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15" w:rsidRDefault="008A0C28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515" w:rsidRDefault="00937EB3">
      <w:pPr>
        <w:spacing w:after="0"/>
      </w:pPr>
      <w:r>
        <w:rPr>
          <w:sz w:val="22"/>
          <w:szCs w:val="22"/>
        </w:rPr>
        <w:t>Br: 02/1-100/20-6282/2</w:t>
      </w:r>
    </w:p>
    <w:p w:rsidR="00AA0515" w:rsidRDefault="00937EB3">
      <w:r>
        <w:rPr>
          <w:sz w:val="22"/>
          <w:szCs w:val="22"/>
        </w:rPr>
        <w:t xml:space="preserve">Podgorica, 04. </w:t>
      </w:r>
      <w:proofErr w:type="spellStart"/>
      <w:r>
        <w:rPr>
          <w:sz w:val="22"/>
          <w:szCs w:val="22"/>
        </w:rPr>
        <w:t>Decembar</w:t>
      </w:r>
      <w:proofErr w:type="spellEnd"/>
      <w:r>
        <w:rPr>
          <w:sz w:val="22"/>
          <w:szCs w:val="22"/>
        </w:rPr>
        <w:t xml:space="preserve"> 2020.godine</w:t>
      </w:r>
    </w:p>
    <w:p w:rsidR="00AA0515" w:rsidRDefault="00937EB3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02/1-100/20-6282/1</w:t>
      </w:r>
      <w:r>
        <w:rPr>
          <w:sz w:val="22"/>
          <w:szCs w:val="22"/>
        </w:rPr>
        <w:t xml:space="preserve"> od 04.12</w:t>
      </w:r>
      <w:r>
        <w:rPr>
          <w:sz w:val="22"/>
          <w:szCs w:val="22"/>
        </w:rPr>
        <w:t xml:space="preserve">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AA0515" w:rsidRDefault="00AA0515"/>
    <w:p w:rsidR="00AA0515" w:rsidRDefault="00937EB3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AA0515" w:rsidRDefault="00AA0515"/>
    <w:p w:rsidR="00AA0515" w:rsidRDefault="00937EB3" w:rsidP="00937EB3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02/1-100/20-5506/2,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dana</w:t>
      </w:r>
      <w:r>
        <w:rPr>
          <w:sz w:val="22"/>
          <w:szCs w:val="22"/>
        </w:rPr>
        <w:t xml:space="preserve"> 06.11.2020.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finansija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AA0515" w:rsidRDefault="00937EB3" w:rsidP="00937EB3">
      <w:pPr>
        <w:jc w:val="both"/>
      </w:pP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</w:t>
      </w:r>
      <w:r>
        <w:rPr>
          <w:b/>
          <w:bCs/>
          <w:sz w:val="22"/>
          <w:szCs w:val="22"/>
        </w:rPr>
        <w:t>ca</w:t>
      </w:r>
      <w:proofErr w:type="spellEnd"/>
      <w:r>
        <w:rPr>
          <w:b/>
          <w:bCs/>
          <w:sz w:val="22"/>
          <w:szCs w:val="22"/>
        </w:rPr>
        <w:t xml:space="preserve"> I -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upravljanje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dugom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analizu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zaduženosti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odnose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inostranstvom</w:t>
      </w:r>
      <w:proofErr w:type="spellEnd"/>
      <w:r>
        <w:rPr>
          <w:b/>
          <w:bCs/>
          <w:sz w:val="22"/>
          <w:szCs w:val="22"/>
        </w:rPr>
        <w:t xml:space="preserve"> (front office),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državnog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trezora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>:</w:t>
      </w:r>
    </w:p>
    <w:p w:rsidR="00AA0515" w:rsidRDefault="00AA0515">
      <w:pPr>
        <w:jc w:val="both"/>
      </w:pPr>
    </w:p>
    <w:p w:rsidR="00AA0515" w:rsidRDefault="00937EB3" w:rsidP="00937EB3">
      <w:pPr>
        <w:pStyle w:val="ListParagraph"/>
        <w:numPr>
          <w:ilvl w:val="0"/>
          <w:numId w:val="1"/>
        </w:numPr>
      </w:pPr>
      <w:bookmarkStart w:id="0" w:name="_GoBack"/>
      <w:bookmarkEnd w:id="0"/>
      <w:r w:rsidRPr="00937EB3">
        <w:rPr>
          <w:b/>
          <w:bCs/>
          <w:sz w:val="22"/>
          <w:szCs w:val="22"/>
        </w:rPr>
        <w:t xml:space="preserve">MILENA VUKOTIĆ - </w:t>
      </w:r>
      <w:proofErr w:type="spellStart"/>
      <w:r w:rsidRPr="00937EB3">
        <w:rPr>
          <w:b/>
          <w:bCs/>
          <w:sz w:val="22"/>
          <w:szCs w:val="22"/>
        </w:rPr>
        <w:t>ostvareni</w:t>
      </w:r>
      <w:proofErr w:type="spellEnd"/>
      <w:r w:rsidRPr="00937EB3">
        <w:rPr>
          <w:b/>
          <w:bCs/>
          <w:sz w:val="22"/>
          <w:szCs w:val="22"/>
        </w:rPr>
        <w:t xml:space="preserve"> </w:t>
      </w:r>
      <w:proofErr w:type="spellStart"/>
      <w:r w:rsidRPr="00937EB3">
        <w:rPr>
          <w:b/>
          <w:bCs/>
          <w:sz w:val="22"/>
          <w:szCs w:val="22"/>
        </w:rPr>
        <w:t>broj</w:t>
      </w:r>
      <w:proofErr w:type="spellEnd"/>
      <w:r w:rsidRPr="00937EB3">
        <w:rPr>
          <w:b/>
          <w:bCs/>
          <w:sz w:val="22"/>
          <w:szCs w:val="22"/>
        </w:rPr>
        <w:t xml:space="preserve"> </w:t>
      </w:r>
      <w:proofErr w:type="spellStart"/>
      <w:r w:rsidRPr="00937EB3">
        <w:rPr>
          <w:b/>
          <w:bCs/>
          <w:sz w:val="22"/>
          <w:szCs w:val="22"/>
        </w:rPr>
        <w:t>bodova</w:t>
      </w:r>
      <w:proofErr w:type="spellEnd"/>
      <w:r w:rsidRPr="00937EB3">
        <w:rPr>
          <w:b/>
          <w:bCs/>
          <w:sz w:val="22"/>
          <w:szCs w:val="22"/>
        </w:rPr>
        <w:t xml:space="preserve"> 18.</w:t>
      </w:r>
      <w:r w:rsidRPr="00937EB3">
        <w:rPr>
          <w:b/>
          <w:bCs/>
          <w:sz w:val="22"/>
          <w:szCs w:val="22"/>
        </w:rPr>
        <w:t>17</w:t>
      </w:r>
    </w:p>
    <w:p w:rsidR="00AA0515" w:rsidRDefault="00AA0515"/>
    <w:p w:rsidR="00AA0515" w:rsidRDefault="00937EB3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AA0515" w:rsidRDefault="00AA0515"/>
    <w:p w:rsidR="00AA0515" w:rsidRDefault="00937EB3">
      <w:pPr>
        <w:pStyle w:val="leftRight"/>
      </w:pPr>
      <w:r>
        <w:rPr>
          <w:b/>
          <w:bCs/>
          <w:sz w:val="22"/>
          <w:szCs w:val="22"/>
        </w:rPr>
        <w:tab/>
        <w:t>DIREKTOR</w:t>
      </w:r>
      <w:r>
        <w:rPr>
          <w:b/>
          <w:bCs/>
          <w:sz w:val="22"/>
          <w:szCs w:val="22"/>
        </w:rPr>
        <w:t>ICA</w:t>
      </w:r>
    </w:p>
    <w:p w:rsidR="00AA0515" w:rsidRDefault="00937EB3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AA0515" w:rsidRDefault="00937EB3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AA0515" w:rsidRDefault="00937EB3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finansija</w:t>
      </w:r>
      <w:proofErr w:type="spellEnd"/>
    </w:p>
    <w:p w:rsidR="00AA0515" w:rsidRDefault="00937EB3">
      <w:pPr>
        <w:spacing w:after="0"/>
      </w:pPr>
      <w:r>
        <w:rPr>
          <w:sz w:val="22"/>
          <w:szCs w:val="22"/>
        </w:rPr>
        <w:t xml:space="preserve">       - a/a</w:t>
      </w:r>
    </w:p>
    <w:sectPr w:rsidR="00AA051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34CDD"/>
    <w:multiLevelType w:val="hybridMultilevel"/>
    <w:tmpl w:val="0B1C98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15"/>
    <w:rsid w:val="008A0C28"/>
    <w:rsid w:val="00937EB3"/>
    <w:rsid w:val="00AA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60017"/>
  <w15:docId w15:val="{8405E734-CE22-4068-8F74-3226B0F2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937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2020-12-04T09:10:00Z</dcterms:created>
  <dcterms:modified xsi:type="dcterms:W3CDTF">2020-12-04T09:12:00Z</dcterms:modified>
  <cp:category/>
</cp:coreProperties>
</file>