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396262B3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>tehničko-građevinskog kamena ležišta “Bušnje”, Opština Pljevlja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>tehničko-građevinskog kamena ležišta “Bušnje”, Opština Pljevlja.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020E3290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>ležišta „Bušnje“, Opština Pljevlja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A4130D" w:rsidRPr="00BA0739">
        <w:rPr>
          <w:rFonts w:ascii="Arial" w:hAnsi="Arial" w:cs="Arial"/>
          <w:b/>
          <w:lang w:val="sr-Latn-CS"/>
        </w:rPr>
        <w:t xml:space="preserve">15.500,00 </w:t>
      </w:r>
      <w:r w:rsidR="00A4130D" w:rsidRPr="00BA0739">
        <w:rPr>
          <w:rFonts w:ascii="Arial" w:hAnsi="Arial" w:cs="Arial"/>
          <w:b/>
          <w:noProof/>
          <w:lang w:val="sr-Latn-CS"/>
        </w:rPr>
        <w:t>€</w:t>
      </w:r>
      <w:r w:rsidR="00A4130D" w:rsidRPr="00BA0739">
        <w:rPr>
          <w:rFonts w:ascii="Arial" w:hAnsi="Arial" w:cs="Arial"/>
          <w:noProof/>
          <w:lang w:val="sr-Latn-CS"/>
        </w:rPr>
        <w:t xml:space="preserve"> </w:t>
      </w:r>
      <w:r w:rsidR="00A4130D" w:rsidRPr="00BA0739">
        <w:rPr>
          <w:rFonts w:ascii="Arial" w:hAnsi="Arial" w:cs="Arial"/>
          <w:b/>
          <w:lang w:val="sr-Latn-CS"/>
        </w:rPr>
        <w:t>(</w:t>
      </w:r>
      <w:proofErr w:type="spellStart"/>
      <w:r w:rsidR="00A4130D" w:rsidRPr="00BA0739">
        <w:rPr>
          <w:rFonts w:ascii="Arial" w:hAnsi="Arial" w:cs="Arial"/>
          <w:b/>
        </w:rPr>
        <w:t>slovima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: </w:t>
      </w:r>
      <w:proofErr w:type="spellStart"/>
      <w:r w:rsidR="00A4130D" w:rsidRPr="00BA0739">
        <w:rPr>
          <w:rFonts w:ascii="Arial" w:hAnsi="Arial" w:cs="Arial"/>
          <w:b/>
        </w:rPr>
        <w:t>petnaest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A4130D" w:rsidRPr="00BA0739">
        <w:rPr>
          <w:rFonts w:ascii="Arial" w:hAnsi="Arial" w:cs="Arial"/>
          <w:b/>
        </w:rPr>
        <w:t>hiljada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</w:t>
      </w:r>
      <w:r w:rsidR="00A4130D" w:rsidRPr="00BA0739">
        <w:rPr>
          <w:rFonts w:ascii="Arial" w:hAnsi="Arial" w:cs="Arial"/>
          <w:b/>
        </w:rPr>
        <w:t>pet</w:t>
      </w:r>
      <w:r w:rsidR="00A4130D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A4130D" w:rsidRPr="00BA0739">
        <w:rPr>
          <w:rFonts w:ascii="Arial" w:hAnsi="Arial" w:cs="Arial"/>
          <w:b/>
        </w:rPr>
        <w:t>stotina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 </w:t>
      </w:r>
      <w:proofErr w:type="spellStart"/>
      <w:r w:rsidR="00A4130D" w:rsidRPr="00BA0739">
        <w:rPr>
          <w:rFonts w:ascii="Arial" w:hAnsi="Arial" w:cs="Arial"/>
          <w:b/>
        </w:rPr>
        <w:t>eura</w:t>
      </w:r>
      <w:proofErr w:type="spellEnd"/>
      <w:r w:rsidR="00A4130D" w:rsidRPr="00BA0739">
        <w:rPr>
          <w:rFonts w:ascii="Arial" w:hAnsi="Arial" w:cs="Arial"/>
          <w:b/>
          <w:lang w:val="sr-Latn-CS"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21C1FB77" w14:textId="77777777" w:rsidR="00812A36" w:rsidRPr="00C74A6F" w:rsidRDefault="00812A36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627CB36B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A4130D" w:rsidRPr="00BA0739">
        <w:rPr>
          <w:rFonts w:ascii="Arial" w:hAnsi="Arial" w:cs="Arial"/>
          <w:b/>
          <w:lang w:val="sr-Latn-CS"/>
        </w:rPr>
        <w:t xml:space="preserve">15.500,00 </w:t>
      </w:r>
      <w:r w:rsidR="00A4130D" w:rsidRPr="00BA0739">
        <w:rPr>
          <w:rFonts w:ascii="Arial" w:hAnsi="Arial" w:cs="Arial"/>
          <w:b/>
          <w:noProof/>
          <w:lang w:val="sr-Latn-CS"/>
        </w:rPr>
        <w:t>€</w:t>
      </w:r>
      <w:r w:rsidR="00A4130D" w:rsidRPr="00BA0739">
        <w:rPr>
          <w:rFonts w:ascii="Arial" w:hAnsi="Arial" w:cs="Arial"/>
          <w:noProof/>
          <w:lang w:val="sr-Latn-CS"/>
        </w:rPr>
        <w:t xml:space="preserve"> </w:t>
      </w:r>
      <w:r w:rsidR="00A4130D" w:rsidRPr="00BA0739">
        <w:rPr>
          <w:rFonts w:ascii="Arial" w:hAnsi="Arial" w:cs="Arial"/>
          <w:b/>
          <w:lang w:val="sr-Latn-CS"/>
        </w:rPr>
        <w:t>(</w:t>
      </w:r>
      <w:proofErr w:type="spellStart"/>
      <w:r w:rsidR="00A4130D" w:rsidRPr="00BA0739">
        <w:rPr>
          <w:rFonts w:ascii="Arial" w:hAnsi="Arial" w:cs="Arial"/>
          <w:b/>
        </w:rPr>
        <w:t>slovima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: </w:t>
      </w:r>
      <w:proofErr w:type="spellStart"/>
      <w:r w:rsidR="00A4130D" w:rsidRPr="00BA0739">
        <w:rPr>
          <w:rFonts w:ascii="Arial" w:hAnsi="Arial" w:cs="Arial"/>
          <w:b/>
        </w:rPr>
        <w:t>petnaest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A4130D" w:rsidRPr="00BA0739">
        <w:rPr>
          <w:rFonts w:ascii="Arial" w:hAnsi="Arial" w:cs="Arial"/>
          <w:b/>
        </w:rPr>
        <w:t>hiljada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</w:t>
      </w:r>
      <w:r w:rsidR="00A4130D" w:rsidRPr="00BA0739">
        <w:rPr>
          <w:rFonts w:ascii="Arial" w:hAnsi="Arial" w:cs="Arial"/>
          <w:b/>
        </w:rPr>
        <w:t>pet</w:t>
      </w:r>
      <w:r w:rsidR="00A4130D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A4130D" w:rsidRPr="00BA0739">
        <w:rPr>
          <w:rFonts w:ascii="Arial" w:hAnsi="Arial" w:cs="Arial"/>
          <w:b/>
        </w:rPr>
        <w:t>stotina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 </w:t>
      </w:r>
      <w:proofErr w:type="spellStart"/>
      <w:r w:rsidR="00A4130D" w:rsidRPr="00BA0739">
        <w:rPr>
          <w:rFonts w:ascii="Arial" w:hAnsi="Arial" w:cs="Arial"/>
          <w:b/>
        </w:rPr>
        <w:t>eura</w:t>
      </w:r>
      <w:proofErr w:type="spellEnd"/>
      <w:r w:rsidR="00A4130D" w:rsidRPr="00BA0739">
        <w:rPr>
          <w:rFonts w:ascii="Arial" w:hAnsi="Arial" w:cs="Arial"/>
          <w:b/>
          <w:lang w:val="sr-Latn-CS"/>
        </w:rPr>
        <w:t>)</w:t>
      </w:r>
      <w:r w:rsidR="00B84ECC" w:rsidRPr="00BA0739">
        <w:rPr>
          <w:rFonts w:ascii="Arial" w:hAnsi="Arial" w:cs="Arial"/>
          <w:b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BA0739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u</w:t>
      </w:r>
      <w:r w:rsidR="008F06D6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BA0739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o</w:t>
      </w:r>
      <w:r w:rsidR="008F06D6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BA0739">
        <w:rPr>
          <w:rFonts w:ascii="Arial" w:hAnsi="Arial" w:cs="Arial"/>
          <w:lang w:val="sr-Latn-CS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r w:rsidR="005A0D08" w:rsidRPr="00C74A6F">
        <w:rPr>
          <w:rFonts w:ascii="Arial" w:hAnsi="Arial" w:cs="Arial"/>
        </w:rPr>
        <w:t>I</w:t>
      </w:r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prora</w:t>
      </w:r>
      <w:proofErr w:type="spellEnd"/>
      <w:r w:rsidR="008F06D6" w:rsidRPr="00BA0739">
        <w:rPr>
          <w:rFonts w:ascii="Arial" w:hAnsi="Arial" w:cs="Arial"/>
          <w:lang w:val="sr-Latn-CS"/>
        </w:rPr>
        <w:t>č</w:t>
      </w:r>
      <w:proofErr w:type="spellStart"/>
      <w:r w:rsidR="008F06D6" w:rsidRPr="00C74A6F">
        <w:rPr>
          <w:rFonts w:ascii="Arial" w:hAnsi="Arial" w:cs="Arial"/>
        </w:rPr>
        <w:t>unu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BA0739">
        <w:rPr>
          <w:rFonts w:ascii="Arial" w:hAnsi="Arial" w:cs="Arial"/>
          <w:lang w:val="sr-Latn-CS"/>
        </w:rPr>
        <w:t>.</w:t>
      </w:r>
    </w:p>
    <w:p w14:paraId="36AA1801" w14:textId="62767FDF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</w:t>
      </w:r>
      <w:r w:rsidR="00A4130D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A4130D" w:rsidRPr="00BA0739">
        <w:rPr>
          <w:rFonts w:ascii="Arial" w:hAnsi="Arial" w:cs="Arial"/>
          <w:b/>
          <w:noProof/>
          <w:lang w:val="sr-Latn-CS"/>
        </w:rPr>
        <w:t xml:space="preserve">31.000,00 € </w:t>
      </w:r>
      <w:r w:rsidR="00A4130D" w:rsidRPr="00C04C82">
        <w:rPr>
          <w:rFonts w:ascii="Arial" w:hAnsi="Arial" w:cs="Arial"/>
          <w:b/>
          <w:noProof/>
          <w:lang w:val="sr-Latn-CS"/>
        </w:rPr>
        <w:t>(</w:t>
      </w:r>
      <w:r w:rsidR="00A4130D" w:rsidRPr="00C04C82">
        <w:rPr>
          <w:rFonts w:ascii="Arial" w:hAnsi="Arial" w:cs="Arial"/>
          <w:b/>
          <w:noProof/>
        </w:rPr>
        <w:t>slovima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: </w:t>
      </w:r>
      <w:r w:rsidR="00A4130D" w:rsidRPr="00C04C82">
        <w:rPr>
          <w:rFonts w:ascii="Arial" w:hAnsi="Arial" w:cs="Arial"/>
          <w:b/>
          <w:noProof/>
        </w:rPr>
        <w:t>trideset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jedna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hiljada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eura</w:t>
      </w:r>
      <w:r w:rsidR="00A4130D" w:rsidRPr="00C04C82">
        <w:rPr>
          <w:rFonts w:ascii="Arial" w:hAnsi="Arial" w:cs="Arial"/>
          <w:b/>
          <w:noProof/>
          <w:lang w:val="sr-Latn-CS"/>
        </w:rPr>
        <w:t>)</w:t>
      </w:r>
      <w:r w:rsidR="00604990" w:rsidRPr="00C04C82">
        <w:rPr>
          <w:rFonts w:ascii="Arial" w:hAnsi="Arial" w:cs="Arial"/>
          <w:b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 w:rsidRPr="00BA0739">
        <w:rPr>
          <w:rFonts w:ascii="Arial" w:eastAsia="Times New Roman" w:hAnsi="Arial" w:cs="Arial"/>
          <w:lang w:val="sr-Latn-CS"/>
        </w:rPr>
        <w:t>š</w:t>
      </w:r>
      <w:r w:rsidR="00F7184F" w:rsidRPr="00C74A6F">
        <w:rPr>
          <w:rFonts w:ascii="Arial" w:eastAsia="Times New Roman" w:hAnsi="Arial" w:cs="Arial"/>
        </w:rPr>
        <w:t>to</w:t>
      </w:r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7D9568F8" w:rsidR="00B84ECC" w:rsidRDefault="00B84ECC" w:rsidP="00C04C82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C74A6F">
        <w:rPr>
          <w:rFonts w:ascii="Arial" w:hAnsi="Arial" w:cs="Arial"/>
          <w:noProof/>
        </w:rPr>
        <w:t>U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svrhu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identifikacije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A0739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eg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zahtjeva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za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pla</w:t>
      </w:r>
      <w:r w:rsidRPr="00BA0739">
        <w:rPr>
          <w:rFonts w:ascii="Arial" w:hAnsi="Arial" w:cs="Arial"/>
          <w:noProof/>
          <w:lang w:val="sr-Latn-CS"/>
        </w:rPr>
        <w:t>ć</w:t>
      </w:r>
      <w:r w:rsidRPr="00C74A6F">
        <w:rPr>
          <w:rFonts w:ascii="Arial" w:hAnsi="Arial" w:cs="Arial"/>
          <w:noProof/>
        </w:rPr>
        <w:t>anje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A0739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potvrde</w:t>
      </w:r>
      <w:r w:rsidRPr="00BA0739">
        <w:rPr>
          <w:rFonts w:ascii="Arial" w:hAnsi="Arial" w:cs="Arial"/>
          <w:noProof/>
          <w:lang w:val="sr-Latn-CS"/>
        </w:rPr>
        <w:t xml:space="preserve">, </w:t>
      </w:r>
      <w:r w:rsidRPr="00C74A6F">
        <w:rPr>
          <w:rFonts w:ascii="Arial" w:hAnsi="Arial" w:cs="Arial"/>
          <w:noProof/>
        </w:rPr>
        <w:t>iste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treba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da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budu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dostavljene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putem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posrednika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odnosno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A0739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poslovne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banke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uz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potvrdu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da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su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potpisi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pravno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valjani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obavezuju</w:t>
      </w:r>
      <w:r w:rsidRPr="00BA0739">
        <w:rPr>
          <w:rFonts w:ascii="Arial" w:hAnsi="Arial" w:cs="Arial"/>
          <w:noProof/>
          <w:lang w:val="sr-Latn-CS"/>
        </w:rPr>
        <w:t>ć</w:t>
      </w:r>
      <w:r w:rsidRPr="00C74A6F">
        <w:rPr>
          <w:rFonts w:ascii="Arial" w:hAnsi="Arial" w:cs="Arial"/>
          <w:noProof/>
        </w:rPr>
        <w:t>i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za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va</w:t>
      </w:r>
      <w:r w:rsidRPr="00BA0739">
        <w:rPr>
          <w:rFonts w:ascii="Arial" w:hAnsi="Arial" w:cs="Arial"/>
          <w:noProof/>
          <w:lang w:val="sr-Latn-CS"/>
        </w:rPr>
        <w:t>š</w:t>
      </w:r>
      <w:r w:rsidRPr="00C74A6F">
        <w:rPr>
          <w:rFonts w:ascii="Arial" w:hAnsi="Arial" w:cs="Arial"/>
          <w:noProof/>
        </w:rPr>
        <w:t>u</w:t>
      </w:r>
      <w:r w:rsidRPr="00BA0739">
        <w:rPr>
          <w:rFonts w:ascii="Arial" w:hAnsi="Arial" w:cs="Arial"/>
          <w:noProof/>
          <w:lang w:val="sr-Latn-CS"/>
        </w:rPr>
        <w:t xml:space="preserve"> </w:t>
      </w:r>
      <w:r w:rsidRPr="00C74A6F">
        <w:rPr>
          <w:rFonts w:ascii="Arial" w:hAnsi="Arial" w:cs="Arial"/>
          <w:noProof/>
        </w:rPr>
        <w:t>instituciju</w:t>
      </w:r>
      <w:r w:rsidRPr="00BA0739">
        <w:rPr>
          <w:rFonts w:ascii="Arial" w:hAnsi="Arial" w:cs="Arial"/>
          <w:noProof/>
          <w:lang w:val="sr-Latn-CS"/>
        </w:rPr>
        <w:t>.</w:t>
      </w:r>
    </w:p>
    <w:p w14:paraId="67E8F06C" w14:textId="77777777" w:rsidR="00C04C82" w:rsidRPr="00BA0739" w:rsidRDefault="00C04C82" w:rsidP="00C04C82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</w:p>
    <w:p w14:paraId="734529FF" w14:textId="04B750A8" w:rsidR="00A907C8" w:rsidRDefault="00A907C8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079E02CB" w14:textId="77777777" w:rsidR="00C04C82" w:rsidRPr="00C74A6F" w:rsidRDefault="00C04C82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756E0F38" w:rsidR="00A907C8" w:rsidRDefault="00A907C8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A4130D" w:rsidRPr="00BA0739">
        <w:rPr>
          <w:rFonts w:ascii="Arial" w:hAnsi="Arial" w:cs="Arial"/>
          <w:b/>
          <w:noProof/>
          <w:lang w:val="sr-Latn-CS"/>
        </w:rPr>
        <w:t xml:space="preserve">31.000,00 € </w:t>
      </w:r>
      <w:r w:rsidR="00A4130D" w:rsidRPr="00BA0739">
        <w:rPr>
          <w:rFonts w:ascii="Arial" w:hAnsi="Arial" w:cs="Arial"/>
          <w:noProof/>
          <w:lang w:val="sr-Latn-CS"/>
        </w:rPr>
        <w:t>(</w:t>
      </w:r>
      <w:r w:rsidR="00A4130D" w:rsidRPr="00C04C82">
        <w:rPr>
          <w:rFonts w:ascii="Arial" w:hAnsi="Arial" w:cs="Arial"/>
          <w:b/>
          <w:noProof/>
        </w:rPr>
        <w:t>slovima</w:t>
      </w:r>
      <w:r w:rsidR="00A4130D" w:rsidRPr="00C04C82">
        <w:rPr>
          <w:rFonts w:ascii="Arial" w:hAnsi="Arial" w:cs="Arial"/>
          <w:b/>
          <w:noProof/>
          <w:lang w:val="sr-Latn-CS"/>
        </w:rPr>
        <w:t>:</w:t>
      </w:r>
      <w:r w:rsidR="00A4130D" w:rsidRPr="00BA0739">
        <w:rPr>
          <w:rFonts w:ascii="Arial" w:hAnsi="Arial" w:cs="Arial"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tridese</w:t>
      </w:r>
      <w:bookmarkStart w:id="0" w:name="_GoBack"/>
      <w:bookmarkEnd w:id="0"/>
      <w:r w:rsidR="00A4130D" w:rsidRPr="00C04C82">
        <w:rPr>
          <w:rFonts w:ascii="Arial" w:hAnsi="Arial" w:cs="Arial"/>
          <w:b/>
          <w:noProof/>
        </w:rPr>
        <w:t>t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jedna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hiljada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eura</w:t>
      </w:r>
      <w:r w:rsidR="00A4130D" w:rsidRPr="00BA0739">
        <w:rPr>
          <w:rFonts w:ascii="Arial" w:hAnsi="Arial" w:cs="Arial"/>
          <w:noProof/>
          <w:lang w:val="sr-Latn-CS"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stav </w:t>
      </w:r>
      <w:r w:rsidR="00A4130D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Ugovora.</w:t>
      </w:r>
    </w:p>
    <w:p w14:paraId="1A4AD407" w14:textId="77777777" w:rsidR="00C04C82" w:rsidRPr="00C74A6F" w:rsidRDefault="00C04C82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8082BDC" w14:textId="77777777" w:rsidR="00A907C8" w:rsidRPr="00C74A6F" w:rsidRDefault="00A907C8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6D520902" w:rsidR="00A907C8" w:rsidRDefault="00A907C8" w:rsidP="00A907C8">
      <w:pPr>
        <w:rPr>
          <w:rFonts w:ascii="Arial" w:hAnsi="Arial" w:cs="Arial"/>
          <w:lang w:val="sr-Latn-CS"/>
        </w:rPr>
      </w:pPr>
    </w:p>
    <w:p w14:paraId="7F308DA8" w14:textId="77777777" w:rsidR="00C04C82" w:rsidRPr="00C74A6F" w:rsidRDefault="00C04C82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A1A5B"/>
    <w:rsid w:val="002C3CA2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1B10"/>
    <w:rsid w:val="00704F56"/>
    <w:rsid w:val="0071189D"/>
    <w:rsid w:val="007974E5"/>
    <w:rsid w:val="007B0D53"/>
    <w:rsid w:val="00802449"/>
    <w:rsid w:val="00812A36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123D4"/>
    <w:rsid w:val="00A4130D"/>
    <w:rsid w:val="00A63C6A"/>
    <w:rsid w:val="00A82BA6"/>
    <w:rsid w:val="00A907C8"/>
    <w:rsid w:val="00AA722D"/>
    <w:rsid w:val="00AB5746"/>
    <w:rsid w:val="00AD433B"/>
    <w:rsid w:val="00AF3789"/>
    <w:rsid w:val="00B04CC3"/>
    <w:rsid w:val="00B40CE2"/>
    <w:rsid w:val="00B672D6"/>
    <w:rsid w:val="00B80962"/>
    <w:rsid w:val="00B809BC"/>
    <w:rsid w:val="00B84ECC"/>
    <w:rsid w:val="00BA0739"/>
    <w:rsid w:val="00C04C82"/>
    <w:rsid w:val="00C74A6F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43</cp:revision>
  <dcterms:created xsi:type="dcterms:W3CDTF">2018-12-19T06:39:00Z</dcterms:created>
  <dcterms:modified xsi:type="dcterms:W3CDTF">2022-02-15T07:16:00Z</dcterms:modified>
</cp:coreProperties>
</file>