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630" w:rsidRDefault="00953630">
      <w:r>
        <w:rPr>
          <w:noProof/>
        </w:rPr>
        <w:drawing>
          <wp:anchor distT="0" distB="0" distL="114300" distR="114300" simplePos="0" relativeHeight="251658240" behindDoc="0" locked="0" layoutInCell="1" allowOverlap="1" wp14:anchorId="4CF1D7B7">
            <wp:simplePos x="0" y="0"/>
            <wp:positionH relativeFrom="margin">
              <wp:posOffset>-676275</wp:posOffset>
            </wp:positionH>
            <wp:positionV relativeFrom="paragraph">
              <wp:posOffset>419100</wp:posOffset>
            </wp:positionV>
            <wp:extent cx="9572625" cy="4743450"/>
            <wp:effectExtent l="0" t="0" r="952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60" r="317" b="4409"/>
                    <a:stretch/>
                  </pic:blipFill>
                  <pic:spPr bwMode="auto">
                    <a:xfrm>
                      <a:off x="0" y="0"/>
                      <a:ext cx="9572625" cy="474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7D9">
        <w:t xml:space="preserve">KO Cetinje I; </w:t>
      </w:r>
      <w:proofErr w:type="spellStart"/>
      <w:r w:rsidR="00C707D9">
        <w:t>kat</w:t>
      </w:r>
      <w:proofErr w:type="spellEnd"/>
      <w:r w:rsidR="00C707D9">
        <w:t xml:space="preserve">. </w:t>
      </w:r>
      <w:proofErr w:type="spellStart"/>
      <w:r w:rsidR="00C707D9">
        <w:t>parcela</w:t>
      </w:r>
      <w:proofErr w:type="spellEnd"/>
      <w:r w:rsidR="00C707D9">
        <w:t xml:space="preserve"> br. 777/1</w:t>
      </w:r>
      <w:bookmarkStart w:id="0" w:name="_GoBack"/>
      <w:bookmarkEnd w:id="0"/>
    </w:p>
    <w:sectPr w:rsidR="00953630" w:rsidSect="0095363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630"/>
    <w:rsid w:val="00953630"/>
    <w:rsid w:val="00C7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606AD"/>
  <w15:chartTrackingRefBased/>
  <w15:docId w15:val="{BC2F219D-CD5E-455C-B8F7-2245D0C7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2</cp:revision>
  <dcterms:created xsi:type="dcterms:W3CDTF">2023-09-21T10:16:00Z</dcterms:created>
  <dcterms:modified xsi:type="dcterms:W3CDTF">2023-09-21T10:49:00Z</dcterms:modified>
</cp:coreProperties>
</file>