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B59B6" w14:textId="77777777" w:rsidR="00663A75" w:rsidRDefault="00663A75" w:rsidP="00663A75">
      <w:pPr>
        <w:rPr>
          <w:b/>
          <w:sz w:val="32"/>
          <w:szCs w:val="32"/>
          <w:lang w:val="it-IT"/>
        </w:rPr>
      </w:pPr>
      <w:r w:rsidRPr="00663A75">
        <w:rPr>
          <w:rFonts w:ascii="Calibri" w:eastAsia="Calibri" w:hAnsi="Calibri" w:cs="Times New Roman"/>
          <w:noProof/>
          <w:lang w:eastAsia="en-GB"/>
        </w:rPr>
        <w:drawing>
          <wp:anchor distT="0" distB="0" distL="114300" distR="114300" simplePos="0" relativeHeight="251659264" behindDoc="0" locked="0" layoutInCell="1" allowOverlap="1" wp14:anchorId="39886317" wp14:editId="404E39D5">
            <wp:simplePos x="0" y="0"/>
            <wp:positionH relativeFrom="page">
              <wp:posOffset>900430</wp:posOffset>
            </wp:positionH>
            <wp:positionV relativeFrom="page">
              <wp:posOffset>540385</wp:posOffset>
            </wp:positionV>
            <wp:extent cx="2556000" cy="70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D842C" w14:textId="77777777" w:rsidR="00663A75" w:rsidRDefault="00663A75" w:rsidP="00663A75">
      <w:pPr>
        <w:rPr>
          <w:b/>
          <w:sz w:val="32"/>
          <w:szCs w:val="32"/>
          <w:lang w:val="it-IT"/>
        </w:rPr>
      </w:pPr>
    </w:p>
    <w:p w14:paraId="4B544980" w14:textId="77777777" w:rsidR="004F081F" w:rsidRPr="005F3D31" w:rsidRDefault="003F7132" w:rsidP="003F7132">
      <w:pPr>
        <w:jc w:val="center"/>
        <w:rPr>
          <w:b/>
          <w:color w:val="0070C0"/>
          <w:sz w:val="32"/>
          <w:szCs w:val="32"/>
          <w:lang w:val="sr-Latn-ME"/>
        </w:rPr>
      </w:pPr>
      <w:r w:rsidRPr="005F3D31">
        <w:rPr>
          <w:b/>
          <w:sz w:val="32"/>
          <w:szCs w:val="32"/>
          <w:lang w:val="sr-Latn-ME"/>
        </w:rPr>
        <w:t>Program Interreg IPA CBC Italija-Albanija-Crna Gora 2014/2020</w:t>
      </w:r>
    </w:p>
    <w:p w14:paraId="7B949235" w14:textId="1BDBEAC5" w:rsidR="003F7132" w:rsidRPr="00F27206" w:rsidRDefault="003F7132" w:rsidP="0093606E">
      <w:pPr>
        <w:spacing w:after="0" w:line="240" w:lineRule="auto"/>
        <w:jc w:val="center"/>
        <w:rPr>
          <w:b/>
          <w:sz w:val="32"/>
          <w:szCs w:val="32"/>
          <w:lang w:val="sr-Latn-ME"/>
        </w:rPr>
      </w:pPr>
      <w:r w:rsidRPr="005F3D31">
        <w:rPr>
          <w:b/>
          <w:sz w:val="32"/>
          <w:szCs w:val="32"/>
          <w:lang w:val="sr-Latn-ME"/>
        </w:rPr>
        <w:t>Projeka</w:t>
      </w:r>
      <w:r w:rsidR="00C77402" w:rsidRPr="005F3D31">
        <w:rPr>
          <w:b/>
          <w:sz w:val="32"/>
          <w:szCs w:val="32"/>
          <w:lang w:val="sr-Latn-ME"/>
        </w:rPr>
        <w:t xml:space="preserve">t </w:t>
      </w:r>
      <w:r w:rsidRPr="005F3D31">
        <w:rPr>
          <w:b/>
          <w:sz w:val="32"/>
          <w:szCs w:val="32"/>
          <w:lang w:val="sr-Latn-ME"/>
        </w:rPr>
        <w:t>„Participativni model za održivo upravljanje morskim i obalnim resursima i zaštitu prekograničnih staništa, biodiverziteta i ekosistema“</w:t>
      </w:r>
      <w:r w:rsidR="00C77402" w:rsidRPr="005F3D31">
        <w:rPr>
          <w:b/>
          <w:sz w:val="32"/>
          <w:szCs w:val="32"/>
          <w:lang w:val="sr-Latn-ME"/>
        </w:rPr>
        <w:t xml:space="preserve"> </w:t>
      </w:r>
      <w:r w:rsidR="0092488D" w:rsidRPr="005F3D31">
        <w:rPr>
          <w:b/>
          <w:sz w:val="32"/>
          <w:szCs w:val="32"/>
          <w:lang w:val="sr-Latn-ME"/>
        </w:rPr>
        <w:t>–</w:t>
      </w:r>
      <w:r w:rsidR="00C77402" w:rsidRPr="00F27206">
        <w:rPr>
          <w:b/>
          <w:sz w:val="32"/>
          <w:szCs w:val="32"/>
          <w:lang w:val="sr-Latn-ME"/>
        </w:rPr>
        <w:t xml:space="preserve"> </w:t>
      </w:r>
      <w:r w:rsidR="00DA24CF" w:rsidRPr="00F27206">
        <w:rPr>
          <w:b/>
          <w:sz w:val="32"/>
          <w:szCs w:val="32"/>
          <w:lang w:val="sr-Latn-ME"/>
        </w:rPr>
        <w:t>„</w:t>
      </w:r>
      <w:r w:rsidR="00353905" w:rsidRPr="00F27206">
        <w:rPr>
          <w:b/>
          <w:sz w:val="32"/>
          <w:szCs w:val="32"/>
          <w:lang w:val="sr-Latn-ME"/>
        </w:rPr>
        <w:t>BLUE LAND</w:t>
      </w:r>
      <w:r w:rsidR="0092488D" w:rsidRPr="00F27206">
        <w:rPr>
          <w:b/>
          <w:sz w:val="32"/>
          <w:szCs w:val="32"/>
          <w:lang w:val="sr-Latn-ME"/>
        </w:rPr>
        <w:t>”</w:t>
      </w:r>
      <w:r w:rsidRPr="00F27206">
        <w:rPr>
          <w:b/>
          <w:sz w:val="32"/>
          <w:szCs w:val="32"/>
          <w:lang w:val="sr-Latn-ME"/>
        </w:rPr>
        <w:t>,</w:t>
      </w:r>
    </w:p>
    <w:p w14:paraId="0DB9EBE0" w14:textId="77777777" w:rsidR="00C77402" w:rsidRPr="00F27206" w:rsidRDefault="003F7132" w:rsidP="005F3D31">
      <w:pPr>
        <w:spacing w:after="0" w:line="240" w:lineRule="auto"/>
        <w:jc w:val="center"/>
        <w:rPr>
          <w:b/>
          <w:sz w:val="32"/>
          <w:szCs w:val="32"/>
          <w:lang w:val="sr-Latn-ME"/>
        </w:rPr>
      </w:pPr>
      <w:r w:rsidRPr="00F27206">
        <w:rPr>
          <w:b/>
          <w:sz w:val="32"/>
          <w:szCs w:val="32"/>
          <w:lang w:val="sr-Latn-ME"/>
        </w:rPr>
        <w:t xml:space="preserve">Broj projekta </w:t>
      </w:r>
      <w:r w:rsidR="00C77402" w:rsidRPr="00F27206">
        <w:rPr>
          <w:b/>
          <w:sz w:val="32"/>
          <w:szCs w:val="32"/>
          <w:lang w:val="sr-Latn-ME"/>
        </w:rPr>
        <w:t>59</w:t>
      </w:r>
    </w:p>
    <w:p w14:paraId="309AA427" w14:textId="77777777" w:rsidR="007B4C42" w:rsidRPr="00F27206" w:rsidRDefault="007B4C42" w:rsidP="00C77402">
      <w:pPr>
        <w:jc w:val="center"/>
        <w:rPr>
          <w:b/>
          <w:sz w:val="32"/>
          <w:szCs w:val="32"/>
          <w:lang w:val="sr-Latn-ME"/>
        </w:rPr>
      </w:pPr>
    </w:p>
    <w:p w14:paraId="3798335A" w14:textId="129AC064" w:rsidR="007B4C42" w:rsidRPr="005F3D31" w:rsidRDefault="003F7132" w:rsidP="00C77402">
      <w:pPr>
        <w:jc w:val="center"/>
        <w:rPr>
          <w:b/>
          <w:color w:val="0070C0"/>
          <w:sz w:val="32"/>
          <w:szCs w:val="32"/>
          <w:lang w:val="sr-Latn-ME"/>
        </w:rPr>
      </w:pPr>
      <w:r w:rsidRPr="005F3D31">
        <w:rPr>
          <w:b/>
          <w:color w:val="000000"/>
          <w:sz w:val="32"/>
          <w:szCs w:val="32"/>
          <w:lang w:val="sr-Latn-ME"/>
        </w:rPr>
        <w:t xml:space="preserve">POZIV ZA IDEJE ZA ZAŠTITU I VALORIZACIJU EKOSISTEMSKIH USLUGA NA </w:t>
      </w:r>
      <w:r w:rsidR="005A3C59" w:rsidRPr="005A3C59">
        <w:rPr>
          <w:b/>
          <w:color w:val="000000"/>
          <w:sz w:val="32"/>
          <w:szCs w:val="32"/>
          <w:lang w:val="sr-Latn-ME"/>
        </w:rPr>
        <w:t>„BLUE LAND”</w:t>
      </w:r>
      <w:r w:rsidR="005A3C59">
        <w:rPr>
          <w:b/>
          <w:color w:val="000000"/>
          <w:sz w:val="32"/>
          <w:szCs w:val="32"/>
          <w:lang w:val="sr-Latn-ME"/>
        </w:rPr>
        <w:t xml:space="preserve"> </w:t>
      </w:r>
      <w:r w:rsidRPr="005F3D31">
        <w:rPr>
          <w:b/>
          <w:color w:val="000000"/>
          <w:sz w:val="32"/>
          <w:szCs w:val="32"/>
          <w:lang w:val="sr-Latn-ME"/>
        </w:rPr>
        <w:t>PODRUČJU</w:t>
      </w:r>
    </w:p>
    <w:p w14:paraId="79442726" w14:textId="122B7808" w:rsidR="00BE0A60" w:rsidRPr="005F3D31" w:rsidRDefault="00BE0A60" w:rsidP="00BE0A60">
      <w:pPr>
        <w:rPr>
          <w:b/>
          <w:color w:val="FF0000"/>
          <w:sz w:val="24"/>
          <w:szCs w:val="24"/>
          <w:lang w:val="sr-Latn-ME"/>
        </w:rPr>
      </w:pPr>
    </w:p>
    <w:p w14:paraId="469EC987" w14:textId="44A80E7F" w:rsidR="004F081F" w:rsidRPr="005A5C60" w:rsidRDefault="004F081F" w:rsidP="00CA715F">
      <w:pPr>
        <w:pStyle w:val="Heading2"/>
        <w:rPr>
          <w:spacing w:val="-1"/>
          <w:lang w:val="sr-Latn-ME"/>
        </w:rPr>
      </w:pPr>
      <w:r w:rsidRPr="00DA24CF">
        <w:rPr>
          <w:spacing w:val="-1"/>
          <w:lang w:val="sr-Latn-ME"/>
        </w:rPr>
        <w:t>1.</w:t>
      </w:r>
      <w:r w:rsidR="00CA715F" w:rsidRPr="00DA24CF">
        <w:rPr>
          <w:spacing w:val="-1"/>
          <w:lang w:val="sr-Latn-ME"/>
        </w:rPr>
        <w:t xml:space="preserve"> </w:t>
      </w:r>
      <w:r w:rsidR="005F3D31" w:rsidRPr="00DA24CF">
        <w:rPr>
          <w:spacing w:val="-1"/>
          <w:lang w:val="sr-Latn-ME"/>
        </w:rPr>
        <w:t xml:space="preserve">O projektu </w:t>
      </w:r>
      <w:r w:rsidR="00DA24CF">
        <w:rPr>
          <w:spacing w:val="-1"/>
          <w:lang w:val="sr-Latn-ME"/>
        </w:rPr>
        <w:t>„</w:t>
      </w:r>
      <w:r w:rsidR="00CA715F" w:rsidRPr="00DA24CF">
        <w:rPr>
          <w:spacing w:val="-1"/>
          <w:lang w:val="sr-Latn-ME"/>
        </w:rPr>
        <w:t>BLUE LAND”</w:t>
      </w:r>
    </w:p>
    <w:p w14:paraId="54A60919" w14:textId="77777777" w:rsidR="00603466" w:rsidRPr="005A5C60" w:rsidRDefault="00603466" w:rsidP="00CA715F">
      <w:pPr>
        <w:spacing w:after="0" w:line="240" w:lineRule="auto"/>
        <w:jc w:val="both"/>
        <w:rPr>
          <w:lang w:val="sr-Latn-ME"/>
        </w:rPr>
      </w:pPr>
    </w:p>
    <w:p w14:paraId="00B7E1BF" w14:textId="4B677DEA" w:rsidR="005F3D31" w:rsidRPr="00DA24CF" w:rsidRDefault="005F3D31" w:rsidP="005F3D31">
      <w:pPr>
        <w:spacing w:after="0" w:line="240" w:lineRule="auto"/>
        <w:jc w:val="both"/>
        <w:rPr>
          <w:lang w:val="sr-Latn-ME"/>
        </w:rPr>
      </w:pPr>
      <w:r w:rsidRPr="00DA24CF">
        <w:rPr>
          <w:lang w:val="sr-Latn-ME"/>
        </w:rPr>
        <w:t xml:space="preserve">Ministarstvo poljoprivrede i ruralnog razvoja, </w:t>
      </w:r>
      <w:r w:rsidR="008A1CB7" w:rsidRPr="00DA24CF">
        <w:rPr>
          <w:lang w:val="sr-Latn-ME"/>
        </w:rPr>
        <w:t>Direktorat za ribarstvo</w:t>
      </w:r>
      <w:r w:rsidRPr="00DA24CF">
        <w:rPr>
          <w:lang w:val="sr-Latn-ME"/>
        </w:rPr>
        <w:t xml:space="preserve">, sa pet projektnih partnera: Nacionalna agencija zaštićenih područja (NAPA), Tirana, Albanija; Institut za zaštitu prirode u Albaniji (INCA), Tirana, Albanija; Univerzitet Crne Gore, Institut za biologiju mora, Crna Gora; Međunarodni centar za napredne mediteranske agronomske studije - Mediteranski agronomski institut iz Barija (CIHEAM-IAMB), Bari, Italija; Institut za kooperativno istraživanje (ICR), Lecce, Italija; i dva pridružena partnera: Italijanska agencija za razvojnu saradnju, </w:t>
      </w:r>
      <w:r w:rsidR="00834465" w:rsidRPr="00DA24CF">
        <w:rPr>
          <w:lang w:val="sr-Latn-ME"/>
        </w:rPr>
        <w:t>R</w:t>
      </w:r>
      <w:r w:rsidR="00834465">
        <w:rPr>
          <w:lang w:val="sr-Latn-ME"/>
        </w:rPr>
        <w:t>im</w:t>
      </w:r>
      <w:r w:rsidRPr="00DA24CF">
        <w:rPr>
          <w:lang w:val="sr-Latn-ME"/>
        </w:rPr>
        <w:t>, Italija, i Od</w:t>
      </w:r>
      <w:r w:rsidR="00F514D0">
        <w:rPr>
          <w:lang w:val="sr-Latn-ME"/>
        </w:rPr>
        <w:t>sjek</w:t>
      </w:r>
      <w:r w:rsidRPr="00DA24CF">
        <w:rPr>
          <w:lang w:val="sr-Latn-ME"/>
        </w:rPr>
        <w:t xml:space="preserve"> za poljoprivredu, ruralni razvoj i zaštitu </w:t>
      </w:r>
      <w:r w:rsidR="008A1CB7" w:rsidRPr="00DA24CF">
        <w:rPr>
          <w:lang w:val="sr-Latn-ME"/>
        </w:rPr>
        <w:t xml:space="preserve">sredine regije </w:t>
      </w:r>
      <w:r w:rsidR="00F514D0">
        <w:rPr>
          <w:lang w:val="sr-Latn-ME"/>
        </w:rPr>
        <w:t>P</w:t>
      </w:r>
      <w:r w:rsidR="00F514D0" w:rsidRPr="00DA24CF">
        <w:rPr>
          <w:lang w:val="sr-Latn-ME"/>
        </w:rPr>
        <w:t>ulja</w:t>
      </w:r>
      <w:r w:rsidRPr="00DA24CF">
        <w:rPr>
          <w:lang w:val="sr-Latn-ME"/>
        </w:rPr>
        <w:t xml:space="preserve">, Bari, Italija, </w:t>
      </w:r>
      <w:r w:rsidR="008A1CB7" w:rsidRPr="00DA24CF">
        <w:rPr>
          <w:lang w:val="sr-Latn-ME"/>
        </w:rPr>
        <w:t>s</w:t>
      </w:r>
      <w:r w:rsidRPr="00DA24CF">
        <w:rPr>
          <w:lang w:val="sr-Latn-ME"/>
        </w:rPr>
        <w:t>provode projekt „</w:t>
      </w:r>
      <w:r w:rsidR="008A1CB7" w:rsidRPr="00DA24CF">
        <w:rPr>
          <w:lang w:val="sr-Latn-ME"/>
        </w:rPr>
        <w:t>Participativni model za održivo upravljanje morskim i obalnim resursima i zaštitu prekograničnih staništa, biodiverziteta i ekosistema</w:t>
      </w:r>
      <w:r w:rsidRPr="00DA24CF">
        <w:rPr>
          <w:lang w:val="sr-Latn-ME"/>
        </w:rPr>
        <w:t>" (Akronim p</w:t>
      </w:r>
      <w:r w:rsidR="00DA24CF">
        <w:rPr>
          <w:lang w:val="sr-Latn-ME"/>
        </w:rPr>
        <w:t>rojekta „</w:t>
      </w:r>
      <w:r w:rsidR="008A1011" w:rsidRPr="008A1011">
        <w:rPr>
          <w:lang w:val="sr-Latn-ME"/>
        </w:rPr>
        <w:t>BLUE LAND</w:t>
      </w:r>
      <w:r w:rsidR="00DA24CF">
        <w:rPr>
          <w:lang w:val="sr-Latn-ME"/>
        </w:rPr>
        <w:t>“), koji ko</w:t>
      </w:r>
      <w:r w:rsidRPr="00DA24CF">
        <w:rPr>
          <w:lang w:val="sr-Latn-ME"/>
        </w:rPr>
        <w:t>finansira Evropska unija u okviru programa INTERREG IPA CBC Italija – Albanija – Crna Gora.</w:t>
      </w:r>
    </w:p>
    <w:p w14:paraId="295C11D0" w14:textId="77777777" w:rsidR="005F3D31" w:rsidRPr="00DA24CF" w:rsidRDefault="005F3D31" w:rsidP="005F3D31">
      <w:pPr>
        <w:spacing w:after="0" w:line="240" w:lineRule="auto"/>
        <w:jc w:val="both"/>
        <w:rPr>
          <w:lang w:val="sr-Latn-ME"/>
        </w:rPr>
      </w:pPr>
    </w:p>
    <w:p w14:paraId="4C241F98" w14:textId="5C565FAF" w:rsidR="005F3D31" w:rsidRPr="00F27206" w:rsidRDefault="005F3D31" w:rsidP="005F3D31">
      <w:pPr>
        <w:spacing w:after="0" w:line="240" w:lineRule="auto"/>
        <w:jc w:val="both"/>
        <w:rPr>
          <w:lang w:val="sr-Latn-ME"/>
        </w:rPr>
      </w:pPr>
      <w:r w:rsidRPr="00DA24CF">
        <w:rPr>
          <w:lang w:val="sr-Latn-ME"/>
        </w:rPr>
        <w:t>Zajednički izazov programskog podru</w:t>
      </w:r>
      <w:r w:rsidRPr="00F27206">
        <w:rPr>
          <w:lang w:val="sr-Latn-ME"/>
        </w:rPr>
        <w:t xml:space="preserve">čja INTERREG IPA CBC Italija – Albanija – Crna Gora povezan je sa zaštitom životne sredine, sa posebnim naglaskom na to kako razviti strategije prekogranične saradnje na vodenim </w:t>
      </w:r>
      <w:r w:rsidR="00964B59" w:rsidRPr="00F27206">
        <w:rPr>
          <w:lang w:val="sr-Latn-ME"/>
        </w:rPr>
        <w:t>područjima</w:t>
      </w:r>
      <w:r w:rsidRPr="00F27206">
        <w:rPr>
          <w:lang w:val="sr-Latn-ME"/>
        </w:rPr>
        <w:t xml:space="preserve">. Programskom području nedostaju zajednički modeli, razvijeni u skladu sa EU standardima, za zaštitu i održivo </w:t>
      </w:r>
      <w:r w:rsidR="00062300" w:rsidRPr="00F27206">
        <w:rPr>
          <w:lang w:val="sr-Latn-ME"/>
        </w:rPr>
        <w:t>korišćenje</w:t>
      </w:r>
      <w:r w:rsidRPr="00F27206">
        <w:rPr>
          <w:lang w:val="sr-Latn-ME"/>
        </w:rPr>
        <w:t xml:space="preserve"> lokaln</w:t>
      </w:r>
      <w:r w:rsidR="00F514D0" w:rsidRPr="00F27206">
        <w:rPr>
          <w:lang w:val="sr-Latn-ME"/>
        </w:rPr>
        <w:t>og biodiverziteta</w:t>
      </w:r>
      <w:r w:rsidR="00062300" w:rsidRPr="00F27206">
        <w:rPr>
          <w:lang w:val="sr-Latn-ME"/>
        </w:rPr>
        <w:t xml:space="preserve"> i morskih i kopnenih </w:t>
      </w:r>
      <w:r w:rsidR="00964B59" w:rsidRPr="00F27206">
        <w:rPr>
          <w:lang w:val="sr-Latn-ME"/>
        </w:rPr>
        <w:t>područja</w:t>
      </w:r>
      <w:r w:rsidRPr="00F27206">
        <w:rPr>
          <w:lang w:val="sr-Latn-ME"/>
        </w:rPr>
        <w:t>.</w:t>
      </w:r>
    </w:p>
    <w:p w14:paraId="20DCF70E" w14:textId="77777777" w:rsidR="005F3D31" w:rsidRPr="00F27206" w:rsidRDefault="005F3D31" w:rsidP="005F3D31">
      <w:pPr>
        <w:spacing w:after="0" w:line="240" w:lineRule="auto"/>
        <w:jc w:val="both"/>
        <w:rPr>
          <w:lang w:val="sr-Latn-ME"/>
        </w:rPr>
      </w:pPr>
    </w:p>
    <w:p w14:paraId="57FE9460" w14:textId="78A1A911" w:rsidR="005F3D31" w:rsidRPr="00F27206" w:rsidRDefault="00062300" w:rsidP="005F3D31">
      <w:pPr>
        <w:spacing w:after="0" w:line="240" w:lineRule="auto"/>
        <w:jc w:val="both"/>
        <w:rPr>
          <w:lang w:val="sr-Latn-ME"/>
        </w:rPr>
      </w:pPr>
      <w:r w:rsidRPr="00F27206">
        <w:rPr>
          <w:lang w:val="sr-Latn-ME"/>
        </w:rPr>
        <w:t>Opšti</w:t>
      </w:r>
      <w:r w:rsidR="005F3D31" w:rsidRPr="00F27206">
        <w:rPr>
          <w:lang w:val="sr-Latn-ME"/>
        </w:rPr>
        <w:t xml:space="preserve"> cilj projekta </w:t>
      </w:r>
      <w:r w:rsidRPr="00F27206">
        <w:rPr>
          <w:lang w:val="sr-Latn-ME"/>
        </w:rPr>
        <w:t>„</w:t>
      </w:r>
      <w:r w:rsidR="00047005" w:rsidRPr="00F27206">
        <w:rPr>
          <w:lang w:val="sr-Latn-ME"/>
        </w:rPr>
        <w:t>BLUE LAND</w:t>
      </w:r>
      <w:r w:rsidRPr="00F27206">
        <w:rPr>
          <w:lang w:val="sr-Latn-ME"/>
        </w:rPr>
        <w:t>“</w:t>
      </w:r>
      <w:r w:rsidR="005F3D31" w:rsidRPr="00F27206">
        <w:rPr>
          <w:lang w:val="sr-Latn-ME"/>
        </w:rPr>
        <w:t xml:space="preserve"> je defini</w:t>
      </w:r>
      <w:r w:rsidRPr="00F27206">
        <w:rPr>
          <w:lang w:val="sr-Latn-ME"/>
        </w:rPr>
        <w:t>s</w:t>
      </w:r>
      <w:r w:rsidR="005F3D31" w:rsidRPr="00F27206">
        <w:rPr>
          <w:lang w:val="sr-Latn-ME"/>
        </w:rPr>
        <w:t xml:space="preserve">ati, razviti i primijeniti participativni </w:t>
      </w:r>
      <w:r w:rsidR="00964B59" w:rsidRPr="00F27206">
        <w:rPr>
          <w:lang w:val="sr-Latn-ME"/>
        </w:rPr>
        <w:t xml:space="preserve">ekosistemski zasnovan </w:t>
      </w:r>
      <w:r w:rsidR="005F3D31" w:rsidRPr="00F27206">
        <w:rPr>
          <w:lang w:val="sr-Latn-ME"/>
        </w:rPr>
        <w:t xml:space="preserve">model  za zaštitu i </w:t>
      </w:r>
      <w:r w:rsidRPr="00F27206">
        <w:rPr>
          <w:lang w:val="sr-Latn-ME"/>
        </w:rPr>
        <w:t>očuvanje</w:t>
      </w:r>
      <w:r w:rsidR="005F3D31" w:rsidRPr="00F27206">
        <w:rPr>
          <w:lang w:val="sr-Latn-ME"/>
        </w:rPr>
        <w:t xml:space="preserve"> morskih i obalnih resursa, staništa, </w:t>
      </w:r>
      <w:r w:rsidR="00F514D0" w:rsidRPr="00F27206">
        <w:rPr>
          <w:lang w:val="sr-Latn-ME"/>
        </w:rPr>
        <w:t>biodiverziteta</w:t>
      </w:r>
      <w:r w:rsidR="005F3D31" w:rsidRPr="00F27206">
        <w:rPr>
          <w:lang w:val="sr-Latn-ME"/>
        </w:rPr>
        <w:t xml:space="preserve"> i </w:t>
      </w:r>
      <w:r w:rsidRPr="00F27206">
        <w:rPr>
          <w:lang w:val="sr-Latn-ME"/>
        </w:rPr>
        <w:t xml:space="preserve">ekosistemskih </w:t>
      </w:r>
      <w:r w:rsidR="00964B59" w:rsidRPr="00F27206">
        <w:rPr>
          <w:lang w:val="sr-Latn-ME"/>
        </w:rPr>
        <w:t>servisa</w:t>
      </w:r>
      <w:r w:rsidR="005F3D31" w:rsidRPr="00F27206">
        <w:rPr>
          <w:lang w:val="sr-Latn-ME"/>
        </w:rPr>
        <w:t xml:space="preserve"> koji bi mogao predstavljati oblik upravljanja uporediv s</w:t>
      </w:r>
      <w:r w:rsidR="00964B59" w:rsidRPr="00F27206">
        <w:rPr>
          <w:lang w:val="sr-Latn-ME"/>
        </w:rPr>
        <w:t>a</w:t>
      </w:r>
      <w:r w:rsidR="005F3D31" w:rsidRPr="00F27206">
        <w:rPr>
          <w:lang w:val="sr-Latn-ME"/>
        </w:rPr>
        <w:t xml:space="preserve"> </w:t>
      </w:r>
      <w:r w:rsidRPr="00F27206">
        <w:rPr>
          <w:lang w:val="sr-Latn-ME"/>
        </w:rPr>
        <w:t>morskim zaštićenim</w:t>
      </w:r>
      <w:r w:rsidR="005F3D31" w:rsidRPr="00F27206">
        <w:rPr>
          <w:lang w:val="sr-Latn-ME"/>
        </w:rPr>
        <w:t xml:space="preserve"> područj</w:t>
      </w:r>
      <w:r w:rsidRPr="00F27206">
        <w:rPr>
          <w:lang w:val="sr-Latn-ME"/>
        </w:rPr>
        <w:t>em</w:t>
      </w:r>
      <w:r w:rsidR="005F3D31" w:rsidRPr="00F27206">
        <w:rPr>
          <w:lang w:val="sr-Latn-ME"/>
        </w:rPr>
        <w:t xml:space="preserve">, uz dodatnu korist širokog vlasništva nad ciljevima u lokalnoj zajednici i lakšim postupcima u prepoznavanju i </w:t>
      </w:r>
      <w:r w:rsidRPr="00F27206">
        <w:rPr>
          <w:lang w:val="sr-Latn-ME"/>
        </w:rPr>
        <w:t>s</w:t>
      </w:r>
      <w:r w:rsidR="005F3D31" w:rsidRPr="00F27206">
        <w:rPr>
          <w:lang w:val="sr-Latn-ME"/>
        </w:rPr>
        <w:t>provođenju politika upravljanja.</w:t>
      </w:r>
    </w:p>
    <w:p w14:paraId="5C8EFADE" w14:textId="77777777" w:rsidR="00062300" w:rsidRPr="00F27206" w:rsidRDefault="00062300" w:rsidP="005F3D31">
      <w:pPr>
        <w:spacing w:after="0" w:line="240" w:lineRule="auto"/>
        <w:jc w:val="both"/>
        <w:rPr>
          <w:lang w:val="sr-Latn-ME"/>
        </w:rPr>
      </w:pPr>
    </w:p>
    <w:p w14:paraId="743B083D" w14:textId="6CDFF1FA" w:rsidR="005F3D31" w:rsidRPr="00F27206" w:rsidRDefault="005F3D31" w:rsidP="005F3D31">
      <w:pPr>
        <w:spacing w:after="0" w:line="240" w:lineRule="auto"/>
        <w:jc w:val="both"/>
        <w:rPr>
          <w:lang w:val="sr-Latn-ME"/>
        </w:rPr>
      </w:pPr>
      <w:r w:rsidRPr="00F27206">
        <w:rPr>
          <w:lang w:val="sr-Latn-ME"/>
        </w:rPr>
        <w:t xml:space="preserve">Glavni rezultati projekta </w:t>
      </w:r>
      <w:r w:rsidR="008A1011" w:rsidRPr="00F27206">
        <w:rPr>
          <w:lang w:val="sr-Latn-ME"/>
        </w:rPr>
        <w:t>„BLUE LAND“</w:t>
      </w:r>
      <w:r w:rsidRPr="00F27206">
        <w:rPr>
          <w:lang w:val="sr-Latn-ME"/>
        </w:rPr>
        <w:t xml:space="preserve"> su:</w:t>
      </w:r>
    </w:p>
    <w:p w14:paraId="17B7F417" w14:textId="589F96EE" w:rsidR="005F3D31" w:rsidRPr="00F27206" w:rsidRDefault="005F3D31" w:rsidP="005F3D31">
      <w:pPr>
        <w:spacing w:after="0" w:line="240" w:lineRule="auto"/>
        <w:jc w:val="both"/>
        <w:rPr>
          <w:lang w:val="sr-Latn-ME"/>
        </w:rPr>
      </w:pPr>
      <w:r w:rsidRPr="00F27206">
        <w:rPr>
          <w:lang w:val="sr-Latn-ME"/>
        </w:rPr>
        <w:t>• Zajednički</w:t>
      </w:r>
      <w:r w:rsidR="00637902" w:rsidRPr="00F27206">
        <w:rPr>
          <w:lang w:val="sr-Latn-ME"/>
        </w:rPr>
        <w:t>,</w:t>
      </w:r>
      <w:r w:rsidR="002615E5" w:rsidRPr="00F27206">
        <w:rPr>
          <w:lang w:val="sr-Latn-ME"/>
        </w:rPr>
        <w:t xml:space="preserve"> </w:t>
      </w:r>
      <w:r w:rsidRPr="00F27206">
        <w:rPr>
          <w:lang w:val="sr-Latn-ME"/>
        </w:rPr>
        <w:t xml:space="preserve">model </w:t>
      </w:r>
      <w:r w:rsidR="00964B59" w:rsidRPr="00F27206">
        <w:rPr>
          <w:lang w:val="sr-Latn-ME"/>
        </w:rPr>
        <w:t>koji je upotrebljiv</w:t>
      </w:r>
      <w:r w:rsidRPr="00F27206">
        <w:rPr>
          <w:lang w:val="sr-Latn-ME"/>
        </w:rPr>
        <w:t xml:space="preserve"> za participativno</w:t>
      </w:r>
      <w:r w:rsidR="00637902" w:rsidRPr="00F27206">
        <w:rPr>
          <w:lang w:val="sr-Latn-ME"/>
        </w:rPr>
        <w:t xml:space="preserve"> </w:t>
      </w:r>
      <w:r w:rsidR="00964B59" w:rsidRPr="00F27206">
        <w:rPr>
          <w:lang w:val="sr-Latn-ME"/>
        </w:rPr>
        <w:t xml:space="preserve">i ekosistemski zasnovano </w:t>
      </w:r>
      <w:r w:rsidRPr="00F27206">
        <w:rPr>
          <w:lang w:val="sr-Latn-ME"/>
        </w:rPr>
        <w:t xml:space="preserve">upravljanje </w:t>
      </w:r>
      <w:r w:rsidR="00964B59" w:rsidRPr="00F27206">
        <w:rPr>
          <w:lang w:val="sr-Latn-ME"/>
        </w:rPr>
        <w:t>biodiverzitetom i ekosistemskim servisima</w:t>
      </w:r>
      <w:r w:rsidRPr="00F27206">
        <w:rPr>
          <w:lang w:val="sr-Latn-ME"/>
        </w:rPr>
        <w:t xml:space="preserve"> u </w:t>
      </w:r>
      <w:r w:rsidR="002615E5" w:rsidRPr="00F27206">
        <w:rPr>
          <w:lang w:val="sr-Latn-ME"/>
        </w:rPr>
        <w:t>„BLUE LAND“</w:t>
      </w:r>
      <w:r w:rsidRPr="00F27206">
        <w:rPr>
          <w:lang w:val="sr-Latn-ME"/>
        </w:rPr>
        <w:t xml:space="preserve"> </w:t>
      </w:r>
      <w:r w:rsidR="00964B59" w:rsidRPr="00F27206">
        <w:rPr>
          <w:lang w:val="sr-Latn-ME"/>
        </w:rPr>
        <w:t xml:space="preserve">područjima </w:t>
      </w:r>
      <w:r w:rsidRPr="00F27206">
        <w:rPr>
          <w:lang w:val="sr-Latn-ME"/>
        </w:rPr>
        <w:t xml:space="preserve">sa uspostavljenom prekograničnom </w:t>
      </w:r>
      <w:r w:rsidR="002615E5" w:rsidRPr="00F27206">
        <w:rPr>
          <w:lang w:val="sr-Latn-ME"/>
        </w:rPr>
        <w:t>„BLUE LAND“</w:t>
      </w:r>
      <w:r w:rsidR="00FB57E6" w:rsidRPr="00F27206">
        <w:rPr>
          <w:lang w:val="sr-Latn-ME"/>
        </w:rPr>
        <w:t xml:space="preserve"> </w:t>
      </w:r>
      <w:r w:rsidRPr="00F27206">
        <w:rPr>
          <w:lang w:val="sr-Latn-ME"/>
        </w:rPr>
        <w:t>grupom za implementaciju;</w:t>
      </w:r>
    </w:p>
    <w:p w14:paraId="071BC770" w14:textId="7D6E1BD9" w:rsidR="005F3D31" w:rsidRPr="00F27206" w:rsidRDefault="005F3D31" w:rsidP="005F3D31">
      <w:pPr>
        <w:spacing w:after="0" w:line="240" w:lineRule="auto"/>
        <w:jc w:val="both"/>
        <w:rPr>
          <w:lang w:val="sr-Latn-ME"/>
        </w:rPr>
      </w:pPr>
      <w:r w:rsidRPr="00F27206">
        <w:rPr>
          <w:lang w:val="sr-Latn-ME"/>
        </w:rPr>
        <w:t xml:space="preserve">• Karakterizacija i mapiranje 3 </w:t>
      </w:r>
      <w:r w:rsidR="00FB57E6" w:rsidRPr="00F27206">
        <w:rPr>
          <w:lang w:val="sr-Latn-ME"/>
        </w:rPr>
        <w:t xml:space="preserve">ekosistemska servisa </w:t>
      </w:r>
      <w:r w:rsidRPr="00F27206">
        <w:rPr>
          <w:lang w:val="sr-Latn-ME"/>
        </w:rPr>
        <w:t>i 3 baze podataka o životnoj sredini</w:t>
      </w:r>
      <w:r w:rsidR="00FB57E6" w:rsidRPr="00F27206">
        <w:rPr>
          <w:lang w:val="sr-Latn-ME"/>
        </w:rPr>
        <w:t xml:space="preserve">, socioekonomskim </w:t>
      </w:r>
      <w:r w:rsidR="002B10EA" w:rsidRPr="00F27206">
        <w:rPr>
          <w:lang w:val="sr-Latn-ME"/>
        </w:rPr>
        <w:t>karakteristikama</w:t>
      </w:r>
      <w:r w:rsidRPr="00F27206">
        <w:rPr>
          <w:lang w:val="sr-Latn-ME"/>
        </w:rPr>
        <w:t xml:space="preserve"> i prostor</w:t>
      </w:r>
      <w:r w:rsidR="00062793" w:rsidRPr="00F27206">
        <w:rPr>
          <w:lang w:val="sr-Latn-ME"/>
        </w:rPr>
        <w:t xml:space="preserve">nim </w:t>
      </w:r>
      <w:r w:rsidR="00FB57E6" w:rsidRPr="00F27206">
        <w:rPr>
          <w:lang w:val="sr-Latn-ME"/>
        </w:rPr>
        <w:t>podacima</w:t>
      </w:r>
    </w:p>
    <w:p w14:paraId="4FBEC630" w14:textId="77777777" w:rsidR="005F3D31" w:rsidRPr="00F27206" w:rsidRDefault="005F3D31" w:rsidP="005F3D31">
      <w:pPr>
        <w:spacing w:after="0" w:line="240" w:lineRule="auto"/>
        <w:jc w:val="both"/>
        <w:rPr>
          <w:lang w:val="sr-Latn-ME"/>
        </w:rPr>
      </w:pPr>
      <w:r w:rsidRPr="00F27206">
        <w:rPr>
          <w:lang w:val="sr-Latn-ME"/>
        </w:rPr>
        <w:t>• IT alati za podršku</w:t>
      </w:r>
      <w:r w:rsidR="00F479E9" w:rsidRPr="00F27206">
        <w:rPr>
          <w:lang w:val="sr-Latn-ME"/>
        </w:rPr>
        <w:t xml:space="preserve"> prikupljanju podataka, praćenje</w:t>
      </w:r>
      <w:r w:rsidRPr="00F27206">
        <w:rPr>
          <w:lang w:val="sr-Latn-ME"/>
        </w:rPr>
        <w:t xml:space="preserve"> i razmjen</w:t>
      </w:r>
      <w:r w:rsidR="00F479E9" w:rsidRPr="00F27206">
        <w:rPr>
          <w:lang w:val="sr-Latn-ME"/>
        </w:rPr>
        <w:t>u</w:t>
      </w:r>
      <w:r w:rsidRPr="00F27206">
        <w:rPr>
          <w:lang w:val="sr-Latn-ME"/>
        </w:rPr>
        <w:t xml:space="preserve"> podataka;</w:t>
      </w:r>
    </w:p>
    <w:p w14:paraId="64C6099C" w14:textId="34B67548" w:rsidR="005F3D31" w:rsidRPr="00F27206" w:rsidRDefault="007A75E3" w:rsidP="005F3D31">
      <w:pPr>
        <w:spacing w:after="0" w:line="240" w:lineRule="auto"/>
        <w:jc w:val="both"/>
        <w:rPr>
          <w:lang w:val="sr-Latn-ME"/>
        </w:rPr>
      </w:pPr>
      <w:r w:rsidRPr="00F27206">
        <w:rPr>
          <w:lang w:val="sr-Latn-ME"/>
        </w:rPr>
        <w:lastRenderedPageBreak/>
        <w:t xml:space="preserve">• </w:t>
      </w:r>
      <w:r w:rsidR="005F3D31" w:rsidRPr="00F27206">
        <w:rPr>
          <w:lang w:val="sr-Latn-ME"/>
        </w:rPr>
        <w:t>3 funkcionaln</w:t>
      </w:r>
      <w:r w:rsidR="002B10EA" w:rsidRPr="00F27206">
        <w:rPr>
          <w:lang w:val="sr-Latn-ME"/>
        </w:rPr>
        <w:t>a</w:t>
      </w:r>
      <w:r w:rsidR="005F3D31" w:rsidRPr="00F27206">
        <w:rPr>
          <w:lang w:val="sr-Latn-ME"/>
        </w:rPr>
        <w:t xml:space="preserve"> </w:t>
      </w:r>
      <w:r w:rsidR="002615E5" w:rsidRPr="00F27206">
        <w:rPr>
          <w:lang w:val="sr-Latn-ME"/>
        </w:rPr>
        <w:t>„BLUE LAND“</w:t>
      </w:r>
      <w:r w:rsidR="005F3D31" w:rsidRPr="00F27206">
        <w:rPr>
          <w:lang w:val="sr-Latn-ME"/>
        </w:rPr>
        <w:t xml:space="preserve"> </w:t>
      </w:r>
      <w:r w:rsidR="00FB57E6" w:rsidRPr="00F27206">
        <w:rPr>
          <w:lang w:val="sr-Latn-ME"/>
        </w:rPr>
        <w:t xml:space="preserve">modela </w:t>
      </w:r>
      <w:r w:rsidR="005F3D31" w:rsidRPr="00F27206">
        <w:rPr>
          <w:lang w:val="sr-Latn-ME"/>
        </w:rPr>
        <w:t xml:space="preserve">za zaštitu biodiverziteta, </w:t>
      </w:r>
      <w:r w:rsidRPr="00F27206">
        <w:rPr>
          <w:lang w:val="sr-Latn-ME"/>
        </w:rPr>
        <w:t xml:space="preserve">očuvanje </w:t>
      </w:r>
      <w:r w:rsidR="005F3D31" w:rsidRPr="00F27206">
        <w:rPr>
          <w:lang w:val="sr-Latn-ME"/>
        </w:rPr>
        <w:t xml:space="preserve">i održivu upotrebu </w:t>
      </w:r>
      <w:r w:rsidRPr="00F27206">
        <w:rPr>
          <w:lang w:val="sr-Latn-ME"/>
        </w:rPr>
        <w:t xml:space="preserve">relevantnih ekosistemskih </w:t>
      </w:r>
      <w:r w:rsidR="00FB57E6" w:rsidRPr="00F27206">
        <w:rPr>
          <w:lang w:val="sr-Latn-ME"/>
        </w:rPr>
        <w:t>servisa</w:t>
      </w:r>
      <w:r w:rsidR="005F3D31" w:rsidRPr="00F27206">
        <w:rPr>
          <w:lang w:val="sr-Latn-ME"/>
        </w:rPr>
        <w:t>.</w:t>
      </w:r>
    </w:p>
    <w:p w14:paraId="1C6B8E46" w14:textId="77777777" w:rsidR="005F3D31" w:rsidRPr="00F27206" w:rsidRDefault="005F3D31" w:rsidP="005F3D31">
      <w:pPr>
        <w:spacing w:after="0" w:line="240" w:lineRule="auto"/>
        <w:jc w:val="both"/>
        <w:rPr>
          <w:lang w:val="sr-Latn-ME"/>
        </w:rPr>
      </w:pPr>
    </w:p>
    <w:p w14:paraId="653DDCC8" w14:textId="14DE16CB" w:rsidR="005F3D31" w:rsidRPr="00F27206" w:rsidRDefault="00476558" w:rsidP="005F3D31">
      <w:pPr>
        <w:spacing w:after="0" w:line="240" w:lineRule="auto"/>
        <w:jc w:val="both"/>
        <w:rPr>
          <w:lang w:val="sr-Latn-ME"/>
        </w:rPr>
      </w:pPr>
      <w:r w:rsidRPr="00F27206">
        <w:rPr>
          <w:lang w:val="sr-Latn-ME"/>
        </w:rPr>
        <w:t>„BLUE LAND“</w:t>
      </w:r>
      <w:r w:rsidR="005F3D31" w:rsidRPr="00F27206">
        <w:rPr>
          <w:lang w:val="sr-Latn-ME"/>
        </w:rPr>
        <w:t xml:space="preserve"> partneri, </w:t>
      </w:r>
      <w:r w:rsidR="00FB57E6" w:rsidRPr="00F27206">
        <w:rPr>
          <w:lang w:val="sr-Latn-ME"/>
        </w:rPr>
        <w:t>kooperative</w:t>
      </w:r>
      <w:r w:rsidR="005F3D31" w:rsidRPr="00F27206">
        <w:rPr>
          <w:lang w:val="sr-Latn-ME"/>
        </w:rPr>
        <w:t>, udruženja ribara, lokalno zaštićeno područje, građani i svi relevantni lokalni akteri će imati koristi od postignutih rezultata.</w:t>
      </w:r>
    </w:p>
    <w:p w14:paraId="114BDE31" w14:textId="77777777" w:rsidR="005F3D31" w:rsidRPr="00F27206" w:rsidRDefault="005F3D31" w:rsidP="005F3D31">
      <w:pPr>
        <w:spacing w:after="0" w:line="240" w:lineRule="auto"/>
        <w:jc w:val="both"/>
        <w:rPr>
          <w:lang w:val="sr-Latn-ME"/>
        </w:rPr>
      </w:pPr>
    </w:p>
    <w:p w14:paraId="2697C91B" w14:textId="4CD3A49F" w:rsidR="005F3D31" w:rsidRPr="00F27206" w:rsidRDefault="002712BC" w:rsidP="005F3D31">
      <w:pPr>
        <w:spacing w:after="0" w:line="240" w:lineRule="auto"/>
        <w:jc w:val="both"/>
        <w:rPr>
          <w:lang w:val="sr-Latn-ME"/>
        </w:rPr>
      </w:pPr>
      <w:r w:rsidRPr="00F27206">
        <w:rPr>
          <w:lang w:val="sr-Latn-ME"/>
        </w:rPr>
        <w:t>Projekat</w:t>
      </w:r>
      <w:r w:rsidR="005F3D31" w:rsidRPr="00F27206">
        <w:rPr>
          <w:lang w:val="sr-Latn-ME"/>
        </w:rPr>
        <w:t xml:space="preserve"> predstavlja novi pristup upravljanju morskim i obalnim resursima, kako bi se </w:t>
      </w:r>
      <w:r w:rsidR="00E53821" w:rsidRPr="00F27206">
        <w:rPr>
          <w:lang w:val="sr-Latn-ME"/>
        </w:rPr>
        <w:t xml:space="preserve">njegovali mehanizmi </w:t>
      </w:r>
      <w:r w:rsidR="005F3D31" w:rsidRPr="00F27206">
        <w:rPr>
          <w:lang w:val="sr-Latn-ME"/>
        </w:rPr>
        <w:t>za uključivanje lokalnih zajednica u zaštitu biodiverziteta. Doda</w:t>
      </w:r>
      <w:r w:rsidR="00E53821" w:rsidRPr="00F27206">
        <w:rPr>
          <w:lang w:val="sr-Latn-ME"/>
        </w:rPr>
        <w:t>t</w:t>
      </w:r>
      <w:r w:rsidR="005F3D31" w:rsidRPr="00F27206">
        <w:rPr>
          <w:lang w:val="sr-Latn-ME"/>
        </w:rPr>
        <w:t>na vrijednost prekogranične saradnje uglavnom će biti povezana sa timskim radom i doprinosom svakog partnera zajedničkoj definiciji planova i primjeni metodologija.</w:t>
      </w:r>
    </w:p>
    <w:p w14:paraId="280AD957" w14:textId="77777777" w:rsidR="005F3D31" w:rsidRPr="00F27206" w:rsidRDefault="005F3D31" w:rsidP="005F3D31">
      <w:pPr>
        <w:spacing w:after="0" w:line="240" w:lineRule="auto"/>
        <w:jc w:val="both"/>
        <w:rPr>
          <w:lang w:val="sr-Latn-ME"/>
        </w:rPr>
      </w:pPr>
    </w:p>
    <w:p w14:paraId="4340B1DA" w14:textId="03783CBE" w:rsidR="00CA715F" w:rsidRPr="00111C41" w:rsidRDefault="005F3D31" w:rsidP="00B82D6A">
      <w:pPr>
        <w:spacing w:after="0" w:line="240" w:lineRule="auto"/>
        <w:jc w:val="both"/>
        <w:rPr>
          <w:lang w:val="sr-Latn-ME"/>
        </w:rPr>
      </w:pPr>
      <w:r w:rsidRPr="00F27206">
        <w:rPr>
          <w:lang w:val="sr-Latn-ME"/>
        </w:rPr>
        <w:t>Implementacija projekta započela je 03.04.2018., A trajaće do 31.12.2020.</w:t>
      </w:r>
      <w:r w:rsidR="00702501" w:rsidRPr="00702501">
        <w:rPr>
          <w:color w:val="FF0000"/>
          <w:lang w:val="sr-Latn-ME"/>
        </w:rPr>
        <w:t xml:space="preserve"> </w:t>
      </w:r>
      <w:r w:rsidR="00702501" w:rsidRPr="00111C41">
        <w:rPr>
          <w:lang w:val="sr-Latn-ME"/>
        </w:rPr>
        <w:t>(s mogućim produženjem ako se zatraži i odobri od Upravljačkog tijela programa Interreg IPA CBC Italija-Albanija-Crna Gora).</w:t>
      </w:r>
    </w:p>
    <w:p w14:paraId="23F3CA78" w14:textId="77777777" w:rsidR="00B82D6A" w:rsidRPr="00111C41" w:rsidRDefault="00B82D6A" w:rsidP="00B82D6A">
      <w:pPr>
        <w:spacing w:after="0" w:line="240" w:lineRule="auto"/>
        <w:jc w:val="both"/>
        <w:rPr>
          <w:lang w:val="sr-Latn-ME"/>
        </w:rPr>
      </w:pPr>
    </w:p>
    <w:p w14:paraId="5AAB2201" w14:textId="77777777" w:rsidR="00CA715F" w:rsidRPr="00F27206" w:rsidRDefault="0092488D" w:rsidP="00BC6740">
      <w:pPr>
        <w:pStyle w:val="Heading2"/>
        <w:ind w:left="828" w:hanging="357"/>
        <w:rPr>
          <w:lang w:val="sr-Latn-ME"/>
        </w:rPr>
      </w:pPr>
      <w:r w:rsidRPr="00F27206">
        <w:rPr>
          <w:lang w:val="sr-Latn-ME"/>
        </w:rPr>
        <w:t>2.</w:t>
      </w:r>
      <w:r w:rsidR="00580CAF" w:rsidRPr="00F27206">
        <w:rPr>
          <w:lang w:val="sr-Latn-ME"/>
        </w:rPr>
        <w:t xml:space="preserve"> Prez</w:t>
      </w:r>
      <w:r w:rsidRPr="00F27206">
        <w:rPr>
          <w:lang w:val="sr-Latn-ME"/>
        </w:rPr>
        <w:t>en</w:t>
      </w:r>
      <w:r w:rsidR="00B82D6A" w:rsidRPr="00F27206">
        <w:rPr>
          <w:lang w:val="sr-Latn-ME"/>
        </w:rPr>
        <w:t>tacija</w:t>
      </w:r>
      <w:r w:rsidRPr="00F27206">
        <w:rPr>
          <w:lang w:val="sr-Latn-ME"/>
        </w:rPr>
        <w:t xml:space="preserve"> "</w:t>
      </w:r>
      <w:r w:rsidR="00B82D6A" w:rsidRPr="00F27206">
        <w:rPr>
          <w:lang w:val="sr-Latn-ME"/>
        </w:rPr>
        <w:t>Poziva za ideje</w:t>
      </w:r>
      <w:r w:rsidRPr="00F27206">
        <w:rPr>
          <w:lang w:val="sr-Latn-ME"/>
        </w:rPr>
        <w:t>"</w:t>
      </w:r>
    </w:p>
    <w:p w14:paraId="724453FB" w14:textId="77777777" w:rsidR="00BC6740" w:rsidRPr="00F27206" w:rsidRDefault="00BC6740" w:rsidP="00BC6740">
      <w:pPr>
        <w:spacing w:after="0" w:line="240" w:lineRule="auto"/>
        <w:jc w:val="both"/>
        <w:rPr>
          <w:lang w:val="sr-Latn-ME"/>
        </w:rPr>
      </w:pPr>
    </w:p>
    <w:p w14:paraId="4256B94C" w14:textId="56BE1196" w:rsidR="00B82D6A" w:rsidRPr="00F27206" w:rsidRDefault="00B82D6A" w:rsidP="00B82D6A">
      <w:pPr>
        <w:jc w:val="both"/>
        <w:rPr>
          <w:lang w:val="sr-Latn-ME"/>
        </w:rPr>
      </w:pPr>
      <w:r w:rsidRPr="00F27206">
        <w:rPr>
          <w:lang w:val="sr-Latn-ME"/>
        </w:rPr>
        <w:t xml:space="preserve">Za uspjeh i postizanje ciljeva projekta, uključivanje lokalnih zajednica je </w:t>
      </w:r>
      <w:r w:rsidR="0048177D" w:rsidRPr="00F27206">
        <w:rPr>
          <w:lang w:val="sr-Latn-ME"/>
        </w:rPr>
        <w:t>suštinsko</w:t>
      </w:r>
      <w:r w:rsidR="003F2E22" w:rsidRPr="00F27206">
        <w:rPr>
          <w:lang w:val="sr-Latn-ME"/>
        </w:rPr>
        <w:t>,</w:t>
      </w:r>
      <w:r w:rsidRPr="00F27206">
        <w:rPr>
          <w:lang w:val="sr-Latn-ME"/>
        </w:rPr>
        <w:t xml:space="preserve"> ne samo u donošenju odluka, već i u participativnim akcijama </w:t>
      </w:r>
      <w:r w:rsidR="009A0356" w:rsidRPr="00F27206">
        <w:rPr>
          <w:lang w:val="sr-Latn-ME"/>
        </w:rPr>
        <w:t>monitoringa</w:t>
      </w:r>
      <w:r w:rsidRPr="00F27206">
        <w:rPr>
          <w:lang w:val="sr-Latn-ME"/>
        </w:rPr>
        <w:t xml:space="preserve">, slijedeći </w:t>
      </w:r>
      <w:r w:rsidR="003F2E22" w:rsidRPr="00F27206">
        <w:rPr>
          <w:lang w:val="sr-Latn-ME"/>
        </w:rPr>
        <w:t>„</w:t>
      </w:r>
      <w:r w:rsidR="00244EB6" w:rsidRPr="00F27206">
        <w:rPr>
          <w:lang w:val="sr-Latn-ME"/>
        </w:rPr>
        <w:t>građani</w:t>
      </w:r>
      <w:r w:rsidR="0048177D" w:rsidRPr="00F27206">
        <w:rPr>
          <w:lang w:val="sr-Latn-ME"/>
        </w:rPr>
        <w:t>-</w:t>
      </w:r>
      <w:r w:rsidR="00244EB6" w:rsidRPr="00F27206">
        <w:rPr>
          <w:lang w:val="sr-Latn-ME"/>
        </w:rPr>
        <w:t>nauka</w:t>
      </w:r>
      <w:r w:rsidR="003F2E22" w:rsidRPr="00F27206">
        <w:rPr>
          <w:lang w:val="sr-Latn-ME"/>
        </w:rPr>
        <w:t>“</w:t>
      </w:r>
      <w:r w:rsidR="00244EB6" w:rsidRPr="00F27206">
        <w:rPr>
          <w:lang w:val="sr-Latn-ME"/>
        </w:rPr>
        <w:t xml:space="preserve"> </w:t>
      </w:r>
      <w:r w:rsidRPr="00F27206">
        <w:rPr>
          <w:lang w:val="sr-Latn-ME"/>
        </w:rPr>
        <w:t xml:space="preserve">pristup. Ova aktivnost koju u Crnoj Gori </w:t>
      </w:r>
      <w:r w:rsidR="00244EB6" w:rsidRPr="00F27206">
        <w:rPr>
          <w:lang w:val="sr-Latn-ME"/>
        </w:rPr>
        <w:t>s</w:t>
      </w:r>
      <w:r w:rsidRPr="00F27206">
        <w:rPr>
          <w:lang w:val="sr-Latn-ME"/>
        </w:rPr>
        <w:t>provodi Ministarstvo poljoprivrede i ruralnog razvoja nastoji ojačati aktivno učešće javnosti i zainteresovanih strana osiguravajući njihovu dugoročnu posvećenost.</w:t>
      </w:r>
    </w:p>
    <w:p w14:paraId="140F6EDB" w14:textId="028772E7" w:rsidR="00B82D6A" w:rsidRPr="00F27206" w:rsidRDefault="00B82D6A" w:rsidP="00B82D6A">
      <w:pPr>
        <w:jc w:val="both"/>
        <w:rPr>
          <w:lang w:val="sr-Latn-ME"/>
        </w:rPr>
      </w:pPr>
      <w:r w:rsidRPr="00F27206">
        <w:rPr>
          <w:lang w:val="sr-Latn-ME"/>
        </w:rPr>
        <w:t xml:space="preserve">Planovi upravljanja </w:t>
      </w:r>
      <w:r w:rsidR="002615E5" w:rsidRPr="00F27206">
        <w:rPr>
          <w:lang w:val="sr-Latn-ME"/>
        </w:rPr>
        <w:t>„BLUE LAND“</w:t>
      </w:r>
      <w:r w:rsidR="00371C76" w:rsidRPr="00F27206">
        <w:rPr>
          <w:lang w:val="sr-Latn-ME"/>
        </w:rPr>
        <w:t xml:space="preserve"> </w:t>
      </w:r>
      <w:r w:rsidR="003F2E22" w:rsidRPr="00F27206">
        <w:rPr>
          <w:lang w:val="sr-Latn-ME"/>
        </w:rPr>
        <w:t xml:space="preserve">područjima </w:t>
      </w:r>
      <w:r w:rsidR="00371C76" w:rsidRPr="00F27206">
        <w:rPr>
          <w:lang w:val="sr-Latn-ME"/>
        </w:rPr>
        <w:t>bi</w:t>
      </w:r>
      <w:r w:rsidRPr="00F27206">
        <w:rPr>
          <w:lang w:val="sr-Latn-ME"/>
        </w:rPr>
        <w:t xml:space="preserve">će pripremljeni na osnovu prethodnih ekoloških i socioekonomskih analiza i indikacija koje </w:t>
      </w:r>
      <w:r w:rsidR="009861A3" w:rsidRPr="00F27206">
        <w:rPr>
          <w:lang w:val="sr-Latn-ME"/>
        </w:rPr>
        <w:t>su</w:t>
      </w:r>
      <w:r w:rsidR="009A0356" w:rsidRPr="00F27206">
        <w:rPr>
          <w:lang w:val="sr-Latn-ME"/>
        </w:rPr>
        <w:t xml:space="preserve"> </w:t>
      </w:r>
      <w:r w:rsidRPr="00F27206">
        <w:rPr>
          <w:lang w:val="sr-Latn-ME"/>
        </w:rPr>
        <w:t>izrazil</w:t>
      </w:r>
      <w:r w:rsidR="009861A3" w:rsidRPr="00F27206">
        <w:rPr>
          <w:lang w:val="sr-Latn-ME"/>
        </w:rPr>
        <w:t>e</w:t>
      </w:r>
      <w:r w:rsidR="009A0356" w:rsidRPr="00F27206">
        <w:rPr>
          <w:lang w:val="sr-Latn-ME"/>
        </w:rPr>
        <w:t xml:space="preserve"> </w:t>
      </w:r>
      <w:r w:rsidR="009861A3" w:rsidRPr="00F27206">
        <w:rPr>
          <w:lang w:val="sr-Latn-ME"/>
        </w:rPr>
        <w:t>zainteresovane strane</w:t>
      </w:r>
      <w:r w:rsidRPr="00F27206">
        <w:rPr>
          <w:lang w:val="sr-Latn-ME"/>
        </w:rPr>
        <w:t xml:space="preserve">, koje proizlaze iz lokalnih interesa i potreba, ali u skladu s nacionalnim zakonima i propisima, te će na taj način moći zadovoljiti potrebe očuvanja </w:t>
      </w:r>
      <w:r w:rsidR="0048177D" w:rsidRPr="00F27206">
        <w:rPr>
          <w:lang w:val="sr-Latn-ME"/>
        </w:rPr>
        <w:t>ekosistema</w:t>
      </w:r>
      <w:r w:rsidRPr="00F27206">
        <w:rPr>
          <w:lang w:val="sr-Latn-ME"/>
        </w:rPr>
        <w:t>, iako i dalje dopuštaju i</w:t>
      </w:r>
      <w:r w:rsidR="0048177D" w:rsidRPr="00F27206">
        <w:rPr>
          <w:lang w:val="sr-Latn-ME"/>
        </w:rPr>
        <w:t>skoristivost resursa, regulis</w:t>
      </w:r>
      <w:r w:rsidRPr="00F27206">
        <w:rPr>
          <w:lang w:val="sr-Latn-ME"/>
        </w:rPr>
        <w:t>anjem ljudskih aktivnosti i planiranjem odgovarajućih razvojnih strategija.</w:t>
      </w:r>
    </w:p>
    <w:p w14:paraId="2F1C7DA8" w14:textId="1677364F" w:rsidR="004F081F" w:rsidRPr="00F27206" w:rsidRDefault="00B82D6A" w:rsidP="00B82D6A">
      <w:pPr>
        <w:jc w:val="both"/>
        <w:rPr>
          <w:lang w:val="sr-Latn-ME"/>
        </w:rPr>
      </w:pPr>
      <w:r w:rsidRPr="00F27206">
        <w:rPr>
          <w:lang w:val="sr-Latn-ME"/>
        </w:rPr>
        <w:t>U skladu s potpuno participativnim pristupom koji je projekt p</w:t>
      </w:r>
      <w:r w:rsidR="0048177D" w:rsidRPr="00F27206">
        <w:rPr>
          <w:lang w:val="sr-Latn-ME"/>
        </w:rPr>
        <w:t>re</w:t>
      </w:r>
      <w:r w:rsidRPr="00F27206">
        <w:rPr>
          <w:lang w:val="sr-Latn-ME"/>
        </w:rPr>
        <w:t>duzeo, Ministarstvo poljoprivrede i ruralnog razvoja pokrenulo je ovaj „Poziv za ideje“ za mali pilot projekat (slični će se razviti u Italiji i Albaniji). Ove pilot akcije biće usmjerene na</w:t>
      </w:r>
      <w:r w:rsidR="0048177D" w:rsidRPr="00F27206">
        <w:rPr>
          <w:lang w:val="sr-Latn-ME"/>
        </w:rPr>
        <w:t xml:space="preserve"> zaštitu i poboljšanje identifikov</w:t>
      </w:r>
      <w:r w:rsidRPr="00F27206">
        <w:rPr>
          <w:lang w:val="sr-Latn-ME"/>
        </w:rPr>
        <w:t>anih</w:t>
      </w:r>
      <w:r w:rsidR="0048177D" w:rsidRPr="00F27206">
        <w:rPr>
          <w:lang w:val="sr-Latn-ME"/>
        </w:rPr>
        <w:t xml:space="preserve"> ekosistemskih </w:t>
      </w:r>
      <w:r w:rsidR="003F2E22" w:rsidRPr="00F27206">
        <w:rPr>
          <w:lang w:val="sr-Latn-ME"/>
        </w:rPr>
        <w:t>servisa</w:t>
      </w:r>
      <w:r w:rsidRPr="00F27206">
        <w:rPr>
          <w:lang w:val="sr-Latn-ME"/>
        </w:rPr>
        <w:t>, š</w:t>
      </w:r>
      <w:r w:rsidR="0048177D" w:rsidRPr="00F27206">
        <w:rPr>
          <w:lang w:val="sr-Latn-ME"/>
        </w:rPr>
        <w:t>to će rezultirati pozitivnim uti</w:t>
      </w:r>
      <w:r w:rsidRPr="00F27206">
        <w:rPr>
          <w:lang w:val="sr-Latn-ME"/>
        </w:rPr>
        <w:t xml:space="preserve">cajem na cijelu teritoriju, čime će se poboljšati zaštita </w:t>
      </w:r>
      <w:r w:rsidR="0048177D" w:rsidRPr="00F27206">
        <w:rPr>
          <w:lang w:val="sr-Latn-ME"/>
        </w:rPr>
        <w:t>sredine</w:t>
      </w:r>
      <w:r w:rsidRPr="00F27206">
        <w:rPr>
          <w:lang w:val="sr-Latn-ME"/>
        </w:rPr>
        <w:t xml:space="preserve"> i </w:t>
      </w:r>
      <w:r w:rsidR="0048177D" w:rsidRPr="00F27206">
        <w:rPr>
          <w:lang w:val="sr-Latn-ME"/>
        </w:rPr>
        <w:t>promovisati</w:t>
      </w:r>
      <w:r w:rsidRPr="00F27206">
        <w:rPr>
          <w:lang w:val="sr-Latn-ME"/>
        </w:rPr>
        <w:t xml:space="preserve"> održivo </w:t>
      </w:r>
      <w:r w:rsidR="0048177D" w:rsidRPr="00F27206">
        <w:rPr>
          <w:lang w:val="sr-Latn-ME"/>
        </w:rPr>
        <w:t>korišćenje</w:t>
      </w:r>
      <w:r w:rsidRPr="00F27206">
        <w:rPr>
          <w:lang w:val="sr-Latn-ME"/>
        </w:rPr>
        <w:t xml:space="preserve"> prirodnih resursa u </w:t>
      </w:r>
      <w:r w:rsidR="005D6D73" w:rsidRPr="00F27206">
        <w:rPr>
          <w:lang w:val="sr-Latn-ME"/>
        </w:rPr>
        <w:t>„BLUE LAND“</w:t>
      </w:r>
      <w:r w:rsidR="003F2E22" w:rsidRPr="00F27206">
        <w:rPr>
          <w:lang w:val="sr-Latn-ME"/>
        </w:rPr>
        <w:t xml:space="preserve"> području</w:t>
      </w:r>
      <w:r w:rsidRPr="00F27206">
        <w:rPr>
          <w:lang w:val="sr-Latn-ME"/>
        </w:rPr>
        <w:t>.</w:t>
      </w:r>
    </w:p>
    <w:p w14:paraId="730D756A" w14:textId="77777777" w:rsidR="006B4280" w:rsidRPr="00F27206" w:rsidRDefault="006B4280" w:rsidP="006B4280">
      <w:pPr>
        <w:pStyle w:val="Heading2"/>
        <w:ind w:left="828" w:hanging="357"/>
        <w:rPr>
          <w:lang w:val="sr-Latn-ME"/>
        </w:rPr>
      </w:pPr>
      <w:r w:rsidRPr="00F27206">
        <w:rPr>
          <w:lang w:val="sr-Latn-ME"/>
        </w:rPr>
        <w:t xml:space="preserve"> 3</w:t>
      </w:r>
      <w:r w:rsidR="004F081F" w:rsidRPr="00F27206">
        <w:rPr>
          <w:lang w:val="sr-Latn-ME"/>
        </w:rPr>
        <w:t xml:space="preserve">. </w:t>
      </w:r>
      <w:r w:rsidR="00AD1C1F" w:rsidRPr="00F27206">
        <w:rPr>
          <w:lang w:val="sr-Latn-ME"/>
        </w:rPr>
        <w:t>Cilj "Poziva za ideje"</w:t>
      </w:r>
    </w:p>
    <w:p w14:paraId="665E461D" w14:textId="77777777" w:rsidR="004F081F" w:rsidRPr="00F27206" w:rsidRDefault="004F081F" w:rsidP="006B4280">
      <w:pPr>
        <w:pStyle w:val="Heading2"/>
        <w:ind w:left="828" w:hanging="357"/>
        <w:rPr>
          <w:lang w:val="sr-Latn-ME"/>
        </w:rPr>
      </w:pPr>
      <w:r w:rsidRPr="00F27206">
        <w:rPr>
          <w:lang w:val="sr-Latn-ME"/>
        </w:rPr>
        <w:t xml:space="preserve">  </w:t>
      </w:r>
    </w:p>
    <w:p w14:paraId="49B4A1DF" w14:textId="6C114302" w:rsidR="00992BBC" w:rsidRPr="00F27206" w:rsidRDefault="00AD1C1F" w:rsidP="00AD1C1F">
      <w:pPr>
        <w:spacing w:after="0" w:line="240" w:lineRule="auto"/>
        <w:jc w:val="both"/>
        <w:rPr>
          <w:lang w:val="sr-Latn-ME"/>
        </w:rPr>
      </w:pPr>
      <w:r w:rsidRPr="00F27206">
        <w:rPr>
          <w:lang w:val="sr-Latn-ME"/>
        </w:rPr>
        <w:t xml:space="preserve">U prethodnom periodu projekta, Ministarstvo poljoprivrede i ruralnog razvoja sprovelo je aktivnosti na putu učešća uz uključivanje </w:t>
      </w:r>
      <w:r w:rsidR="001C7A8C" w:rsidRPr="00F27206">
        <w:rPr>
          <w:lang w:val="sr-Latn-ME"/>
        </w:rPr>
        <w:t xml:space="preserve">zainteresovanih strana </w:t>
      </w:r>
      <w:r w:rsidR="00476558" w:rsidRPr="00F27206">
        <w:rPr>
          <w:lang w:val="sr-Latn-ME"/>
        </w:rPr>
        <w:t>„BLUE LAND“</w:t>
      </w:r>
      <w:r w:rsidR="003F2E22" w:rsidRPr="00F27206">
        <w:rPr>
          <w:lang w:val="sr-Latn-ME"/>
        </w:rPr>
        <w:t xml:space="preserve"> područja</w:t>
      </w:r>
      <w:r w:rsidRPr="00F27206">
        <w:rPr>
          <w:lang w:val="sr-Latn-ME"/>
        </w:rPr>
        <w:t>,</w:t>
      </w:r>
      <w:r w:rsidR="002B10EA" w:rsidRPr="00F27206">
        <w:rPr>
          <w:lang w:val="sr-Latn-ME"/>
        </w:rPr>
        <w:t xml:space="preserve"> koje </w:t>
      </w:r>
      <w:r w:rsidR="003F2E22" w:rsidRPr="00F27206">
        <w:rPr>
          <w:lang w:val="sr-Latn-ME"/>
        </w:rPr>
        <w:t>obuhvata</w:t>
      </w:r>
      <w:r w:rsidRPr="00F27206">
        <w:rPr>
          <w:lang w:val="sr-Latn-ME"/>
        </w:rPr>
        <w:t xml:space="preserve"> </w:t>
      </w:r>
      <w:r w:rsidR="00B95CE3" w:rsidRPr="00F27206">
        <w:rPr>
          <w:lang w:val="sr-Latn-ME"/>
        </w:rPr>
        <w:t xml:space="preserve">desni </w:t>
      </w:r>
      <w:r w:rsidR="005B0221" w:rsidRPr="005B0221">
        <w:rPr>
          <w:lang w:val="sr-Latn-ME"/>
        </w:rPr>
        <w:t>krak rijeke Bojane do ušća u Jadransko more</w:t>
      </w:r>
      <w:r w:rsidR="00B95CE3" w:rsidRPr="00F27206">
        <w:rPr>
          <w:lang w:val="sr-Latn-ME"/>
        </w:rPr>
        <w:t>, Veliku plažu</w:t>
      </w:r>
      <w:r w:rsidR="00047005" w:rsidRPr="00F27206">
        <w:rPr>
          <w:lang w:val="sr-Latn-ME"/>
        </w:rPr>
        <w:t xml:space="preserve"> do P</w:t>
      </w:r>
      <w:r w:rsidR="00B95CE3" w:rsidRPr="00F27206">
        <w:rPr>
          <w:lang w:val="sr-Latn-ME"/>
        </w:rPr>
        <w:t xml:space="preserve">ort Milene sa zaleđem do </w:t>
      </w:r>
      <w:r w:rsidR="00F643DF" w:rsidRPr="00F27206">
        <w:rPr>
          <w:lang w:val="sr-Latn-ME"/>
        </w:rPr>
        <w:t>regionalnog puta R-17</w:t>
      </w:r>
      <w:r w:rsidR="00B95CE3" w:rsidRPr="00F27206">
        <w:rPr>
          <w:lang w:val="sr-Latn-ME"/>
        </w:rPr>
        <w:t xml:space="preserve">, uključujući i obalne močvare i pješčane dine rijeke Bojane </w:t>
      </w:r>
      <w:r w:rsidRPr="00F27206">
        <w:rPr>
          <w:lang w:val="sr-Latn-ME"/>
        </w:rPr>
        <w:t xml:space="preserve">(Opština Ulcinj), čiji je cilj identifikacija najrelevantnijih </w:t>
      </w:r>
      <w:r w:rsidR="00FB085A" w:rsidRPr="00F27206">
        <w:rPr>
          <w:lang w:val="sr-Latn-ME"/>
        </w:rPr>
        <w:t xml:space="preserve">ekosistemskih </w:t>
      </w:r>
      <w:r w:rsidR="003F2E22" w:rsidRPr="00F27206">
        <w:rPr>
          <w:lang w:val="sr-Latn-ME"/>
        </w:rPr>
        <w:t>servisa</w:t>
      </w:r>
      <w:r w:rsidR="00FB085A" w:rsidRPr="00F27206">
        <w:rPr>
          <w:rStyle w:val="FootnoteReference"/>
          <w:lang w:val="sr-Latn-ME"/>
        </w:rPr>
        <w:footnoteReference w:id="1"/>
      </w:r>
      <w:r w:rsidR="003F2E22" w:rsidRPr="00F27206">
        <w:rPr>
          <w:lang w:val="sr-Latn-ME"/>
        </w:rPr>
        <w:t>,</w:t>
      </w:r>
      <w:r w:rsidRPr="00F27206">
        <w:rPr>
          <w:lang w:val="sr-Latn-ME"/>
        </w:rPr>
        <w:t xml:space="preserve"> </w:t>
      </w:r>
      <w:r w:rsidR="003F2E22" w:rsidRPr="00F27206">
        <w:rPr>
          <w:lang w:val="sr-Latn-ME"/>
        </w:rPr>
        <w:t xml:space="preserve">a </w:t>
      </w:r>
      <w:r w:rsidRPr="00F27206">
        <w:rPr>
          <w:lang w:val="sr-Latn-ME"/>
        </w:rPr>
        <w:t>koje karakterišu kontekst pilot</w:t>
      </w:r>
      <w:r w:rsidR="00F643DF" w:rsidRPr="00F27206">
        <w:rPr>
          <w:lang w:val="sr-Latn-ME"/>
        </w:rPr>
        <w:t xml:space="preserve"> </w:t>
      </w:r>
      <w:r w:rsidRPr="00F27206">
        <w:rPr>
          <w:lang w:val="sr-Latn-ME"/>
        </w:rPr>
        <w:t>a</w:t>
      </w:r>
      <w:r w:rsidR="00F643DF" w:rsidRPr="00F27206">
        <w:rPr>
          <w:lang w:val="sr-Latn-ME"/>
        </w:rPr>
        <w:t>kcije</w:t>
      </w:r>
      <w:r w:rsidRPr="00F27206">
        <w:rPr>
          <w:lang w:val="sr-Latn-ME"/>
        </w:rPr>
        <w:t xml:space="preserve"> u percepciji građana. Ovaj put doveo je ne samo do prepoznavanja i davanja reda prioriteta </w:t>
      </w:r>
      <w:r w:rsidR="009017CB" w:rsidRPr="00F27206">
        <w:rPr>
          <w:lang w:val="sr-Latn-ME"/>
        </w:rPr>
        <w:t xml:space="preserve">ekosistemskim servisima </w:t>
      </w:r>
      <w:r w:rsidRPr="00F27206">
        <w:rPr>
          <w:lang w:val="sr-Latn-ME"/>
        </w:rPr>
        <w:t xml:space="preserve">koje zajednica trenutno smatra najvažnijim, već i do identifikacije konkretnih akcija koje će osigurati kontinuitet </w:t>
      </w:r>
      <w:r w:rsidR="001C7A8C" w:rsidRPr="00F27206">
        <w:rPr>
          <w:lang w:val="sr-Latn-ME"/>
        </w:rPr>
        <w:t>koristi</w:t>
      </w:r>
      <w:r w:rsidRPr="00F27206">
        <w:rPr>
          <w:lang w:val="sr-Latn-ME"/>
        </w:rPr>
        <w:t xml:space="preserve"> na teritoriji.</w:t>
      </w:r>
    </w:p>
    <w:p w14:paraId="31B2D1F6" w14:textId="2CA115E1" w:rsidR="00AD1C1F" w:rsidRPr="00F27206" w:rsidRDefault="00AD1C1F" w:rsidP="00AD1C1F">
      <w:pPr>
        <w:spacing w:after="0" w:line="240" w:lineRule="auto"/>
        <w:jc w:val="both"/>
        <w:rPr>
          <w:lang w:val="sr-Latn-ME"/>
        </w:rPr>
      </w:pPr>
      <w:r w:rsidRPr="00F27206">
        <w:rPr>
          <w:lang w:val="sr-Latn-ME"/>
        </w:rPr>
        <w:t xml:space="preserve">Među svim razmatranim </w:t>
      </w:r>
      <w:r w:rsidR="009017CB" w:rsidRPr="00F27206">
        <w:rPr>
          <w:lang w:val="sr-Latn-ME"/>
        </w:rPr>
        <w:t>ekosistemskim servisima</w:t>
      </w:r>
      <w:r w:rsidRPr="00F27206">
        <w:rPr>
          <w:lang w:val="sr-Latn-ME"/>
        </w:rPr>
        <w:t xml:space="preserve">, prioritet za održivi razvoj </w:t>
      </w:r>
      <w:r w:rsidR="009017CB" w:rsidRPr="00F27206">
        <w:rPr>
          <w:lang w:val="sr-Latn-ME"/>
        </w:rPr>
        <w:t>područja,</w:t>
      </w:r>
      <w:r w:rsidRPr="00F27206">
        <w:rPr>
          <w:lang w:val="sr-Latn-ME"/>
        </w:rPr>
        <w:t xml:space="preserve"> zajednica je smatrala ključnim za očuvanje i jačanje sljedećeg:</w:t>
      </w:r>
    </w:p>
    <w:p w14:paraId="342D9E10" w14:textId="77777777" w:rsidR="00992BBC" w:rsidRPr="00F27206" w:rsidRDefault="00992BBC" w:rsidP="00AD1C1F">
      <w:pPr>
        <w:spacing w:after="0" w:line="240" w:lineRule="auto"/>
        <w:jc w:val="both"/>
        <w:rPr>
          <w:lang w:val="sr-Latn-ME"/>
        </w:rPr>
      </w:pPr>
    </w:p>
    <w:p w14:paraId="5515A188" w14:textId="2C5694F8" w:rsidR="00AD1C1F" w:rsidRPr="00F27206" w:rsidRDefault="00AD1C1F" w:rsidP="00AD1C1F">
      <w:pPr>
        <w:spacing w:after="0" w:line="240" w:lineRule="auto"/>
        <w:jc w:val="both"/>
        <w:rPr>
          <w:lang w:val="sr-Latn-ME"/>
        </w:rPr>
      </w:pPr>
      <w:r w:rsidRPr="00F27206">
        <w:rPr>
          <w:lang w:val="sr-Latn-ME"/>
        </w:rPr>
        <w:lastRenderedPageBreak/>
        <w:t xml:space="preserve">1. Prirodno nasljeđe visoke konzervatorske vrijednosti. Ovo je </w:t>
      </w:r>
      <w:r w:rsidR="009017CB" w:rsidRPr="00F27206">
        <w:rPr>
          <w:lang w:val="sr-Latn-ME"/>
        </w:rPr>
        <w:t xml:space="preserve">ekosistemski servis </w:t>
      </w:r>
      <w:r w:rsidRPr="00F27206">
        <w:rPr>
          <w:lang w:val="sr-Latn-ME"/>
        </w:rPr>
        <w:t xml:space="preserve">kulturnog tipa </w:t>
      </w:r>
      <w:r w:rsidR="009017CB" w:rsidRPr="00F27206">
        <w:rPr>
          <w:lang w:val="sr-Latn-ME"/>
        </w:rPr>
        <w:t xml:space="preserve">koji </w:t>
      </w:r>
      <w:r w:rsidR="00D12FE5" w:rsidRPr="00F27206">
        <w:rPr>
          <w:lang w:val="sr-Latn-ME"/>
        </w:rPr>
        <w:t xml:space="preserve">identifikuje, </w:t>
      </w:r>
      <w:r w:rsidRPr="00F27206">
        <w:rPr>
          <w:lang w:val="sr-Latn-ME"/>
        </w:rPr>
        <w:t xml:space="preserve">među živim elementima (biotički faktori) koji čine glavni </w:t>
      </w:r>
      <w:r w:rsidR="00D12FE5" w:rsidRPr="00F27206">
        <w:rPr>
          <w:lang w:val="sr-Latn-ME"/>
        </w:rPr>
        <w:t xml:space="preserve">prirodni kapital, </w:t>
      </w:r>
      <w:r w:rsidRPr="00F27206">
        <w:rPr>
          <w:lang w:val="sr-Latn-ME"/>
        </w:rPr>
        <w:t>elemente za koje smatra da ih je potrebno zadržati;</w:t>
      </w:r>
    </w:p>
    <w:p w14:paraId="39E2B074" w14:textId="77777777" w:rsidR="00D12FE5" w:rsidRPr="00F27206" w:rsidRDefault="00D12FE5" w:rsidP="00AD1C1F">
      <w:pPr>
        <w:spacing w:after="0" w:line="240" w:lineRule="auto"/>
        <w:jc w:val="both"/>
        <w:rPr>
          <w:lang w:val="sr-Latn-ME"/>
        </w:rPr>
      </w:pPr>
    </w:p>
    <w:p w14:paraId="48982802" w14:textId="3C05089D" w:rsidR="00AD1C1F" w:rsidRPr="00F27206" w:rsidRDefault="00AD1C1F" w:rsidP="00AD1C1F">
      <w:pPr>
        <w:spacing w:after="0" w:line="240" w:lineRule="auto"/>
        <w:jc w:val="both"/>
        <w:rPr>
          <w:lang w:val="sr-Latn-ME"/>
        </w:rPr>
      </w:pPr>
      <w:r w:rsidRPr="00F27206">
        <w:rPr>
          <w:lang w:val="sr-Latn-ME"/>
        </w:rPr>
        <w:t xml:space="preserve">2. Prirodno nasljeđe visoke vrijednosti za buduće kulturno nasljeđe. Ovo je </w:t>
      </w:r>
      <w:r w:rsidR="009017CB" w:rsidRPr="00F27206">
        <w:rPr>
          <w:lang w:val="sr-Latn-ME"/>
        </w:rPr>
        <w:t>ekosistemski servis</w:t>
      </w:r>
      <w:r w:rsidR="009017CB" w:rsidRPr="00F27206" w:rsidDel="009017CB">
        <w:rPr>
          <w:lang w:val="sr-Latn-ME"/>
        </w:rPr>
        <w:t xml:space="preserve"> </w:t>
      </w:r>
      <w:r w:rsidRPr="00F27206">
        <w:rPr>
          <w:lang w:val="sr-Latn-ME"/>
        </w:rPr>
        <w:t xml:space="preserve">kulturnog tipa </w:t>
      </w:r>
      <w:r w:rsidR="009017CB" w:rsidRPr="00F27206">
        <w:rPr>
          <w:lang w:val="sr-Latn-ME"/>
        </w:rPr>
        <w:t xml:space="preserve">koji </w:t>
      </w:r>
      <w:r w:rsidR="00D12FE5" w:rsidRPr="00F27206">
        <w:rPr>
          <w:lang w:val="sr-Latn-ME"/>
        </w:rPr>
        <w:t xml:space="preserve">identifikuje, </w:t>
      </w:r>
      <w:r w:rsidRPr="00F27206">
        <w:rPr>
          <w:lang w:val="sr-Latn-ME"/>
        </w:rPr>
        <w:t xml:space="preserve">među biotičkim </w:t>
      </w:r>
      <w:r w:rsidR="00D12FE5" w:rsidRPr="00F27206">
        <w:rPr>
          <w:lang w:val="sr-Latn-ME"/>
        </w:rPr>
        <w:t xml:space="preserve">faktorima, </w:t>
      </w:r>
      <w:r w:rsidRPr="00F27206">
        <w:rPr>
          <w:lang w:val="sr-Latn-ME"/>
        </w:rPr>
        <w:t>elemente korisne za očuvanje kulturne baštine za generacije koje dolaze. Ova usluga ekosistema uključuje sve nematerijalne koristi koje proizlaze iz upotrebe teritorija (ekosistema) koje imaju simboličko, kulturno ili intelektualno značenje za zajednicu koja tamo živi.</w:t>
      </w:r>
    </w:p>
    <w:p w14:paraId="1043B4B7" w14:textId="77777777" w:rsidR="00D12FE5" w:rsidRPr="00F27206" w:rsidRDefault="00D12FE5" w:rsidP="00AD1C1F">
      <w:pPr>
        <w:spacing w:after="0" w:line="240" w:lineRule="auto"/>
        <w:jc w:val="both"/>
        <w:rPr>
          <w:lang w:val="sr-Latn-ME"/>
        </w:rPr>
      </w:pPr>
    </w:p>
    <w:p w14:paraId="107877BF" w14:textId="6413D946" w:rsidR="00AD1C1F" w:rsidRPr="00F27206" w:rsidRDefault="00AD1C1F" w:rsidP="00AD1C1F">
      <w:pPr>
        <w:spacing w:after="0" w:line="240" w:lineRule="auto"/>
        <w:jc w:val="both"/>
        <w:rPr>
          <w:lang w:val="sr-Latn-ME"/>
        </w:rPr>
      </w:pPr>
      <w:r w:rsidRPr="00F27206">
        <w:rPr>
          <w:lang w:val="sr-Latn-ME"/>
        </w:rPr>
        <w:t>Očuvanje prirodne baštine radi očuvanja kulturne baštine izuzetno je važna ekološka korist za održivi razvoj područja. Priorite</w:t>
      </w:r>
      <w:r w:rsidR="00B14525" w:rsidRPr="00F27206">
        <w:rPr>
          <w:lang w:val="sr-Latn-ME"/>
        </w:rPr>
        <w:t xml:space="preserve">t koji se daje ovim </w:t>
      </w:r>
      <w:r w:rsidR="008E16A9" w:rsidRPr="00F27206">
        <w:rPr>
          <w:lang w:val="sr-Latn-ME"/>
        </w:rPr>
        <w:t>ekosistemskim servisima</w:t>
      </w:r>
      <w:r w:rsidRPr="00F27206">
        <w:rPr>
          <w:lang w:val="sr-Latn-ME"/>
        </w:rPr>
        <w:t xml:space="preserve"> naglašava ne samo važnost </w:t>
      </w:r>
      <w:r w:rsidR="00B14525" w:rsidRPr="00F27206">
        <w:rPr>
          <w:lang w:val="sr-Latn-ME"/>
        </w:rPr>
        <w:t xml:space="preserve">kapitala </w:t>
      </w:r>
      <w:r w:rsidRPr="00F27206">
        <w:rPr>
          <w:lang w:val="sr-Latn-ME"/>
        </w:rPr>
        <w:t xml:space="preserve">prirodnog i kulturnog nasljeđa koji dolazi sa mjesta koja su uključena u percepciju </w:t>
      </w:r>
      <w:r w:rsidR="005D6D73" w:rsidRPr="00F27206">
        <w:rPr>
          <w:lang w:val="sr-Latn-ME"/>
        </w:rPr>
        <w:t>zainteresovanih strana</w:t>
      </w:r>
      <w:r w:rsidR="008E16A9" w:rsidRPr="00F27206">
        <w:rPr>
          <w:lang w:val="sr-Latn-ME"/>
        </w:rPr>
        <w:t xml:space="preserve"> ovog područja</w:t>
      </w:r>
      <w:r w:rsidRPr="00F27206">
        <w:rPr>
          <w:lang w:val="sr-Latn-ME"/>
        </w:rPr>
        <w:t>, već i to da svijest lokalnih zajednica ide daleko dalje od jednostavnog uvažava</w:t>
      </w:r>
      <w:r w:rsidR="00BA6C24" w:rsidRPr="00F27206">
        <w:rPr>
          <w:lang w:val="sr-Latn-ME"/>
        </w:rPr>
        <w:t>nja</w:t>
      </w:r>
      <w:r w:rsidRPr="00F27206">
        <w:rPr>
          <w:lang w:val="sr-Latn-ME"/>
        </w:rPr>
        <w:t xml:space="preserve"> vrijednost</w:t>
      </w:r>
      <w:r w:rsidR="00BA6C24" w:rsidRPr="00F27206">
        <w:rPr>
          <w:lang w:val="sr-Latn-ME"/>
        </w:rPr>
        <w:t>i</w:t>
      </w:r>
      <w:r w:rsidRPr="00F27206">
        <w:rPr>
          <w:lang w:val="sr-Latn-ME"/>
        </w:rPr>
        <w:t xml:space="preserve"> prirode i upućuje na značaj koji priroda ima za buduće generacije u pogledu kulturne baštine.</w:t>
      </w:r>
    </w:p>
    <w:p w14:paraId="789694C1" w14:textId="77777777" w:rsidR="00BA6C24" w:rsidRPr="00F27206" w:rsidRDefault="00BA6C24" w:rsidP="00AD1C1F">
      <w:pPr>
        <w:spacing w:after="0" w:line="240" w:lineRule="auto"/>
        <w:jc w:val="both"/>
        <w:rPr>
          <w:lang w:val="sr-Latn-ME"/>
        </w:rPr>
      </w:pPr>
    </w:p>
    <w:p w14:paraId="43D59D0F" w14:textId="68832FCA" w:rsidR="00AD1C1F" w:rsidRPr="00F27206" w:rsidRDefault="008E16A9" w:rsidP="00AD1C1F">
      <w:pPr>
        <w:spacing w:after="0" w:line="240" w:lineRule="auto"/>
        <w:jc w:val="both"/>
        <w:rPr>
          <w:lang w:val="sr-Latn-ME"/>
        </w:rPr>
      </w:pPr>
      <w:r w:rsidRPr="00F27206">
        <w:rPr>
          <w:lang w:val="sr-Latn-ME"/>
        </w:rPr>
        <w:t>Oba ekosistemska servisa</w:t>
      </w:r>
      <w:r w:rsidR="00BA6C24" w:rsidRPr="00F27206">
        <w:rPr>
          <w:lang w:val="sr-Latn-ME"/>
        </w:rPr>
        <w:t xml:space="preserve"> kojima je </w:t>
      </w:r>
      <w:r w:rsidRPr="00F27206">
        <w:rPr>
          <w:lang w:val="sr-Latn-ME"/>
        </w:rPr>
        <w:t>lokalna zajednica</w:t>
      </w:r>
      <w:r w:rsidR="00AD1C1F" w:rsidRPr="00F27206">
        <w:rPr>
          <w:lang w:val="sr-Latn-ME"/>
        </w:rPr>
        <w:t xml:space="preserve"> dala prioritet nad drugima dio su kulturnih blagod</w:t>
      </w:r>
      <w:r w:rsidR="00E44E5D" w:rsidRPr="00F27206">
        <w:rPr>
          <w:lang w:val="sr-Latn-ME"/>
        </w:rPr>
        <w:t>e</w:t>
      </w:r>
      <w:r w:rsidR="00AD1C1F" w:rsidRPr="00F27206">
        <w:rPr>
          <w:lang w:val="sr-Latn-ME"/>
        </w:rPr>
        <w:t>ti koje ljudi imaju od ekosistema u smislu obogaćivanja kognitivnog, refleksionog, rekreacijskog i estetskog iskustva u duhovnom razvoju.</w:t>
      </w:r>
    </w:p>
    <w:p w14:paraId="74F7267B" w14:textId="77777777" w:rsidR="00BA6C24" w:rsidRPr="00F27206" w:rsidRDefault="00BA6C24" w:rsidP="00AD1C1F">
      <w:pPr>
        <w:spacing w:after="0" w:line="240" w:lineRule="auto"/>
        <w:jc w:val="both"/>
        <w:rPr>
          <w:lang w:val="sr-Latn-ME"/>
        </w:rPr>
      </w:pPr>
    </w:p>
    <w:p w14:paraId="488C3B50" w14:textId="15711F24" w:rsidR="00AD1C1F" w:rsidRPr="00F27206" w:rsidRDefault="00AD1C1F" w:rsidP="00E44E5D">
      <w:pPr>
        <w:spacing w:after="0" w:line="240" w:lineRule="auto"/>
        <w:jc w:val="both"/>
        <w:rPr>
          <w:lang w:val="sr-Latn-ME"/>
        </w:rPr>
      </w:pPr>
      <w:r w:rsidRPr="00F27206">
        <w:rPr>
          <w:lang w:val="sr-Latn-ME"/>
        </w:rPr>
        <w:t xml:space="preserve">Stoga je ovaj „Poziv za ideje“ usmjeren na unapređenje i očuvanje </w:t>
      </w:r>
      <w:r w:rsidR="003368E3" w:rsidRPr="00F27206">
        <w:rPr>
          <w:lang w:val="sr-Latn-ME"/>
        </w:rPr>
        <w:t xml:space="preserve">opisanih </w:t>
      </w:r>
      <w:r w:rsidRPr="00F27206">
        <w:rPr>
          <w:lang w:val="sr-Latn-ME"/>
        </w:rPr>
        <w:t>ekosistem</w:t>
      </w:r>
      <w:r w:rsidR="00E44E5D" w:rsidRPr="00F27206">
        <w:rPr>
          <w:lang w:val="sr-Latn-ME"/>
        </w:rPr>
        <w:t>skih servisa</w:t>
      </w:r>
      <w:r w:rsidRPr="00F27206">
        <w:rPr>
          <w:lang w:val="sr-Latn-ME"/>
        </w:rPr>
        <w:t xml:space="preserve"> za pilot područje: </w:t>
      </w:r>
      <w:r w:rsidR="00E44E5D" w:rsidRPr="00F27206">
        <w:rPr>
          <w:lang w:val="sr-Latn-ME"/>
        </w:rPr>
        <w:t xml:space="preserve">desni </w:t>
      </w:r>
      <w:r w:rsidR="005B0221" w:rsidRPr="005B0221">
        <w:rPr>
          <w:lang w:val="sr-Latn-ME"/>
        </w:rPr>
        <w:t>krak rijeke Bojane do ušća u Jadransko more</w:t>
      </w:r>
      <w:r w:rsidR="00E44E5D" w:rsidRPr="00F27206">
        <w:rPr>
          <w:lang w:val="sr-Latn-ME"/>
        </w:rPr>
        <w:t>, Velika plaža do Port Milene sa zaleđem do regionalnog puta R-17, uključujući i obalne močvare i pješčane dine rijeke Bojane (Opština Ulcinj)</w:t>
      </w:r>
      <w:r w:rsidRPr="00F27206">
        <w:rPr>
          <w:lang w:val="sr-Latn-ME"/>
        </w:rPr>
        <w:t>.</w:t>
      </w:r>
    </w:p>
    <w:p w14:paraId="46CC4501" w14:textId="77777777" w:rsidR="00A35C82" w:rsidRPr="00F27206" w:rsidRDefault="00A35C82" w:rsidP="00AD1C1F">
      <w:pPr>
        <w:spacing w:after="0" w:line="240" w:lineRule="auto"/>
        <w:jc w:val="both"/>
        <w:rPr>
          <w:lang w:val="sr-Latn-ME"/>
        </w:rPr>
      </w:pPr>
    </w:p>
    <w:p w14:paraId="25800225" w14:textId="2E770678" w:rsidR="00AD1C1F" w:rsidRPr="00F27206" w:rsidRDefault="00AD1C1F" w:rsidP="00AD1C1F">
      <w:pPr>
        <w:spacing w:after="0" w:line="240" w:lineRule="auto"/>
        <w:jc w:val="both"/>
        <w:rPr>
          <w:lang w:val="sr-Latn-ME"/>
        </w:rPr>
      </w:pPr>
      <w:r w:rsidRPr="00F27206">
        <w:rPr>
          <w:lang w:val="sr-Latn-ME"/>
        </w:rPr>
        <w:t xml:space="preserve">Ispod je </w:t>
      </w:r>
      <w:r w:rsidR="0054045B" w:rsidRPr="00F27206">
        <w:rPr>
          <w:lang w:val="sr-Latn-ME"/>
        </w:rPr>
        <w:t>lista</w:t>
      </w:r>
      <w:r w:rsidRPr="00F27206">
        <w:rPr>
          <w:lang w:val="sr-Latn-ME"/>
        </w:rPr>
        <w:t xml:space="preserve"> kao primjer, a</w:t>
      </w:r>
      <w:r w:rsidR="00127EEF" w:rsidRPr="00F27206">
        <w:rPr>
          <w:lang w:val="sr-Latn-ME"/>
        </w:rPr>
        <w:t>li ne</w:t>
      </w:r>
      <w:r w:rsidRPr="00F27206">
        <w:rPr>
          <w:lang w:val="sr-Latn-ME"/>
        </w:rPr>
        <w:t xml:space="preserve"> </w:t>
      </w:r>
      <w:r w:rsidR="0054045B" w:rsidRPr="00F27206">
        <w:rPr>
          <w:lang w:val="sr-Latn-ME"/>
        </w:rPr>
        <w:t>i iscrp</w:t>
      </w:r>
      <w:r w:rsidRPr="00F27206">
        <w:rPr>
          <w:lang w:val="sr-Latn-ME"/>
        </w:rPr>
        <w:t>n</w:t>
      </w:r>
      <w:r w:rsidR="0054045B" w:rsidRPr="00F27206">
        <w:rPr>
          <w:lang w:val="sr-Latn-ME"/>
        </w:rPr>
        <w:t>a</w:t>
      </w:r>
      <w:r w:rsidRPr="00F27206">
        <w:rPr>
          <w:lang w:val="sr-Latn-ME"/>
        </w:rPr>
        <w:t xml:space="preserve">, mogućih akcija u korist zaštite </w:t>
      </w:r>
      <w:r w:rsidR="00127EEF" w:rsidRPr="00F27206">
        <w:rPr>
          <w:lang w:val="sr-Latn-ME"/>
        </w:rPr>
        <w:t>ekosistemskih servisa</w:t>
      </w:r>
      <w:r w:rsidRPr="00F27206">
        <w:rPr>
          <w:lang w:val="sr-Latn-ME"/>
        </w:rPr>
        <w:t xml:space="preserve"> prihvatljivih prema ovom "Pozivu za ideje":</w:t>
      </w:r>
    </w:p>
    <w:p w14:paraId="3ADF038F" w14:textId="77777777" w:rsidR="004B329C" w:rsidRPr="00F27206" w:rsidRDefault="004B329C" w:rsidP="00AD1C1F">
      <w:pPr>
        <w:spacing w:after="0" w:line="240" w:lineRule="auto"/>
        <w:jc w:val="both"/>
        <w:rPr>
          <w:lang w:val="sr-Latn-ME"/>
        </w:rPr>
      </w:pPr>
    </w:p>
    <w:p w14:paraId="18984EAE" w14:textId="4E3ED656" w:rsidR="00AD1C1F" w:rsidRPr="00F27206" w:rsidRDefault="00AD1C1F" w:rsidP="00AD1C1F">
      <w:pPr>
        <w:spacing w:after="0" w:line="240" w:lineRule="auto"/>
        <w:jc w:val="both"/>
        <w:rPr>
          <w:lang w:val="sr-Latn-ME"/>
        </w:rPr>
      </w:pPr>
      <w:r w:rsidRPr="00F27206">
        <w:rPr>
          <w:lang w:val="sr-Latn-ME"/>
        </w:rPr>
        <w:t xml:space="preserve">• Stvaranje, oporavak ili izrada sigurnih građevina do stepena poboljšanja mjesta višeg prirodnog nasljeđa, simboličkog, kulturnog ili intelektualnog značenja, za ljude koji žive na teritoriji ili je posjećuju (npr. </w:t>
      </w:r>
      <w:r w:rsidR="004B329C" w:rsidRPr="00F27206">
        <w:rPr>
          <w:lang w:val="sr-Latn-ME"/>
        </w:rPr>
        <w:t>staze</w:t>
      </w:r>
      <w:r w:rsidRPr="00F27206">
        <w:rPr>
          <w:lang w:val="sr-Latn-ME"/>
        </w:rPr>
        <w:t>, molovi, itd.)</w:t>
      </w:r>
      <w:r w:rsidR="007327A5" w:rsidRPr="00F27206">
        <w:rPr>
          <w:lang w:val="sr-Latn-ME"/>
        </w:rPr>
        <w:t>;</w:t>
      </w:r>
    </w:p>
    <w:p w14:paraId="260F38DD" w14:textId="5BB18678" w:rsidR="00AD1C1F" w:rsidRPr="00F27206" w:rsidRDefault="00AD1C1F" w:rsidP="00AD1C1F">
      <w:pPr>
        <w:spacing w:after="0" w:line="240" w:lineRule="auto"/>
        <w:jc w:val="both"/>
        <w:rPr>
          <w:lang w:val="sr-Latn-ME"/>
        </w:rPr>
      </w:pPr>
      <w:r w:rsidRPr="00F27206">
        <w:rPr>
          <w:lang w:val="sr-Latn-ME"/>
        </w:rPr>
        <w:t xml:space="preserve">• Stvaranje staza </w:t>
      </w:r>
      <w:r w:rsidR="00E60EBC" w:rsidRPr="00F27206">
        <w:rPr>
          <w:lang w:val="sr-Latn-ME"/>
        </w:rPr>
        <w:t xml:space="preserve">koje bi </w:t>
      </w:r>
      <w:r w:rsidRPr="00F27206">
        <w:rPr>
          <w:lang w:val="sr-Latn-ME"/>
        </w:rPr>
        <w:t>dovel</w:t>
      </w:r>
      <w:r w:rsidR="00E60EBC" w:rsidRPr="00F27206">
        <w:rPr>
          <w:lang w:val="sr-Latn-ME"/>
        </w:rPr>
        <w:t>e do obrazovanja</w:t>
      </w:r>
      <w:r w:rsidRPr="00F27206">
        <w:rPr>
          <w:lang w:val="sr-Latn-ME"/>
        </w:rPr>
        <w:t xml:space="preserve"> i inform</w:t>
      </w:r>
      <w:r w:rsidR="00E60EBC" w:rsidRPr="00F27206">
        <w:rPr>
          <w:lang w:val="sr-Latn-ME"/>
        </w:rPr>
        <w:t>acija</w:t>
      </w:r>
      <w:r w:rsidRPr="00F27206">
        <w:rPr>
          <w:lang w:val="sr-Latn-ME"/>
        </w:rPr>
        <w:t xml:space="preserve"> o </w:t>
      </w:r>
      <w:r w:rsidR="00E60EBC" w:rsidRPr="00F27206">
        <w:rPr>
          <w:lang w:val="sr-Latn-ME"/>
        </w:rPr>
        <w:t>biodiverzitet</w:t>
      </w:r>
      <w:r w:rsidR="007327A5" w:rsidRPr="00F27206">
        <w:rPr>
          <w:lang w:val="sr-Latn-ME"/>
        </w:rPr>
        <w:t>u</w:t>
      </w:r>
      <w:r w:rsidRPr="00F27206">
        <w:rPr>
          <w:lang w:val="sr-Latn-ME"/>
        </w:rPr>
        <w:t xml:space="preserve"> obale, elementima prirode i istoriji mjesta;</w:t>
      </w:r>
    </w:p>
    <w:p w14:paraId="31052CFC" w14:textId="6C44389D" w:rsidR="00AD1C1F" w:rsidRPr="00F27206" w:rsidRDefault="00AD1C1F" w:rsidP="00AD1C1F">
      <w:pPr>
        <w:spacing w:after="0" w:line="240" w:lineRule="auto"/>
        <w:jc w:val="both"/>
        <w:rPr>
          <w:lang w:val="sr-Latn-ME"/>
        </w:rPr>
      </w:pPr>
      <w:r w:rsidRPr="00F27206">
        <w:rPr>
          <w:lang w:val="sr-Latn-ME"/>
        </w:rPr>
        <w:t xml:space="preserve">• Izrada plakata </w:t>
      </w:r>
      <w:r w:rsidR="00127EEF" w:rsidRPr="00F27206">
        <w:rPr>
          <w:lang w:val="sr-Latn-ME"/>
        </w:rPr>
        <w:t>u cilju</w:t>
      </w:r>
      <w:r w:rsidR="000762F6" w:rsidRPr="00F27206">
        <w:rPr>
          <w:lang w:val="sr-Latn-ME"/>
        </w:rPr>
        <w:t xml:space="preserve"> </w:t>
      </w:r>
      <w:r w:rsidR="00127EEF" w:rsidRPr="00F27206">
        <w:rPr>
          <w:lang w:val="sr-Latn-ME"/>
        </w:rPr>
        <w:t xml:space="preserve">povećanja </w:t>
      </w:r>
      <w:r w:rsidRPr="00F27206">
        <w:rPr>
          <w:lang w:val="sr-Latn-ME"/>
        </w:rPr>
        <w:t>znanja i svijest</w:t>
      </w:r>
      <w:r w:rsidR="00127EEF" w:rsidRPr="00F27206">
        <w:rPr>
          <w:lang w:val="sr-Latn-ME"/>
        </w:rPr>
        <w:t>i</w:t>
      </w:r>
      <w:r w:rsidRPr="00F27206">
        <w:rPr>
          <w:lang w:val="sr-Latn-ME"/>
        </w:rPr>
        <w:t xml:space="preserve"> građana o vrijednosti prirode i </w:t>
      </w:r>
      <w:r w:rsidR="00127EEF" w:rsidRPr="00F27206">
        <w:rPr>
          <w:lang w:val="sr-Latn-ME"/>
        </w:rPr>
        <w:t xml:space="preserve">životne sredine </w:t>
      </w:r>
      <w:r w:rsidRPr="00F27206">
        <w:rPr>
          <w:lang w:val="sr-Latn-ME"/>
        </w:rPr>
        <w:t xml:space="preserve">ekosistema </w:t>
      </w:r>
      <w:r w:rsidR="00127EEF" w:rsidRPr="00F27206">
        <w:rPr>
          <w:lang w:val="sr-Latn-ME"/>
        </w:rPr>
        <w:t>područja navedenog za pilot projekat</w:t>
      </w:r>
      <w:r w:rsidRPr="00F27206">
        <w:rPr>
          <w:lang w:val="sr-Latn-ME"/>
        </w:rPr>
        <w:t>;</w:t>
      </w:r>
    </w:p>
    <w:p w14:paraId="2E9B89F4" w14:textId="103CD25A" w:rsidR="00AD1C1F" w:rsidRPr="00F27206" w:rsidRDefault="00AD1C1F" w:rsidP="00AD1C1F">
      <w:pPr>
        <w:spacing w:after="0" w:line="240" w:lineRule="auto"/>
        <w:jc w:val="both"/>
        <w:rPr>
          <w:lang w:val="sr-Latn-ME"/>
        </w:rPr>
      </w:pPr>
      <w:r w:rsidRPr="00F27206">
        <w:rPr>
          <w:lang w:val="sr-Latn-ME"/>
        </w:rPr>
        <w:t>• Identifikacija i stva</w:t>
      </w:r>
      <w:r w:rsidR="000762F6" w:rsidRPr="00F27206">
        <w:rPr>
          <w:lang w:val="sr-Latn-ME"/>
        </w:rPr>
        <w:t>ranje staza koje kombinuju</w:t>
      </w:r>
      <w:r w:rsidRPr="00F27206">
        <w:rPr>
          <w:lang w:val="sr-Latn-ME"/>
        </w:rPr>
        <w:t xml:space="preserve"> </w:t>
      </w:r>
      <w:r w:rsidR="000762F6" w:rsidRPr="00F27206">
        <w:rPr>
          <w:lang w:val="sr-Latn-ME"/>
        </w:rPr>
        <w:t>prirodne</w:t>
      </w:r>
      <w:r w:rsidRPr="00F27206">
        <w:rPr>
          <w:lang w:val="sr-Latn-ME"/>
        </w:rPr>
        <w:t xml:space="preserve"> elemente sa kulturnom baštinom mjesta;</w:t>
      </w:r>
    </w:p>
    <w:p w14:paraId="20081748" w14:textId="1D496D71" w:rsidR="00AD1C1F" w:rsidRPr="00F27206" w:rsidRDefault="00AD1C1F" w:rsidP="00AD1C1F">
      <w:pPr>
        <w:spacing w:after="0" w:line="240" w:lineRule="auto"/>
        <w:jc w:val="both"/>
        <w:rPr>
          <w:lang w:val="sr-Latn-ME"/>
        </w:rPr>
      </w:pPr>
      <w:r w:rsidRPr="00F27206">
        <w:rPr>
          <w:lang w:val="sr-Latn-ME"/>
        </w:rPr>
        <w:t xml:space="preserve">• Aktivnosti usmjerene na izgradnju kapaciteta </w:t>
      </w:r>
      <w:r w:rsidR="00B54036" w:rsidRPr="00F27206">
        <w:rPr>
          <w:lang w:val="sr-Latn-ME"/>
        </w:rPr>
        <w:t xml:space="preserve">lokalnih zajednica </w:t>
      </w:r>
      <w:r w:rsidR="005D6D73" w:rsidRPr="00F27206">
        <w:rPr>
          <w:lang w:val="sr-Latn-ME"/>
        </w:rPr>
        <w:t>„BLUE LAND“</w:t>
      </w:r>
      <w:r w:rsidR="00B54036" w:rsidRPr="00F27206">
        <w:rPr>
          <w:lang w:val="sr-Latn-ME"/>
        </w:rPr>
        <w:t xml:space="preserve"> područja</w:t>
      </w:r>
      <w:r w:rsidRPr="00F27206">
        <w:rPr>
          <w:lang w:val="sr-Latn-ME"/>
        </w:rPr>
        <w:t xml:space="preserve"> (npr. </w:t>
      </w:r>
      <w:r w:rsidR="007327A5" w:rsidRPr="00F27206">
        <w:rPr>
          <w:lang w:val="sr-Latn-ME"/>
        </w:rPr>
        <w:t>r</w:t>
      </w:r>
      <w:r w:rsidRPr="00F27206">
        <w:rPr>
          <w:lang w:val="sr-Latn-ME"/>
        </w:rPr>
        <w:t xml:space="preserve">ibari, lokalne organizacije ...) u skladu s ciljevima projekta </w:t>
      </w:r>
      <w:r w:rsidR="005D6D73" w:rsidRPr="00F27206">
        <w:rPr>
          <w:lang w:val="sr-Latn-ME"/>
        </w:rPr>
        <w:t>„BLUE LAND“</w:t>
      </w:r>
      <w:r w:rsidRPr="00F27206">
        <w:rPr>
          <w:lang w:val="sr-Latn-ME"/>
        </w:rPr>
        <w:t>;</w:t>
      </w:r>
    </w:p>
    <w:p w14:paraId="7171DD20" w14:textId="4E388E62" w:rsidR="008F6836" w:rsidRPr="00F27206" w:rsidRDefault="00AD1C1F" w:rsidP="00AD1C1F">
      <w:pPr>
        <w:spacing w:after="0" w:line="240" w:lineRule="auto"/>
        <w:jc w:val="both"/>
        <w:rPr>
          <w:lang w:val="sr-Latn-ME"/>
        </w:rPr>
      </w:pPr>
      <w:r w:rsidRPr="00F27206">
        <w:rPr>
          <w:lang w:val="sr-Latn-ME"/>
        </w:rPr>
        <w:t xml:space="preserve">• Aktivnosti nakon već implementiranih projekata kao nastavak, dodana vrijednost ili kapitalizacija, u skladu sa ciljevima projekta </w:t>
      </w:r>
      <w:r w:rsidR="005D6D73" w:rsidRPr="00F27206">
        <w:rPr>
          <w:lang w:val="sr-Latn-ME"/>
        </w:rPr>
        <w:t>„BLUE LAND“</w:t>
      </w:r>
      <w:r w:rsidRPr="00F27206">
        <w:rPr>
          <w:lang w:val="sr-Latn-ME"/>
        </w:rPr>
        <w:t>.</w:t>
      </w:r>
    </w:p>
    <w:p w14:paraId="383D08C4" w14:textId="77777777" w:rsidR="00C66CBC" w:rsidRPr="00F27206" w:rsidRDefault="00C66CBC" w:rsidP="00636C18">
      <w:pPr>
        <w:spacing w:after="0" w:line="240" w:lineRule="auto"/>
        <w:jc w:val="both"/>
        <w:rPr>
          <w:lang w:val="sr-Latn-ME"/>
        </w:rPr>
      </w:pPr>
    </w:p>
    <w:p w14:paraId="18860FA9" w14:textId="6ABB249C" w:rsidR="00C66CBC" w:rsidRPr="00F27206" w:rsidRDefault="001F398D" w:rsidP="00C66CBC">
      <w:pPr>
        <w:pStyle w:val="Heading2"/>
        <w:ind w:left="828" w:hanging="357"/>
        <w:rPr>
          <w:lang w:val="sr-Latn-ME"/>
        </w:rPr>
      </w:pPr>
      <w:r w:rsidRPr="00F27206">
        <w:rPr>
          <w:lang w:val="sr-Latn-ME"/>
        </w:rPr>
        <w:t>4</w:t>
      </w:r>
      <w:r w:rsidR="00C66CBC" w:rsidRPr="00F27206">
        <w:rPr>
          <w:lang w:val="sr-Latn-ME"/>
        </w:rPr>
        <w:t xml:space="preserve">. </w:t>
      </w:r>
      <w:r w:rsidR="00E04A66" w:rsidRPr="00F27206">
        <w:rPr>
          <w:lang w:val="sr-Latn-ME"/>
        </w:rPr>
        <w:t xml:space="preserve">Dokumentacija dostavljena </w:t>
      </w:r>
      <w:r w:rsidR="00C12B40" w:rsidRPr="00F27206">
        <w:rPr>
          <w:lang w:val="sr-Latn-ME"/>
        </w:rPr>
        <w:t>aplikantima</w:t>
      </w:r>
    </w:p>
    <w:p w14:paraId="6A1392AB" w14:textId="77777777" w:rsidR="00C66CBC" w:rsidRPr="00F27206" w:rsidRDefault="00C66CBC" w:rsidP="00C66CBC">
      <w:pPr>
        <w:spacing w:after="0" w:line="240" w:lineRule="auto"/>
        <w:jc w:val="both"/>
        <w:rPr>
          <w:lang w:val="sr-Latn-ME"/>
        </w:rPr>
      </w:pPr>
    </w:p>
    <w:p w14:paraId="0BEEA6E1" w14:textId="14B97D6A" w:rsidR="00E04A66" w:rsidRPr="00F27206" w:rsidRDefault="00E04A66" w:rsidP="00E04A66">
      <w:pPr>
        <w:spacing w:after="0" w:line="240" w:lineRule="auto"/>
        <w:jc w:val="both"/>
        <w:rPr>
          <w:lang w:val="sr-Latn-ME"/>
        </w:rPr>
      </w:pPr>
      <w:r w:rsidRPr="00F27206">
        <w:rPr>
          <w:lang w:val="sr-Latn-ME"/>
        </w:rPr>
        <w:t>Svi kandidati koji žele učestvovati u ovom "Pozivu za ideje" mogu preuzeti sljedeće dokumente sa internet stranice Ministarstva poljoprivrede i ruralnog razvoja:</w:t>
      </w:r>
    </w:p>
    <w:p w14:paraId="5D84C9C6" w14:textId="2FF1B4F1" w:rsidR="00E04A66" w:rsidRPr="00F27206" w:rsidRDefault="00E04A66" w:rsidP="00E04A66">
      <w:pPr>
        <w:spacing w:after="0" w:line="240" w:lineRule="auto"/>
        <w:jc w:val="both"/>
        <w:rPr>
          <w:lang w:val="sr-Latn-ME"/>
        </w:rPr>
      </w:pPr>
      <w:r w:rsidRPr="00F27206">
        <w:rPr>
          <w:lang w:val="sr-Latn-ME"/>
        </w:rPr>
        <w:t xml:space="preserve">a) </w:t>
      </w:r>
      <w:r w:rsidR="004372B7" w:rsidRPr="00F27206">
        <w:rPr>
          <w:lang w:val="sr-Latn-ME"/>
        </w:rPr>
        <w:t>„P</w:t>
      </w:r>
      <w:r w:rsidRPr="00F27206">
        <w:rPr>
          <w:lang w:val="sr-Latn-ME"/>
        </w:rPr>
        <w:t>oziv za ideje</w:t>
      </w:r>
      <w:r w:rsidR="004372B7" w:rsidRPr="00F27206">
        <w:rPr>
          <w:lang w:val="sr-Latn-ME"/>
        </w:rPr>
        <w:t>“</w:t>
      </w:r>
      <w:r w:rsidRPr="00F27206">
        <w:rPr>
          <w:lang w:val="sr-Latn-ME"/>
        </w:rPr>
        <w:t xml:space="preserve"> </w:t>
      </w:r>
      <w:r w:rsidR="00AB18B0" w:rsidRPr="00F27206">
        <w:rPr>
          <w:lang w:val="sr-Latn-ME"/>
        </w:rPr>
        <w:t xml:space="preserve">Smjernice </w:t>
      </w:r>
      <w:r w:rsidRPr="00F27206">
        <w:rPr>
          <w:lang w:val="sr-Latn-ME"/>
        </w:rPr>
        <w:t xml:space="preserve">za </w:t>
      </w:r>
      <w:r w:rsidR="00AB18B0" w:rsidRPr="00F27206">
        <w:rPr>
          <w:lang w:val="sr-Latn-ME"/>
        </w:rPr>
        <w:t>aplikante</w:t>
      </w:r>
      <w:r w:rsidRPr="00F27206">
        <w:rPr>
          <w:lang w:val="sr-Latn-ME"/>
        </w:rPr>
        <w:t>;</w:t>
      </w:r>
    </w:p>
    <w:p w14:paraId="4A3D8812" w14:textId="77777777" w:rsidR="00E04A66" w:rsidRPr="00F27206" w:rsidRDefault="00E04A66" w:rsidP="00E04A66">
      <w:pPr>
        <w:spacing w:after="0" w:line="240" w:lineRule="auto"/>
        <w:jc w:val="both"/>
        <w:rPr>
          <w:lang w:val="sr-Latn-ME"/>
        </w:rPr>
      </w:pPr>
      <w:r w:rsidRPr="00F27206">
        <w:rPr>
          <w:lang w:val="sr-Latn-ME"/>
        </w:rPr>
        <w:t>b) Obrazac prijave (Aneks 1);</w:t>
      </w:r>
    </w:p>
    <w:p w14:paraId="3599FDE5" w14:textId="66B73C5E" w:rsidR="00C66CBC" w:rsidRPr="00F27206" w:rsidRDefault="00E04A66" w:rsidP="00E04A66">
      <w:pPr>
        <w:spacing w:after="0" w:line="240" w:lineRule="auto"/>
        <w:jc w:val="both"/>
        <w:rPr>
          <w:lang w:val="sr-Latn-ME"/>
        </w:rPr>
      </w:pPr>
      <w:r w:rsidRPr="00F27206">
        <w:rPr>
          <w:lang w:val="sr-Latn-ME"/>
        </w:rPr>
        <w:t>c) Prihvatljivo područje intervencije pilot projekta u okviru ovog "Poziva za ideje" (Aneks 2).</w:t>
      </w:r>
    </w:p>
    <w:p w14:paraId="6FAE0E7C" w14:textId="77777777" w:rsidR="0045412A" w:rsidRPr="00F27206" w:rsidRDefault="0045412A" w:rsidP="0045412A">
      <w:pPr>
        <w:spacing w:after="0"/>
        <w:jc w:val="both"/>
        <w:rPr>
          <w:lang w:val="sr-Latn-ME"/>
        </w:rPr>
      </w:pPr>
    </w:p>
    <w:p w14:paraId="036E9227" w14:textId="77777777" w:rsidR="004F081F" w:rsidRPr="00F27206" w:rsidRDefault="000A05F2" w:rsidP="000A05F2">
      <w:pPr>
        <w:pStyle w:val="Heading2"/>
        <w:ind w:left="828" w:hanging="357"/>
        <w:rPr>
          <w:lang w:val="sr-Latn-ME"/>
        </w:rPr>
      </w:pPr>
      <w:r w:rsidRPr="00F27206">
        <w:rPr>
          <w:bCs w:val="0"/>
          <w:lang w:val="sr-Latn-ME"/>
        </w:rPr>
        <w:t>5</w:t>
      </w:r>
      <w:r w:rsidR="004F081F" w:rsidRPr="00F27206">
        <w:rPr>
          <w:bCs w:val="0"/>
          <w:lang w:val="sr-Latn-ME"/>
        </w:rPr>
        <w:t xml:space="preserve">. </w:t>
      </w:r>
      <w:r w:rsidR="00606AFC" w:rsidRPr="00F27206">
        <w:rPr>
          <w:lang w:val="it-IT"/>
        </w:rPr>
        <w:t>Period</w:t>
      </w:r>
      <w:r w:rsidR="00606AFC" w:rsidRPr="00F27206">
        <w:rPr>
          <w:lang w:val="sr-Latn-ME"/>
        </w:rPr>
        <w:t xml:space="preserve"> </w:t>
      </w:r>
      <w:r w:rsidR="00606AFC" w:rsidRPr="00F27206">
        <w:rPr>
          <w:lang w:val="it-IT"/>
        </w:rPr>
        <w:t>implementacije</w:t>
      </w:r>
      <w:r w:rsidR="00606AFC" w:rsidRPr="00F27206">
        <w:rPr>
          <w:lang w:val="sr-Latn-ME"/>
        </w:rPr>
        <w:t xml:space="preserve"> </w:t>
      </w:r>
      <w:r w:rsidR="00606AFC" w:rsidRPr="00F27206">
        <w:rPr>
          <w:lang w:val="it-IT"/>
        </w:rPr>
        <w:t>projekta</w:t>
      </w:r>
      <w:r w:rsidR="00606AFC" w:rsidRPr="00F27206">
        <w:rPr>
          <w:lang w:val="sr-Latn-ME"/>
        </w:rPr>
        <w:t xml:space="preserve"> </w:t>
      </w:r>
      <w:r w:rsidR="00606AFC" w:rsidRPr="00F27206">
        <w:rPr>
          <w:lang w:val="it-IT"/>
        </w:rPr>
        <w:t>dodijeljenog</w:t>
      </w:r>
      <w:r w:rsidR="00606AFC" w:rsidRPr="00F27206">
        <w:rPr>
          <w:lang w:val="sr-Latn-ME"/>
        </w:rPr>
        <w:t xml:space="preserve"> </w:t>
      </w:r>
      <w:r w:rsidR="00606AFC" w:rsidRPr="00F27206">
        <w:rPr>
          <w:lang w:val="it-IT"/>
        </w:rPr>
        <w:t>u</w:t>
      </w:r>
      <w:r w:rsidR="00606AFC" w:rsidRPr="00F27206">
        <w:rPr>
          <w:lang w:val="sr-Latn-ME"/>
        </w:rPr>
        <w:t xml:space="preserve"> </w:t>
      </w:r>
      <w:r w:rsidR="00606AFC" w:rsidRPr="00F27206">
        <w:rPr>
          <w:lang w:val="it-IT"/>
        </w:rPr>
        <w:t>okviru</w:t>
      </w:r>
      <w:r w:rsidR="00606AFC" w:rsidRPr="00F27206">
        <w:rPr>
          <w:lang w:val="sr-Latn-ME"/>
        </w:rPr>
        <w:t xml:space="preserve"> </w:t>
      </w:r>
      <w:r w:rsidR="00606AFC" w:rsidRPr="00F27206">
        <w:rPr>
          <w:lang w:val="it-IT"/>
        </w:rPr>
        <w:t>ovog</w:t>
      </w:r>
      <w:r w:rsidR="00606AFC" w:rsidRPr="00F27206">
        <w:rPr>
          <w:lang w:val="sr-Latn-ME"/>
        </w:rPr>
        <w:t xml:space="preserve"> "</w:t>
      </w:r>
      <w:r w:rsidR="00606AFC" w:rsidRPr="00F27206">
        <w:rPr>
          <w:lang w:val="it-IT"/>
        </w:rPr>
        <w:t>Poziva</w:t>
      </w:r>
      <w:r w:rsidR="00606AFC" w:rsidRPr="00F27206">
        <w:rPr>
          <w:lang w:val="sr-Latn-ME"/>
        </w:rPr>
        <w:t xml:space="preserve"> </w:t>
      </w:r>
      <w:r w:rsidR="00606AFC" w:rsidRPr="00F27206">
        <w:rPr>
          <w:lang w:val="it-IT"/>
        </w:rPr>
        <w:t>za</w:t>
      </w:r>
      <w:r w:rsidR="00606AFC" w:rsidRPr="00F27206">
        <w:rPr>
          <w:lang w:val="sr-Latn-ME"/>
        </w:rPr>
        <w:t xml:space="preserve"> </w:t>
      </w:r>
      <w:r w:rsidR="00606AFC" w:rsidRPr="00F27206">
        <w:rPr>
          <w:lang w:val="it-IT"/>
        </w:rPr>
        <w:t>ideje</w:t>
      </w:r>
      <w:r w:rsidR="00606AFC" w:rsidRPr="00F27206">
        <w:rPr>
          <w:lang w:val="sr-Latn-ME"/>
        </w:rPr>
        <w:t>"</w:t>
      </w:r>
    </w:p>
    <w:p w14:paraId="43E9933F" w14:textId="77777777" w:rsidR="00DA59EA" w:rsidRPr="00F27206" w:rsidRDefault="00DA59EA" w:rsidP="000A05F2">
      <w:pPr>
        <w:spacing w:after="0" w:line="240" w:lineRule="auto"/>
        <w:jc w:val="both"/>
        <w:rPr>
          <w:lang w:val="sr-Latn-ME"/>
        </w:rPr>
      </w:pPr>
    </w:p>
    <w:p w14:paraId="72C2B0C0" w14:textId="1BB504CE" w:rsidR="004F081F" w:rsidRPr="00F27206" w:rsidRDefault="00606AFC" w:rsidP="003C6FB8">
      <w:pPr>
        <w:spacing w:after="0" w:line="240" w:lineRule="auto"/>
        <w:jc w:val="both"/>
        <w:rPr>
          <w:lang w:val="it-IT"/>
        </w:rPr>
      </w:pPr>
      <w:r w:rsidRPr="00F27206">
        <w:rPr>
          <w:lang w:val="it-IT"/>
        </w:rPr>
        <w:t>Projek</w:t>
      </w:r>
      <w:r w:rsidR="00BA544F" w:rsidRPr="00F27206">
        <w:rPr>
          <w:lang w:val="it-IT"/>
        </w:rPr>
        <w:t>a</w:t>
      </w:r>
      <w:r w:rsidRPr="00F27206">
        <w:rPr>
          <w:lang w:val="it-IT"/>
        </w:rPr>
        <w:t>t će se sprovoditi najkasnije do 21.12.2020. (10 dana prije kraja implementacije projekta “</w:t>
      </w:r>
      <w:r w:rsidR="008A1011" w:rsidRPr="00F27206">
        <w:rPr>
          <w:lang w:val="it-IT"/>
        </w:rPr>
        <w:t>BLUE LAND</w:t>
      </w:r>
      <w:r w:rsidRPr="00F27206">
        <w:rPr>
          <w:lang w:val="it-IT"/>
        </w:rPr>
        <w:t xml:space="preserve">”, planiranog do 31.12.2020.), uz daljnje moguće produženje, ako se </w:t>
      </w:r>
      <w:r w:rsidRPr="00111C41">
        <w:rPr>
          <w:lang w:val="it-IT"/>
        </w:rPr>
        <w:t xml:space="preserve">zatraži </w:t>
      </w:r>
      <w:r w:rsidR="00702501" w:rsidRPr="00111C41">
        <w:rPr>
          <w:lang w:val="it-IT"/>
        </w:rPr>
        <w:t xml:space="preserve">i odobri </w:t>
      </w:r>
      <w:r w:rsidRPr="00111C41">
        <w:rPr>
          <w:lang w:val="it-IT"/>
        </w:rPr>
        <w:t xml:space="preserve">od Upravljačkog tijela programa Interreg IPA CBC Italija-Albanija-Crna Gora. O mogućoj dodjeli </w:t>
      </w:r>
      <w:r w:rsidRPr="00F27206">
        <w:rPr>
          <w:lang w:val="it-IT"/>
        </w:rPr>
        <w:t xml:space="preserve">produženja Ministarstvo poljoprivrede i ruralnog razvoja odmah će obavijestiti </w:t>
      </w:r>
      <w:r w:rsidR="00BA544F" w:rsidRPr="00F27206">
        <w:rPr>
          <w:lang w:val="it-IT"/>
        </w:rPr>
        <w:t xml:space="preserve">zainteresovane </w:t>
      </w:r>
      <w:r w:rsidRPr="00F27206">
        <w:rPr>
          <w:lang w:val="it-IT"/>
        </w:rPr>
        <w:t>strane, uspješn</w:t>
      </w:r>
      <w:r w:rsidR="00BA544F" w:rsidRPr="00F27206">
        <w:rPr>
          <w:lang w:val="it-IT"/>
        </w:rPr>
        <w:t>e</w:t>
      </w:r>
      <w:r w:rsidRPr="00F27206">
        <w:rPr>
          <w:lang w:val="it-IT"/>
        </w:rPr>
        <w:t xml:space="preserve"> </w:t>
      </w:r>
      <w:r w:rsidR="00C12B40" w:rsidRPr="00F27206">
        <w:rPr>
          <w:lang w:val="it-IT"/>
        </w:rPr>
        <w:t>aplikante</w:t>
      </w:r>
      <w:r w:rsidRPr="00F27206">
        <w:rPr>
          <w:lang w:val="it-IT"/>
        </w:rPr>
        <w:t xml:space="preserve"> i uspješne ponuđače.</w:t>
      </w:r>
    </w:p>
    <w:p w14:paraId="32039FED" w14:textId="77777777" w:rsidR="00C66CBC" w:rsidRPr="00F27206" w:rsidRDefault="00C66CBC" w:rsidP="003C6FB8">
      <w:pPr>
        <w:spacing w:after="0" w:line="240" w:lineRule="auto"/>
        <w:jc w:val="both"/>
        <w:rPr>
          <w:lang w:val="sr-Latn-ME"/>
        </w:rPr>
      </w:pPr>
    </w:p>
    <w:p w14:paraId="501B0969" w14:textId="77777777" w:rsidR="00C66CBC" w:rsidRPr="00F27206" w:rsidRDefault="001F398D" w:rsidP="00C66CBC">
      <w:pPr>
        <w:pStyle w:val="Heading2"/>
        <w:ind w:left="828" w:hanging="357"/>
        <w:rPr>
          <w:lang w:val="sr-Latn-ME"/>
        </w:rPr>
      </w:pPr>
      <w:r w:rsidRPr="00F27206">
        <w:rPr>
          <w:lang w:val="sr-Latn-ME"/>
        </w:rPr>
        <w:t>6</w:t>
      </w:r>
      <w:r w:rsidR="00C66CBC" w:rsidRPr="00F27206">
        <w:rPr>
          <w:lang w:val="sr-Latn-ME"/>
        </w:rPr>
        <w:t>. Finan</w:t>
      </w:r>
      <w:r w:rsidR="00606AFC" w:rsidRPr="00F27206">
        <w:rPr>
          <w:lang w:val="sr-Latn-ME"/>
        </w:rPr>
        <w:t>siranje</w:t>
      </w:r>
    </w:p>
    <w:p w14:paraId="3844D178" w14:textId="77777777" w:rsidR="00C66CBC" w:rsidRPr="00F27206" w:rsidRDefault="00C66CBC" w:rsidP="00C66CBC">
      <w:pPr>
        <w:spacing w:after="0" w:line="240" w:lineRule="auto"/>
        <w:jc w:val="both"/>
        <w:rPr>
          <w:lang w:val="sr-Latn-ME"/>
        </w:rPr>
      </w:pPr>
    </w:p>
    <w:p w14:paraId="4324B7A5" w14:textId="77777777" w:rsidR="00606AFC" w:rsidRPr="00F27206" w:rsidRDefault="00606AFC" w:rsidP="00606AFC">
      <w:pPr>
        <w:spacing w:after="0" w:line="240" w:lineRule="auto"/>
        <w:jc w:val="both"/>
        <w:rPr>
          <w:lang w:val="sr-Latn-ME"/>
        </w:rPr>
      </w:pPr>
      <w:r w:rsidRPr="00F27206">
        <w:rPr>
          <w:lang w:val="sr-Latn-ME"/>
        </w:rPr>
        <w:t>Dostupna finansijska sredstva iznose 30.000 EUR.</w:t>
      </w:r>
    </w:p>
    <w:p w14:paraId="72A6009E" w14:textId="77777777" w:rsidR="00C66CBC" w:rsidRPr="00F27206" w:rsidRDefault="00606AFC" w:rsidP="00606AFC">
      <w:pPr>
        <w:spacing w:after="0" w:line="240" w:lineRule="auto"/>
        <w:jc w:val="both"/>
        <w:rPr>
          <w:lang w:val="sr-Latn-ME"/>
        </w:rPr>
      </w:pPr>
      <w:r w:rsidRPr="00F27206">
        <w:rPr>
          <w:lang w:val="sr-Latn-ME"/>
        </w:rPr>
        <w:t>Procijenjena vrijednost predstavljenih projekata mora imati minimalni iznos od 10.000 EUR, a maksimalni 30.000 EUR.</w:t>
      </w:r>
    </w:p>
    <w:p w14:paraId="657298C5" w14:textId="77777777" w:rsidR="004F081F" w:rsidRPr="00F27206" w:rsidRDefault="004F081F" w:rsidP="003C6FB8">
      <w:pPr>
        <w:spacing w:after="0" w:line="240" w:lineRule="auto"/>
        <w:jc w:val="both"/>
        <w:rPr>
          <w:lang w:val="sr-Latn-ME"/>
        </w:rPr>
      </w:pPr>
      <w:r w:rsidRPr="00F27206">
        <w:rPr>
          <w:lang w:val="sr-Latn-ME"/>
        </w:rPr>
        <w:t xml:space="preserve">  </w:t>
      </w:r>
    </w:p>
    <w:p w14:paraId="785BA2A4" w14:textId="77777777" w:rsidR="00C66CBC" w:rsidRPr="00F27206" w:rsidRDefault="001F398D" w:rsidP="00C66CBC">
      <w:pPr>
        <w:pStyle w:val="Heading2"/>
        <w:ind w:left="828" w:hanging="357"/>
        <w:rPr>
          <w:bCs w:val="0"/>
          <w:lang w:val="sr-Latn-ME"/>
        </w:rPr>
      </w:pPr>
      <w:r w:rsidRPr="00F27206">
        <w:rPr>
          <w:bCs w:val="0"/>
          <w:lang w:val="sr-Latn-ME"/>
        </w:rPr>
        <w:t>7</w:t>
      </w:r>
      <w:r w:rsidR="00C66CBC" w:rsidRPr="00F27206">
        <w:rPr>
          <w:bCs w:val="0"/>
          <w:lang w:val="sr-Latn-ME"/>
        </w:rPr>
        <w:t xml:space="preserve">. </w:t>
      </w:r>
      <w:r w:rsidR="00881421" w:rsidRPr="00F27206">
        <w:rPr>
          <w:bCs w:val="0"/>
          <w:lang w:val="sr-Latn-ME"/>
        </w:rPr>
        <w:t>Način finansiranja projekta dodijeljenih u okviru ovog "Poziva za ideje"</w:t>
      </w:r>
    </w:p>
    <w:p w14:paraId="6E7B6F0D" w14:textId="77777777" w:rsidR="00C66CBC" w:rsidRPr="00F27206" w:rsidRDefault="00C66CBC" w:rsidP="00C66CBC">
      <w:pPr>
        <w:spacing w:after="0"/>
        <w:jc w:val="both"/>
        <w:rPr>
          <w:lang w:val="sr-Latn-ME"/>
        </w:rPr>
      </w:pPr>
    </w:p>
    <w:p w14:paraId="10604122" w14:textId="644C8D8A" w:rsidR="006A55CD" w:rsidRPr="00F27206" w:rsidRDefault="00881421" w:rsidP="00C66CBC">
      <w:pPr>
        <w:spacing w:after="0" w:line="240" w:lineRule="auto"/>
        <w:jc w:val="both"/>
        <w:rPr>
          <w:lang w:val="sr-Latn-ME"/>
        </w:rPr>
      </w:pPr>
      <w:r w:rsidRPr="00F27206">
        <w:rPr>
          <w:lang w:val="sr-Latn-ME"/>
        </w:rPr>
        <w:t xml:space="preserve">„Poziv za ideje“ nije poziv za podnošenje prijedloga za bespovratna sredstva, budući da dodjeljivanje pod-grantova nije predviđeno programom Interreg IPA CBC Italija-Albanija-Crna Gora. Sve postupke nabavke sprovodiće Ministarstvo poljoprivrede i ruralnog razvoja u skladu s propisima Interreg IPA CBC Italija-Albanija-Crna Gora. Entitet koji je predložio nagrađenu projektnu ideju biće pozvan da sprovede projekat (koji je rezultat dobitne projektne </w:t>
      </w:r>
      <w:r w:rsidR="00E85A29" w:rsidRPr="00F27206">
        <w:rPr>
          <w:lang w:val="sr-Latn-ME"/>
        </w:rPr>
        <w:t>ideje) u partnerstvu (bez finans</w:t>
      </w:r>
      <w:r w:rsidRPr="00F27206">
        <w:rPr>
          <w:lang w:val="sr-Latn-ME"/>
        </w:rPr>
        <w:t>ijske naknade) s Ministarstvom.</w:t>
      </w:r>
    </w:p>
    <w:p w14:paraId="57AF6F1F" w14:textId="77777777" w:rsidR="004F081F" w:rsidRPr="00F27206" w:rsidRDefault="004F081F" w:rsidP="009453CB">
      <w:pPr>
        <w:spacing w:after="0" w:line="240" w:lineRule="auto"/>
        <w:jc w:val="both"/>
        <w:rPr>
          <w:lang w:val="sr-Latn-ME"/>
        </w:rPr>
      </w:pPr>
      <w:r w:rsidRPr="00F27206">
        <w:rPr>
          <w:lang w:val="sr-Latn-ME"/>
        </w:rPr>
        <w:t xml:space="preserve"> </w:t>
      </w:r>
    </w:p>
    <w:p w14:paraId="0046D3D4" w14:textId="77777777" w:rsidR="004F081F" w:rsidRPr="00F27206" w:rsidRDefault="001F398D" w:rsidP="004B1C49">
      <w:pPr>
        <w:pStyle w:val="Heading2"/>
        <w:ind w:left="828" w:hanging="357"/>
        <w:rPr>
          <w:lang w:val="sr-Latn-ME"/>
        </w:rPr>
      </w:pPr>
      <w:r w:rsidRPr="00F27206">
        <w:rPr>
          <w:lang w:val="sr-Latn-ME"/>
        </w:rPr>
        <w:t>8</w:t>
      </w:r>
      <w:r w:rsidR="004F081F" w:rsidRPr="00F27206">
        <w:rPr>
          <w:lang w:val="sr-Latn-ME"/>
        </w:rPr>
        <w:t xml:space="preserve">. </w:t>
      </w:r>
      <w:r w:rsidR="00EB7D89" w:rsidRPr="00F27206">
        <w:rPr>
          <w:lang w:val="sr-Latn-ME"/>
        </w:rPr>
        <w:t>Prihvatljivi aplikanti</w:t>
      </w:r>
    </w:p>
    <w:p w14:paraId="38391E25" w14:textId="77777777" w:rsidR="004B1C49" w:rsidRPr="00F27206" w:rsidRDefault="004B1C49" w:rsidP="004B1C49">
      <w:pPr>
        <w:spacing w:after="0" w:line="240" w:lineRule="auto"/>
        <w:jc w:val="both"/>
        <w:rPr>
          <w:lang w:val="sr-Latn-ME"/>
        </w:rPr>
      </w:pPr>
    </w:p>
    <w:p w14:paraId="024638C7" w14:textId="33443388" w:rsidR="00DF4E19" w:rsidRPr="00F27206" w:rsidRDefault="00EB7D89" w:rsidP="004B1C49">
      <w:pPr>
        <w:spacing w:after="0" w:line="240" w:lineRule="auto"/>
        <w:jc w:val="both"/>
        <w:rPr>
          <w:lang w:val="sr-Latn-ME"/>
        </w:rPr>
      </w:pPr>
      <w:r w:rsidRPr="00F27206">
        <w:rPr>
          <w:lang w:val="sr-Latn-ME"/>
        </w:rPr>
        <w:t>Da bi bio podoban aplikant u okviru ovog "Poziva za ideje" mora</w:t>
      </w:r>
      <w:r w:rsidR="00DF4E19" w:rsidRPr="00F27206">
        <w:rPr>
          <w:lang w:val="sr-Latn-ME"/>
        </w:rPr>
        <w:t>:</w:t>
      </w:r>
    </w:p>
    <w:p w14:paraId="5AFCE928" w14:textId="77777777" w:rsidR="00412371" w:rsidRPr="00F27206" w:rsidRDefault="00412371" w:rsidP="00412371">
      <w:pPr>
        <w:pStyle w:val="ListParagraph"/>
        <w:numPr>
          <w:ilvl w:val="0"/>
          <w:numId w:val="5"/>
        </w:numPr>
        <w:spacing w:after="0" w:line="240" w:lineRule="auto"/>
        <w:jc w:val="both"/>
        <w:rPr>
          <w:lang w:val="sr-Latn-ME"/>
        </w:rPr>
      </w:pPr>
      <w:r w:rsidRPr="00F27206">
        <w:rPr>
          <w:lang w:val="sr-Latn-ME"/>
        </w:rPr>
        <w:t>biti pravno lice ili entitet bez pravnog lica ili fizičko lice i</w:t>
      </w:r>
    </w:p>
    <w:p w14:paraId="33898C96" w14:textId="77777777" w:rsidR="00412371" w:rsidRPr="00F27206" w:rsidRDefault="00412371" w:rsidP="00412371">
      <w:pPr>
        <w:pStyle w:val="ListParagraph"/>
        <w:numPr>
          <w:ilvl w:val="0"/>
          <w:numId w:val="5"/>
        </w:numPr>
        <w:spacing w:after="0" w:line="240" w:lineRule="auto"/>
        <w:jc w:val="both"/>
        <w:rPr>
          <w:lang w:val="sr-Latn-ME"/>
        </w:rPr>
      </w:pPr>
      <w:r w:rsidRPr="00F27206">
        <w:rPr>
          <w:lang w:val="sr-Latn-ME"/>
        </w:rPr>
        <w:t>biti neprofitan i</w:t>
      </w:r>
    </w:p>
    <w:p w14:paraId="3EE313EF" w14:textId="77777777" w:rsidR="00D70853" w:rsidRPr="00F27206" w:rsidRDefault="00412371" w:rsidP="00412371">
      <w:pPr>
        <w:pStyle w:val="ListParagraph"/>
        <w:numPr>
          <w:ilvl w:val="0"/>
          <w:numId w:val="5"/>
        </w:numPr>
        <w:spacing w:after="0" w:line="240" w:lineRule="auto"/>
        <w:jc w:val="both"/>
        <w:rPr>
          <w:lang w:val="sr-Latn-ME"/>
        </w:rPr>
      </w:pPr>
      <w:r w:rsidRPr="00F27206">
        <w:rPr>
          <w:lang w:val="sr-Latn-ME"/>
        </w:rPr>
        <w:t>biti registrovan u Crnoj Gori.</w:t>
      </w:r>
    </w:p>
    <w:p w14:paraId="28808F91" w14:textId="77777777" w:rsidR="00DF4E19" w:rsidRPr="00F27206" w:rsidRDefault="00DF4E19" w:rsidP="004B1C49">
      <w:pPr>
        <w:spacing w:after="0" w:line="240" w:lineRule="auto"/>
        <w:jc w:val="both"/>
        <w:rPr>
          <w:lang w:val="sr-Latn-ME"/>
        </w:rPr>
      </w:pPr>
    </w:p>
    <w:p w14:paraId="67107C0C" w14:textId="77777777" w:rsidR="00412371" w:rsidRPr="00F27206" w:rsidRDefault="00412371" w:rsidP="00412371">
      <w:pPr>
        <w:spacing w:after="0" w:line="240" w:lineRule="auto"/>
        <w:jc w:val="both"/>
        <w:rPr>
          <w:lang w:val="sr-Latn-ME"/>
        </w:rPr>
      </w:pPr>
      <w:r w:rsidRPr="00F27206">
        <w:rPr>
          <w:lang w:val="sr-Latn-ME"/>
        </w:rPr>
        <w:t>Npr. aplikanti mogu biti u obliku:</w:t>
      </w:r>
    </w:p>
    <w:p w14:paraId="7E73D869" w14:textId="77777777" w:rsidR="00412371" w:rsidRPr="00F27206" w:rsidRDefault="00412371" w:rsidP="00412371">
      <w:pPr>
        <w:spacing w:after="0" w:line="240" w:lineRule="auto"/>
        <w:jc w:val="both"/>
        <w:rPr>
          <w:lang w:val="sr-Latn-ME"/>
        </w:rPr>
      </w:pPr>
      <w:r w:rsidRPr="00F27206">
        <w:rPr>
          <w:lang w:val="sr-Latn-ME"/>
        </w:rPr>
        <w:t>• Lokalna vlast;</w:t>
      </w:r>
    </w:p>
    <w:p w14:paraId="3D421E3E" w14:textId="77777777" w:rsidR="00412371" w:rsidRPr="00F27206" w:rsidRDefault="00412371" w:rsidP="00412371">
      <w:pPr>
        <w:spacing w:after="0" w:line="240" w:lineRule="auto"/>
        <w:jc w:val="both"/>
        <w:rPr>
          <w:lang w:val="sr-Latn-ME"/>
        </w:rPr>
      </w:pPr>
      <w:r w:rsidRPr="00F27206">
        <w:rPr>
          <w:lang w:val="sr-Latn-ME"/>
        </w:rPr>
        <w:t>• Javno tijelo (operator javnog sektora);</w:t>
      </w:r>
    </w:p>
    <w:p w14:paraId="2C8F1228" w14:textId="77777777" w:rsidR="00412371" w:rsidRPr="00F27206" w:rsidRDefault="00412371" w:rsidP="00412371">
      <w:pPr>
        <w:spacing w:after="0" w:line="240" w:lineRule="auto"/>
        <w:jc w:val="both"/>
        <w:rPr>
          <w:lang w:val="sr-Latn-ME"/>
        </w:rPr>
      </w:pPr>
      <w:r w:rsidRPr="00F27206">
        <w:rPr>
          <w:lang w:val="sr-Latn-ME"/>
        </w:rPr>
        <w:t>• Nevladina organizacija (fondacija ili udruženje);</w:t>
      </w:r>
    </w:p>
    <w:p w14:paraId="07B85603" w14:textId="77777777" w:rsidR="00412371" w:rsidRPr="00F27206" w:rsidRDefault="00412371" w:rsidP="00412371">
      <w:pPr>
        <w:spacing w:after="0" w:line="240" w:lineRule="auto"/>
        <w:jc w:val="both"/>
        <w:rPr>
          <w:lang w:val="sr-Latn-ME"/>
        </w:rPr>
      </w:pPr>
      <w:r w:rsidRPr="00F27206">
        <w:rPr>
          <w:lang w:val="sr-Latn-ME"/>
        </w:rPr>
        <w:t>• Socijalna institucija;</w:t>
      </w:r>
    </w:p>
    <w:p w14:paraId="45C85D86" w14:textId="77777777" w:rsidR="00412371" w:rsidRPr="00F27206" w:rsidRDefault="00412371" w:rsidP="00412371">
      <w:pPr>
        <w:spacing w:after="0" w:line="240" w:lineRule="auto"/>
        <w:jc w:val="both"/>
        <w:rPr>
          <w:lang w:val="sr-Latn-ME"/>
        </w:rPr>
      </w:pPr>
      <w:r w:rsidRPr="00F27206">
        <w:rPr>
          <w:lang w:val="sr-Latn-ME"/>
        </w:rPr>
        <w:t>• Univerzitet, fakultet ili istraživačka institucija;</w:t>
      </w:r>
    </w:p>
    <w:p w14:paraId="32B8AC81" w14:textId="77777777" w:rsidR="00412371" w:rsidRPr="00F27206" w:rsidRDefault="00412371" w:rsidP="00412371">
      <w:pPr>
        <w:spacing w:after="0" w:line="240" w:lineRule="auto"/>
        <w:jc w:val="both"/>
        <w:rPr>
          <w:lang w:val="sr-Latn-ME"/>
        </w:rPr>
      </w:pPr>
      <w:r w:rsidRPr="00F27206">
        <w:rPr>
          <w:lang w:val="sr-Latn-ME"/>
        </w:rPr>
        <w:t>• Međunarodna organizacija sa registrovanom kancelarijom u Crnoj Gori;</w:t>
      </w:r>
    </w:p>
    <w:p w14:paraId="71BEADFF" w14:textId="77777777" w:rsidR="00412371" w:rsidRPr="00F27206" w:rsidRDefault="00412371" w:rsidP="00412371">
      <w:pPr>
        <w:spacing w:after="0" w:line="240" w:lineRule="auto"/>
        <w:jc w:val="both"/>
        <w:rPr>
          <w:lang w:val="sr-Latn-ME"/>
        </w:rPr>
      </w:pPr>
      <w:r w:rsidRPr="00F27206">
        <w:rPr>
          <w:lang w:val="sr-Latn-ME"/>
        </w:rPr>
        <w:t>• Crkveno tijelo itd.</w:t>
      </w:r>
    </w:p>
    <w:p w14:paraId="3B26075F" w14:textId="77777777" w:rsidR="00412371" w:rsidRPr="00F27206" w:rsidRDefault="00412371" w:rsidP="00412371">
      <w:pPr>
        <w:spacing w:after="0" w:line="240" w:lineRule="auto"/>
        <w:jc w:val="both"/>
        <w:rPr>
          <w:lang w:val="sr-Latn-ME"/>
        </w:rPr>
      </w:pPr>
    </w:p>
    <w:p w14:paraId="3CF5AB8B" w14:textId="2B4178A1" w:rsidR="00412371" w:rsidRPr="00F27206" w:rsidRDefault="00C12B40" w:rsidP="00412371">
      <w:pPr>
        <w:spacing w:after="0" w:line="240" w:lineRule="auto"/>
        <w:jc w:val="both"/>
        <w:rPr>
          <w:lang w:val="sr-Latn-ME"/>
        </w:rPr>
      </w:pPr>
      <w:r w:rsidRPr="00F27206">
        <w:rPr>
          <w:lang w:val="sr-Latn-ME"/>
        </w:rPr>
        <w:t>Aplikanti</w:t>
      </w:r>
      <w:r w:rsidR="00412371" w:rsidRPr="00F27206">
        <w:rPr>
          <w:lang w:val="sr-Latn-ME"/>
        </w:rPr>
        <w:t xml:space="preserve"> </w:t>
      </w:r>
      <w:r w:rsidRPr="00F27206">
        <w:rPr>
          <w:lang w:val="sr-Latn-ME"/>
        </w:rPr>
        <w:t xml:space="preserve">se </w:t>
      </w:r>
      <w:r w:rsidR="00412371" w:rsidRPr="00F27206">
        <w:rPr>
          <w:lang w:val="sr-Latn-ME"/>
        </w:rPr>
        <w:t xml:space="preserve">mogu prijaviti u pojedinačnom ili udruženom obliku. U slučaju </w:t>
      </w:r>
      <w:r w:rsidR="00BA544F" w:rsidRPr="00F27206">
        <w:rPr>
          <w:lang w:val="sr-Latn-ME"/>
        </w:rPr>
        <w:t xml:space="preserve">učestvovanja </w:t>
      </w:r>
      <w:r w:rsidR="00412371" w:rsidRPr="00F27206">
        <w:rPr>
          <w:lang w:val="sr-Latn-ME"/>
        </w:rPr>
        <w:t>u udruženom obliku, mora se imenovati odgovorni partner.</w:t>
      </w:r>
    </w:p>
    <w:p w14:paraId="37C2B9C8" w14:textId="77777777" w:rsidR="00412371" w:rsidRPr="00F27206" w:rsidRDefault="00412371" w:rsidP="00412371">
      <w:pPr>
        <w:spacing w:after="0" w:line="240" w:lineRule="auto"/>
        <w:jc w:val="both"/>
        <w:rPr>
          <w:lang w:val="sr-Latn-ME"/>
        </w:rPr>
      </w:pPr>
    </w:p>
    <w:p w14:paraId="445DEFAB" w14:textId="77777777" w:rsidR="00C55D2F" w:rsidRPr="00F27206" w:rsidRDefault="00412371" w:rsidP="00412371">
      <w:pPr>
        <w:spacing w:after="0" w:line="240" w:lineRule="auto"/>
        <w:jc w:val="both"/>
        <w:rPr>
          <w:lang w:val="sr-Latn-ME"/>
        </w:rPr>
      </w:pPr>
      <w:r w:rsidRPr="00F27206">
        <w:rPr>
          <w:lang w:val="sr-Latn-ME"/>
        </w:rPr>
        <w:t>Aplikanti mogu predati jednu ili nekoliko projektnih ideja za finansiranje.</w:t>
      </w:r>
    </w:p>
    <w:p w14:paraId="62C04DEF" w14:textId="77777777" w:rsidR="00412371" w:rsidRPr="00F27206" w:rsidRDefault="00412371" w:rsidP="00412371">
      <w:pPr>
        <w:spacing w:after="0" w:line="240" w:lineRule="auto"/>
        <w:jc w:val="both"/>
        <w:rPr>
          <w:lang w:val="sr-Latn-ME"/>
        </w:rPr>
      </w:pPr>
    </w:p>
    <w:p w14:paraId="067AA95D" w14:textId="77777777" w:rsidR="00A15B92" w:rsidRPr="00F27206" w:rsidRDefault="001F398D" w:rsidP="00A15B92">
      <w:pPr>
        <w:pStyle w:val="Heading2"/>
        <w:ind w:left="828" w:hanging="357"/>
        <w:rPr>
          <w:lang w:val="sr-Latn-ME"/>
        </w:rPr>
      </w:pPr>
      <w:r w:rsidRPr="00F27206">
        <w:rPr>
          <w:lang w:val="sr-Latn-ME"/>
        </w:rPr>
        <w:t>9</w:t>
      </w:r>
      <w:r w:rsidR="00A15B92" w:rsidRPr="00F27206">
        <w:rPr>
          <w:lang w:val="sr-Latn-ME"/>
        </w:rPr>
        <w:t xml:space="preserve">. </w:t>
      </w:r>
      <w:r w:rsidR="00031E8C" w:rsidRPr="00F27206">
        <w:rPr>
          <w:lang w:val="sr-Latn-ME"/>
        </w:rPr>
        <w:t>Neprihvatljivi aplikanti</w:t>
      </w:r>
    </w:p>
    <w:p w14:paraId="2ABFF89A" w14:textId="77777777" w:rsidR="00C66CBC" w:rsidRPr="00F27206" w:rsidRDefault="00C66CBC" w:rsidP="00A15B92">
      <w:pPr>
        <w:spacing w:after="0" w:line="240" w:lineRule="auto"/>
        <w:jc w:val="both"/>
        <w:rPr>
          <w:lang w:val="sr-Latn-ME"/>
        </w:rPr>
      </w:pPr>
    </w:p>
    <w:p w14:paraId="21B0FF0B" w14:textId="09BD83A5" w:rsidR="00C66CBC" w:rsidRPr="00F27206" w:rsidRDefault="00031E8C" w:rsidP="00AF7ECB">
      <w:pPr>
        <w:spacing w:after="0" w:line="240" w:lineRule="auto"/>
        <w:jc w:val="both"/>
        <w:rPr>
          <w:lang w:val="sr-Latn-ME"/>
        </w:rPr>
      </w:pPr>
      <w:r w:rsidRPr="00F27206">
        <w:rPr>
          <w:lang w:val="sr-Latn-ME"/>
        </w:rPr>
        <w:t>Aplik</w:t>
      </w:r>
      <w:r w:rsidR="00013887" w:rsidRPr="00F27206">
        <w:rPr>
          <w:lang w:val="sr-Latn-ME"/>
        </w:rPr>
        <w:t>ant</w:t>
      </w:r>
      <w:r w:rsidRPr="00F27206">
        <w:rPr>
          <w:lang w:val="sr-Latn-ME"/>
        </w:rPr>
        <w:t xml:space="preserve"> neće biti podoban ako</w:t>
      </w:r>
      <w:r w:rsidR="00C66CBC" w:rsidRPr="00F27206">
        <w:rPr>
          <w:lang w:val="sr-Latn-ME"/>
        </w:rPr>
        <w:t>:</w:t>
      </w:r>
    </w:p>
    <w:p w14:paraId="1E350D55" w14:textId="46700B89" w:rsidR="00031E8C" w:rsidRPr="00F27206" w:rsidRDefault="00031E8C" w:rsidP="00031E8C">
      <w:pPr>
        <w:spacing w:after="0" w:line="240" w:lineRule="auto"/>
        <w:jc w:val="both"/>
        <w:rPr>
          <w:lang w:val="sr-Latn-ME"/>
        </w:rPr>
      </w:pPr>
      <w:r w:rsidRPr="00F27206">
        <w:rPr>
          <w:lang w:val="sr-Latn-ME"/>
        </w:rPr>
        <w:t>a) je učestvovao ili čiji su zaposleni učestvovali u izradi „Poziva za ideje“ i priloženih dokumenata;</w:t>
      </w:r>
    </w:p>
    <w:p w14:paraId="744D4287" w14:textId="77777777" w:rsidR="00031E8C" w:rsidRPr="00F27206" w:rsidRDefault="00031E8C" w:rsidP="00031E8C">
      <w:pPr>
        <w:spacing w:after="0" w:line="240" w:lineRule="auto"/>
        <w:jc w:val="both"/>
        <w:rPr>
          <w:lang w:val="sr-Latn-ME"/>
        </w:rPr>
      </w:pPr>
      <w:r w:rsidRPr="00F27206">
        <w:rPr>
          <w:lang w:val="sr-Latn-ME"/>
        </w:rPr>
        <w:t>b) ako se nalaze u kriterijumima za isključenje iz učešća:</w:t>
      </w:r>
    </w:p>
    <w:p w14:paraId="52FE2E47" w14:textId="77777777" w:rsidR="00031E8C" w:rsidRPr="00F27206" w:rsidRDefault="00031E8C" w:rsidP="00031E8C">
      <w:pPr>
        <w:spacing w:after="0" w:line="240" w:lineRule="auto"/>
        <w:jc w:val="both"/>
        <w:rPr>
          <w:lang w:val="sr-Latn-ME"/>
        </w:rPr>
      </w:pPr>
      <w:r w:rsidRPr="00F27206">
        <w:rPr>
          <w:lang w:val="sr-Latn-ME"/>
        </w:rPr>
        <w:t>- pravosnažnom presudom ili konačnom upravnom odlukom utvrđeno je da je aplikant kršio svoje obaveze koje se odnose na plaćanje poreza ili doprinosa za socijalno osiguranje u skladu sa važećim zakonom;</w:t>
      </w:r>
    </w:p>
    <w:p w14:paraId="7C422FBB" w14:textId="26014F80" w:rsidR="00031E8C" w:rsidRPr="00F27206" w:rsidRDefault="00031E8C" w:rsidP="00031E8C">
      <w:pPr>
        <w:spacing w:after="0" w:line="240" w:lineRule="auto"/>
        <w:jc w:val="both"/>
        <w:rPr>
          <w:lang w:val="sr-Latn-ME"/>
        </w:rPr>
      </w:pPr>
      <w:r w:rsidRPr="00F27206">
        <w:rPr>
          <w:lang w:val="sr-Latn-ME"/>
        </w:rPr>
        <w:lastRenderedPageBreak/>
        <w:t xml:space="preserve">- pravosnažnom presudom ili pravosnažnom upravnom odlukom utvrđeno je da je aplikant kriv za teška kršenja profesionalnog prava kršenjem važećih zakona ili propisa ili etičkih standarda profesije kojoj </w:t>
      </w:r>
      <w:r w:rsidR="006B7736" w:rsidRPr="00F27206">
        <w:rPr>
          <w:lang w:val="sr-Latn-ME"/>
        </w:rPr>
        <w:t>aplikant</w:t>
      </w:r>
      <w:r w:rsidRPr="00F27206">
        <w:rPr>
          <w:lang w:val="sr-Latn-ME"/>
        </w:rPr>
        <w:t xml:space="preserve"> pripada, ili </w:t>
      </w:r>
      <w:r w:rsidR="00124A5F" w:rsidRPr="00F27206">
        <w:rPr>
          <w:lang w:val="sr-Latn-ME"/>
        </w:rPr>
        <w:t xml:space="preserve">učešćem </w:t>
      </w:r>
      <w:r w:rsidRPr="00F27206">
        <w:rPr>
          <w:lang w:val="sr-Latn-ME"/>
        </w:rPr>
        <w:t>u bilo kakvom nezakonitom ponašanju što ima ut</w:t>
      </w:r>
      <w:r w:rsidR="006B7736" w:rsidRPr="00F27206">
        <w:rPr>
          <w:lang w:val="sr-Latn-ME"/>
        </w:rPr>
        <w:t>i</w:t>
      </w:r>
      <w:r w:rsidRPr="00F27206">
        <w:rPr>
          <w:lang w:val="sr-Latn-ME"/>
        </w:rPr>
        <w:t xml:space="preserve">caja na njegovu profesionalnu vjerodostojnost kada takvo ponašanje označava </w:t>
      </w:r>
      <w:r w:rsidR="00BD4CC4" w:rsidRPr="00F27206">
        <w:rPr>
          <w:lang w:val="sr-Latn-ME"/>
        </w:rPr>
        <w:t>nezakonitu</w:t>
      </w:r>
      <w:r w:rsidR="00124A5F" w:rsidRPr="00F27206">
        <w:rPr>
          <w:lang w:val="sr-Latn-ME"/>
        </w:rPr>
        <w:t xml:space="preserve"> </w:t>
      </w:r>
      <w:r w:rsidRPr="00F27206">
        <w:rPr>
          <w:lang w:val="sr-Latn-ME"/>
        </w:rPr>
        <w:t>namjeru ili grubi nemar;</w:t>
      </w:r>
    </w:p>
    <w:p w14:paraId="122E2640" w14:textId="77777777" w:rsidR="00031E8C" w:rsidRPr="00F27206" w:rsidRDefault="00031E8C" w:rsidP="00031E8C">
      <w:pPr>
        <w:spacing w:after="0" w:line="240" w:lineRule="auto"/>
        <w:jc w:val="both"/>
        <w:rPr>
          <w:lang w:val="sr-Latn-ME"/>
        </w:rPr>
      </w:pPr>
      <w:r w:rsidRPr="00F27206">
        <w:rPr>
          <w:lang w:val="sr-Latn-ME"/>
        </w:rPr>
        <w:t xml:space="preserve">- pravnosnažnom presudom utvrđeno je da je </w:t>
      </w:r>
      <w:r w:rsidR="006B7736" w:rsidRPr="00F27206">
        <w:rPr>
          <w:lang w:val="sr-Latn-ME"/>
        </w:rPr>
        <w:t>aplikant</w:t>
      </w:r>
      <w:r w:rsidRPr="00F27206">
        <w:rPr>
          <w:lang w:val="sr-Latn-ME"/>
        </w:rPr>
        <w:t xml:space="preserve"> kriv za bilo šta od sljedećeg: prevara, korupcija, ponašanje vezano za zločinačku organizaciju, pranje novca ili finansiranje terorizma, krivična djela povezana sa terorizmom ili djela povezana sa terorističkim aktivnostima, dječiji rad ili druge oblike trgovine ljudima.</w:t>
      </w:r>
    </w:p>
    <w:p w14:paraId="0F7E2EE8" w14:textId="77777777" w:rsidR="00031E8C" w:rsidRPr="00F27206" w:rsidRDefault="00031E8C" w:rsidP="00031E8C">
      <w:pPr>
        <w:spacing w:after="0" w:line="240" w:lineRule="auto"/>
        <w:jc w:val="both"/>
        <w:rPr>
          <w:lang w:val="sr-Latn-ME"/>
        </w:rPr>
      </w:pPr>
      <w:r w:rsidRPr="00F27206">
        <w:rPr>
          <w:lang w:val="sr-Latn-ME"/>
        </w:rPr>
        <w:t>- je pokazao značajne nedostatke u ispunjavanju glavnih obaveza u izvršavanju ugovora koje finan</w:t>
      </w:r>
      <w:r w:rsidR="006B7736" w:rsidRPr="00F27206">
        <w:rPr>
          <w:lang w:val="sr-Latn-ME"/>
        </w:rPr>
        <w:t>s</w:t>
      </w:r>
      <w:r w:rsidRPr="00F27206">
        <w:rPr>
          <w:lang w:val="sr-Latn-ME"/>
        </w:rPr>
        <w:t>ira EU, što je dovelo do prijevremenog prekida pravne obveze ili do primjene likvidirane štete ili drugih ugovornih kazni ili koji je otkriven nakon provjera i revizije ili istrage od strane službenika za ovjeravanje, OLAF-a ili Revizorskog suda;</w:t>
      </w:r>
    </w:p>
    <w:p w14:paraId="76DA42F5" w14:textId="1B53ACF5" w:rsidR="00031E8C" w:rsidRPr="00F27206" w:rsidRDefault="00031E8C" w:rsidP="00031E8C">
      <w:pPr>
        <w:spacing w:after="0" w:line="240" w:lineRule="auto"/>
        <w:jc w:val="both"/>
        <w:rPr>
          <w:lang w:val="sr-Latn-ME"/>
        </w:rPr>
      </w:pPr>
      <w:r w:rsidRPr="00F27206">
        <w:rPr>
          <w:lang w:val="sr-Latn-ME"/>
        </w:rPr>
        <w:t xml:space="preserve">- pravosnažnom presudom ili konačnom upravnom odlukom utvrđeno je da je </w:t>
      </w:r>
      <w:r w:rsidR="008826FC" w:rsidRPr="00F27206">
        <w:rPr>
          <w:lang w:val="sr-Latn-ME"/>
        </w:rPr>
        <w:t>aplikant</w:t>
      </w:r>
      <w:r w:rsidRPr="00F27206">
        <w:rPr>
          <w:lang w:val="sr-Latn-ME"/>
        </w:rPr>
        <w:t xml:space="preserve"> počinio nepravilnost u zaštiti finansijskih interesa E</w:t>
      </w:r>
      <w:r w:rsidR="00155080" w:rsidRPr="00F27206">
        <w:rPr>
          <w:lang w:val="sr-Latn-ME"/>
        </w:rPr>
        <w:t>vropske unije</w:t>
      </w:r>
      <w:r w:rsidRPr="00F27206">
        <w:rPr>
          <w:lang w:val="sr-Latn-ME"/>
        </w:rPr>
        <w:t>.</w:t>
      </w:r>
    </w:p>
    <w:p w14:paraId="2E47B88D" w14:textId="77777777" w:rsidR="00031E8C" w:rsidRPr="00F27206" w:rsidRDefault="00031E8C" w:rsidP="00031E8C">
      <w:pPr>
        <w:spacing w:after="0" w:line="240" w:lineRule="auto"/>
        <w:jc w:val="both"/>
        <w:rPr>
          <w:lang w:val="sr-Latn-ME"/>
        </w:rPr>
      </w:pPr>
    </w:p>
    <w:p w14:paraId="107FC354" w14:textId="77777777" w:rsidR="00EE50B0" w:rsidRPr="00F27206" w:rsidRDefault="00031E8C" w:rsidP="00031E8C">
      <w:pPr>
        <w:spacing w:after="0" w:line="240" w:lineRule="auto"/>
        <w:jc w:val="both"/>
        <w:rPr>
          <w:lang w:val="sr-Latn-ME"/>
        </w:rPr>
      </w:pPr>
      <w:r w:rsidRPr="00F27206">
        <w:rPr>
          <w:lang w:val="sr-Latn-ME"/>
        </w:rPr>
        <w:t>Svi kandidati moraju dopustiti, bez rezerve, provjeru podobnosti za učešće ako Ministarstvo zahtijeva.</w:t>
      </w:r>
    </w:p>
    <w:p w14:paraId="107539A5" w14:textId="77777777" w:rsidR="006044AD" w:rsidRPr="00F27206" w:rsidRDefault="006044AD" w:rsidP="004B1C49">
      <w:pPr>
        <w:spacing w:after="0" w:line="240" w:lineRule="auto"/>
        <w:jc w:val="both"/>
        <w:rPr>
          <w:lang w:val="sr-Latn-ME"/>
        </w:rPr>
      </w:pPr>
    </w:p>
    <w:p w14:paraId="7C313765" w14:textId="77777777" w:rsidR="004F081F" w:rsidRPr="00F27206" w:rsidRDefault="00C55D2F" w:rsidP="00077ADD">
      <w:pPr>
        <w:pStyle w:val="Heading2"/>
        <w:ind w:left="828" w:hanging="357"/>
        <w:rPr>
          <w:lang w:val="sr-Latn-ME"/>
        </w:rPr>
      </w:pPr>
      <w:r w:rsidRPr="00F27206">
        <w:rPr>
          <w:lang w:val="sr-Latn-ME"/>
        </w:rPr>
        <w:t>10</w:t>
      </w:r>
      <w:r w:rsidR="009F1909" w:rsidRPr="00F27206">
        <w:rPr>
          <w:lang w:val="sr-Latn-ME"/>
        </w:rPr>
        <w:t xml:space="preserve">. </w:t>
      </w:r>
      <w:r w:rsidR="00C308C0" w:rsidRPr="00F27206">
        <w:rPr>
          <w:lang w:val="sr-Latn-ME"/>
        </w:rPr>
        <w:t>Neprihvatljive aktivnosti</w:t>
      </w:r>
      <w:r w:rsidR="004F081F" w:rsidRPr="00F27206">
        <w:rPr>
          <w:lang w:val="sr-Latn-ME"/>
        </w:rPr>
        <w:t xml:space="preserve">    </w:t>
      </w:r>
    </w:p>
    <w:p w14:paraId="07271056" w14:textId="77777777" w:rsidR="00077ADD" w:rsidRPr="00F27206" w:rsidRDefault="00077ADD" w:rsidP="00077ADD">
      <w:pPr>
        <w:spacing w:after="0" w:line="240" w:lineRule="auto"/>
        <w:jc w:val="both"/>
        <w:rPr>
          <w:lang w:val="sr-Latn-ME"/>
        </w:rPr>
      </w:pPr>
    </w:p>
    <w:p w14:paraId="00AA636D" w14:textId="77777777" w:rsidR="00C308C0" w:rsidRPr="00F27206" w:rsidRDefault="00C308C0" w:rsidP="00C308C0">
      <w:pPr>
        <w:spacing w:after="0" w:line="240" w:lineRule="auto"/>
        <w:jc w:val="both"/>
        <w:rPr>
          <w:lang w:val="sr-Latn-ME"/>
        </w:rPr>
      </w:pPr>
      <w:r w:rsidRPr="00F27206">
        <w:rPr>
          <w:lang w:val="sr-Latn-ME"/>
        </w:rPr>
        <w:t>Sljedeće aktivnosti neće biti prihvatljive:</w:t>
      </w:r>
    </w:p>
    <w:p w14:paraId="23B4F835" w14:textId="77777777" w:rsidR="00C308C0" w:rsidRPr="00F27206" w:rsidRDefault="00C308C0" w:rsidP="00C308C0">
      <w:pPr>
        <w:spacing w:after="0" w:line="240" w:lineRule="auto"/>
        <w:jc w:val="both"/>
        <w:rPr>
          <w:lang w:val="sr-Latn-ME"/>
        </w:rPr>
      </w:pPr>
      <w:r w:rsidRPr="00F27206">
        <w:rPr>
          <w:lang w:val="sr-Latn-ME"/>
        </w:rPr>
        <w:t>a) ni pod kojim okolnostima se ne može predložiti aktivnost ili dio aktivnosti koja je već finansirana ili za koju je finansiranje već osigurano;</w:t>
      </w:r>
    </w:p>
    <w:p w14:paraId="70A2D827" w14:textId="77777777" w:rsidR="00C308C0" w:rsidRPr="00F27206" w:rsidRDefault="00C308C0" w:rsidP="00C308C0">
      <w:pPr>
        <w:spacing w:after="0" w:line="240" w:lineRule="auto"/>
        <w:jc w:val="both"/>
        <w:rPr>
          <w:lang w:val="sr-Latn-ME"/>
        </w:rPr>
      </w:pPr>
      <w:r w:rsidRPr="00F27206">
        <w:rPr>
          <w:lang w:val="sr-Latn-ME"/>
        </w:rPr>
        <w:t>b) Aktivnosti koje nisu u skladu sa ciljevima „Poziva za ideje“;</w:t>
      </w:r>
    </w:p>
    <w:p w14:paraId="324B3FC6" w14:textId="77777777" w:rsidR="00C308C0" w:rsidRPr="00F27206" w:rsidRDefault="00C308C0" w:rsidP="00C308C0">
      <w:pPr>
        <w:spacing w:after="0" w:line="240" w:lineRule="auto"/>
        <w:jc w:val="both"/>
        <w:rPr>
          <w:lang w:val="sr-Latn-ME"/>
        </w:rPr>
      </w:pPr>
      <w:r w:rsidRPr="00F27206">
        <w:rPr>
          <w:lang w:val="sr-Latn-ME"/>
        </w:rPr>
        <w:t>c) Aktivnost koja može biti predmet ili rezultat sukoba interesa;</w:t>
      </w:r>
    </w:p>
    <w:p w14:paraId="0BDA6ADF" w14:textId="77777777" w:rsidR="00C308C0" w:rsidRPr="00F27206" w:rsidRDefault="00C308C0" w:rsidP="00C308C0">
      <w:pPr>
        <w:spacing w:after="0" w:line="240" w:lineRule="auto"/>
        <w:jc w:val="both"/>
        <w:rPr>
          <w:lang w:val="sr-Latn-ME"/>
        </w:rPr>
      </w:pPr>
      <w:r w:rsidRPr="00F27206">
        <w:rPr>
          <w:lang w:val="sr-Latn-ME"/>
        </w:rPr>
        <w:t>d) Aktivnosti koje će očigledno rezultirati finansijskom / materijalnom dobiti pojedinca, male grupe pojedinaca ili profitabilnog entiteta;</w:t>
      </w:r>
    </w:p>
    <w:p w14:paraId="55429B9E" w14:textId="77777777" w:rsidR="004F081F" w:rsidRPr="00F27206" w:rsidRDefault="00C308C0" w:rsidP="00C308C0">
      <w:pPr>
        <w:spacing w:after="0" w:line="240" w:lineRule="auto"/>
        <w:jc w:val="both"/>
        <w:rPr>
          <w:lang w:val="sr-Latn-ME"/>
        </w:rPr>
      </w:pPr>
      <w:r w:rsidRPr="00F27206">
        <w:rPr>
          <w:lang w:val="sr-Latn-ME"/>
        </w:rPr>
        <w:t>e) Aktivnosti koje će rezultirati velikom f</w:t>
      </w:r>
      <w:r w:rsidR="00AE533A" w:rsidRPr="00F27206">
        <w:rPr>
          <w:lang w:val="sr-Latn-ME"/>
        </w:rPr>
        <w:t>inansijskom / materijalnom korišću</w:t>
      </w:r>
      <w:r w:rsidRPr="00F27206">
        <w:rPr>
          <w:lang w:val="sr-Latn-ME"/>
        </w:rPr>
        <w:t xml:space="preserve"> javnog službenika, njihovih supružnika ili rođaka.</w:t>
      </w:r>
    </w:p>
    <w:p w14:paraId="7758D57C" w14:textId="77777777" w:rsidR="00700E76" w:rsidRPr="00F27206" w:rsidRDefault="00700E76" w:rsidP="001E1A96">
      <w:pPr>
        <w:pStyle w:val="Heading2"/>
        <w:ind w:left="828" w:hanging="357"/>
        <w:rPr>
          <w:lang w:val="sr-Latn-ME"/>
        </w:rPr>
      </w:pPr>
    </w:p>
    <w:p w14:paraId="2602F521" w14:textId="77777777" w:rsidR="001E1A96" w:rsidRPr="00F27206" w:rsidRDefault="00CD4F4C" w:rsidP="001E1A96">
      <w:pPr>
        <w:pStyle w:val="Heading2"/>
        <w:ind w:left="828" w:hanging="357"/>
        <w:rPr>
          <w:lang w:val="sr-Latn-ME"/>
        </w:rPr>
      </w:pPr>
      <w:r w:rsidRPr="00F27206">
        <w:rPr>
          <w:lang w:val="sr-Latn-ME"/>
        </w:rPr>
        <w:t>1</w:t>
      </w:r>
      <w:r w:rsidR="00C55D2F" w:rsidRPr="00F27206">
        <w:rPr>
          <w:lang w:val="sr-Latn-ME"/>
        </w:rPr>
        <w:t>1</w:t>
      </w:r>
      <w:r w:rsidR="001E1A96" w:rsidRPr="00F27206">
        <w:rPr>
          <w:lang w:val="sr-Latn-ME"/>
        </w:rPr>
        <w:t xml:space="preserve">. </w:t>
      </w:r>
      <w:r w:rsidR="00AE533A" w:rsidRPr="00F27206">
        <w:rPr>
          <w:lang w:val="sr-Latn-ME"/>
        </w:rPr>
        <w:t>Ovlašćenja / licence / dozvole</w:t>
      </w:r>
    </w:p>
    <w:p w14:paraId="5A82A8DC" w14:textId="77777777" w:rsidR="001E1A96" w:rsidRPr="00F27206" w:rsidRDefault="001E1A96" w:rsidP="00996896">
      <w:pPr>
        <w:pStyle w:val="Heading2"/>
        <w:ind w:left="0" w:firstLine="0"/>
        <w:rPr>
          <w:lang w:val="sr-Latn-ME"/>
        </w:rPr>
      </w:pPr>
    </w:p>
    <w:p w14:paraId="6194F0C3" w14:textId="77777777" w:rsidR="004F081F" w:rsidRPr="00F27206" w:rsidRDefault="00AE533A" w:rsidP="001A2C65">
      <w:pPr>
        <w:spacing w:after="0" w:line="240" w:lineRule="auto"/>
        <w:jc w:val="both"/>
        <w:rPr>
          <w:lang w:val="sr-Latn-ME"/>
        </w:rPr>
      </w:pPr>
      <w:r w:rsidRPr="00F27206">
        <w:rPr>
          <w:lang w:val="sr-Latn-ME"/>
        </w:rPr>
        <w:t>Tamo gdje je potrebno pribaviti ovlašćenje / licencu / dozvolu izdatu od nadležnog tijela (npr. Opština) za aktivnosti planirane u okviru projektne ideje, npr. za pružanje usluga, nabavku i ugradnju robe ili izvođenje radova (npr. izgradnja / adaptacija / obnova) već bi trebali biti dostupni ili dostupni u roku od mjesec dana od datuma dodjele odobrenja za predloženu projektnu ideju.</w:t>
      </w:r>
    </w:p>
    <w:p w14:paraId="29E557CF" w14:textId="77777777" w:rsidR="001A2C65" w:rsidRPr="00F27206" w:rsidRDefault="001A2C65" w:rsidP="001A2C65">
      <w:pPr>
        <w:spacing w:after="0" w:line="240" w:lineRule="auto"/>
        <w:jc w:val="both"/>
        <w:rPr>
          <w:lang w:val="sr-Latn-ME"/>
        </w:rPr>
      </w:pPr>
    </w:p>
    <w:p w14:paraId="5E667A69" w14:textId="77777777" w:rsidR="004F081F" w:rsidRPr="00F27206" w:rsidRDefault="004F081F" w:rsidP="001A2C65">
      <w:pPr>
        <w:pStyle w:val="Heading2"/>
        <w:ind w:left="828" w:hanging="357"/>
        <w:rPr>
          <w:lang w:val="sr-Latn-ME"/>
        </w:rPr>
      </w:pPr>
      <w:r w:rsidRPr="00F27206">
        <w:rPr>
          <w:lang w:val="sr-Latn-ME"/>
        </w:rPr>
        <w:t>1</w:t>
      </w:r>
      <w:r w:rsidR="005B2486" w:rsidRPr="00F27206">
        <w:rPr>
          <w:lang w:val="sr-Latn-ME"/>
        </w:rPr>
        <w:t>2</w:t>
      </w:r>
      <w:r w:rsidRPr="00F27206">
        <w:rPr>
          <w:lang w:val="sr-Latn-ME"/>
        </w:rPr>
        <w:t xml:space="preserve">. </w:t>
      </w:r>
      <w:r w:rsidR="00E35F96" w:rsidRPr="00F27206">
        <w:rPr>
          <w:lang w:val="sr-Latn-ME"/>
        </w:rPr>
        <w:t>Kriterijumi za ocjenu</w:t>
      </w:r>
    </w:p>
    <w:p w14:paraId="1C7302A9" w14:textId="77777777" w:rsidR="001A2C65" w:rsidRPr="00F27206" w:rsidRDefault="001A2C65" w:rsidP="001A2C65">
      <w:pPr>
        <w:spacing w:after="0" w:line="240" w:lineRule="auto"/>
        <w:jc w:val="both"/>
        <w:rPr>
          <w:lang w:val="sr-Latn-ME"/>
        </w:rPr>
      </w:pPr>
    </w:p>
    <w:p w14:paraId="0339D22F" w14:textId="77777777" w:rsidR="00E35F96" w:rsidRPr="00F27206" w:rsidRDefault="00E35F96" w:rsidP="00E35F96">
      <w:pPr>
        <w:spacing w:after="0" w:line="240" w:lineRule="auto"/>
        <w:jc w:val="both"/>
        <w:rPr>
          <w:lang w:val="sr-Latn-ME"/>
        </w:rPr>
      </w:pPr>
      <w:r w:rsidRPr="00F27206">
        <w:rPr>
          <w:lang w:val="sr-Latn-ME"/>
        </w:rPr>
        <w:t>Aplikacije će pregledati i ocjenjivati ​​Ministarstvo poljoprivrede i ruralnog razvoja uz moguću pomoć vanjskih procjenitelja / zainteresovanih strana. Postupak ocjenjivanja je povjerljiv i sve uključene strane dužne su se pridržavati načela povjerljivosti, nepristranosti i nikakvog sukoba interesa.</w:t>
      </w:r>
    </w:p>
    <w:p w14:paraId="5C40FECF" w14:textId="77777777" w:rsidR="00E35F96" w:rsidRPr="00F27206" w:rsidRDefault="00E35F96" w:rsidP="00E35F96">
      <w:pPr>
        <w:spacing w:after="0" w:line="240" w:lineRule="auto"/>
        <w:jc w:val="both"/>
        <w:rPr>
          <w:lang w:val="sr-Latn-ME"/>
        </w:rPr>
      </w:pPr>
    </w:p>
    <w:p w14:paraId="447C2BB6" w14:textId="67DEE1CA" w:rsidR="00E35F96" w:rsidRPr="00F27206" w:rsidRDefault="00E35F96" w:rsidP="00E35F96">
      <w:pPr>
        <w:spacing w:after="0" w:line="240" w:lineRule="auto"/>
        <w:jc w:val="both"/>
        <w:rPr>
          <w:lang w:val="sr-Latn-ME"/>
        </w:rPr>
      </w:pPr>
      <w:r w:rsidRPr="00F27206">
        <w:rPr>
          <w:lang w:val="sr-Latn-ME"/>
        </w:rPr>
        <w:t xml:space="preserve">Sve prijave će se ocjenjivati ​​prema </w:t>
      </w:r>
      <w:r w:rsidR="0073162B" w:rsidRPr="00F27206">
        <w:rPr>
          <w:lang w:val="sr-Latn-ME"/>
        </w:rPr>
        <w:t xml:space="preserve">navedenim </w:t>
      </w:r>
      <w:r w:rsidRPr="00F27206">
        <w:rPr>
          <w:lang w:val="sr-Latn-ME"/>
        </w:rPr>
        <w:t>koracima i kriterijima.</w:t>
      </w:r>
    </w:p>
    <w:p w14:paraId="6AA5ADCC" w14:textId="77777777" w:rsidR="00E35F96" w:rsidRPr="00F27206" w:rsidRDefault="00E35F96" w:rsidP="00E35F96">
      <w:pPr>
        <w:spacing w:after="0" w:line="240" w:lineRule="auto"/>
        <w:jc w:val="both"/>
        <w:rPr>
          <w:lang w:val="sr-Latn-ME"/>
        </w:rPr>
      </w:pPr>
      <w:r w:rsidRPr="00F27206">
        <w:rPr>
          <w:lang w:val="sr-Latn-ME"/>
        </w:rPr>
        <w:t>Ako se ispitivanjem prijave utvrdi da predložena akcija ne ispunjava kriterijume prihvatljivosti navedene u odjeljcima 9-11, prijava može biti odbijena samo na ovoj osnovi.</w:t>
      </w:r>
    </w:p>
    <w:p w14:paraId="71094C4A" w14:textId="77777777" w:rsidR="00E35F96" w:rsidRPr="00F27206" w:rsidRDefault="00E35F96" w:rsidP="00E35F96">
      <w:pPr>
        <w:spacing w:after="0" w:line="240" w:lineRule="auto"/>
        <w:jc w:val="both"/>
        <w:rPr>
          <w:lang w:val="sr-Latn-ME"/>
        </w:rPr>
      </w:pPr>
    </w:p>
    <w:p w14:paraId="0CC0A347" w14:textId="77777777" w:rsidR="00E35F96" w:rsidRPr="00F27206" w:rsidRDefault="00E35F96" w:rsidP="00E35F96">
      <w:pPr>
        <w:spacing w:after="0" w:line="240" w:lineRule="auto"/>
        <w:jc w:val="both"/>
        <w:rPr>
          <w:lang w:val="sr-Latn-ME"/>
        </w:rPr>
      </w:pPr>
      <w:r w:rsidRPr="00F27206">
        <w:rPr>
          <w:lang w:val="sr-Latn-ME"/>
        </w:rPr>
        <w:t>Tokom otvaranja i administrativne provjere procijeniti će se sljedeće:</w:t>
      </w:r>
    </w:p>
    <w:p w14:paraId="55449FF3" w14:textId="77777777" w:rsidR="00E35F96" w:rsidRPr="00F27206" w:rsidRDefault="00E35F96" w:rsidP="00E35F96">
      <w:pPr>
        <w:spacing w:after="0" w:line="240" w:lineRule="auto"/>
        <w:jc w:val="both"/>
        <w:rPr>
          <w:lang w:val="sr-Latn-ME"/>
        </w:rPr>
      </w:pPr>
      <w:r w:rsidRPr="00F27206">
        <w:rPr>
          <w:lang w:val="sr-Latn-ME"/>
        </w:rPr>
        <w:t xml:space="preserve">• </w:t>
      </w:r>
      <w:r w:rsidR="00BF1262" w:rsidRPr="00F27206">
        <w:rPr>
          <w:lang w:val="sr-Latn-ME"/>
        </w:rPr>
        <w:t xml:space="preserve">Da li </w:t>
      </w:r>
      <w:r w:rsidRPr="00F27206">
        <w:rPr>
          <w:lang w:val="sr-Latn-ME"/>
        </w:rPr>
        <w:t>je ispoštovan rok. U suprotnom, aplikacija može biti automatski odbijena.</w:t>
      </w:r>
    </w:p>
    <w:p w14:paraId="44B92038" w14:textId="741EE31B" w:rsidR="00E35F96" w:rsidRPr="00F27206" w:rsidRDefault="00E35F96" w:rsidP="00E35F96">
      <w:pPr>
        <w:spacing w:after="0" w:line="240" w:lineRule="auto"/>
        <w:jc w:val="both"/>
        <w:rPr>
          <w:lang w:val="sr-Latn-ME"/>
        </w:rPr>
      </w:pPr>
      <w:r w:rsidRPr="00F27206">
        <w:rPr>
          <w:lang w:val="sr-Latn-ME"/>
        </w:rPr>
        <w:t>•</w:t>
      </w:r>
      <w:r w:rsidR="00BF1262" w:rsidRPr="00F27206">
        <w:rPr>
          <w:lang w:val="sr-Latn-ME"/>
        </w:rPr>
        <w:t xml:space="preserve"> Da li</w:t>
      </w:r>
      <w:r w:rsidRPr="00F27206">
        <w:rPr>
          <w:lang w:val="sr-Latn-ME"/>
        </w:rPr>
        <w:t xml:space="preserve"> aplikacija zadovoljava kriterij</w:t>
      </w:r>
      <w:r w:rsidR="00BF1262" w:rsidRPr="00F27206">
        <w:rPr>
          <w:lang w:val="sr-Latn-ME"/>
        </w:rPr>
        <w:t>um</w:t>
      </w:r>
      <w:r w:rsidRPr="00F27206">
        <w:rPr>
          <w:lang w:val="sr-Latn-ME"/>
        </w:rPr>
        <w:t xml:space="preserve">e navedene u „Pozivu za ideje“. To uključuje i procjenu prihvatljivosti akcije. Ako bilo koja od traženih informacija nedostaje ili je netačna, Ministarstvo može kontaktirati </w:t>
      </w:r>
      <w:r w:rsidR="008826FC" w:rsidRPr="00F27206">
        <w:rPr>
          <w:lang w:val="sr-Latn-ME"/>
        </w:rPr>
        <w:t>aplikanta</w:t>
      </w:r>
      <w:r w:rsidRPr="00F27206">
        <w:rPr>
          <w:lang w:val="sr-Latn-ME"/>
        </w:rPr>
        <w:t xml:space="preserve"> radi pojašnjenja.</w:t>
      </w:r>
    </w:p>
    <w:p w14:paraId="0D15D040" w14:textId="77777777" w:rsidR="00E35F96" w:rsidRPr="00F27206" w:rsidRDefault="00D77DAC" w:rsidP="00E35F96">
      <w:pPr>
        <w:spacing w:after="0" w:line="240" w:lineRule="auto"/>
        <w:jc w:val="both"/>
        <w:rPr>
          <w:lang w:val="sr-Latn-ME"/>
        </w:rPr>
      </w:pPr>
      <w:r w:rsidRPr="00F27206">
        <w:rPr>
          <w:lang w:val="sr-Latn-ME"/>
        </w:rPr>
        <w:lastRenderedPageBreak/>
        <w:t xml:space="preserve">Aplikacija </w:t>
      </w:r>
      <w:r w:rsidR="00E35F96" w:rsidRPr="00F27206">
        <w:rPr>
          <w:lang w:val="sr-Latn-ME"/>
        </w:rPr>
        <w:t>koja prođe ovu provjeru bit će ocijenjena na osnovu relevantnosti i dizajna predložene akcije.</w:t>
      </w:r>
    </w:p>
    <w:p w14:paraId="18E2DACE" w14:textId="77777777" w:rsidR="00FB2B68" w:rsidRPr="008F7367" w:rsidRDefault="00E35F96" w:rsidP="00E35F96">
      <w:pPr>
        <w:spacing w:after="0" w:line="240" w:lineRule="auto"/>
        <w:jc w:val="both"/>
        <w:rPr>
          <w:color w:val="7030A0"/>
          <w:lang w:val="sr-Latn-ME"/>
        </w:rPr>
      </w:pPr>
      <w:r w:rsidRPr="00F27206">
        <w:rPr>
          <w:lang w:val="sr-Latn-ME"/>
        </w:rPr>
        <w:t xml:space="preserve">Aplikacija će dobiti ukupnu ocjenu od 100 </w:t>
      </w:r>
      <w:r w:rsidRPr="008F7367">
        <w:rPr>
          <w:lang w:val="sr-Latn-ME"/>
        </w:rPr>
        <w:t xml:space="preserve">koristeći </w:t>
      </w:r>
      <w:r w:rsidR="00D77DAC" w:rsidRPr="008F7367">
        <w:rPr>
          <w:lang w:val="sr-Latn-ME"/>
        </w:rPr>
        <w:t>podjelu</w:t>
      </w:r>
      <w:r w:rsidRPr="008F7367">
        <w:rPr>
          <w:lang w:val="sr-Latn-ME"/>
        </w:rPr>
        <w:t xml:space="preserve"> u </w:t>
      </w:r>
      <w:r w:rsidR="00D77DAC" w:rsidRPr="008F7367">
        <w:rPr>
          <w:lang w:val="sr-Latn-ME"/>
        </w:rPr>
        <w:t xml:space="preserve">sledećoj </w:t>
      </w:r>
      <w:r w:rsidRPr="008F7367">
        <w:rPr>
          <w:lang w:val="sr-Latn-ME"/>
        </w:rPr>
        <w:t>tabeli ocjenjivanja.</w:t>
      </w:r>
    </w:p>
    <w:p w14:paraId="51F0C31D" w14:textId="77777777" w:rsidR="007B6F33" w:rsidRPr="00D77DAC" w:rsidRDefault="007B6F33" w:rsidP="00FB2B68">
      <w:pPr>
        <w:spacing w:after="0" w:line="240" w:lineRule="auto"/>
        <w:jc w:val="both"/>
        <w:rPr>
          <w:color w:val="0070C0"/>
          <w:lang w:val="sr-Latn-ME"/>
        </w:rPr>
      </w:pPr>
    </w:p>
    <w:tbl>
      <w:tblPr>
        <w:tblStyle w:val="TableGrid"/>
        <w:tblW w:w="0" w:type="auto"/>
        <w:tblLook w:val="04A0" w:firstRow="1" w:lastRow="0" w:firstColumn="1" w:lastColumn="0" w:noHBand="0" w:noVBand="1"/>
      </w:tblPr>
      <w:tblGrid>
        <w:gridCol w:w="7366"/>
        <w:gridCol w:w="1650"/>
      </w:tblGrid>
      <w:tr w:rsidR="007B6F33" w:rsidRPr="003533D4" w14:paraId="626A8DEB" w14:textId="77777777" w:rsidTr="007B6F33">
        <w:tc>
          <w:tcPr>
            <w:tcW w:w="7366" w:type="dxa"/>
            <w:vAlign w:val="center"/>
          </w:tcPr>
          <w:p w14:paraId="1C7A04CE" w14:textId="77777777" w:rsidR="007B6F33" w:rsidRPr="003533D4" w:rsidRDefault="00BD0286" w:rsidP="007B6F33">
            <w:pPr>
              <w:jc w:val="center"/>
              <w:rPr>
                <w:highlight w:val="yellow"/>
                <w:lang w:val="sr-Latn-ME"/>
              </w:rPr>
            </w:pPr>
            <w:r w:rsidRPr="003533D4">
              <w:rPr>
                <w:rFonts w:ascii="Calibri" w:eastAsia="Calibri" w:hAnsi="Calibri" w:cs="Times New Roman"/>
                <w:b/>
                <w:spacing w:val="-1"/>
                <w:lang w:val="sr-Latn-ME"/>
              </w:rPr>
              <w:t>Kriterijumi ocjenjivanja</w:t>
            </w:r>
          </w:p>
        </w:tc>
        <w:tc>
          <w:tcPr>
            <w:tcW w:w="1650" w:type="dxa"/>
            <w:vAlign w:val="center"/>
          </w:tcPr>
          <w:p w14:paraId="10172170" w14:textId="5FFB742C" w:rsidR="007B6F33" w:rsidRPr="00476558" w:rsidRDefault="003533D4" w:rsidP="007B6F33">
            <w:pPr>
              <w:jc w:val="center"/>
              <w:rPr>
                <w:highlight w:val="yellow"/>
                <w:lang w:val="sr-Latn-ME"/>
              </w:rPr>
            </w:pPr>
            <w:r w:rsidRPr="00476558">
              <w:rPr>
                <w:rFonts w:ascii="Calibri" w:eastAsia="Calibri" w:hAnsi="Calibri" w:cs="Times New Roman"/>
                <w:b/>
                <w:lang w:val="sr-Latn-ME"/>
              </w:rPr>
              <w:t>Maksimaln</w:t>
            </w:r>
            <w:r w:rsidR="005A0D71" w:rsidRPr="00476558">
              <w:rPr>
                <w:rFonts w:ascii="Calibri" w:eastAsia="Calibri" w:hAnsi="Calibri" w:cs="Times New Roman"/>
                <w:b/>
                <w:lang w:val="sr-Latn-ME"/>
              </w:rPr>
              <w:t>i</w:t>
            </w:r>
            <w:r w:rsidR="008F7367" w:rsidRPr="00476558">
              <w:rPr>
                <w:rFonts w:ascii="Calibri" w:eastAsia="Calibri" w:hAnsi="Calibri" w:cs="Times New Roman"/>
                <w:b/>
                <w:lang w:val="sr-Latn-ME"/>
              </w:rPr>
              <w:t xml:space="preserve"> broj bodova</w:t>
            </w:r>
          </w:p>
        </w:tc>
      </w:tr>
      <w:tr w:rsidR="007B6F33" w:rsidRPr="003533D4" w14:paraId="581B3196" w14:textId="77777777" w:rsidTr="007B6F33">
        <w:tc>
          <w:tcPr>
            <w:tcW w:w="7366" w:type="dxa"/>
            <w:vAlign w:val="center"/>
          </w:tcPr>
          <w:p w14:paraId="2CD34E1C" w14:textId="77777777" w:rsidR="007B6F33" w:rsidRPr="003533D4" w:rsidRDefault="007B6F33" w:rsidP="00C55D2F">
            <w:pPr>
              <w:jc w:val="both"/>
              <w:rPr>
                <w:b/>
                <w:highlight w:val="yellow"/>
                <w:lang w:val="sr-Latn-ME"/>
              </w:rPr>
            </w:pPr>
            <w:r w:rsidRPr="003533D4">
              <w:rPr>
                <w:b/>
                <w:lang w:val="sr-Latn-ME"/>
              </w:rPr>
              <w:t xml:space="preserve">1.  </w:t>
            </w:r>
            <w:r w:rsidR="00BD0286" w:rsidRPr="003533D4">
              <w:rPr>
                <w:b/>
                <w:lang w:val="sr-Latn-ME"/>
              </w:rPr>
              <w:t>Relevantnost akcije</w:t>
            </w:r>
          </w:p>
        </w:tc>
        <w:tc>
          <w:tcPr>
            <w:tcW w:w="1650" w:type="dxa"/>
            <w:vAlign w:val="center"/>
          </w:tcPr>
          <w:p w14:paraId="41684490" w14:textId="68547CD9" w:rsidR="007B6F33" w:rsidRPr="00476558" w:rsidRDefault="00073B21" w:rsidP="0093606E">
            <w:pPr>
              <w:jc w:val="center"/>
              <w:rPr>
                <w:b/>
                <w:lang w:val="sr-Latn-ME"/>
              </w:rPr>
            </w:pPr>
            <w:r>
              <w:rPr>
                <w:b/>
                <w:lang w:val="sr-Latn-ME"/>
              </w:rPr>
              <w:t>30</w:t>
            </w:r>
          </w:p>
        </w:tc>
      </w:tr>
      <w:tr w:rsidR="007B6F33" w:rsidRPr="00213659" w14:paraId="62F0E821" w14:textId="77777777" w:rsidTr="007B6F33">
        <w:tc>
          <w:tcPr>
            <w:tcW w:w="7366" w:type="dxa"/>
            <w:vAlign w:val="center"/>
          </w:tcPr>
          <w:p w14:paraId="264A2933" w14:textId="4CA4B571" w:rsidR="008F2B85" w:rsidRPr="003533D4" w:rsidRDefault="008F2B85" w:rsidP="0037545B">
            <w:pPr>
              <w:jc w:val="both"/>
              <w:rPr>
                <w:highlight w:val="yellow"/>
                <w:lang w:val="sr-Latn-ME"/>
              </w:rPr>
            </w:pPr>
            <w:r w:rsidRPr="003533D4">
              <w:rPr>
                <w:lang w:val="sr-Latn-ME"/>
              </w:rPr>
              <w:t>1.1. Koliko je predložena projektna ideja relevantna za ciljeve, prioritete i područja intervencije „Poziva za ideje“? Ideje koje karakteriše efikasan kapacitet unapređenja i očuvanja ob</w:t>
            </w:r>
            <w:r w:rsidR="0037545B">
              <w:rPr>
                <w:lang w:val="sr-Latn-ME"/>
              </w:rPr>
              <w:t xml:space="preserve">a </w:t>
            </w:r>
            <w:r w:rsidRPr="003533D4">
              <w:rPr>
                <w:lang w:val="sr-Latn-ME"/>
              </w:rPr>
              <w:t>ekosistem</w:t>
            </w:r>
            <w:r w:rsidR="0037545B">
              <w:rPr>
                <w:lang w:val="sr-Latn-ME"/>
              </w:rPr>
              <w:t>sk</w:t>
            </w:r>
            <w:r w:rsidRPr="003533D4">
              <w:rPr>
                <w:lang w:val="sr-Latn-ME"/>
              </w:rPr>
              <w:t xml:space="preserve">a </w:t>
            </w:r>
            <w:r w:rsidR="0037545B">
              <w:rPr>
                <w:lang w:val="sr-Latn-ME"/>
              </w:rPr>
              <w:t xml:space="preserve">servisa </w:t>
            </w:r>
            <w:r w:rsidRPr="003533D4">
              <w:rPr>
                <w:lang w:val="sr-Latn-ME"/>
              </w:rPr>
              <w:t>imaće kumulativni učinak.</w:t>
            </w:r>
          </w:p>
        </w:tc>
        <w:tc>
          <w:tcPr>
            <w:tcW w:w="1650" w:type="dxa"/>
            <w:vAlign w:val="center"/>
          </w:tcPr>
          <w:p w14:paraId="061B5DFA" w14:textId="062366E4" w:rsidR="007B6F33" w:rsidRPr="00476558" w:rsidRDefault="00073B21" w:rsidP="005A0740">
            <w:pPr>
              <w:jc w:val="center"/>
              <w:rPr>
                <w:lang w:val="sr-Latn-ME"/>
              </w:rPr>
            </w:pPr>
            <w:r>
              <w:rPr>
                <w:lang w:val="sr-Latn-ME"/>
              </w:rPr>
              <w:t>10</w:t>
            </w:r>
          </w:p>
        </w:tc>
      </w:tr>
      <w:tr w:rsidR="007B6F33" w:rsidRPr="00213659" w14:paraId="2F2EADE0" w14:textId="77777777" w:rsidTr="007B6F33">
        <w:tc>
          <w:tcPr>
            <w:tcW w:w="7366" w:type="dxa"/>
            <w:vAlign w:val="center"/>
          </w:tcPr>
          <w:p w14:paraId="4F062F8D" w14:textId="21DE0ADC" w:rsidR="008F2B85" w:rsidRPr="003533D4" w:rsidRDefault="008F2B85" w:rsidP="00C829A4">
            <w:pPr>
              <w:jc w:val="both"/>
              <w:rPr>
                <w:highlight w:val="yellow"/>
                <w:lang w:val="sr-Latn-ME"/>
              </w:rPr>
            </w:pPr>
            <w:r w:rsidRPr="003533D4">
              <w:rPr>
                <w:lang w:val="sr-Latn-ME"/>
              </w:rPr>
              <w:t xml:space="preserve">1.2 </w:t>
            </w:r>
            <w:r w:rsidR="00A42B5A" w:rsidRPr="00A42B5A">
              <w:rPr>
                <w:lang w:val="sr-Latn-ME"/>
              </w:rPr>
              <w:t>Koliko je predlog relevantan za potrebe</w:t>
            </w:r>
            <w:r w:rsidR="00A42B5A" w:rsidRPr="00A42B5A" w:rsidDel="00A42B5A">
              <w:rPr>
                <w:lang w:val="sr-Latn-ME"/>
              </w:rPr>
              <w:t xml:space="preserve"> </w:t>
            </w:r>
            <w:r w:rsidR="0037545B">
              <w:rPr>
                <w:lang w:val="sr-Latn-ME"/>
              </w:rPr>
              <w:t>odabrano</w:t>
            </w:r>
            <w:r w:rsidR="00A42B5A">
              <w:rPr>
                <w:lang w:val="sr-Latn-ME"/>
              </w:rPr>
              <w:t>g područja i/ili sektora</w:t>
            </w:r>
            <w:r w:rsidR="0037545B">
              <w:rPr>
                <w:lang w:val="sr-Latn-ME"/>
              </w:rPr>
              <w:t xml:space="preserve"> </w:t>
            </w:r>
            <w:r w:rsidRPr="003533D4">
              <w:rPr>
                <w:lang w:val="sr-Latn-ME"/>
              </w:rPr>
              <w:t>uključujući sinergiju s drugim razvojnim inicijativama i izbjegavanje dupliranja)?</w:t>
            </w:r>
          </w:p>
        </w:tc>
        <w:tc>
          <w:tcPr>
            <w:tcW w:w="1650" w:type="dxa"/>
            <w:vAlign w:val="center"/>
          </w:tcPr>
          <w:p w14:paraId="3B5B0DD6" w14:textId="2C007FCD" w:rsidR="007B6F33" w:rsidRPr="00476558" w:rsidRDefault="0037545B" w:rsidP="005A0740">
            <w:pPr>
              <w:jc w:val="center"/>
              <w:rPr>
                <w:lang w:val="sr-Latn-ME"/>
              </w:rPr>
            </w:pPr>
            <w:r w:rsidRPr="00476558">
              <w:rPr>
                <w:lang w:val="sr-Latn-ME"/>
              </w:rPr>
              <w:t>5</w:t>
            </w:r>
          </w:p>
        </w:tc>
      </w:tr>
      <w:tr w:rsidR="003C6F45" w:rsidRPr="00834465" w14:paraId="6E70B3A7" w14:textId="77777777" w:rsidTr="007B6F33">
        <w:tc>
          <w:tcPr>
            <w:tcW w:w="7366" w:type="dxa"/>
            <w:vAlign w:val="center"/>
          </w:tcPr>
          <w:p w14:paraId="2CD129C4" w14:textId="70BDE7DC" w:rsidR="008F2B85" w:rsidRPr="003533D4" w:rsidRDefault="008F2B85" w:rsidP="0066449B">
            <w:pPr>
              <w:jc w:val="both"/>
              <w:rPr>
                <w:lang w:val="sr-Latn-ME"/>
              </w:rPr>
            </w:pPr>
            <w:r w:rsidRPr="003533D4">
              <w:rPr>
                <w:lang w:val="sr-Latn-ME"/>
              </w:rPr>
              <w:t>1.3 Koliko su jasno definisani i strateški izabrani oni koji su uključeni (krajnji korisnici, ciljne grupe)? Jesu li njihove potrebe (kao nosioca prava i / ili nosioca dužnosti) i ograničenja jasno definisane i da li im se pr</w:t>
            </w:r>
            <w:r w:rsidR="0066449B">
              <w:rPr>
                <w:lang w:val="sr-Latn-ME"/>
              </w:rPr>
              <w:t>e</w:t>
            </w:r>
            <w:r w:rsidRPr="003533D4">
              <w:rPr>
                <w:lang w:val="sr-Latn-ME"/>
              </w:rPr>
              <w:t>dlog obraća na odgovarajući način?</w:t>
            </w:r>
          </w:p>
        </w:tc>
        <w:tc>
          <w:tcPr>
            <w:tcW w:w="1650" w:type="dxa"/>
            <w:vAlign w:val="center"/>
          </w:tcPr>
          <w:p w14:paraId="6F3C114D" w14:textId="080E4DE8" w:rsidR="003C6F45" w:rsidRPr="00476558" w:rsidRDefault="00607880" w:rsidP="005A0740">
            <w:pPr>
              <w:jc w:val="center"/>
              <w:rPr>
                <w:lang w:val="sr-Latn-ME"/>
              </w:rPr>
            </w:pPr>
            <w:r w:rsidRPr="00476558">
              <w:rPr>
                <w:lang w:val="sr-Latn-ME"/>
              </w:rPr>
              <w:t>5</w:t>
            </w:r>
          </w:p>
        </w:tc>
      </w:tr>
      <w:tr w:rsidR="00E46708" w:rsidRPr="00834465" w14:paraId="08931DE6" w14:textId="77777777" w:rsidTr="007B6F33">
        <w:tc>
          <w:tcPr>
            <w:tcW w:w="7366" w:type="dxa"/>
            <w:vAlign w:val="center"/>
          </w:tcPr>
          <w:p w14:paraId="74A8F118" w14:textId="77777777" w:rsidR="00E46708" w:rsidRPr="003533D4" w:rsidRDefault="008F2B85" w:rsidP="003C6F45">
            <w:pPr>
              <w:jc w:val="both"/>
              <w:rPr>
                <w:lang w:val="sr-Latn-ME"/>
              </w:rPr>
            </w:pPr>
            <w:r w:rsidRPr="003533D4">
              <w:rPr>
                <w:lang w:val="sr-Latn-ME"/>
              </w:rPr>
              <w:t>1.4 Da li je zajednica uključena (s ciljem razvoja osjećaja prisvajanja i povećanja svijesti)?</w:t>
            </w:r>
          </w:p>
        </w:tc>
        <w:tc>
          <w:tcPr>
            <w:tcW w:w="1650" w:type="dxa"/>
            <w:vAlign w:val="center"/>
          </w:tcPr>
          <w:p w14:paraId="1036276C" w14:textId="7AE03475" w:rsidR="00E46708" w:rsidRPr="00476558" w:rsidRDefault="00073B21" w:rsidP="005A0740">
            <w:pPr>
              <w:jc w:val="center"/>
              <w:rPr>
                <w:lang w:val="sr-Latn-ME"/>
              </w:rPr>
            </w:pPr>
            <w:r>
              <w:rPr>
                <w:lang w:val="sr-Latn-ME"/>
              </w:rPr>
              <w:t>5</w:t>
            </w:r>
          </w:p>
        </w:tc>
      </w:tr>
      <w:tr w:rsidR="003C6F45" w:rsidRPr="00834465" w14:paraId="01285BF5" w14:textId="77777777" w:rsidTr="007B6F33">
        <w:tc>
          <w:tcPr>
            <w:tcW w:w="7366" w:type="dxa"/>
            <w:vAlign w:val="center"/>
          </w:tcPr>
          <w:p w14:paraId="0EEEB4DC" w14:textId="533FB577" w:rsidR="008F2B85" w:rsidRPr="003533D4" w:rsidRDefault="008F2B85" w:rsidP="00691C3A">
            <w:pPr>
              <w:jc w:val="both"/>
              <w:rPr>
                <w:lang w:val="sr-Latn-ME"/>
              </w:rPr>
            </w:pPr>
            <w:r w:rsidRPr="003533D4">
              <w:rPr>
                <w:lang w:val="sr-Latn-ME"/>
              </w:rPr>
              <w:t>1.5 Sadrži li predlog određene elemente doda</w:t>
            </w:r>
            <w:r w:rsidR="008B451C">
              <w:rPr>
                <w:lang w:val="sr-Latn-ME"/>
              </w:rPr>
              <w:t>t</w:t>
            </w:r>
            <w:r w:rsidRPr="003533D4">
              <w:rPr>
                <w:lang w:val="sr-Latn-ME"/>
              </w:rPr>
              <w:t xml:space="preserve">ne vrijednosti (npr. Inovacije, najbolje prakse) u svojoj funkciji </w:t>
            </w:r>
            <w:r w:rsidR="0066449B">
              <w:rPr>
                <w:lang w:val="sr-Latn-ME"/>
              </w:rPr>
              <w:t xml:space="preserve">očuvanja </w:t>
            </w:r>
            <w:r w:rsidRPr="003533D4">
              <w:rPr>
                <w:lang w:val="sr-Latn-ME"/>
              </w:rPr>
              <w:t>i zaštite ekosistem</w:t>
            </w:r>
            <w:r w:rsidR="0066449B">
              <w:rPr>
                <w:lang w:val="sr-Latn-ME"/>
              </w:rPr>
              <w:t>skih servisa</w:t>
            </w:r>
            <w:r w:rsidRPr="003533D4">
              <w:rPr>
                <w:lang w:val="sr-Latn-ME"/>
              </w:rPr>
              <w:t xml:space="preserve"> i </w:t>
            </w:r>
            <w:r w:rsidRPr="00691C3A">
              <w:rPr>
                <w:lang w:val="sr-Latn-ME"/>
              </w:rPr>
              <w:t xml:space="preserve">kontinuiteta </w:t>
            </w:r>
            <w:r w:rsidR="00691C3A" w:rsidRPr="00691C3A">
              <w:rPr>
                <w:lang w:val="sr-Latn-ME"/>
              </w:rPr>
              <w:t>koristi</w:t>
            </w:r>
            <w:r w:rsidR="00FA2BED" w:rsidRPr="00691C3A">
              <w:rPr>
                <w:lang w:val="sr-Latn-ME"/>
              </w:rPr>
              <w:t xml:space="preserve"> </w:t>
            </w:r>
            <w:r w:rsidRPr="00691C3A">
              <w:rPr>
                <w:lang w:val="sr-Latn-ME"/>
              </w:rPr>
              <w:t>na teritoriji?</w:t>
            </w:r>
          </w:p>
        </w:tc>
        <w:tc>
          <w:tcPr>
            <w:tcW w:w="1650" w:type="dxa"/>
            <w:vAlign w:val="center"/>
          </w:tcPr>
          <w:p w14:paraId="769D0727" w14:textId="04294FA1" w:rsidR="003C6F45" w:rsidRPr="00476558" w:rsidRDefault="001F796A" w:rsidP="005A0740">
            <w:pPr>
              <w:jc w:val="center"/>
              <w:rPr>
                <w:lang w:val="sr-Latn-ME"/>
              </w:rPr>
            </w:pPr>
            <w:r w:rsidRPr="00476558">
              <w:rPr>
                <w:lang w:val="sr-Latn-ME"/>
              </w:rPr>
              <w:t>5</w:t>
            </w:r>
          </w:p>
        </w:tc>
      </w:tr>
      <w:tr w:rsidR="007B6F33" w:rsidRPr="003533D4" w14:paraId="7E636BE0" w14:textId="77777777" w:rsidTr="007B6F33">
        <w:tc>
          <w:tcPr>
            <w:tcW w:w="7366" w:type="dxa"/>
            <w:vAlign w:val="center"/>
          </w:tcPr>
          <w:p w14:paraId="045C71FE" w14:textId="77777777" w:rsidR="007B6F33" w:rsidRPr="003533D4" w:rsidRDefault="00925D94" w:rsidP="00C55D2F">
            <w:pPr>
              <w:jc w:val="both"/>
              <w:rPr>
                <w:b/>
                <w:highlight w:val="yellow"/>
                <w:lang w:val="sr-Latn-ME"/>
              </w:rPr>
            </w:pPr>
            <w:r w:rsidRPr="003533D4">
              <w:rPr>
                <w:b/>
                <w:lang w:val="sr-Latn-ME"/>
              </w:rPr>
              <w:t xml:space="preserve">2. </w:t>
            </w:r>
            <w:r w:rsidR="008F2B85" w:rsidRPr="003533D4">
              <w:rPr>
                <w:b/>
                <w:lang w:val="sr-Latn-ME"/>
              </w:rPr>
              <w:t>Dizajn akcije</w:t>
            </w:r>
          </w:p>
        </w:tc>
        <w:tc>
          <w:tcPr>
            <w:tcW w:w="1650" w:type="dxa"/>
            <w:vAlign w:val="center"/>
          </w:tcPr>
          <w:p w14:paraId="698DC249" w14:textId="7E125F2B" w:rsidR="007B6F33" w:rsidRPr="00476558" w:rsidRDefault="00073B21" w:rsidP="00073B21">
            <w:pPr>
              <w:jc w:val="center"/>
              <w:rPr>
                <w:b/>
                <w:lang w:val="sr-Latn-ME"/>
              </w:rPr>
            </w:pPr>
            <w:r>
              <w:rPr>
                <w:b/>
                <w:lang w:val="sr-Latn-ME"/>
              </w:rPr>
              <w:t>15</w:t>
            </w:r>
          </w:p>
        </w:tc>
      </w:tr>
      <w:tr w:rsidR="007B6F33" w:rsidRPr="00834465" w14:paraId="495FB02D" w14:textId="77777777" w:rsidTr="007B6F33">
        <w:tc>
          <w:tcPr>
            <w:tcW w:w="7366" w:type="dxa"/>
            <w:vAlign w:val="center"/>
          </w:tcPr>
          <w:p w14:paraId="472E6CE8" w14:textId="77777777" w:rsidR="008F2B85" w:rsidRPr="003533D4" w:rsidRDefault="008F2B85" w:rsidP="00AA72E8">
            <w:pPr>
              <w:jc w:val="both"/>
              <w:rPr>
                <w:highlight w:val="yellow"/>
                <w:lang w:val="sr-Latn-ME"/>
              </w:rPr>
            </w:pPr>
            <w:r w:rsidRPr="003533D4">
              <w:rPr>
                <w:lang w:val="sr-Latn-ME"/>
              </w:rPr>
              <w:t>2.1. Koliko je koherentan dizajn akcije? Da li predložena projektna ideja ukazuje na očekivane rezultate koje će akcija postići? Da li su predložene aktivnosti odgovarajuće, praktične i u skladu s predviđenim rezultatima i ishodima?</w:t>
            </w:r>
          </w:p>
        </w:tc>
        <w:tc>
          <w:tcPr>
            <w:tcW w:w="1650" w:type="dxa"/>
            <w:vAlign w:val="center"/>
          </w:tcPr>
          <w:p w14:paraId="5B14D5EC" w14:textId="33CF0A0F" w:rsidR="007B6F33" w:rsidRPr="00476558" w:rsidRDefault="00073B21" w:rsidP="005A0740">
            <w:pPr>
              <w:jc w:val="center"/>
              <w:rPr>
                <w:lang w:val="sr-Latn-ME"/>
              </w:rPr>
            </w:pPr>
            <w:r>
              <w:rPr>
                <w:lang w:val="sr-Latn-ME"/>
              </w:rPr>
              <w:t>10</w:t>
            </w:r>
          </w:p>
        </w:tc>
      </w:tr>
      <w:tr w:rsidR="00AA72E8" w:rsidRPr="00834465" w14:paraId="284DBE58" w14:textId="77777777" w:rsidTr="007B6F33">
        <w:tc>
          <w:tcPr>
            <w:tcW w:w="7366" w:type="dxa"/>
            <w:vAlign w:val="center"/>
          </w:tcPr>
          <w:p w14:paraId="76F68855" w14:textId="5F75C032" w:rsidR="00544877" w:rsidRPr="003533D4" w:rsidRDefault="00544877" w:rsidP="002D2E1F">
            <w:pPr>
              <w:jc w:val="both"/>
              <w:rPr>
                <w:lang w:val="sr-Latn-ME"/>
              </w:rPr>
            </w:pPr>
            <w:r w:rsidRPr="003533D4">
              <w:rPr>
                <w:lang w:val="sr-Latn-ME"/>
              </w:rPr>
              <w:t xml:space="preserve">2.2 Da li dizajn </w:t>
            </w:r>
            <w:r w:rsidR="00324341">
              <w:rPr>
                <w:lang w:val="sr-Latn-ME"/>
              </w:rPr>
              <w:t xml:space="preserve">ideje </w:t>
            </w:r>
            <w:r w:rsidRPr="003533D4">
              <w:rPr>
                <w:lang w:val="sr-Latn-ME"/>
              </w:rPr>
              <w:t xml:space="preserve">odražava analizu uključenih problema i kapaciteta relevantnih </w:t>
            </w:r>
            <w:r w:rsidR="002D2E1F">
              <w:rPr>
                <w:lang w:val="sr-Latn-ME"/>
              </w:rPr>
              <w:t>zainteresovanih strana</w:t>
            </w:r>
            <w:r w:rsidRPr="003533D4">
              <w:rPr>
                <w:lang w:val="sr-Latn-ME"/>
              </w:rPr>
              <w:t>?</w:t>
            </w:r>
          </w:p>
        </w:tc>
        <w:tc>
          <w:tcPr>
            <w:tcW w:w="1650" w:type="dxa"/>
            <w:vAlign w:val="center"/>
          </w:tcPr>
          <w:p w14:paraId="6AD92AD9" w14:textId="24C036BB" w:rsidR="00AA72E8" w:rsidRPr="00476558" w:rsidRDefault="001F796A" w:rsidP="005A0740">
            <w:pPr>
              <w:jc w:val="center"/>
              <w:rPr>
                <w:lang w:val="sr-Latn-ME"/>
              </w:rPr>
            </w:pPr>
            <w:r w:rsidRPr="00476558">
              <w:rPr>
                <w:lang w:val="sr-Latn-ME"/>
              </w:rPr>
              <w:t>5</w:t>
            </w:r>
          </w:p>
        </w:tc>
      </w:tr>
      <w:tr w:rsidR="007B6F33" w:rsidRPr="003533D4" w14:paraId="4B4E3925" w14:textId="77777777" w:rsidTr="007B6F33">
        <w:tc>
          <w:tcPr>
            <w:tcW w:w="7366" w:type="dxa"/>
            <w:vAlign w:val="center"/>
          </w:tcPr>
          <w:p w14:paraId="498C0505" w14:textId="77777777" w:rsidR="007B6F33" w:rsidRPr="003533D4" w:rsidRDefault="00925D94" w:rsidP="00544877">
            <w:pPr>
              <w:jc w:val="both"/>
              <w:rPr>
                <w:b/>
                <w:highlight w:val="yellow"/>
                <w:lang w:val="sr-Latn-ME"/>
              </w:rPr>
            </w:pPr>
            <w:r w:rsidRPr="003533D4">
              <w:rPr>
                <w:b/>
                <w:lang w:val="sr-Latn-ME"/>
              </w:rPr>
              <w:t xml:space="preserve">3. </w:t>
            </w:r>
            <w:r w:rsidR="00544877" w:rsidRPr="003533D4">
              <w:rPr>
                <w:b/>
                <w:lang w:val="sr-Latn-ME"/>
              </w:rPr>
              <w:t>Izvodljivost i pristup implementaciji</w:t>
            </w:r>
          </w:p>
        </w:tc>
        <w:tc>
          <w:tcPr>
            <w:tcW w:w="1650" w:type="dxa"/>
            <w:vAlign w:val="center"/>
          </w:tcPr>
          <w:p w14:paraId="1BA95C7F" w14:textId="7F2D1785" w:rsidR="007B6F33" w:rsidRPr="00476558" w:rsidRDefault="000F0263" w:rsidP="005A0740">
            <w:pPr>
              <w:jc w:val="center"/>
              <w:rPr>
                <w:b/>
                <w:lang w:val="sr-Latn-ME"/>
              </w:rPr>
            </w:pPr>
            <w:r w:rsidRPr="00476558">
              <w:rPr>
                <w:b/>
                <w:lang w:val="sr-Latn-ME"/>
              </w:rPr>
              <w:t>20</w:t>
            </w:r>
          </w:p>
        </w:tc>
      </w:tr>
      <w:tr w:rsidR="007B6F33" w:rsidRPr="003533D4" w14:paraId="63CEF91D" w14:textId="77777777" w:rsidTr="007B6F33">
        <w:tc>
          <w:tcPr>
            <w:tcW w:w="7366" w:type="dxa"/>
            <w:vAlign w:val="center"/>
          </w:tcPr>
          <w:p w14:paraId="12F32573" w14:textId="33DF5C9C" w:rsidR="007B6F33" w:rsidRPr="003533D4" w:rsidRDefault="00544877" w:rsidP="00544877">
            <w:pPr>
              <w:jc w:val="both"/>
              <w:rPr>
                <w:highlight w:val="yellow"/>
                <w:lang w:val="sr-Latn-ME"/>
              </w:rPr>
            </w:pPr>
            <w:r w:rsidRPr="003533D4">
              <w:rPr>
                <w:lang w:val="sr-Latn-ME"/>
              </w:rPr>
              <w:t xml:space="preserve">3.1. Da li </w:t>
            </w:r>
            <w:r w:rsidR="00476558">
              <w:rPr>
                <w:lang w:val="sr-Latn-ME"/>
              </w:rPr>
              <w:t>su aktivnosti izvodljive i dosl</w:t>
            </w:r>
            <w:r w:rsidRPr="003533D4">
              <w:rPr>
                <w:lang w:val="sr-Latn-ME"/>
              </w:rPr>
              <w:t>edne u odnosu na očekivane rezultate (uključujući vremenski okvir)? Da li su rezultati (rezultati, ishodi i uticaj) realni?</w:t>
            </w:r>
          </w:p>
        </w:tc>
        <w:tc>
          <w:tcPr>
            <w:tcW w:w="1650" w:type="dxa"/>
            <w:vAlign w:val="center"/>
          </w:tcPr>
          <w:p w14:paraId="14F05A90" w14:textId="28E251AA" w:rsidR="007B6F33" w:rsidRPr="00476558" w:rsidRDefault="001F796A" w:rsidP="005A0740">
            <w:pPr>
              <w:jc w:val="center"/>
              <w:rPr>
                <w:lang w:val="sr-Latn-ME"/>
              </w:rPr>
            </w:pPr>
            <w:r w:rsidRPr="00476558">
              <w:rPr>
                <w:lang w:val="sr-Latn-ME"/>
              </w:rPr>
              <w:t>10</w:t>
            </w:r>
          </w:p>
        </w:tc>
      </w:tr>
      <w:tr w:rsidR="006C0D29" w:rsidRPr="00834465" w14:paraId="382D1AB9" w14:textId="77777777" w:rsidTr="007B6F33">
        <w:tc>
          <w:tcPr>
            <w:tcW w:w="7366" w:type="dxa"/>
            <w:vAlign w:val="center"/>
          </w:tcPr>
          <w:p w14:paraId="1637AD39" w14:textId="1BFEEA25" w:rsidR="00544877" w:rsidRPr="00476558" w:rsidRDefault="00544877" w:rsidP="00324341">
            <w:pPr>
              <w:jc w:val="both"/>
              <w:rPr>
                <w:lang w:val="sr-Latn-ME"/>
              </w:rPr>
            </w:pPr>
            <w:r w:rsidRPr="00476558">
              <w:rPr>
                <w:lang w:val="sr-Latn-ME"/>
              </w:rPr>
              <w:t xml:space="preserve">3.2 Da li predlog uključuje djelotvoran i efikasan sistem </w:t>
            </w:r>
            <w:r w:rsidR="00324341" w:rsidRPr="00476558">
              <w:rPr>
                <w:lang w:val="sr-Latn-ME"/>
              </w:rPr>
              <w:t>monitoringa</w:t>
            </w:r>
            <w:r w:rsidRPr="00476558">
              <w:rPr>
                <w:lang w:val="sr-Latn-ME"/>
              </w:rPr>
              <w:t>? Da li je planirana evaluacija (prethodna, tokom ili / i na kraju implementacije)?</w:t>
            </w:r>
          </w:p>
        </w:tc>
        <w:tc>
          <w:tcPr>
            <w:tcW w:w="1650" w:type="dxa"/>
            <w:vAlign w:val="center"/>
          </w:tcPr>
          <w:p w14:paraId="70FD1575" w14:textId="11FF188F" w:rsidR="006C0D29" w:rsidRPr="00476558" w:rsidRDefault="000F0263" w:rsidP="005A0740">
            <w:pPr>
              <w:jc w:val="center"/>
              <w:rPr>
                <w:lang w:val="sr-Latn-ME"/>
              </w:rPr>
            </w:pPr>
            <w:r w:rsidRPr="00476558">
              <w:rPr>
                <w:lang w:val="sr-Latn-ME"/>
              </w:rPr>
              <w:t>5</w:t>
            </w:r>
          </w:p>
        </w:tc>
      </w:tr>
      <w:tr w:rsidR="007B6F33" w:rsidRPr="00834465" w14:paraId="6E7B3578" w14:textId="77777777" w:rsidTr="007B6F33">
        <w:tc>
          <w:tcPr>
            <w:tcW w:w="7366" w:type="dxa"/>
            <w:vAlign w:val="center"/>
          </w:tcPr>
          <w:p w14:paraId="3566F05E" w14:textId="77777777" w:rsidR="00544877" w:rsidRPr="003533D4" w:rsidRDefault="00544877" w:rsidP="00051A39">
            <w:pPr>
              <w:jc w:val="both"/>
              <w:rPr>
                <w:highlight w:val="yellow"/>
                <w:lang w:val="sr-Latn-ME"/>
              </w:rPr>
            </w:pPr>
            <w:r w:rsidRPr="003533D4">
              <w:rPr>
                <w:lang w:val="sr-Latn-ME"/>
              </w:rPr>
              <w:t>3.3 Da li je nivo u</w:t>
            </w:r>
            <w:r w:rsidR="00051A39" w:rsidRPr="003533D4">
              <w:rPr>
                <w:lang w:val="sr-Latn-ME"/>
              </w:rPr>
              <w:t>ključenosti</w:t>
            </w:r>
            <w:r w:rsidRPr="003533D4">
              <w:rPr>
                <w:lang w:val="sr-Latn-ME"/>
              </w:rPr>
              <w:t xml:space="preserve"> aplikanta i učešća u akciji zadovoljavajući?</w:t>
            </w:r>
          </w:p>
        </w:tc>
        <w:tc>
          <w:tcPr>
            <w:tcW w:w="1650" w:type="dxa"/>
            <w:vAlign w:val="center"/>
          </w:tcPr>
          <w:p w14:paraId="492012BA" w14:textId="3A558DC8" w:rsidR="007B6F33" w:rsidRPr="00476558" w:rsidRDefault="000F0263" w:rsidP="005A0740">
            <w:pPr>
              <w:jc w:val="center"/>
              <w:rPr>
                <w:lang w:val="sr-Latn-ME"/>
              </w:rPr>
            </w:pPr>
            <w:r w:rsidRPr="00476558">
              <w:rPr>
                <w:lang w:val="sr-Latn-ME"/>
              </w:rPr>
              <w:t>5</w:t>
            </w:r>
          </w:p>
        </w:tc>
      </w:tr>
      <w:tr w:rsidR="007B6F33" w:rsidRPr="003533D4" w14:paraId="61584EEF" w14:textId="77777777" w:rsidTr="007B6F33">
        <w:tc>
          <w:tcPr>
            <w:tcW w:w="7366" w:type="dxa"/>
            <w:vAlign w:val="center"/>
          </w:tcPr>
          <w:p w14:paraId="07BF3CE0" w14:textId="77777777" w:rsidR="007B6F33" w:rsidRPr="003533D4" w:rsidRDefault="00925D94" w:rsidP="00C55D2F">
            <w:pPr>
              <w:jc w:val="both"/>
              <w:rPr>
                <w:b/>
                <w:highlight w:val="yellow"/>
                <w:lang w:val="sr-Latn-ME"/>
              </w:rPr>
            </w:pPr>
            <w:r w:rsidRPr="003533D4">
              <w:rPr>
                <w:b/>
                <w:lang w:val="sr-Latn-ME"/>
              </w:rPr>
              <w:t>4.</w:t>
            </w:r>
            <w:r w:rsidR="00051A39" w:rsidRPr="003533D4">
              <w:rPr>
                <w:lang w:val="sr-Latn-ME"/>
              </w:rPr>
              <w:t xml:space="preserve"> </w:t>
            </w:r>
            <w:r w:rsidR="00051A39" w:rsidRPr="003533D4">
              <w:rPr>
                <w:b/>
                <w:lang w:val="sr-Latn-ME"/>
              </w:rPr>
              <w:t>Održivost akcije</w:t>
            </w:r>
          </w:p>
        </w:tc>
        <w:tc>
          <w:tcPr>
            <w:tcW w:w="1650" w:type="dxa"/>
            <w:vAlign w:val="center"/>
          </w:tcPr>
          <w:p w14:paraId="4E8F0FA7" w14:textId="2E61C2D0" w:rsidR="007B6F33" w:rsidRPr="00476558" w:rsidRDefault="00E9426D" w:rsidP="005A0740">
            <w:pPr>
              <w:jc w:val="center"/>
              <w:rPr>
                <w:b/>
                <w:lang w:val="sr-Latn-ME"/>
              </w:rPr>
            </w:pPr>
            <w:r w:rsidRPr="00476558">
              <w:rPr>
                <w:b/>
                <w:lang w:val="sr-Latn-ME"/>
              </w:rPr>
              <w:t>20</w:t>
            </w:r>
          </w:p>
        </w:tc>
      </w:tr>
      <w:tr w:rsidR="00E0511C" w:rsidRPr="00834465" w14:paraId="611B50C5" w14:textId="77777777" w:rsidTr="007B6F33">
        <w:tc>
          <w:tcPr>
            <w:tcW w:w="7366" w:type="dxa"/>
            <w:vAlign w:val="center"/>
          </w:tcPr>
          <w:p w14:paraId="13D91BCA" w14:textId="77777777" w:rsidR="00051A39" w:rsidRPr="003533D4" w:rsidRDefault="00051A39" w:rsidP="00051A39">
            <w:pPr>
              <w:jc w:val="both"/>
              <w:rPr>
                <w:lang w:val="sr-Latn-ME"/>
              </w:rPr>
            </w:pPr>
            <w:r w:rsidRPr="003533D4">
              <w:rPr>
                <w:lang w:val="sr-Latn-ME"/>
              </w:rPr>
              <w:t>4.1 Da li je vjerovatno da će akcija imati opipljiv uticaj na njene ciljne grupe?</w:t>
            </w:r>
          </w:p>
        </w:tc>
        <w:tc>
          <w:tcPr>
            <w:tcW w:w="1650" w:type="dxa"/>
            <w:vAlign w:val="center"/>
          </w:tcPr>
          <w:p w14:paraId="0B0BDC9E" w14:textId="6653FBA2" w:rsidR="00E0511C" w:rsidRPr="00476558" w:rsidRDefault="000F0263" w:rsidP="005A0740">
            <w:pPr>
              <w:jc w:val="center"/>
              <w:rPr>
                <w:lang w:val="sr-Latn-ME"/>
              </w:rPr>
            </w:pPr>
            <w:r w:rsidRPr="00476558">
              <w:rPr>
                <w:lang w:val="sr-Latn-ME"/>
              </w:rPr>
              <w:t>5</w:t>
            </w:r>
          </w:p>
        </w:tc>
      </w:tr>
      <w:tr w:rsidR="00E0511C" w:rsidRPr="00834465" w14:paraId="17E50699" w14:textId="77777777" w:rsidTr="007B6F33">
        <w:tc>
          <w:tcPr>
            <w:tcW w:w="7366" w:type="dxa"/>
            <w:vAlign w:val="center"/>
          </w:tcPr>
          <w:p w14:paraId="6FF67852" w14:textId="1D6954A0" w:rsidR="008C5C33" w:rsidRPr="003533D4" w:rsidRDefault="008C5C33" w:rsidP="000F0263">
            <w:pPr>
              <w:jc w:val="both"/>
              <w:rPr>
                <w:lang w:val="sr-Latn-ME"/>
              </w:rPr>
            </w:pPr>
            <w:r w:rsidRPr="00476558">
              <w:rPr>
                <w:lang w:val="sr-Latn-ME"/>
              </w:rPr>
              <w:t xml:space="preserve">4.2 Da li je vjerovatno da će akcija imati multiplikativne efekte, uključujući opseg za </w:t>
            </w:r>
            <w:r w:rsidR="000F0263" w:rsidRPr="00476558">
              <w:rPr>
                <w:lang w:val="sr-Latn-ME"/>
              </w:rPr>
              <w:t>umnožavanje</w:t>
            </w:r>
            <w:r w:rsidRPr="00476558">
              <w:rPr>
                <w:lang w:val="sr-Latn-ME"/>
              </w:rPr>
              <w:t>, proširenje, kapitalizaciju iskustva i razmjenu znanja?</w:t>
            </w:r>
          </w:p>
        </w:tc>
        <w:tc>
          <w:tcPr>
            <w:tcW w:w="1650" w:type="dxa"/>
            <w:vAlign w:val="center"/>
          </w:tcPr>
          <w:p w14:paraId="5D72CB10" w14:textId="51BEC405" w:rsidR="00E0511C" w:rsidRPr="00476558" w:rsidRDefault="000C51C9" w:rsidP="005A0740">
            <w:pPr>
              <w:jc w:val="center"/>
              <w:rPr>
                <w:lang w:val="sr-Latn-ME"/>
              </w:rPr>
            </w:pPr>
            <w:r w:rsidRPr="00476558">
              <w:rPr>
                <w:lang w:val="sr-Latn-ME"/>
              </w:rPr>
              <w:t>5</w:t>
            </w:r>
          </w:p>
        </w:tc>
      </w:tr>
      <w:tr w:rsidR="00E0511C" w:rsidRPr="003533D4" w14:paraId="677226ED" w14:textId="77777777" w:rsidTr="007B6F33">
        <w:tc>
          <w:tcPr>
            <w:tcW w:w="7366" w:type="dxa"/>
            <w:vAlign w:val="center"/>
          </w:tcPr>
          <w:p w14:paraId="483AD0A2" w14:textId="77777777" w:rsidR="008C5C33" w:rsidRPr="00476558" w:rsidRDefault="008C5C33" w:rsidP="008C5C33">
            <w:pPr>
              <w:jc w:val="both"/>
              <w:rPr>
                <w:lang w:val="sr-Latn-ME"/>
              </w:rPr>
            </w:pPr>
            <w:r w:rsidRPr="003533D4">
              <w:rPr>
                <w:lang w:val="sr-Latn-ME"/>
              </w:rPr>
              <w:t xml:space="preserve">4.3 </w:t>
            </w:r>
            <w:r w:rsidRPr="00476558">
              <w:rPr>
                <w:lang w:val="sr-Latn-ME"/>
              </w:rPr>
              <w:t>Jesu li očekivani rezultati predložene akcije održivi:</w:t>
            </w:r>
          </w:p>
          <w:p w14:paraId="1362A169" w14:textId="77777777" w:rsidR="008C5C33" w:rsidRPr="00476558" w:rsidRDefault="008C5C33" w:rsidP="008C5C33">
            <w:pPr>
              <w:jc w:val="both"/>
              <w:rPr>
                <w:lang w:val="sr-Latn-ME"/>
              </w:rPr>
            </w:pPr>
            <w:r w:rsidRPr="00476558">
              <w:rPr>
                <w:lang w:val="sr-Latn-ME"/>
              </w:rPr>
              <w:t>- Financijski (npr. finansiranje aktivnosti koje slijede, izvori prihoda za pokrivanje svih budućih operativnih troškova i održavanja);</w:t>
            </w:r>
          </w:p>
          <w:p w14:paraId="49D6E25B" w14:textId="77777777" w:rsidR="008C5C33" w:rsidRPr="00476558" w:rsidRDefault="008C5C33" w:rsidP="008C5C33">
            <w:pPr>
              <w:jc w:val="both"/>
              <w:rPr>
                <w:lang w:val="sr-Latn-ME"/>
              </w:rPr>
            </w:pPr>
            <w:r w:rsidRPr="00476558">
              <w:rPr>
                <w:lang w:val="sr-Latn-ME"/>
              </w:rPr>
              <w:t>- Institucionalno (hoće li strukture omogućiti da se rezultati akcije održe na kraju akcije? Hoće li biti lokalno „vlasništvo“ nad rezultatima akcije?)</w:t>
            </w:r>
          </w:p>
          <w:p w14:paraId="53B69326" w14:textId="77777777" w:rsidR="008C5C33" w:rsidRPr="003533D4" w:rsidRDefault="008C5C33" w:rsidP="008C5C33">
            <w:pPr>
              <w:jc w:val="both"/>
              <w:rPr>
                <w:lang w:val="sr-Latn-ME"/>
              </w:rPr>
            </w:pPr>
            <w:r w:rsidRPr="003533D4">
              <w:rPr>
                <w:lang w:val="sr-Latn-ME"/>
              </w:rPr>
              <w:t>- Ekološki?</w:t>
            </w:r>
          </w:p>
        </w:tc>
        <w:tc>
          <w:tcPr>
            <w:tcW w:w="1650" w:type="dxa"/>
            <w:vAlign w:val="center"/>
          </w:tcPr>
          <w:p w14:paraId="1E380DB2" w14:textId="5C2A675D" w:rsidR="00E0511C" w:rsidRPr="00476558" w:rsidRDefault="00D91948" w:rsidP="005A0740">
            <w:pPr>
              <w:jc w:val="center"/>
              <w:rPr>
                <w:lang w:val="sr-Latn-ME"/>
              </w:rPr>
            </w:pPr>
            <w:r w:rsidRPr="00476558">
              <w:rPr>
                <w:lang w:val="sr-Latn-ME"/>
              </w:rPr>
              <w:t>10</w:t>
            </w:r>
          </w:p>
        </w:tc>
      </w:tr>
      <w:tr w:rsidR="007B6F33" w:rsidRPr="003533D4" w14:paraId="46917E9D" w14:textId="77777777" w:rsidTr="007B6F33">
        <w:tc>
          <w:tcPr>
            <w:tcW w:w="7366" w:type="dxa"/>
            <w:vAlign w:val="center"/>
          </w:tcPr>
          <w:p w14:paraId="214C33F5" w14:textId="77777777" w:rsidR="007B6F33" w:rsidRPr="003533D4" w:rsidRDefault="00925D94" w:rsidP="008C5C33">
            <w:pPr>
              <w:jc w:val="both"/>
              <w:rPr>
                <w:b/>
                <w:highlight w:val="yellow"/>
                <w:lang w:val="sr-Latn-ME"/>
              </w:rPr>
            </w:pPr>
            <w:r w:rsidRPr="003533D4">
              <w:rPr>
                <w:b/>
                <w:lang w:val="sr-Latn-ME"/>
              </w:rPr>
              <w:t xml:space="preserve">5. </w:t>
            </w:r>
            <w:r w:rsidR="008C5C33" w:rsidRPr="003533D4">
              <w:rPr>
                <w:b/>
                <w:lang w:val="sr-Latn-ME"/>
              </w:rPr>
              <w:t>Budžet i efektnost troška akcije</w:t>
            </w:r>
          </w:p>
        </w:tc>
        <w:tc>
          <w:tcPr>
            <w:tcW w:w="1650" w:type="dxa"/>
            <w:vAlign w:val="center"/>
          </w:tcPr>
          <w:p w14:paraId="0371FA07" w14:textId="5B6C7F79" w:rsidR="007B6F33" w:rsidRPr="00476558" w:rsidRDefault="00D91948" w:rsidP="005A0740">
            <w:pPr>
              <w:jc w:val="center"/>
              <w:rPr>
                <w:b/>
                <w:lang w:val="sr-Latn-ME"/>
              </w:rPr>
            </w:pPr>
            <w:r w:rsidRPr="00476558">
              <w:rPr>
                <w:b/>
                <w:lang w:val="sr-Latn-ME"/>
              </w:rPr>
              <w:t>15</w:t>
            </w:r>
          </w:p>
        </w:tc>
      </w:tr>
      <w:tr w:rsidR="007B6F33" w:rsidRPr="00834465" w14:paraId="3102D92F" w14:textId="77777777" w:rsidTr="007B6F33">
        <w:tc>
          <w:tcPr>
            <w:tcW w:w="7366" w:type="dxa"/>
            <w:vAlign w:val="center"/>
          </w:tcPr>
          <w:p w14:paraId="56B31CFC" w14:textId="77777777" w:rsidR="007B6F33" w:rsidRPr="003533D4" w:rsidRDefault="00925D94" w:rsidP="00C55D2F">
            <w:pPr>
              <w:jc w:val="both"/>
              <w:rPr>
                <w:highlight w:val="yellow"/>
                <w:lang w:val="sr-Latn-ME"/>
              </w:rPr>
            </w:pPr>
            <w:r w:rsidRPr="003533D4">
              <w:rPr>
                <w:lang w:val="sr-Latn-ME"/>
              </w:rPr>
              <w:t xml:space="preserve">5.1. </w:t>
            </w:r>
            <w:r w:rsidR="005418E9" w:rsidRPr="003533D4">
              <w:rPr>
                <w:lang w:val="sr-Latn-ME"/>
              </w:rPr>
              <w:t>Da li se aktivnosti na odgovarajući način odražavaju u budžetu?</w:t>
            </w:r>
          </w:p>
        </w:tc>
        <w:tc>
          <w:tcPr>
            <w:tcW w:w="1650" w:type="dxa"/>
            <w:vAlign w:val="center"/>
          </w:tcPr>
          <w:p w14:paraId="306BC21E" w14:textId="5C6616E7" w:rsidR="007B6F33" w:rsidRPr="00476558" w:rsidRDefault="00D91948" w:rsidP="005A0740">
            <w:pPr>
              <w:jc w:val="center"/>
              <w:rPr>
                <w:lang w:val="sr-Latn-ME"/>
              </w:rPr>
            </w:pPr>
            <w:r w:rsidRPr="00476558">
              <w:rPr>
                <w:lang w:val="sr-Latn-ME"/>
              </w:rPr>
              <w:t>5</w:t>
            </w:r>
          </w:p>
        </w:tc>
      </w:tr>
      <w:tr w:rsidR="007B6F33" w:rsidRPr="00834465" w14:paraId="2948F2BB" w14:textId="77777777" w:rsidTr="007B6F33">
        <w:tc>
          <w:tcPr>
            <w:tcW w:w="7366" w:type="dxa"/>
            <w:vAlign w:val="center"/>
          </w:tcPr>
          <w:p w14:paraId="5552A336" w14:textId="77777777" w:rsidR="007B6F33" w:rsidRPr="003533D4" w:rsidRDefault="005418E9" w:rsidP="005418E9">
            <w:pPr>
              <w:jc w:val="both"/>
              <w:rPr>
                <w:lang w:val="sr-Latn-ME"/>
              </w:rPr>
            </w:pPr>
            <w:r w:rsidRPr="003533D4">
              <w:rPr>
                <w:lang w:val="sr-Latn-ME"/>
              </w:rPr>
              <w:t>5.2. Da li je odnos između procijenjenih troškova i rezultata zadovoljavajući?</w:t>
            </w:r>
          </w:p>
        </w:tc>
        <w:tc>
          <w:tcPr>
            <w:tcW w:w="1650" w:type="dxa"/>
            <w:vAlign w:val="center"/>
          </w:tcPr>
          <w:p w14:paraId="5E4C1EDD" w14:textId="6E91DBEE" w:rsidR="007B6F33" w:rsidRPr="00476558" w:rsidRDefault="00D91948" w:rsidP="005A0740">
            <w:pPr>
              <w:jc w:val="center"/>
              <w:rPr>
                <w:lang w:val="sr-Latn-ME"/>
              </w:rPr>
            </w:pPr>
            <w:r w:rsidRPr="00476558">
              <w:rPr>
                <w:lang w:val="sr-Latn-ME"/>
              </w:rPr>
              <w:t>10</w:t>
            </w:r>
          </w:p>
        </w:tc>
      </w:tr>
      <w:tr w:rsidR="007B6F33" w:rsidRPr="003533D4" w14:paraId="317CB9FD" w14:textId="77777777" w:rsidTr="007B6F33">
        <w:tc>
          <w:tcPr>
            <w:tcW w:w="7366" w:type="dxa"/>
            <w:vAlign w:val="center"/>
          </w:tcPr>
          <w:p w14:paraId="6E94BFBB" w14:textId="77777777" w:rsidR="007B6F33" w:rsidRPr="003533D4" w:rsidRDefault="005418E9" w:rsidP="00C55D2F">
            <w:pPr>
              <w:jc w:val="both"/>
              <w:rPr>
                <w:b/>
                <w:highlight w:val="yellow"/>
                <w:lang w:val="sr-Latn-ME"/>
              </w:rPr>
            </w:pPr>
            <w:r w:rsidRPr="003533D4">
              <w:rPr>
                <w:b/>
                <w:lang w:val="sr-Latn-ME"/>
              </w:rPr>
              <w:t>Maksimalan ukupan rezultat</w:t>
            </w:r>
          </w:p>
        </w:tc>
        <w:tc>
          <w:tcPr>
            <w:tcW w:w="1650" w:type="dxa"/>
            <w:vAlign w:val="center"/>
          </w:tcPr>
          <w:p w14:paraId="5B8C53EE" w14:textId="5A9FD2E0" w:rsidR="007B6F33" w:rsidRPr="00476558" w:rsidRDefault="00905638" w:rsidP="005A0740">
            <w:pPr>
              <w:jc w:val="center"/>
              <w:rPr>
                <w:b/>
                <w:lang w:val="sr-Latn-ME"/>
              </w:rPr>
            </w:pPr>
            <w:r w:rsidRPr="00476558">
              <w:rPr>
                <w:b/>
                <w:lang w:val="sr-Latn-ME"/>
              </w:rPr>
              <w:t>100</w:t>
            </w:r>
          </w:p>
        </w:tc>
      </w:tr>
    </w:tbl>
    <w:p w14:paraId="18F7E14D" w14:textId="77777777" w:rsidR="009A6A09" w:rsidRPr="00CF2428" w:rsidRDefault="009A6A09" w:rsidP="00C55D2F">
      <w:pPr>
        <w:spacing w:after="0" w:line="240" w:lineRule="auto"/>
        <w:jc w:val="both"/>
        <w:rPr>
          <w:color w:val="0070C0"/>
          <w:highlight w:val="yellow"/>
          <w:lang w:val="sr-Latn-ME"/>
        </w:rPr>
      </w:pPr>
    </w:p>
    <w:p w14:paraId="788AF7E6" w14:textId="77777777" w:rsidR="00CF2428" w:rsidRPr="00F27206" w:rsidRDefault="00CF2428" w:rsidP="00CF2428">
      <w:pPr>
        <w:spacing w:after="0" w:line="240" w:lineRule="auto"/>
        <w:jc w:val="both"/>
        <w:rPr>
          <w:lang w:val="sr-Latn-ME"/>
        </w:rPr>
      </w:pPr>
      <w:r w:rsidRPr="00F27206">
        <w:rPr>
          <w:lang w:val="sr-Latn-ME"/>
        </w:rPr>
        <w:t>Posebna pažnja bila bi posvećena predloženoj projektnoj ideji organizacija koje:</w:t>
      </w:r>
    </w:p>
    <w:p w14:paraId="065523DA" w14:textId="6CE04707" w:rsidR="00CF2428" w:rsidRPr="00F27206" w:rsidRDefault="00CF2428" w:rsidP="00CF2428">
      <w:pPr>
        <w:spacing w:after="0" w:line="240" w:lineRule="auto"/>
        <w:jc w:val="both"/>
        <w:rPr>
          <w:lang w:val="sr-Latn-ME"/>
        </w:rPr>
      </w:pPr>
      <w:r w:rsidRPr="00F27206">
        <w:rPr>
          <w:lang w:val="sr-Latn-ME"/>
        </w:rPr>
        <w:t>a) sprovode aktivnosti u skladu sa svrhom pilot projekta kao svoje redovne aktivnosti za koje su registrovan</w:t>
      </w:r>
      <w:r w:rsidR="005A0D71" w:rsidRPr="00F27206">
        <w:rPr>
          <w:lang w:val="sr-Latn-ME"/>
        </w:rPr>
        <w:t>e</w:t>
      </w:r>
      <w:r w:rsidRPr="00F27206">
        <w:rPr>
          <w:lang w:val="sr-Latn-ME"/>
        </w:rPr>
        <w:t>;</w:t>
      </w:r>
    </w:p>
    <w:p w14:paraId="0B4D07E3" w14:textId="77777777" w:rsidR="00CF2428" w:rsidRPr="00F27206" w:rsidRDefault="00CF2428" w:rsidP="00CF2428">
      <w:pPr>
        <w:spacing w:after="0" w:line="240" w:lineRule="auto"/>
        <w:jc w:val="both"/>
        <w:rPr>
          <w:lang w:val="sr-Latn-ME"/>
        </w:rPr>
      </w:pPr>
      <w:r w:rsidRPr="00F27206">
        <w:rPr>
          <w:lang w:val="sr-Latn-ME"/>
        </w:rPr>
        <w:lastRenderedPageBreak/>
        <w:t>b) su pokazale kompetentnost i iskustvo u bilo kojem od polja ili na teritoriji intervencije i koji su stekli prethodno iskustvo u saradnji sa drugim subjektima partnerstva;</w:t>
      </w:r>
    </w:p>
    <w:p w14:paraId="253450F4" w14:textId="77777777" w:rsidR="00111F6D" w:rsidRPr="00F27206" w:rsidRDefault="00CF2428" w:rsidP="00CF2428">
      <w:pPr>
        <w:spacing w:after="0" w:line="240" w:lineRule="auto"/>
        <w:jc w:val="both"/>
        <w:rPr>
          <w:lang w:val="sr-Latn-ME"/>
        </w:rPr>
      </w:pPr>
      <w:r w:rsidRPr="00F27206">
        <w:rPr>
          <w:lang w:val="sr-Latn-ME"/>
        </w:rPr>
        <w:t>c) Imaju pravno sjedište i / ili djeluju u Crnoj Gori, po mogućnosti na lokaciji u blizini teritorije intervencije.</w:t>
      </w:r>
    </w:p>
    <w:p w14:paraId="63127109" w14:textId="77777777" w:rsidR="00B026F9" w:rsidRPr="00F27206" w:rsidRDefault="00B026F9" w:rsidP="00B026F9">
      <w:pPr>
        <w:spacing w:after="0" w:line="240" w:lineRule="auto"/>
        <w:jc w:val="both"/>
        <w:rPr>
          <w:lang w:val="sr-Latn-ME"/>
        </w:rPr>
      </w:pPr>
    </w:p>
    <w:p w14:paraId="558762A6" w14:textId="77777777" w:rsidR="00CF2428" w:rsidRPr="00F27206" w:rsidRDefault="00B026F9" w:rsidP="00CF2428">
      <w:pPr>
        <w:pStyle w:val="Heading2"/>
        <w:ind w:left="828" w:hanging="357"/>
        <w:rPr>
          <w:lang w:val="sr-Latn-ME"/>
        </w:rPr>
      </w:pPr>
      <w:r w:rsidRPr="00F27206">
        <w:rPr>
          <w:lang w:val="sr-Latn-ME"/>
        </w:rPr>
        <w:t>13</w:t>
      </w:r>
      <w:r w:rsidR="004F081F" w:rsidRPr="00F27206">
        <w:rPr>
          <w:lang w:val="sr-Latn-ME"/>
        </w:rPr>
        <w:t xml:space="preserve">. </w:t>
      </w:r>
      <w:r w:rsidR="00CF2428" w:rsidRPr="00F27206">
        <w:rPr>
          <w:lang w:val="sr-Latn-ME"/>
        </w:rPr>
        <w:t>Pojašnjenje postupka „Poziv za ideje“</w:t>
      </w:r>
    </w:p>
    <w:p w14:paraId="45E06839" w14:textId="77777777" w:rsidR="00CF2428" w:rsidRPr="00F27206" w:rsidRDefault="00CF2428" w:rsidP="00B026F9">
      <w:pPr>
        <w:spacing w:after="0" w:line="240" w:lineRule="auto"/>
        <w:jc w:val="both"/>
        <w:rPr>
          <w:lang w:val="sr-Latn-ME"/>
        </w:rPr>
      </w:pPr>
    </w:p>
    <w:p w14:paraId="4D0B3E74" w14:textId="2449B1F0" w:rsidR="00CF2428" w:rsidRPr="003533D4" w:rsidRDefault="00CF2428" w:rsidP="00CF2428">
      <w:pPr>
        <w:spacing w:after="0" w:line="240" w:lineRule="auto"/>
        <w:jc w:val="both"/>
        <w:rPr>
          <w:lang w:val="sr-Latn-ME"/>
        </w:rPr>
      </w:pPr>
      <w:r w:rsidRPr="00F27206">
        <w:rPr>
          <w:lang w:val="sr-Latn-ME"/>
        </w:rPr>
        <w:t>Aplikanti mogu dostaviti pismena pitanja na sledeću adresu</w:t>
      </w:r>
      <w:r w:rsidR="00F11FE5" w:rsidRPr="00F27206">
        <w:rPr>
          <w:lang w:val="sr-Latn-ME"/>
        </w:rPr>
        <w:t>,</w:t>
      </w:r>
      <w:r w:rsidRPr="00F27206">
        <w:rPr>
          <w:lang w:val="sr-Latn-ME"/>
        </w:rPr>
        <w:t xml:space="preserve"> do jednog dana pr</w:t>
      </w:r>
      <w:r w:rsidR="00F11FE5" w:rsidRPr="00F27206">
        <w:rPr>
          <w:lang w:val="sr-Latn-ME"/>
        </w:rPr>
        <w:t>ij</w:t>
      </w:r>
      <w:r w:rsidRPr="00F27206">
        <w:rPr>
          <w:lang w:val="sr-Latn-ME"/>
        </w:rPr>
        <w:t>e isteka roka za podnošenje prijava, n</w:t>
      </w:r>
      <w:r w:rsidR="007420FB">
        <w:rPr>
          <w:lang w:val="sr-Latn-ME"/>
        </w:rPr>
        <w:t>avodeći referencu/</w:t>
      </w:r>
      <w:r w:rsidR="007420FB" w:rsidRPr="00F27206">
        <w:rPr>
          <w:lang w:val="sr-Latn-ME"/>
        </w:rPr>
        <w:t>naslov</w:t>
      </w:r>
      <w:r w:rsidR="007420FB">
        <w:rPr>
          <w:lang w:val="sr-Latn-ME"/>
        </w:rPr>
        <w:t xml:space="preserve"> objave</w:t>
      </w:r>
      <w:r w:rsidRPr="00F27206">
        <w:rPr>
          <w:lang w:val="sr-Latn-ME"/>
        </w:rPr>
        <w:t xml:space="preserve"> „</w:t>
      </w:r>
      <w:r w:rsidR="005A0D71" w:rsidRPr="00F27206">
        <w:rPr>
          <w:lang w:val="sr-Latn-ME"/>
        </w:rPr>
        <w:t>POZIV ZA IDEJE ZA ZAŠTITU I VALORIZACIJU EKOSI</w:t>
      </w:r>
      <w:r w:rsidR="005A0D71" w:rsidRPr="005A0D71">
        <w:rPr>
          <w:lang w:val="sr-Latn-ME"/>
        </w:rPr>
        <w:t>STEMSKIH USLUGA NA „BLUE LAND” PODRUČJU</w:t>
      </w:r>
      <w:r w:rsidRPr="003533D4">
        <w:rPr>
          <w:lang w:val="sr-Latn-ME"/>
        </w:rPr>
        <w:t>“:</w:t>
      </w:r>
    </w:p>
    <w:p w14:paraId="4367C99F" w14:textId="77777777" w:rsidR="00CF2428" w:rsidRPr="003533D4" w:rsidRDefault="00CF2428" w:rsidP="00CF2428">
      <w:pPr>
        <w:spacing w:after="0" w:line="240" w:lineRule="auto"/>
        <w:jc w:val="both"/>
        <w:rPr>
          <w:lang w:val="sr-Latn-ME"/>
        </w:rPr>
      </w:pPr>
      <w:r w:rsidRPr="003533D4">
        <w:rPr>
          <w:lang w:val="sr-Latn-ME"/>
        </w:rPr>
        <w:t>Gđa Nada Kosić</w:t>
      </w:r>
    </w:p>
    <w:p w14:paraId="7FAEBEA9" w14:textId="77777777" w:rsidR="00CF2428" w:rsidRPr="003533D4" w:rsidRDefault="00CF2428" w:rsidP="00CF2428">
      <w:pPr>
        <w:spacing w:after="0" w:line="240" w:lineRule="auto"/>
        <w:jc w:val="both"/>
        <w:rPr>
          <w:lang w:val="sr-Latn-ME"/>
        </w:rPr>
      </w:pPr>
      <w:r w:rsidRPr="003533D4">
        <w:rPr>
          <w:lang w:val="sr-Latn-ME"/>
        </w:rPr>
        <w:t>Ministarstvo poljoprivrede i ruralnog razvoja</w:t>
      </w:r>
    </w:p>
    <w:p w14:paraId="6DD55ACB" w14:textId="77777777" w:rsidR="00CF2428" w:rsidRPr="003533D4" w:rsidRDefault="00CF2428" w:rsidP="00CF2428">
      <w:pPr>
        <w:spacing w:after="0" w:line="240" w:lineRule="auto"/>
        <w:jc w:val="both"/>
        <w:rPr>
          <w:lang w:val="sr-Latn-ME"/>
        </w:rPr>
      </w:pPr>
      <w:r w:rsidRPr="003533D4">
        <w:rPr>
          <w:lang w:val="sr-Latn-ME"/>
        </w:rPr>
        <w:t>Rimski Trg 46, 81000 Podgorica</w:t>
      </w:r>
    </w:p>
    <w:p w14:paraId="2D091243" w14:textId="77777777" w:rsidR="00CF2428" w:rsidRPr="003533D4" w:rsidRDefault="00CF2428" w:rsidP="00CF2428">
      <w:pPr>
        <w:spacing w:after="0" w:line="240" w:lineRule="auto"/>
        <w:jc w:val="both"/>
        <w:rPr>
          <w:lang w:val="sr-Latn-ME"/>
        </w:rPr>
      </w:pPr>
      <w:r w:rsidRPr="003533D4">
        <w:rPr>
          <w:lang w:val="sr-Latn-ME"/>
        </w:rPr>
        <w:t>Broj faksa: +382 20 234 306</w:t>
      </w:r>
    </w:p>
    <w:p w14:paraId="500E5933" w14:textId="64CEA99E" w:rsidR="00EA283F" w:rsidRPr="00F11FE5" w:rsidRDefault="003533D4" w:rsidP="00CF2428">
      <w:pPr>
        <w:spacing w:after="0" w:line="240" w:lineRule="auto"/>
        <w:jc w:val="both"/>
        <w:rPr>
          <w:lang w:val="sr-Latn-ME"/>
        </w:rPr>
      </w:pPr>
      <w:r>
        <w:rPr>
          <w:lang w:val="sr-Latn-ME"/>
        </w:rPr>
        <w:t>E</w:t>
      </w:r>
      <w:r w:rsidR="00F11FE5" w:rsidRPr="003533D4">
        <w:rPr>
          <w:lang w:val="sr-Latn-ME"/>
        </w:rPr>
        <w:t>lektronska pošta:</w:t>
      </w:r>
      <w:r w:rsidR="008C3E5B" w:rsidRPr="003533D4">
        <w:rPr>
          <w:lang w:val="sr-Latn-ME"/>
        </w:rPr>
        <w:t xml:space="preserve"> </w:t>
      </w:r>
      <w:hyperlink r:id="rId9" w:history="1">
        <w:r w:rsidR="008C3E5B" w:rsidRPr="00AF29BF">
          <w:rPr>
            <w:rStyle w:val="Hyperlink"/>
            <w:lang w:val="it-IT"/>
          </w:rPr>
          <w:t>nada</w:t>
        </w:r>
        <w:r w:rsidR="008C3E5B" w:rsidRPr="00F11FE5">
          <w:rPr>
            <w:rStyle w:val="Hyperlink"/>
            <w:lang w:val="sr-Latn-ME"/>
          </w:rPr>
          <w:t>.</w:t>
        </w:r>
        <w:r w:rsidR="008C3E5B" w:rsidRPr="00AF29BF">
          <w:rPr>
            <w:rStyle w:val="Hyperlink"/>
            <w:lang w:val="it-IT"/>
          </w:rPr>
          <w:t>kosic</w:t>
        </w:r>
        <w:r w:rsidR="008C3E5B" w:rsidRPr="00F11FE5">
          <w:rPr>
            <w:rStyle w:val="Hyperlink"/>
            <w:lang w:val="sr-Latn-ME"/>
          </w:rPr>
          <w:t>@</w:t>
        </w:r>
        <w:r w:rsidR="008C3E5B" w:rsidRPr="00AF29BF">
          <w:rPr>
            <w:rStyle w:val="Hyperlink"/>
            <w:lang w:val="it-IT"/>
          </w:rPr>
          <w:t>mpr</w:t>
        </w:r>
        <w:r w:rsidR="008C3E5B" w:rsidRPr="00F11FE5">
          <w:rPr>
            <w:rStyle w:val="Hyperlink"/>
            <w:lang w:val="sr-Latn-ME"/>
          </w:rPr>
          <w:t>.</w:t>
        </w:r>
        <w:r w:rsidR="008C3E5B" w:rsidRPr="00AF29BF">
          <w:rPr>
            <w:rStyle w:val="Hyperlink"/>
            <w:lang w:val="it-IT"/>
          </w:rPr>
          <w:t>gov</w:t>
        </w:r>
        <w:r w:rsidR="008C3E5B" w:rsidRPr="00F11FE5">
          <w:rPr>
            <w:rStyle w:val="Hyperlink"/>
            <w:lang w:val="sr-Latn-ME"/>
          </w:rPr>
          <w:t>.</w:t>
        </w:r>
        <w:r w:rsidR="008C3E5B" w:rsidRPr="00AF29BF">
          <w:rPr>
            <w:rStyle w:val="Hyperlink"/>
            <w:lang w:val="it-IT"/>
          </w:rPr>
          <w:t>me</w:t>
        </w:r>
      </w:hyperlink>
      <w:r w:rsidR="008C3E5B" w:rsidRPr="00F11FE5">
        <w:rPr>
          <w:lang w:val="sr-Latn-ME"/>
        </w:rPr>
        <w:t xml:space="preserve"> </w:t>
      </w:r>
      <w:r w:rsidR="00C34B43">
        <w:rPr>
          <w:lang w:val="sr-Latn-ME"/>
        </w:rPr>
        <w:t>.</w:t>
      </w:r>
    </w:p>
    <w:p w14:paraId="5180D098" w14:textId="77777777" w:rsidR="0059007B" w:rsidRPr="00F11FE5" w:rsidRDefault="0059007B" w:rsidP="00F315D6">
      <w:pPr>
        <w:spacing w:after="0" w:line="240" w:lineRule="auto"/>
        <w:jc w:val="both"/>
        <w:rPr>
          <w:lang w:val="sr-Latn-ME"/>
        </w:rPr>
      </w:pPr>
    </w:p>
    <w:p w14:paraId="55CF339B" w14:textId="77777777" w:rsidR="004F081F" w:rsidRPr="003533D4" w:rsidRDefault="00F11FE5" w:rsidP="00105D11">
      <w:pPr>
        <w:spacing w:after="0" w:line="240" w:lineRule="auto"/>
        <w:jc w:val="both"/>
        <w:rPr>
          <w:lang w:val="it-IT"/>
        </w:rPr>
      </w:pPr>
      <w:r w:rsidRPr="003533D4">
        <w:rPr>
          <w:lang w:val="it-IT"/>
        </w:rPr>
        <w:t>Pitanja i odgovori redovno će se objavljivati na internet stranici ovog „Poziva za ideje“.</w:t>
      </w:r>
    </w:p>
    <w:p w14:paraId="08FB99BA" w14:textId="77777777" w:rsidR="004F081F" w:rsidRPr="003533D4" w:rsidRDefault="004F081F" w:rsidP="00105D11">
      <w:pPr>
        <w:spacing w:after="0" w:line="240" w:lineRule="auto"/>
        <w:jc w:val="both"/>
        <w:rPr>
          <w:lang w:val="it-IT"/>
        </w:rPr>
      </w:pPr>
      <w:r w:rsidRPr="003533D4">
        <w:rPr>
          <w:lang w:val="it-IT"/>
        </w:rPr>
        <w:t xml:space="preserve"> </w:t>
      </w:r>
    </w:p>
    <w:p w14:paraId="374534EF" w14:textId="0F453ED5" w:rsidR="004F081F" w:rsidRPr="003533D4" w:rsidRDefault="004F081F" w:rsidP="00105D11">
      <w:pPr>
        <w:pStyle w:val="Heading2"/>
        <w:ind w:left="828" w:hanging="357"/>
        <w:rPr>
          <w:lang w:val="sr-Latn-ME"/>
        </w:rPr>
      </w:pPr>
      <w:r w:rsidRPr="003533D4">
        <w:rPr>
          <w:lang w:val="sr-Latn-ME"/>
        </w:rPr>
        <w:t>1</w:t>
      </w:r>
      <w:r w:rsidR="00B026F9" w:rsidRPr="003533D4">
        <w:rPr>
          <w:lang w:val="sr-Latn-ME"/>
        </w:rPr>
        <w:t>4</w:t>
      </w:r>
      <w:r w:rsidRPr="003533D4">
        <w:rPr>
          <w:lang w:val="sr-Latn-ME"/>
        </w:rPr>
        <w:t xml:space="preserve">. </w:t>
      </w:r>
      <w:r w:rsidR="00F11FE5" w:rsidRPr="003533D4">
        <w:rPr>
          <w:lang w:val="sr-Latn-ME"/>
        </w:rPr>
        <w:t xml:space="preserve">Podnošenje </w:t>
      </w:r>
      <w:r w:rsidR="008826FC">
        <w:rPr>
          <w:lang w:val="sr-Latn-ME"/>
        </w:rPr>
        <w:t>aplikacija</w:t>
      </w:r>
      <w:r w:rsidR="008826FC" w:rsidRPr="003533D4">
        <w:rPr>
          <w:lang w:val="sr-Latn-ME"/>
        </w:rPr>
        <w:t xml:space="preserve">   </w:t>
      </w:r>
    </w:p>
    <w:p w14:paraId="750C8FC9" w14:textId="77777777" w:rsidR="00105D11" w:rsidRPr="003533D4" w:rsidRDefault="00105D11" w:rsidP="00105D11">
      <w:pPr>
        <w:spacing w:after="0" w:line="240" w:lineRule="auto"/>
        <w:jc w:val="both"/>
        <w:rPr>
          <w:lang w:val="sr-Latn-ME"/>
        </w:rPr>
      </w:pPr>
    </w:p>
    <w:p w14:paraId="7DF4FF7C" w14:textId="11A1CF00" w:rsidR="00F11FE5" w:rsidRPr="00111C41" w:rsidRDefault="00F11FE5" w:rsidP="00F11FE5">
      <w:pPr>
        <w:spacing w:after="0" w:line="240" w:lineRule="auto"/>
        <w:jc w:val="both"/>
        <w:rPr>
          <w:lang w:val="sr-Latn-ME"/>
        </w:rPr>
      </w:pPr>
      <w:r w:rsidRPr="003533D4">
        <w:rPr>
          <w:lang w:val="sr-Latn-ME"/>
        </w:rPr>
        <w:t xml:space="preserve">Prijave za projektne ideje </w:t>
      </w:r>
      <w:r w:rsidR="00431815">
        <w:rPr>
          <w:lang w:val="sr-Latn-ME"/>
        </w:rPr>
        <w:t>moraju biti primljene</w:t>
      </w:r>
      <w:r w:rsidRPr="003533D4">
        <w:rPr>
          <w:lang w:val="sr-Latn-ME"/>
        </w:rPr>
        <w:t xml:space="preserve"> </w:t>
      </w:r>
      <w:r w:rsidRPr="00111C41">
        <w:rPr>
          <w:lang w:val="sr-Latn-ME"/>
        </w:rPr>
        <w:t>p</w:t>
      </w:r>
      <w:bookmarkStart w:id="0" w:name="_GoBack"/>
      <w:bookmarkEnd w:id="0"/>
      <w:r w:rsidRPr="00111C41">
        <w:rPr>
          <w:lang w:val="sr-Latn-ME"/>
        </w:rPr>
        <w:t xml:space="preserve">rije </w:t>
      </w:r>
      <w:r w:rsidR="003030FF">
        <w:rPr>
          <w:lang w:val="sr-Latn-ME"/>
        </w:rPr>
        <w:t>14</w:t>
      </w:r>
      <w:r w:rsidRPr="00111C41">
        <w:rPr>
          <w:lang w:val="sr-Latn-ME"/>
        </w:rPr>
        <w:t>/</w:t>
      </w:r>
      <w:r w:rsidR="00702501" w:rsidRPr="00111C41">
        <w:rPr>
          <w:lang w:val="sr-Latn-ME"/>
        </w:rPr>
        <w:t>10</w:t>
      </w:r>
      <w:r w:rsidRPr="00111C41">
        <w:rPr>
          <w:lang w:val="sr-Latn-ME"/>
        </w:rPr>
        <w:t>/2020, 1</w:t>
      </w:r>
      <w:r w:rsidR="0058634C" w:rsidRPr="00111C41">
        <w:rPr>
          <w:lang w:val="sr-Latn-ME"/>
        </w:rPr>
        <w:t>0</w:t>
      </w:r>
      <w:r w:rsidRPr="00111C41">
        <w:rPr>
          <w:lang w:val="sr-Latn-ME"/>
        </w:rPr>
        <w:t>:00 h.</w:t>
      </w:r>
    </w:p>
    <w:p w14:paraId="3AFA46C9" w14:textId="65EAB7C5" w:rsidR="00F11FE5" w:rsidRPr="003533D4" w:rsidRDefault="00F11FE5" w:rsidP="00F11FE5">
      <w:pPr>
        <w:spacing w:after="0" w:line="240" w:lineRule="auto"/>
        <w:jc w:val="both"/>
        <w:rPr>
          <w:lang w:val="sr-Latn-ME"/>
        </w:rPr>
      </w:pPr>
      <w:r w:rsidRPr="00111C41">
        <w:rPr>
          <w:lang w:val="sr-Latn-ME"/>
        </w:rPr>
        <w:t>Prijave se mogu podnijeti</w:t>
      </w:r>
      <w:r w:rsidR="005A0D71" w:rsidRPr="00111C41">
        <w:rPr>
          <w:lang w:val="sr-Latn-ME"/>
        </w:rPr>
        <w:t xml:space="preserve"> na crnogorskom ili engleskom jeziku</w:t>
      </w:r>
      <w:r w:rsidRPr="003533D4">
        <w:rPr>
          <w:lang w:val="sr-Latn-ME"/>
        </w:rPr>
        <w:t>:</w:t>
      </w:r>
    </w:p>
    <w:p w14:paraId="2E7A67E9" w14:textId="77777777" w:rsidR="00F11FE5" w:rsidRPr="003533D4" w:rsidRDefault="00F11FE5" w:rsidP="00F11FE5">
      <w:pPr>
        <w:spacing w:after="0" w:line="240" w:lineRule="auto"/>
        <w:jc w:val="both"/>
        <w:rPr>
          <w:lang w:val="sr-Latn-ME"/>
        </w:rPr>
      </w:pPr>
      <w:r w:rsidRPr="003533D4">
        <w:rPr>
          <w:lang w:val="sr-Latn-ME"/>
        </w:rPr>
        <w:t>• u zatvorenoj koverti preporučenom poštom, privatnom kurirskom službom ili ličnom dostavom (dostavljaču će biti dostavljena potpisana i datirana potvrda o prijemu) na adresu:</w:t>
      </w:r>
    </w:p>
    <w:p w14:paraId="28F115C9" w14:textId="77777777" w:rsidR="00F11FE5" w:rsidRPr="003533D4" w:rsidRDefault="00F11FE5" w:rsidP="00F11FE5">
      <w:pPr>
        <w:spacing w:after="0" w:line="240" w:lineRule="auto"/>
        <w:jc w:val="both"/>
        <w:rPr>
          <w:lang w:val="sr-Latn-ME"/>
        </w:rPr>
      </w:pPr>
      <w:r w:rsidRPr="003533D4">
        <w:rPr>
          <w:lang w:val="sr-Latn-ME"/>
        </w:rPr>
        <w:t>Ministarstvo poljoprivrede i ruralnog razvoja</w:t>
      </w:r>
    </w:p>
    <w:p w14:paraId="43DD8614" w14:textId="77777777" w:rsidR="00F11FE5" w:rsidRPr="003533D4" w:rsidRDefault="00F11FE5" w:rsidP="00F11FE5">
      <w:pPr>
        <w:spacing w:after="0" w:line="240" w:lineRule="auto"/>
        <w:jc w:val="both"/>
        <w:rPr>
          <w:lang w:val="sr-Latn-ME"/>
        </w:rPr>
      </w:pPr>
      <w:r w:rsidRPr="003533D4">
        <w:rPr>
          <w:lang w:val="sr-Latn-ME"/>
        </w:rPr>
        <w:t>Rimski trg 46, 81000 Podgorica, Crna Gora</w:t>
      </w:r>
    </w:p>
    <w:p w14:paraId="246D80BD" w14:textId="77777777" w:rsidR="00F11FE5" w:rsidRPr="00F11FE5" w:rsidRDefault="00F11FE5" w:rsidP="00F11FE5">
      <w:pPr>
        <w:spacing w:after="0" w:line="240" w:lineRule="auto"/>
        <w:jc w:val="both"/>
        <w:rPr>
          <w:color w:val="002060"/>
          <w:lang w:val="sr-Latn-ME"/>
        </w:rPr>
      </w:pPr>
      <w:r w:rsidRPr="003533D4">
        <w:rPr>
          <w:lang w:val="sr-Latn-ME"/>
        </w:rPr>
        <w:t xml:space="preserve">• ILI poslato elektronskom poštom na sljedeću adresu: </w:t>
      </w:r>
      <w:hyperlink r:id="rId10" w:history="1">
        <w:r w:rsidRPr="00B94DFC">
          <w:rPr>
            <w:rStyle w:val="Hyperlink"/>
            <w:lang w:val="sr-Latn-ME"/>
          </w:rPr>
          <w:t>nada.kosic@mpr.gov.me</w:t>
        </w:r>
      </w:hyperlink>
      <w:r>
        <w:rPr>
          <w:color w:val="002060"/>
          <w:lang w:val="sr-Latn-ME"/>
        </w:rPr>
        <w:t xml:space="preserve"> </w:t>
      </w:r>
      <w:r w:rsidRPr="00F11FE5">
        <w:rPr>
          <w:color w:val="002060"/>
          <w:lang w:val="sr-Latn-ME"/>
        </w:rPr>
        <w:t>.</w:t>
      </w:r>
    </w:p>
    <w:p w14:paraId="17F0937A" w14:textId="77777777" w:rsidR="00F11FE5" w:rsidRPr="00F11FE5" w:rsidRDefault="00F11FE5" w:rsidP="00F11FE5">
      <w:pPr>
        <w:spacing w:after="0" w:line="240" w:lineRule="auto"/>
        <w:jc w:val="both"/>
        <w:rPr>
          <w:color w:val="002060"/>
          <w:lang w:val="sr-Latn-ME"/>
        </w:rPr>
      </w:pPr>
    </w:p>
    <w:p w14:paraId="0356675F" w14:textId="77777777" w:rsidR="00F11FE5" w:rsidRPr="003533D4" w:rsidRDefault="00F11FE5" w:rsidP="00F11FE5">
      <w:pPr>
        <w:spacing w:after="0" w:line="240" w:lineRule="auto"/>
        <w:jc w:val="both"/>
        <w:rPr>
          <w:lang w:val="sr-Latn-ME"/>
        </w:rPr>
      </w:pPr>
      <w:r w:rsidRPr="003533D4">
        <w:rPr>
          <w:lang w:val="sr-Latn-ME"/>
        </w:rPr>
        <w:t>Vanjska koverta treba</w:t>
      </w:r>
      <w:r w:rsidR="003533D4" w:rsidRPr="003533D4">
        <w:rPr>
          <w:lang w:val="sr-Latn-ME"/>
        </w:rPr>
        <w:t xml:space="preserve">lo bi da </w:t>
      </w:r>
      <w:r w:rsidRPr="003533D4">
        <w:rPr>
          <w:lang w:val="sr-Latn-ME"/>
        </w:rPr>
        <w:t>sadrži sljedeće informacije:</w:t>
      </w:r>
    </w:p>
    <w:p w14:paraId="24C855E5" w14:textId="6637F190" w:rsidR="00F11FE5" w:rsidRPr="003533D4" w:rsidRDefault="00F11FE5" w:rsidP="00F11FE5">
      <w:pPr>
        <w:spacing w:after="0" w:line="240" w:lineRule="auto"/>
        <w:jc w:val="both"/>
        <w:rPr>
          <w:lang w:val="sr-Latn-ME"/>
        </w:rPr>
      </w:pPr>
      <w:r w:rsidRPr="003533D4">
        <w:rPr>
          <w:lang w:val="sr-Latn-ME"/>
        </w:rPr>
        <w:t>a) gore navedena adresa za podnošenje prijave;</w:t>
      </w:r>
    </w:p>
    <w:p w14:paraId="3493F661" w14:textId="0360C972" w:rsidR="00F11FE5" w:rsidRPr="003533D4" w:rsidRDefault="00F11FE5" w:rsidP="00F11FE5">
      <w:pPr>
        <w:spacing w:after="0" w:line="240" w:lineRule="auto"/>
        <w:jc w:val="both"/>
        <w:rPr>
          <w:lang w:val="sr-Latn-ME"/>
        </w:rPr>
      </w:pPr>
      <w:r w:rsidRPr="003533D4">
        <w:rPr>
          <w:lang w:val="sr-Latn-ME"/>
        </w:rPr>
        <w:t xml:space="preserve">b) </w:t>
      </w:r>
      <w:r w:rsidR="007420FB" w:rsidRPr="007420FB">
        <w:rPr>
          <w:lang w:val="sr-Latn-ME"/>
        </w:rPr>
        <w:t>referencu/naslov</w:t>
      </w:r>
      <w:r w:rsidRPr="003533D4">
        <w:rPr>
          <w:lang w:val="sr-Latn-ME"/>
        </w:rPr>
        <w:t xml:space="preserve"> „Poziva za ideje“;</w:t>
      </w:r>
    </w:p>
    <w:p w14:paraId="2B5FA5F4" w14:textId="1ECE0CDE" w:rsidR="00F11FE5" w:rsidRPr="003533D4" w:rsidRDefault="00F11FE5" w:rsidP="00F11FE5">
      <w:pPr>
        <w:spacing w:after="0" w:line="240" w:lineRule="auto"/>
        <w:jc w:val="both"/>
        <w:rPr>
          <w:lang w:val="sr-Latn-ME"/>
        </w:rPr>
      </w:pPr>
      <w:r w:rsidRPr="003533D4">
        <w:rPr>
          <w:lang w:val="sr-Latn-ME"/>
        </w:rPr>
        <w:t xml:space="preserve">c) ime podnosioca </w:t>
      </w:r>
      <w:r w:rsidR="008826FC">
        <w:rPr>
          <w:lang w:val="sr-Latn-ME"/>
        </w:rPr>
        <w:t>aplikacije</w:t>
      </w:r>
      <w:r w:rsidRPr="003533D4">
        <w:rPr>
          <w:lang w:val="sr-Latn-ME"/>
        </w:rPr>
        <w:t>.</w:t>
      </w:r>
    </w:p>
    <w:p w14:paraId="0F6E5CC2" w14:textId="77777777" w:rsidR="00F11FE5" w:rsidRPr="003533D4" w:rsidRDefault="00F11FE5" w:rsidP="00F11FE5">
      <w:pPr>
        <w:spacing w:after="0" w:line="240" w:lineRule="auto"/>
        <w:jc w:val="both"/>
        <w:rPr>
          <w:lang w:val="sr-Latn-ME"/>
        </w:rPr>
      </w:pPr>
    </w:p>
    <w:p w14:paraId="17E92D29" w14:textId="77777777" w:rsidR="00F11FE5" w:rsidRPr="003533D4" w:rsidRDefault="00515D82" w:rsidP="00F11FE5">
      <w:pPr>
        <w:spacing w:after="0" w:line="240" w:lineRule="auto"/>
        <w:jc w:val="both"/>
        <w:rPr>
          <w:lang w:val="sr-Latn-ME"/>
        </w:rPr>
      </w:pPr>
      <w:r w:rsidRPr="003533D4">
        <w:rPr>
          <w:lang w:val="sr-Latn-ME"/>
        </w:rPr>
        <w:t>Naziv</w:t>
      </w:r>
      <w:r w:rsidR="00F11FE5" w:rsidRPr="003533D4">
        <w:rPr>
          <w:lang w:val="sr-Latn-ME"/>
        </w:rPr>
        <w:t xml:space="preserve"> predmeta e</w:t>
      </w:r>
      <w:r w:rsidRPr="003533D4">
        <w:rPr>
          <w:lang w:val="sr-Latn-ME"/>
        </w:rPr>
        <w:t>lektronske p</w:t>
      </w:r>
      <w:r w:rsidR="00F11FE5" w:rsidRPr="003533D4">
        <w:rPr>
          <w:lang w:val="sr-Latn-ME"/>
        </w:rPr>
        <w:t>ošte trebala bi sadržavati sljedeće informacije:</w:t>
      </w:r>
    </w:p>
    <w:p w14:paraId="67763796" w14:textId="0D3C0348" w:rsidR="004F081F" w:rsidRPr="003533D4" w:rsidRDefault="00F11FE5" w:rsidP="00F11FE5">
      <w:pPr>
        <w:spacing w:after="0" w:line="240" w:lineRule="auto"/>
        <w:jc w:val="both"/>
        <w:rPr>
          <w:lang w:val="it-IT"/>
        </w:rPr>
      </w:pPr>
      <w:r w:rsidRPr="003533D4">
        <w:rPr>
          <w:lang w:val="sr-Latn-ME"/>
        </w:rPr>
        <w:t xml:space="preserve">a) </w:t>
      </w:r>
      <w:r w:rsidR="007420FB" w:rsidRPr="007420FB">
        <w:rPr>
          <w:lang w:val="sr-Latn-ME"/>
        </w:rPr>
        <w:t>referencu/naslov</w:t>
      </w:r>
      <w:r w:rsidRPr="003533D4">
        <w:rPr>
          <w:lang w:val="sr-Latn-ME"/>
        </w:rPr>
        <w:t xml:space="preserve"> postupka „Poziv za ideje“;</w:t>
      </w:r>
    </w:p>
    <w:p w14:paraId="3D3F7073" w14:textId="77777777" w:rsidR="004F081F" w:rsidRPr="003533D4" w:rsidRDefault="004F081F" w:rsidP="00105D11">
      <w:pPr>
        <w:spacing w:after="0" w:line="240" w:lineRule="auto"/>
        <w:jc w:val="both"/>
        <w:rPr>
          <w:lang w:val="it-IT"/>
        </w:rPr>
      </w:pPr>
      <w:r w:rsidRPr="003533D4">
        <w:rPr>
          <w:lang w:val="it-IT"/>
        </w:rPr>
        <w:t xml:space="preserve"> </w:t>
      </w:r>
    </w:p>
    <w:p w14:paraId="45C9C864" w14:textId="77777777" w:rsidR="004F081F" w:rsidRPr="003533D4" w:rsidRDefault="004F081F" w:rsidP="006E44B1">
      <w:pPr>
        <w:pStyle w:val="Heading2"/>
        <w:ind w:left="828" w:hanging="357"/>
        <w:rPr>
          <w:lang w:val="sr-Latn-ME"/>
        </w:rPr>
      </w:pPr>
      <w:r w:rsidRPr="003533D4">
        <w:rPr>
          <w:lang w:val="sr-Latn-ME"/>
        </w:rPr>
        <w:t>1</w:t>
      </w:r>
      <w:r w:rsidR="006E44B1" w:rsidRPr="003533D4">
        <w:rPr>
          <w:lang w:val="sr-Latn-ME"/>
        </w:rPr>
        <w:t>5</w:t>
      </w:r>
      <w:r w:rsidRPr="003533D4">
        <w:rPr>
          <w:lang w:val="sr-Latn-ME"/>
        </w:rPr>
        <w:t xml:space="preserve">. </w:t>
      </w:r>
      <w:r w:rsidR="00515D82" w:rsidRPr="003533D4">
        <w:rPr>
          <w:lang w:val="sr-Latn-ME"/>
        </w:rPr>
        <w:t>Opšta pravila</w:t>
      </w:r>
    </w:p>
    <w:p w14:paraId="69196B48" w14:textId="77777777" w:rsidR="006E44B1" w:rsidRPr="003533D4" w:rsidRDefault="006E44B1" w:rsidP="00105D11">
      <w:pPr>
        <w:spacing w:after="0" w:line="240" w:lineRule="auto"/>
        <w:jc w:val="both"/>
        <w:rPr>
          <w:lang w:val="sr-Latn-ME"/>
        </w:rPr>
      </w:pPr>
    </w:p>
    <w:p w14:paraId="0F35A9E3" w14:textId="77777777" w:rsidR="00515D82" w:rsidRPr="003533D4" w:rsidRDefault="00515D82" w:rsidP="00515D82">
      <w:pPr>
        <w:spacing w:after="0" w:line="240" w:lineRule="auto"/>
        <w:jc w:val="both"/>
        <w:rPr>
          <w:lang w:val="sr-Latn-ME"/>
        </w:rPr>
      </w:pPr>
      <w:r w:rsidRPr="003533D4">
        <w:rPr>
          <w:lang w:val="sr-Latn-ME"/>
        </w:rPr>
        <w:t>Podnošenjem prijave aplikanti prihvataju sve uslove predviđene ovom inicijativom i njenim prilozima, kao i konačnu i neospornu odluku Ministarstva poljoprivrede i ruralnog razvoja. U fazi ocjenjivanja Ministarstvo poljoprivrede i ruralnog razvoja zadržava pravo da vrši inspekcije i zahtijeva sastanke za dalju procjenu i / ili zahtijeva pojašnjenja od aplikanta.</w:t>
      </w:r>
    </w:p>
    <w:p w14:paraId="18C31F31" w14:textId="77777777" w:rsidR="00515D82" w:rsidRPr="003533D4" w:rsidRDefault="00515D82" w:rsidP="00515D82">
      <w:pPr>
        <w:spacing w:after="0" w:line="240" w:lineRule="auto"/>
        <w:jc w:val="both"/>
        <w:rPr>
          <w:lang w:val="sr-Latn-ME"/>
        </w:rPr>
      </w:pPr>
    </w:p>
    <w:p w14:paraId="10905759" w14:textId="77777777" w:rsidR="00515D82" w:rsidRPr="003533D4" w:rsidRDefault="00515D82" w:rsidP="00515D82">
      <w:pPr>
        <w:spacing w:after="0" w:line="240" w:lineRule="auto"/>
        <w:jc w:val="both"/>
        <w:rPr>
          <w:lang w:val="sr-Latn-ME"/>
        </w:rPr>
      </w:pPr>
      <w:r w:rsidRPr="003533D4">
        <w:rPr>
          <w:lang w:val="sr-Latn-ME"/>
        </w:rPr>
        <w:t>Ministarstvo poljoprivrede i ruralnog razvoja će o rezultatu evaluacije obavijestiti sve aplikante u odgovarajućoj komunikaciji. Lista odabranih projektnih ideja biće objavljena na internet stranici Ministarstva poljoprivrede i ruralnog razvoja („Poziv za ideje“).</w:t>
      </w:r>
    </w:p>
    <w:p w14:paraId="0C739BD2" w14:textId="77777777" w:rsidR="00515D82" w:rsidRPr="003533D4" w:rsidRDefault="00515D82" w:rsidP="00515D82">
      <w:pPr>
        <w:spacing w:after="0" w:line="240" w:lineRule="auto"/>
        <w:jc w:val="both"/>
        <w:rPr>
          <w:lang w:val="sr-Latn-ME"/>
        </w:rPr>
      </w:pPr>
    </w:p>
    <w:p w14:paraId="4A2D7A64" w14:textId="77777777" w:rsidR="00515D82" w:rsidRPr="003533D4" w:rsidRDefault="00791C82" w:rsidP="00515D82">
      <w:pPr>
        <w:spacing w:after="0" w:line="240" w:lineRule="auto"/>
        <w:jc w:val="both"/>
        <w:rPr>
          <w:lang w:val="sr-Latn-ME"/>
        </w:rPr>
      </w:pPr>
      <w:r w:rsidRPr="003533D4">
        <w:rPr>
          <w:lang w:val="sr-Latn-ME"/>
        </w:rPr>
        <w:t>Implementacija projekta započe</w:t>
      </w:r>
      <w:r w:rsidR="00515D82" w:rsidRPr="003533D4">
        <w:rPr>
          <w:lang w:val="sr-Latn-ME"/>
        </w:rPr>
        <w:t>će u roku od mjesec dana od dodjele projekata u okviru ovog "Poziva za ideje".</w:t>
      </w:r>
    </w:p>
    <w:p w14:paraId="4DBD2385" w14:textId="77777777" w:rsidR="00515D82" w:rsidRPr="003533D4" w:rsidRDefault="00515D82" w:rsidP="00515D82">
      <w:pPr>
        <w:spacing w:after="0" w:line="240" w:lineRule="auto"/>
        <w:jc w:val="both"/>
        <w:rPr>
          <w:lang w:val="sr-Latn-ME"/>
        </w:rPr>
      </w:pPr>
    </w:p>
    <w:p w14:paraId="6C08934F" w14:textId="77777777" w:rsidR="00515D82" w:rsidRPr="003533D4" w:rsidRDefault="00515D82" w:rsidP="00515D82">
      <w:pPr>
        <w:spacing w:after="0" w:line="240" w:lineRule="auto"/>
        <w:jc w:val="both"/>
        <w:rPr>
          <w:lang w:val="sr-Latn-ME"/>
        </w:rPr>
      </w:pPr>
      <w:r w:rsidRPr="003533D4">
        <w:rPr>
          <w:lang w:val="sr-Latn-ME"/>
        </w:rPr>
        <w:lastRenderedPageBreak/>
        <w:t xml:space="preserve">Ministarstvo poljoprivrede i ruralnog razvoja može povući dodjelu doprinosa za projekat ako </w:t>
      </w:r>
      <w:r w:rsidR="00B7195E" w:rsidRPr="003533D4">
        <w:rPr>
          <w:lang w:val="sr-Latn-ME"/>
        </w:rPr>
        <w:t>naiđe na</w:t>
      </w:r>
      <w:r w:rsidRPr="003533D4">
        <w:rPr>
          <w:lang w:val="sr-Latn-ME"/>
        </w:rPr>
        <w:t xml:space="preserve"> </w:t>
      </w:r>
      <w:r w:rsidR="00B7195E" w:rsidRPr="003533D4">
        <w:rPr>
          <w:lang w:val="sr-Latn-ME"/>
        </w:rPr>
        <w:t>bilo koji</w:t>
      </w:r>
      <w:r w:rsidR="00791C82" w:rsidRPr="003533D4">
        <w:rPr>
          <w:lang w:val="sr-Latn-ME"/>
        </w:rPr>
        <w:t xml:space="preserve"> </w:t>
      </w:r>
      <w:r w:rsidR="00B7195E" w:rsidRPr="003533D4">
        <w:rPr>
          <w:lang w:val="sr-Latn-ME"/>
        </w:rPr>
        <w:t>ozbiljan neuspjeh</w:t>
      </w:r>
      <w:r w:rsidR="00791C82" w:rsidRPr="003533D4">
        <w:rPr>
          <w:lang w:val="sr-Latn-ME"/>
        </w:rPr>
        <w:t xml:space="preserve"> </w:t>
      </w:r>
      <w:r w:rsidRPr="003533D4">
        <w:rPr>
          <w:lang w:val="sr-Latn-ME"/>
        </w:rPr>
        <w:t>partnerstva (u njemu uključujući odgovornu osobu) ili podobnosti partnera ili aktivnosti.</w:t>
      </w:r>
    </w:p>
    <w:p w14:paraId="2008306B" w14:textId="77777777" w:rsidR="00515D82" w:rsidRPr="003533D4" w:rsidRDefault="00515D82" w:rsidP="00515D82">
      <w:pPr>
        <w:spacing w:after="0" w:line="240" w:lineRule="auto"/>
        <w:jc w:val="both"/>
        <w:rPr>
          <w:lang w:val="sr-Latn-ME"/>
        </w:rPr>
      </w:pPr>
    </w:p>
    <w:p w14:paraId="75362FF1" w14:textId="77777777" w:rsidR="004F081F" w:rsidRPr="003533D4" w:rsidRDefault="00515D82" w:rsidP="00515D82">
      <w:pPr>
        <w:spacing w:after="0" w:line="240" w:lineRule="auto"/>
        <w:jc w:val="both"/>
        <w:rPr>
          <w:lang w:val="sr-Latn-ME"/>
        </w:rPr>
      </w:pPr>
      <w:r w:rsidRPr="003533D4">
        <w:rPr>
          <w:lang w:val="sr-Latn-ME"/>
        </w:rPr>
        <w:t>Na primjer, teškim neuspjehom može se smatrati nedostatak potrebnog odobrenja / licence / dozvole izdatog od nadležnog tijela za izvođenje radova (npr. Izgradnja / preuređenje / obnova) u predviđenom vremenskom okviru i / ili netačnost pruženih informacija.</w:t>
      </w:r>
    </w:p>
    <w:p w14:paraId="3ADA1DCC" w14:textId="77777777" w:rsidR="00BC65FE" w:rsidRPr="003533D4" w:rsidRDefault="00BC65FE" w:rsidP="00105D11">
      <w:pPr>
        <w:spacing w:after="0" w:line="240" w:lineRule="auto"/>
        <w:jc w:val="both"/>
        <w:rPr>
          <w:lang w:val="sr-Latn-ME"/>
        </w:rPr>
      </w:pPr>
    </w:p>
    <w:p w14:paraId="5CB5EEA7" w14:textId="77777777" w:rsidR="004F081F" w:rsidRPr="003533D4" w:rsidRDefault="004F081F" w:rsidP="00417ABF">
      <w:pPr>
        <w:pStyle w:val="Heading2"/>
        <w:ind w:left="828" w:hanging="357"/>
        <w:rPr>
          <w:lang w:val="sr-Latn-ME"/>
        </w:rPr>
      </w:pPr>
      <w:r w:rsidRPr="003533D4">
        <w:rPr>
          <w:lang w:val="sr-Latn-ME"/>
        </w:rPr>
        <w:t xml:space="preserve">14. </w:t>
      </w:r>
      <w:r w:rsidR="00B7195E" w:rsidRPr="003533D4">
        <w:rPr>
          <w:lang w:val="sr-Latn-ME"/>
        </w:rPr>
        <w:t>Zaštita podataka</w:t>
      </w:r>
    </w:p>
    <w:p w14:paraId="4A916AD0" w14:textId="77777777" w:rsidR="006E44B1" w:rsidRPr="003533D4" w:rsidRDefault="006E44B1" w:rsidP="00105D11">
      <w:pPr>
        <w:spacing w:after="0" w:line="240" w:lineRule="auto"/>
        <w:jc w:val="both"/>
        <w:rPr>
          <w:lang w:val="sr-Latn-ME"/>
        </w:rPr>
      </w:pPr>
    </w:p>
    <w:p w14:paraId="47BB87DA" w14:textId="10C21B18" w:rsidR="00B7195E" w:rsidRPr="003533D4" w:rsidRDefault="00B7195E" w:rsidP="00B7195E">
      <w:pPr>
        <w:spacing w:after="0" w:line="240" w:lineRule="auto"/>
        <w:jc w:val="both"/>
        <w:rPr>
          <w:lang w:val="sr-Latn-ME"/>
        </w:rPr>
      </w:pPr>
      <w:r w:rsidRPr="003533D4">
        <w:rPr>
          <w:lang w:val="sr-Latn-ME"/>
        </w:rPr>
        <w:t xml:space="preserve">Podnošenjem </w:t>
      </w:r>
      <w:r w:rsidR="003D782C">
        <w:rPr>
          <w:lang w:val="sr-Latn-ME"/>
        </w:rPr>
        <w:t>projektne ideje</w:t>
      </w:r>
      <w:r w:rsidRPr="003533D4">
        <w:rPr>
          <w:lang w:val="sr-Latn-ME"/>
        </w:rPr>
        <w:t>, aplikanti pristaju na obradu njihovih ličnih podataka (uključujući one osjetljive) isključivo u svrhu procjene, upravljanja i praćenja „Poziva za ideje“.</w:t>
      </w:r>
    </w:p>
    <w:p w14:paraId="00578B51" w14:textId="77777777" w:rsidR="006E44B1" w:rsidRPr="003533D4" w:rsidRDefault="00B7195E" w:rsidP="00B7195E">
      <w:pPr>
        <w:spacing w:after="0" w:line="240" w:lineRule="auto"/>
        <w:jc w:val="both"/>
        <w:rPr>
          <w:lang w:val="sr-Latn-ME"/>
        </w:rPr>
      </w:pPr>
      <w:r w:rsidRPr="003533D4">
        <w:rPr>
          <w:lang w:val="sr-Latn-ME"/>
        </w:rPr>
        <w:t>Ministarstvo poljoprivrede i ruralnog razvoja obavezuje se da će obrađivati lične podatke u skladu sa crnogorskim zakonodavstvom i Uredbom EU br. 2018/1725 - Opšta uredba o zaštiti podataka i naknadnim dodacima (</w:t>
      </w:r>
      <w:r w:rsidR="00457C19" w:rsidRPr="003533D4">
        <w:t>EU</w:t>
      </w:r>
      <w:r w:rsidR="00457C19" w:rsidRPr="005A5C60">
        <w:rPr>
          <w:lang w:val="sr-Latn-ME"/>
        </w:rPr>
        <w:t xml:space="preserve"> </w:t>
      </w:r>
      <w:r w:rsidR="00457C19" w:rsidRPr="003533D4">
        <w:t>Regulation</w:t>
      </w:r>
      <w:r w:rsidR="00457C19" w:rsidRPr="005A5C60">
        <w:rPr>
          <w:lang w:val="sr-Latn-ME"/>
        </w:rPr>
        <w:t xml:space="preserve"> (</w:t>
      </w:r>
      <w:r w:rsidR="00457C19" w:rsidRPr="003533D4">
        <w:t>EU</w:t>
      </w:r>
      <w:r w:rsidR="00457C19" w:rsidRPr="005A5C60">
        <w:rPr>
          <w:lang w:val="sr-Latn-ME"/>
        </w:rPr>
        <w:t xml:space="preserve">) </w:t>
      </w:r>
      <w:r w:rsidR="00457C19" w:rsidRPr="003533D4">
        <w:t>No</w:t>
      </w:r>
      <w:r w:rsidR="00457C19" w:rsidRPr="005A5C60">
        <w:rPr>
          <w:lang w:val="sr-Latn-ME"/>
        </w:rPr>
        <w:t xml:space="preserve"> 2018/1725</w:t>
      </w:r>
      <w:r w:rsidR="00DA36FD" w:rsidRPr="005A5C60">
        <w:rPr>
          <w:lang w:val="sr-Latn-ME"/>
        </w:rPr>
        <w:t xml:space="preserve"> - </w:t>
      </w:r>
      <w:r w:rsidR="00DA36FD" w:rsidRPr="003533D4">
        <w:t>General</w:t>
      </w:r>
      <w:r w:rsidR="00DA36FD" w:rsidRPr="005A5C60">
        <w:rPr>
          <w:lang w:val="sr-Latn-ME"/>
        </w:rPr>
        <w:t xml:space="preserve"> </w:t>
      </w:r>
      <w:r w:rsidR="00DA36FD" w:rsidRPr="003533D4">
        <w:t>Data</w:t>
      </w:r>
      <w:r w:rsidR="00DA36FD" w:rsidRPr="005A5C60">
        <w:rPr>
          <w:lang w:val="sr-Latn-ME"/>
        </w:rPr>
        <w:t xml:space="preserve"> </w:t>
      </w:r>
      <w:r w:rsidR="00DA36FD" w:rsidRPr="003533D4">
        <w:t>Protection</w:t>
      </w:r>
      <w:r w:rsidR="00DA36FD" w:rsidRPr="005A5C60">
        <w:rPr>
          <w:lang w:val="sr-Latn-ME"/>
        </w:rPr>
        <w:t xml:space="preserve"> </w:t>
      </w:r>
      <w:r w:rsidR="00DA36FD" w:rsidRPr="003533D4">
        <w:t>Regulation</w:t>
      </w:r>
      <w:r w:rsidR="00DA36FD" w:rsidRPr="005A5C60">
        <w:rPr>
          <w:lang w:val="sr-Latn-ME"/>
        </w:rPr>
        <w:t xml:space="preserve"> </w:t>
      </w:r>
      <w:r w:rsidR="00DA36FD" w:rsidRPr="003533D4">
        <w:t>and</w:t>
      </w:r>
      <w:r w:rsidR="00DA36FD" w:rsidRPr="005A5C60">
        <w:rPr>
          <w:lang w:val="sr-Latn-ME"/>
        </w:rPr>
        <w:t xml:space="preserve"> </w:t>
      </w:r>
      <w:r w:rsidR="00DA36FD" w:rsidRPr="003533D4">
        <w:t>subsequent</w:t>
      </w:r>
      <w:r w:rsidR="00DA36FD" w:rsidRPr="005A5C60">
        <w:rPr>
          <w:lang w:val="sr-Latn-ME"/>
        </w:rPr>
        <w:t xml:space="preserve"> </w:t>
      </w:r>
      <w:r w:rsidR="00DA36FD" w:rsidRPr="003533D4">
        <w:t>additions</w:t>
      </w:r>
      <w:r w:rsidRPr="003533D4">
        <w:rPr>
          <w:lang w:val="sr-Latn-ME"/>
        </w:rPr>
        <w:t>)</w:t>
      </w:r>
      <w:r w:rsidR="00DA36FD" w:rsidRPr="003533D4">
        <w:rPr>
          <w:lang w:val="sr-Latn-ME"/>
        </w:rPr>
        <w:t>.</w:t>
      </w:r>
    </w:p>
    <w:sectPr w:rsidR="006E44B1" w:rsidRPr="003533D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11A0" w14:textId="77777777" w:rsidR="00E0757F" w:rsidRDefault="00E0757F" w:rsidP="002B1B3C">
      <w:pPr>
        <w:spacing w:after="0" w:line="240" w:lineRule="auto"/>
      </w:pPr>
      <w:r>
        <w:separator/>
      </w:r>
    </w:p>
  </w:endnote>
  <w:endnote w:type="continuationSeparator" w:id="0">
    <w:p w14:paraId="6A450D70" w14:textId="77777777" w:rsidR="00E0757F" w:rsidRDefault="00E0757F" w:rsidP="002B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439251"/>
      <w:docPartObj>
        <w:docPartGallery w:val="Page Numbers (Bottom of Page)"/>
        <w:docPartUnique/>
      </w:docPartObj>
    </w:sdtPr>
    <w:sdtEndPr/>
    <w:sdtContent>
      <w:sdt>
        <w:sdtPr>
          <w:id w:val="-1769616900"/>
          <w:docPartObj>
            <w:docPartGallery w:val="Page Numbers (Top of Page)"/>
            <w:docPartUnique/>
          </w:docPartObj>
        </w:sdtPr>
        <w:sdtEndPr/>
        <w:sdtContent>
          <w:p w14:paraId="21855C29" w14:textId="09D3CE1F" w:rsidR="00331A9B" w:rsidRDefault="00E13C03">
            <w:pPr>
              <w:pStyle w:val="Footer"/>
              <w:jc w:val="right"/>
            </w:pPr>
            <w:r w:rsidRPr="00E13C03">
              <w:rPr>
                <w:sz w:val="20"/>
                <w:szCs w:val="20"/>
                <w:lang w:val="sr-Latn-ME"/>
              </w:rPr>
              <w:t>Strana</w:t>
            </w:r>
            <w:r w:rsidR="00331A9B" w:rsidRPr="00E13C03">
              <w:rPr>
                <w:sz w:val="20"/>
                <w:szCs w:val="20"/>
                <w:lang w:val="sr-Latn-ME"/>
              </w:rPr>
              <w:t xml:space="preserve"> </w:t>
            </w:r>
            <w:r w:rsidR="00331A9B" w:rsidRPr="00E13C03">
              <w:rPr>
                <w:b/>
                <w:bCs/>
                <w:sz w:val="20"/>
                <w:szCs w:val="20"/>
                <w:lang w:val="sr-Latn-ME"/>
              </w:rPr>
              <w:fldChar w:fldCharType="begin"/>
            </w:r>
            <w:r w:rsidR="00331A9B" w:rsidRPr="00E13C03">
              <w:rPr>
                <w:b/>
                <w:bCs/>
                <w:sz w:val="20"/>
                <w:szCs w:val="20"/>
                <w:lang w:val="sr-Latn-ME"/>
              </w:rPr>
              <w:instrText xml:space="preserve"> PAGE </w:instrText>
            </w:r>
            <w:r w:rsidR="00331A9B" w:rsidRPr="00E13C03">
              <w:rPr>
                <w:b/>
                <w:bCs/>
                <w:sz w:val="20"/>
                <w:szCs w:val="20"/>
                <w:lang w:val="sr-Latn-ME"/>
              </w:rPr>
              <w:fldChar w:fldCharType="separate"/>
            </w:r>
            <w:r w:rsidR="003030FF">
              <w:rPr>
                <w:b/>
                <w:bCs/>
                <w:noProof/>
                <w:sz w:val="20"/>
                <w:szCs w:val="20"/>
                <w:lang w:val="sr-Latn-ME"/>
              </w:rPr>
              <w:t>8</w:t>
            </w:r>
            <w:r w:rsidR="00331A9B" w:rsidRPr="00E13C03">
              <w:rPr>
                <w:b/>
                <w:bCs/>
                <w:sz w:val="20"/>
                <w:szCs w:val="20"/>
                <w:lang w:val="sr-Latn-ME"/>
              </w:rPr>
              <w:fldChar w:fldCharType="end"/>
            </w:r>
            <w:r w:rsidR="00331A9B" w:rsidRPr="00E13C03">
              <w:rPr>
                <w:sz w:val="20"/>
                <w:szCs w:val="20"/>
                <w:lang w:val="sr-Latn-ME"/>
              </w:rPr>
              <w:t xml:space="preserve"> o</w:t>
            </w:r>
            <w:r w:rsidRPr="00E13C03">
              <w:rPr>
                <w:sz w:val="20"/>
                <w:szCs w:val="20"/>
                <w:lang w:val="sr-Latn-ME"/>
              </w:rPr>
              <w:t>d</w:t>
            </w:r>
            <w:r w:rsidR="00331A9B" w:rsidRPr="00E13C03">
              <w:rPr>
                <w:sz w:val="20"/>
                <w:szCs w:val="20"/>
                <w:lang w:val="sr-Latn-ME"/>
              </w:rPr>
              <w:t xml:space="preserve"> </w:t>
            </w:r>
            <w:r w:rsidR="00331A9B" w:rsidRPr="00E13C03">
              <w:rPr>
                <w:b/>
                <w:bCs/>
                <w:sz w:val="20"/>
                <w:szCs w:val="20"/>
                <w:lang w:val="sr-Latn-ME"/>
              </w:rPr>
              <w:fldChar w:fldCharType="begin"/>
            </w:r>
            <w:r w:rsidR="00331A9B" w:rsidRPr="00E13C03">
              <w:rPr>
                <w:b/>
                <w:bCs/>
                <w:sz w:val="20"/>
                <w:szCs w:val="20"/>
                <w:lang w:val="sr-Latn-ME"/>
              </w:rPr>
              <w:instrText xml:space="preserve"> NUMPAGES  </w:instrText>
            </w:r>
            <w:r w:rsidR="00331A9B" w:rsidRPr="00E13C03">
              <w:rPr>
                <w:b/>
                <w:bCs/>
                <w:sz w:val="20"/>
                <w:szCs w:val="20"/>
                <w:lang w:val="sr-Latn-ME"/>
              </w:rPr>
              <w:fldChar w:fldCharType="separate"/>
            </w:r>
            <w:r w:rsidR="003030FF">
              <w:rPr>
                <w:b/>
                <w:bCs/>
                <w:noProof/>
                <w:sz w:val="20"/>
                <w:szCs w:val="20"/>
                <w:lang w:val="sr-Latn-ME"/>
              </w:rPr>
              <w:t>8</w:t>
            </w:r>
            <w:r w:rsidR="00331A9B" w:rsidRPr="00E13C03">
              <w:rPr>
                <w:b/>
                <w:bCs/>
                <w:sz w:val="20"/>
                <w:szCs w:val="20"/>
                <w:lang w:val="sr-Latn-ME"/>
              </w:rPr>
              <w:fldChar w:fldCharType="end"/>
            </w:r>
          </w:p>
        </w:sdtContent>
      </w:sdt>
    </w:sdtContent>
  </w:sdt>
  <w:p w14:paraId="3FA1140F" w14:textId="77777777" w:rsidR="00331A9B" w:rsidRDefault="00331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28EC3" w14:textId="77777777" w:rsidR="00E0757F" w:rsidRDefault="00E0757F" w:rsidP="002B1B3C">
      <w:pPr>
        <w:spacing w:after="0" w:line="240" w:lineRule="auto"/>
      </w:pPr>
      <w:r>
        <w:separator/>
      </w:r>
    </w:p>
  </w:footnote>
  <w:footnote w:type="continuationSeparator" w:id="0">
    <w:p w14:paraId="35D1250E" w14:textId="77777777" w:rsidR="00E0757F" w:rsidRDefault="00E0757F" w:rsidP="002B1B3C">
      <w:pPr>
        <w:spacing w:after="0" w:line="240" w:lineRule="auto"/>
      </w:pPr>
      <w:r>
        <w:continuationSeparator/>
      </w:r>
    </w:p>
  </w:footnote>
  <w:footnote w:id="1">
    <w:p w14:paraId="478F114F" w14:textId="77777777" w:rsidR="00FB085A" w:rsidRPr="00FB085A" w:rsidRDefault="00FB085A">
      <w:pPr>
        <w:pStyle w:val="FootnoteText"/>
        <w:rPr>
          <w:lang w:val="sr-Latn-ME"/>
        </w:rPr>
      </w:pPr>
      <w:r w:rsidRPr="00FB085A">
        <w:rPr>
          <w:rStyle w:val="FootnoteReference"/>
          <w:lang w:val="sr-Latn-ME"/>
        </w:rPr>
        <w:footnoteRef/>
      </w:r>
      <w:r w:rsidRPr="00FB085A">
        <w:rPr>
          <w:lang w:val="sr-Latn-ME"/>
        </w:rPr>
        <w:t xml:space="preserve"> "Višestruke koristi koje </w:t>
      </w:r>
      <w:r w:rsidR="004A205A" w:rsidRPr="00FB085A">
        <w:rPr>
          <w:lang w:val="sr-Latn-ME"/>
        </w:rPr>
        <w:t>ekosistemi</w:t>
      </w:r>
      <w:r w:rsidRPr="00FB085A">
        <w:rPr>
          <w:lang w:val="sr-Latn-ME"/>
        </w:rPr>
        <w:t xml:space="preserve"> pružaju čovječanstvu" (Procjena milenijumskih ekosistema - 2005)</w:t>
      </w:r>
    </w:p>
    <w:p w14:paraId="5697E1E2" w14:textId="77777777" w:rsidR="00FB085A" w:rsidRPr="00FB085A" w:rsidRDefault="00FB085A">
      <w:pPr>
        <w:pStyle w:val="FootnoteText"/>
      </w:pPr>
      <w:r w:rsidRPr="00FB085A">
        <w:t>"The multiple benefits provided by ecosystems to mankind" (Millennium Ecosystem Assessment - 2005)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2C5A"/>
    <w:multiLevelType w:val="hybridMultilevel"/>
    <w:tmpl w:val="6FF6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F0FC4"/>
    <w:multiLevelType w:val="hybridMultilevel"/>
    <w:tmpl w:val="F45E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E0F60"/>
    <w:multiLevelType w:val="hybridMultilevel"/>
    <w:tmpl w:val="2C90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F148B"/>
    <w:multiLevelType w:val="hybridMultilevel"/>
    <w:tmpl w:val="9D2C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02F2A"/>
    <w:multiLevelType w:val="hybridMultilevel"/>
    <w:tmpl w:val="3DBA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3DAF"/>
    <w:multiLevelType w:val="hybridMultilevel"/>
    <w:tmpl w:val="4148C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32E73"/>
    <w:multiLevelType w:val="hybridMultilevel"/>
    <w:tmpl w:val="732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1F"/>
    <w:rsid w:val="000031F3"/>
    <w:rsid w:val="00013887"/>
    <w:rsid w:val="00031E8C"/>
    <w:rsid w:val="000441D3"/>
    <w:rsid w:val="00047005"/>
    <w:rsid w:val="00047FE9"/>
    <w:rsid w:val="00051A39"/>
    <w:rsid w:val="0006092D"/>
    <w:rsid w:val="00062300"/>
    <w:rsid w:val="00062793"/>
    <w:rsid w:val="000654D7"/>
    <w:rsid w:val="000716BC"/>
    <w:rsid w:val="00073B21"/>
    <w:rsid w:val="0007450F"/>
    <w:rsid w:val="000762F6"/>
    <w:rsid w:val="00077ADD"/>
    <w:rsid w:val="00081EB0"/>
    <w:rsid w:val="000A05F2"/>
    <w:rsid w:val="000B6955"/>
    <w:rsid w:val="000C51C9"/>
    <w:rsid w:val="000D1939"/>
    <w:rsid w:val="000E3297"/>
    <w:rsid w:val="000F0263"/>
    <w:rsid w:val="00105D11"/>
    <w:rsid w:val="001112B7"/>
    <w:rsid w:val="00111C41"/>
    <w:rsid w:val="00111F6D"/>
    <w:rsid w:val="00112289"/>
    <w:rsid w:val="0011277D"/>
    <w:rsid w:val="00122A44"/>
    <w:rsid w:val="00124A5F"/>
    <w:rsid w:val="00127EEF"/>
    <w:rsid w:val="001452B9"/>
    <w:rsid w:val="00153F82"/>
    <w:rsid w:val="00155080"/>
    <w:rsid w:val="00173C72"/>
    <w:rsid w:val="00181B44"/>
    <w:rsid w:val="0019779D"/>
    <w:rsid w:val="001A2C65"/>
    <w:rsid w:val="001B629E"/>
    <w:rsid w:val="001C7A8C"/>
    <w:rsid w:val="001D1E39"/>
    <w:rsid w:val="001E1A96"/>
    <w:rsid w:val="001F398D"/>
    <w:rsid w:val="001F796A"/>
    <w:rsid w:val="00213659"/>
    <w:rsid w:val="00230504"/>
    <w:rsid w:val="00244EB6"/>
    <w:rsid w:val="002615E5"/>
    <w:rsid w:val="002628EB"/>
    <w:rsid w:val="002712BC"/>
    <w:rsid w:val="00280DBB"/>
    <w:rsid w:val="00290B80"/>
    <w:rsid w:val="002A7B9A"/>
    <w:rsid w:val="002B10EA"/>
    <w:rsid w:val="002B1B3C"/>
    <w:rsid w:val="002B7C15"/>
    <w:rsid w:val="002D2E1F"/>
    <w:rsid w:val="002D3EBE"/>
    <w:rsid w:val="002D5CEF"/>
    <w:rsid w:val="002E6E63"/>
    <w:rsid w:val="002E7D12"/>
    <w:rsid w:val="002F2A2C"/>
    <w:rsid w:val="002F6DE8"/>
    <w:rsid w:val="00301266"/>
    <w:rsid w:val="003030FF"/>
    <w:rsid w:val="00312FD5"/>
    <w:rsid w:val="00316439"/>
    <w:rsid w:val="00324341"/>
    <w:rsid w:val="00331A9B"/>
    <w:rsid w:val="003368E3"/>
    <w:rsid w:val="003437FF"/>
    <w:rsid w:val="003507E8"/>
    <w:rsid w:val="003533D4"/>
    <w:rsid w:val="00353905"/>
    <w:rsid w:val="00371C76"/>
    <w:rsid w:val="0037545B"/>
    <w:rsid w:val="00387C48"/>
    <w:rsid w:val="00390847"/>
    <w:rsid w:val="003C6F45"/>
    <w:rsid w:val="003C6FB8"/>
    <w:rsid w:val="003D782C"/>
    <w:rsid w:val="003E4ACD"/>
    <w:rsid w:val="003F2E22"/>
    <w:rsid w:val="003F7132"/>
    <w:rsid w:val="00401CBB"/>
    <w:rsid w:val="00412371"/>
    <w:rsid w:val="00417ABF"/>
    <w:rsid w:val="00423282"/>
    <w:rsid w:val="00430751"/>
    <w:rsid w:val="00431815"/>
    <w:rsid w:val="00431E2F"/>
    <w:rsid w:val="004372B7"/>
    <w:rsid w:val="0045412A"/>
    <w:rsid w:val="00457C19"/>
    <w:rsid w:val="00476558"/>
    <w:rsid w:val="0047748B"/>
    <w:rsid w:val="0048177D"/>
    <w:rsid w:val="00485130"/>
    <w:rsid w:val="00492CD6"/>
    <w:rsid w:val="004A196C"/>
    <w:rsid w:val="004A205A"/>
    <w:rsid w:val="004A3E12"/>
    <w:rsid w:val="004A42F0"/>
    <w:rsid w:val="004B1C49"/>
    <w:rsid w:val="004B329C"/>
    <w:rsid w:val="004B7D7B"/>
    <w:rsid w:val="004C3F3A"/>
    <w:rsid w:val="004C55DE"/>
    <w:rsid w:val="004C6B18"/>
    <w:rsid w:val="004D37E8"/>
    <w:rsid w:val="004D6538"/>
    <w:rsid w:val="004E1D9C"/>
    <w:rsid w:val="004F081F"/>
    <w:rsid w:val="004F72A7"/>
    <w:rsid w:val="00515D82"/>
    <w:rsid w:val="0054045B"/>
    <w:rsid w:val="005418E9"/>
    <w:rsid w:val="00544877"/>
    <w:rsid w:val="0054787C"/>
    <w:rsid w:val="005751F8"/>
    <w:rsid w:val="0057773F"/>
    <w:rsid w:val="00580CAF"/>
    <w:rsid w:val="0058634C"/>
    <w:rsid w:val="0059007B"/>
    <w:rsid w:val="00596505"/>
    <w:rsid w:val="005A0740"/>
    <w:rsid w:val="005A0D71"/>
    <w:rsid w:val="005A1B77"/>
    <w:rsid w:val="005A3C59"/>
    <w:rsid w:val="005A5C60"/>
    <w:rsid w:val="005A7A76"/>
    <w:rsid w:val="005B0221"/>
    <w:rsid w:val="005B2486"/>
    <w:rsid w:val="005D6D73"/>
    <w:rsid w:val="005E1081"/>
    <w:rsid w:val="005E24E9"/>
    <w:rsid w:val="005F3D31"/>
    <w:rsid w:val="005F4EE9"/>
    <w:rsid w:val="00603466"/>
    <w:rsid w:val="006044AD"/>
    <w:rsid w:val="00606AFC"/>
    <w:rsid w:val="00607880"/>
    <w:rsid w:val="00626620"/>
    <w:rsid w:val="00636C18"/>
    <w:rsid w:val="00637902"/>
    <w:rsid w:val="00641F69"/>
    <w:rsid w:val="00651176"/>
    <w:rsid w:val="0065481E"/>
    <w:rsid w:val="006566F0"/>
    <w:rsid w:val="00663A75"/>
    <w:rsid w:val="0066449B"/>
    <w:rsid w:val="00666257"/>
    <w:rsid w:val="00675A2F"/>
    <w:rsid w:val="00691C3A"/>
    <w:rsid w:val="00695501"/>
    <w:rsid w:val="006A55CD"/>
    <w:rsid w:val="006B2EB2"/>
    <w:rsid w:val="006B4280"/>
    <w:rsid w:val="006B7736"/>
    <w:rsid w:val="006C0D29"/>
    <w:rsid w:val="006C5623"/>
    <w:rsid w:val="006E44B1"/>
    <w:rsid w:val="006F5745"/>
    <w:rsid w:val="00700E76"/>
    <w:rsid w:val="00702501"/>
    <w:rsid w:val="0072460C"/>
    <w:rsid w:val="00725792"/>
    <w:rsid w:val="0073162B"/>
    <w:rsid w:val="007327A5"/>
    <w:rsid w:val="007420FB"/>
    <w:rsid w:val="00750526"/>
    <w:rsid w:val="007518B1"/>
    <w:rsid w:val="00770A26"/>
    <w:rsid w:val="007902F0"/>
    <w:rsid w:val="00791C82"/>
    <w:rsid w:val="007924B9"/>
    <w:rsid w:val="007A0899"/>
    <w:rsid w:val="007A37F9"/>
    <w:rsid w:val="007A604F"/>
    <w:rsid w:val="007A75E3"/>
    <w:rsid w:val="007A772E"/>
    <w:rsid w:val="007B4C42"/>
    <w:rsid w:val="007B6F33"/>
    <w:rsid w:val="007C40F4"/>
    <w:rsid w:val="007D7D7D"/>
    <w:rsid w:val="007E3A4A"/>
    <w:rsid w:val="00800F6E"/>
    <w:rsid w:val="00802275"/>
    <w:rsid w:val="00802E40"/>
    <w:rsid w:val="00820D07"/>
    <w:rsid w:val="00834465"/>
    <w:rsid w:val="008442BF"/>
    <w:rsid w:val="00854A77"/>
    <w:rsid w:val="00863A55"/>
    <w:rsid w:val="008713C6"/>
    <w:rsid w:val="0087609E"/>
    <w:rsid w:val="00881421"/>
    <w:rsid w:val="008826FC"/>
    <w:rsid w:val="00890FF4"/>
    <w:rsid w:val="00896028"/>
    <w:rsid w:val="008A1011"/>
    <w:rsid w:val="008A1CB7"/>
    <w:rsid w:val="008B00BB"/>
    <w:rsid w:val="008B451C"/>
    <w:rsid w:val="008C2EED"/>
    <w:rsid w:val="008C3E5B"/>
    <w:rsid w:val="008C5C33"/>
    <w:rsid w:val="008D677C"/>
    <w:rsid w:val="008E16A9"/>
    <w:rsid w:val="008F1F61"/>
    <w:rsid w:val="008F2B85"/>
    <w:rsid w:val="008F4BDC"/>
    <w:rsid w:val="008F6836"/>
    <w:rsid w:val="008F7367"/>
    <w:rsid w:val="009017CB"/>
    <w:rsid w:val="00905638"/>
    <w:rsid w:val="009157F1"/>
    <w:rsid w:val="00921DFF"/>
    <w:rsid w:val="0092488D"/>
    <w:rsid w:val="00925D94"/>
    <w:rsid w:val="00933CBF"/>
    <w:rsid w:val="0093606E"/>
    <w:rsid w:val="009453CB"/>
    <w:rsid w:val="0095779E"/>
    <w:rsid w:val="00964519"/>
    <w:rsid w:val="00964B59"/>
    <w:rsid w:val="00974FFB"/>
    <w:rsid w:val="00980DD1"/>
    <w:rsid w:val="009861A3"/>
    <w:rsid w:val="00992BBC"/>
    <w:rsid w:val="00996896"/>
    <w:rsid w:val="009A0356"/>
    <w:rsid w:val="009A6A09"/>
    <w:rsid w:val="009B6B2F"/>
    <w:rsid w:val="009C0BA8"/>
    <w:rsid w:val="009D3DFD"/>
    <w:rsid w:val="009D5627"/>
    <w:rsid w:val="009F1909"/>
    <w:rsid w:val="00A00ACC"/>
    <w:rsid w:val="00A014F2"/>
    <w:rsid w:val="00A15B92"/>
    <w:rsid w:val="00A202F2"/>
    <w:rsid w:val="00A20EA0"/>
    <w:rsid w:val="00A3354D"/>
    <w:rsid w:val="00A35C82"/>
    <w:rsid w:val="00A42B5A"/>
    <w:rsid w:val="00A434E9"/>
    <w:rsid w:val="00A64EA2"/>
    <w:rsid w:val="00A6543D"/>
    <w:rsid w:val="00A660B9"/>
    <w:rsid w:val="00A87E66"/>
    <w:rsid w:val="00A9499A"/>
    <w:rsid w:val="00AA1452"/>
    <w:rsid w:val="00AA72E8"/>
    <w:rsid w:val="00AB18B0"/>
    <w:rsid w:val="00AD1C1F"/>
    <w:rsid w:val="00AD6A3E"/>
    <w:rsid w:val="00AD7224"/>
    <w:rsid w:val="00AE533A"/>
    <w:rsid w:val="00AE7DF9"/>
    <w:rsid w:val="00AF22A3"/>
    <w:rsid w:val="00AF7ECB"/>
    <w:rsid w:val="00B00FFA"/>
    <w:rsid w:val="00B016C0"/>
    <w:rsid w:val="00B026F9"/>
    <w:rsid w:val="00B14525"/>
    <w:rsid w:val="00B17CB2"/>
    <w:rsid w:val="00B2559C"/>
    <w:rsid w:val="00B27BCD"/>
    <w:rsid w:val="00B27FA9"/>
    <w:rsid w:val="00B53856"/>
    <w:rsid w:val="00B54036"/>
    <w:rsid w:val="00B7195E"/>
    <w:rsid w:val="00B82D6A"/>
    <w:rsid w:val="00B95CE3"/>
    <w:rsid w:val="00BA544F"/>
    <w:rsid w:val="00BA6C24"/>
    <w:rsid w:val="00BB2D00"/>
    <w:rsid w:val="00BC5762"/>
    <w:rsid w:val="00BC65FE"/>
    <w:rsid w:val="00BC6740"/>
    <w:rsid w:val="00BD0286"/>
    <w:rsid w:val="00BD4CC4"/>
    <w:rsid w:val="00BE0A60"/>
    <w:rsid w:val="00BF1262"/>
    <w:rsid w:val="00BF6768"/>
    <w:rsid w:val="00C03C6C"/>
    <w:rsid w:val="00C044FB"/>
    <w:rsid w:val="00C05337"/>
    <w:rsid w:val="00C05C57"/>
    <w:rsid w:val="00C0726C"/>
    <w:rsid w:val="00C07CD7"/>
    <w:rsid w:val="00C101F0"/>
    <w:rsid w:val="00C12B40"/>
    <w:rsid w:val="00C308C0"/>
    <w:rsid w:val="00C34B43"/>
    <w:rsid w:val="00C5504D"/>
    <w:rsid w:val="00C55D2F"/>
    <w:rsid w:val="00C66CBC"/>
    <w:rsid w:val="00C77402"/>
    <w:rsid w:val="00C7772F"/>
    <w:rsid w:val="00C829A4"/>
    <w:rsid w:val="00C90832"/>
    <w:rsid w:val="00C94FA9"/>
    <w:rsid w:val="00CA1839"/>
    <w:rsid w:val="00CA715F"/>
    <w:rsid w:val="00CD0E18"/>
    <w:rsid w:val="00CD4F4C"/>
    <w:rsid w:val="00CF1739"/>
    <w:rsid w:val="00CF1DCE"/>
    <w:rsid w:val="00CF2428"/>
    <w:rsid w:val="00D11740"/>
    <w:rsid w:val="00D12FE5"/>
    <w:rsid w:val="00D20106"/>
    <w:rsid w:val="00D3530B"/>
    <w:rsid w:val="00D65282"/>
    <w:rsid w:val="00D66F6B"/>
    <w:rsid w:val="00D70853"/>
    <w:rsid w:val="00D77DAC"/>
    <w:rsid w:val="00D84160"/>
    <w:rsid w:val="00D84DEF"/>
    <w:rsid w:val="00D91948"/>
    <w:rsid w:val="00D949A0"/>
    <w:rsid w:val="00D95FF9"/>
    <w:rsid w:val="00DA24CF"/>
    <w:rsid w:val="00DA36FD"/>
    <w:rsid w:val="00DA59EA"/>
    <w:rsid w:val="00DB754C"/>
    <w:rsid w:val="00DE10FB"/>
    <w:rsid w:val="00DF4E19"/>
    <w:rsid w:val="00DF5B4A"/>
    <w:rsid w:val="00E04A66"/>
    <w:rsid w:val="00E0511C"/>
    <w:rsid w:val="00E0757F"/>
    <w:rsid w:val="00E13C03"/>
    <w:rsid w:val="00E1707B"/>
    <w:rsid w:val="00E2074B"/>
    <w:rsid w:val="00E35F96"/>
    <w:rsid w:val="00E44E5D"/>
    <w:rsid w:val="00E46708"/>
    <w:rsid w:val="00E53821"/>
    <w:rsid w:val="00E60EBC"/>
    <w:rsid w:val="00E704E7"/>
    <w:rsid w:val="00E85A29"/>
    <w:rsid w:val="00E9426D"/>
    <w:rsid w:val="00EA283F"/>
    <w:rsid w:val="00EA35F5"/>
    <w:rsid w:val="00EB7D89"/>
    <w:rsid w:val="00EC52C9"/>
    <w:rsid w:val="00ED7918"/>
    <w:rsid w:val="00EE50B0"/>
    <w:rsid w:val="00EF318D"/>
    <w:rsid w:val="00F05F44"/>
    <w:rsid w:val="00F11FE5"/>
    <w:rsid w:val="00F27206"/>
    <w:rsid w:val="00F315D6"/>
    <w:rsid w:val="00F37DBA"/>
    <w:rsid w:val="00F479E9"/>
    <w:rsid w:val="00F514D0"/>
    <w:rsid w:val="00F53644"/>
    <w:rsid w:val="00F62EAC"/>
    <w:rsid w:val="00F643DF"/>
    <w:rsid w:val="00F65C95"/>
    <w:rsid w:val="00F808A1"/>
    <w:rsid w:val="00F90B3D"/>
    <w:rsid w:val="00F94D28"/>
    <w:rsid w:val="00F9569B"/>
    <w:rsid w:val="00F97034"/>
    <w:rsid w:val="00FA2BED"/>
    <w:rsid w:val="00FB085A"/>
    <w:rsid w:val="00FB2B68"/>
    <w:rsid w:val="00FB57E6"/>
    <w:rsid w:val="00FC09AA"/>
    <w:rsid w:val="00FC2E91"/>
    <w:rsid w:val="00FC4148"/>
    <w:rsid w:val="00FC4E46"/>
    <w:rsid w:val="00FC723A"/>
    <w:rsid w:val="00FD3040"/>
    <w:rsid w:val="00FF67E9"/>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C7BC"/>
  <w15:chartTrackingRefBased/>
  <w15:docId w15:val="{F11CAFDF-4219-426B-B367-C3ED336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81F"/>
    <w:pPr>
      <w:widowControl w:val="0"/>
      <w:spacing w:after="0" w:line="240" w:lineRule="auto"/>
      <w:outlineLvl w:val="0"/>
    </w:pPr>
    <w:rPr>
      <w:rFonts w:ascii="Calibri" w:eastAsia="Calibri" w:hAnsi="Calibri"/>
      <w:b/>
      <w:bCs/>
      <w:sz w:val="32"/>
      <w:szCs w:val="32"/>
      <w:lang w:val="en-US"/>
    </w:rPr>
  </w:style>
  <w:style w:type="paragraph" w:styleId="Heading2">
    <w:name w:val="heading 2"/>
    <w:basedOn w:val="Normal"/>
    <w:link w:val="Heading2Char"/>
    <w:uiPriority w:val="9"/>
    <w:qFormat/>
    <w:rsid w:val="004F081F"/>
    <w:pPr>
      <w:widowControl w:val="0"/>
      <w:spacing w:after="0" w:line="240" w:lineRule="auto"/>
      <w:ind w:left="832" w:hanging="360"/>
      <w:outlineLvl w:val="1"/>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1F"/>
    <w:rPr>
      <w:rFonts w:ascii="Calibri" w:eastAsia="Calibri" w:hAnsi="Calibri"/>
      <w:b/>
      <w:bCs/>
      <w:sz w:val="32"/>
      <w:szCs w:val="32"/>
      <w:lang w:val="en-US"/>
    </w:rPr>
  </w:style>
  <w:style w:type="character" w:customStyle="1" w:styleId="Heading2Char">
    <w:name w:val="Heading 2 Char"/>
    <w:basedOn w:val="DefaultParagraphFont"/>
    <w:link w:val="Heading2"/>
    <w:uiPriority w:val="9"/>
    <w:rsid w:val="004F081F"/>
    <w:rPr>
      <w:rFonts w:ascii="Calibri" w:eastAsia="Calibri" w:hAnsi="Calibri"/>
      <w:b/>
      <w:bCs/>
      <w:sz w:val="24"/>
      <w:szCs w:val="24"/>
      <w:lang w:val="en-US"/>
    </w:rPr>
  </w:style>
  <w:style w:type="paragraph" w:styleId="ListParagraph">
    <w:name w:val="List Paragraph"/>
    <w:basedOn w:val="Normal"/>
    <w:uiPriority w:val="34"/>
    <w:qFormat/>
    <w:rsid w:val="00BE0A60"/>
    <w:pPr>
      <w:ind w:left="720"/>
      <w:contextualSpacing/>
    </w:pPr>
  </w:style>
  <w:style w:type="character" w:styleId="Hyperlink">
    <w:name w:val="Hyperlink"/>
    <w:basedOn w:val="DefaultParagraphFont"/>
    <w:uiPriority w:val="99"/>
    <w:unhideWhenUsed/>
    <w:rsid w:val="00BE0A60"/>
    <w:rPr>
      <w:color w:val="0563C1" w:themeColor="hyperlink"/>
      <w:u w:val="single"/>
    </w:rPr>
  </w:style>
  <w:style w:type="paragraph" w:styleId="FootnoteText">
    <w:name w:val="footnote text"/>
    <w:basedOn w:val="Normal"/>
    <w:link w:val="FootnoteTextChar"/>
    <w:uiPriority w:val="99"/>
    <w:semiHidden/>
    <w:unhideWhenUsed/>
    <w:rsid w:val="002B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3C"/>
    <w:rPr>
      <w:sz w:val="20"/>
      <w:szCs w:val="20"/>
    </w:rPr>
  </w:style>
  <w:style w:type="character" w:styleId="FootnoteReference">
    <w:name w:val="footnote reference"/>
    <w:basedOn w:val="DefaultParagraphFont"/>
    <w:uiPriority w:val="99"/>
    <w:semiHidden/>
    <w:unhideWhenUsed/>
    <w:rsid w:val="002B1B3C"/>
    <w:rPr>
      <w:vertAlign w:val="superscript"/>
    </w:rPr>
  </w:style>
  <w:style w:type="table" w:styleId="TableGrid">
    <w:name w:val="Table Grid"/>
    <w:basedOn w:val="TableNormal"/>
    <w:uiPriority w:val="39"/>
    <w:rsid w:val="007B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E22"/>
    <w:rPr>
      <w:rFonts w:ascii="Segoe UI" w:hAnsi="Segoe UI" w:cs="Segoe UI"/>
      <w:sz w:val="18"/>
      <w:szCs w:val="18"/>
    </w:rPr>
  </w:style>
  <w:style w:type="character" w:styleId="CommentReference">
    <w:name w:val="annotation reference"/>
    <w:basedOn w:val="DefaultParagraphFont"/>
    <w:uiPriority w:val="99"/>
    <w:semiHidden/>
    <w:unhideWhenUsed/>
    <w:rsid w:val="009017CB"/>
    <w:rPr>
      <w:sz w:val="16"/>
      <w:szCs w:val="16"/>
    </w:rPr>
  </w:style>
  <w:style w:type="paragraph" w:styleId="CommentText">
    <w:name w:val="annotation text"/>
    <w:basedOn w:val="Normal"/>
    <w:link w:val="CommentTextChar"/>
    <w:uiPriority w:val="99"/>
    <w:semiHidden/>
    <w:unhideWhenUsed/>
    <w:rsid w:val="009017CB"/>
    <w:pPr>
      <w:spacing w:line="240" w:lineRule="auto"/>
    </w:pPr>
    <w:rPr>
      <w:sz w:val="20"/>
      <w:szCs w:val="20"/>
    </w:rPr>
  </w:style>
  <w:style w:type="character" w:customStyle="1" w:styleId="CommentTextChar">
    <w:name w:val="Comment Text Char"/>
    <w:basedOn w:val="DefaultParagraphFont"/>
    <w:link w:val="CommentText"/>
    <w:uiPriority w:val="99"/>
    <w:semiHidden/>
    <w:rsid w:val="009017CB"/>
    <w:rPr>
      <w:sz w:val="20"/>
      <w:szCs w:val="20"/>
    </w:rPr>
  </w:style>
  <w:style w:type="paragraph" w:styleId="CommentSubject">
    <w:name w:val="annotation subject"/>
    <w:basedOn w:val="CommentText"/>
    <w:next w:val="CommentText"/>
    <w:link w:val="CommentSubjectChar"/>
    <w:uiPriority w:val="99"/>
    <w:semiHidden/>
    <w:unhideWhenUsed/>
    <w:rsid w:val="009017CB"/>
    <w:rPr>
      <w:b/>
      <w:bCs/>
    </w:rPr>
  </w:style>
  <w:style w:type="character" w:customStyle="1" w:styleId="CommentSubjectChar">
    <w:name w:val="Comment Subject Char"/>
    <w:basedOn w:val="CommentTextChar"/>
    <w:link w:val="CommentSubject"/>
    <w:uiPriority w:val="99"/>
    <w:semiHidden/>
    <w:rsid w:val="009017CB"/>
    <w:rPr>
      <w:b/>
      <w:bCs/>
      <w:sz w:val="20"/>
      <w:szCs w:val="20"/>
    </w:rPr>
  </w:style>
  <w:style w:type="paragraph" w:styleId="Revision">
    <w:name w:val="Revision"/>
    <w:hidden/>
    <w:uiPriority w:val="99"/>
    <w:semiHidden/>
    <w:rsid w:val="000F0263"/>
    <w:pPr>
      <w:spacing w:after="0" w:line="240" w:lineRule="auto"/>
    </w:pPr>
  </w:style>
  <w:style w:type="paragraph" w:styleId="Header">
    <w:name w:val="header"/>
    <w:basedOn w:val="Normal"/>
    <w:link w:val="HeaderChar"/>
    <w:uiPriority w:val="99"/>
    <w:unhideWhenUsed/>
    <w:rsid w:val="00331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A9B"/>
  </w:style>
  <w:style w:type="paragraph" w:styleId="Footer">
    <w:name w:val="footer"/>
    <w:basedOn w:val="Normal"/>
    <w:link w:val="FooterChar"/>
    <w:uiPriority w:val="99"/>
    <w:unhideWhenUsed/>
    <w:rsid w:val="00331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da.kosic@mpr.gov.me" TargetMode="External"/><Relationship Id="rId4" Type="http://schemas.openxmlformats.org/officeDocument/2006/relationships/settings" Target="settings.xml"/><Relationship Id="rId9" Type="http://schemas.openxmlformats.org/officeDocument/2006/relationships/hyperlink" Target="mailto:nada.kosic@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FBE8-0D62-4AE6-BDDD-BEFF203B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Vujošević</dc:creator>
  <cp:keywords/>
  <dc:description/>
  <cp:lastModifiedBy>Boro Vujošević</cp:lastModifiedBy>
  <cp:revision>22</cp:revision>
  <dcterms:created xsi:type="dcterms:W3CDTF">2020-09-15T12:08:00Z</dcterms:created>
  <dcterms:modified xsi:type="dcterms:W3CDTF">2020-10-05T03:35:00Z</dcterms:modified>
</cp:coreProperties>
</file>