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375D08" w:rsidRDefault="00451F6C" w:rsidP="00C73B8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9E31A8" w:rsidRPr="009E31A8" w:rsidRDefault="009E31A8" w:rsidP="009E31A8">
      <w:pPr>
        <w:spacing w:before="0" w:after="20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9E31A8">
        <w:rPr>
          <w:rFonts w:ascii="Times New Roman" w:hAnsi="Times New Roman" w:cs="Times New Roman"/>
          <w:b/>
          <w:szCs w:val="24"/>
          <w:lang w:val="sr-Latn-RS"/>
        </w:rPr>
        <w:t xml:space="preserve">PROGRAM JAVNE RASPRAVE O TEKSTU NACRTA STRATEGIJE </w:t>
      </w:r>
      <w:r w:rsidRPr="009E31A8">
        <w:rPr>
          <w:rFonts w:ascii="Times New Roman" w:hAnsi="Times New Roman" w:cs="Times New Roman"/>
          <w:b/>
          <w:bCs/>
          <w:szCs w:val="24"/>
        </w:rPr>
        <w:t>RANOG I PREDŠKOLSKOG VASPITANJA I OBRAZOVANJA U CRNOJ GORI 2021-2024</w:t>
      </w:r>
    </w:p>
    <w:p w:rsidR="009E31A8" w:rsidRPr="009E31A8" w:rsidRDefault="009E31A8" w:rsidP="009E31A8">
      <w:pPr>
        <w:spacing w:before="0" w:after="20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9E31A8" w:rsidRPr="009E31A8" w:rsidRDefault="009E31A8" w:rsidP="009E31A8">
      <w:pPr>
        <w:spacing w:before="0" w:after="200" w:line="276" w:lineRule="auto"/>
        <w:ind w:firstLine="720"/>
        <w:rPr>
          <w:rFonts w:ascii="Times New Roman" w:hAnsi="Times New Roman" w:cs="Times New Roman"/>
          <w:bCs/>
          <w:szCs w:val="24"/>
        </w:rPr>
      </w:pPr>
      <w:r w:rsidRPr="009E31A8">
        <w:rPr>
          <w:rFonts w:ascii="Times New Roman" w:hAnsi="Times New Roman" w:cs="Times New Roman"/>
          <w:b/>
          <w:bCs/>
          <w:szCs w:val="24"/>
        </w:rPr>
        <w:t>Vrijeme trajanja javne rasprave</w:t>
      </w:r>
      <w:r w:rsidRPr="009E31A8">
        <w:rPr>
          <w:rFonts w:ascii="Times New Roman" w:hAnsi="Times New Roman" w:cs="Times New Roman"/>
          <w:bCs/>
          <w:szCs w:val="24"/>
        </w:rPr>
        <w:t xml:space="preserve">: </w:t>
      </w:r>
    </w:p>
    <w:p w:rsidR="009E31A8" w:rsidRPr="009E31A8" w:rsidRDefault="009E31A8" w:rsidP="009E31A8">
      <w:pPr>
        <w:spacing w:before="0" w:after="200" w:line="276" w:lineRule="auto"/>
        <w:ind w:firstLine="720"/>
        <w:rPr>
          <w:rFonts w:ascii="Times New Roman" w:hAnsi="Times New Roman" w:cs="Times New Roman"/>
          <w:bCs/>
          <w:szCs w:val="24"/>
        </w:rPr>
      </w:pPr>
      <w:r w:rsidRPr="009E31A8">
        <w:rPr>
          <w:rFonts w:ascii="Times New Roman" w:hAnsi="Times New Roman" w:cs="Times New Roman"/>
          <w:bCs/>
          <w:szCs w:val="24"/>
        </w:rPr>
        <w:t>5. avgust do 15 septembar 2020. godine.</w:t>
      </w:r>
    </w:p>
    <w:p w:rsidR="009E31A8" w:rsidRPr="009E31A8" w:rsidRDefault="009E31A8" w:rsidP="009E31A8">
      <w:pPr>
        <w:spacing w:before="0" w:after="200" w:line="276" w:lineRule="auto"/>
        <w:ind w:firstLine="720"/>
        <w:rPr>
          <w:rFonts w:ascii="Times New Roman" w:hAnsi="Times New Roman" w:cs="Times New Roman"/>
          <w:bCs/>
          <w:szCs w:val="24"/>
        </w:rPr>
      </w:pPr>
      <w:r w:rsidRPr="009E31A8">
        <w:rPr>
          <w:rFonts w:ascii="Times New Roman" w:hAnsi="Times New Roman" w:cs="Times New Roman"/>
          <w:b/>
          <w:bCs/>
          <w:szCs w:val="24"/>
        </w:rPr>
        <w:t>Način sprovođenja javne rasprave</w:t>
      </w:r>
      <w:r w:rsidRPr="009E31A8">
        <w:rPr>
          <w:rFonts w:ascii="Times New Roman" w:hAnsi="Times New Roman" w:cs="Times New Roman"/>
          <w:bCs/>
          <w:szCs w:val="24"/>
        </w:rPr>
        <w:t xml:space="preserve">: </w:t>
      </w:r>
    </w:p>
    <w:p w:rsidR="009E31A8" w:rsidRPr="009E31A8" w:rsidRDefault="009E31A8" w:rsidP="009E31A8">
      <w:pPr>
        <w:spacing w:before="0" w:after="200" w:line="276" w:lineRule="auto"/>
        <w:ind w:firstLine="720"/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</w:pPr>
      <w:proofErr w:type="spellStart"/>
      <w:r w:rsidRPr="009E31A8">
        <w:rPr>
          <w:rFonts w:ascii="Times New Roman" w:hAnsi="Times New Roman" w:cs="Times New Roman"/>
          <w:szCs w:val="24"/>
          <w:lang w:val="en-GB"/>
        </w:rPr>
        <w:t>Nacrt</w:t>
      </w:r>
      <w:proofErr w:type="spellEnd"/>
      <w:r w:rsidRPr="009E31A8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szCs w:val="24"/>
          <w:lang w:val="en-GB"/>
        </w:rPr>
        <w:t>Strategije</w:t>
      </w:r>
      <w:proofErr w:type="spellEnd"/>
      <w:r w:rsidRPr="009E31A8">
        <w:rPr>
          <w:rFonts w:ascii="Times New Roman" w:hAnsi="Times New Roman" w:cs="Times New Roman"/>
          <w:szCs w:val="24"/>
          <w:lang w:val="en-GB"/>
        </w:rPr>
        <w:t xml:space="preserve"> </w:t>
      </w:r>
      <w:r w:rsidRPr="009E31A8">
        <w:rPr>
          <w:rFonts w:ascii="Times New Roman" w:hAnsi="Times New Roman" w:cs="Times New Roman"/>
          <w:szCs w:val="24"/>
          <w:lang w:val="sl-SI"/>
        </w:rPr>
        <w:t>predškolskog vaspitanja i obrazovanja i prateći Akcioni plan</w:t>
      </w:r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se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stavlja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proofErr w:type="gram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na</w:t>
      </w:r>
      <w:proofErr w:type="spellEnd"/>
      <w:proofErr w:type="gram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javnu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raspravu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koja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se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usljed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pandemije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izazvane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virusom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Covid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– 19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sprovodi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na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način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što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je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objavljen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na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zvaničnom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sajtu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Ministartsva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prosvjete.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Sugestije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i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komentare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treba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slati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u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elektronskoj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formi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proofErr w:type="gram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na</w:t>
      </w:r>
      <w:proofErr w:type="spellEnd"/>
      <w:proofErr w:type="gram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e-mail: </w:t>
      </w:r>
      <w:hyperlink r:id="rId9" w:history="1">
        <w:r w:rsidRPr="009E31A8">
          <w:rPr>
            <w:rFonts w:ascii="Times New Roman" w:hAnsi="Times New Roman" w:cs="Times New Roman"/>
            <w:color w:val="0000FF" w:themeColor="hyperlink"/>
            <w:szCs w:val="24"/>
            <w:u w:val="single"/>
            <w:shd w:val="clear" w:color="auto" w:fill="FFFFFF"/>
            <w:lang w:val="en-GB"/>
          </w:rPr>
          <w:t>t.milic@mps.gov.me</w:t>
        </w:r>
      </w:hyperlink>
    </w:p>
    <w:p w:rsidR="009E31A8" w:rsidRPr="009E31A8" w:rsidRDefault="009E31A8" w:rsidP="009E31A8">
      <w:pPr>
        <w:spacing w:before="0" w:after="200" w:line="276" w:lineRule="auto"/>
        <w:ind w:firstLine="720"/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</w:pP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Tako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se </w:t>
      </w:r>
      <w:proofErr w:type="spellStart"/>
      <w:proofErr w:type="gram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na</w:t>
      </w:r>
      <w:proofErr w:type="spellEnd"/>
      <w:proofErr w:type="gram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osigurava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zdravstvena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i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epidemiološka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sigurnost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uz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participativnost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relevatnih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subjekata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,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učešće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zainteresovanih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strana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.</w:t>
      </w:r>
    </w:p>
    <w:p w:rsidR="009E31A8" w:rsidRPr="009E31A8" w:rsidRDefault="009E31A8" w:rsidP="009E31A8">
      <w:pPr>
        <w:spacing w:before="0" w:after="200" w:line="276" w:lineRule="auto"/>
        <w:ind w:firstLine="720"/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</w:pP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Adresa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i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način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dostavljanja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primjedbi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,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predloga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i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sugestija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: </w:t>
      </w:r>
    </w:p>
    <w:p w:rsidR="009E31A8" w:rsidRPr="009E31A8" w:rsidRDefault="009E31A8" w:rsidP="009E31A8">
      <w:pPr>
        <w:spacing w:before="0" w:after="200" w:line="276" w:lineRule="auto"/>
        <w:ind w:firstLine="720"/>
        <w:rPr>
          <w:rFonts w:ascii="Times New Roman" w:hAnsi="Times New Roman" w:cs="Times New Roman"/>
          <w:color w:val="0000FF" w:themeColor="hyperlink"/>
          <w:szCs w:val="24"/>
          <w:u w:val="single"/>
          <w:shd w:val="clear" w:color="auto" w:fill="FFFFFF"/>
          <w:lang w:val="en-GB"/>
        </w:rPr>
      </w:pP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Sugestije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i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komentare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treba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slati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u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elektronskoj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formi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proofErr w:type="gram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na</w:t>
      </w:r>
      <w:proofErr w:type="spellEnd"/>
      <w:proofErr w:type="gram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e-mail: </w:t>
      </w:r>
      <w:hyperlink r:id="rId10" w:history="1">
        <w:r w:rsidRPr="009E31A8">
          <w:rPr>
            <w:rFonts w:ascii="Times New Roman" w:hAnsi="Times New Roman" w:cs="Times New Roman"/>
            <w:color w:val="0000FF" w:themeColor="hyperlink"/>
            <w:szCs w:val="24"/>
            <w:u w:val="single"/>
            <w:shd w:val="clear" w:color="auto" w:fill="FFFFFF"/>
            <w:lang w:val="en-GB"/>
          </w:rPr>
          <w:t>t.milic@mps.gov.me</w:t>
        </w:r>
      </w:hyperlink>
    </w:p>
    <w:p w:rsidR="009E31A8" w:rsidRPr="009E31A8" w:rsidRDefault="009E31A8" w:rsidP="009E31A8">
      <w:pPr>
        <w:spacing w:before="0" w:after="200" w:line="276" w:lineRule="auto"/>
        <w:ind w:firstLine="720"/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</w:pP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Ime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i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prezime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službenika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u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ministarstvu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zaduženog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za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davanje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informacija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o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postupku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javne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rasrave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(</w:t>
      </w:r>
      <w:proofErr w:type="gram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sa</w:t>
      </w:r>
      <w:proofErr w:type="gram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kontakt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podacima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):</w:t>
      </w:r>
    </w:p>
    <w:p w:rsidR="009E31A8" w:rsidRPr="009E31A8" w:rsidRDefault="009E31A8" w:rsidP="009E31A8">
      <w:pPr>
        <w:spacing w:before="0" w:after="200" w:line="276" w:lineRule="auto"/>
        <w:ind w:firstLine="720"/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</w:pPr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Tamara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Milić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, 020/410-156; e-mail: </w:t>
      </w:r>
      <w:hyperlink r:id="rId11" w:history="1">
        <w:r w:rsidRPr="009E31A8">
          <w:rPr>
            <w:rFonts w:ascii="Times New Roman" w:hAnsi="Times New Roman" w:cs="Times New Roman"/>
            <w:color w:val="0000FF" w:themeColor="hyperlink"/>
            <w:szCs w:val="24"/>
            <w:u w:val="single"/>
            <w:shd w:val="clear" w:color="auto" w:fill="FFFFFF"/>
            <w:lang w:val="en-GB"/>
          </w:rPr>
          <w:t>t.milic@mps.gov.me</w:t>
        </w:r>
      </w:hyperlink>
    </w:p>
    <w:p w:rsidR="009E31A8" w:rsidRPr="009E31A8" w:rsidRDefault="009E31A8" w:rsidP="009E31A8">
      <w:pPr>
        <w:spacing w:before="0" w:after="200" w:line="276" w:lineRule="auto"/>
        <w:ind w:firstLine="720"/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</w:pP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Naziv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organizacione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jedinice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ministartsva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koja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je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odgovorna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za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pripremu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nacrta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 xml:space="preserve"> </w:t>
      </w:r>
      <w:proofErr w:type="spellStart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Strategije</w:t>
      </w:r>
      <w:proofErr w:type="spellEnd"/>
      <w:r w:rsidRPr="009E31A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:</w:t>
      </w:r>
    </w:p>
    <w:p w:rsidR="009E31A8" w:rsidRPr="009E31A8" w:rsidRDefault="009E31A8" w:rsidP="009E31A8">
      <w:pPr>
        <w:spacing w:before="0" w:after="200" w:line="276" w:lineRule="auto"/>
        <w:ind w:firstLine="720"/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</w:pPr>
      <w:proofErr w:type="spellStart"/>
      <w:proofErr w:type="gram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Direktorat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za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predškolsko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,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osnovno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i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inkluzivno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obrazovanje –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Direkcija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za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predškolsko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i </w:t>
      </w:r>
      <w:proofErr w:type="spellStart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>inkluzivno</w:t>
      </w:r>
      <w:proofErr w:type="spellEnd"/>
      <w:r w:rsidRPr="009E31A8">
        <w:rPr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 obrazovanje.</w:t>
      </w:r>
      <w:proofErr w:type="gramEnd"/>
    </w:p>
    <w:p w:rsidR="00A055A2" w:rsidRPr="009F1557" w:rsidRDefault="00A055A2" w:rsidP="00A055A2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bookmarkStart w:id="0" w:name="_GoBack"/>
      <w:bookmarkEnd w:id="0"/>
    </w:p>
    <w:sectPr w:rsidR="00A055A2" w:rsidRPr="009F1557" w:rsidSect="00722040">
      <w:headerReference w:type="default" r:id="rId12"/>
      <w:head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55" w:rsidRDefault="003D7955" w:rsidP="00A6505B">
      <w:pPr>
        <w:spacing w:before="0" w:after="0" w:line="240" w:lineRule="auto"/>
      </w:pPr>
      <w:r>
        <w:separator/>
      </w:r>
    </w:p>
  </w:endnote>
  <w:endnote w:type="continuationSeparator" w:id="0">
    <w:p w:rsidR="003D7955" w:rsidRDefault="003D795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55" w:rsidRDefault="003D7955" w:rsidP="00A6505B">
      <w:pPr>
        <w:spacing w:before="0" w:after="0" w:line="240" w:lineRule="auto"/>
      </w:pPr>
      <w:r>
        <w:separator/>
      </w:r>
    </w:p>
  </w:footnote>
  <w:footnote w:type="continuationSeparator" w:id="0">
    <w:p w:rsidR="003D7955" w:rsidRDefault="003D795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Cyrl-CS" w:eastAsia="sr-Cyrl-C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AE9B61" wp14:editId="388B84D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Cyrl-CS" w:eastAsia="sr-Cyrl-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3490D" wp14:editId="70C64C9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Cyrl-CS" w:eastAsia="sr-Cyrl-CS"/>
      </w:rPr>
      <w:drawing>
        <wp:anchor distT="0" distB="0" distL="114300" distR="114300" simplePos="0" relativeHeight="251660288" behindDoc="0" locked="0" layoutInCell="1" allowOverlap="1" wp14:anchorId="02761B86" wp14:editId="080A9A2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5C02"/>
    <w:multiLevelType w:val="hybridMultilevel"/>
    <w:tmpl w:val="393C14E8"/>
    <w:lvl w:ilvl="0" w:tplc="C714C1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176D7"/>
    <w:multiLevelType w:val="hybridMultilevel"/>
    <w:tmpl w:val="C58C043C"/>
    <w:lvl w:ilvl="0" w:tplc="8AC05C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04889"/>
    <w:multiLevelType w:val="hybridMultilevel"/>
    <w:tmpl w:val="52E69C9A"/>
    <w:lvl w:ilvl="0" w:tplc="2A28B2FE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22CB5"/>
    <w:multiLevelType w:val="hybridMultilevel"/>
    <w:tmpl w:val="8E5CDFE6"/>
    <w:lvl w:ilvl="0" w:tplc="E7E873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441CE"/>
    <w:multiLevelType w:val="hybridMultilevel"/>
    <w:tmpl w:val="2CD2D3DE"/>
    <w:lvl w:ilvl="0" w:tplc="837CAD56">
      <w:start w:val="1"/>
      <w:numFmt w:val="decimal"/>
      <w:lvlText w:val="%1."/>
      <w:lvlJc w:val="left"/>
      <w:pPr>
        <w:ind w:left="1230" w:hanging="360"/>
      </w:pPr>
      <w:rPr>
        <w:rFonts w:ascii="Garamond" w:eastAsia="Times New Roman" w:hAnsi="Garamond" w:cs="Arial"/>
      </w:rPr>
    </w:lvl>
    <w:lvl w:ilvl="1" w:tplc="081A0019">
      <w:start w:val="1"/>
      <w:numFmt w:val="lowerLetter"/>
      <w:lvlText w:val="%2."/>
      <w:lvlJc w:val="left"/>
      <w:pPr>
        <w:ind w:left="1950" w:hanging="360"/>
      </w:pPr>
    </w:lvl>
    <w:lvl w:ilvl="2" w:tplc="081A001B">
      <w:start w:val="1"/>
      <w:numFmt w:val="lowerRoman"/>
      <w:lvlText w:val="%3."/>
      <w:lvlJc w:val="right"/>
      <w:pPr>
        <w:ind w:left="2670" w:hanging="180"/>
      </w:pPr>
    </w:lvl>
    <w:lvl w:ilvl="3" w:tplc="081A000F">
      <w:start w:val="1"/>
      <w:numFmt w:val="decimal"/>
      <w:lvlText w:val="%4."/>
      <w:lvlJc w:val="left"/>
      <w:pPr>
        <w:ind w:left="3390" w:hanging="360"/>
      </w:pPr>
    </w:lvl>
    <w:lvl w:ilvl="4" w:tplc="081A0019">
      <w:start w:val="1"/>
      <w:numFmt w:val="lowerLetter"/>
      <w:lvlText w:val="%5."/>
      <w:lvlJc w:val="left"/>
      <w:pPr>
        <w:ind w:left="4110" w:hanging="360"/>
      </w:pPr>
    </w:lvl>
    <w:lvl w:ilvl="5" w:tplc="081A001B">
      <w:start w:val="1"/>
      <w:numFmt w:val="lowerRoman"/>
      <w:lvlText w:val="%6."/>
      <w:lvlJc w:val="right"/>
      <w:pPr>
        <w:ind w:left="4830" w:hanging="180"/>
      </w:pPr>
    </w:lvl>
    <w:lvl w:ilvl="6" w:tplc="081A000F">
      <w:start w:val="1"/>
      <w:numFmt w:val="decimal"/>
      <w:lvlText w:val="%7."/>
      <w:lvlJc w:val="left"/>
      <w:pPr>
        <w:ind w:left="5550" w:hanging="360"/>
      </w:pPr>
    </w:lvl>
    <w:lvl w:ilvl="7" w:tplc="081A0019">
      <w:start w:val="1"/>
      <w:numFmt w:val="lowerLetter"/>
      <w:lvlText w:val="%8."/>
      <w:lvlJc w:val="left"/>
      <w:pPr>
        <w:ind w:left="6270" w:hanging="360"/>
      </w:pPr>
    </w:lvl>
    <w:lvl w:ilvl="8" w:tplc="081A001B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E3033"/>
    <w:multiLevelType w:val="hybridMultilevel"/>
    <w:tmpl w:val="C32C1D28"/>
    <w:lvl w:ilvl="0" w:tplc="03FAC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015DC"/>
    <w:multiLevelType w:val="hybridMultilevel"/>
    <w:tmpl w:val="EB3E3A7A"/>
    <w:lvl w:ilvl="0" w:tplc="F920E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C7A"/>
    <w:rsid w:val="000F2AA0"/>
    <w:rsid w:val="000F2B95"/>
    <w:rsid w:val="000F2BFC"/>
    <w:rsid w:val="000F72CB"/>
    <w:rsid w:val="001053EE"/>
    <w:rsid w:val="00107821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43237"/>
    <w:rsid w:val="002511E4"/>
    <w:rsid w:val="00252A36"/>
    <w:rsid w:val="0025635B"/>
    <w:rsid w:val="00292D5E"/>
    <w:rsid w:val="002A7CB3"/>
    <w:rsid w:val="002C2F30"/>
    <w:rsid w:val="002F461C"/>
    <w:rsid w:val="003168DA"/>
    <w:rsid w:val="00321C36"/>
    <w:rsid w:val="003417B8"/>
    <w:rsid w:val="00350578"/>
    <w:rsid w:val="00354D08"/>
    <w:rsid w:val="00375D08"/>
    <w:rsid w:val="003A6DB5"/>
    <w:rsid w:val="003C6644"/>
    <w:rsid w:val="003D7955"/>
    <w:rsid w:val="00411076"/>
    <w:rsid w:val="004112D5"/>
    <w:rsid w:val="00415FD8"/>
    <w:rsid w:val="00420F3D"/>
    <w:rsid w:val="004378E1"/>
    <w:rsid w:val="00451F6C"/>
    <w:rsid w:val="00451FF9"/>
    <w:rsid w:val="00467980"/>
    <w:rsid w:val="004679C3"/>
    <w:rsid w:val="0047141B"/>
    <w:rsid w:val="004E3DA7"/>
    <w:rsid w:val="004F24B0"/>
    <w:rsid w:val="0051234C"/>
    <w:rsid w:val="00521A4A"/>
    <w:rsid w:val="00523147"/>
    <w:rsid w:val="00531FDF"/>
    <w:rsid w:val="005723C7"/>
    <w:rsid w:val="005A4E7E"/>
    <w:rsid w:val="005B44BF"/>
    <w:rsid w:val="005C4D32"/>
    <w:rsid w:val="005C6F24"/>
    <w:rsid w:val="005F56D9"/>
    <w:rsid w:val="00612213"/>
    <w:rsid w:val="006132F3"/>
    <w:rsid w:val="00630A76"/>
    <w:rsid w:val="0065718E"/>
    <w:rsid w:val="006739CA"/>
    <w:rsid w:val="00681D1E"/>
    <w:rsid w:val="006A24FA"/>
    <w:rsid w:val="006A2C40"/>
    <w:rsid w:val="006B0CEE"/>
    <w:rsid w:val="006D711E"/>
    <w:rsid w:val="006E262C"/>
    <w:rsid w:val="00722040"/>
    <w:rsid w:val="0073561A"/>
    <w:rsid w:val="007456B6"/>
    <w:rsid w:val="00766D2B"/>
    <w:rsid w:val="0077100B"/>
    <w:rsid w:val="00776ED1"/>
    <w:rsid w:val="00786F2E"/>
    <w:rsid w:val="007904A7"/>
    <w:rsid w:val="00794586"/>
    <w:rsid w:val="007978B6"/>
    <w:rsid w:val="007B2B13"/>
    <w:rsid w:val="00810444"/>
    <w:rsid w:val="00874B64"/>
    <w:rsid w:val="0088156B"/>
    <w:rsid w:val="00885190"/>
    <w:rsid w:val="00885992"/>
    <w:rsid w:val="008B5D5F"/>
    <w:rsid w:val="008C7F82"/>
    <w:rsid w:val="00902E6C"/>
    <w:rsid w:val="00907170"/>
    <w:rsid w:val="009130A0"/>
    <w:rsid w:val="00922A8D"/>
    <w:rsid w:val="00946A67"/>
    <w:rsid w:val="00951870"/>
    <w:rsid w:val="0096107C"/>
    <w:rsid w:val="00997C04"/>
    <w:rsid w:val="009E2847"/>
    <w:rsid w:val="009E31A8"/>
    <w:rsid w:val="009E797A"/>
    <w:rsid w:val="009F1557"/>
    <w:rsid w:val="009F3E70"/>
    <w:rsid w:val="00A055A2"/>
    <w:rsid w:val="00A32014"/>
    <w:rsid w:val="00A33B87"/>
    <w:rsid w:val="00A5473B"/>
    <w:rsid w:val="00A6505B"/>
    <w:rsid w:val="00A82AA8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E3206"/>
    <w:rsid w:val="00BE6055"/>
    <w:rsid w:val="00BF464E"/>
    <w:rsid w:val="00C123D2"/>
    <w:rsid w:val="00C176EB"/>
    <w:rsid w:val="00C20E0A"/>
    <w:rsid w:val="00C2622E"/>
    <w:rsid w:val="00C4431F"/>
    <w:rsid w:val="00C73B8C"/>
    <w:rsid w:val="00C84028"/>
    <w:rsid w:val="00C84195"/>
    <w:rsid w:val="00CA4058"/>
    <w:rsid w:val="00CA6EB9"/>
    <w:rsid w:val="00CC2580"/>
    <w:rsid w:val="00CD159D"/>
    <w:rsid w:val="00CF381F"/>
    <w:rsid w:val="00CF540B"/>
    <w:rsid w:val="00D23B4D"/>
    <w:rsid w:val="00D2455F"/>
    <w:rsid w:val="00D41D18"/>
    <w:rsid w:val="00D943D6"/>
    <w:rsid w:val="00DB4C68"/>
    <w:rsid w:val="00DC1E6B"/>
    <w:rsid w:val="00DC5DF1"/>
    <w:rsid w:val="00DF5C0B"/>
    <w:rsid w:val="00DF60F7"/>
    <w:rsid w:val="00E665C6"/>
    <w:rsid w:val="00E73A9B"/>
    <w:rsid w:val="00E74F68"/>
    <w:rsid w:val="00E75466"/>
    <w:rsid w:val="00EB4466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F155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F1557"/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F1557"/>
    <w:pPr>
      <w:spacing w:before="0" w:after="0" w:line="240" w:lineRule="auto"/>
      <w:jc w:val="left"/>
    </w:pPr>
    <w:rPr>
      <w:rFonts w:ascii="Calibri" w:hAnsi="Calibri"/>
      <w:sz w:val="22"/>
      <w:szCs w:val="21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9F1557"/>
    <w:rPr>
      <w:rFonts w:ascii="Calibri" w:hAnsi="Calibri"/>
      <w:szCs w:val="21"/>
      <w:lang w:val="sr-Cyrl-CS"/>
    </w:rPr>
  </w:style>
  <w:style w:type="paragraph" w:styleId="ListParagraph">
    <w:name w:val="List Paragraph"/>
    <w:basedOn w:val="Normal"/>
    <w:uiPriority w:val="34"/>
    <w:qFormat/>
    <w:rsid w:val="009F1557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8599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885992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F155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F1557"/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F1557"/>
    <w:pPr>
      <w:spacing w:before="0" w:after="0" w:line="240" w:lineRule="auto"/>
      <w:jc w:val="left"/>
    </w:pPr>
    <w:rPr>
      <w:rFonts w:ascii="Calibri" w:hAnsi="Calibri"/>
      <w:sz w:val="22"/>
      <w:szCs w:val="21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9F1557"/>
    <w:rPr>
      <w:rFonts w:ascii="Calibri" w:hAnsi="Calibri"/>
      <w:szCs w:val="21"/>
      <w:lang w:val="sr-Cyrl-CS"/>
    </w:rPr>
  </w:style>
  <w:style w:type="paragraph" w:styleId="ListParagraph">
    <w:name w:val="List Paragraph"/>
    <w:basedOn w:val="Normal"/>
    <w:uiPriority w:val="34"/>
    <w:qFormat/>
    <w:rsid w:val="009F1557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8599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885992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.milic@mps.gov.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.milic@mps.gov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.milic@mps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Micunovic</cp:lastModifiedBy>
  <cp:revision>2</cp:revision>
  <cp:lastPrinted>2019-10-17T12:00:00Z</cp:lastPrinted>
  <dcterms:created xsi:type="dcterms:W3CDTF">2020-08-06T10:49:00Z</dcterms:created>
  <dcterms:modified xsi:type="dcterms:W3CDTF">2020-08-06T10:49:00Z</dcterms:modified>
</cp:coreProperties>
</file>