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06" w:rsidRDefault="007A2C2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B06" w:rsidRDefault="00342B06"/>
    <w:p w:rsidR="00342B06" w:rsidRDefault="007A2C2A">
      <w:pPr>
        <w:spacing w:after="0"/>
      </w:pPr>
      <w:r>
        <w:rPr>
          <w:sz w:val="22"/>
          <w:szCs w:val="22"/>
        </w:rPr>
        <w:t>Br: 02/1-100/20-2354/2</w:t>
      </w:r>
    </w:p>
    <w:p w:rsidR="00342B06" w:rsidRDefault="007A2C2A">
      <w:r>
        <w:rPr>
          <w:sz w:val="22"/>
          <w:szCs w:val="22"/>
        </w:rPr>
        <w:t>Podgorica, 01.06.2020. godine</w:t>
      </w:r>
    </w:p>
    <w:p w:rsidR="00342B06" w:rsidRDefault="00342B06"/>
    <w:p w:rsidR="00342B06" w:rsidRDefault="007A2C2A">
      <w:pPr>
        <w:pStyle w:val="p2Style"/>
      </w:pPr>
      <w:r>
        <w:rPr>
          <w:rStyle w:val="r2Style"/>
        </w:rPr>
        <w:t>UPRAVA ZA KADROVE</w:t>
      </w:r>
    </w:p>
    <w:p w:rsidR="00342B06" w:rsidRDefault="007A2C2A">
      <w:pPr>
        <w:pStyle w:val="p2Style"/>
      </w:pPr>
      <w:r>
        <w:rPr>
          <w:rStyle w:val="r2Style"/>
        </w:rPr>
        <w:t>objavljuje</w:t>
      </w:r>
    </w:p>
    <w:p w:rsidR="00342B06" w:rsidRDefault="007A2C2A">
      <w:pPr>
        <w:pStyle w:val="p2Style"/>
      </w:pPr>
      <w:r>
        <w:rPr>
          <w:rStyle w:val="r2Style"/>
        </w:rPr>
        <w:t>JAVNI OGLAS</w:t>
      </w:r>
    </w:p>
    <w:p w:rsidR="00342B06" w:rsidRDefault="007A2C2A">
      <w:pPr>
        <w:pStyle w:val="p2Style"/>
      </w:pPr>
      <w:r>
        <w:rPr>
          <w:rStyle w:val="r2Style"/>
        </w:rPr>
        <w:t>za potrebe</w:t>
      </w:r>
    </w:p>
    <w:p w:rsidR="00342B06" w:rsidRDefault="007A2C2A">
      <w:pPr>
        <w:pStyle w:val="p2Style"/>
      </w:pPr>
      <w:r>
        <w:rPr>
          <w:rStyle w:val="r2Style"/>
        </w:rPr>
        <w:t>Uprave za inspekcijske poslove</w:t>
      </w:r>
    </w:p>
    <w:p w:rsidR="00342B06" w:rsidRDefault="00342B06"/>
    <w:p w:rsidR="00342B06" w:rsidRDefault="00342B06"/>
    <w:p w:rsidR="00342B06" w:rsidRDefault="007A2C2A">
      <w:pPr>
        <w:jc w:val="both"/>
      </w:pPr>
      <w:r>
        <w:rPr>
          <w:b/>
          <w:bCs/>
          <w:sz w:val="22"/>
          <w:szCs w:val="22"/>
        </w:rPr>
        <w:t xml:space="preserve">1. Glavni/a inspektor/ka - socijalne i dječije zaštite - Odsjek za inspekciju socijalne i dječije zaštite, Sektor za zaštitu životne sredine, bezbjednost i zdravlja ljudi, socijalne i dječije zaštite, </w:t>
      </w:r>
    </w:p>
    <w:p w:rsidR="00342B06" w:rsidRDefault="007A2C2A">
      <w:pPr>
        <w:jc w:val="both"/>
      </w:pPr>
      <w:r>
        <w:rPr>
          <w:sz w:val="22"/>
          <w:szCs w:val="22"/>
        </w:rPr>
        <w:t xml:space="preserve"> - Izvršilaca: 1, Glavnog inspektora, uz saglasnost Vl</w:t>
      </w:r>
      <w:r>
        <w:rPr>
          <w:sz w:val="22"/>
          <w:szCs w:val="22"/>
        </w:rPr>
        <w:t>ade, postavlja starješina državnog organa, na vrijeme od pet godina.</w:t>
      </w:r>
    </w:p>
    <w:p w:rsidR="00342B06" w:rsidRDefault="007A2C2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342B06" w:rsidRDefault="007A2C2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42B06" w:rsidRDefault="007A2C2A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342B06" w:rsidRDefault="007A2C2A">
      <w:pPr>
        <w:jc w:val="both"/>
      </w:pPr>
      <w:r>
        <w:rPr>
          <w:sz w:val="22"/>
          <w:szCs w:val="22"/>
        </w:rPr>
        <w:t xml:space="preserve"> - najmanje </w:t>
      </w:r>
      <w:r>
        <w:rPr>
          <w:sz w:val="22"/>
          <w:szCs w:val="22"/>
        </w:rPr>
        <w:t xml:space="preserve">dvije godine radnog iskustva na poslovima rukovodenja ili sedam godina radnog iskustva na drugim poslovima </w:t>
      </w:r>
    </w:p>
    <w:p w:rsidR="00342B06" w:rsidRDefault="00342B06">
      <w:pPr>
        <w:jc w:val="both"/>
      </w:pPr>
    </w:p>
    <w:p w:rsidR="00342B06" w:rsidRDefault="007A2C2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</w:t>
      </w:r>
      <w:r>
        <w:rPr>
          <w:color w:val="000000"/>
          <w:sz w:val="22"/>
          <w:szCs w:val="22"/>
        </w:rPr>
        <w:t>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Pro</w:t>
      </w:r>
      <w:r>
        <w:rPr>
          <w:color w:val="000000"/>
          <w:sz w:val="22"/>
          <w:szCs w:val="22"/>
        </w:rPr>
        <w:t>bni rad je obavezan za državnog službenika koji prvi put zasniva radni odnos na  neodredeno vrijeme u državnom organu. Probni rad traje jednu godinu.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</w:t>
      </w:r>
      <w:r>
        <w:rPr>
          <w:color w:val="000000"/>
          <w:sz w:val="22"/>
          <w:szCs w:val="22"/>
        </w:rPr>
        <w:t>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</w:t>
      </w:r>
      <w:r>
        <w:rPr>
          <w:color w:val="000000"/>
          <w:sz w:val="22"/>
          <w:szCs w:val="22"/>
        </w:rPr>
        <w:t xml:space="preserve">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</w:t>
      </w:r>
      <w:r>
        <w:rPr>
          <w:color w:val="000000"/>
          <w:sz w:val="22"/>
          <w:szCs w:val="22"/>
        </w:rPr>
        <w:t>k.gov.me).                             </w:t>
      </w:r>
    </w:p>
    <w:p w:rsidR="00342B06" w:rsidRDefault="007A2C2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42B06" w:rsidRDefault="007A2C2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42B06" w:rsidRDefault="00342B06">
      <w:pPr>
        <w:jc w:val="both"/>
      </w:pPr>
    </w:p>
    <w:p w:rsidR="00342B06" w:rsidRDefault="00342B06">
      <w:pPr>
        <w:jc w:val="both"/>
      </w:pPr>
    </w:p>
    <w:p w:rsidR="00342B06" w:rsidRDefault="007A2C2A">
      <w:pPr>
        <w:pStyle w:val="p2Style"/>
      </w:pPr>
      <w:r>
        <w:rPr>
          <w:rStyle w:val="r2Style"/>
        </w:rPr>
        <w:t>UPRAVA ZA KADROVE</w:t>
      </w:r>
    </w:p>
    <w:p w:rsidR="00342B06" w:rsidRDefault="007A2C2A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42B06" w:rsidRDefault="007A2C2A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342B06" w:rsidRDefault="007A2C2A">
      <w:pPr>
        <w:pStyle w:val="p2Style2"/>
      </w:pPr>
      <w:r>
        <w:rPr>
          <w:rStyle w:val="r2Style2"/>
        </w:rPr>
        <w:t>Kontakt osoba koja daje informacije u vezi oglasa</w:t>
      </w:r>
    </w:p>
    <w:p w:rsidR="00342B06" w:rsidRDefault="007A2C2A">
      <w:pPr>
        <w:pStyle w:val="p2Style2"/>
      </w:pPr>
      <w:r>
        <w:rPr>
          <w:rStyle w:val="r2Style2"/>
        </w:rPr>
        <w:t>tel: 020/202-291; Rad sa strankama 10h - 13h</w:t>
      </w:r>
    </w:p>
    <w:p w:rsidR="00342B06" w:rsidRDefault="007A2C2A">
      <w:pPr>
        <w:pStyle w:val="p2Style2"/>
      </w:pPr>
      <w:r>
        <w:rPr>
          <w:rStyle w:val="r2Style2"/>
        </w:rPr>
        <w:lastRenderedPageBreak/>
        <w:t>www.uzk.gov.me</w:t>
      </w:r>
    </w:p>
    <w:p w:rsidR="00342B06" w:rsidRDefault="00342B06"/>
    <w:p w:rsidR="00342B06" w:rsidRDefault="00342B06"/>
    <w:p w:rsidR="00342B06" w:rsidRDefault="00342B06"/>
    <w:p w:rsidR="00342B06" w:rsidRDefault="007A2C2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42B06" w:rsidRDefault="007A2C2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42B0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06"/>
    <w:rsid w:val="00342B06"/>
    <w:rsid w:val="007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2020-05-29T06:44:00Z</cp:lastPrinted>
  <dcterms:created xsi:type="dcterms:W3CDTF">2020-05-29T06:46:00Z</dcterms:created>
  <dcterms:modified xsi:type="dcterms:W3CDTF">2020-05-29T06:46:00Z</dcterms:modified>
</cp:coreProperties>
</file>