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BA" w:rsidRPr="00584F75" w:rsidRDefault="000452BA" w:rsidP="000452B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0452BA" w:rsidRDefault="000452BA" w:rsidP="000452B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103.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0452BA" w:rsidRPr="00584F75" w:rsidRDefault="000452BA" w:rsidP="000452B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četvrtak, </w:t>
      </w:r>
      <w:r w:rsidR="007E685D">
        <w:rPr>
          <w:rFonts w:ascii="Arial" w:hAnsi="Arial" w:cs="Arial"/>
          <w:sz w:val="24"/>
          <w:szCs w:val="24"/>
          <w:lang w:val="sl-SI"/>
        </w:rPr>
        <w:t xml:space="preserve"> 20. decembar 2018. godine, u 12</w:t>
      </w:r>
      <w:r>
        <w:rPr>
          <w:rFonts w:ascii="Arial" w:hAnsi="Arial" w:cs="Arial"/>
          <w:sz w:val="24"/>
          <w:szCs w:val="24"/>
          <w:lang w:val="sl-SI"/>
        </w:rPr>
        <w:t>,00 sati</w:t>
      </w:r>
    </w:p>
    <w:p w:rsidR="000452BA" w:rsidRPr="00584F75" w:rsidRDefault="000452BA" w:rsidP="000452BA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0452BA" w:rsidRPr="00584F75" w:rsidRDefault="000452BA" w:rsidP="000452B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102.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0452BA" w:rsidRDefault="000452BA" w:rsidP="000452B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13. decembra 2018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0452BA" w:rsidRDefault="000452BA" w:rsidP="000452BA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0452BA" w:rsidRDefault="000452BA" w:rsidP="000452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0452BA" w:rsidRPr="00D8016A" w:rsidRDefault="000452BA" w:rsidP="000452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0452BA" w:rsidRPr="003804FC" w:rsidRDefault="000452BA" w:rsidP="000452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0452BA" w:rsidRPr="0072344B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2344B">
        <w:rPr>
          <w:rFonts w:ascii="Arial" w:hAnsi="Arial" w:cs="Arial"/>
          <w:sz w:val="24"/>
          <w:szCs w:val="24"/>
        </w:rPr>
        <w:t>Jesenja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analiza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makroekonomskih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kretanja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strukturnih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reformi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72344B">
        <w:rPr>
          <w:rFonts w:ascii="Arial" w:hAnsi="Arial" w:cs="Arial"/>
          <w:sz w:val="24"/>
          <w:szCs w:val="24"/>
        </w:rPr>
        <w:t>2018</w:t>
      </w:r>
    </w:p>
    <w:p w:rsidR="000452BA" w:rsidRPr="0072344B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344B">
        <w:rPr>
          <w:rFonts w:ascii="Arial" w:hAnsi="Arial" w:cs="Arial"/>
          <w:sz w:val="24"/>
          <w:szCs w:val="24"/>
        </w:rPr>
        <w:t>edlog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zakona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344B">
        <w:rPr>
          <w:rFonts w:ascii="Arial" w:hAnsi="Arial" w:cs="Arial"/>
          <w:sz w:val="24"/>
          <w:szCs w:val="24"/>
        </w:rPr>
        <w:t>detektivskoj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djelatnosti</w:t>
      </w:r>
      <w:proofErr w:type="spellEnd"/>
    </w:p>
    <w:p w:rsidR="000452BA" w:rsidRPr="001A709F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</w:t>
      </w:r>
      <w:r w:rsidRPr="00822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2AF8">
        <w:rPr>
          <w:rFonts w:ascii="Arial" w:hAnsi="Arial" w:cs="Arial"/>
          <w:sz w:val="24"/>
          <w:szCs w:val="24"/>
        </w:rPr>
        <w:t>izmjenama</w:t>
      </w:r>
      <w:proofErr w:type="spellEnd"/>
      <w:r w:rsidRPr="00822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2AF8">
        <w:rPr>
          <w:rFonts w:ascii="Arial" w:hAnsi="Arial" w:cs="Arial"/>
          <w:sz w:val="24"/>
          <w:szCs w:val="24"/>
        </w:rPr>
        <w:t>i</w:t>
      </w:r>
      <w:proofErr w:type="spellEnd"/>
      <w:r w:rsidRPr="00822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2AF8">
        <w:rPr>
          <w:rFonts w:ascii="Arial" w:hAnsi="Arial" w:cs="Arial"/>
          <w:sz w:val="24"/>
          <w:szCs w:val="24"/>
        </w:rPr>
        <w:t>dopunama</w:t>
      </w:r>
      <w:proofErr w:type="spellEnd"/>
      <w:r w:rsidRPr="00822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2AF8">
        <w:rPr>
          <w:rFonts w:ascii="Arial" w:hAnsi="Arial" w:cs="Arial"/>
          <w:sz w:val="24"/>
          <w:szCs w:val="24"/>
        </w:rPr>
        <w:t>Zakona</w:t>
      </w:r>
      <w:proofErr w:type="spellEnd"/>
      <w:r w:rsidRPr="00822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22AF8">
        <w:rPr>
          <w:rFonts w:ascii="Arial" w:hAnsi="Arial" w:cs="Arial"/>
          <w:sz w:val="24"/>
          <w:szCs w:val="24"/>
        </w:rPr>
        <w:t>ličnoj</w:t>
      </w:r>
      <w:proofErr w:type="spellEnd"/>
      <w:r w:rsidRPr="00822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2AF8">
        <w:rPr>
          <w:rFonts w:ascii="Arial" w:hAnsi="Arial" w:cs="Arial"/>
          <w:sz w:val="24"/>
          <w:szCs w:val="24"/>
        </w:rPr>
        <w:t>karti</w:t>
      </w:r>
      <w:proofErr w:type="spellEnd"/>
    </w:p>
    <w:p w:rsidR="000452BA" w:rsidRPr="004F1255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A709F">
        <w:rPr>
          <w:rFonts w:ascii="Arial" w:hAnsi="Arial" w:cs="Arial"/>
          <w:sz w:val="24"/>
          <w:szCs w:val="24"/>
        </w:rPr>
        <w:t>Informacija</w:t>
      </w:r>
      <w:proofErr w:type="spellEnd"/>
      <w:r w:rsidRPr="001A709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A709F">
        <w:rPr>
          <w:rFonts w:ascii="Arial" w:hAnsi="Arial" w:cs="Arial"/>
          <w:sz w:val="24"/>
          <w:szCs w:val="24"/>
        </w:rPr>
        <w:t>potrebi</w:t>
      </w:r>
      <w:proofErr w:type="spellEnd"/>
      <w:r w:rsidRPr="001A7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09F">
        <w:rPr>
          <w:rFonts w:ascii="Arial" w:hAnsi="Arial" w:cs="Arial"/>
          <w:sz w:val="24"/>
          <w:szCs w:val="24"/>
        </w:rPr>
        <w:t>uvođenja</w:t>
      </w:r>
      <w:proofErr w:type="spellEnd"/>
      <w:r w:rsidRPr="001A7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09F">
        <w:rPr>
          <w:rFonts w:ascii="Arial" w:hAnsi="Arial" w:cs="Arial"/>
          <w:sz w:val="24"/>
          <w:szCs w:val="24"/>
        </w:rPr>
        <w:t>elektronskih</w:t>
      </w:r>
      <w:proofErr w:type="spellEnd"/>
      <w:r w:rsidRPr="001A7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09F">
        <w:rPr>
          <w:rFonts w:ascii="Arial" w:hAnsi="Arial" w:cs="Arial"/>
          <w:sz w:val="24"/>
          <w:szCs w:val="24"/>
        </w:rPr>
        <w:t>identifikacionih</w:t>
      </w:r>
      <w:proofErr w:type="spellEnd"/>
      <w:r w:rsidRPr="001A7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09F">
        <w:rPr>
          <w:rFonts w:ascii="Arial" w:hAnsi="Arial" w:cs="Arial"/>
          <w:sz w:val="24"/>
          <w:szCs w:val="24"/>
        </w:rPr>
        <w:t>dokumenata</w:t>
      </w:r>
      <w:proofErr w:type="spellEnd"/>
      <w:r w:rsidRPr="001A7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09F">
        <w:rPr>
          <w:rFonts w:ascii="Arial" w:hAnsi="Arial" w:cs="Arial"/>
          <w:sz w:val="24"/>
          <w:szCs w:val="24"/>
        </w:rPr>
        <w:t>treće</w:t>
      </w:r>
      <w:proofErr w:type="spellEnd"/>
      <w:r w:rsidRPr="001A7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09F">
        <w:rPr>
          <w:rFonts w:ascii="Arial" w:hAnsi="Arial" w:cs="Arial"/>
          <w:sz w:val="24"/>
          <w:szCs w:val="24"/>
        </w:rPr>
        <w:t>generac</w:t>
      </w:r>
      <w:r>
        <w:rPr>
          <w:rFonts w:ascii="Arial" w:hAnsi="Arial" w:cs="Arial"/>
          <w:sz w:val="24"/>
          <w:szCs w:val="24"/>
        </w:rPr>
        <w:t>ije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Gori </w:t>
      </w:r>
    </w:p>
    <w:p w:rsidR="000452BA" w:rsidRPr="0072344B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344B">
        <w:rPr>
          <w:rFonts w:ascii="Arial" w:hAnsi="Arial" w:cs="Arial"/>
          <w:sz w:val="24"/>
          <w:szCs w:val="24"/>
        </w:rPr>
        <w:t>edlog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zakona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344B">
        <w:rPr>
          <w:rFonts w:ascii="Arial" w:hAnsi="Arial" w:cs="Arial"/>
          <w:sz w:val="24"/>
          <w:szCs w:val="24"/>
        </w:rPr>
        <w:t>izmjenama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dopunama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Zakona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344B">
        <w:rPr>
          <w:rFonts w:ascii="Arial" w:hAnsi="Arial" w:cs="Arial"/>
          <w:sz w:val="24"/>
          <w:szCs w:val="24"/>
        </w:rPr>
        <w:t>upotrebi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jedinica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Vojske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u </w:t>
      </w:r>
      <w:proofErr w:type="spellStart"/>
      <w:r>
        <w:rPr>
          <w:rFonts w:ascii="Arial" w:hAnsi="Arial" w:cs="Arial"/>
          <w:sz w:val="24"/>
          <w:szCs w:val="24"/>
        </w:rPr>
        <w:t>međunarodnim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snagama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učešću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pripadnika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civilne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zaštite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policije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zaposlenih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organima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mirovnim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misijama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aktivnostima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inostranstvu</w:t>
      </w:r>
      <w:proofErr w:type="spellEnd"/>
    </w:p>
    <w:p w:rsidR="000452BA" w:rsidRPr="0072344B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344B">
        <w:rPr>
          <w:rFonts w:ascii="Arial" w:hAnsi="Arial" w:cs="Arial"/>
          <w:sz w:val="24"/>
          <w:szCs w:val="24"/>
        </w:rPr>
        <w:t>edlog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</w:t>
      </w:r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izmjenama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dopunama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Zakona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344B">
        <w:rPr>
          <w:rFonts w:ascii="Arial" w:hAnsi="Arial" w:cs="Arial"/>
          <w:sz w:val="24"/>
          <w:szCs w:val="24"/>
        </w:rPr>
        <w:t>parničnom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postupku</w:t>
      </w:r>
      <w:proofErr w:type="spellEnd"/>
    </w:p>
    <w:p w:rsidR="000452BA" w:rsidRPr="0072344B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344B">
        <w:rPr>
          <w:rFonts w:ascii="Arial" w:hAnsi="Arial" w:cs="Arial"/>
          <w:sz w:val="24"/>
          <w:szCs w:val="24"/>
        </w:rPr>
        <w:t>edlog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</w:t>
      </w:r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izmjenama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dopunama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Zakona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344B">
        <w:rPr>
          <w:rFonts w:ascii="Arial" w:hAnsi="Arial" w:cs="Arial"/>
          <w:sz w:val="24"/>
          <w:szCs w:val="24"/>
        </w:rPr>
        <w:t>izvršenju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obezbjeđenju</w:t>
      </w:r>
      <w:proofErr w:type="spellEnd"/>
    </w:p>
    <w:p w:rsidR="000452BA" w:rsidRPr="0072344B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344B">
        <w:rPr>
          <w:rFonts w:ascii="Arial" w:hAnsi="Arial" w:cs="Arial"/>
          <w:sz w:val="24"/>
          <w:szCs w:val="24"/>
        </w:rPr>
        <w:t>edlog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zakona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344B">
        <w:rPr>
          <w:rFonts w:ascii="Arial" w:hAnsi="Arial" w:cs="Arial"/>
          <w:sz w:val="24"/>
          <w:szCs w:val="24"/>
        </w:rPr>
        <w:t>stranim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invazivnim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stranim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vrstama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biljaka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344B">
        <w:rPr>
          <w:rFonts w:ascii="Arial" w:hAnsi="Arial" w:cs="Arial"/>
          <w:sz w:val="24"/>
          <w:szCs w:val="24"/>
        </w:rPr>
        <w:t>životinja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gljiva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72344B">
        <w:rPr>
          <w:rFonts w:ascii="Arial" w:hAnsi="Arial" w:cs="Arial"/>
          <w:sz w:val="24"/>
          <w:szCs w:val="24"/>
        </w:rPr>
        <w:t>Izvještajem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72344B">
        <w:rPr>
          <w:rFonts w:ascii="Arial" w:hAnsi="Arial" w:cs="Arial"/>
          <w:sz w:val="24"/>
          <w:szCs w:val="24"/>
        </w:rPr>
        <w:t>javne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rasprave</w:t>
      </w:r>
      <w:proofErr w:type="spellEnd"/>
    </w:p>
    <w:p w:rsidR="000452BA" w:rsidRPr="0072344B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344B">
        <w:rPr>
          <w:rFonts w:ascii="Arial" w:hAnsi="Arial" w:cs="Arial"/>
          <w:sz w:val="24"/>
          <w:szCs w:val="24"/>
        </w:rPr>
        <w:t>edlog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zakona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344B">
        <w:rPr>
          <w:rFonts w:ascii="Arial" w:hAnsi="Arial" w:cs="Arial"/>
          <w:sz w:val="24"/>
          <w:szCs w:val="24"/>
        </w:rPr>
        <w:t>kozmetičkim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proizvodima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72344B">
        <w:rPr>
          <w:rFonts w:ascii="Arial" w:hAnsi="Arial" w:cs="Arial"/>
          <w:sz w:val="24"/>
          <w:szCs w:val="24"/>
        </w:rPr>
        <w:t>Izvještajem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72344B">
        <w:rPr>
          <w:rFonts w:ascii="Arial" w:hAnsi="Arial" w:cs="Arial"/>
          <w:sz w:val="24"/>
          <w:szCs w:val="24"/>
        </w:rPr>
        <w:t>javne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rasprave</w:t>
      </w:r>
      <w:proofErr w:type="spellEnd"/>
    </w:p>
    <w:p w:rsidR="000452BA" w:rsidRPr="0072344B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344B">
        <w:rPr>
          <w:rFonts w:ascii="Arial" w:hAnsi="Arial" w:cs="Arial"/>
          <w:sz w:val="24"/>
          <w:szCs w:val="24"/>
        </w:rPr>
        <w:t>edlog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zakona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344B">
        <w:rPr>
          <w:rFonts w:ascii="Arial" w:hAnsi="Arial" w:cs="Arial"/>
          <w:sz w:val="24"/>
          <w:szCs w:val="24"/>
        </w:rPr>
        <w:t>izmjenama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dopunama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Zakona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344B">
        <w:rPr>
          <w:rFonts w:ascii="Arial" w:hAnsi="Arial" w:cs="Arial"/>
          <w:sz w:val="24"/>
          <w:szCs w:val="24"/>
        </w:rPr>
        <w:t>efikasnom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korišćenju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energije</w:t>
      </w:r>
      <w:proofErr w:type="spellEnd"/>
    </w:p>
    <w:p w:rsidR="000452BA" w:rsidRPr="0072344B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344B">
        <w:rPr>
          <w:rFonts w:ascii="Arial" w:hAnsi="Arial" w:cs="Arial"/>
          <w:sz w:val="24"/>
          <w:szCs w:val="24"/>
        </w:rPr>
        <w:t>edlog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uredbe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načinu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ostvarivanja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podsticajnih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cijena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344B">
        <w:rPr>
          <w:rFonts w:ascii="Arial" w:hAnsi="Arial" w:cs="Arial"/>
          <w:sz w:val="24"/>
          <w:szCs w:val="24"/>
        </w:rPr>
        <w:t>električnu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energiju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proizvedenu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iz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obnovljivih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izvora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visokoefikasne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kogeneracije</w:t>
      </w:r>
      <w:proofErr w:type="spellEnd"/>
    </w:p>
    <w:p w:rsidR="000452BA" w:rsidRPr="001061AF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344B">
        <w:rPr>
          <w:rFonts w:ascii="Arial" w:hAnsi="Arial" w:cs="Arial"/>
          <w:sz w:val="24"/>
          <w:szCs w:val="24"/>
        </w:rPr>
        <w:t>edlog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uredbe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izmjenama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Uredbe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344B">
        <w:rPr>
          <w:rFonts w:ascii="Arial" w:hAnsi="Arial" w:cs="Arial"/>
          <w:sz w:val="24"/>
          <w:szCs w:val="24"/>
        </w:rPr>
        <w:t>naknadi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344B">
        <w:rPr>
          <w:rFonts w:ascii="Arial" w:hAnsi="Arial" w:cs="Arial"/>
          <w:sz w:val="24"/>
          <w:szCs w:val="24"/>
        </w:rPr>
        <w:t>podsticanje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proizvodnje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električne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energije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iz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obnovljivih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izvora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visokoefikasne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kogeneracije</w:t>
      </w:r>
      <w:proofErr w:type="spellEnd"/>
    </w:p>
    <w:p w:rsidR="000452BA" w:rsidRPr="00626A74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26A74">
        <w:rPr>
          <w:rFonts w:ascii="Arial" w:hAnsi="Arial" w:cs="Arial"/>
          <w:sz w:val="24"/>
          <w:szCs w:val="24"/>
        </w:rPr>
        <w:t>edlog</w:t>
      </w:r>
      <w:proofErr w:type="spellEnd"/>
      <w:r w:rsidRPr="00626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A74">
        <w:rPr>
          <w:rFonts w:ascii="Arial" w:hAnsi="Arial" w:cs="Arial"/>
          <w:sz w:val="24"/>
          <w:szCs w:val="24"/>
        </w:rPr>
        <w:t>uredbe</w:t>
      </w:r>
      <w:proofErr w:type="spellEnd"/>
      <w:r w:rsidRPr="00626A7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6A74">
        <w:rPr>
          <w:rFonts w:ascii="Arial" w:hAnsi="Arial" w:cs="Arial"/>
          <w:sz w:val="24"/>
          <w:szCs w:val="24"/>
        </w:rPr>
        <w:t>izmjenama</w:t>
      </w:r>
      <w:proofErr w:type="spellEnd"/>
      <w:r w:rsidRPr="00626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A74">
        <w:rPr>
          <w:rFonts w:ascii="Arial" w:hAnsi="Arial" w:cs="Arial"/>
          <w:sz w:val="24"/>
          <w:szCs w:val="24"/>
        </w:rPr>
        <w:t>i</w:t>
      </w:r>
      <w:proofErr w:type="spellEnd"/>
      <w:r w:rsidRPr="00626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A74">
        <w:rPr>
          <w:rFonts w:ascii="Arial" w:hAnsi="Arial" w:cs="Arial"/>
          <w:sz w:val="24"/>
          <w:szCs w:val="24"/>
        </w:rPr>
        <w:t>dopunama</w:t>
      </w:r>
      <w:proofErr w:type="spellEnd"/>
      <w:r w:rsidRPr="00626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A74">
        <w:rPr>
          <w:rFonts w:ascii="Arial" w:hAnsi="Arial" w:cs="Arial"/>
          <w:sz w:val="24"/>
          <w:szCs w:val="24"/>
        </w:rPr>
        <w:t>Uredbe</w:t>
      </w:r>
      <w:proofErr w:type="spellEnd"/>
      <w:r w:rsidRPr="00626A7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6A74">
        <w:rPr>
          <w:rFonts w:ascii="Arial" w:hAnsi="Arial" w:cs="Arial"/>
          <w:sz w:val="24"/>
          <w:szCs w:val="24"/>
        </w:rPr>
        <w:t>posebnom</w:t>
      </w:r>
      <w:proofErr w:type="spellEnd"/>
      <w:r w:rsidRPr="00626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A74">
        <w:rPr>
          <w:rFonts w:ascii="Arial" w:hAnsi="Arial" w:cs="Arial"/>
          <w:sz w:val="24"/>
          <w:szCs w:val="24"/>
        </w:rPr>
        <w:t>dodatku</w:t>
      </w:r>
      <w:proofErr w:type="spellEnd"/>
      <w:r w:rsidRPr="00626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A74">
        <w:rPr>
          <w:rFonts w:ascii="Arial" w:hAnsi="Arial" w:cs="Arial"/>
          <w:sz w:val="24"/>
          <w:szCs w:val="24"/>
        </w:rPr>
        <w:t>na</w:t>
      </w:r>
      <w:proofErr w:type="spellEnd"/>
      <w:r w:rsidRPr="00626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A74">
        <w:rPr>
          <w:rFonts w:ascii="Arial" w:hAnsi="Arial" w:cs="Arial"/>
          <w:sz w:val="24"/>
          <w:szCs w:val="24"/>
        </w:rPr>
        <w:t>osnovnu</w:t>
      </w:r>
      <w:proofErr w:type="spellEnd"/>
      <w:r w:rsidRPr="00626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A74">
        <w:rPr>
          <w:rFonts w:ascii="Arial" w:hAnsi="Arial" w:cs="Arial"/>
          <w:sz w:val="24"/>
          <w:szCs w:val="24"/>
        </w:rPr>
        <w:t>zaradu</w:t>
      </w:r>
      <w:proofErr w:type="spellEnd"/>
      <w:r w:rsidRPr="00626A7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6A74">
        <w:rPr>
          <w:rFonts w:ascii="Arial" w:hAnsi="Arial" w:cs="Arial"/>
          <w:sz w:val="24"/>
          <w:szCs w:val="24"/>
        </w:rPr>
        <w:t>posebnim</w:t>
      </w:r>
      <w:proofErr w:type="spellEnd"/>
      <w:r w:rsidRPr="00626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A74">
        <w:rPr>
          <w:rFonts w:ascii="Arial" w:hAnsi="Arial" w:cs="Arial"/>
          <w:sz w:val="24"/>
          <w:szCs w:val="24"/>
        </w:rPr>
        <w:t>naknadama</w:t>
      </w:r>
      <w:proofErr w:type="spellEnd"/>
      <w:r w:rsidRPr="00626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A74">
        <w:rPr>
          <w:rFonts w:ascii="Arial" w:hAnsi="Arial" w:cs="Arial"/>
          <w:sz w:val="24"/>
          <w:szCs w:val="24"/>
        </w:rPr>
        <w:t>troškova</w:t>
      </w:r>
      <w:proofErr w:type="spellEnd"/>
      <w:r w:rsidRPr="00626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A74">
        <w:rPr>
          <w:rFonts w:ascii="Arial" w:hAnsi="Arial" w:cs="Arial"/>
          <w:sz w:val="24"/>
          <w:szCs w:val="24"/>
        </w:rPr>
        <w:t>i</w:t>
      </w:r>
      <w:proofErr w:type="spellEnd"/>
      <w:r w:rsidRPr="00626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A74">
        <w:rPr>
          <w:rFonts w:ascii="Arial" w:hAnsi="Arial" w:cs="Arial"/>
          <w:sz w:val="24"/>
          <w:szCs w:val="24"/>
        </w:rPr>
        <w:t>drugim</w:t>
      </w:r>
      <w:proofErr w:type="spellEnd"/>
      <w:r w:rsidRPr="00626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A74">
        <w:rPr>
          <w:rFonts w:ascii="Arial" w:hAnsi="Arial" w:cs="Arial"/>
          <w:sz w:val="24"/>
          <w:szCs w:val="24"/>
        </w:rPr>
        <w:t>primanjima</w:t>
      </w:r>
      <w:proofErr w:type="spellEnd"/>
      <w:r w:rsidRPr="00626A7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6A74">
        <w:rPr>
          <w:rFonts w:ascii="Arial" w:hAnsi="Arial" w:cs="Arial"/>
          <w:sz w:val="24"/>
          <w:szCs w:val="24"/>
        </w:rPr>
        <w:t>vrijeme</w:t>
      </w:r>
      <w:proofErr w:type="spellEnd"/>
      <w:r w:rsidRPr="00626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A74">
        <w:rPr>
          <w:rFonts w:ascii="Arial" w:hAnsi="Arial" w:cs="Arial"/>
          <w:sz w:val="24"/>
          <w:szCs w:val="24"/>
        </w:rPr>
        <w:t>rada</w:t>
      </w:r>
      <w:proofErr w:type="spellEnd"/>
      <w:r w:rsidRPr="00626A7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26A74">
        <w:rPr>
          <w:rFonts w:ascii="Arial" w:hAnsi="Arial" w:cs="Arial"/>
          <w:sz w:val="24"/>
          <w:szCs w:val="24"/>
        </w:rPr>
        <w:t>diplomatsko-konzularnom</w:t>
      </w:r>
      <w:proofErr w:type="spellEnd"/>
      <w:r w:rsidRPr="00626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A74">
        <w:rPr>
          <w:rFonts w:ascii="Arial" w:hAnsi="Arial" w:cs="Arial"/>
          <w:sz w:val="24"/>
          <w:szCs w:val="24"/>
        </w:rPr>
        <w:t>predstavništvu</w:t>
      </w:r>
      <w:proofErr w:type="spellEnd"/>
    </w:p>
    <w:p w:rsidR="000452BA" w:rsidRPr="007D085E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344B">
        <w:rPr>
          <w:rFonts w:ascii="Arial" w:hAnsi="Arial" w:cs="Arial"/>
          <w:sz w:val="24"/>
          <w:szCs w:val="24"/>
        </w:rPr>
        <w:t>edlog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odluke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344B">
        <w:rPr>
          <w:rFonts w:ascii="Arial" w:hAnsi="Arial" w:cs="Arial"/>
          <w:sz w:val="24"/>
          <w:szCs w:val="24"/>
        </w:rPr>
        <w:t>zaduživanju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Crne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Gore za 2019. </w:t>
      </w:r>
      <w:proofErr w:type="spellStart"/>
      <w:r w:rsidRPr="0072344B">
        <w:rPr>
          <w:rFonts w:ascii="Arial" w:hAnsi="Arial" w:cs="Arial"/>
          <w:sz w:val="24"/>
          <w:szCs w:val="24"/>
        </w:rPr>
        <w:t>godinu</w:t>
      </w:r>
      <w:proofErr w:type="spellEnd"/>
    </w:p>
    <w:p w:rsidR="000452BA" w:rsidRPr="000B1C38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D085E">
        <w:rPr>
          <w:rFonts w:ascii="Arial" w:hAnsi="Arial" w:cs="Arial"/>
          <w:sz w:val="24"/>
          <w:szCs w:val="24"/>
        </w:rPr>
        <w:t>edlog</w:t>
      </w:r>
      <w:proofErr w:type="spellEnd"/>
      <w:r w:rsidRPr="007D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085E">
        <w:rPr>
          <w:rFonts w:ascii="Arial" w:hAnsi="Arial" w:cs="Arial"/>
          <w:sz w:val="24"/>
          <w:szCs w:val="24"/>
        </w:rPr>
        <w:t>odluke</w:t>
      </w:r>
      <w:proofErr w:type="spellEnd"/>
      <w:r w:rsidRPr="007D085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D085E">
        <w:rPr>
          <w:rFonts w:ascii="Arial" w:hAnsi="Arial" w:cs="Arial"/>
          <w:sz w:val="24"/>
          <w:szCs w:val="24"/>
        </w:rPr>
        <w:t>izradi</w:t>
      </w:r>
      <w:proofErr w:type="spellEnd"/>
      <w:r w:rsidRPr="007D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085E">
        <w:rPr>
          <w:rFonts w:ascii="Arial" w:hAnsi="Arial" w:cs="Arial"/>
          <w:sz w:val="24"/>
          <w:szCs w:val="24"/>
        </w:rPr>
        <w:t>Prostornog</w:t>
      </w:r>
      <w:proofErr w:type="spellEnd"/>
      <w:r w:rsidRPr="007D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085E">
        <w:rPr>
          <w:rFonts w:ascii="Arial" w:hAnsi="Arial" w:cs="Arial"/>
          <w:sz w:val="24"/>
          <w:szCs w:val="24"/>
        </w:rPr>
        <w:t>plana</w:t>
      </w:r>
      <w:proofErr w:type="spellEnd"/>
      <w:r w:rsidRPr="007D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085E">
        <w:rPr>
          <w:rFonts w:ascii="Arial" w:hAnsi="Arial" w:cs="Arial"/>
          <w:sz w:val="24"/>
          <w:szCs w:val="24"/>
        </w:rPr>
        <w:t>Crne</w:t>
      </w:r>
      <w:proofErr w:type="spellEnd"/>
      <w:r w:rsidRPr="007D085E">
        <w:rPr>
          <w:rFonts w:ascii="Arial" w:hAnsi="Arial" w:cs="Arial"/>
          <w:sz w:val="24"/>
          <w:szCs w:val="24"/>
        </w:rPr>
        <w:t xml:space="preserve"> Gore</w:t>
      </w:r>
    </w:p>
    <w:p w:rsidR="000452BA" w:rsidRPr="000B1C38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B1C38">
        <w:rPr>
          <w:rFonts w:ascii="Arial" w:hAnsi="Arial" w:cs="Arial"/>
          <w:sz w:val="24"/>
          <w:szCs w:val="24"/>
        </w:rPr>
        <w:t>edlog</w:t>
      </w:r>
      <w:proofErr w:type="spellEnd"/>
      <w:r w:rsidRPr="000B1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C38">
        <w:rPr>
          <w:rFonts w:ascii="Arial" w:hAnsi="Arial" w:cs="Arial"/>
          <w:sz w:val="24"/>
          <w:szCs w:val="24"/>
        </w:rPr>
        <w:t>odluke</w:t>
      </w:r>
      <w:proofErr w:type="spellEnd"/>
      <w:r w:rsidRPr="000B1C3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B1C38">
        <w:rPr>
          <w:rFonts w:ascii="Arial" w:hAnsi="Arial" w:cs="Arial"/>
          <w:sz w:val="24"/>
          <w:szCs w:val="24"/>
        </w:rPr>
        <w:t>izradi</w:t>
      </w:r>
      <w:proofErr w:type="spellEnd"/>
      <w:r w:rsidRPr="000B1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C38">
        <w:rPr>
          <w:rFonts w:ascii="Arial" w:hAnsi="Arial" w:cs="Arial"/>
          <w:sz w:val="24"/>
          <w:szCs w:val="24"/>
        </w:rPr>
        <w:t>Prostorno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B1C3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0B1C38">
        <w:rPr>
          <w:rFonts w:ascii="Arial" w:hAnsi="Arial" w:cs="Arial"/>
          <w:sz w:val="24"/>
          <w:szCs w:val="24"/>
        </w:rPr>
        <w:t>urbanističkog</w:t>
      </w:r>
      <w:proofErr w:type="spellEnd"/>
      <w:r w:rsidRPr="000B1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C38">
        <w:rPr>
          <w:rFonts w:ascii="Arial" w:hAnsi="Arial" w:cs="Arial"/>
          <w:sz w:val="24"/>
          <w:szCs w:val="24"/>
        </w:rPr>
        <w:t>plana</w:t>
      </w:r>
      <w:proofErr w:type="spellEnd"/>
      <w:r w:rsidRPr="000B1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C38">
        <w:rPr>
          <w:rFonts w:ascii="Arial" w:hAnsi="Arial" w:cs="Arial"/>
          <w:sz w:val="24"/>
          <w:szCs w:val="24"/>
        </w:rPr>
        <w:t>opštine</w:t>
      </w:r>
      <w:proofErr w:type="spellEnd"/>
      <w:r w:rsidRPr="000B1C38">
        <w:rPr>
          <w:rFonts w:ascii="Arial" w:hAnsi="Arial" w:cs="Arial"/>
          <w:sz w:val="24"/>
          <w:szCs w:val="24"/>
        </w:rPr>
        <w:t xml:space="preserve"> Kotor </w:t>
      </w:r>
      <w:proofErr w:type="spellStart"/>
      <w:r w:rsidRPr="000B1C38">
        <w:rPr>
          <w:rFonts w:ascii="Arial" w:hAnsi="Arial" w:cs="Arial"/>
          <w:sz w:val="24"/>
          <w:szCs w:val="24"/>
        </w:rPr>
        <w:t>i</w:t>
      </w:r>
      <w:proofErr w:type="spellEnd"/>
      <w:r w:rsidRPr="000B1C3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0B1C38">
        <w:rPr>
          <w:rFonts w:ascii="Arial" w:hAnsi="Arial" w:cs="Arial"/>
          <w:sz w:val="24"/>
          <w:szCs w:val="24"/>
        </w:rPr>
        <w:t>edlog</w:t>
      </w:r>
      <w:proofErr w:type="spellEnd"/>
      <w:r w:rsidRPr="000B1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C38">
        <w:rPr>
          <w:rFonts w:ascii="Arial" w:hAnsi="Arial" w:cs="Arial"/>
          <w:sz w:val="24"/>
          <w:szCs w:val="24"/>
        </w:rPr>
        <w:t>odluke</w:t>
      </w:r>
      <w:proofErr w:type="spellEnd"/>
      <w:r w:rsidRPr="000B1C3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B1C38">
        <w:rPr>
          <w:rFonts w:ascii="Arial" w:hAnsi="Arial" w:cs="Arial"/>
          <w:sz w:val="24"/>
          <w:szCs w:val="24"/>
        </w:rPr>
        <w:t>određivanju</w:t>
      </w:r>
      <w:proofErr w:type="spellEnd"/>
      <w:r w:rsidRPr="000B1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C38">
        <w:rPr>
          <w:rFonts w:ascii="Arial" w:hAnsi="Arial" w:cs="Arial"/>
          <w:sz w:val="24"/>
          <w:szCs w:val="24"/>
        </w:rPr>
        <w:t>rukovodioca</w:t>
      </w:r>
      <w:proofErr w:type="spellEnd"/>
      <w:r w:rsidRPr="000B1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C38">
        <w:rPr>
          <w:rFonts w:ascii="Arial" w:hAnsi="Arial" w:cs="Arial"/>
          <w:sz w:val="24"/>
          <w:szCs w:val="24"/>
        </w:rPr>
        <w:t>izrade</w:t>
      </w:r>
      <w:proofErr w:type="spellEnd"/>
      <w:r w:rsidRPr="000B1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C38">
        <w:rPr>
          <w:rFonts w:ascii="Arial" w:hAnsi="Arial" w:cs="Arial"/>
          <w:sz w:val="24"/>
          <w:szCs w:val="24"/>
        </w:rPr>
        <w:t>Prostorno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B1C3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0B1C38">
        <w:rPr>
          <w:rFonts w:ascii="Arial" w:hAnsi="Arial" w:cs="Arial"/>
          <w:sz w:val="24"/>
          <w:szCs w:val="24"/>
        </w:rPr>
        <w:t>urbanističkog</w:t>
      </w:r>
      <w:proofErr w:type="spellEnd"/>
      <w:r w:rsidRPr="000B1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C38">
        <w:rPr>
          <w:rFonts w:ascii="Arial" w:hAnsi="Arial" w:cs="Arial"/>
          <w:sz w:val="24"/>
          <w:szCs w:val="24"/>
        </w:rPr>
        <w:t>plana</w:t>
      </w:r>
      <w:proofErr w:type="spellEnd"/>
      <w:r w:rsidRPr="000B1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C38">
        <w:rPr>
          <w:rFonts w:ascii="Arial" w:hAnsi="Arial" w:cs="Arial"/>
          <w:sz w:val="24"/>
          <w:szCs w:val="24"/>
        </w:rPr>
        <w:t>opštine</w:t>
      </w:r>
      <w:proofErr w:type="spellEnd"/>
      <w:r w:rsidRPr="000B1C38">
        <w:rPr>
          <w:rFonts w:ascii="Arial" w:hAnsi="Arial" w:cs="Arial"/>
          <w:sz w:val="24"/>
          <w:szCs w:val="24"/>
        </w:rPr>
        <w:t xml:space="preserve"> Kotor </w:t>
      </w:r>
      <w:proofErr w:type="spellStart"/>
      <w:r w:rsidRPr="000B1C38">
        <w:rPr>
          <w:rFonts w:ascii="Arial" w:hAnsi="Arial" w:cs="Arial"/>
          <w:sz w:val="24"/>
          <w:szCs w:val="24"/>
        </w:rPr>
        <w:t>i</w:t>
      </w:r>
      <w:proofErr w:type="spellEnd"/>
      <w:r w:rsidRPr="000B1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C38">
        <w:rPr>
          <w:rFonts w:ascii="Arial" w:hAnsi="Arial" w:cs="Arial"/>
          <w:sz w:val="24"/>
          <w:szCs w:val="24"/>
        </w:rPr>
        <w:t>visini</w:t>
      </w:r>
      <w:proofErr w:type="spellEnd"/>
      <w:r w:rsidRPr="000B1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C38">
        <w:rPr>
          <w:rFonts w:ascii="Arial" w:hAnsi="Arial" w:cs="Arial"/>
          <w:sz w:val="24"/>
          <w:szCs w:val="24"/>
        </w:rPr>
        <w:t>naknade</w:t>
      </w:r>
      <w:proofErr w:type="spellEnd"/>
      <w:r w:rsidRPr="000B1C3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B1C38">
        <w:rPr>
          <w:rFonts w:ascii="Arial" w:hAnsi="Arial" w:cs="Arial"/>
          <w:sz w:val="24"/>
          <w:szCs w:val="24"/>
        </w:rPr>
        <w:t>rukovodioca</w:t>
      </w:r>
      <w:proofErr w:type="spellEnd"/>
      <w:r w:rsidRPr="000B1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C38">
        <w:rPr>
          <w:rFonts w:ascii="Arial" w:hAnsi="Arial" w:cs="Arial"/>
          <w:sz w:val="24"/>
          <w:szCs w:val="24"/>
        </w:rPr>
        <w:t>i</w:t>
      </w:r>
      <w:proofErr w:type="spellEnd"/>
      <w:r w:rsidRPr="000B1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C38">
        <w:rPr>
          <w:rFonts w:ascii="Arial" w:hAnsi="Arial" w:cs="Arial"/>
          <w:sz w:val="24"/>
          <w:szCs w:val="24"/>
        </w:rPr>
        <w:t>stručni</w:t>
      </w:r>
      <w:proofErr w:type="spellEnd"/>
      <w:r w:rsidRPr="000B1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C38">
        <w:rPr>
          <w:rFonts w:ascii="Arial" w:hAnsi="Arial" w:cs="Arial"/>
          <w:sz w:val="24"/>
          <w:szCs w:val="24"/>
        </w:rPr>
        <w:t>tim</w:t>
      </w:r>
      <w:proofErr w:type="spellEnd"/>
      <w:r w:rsidRPr="000B1C3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B1C38">
        <w:rPr>
          <w:rFonts w:ascii="Arial" w:hAnsi="Arial" w:cs="Arial"/>
          <w:sz w:val="24"/>
          <w:szCs w:val="24"/>
        </w:rPr>
        <w:t>izradu</w:t>
      </w:r>
      <w:proofErr w:type="spellEnd"/>
      <w:r w:rsidRPr="000B1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C38">
        <w:rPr>
          <w:rFonts w:ascii="Arial" w:hAnsi="Arial" w:cs="Arial"/>
          <w:sz w:val="24"/>
          <w:szCs w:val="24"/>
        </w:rPr>
        <w:t>Prostorno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B1C3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0B1C38">
        <w:rPr>
          <w:rFonts w:ascii="Arial" w:hAnsi="Arial" w:cs="Arial"/>
          <w:sz w:val="24"/>
          <w:szCs w:val="24"/>
        </w:rPr>
        <w:t>urbanističkog</w:t>
      </w:r>
      <w:proofErr w:type="spellEnd"/>
      <w:r w:rsidRPr="000B1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C38">
        <w:rPr>
          <w:rFonts w:ascii="Arial" w:hAnsi="Arial" w:cs="Arial"/>
          <w:sz w:val="24"/>
          <w:szCs w:val="24"/>
        </w:rPr>
        <w:t>plana</w:t>
      </w:r>
      <w:proofErr w:type="spellEnd"/>
    </w:p>
    <w:p w:rsidR="000452BA" w:rsidRPr="00230F25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30F25">
        <w:rPr>
          <w:rFonts w:ascii="Arial" w:hAnsi="Arial" w:cs="Arial"/>
          <w:sz w:val="24"/>
          <w:szCs w:val="24"/>
        </w:rPr>
        <w:t>edlog</w:t>
      </w:r>
      <w:proofErr w:type="spellEnd"/>
      <w:r w:rsidRPr="00230F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25">
        <w:rPr>
          <w:rFonts w:ascii="Arial" w:hAnsi="Arial" w:cs="Arial"/>
          <w:sz w:val="24"/>
          <w:szCs w:val="24"/>
        </w:rPr>
        <w:t>odluke</w:t>
      </w:r>
      <w:proofErr w:type="spellEnd"/>
      <w:r w:rsidRPr="00230F2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30F25">
        <w:rPr>
          <w:rFonts w:ascii="Arial" w:hAnsi="Arial" w:cs="Arial"/>
          <w:sz w:val="24"/>
          <w:szCs w:val="24"/>
        </w:rPr>
        <w:t>otvaranju</w:t>
      </w:r>
      <w:proofErr w:type="spellEnd"/>
      <w:r w:rsidRPr="00230F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25">
        <w:rPr>
          <w:rFonts w:ascii="Arial" w:hAnsi="Arial" w:cs="Arial"/>
          <w:sz w:val="24"/>
          <w:szCs w:val="24"/>
        </w:rPr>
        <w:t>Ambasade</w:t>
      </w:r>
      <w:proofErr w:type="spellEnd"/>
      <w:r w:rsidRPr="00230F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25">
        <w:rPr>
          <w:rFonts w:ascii="Arial" w:hAnsi="Arial" w:cs="Arial"/>
          <w:sz w:val="24"/>
          <w:szCs w:val="24"/>
        </w:rPr>
        <w:t>Crne</w:t>
      </w:r>
      <w:proofErr w:type="spellEnd"/>
      <w:r w:rsidRPr="00230F25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230F25">
        <w:rPr>
          <w:rFonts w:ascii="Arial" w:hAnsi="Arial" w:cs="Arial"/>
          <w:sz w:val="24"/>
          <w:szCs w:val="24"/>
        </w:rPr>
        <w:t>Kraljevini</w:t>
      </w:r>
      <w:proofErr w:type="spellEnd"/>
      <w:r w:rsidRPr="00230F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25">
        <w:rPr>
          <w:rFonts w:ascii="Arial" w:hAnsi="Arial" w:cs="Arial"/>
          <w:sz w:val="24"/>
          <w:szCs w:val="24"/>
        </w:rPr>
        <w:t>Holandiji</w:t>
      </w:r>
      <w:proofErr w:type="spellEnd"/>
    </w:p>
    <w:p w:rsidR="000452BA" w:rsidRPr="00230F25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30F25">
        <w:rPr>
          <w:rFonts w:ascii="Arial" w:hAnsi="Arial" w:cs="Arial"/>
          <w:sz w:val="24"/>
          <w:szCs w:val="24"/>
        </w:rPr>
        <w:t>edlog</w:t>
      </w:r>
      <w:proofErr w:type="spellEnd"/>
      <w:r w:rsidRPr="00230F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25">
        <w:rPr>
          <w:rFonts w:ascii="Arial" w:hAnsi="Arial" w:cs="Arial"/>
          <w:sz w:val="24"/>
          <w:szCs w:val="24"/>
        </w:rPr>
        <w:t>odluke</w:t>
      </w:r>
      <w:proofErr w:type="spellEnd"/>
      <w:r w:rsidRPr="00230F2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30F25">
        <w:rPr>
          <w:rFonts w:ascii="Arial" w:hAnsi="Arial" w:cs="Arial"/>
          <w:sz w:val="24"/>
          <w:szCs w:val="24"/>
        </w:rPr>
        <w:t>otvaranju</w:t>
      </w:r>
      <w:proofErr w:type="spellEnd"/>
      <w:r w:rsidRPr="00230F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25">
        <w:rPr>
          <w:rFonts w:ascii="Arial" w:hAnsi="Arial" w:cs="Arial"/>
          <w:sz w:val="24"/>
          <w:szCs w:val="24"/>
        </w:rPr>
        <w:t>Ambasade</w:t>
      </w:r>
      <w:proofErr w:type="spellEnd"/>
      <w:r w:rsidRPr="00230F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25">
        <w:rPr>
          <w:rFonts w:ascii="Arial" w:hAnsi="Arial" w:cs="Arial"/>
          <w:sz w:val="24"/>
          <w:szCs w:val="24"/>
        </w:rPr>
        <w:t>Crne</w:t>
      </w:r>
      <w:proofErr w:type="spellEnd"/>
      <w:r w:rsidRPr="00230F25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230F25">
        <w:rPr>
          <w:rFonts w:ascii="Arial" w:hAnsi="Arial" w:cs="Arial"/>
          <w:sz w:val="24"/>
          <w:szCs w:val="24"/>
        </w:rPr>
        <w:t>Kraljevini</w:t>
      </w:r>
      <w:proofErr w:type="spellEnd"/>
      <w:r w:rsidRPr="00230F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25">
        <w:rPr>
          <w:rFonts w:ascii="Arial" w:hAnsi="Arial" w:cs="Arial"/>
          <w:sz w:val="24"/>
          <w:szCs w:val="24"/>
        </w:rPr>
        <w:t>Danskoj</w:t>
      </w:r>
      <w:proofErr w:type="spellEnd"/>
    </w:p>
    <w:p w:rsidR="000452BA" w:rsidRPr="00230F25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30F25">
        <w:rPr>
          <w:rFonts w:ascii="Arial" w:hAnsi="Arial" w:cs="Arial"/>
          <w:sz w:val="24"/>
          <w:szCs w:val="24"/>
        </w:rPr>
        <w:t>edlog</w:t>
      </w:r>
      <w:proofErr w:type="spellEnd"/>
      <w:r w:rsidRPr="00230F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25">
        <w:rPr>
          <w:rFonts w:ascii="Arial" w:hAnsi="Arial" w:cs="Arial"/>
          <w:sz w:val="24"/>
          <w:szCs w:val="24"/>
        </w:rPr>
        <w:t>odluke</w:t>
      </w:r>
      <w:proofErr w:type="spellEnd"/>
      <w:r w:rsidRPr="00230F2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30F25">
        <w:rPr>
          <w:rFonts w:ascii="Arial" w:hAnsi="Arial" w:cs="Arial"/>
          <w:sz w:val="24"/>
          <w:szCs w:val="24"/>
        </w:rPr>
        <w:t>otvaranju</w:t>
      </w:r>
      <w:proofErr w:type="spellEnd"/>
      <w:r w:rsidRPr="00230F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25">
        <w:rPr>
          <w:rFonts w:ascii="Arial" w:hAnsi="Arial" w:cs="Arial"/>
          <w:sz w:val="24"/>
          <w:szCs w:val="24"/>
        </w:rPr>
        <w:t>Kancelarije</w:t>
      </w:r>
      <w:proofErr w:type="spellEnd"/>
      <w:r w:rsidRPr="00230F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25">
        <w:rPr>
          <w:rFonts w:ascii="Arial" w:hAnsi="Arial" w:cs="Arial"/>
          <w:sz w:val="24"/>
          <w:szCs w:val="24"/>
        </w:rPr>
        <w:t>Ambasade</w:t>
      </w:r>
      <w:proofErr w:type="spellEnd"/>
      <w:r w:rsidRPr="00230F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25">
        <w:rPr>
          <w:rFonts w:ascii="Arial" w:hAnsi="Arial" w:cs="Arial"/>
          <w:sz w:val="24"/>
          <w:szCs w:val="24"/>
        </w:rPr>
        <w:t>Crne</w:t>
      </w:r>
      <w:proofErr w:type="spellEnd"/>
      <w:r w:rsidRPr="00230F25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230F25">
        <w:rPr>
          <w:rFonts w:ascii="Arial" w:hAnsi="Arial" w:cs="Arial"/>
          <w:sz w:val="24"/>
          <w:szCs w:val="24"/>
        </w:rPr>
        <w:t>Republici</w:t>
      </w:r>
      <w:proofErr w:type="spellEnd"/>
      <w:r w:rsidRPr="00230F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25">
        <w:rPr>
          <w:rFonts w:ascii="Arial" w:hAnsi="Arial" w:cs="Arial"/>
          <w:sz w:val="24"/>
          <w:szCs w:val="24"/>
        </w:rPr>
        <w:t>Turskoj</w:t>
      </w:r>
      <w:proofErr w:type="spellEnd"/>
      <w:r w:rsidRPr="00230F25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230F25">
        <w:rPr>
          <w:rFonts w:ascii="Arial" w:hAnsi="Arial" w:cs="Arial"/>
          <w:sz w:val="24"/>
          <w:szCs w:val="24"/>
        </w:rPr>
        <w:t>sjedištem</w:t>
      </w:r>
      <w:proofErr w:type="spellEnd"/>
      <w:r w:rsidRPr="00230F2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30F25">
        <w:rPr>
          <w:rFonts w:ascii="Arial" w:hAnsi="Arial" w:cs="Arial"/>
          <w:sz w:val="24"/>
          <w:szCs w:val="24"/>
        </w:rPr>
        <w:t>Bakuu</w:t>
      </w:r>
      <w:proofErr w:type="spellEnd"/>
      <w:r w:rsidRPr="00230F2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F25">
        <w:rPr>
          <w:rFonts w:ascii="Arial" w:hAnsi="Arial" w:cs="Arial"/>
          <w:sz w:val="24"/>
          <w:szCs w:val="24"/>
        </w:rPr>
        <w:t>Republika</w:t>
      </w:r>
      <w:proofErr w:type="spellEnd"/>
      <w:r w:rsidRPr="00230F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F25">
        <w:rPr>
          <w:rFonts w:ascii="Arial" w:hAnsi="Arial" w:cs="Arial"/>
          <w:sz w:val="24"/>
          <w:szCs w:val="24"/>
        </w:rPr>
        <w:t>Azerbejdžan</w:t>
      </w:r>
      <w:proofErr w:type="spellEnd"/>
    </w:p>
    <w:p w:rsidR="000452BA" w:rsidRPr="0072344B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344B">
        <w:rPr>
          <w:rFonts w:ascii="Arial" w:hAnsi="Arial" w:cs="Arial"/>
          <w:sz w:val="24"/>
          <w:szCs w:val="24"/>
        </w:rPr>
        <w:t>edlog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odluke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344B">
        <w:rPr>
          <w:rFonts w:ascii="Arial" w:hAnsi="Arial" w:cs="Arial"/>
          <w:sz w:val="24"/>
          <w:szCs w:val="24"/>
        </w:rPr>
        <w:t>izmjeni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Odluke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344B">
        <w:rPr>
          <w:rFonts w:ascii="Arial" w:hAnsi="Arial" w:cs="Arial"/>
          <w:sz w:val="24"/>
          <w:szCs w:val="24"/>
        </w:rPr>
        <w:t>obrazovanju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Interresorne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komisije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za NATO</w:t>
      </w:r>
    </w:p>
    <w:p w:rsidR="000452BA" w:rsidRPr="0072344B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344B">
        <w:rPr>
          <w:rFonts w:ascii="Arial" w:hAnsi="Arial" w:cs="Arial"/>
          <w:sz w:val="24"/>
          <w:szCs w:val="24"/>
        </w:rPr>
        <w:t>edlog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dugoročnog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plana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razvoja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odbrane 2019 – 2028</w:t>
      </w:r>
      <w:r>
        <w:rPr>
          <w:rFonts w:ascii="Arial" w:hAnsi="Arial" w:cs="Arial"/>
          <w:sz w:val="24"/>
          <w:szCs w:val="24"/>
        </w:rPr>
        <w:t xml:space="preserve"> </w:t>
      </w:r>
    </w:p>
    <w:p w:rsidR="000452BA" w:rsidRPr="0072344B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72344B">
        <w:rPr>
          <w:rFonts w:ascii="Arial" w:hAnsi="Arial" w:cs="Arial"/>
          <w:sz w:val="24"/>
          <w:szCs w:val="24"/>
        </w:rPr>
        <w:t>edlog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nacionalnog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plana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zaštite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spašavanja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72344B">
        <w:rPr>
          <w:rFonts w:ascii="Arial" w:hAnsi="Arial" w:cs="Arial"/>
          <w:sz w:val="24"/>
          <w:szCs w:val="24"/>
        </w:rPr>
        <w:t>požara</w:t>
      </w:r>
      <w:proofErr w:type="spellEnd"/>
    </w:p>
    <w:p w:rsidR="000452BA" w:rsidRPr="0072344B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344B">
        <w:rPr>
          <w:rFonts w:ascii="Arial" w:hAnsi="Arial" w:cs="Arial"/>
          <w:sz w:val="24"/>
          <w:szCs w:val="24"/>
        </w:rPr>
        <w:t>edlog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nacionalnog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plana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zaštite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spašavanja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72344B">
        <w:rPr>
          <w:rFonts w:ascii="Arial" w:hAnsi="Arial" w:cs="Arial"/>
          <w:sz w:val="24"/>
          <w:szCs w:val="24"/>
        </w:rPr>
        <w:t>zemljotresa</w:t>
      </w:r>
      <w:proofErr w:type="spellEnd"/>
    </w:p>
    <w:p w:rsidR="000452BA" w:rsidRPr="0072344B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344B">
        <w:rPr>
          <w:rFonts w:ascii="Arial" w:hAnsi="Arial" w:cs="Arial"/>
          <w:sz w:val="24"/>
          <w:szCs w:val="24"/>
        </w:rPr>
        <w:t>edlog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strategije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suzbijanje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nedozvoljenog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posjedovanja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zloupotrebe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trgovine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malokalibarskim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lakim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oružjem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municijom</w:t>
      </w:r>
      <w:proofErr w:type="spellEnd"/>
      <w:r>
        <w:rPr>
          <w:rFonts w:ascii="Arial" w:hAnsi="Arial" w:cs="Arial"/>
          <w:sz w:val="24"/>
          <w:szCs w:val="24"/>
        </w:rPr>
        <w:t xml:space="preserve">, od 2019. do 2025.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2344B">
        <w:rPr>
          <w:rFonts w:ascii="Arial" w:hAnsi="Arial" w:cs="Arial"/>
          <w:sz w:val="24"/>
          <w:szCs w:val="24"/>
        </w:rPr>
        <w:t xml:space="preserve">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sprovođenje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Strategije</w:t>
      </w:r>
      <w:proofErr w:type="spellEnd"/>
    </w:p>
    <w:p w:rsidR="000452BA" w:rsidRPr="003A3263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2344B">
        <w:rPr>
          <w:rFonts w:ascii="Arial" w:hAnsi="Arial" w:cs="Arial"/>
          <w:sz w:val="24"/>
          <w:szCs w:val="24"/>
        </w:rPr>
        <w:t>Informacija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344B">
        <w:rPr>
          <w:rFonts w:ascii="Arial" w:hAnsi="Arial" w:cs="Arial"/>
          <w:sz w:val="24"/>
          <w:szCs w:val="24"/>
        </w:rPr>
        <w:t>aktivnostima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na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realizaciji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prioritetnih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projekata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iz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oblasti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poljoprivrede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jul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2344B">
        <w:rPr>
          <w:rFonts w:ascii="Arial" w:hAnsi="Arial" w:cs="Arial"/>
          <w:sz w:val="24"/>
          <w:szCs w:val="24"/>
        </w:rPr>
        <w:t>decembar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72344B">
        <w:rPr>
          <w:rFonts w:ascii="Arial" w:hAnsi="Arial" w:cs="Arial"/>
          <w:sz w:val="24"/>
          <w:szCs w:val="24"/>
        </w:rPr>
        <w:t>godine</w:t>
      </w:r>
      <w:proofErr w:type="spellEnd"/>
    </w:p>
    <w:p w:rsidR="000452BA" w:rsidRPr="003A3263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A3263">
        <w:rPr>
          <w:rFonts w:ascii="Arial" w:hAnsi="Arial" w:cs="Arial"/>
          <w:sz w:val="24"/>
          <w:szCs w:val="24"/>
        </w:rPr>
        <w:t>Informacija</w:t>
      </w:r>
      <w:proofErr w:type="spellEnd"/>
      <w:r w:rsidRPr="003A3263"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aktivnostima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oblasti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koncesija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korišćenje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šuma</w:t>
      </w:r>
      <w:proofErr w:type="spellEnd"/>
      <w:r>
        <w:rPr>
          <w:rFonts w:ascii="Arial" w:hAnsi="Arial" w:cs="Arial"/>
          <w:sz w:val="24"/>
          <w:szCs w:val="24"/>
        </w:rPr>
        <w:t xml:space="preserve"> za period </w:t>
      </w:r>
      <w:proofErr w:type="spellStart"/>
      <w:r>
        <w:rPr>
          <w:rFonts w:ascii="Arial" w:hAnsi="Arial" w:cs="Arial"/>
          <w:sz w:val="24"/>
          <w:szCs w:val="24"/>
        </w:rPr>
        <w:t>jul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decembar</w:t>
      </w:r>
      <w:proofErr w:type="spellEnd"/>
      <w:r>
        <w:rPr>
          <w:rFonts w:ascii="Arial" w:hAnsi="Arial" w:cs="Arial"/>
          <w:sz w:val="24"/>
          <w:szCs w:val="24"/>
        </w:rPr>
        <w:t xml:space="preserve"> 2018.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0452BA" w:rsidRPr="0072344B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2344B">
        <w:rPr>
          <w:rFonts w:ascii="Arial" w:hAnsi="Arial" w:cs="Arial"/>
          <w:sz w:val="24"/>
          <w:szCs w:val="24"/>
        </w:rPr>
        <w:t>Informacija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344B">
        <w:rPr>
          <w:rFonts w:ascii="Arial" w:hAnsi="Arial" w:cs="Arial"/>
          <w:sz w:val="24"/>
          <w:szCs w:val="24"/>
        </w:rPr>
        <w:t>realizaciji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Projekta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intenzivne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revitalizacije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elektrodistributivne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mreže</w:t>
      </w:r>
      <w:proofErr w:type="spellEnd"/>
    </w:p>
    <w:p w:rsidR="000452BA" w:rsidRPr="00473C2C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efektima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politika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2344B">
        <w:rPr>
          <w:rFonts w:ascii="Arial" w:hAnsi="Arial" w:cs="Arial"/>
          <w:sz w:val="24"/>
          <w:szCs w:val="24"/>
        </w:rPr>
        <w:t>oblasti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pred</w:t>
      </w:r>
      <w:r>
        <w:rPr>
          <w:rFonts w:ascii="Arial" w:hAnsi="Arial" w:cs="Arial"/>
          <w:sz w:val="24"/>
          <w:szCs w:val="24"/>
        </w:rPr>
        <w:t>uzetništva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biznisa</w:t>
      </w:r>
      <w:proofErr w:type="spellEnd"/>
      <w:r>
        <w:rPr>
          <w:rFonts w:ascii="Arial" w:hAnsi="Arial" w:cs="Arial"/>
          <w:sz w:val="24"/>
          <w:szCs w:val="24"/>
        </w:rPr>
        <w:t xml:space="preserve"> za period </w:t>
      </w:r>
      <w:r w:rsidRPr="0072344B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72344B">
        <w:rPr>
          <w:rFonts w:ascii="Arial" w:hAnsi="Arial" w:cs="Arial"/>
          <w:sz w:val="24"/>
          <w:szCs w:val="24"/>
        </w:rPr>
        <w:t>oktobar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- 31. </w:t>
      </w:r>
      <w:proofErr w:type="spellStart"/>
      <w:r w:rsidRPr="0072344B">
        <w:rPr>
          <w:rFonts w:ascii="Arial" w:hAnsi="Arial" w:cs="Arial"/>
          <w:sz w:val="24"/>
          <w:szCs w:val="24"/>
        </w:rPr>
        <w:t>decembar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72344B">
        <w:rPr>
          <w:rFonts w:ascii="Arial" w:hAnsi="Arial" w:cs="Arial"/>
          <w:sz w:val="24"/>
          <w:szCs w:val="24"/>
        </w:rPr>
        <w:t>godine</w:t>
      </w:r>
      <w:proofErr w:type="spellEnd"/>
    </w:p>
    <w:p w:rsidR="000452BA" w:rsidRPr="00473C2C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473C2C">
        <w:rPr>
          <w:rFonts w:ascii="Arial" w:hAnsi="Arial" w:cs="Arial"/>
          <w:sz w:val="24"/>
          <w:szCs w:val="24"/>
        </w:rPr>
        <w:t>Informacija</w:t>
      </w:r>
      <w:proofErr w:type="spellEnd"/>
      <w:r w:rsidRPr="00473C2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73C2C">
        <w:rPr>
          <w:rFonts w:ascii="Arial" w:hAnsi="Arial" w:cs="Arial"/>
          <w:sz w:val="24"/>
          <w:szCs w:val="24"/>
        </w:rPr>
        <w:t>realizaciji</w:t>
      </w:r>
      <w:proofErr w:type="spellEnd"/>
      <w:r w:rsidRPr="00473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C2C">
        <w:rPr>
          <w:rFonts w:ascii="Arial" w:hAnsi="Arial" w:cs="Arial"/>
          <w:sz w:val="24"/>
          <w:szCs w:val="24"/>
        </w:rPr>
        <w:t>konkursa</w:t>
      </w:r>
      <w:proofErr w:type="spellEnd"/>
      <w:r w:rsidRPr="00473C2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73C2C">
        <w:rPr>
          <w:rFonts w:ascii="Arial" w:hAnsi="Arial" w:cs="Arial"/>
          <w:sz w:val="24"/>
          <w:szCs w:val="24"/>
        </w:rPr>
        <w:t>raspodjelu</w:t>
      </w:r>
      <w:proofErr w:type="spellEnd"/>
      <w:r w:rsidRPr="00473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C2C">
        <w:rPr>
          <w:rFonts w:ascii="Arial" w:hAnsi="Arial" w:cs="Arial"/>
          <w:sz w:val="24"/>
          <w:szCs w:val="24"/>
        </w:rPr>
        <w:t>sredstava</w:t>
      </w:r>
      <w:proofErr w:type="spellEnd"/>
      <w:r w:rsidRPr="00473C2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73C2C">
        <w:rPr>
          <w:rFonts w:ascii="Arial" w:hAnsi="Arial" w:cs="Arial"/>
          <w:sz w:val="24"/>
          <w:szCs w:val="24"/>
        </w:rPr>
        <w:t>kofinansiranje</w:t>
      </w:r>
      <w:proofErr w:type="spellEnd"/>
      <w:r w:rsidRPr="00473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C2C">
        <w:rPr>
          <w:rFonts w:ascii="Arial" w:hAnsi="Arial" w:cs="Arial"/>
          <w:sz w:val="24"/>
          <w:szCs w:val="24"/>
        </w:rPr>
        <w:t>projekata</w:t>
      </w:r>
      <w:proofErr w:type="spellEnd"/>
      <w:r w:rsidRPr="00473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C2C">
        <w:rPr>
          <w:rFonts w:ascii="Arial" w:hAnsi="Arial" w:cs="Arial"/>
          <w:sz w:val="24"/>
          <w:szCs w:val="24"/>
        </w:rPr>
        <w:t>i</w:t>
      </w:r>
      <w:proofErr w:type="spellEnd"/>
      <w:r w:rsidRPr="00473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C2C">
        <w:rPr>
          <w:rFonts w:ascii="Arial" w:hAnsi="Arial" w:cs="Arial"/>
          <w:sz w:val="24"/>
          <w:szCs w:val="24"/>
        </w:rPr>
        <w:t>programa</w:t>
      </w:r>
      <w:proofErr w:type="spellEnd"/>
      <w:r w:rsidRPr="00473C2C">
        <w:rPr>
          <w:rFonts w:ascii="Arial" w:hAnsi="Arial" w:cs="Arial"/>
          <w:sz w:val="24"/>
          <w:szCs w:val="24"/>
        </w:rPr>
        <w:t xml:space="preserve"> NVO </w:t>
      </w:r>
      <w:proofErr w:type="spellStart"/>
      <w:r w:rsidRPr="00473C2C">
        <w:rPr>
          <w:rFonts w:ascii="Arial" w:hAnsi="Arial" w:cs="Arial"/>
          <w:sz w:val="24"/>
          <w:szCs w:val="24"/>
        </w:rPr>
        <w:t>podržanih</w:t>
      </w:r>
      <w:proofErr w:type="spellEnd"/>
      <w:r w:rsidRPr="00473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C2C">
        <w:rPr>
          <w:rFonts w:ascii="Arial" w:hAnsi="Arial" w:cs="Arial"/>
          <w:sz w:val="24"/>
          <w:szCs w:val="24"/>
        </w:rPr>
        <w:t>iz</w:t>
      </w:r>
      <w:proofErr w:type="spellEnd"/>
      <w:r w:rsidRPr="00473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C2C">
        <w:rPr>
          <w:rFonts w:ascii="Arial" w:hAnsi="Arial" w:cs="Arial"/>
          <w:sz w:val="24"/>
          <w:szCs w:val="24"/>
        </w:rPr>
        <w:t>fondova</w:t>
      </w:r>
      <w:proofErr w:type="spellEnd"/>
      <w:r w:rsidRPr="00473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C2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vropske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unije</w:t>
      </w:r>
      <w:proofErr w:type="spellEnd"/>
      <w:r>
        <w:rPr>
          <w:rFonts w:ascii="Arial" w:hAnsi="Arial" w:cs="Arial"/>
          <w:sz w:val="24"/>
          <w:szCs w:val="24"/>
        </w:rPr>
        <w:t xml:space="preserve"> u 2018.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473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C2C">
        <w:rPr>
          <w:rFonts w:ascii="Arial" w:hAnsi="Arial" w:cs="Arial"/>
          <w:sz w:val="24"/>
          <w:szCs w:val="24"/>
        </w:rPr>
        <w:t>Predlogom</w:t>
      </w:r>
      <w:proofErr w:type="spellEnd"/>
      <w:r w:rsidRPr="00473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C2C">
        <w:rPr>
          <w:rFonts w:ascii="Arial" w:hAnsi="Arial" w:cs="Arial"/>
          <w:sz w:val="24"/>
          <w:szCs w:val="24"/>
        </w:rPr>
        <w:t>forme</w:t>
      </w:r>
      <w:proofErr w:type="spellEnd"/>
      <w:r w:rsidRPr="00473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C2C">
        <w:rPr>
          <w:rFonts w:ascii="Arial" w:hAnsi="Arial" w:cs="Arial"/>
          <w:sz w:val="24"/>
          <w:szCs w:val="24"/>
        </w:rPr>
        <w:t>ugovora</w:t>
      </w:r>
      <w:proofErr w:type="spellEnd"/>
    </w:p>
    <w:p w:rsidR="000452BA" w:rsidRPr="007B6492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344B">
        <w:rPr>
          <w:rFonts w:ascii="Arial" w:hAnsi="Arial" w:cs="Arial"/>
          <w:sz w:val="24"/>
          <w:szCs w:val="24"/>
        </w:rPr>
        <w:t>edlog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zaštite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radona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72344B">
        <w:rPr>
          <w:rFonts w:ascii="Arial" w:hAnsi="Arial" w:cs="Arial"/>
          <w:sz w:val="24"/>
          <w:szCs w:val="24"/>
        </w:rPr>
        <w:t>edlogom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akcionog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plana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344B">
        <w:rPr>
          <w:rFonts w:ascii="Arial" w:hAnsi="Arial" w:cs="Arial"/>
          <w:sz w:val="24"/>
          <w:szCs w:val="24"/>
        </w:rPr>
        <w:t>sprovođenje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Programa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za period 2019</w:t>
      </w:r>
      <w:r>
        <w:rPr>
          <w:rFonts w:ascii="Arial" w:hAnsi="Arial" w:cs="Arial"/>
          <w:sz w:val="24"/>
          <w:szCs w:val="24"/>
        </w:rPr>
        <w:t xml:space="preserve"> </w:t>
      </w:r>
      <w:r w:rsidRPr="0072344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72344B">
        <w:rPr>
          <w:rFonts w:ascii="Arial" w:hAnsi="Arial" w:cs="Arial"/>
          <w:sz w:val="24"/>
          <w:szCs w:val="24"/>
        </w:rPr>
        <w:t xml:space="preserve">2023. </w:t>
      </w:r>
      <w:proofErr w:type="spellStart"/>
      <w:r w:rsidRPr="0072344B">
        <w:rPr>
          <w:rFonts w:ascii="Arial" w:hAnsi="Arial" w:cs="Arial"/>
          <w:sz w:val="24"/>
          <w:szCs w:val="24"/>
        </w:rPr>
        <w:t>godina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Izvještajem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344B">
        <w:rPr>
          <w:rFonts w:ascii="Arial" w:hAnsi="Arial" w:cs="Arial"/>
          <w:sz w:val="24"/>
          <w:szCs w:val="24"/>
        </w:rPr>
        <w:t>sprovedenoj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javnoj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raspravi</w:t>
      </w:r>
      <w:proofErr w:type="spellEnd"/>
    </w:p>
    <w:p w:rsidR="000452BA" w:rsidRPr="007B6492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B6492">
        <w:rPr>
          <w:rFonts w:ascii="Arial" w:hAnsi="Arial" w:cs="Arial"/>
          <w:sz w:val="24"/>
          <w:szCs w:val="24"/>
        </w:rPr>
        <w:t>Treći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izvještaj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ekspertskog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tima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B6492">
        <w:rPr>
          <w:rFonts w:ascii="Arial" w:hAnsi="Arial" w:cs="Arial"/>
          <w:sz w:val="24"/>
          <w:szCs w:val="24"/>
        </w:rPr>
        <w:t>realizaciji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nacionalnog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projekta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MNE9004 „</w:t>
      </w:r>
      <w:proofErr w:type="spellStart"/>
      <w:r w:rsidRPr="007B6492">
        <w:rPr>
          <w:rFonts w:ascii="Arial" w:hAnsi="Arial" w:cs="Arial"/>
          <w:sz w:val="24"/>
          <w:szCs w:val="24"/>
        </w:rPr>
        <w:t>Mapiranje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radona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B6492">
        <w:rPr>
          <w:rFonts w:ascii="Arial" w:hAnsi="Arial" w:cs="Arial"/>
          <w:sz w:val="24"/>
          <w:szCs w:val="24"/>
        </w:rPr>
        <w:t>Crnoj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Gori </w:t>
      </w:r>
      <w:proofErr w:type="spellStart"/>
      <w:r w:rsidRPr="007B6492">
        <w:rPr>
          <w:rFonts w:ascii="Arial" w:hAnsi="Arial" w:cs="Arial"/>
          <w:sz w:val="24"/>
          <w:szCs w:val="24"/>
        </w:rPr>
        <w:t>i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unapređenje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nacionalnog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sistema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zaštite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7B6492">
        <w:rPr>
          <w:rFonts w:ascii="Arial" w:hAnsi="Arial" w:cs="Arial"/>
          <w:sz w:val="24"/>
          <w:szCs w:val="24"/>
        </w:rPr>
        <w:t>radona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7B6492">
        <w:rPr>
          <w:rFonts w:ascii="Arial" w:hAnsi="Arial" w:cs="Arial"/>
          <w:sz w:val="24"/>
          <w:szCs w:val="24"/>
        </w:rPr>
        <w:t>i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Prvi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i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Drugi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izvještaj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ekspertskog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tima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B6492">
        <w:rPr>
          <w:rFonts w:ascii="Arial" w:hAnsi="Arial" w:cs="Arial"/>
          <w:sz w:val="24"/>
          <w:szCs w:val="24"/>
        </w:rPr>
        <w:t>realizaciji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nacionalnog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projekta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MNE9005 „</w:t>
      </w:r>
      <w:proofErr w:type="spellStart"/>
      <w:r w:rsidRPr="007B6492">
        <w:rPr>
          <w:rFonts w:ascii="Arial" w:hAnsi="Arial" w:cs="Arial"/>
          <w:sz w:val="24"/>
          <w:szCs w:val="24"/>
        </w:rPr>
        <w:t>Procjena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i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smanjenje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radona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B6492">
        <w:rPr>
          <w:rFonts w:ascii="Arial" w:hAnsi="Arial" w:cs="Arial"/>
          <w:sz w:val="24"/>
          <w:szCs w:val="24"/>
        </w:rPr>
        <w:t>crnogorskim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školama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i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vrtićima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“ s </w:t>
      </w:r>
      <w:proofErr w:type="spellStart"/>
      <w:r w:rsidRPr="007B6492">
        <w:rPr>
          <w:rFonts w:ascii="Arial" w:hAnsi="Arial" w:cs="Arial"/>
          <w:sz w:val="24"/>
          <w:szCs w:val="24"/>
        </w:rPr>
        <w:t>Predlogom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ugovora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B6492">
        <w:rPr>
          <w:rFonts w:ascii="Arial" w:hAnsi="Arial" w:cs="Arial"/>
          <w:sz w:val="24"/>
          <w:szCs w:val="24"/>
        </w:rPr>
        <w:t>realizaciji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projekta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MNE9005 „</w:t>
      </w:r>
      <w:proofErr w:type="spellStart"/>
      <w:r w:rsidRPr="007B6492">
        <w:rPr>
          <w:rFonts w:ascii="Arial" w:hAnsi="Arial" w:cs="Arial"/>
          <w:sz w:val="24"/>
          <w:szCs w:val="24"/>
        </w:rPr>
        <w:t>Procjena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i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smanjenje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92">
        <w:rPr>
          <w:rFonts w:ascii="Arial" w:hAnsi="Arial" w:cs="Arial"/>
          <w:sz w:val="24"/>
          <w:szCs w:val="24"/>
        </w:rPr>
        <w:t>radona</w:t>
      </w:r>
      <w:proofErr w:type="spellEnd"/>
      <w:r w:rsidRPr="007B649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B649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rnogorskim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vrtićima</w:t>
      </w:r>
      <w:proofErr w:type="spellEnd"/>
      <w:r>
        <w:rPr>
          <w:rFonts w:ascii="Arial" w:hAnsi="Arial" w:cs="Arial"/>
          <w:sz w:val="24"/>
          <w:szCs w:val="24"/>
        </w:rPr>
        <w:t>“</w:t>
      </w:r>
    </w:p>
    <w:p w:rsidR="000452BA" w:rsidRPr="00126747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24A1D">
        <w:rPr>
          <w:rFonts w:ascii="Arial" w:hAnsi="Arial" w:cs="Arial"/>
          <w:sz w:val="24"/>
          <w:szCs w:val="24"/>
        </w:rPr>
        <w:t>Informacija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4A1D">
        <w:rPr>
          <w:rFonts w:ascii="Arial" w:hAnsi="Arial" w:cs="Arial"/>
          <w:sz w:val="24"/>
          <w:szCs w:val="24"/>
        </w:rPr>
        <w:t>stanju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poslovnih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prostora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24A1D">
        <w:rPr>
          <w:rFonts w:ascii="Arial" w:hAnsi="Arial" w:cs="Arial"/>
          <w:sz w:val="24"/>
          <w:szCs w:val="24"/>
        </w:rPr>
        <w:t>poslovnom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objektu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24A1D">
        <w:rPr>
          <w:rFonts w:ascii="Arial" w:hAnsi="Arial" w:cs="Arial"/>
          <w:sz w:val="24"/>
          <w:szCs w:val="24"/>
        </w:rPr>
        <w:t>Bije</w:t>
      </w:r>
      <w:r>
        <w:rPr>
          <w:rFonts w:ascii="Arial" w:hAnsi="Arial" w:cs="Arial"/>
          <w:sz w:val="24"/>
          <w:szCs w:val="24"/>
        </w:rPr>
        <w:t>lom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Polju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evidentiranom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nepokretnosti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broj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3267, KO </w:t>
      </w:r>
      <w:proofErr w:type="spellStart"/>
      <w:r w:rsidRPr="00D24A1D">
        <w:rPr>
          <w:rFonts w:ascii="Arial" w:hAnsi="Arial" w:cs="Arial"/>
          <w:sz w:val="24"/>
          <w:szCs w:val="24"/>
        </w:rPr>
        <w:t>Bijelo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Polje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4A1D">
        <w:rPr>
          <w:rFonts w:ascii="Arial" w:hAnsi="Arial" w:cs="Arial"/>
          <w:sz w:val="24"/>
          <w:szCs w:val="24"/>
        </w:rPr>
        <w:t>Opština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Bijelo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Polje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4A1D">
        <w:rPr>
          <w:rFonts w:ascii="Arial" w:hAnsi="Arial" w:cs="Arial"/>
          <w:sz w:val="24"/>
          <w:szCs w:val="24"/>
        </w:rPr>
        <w:t>na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atastarskoj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parceli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1147/6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D24A1D">
        <w:rPr>
          <w:rFonts w:ascii="Arial" w:hAnsi="Arial" w:cs="Arial"/>
          <w:sz w:val="24"/>
          <w:szCs w:val="24"/>
        </w:rPr>
        <w:t>edlogom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preraspodjele</w:t>
      </w:r>
      <w:proofErr w:type="spellEnd"/>
    </w:p>
    <w:p w:rsidR="000452BA" w:rsidRPr="00101EFE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dopunama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Statuta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Univerziteta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Crne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Gore</w:t>
      </w:r>
    </w:p>
    <w:p w:rsidR="000452BA" w:rsidRPr="0072344B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2344B">
        <w:rPr>
          <w:rFonts w:ascii="Arial" w:hAnsi="Arial" w:cs="Arial"/>
          <w:sz w:val="24"/>
          <w:szCs w:val="24"/>
        </w:rPr>
        <w:t>Informacija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344B">
        <w:rPr>
          <w:rFonts w:ascii="Arial" w:hAnsi="Arial" w:cs="Arial"/>
          <w:sz w:val="24"/>
          <w:szCs w:val="24"/>
        </w:rPr>
        <w:t>izradi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Strategije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pametne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specijalizacije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72344B">
        <w:rPr>
          <w:rFonts w:ascii="Arial" w:hAnsi="Arial" w:cs="Arial"/>
          <w:sz w:val="24"/>
          <w:szCs w:val="24"/>
        </w:rPr>
        <w:t>Smjernicama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Strategije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pametne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specijalizacije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Crne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Gore (2018-2024)</w:t>
      </w:r>
    </w:p>
    <w:p w:rsidR="000452BA" w:rsidRPr="00E0044F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2344B">
        <w:rPr>
          <w:rFonts w:ascii="Arial" w:hAnsi="Arial" w:cs="Arial"/>
          <w:sz w:val="24"/>
          <w:szCs w:val="24"/>
        </w:rPr>
        <w:t>Informacija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344B">
        <w:rPr>
          <w:rFonts w:ascii="Arial" w:hAnsi="Arial" w:cs="Arial"/>
          <w:sz w:val="24"/>
          <w:szCs w:val="24"/>
        </w:rPr>
        <w:t>realizaciji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programa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školskih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sportskih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takmičenja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2344B">
        <w:rPr>
          <w:rFonts w:ascii="Arial" w:hAnsi="Arial" w:cs="Arial"/>
          <w:sz w:val="24"/>
          <w:szCs w:val="24"/>
        </w:rPr>
        <w:t>osnovnim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školama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za 2018/2019</w:t>
      </w:r>
      <w:r>
        <w:rPr>
          <w:rFonts w:ascii="Arial" w:hAnsi="Arial" w:cs="Arial"/>
          <w:sz w:val="24"/>
          <w:szCs w:val="24"/>
        </w:rPr>
        <w:t>.</w:t>
      </w:r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godinu</w:t>
      </w:r>
      <w:proofErr w:type="spellEnd"/>
    </w:p>
    <w:p w:rsidR="000452BA" w:rsidRPr="00E0044F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24A1D">
        <w:rPr>
          <w:rFonts w:ascii="Arial" w:hAnsi="Arial" w:cs="Arial"/>
          <w:sz w:val="24"/>
          <w:szCs w:val="24"/>
        </w:rPr>
        <w:t>Izvještaj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4A1D">
        <w:rPr>
          <w:rFonts w:ascii="Arial" w:hAnsi="Arial" w:cs="Arial"/>
          <w:sz w:val="24"/>
          <w:szCs w:val="24"/>
        </w:rPr>
        <w:t>realizaciji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Akcionog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plana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4A1D">
        <w:rPr>
          <w:rFonts w:ascii="Arial" w:hAnsi="Arial" w:cs="Arial"/>
          <w:sz w:val="24"/>
          <w:szCs w:val="24"/>
        </w:rPr>
        <w:t>sprovođenje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Strategije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4A1D">
        <w:rPr>
          <w:rFonts w:ascii="Arial" w:hAnsi="Arial" w:cs="Arial"/>
          <w:sz w:val="24"/>
          <w:szCs w:val="24"/>
        </w:rPr>
        <w:t>smanjenje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rizika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od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katastrofa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za period 2018-2019.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godina</w:t>
      </w:r>
      <w:proofErr w:type="spellEnd"/>
      <w:r>
        <w:rPr>
          <w:rFonts w:ascii="Arial" w:hAnsi="Arial" w:cs="Arial"/>
          <w:sz w:val="24"/>
          <w:szCs w:val="24"/>
        </w:rPr>
        <w:t xml:space="preserve">, za 2018.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</w:p>
    <w:p w:rsidR="000452BA" w:rsidRPr="00E917BE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E917BE">
        <w:rPr>
          <w:rFonts w:ascii="Arial" w:hAnsi="Arial" w:cs="Arial"/>
          <w:sz w:val="24"/>
          <w:szCs w:val="24"/>
        </w:rPr>
        <w:t>Zahtjev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917BE">
        <w:rPr>
          <w:rFonts w:ascii="Arial" w:hAnsi="Arial" w:cs="Arial"/>
          <w:sz w:val="24"/>
          <w:szCs w:val="24"/>
        </w:rPr>
        <w:t>davanje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saglasnosti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917BE">
        <w:rPr>
          <w:rFonts w:ascii="Arial" w:hAnsi="Arial" w:cs="Arial"/>
          <w:sz w:val="24"/>
          <w:szCs w:val="24"/>
        </w:rPr>
        <w:t>isplatu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naknade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za rad </w:t>
      </w:r>
      <w:proofErr w:type="spellStart"/>
      <w:r w:rsidRPr="00E917BE">
        <w:rPr>
          <w:rFonts w:ascii="Arial" w:hAnsi="Arial" w:cs="Arial"/>
          <w:sz w:val="24"/>
          <w:szCs w:val="24"/>
        </w:rPr>
        <w:t>Komisije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917BE">
        <w:rPr>
          <w:rFonts w:ascii="Arial" w:hAnsi="Arial" w:cs="Arial"/>
          <w:sz w:val="24"/>
          <w:szCs w:val="24"/>
        </w:rPr>
        <w:t>nadzor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i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koordinaciju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sprovođenja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Strategije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informaciono-komunikacionih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tehnologija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pravosuđa</w:t>
      </w:r>
      <w:proofErr w:type="spellEnd"/>
      <w:r>
        <w:rPr>
          <w:rFonts w:ascii="Arial" w:hAnsi="Arial" w:cs="Arial"/>
          <w:sz w:val="24"/>
          <w:szCs w:val="24"/>
        </w:rPr>
        <w:t xml:space="preserve"> za period 2016-2020.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grupe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praćenje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implementacije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sprovođenje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Strategije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informaciono-komunikacionih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tehnologija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pravosuđa</w:t>
      </w:r>
      <w:proofErr w:type="spellEnd"/>
      <w:r>
        <w:rPr>
          <w:rFonts w:ascii="Arial" w:hAnsi="Arial" w:cs="Arial"/>
          <w:sz w:val="24"/>
          <w:szCs w:val="24"/>
        </w:rPr>
        <w:t xml:space="preserve"> 2016-2020.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0452BA" w:rsidRPr="008570E2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E917BE">
        <w:rPr>
          <w:rFonts w:ascii="Arial" w:hAnsi="Arial" w:cs="Arial"/>
          <w:sz w:val="24"/>
          <w:szCs w:val="24"/>
        </w:rPr>
        <w:t>Zahtjev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917BE">
        <w:rPr>
          <w:rFonts w:ascii="Arial" w:hAnsi="Arial" w:cs="Arial"/>
          <w:sz w:val="24"/>
          <w:szCs w:val="24"/>
        </w:rPr>
        <w:t>davanje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saglasnosti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917BE">
        <w:rPr>
          <w:rFonts w:ascii="Arial" w:hAnsi="Arial" w:cs="Arial"/>
          <w:sz w:val="24"/>
          <w:szCs w:val="24"/>
        </w:rPr>
        <w:t>isplatu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naknade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predsjedniku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17BE">
        <w:rPr>
          <w:rFonts w:ascii="Arial" w:hAnsi="Arial" w:cs="Arial"/>
          <w:sz w:val="24"/>
          <w:szCs w:val="24"/>
        </w:rPr>
        <w:t>članovima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i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sekretaru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Komisije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917BE">
        <w:rPr>
          <w:rFonts w:ascii="Arial" w:hAnsi="Arial" w:cs="Arial"/>
          <w:sz w:val="24"/>
          <w:szCs w:val="24"/>
        </w:rPr>
        <w:t>izradu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Građanskog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zakonika</w:t>
      </w:r>
      <w:proofErr w:type="spellEnd"/>
    </w:p>
    <w:p w:rsidR="000452BA" w:rsidRPr="0072344B" w:rsidRDefault="000452BA" w:rsidP="000452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2344B">
        <w:rPr>
          <w:rFonts w:ascii="Arial" w:hAnsi="Arial" w:cs="Arial"/>
          <w:sz w:val="24"/>
          <w:szCs w:val="24"/>
        </w:rPr>
        <w:t>Kadrovska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pitanja</w:t>
      </w:r>
      <w:proofErr w:type="spellEnd"/>
    </w:p>
    <w:p w:rsidR="000452BA" w:rsidRDefault="000452BA" w:rsidP="00045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2BA" w:rsidRPr="00F00923" w:rsidRDefault="000452BA" w:rsidP="00045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2BA" w:rsidRPr="007D0771" w:rsidRDefault="000452BA" w:rsidP="000452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0452BA" w:rsidRPr="00D24A1D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24A1D">
        <w:rPr>
          <w:rFonts w:ascii="Arial" w:hAnsi="Arial" w:cs="Arial"/>
          <w:sz w:val="24"/>
          <w:szCs w:val="24"/>
        </w:rPr>
        <w:t>edlog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odluke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4A1D">
        <w:rPr>
          <w:rFonts w:ascii="Arial" w:hAnsi="Arial" w:cs="Arial"/>
          <w:sz w:val="24"/>
          <w:szCs w:val="24"/>
        </w:rPr>
        <w:t>prenosu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prava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raspolaganja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na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nepokretnosti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opštini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Mojkovac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radi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ostvarivanja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javnog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interesa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D24A1D">
        <w:rPr>
          <w:rFonts w:ascii="Arial" w:hAnsi="Arial" w:cs="Arial"/>
          <w:sz w:val="24"/>
          <w:szCs w:val="24"/>
        </w:rPr>
        <w:t>privođenja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namjeni</w:t>
      </w:r>
      <w:proofErr w:type="spellEnd"/>
    </w:p>
    <w:p w:rsidR="000452BA" w:rsidRPr="00D24A1D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24A1D">
        <w:rPr>
          <w:rFonts w:ascii="Arial" w:hAnsi="Arial" w:cs="Arial"/>
          <w:sz w:val="24"/>
          <w:szCs w:val="24"/>
        </w:rPr>
        <w:t>edlog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odluke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4A1D">
        <w:rPr>
          <w:rFonts w:ascii="Arial" w:hAnsi="Arial" w:cs="Arial"/>
          <w:sz w:val="24"/>
          <w:szCs w:val="24"/>
        </w:rPr>
        <w:t>prenosu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prava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raspolaganja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na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nepokretnosti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opštini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Rožaje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radi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ostvarivanja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javnog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interesa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D24A1D">
        <w:rPr>
          <w:rFonts w:ascii="Arial" w:hAnsi="Arial" w:cs="Arial"/>
          <w:sz w:val="24"/>
          <w:szCs w:val="24"/>
        </w:rPr>
        <w:t>izgradnje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groblja</w:t>
      </w:r>
      <w:proofErr w:type="spellEnd"/>
    </w:p>
    <w:p w:rsidR="000452BA" w:rsidRPr="00D24A1D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24A1D">
        <w:rPr>
          <w:rFonts w:ascii="Arial" w:hAnsi="Arial" w:cs="Arial"/>
          <w:sz w:val="24"/>
          <w:szCs w:val="24"/>
        </w:rPr>
        <w:t>edlog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odluke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4A1D">
        <w:rPr>
          <w:rFonts w:ascii="Arial" w:hAnsi="Arial" w:cs="Arial"/>
          <w:sz w:val="24"/>
          <w:szCs w:val="24"/>
        </w:rPr>
        <w:t>davanju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prethodne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saglasnosti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Opštini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Tivat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4A1D">
        <w:rPr>
          <w:rFonts w:ascii="Arial" w:hAnsi="Arial" w:cs="Arial"/>
          <w:sz w:val="24"/>
          <w:szCs w:val="24"/>
        </w:rPr>
        <w:t>otuđenje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nepokretnosti</w:t>
      </w:r>
      <w:proofErr w:type="spellEnd"/>
    </w:p>
    <w:p w:rsidR="000452BA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24A1D">
        <w:rPr>
          <w:rFonts w:ascii="Arial" w:hAnsi="Arial" w:cs="Arial"/>
          <w:sz w:val="24"/>
          <w:szCs w:val="24"/>
        </w:rPr>
        <w:t>Predlog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odluke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4A1D">
        <w:rPr>
          <w:rFonts w:ascii="Arial" w:hAnsi="Arial" w:cs="Arial"/>
          <w:sz w:val="24"/>
          <w:szCs w:val="24"/>
        </w:rPr>
        <w:t>objavljivanju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Sporazuma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između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Vlade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Crne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D24A1D">
        <w:rPr>
          <w:rFonts w:ascii="Arial" w:hAnsi="Arial" w:cs="Arial"/>
          <w:sz w:val="24"/>
          <w:szCs w:val="24"/>
        </w:rPr>
        <w:t>i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Vlade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Republike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Makedonije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4A1D">
        <w:rPr>
          <w:rFonts w:ascii="Arial" w:hAnsi="Arial" w:cs="Arial"/>
          <w:sz w:val="24"/>
          <w:szCs w:val="24"/>
        </w:rPr>
        <w:t>saradnji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24A1D">
        <w:rPr>
          <w:rFonts w:ascii="Arial" w:hAnsi="Arial" w:cs="Arial"/>
          <w:sz w:val="24"/>
          <w:szCs w:val="24"/>
        </w:rPr>
        <w:t>oblasti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protiv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trgovine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ljudima</w:t>
      </w:r>
      <w:proofErr w:type="spellEnd"/>
    </w:p>
    <w:p w:rsidR="000452BA" w:rsidRPr="00101EFE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7C6753">
        <w:rPr>
          <w:rFonts w:ascii="Arial" w:hAnsi="Arial" w:cs="Arial"/>
          <w:sz w:val="24"/>
          <w:szCs w:val="24"/>
        </w:rPr>
        <w:t xml:space="preserve">Plan </w:t>
      </w:r>
      <w:proofErr w:type="spellStart"/>
      <w:r w:rsidRPr="007C6753">
        <w:rPr>
          <w:rFonts w:ascii="Arial" w:hAnsi="Arial" w:cs="Arial"/>
          <w:sz w:val="24"/>
          <w:szCs w:val="24"/>
        </w:rPr>
        <w:t>preventivnih</w:t>
      </w:r>
      <w:proofErr w:type="spellEnd"/>
      <w:r w:rsidRPr="007C67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753">
        <w:rPr>
          <w:rFonts w:ascii="Arial" w:hAnsi="Arial" w:cs="Arial"/>
          <w:sz w:val="24"/>
          <w:szCs w:val="24"/>
        </w:rPr>
        <w:t>mjera</w:t>
      </w:r>
      <w:proofErr w:type="spellEnd"/>
      <w:r w:rsidRPr="007C675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C6753">
        <w:rPr>
          <w:rFonts w:ascii="Arial" w:hAnsi="Arial" w:cs="Arial"/>
          <w:sz w:val="24"/>
          <w:szCs w:val="24"/>
        </w:rPr>
        <w:t>suzbijanje</w:t>
      </w:r>
      <w:proofErr w:type="spellEnd"/>
      <w:r w:rsidRPr="007C67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753">
        <w:rPr>
          <w:rFonts w:ascii="Arial" w:hAnsi="Arial" w:cs="Arial"/>
          <w:sz w:val="24"/>
          <w:szCs w:val="24"/>
        </w:rPr>
        <w:t>bolesti</w:t>
      </w:r>
      <w:proofErr w:type="spellEnd"/>
      <w:r w:rsidRPr="007C67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753">
        <w:rPr>
          <w:rFonts w:ascii="Arial" w:hAnsi="Arial" w:cs="Arial"/>
          <w:sz w:val="24"/>
          <w:szCs w:val="24"/>
        </w:rPr>
        <w:t>kvrgave</w:t>
      </w:r>
      <w:proofErr w:type="spellEnd"/>
      <w:r w:rsidRPr="007C67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753">
        <w:rPr>
          <w:rFonts w:ascii="Arial" w:hAnsi="Arial" w:cs="Arial"/>
          <w:sz w:val="24"/>
          <w:szCs w:val="24"/>
        </w:rPr>
        <w:t>kože</w:t>
      </w:r>
      <w:proofErr w:type="spellEnd"/>
      <w:r w:rsidRPr="007C67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6753">
        <w:rPr>
          <w:rFonts w:ascii="Arial" w:hAnsi="Arial" w:cs="Arial"/>
          <w:sz w:val="24"/>
          <w:szCs w:val="24"/>
        </w:rPr>
        <w:t>bolesti</w:t>
      </w:r>
      <w:proofErr w:type="spellEnd"/>
      <w:r w:rsidRPr="007C67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753">
        <w:rPr>
          <w:rFonts w:ascii="Arial" w:hAnsi="Arial" w:cs="Arial"/>
          <w:sz w:val="24"/>
          <w:szCs w:val="24"/>
        </w:rPr>
        <w:t>plavog</w:t>
      </w:r>
      <w:proofErr w:type="spellEnd"/>
      <w:r w:rsidRPr="007C67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753">
        <w:rPr>
          <w:rFonts w:ascii="Arial" w:hAnsi="Arial" w:cs="Arial"/>
          <w:sz w:val="24"/>
          <w:szCs w:val="24"/>
        </w:rPr>
        <w:t>jezika</w:t>
      </w:r>
      <w:proofErr w:type="spellEnd"/>
      <w:r w:rsidRPr="007C67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753">
        <w:rPr>
          <w:rFonts w:ascii="Arial" w:hAnsi="Arial" w:cs="Arial"/>
          <w:sz w:val="24"/>
          <w:szCs w:val="24"/>
        </w:rPr>
        <w:t>i</w:t>
      </w:r>
      <w:proofErr w:type="spellEnd"/>
      <w:r w:rsidRPr="007C67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753">
        <w:rPr>
          <w:rFonts w:ascii="Arial" w:hAnsi="Arial" w:cs="Arial"/>
          <w:sz w:val="24"/>
          <w:szCs w:val="24"/>
        </w:rPr>
        <w:t>drugih</w:t>
      </w:r>
      <w:proofErr w:type="spellEnd"/>
      <w:r w:rsidRPr="007C67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753">
        <w:rPr>
          <w:rFonts w:ascii="Arial" w:hAnsi="Arial" w:cs="Arial"/>
          <w:sz w:val="24"/>
          <w:szCs w:val="24"/>
        </w:rPr>
        <w:t>potencijalnih</w:t>
      </w:r>
      <w:proofErr w:type="spellEnd"/>
      <w:r w:rsidRPr="007C67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753">
        <w:rPr>
          <w:rFonts w:ascii="Arial" w:hAnsi="Arial" w:cs="Arial"/>
          <w:sz w:val="24"/>
          <w:szCs w:val="24"/>
        </w:rPr>
        <w:t>opasnih</w:t>
      </w:r>
      <w:proofErr w:type="spellEnd"/>
      <w:r w:rsidRPr="007C67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753">
        <w:rPr>
          <w:rFonts w:ascii="Arial" w:hAnsi="Arial" w:cs="Arial"/>
          <w:sz w:val="24"/>
          <w:szCs w:val="24"/>
        </w:rPr>
        <w:t>zaraznih</w:t>
      </w:r>
      <w:proofErr w:type="spellEnd"/>
      <w:r w:rsidRPr="007C67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753">
        <w:rPr>
          <w:rFonts w:ascii="Arial" w:hAnsi="Arial" w:cs="Arial"/>
          <w:sz w:val="24"/>
          <w:szCs w:val="24"/>
        </w:rPr>
        <w:t>bolesti</w:t>
      </w:r>
      <w:proofErr w:type="spellEnd"/>
      <w:r w:rsidRPr="007C6753">
        <w:rPr>
          <w:rFonts w:ascii="Arial" w:hAnsi="Arial" w:cs="Arial"/>
          <w:sz w:val="24"/>
          <w:szCs w:val="24"/>
        </w:rPr>
        <w:t xml:space="preserve"> u 2019. </w:t>
      </w:r>
      <w:proofErr w:type="spellStart"/>
      <w:r w:rsidRPr="007C6753">
        <w:rPr>
          <w:rFonts w:ascii="Arial" w:hAnsi="Arial" w:cs="Arial"/>
          <w:sz w:val="24"/>
          <w:szCs w:val="24"/>
        </w:rPr>
        <w:t>godini</w:t>
      </w:r>
      <w:proofErr w:type="spellEnd"/>
    </w:p>
    <w:p w:rsidR="000452BA" w:rsidRPr="00C21FBD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119CB">
        <w:rPr>
          <w:rFonts w:ascii="Arial" w:hAnsi="Arial" w:cs="Arial"/>
          <w:sz w:val="24"/>
          <w:szCs w:val="24"/>
        </w:rPr>
        <w:t>Drugi</w:t>
      </w:r>
      <w:proofErr w:type="spellEnd"/>
      <w:r w:rsidRPr="00C11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9CB">
        <w:rPr>
          <w:rFonts w:ascii="Arial" w:hAnsi="Arial" w:cs="Arial"/>
          <w:sz w:val="24"/>
          <w:szCs w:val="24"/>
        </w:rPr>
        <w:t>polugodišnji</w:t>
      </w:r>
      <w:proofErr w:type="spellEnd"/>
      <w:r w:rsidRPr="00C11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9CB">
        <w:rPr>
          <w:rFonts w:ascii="Arial" w:hAnsi="Arial" w:cs="Arial"/>
          <w:sz w:val="24"/>
          <w:szCs w:val="24"/>
        </w:rPr>
        <w:t>izvještaj</w:t>
      </w:r>
      <w:proofErr w:type="spellEnd"/>
      <w:r w:rsidRPr="00C119C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119CB">
        <w:rPr>
          <w:rFonts w:ascii="Arial" w:hAnsi="Arial" w:cs="Arial"/>
          <w:sz w:val="24"/>
          <w:szCs w:val="24"/>
        </w:rPr>
        <w:t>realizaciji</w:t>
      </w:r>
      <w:proofErr w:type="spellEnd"/>
      <w:r w:rsidRPr="00C11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9CB">
        <w:rPr>
          <w:rFonts w:ascii="Arial" w:hAnsi="Arial" w:cs="Arial"/>
          <w:sz w:val="24"/>
          <w:szCs w:val="24"/>
        </w:rPr>
        <w:t>aktivnosti</w:t>
      </w:r>
      <w:proofErr w:type="spellEnd"/>
      <w:r w:rsidRPr="00C11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9CB">
        <w:rPr>
          <w:rFonts w:ascii="Arial" w:hAnsi="Arial" w:cs="Arial"/>
          <w:sz w:val="24"/>
          <w:szCs w:val="24"/>
        </w:rPr>
        <w:t>sprovođenja</w:t>
      </w:r>
      <w:proofErr w:type="spellEnd"/>
      <w:r w:rsidRPr="00C11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9CB">
        <w:rPr>
          <w:rFonts w:ascii="Arial" w:hAnsi="Arial" w:cs="Arial"/>
          <w:sz w:val="24"/>
          <w:szCs w:val="24"/>
        </w:rPr>
        <w:t>plana</w:t>
      </w:r>
      <w:proofErr w:type="spellEnd"/>
      <w:r w:rsidRPr="00C11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9CB">
        <w:rPr>
          <w:rFonts w:ascii="Arial" w:hAnsi="Arial" w:cs="Arial"/>
          <w:sz w:val="24"/>
          <w:szCs w:val="24"/>
        </w:rPr>
        <w:t>preventivnih</w:t>
      </w:r>
      <w:proofErr w:type="spellEnd"/>
      <w:r w:rsidRPr="00C11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9CB">
        <w:rPr>
          <w:rFonts w:ascii="Arial" w:hAnsi="Arial" w:cs="Arial"/>
          <w:sz w:val="24"/>
          <w:szCs w:val="24"/>
        </w:rPr>
        <w:t>mjera</w:t>
      </w:r>
      <w:proofErr w:type="spellEnd"/>
      <w:r w:rsidRPr="00C119C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119CB">
        <w:rPr>
          <w:rFonts w:ascii="Arial" w:hAnsi="Arial" w:cs="Arial"/>
          <w:sz w:val="24"/>
          <w:szCs w:val="24"/>
        </w:rPr>
        <w:t>suzbijanje</w:t>
      </w:r>
      <w:proofErr w:type="spellEnd"/>
      <w:r w:rsidRPr="00C11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9CB">
        <w:rPr>
          <w:rFonts w:ascii="Arial" w:hAnsi="Arial" w:cs="Arial"/>
          <w:sz w:val="24"/>
          <w:szCs w:val="24"/>
        </w:rPr>
        <w:t>bolesti</w:t>
      </w:r>
      <w:proofErr w:type="spellEnd"/>
      <w:r w:rsidRPr="00C11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9CB">
        <w:rPr>
          <w:rFonts w:ascii="Arial" w:hAnsi="Arial" w:cs="Arial"/>
          <w:sz w:val="24"/>
          <w:szCs w:val="24"/>
        </w:rPr>
        <w:t>kvrgave</w:t>
      </w:r>
      <w:proofErr w:type="spellEnd"/>
      <w:r w:rsidRPr="00C11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9CB">
        <w:rPr>
          <w:rFonts w:ascii="Arial" w:hAnsi="Arial" w:cs="Arial"/>
          <w:sz w:val="24"/>
          <w:szCs w:val="24"/>
        </w:rPr>
        <w:t>kože</w:t>
      </w:r>
      <w:proofErr w:type="spellEnd"/>
      <w:r w:rsidRPr="00C11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9CB">
        <w:rPr>
          <w:rFonts w:ascii="Arial" w:hAnsi="Arial" w:cs="Arial"/>
          <w:sz w:val="24"/>
          <w:szCs w:val="24"/>
        </w:rPr>
        <w:t>i</w:t>
      </w:r>
      <w:proofErr w:type="spellEnd"/>
      <w:r w:rsidRPr="00C11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9CB">
        <w:rPr>
          <w:rFonts w:ascii="Arial" w:hAnsi="Arial" w:cs="Arial"/>
          <w:sz w:val="24"/>
          <w:szCs w:val="24"/>
        </w:rPr>
        <w:t>bolesti</w:t>
      </w:r>
      <w:proofErr w:type="spellEnd"/>
      <w:r w:rsidRPr="00C11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9CB">
        <w:rPr>
          <w:rFonts w:ascii="Arial" w:hAnsi="Arial" w:cs="Arial"/>
          <w:sz w:val="24"/>
          <w:szCs w:val="24"/>
        </w:rPr>
        <w:t>plavog</w:t>
      </w:r>
      <w:proofErr w:type="spellEnd"/>
      <w:r w:rsidRPr="00C11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9CB">
        <w:rPr>
          <w:rFonts w:ascii="Arial" w:hAnsi="Arial" w:cs="Arial"/>
          <w:sz w:val="24"/>
          <w:szCs w:val="24"/>
        </w:rPr>
        <w:t>jezika</w:t>
      </w:r>
      <w:proofErr w:type="spellEnd"/>
      <w:r w:rsidRPr="00C119CB">
        <w:rPr>
          <w:rFonts w:ascii="Arial" w:hAnsi="Arial" w:cs="Arial"/>
          <w:sz w:val="24"/>
          <w:szCs w:val="24"/>
        </w:rPr>
        <w:t xml:space="preserve"> u 2018. </w:t>
      </w:r>
      <w:proofErr w:type="spellStart"/>
      <w:r w:rsidRPr="00C119CB">
        <w:rPr>
          <w:rFonts w:ascii="Arial" w:hAnsi="Arial" w:cs="Arial"/>
          <w:sz w:val="24"/>
          <w:szCs w:val="24"/>
        </w:rPr>
        <w:t>godini</w:t>
      </w:r>
      <w:proofErr w:type="spellEnd"/>
    </w:p>
    <w:p w:rsidR="000452BA" w:rsidRPr="00F23CC8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E917BE">
        <w:rPr>
          <w:rFonts w:ascii="Arial" w:hAnsi="Arial" w:cs="Arial"/>
          <w:sz w:val="24"/>
          <w:szCs w:val="24"/>
        </w:rPr>
        <w:t>redlog</w:t>
      </w:r>
      <w:r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paketa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informaciono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komunikacionih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usluga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NATO </w:t>
      </w:r>
      <w:proofErr w:type="spellStart"/>
      <w:r w:rsidRPr="00E917BE">
        <w:rPr>
          <w:rFonts w:ascii="Arial" w:hAnsi="Arial" w:cs="Arial"/>
          <w:sz w:val="24"/>
          <w:szCs w:val="24"/>
        </w:rPr>
        <w:t>vojnom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predstavniku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Crne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Gore (NMR) u </w:t>
      </w:r>
      <w:proofErr w:type="spellStart"/>
      <w:r w:rsidRPr="00E917BE">
        <w:rPr>
          <w:rFonts w:ascii="Arial" w:hAnsi="Arial" w:cs="Arial"/>
          <w:sz w:val="24"/>
          <w:szCs w:val="24"/>
        </w:rPr>
        <w:t>Savezničkoj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komandi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za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operacije</w:t>
      </w:r>
      <w:proofErr w:type="spellEnd"/>
      <w:r>
        <w:rPr>
          <w:rFonts w:ascii="Arial" w:hAnsi="Arial" w:cs="Arial"/>
          <w:sz w:val="24"/>
          <w:szCs w:val="24"/>
        </w:rPr>
        <w:t xml:space="preserve"> (ACO) za 2018.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</w:p>
    <w:p w:rsidR="000452BA" w:rsidRPr="00D24A1D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</w:t>
      </w:r>
      <w:r w:rsidRPr="00D24A1D">
        <w:rPr>
          <w:rFonts w:ascii="Arial" w:hAnsi="Arial" w:cs="Arial"/>
          <w:sz w:val="24"/>
          <w:szCs w:val="24"/>
        </w:rPr>
        <w:t>aključ</w:t>
      </w:r>
      <w:r>
        <w:rPr>
          <w:rFonts w:ascii="Arial" w:hAnsi="Arial" w:cs="Arial"/>
          <w:sz w:val="24"/>
          <w:szCs w:val="24"/>
        </w:rPr>
        <w:t>a</w:t>
      </w:r>
      <w:r w:rsidRPr="00D24A1D">
        <w:rPr>
          <w:rFonts w:ascii="Arial" w:hAnsi="Arial" w:cs="Arial"/>
          <w:sz w:val="24"/>
          <w:szCs w:val="24"/>
        </w:rPr>
        <w:t>ka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Vlade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Crne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D24A1D">
        <w:rPr>
          <w:rFonts w:ascii="Arial" w:hAnsi="Arial" w:cs="Arial"/>
          <w:sz w:val="24"/>
          <w:szCs w:val="24"/>
        </w:rPr>
        <w:t>broj</w:t>
      </w:r>
      <w:proofErr w:type="spellEnd"/>
      <w:r w:rsidRPr="00D24A1D">
        <w:rPr>
          <w:rFonts w:ascii="Arial" w:hAnsi="Arial" w:cs="Arial"/>
          <w:sz w:val="24"/>
          <w:szCs w:val="24"/>
        </w:rPr>
        <w:t>: 07- 4959</w:t>
      </w:r>
      <w:r>
        <w:rPr>
          <w:rFonts w:ascii="Arial" w:hAnsi="Arial" w:cs="Arial"/>
          <w:sz w:val="24"/>
          <w:szCs w:val="24"/>
        </w:rPr>
        <w:t>,</w:t>
      </w:r>
      <w:r w:rsidRPr="00D24A1D">
        <w:rPr>
          <w:rFonts w:ascii="Arial" w:hAnsi="Arial" w:cs="Arial"/>
          <w:sz w:val="24"/>
          <w:szCs w:val="24"/>
        </w:rPr>
        <w:t xml:space="preserve"> od 25. </w:t>
      </w:r>
      <w:proofErr w:type="spellStart"/>
      <w:r w:rsidRPr="00D24A1D">
        <w:rPr>
          <w:rFonts w:ascii="Arial" w:hAnsi="Arial" w:cs="Arial"/>
          <w:sz w:val="24"/>
          <w:szCs w:val="24"/>
        </w:rPr>
        <w:t>oktobra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D24A1D">
        <w:rPr>
          <w:rFonts w:ascii="Arial" w:hAnsi="Arial" w:cs="Arial"/>
          <w:sz w:val="24"/>
          <w:szCs w:val="24"/>
        </w:rPr>
        <w:t>godine</w:t>
      </w:r>
      <w:proofErr w:type="spellEnd"/>
    </w:p>
    <w:p w:rsidR="000452BA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24A1D">
        <w:rPr>
          <w:rFonts w:ascii="Arial" w:hAnsi="Arial" w:cs="Arial"/>
          <w:sz w:val="24"/>
          <w:szCs w:val="24"/>
        </w:rPr>
        <w:t>Informacija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4A1D">
        <w:rPr>
          <w:rFonts w:ascii="Arial" w:hAnsi="Arial" w:cs="Arial"/>
          <w:sz w:val="24"/>
          <w:szCs w:val="24"/>
        </w:rPr>
        <w:t>zaključivanju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Memoranduma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4A1D">
        <w:rPr>
          <w:rFonts w:ascii="Arial" w:hAnsi="Arial" w:cs="Arial"/>
          <w:sz w:val="24"/>
          <w:szCs w:val="24"/>
        </w:rPr>
        <w:t>razumijevanju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između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Ministarstva odbrane </w:t>
      </w:r>
      <w:proofErr w:type="spellStart"/>
      <w:r w:rsidRPr="00D24A1D">
        <w:rPr>
          <w:rFonts w:ascii="Arial" w:hAnsi="Arial" w:cs="Arial"/>
          <w:sz w:val="24"/>
          <w:szCs w:val="24"/>
        </w:rPr>
        <w:t>Sjedinjenih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Američkih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Država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i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Ministarstva odbrane </w:t>
      </w:r>
      <w:proofErr w:type="spellStart"/>
      <w:r w:rsidRPr="00D24A1D">
        <w:rPr>
          <w:rFonts w:ascii="Arial" w:hAnsi="Arial" w:cs="Arial"/>
          <w:sz w:val="24"/>
          <w:szCs w:val="24"/>
        </w:rPr>
        <w:t>Crne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Gore o </w:t>
      </w:r>
      <w:proofErr w:type="spellStart"/>
      <w:r w:rsidRPr="00D24A1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slugama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uzajamne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katalogizacije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memoranduma</w:t>
      </w:r>
      <w:proofErr w:type="spellEnd"/>
    </w:p>
    <w:p w:rsidR="000452BA" w:rsidRPr="00E9420F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2344B">
        <w:rPr>
          <w:rFonts w:ascii="Arial" w:hAnsi="Arial" w:cs="Arial"/>
          <w:sz w:val="24"/>
          <w:szCs w:val="24"/>
        </w:rPr>
        <w:t>Informacija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344B">
        <w:rPr>
          <w:rFonts w:ascii="Arial" w:hAnsi="Arial" w:cs="Arial"/>
          <w:sz w:val="24"/>
          <w:szCs w:val="24"/>
        </w:rPr>
        <w:t>pokretanju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postupka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prodaje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nepokretnosti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kojima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raspolaže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Univerzitet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Crne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Gore</w:t>
      </w:r>
    </w:p>
    <w:p w:rsidR="000452BA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24A1D">
        <w:rPr>
          <w:rFonts w:ascii="Arial" w:hAnsi="Arial" w:cs="Arial"/>
          <w:sz w:val="24"/>
          <w:szCs w:val="24"/>
        </w:rPr>
        <w:t>Informacija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4A1D">
        <w:rPr>
          <w:rFonts w:ascii="Arial" w:hAnsi="Arial" w:cs="Arial"/>
          <w:sz w:val="24"/>
          <w:szCs w:val="24"/>
        </w:rPr>
        <w:t>ponudi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4A1D">
        <w:rPr>
          <w:rFonts w:ascii="Arial" w:hAnsi="Arial" w:cs="Arial"/>
          <w:sz w:val="24"/>
          <w:szCs w:val="24"/>
        </w:rPr>
        <w:t>pravo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preče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kupovine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nepokretnosti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24A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usvojini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Radovana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Dragutina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Đurić</w:t>
      </w:r>
      <w:r w:rsidRPr="00D24A1D">
        <w:rPr>
          <w:rFonts w:ascii="Arial" w:hAnsi="Arial" w:cs="Arial"/>
          <w:sz w:val="24"/>
          <w:szCs w:val="24"/>
        </w:rPr>
        <w:t>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iz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Bara</w:t>
      </w:r>
    </w:p>
    <w:p w:rsidR="000452BA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BE3F0B">
        <w:rPr>
          <w:rFonts w:ascii="Arial" w:hAnsi="Arial" w:cs="Arial"/>
          <w:sz w:val="24"/>
          <w:szCs w:val="24"/>
          <w:lang w:val="sl-SI"/>
        </w:rPr>
        <w:t>Izvještaj o realizaciji Nacionalne stambene strategije za period 2011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Pr="00BE3F0B">
        <w:rPr>
          <w:rFonts w:ascii="Arial" w:hAnsi="Arial" w:cs="Arial"/>
          <w:sz w:val="24"/>
          <w:szCs w:val="24"/>
          <w:lang w:val="sl-SI"/>
        </w:rPr>
        <w:t>-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Pr="00BE3F0B">
        <w:rPr>
          <w:rFonts w:ascii="Arial" w:hAnsi="Arial" w:cs="Arial"/>
          <w:sz w:val="24"/>
          <w:szCs w:val="24"/>
          <w:lang w:val="sl-SI"/>
        </w:rPr>
        <w:t>2020. godine, Akcionog plana za period 2015-2020. godine i Programa socijalnog stanovanja za period 2017 – 2020</w:t>
      </w:r>
      <w:r>
        <w:rPr>
          <w:rFonts w:ascii="Arial" w:hAnsi="Arial" w:cs="Arial"/>
          <w:sz w:val="24"/>
          <w:szCs w:val="24"/>
          <w:lang w:val="sl-SI"/>
        </w:rPr>
        <w:t>.</w:t>
      </w:r>
      <w:r w:rsidRPr="00BE3F0B">
        <w:rPr>
          <w:rFonts w:ascii="Arial" w:hAnsi="Arial" w:cs="Arial"/>
          <w:sz w:val="24"/>
          <w:szCs w:val="24"/>
          <w:lang w:val="sl-SI"/>
        </w:rPr>
        <w:t xml:space="preserve"> godine, za izvještajni period 2017/18. godine</w:t>
      </w:r>
    </w:p>
    <w:p w:rsidR="000452BA" w:rsidRPr="000C0BFD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2344B">
        <w:rPr>
          <w:rFonts w:ascii="Arial" w:hAnsi="Arial" w:cs="Arial"/>
          <w:sz w:val="24"/>
          <w:szCs w:val="24"/>
        </w:rPr>
        <w:t>Informacija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344B">
        <w:rPr>
          <w:rFonts w:ascii="Arial" w:hAnsi="Arial" w:cs="Arial"/>
          <w:sz w:val="24"/>
          <w:szCs w:val="24"/>
        </w:rPr>
        <w:t>realizaciji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Projekta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rješavanja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stambenih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potreba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građana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po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povoljnim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uslovima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2344B">
        <w:rPr>
          <w:rFonts w:ascii="Arial" w:hAnsi="Arial" w:cs="Arial"/>
          <w:sz w:val="24"/>
          <w:szCs w:val="24"/>
        </w:rPr>
        <w:t>projekat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1000+ (</w:t>
      </w:r>
      <w:proofErr w:type="spellStart"/>
      <w:r w:rsidRPr="0072344B">
        <w:rPr>
          <w:rFonts w:ascii="Arial" w:hAnsi="Arial" w:cs="Arial"/>
          <w:sz w:val="24"/>
          <w:szCs w:val="24"/>
        </w:rPr>
        <w:t>treća</w:t>
      </w:r>
      <w:proofErr w:type="spellEnd"/>
      <w:r w:rsidRPr="007234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44B">
        <w:rPr>
          <w:rFonts w:ascii="Arial" w:hAnsi="Arial" w:cs="Arial"/>
          <w:sz w:val="24"/>
          <w:szCs w:val="24"/>
        </w:rPr>
        <w:t>faza</w:t>
      </w:r>
      <w:proofErr w:type="spellEnd"/>
      <w:r w:rsidRPr="0072344B">
        <w:rPr>
          <w:rFonts w:ascii="Arial" w:hAnsi="Arial" w:cs="Arial"/>
          <w:sz w:val="24"/>
          <w:szCs w:val="24"/>
        </w:rPr>
        <w:t>)</w:t>
      </w:r>
    </w:p>
    <w:p w:rsidR="000452BA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24A1D">
        <w:rPr>
          <w:rFonts w:ascii="Arial" w:hAnsi="Arial" w:cs="Arial"/>
          <w:sz w:val="24"/>
          <w:szCs w:val="24"/>
        </w:rPr>
        <w:t>Izvještaj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D24A1D">
        <w:rPr>
          <w:rFonts w:ascii="Arial" w:hAnsi="Arial" w:cs="Arial"/>
          <w:sz w:val="24"/>
          <w:szCs w:val="24"/>
        </w:rPr>
        <w:t>održavanja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24A1D">
        <w:rPr>
          <w:rFonts w:ascii="Arial" w:hAnsi="Arial" w:cs="Arial"/>
          <w:sz w:val="24"/>
          <w:szCs w:val="24"/>
        </w:rPr>
        <w:t>sjednice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crnogorsko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D24A1D">
        <w:rPr>
          <w:rFonts w:ascii="Arial" w:hAnsi="Arial" w:cs="Arial"/>
          <w:sz w:val="24"/>
          <w:szCs w:val="24"/>
        </w:rPr>
        <w:t>slovačke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Mješovite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komisije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4A1D">
        <w:rPr>
          <w:rFonts w:ascii="Arial" w:hAnsi="Arial" w:cs="Arial"/>
          <w:sz w:val="24"/>
          <w:szCs w:val="24"/>
        </w:rPr>
        <w:t>implementaciju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Sporazuma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između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Vlade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Crne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D24A1D">
        <w:rPr>
          <w:rFonts w:ascii="Arial" w:hAnsi="Arial" w:cs="Arial"/>
          <w:sz w:val="24"/>
          <w:szCs w:val="24"/>
        </w:rPr>
        <w:t>i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Vlade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Republike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Slovačke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ekonomskoj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saradnji</w:t>
      </w:r>
      <w:proofErr w:type="spellEnd"/>
    </w:p>
    <w:p w:rsidR="000452BA" w:rsidRPr="00D24A1D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24A1D">
        <w:rPr>
          <w:rFonts w:ascii="Arial" w:hAnsi="Arial" w:cs="Arial"/>
          <w:sz w:val="24"/>
          <w:szCs w:val="24"/>
        </w:rPr>
        <w:t>edlog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platforme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zvaničnu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posjetu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dr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Sanje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Damjanović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nauke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4A1D">
        <w:rPr>
          <w:rFonts w:ascii="Arial" w:hAnsi="Arial" w:cs="Arial"/>
          <w:sz w:val="24"/>
          <w:szCs w:val="24"/>
        </w:rPr>
        <w:t>Ljubljani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4A1D">
        <w:rPr>
          <w:rFonts w:ascii="Arial" w:hAnsi="Arial" w:cs="Arial"/>
          <w:sz w:val="24"/>
          <w:szCs w:val="24"/>
        </w:rPr>
        <w:t>Republika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Slovenija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, 19. </w:t>
      </w:r>
      <w:proofErr w:type="spellStart"/>
      <w:r w:rsidRPr="00D24A1D">
        <w:rPr>
          <w:rFonts w:ascii="Arial" w:hAnsi="Arial" w:cs="Arial"/>
          <w:sz w:val="24"/>
          <w:szCs w:val="24"/>
        </w:rPr>
        <w:t>decembra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2018.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godine</w:t>
      </w:r>
      <w:proofErr w:type="spellEnd"/>
    </w:p>
    <w:p w:rsidR="000452BA" w:rsidRPr="003B270C" w:rsidRDefault="000452BA" w:rsidP="000452BA">
      <w:pPr>
        <w:jc w:val="both"/>
        <w:rPr>
          <w:rFonts w:ascii="Arial" w:hAnsi="Arial" w:cs="Arial"/>
          <w:sz w:val="20"/>
          <w:szCs w:val="20"/>
        </w:rPr>
      </w:pPr>
    </w:p>
    <w:p w:rsidR="000452BA" w:rsidRPr="00417C5E" w:rsidRDefault="000452BA" w:rsidP="000452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0452BA" w:rsidRPr="00E917BE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917BE">
        <w:rPr>
          <w:rFonts w:ascii="Arial" w:hAnsi="Arial" w:cs="Arial"/>
          <w:sz w:val="24"/>
          <w:szCs w:val="24"/>
        </w:rPr>
        <w:t>edlog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mišljenja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na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Inicijativu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917BE">
        <w:rPr>
          <w:rFonts w:ascii="Arial" w:hAnsi="Arial" w:cs="Arial"/>
          <w:sz w:val="24"/>
          <w:szCs w:val="24"/>
        </w:rPr>
        <w:t>pokretanje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postupka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917BE">
        <w:rPr>
          <w:rFonts w:ascii="Arial" w:hAnsi="Arial" w:cs="Arial"/>
          <w:sz w:val="24"/>
          <w:szCs w:val="24"/>
        </w:rPr>
        <w:t>ocjenu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ustavnosti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člana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48 </w:t>
      </w:r>
      <w:proofErr w:type="spellStart"/>
      <w:r w:rsidRPr="00E917BE">
        <w:rPr>
          <w:rFonts w:ascii="Arial" w:hAnsi="Arial" w:cs="Arial"/>
          <w:sz w:val="24"/>
          <w:szCs w:val="24"/>
        </w:rPr>
        <w:t>stav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E917BE">
        <w:rPr>
          <w:rFonts w:ascii="Arial" w:hAnsi="Arial" w:cs="Arial"/>
          <w:sz w:val="24"/>
          <w:szCs w:val="24"/>
        </w:rPr>
        <w:t>Zakona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917BE">
        <w:rPr>
          <w:rFonts w:ascii="Arial" w:hAnsi="Arial" w:cs="Arial"/>
          <w:sz w:val="24"/>
          <w:szCs w:val="24"/>
        </w:rPr>
        <w:t>finansijskom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lizingu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17BE">
        <w:rPr>
          <w:rFonts w:ascii="Arial" w:hAnsi="Arial" w:cs="Arial"/>
          <w:sz w:val="24"/>
          <w:szCs w:val="24"/>
        </w:rPr>
        <w:t>faktoringu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17BE">
        <w:rPr>
          <w:rFonts w:ascii="Arial" w:hAnsi="Arial" w:cs="Arial"/>
          <w:sz w:val="24"/>
          <w:szCs w:val="24"/>
        </w:rPr>
        <w:t>otkupu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potraživanja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17BE">
        <w:rPr>
          <w:rFonts w:ascii="Arial" w:hAnsi="Arial" w:cs="Arial"/>
          <w:sz w:val="24"/>
          <w:szCs w:val="24"/>
        </w:rPr>
        <w:lastRenderedPageBreak/>
        <w:t>mikrokreditiranju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i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kreditno-garantnim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poslovima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„Službeni list CG“, broj 73/17), koju je podnio Emir Delijić, iz Podgorice</w:t>
      </w:r>
    </w:p>
    <w:p w:rsidR="000452BA" w:rsidRPr="00E917BE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E917BE">
        <w:rPr>
          <w:rFonts w:ascii="Arial" w:hAnsi="Arial" w:cs="Arial"/>
          <w:sz w:val="24"/>
          <w:szCs w:val="24"/>
        </w:rPr>
        <w:t>edlog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zakona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917BE">
        <w:rPr>
          <w:rFonts w:ascii="Arial" w:hAnsi="Arial" w:cs="Arial"/>
          <w:sz w:val="24"/>
          <w:szCs w:val="24"/>
        </w:rPr>
        <w:t>izmjeni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Zako</w:t>
      </w:r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radu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predlagači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poslanici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917BE">
        <w:rPr>
          <w:rFonts w:ascii="Arial" w:hAnsi="Arial" w:cs="Arial"/>
          <w:sz w:val="24"/>
          <w:szCs w:val="24"/>
        </w:rPr>
        <w:t>mr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Raško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Konjević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17BE">
        <w:rPr>
          <w:rFonts w:ascii="Arial" w:hAnsi="Arial" w:cs="Arial"/>
          <w:sz w:val="24"/>
          <w:szCs w:val="24"/>
        </w:rPr>
        <w:t>Ranko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Krivokapić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i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dr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Draginja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Vuksanović</w:t>
      </w:r>
      <w:proofErr w:type="spellEnd"/>
      <w:r w:rsidRPr="00E917BE">
        <w:rPr>
          <w:rFonts w:ascii="Arial" w:hAnsi="Arial" w:cs="Arial"/>
          <w:sz w:val="24"/>
          <w:szCs w:val="24"/>
        </w:rPr>
        <w:t>)</w:t>
      </w:r>
    </w:p>
    <w:p w:rsidR="000452BA" w:rsidRPr="00E917BE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917BE">
        <w:rPr>
          <w:rFonts w:ascii="Arial" w:hAnsi="Arial" w:cs="Arial"/>
          <w:sz w:val="24"/>
          <w:szCs w:val="24"/>
        </w:rPr>
        <w:t>edlog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mišljenja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povodom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Predloga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Upravnog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suda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Crne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E917BE">
        <w:rPr>
          <w:rFonts w:ascii="Arial" w:hAnsi="Arial" w:cs="Arial"/>
          <w:sz w:val="24"/>
          <w:szCs w:val="24"/>
        </w:rPr>
        <w:t>kojim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917BE">
        <w:rPr>
          <w:rFonts w:ascii="Arial" w:hAnsi="Arial" w:cs="Arial"/>
          <w:sz w:val="24"/>
          <w:szCs w:val="24"/>
        </w:rPr>
        <w:t>pokrenut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postupak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917BE">
        <w:rPr>
          <w:rFonts w:ascii="Arial" w:hAnsi="Arial" w:cs="Arial"/>
          <w:sz w:val="24"/>
          <w:szCs w:val="24"/>
        </w:rPr>
        <w:t>ocjenu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ustavnosti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odredbe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člana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42 </w:t>
      </w:r>
      <w:proofErr w:type="spellStart"/>
      <w:r w:rsidRPr="00E917BE">
        <w:rPr>
          <w:rFonts w:ascii="Arial" w:hAnsi="Arial" w:cs="Arial"/>
          <w:sz w:val="24"/>
          <w:szCs w:val="24"/>
        </w:rPr>
        <w:t>stav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E917BE">
        <w:rPr>
          <w:rFonts w:ascii="Arial" w:hAnsi="Arial" w:cs="Arial"/>
          <w:sz w:val="24"/>
          <w:szCs w:val="24"/>
        </w:rPr>
        <w:t>tačka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E917BE">
        <w:rPr>
          <w:rFonts w:ascii="Arial" w:hAnsi="Arial" w:cs="Arial"/>
          <w:sz w:val="24"/>
          <w:szCs w:val="24"/>
        </w:rPr>
        <w:t>Zakona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917BE">
        <w:rPr>
          <w:rFonts w:ascii="Arial" w:hAnsi="Arial" w:cs="Arial"/>
          <w:sz w:val="24"/>
          <w:szCs w:val="24"/>
        </w:rPr>
        <w:t>penzij</w:t>
      </w:r>
      <w:r>
        <w:rPr>
          <w:rFonts w:ascii="Arial" w:hAnsi="Arial" w:cs="Arial"/>
          <w:sz w:val="24"/>
          <w:szCs w:val="24"/>
        </w:rPr>
        <w:t>skom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invalidskom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osiguranju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RCG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E917BE">
        <w:rPr>
          <w:rFonts w:ascii="Arial" w:hAnsi="Arial" w:cs="Arial"/>
          <w:sz w:val="24"/>
          <w:szCs w:val="24"/>
        </w:rPr>
        <w:t xml:space="preserve">, br. 54/03, 39/04, 61/04, 79/04, 14/07 </w:t>
      </w:r>
      <w:proofErr w:type="spellStart"/>
      <w:r w:rsidRPr="00E917BE">
        <w:rPr>
          <w:rFonts w:ascii="Arial" w:hAnsi="Arial" w:cs="Arial"/>
          <w:sz w:val="24"/>
          <w:szCs w:val="24"/>
        </w:rPr>
        <w:t>i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47/07 </w:t>
      </w:r>
      <w:proofErr w:type="spellStart"/>
      <w:r w:rsidRPr="00E917BE">
        <w:rPr>
          <w:rFonts w:ascii="Arial" w:hAnsi="Arial" w:cs="Arial"/>
          <w:sz w:val="24"/>
          <w:szCs w:val="24"/>
        </w:rPr>
        <w:t>i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E917BE">
        <w:rPr>
          <w:rFonts w:ascii="Arial" w:hAnsi="Arial" w:cs="Arial"/>
          <w:sz w:val="24"/>
          <w:szCs w:val="24"/>
        </w:rPr>
        <w:t xml:space="preserve">, br. 79/08, 14/10, 78/10, 34/11, 40/11, 66/12, 36/13, 38/13, 6/14, 60/14, 10/15, 44/15, 42/16 </w:t>
      </w:r>
      <w:proofErr w:type="spellStart"/>
      <w:r w:rsidRPr="00E917BE">
        <w:rPr>
          <w:rFonts w:ascii="Arial" w:hAnsi="Arial" w:cs="Arial"/>
          <w:sz w:val="24"/>
          <w:szCs w:val="24"/>
        </w:rPr>
        <w:t>i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55/16)</w:t>
      </w:r>
    </w:p>
    <w:p w:rsidR="000452BA" w:rsidRPr="00AF31EA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imenovanju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nezavisnog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revizora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4A1D">
        <w:rPr>
          <w:rFonts w:ascii="Arial" w:hAnsi="Arial" w:cs="Arial"/>
          <w:sz w:val="24"/>
          <w:szCs w:val="24"/>
        </w:rPr>
        <w:t>reviziju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finansijskih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iskaza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Radio-</w:t>
      </w:r>
      <w:proofErr w:type="spellStart"/>
      <w:r w:rsidRPr="00D24A1D">
        <w:rPr>
          <w:rFonts w:ascii="Arial" w:hAnsi="Arial" w:cs="Arial"/>
          <w:sz w:val="24"/>
          <w:szCs w:val="24"/>
        </w:rPr>
        <w:t>difuznog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centra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1D">
        <w:rPr>
          <w:rFonts w:ascii="Arial" w:hAnsi="Arial" w:cs="Arial"/>
          <w:sz w:val="24"/>
          <w:szCs w:val="24"/>
        </w:rPr>
        <w:t>d.o.o</w:t>
      </w:r>
      <w:proofErr w:type="spellEnd"/>
      <w:r w:rsidRPr="00D24A1D">
        <w:rPr>
          <w:rFonts w:ascii="Arial" w:hAnsi="Arial" w:cs="Arial"/>
          <w:sz w:val="24"/>
          <w:szCs w:val="24"/>
        </w:rPr>
        <w:t xml:space="preserve">. Podgorica za 2018. </w:t>
      </w:r>
      <w:proofErr w:type="spellStart"/>
      <w:r w:rsidRPr="00D24A1D">
        <w:rPr>
          <w:rFonts w:ascii="Arial" w:hAnsi="Arial" w:cs="Arial"/>
          <w:sz w:val="24"/>
          <w:szCs w:val="24"/>
        </w:rPr>
        <w:t>godinu</w:t>
      </w:r>
      <w:proofErr w:type="spellEnd"/>
    </w:p>
    <w:p w:rsidR="000452BA" w:rsidRPr="00E917BE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utvrđ</w:t>
      </w:r>
      <w:r w:rsidRPr="00E917BE">
        <w:rPr>
          <w:rFonts w:ascii="Arial" w:hAnsi="Arial" w:cs="Arial"/>
          <w:sz w:val="24"/>
          <w:szCs w:val="24"/>
        </w:rPr>
        <w:t>ivanju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koeficijena</w:t>
      </w:r>
      <w:r>
        <w:rPr>
          <w:rFonts w:ascii="Arial" w:hAnsi="Arial" w:cs="Arial"/>
          <w:sz w:val="24"/>
          <w:szCs w:val="24"/>
        </w:rPr>
        <w:t>ta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zarade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zaposlenih</w:t>
      </w:r>
      <w:proofErr w:type="spellEnd"/>
      <w:r>
        <w:rPr>
          <w:rFonts w:ascii="Arial" w:hAnsi="Arial" w:cs="Arial"/>
          <w:sz w:val="24"/>
          <w:szCs w:val="24"/>
        </w:rPr>
        <w:t xml:space="preserve"> u DOO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 xml:space="preserve">Parking </w:t>
      </w:r>
      <w:proofErr w:type="spellStart"/>
      <w:r>
        <w:rPr>
          <w:rFonts w:ascii="Arial" w:hAnsi="Arial" w:cs="Arial"/>
          <w:sz w:val="24"/>
          <w:szCs w:val="24"/>
        </w:rPr>
        <w:t>servis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Berane</w:t>
      </w:r>
      <w:proofErr w:type="spellEnd"/>
    </w:p>
    <w:p w:rsidR="000452BA" w:rsidRPr="00E917BE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917BE">
        <w:rPr>
          <w:rFonts w:ascii="Arial" w:hAnsi="Arial" w:cs="Arial"/>
          <w:sz w:val="24"/>
          <w:szCs w:val="24"/>
        </w:rPr>
        <w:t>edlog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917BE">
        <w:rPr>
          <w:rFonts w:ascii="Arial" w:hAnsi="Arial" w:cs="Arial"/>
          <w:sz w:val="24"/>
          <w:szCs w:val="24"/>
        </w:rPr>
        <w:t>davanje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saglasnosti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917BE">
        <w:rPr>
          <w:rFonts w:ascii="Arial" w:hAnsi="Arial" w:cs="Arial"/>
          <w:sz w:val="24"/>
          <w:szCs w:val="24"/>
        </w:rPr>
        <w:t>davanje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917BE">
        <w:rPr>
          <w:rFonts w:ascii="Arial" w:hAnsi="Arial" w:cs="Arial"/>
          <w:sz w:val="24"/>
          <w:szCs w:val="24"/>
        </w:rPr>
        <w:t>zakup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na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Pr="00E917BE">
        <w:rPr>
          <w:rFonts w:ascii="Arial" w:hAnsi="Arial" w:cs="Arial"/>
          <w:sz w:val="24"/>
          <w:szCs w:val="24"/>
        </w:rPr>
        <w:t>od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E917BE">
        <w:rPr>
          <w:rFonts w:ascii="Arial" w:hAnsi="Arial" w:cs="Arial"/>
          <w:sz w:val="24"/>
          <w:szCs w:val="24"/>
        </w:rPr>
        <w:t>godina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uz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mogućnost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produženja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17BE">
        <w:rPr>
          <w:rFonts w:ascii="Arial" w:hAnsi="Arial" w:cs="Arial"/>
          <w:sz w:val="24"/>
          <w:szCs w:val="24"/>
        </w:rPr>
        <w:t>nepokretnosti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917BE">
        <w:rPr>
          <w:rFonts w:ascii="Arial" w:hAnsi="Arial" w:cs="Arial"/>
          <w:sz w:val="24"/>
          <w:szCs w:val="24"/>
        </w:rPr>
        <w:t>svojini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Crne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E917BE">
        <w:rPr>
          <w:rFonts w:ascii="Arial" w:hAnsi="Arial" w:cs="Arial"/>
          <w:sz w:val="24"/>
          <w:szCs w:val="24"/>
        </w:rPr>
        <w:t>upisane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u list </w:t>
      </w:r>
      <w:proofErr w:type="spellStart"/>
      <w:r w:rsidRPr="00E917BE">
        <w:rPr>
          <w:rFonts w:ascii="Arial" w:hAnsi="Arial" w:cs="Arial"/>
          <w:sz w:val="24"/>
          <w:szCs w:val="24"/>
        </w:rPr>
        <w:t>nepokretnosti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oj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396, KO </w:t>
      </w:r>
      <w:proofErr w:type="spellStart"/>
      <w:r w:rsidRPr="00E917BE">
        <w:rPr>
          <w:rFonts w:ascii="Arial" w:hAnsi="Arial" w:cs="Arial"/>
          <w:sz w:val="24"/>
          <w:szCs w:val="24"/>
        </w:rPr>
        <w:t>Fundina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17BE">
        <w:rPr>
          <w:rFonts w:ascii="Arial" w:hAnsi="Arial" w:cs="Arial"/>
          <w:sz w:val="24"/>
          <w:szCs w:val="24"/>
        </w:rPr>
        <w:t>Glavni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grad Podgorica</w:t>
      </w:r>
    </w:p>
    <w:p w:rsidR="000452BA" w:rsidRPr="00E917BE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917BE">
        <w:rPr>
          <w:rFonts w:ascii="Arial" w:hAnsi="Arial" w:cs="Arial"/>
          <w:sz w:val="24"/>
          <w:szCs w:val="24"/>
        </w:rPr>
        <w:t>edlog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917BE">
        <w:rPr>
          <w:rFonts w:ascii="Arial" w:hAnsi="Arial" w:cs="Arial"/>
          <w:sz w:val="24"/>
          <w:szCs w:val="24"/>
        </w:rPr>
        <w:t>davanje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saglasnosti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917BE">
        <w:rPr>
          <w:rFonts w:ascii="Arial" w:hAnsi="Arial" w:cs="Arial"/>
          <w:sz w:val="24"/>
          <w:szCs w:val="24"/>
        </w:rPr>
        <w:t>učešće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na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javnom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nadmetanju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917BE">
        <w:rPr>
          <w:rFonts w:ascii="Arial" w:hAnsi="Arial" w:cs="Arial"/>
          <w:sz w:val="24"/>
          <w:szCs w:val="24"/>
        </w:rPr>
        <w:t>prodaju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nepokretnosti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upisanih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u list </w:t>
      </w:r>
      <w:proofErr w:type="spellStart"/>
      <w:r w:rsidRPr="00E917BE">
        <w:rPr>
          <w:rFonts w:ascii="Arial" w:hAnsi="Arial" w:cs="Arial"/>
          <w:sz w:val="24"/>
          <w:szCs w:val="24"/>
        </w:rPr>
        <w:t>nepokretnosti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broj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1078, KO </w:t>
      </w:r>
      <w:proofErr w:type="spellStart"/>
      <w:r w:rsidRPr="00E917BE">
        <w:rPr>
          <w:rFonts w:ascii="Arial" w:hAnsi="Arial" w:cs="Arial"/>
          <w:sz w:val="24"/>
          <w:szCs w:val="24"/>
        </w:rPr>
        <w:t>Glavica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17BE">
        <w:rPr>
          <w:rFonts w:ascii="Arial" w:hAnsi="Arial" w:cs="Arial"/>
          <w:sz w:val="24"/>
          <w:szCs w:val="24"/>
        </w:rPr>
        <w:t>Opština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Danilovgrad</w:t>
      </w:r>
      <w:proofErr w:type="spellEnd"/>
    </w:p>
    <w:p w:rsidR="000452BA" w:rsidRPr="00E917BE" w:rsidRDefault="000452BA" w:rsidP="00045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917BE">
        <w:rPr>
          <w:rFonts w:ascii="Arial" w:hAnsi="Arial" w:cs="Arial"/>
          <w:sz w:val="24"/>
          <w:szCs w:val="24"/>
        </w:rPr>
        <w:t>edlog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917BE">
        <w:rPr>
          <w:rFonts w:ascii="Arial" w:hAnsi="Arial" w:cs="Arial"/>
          <w:sz w:val="24"/>
          <w:szCs w:val="24"/>
        </w:rPr>
        <w:t>davanje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saglasnosti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917BE">
        <w:rPr>
          <w:rFonts w:ascii="Arial" w:hAnsi="Arial" w:cs="Arial"/>
          <w:sz w:val="24"/>
          <w:szCs w:val="24"/>
        </w:rPr>
        <w:t>davanje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917BE">
        <w:rPr>
          <w:rFonts w:ascii="Arial" w:hAnsi="Arial" w:cs="Arial"/>
          <w:sz w:val="24"/>
          <w:szCs w:val="24"/>
        </w:rPr>
        <w:t>zakup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stomatološke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ordinacije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u ZU Dom </w:t>
      </w:r>
      <w:proofErr w:type="spellStart"/>
      <w:r w:rsidRPr="00E917BE">
        <w:rPr>
          <w:rFonts w:ascii="Arial" w:hAnsi="Arial" w:cs="Arial"/>
          <w:sz w:val="24"/>
          <w:szCs w:val="24"/>
        </w:rPr>
        <w:t>zdravlja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Nikšić</w:t>
      </w:r>
      <w:proofErr w:type="spellEnd"/>
    </w:p>
    <w:p w:rsidR="000452BA" w:rsidRPr="0033485D" w:rsidRDefault="000452BA" w:rsidP="000452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E917BE">
        <w:rPr>
          <w:rFonts w:ascii="Arial" w:hAnsi="Arial" w:cs="Arial"/>
          <w:sz w:val="24"/>
          <w:szCs w:val="24"/>
        </w:rPr>
        <w:t>Pitanja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i</w:t>
      </w:r>
      <w:proofErr w:type="spellEnd"/>
      <w:r w:rsidRPr="00E9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7BE">
        <w:rPr>
          <w:rFonts w:ascii="Arial" w:hAnsi="Arial" w:cs="Arial"/>
          <w:sz w:val="24"/>
          <w:szCs w:val="24"/>
        </w:rPr>
        <w:t>predloz</w:t>
      </w:r>
      <w:r>
        <w:rPr>
          <w:rFonts w:ascii="Arial" w:hAnsi="Arial" w:cs="Arial"/>
          <w:sz w:val="24"/>
          <w:szCs w:val="24"/>
        </w:rPr>
        <w:t>i</w:t>
      </w:r>
      <w:proofErr w:type="spellEnd"/>
    </w:p>
    <w:p w:rsidR="000452BA" w:rsidRPr="0033485D" w:rsidRDefault="000452BA" w:rsidP="000452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0452BA" w:rsidRPr="000452BA" w:rsidRDefault="000452BA" w:rsidP="00045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2BA" w:rsidRDefault="000452BA" w:rsidP="000452BA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2BA" w:rsidRDefault="000452BA" w:rsidP="000452BA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2BA" w:rsidRDefault="000452BA" w:rsidP="000452BA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2BA" w:rsidRPr="0033485D" w:rsidRDefault="000452BA" w:rsidP="000452BA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2BA" w:rsidRPr="00972FFB" w:rsidRDefault="000452BA" w:rsidP="000452BA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Podgorica, 20. </w:t>
      </w:r>
      <w:proofErr w:type="spellStart"/>
      <w:r>
        <w:rPr>
          <w:rFonts w:ascii="Arial" w:hAnsi="Arial" w:cs="Arial"/>
          <w:sz w:val="24"/>
          <w:szCs w:val="24"/>
        </w:rPr>
        <w:t>decembra</w:t>
      </w:r>
      <w:proofErr w:type="spellEnd"/>
      <w:r>
        <w:rPr>
          <w:rFonts w:ascii="Arial" w:hAnsi="Arial" w:cs="Arial"/>
          <w:sz w:val="24"/>
          <w:szCs w:val="24"/>
        </w:rPr>
        <w:t xml:space="preserve"> 2018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0452BA" w:rsidRDefault="000452BA" w:rsidP="000452BA"/>
    <w:p w:rsidR="00D81264" w:rsidRDefault="00D81264"/>
    <w:sectPr w:rsidR="00D81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14B81782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4BC2"/>
    <w:multiLevelType w:val="hybridMultilevel"/>
    <w:tmpl w:val="9E90676A"/>
    <w:lvl w:ilvl="0" w:tplc="FB9658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BA"/>
    <w:rsid w:val="000452BA"/>
    <w:rsid w:val="007E685D"/>
    <w:rsid w:val="008C4670"/>
    <w:rsid w:val="00CA7F23"/>
    <w:rsid w:val="00D81264"/>
    <w:rsid w:val="00DA1AEE"/>
    <w:rsid w:val="00EC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50346-E9CC-4890-985E-E7CFA8AC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2B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452B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52B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Jelena Rakcevic</cp:lastModifiedBy>
  <cp:revision>2</cp:revision>
  <dcterms:created xsi:type="dcterms:W3CDTF">2018-12-20T10:04:00Z</dcterms:created>
  <dcterms:modified xsi:type="dcterms:W3CDTF">2018-12-20T10:04:00Z</dcterms:modified>
</cp:coreProperties>
</file>