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6F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JAVNI POZIV</w:t>
      </w:r>
    </w:p>
    <w:p w14:paraId="73198C77" w14:textId="403AACDF" w:rsidR="00D63A21" w:rsidRPr="0076457E" w:rsidRDefault="00D63A21" w:rsidP="0076457E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za dodjelu podrške investicijama </w:t>
      </w:r>
      <w:r w:rsidR="00207805" w:rsidRPr="000C6729">
        <w:rPr>
          <w:rFonts w:ascii="Arial" w:hAnsi="Arial" w:cs="Arial"/>
          <w:b/>
          <w:szCs w:val="24"/>
          <w:lang w:val="sr-Latn-RS"/>
        </w:rPr>
        <w:t>za</w:t>
      </w:r>
      <w:r w:rsidRPr="000C6729">
        <w:rPr>
          <w:rFonts w:ascii="Arial" w:hAnsi="Arial" w:cs="Arial"/>
          <w:b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FE0D6F">
        <w:rPr>
          <w:rFonts w:ascii="Arial" w:hAnsi="Arial" w:cs="Arial"/>
          <w:b/>
          <w:szCs w:val="24"/>
          <w:lang w:val="sr-Latn-RS"/>
        </w:rPr>
        <w:t>5</w:t>
      </w:r>
      <w:r w:rsidRPr="000C6729">
        <w:rPr>
          <w:rFonts w:ascii="Arial" w:hAnsi="Arial" w:cs="Arial"/>
          <w:b/>
          <w:szCs w:val="24"/>
          <w:lang w:val="sr-Latn-RS"/>
        </w:rPr>
        <w:t xml:space="preserve">. godinu </w:t>
      </w:r>
    </w:p>
    <w:p w14:paraId="5160C19E" w14:textId="550CEDAB" w:rsidR="00757349" w:rsidRDefault="00757349" w:rsidP="00757349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0A7FD1">
        <w:rPr>
          <w:rFonts w:ascii="Arial" w:hAnsi="Arial" w:cs="Arial"/>
          <w:sz w:val="24"/>
          <w:szCs w:val="24"/>
        </w:rPr>
        <w:t>Ministarstvo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poljoprivrede, šumarstva i vodoprivrede (</w:t>
      </w:r>
      <w:proofErr w:type="spellStart"/>
      <w:r w:rsidRPr="000A7FD1">
        <w:rPr>
          <w:rFonts w:ascii="Arial" w:hAnsi="Arial" w:cs="Arial"/>
          <w:sz w:val="24"/>
          <w:szCs w:val="24"/>
        </w:rPr>
        <w:t>Ministarstvo</w:t>
      </w:r>
      <w:proofErr w:type="spellEnd"/>
      <w:r w:rsidRPr="000A7FD1">
        <w:rPr>
          <w:rFonts w:ascii="Arial" w:hAnsi="Arial" w:cs="Arial"/>
          <w:sz w:val="24"/>
          <w:szCs w:val="24"/>
        </w:rPr>
        <w:t>),</w:t>
      </w:r>
      <w:r w:rsidRPr="005E5537">
        <w:t xml:space="preserve"> </w:t>
      </w:r>
      <w:r w:rsidRPr="005E553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E5537">
        <w:rPr>
          <w:rFonts w:ascii="Arial" w:hAnsi="Arial" w:cs="Arial"/>
          <w:sz w:val="24"/>
          <w:szCs w:val="24"/>
        </w:rPr>
        <w:t>skladu</w:t>
      </w:r>
      <w:proofErr w:type="spellEnd"/>
      <w:r w:rsidRPr="005E553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E5537">
        <w:rPr>
          <w:rFonts w:ascii="Arial" w:hAnsi="Arial" w:cs="Arial"/>
          <w:sz w:val="24"/>
          <w:szCs w:val="24"/>
        </w:rPr>
        <w:t>čl</w:t>
      </w:r>
      <w:proofErr w:type="spellEnd"/>
      <w:r w:rsidRPr="005E5537">
        <w:rPr>
          <w:rFonts w:ascii="Arial" w:hAnsi="Arial" w:cs="Arial"/>
          <w:sz w:val="24"/>
          <w:szCs w:val="24"/>
        </w:rPr>
        <w:t xml:space="preserve">. 2 i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8662D3">
        <w:rPr>
          <w:rFonts w:ascii="Arial" w:hAnsi="Arial" w:cs="Arial"/>
          <w:sz w:val="24"/>
          <w:szCs w:val="24"/>
        </w:rPr>
        <w:t>Uredb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62D3">
        <w:rPr>
          <w:rFonts w:ascii="Arial" w:hAnsi="Arial" w:cs="Arial"/>
          <w:sz w:val="24"/>
          <w:szCs w:val="24"/>
        </w:rPr>
        <w:t>načinu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662D3">
        <w:rPr>
          <w:rFonts w:ascii="Arial" w:hAnsi="Arial" w:cs="Arial"/>
          <w:sz w:val="24"/>
          <w:szCs w:val="24"/>
        </w:rPr>
        <w:t>dinamici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sprovođenja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mjera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agrarne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politike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za 202</w:t>
      </w:r>
      <w:r w:rsidR="00FE0D6F">
        <w:rPr>
          <w:rFonts w:ascii="Arial" w:hAnsi="Arial" w:cs="Arial"/>
          <w:sz w:val="24"/>
          <w:szCs w:val="24"/>
        </w:rPr>
        <w:t>5</w:t>
      </w:r>
      <w:r w:rsidRPr="008662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62D3">
        <w:rPr>
          <w:rFonts w:ascii="Arial" w:hAnsi="Arial" w:cs="Arial"/>
          <w:sz w:val="24"/>
          <w:szCs w:val="24"/>
        </w:rPr>
        <w:t>godinu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662D3">
        <w:rPr>
          <w:rFonts w:ascii="Arial" w:hAnsi="Arial" w:cs="Arial"/>
          <w:sz w:val="24"/>
          <w:szCs w:val="24"/>
        </w:rPr>
        <w:t>Agrobudžet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r w:rsidRPr="000A7FD1">
        <w:rPr>
          <w:rFonts w:ascii="Arial" w:hAnsi="Arial" w:cs="Arial"/>
          <w:sz w:val="24"/>
          <w:szCs w:val="24"/>
        </w:rPr>
        <w:t xml:space="preserve">(„Sl. list </w:t>
      </w:r>
      <w:proofErr w:type="gramStart"/>
      <w:r w:rsidRPr="000A7FD1">
        <w:rPr>
          <w:rFonts w:ascii="Arial" w:hAnsi="Arial" w:cs="Arial"/>
          <w:sz w:val="24"/>
          <w:szCs w:val="24"/>
        </w:rPr>
        <w:t>CG“</w:t>
      </w:r>
      <w:proofErr w:type="gramEnd"/>
      <w:r w:rsidRPr="000A7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FD1">
        <w:rPr>
          <w:rFonts w:ascii="Arial" w:hAnsi="Arial" w:cs="Arial"/>
          <w:sz w:val="24"/>
          <w:szCs w:val="24"/>
        </w:rPr>
        <w:t>broj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r w:rsidR="00ED4B20">
        <w:rPr>
          <w:rFonts w:ascii="Arial" w:hAnsi="Arial" w:cs="Arial"/>
          <w:sz w:val="24"/>
          <w:szCs w:val="24"/>
        </w:rPr>
        <w:t>3</w:t>
      </w:r>
      <w:r w:rsidR="00FE0D6F">
        <w:rPr>
          <w:rFonts w:ascii="Arial" w:hAnsi="Arial" w:cs="Arial"/>
          <w:sz w:val="24"/>
          <w:szCs w:val="24"/>
        </w:rPr>
        <w:t>4</w:t>
      </w:r>
      <w:r w:rsidRPr="001F48CC">
        <w:rPr>
          <w:rFonts w:ascii="Arial" w:hAnsi="Arial" w:cs="Arial"/>
          <w:sz w:val="24"/>
          <w:szCs w:val="24"/>
        </w:rPr>
        <w:t>/2</w:t>
      </w:r>
      <w:r w:rsidR="00FE0D6F">
        <w:rPr>
          <w:rFonts w:ascii="Arial" w:hAnsi="Arial" w:cs="Arial"/>
          <w:sz w:val="24"/>
          <w:szCs w:val="24"/>
        </w:rPr>
        <w:t>5</w:t>
      </w:r>
      <w:r w:rsidRPr="000A7FD1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0A7FD1">
        <w:rPr>
          <w:rFonts w:ascii="Arial" w:hAnsi="Arial" w:cs="Arial"/>
          <w:sz w:val="24"/>
          <w:szCs w:val="24"/>
        </w:rPr>
        <w:t>budžetskom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linijom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D4B20">
        <w:rPr>
          <w:rFonts w:ascii="Arial" w:hAnsi="Arial" w:cs="Arial"/>
          <w:sz w:val="24"/>
          <w:szCs w:val="24"/>
          <w:lang w:val="sr-Latn-RS"/>
        </w:rPr>
        <w:t>linijom 2.1.10.</w:t>
      </w:r>
      <w:r w:rsidRPr="00757349">
        <w:rPr>
          <w:rFonts w:ascii="Arial" w:hAnsi="Arial" w:cs="Arial"/>
          <w:sz w:val="24"/>
          <w:szCs w:val="24"/>
          <w:lang w:val="sr-Latn-RS"/>
        </w:rPr>
        <w:t xml:space="preserve"> – Podrška investicijama za izgradnju bunara i bistijerni, objavljuje Javni poziv za dodjelu podrške investicijama za izgradnju bunara i bistijerni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za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202</w:t>
      </w:r>
      <w:r w:rsidR="00FE0D6F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Latn-RS"/>
        </w:rPr>
        <w:t xml:space="preserve">.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godinu. </w:t>
      </w:r>
    </w:p>
    <w:p w14:paraId="34858D3F" w14:textId="6D72AA02" w:rsidR="00FF2378" w:rsidRPr="0076457E" w:rsidRDefault="00757349" w:rsidP="0076457E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Ovim Javnim pozivom utvrđuju</w:t>
      </w:r>
      <w:r>
        <w:rPr>
          <w:rFonts w:ascii="Arial" w:hAnsi="Arial" w:cs="Arial"/>
          <w:sz w:val="24"/>
          <w:szCs w:val="24"/>
          <w:lang w:val="sr-Latn-RS"/>
        </w:rPr>
        <w:t xml:space="preserve"> se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uslovi, kriterijumi, način prijavljivanja za korišćenje sredstava </w:t>
      </w:r>
      <w:r>
        <w:rPr>
          <w:rFonts w:ascii="Arial" w:hAnsi="Arial" w:cs="Arial"/>
          <w:sz w:val="24"/>
          <w:szCs w:val="24"/>
          <w:lang w:val="sr-Latn-RS"/>
        </w:rPr>
        <w:t xml:space="preserve">podrške </w:t>
      </w:r>
      <w:r w:rsidRPr="00412C0A">
        <w:rPr>
          <w:rFonts w:ascii="Arial" w:hAnsi="Arial" w:cs="Arial"/>
          <w:sz w:val="24"/>
          <w:szCs w:val="24"/>
          <w:lang w:val="sr-Latn-RS"/>
        </w:rPr>
        <w:t>i procedura realizacije.</w:t>
      </w:r>
    </w:p>
    <w:p w14:paraId="0288830E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DEFINICIJA KORISNIKA PODSTICAJNIH SREDSTAVA:</w:t>
      </w:r>
    </w:p>
    <w:p w14:paraId="4A186968" w14:textId="77777777" w:rsidR="0052693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Korisnik </w:t>
      </w:r>
      <w:r w:rsidR="00724A21" w:rsidRPr="000C6729">
        <w:rPr>
          <w:rFonts w:ascii="Arial" w:hAnsi="Arial" w:cs="Arial"/>
          <w:szCs w:val="24"/>
          <w:lang w:val="sr-Latn-RS"/>
        </w:rPr>
        <w:t>sredstava podrške je poljoprivredno gazdinstvo</w:t>
      </w:r>
      <w:r w:rsidR="00526931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koje</w:t>
      </w:r>
      <w:r w:rsidR="00526931" w:rsidRPr="000C6729">
        <w:rPr>
          <w:rFonts w:ascii="Arial" w:hAnsi="Arial" w:cs="Arial"/>
          <w:szCs w:val="24"/>
          <w:lang w:val="sr-Latn-RS"/>
        </w:rPr>
        <w:t>:</w:t>
      </w:r>
    </w:p>
    <w:p w14:paraId="259092E7" w14:textId="4E2CE03C" w:rsidR="00D63A21" w:rsidRPr="000C6729" w:rsidRDefault="00D63A2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je </w:t>
      </w:r>
      <w:r w:rsidR="00A41A7C" w:rsidRPr="000C6729">
        <w:rPr>
          <w:rFonts w:ascii="Arial" w:hAnsi="Arial" w:cs="Arial"/>
          <w:szCs w:val="24"/>
          <w:lang w:val="sr-Latn-RS"/>
        </w:rPr>
        <w:t>upisano</w:t>
      </w:r>
      <w:r w:rsidRPr="000C6729">
        <w:rPr>
          <w:rFonts w:ascii="Arial" w:hAnsi="Arial" w:cs="Arial"/>
          <w:szCs w:val="24"/>
          <w:lang w:val="sr-Latn-RS"/>
        </w:rPr>
        <w:t xml:space="preserve"> u Regist</w:t>
      </w:r>
      <w:r w:rsidR="00FE0D6F">
        <w:rPr>
          <w:rFonts w:ascii="Arial" w:hAnsi="Arial" w:cs="Arial"/>
          <w:szCs w:val="24"/>
          <w:lang w:val="sr-Latn-RS"/>
        </w:rPr>
        <w:t>ar</w:t>
      </w:r>
      <w:r w:rsidRPr="000C6729">
        <w:rPr>
          <w:rFonts w:ascii="Arial" w:hAnsi="Arial" w:cs="Arial"/>
          <w:szCs w:val="24"/>
          <w:lang w:val="sr-Latn-RS"/>
        </w:rPr>
        <w:t xml:space="preserve"> poljoprivrednih gazdinstava, u skladu sa Pravilnikom o obliku i načinu vođenja registra subjekata i registra poljoprivrednih gazdinstava (</w:t>
      </w:r>
      <w:r w:rsidR="000C6729">
        <w:rPr>
          <w:rFonts w:ascii="Arial" w:hAnsi="Arial" w:cs="Arial"/>
          <w:szCs w:val="24"/>
          <w:lang w:val="sr-Latn-RS"/>
        </w:rPr>
        <w:t xml:space="preserve">„Službeni </w:t>
      </w:r>
      <w:r w:rsidRPr="000C6729">
        <w:rPr>
          <w:rFonts w:ascii="Arial" w:hAnsi="Arial" w:cs="Arial"/>
          <w:szCs w:val="24"/>
          <w:lang w:val="sr-Latn-RS"/>
        </w:rPr>
        <w:t>list CG</w:t>
      </w:r>
      <w:r w:rsidR="000C6729">
        <w:rPr>
          <w:rFonts w:ascii="Arial" w:hAnsi="Arial" w:cs="Arial"/>
          <w:szCs w:val="24"/>
          <w:lang w:val="sr-Latn-RS"/>
        </w:rPr>
        <w:t>“</w:t>
      </w:r>
      <w:r w:rsidRPr="000C6729">
        <w:rPr>
          <w:rFonts w:ascii="Arial" w:hAnsi="Arial" w:cs="Arial"/>
          <w:szCs w:val="24"/>
          <w:lang w:val="sr-Latn-RS"/>
        </w:rPr>
        <w:t>, br. 16/14</w:t>
      </w:r>
      <w:r w:rsidR="00A41A7C" w:rsidRPr="000C6729">
        <w:rPr>
          <w:rFonts w:ascii="Arial" w:hAnsi="Arial" w:cs="Arial"/>
          <w:szCs w:val="24"/>
          <w:lang w:val="sr-Latn-RS"/>
        </w:rPr>
        <w:t xml:space="preserve"> i 37/18</w:t>
      </w:r>
      <w:r w:rsidRPr="000C6729">
        <w:rPr>
          <w:rFonts w:ascii="Arial" w:hAnsi="Arial" w:cs="Arial"/>
          <w:szCs w:val="24"/>
          <w:lang w:val="sr-Latn-RS"/>
        </w:rPr>
        <w:t xml:space="preserve">), </w:t>
      </w:r>
      <w:r w:rsidR="00A73D83" w:rsidRPr="000C6729">
        <w:rPr>
          <w:rFonts w:ascii="Arial" w:hAnsi="Arial" w:cs="Arial"/>
          <w:szCs w:val="24"/>
          <w:lang w:val="sr-Latn-RS"/>
        </w:rPr>
        <w:t xml:space="preserve">do </w:t>
      </w:r>
      <w:r w:rsidRPr="000C6729">
        <w:rPr>
          <w:rFonts w:ascii="Arial" w:hAnsi="Arial" w:cs="Arial"/>
          <w:szCs w:val="24"/>
          <w:lang w:val="sr-Latn-RS"/>
        </w:rPr>
        <w:t>trenutk</w:t>
      </w:r>
      <w:r w:rsidR="00A73D83" w:rsidRPr="000C6729">
        <w:rPr>
          <w:rFonts w:ascii="Arial" w:hAnsi="Arial" w:cs="Arial"/>
          <w:szCs w:val="24"/>
          <w:lang w:val="sr-Latn-RS"/>
        </w:rPr>
        <w:t>a</w:t>
      </w:r>
      <w:r w:rsidRPr="000C6729">
        <w:rPr>
          <w:rFonts w:ascii="Arial" w:hAnsi="Arial" w:cs="Arial"/>
          <w:szCs w:val="24"/>
          <w:lang w:val="sr-Latn-RS"/>
        </w:rPr>
        <w:t xml:space="preserve"> podnošenja zahtjeva za </w:t>
      </w:r>
      <w:r w:rsidR="00FE0D6F">
        <w:rPr>
          <w:rFonts w:ascii="Arial" w:hAnsi="Arial" w:cs="Arial"/>
          <w:szCs w:val="24"/>
          <w:lang w:val="sr-Latn-RS"/>
        </w:rPr>
        <w:t>dodjelu podrške</w:t>
      </w:r>
      <w:r w:rsidR="00526931" w:rsidRPr="000C6729">
        <w:rPr>
          <w:rFonts w:ascii="Arial" w:hAnsi="Arial" w:cs="Arial"/>
          <w:szCs w:val="24"/>
          <w:lang w:val="sr-Latn-RS"/>
        </w:rPr>
        <w:t>;</w:t>
      </w:r>
    </w:p>
    <w:p w14:paraId="36606369" w14:textId="77777777" w:rsidR="00526931" w:rsidRPr="000C6729" w:rsidRDefault="0052693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</w:rPr>
        <w:t>u cjelosti ispunjava kriterijume prihvatljivosti i specifične kriterijume prihvatljivosti niže navedene.</w:t>
      </w:r>
    </w:p>
    <w:p w14:paraId="6BBF2279" w14:textId="4628D3C0" w:rsidR="000C6729" w:rsidRPr="0076457E" w:rsidRDefault="00D63A21" w:rsidP="0076457E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su podnosioci zahtjeva u statusu pravnih lica, neophodno je da im je primarna djelatnost iz Sektora A: Poljoprivreda, šumarstvo i ribarstvo,</w:t>
      </w:r>
      <w:r w:rsidR="008804B4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po Zakonu o klasifikaciji djelatnosti (Sl.list CG, br. 18/11)</w:t>
      </w:r>
      <w:r w:rsidR="00FE0D6F">
        <w:rPr>
          <w:rFonts w:ascii="Arial" w:hAnsi="Arial" w:cs="Arial"/>
          <w:szCs w:val="24"/>
          <w:lang w:val="sr-Latn-RS"/>
        </w:rPr>
        <w:t xml:space="preserve"> do momenta podnošenja zahtjeva za dodjelu podrške</w:t>
      </w:r>
      <w:r w:rsidRPr="000C6729">
        <w:rPr>
          <w:rFonts w:ascii="Arial" w:hAnsi="Arial" w:cs="Arial"/>
          <w:szCs w:val="24"/>
          <w:lang w:val="sr-Latn-RS"/>
        </w:rPr>
        <w:t>.</w:t>
      </w:r>
    </w:p>
    <w:p w14:paraId="1E9A7245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PRIHVATLJIVE INVESTICIJE:</w:t>
      </w:r>
    </w:p>
    <w:p w14:paraId="261E93B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Investicije koje se mogu podržati kroz ovaj Javni poziv su:</w:t>
      </w:r>
    </w:p>
    <w:p w14:paraId="7E15945D" w14:textId="77777777" w:rsidR="00D63A21" w:rsidRPr="000C6729" w:rsidRDefault="00A41A7C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b</w:t>
      </w:r>
      <w:r w:rsidR="006D48F5" w:rsidRPr="000C6729">
        <w:rPr>
          <w:rFonts w:ascii="Arial" w:hAnsi="Arial" w:cs="Arial"/>
          <w:szCs w:val="24"/>
          <w:lang w:val="sr-Latn-RS"/>
        </w:rPr>
        <w:t>ušenje/</w:t>
      </w:r>
      <w:r w:rsidR="00D619A8" w:rsidRPr="000C6729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szCs w:val="24"/>
          <w:lang w:val="sr-Latn-RS"/>
        </w:rPr>
        <w:t>zgradnja</w:t>
      </w:r>
      <w:r w:rsidR="006D48F5" w:rsidRPr="000C6729">
        <w:rPr>
          <w:rFonts w:ascii="Arial" w:hAnsi="Arial" w:cs="Arial"/>
          <w:szCs w:val="24"/>
          <w:lang w:val="sr-Latn-RS"/>
        </w:rPr>
        <w:t xml:space="preserve"> n</w:t>
      </w:r>
      <w:r w:rsidR="00D63A21" w:rsidRPr="000C6729">
        <w:rPr>
          <w:rFonts w:ascii="Arial" w:hAnsi="Arial" w:cs="Arial"/>
          <w:szCs w:val="24"/>
          <w:lang w:val="sr-Latn-RS"/>
        </w:rPr>
        <w:t>ovih eksploatacionih bunara u cilju obezbjeđivanja redovnog i pravovremenog navodnjavanja usjeva na otvorenom prostoru, u plastenicima i staklenicima i za plantažno gajenje voćaka i vinove loze</w:t>
      </w:r>
      <w:r w:rsidR="000C6729">
        <w:rPr>
          <w:rFonts w:ascii="Arial" w:hAnsi="Arial" w:cs="Arial"/>
          <w:szCs w:val="24"/>
          <w:lang w:val="sr-Latn-RS"/>
        </w:rPr>
        <w:t>, kao i za obezbjeđ</w:t>
      </w:r>
      <w:r w:rsidR="00F25367" w:rsidRPr="000C6729">
        <w:rPr>
          <w:rFonts w:ascii="Arial" w:hAnsi="Arial" w:cs="Arial"/>
          <w:szCs w:val="24"/>
          <w:lang w:val="sr-Latn-RS"/>
        </w:rPr>
        <w:t xml:space="preserve">ivanje </w:t>
      </w:r>
      <w:r w:rsidR="00D77525" w:rsidRPr="000C6729">
        <w:rPr>
          <w:rFonts w:ascii="Arial" w:hAnsi="Arial" w:cs="Arial"/>
          <w:szCs w:val="24"/>
          <w:lang w:val="sr-Latn-RS"/>
        </w:rPr>
        <w:t>v</w:t>
      </w:r>
      <w:r w:rsidR="00F25367" w:rsidRPr="000C6729">
        <w:rPr>
          <w:rFonts w:ascii="Arial" w:hAnsi="Arial" w:cs="Arial"/>
          <w:szCs w:val="24"/>
          <w:lang w:val="sr-Latn-RS"/>
        </w:rPr>
        <w:t>ode za uzgoj stoke</w:t>
      </w:r>
      <w:r w:rsidR="00D63A21" w:rsidRPr="000C6729">
        <w:rPr>
          <w:rFonts w:ascii="Arial" w:hAnsi="Arial" w:cs="Arial"/>
          <w:szCs w:val="24"/>
          <w:lang w:val="sr-Latn-RS"/>
        </w:rPr>
        <w:t>;</w:t>
      </w:r>
    </w:p>
    <w:p w14:paraId="1CE9BF87" w14:textId="51B9FB15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nove opreme za novoizgrađene bunare </w:t>
      </w:r>
      <w:r w:rsidR="00F032CD">
        <w:rPr>
          <w:rFonts w:ascii="Arial" w:hAnsi="Arial" w:cs="Arial"/>
          <w:szCs w:val="24"/>
          <w:lang w:val="sr-Latn-RS"/>
        </w:rPr>
        <w:t>(</w:t>
      </w:r>
      <w:r w:rsidRPr="000C6729">
        <w:rPr>
          <w:rFonts w:ascii="Arial" w:hAnsi="Arial" w:cs="Arial"/>
          <w:szCs w:val="24"/>
          <w:lang w:val="sr-Latn-RS"/>
        </w:rPr>
        <w:t xml:space="preserve">pumpe, agregati, cijevne linije od bunara </w:t>
      </w:r>
      <w:r w:rsidR="00AF3A8A" w:rsidRPr="000C6729">
        <w:rPr>
          <w:rFonts w:ascii="Arial" w:hAnsi="Arial" w:cs="Arial"/>
          <w:szCs w:val="24"/>
          <w:lang w:val="sr-Latn-RS"/>
        </w:rPr>
        <w:t>do proizvodne parcele</w:t>
      </w:r>
      <w:r w:rsidR="00F032CD">
        <w:rPr>
          <w:rFonts w:ascii="Arial" w:hAnsi="Arial" w:cs="Arial"/>
          <w:szCs w:val="24"/>
          <w:lang w:val="sr-Latn-RS"/>
        </w:rPr>
        <w:t>)</w:t>
      </w:r>
      <w:r w:rsidR="00AF3A8A" w:rsidRPr="000C6729">
        <w:rPr>
          <w:rFonts w:ascii="Arial" w:hAnsi="Arial" w:cs="Arial"/>
          <w:szCs w:val="24"/>
          <w:lang w:val="sr-Latn-RS"/>
        </w:rPr>
        <w:t>;</w:t>
      </w:r>
    </w:p>
    <w:p w14:paraId="4E656EBD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izgradnja novih bistijerni u cilju obezbjeđivanja napajanja vodom;</w:t>
      </w:r>
    </w:p>
    <w:p w14:paraId="24563A8E" w14:textId="77777777"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adaptacija postojećih bistijerni;</w:t>
      </w:r>
    </w:p>
    <w:p w14:paraId="523606B8" w14:textId="6BAC9942" w:rsidR="00D63A21" w:rsidRPr="0076457E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rezervoara (tankova) za vodu;</w:t>
      </w:r>
    </w:p>
    <w:p w14:paraId="7DACAA57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KRITERIJUMI PRIHVATLJIVOSTI:</w:t>
      </w:r>
    </w:p>
    <w:p w14:paraId="640FC237" w14:textId="7DE14F03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Kako bi podnosilac Zahtjeva za </w:t>
      </w:r>
      <w:r w:rsidR="00FE0D6F">
        <w:rPr>
          <w:rFonts w:ascii="Arial" w:hAnsi="Arial" w:cs="Arial"/>
          <w:szCs w:val="24"/>
          <w:lang w:val="sr-Latn-RS"/>
        </w:rPr>
        <w:t>dodjelu podrške</w:t>
      </w:r>
      <w:r w:rsidRPr="000C6729">
        <w:rPr>
          <w:rFonts w:ascii="Arial" w:hAnsi="Arial" w:cs="Arial"/>
          <w:szCs w:val="24"/>
          <w:lang w:val="sr-Latn-RS"/>
        </w:rPr>
        <w:t xml:space="preserve"> bio prihvatljiv za podršku moraju se ispuniti sl</w:t>
      </w:r>
      <w:r w:rsidR="00FE0D6F">
        <w:rPr>
          <w:rFonts w:ascii="Arial" w:hAnsi="Arial" w:cs="Arial"/>
          <w:szCs w:val="24"/>
          <w:lang w:val="sr-Latn-RS"/>
        </w:rPr>
        <w:t>j</w:t>
      </w:r>
      <w:r w:rsidRPr="000C6729">
        <w:rPr>
          <w:rFonts w:ascii="Arial" w:hAnsi="Arial" w:cs="Arial"/>
          <w:szCs w:val="24"/>
          <w:lang w:val="sr-Latn-RS"/>
        </w:rPr>
        <w:t>edeći kriterijumi:</w:t>
      </w:r>
    </w:p>
    <w:p w14:paraId="4B9AA680" w14:textId="1706CB72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Investicija će biti odobrena samo ukoliko se parcela na kojoj će biti instaliran bunar </w:t>
      </w:r>
      <w:r w:rsidR="00E71B7E" w:rsidRPr="000C6729">
        <w:rPr>
          <w:rFonts w:ascii="Arial" w:hAnsi="Arial" w:cs="Arial"/>
          <w:szCs w:val="24"/>
          <w:lang w:val="sr-Latn-RS"/>
        </w:rPr>
        <w:t>(bistijerna</w:t>
      </w:r>
      <w:r w:rsidR="00D3051C" w:rsidRPr="000C6729">
        <w:rPr>
          <w:rFonts w:ascii="Arial" w:hAnsi="Arial" w:cs="Arial"/>
          <w:szCs w:val="24"/>
          <w:lang w:val="sr-Latn-RS"/>
        </w:rPr>
        <w:t xml:space="preserve">, </w:t>
      </w:r>
      <w:r w:rsidR="00E65423" w:rsidRPr="000C6729">
        <w:rPr>
          <w:rFonts w:ascii="Arial" w:hAnsi="Arial" w:cs="Arial"/>
          <w:szCs w:val="24"/>
          <w:lang w:val="sr-Latn-RS"/>
        </w:rPr>
        <w:t>rezervoar</w:t>
      </w:r>
      <w:r w:rsidR="00E71B7E" w:rsidRPr="000C6729">
        <w:rPr>
          <w:rFonts w:ascii="Arial" w:hAnsi="Arial" w:cs="Arial"/>
          <w:szCs w:val="24"/>
          <w:lang w:val="sr-Latn-RS"/>
        </w:rPr>
        <w:t>)</w:t>
      </w:r>
      <w:r w:rsidR="00E65423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nalazi u vlasništvu podnosioca zahtjeva</w:t>
      </w:r>
      <w:r w:rsidR="00977308" w:rsidRPr="000C6729">
        <w:rPr>
          <w:rFonts w:ascii="Arial" w:hAnsi="Arial" w:cs="Arial"/>
          <w:szCs w:val="24"/>
          <w:lang w:val="sr-Latn-RS"/>
        </w:rPr>
        <w:t xml:space="preserve"> (nosioca gazdins</w:t>
      </w:r>
      <w:r w:rsidR="005F4F98">
        <w:rPr>
          <w:rFonts w:ascii="Arial" w:hAnsi="Arial" w:cs="Arial"/>
          <w:szCs w:val="24"/>
          <w:lang w:val="sr-Latn-RS"/>
        </w:rPr>
        <w:t>t</w:t>
      </w:r>
      <w:r w:rsidR="00977308" w:rsidRPr="000C6729">
        <w:rPr>
          <w:rFonts w:ascii="Arial" w:hAnsi="Arial" w:cs="Arial"/>
          <w:szCs w:val="24"/>
          <w:lang w:val="sr-Latn-RS"/>
        </w:rPr>
        <w:t>va)</w:t>
      </w:r>
      <w:r w:rsidRPr="000C6729">
        <w:rPr>
          <w:rFonts w:ascii="Arial" w:hAnsi="Arial" w:cs="Arial"/>
          <w:szCs w:val="24"/>
          <w:lang w:val="sr-Latn-RS"/>
        </w:rPr>
        <w:t xml:space="preserve"> ili člana kućne zajednice</w:t>
      </w:r>
      <w:r w:rsidR="00977308" w:rsidRPr="000C6729">
        <w:rPr>
          <w:rFonts w:ascii="Arial" w:hAnsi="Arial" w:cs="Arial"/>
          <w:szCs w:val="24"/>
          <w:lang w:val="sr-Latn-RS"/>
        </w:rPr>
        <w:t xml:space="preserve"> nosioca </w:t>
      </w:r>
      <w:r w:rsidRPr="000C6729">
        <w:rPr>
          <w:rFonts w:ascii="Arial" w:hAnsi="Arial" w:cs="Arial"/>
          <w:szCs w:val="24"/>
          <w:lang w:val="sr-Latn-RS"/>
        </w:rPr>
        <w:t>poljoprivrednog gazdinstva;</w:t>
      </w:r>
    </w:p>
    <w:p w14:paraId="06F2534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>U toku trajanja ovog javnog poziva poljoprivredno gazdinstvo može konkurisati samo sa jednim zahtjevom;</w:t>
      </w:r>
    </w:p>
    <w:p w14:paraId="19713E9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je podnosilac zahtjeva po ovom Javnom pozivu u tekućoj godini podnio zahtjev po nekom drugom Javnom pozivu za istu investiciju kod ovog Ministarstva, investicija će biti podržana samo kroz jedan Javni poziv;</w:t>
      </w:r>
    </w:p>
    <w:p w14:paraId="287A9CAB" w14:textId="16F4EE1C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Ukoliko je </w:t>
      </w:r>
      <w:r w:rsidR="00C7199D" w:rsidRPr="000C6729">
        <w:rPr>
          <w:rFonts w:ascii="Arial" w:hAnsi="Arial" w:cs="Arial"/>
          <w:szCs w:val="24"/>
          <w:lang w:val="sr-Latn-RS"/>
        </w:rPr>
        <w:t xml:space="preserve">poljoprivredno gazdinstvo </w:t>
      </w:r>
      <w:r w:rsidRPr="000C6729">
        <w:rPr>
          <w:rFonts w:ascii="Arial" w:hAnsi="Arial" w:cs="Arial"/>
          <w:szCs w:val="24"/>
          <w:lang w:val="sr-Latn-RS"/>
        </w:rPr>
        <w:t>u prethodnom periodu</w:t>
      </w:r>
      <w:r w:rsidR="00C7199D" w:rsidRPr="000C6729">
        <w:rPr>
          <w:rFonts w:ascii="Arial" w:hAnsi="Arial" w:cs="Arial"/>
          <w:szCs w:val="24"/>
          <w:lang w:val="sr-Latn-RS"/>
        </w:rPr>
        <w:t xml:space="preserve"> (20</w:t>
      </w:r>
      <w:r w:rsidR="00FE0D6F">
        <w:rPr>
          <w:rFonts w:ascii="Arial" w:hAnsi="Arial" w:cs="Arial"/>
          <w:szCs w:val="24"/>
          <w:lang w:val="sr-Latn-RS"/>
        </w:rPr>
        <w:t>20</w:t>
      </w:r>
      <w:r w:rsidR="00C7199D" w:rsidRPr="000C6729">
        <w:rPr>
          <w:rFonts w:ascii="Arial" w:hAnsi="Arial" w:cs="Arial"/>
          <w:szCs w:val="24"/>
          <w:lang w:val="sr-Latn-RS"/>
        </w:rPr>
        <w:t xml:space="preserve">, </w:t>
      </w:r>
      <w:r w:rsidR="00A62678" w:rsidRPr="000C6729">
        <w:rPr>
          <w:rFonts w:ascii="Arial" w:hAnsi="Arial" w:cs="Arial"/>
          <w:szCs w:val="24"/>
          <w:lang w:val="sr-Latn-RS"/>
        </w:rPr>
        <w:t>20</w:t>
      </w:r>
      <w:r w:rsidR="00A62678">
        <w:rPr>
          <w:rFonts w:ascii="Arial" w:hAnsi="Arial" w:cs="Arial"/>
          <w:szCs w:val="24"/>
          <w:lang w:val="sr-Latn-RS"/>
        </w:rPr>
        <w:t>2</w:t>
      </w:r>
      <w:r w:rsidR="00FE0D6F">
        <w:rPr>
          <w:rFonts w:ascii="Arial" w:hAnsi="Arial" w:cs="Arial"/>
          <w:szCs w:val="24"/>
          <w:lang w:val="sr-Latn-RS"/>
        </w:rPr>
        <w:t>1</w:t>
      </w:r>
      <w:r w:rsidR="000930EF" w:rsidRPr="000C6729">
        <w:rPr>
          <w:rFonts w:ascii="Arial" w:hAnsi="Arial" w:cs="Arial"/>
          <w:szCs w:val="24"/>
          <w:lang w:val="sr-Latn-RS"/>
        </w:rPr>
        <w:t>,</w:t>
      </w:r>
      <w:r w:rsidR="00C7199D" w:rsidRPr="000C6729">
        <w:rPr>
          <w:rFonts w:ascii="Arial" w:hAnsi="Arial" w:cs="Arial"/>
          <w:szCs w:val="24"/>
          <w:lang w:val="sr-Latn-RS"/>
        </w:rPr>
        <w:t xml:space="preserve"> 202</w:t>
      </w:r>
      <w:r w:rsidR="00FE0D6F">
        <w:rPr>
          <w:rFonts w:ascii="Arial" w:hAnsi="Arial" w:cs="Arial"/>
          <w:szCs w:val="24"/>
          <w:lang w:val="sr-Latn-RS"/>
        </w:rPr>
        <w:t>2</w:t>
      </w:r>
      <w:r w:rsidR="0024142B">
        <w:rPr>
          <w:rFonts w:ascii="Arial" w:hAnsi="Arial" w:cs="Arial"/>
          <w:szCs w:val="24"/>
          <w:lang w:val="sr-Latn-RS"/>
        </w:rPr>
        <w:t xml:space="preserve">, </w:t>
      </w:r>
      <w:r w:rsidR="000930EF" w:rsidRPr="000C6729">
        <w:rPr>
          <w:rFonts w:ascii="Arial" w:hAnsi="Arial" w:cs="Arial"/>
          <w:szCs w:val="24"/>
          <w:lang w:val="sr-Latn-RS"/>
        </w:rPr>
        <w:t>202</w:t>
      </w:r>
      <w:r w:rsidR="00FE0D6F">
        <w:rPr>
          <w:rFonts w:ascii="Arial" w:hAnsi="Arial" w:cs="Arial"/>
          <w:szCs w:val="24"/>
          <w:lang w:val="sr-Latn-RS"/>
        </w:rPr>
        <w:t>3</w:t>
      </w:r>
      <w:r w:rsidR="0024142B">
        <w:rPr>
          <w:rFonts w:ascii="Arial" w:hAnsi="Arial" w:cs="Arial"/>
          <w:szCs w:val="24"/>
          <w:lang w:val="sr-Latn-RS"/>
        </w:rPr>
        <w:t xml:space="preserve"> i 202</w:t>
      </w:r>
      <w:r w:rsidR="00FE0D6F">
        <w:rPr>
          <w:rFonts w:ascii="Arial" w:hAnsi="Arial" w:cs="Arial"/>
          <w:szCs w:val="24"/>
          <w:lang w:val="sr-Latn-RS"/>
        </w:rPr>
        <w:t>4</w:t>
      </w:r>
      <w:r w:rsidR="00C7199D" w:rsidRPr="000C6729">
        <w:rPr>
          <w:rFonts w:ascii="Arial" w:hAnsi="Arial" w:cs="Arial"/>
          <w:szCs w:val="24"/>
          <w:lang w:val="sr-Latn-RS"/>
        </w:rPr>
        <w:t xml:space="preserve"> godina)</w:t>
      </w:r>
      <w:r w:rsidRPr="000C6729">
        <w:rPr>
          <w:rFonts w:ascii="Arial" w:hAnsi="Arial" w:cs="Arial"/>
          <w:szCs w:val="24"/>
          <w:lang w:val="sr-Latn-RS"/>
        </w:rPr>
        <w:t xml:space="preserve"> ostvari</w:t>
      </w:r>
      <w:r w:rsidR="00C7199D" w:rsidRPr="000C6729">
        <w:rPr>
          <w:rFonts w:ascii="Arial" w:hAnsi="Arial" w:cs="Arial"/>
          <w:szCs w:val="24"/>
          <w:lang w:val="sr-Latn-RS"/>
        </w:rPr>
        <w:t>l</w:t>
      </w:r>
      <w:r w:rsidRPr="000C6729">
        <w:rPr>
          <w:rFonts w:ascii="Arial" w:hAnsi="Arial" w:cs="Arial"/>
          <w:szCs w:val="24"/>
          <w:lang w:val="sr-Latn-RS"/>
        </w:rPr>
        <w:t>o podršku po ovom Javnom pozivu</w:t>
      </w:r>
      <w:r w:rsidR="00C7199D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</w:t>
      </w:r>
      <w:r w:rsidR="00FB016C" w:rsidRPr="00FB016C">
        <w:rPr>
          <w:rFonts w:ascii="Arial" w:hAnsi="Arial" w:cs="Arial"/>
          <w:szCs w:val="24"/>
          <w:lang w:val="sr-Latn-RS"/>
        </w:rPr>
        <w:t>ne mo</w:t>
      </w:r>
      <w:r w:rsidR="00FB016C">
        <w:rPr>
          <w:rFonts w:ascii="Arial" w:hAnsi="Arial" w:cs="Arial"/>
          <w:szCs w:val="24"/>
          <w:lang w:val="sr-Latn-RS"/>
        </w:rPr>
        <w:t>že</w:t>
      </w:r>
      <w:r w:rsidR="00FB016C" w:rsidRPr="00FB016C">
        <w:rPr>
          <w:rFonts w:ascii="Arial" w:hAnsi="Arial" w:cs="Arial"/>
          <w:szCs w:val="24"/>
          <w:lang w:val="sr-Latn-RS"/>
        </w:rPr>
        <w:t xml:space="preserve"> ostvariti podršku za isti tip investicije</w:t>
      </w:r>
      <w:r w:rsidRPr="000C6729">
        <w:rPr>
          <w:rFonts w:ascii="Arial" w:hAnsi="Arial" w:cs="Arial"/>
          <w:szCs w:val="24"/>
          <w:lang w:val="sr-Latn-RS"/>
        </w:rPr>
        <w:t>;</w:t>
      </w:r>
    </w:p>
    <w:p w14:paraId="5B874E98" w14:textId="4FD70FE0" w:rsidR="00A41A7C" w:rsidRPr="0076457E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Investicija se implementira u skladu sa nacionalnim zakonodavstvom.</w:t>
      </w:r>
    </w:p>
    <w:p w14:paraId="70DF1062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SPECIFIČNI KRITERIJUMI PRIHVATLJIVOSTI:</w:t>
      </w:r>
    </w:p>
    <w:p w14:paraId="3884776A" w14:textId="790E7368" w:rsidR="00D63A21" w:rsidRPr="00FE0D6F" w:rsidRDefault="00246DC1" w:rsidP="00FE0D6F">
      <w:pPr>
        <w:spacing w:line="240" w:lineRule="auto"/>
        <w:rPr>
          <w:rFonts w:ascii="Arial" w:hAnsi="Arial" w:cs="Arial"/>
          <w:szCs w:val="24"/>
          <w:lang w:val="sr-Latn-RS"/>
        </w:rPr>
      </w:pPr>
      <w:r w:rsidRPr="00246DC1">
        <w:rPr>
          <w:rFonts w:ascii="Arial" w:hAnsi="Arial" w:cs="Arial"/>
          <w:szCs w:val="24"/>
          <w:lang w:val="sr-Latn-RS"/>
        </w:rPr>
        <w:t xml:space="preserve">U trenutku podnošenja Zahtjeva za </w:t>
      </w:r>
      <w:r w:rsidR="00FE0D6F">
        <w:rPr>
          <w:rFonts w:ascii="Arial" w:hAnsi="Arial" w:cs="Arial"/>
          <w:szCs w:val="24"/>
          <w:lang w:val="sr-Latn-RS"/>
        </w:rPr>
        <w:t>dodjelu</w:t>
      </w:r>
      <w:r w:rsidRPr="00246DC1">
        <w:rPr>
          <w:rFonts w:ascii="Arial" w:hAnsi="Arial" w:cs="Arial"/>
          <w:szCs w:val="24"/>
          <w:lang w:val="sr-Latn-RS"/>
        </w:rPr>
        <w:t xml:space="preserve"> podrške podnosilac zahtjeva ima obavezu da</w:t>
      </w:r>
      <w:r w:rsidR="00FE0D6F">
        <w:rPr>
          <w:rFonts w:ascii="Arial" w:hAnsi="Arial" w:cs="Arial"/>
          <w:szCs w:val="24"/>
          <w:lang w:val="sr-Latn-RS"/>
        </w:rPr>
        <w:t xml:space="preserve"> s</w:t>
      </w:r>
      <w:r w:rsidRPr="00FE0D6F">
        <w:rPr>
          <w:rFonts w:ascii="Arial" w:hAnsi="Arial" w:cs="Arial"/>
          <w:szCs w:val="24"/>
          <w:lang w:val="sr-Latn-RS"/>
        </w:rPr>
        <w:t xml:space="preserve">ve kulture evidentira u Registru poljoprivrednih gazdinstava i to najmanje </w:t>
      </w:r>
      <w:r w:rsidR="00D63A21" w:rsidRPr="00FE0D6F">
        <w:rPr>
          <w:rFonts w:ascii="Arial" w:hAnsi="Arial" w:cs="Arial"/>
          <w:szCs w:val="24"/>
          <w:lang w:val="sr-Latn-RS"/>
        </w:rPr>
        <w:t>:</w:t>
      </w:r>
    </w:p>
    <w:p w14:paraId="2A1E87BC" w14:textId="42A1D4E4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žitarica</w:t>
      </w:r>
      <w:r w:rsidR="00246DC1">
        <w:rPr>
          <w:rFonts w:eastAsiaTheme="minorHAnsi"/>
          <w:color w:val="auto"/>
          <w:lang w:val="sr-Latn-ME"/>
        </w:rPr>
        <w:t>;</w:t>
      </w:r>
    </w:p>
    <w:p w14:paraId="7049FDCD" w14:textId="55710778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krompira</w:t>
      </w:r>
      <w:r w:rsidR="00246DC1">
        <w:rPr>
          <w:rFonts w:eastAsiaTheme="minorHAnsi"/>
          <w:color w:val="auto"/>
          <w:lang w:val="sr-Latn-ME"/>
        </w:rPr>
        <w:t>;</w:t>
      </w:r>
    </w:p>
    <w:p w14:paraId="619A9EC0" w14:textId="6C385BDC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povrća</w:t>
      </w:r>
      <w:r w:rsidR="00246DC1">
        <w:rPr>
          <w:rFonts w:eastAsiaTheme="minorHAnsi"/>
          <w:color w:val="auto"/>
          <w:lang w:val="sr-Latn-ME"/>
        </w:rPr>
        <w:t>;</w:t>
      </w:r>
    </w:p>
    <w:p w14:paraId="03C92091" w14:textId="4928FBE2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višegodišnjih voćnih vrsta i/ili vinove loze</w:t>
      </w:r>
      <w:r w:rsidR="00246DC1">
        <w:rPr>
          <w:rFonts w:eastAsiaTheme="minorHAnsi"/>
          <w:color w:val="auto"/>
          <w:lang w:val="sr-Latn-ME"/>
        </w:rPr>
        <w:t>;</w:t>
      </w:r>
    </w:p>
    <w:p w14:paraId="55F314F8" w14:textId="64EE9945" w:rsidR="00977308" w:rsidRPr="000C6729" w:rsidRDefault="000C6729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>
        <w:rPr>
          <w:rFonts w:eastAsiaTheme="minorHAnsi"/>
          <w:color w:val="auto"/>
          <w:lang w:val="sr-Latn-ME"/>
        </w:rPr>
        <w:t>0,5 ha krmnog bilja</w:t>
      </w:r>
      <w:r w:rsidR="00246DC1">
        <w:rPr>
          <w:rFonts w:eastAsiaTheme="minorHAnsi"/>
          <w:color w:val="auto"/>
          <w:lang w:val="sr-Latn-ME"/>
        </w:rPr>
        <w:t>;</w:t>
      </w:r>
    </w:p>
    <w:p w14:paraId="69785412" w14:textId="307ACAB4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duvana</w:t>
      </w:r>
      <w:r w:rsidR="00246DC1">
        <w:rPr>
          <w:rFonts w:eastAsiaTheme="minorHAnsi"/>
          <w:color w:val="auto"/>
          <w:lang w:val="sr-Latn-ME"/>
        </w:rPr>
        <w:t>;</w:t>
      </w:r>
    </w:p>
    <w:p w14:paraId="483E188C" w14:textId="71BF1EAC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ljekovitog bilja</w:t>
      </w:r>
      <w:r w:rsidR="00246DC1">
        <w:rPr>
          <w:rFonts w:eastAsiaTheme="minorHAnsi"/>
          <w:color w:val="auto"/>
          <w:lang w:val="sr-Latn-ME"/>
        </w:rPr>
        <w:t>;</w:t>
      </w:r>
    </w:p>
    <w:p w14:paraId="11407CD1" w14:textId="4C08B108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0,3 ha jagoda</w:t>
      </w:r>
      <w:r w:rsidR="00246DC1">
        <w:rPr>
          <w:rFonts w:eastAsiaTheme="minorHAnsi"/>
          <w:color w:val="auto"/>
          <w:lang w:val="sr-Latn-ME"/>
        </w:rPr>
        <w:t>;</w:t>
      </w:r>
    </w:p>
    <w:p w14:paraId="72011C1D" w14:textId="047C6630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</w:t>
      </w:r>
      <w:r w:rsidR="00A42F51" w:rsidRPr="000C6729">
        <w:rPr>
          <w:lang w:val="sr-Latn-RS"/>
        </w:rPr>
        <w:t>zaštićenog prostora</w:t>
      </w:r>
      <w:r w:rsidR="00246DC1">
        <w:rPr>
          <w:rFonts w:eastAsiaTheme="minorHAnsi"/>
          <w:color w:val="auto"/>
          <w:lang w:val="sr-Latn-ME"/>
        </w:rPr>
        <w:t>;</w:t>
      </w:r>
    </w:p>
    <w:p w14:paraId="2FA07B99" w14:textId="3368F09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 xml:space="preserve">1 ha livada </w:t>
      </w:r>
      <w:r w:rsidR="00246DC1">
        <w:rPr>
          <w:rFonts w:eastAsiaTheme="minorHAnsi"/>
          <w:color w:val="auto"/>
          <w:lang w:val="sr-Latn-ME"/>
        </w:rPr>
        <w:t>;</w:t>
      </w:r>
    </w:p>
    <w:p w14:paraId="3AB2682F" w14:textId="22A135FE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pašnjaka</w:t>
      </w:r>
      <w:r w:rsidR="00246DC1">
        <w:rPr>
          <w:rFonts w:eastAsiaTheme="minorHAnsi"/>
          <w:color w:val="auto"/>
          <w:lang w:val="sr-Latn-ME"/>
        </w:rPr>
        <w:t>;</w:t>
      </w:r>
    </w:p>
    <w:p w14:paraId="6953B77A" w14:textId="40DDA01E" w:rsidR="00A42F51" w:rsidRDefault="004776E3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75</w:t>
      </w:r>
      <w:r w:rsidR="00977308" w:rsidRPr="000C6729">
        <w:rPr>
          <w:rFonts w:eastAsiaTheme="minorHAnsi"/>
          <w:color w:val="auto"/>
          <w:lang w:val="sr-Latn-ME"/>
        </w:rPr>
        <w:t xml:space="preserve"> stabala maslina</w:t>
      </w:r>
      <w:r w:rsidR="00246DC1">
        <w:rPr>
          <w:rFonts w:eastAsiaTheme="minorHAnsi"/>
          <w:color w:val="auto"/>
          <w:lang w:val="sr-Latn-ME"/>
        </w:rPr>
        <w:t>;</w:t>
      </w:r>
    </w:p>
    <w:p w14:paraId="6E56243C" w14:textId="11664236" w:rsidR="000975A1" w:rsidRPr="000975A1" w:rsidRDefault="000975A1" w:rsidP="000975A1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0,3 ha </w:t>
      </w:r>
      <w:r w:rsidRPr="000975A1">
        <w:rPr>
          <w:rFonts w:ascii="Arial" w:hAnsi="Arial" w:cs="Arial"/>
          <w:szCs w:val="24"/>
        </w:rPr>
        <w:t xml:space="preserve">mješovitog </w:t>
      </w:r>
      <w:r>
        <w:rPr>
          <w:rFonts w:ascii="Arial" w:hAnsi="Arial" w:cs="Arial"/>
          <w:szCs w:val="24"/>
        </w:rPr>
        <w:t xml:space="preserve">višegodišnjeg </w:t>
      </w:r>
      <w:r w:rsidRPr="000975A1">
        <w:rPr>
          <w:rFonts w:ascii="Arial" w:hAnsi="Arial" w:cs="Arial"/>
          <w:szCs w:val="24"/>
        </w:rPr>
        <w:t>zasada (vinove loze, masline, voćne vrste)</w:t>
      </w:r>
    </w:p>
    <w:p w14:paraId="11547525" w14:textId="77777777" w:rsidR="000975A1" w:rsidRDefault="000975A1" w:rsidP="000975A1">
      <w:pPr>
        <w:pStyle w:val="Default"/>
        <w:jc w:val="both"/>
        <w:rPr>
          <w:rFonts w:eastAsiaTheme="minorHAnsi"/>
          <w:color w:val="auto"/>
          <w:lang w:val="sr-Latn-ME"/>
        </w:rPr>
      </w:pPr>
    </w:p>
    <w:p w14:paraId="138CA484" w14:textId="1590296F" w:rsidR="00246DC1" w:rsidRDefault="00246DC1" w:rsidP="00246DC1">
      <w:pPr>
        <w:pStyle w:val="Default"/>
        <w:jc w:val="both"/>
        <w:rPr>
          <w:rFonts w:eastAsiaTheme="minorHAnsi"/>
          <w:color w:val="auto"/>
          <w:lang w:val="sr-Latn-ME"/>
        </w:rPr>
      </w:pPr>
    </w:p>
    <w:p w14:paraId="41EB6954" w14:textId="7DA6F3D6" w:rsidR="00FA058E" w:rsidRDefault="00FA058E" w:rsidP="00FE0D6F">
      <w:pPr>
        <w:pStyle w:val="Default"/>
        <w:jc w:val="both"/>
        <w:rPr>
          <w:rFonts w:eastAsiaTheme="minorHAnsi"/>
          <w:color w:val="auto"/>
          <w:lang w:val="sr-Latn-ME"/>
        </w:rPr>
      </w:pPr>
      <w:r w:rsidRPr="00FA058E">
        <w:rPr>
          <w:rFonts w:eastAsiaTheme="minorHAnsi"/>
          <w:color w:val="auto"/>
          <w:lang w:val="sr-Latn-ME"/>
        </w:rPr>
        <w:t xml:space="preserve">Sve gore navedene površine moraju biti ucrtane i u sistemu za Evidenciju </w:t>
      </w:r>
      <w:r w:rsidR="00FB016C">
        <w:rPr>
          <w:rFonts w:eastAsiaTheme="minorHAnsi"/>
          <w:color w:val="auto"/>
          <w:lang w:val="sr-Latn-ME"/>
        </w:rPr>
        <w:t xml:space="preserve"> zemljišnih </w:t>
      </w:r>
      <w:r w:rsidRPr="00FA058E">
        <w:rPr>
          <w:rFonts w:eastAsiaTheme="minorHAnsi"/>
          <w:color w:val="auto"/>
          <w:lang w:val="sr-Latn-ME"/>
        </w:rPr>
        <w:t xml:space="preserve">parcela </w:t>
      </w:r>
      <w:r w:rsidR="00FB016C">
        <w:rPr>
          <w:rFonts w:eastAsiaTheme="minorHAnsi"/>
          <w:color w:val="auto"/>
          <w:lang w:val="sr-Latn-ME"/>
        </w:rPr>
        <w:t>(</w:t>
      </w:r>
      <w:r w:rsidRPr="00FA058E">
        <w:rPr>
          <w:rFonts w:eastAsiaTheme="minorHAnsi"/>
          <w:color w:val="auto"/>
          <w:lang w:val="sr-Latn-ME"/>
        </w:rPr>
        <w:t>SIZEP-u</w:t>
      </w:r>
      <w:r w:rsidR="00FB016C">
        <w:rPr>
          <w:rFonts w:eastAsiaTheme="minorHAnsi"/>
          <w:color w:val="auto"/>
          <w:lang w:val="sr-Latn-ME"/>
        </w:rPr>
        <w:t>)</w:t>
      </w:r>
      <w:r w:rsidRPr="00FA058E">
        <w:rPr>
          <w:rFonts w:eastAsiaTheme="minorHAnsi"/>
          <w:color w:val="auto"/>
          <w:lang w:val="sr-Latn-ME"/>
        </w:rPr>
        <w:t>.</w:t>
      </w:r>
    </w:p>
    <w:p w14:paraId="1F390733" w14:textId="77777777" w:rsidR="00FA058E" w:rsidRDefault="00FA058E" w:rsidP="00246DC1">
      <w:pPr>
        <w:pStyle w:val="Default"/>
        <w:jc w:val="both"/>
        <w:rPr>
          <w:rFonts w:eastAsiaTheme="minorHAnsi"/>
          <w:color w:val="auto"/>
          <w:lang w:val="sr-Latn-ME"/>
        </w:rPr>
      </w:pPr>
    </w:p>
    <w:p w14:paraId="569233C1" w14:textId="6D347579" w:rsidR="00246DC1" w:rsidRPr="000C6729" w:rsidRDefault="00246DC1" w:rsidP="00B67977">
      <w:pPr>
        <w:pStyle w:val="Default"/>
        <w:jc w:val="both"/>
        <w:rPr>
          <w:rFonts w:eastAsiaTheme="minorHAnsi"/>
          <w:color w:val="auto"/>
          <w:lang w:val="sr-Latn-ME"/>
        </w:rPr>
      </w:pPr>
      <w:r w:rsidRPr="00B67977">
        <w:rPr>
          <w:rFonts w:eastAsiaTheme="minorHAnsi"/>
          <w:color w:val="auto"/>
          <w:lang w:val="sr-Latn-ME"/>
        </w:rPr>
        <w:t>Podnosilac zahtjeva koji se bavi stočarskom proizvodnjom  obavezan je da ima 3 uslovna grla (potvrda od nadležnog organa)</w:t>
      </w:r>
      <w:r>
        <w:rPr>
          <w:rFonts w:eastAsiaTheme="minorHAnsi"/>
          <w:color w:val="auto"/>
          <w:lang w:val="sr-Latn-ME"/>
        </w:rPr>
        <w:t>.</w:t>
      </w:r>
    </w:p>
    <w:p w14:paraId="208E6530" w14:textId="77777777" w:rsidR="00D63A21" w:rsidRPr="000C6729" w:rsidRDefault="00D63A21" w:rsidP="00AF3A8A">
      <w:pPr>
        <w:tabs>
          <w:tab w:val="left" w:pos="0"/>
        </w:tabs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NEPRIHVATLJIVI TROŠKOVI:</w:t>
      </w:r>
    </w:p>
    <w:p w14:paraId="11CC98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Troškovi sopstvenog rada;</w:t>
      </w:r>
    </w:p>
    <w:p w14:paraId="710D3E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Kupovina ili uzimanje u zakup zemljišta i objekata;</w:t>
      </w:r>
    </w:p>
    <w:p w14:paraId="242DBB7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Bankovni troškovi, troškovi garancija i ostali slični troškovi;</w:t>
      </w:r>
    </w:p>
    <w:p w14:paraId="097CE0F4" w14:textId="047E5CCC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prije dodjele Rješenja o </w:t>
      </w:r>
      <w:r w:rsidR="00FE0D6F">
        <w:rPr>
          <w:rFonts w:eastAsiaTheme="minorHAnsi"/>
          <w:color w:val="auto"/>
          <w:lang w:val="sr-Latn-RS"/>
        </w:rPr>
        <w:t>dodjeli podrške</w:t>
      </w:r>
      <w:r w:rsidRPr="000C6729">
        <w:rPr>
          <w:rFonts w:eastAsiaTheme="minorHAnsi"/>
          <w:color w:val="auto"/>
          <w:lang w:val="sr-Latn-RS"/>
        </w:rPr>
        <w:t>;</w:t>
      </w:r>
    </w:p>
    <w:p w14:paraId="16CEB0A2" w14:textId="230C8287" w:rsidR="00E96812" w:rsidRPr="000C6729" w:rsidRDefault="00E96812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nakon isteka roka iz Rješenja o </w:t>
      </w:r>
      <w:r w:rsidR="00FE0D6F">
        <w:rPr>
          <w:rFonts w:eastAsiaTheme="minorHAnsi"/>
          <w:color w:val="auto"/>
          <w:lang w:val="sr-Latn-RS"/>
        </w:rPr>
        <w:t>dodjeli podrške</w:t>
      </w:r>
      <w:r w:rsidRPr="000C6729">
        <w:rPr>
          <w:rFonts w:eastAsiaTheme="minorHAnsi"/>
          <w:color w:val="auto"/>
          <w:lang w:val="sr-Latn-RS"/>
        </w:rPr>
        <w:t>;</w:t>
      </w:r>
    </w:p>
    <w:p w14:paraId="59E6E7A9" w14:textId="5AD950EA" w:rsidR="00D737A3" w:rsidRDefault="00D63A21" w:rsidP="00AF3A8A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polovne opreme</w:t>
      </w:r>
      <w:r w:rsidR="00CE6823" w:rsidRPr="000C6729">
        <w:rPr>
          <w:rFonts w:eastAsiaTheme="minorHAnsi"/>
          <w:color w:val="auto"/>
          <w:lang w:val="sr-Latn-RS"/>
        </w:rPr>
        <w:t>.</w:t>
      </w:r>
    </w:p>
    <w:p w14:paraId="5E020B54" w14:textId="77777777" w:rsidR="0076457E" w:rsidRPr="0076457E" w:rsidRDefault="0076457E" w:rsidP="0076457E">
      <w:pPr>
        <w:pStyle w:val="Default"/>
        <w:ind w:left="720"/>
        <w:jc w:val="both"/>
        <w:rPr>
          <w:rFonts w:eastAsiaTheme="minorHAnsi"/>
          <w:color w:val="auto"/>
          <w:lang w:val="sr-Latn-RS"/>
        </w:rPr>
      </w:pPr>
    </w:p>
    <w:p w14:paraId="0BF0320D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VISINA PODRŠKE:</w:t>
      </w:r>
    </w:p>
    <w:p w14:paraId="66F23701" w14:textId="194C7C31" w:rsidR="00247026" w:rsidRPr="00247026" w:rsidRDefault="00247026" w:rsidP="00AF3A8A">
      <w:pPr>
        <w:spacing w:line="240" w:lineRule="auto"/>
        <w:rPr>
          <w:rFonts w:ascii="Arial" w:eastAsia="Calibri" w:hAnsi="Arial" w:cs="Arial"/>
          <w:noProof/>
          <w:color w:val="000000"/>
          <w:szCs w:val="24"/>
        </w:rPr>
      </w:pPr>
      <w:r w:rsidRPr="00027C78">
        <w:rPr>
          <w:rFonts w:ascii="Arial" w:eastAsia="Calibri" w:hAnsi="Arial" w:cs="Arial"/>
          <w:noProof/>
          <w:color w:val="000000"/>
          <w:szCs w:val="24"/>
        </w:rPr>
        <w:t>Minimalna vrijednost investicije je 500,00€</w:t>
      </w:r>
      <w:r>
        <w:rPr>
          <w:rFonts w:ascii="Arial" w:eastAsia="Calibri" w:hAnsi="Arial" w:cs="Arial"/>
          <w:noProof/>
          <w:color w:val="000000"/>
          <w:szCs w:val="24"/>
        </w:rPr>
        <w:t xml:space="preserve">, dok je </w:t>
      </w:r>
      <w:r>
        <w:rPr>
          <w:rFonts w:ascii="Arial" w:hAnsi="Arial" w:cs="Arial"/>
          <w:szCs w:val="24"/>
          <w:lang w:val="sr-Latn-RS"/>
        </w:rPr>
        <w:t>m</w:t>
      </w:r>
      <w:r w:rsidR="0036251B" w:rsidRPr="000C6729">
        <w:rPr>
          <w:rFonts w:ascii="Arial" w:hAnsi="Arial" w:cs="Arial"/>
          <w:szCs w:val="24"/>
          <w:lang w:val="sr-Latn-RS"/>
        </w:rPr>
        <w:t>aksimalna prihvatljiva investicija za podršku</w:t>
      </w:r>
      <w:r w:rsidR="000C6729">
        <w:rPr>
          <w:rFonts w:ascii="Arial" w:hAnsi="Arial" w:cs="Arial"/>
          <w:szCs w:val="24"/>
          <w:lang w:val="sr-Latn-RS"/>
        </w:rPr>
        <w:t xml:space="preserve"> iznosi </w:t>
      </w:r>
      <w:r w:rsidR="009024A4">
        <w:rPr>
          <w:rFonts w:ascii="Arial" w:hAnsi="Arial" w:cs="Arial"/>
          <w:szCs w:val="24"/>
          <w:lang w:val="sr-Latn-RS"/>
        </w:rPr>
        <w:t>10</w:t>
      </w:r>
      <w:r w:rsidR="000C6729">
        <w:rPr>
          <w:rFonts w:ascii="Arial" w:hAnsi="Arial" w:cs="Arial"/>
          <w:szCs w:val="24"/>
          <w:lang w:val="sr-Latn-RS"/>
        </w:rPr>
        <w:t>.000</w:t>
      </w:r>
      <w:r w:rsidR="00A02D89" w:rsidRPr="000C6729">
        <w:rPr>
          <w:rFonts w:ascii="Arial" w:hAnsi="Arial" w:cs="Arial"/>
          <w:szCs w:val="24"/>
          <w:lang w:val="sr-Latn-RS"/>
        </w:rPr>
        <w:t xml:space="preserve">€. </w:t>
      </w:r>
    </w:p>
    <w:p w14:paraId="6F938EA7" w14:textId="34DA6BAD" w:rsidR="00247026" w:rsidRPr="000C6729" w:rsidRDefault="00247026" w:rsidP="00247026">
      <w:pPr>
        <w:spacing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lastRenderedPageBreak/>
        <w:t xml:space="preserve">Maksimalna prihvatljiva investicija za </w:t>
      </w:r>
      <w:r w:rsidR="00C0468C" w:rsidRPr="000C6729">
        <w:rPr>
          <w:rFonts w:ascii="Arial" w:hAnsi="Arial" w:cs="Arial"/>
          <w:szCs w:val="24"/>
          <w:lang w:val="sr-Latn-RS"/>
        </w:rPr>
        <w:t>novoizgrađen</w:t>
      </w:r>
      <w:r>
        <w:rPr>
          <w:rFonts w:ascii="Arial" w:hAnsi="Arial" w:cs="Arial"/>
          <w:szCs w:val="24"/>
          <w:lang w:val="sr-Latn-RS"/>
        </w:rPr>
        <w:t>e</w:t>
      </w:r>
      <w:r w:rsidR="00C0468C" w:rsidRPr="000C6729">
        <w:rPr>
          <w:rFonts w:ascii="Arial" w:hAnsi="Arial" w:cs="Arial"/>
          <w:szCs w:val="24"/>
          <w:lang w:val="sr-Latn-RS"/>
        </w:rPr>
        <w:t xml:space="preserve"> bunar</w:t>
      </w:r>
      <w:r>
        <w:rPr>
          <w:rFonts w:ascii="Arial" w:hAnsi="Arial" w:cs="Arial"/>
          <w:szCs w:val="24"/>
          <w:lang w:val="sr-Latn-RS"/>
        </w:rPr>
        <w:t>e iznosi</w:t>
      </w:r>
      <w:r w:rsidRPr="000C6729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8</w:t>
      </w:r>
      <w:r w:rsidRPr="000C6729">
        <w:rPr>
          <w:rFonts w:ascii="Arial" w:hAnsi="Arial" w:cs="Arial"/>
          <w:szCs w:val="24"/>
          <w:lang w:val="sr-Latn-RS"/>
        </w:rPr>
        <w:t>0€</w:t>
      </w:r>
      <w:r>
        <w:rPr>
          <w:rFonts w:ascii="Arial" w:hAnsi="Arial" w:cs="Arial"/>
          <w:szCs w:val="24"/>
          <w:lang w:val="sr-Latn-RS"/>
        </w:rPr>
        <w:t xml:space="preserve"> po metru dužnom bušotine</w:t>
      </w:r>
      <w:r w:rsidRPr="000C6729">
        <w:rPr>
          <w:rFonts w:ascii="Arial" w:hAnsi="Arial" w:cs="Arial"/>
          <w:szCs w:val="24"/>
          <w:vertAlign w:val="superscript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(cijena sa PDV-om).</w:t>
      </w:r>
    </w:p>
    <w:p w14:paraId="20499228" w14:textId="0486E89F" w:rsidR="00D63A21" w:rsidRPr="000C6729" w:rsidRDefault="00FE0D6F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Maksimalna prihvatljiva investicija za novoizgrađene bistijerne iznosi</w:t>
      </w:r>
      <w:r w:rsidR="00D63A21" w:rsidRPr="000C6729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8</w:t>
      </w:r>
      <w:r w:rsidR="00A41A7C" w:rsidRPr="000C6729">
        <w:rPr>
          <w:rFonts w:ascii="Arial" w:hAnsi="Arial" w:cs="Arial"/>
          <w:szCs w:val="24"/>
          <w:lang w:val="sr-Latn-RS"/>
        </w:rPr>
        <w:t>0</w:t>
      </w:r>
      <w:r w:rsidR="00D63A21" w:rsidRPr="000C6729">
        <w:rPr>
          <w:rFonts w:ascii="Arial" w:hAnsi="Arial" w:cs="Arial"/>
          <w:szCs w:val="24"/>
          <w:lang w:val="sr-Latn-RS"/>
        </w:rPr>
        <w:t>€/m</w:t>
      </w:r>
      <w:r w:rsidR="00D63A21" w:rsidRPr="000C6729">
        <w:rPr>
          <w:rFonts w:ascii="Arial" w:hAnsi="Arial" w:cs="Arial"/>
          <w:szCs w:val="24"/>
          <w:vertAlign w:val="superscript"/>
          <w:lang w:val="sr-Latn-RS"/>
        </w:rPr>
        <w:t xml:space="preserve">3 </w:t>
      </w:r>
      <w:r w:rsidR="00D63A21" w:rsidRPr="000C6729">
        <w:rPr>
          <w:rFonts w:ascii="Arial" w:hAnsi="Arial" w:cs="Arial"/>
          <w:szCs w:val="24"/>
          <w:lang w:val="sr-Latn-RS"/>
        </w:rPr>
        <w:t>(cijena sa PDV-om).</w:t>
      </w:r>
    </w:p>
    <w:p w14:paraId="4178C8F8" w14:textId="57705BFC" w:rsidR="0072384E" w:rsidRPr="000C6729" w:rsidRDefault="00FE0D6F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FE0D6F">
        <w:rPr>
          <w:rFonts w:ascii="Arial" w:hAnsi="Arial" w:cs="Arial"/>
          <w:szCs w:val="24"/>
          <w:lang w:val="sr-Latn-RS"/>
        </w:rPr>
        <w:t>Maksimalna prihvatljiva investicija</w:t>
      </w:r>
      <w:r w:rsidR="00D619A8" w:rsidRPr="000C6729">
        <w:rPr>
          <w:rFonts w:ascii="Arial" w:hAnsi="Arial" w:cs="Arial"/>
          <w:szCs w:val="24"/>
          <w:lang w:val="sr-Latn-RS"/>
        </w:rPr>
        <w:t xml:space="preserve"> kod adaptacije</w:t>
      </w:r>
      <w:r w:rsidR="00247026">
        <w:rPr>
          <w:rFonts w:ascii="Arial" w:hAnsi="Arial" w:cs="Arial"/>
          <w:szCs w:val="24"/>
          <w:lang w:val="sr-Latn-RS"/>
        </w:rPr>
        <w:t xml:space="preserve"> postojećih</w:t>
      </w:r>
      <w:r w:rsidR="00D619A8" w:rsidRPr="000C6729">
        <w:rPr>
          <w:rFonts w:ascii="Arial" w:hAnsi="Arial" w:cs="Arial"/>
          <w:szCs w:val="24"/>
          <w:lang w:val="sr-Latn-RS"/>
        </w:rPr>
        <w:t xml:space="preserve"> bistijerni</w:t>
      </w:r>
      <w:r>
        <w:rPr>
          <w:rFonts w:ascii="Arial" w:hAnsi="Arial" w:cs="Arial"/>
          <w:szCs w:val="24"/>
          <w:lang w:val="sr-Latn-RS"/>
        </w:rPr>
        <w:t xml:space="preserve"> </w:t>
      </w:r>
      <w:r w:rsidR="00D619A8" w:rsidRPr="000C6729">
        <w:rPr>
          <w:rFonts w:ascii="Arial" w:hAnsi="Arial" w:cs="Arial"/>
          <w:szCs w:val="24"/>
          <w:lang w:val="sr-Latn-RS"/>
        </w:rPr>
        <w:t>iznos</w:t>
      </w:r>
      <w:r>
        <w:rPr>
          <w:rFonts w:ascii="Arial" w:hAnsi="Arial" w:cs="Arial"/>
          <w:szCs w:val="24"/>
          <w:lang w:val="sr-Latn-RS"/>
        </w:rPr>
        <w:t>i</w:t>
      </w:r>
      <w:r w:rsidR="00D619A8" w:rsidRPr="000C6729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2</w:t>
      </w:r>
      <w:r w:rsidR="000975A1">
        <w:rPr>
          <w:rFonts w:ascii="Arial" w:hAnsi="Arial" w:cs="Arial"/>
          <w:szCs w:val="24"/>
          <w:lang w:val="sr-Latn-RS"/>
        </w:rPr>
        <w:t xml:space="preserve">5 </w:t>
      </w:r>
      <w:r w:rsidR="00D619A8" w:rsidRPr="000C6729">
        <w:rPr>
          <w:rFonts w:ascii="Arial" w:hAnsi="Arial" w:cs="Arial"/>
          <w:szCs w:val="24"/>
          <w:lang w:val="sr-Latn-RS"/>
        </w:rPr>
        <w:t>€/m</w:t>
      </w:r>
      <w:r w:rsidR="00D619A8" w:rsidRPr="000C6729">
        <w:rPr>
          <w:rFonts w:ascii="Arial" w:hAnsi="Arial" w:cs="Arial"/>
          <w:szCs w:val="24"/>
          <w:vertAlign w:val="superscript"/>
          <w:lang w:val="sr-Latn-RS"/>
        </w:rPr>
        <w:t>3</w:t>
      </w:r>
      <w:r w:rsidR="0072384E" w:rsidRPr="000C6729">
        <w:rPr>
          <w:rFonts w:ascii="Arial" w:hAnsi="Arial" w:cs="Arial"/>
          <w:szCs w:val="24"/>
          <w:lang w:val="sr-Latn-RS"/>
        </w:rPr>
        <w:t xml:space="preserve"> (cijena sa PDV-om</w:t>
      </w:r>
      <w:r w:rsidR="00D619A8" w:rsidRPr="000C6729">
        <w:rPr>
          <w:rFonts w:ascii="Arial" w:hAnsi="Arial" w:cs="Arial"/>
          <w:szCs w:val="24"/>
          <w:lang w:val="sr-Latn-RS"/>
        </w:rPr>
        <w:t>).</w:t>
      </w:r>
    </w:p>
    <w:p w14:paraId="51C2B406" w14:textId="09389DC0" w:rsidR="0072384E" w:rsidRPr="000C6729" w:rsidRDefault="0072384E" w:rsidP="0072384E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Visina podrške, kod nabavke rezervoara (tankova) za vodu, je do 50% od ukupno prihvatljivih troškova investicije,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98564E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  <w:r w:rsidR="00FC1CA0">
        <w:rPr>
          <w:rFonts w:ascii="Arial" w:hAnsi="Arial" w:cs="Arial"/>
          <w:szCs w:val="24"/>
          <w:lang w:val="sr-Latn-RS"/>
        </w:rPr>
        <w:t xml:space="preserve"> </w:t>
      </w:r>
    </w:p>
    <w:p w14:paraId="3D2034A4" w14:textId="4AB65067" w:rsidR="00E77C9C" w:rsidRDefault="00E77C9C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E77C9C">
        <w:rPr>
          <w:rFonts w:ascii="Arial" w:hAnsi="Arial" w:cs="Arial"/>
          <w:szCs w:val="24"/>
          <w:lang w:val="sr-Latn-RS"/>
        </w:rPr>
        <w:t>Pored iznosa podrške od 50% još dodatnih 10%, odnosno ukupno 60% za poljoprivredne proizvođače upisane u Registar subjekata u organskoj proizvodnji</w:t>
      </w:r>
      <w:r w:rsidR="00246DC1">
        <w:rPr>
          <w:rFonts w:ascii="Arial" w:hAnsi="Arial" w:cs="Arial"/>
          <w:szCs w:val="24"/>
          <w:lang w:val="sr-Latn-RS"/>
        </w:rPr>
        <w:t xml:space="preserve"> </w:t>
      </w:r>
      <w:r w:rsidR="00246DC1" w:rsidRPr="00D577BA">
        <w:rPr>
          <w:rFonts w:ascii="Arial" w:hAnsi="Arial" w:cs="Arial"/>
          <w:szCs w:val="24"/>
          <w:lang w:val="sr-Latn-RS"/>
        </w:rPr>
        <w:t>za oblast proizvodnje u kojoj se podnosi zahtjev za podršku</w:t>
      </w:r>
      <w:r w:rsidRPr="00E77C9C">
        <w:rPr>
          <w:rFonts w:ascii="Arial" w:hAnsi="Arial" w:cs="Arial"/>
          <w:szCs w:val="24"/>
          <w:lang w:val="sr-Latn-RS"/>
        </w:rPr>
        <w:t>, zaključno sa 31. decembrom 202</w:t>
      </w:r>
      <w:r w:rsidR="00247026">
        <w:rPr>
          <w:rFonts w:ascii="Arial" w:hAnsi="Arial" w:cs="Arial"/>
          <w:szCs w:val="24"/>
          <w:lang w:val="sr-Latn-RS"/>
        </w:rPr>
        <w:t>4</w:t>
      </w:r>
      <w:r w:rsidRPr="00E77C9C">
        <w:rPr>
          <w:rFonts w:ascii="Arial" w:hAnsi="Arial" w:cs="Arial"/>
          <w:szCs w:val="24"/>
          <w:lang w:val="sr-Latn-RS"/>
        </w:rPr>
        <w:t>. godine</w:t>
      </w:r>
      <w:r w:rsidR="00A62678">
        <w:rPr>
          <w:rFonts w:ascii="Arial" w:hAnsi="Arial" w:cs="Arial"/>
          <w:szCs w:val="24"/>
          <w:lang w:val="sr-Latn-RS"/>
        </w:rPr>
        <w:t xml:space="preserve"> </w:t>
      </w:r>
      <w:r w:rsidR="00A62678" w:rsidRPr="00A62678">
        <w:rPr>
          <w:rFonts w:ascii="Arial" w:hAnsi="Arial" w:cs="Arial"/>
          <w:szCs w:val="24"/>
          <w:lang w:val="sr-Latn-RS"/>
        </w:rPr>
        <w:t>za oblast proizvodnje u kojoj se podnosi zahtjev za podršku</w:t>
      </w:r>
      <w:r w:rsidR="00A62678">
        <w:rPr>
          <w:rFonts w:ascii="Arial" w:hAnsi="Arial" w:cs="Arial"/>
          <w:szCs w:val="24"/>
          <w:lang w:val="sr-Latn-RS"/>
        </w:rPr>
        <w:t xml:space="preserve">. </w:t>
      </w:r>
      <w:r w:rsidRPr="00E77C9C">
        <w:rPr>
          <w:rFonts w:ascii="Arial" w:hAnsi="Arial" w:cs="Arial"/>
          <w:szCs w:val="24"/>
          <w:lang w:val="sr-Latn-RS"/>
        </w:rPr>
        <w:t xml:space="preserve">Dodatnih 10% ostvaruju žene nosioci poljoprivrednog gazdinstva. </w:t>
      </w:r>
    </w:p>
    <w:p w14:paraId="23A86CEA" w14:textId="38955A90" w:rsidR="00FB0DC8" w:rsidRPr="00D737A3" w:rsidRDefault="00FB0DC8" w:rsidP="00D737A3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D737A3">
        <w:rPr>
          <w:rFonts w:ascii="Arial" w:hAnsi="Arial" w:cs="Arial"/>
          <w:szCs w:val="24"/>
          <w:lang w:val="sr-Latn-RS"/>
        </w:rPr>
        <w:t>Podrška za izgradnju bunara opredijeliće se samo za one investicije kod kojih se pronađe voda</w:t>
      </w:r>
      <w:r w:rsidR="00DF34F3">
        <w:rPr>
          <w:rFonts w:ascii="Arial" w:hAnsi="Arial" w:cs="Arial"/>
          <w:szCs w:val="24"/>
          <w:lang w:val="sr-Latn-RS"/>
        </w:rPr>
        <w:t xml:space="preserve"> (investicija je funkcionalna u trenutku terenske kontrole </w:t>
      </w:r>
      <w:r w:rsidR="00247026">
        <w:rPr>
          <w:rFonts w:ascii="Arial" w:hAnsi="Arial" w:cs="Arial"/>
          <w:szCs w:val="24"/>
          <w:lang w:val="sr-Latn-RS"/>
        </w:rPr>
        <w:t>prije isplate</w:t>
      </w:r>
      <w:r w:rsidR="00DF34F3">
        <w:rPr>
          <w:rFonts w:ascii="Arial" w:hAnsi="Arial" w:cs="Arial"/>
          <w:szCs w:val="24"/>
          <w:lang w:val="sr-Latn-RS"/>
        </w:rPr>
        <w:t xml:space="preserve"> podrške)</w:t>
      </w:r>
      <w:r w:rsidRPr="00D737A3">
        <w:rPr>
          <w:rFonts w:ascii="Arial" w:hAnsi="Arial" w:cs="Arial"/>
          <w:szCs w:val="24"/>
          <w:lang w:val="sr-Latn-RS"/>
        </w:rPr>
        <w:t>.</w:t>
      </w:r>
    </w:p>
    <w:p w14:paraId="1178DCC2" w14:textId="0F526F7A" w:rsidR="00E77C9C" w:rsidRPr="00D737A3" w:rsidRDefault="00E77C9C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D737A3">
        <w:rPr>
          <w:rFonts w:ascii="Arial" w:hAnsi="Arial" w:cs="Arial"/>
          <w:szCs w:val="24"/>
          <w:lang w:val="sr-Latn-RS"/>
        </w:rPr>
        <w:t>Podrška se realizuje na kraju investicije u vidu refundacije uloženih sredstava, a nakon administrativne i kontrole na terenu.</w:t>
      </w:r>
    </w:p>
    <w:p w14:paraId="0B13FCB6" w14:textId="6521573B" w:rsidR="00840A3D" w:rsidRPr="000C6729" w:rsidRDefault="00840A3D" w:rsidP="00840A3D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18D27FE7" w14:textId="77777777" w:rsidR="00D63A21" w:rsidRPr="000C6729" w:rsidRDefault="00D63A21" w:rsidP="00840A3D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NAPOMENE:</w:t>
      </w:r>
    </w:p>
    <w:p w14:paraId="5E8173B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Podnosilac zahtjeva odgovara za tačnost podataka i dokumentacije za ostvarivanje prava na podršku;</w:t>
      </w:r>
    </w:p>
    <w:p w14:paraId="2741398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Ministarstvo poljoprivrede</w:t>
      </w:r>
      <w:r w:rsidR="00092F22" w:rsidRPr="000C6729">
        <w:rPr>
          <w:rFonts w:eastAsiaTheme="minorHAnsi"/>
          <w:color w:val="auto"/>
          <w:lang w:val="sr-Latn-RS"/>
        </w:rPr>
        <w:t>, šumarstva i vodoprivrede</w:t>
      </w:r>
      <w:r w:rsidRPr="000C6729">
        <w:rPr>
          <w:rFonts w:eastAsiaTheme="minorHAnsi"/>
          <w:color w:val="auto"/>
          <w:lang w:val="sr-Latn-RS"/>
        </w:rPr>
        <w:t xml:space="preserve"> zadržava pravo provjere realnosti i osnovanosti prikazanih troškova;</w:t>
      </w:r>
    </w:p>
    <w:p w14:paraId="0C48C82A" w14:textId="6072FEC3" w:rsidR="00724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Podrška se može ostvariti isključivo uz priložen </w:t>
      </w:r>
      <w:r w:rsidR="00E77C9C">
        <w:rPr>
          <w:rFonts w:eastAsiaTheme="minorHAnsi"/>
          <w:color w:val="auto"/>
          <w:lang w:val="sr-Latn-RS"/>
        </w:rPr>
        <w:t xml:space="preserve">originalan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</w:t>
      </w:r>
      <w:r w:rsidR="00247026">
        <w:rPr>
          <w:rFonts w:eastAsiaTheme="minorHAnsi"/>
          <w:color w:val="auto"/>
          <w:lang w:val="sr-Latn-RS"/>
        </w:rPr>
        <w:t xml:space="preserve">do momenta podnošenja zahtjeva za isplatu podrške </w:t>
      </w:r>
      <w:r w:rsidRPr="000C6729">
        <w:rPr>
          <w:rFonts w:eastAsiaTheme="minorHAnsi"/>
          <w:color w:val="auto"/>
          <w:lang w:val="sr-Latn-RS"/>
        </w:rPr>
        <w:t xml:space="preserve">i to: </w:t>
      </w:r>
    </w:p>
    <w:p w14:paraId="0C162A43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4960050F" w14:textId="067A7444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račun;</w:t>
      </w:r>
    </w:p>
    <w:p w14:paraId="03AEFD8C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476EFEC0" w14:textId="2F81FF8E" w:rsidR="0060060C" w:rsidRPr="00247026" w:rsidRDefault="00E77C9C" w:rsidP="00247026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sz w:val="28"/>
          <w:lang w:val="sr-Latn-RS"/>
        </w:rPr>
      </w:pPr>
      <w:r w:rsidRPr="00E77C9C">
        <w:t xml:space="preserve">U </w:t>
      </w:r>
      <w:proofErr w:type="spellStart"/>
      <w:r w:rsidRPr="00E77C9C">
        <w:t>slučaju</w:t>
      </w:r>
      <w:proofErr w:type="spellEnd"/>
      <w:r w:rsidRPr="00E77C9C">
        <w:t xml:space="preserve"> </w:t>
      </w:r>
      <w:proofErr w:type="spellStart"/>
      <w:r w:rsidRPr="00E77C9C">
        <w:t>inostranog</w:t>
      </w:r>
      <w:proofErr w:type="spellEnd"/>
      <w:r w:rsidRPr="00E77C9C">
        <w:t xml:space="preserve"> </w:t>
      </w:r>
      <w:proofErr w:type="spellStart"/>
      <w:r w:rsidRPr="00E77C9C">
        <w:t>plaćanja</w:t>
      </w:r>
      <w:proofErr w:type="spellEnd"/>
      <w:r w:rsidRPr="00E77C9C">
        <w:t xml:space="preserve">, </w:t>
      </w:r>
      <w:proofErr w:type="spellStart"/>
      <w:r w:rsidRPr="00E77C9C">
        <w:t>dokaz</w:t>
      </w:r>
      <w:proofErr w:type="spellEnd"/>
      <w:r w:rsidRPr="00E77C9C">
        <w:t xml:space="preserve"> o </w:t>
      </w:r>
      <w:proofErr w:type="spellStart"/>
      <w:r w:rsidRPr="00E77C9C">
        <w:t>izmirenim</w:t>
      </w:r>
      <w:proofErr w:type="spellEnd"/>
      <w:r w:rsidRPr="00E77C9C">
        <w:t xml:space="preserve"> </w:t>
      </w:r>
      <w:proofErr w:type="spellStart"/>
      <w:r w:rsidRPr="00E77C9C">
        <w:t>obavezama</w:t>
      </w:r>
      <w:proofErr w:type="spellEnd"/>
      <w:r w:rsidRPr="00E77C9C">
        <w:t xml:space="preserve"> </w:t>
      </w:r>
      <w:proofErr w:type="spellStart"/>
      <w:r w:rsidRPr="00E77C9C">
        <w:t>prema</w:t>
      </w:r>
      <w:proofErr w:type="spellEnd"/>
      <w:r w:rsidRPr="00E77C9C">
        <w:t xml:space="preserve"> </w:t>
      </w:r>
      <w:proofErr w:type="spellStart"/>
      <w:r w:rsidRPr="00E77C9C">
        <w:t>Upravi</w:t>
      </w:r>
      <w:proofErr w:type="spellEnd"/>
      <w:r w:rsidRPr="00E77C9C">
        <w:t xml:space="preserve"> carina </w:t>
      </w:r>
      <w:proofErr w:type="spellStart"/>
      <w:r w:rsidRPr="00E77C9C">
        <w:t>Crne</w:t>
      </w:r>
      <w:proofErr w:type="spellEnd"/>
      <w:r w:rsidRPr="00E77C9C">
        <w:t xml:space="preserve"> Gore – </w:t>
      </w:r>
      <w:proofErr w:type="spellStart"/>
      <w:r w:rsidRPr="00E77C9C">
        <w:t>ovjeren</w:t>
      </w:r>
      <w:proofErr w:type="spellEnd"/>
      <w:r w:rsidRPr="00E77C9C">
        <w:t xml:space="preserve"> </w:t>
      </w:r>
      <w:proofErr w:type="spellStart"/>
      <w:r w:rsidRPr="00E77C9C">
        <w:t>virman</w:t>
      </w:r>
      <w:proofErr w:type="spellEnd"/>
      <w:r w:rsidRPr="00E77C9C">
        <w:t xml:space="preserve"> (</w:t>
      </w:r>
      <w:proofErr w:type="spellStart"/>
      <w:r w:rsidRPr="00E77C9C">
        <w:t>uplatnica</w:t>
      </w:r>
      <w:proofErr w:type="spellEnd"/>
      <w:r w:rsidRPr="00E77C9C">
        <w:t xml:space="preserve">) i </w:t>
      </w:r>
      <w:proofErr w:type="spellStart"/>
      <w:r w:rsidRPr="00E77C9C">
        <w:t>ovjeren</w:t>
      </w:r>
      <w:proofErr w:type="spellEnd"/>
      <w:r w:rsidRPr="00E77C9C">
        <w:t xml:space="preserve"> swift od </w:t>
      </w:r>
      <w:proofErr w:type="spellStart"/>
      <w:r w:rsidRPr="00E77C9C">
        <w:t>strane</w:t>
      </w:r>
      <w:proofErr w:type="spellEnd"/>
      <w:r w:rsidRPr="00E77C9C">
        <w:t xml:space="preserve"> </w:t>
      </w:r>
      <w:proofErr w:type="spellStart"/>
      <w:r w:rsidRPr="00E77C9C">
        <w:t>banke</w:t>
      </w:r>
      <w:proofErr w:type="spellEnd"/>
      <w:r w:rsidRPr="00E77C9C">
        <w:t xml:space="preserve"> o </w:t>
      </w:r>
      <w:proofErr w:type="spellStart"/>
      <w:r w:rsidRPr="00E77C9C">
        <w:t>prenosu</w:t>
      </w:r>
      <w:proofErr w:type="spellEnd"/>
      <w:r w:rsidRPr="00E77C9C">
        <w:t xml:space="preserve"> </w:t>
      </w:r>
      <w:proofErr w:type="spellStart"/>
      <w:r w:rsidRPr="00E77C9C">
        <w:t>sredstava</w:t>
      </w:r>
      <w:proofErr w:type="spellEnd"/>
      <w:r w:rsidRPr="00E77C9C">
        <w:t xml:space="preserve"> </w:t>
      </w:r>
      <w:proofErr w:type="spellStart"/>
      <w:r w:rsidRPr="00E77C9C">
        <w:t>dobavljaču</w:t>
      </w:r>
      <w:proofErr w:type="spellEnd"/>
      <w:r w:rsidRPr="00E77C9C">
        <w:t xml:space="preserve"> </w:t>
      </w:r>
      <w:proofErr w:type="spellStart"/>
      <w:r w:rsidRPr="00E77C9C">
        <w:t>kao</w:t>
      </w:r>
      <w:proofErr w:type="spellEnd"/>
      <w:r w:rsidRPr="00E77C9C">
        <w:t xml:space="preserve"> i JCI (</w:t>
      </w:r>
      <w:proofErr w:type="spellStart"/>
      <w:r w:rsidRPr="00E77C9C">
        <w:t>jedinstvena</w:t>
      </w:r>
      <w:proofErr w:type="spellEnd"/>
      <w:r w:rsidRPr="00E77C9C">
        <w:t xml:space="preserve"> </w:t>
      </w:r>
      <w:proofErr w:type="spellStart"/>
      <w:r w:rsidRPr="00E77C9C">
        <w:t>carinska</w:t>
      </w:r>
      <w:proofErr w:type="spellEnd"/>
      <w:r w:rsidRPr="00E77C9C">
        <w:t xml:space="preserve"> </w:t>
      </w:r>
      <w:proofErr w:type="spellStart"/>
      <w:r w:rsidRPr="00E77C9C">
        <w:t>isprava</w:t>
      </w:r>
      <w:proofErr w:type="spellEnd"/>
      <w:r w:rsidRPr="00E77C9C">
        <w:t>)</w:t>
      </w:r>
      <w:r w:rsidR="00D63A21" w:rsidRPr="00E77C9C">
        <w:rPr>
          <w:rFonts w:eastAsiaTheme="minorHAnsi"/>
          <w:color w:val="auto"/>
          <w:sz w:val="28"/>
          <w:lang w:val="sr-Latn-RS"/>
        </w:rPr>
        <w:t>;</w:t>
      </w:r>
    </w:p>
    <w:p w14:paraId="691DCBBD" w14:textId="420C7309" w:rsidR="0060060C" w:rsidRPr="0060060C" w:rsidRDefault="0060060C" w:rsidP="0060060C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60060C">
        <w:rPr>
          <w:rFonts w:eastAsiaTheme="minorHAnsi"/>
          <w:color w:val="auto"/>
          <w:lang w:val="sr-Latn-RS"/>
        </w:rPr>
        <w:t>Podržava se nabavka isključivo nove opreme;</w:t>
      </w:r>
    </w:p>
    <w:p w14:paraId="35C7B4B8" w14:textId="179674B8" w:rsidR="00D63A21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</w:t>
      </w:r>
      <w:r w:rsidR="009132C2" w:rsidRPr="000C6729">
        <w:rPr>
          <w:rFonts w:eastAsiaTheme="minorHAnsi"/>
          <w:color w:val="auto"/>
          <w:lang w:val="sr-Latn-RS"/>
        </w:rPr>
        <w:t xml:space="preserve">pljena oprema mora </w:t>
      </w:r>
      <w:r w:rsidRPr="000C6729">
        <w:rPr>
          <w:rFonts w:eastAsiaTheme="minorHAnsi"/>
          <w:color w:val="auto"/>
          <w:lang w:val="sr-Latn-RS"/>
        </w:rPr>
        <w:t>biti ugrađena i stavljena u funkciju navodnjavanja (vodosnabdijevanja);</w:t>
      </w:r>
    </w:p>
    <w:p w14:paraId="496CD062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Ukoliko je neophodno izvršiti izmjenu odobrene investicije zatražena izmjena mora biti odobrena od strane Ministarstva;</w:t>
      </w:r>
    </w:p>
    <w:p w14:paraId="6E831BC3" w14:textId="0C85AA4B" w:rsidR="00D63A21" w:rsidRPr="000975A1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bCs/>
          <w:color w:val="auto"/>
          <w:lang w:val="sr-Latn-RS"/>
        </w:rPr>
      </w:pPr>
      <w:r w:rsidRPr="000C6729">
        <w:rPr>
          <w:bCs/>
          <w:color w:val="auto"/>
          <w:lang w:val="sr-Latn-RS"/>
        </w:rPr>
        <w:t>Ukoliko je predmet investicije nabavka crij</w:t>
      </w:r>
      <w:r w:rsidR="00BD6575" w:rsidRPr="000C6729">
        <w:rPr>
          <w:bCs/>
          <w:color w:val="auto"/>
          <w:lang w:val="sr-Latn-RS"/>
        </w:rPr>
        <w:t>eva, biće odobrena jedino ako su</w:t>
      </w:r>
      <w:r w:rsidRPr="000C6729">
        <w:rPr>
          <w:bCs/>
          <w:color w:val="auto"/>
          <w:lang w:val="sr-Latn-RS"/>
        </w:rPr>
        <w:t xml:space="preserve"> instalirana preko zemljišta koje se nalazi u vlasništvu gazdinstva;</w:t>
      </w:r>
    </w:p>
    <w:p w14:paraId="7EE2A741" w14:textId="0FA8EF48" w:rsidR="000975A1" w:rsidRPr="00E77C9C" w:rsidRDefault="000975A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bCs/>
          <w:color w:val="auto"/>
          <w:lang w:val="sr-Latn-RS"/>
        </w:rPr>
      </w:pPr>
      <w:r>
        <w:rPr>
          <w:rFonts w:eastAsiaTheme="minorHAnsi"/>
          <w:bCs/>
          <w:color w:val="auto"/>
          <w:lang w:val="sr-Latn-RS"/>
        </w:rPr>
        <w:t>Investicija je prihvatljiva jedino u slučaju da se ista realizuje na proizvodnoj parceli</w:t>
      </w:r>
      <w:r w:rsidR="00D748C7">
        <w:rPr>
          <w:rFonts w:eastAsiaTheme="minorHAnsi"/>
          <w:bCs/>
          <w:color w:val="auto"/>
          <w:lang w:val="sr-Latn-RS"/>
        </w:rPr>
        <w:t>;</w:t>
      </w:r>
    </w:p>
    <w:p w14:paraId="59744551" w14:textId="06F574EC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t>Korisnik može, po ovom Javnom pozivu, podnijeti zahtjev samo za jedan tip investicije</w:t>
      </w:r>
      <w:r w:rsidR="00DF34F3">
        <w:rPr>
          <w:bCs/>
          <w:color w:val="auto"/>
          <w:lang w:val="sr-Latn-RS"/>
        </w:rPr>
        <w:t>;</w:t>
      </w:r>
    </w:p>
    <w:p w14:paraId="5C940CB1" w14:textId="7759FACF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lastRenderedPageBreak/>
        <w:t xml:space="preserve">Korisnik može započeti investiciju tek nakon dobijanja Rješenja o </w:t>
      </w:r>
      <w:r w:rsidR="00247026">
        <w:rPr>
          <w:bCs/>
          <w:color w:val="auto"/>
          <w:lang w:val="sr-Latn-RS"/>
        </w:rPr>
        <w:t>dodjeli podrške</w:t>
      </w:r>
      <w:r w:rsidRPr="00E77C9C">
        <w:rPr>
          <w:bCs/>
          <w:color w:val="auto"/>
          <w:lang w:val="sr-Latn-RS"/>
        </w:rPr>
        <w:t xml:space="preserve"> od strane Ministarstva</w:t>
      </w:r>
      <w:r w:rsidR="00DF34F3">
        <w:rPr>
          <w:bCs/>
          <w:color w:val="auto"/>
          <w:lang w:val="sr-Latn-RS"/>
        </w:rPr>
        <w:t>;</w:t>
      </w:r>
    </w:p>
    <w:p w14:paraId="1B66FFE9" w14:textId="5536E3C4" w:rsidR="00E77C9C" w:rsidRPr="00E77C9C" w:rsidRDefault="0060060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>
        <w:rPr>
          <w:bCs/>
          <w:color w:val="auto"/>
          <w:lang w:val="sr-Latn-RS"/>
        </w:rPr>
        <w:t xml:space="preserve">Podršku je moguće ostvariti isključivo za završene investicije. </w:t>
      </w:r>
      <w:r w:rsidR="00E77C9C" w:rsidRPr="00E77C9C">
        <w:rPr>
          <w:bCs/>
          <w:color w:val="auto"/>
          <w:lang w:val="sr-Latn-RS"/>
        </w:rPr>
        <w:t>Pod pojmom „završena investicija“ podrazumijeva se da su završeni radovi, oprema instalirana i da je sistem u funkciji</w:t>
      </w:r>
      <w:r w:rsidR="00DF34F3">
        <w:rPr>
          <w:bCs/>
          <w:color w:val="auto"/>
          <w:lang w:val="sr-Latn-RS"/>
        </w:rPr>
        <w:t>;</w:t>
      </w:r>
    </w:p>
    <w:p w14:paraId="36CCF1B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roba i usluga može biti prihvatljiva za podršku samo ukoliko je dobavljač pravno lice registrovano za tu djelatnost, po Zakonu o klasifikaciji djelatnosti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 xml:space="preserve">užbeni </w:t>
      </w:r>
      <w:r w:rsidRPr="000C6729">
        <w:rPr>
          <w:rFonts w:eastAsiaTheme="minorHAnsi"/>
          <w:color w:val="auto"/>
          <w:lang w:val="sr-Latn-RS"/>
        </w:rPr>
        <w:t>list CG</w:t>
      </w:r>
      <w:r w:rsidR="00C174E6">
        <w:rPr>
          <w:rFonts w:eastAsiaTheme="minorHAnsi"/>
          <w:color w:val="auto"/>
          <w:lang w:val="sr-Latn-RS"/>
        </w:rPr>
        <w:t xml:space="preserve">“, broj </w:t>
      </w:r>
      <w:r w:rsidRPr="000C6729">
        <w:rPr>
          <w:rFonts w:eastAsiaTheme="minorHAnsi"/>
          <w:color w:val="auto"/>
          <w:lang w:val="sr-Latn-RS"/>
        </w:rPr>
        <w:t>18/11);</w:t>
      </w:r>
    </w:p>
    <w:p w14:paraId="6F61C64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Obaveze korisnika podrške kao i kaznene mjere u slučaju nepoštovanja istih utvrđene su članom 33 Zakona o poljoprivredi i ruralnom razvoju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>užbeni</w:t>
      </w:r>
      <w:r w:rsidRPr="000C6729">
        <w:rPr>
          <w:rFonts w:eastAsiaTheme="minorHAnsi"/>
          <w:color w:val="auto"/>
          <w:lang w:val="sr-Latn-RS"/>
        </w:rPr>
        <w:t xml:space="preserve"> list CG</w:t>
      </w:r>
      <w:r w:rsidR="00C174E6">
        <w:rPr>
          <w:rFonts w:eastAsiaTheme="minorHAnsi"/>
          <w:color w:val="auto"/>
          <w:lang w:val="sr-Latn-RS"/>
        </w:rPr>
        <w:t>“</w:t>
      </w:r>
      <w:r w:rsidRPr="000C6729">
        <w:rPr>
          <w:rFonts w:eastAsiaTheme="minorHAnsi"/>
          <w:color w:val="auto"/>
          <w:lang w:val="sr-Latn-RS"/>
        </w:rPr>
        <w:t>,</w:t>
      </w:r>
      <w:r w:rsidR="00BE1B9A" w:rsidRPr="000C6729">
        <w:rPr>
          <w:rFonts w:eastAsiaTheme="minorHAnsi"/>
          <w:color w:val="auto"/>
          <w:lang w:val="sr-Latn-RS"/>
        </w:rPr>
        <w:t xml:space="preserve"> br. 56/09, 34/14, 1/15, 30/17,</w:t>
      </w:r>
      <w:r w:rsidRPr="000C6729">
        <w:rPr>
          <w:rFonts w:eastAsiaTheme="minorHAnsi"/>
          <w:color w:val="auto"/>
          <w:lang w:val="sr-Latn-RS"/>
        </w:rPr>
        <w:t xml:space="preserve"> 51/17</w:t>
      </w:r>
      <w:r w:rsidR="00BE1B9A" w:rsidRPr="000C6729">
        <w:rPr>
          <w:rFonts w:eastAsiaTheme="minorHAnsi"/>
          <w:color w:val="auto"/>
          <w:lang w:val="sr-Latn-RS"/>
        </w:rPr>
        <w:t xml:space="preserve"> i 59/21</w:t>
      </w:r>
      <w:r w:rsidRPr="000C6729">
        <w:rPr>
          <w:rFonts w:eastAsiaTheme="minorHAnsi"/>
          <w:color w:val="auto"/>
          <w:lang w:val="sr-Latn-RS"/>
        </w:rPr>
        <w:t>) i podrazumjevaju vraćanje primljenih sredstava uvećanih za iznos kamate, kao i gubitak prava na bilo koju podršku naredne dvije godine.</w:t>
      </w:r>
    </w:p>
    <w:p w14:paraId="52F90948" w14:textId="77777777" w:rsidR="007B3263" w:rsidRPr="000C6729" w:rsidRDefault="007B3263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14:paraId="36E5E8EC" w14:textId="4E5C4EB5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POTREBNA DOKUMENTACIJA UZ ZAHTJEV ZA </w:t>
      </w:r>
      <w:r w:rsidR="00247026">
        <w:rPr>
          <w:rFonts w:ascii="Arial" w:hAnsi="Arial" w:cs="Arial"/>
          <w:b/>
          <w:szCs w:val="24"/>
          <w:u w:val="single"/>
          <w:lang w:val="sr-Latn-RS"/>
        </w:rPr>
        <w:t>DODJELU PODRŠKE</w:t>
      </w:r>
      <w:r w:rsidRPr="000C6729">
        <w:rPr>
          <w:rFonts w:ascii="Arial" w:hAnsi="Arial" w:cs="Arial"/>
          <w:b/>
          <w:szCs w:val="24"/>
          <w:u w:val="single"/>
          <w:lang w:val="sr-Latn-RS"/>
        </w:rPr>
        <w:t>:</w:t>
      </w:r>
    </w:p>
    <w:p w14:paraId="2D257070" w14:textId="29266E45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</w:t>
      </w:r>
      <w:r w:rsidR="0024702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dodjelu podrške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24702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5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>Obrazac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 xml:space="preserve"> I;</w:t>
      </w:r>
    </w:p>
    <w:p w14:paraId="10575634" w14:textId="77777777" w:rsidR="00D63A21" w:rsidRPr="000C6729" w:rsidRDefault="00D63A21" w:rsidP="00C174E6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Ukoliko je podnosilac zahtjeva pravno lice, dokaz iz CRPS-a (rešenje o registraciji) kojim se potvrđuje da je primarna djelatnost pravnog lica iz Sektora A: Poljoprivreda, šumarstvo i ribarstvo, po Zakonu o klasifikaciji djelatnosti </w:t>
      </w:r>
      <w:r w:rsidR="00C174E6" w:rsidRPr="00C174E6">
        <w:rPr>
          <w:rFonts w:ascii="Arial" w:eastAsia="Calibri" w:hAnsi="Arial" w:cs="Arial"/>
          <w:szCs w:val="24"/>
          <w:lang w:val="sr-Latn-RS"/>
        </w:rPr>
        <w:t>(„Službeni list CG“, broj 18/11);</w:t>
      </w:r>
    </w:p>
    <w:p w14:paraId="0192B062" w14:textId="69BCAC0C" w:rsidR="00D63A21" w:rsidRPr="000C6729" w:rsidRDefault="00275254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>
        <w:rPr>
          <w:rFonts w:ascii="Arial" w:eastAsia="Calibri" w:hAnsi="Arial" w:cs="Arial"/>
          <w:bCs/>
          <w:szCs w:val="24"/>
          <w:lang w:val="sr-Latn-RS"/>
        </w:rPr>
        <w:t>S</w:t>
      </w:r>
      <w:r w:rsidR="00D63A21" w:rsidRPr="000C6729">
        <w:rPr>
          <w:rFonts w:ascii="Arial" w:eastAsia="Calibri" w:hAnsi="Arial" w:cs="Arial"/>
          <w:bCs/>
          <w:szCs w:val="24"/>
          <w:lang w:val="sr-Latn-RS"/>
        </w:rPr>
        <w:t>kic</w:t>
      </w:r>
      <w:r>
        <w:rPr>
          <w:rFonts w:ascii="Arial" w:eastAsia="Calibri" w:hAnsi="Arial" w:cs="Arial"/>
          <w:bCs/>
          <w:szCs w:val="24"/>
          <w:lang w:val="sr-Latn-RS"/>
        </w:rPr>
        <w:t>u</w:t>
      </w:r>
      <w:r w:rsidR="00D63A21" w:rsidRPr="000C6729">
        <w:rPr>
          <w:rFonts w:ascii="Arial" w:eastAsia="Calibri" w:hAnsi="Arial" w:cs="Arial"/>
          <w:bCs/>
          <w:szCs w:val="24"/>
          <w:lang w:val="sr-Latn-RS"/>
        </w:rPr>
        <w:t xml:space="preserve"> trase kojom će crijevo biti ukopano od bunara do proizvodne parcele;</w:t>
      </w:r>
    </w:p>
    <w:p w14:paraId="73854882" w14:textId="72B39EAE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>Uvjerenje o kućnoj zajednici podnosioca zahtjeva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(samo u slučaju </w:t>
      </w:r>
      <w:r w:rsidR="00D060F9">
        <w:rPr>
          <w:rFonts w:ascii="Arial" w:eastAsia="Calibri" w:hAnsi="Arial" w:cs="Arial"/>
          <w:szCs w:val="24"/>
          <w:lang w:val="sr-Latn-RS"/>
        </w:rPr>
        <w:t>kada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se daje saglasnost vlasnika parcele tj. člana kućne zajednice)</w:t>
      </w:r>
      <w:r w:rsidRPr="000C6729">
        <w:rPr>
          <w:rFonts w:ascii="Arial" w:eastAsia="Calibri" w:hAnsi="Arial" w:cs="Arial"/>
          <w:szCs w:val="24"/>
          <w:lang w:val="sr-Latn-RS"/>
        </w:rPr>
        <w:t>;</w:t>
      </w:r>
    </w:p>
    <w:p w14:paraId="7F25AC0C" w14:textId="6F2B11C1" w:rsidR="00C174E6" w:rsidRPr="000C6729" w:rsidRDefault="00D63A21" w:rsidP="002D35F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Potpisana i pečatirana cjenovna ponuda, predmjer i predračun za planiranu investiciju koja će biti predmet odobravanja</w:t>
      </w:r>
      <w:r w:rsidR="002D35FD">
        <w:rPr>
          <w:rFonts w:ascii="Arial" w:hAnsi="Arial" w:cs="Arial"/>
          <w:szCs w:val="24"/>
          <w:lang w:val="sr-Latn-RS"/>
        </w:rPr>
        <w:t>.</w:t>
      </w:r>
    </w:p>
    <w:p w14:paraId="63464424" w14:textId="541EAB1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POTREBNA DOKUMENTACIJA UZ ZAHTJEV ZA </w:t>
      </w:r>
      <w:r w:rsidR="005330B8">
        <w:rPr>
          <w:rFonts w:ascii="Arial" w:hAnsi="Arial" w:cs="Arial"/>
          <w:b/>
          <w:szCs w:val="24"/>
          <w:u w:val="single"/>
          <w:lang w:val="sr-Latn-RS"/>
        </w:rPr>
        <w:t>ISPLATU</w:t>
      </w: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 PODRŠKE:</w:t>
      </w:r>
    </w:p>
    <w:p w14:paraId="19B0F59E" w14:textId="28695F64" w:rsidR="00D63A21" w:rsidRDefault="00D63A21" w:rsidP="00AF3A8A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</w:t>
      </w:r>
      <w:r w:rsidR="002D35FD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isplatu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podrške za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9F7BC2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5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 xml:space="preserve">Obrazac 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>II;</w:t>
      </w:r>
    </w:p>
    <w:p w14:paraId="28FF6A95" w14:textId="7FC14572" w:rsidR="002D35FD" w:rsidRPr="000C6729" w:rsidRDefault="002D35FD" w:rsidP="002D35FD">
      <w:pPr>
        <w:pStyle w:val="Default"/>
        <w:numPr>
          <w:ilvl w:val="0"/>
          <w:numId w:val="14"/>
        </w:numPr>
        <w:jc w:val="both"/>
        <w:rPr>
          <w:rFonts w:eastAsiaTheme="minorHAnsi"/>
          <w:color w:val="auto"/>
          <w:lang w:val="sr-Latn-RS"/>
        </w:rPr>
      </w:pPr>
      <w:r>
        <w:rPr>
          <w:rFonts w:eastAsiaTheme="minorHAnsi"/>
          <w:color w:val="auto"/>
          <w:lang w:val="sr-Latn-RS"/>
        </w:rPr>
        <w:t xml:space="preserve">Originalani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i to: </w:t>
      </w:r>
    </w:p>
    <w:p w14:paraId="69A89059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02B68558" w14:textId="0C892A5E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račun;</w:t>
      </w:r>
    </w:p>
    <w:p w14:paraId="2F2640BC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3A7BB6C2" w14:textId="0C077345" w:rsidR="00E72F59" w:rsidRDefault="002D35FD" w:rsidP="009F7BC2">
      <w:pPr>
        <w:pStyle w:val="ListParagraph"/>
        <w:numPr>
          <w:ilvl w:val="1"/>
          <w:numId w:val="14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E77C9C">
        <w:rPr>
          <w:rFonts w:ascii="Arial" w:hAnsi="Arial" w:cs="Arial"/>
        </w:rPr>
        <w:t>U slučaju inostranog plaćanja, dokaz o izmirenim obavezama prema Upravi carina Crne Gore – ovjeren virman (uplatnica) i ovjeren swift od strane banke o prenosu sredstava dobavljaču kao i JCI (jedinstvena carinska isprava)</w:t>
      </w:r>
      <w:r w:rsidRPr="00E77C9C">
        <w:rPr>
          <w:sz w:val="28"/>
          <w:lang w:val="sr-Latn-RS"/>
        </w:rPr>
        <w:t>;</w:t>
      </w:r>
    </w:p>
    <w:p w14:paraId="14DDCEEC" w14:textId="77777777" w:rsidR="009F7BC2" w:rsidRPr="009F7BC2" w:rsidRDefault="009F7BC2" w:rsidP="009F7BC2">
      <w:pPr>
        <w:pStyle w:val="ListParagraph"/>
        <w:spacing w:before="0" w:after="0" w:line="240" w:lineRule="auto"/>
        <w:ind w:left="1080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</w:p>
    <w:p w14:paraId="371EF0EA" w14:textId="29166A72" w:rsidR="00D63A21" w:rsidRPr="000C6729" w:rsidRDefault="00D63A21" w:rsidP="00AF3A8A">
      <w:pPr>
        <w:pStyle w:val="ListParagraph"/>
        <w:spacing w:line="240" w:lineRule="auto"/>
        <w:ind w:left="0"/>
        <w:rPr>
          <w:rFonts w:ascii="Arial" w:hAnsi="Arial" w:cs="Arial"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NAČIN PODNOŠENJA ZAHTJEVA ZA </w:t>
      </w:r>
      <w:r w:rsidR="009F7BC2">
        <w:rPr>
          <w:rFonts w:ascii="Arial" w:hAnsi="Arial" w:cs="Arial"/>
          <w:b/>
          <w:szCs w:val="24"/>
          <w:u w:val="single"/>
          <w:lang w:val="sr-Latn-RS"/>
        </w:rPr>
        <w:t>DODJELU PODRŠKE</w:t>
      </w:r>
      <w:r w:rsidRPr="000C6729">
        <w:rPr>
          <w:rFonts w:ascii="Arial" w:hAnsi="Arial" w:cs="Arial"/>
          <w:b/>
          <w:szCs w:val="24"/>
          <w:u w:val="single"/>
          <w:lang w:val="sr-Latn-RS"/>
        </w:rPr>
        <w:t>:</w:t>
      </w:r>
    </w:p>
    <w:p w14:paraId="390D22F1" w14:textId="4A022162" w:rsidR="00D63A21" w:rsidRPr="000C6729" w:rsidRDefault="00D63A21" w:rsidP="00AF3A8A">
      <w:pPr>
        <w:tabs>
          <w:tab w:val="left" w:pos="0"/>
          <w:tab w:val="center" w:pos="4904"/>
          <w:tab w:val="left" w:pos="9214"/>
        </w:tabs>
        <w:spacing w:line="240" w:lineRule="auto"/>
        <w:outlineLvl w:val="0"/>
        <w:rPr>
          <w:rFonts w:ascii="Arial" w:hAnsi="Arial" w:cs="Arial"/>
          <w:szCs w:val="24"/>
          <w:lang w:val="sr-Latn-RS"/>
        </w:rPr>
      </w:pPr>
      <w:bookmarkStart w:id="0" w:name="_Toc272607755"/>
      <w:r w:rsidRPr="000C6729">
        <w:rPr>
          <w:rFonts w:ascii="Arial" w:hAnsi="Arial" w:cs="Arial"/>
          <w:szCs w:val="24"/>
          <w:lang w:val="sr-Latn-RS"/>
        </w:rPr>
        <w:t xml:space="preserve">Obrazac Zahtjeva za </w:t>
      </w:r>
      <w:r w:rsidR="009F7BC2">
        <w:rPr>
          <w:rFonts w:ascii="Arial" w:hAnsi="Arial" w:cs="Arial"/>
          <w:szCs w:val="24"/>
          <w:lang w:val="sr-Latn-RS"/>
        </w:rPr>
        <w:t>dodjelu podrške</w:t>
      </w:r>
      <w:r w:rsidRPr="000C6729">
        <w:rPr>
          <w:rFonts w:ascii="Arial" w:hAnsi="Arial" w:cs="Arial"/>
          <w:szCs w:val="24"/>
          <w:lang w:val="sr-Latn-RS"/>
        </w:rPr>
        <w:t xml:space="preserve"> </w:t>
      </w:r>
      <w:r w:rsidR="00625BF0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u </w:t>
      </w:r>
      <w:r w:rsidR="00ED4B49" w:rsidRPr="000C6729">
        <w:rPr>
          <w:rFonts w:ascii="Arial" w:hAnsi="Arial" w:cs="Arial"/>
          <w:szCs w:val="24"/>
          <w:lang w:val="sr-Latn-RS"/>
        </w:rPr>
        <w:t>202</w:t>
      </w:r>
      <w:r w:rsidR="009F7BC2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625BF0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godini (</w:t>
      </w:r>
      <w:r w:rsidR="00EE77E1" w:rsidRPr="000C6729">
        <w:rPr>
          <w:rFonts w:ascii="Arial" w:hAnsi="Arial" w:cs="Arial"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szCs w:val="24"/>
          <w:lang w:val="sr-Latn-RS"/>
        </w:rPr>
        <w:t xml:space="preserve">I), i obrazac Zahtjeva za </w:t>
      </w:r>
      <w:r w:rsidR="002D35FD">
        <w:rPr>
          <w:rFonts w:ascii="Arial" w:hAnsi="Arial" w:cs="Arial"/>
          <w:szCs w:val="24"/>
          <w:lang w:val="sr-Latn-RS"/>
        </w:rPr>
        <w:t>isplatu</w:t>
      </w:r>
      <w:r w:rsidRPr="000C6729">
        <w:rPr>
          <w:rFonts w:ascii="Arial" w:hAnsi="Arial" w:cs="Arial"/>
          <w:szCs w:val="24"/>
          <w:lang w:val="sr-Latn-RS"/>
        </w:rPr>
        <w:t xml:space="preserve"> podrške </w:t>
      </w:r>
      <w:bookmarkEnd w:id="0"/>
      <w:r w:rsidRPr="000C6729">
        <w:rPr>
          <w:rFonts w:ascii="Arial" w:hAnsi="Arial" w:cs="Arial"/>
          <w:iCs/>
          <w:szCs w:val="24"/>
          <w:lang w:val="sr-Latn-RS"/>
        </w:rPr>
        <w:t xml:space="preserve">investicijama </w:t>
      </w:r>
      <w:r w:rsidR="00625BF0" w:rsidRPr="000C6729">
        <w:rPr>
          <w:rFonts w:ascii="Arial" w:hAnsi="Arial" w:cs="Arial"/>
          <w:iCs/>
          <w:szCs w:val="24"/>
          <w:lang w:val="sr-Latn-RS"/>
        </w:rPr>
        <w:t>za</w:t>
      </w:r>
      <w:r w:rsidRPr="000C6729">
        <w:rPr>
          <w:rFonts w:ascii="Arial" w:hAnsi="Arial" w:cs="Arial"/>
          <w:iCs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iCs/>
          <w:szCs w:val="24"/>
          <w:lang w:val="sr-Latn-RS"/>
        </w:rPr>
        <w:t>202</w:t>
      </w:r>
      <w:r w:rsidR="009F7BC2">
        <w:rPr>
          <w:rFonts w:ascii="Arial" w:hAnsi="Arial" w:cs="Arial"/>
          <w:iCs/>
          <w:szCs w:val="24"/>
          <w:lang w:val="sr-Latn-RS"/>
        </w:rPr>
        <w:t>5</w:t>
      </w:r>
      <w:r w:rsidRPr="000C6729">
        <w:rPr>
          <w:rFonts w:ascii="Arial" w:hAnsi="Arial" w:cs="Arial"/>
          <w:iCs/>
          <w:szCs w:val="24"/>
          <w:lang w:val="sr-Latn-RS"/>
        </w:rPr>
        <w:t>. godinu</w:t>
      </w:r>
      <w:r w:rsidR="00625BF0" w:rsidRPr="000C6729">
        <w:rPr>
          <w:rFonts w:ascii="Arial" w:hAnsi="Arial" w:cs="Arial"/>
          <w:iCs/>
          <w:szCs w:val="24"/>
          <w:lang w:val="sr-Latn-RS"/>
        </w:rPr>
        <w:t xml:space="preserve"> </w:t>
      </w:r>
      <w:r w:rsidRPr="000C6729">
        <w:rPr>
          <w:rFonts w:ascii="Arial" w:hAnsi="Arial" w:cs="Arial"/>
          <w:iCs/>
          <w:szCs w:val="24"/>
          <w:lang w:val="sr-Latn-RS"/>
        </w:rPr>
        <w:t>(</w:t>
      </w:r>
      <w:r w:rsidR="00EE77E1" w:rsidRPr="000C6729">
        <w:rPr>
          <w:rFonts w:ascii="Arial" w:hAnsi="Arial" w:cs="Arial"/>
          <w:iCs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iCs/>
          <w:szCs w:val="24"/>
          <w:lang w:val="sr-Latn-RS"/>
        </w:rPr>
        <w:t xml:space="preserve">II) </w:t>
      </w:r>
      <w:r w:rsidRPr="000C6729">
        <w:rPr>
          <w:rFonts w:ascii="Arial" w:hAnsi="Arial" w:cs="Arial"/>
          <w:szCs w:val="24"/>
          <w:lang w:val="sr-Latn-RS"/>
        </w:rPr>
        <w:t>se mogu preuzeti sa internet stranice Ministarstva poljoprivrede</w:t>
      </w:r>
      <w:r w:rsidR="001716BC" w:rsidRPr="000C6729">
        <w:rPr>
          <w:rFonts w:ascii="Arial" w:hAnsi="Arial" w:cs="Arial"/>
          <w:szCs w:val="24"/>
          <w:lang w:val="sr-Latn-RS"/>
        </w:rPr>
        <w:t>, šumarstva i vodoprivrede</w:t>
      </w:r>
      <w:r w:rsidRPr="000C6729">
        <w:rPr>
          <w:rFonts w:ascii="Arial" w:hAnsi="Arial" w:cs="Arial"/>
          <w:szCs w:val="24"/>
          <w:lang w:val="sr-Latn-RS"/>
        </w:rPr>
        <w:t xml:space="preserve"> (</w:t>
      </w:r>
      <w:hyperlink r:id="rId9" w:history="1">
        <w:r w:rsidR="0064346F" w:rsidRPr="000C6729">
          <w:rPr>
            <w:rStyle w:val="Hyperlink"/>
            <w:rFonts w:ascii="Arial" w:hAnsi="Arial" w:cs="Arial"/>
            <w:szCs w:val="24"/>
            <w:lang w:val="sr-Latn-RS"/>
          </w:rPr>
          <w:t>www.gov.me/mpsv</w:t>
        </w:r>
      </w:hyperlink>
      <w:r w:rsidRPr="000C6729">
        <w:rPr>
          <w:rFonts w:ascii="Arial" w:hAnsi="Arial" w:cs="Arial"/>
          <w:szCs w:val="24"/>
          <w:lang w:val="sr-Latn-RS"/>
        </w:rPr>
        <w:t xml:space="preserve">) ili u kancelarijama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oblasti stočarstva. </w:t>
      </w:r>
    </w:p>
    <w:p w14:paraId="48023A89" w14:textId="77777777" w:rsidR="00D63A21" w:rsidRPr="000C6729" w:rsidRDefault="00D63A21" w:rsidP="00CE7A58">
      <w:pPr>
        <w:pStyle w:val="ListParagraph"/>
        <w:spacing w:line="240" w:lineRule="auto"/>
        <w:ind w:left="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Popunjene obrasce Zahtjeva dostaviti </w:t>
      </w:r>
      <w:r w:rsidRPr="000C6729">
        <w:rPr>
          <w:rFonts w:ascii="Arial" w:hAnsi="Arial" w:cs="Arial"/>
          <w:b/>
          <w:szCs w:val="24"/>
          <w:lang w:val="sr-Latn-RS"/>
        </w:rPr>
        <w:t>isključivo</w:t>
      </w:r>
      <w:r w:rsidRPr="000C6729">
        <w:rPr>
          <w:rFonts w:ascii="Arial" w:hAnsi="Arial" w:cs="Arial"/>
          <w:szCs w:val="24"/>
          <w:lang w:val="sr-Latn-RS"/>
        </w:rPr>
        <w:t xml:space="preserve"> putem pošte, na sljedeću adresu:</w:t>
      </w:r>
    </w:p>
    <w:p w14:paraId="188C8272" w14:textId="77777777" w:rsidR="00345713" w:rsidRPr="000C6729" w:rsidRDefault="00345713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</w:p>
    <w:p w14:paraId="61751FBC" w14:textId="77777777" w:rsidR="00D63A21" w:rsidRPr="000C6729" w:rsidRDefault="00D63A21" w:rsidP="004927D5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MINISTARSTVO POLJOPRIVREDE</w:t>
      </w:r>
      <w:r w:rsidR="001716BC" w:rsidRPr="000C6729">
        <w:rPr>
          <w:rFonts w:ascii="Arial" w:hAnsi="Arial" w:cs="Arial"/>
          <w:b/>
          <w:szCs w:val="24"/>
          <w:lang w:val="sr-Latn-RS"/>
        </w:rPr>
        <w:t>, ŠUMARSTVA I VODOPRIVREDE</w:t>
      </w:r>
    </w:p>
    <w:p w14:paraId="654F64B5" w14:textId="35200FFA" w:rsidR="00D63A21" w:rsidRDefault="00D63A21" w:rsidP="004927D5">
      <w:pPr>
        <w:spacing w:before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-Direktorat za </w:t>
      </w:r>
      <w:r w:rsidR="006E7FC5">
        <w:rPr>
          <w:rFonts w:ascii="Arial" w:hAnsi="Arial" w:cs="Arial"/>
          <w:b/>
          <w:szCs w:val="24"/>
          <w:lang w:val="sr-Latn-RS"/>
        </w:rPr>
        <w:t>plaćanja</w:t>
      </w:r>
      <w:r w:rsidRPr="000C6729">
        <w:rPr>
          <w:rFonts w:ascii="Arial" w:hAnsi="Arial" w:cs="Arial"/>
          <w:b/>
          <w:szCs w:val="24"/>
          <w:lang w:val="sr-Latn-RS"/>
        </w:rPr>
        <w:t>-</w:t>
      </w:r>
    </w:p>
    <w:p w14:paraId="31D765CC" w14:textId="56B717A5" w:rsidR="00D63A21" w:rsidRPr="000C6729" w:rsidRDefault="00D63A21" w:rsidP="004927D5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po Javnom pozivu za dodjelu podrške investicijama u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9F7BC2">
        <w:rPr>
          <w:rFonts w:ascii="Arial" w:hAnsi="Arial" w:cs="Arial"/>
          <w:b/>
          <w:szCs w:val="24"/>
          <w:lang w:val="sr-Latn-RS"/>
        </w:rPr>
        <w:t>5</w:t>
      </w:r>
      <w:r w:rsidRPr="000C6729">
        <w:rPr>
          <w:rFonts w:ascii="Arial" w:hAnsi="Arial" w:cs="Arial"/>
          <w:b/>
          <w:szCs w:val="24"/>
          <w:lang w:val="sr-Latn-RS"/>
        </w:rPr>
        <w:t>. godinu</w:t>
      </w:r>
    </w:p>
    <w:p w14:paraId="2F69081F" w14:textId="45F38445" w:rsidR="00D63A21" w:rsidRPr="000C6729" w:rsidRDefault="006E7FC5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>
        <w:rPr>
          <w:rFonts w:ascii="Arial" w:hAnsi="Arial" w:cs="Arial"/>
          <w:b/>
          <w:szCs w:val="24"/>
          <w:lang w:val="sr-Latn-RS"/>
        </w:rPr>
        <w:t xml:space="preserve">Moskovska </w:t>
      </w:r>
      <w:r w:rsidR="00D63A21" w:rsidRPr="000C6729">
        <w:rPr>
          <w:rFonts w:ascii="Arial" w:hAnsi="Arial" w:cs="Arial"/>
          <w:b/>
          <w:szCs w:val="24"/>
          <w:lang w:val="sr-Latn-RS"/>
        </w:rPr>
        <w:t xml:space="preserve">br. </w:t>
      </w:r>
      <w:r>
        <w:rPr>
          <w:rFonts w:ascii="Arial" w:hAnsi="Arial" w:cs="Arial"/>
          <w:b/>
          <w:szCs w:val="24"/>
          <w:lang w:val="sr-Latn-RS"/>
        </w:rPr>
        <w:t>101</w:t>
      </w:r>
    </w:p>
    <w:p w14:paraId="6B694BE6" w14:textId="77777777"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 81000 Podgorica</w:t>
      </w:r>
    </w:p>
    <w:p w14:paraId="4191B11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Informacije u vezi sa ovim Javnim pozivom mogu se dobiti putem telefona:</w:t>
      </w:r>
    </w:p>
    <w:p w14:paraId="0D428C0E" w14:textId="15C4510D" w:rsidR="00ED4B49" w:rsidRPr="000C6729" w:rsidRDefault="005D3687" w:rsidP="00ED4B4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0C6729">
        <w:rPr>
          <w:rFonts w:ascii="Arial" w:hAnsi="Arial" w:cs="Arial"/>
          <w:b/>
          <w:szCs w:val="24"/>
          <w:lang w:val="sr-Latn-RS"/>
        </w:rPr>
        <w:t>020-</w:t>
      </w:r>
      <w:r w:rsidR="006E7FC5">
        <w:rPr>
          <w:rFonts w:ascii="Arial" w:hAnsi="Arial" w:cs="Arial"/>
          <w:b/>
          <w:szCs w:val="24"/>
          <w:lang w:val="sr-Latn-RS"/>
        </w:rPr>
        <w:t>672-006</w:t>
      </w:r>
      <w:r w:rsidR="00ED4B49" w:rsidRPr="000C6729">
        <w:rPr>
          <w:rFonts w:ascii="Arial" w:hAnsi="Arial" w:cs="Arial"/>
          <w:b/>
          <w:szCs w:val="24"/>
          <w:lang w:val="sr-Latn-RS"/>
        </w:rPr>
        <w:t xml:space="preserve"> i</w:t>
      </w:r>
      <w:bookmarkStart w:id="1" w:name="_Hlk164677401"/>
      <w:r w:rsidR="00ED4B49" w:rsidRPr="000C6729">
        <w:rPr>
          <w:rFonts w:ascii="Arial" w:hAnsi="Arial" w:cs="Arial"/>
          <w:b/>
          <w:szCs w:val="24"/>
          <w:lang w:val="sr-Latn-RS"/>
        </w:rPr>
        <w:t xml:space="preserve"> 020-</w:t>
      </w:r>
      <w:r w:rsidR="006E7FC5">
        <w:rPr>
          <w:rFonts w:ascii="Arial" w:hAnsi="Arial" w:cs="Arial"/>
          <w:b/>
          <w:szCs w:val="24"/>
          <w:lang w:val="sr-Latn-RS"/>
        </w:rPr>
        <w:t>672-007</w:t>
      </w:r>
      <w:bookmarkEnd w:id="1"/>
    </w:p>
    <w:p w14:paraId="27364609" w14:textId="77777777" w:rsidR="0076457E" w:rsidRDefault="0076457E" w:rsidP="00AF3A8A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2251F7DF" w14:textId="3E330A0A" w:rsidR="00D63A21" w:rsidRPr="00890A1D" w:rsidRDefault="00D63A21" w:rsidP="00AF3A8A">
      <w:pPr>
        <w:spacing w:line="240" w:lineRule="auto"/>
        <w:rPr>
          <w:rFonts w:ascii="Arial" w:hAnsi="Arial" w:cs="Arial"/>
          <w:szCs w:val="24"/>
          <w:lang w:val="en-US"/>
        </w:rPr>
      </w:pPr>
      <w:r w:rsidRPr="006975DE">
        <w:rPr>
          <w:rFonts w:ascii="Arial" w:hAnsi="Arial" w:cs="Arial"/>
          <w:szCs w:val="24"/>
          <w:lang w:val="sr-Latn-RS"/>
        </w:rPr>
        <w:t xml:space="preserve">Trajanje Javnog poziva 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20168344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748C7" w:rsidRPr="006975DE">
            <w:rPr>
              <w:rFonts w:ascii="Arial" w:hAnsi="Arial" w:cs="Arial"/>
              <w:b/>
              <w:szCs w:val="24"/>
            </w:rPr>
            <w:t>1</w:t>
          </w:r>
          <w:r w:rsidR="005A5C2C">
            <w:rPr>
              <w:rFonts w:ascii="Arial" w:hAnsi="Arial" w:cs="Arial"/>
              <w:b/>
              <w:szCs w:val="24"/>
            </w:rPr>
            <w:t>6</w:t>
          </w:r>
          <w:r w:rsidR="002B3719" w:rsidRPr="006975DE">
            <w:rPr>
              <w:rFonts w:ascii="Arial" w:hAnsi="Arial" w:cs="Arial"/>
              <w:b/>
              <w:szCs w:val="24"/>
            </w:rPr>
            <w:t>. aprila 202</w:t>
          </w:r>
          <w:r w:rsidR="00D748C7" w:rsidRPr="006975DE">
            <w:rPr>
              <w:rFonts w:ascii="Arial" w:hAnsi="Arial" w:cs="Arial"/>
              <w:b/>
              <w:szCs w:val="24"/>
            </w:rPr>
            <w:t>5</w:t>
          </w:r>
          <w:r w:rsidR="002B3719" w:rsidRPr="006975DE">
            <w:rPr>
              <w:rFonts w:ascii="Arial" w:hAnsi="Arial" w:cs="Arial"/>
              <w:b/>
              <w:szCs w:val="24"/>
            </w:rPr>
            <w:t>.</w:t>
          </w:r>
        </w:sdtContent>
      </w:sdt>
      <w:r w:rsidRPr="006975DE">
        <w:rPr>
          <w:rFonts w:ascii="Arial" w:hAnsi="Arial" w:cs="Arial"/>
          <w:szCs w:val="24"/>
          <w:lang w:val="sr-Latn-RS"/>
        </w:rPr>
        <w:t xml:space="preserve"> godine do</w:t>
      </w:r>
      <w:r w:rsidR="00EE77E1" w:rsidRPr="006975DE">
        <w:rPr>
          <w:rFonts w:ascii="Arial" w:hAnsi="Arial" w:cs="Arial"/>
          <w:szCs w:val="24"/>
          <w:lang w:val="sr-Latn-RS"/>
        </w:rPr>
        <w:t xml:space="preserve"> utroška sredstava a ne kasnije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10771229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748C7" w:rsidRPr="006975DE">
            <w:rPr>
              <w:rFonts w:ascii="Arial" w:hAnsi="Arial" w:cs="Arial"/>
              <w:b/>
              <w:szCs w:val="24"/>
            </w:rPr>
            <w:t>16</w:t>
          </w:r>
          <w:r w:rsidR="002B3719" w:rsidRPr="006975DE">
            <w:rPr>
              <w:rFonts w:ascii="Arial" w:hAnsi="Arial" w:cs="Arial"/>
              <w:b/>
              <w:szCs w:val="24"/>
            </w:rPr>
            <w:t>. maja 202</w:t>
          </w:r>
          <w:r w:rsidR="00D748C7" w:rsidRPr="006975DE">
            <w:rPr>
              <w:rFonts w:ascii="Arial" w:hAnsi="Arial" w:cs="Arial"/>
              <w:b/>
              <w:szCs w:val="24"/>
            </w:rPr>
            <w:t>5</w:t>
          </w:r>
          <w:r w:rsidR="002B3719" w:rsidRPr="006975DE">
            <w:rPr>
              <w:rFonts w:ascii="Arial" w:hAnsi="Arial" w:cs="Arial"/>
              <w:b/>
              <w:szCs w:val="24"/>
            </w:rPr>
            <w:t>.</w:t>
          </w:r>
        </w:sdtContent>
      </w:sdt>
      <w:r w:rsidRPr="006975DE">
        <w:rPr>
          <w:rFonts w:ascii="Arial" w:hAnsi="Arial" w:cs="Arial"/>
          <w:szCs w:val="24"/>
          <w:lang w:val="sr-Latn-RS"/>
        </w:rPr>
        <w:t xml:space="preserve"> godine.</w:t>
      </w:r>
    </w:p>
    <w:p w14:paraId="3D9EF13D" w14:textId="15D4AAD8" w:rsidR="00D63A21" w:rsidRPr="00890A1D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bookmarkStart w:id="2" w:name="_Hlk161730432"/>
      <w:r w:rsidRPr="00890A1D">
        <w:rPr>
          <w:rFonts w:ascii="Arial" w:hAnsi="Arial" w:cs="Arial"/>
          <w:szCs w:val="24"/>
          <w:lang w:val="sr-Latn-RS"/>
        </w:rPr>
        <w:t xml:space="preserve">Javni poziv će se završiti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-87677804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748C7">
            <w:rPr>
              <w:rFonts w:ascii="Arial" w:hAnsi="Arial" w:cs="Arial"/>
              <w:b/>
              <w:bCs/>
              <w:szCs w:val="24"/>
            </w:rPr>
            <w:t>16</w:t>
          </w:r>
          <w:r w:rsidR="002B3719" w:rsidRPr="00890A1D">
            <w:rPr>
              <w:rFonts w:ascii="Arial" w:hAnsi="Arial" w:cs="Arial"/>
              <w:b/>
              <w:bCs/>
              <w:szCs w:val="24"/>
            </w:rPr>
            <w:t>. maja 202</w:t>
          </w:r>
          <w:r w:rsidR="00D748C7">
            <w:rPr>
              <w:rFonts w:ascii="Arial" w:hAnsi="Arial" w:cs="Arial"/>
              <w:b/>
              <w:bCs/>
              <w:szCs w:val="24"/>
            </w:rPr>
            <w:t>5</w:t>
          </w:r>
          <w:r w:rsidR="002B3719" w:rsidRPr="00890A1D">
            <w:rPr>
              <w:rFonts w:ascii="Arial" w:hAnsi="Arial" w:cs="Arial"/>
              <w:b/>
              <w:bCs/>
              <w:szCs w:val="24"/>
            </w:rPr>
            <w:t>.</w:t>
          </w:r>
        </w:sdtContent>
      </w:sdt>
      <w:r w:rsidRPr="00890A1D">
        <w:rPr>
          <w:rFonts w:ascii="Arial" w:hAnsi="Arial" w:cs="Arial"/>
          <w:szCs w:val="24"/>
          <w:lang w:val="sr-Latn-RS"/>
        </w:rPr>
        <w:t xml:space="preserve"> godine ukoliko se utroše sva sredstva predviđena mjerom 2.1.1</w:t>
      </w:r>
      <w:r w:rsidR="006727DA" w:rsidRPr="00890A1D">
        <w:rPr>
          <w:rFonts w:ascii="Arial" w:hAnsi="Arial" w:cs="Arial"/>
          <w:szCs w:val="24"/>
          <w:lang w:val="sr-Latn-RS"/>
        </w:rPr>
        <w:t>0</w:t>
      </w:r>
      <w:r w:rsidRPr="00890A1D">
        <w:rPr>
          <w:rFonts w:ascii="Arial" w:hAnsi="Arial" w:cs="Arial"/>
          <w:szCs w:val="24"/>
          <w:lang w:val="sr-Latn-RS"/>
        </w:rPr>
        <w:t xml:space="preserve">. Agrobudžeta </w:t>
      </w:r>
      <w:r w:rsidR="00C174E6" w:rsidRPr="00890A1D">
        <w:rPr>
          <w:rFonts w:ascii="Arial" w:hAnsi="Arial" w:cs="Arial"/>
          <w:szCs w:val="24"/>
          <w:lang w:val="sr-Latn-RS"/>
        </w:rPr>
        <w:t>–</w:t>
      </w:r>
      <w:r w:rsidRPr="00890A1D">
        <w:rPr>
          <w:rFonts w:ascii="Arial" w:hAnsi="Arial" w:cs="Arial"/>
          <w:szCs w:val="24"/>
          <w:lang w:val="sr-Latn-RS"/>
        </w:rPr>
        <w:t xml:space="preserve"> Podrška investicijama </w:t>
      </w:r>
      <w:r w:rsidR="00A21643" w:rsidRPr="00890A1D">
        <w:rPr>
          <w:rFonts w:ascii="Arial" w:hAnsi="Arial" w:cs="Arial"/>
          <w:szCs w:val="24"/>
          <w:lang w:val="sr-Latn-RS"/>
        </w:rPr>
        <w:t>za</w:t>
      </w:r>
      <w:r w:rsidRPr="00890A1D">
        <w:rPr>
          <w:rFonts w:ascii="Arial" w:hAnsi="Arial" w:cs="Arial"/>
          <w:szCs w:val="24"/>
          <w:lang w:val="sr-Latn-RS"/>
        </w:rPr>
        <w:t xml:space="preserve"> izgradnju bunara i bistijerni.</w:t>
      </w:r>
      <w:r w:rsidR="0096642A" w:rsidRPr="00890A1D">
        <w:t xml:space="preserve">  </w:t>
      </w:r>
      <w:r w:rsidR="0096642A" w:rsidRPr="00890A1D">
        <w:rPr>
          <w:rFonts w:ascii="Arial" w:hAnsi="Arial" w:cs="Arial"/>
          <w:szCs w:val="24"/>
          <w:lang w:val="sr-Latn-RS"/>
        </w:rPr>
        <w:t>Ako ukupna visina podrške, na osnovu zahtjeva za dodjelu podrške, prevazilazi budžetom planirani godišnji iznos, Ministarstvo će prekinuti dalju realizaciju mjere, obavijestiti poljoprivredne proizvođače odnosno proporcionalno smanjiti iznos sredstava podrške u odnosu na svaki pojedinačni zahtjev za dodjelu podrške.</w:t>
      </w:r>
    </w:p>
    <w:p w14:paraId="15999917" w14:textId="5838286A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bookmarkStart w:id="3" w:name="_Hlk161730470"/>
      <w:bookmarkEnd w:id="2"/>
      <w:r w:rsidRPr="00890A1D">
        <w:rPr>
          <w:rFonts w:ascii="Arial" w:hAnsi="Arial" w:cs="Arial"/>
          <w:szCs w:val="24"/>
          <w:lang w:val="sr-Latn-RS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1294329182"/>
          <w:placeholder>
            <w:docPart w:val="5A3EB1F9C8B247B88C9E40AB74AA8382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748C7">
            <w:rPr>
              <w:rFonts w:ascii="Arial" w:hAnsi="Arial" w:cs="Arial"/>
              <w:b/>
              <w:bCs/>
              <w:szCs w:val="24"/>
            </w:rPr>
            <w:t>16</w:t>
          </w:r>
          <w:r w:rsidR="007F5C1C" w:rsidRPr="00890A1D">
            <w:rPr>
              <w:rFonts w:ascii="Arial" w:hAnsi="Arial" w:cs="Arial"/>
              <w:b/>
              <w:bCs/>
              <w:szCs w:val="24"/>
            </w:rPr>
            <w:t>. maja 202</w:t>
          </w:r>
          <w:r w:rsidR="00D748C7">
            <w:rPr>
              <w:rFonts w:ascii="Arial" w:hAnsi="Arial" w:cs="Arial"/>
              <w:b/>
              <w:bCs/>
              <w:szCs w:val="24"/>
            </w:rPr>
            <w:t>5</w:t>
          </w:r>
          <w:r w:rsidR="007F5C1C" w:rsidRPr="00890A1D">
            <w:rPr>
              <w:rFonts w:ascii="Arial" w:hAnsi="Arial" w:cs="Arial"/>
              <w:b/>
              <w:bCs/>
              <w:szCs w:val="24"/>
            </w:rPr>
            <w:t>.</w:t>
          </w:r>
        </w:sdtContent>
      </w:sdt>
      <w:r w:rsidR="00FF2378" w:rsidRPr="00890A1D">
        <w:rPr>
          <w:rFonts w:ascii="Arial" w:hAnsi="Arial" w:cs="Arial"/>
          <w:szCs w:val="24"/>
          <w:lang w:val="sr-Latn-RS"/>
        </w:rPr>
        <w:t xml:space="preserve"> </w:t>
      </w:r>
      <w:r w:rsidRPr="00890A1D">
        <w:rPr>
          <w:rFonts w:ascii="Arial" w:hAnsi="Arial" w:cs="Arial"/>
          <w:szCs w:val="24"/>
          <w:lang w:val="sr-Latn-RS"/>
        </w:rPr>
        <w:t>godine, Ministarstvo će obavijestiti javnost o završetku Javnog poziva, na način što će obavještenje biti objavljeno na internet stranici Ministarstva i dnevn</w:t>
      </w:r>
      <w:r w:rsidR="00C174E6" w:rsidRPr="00890A1D">
        <w:rPr>
          <w:rFonts w:ascii="Arial" w:hAnsi="Arial" w:cs="Arial"/>
          <w:szCs w:val="24"/>
          <w:lang w:val="sr-Latn-RS"/>
        </w:rPr>
        <w:t>om listu „</w:t>
      </w:r>
      <w:r w:rsidR="009F7BC2">
        <w:rPr>
          <w:rFonts w:ascii="Arial" w:hAnsi="Arial" w:cs="Arial"/>
          <w:szCs w:val="24"/>
          <w:lang w:val="sr-Latn-RS"/>
        </w:rPr>
        <w:t>Dan</w:t>
      </w:r>
      <w:r w:rsidR="00C174E6" w:rsidRPr="00890A1D">
        <w:rPr>
          <w:rFonts w:ascii="Arial" w:hAnsi="Arial" w:cs="Arial"/>
          <w:szCs w:val="24"/>
          <w:lang w:val="sr-Latn-RS"/>
        </w:rPr>
        <w:t>“</w:t>
      </w:r>
      <w:r w:rsidR="00ED4B49" w:rsidRPr="00890A1D">
        <w:rPr>
          <w:rFonts w:ascii="Arial" w:hAnsi="Arial" w:cs="Arial"/>
          <w:szCs w:val="24"/>
          <w:lang w:val="sr-Latn-RS"/>
        </w:rPr>
        <w:t>.</w:t>
      </w:r>
    </w:p>
    <w:bookmarkEnd w:id="3"/>
    <w:p w14:paraId="4092B85C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Obrada i odobravanje primljenih Zahtjeva će se vršiti u toku trajanja Javnog poziva.</w:t>
      </w:r>
    </w:p>
    <w:p w14:paraId="57B77351" w14:textId="77777777" w:rsidR="004927D5" w:rsidRDefault="004927D5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14:paraId="33CFD8B9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PROCEDURA REALIZACIJE:</w:t>
      </w:r>
    </w:p>
    <w:p w14:paraId="47B9F312" w14:textId="2E541ED5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Potencijalni korisnik se obraća Ministarstvu</w:t>
      </w:r>
      <w:r w:rsidRPr="000C6729">
        <w:rPr>
          <w:rFonts w:ascii="Arial" w:hAnsi="Arial" w:cs="Arial"/>
          <w:b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zahtjevom za</w:t>
      </w:r>
      <w:r w:rsidR="009F7BC2">
        <w:rPr>
          <w:rFonts w:ascii="Arial" w:hAnsi="Arial" w:cs="Arial"/>
          <w:szCs w:val="24"/>
          <w:lang w:val="sr-Latn-RS"/>
        </w:rPr>
        <w:t xml:space="preserve"> dodjelu podrške</w:t>
      </w:r>
      <w:r w:rsidRPr="000C6729">
        <w:rPr>
          <w:rFonts w:ascii="Arial" w:hAnsi="Arial" w:cs="Arial"/>
          <w:szCs w:val="24"/>
          <w:lang w:val="sr-Latn-RS"/>
        </w:rPr>
        <w:t xml:space="preserve"> </w:t>
      </w:r>
      <w:r w:rsidR="00FA35DD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9F7BC2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330EBC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5A0042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3AEC66A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vrši administrativnu i terensku kontrolu podnesenih zahtjeva prije odobravanja investicije nakon čega donosi rješenje o odobravanju ili odbijanju investicije;</w:t>
      </w:r>
    </w:p>
    <w:p w14:paraId="22FEB849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realizuje investiciju, koja može započeti tek nakon donošenja predmetnog Rješenja;</w:t>
      </w:r>
    </w:p>
    <w:p w14:paraId="20F091F4" w14:textId="0B73EFCB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Nakon završene investicije korisnik podnosi Ministarstvu zahtjev za </w:t>
      </w:r>
      <w:r w:rsidR="009F7BC2">
        <w:rPr>
          <w:rFonts w:ascii="Arial" w:hAnsi="Arial" w:cs="Arial"/>
          <w:szCs w:val="24"/>
          <w:lang w:val="sr-Latn-RS"/>
        </w:rPr>
        <w:t>isplatu</w:t>
      </w:r>
      <w:r w:rsidRPr="000C6729">
        <w:rPr>
          <w:rFonts w:ascii="Arial" w:hAnsi="Arial" w:cs="Arial"/>
          <w:szCs w:val="24"/>
          <w:lang w:val="sr-Latn-RS"/>
        </w:rPr>
        <w:t xml:space="preserve"> podrške za investicije </w:t>
      </w:r>
      <w:r w:rsidR="00A21643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9F7BC2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FA35DD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840A3D" w:rsidRPr="000C6729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81BF16A" w14:textId="4379FAAB" w:rsidR="00D63A21" w:rsidRPr="000C6729" w:rsidRDefault="002044AE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Direkcija</w:t>
      </w:r>
      <w:r w:rsidR="00D63A21" w:rsidRPr="000C6729">
        <w:rPr>
          <w:rFonts w:ascii="Arial" w:hAnsi="Arial" w:cs="Arial"/>
          <w:szCs w:val="24"/>
          <w:lang w:val="sr-Latn-RS"/>
        </w:rPr>
        <w:t xml:space="preserve"> za savjetodavne poslove u biljnoj proizvodnji</w:t>
      </w:r>
      <w:r w:rsidR="009F7BC2">
        <w:rPr>
          <w:rFonts w:ascii="Arial" w:hAnsi="Arial" w:cs="Arial"/>
          <w:szCs w:val="24"/>
          <w:lang w:val="sr-Latn-RS"/>
        </w:rPr>
        <w:t>, Direkcija za poljoprivredne registre i regionalnu koordinaciju</w:t>
      </w:r>
      <w:r w:rsidR="00D63A21" w:rsidRPr="000C6729">
        <w:rPr>
          <w:rFonts w:ascii="Arial" w:hAnsi="Arial" w:cs="Arial"/>
          <w:szCs w:val="24"/>
          <w:lang w:val="sr-Latn-RS"/>
        </w:rPr>
        <w:t xml:space="preserve"> i </w:t>
      </w:r>
      <w:r w:rsidRPr="000C6729">
        <w:rPr>
          <w:rFonts w:ascii="Arial" w:hAnsi="Arial" w:cs="Arial"/>
          <w:szCs w:val="24"/>
          <w:lang w:val="sr-Latn-RS"/>
        </w:rPr>
        <w:t xml:space="preserve">Direkcija za savjetodavne </w:t>
      </w:r>
      <w:r w:rsidR="00D63A21" w:rsidRPr="000C6729">
        <w:rPr>
          <w:rFonts w:ascii="Arial" w:hAnsi="Arial" w:cs="Arial"/>
          <w:szCs w:val="24"/>
          <w:lang w:val="sr-Latn-RS"/>
        </w:rPr>
        <w:t>poslove u oblasti stočarstva vrše terensku kontrolu i dostavljaju Ministarstvu Izvještaj praćen fotodokumentacijom;</w:t>
      </w:r>
    </w:p>
    <w:p w14:paraId="73095D0D" w14:textId="06716D0F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Ministarstvo donosi rješenje o </w:t>
      </w:r>
      <w:r w:rsidR="009F7BC2">
        <w:rPr>
          <w:rFonts w:ascii="Arial" w:hAnsi="Arial" w:cs="Arial"/>
          <w:szCs w:val="24"/>
          <w:lang w:val="sr-Latn-RS"/>
        </w:rPr>
        <w:t>isplati podrške</w:t>
      </w:r>
      <w:r w:rsidRPr="000C6729">
        <w:rPr>
          <w:rFonts w:ascii="Arial" w:hAnsi="Arial" w:cs="Arial"/>
          <w:szCs w:val="24"/>
          <w:lang w:val="sr-Latn-RS"/>
        </w:rPr>
        <w:t>;</w:t>
      </w:r>
    </w:p>
    <w:p w14:paraId="4943AAFE" w14:textId="2E4D57AC" w:rsidR="00D63A21" w:rsidRPr="006E7FC5" w:rsidRDefault="00D63A21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bookmarkStart w:id="4" w:name="_Hlk162863072"/>
      <w:r w:rsidRPr="006E7FC5">
        <w:rPr>
          <w:rFonts w:ascii="Arial" w:hAnsi="Arial" w:cs="Arial"/>
          <w:szCs w:val="24"/>
          <w:lang w:val="sr-Latn-RS"/>
        </w:rPr>
        <w:t xml:space="preserve">Odobreni iznos podrške će biti isplaćen na </w:t>
      </w:r>
      <w:r w:rsidR="006E7FC5" w:rsidRPr="006E7FC5">
        <w:rPr>
          <w:rFonts w:ascii="Arial" w:hAnsi="Arial" w:cs="Arial"/>
          <w:szCs w:val="24"/>
          <w:lang w:val="sr-Latn-RS"/>
        </w:rPr>
        <w:t>žiro-račun koji je u trenutku isplate evidentiran u Regist</w:t>
      </w:r>
      <w:r w:rsidR="009F7BC2">
        <w:rPr>
          <w:rFonts w:ascii="Arial" w:hAnsi="Arial" w:cs="Arial"/>
          <w:szCs w:val="24"/>
          <w:lang w:val="sr-Latn-RS"/>
        </w:rPr>
        <w:t>ar</w:t>
      </w:r>
      <w:r w:rsidR="006E7FC5" w:rsidRPr="006E7FC5">
        <w:rPr>
          <w:rFonts w:ascii="Arial" w:hAnsi="Arial" w:cs="Arial"/>
          <w:szCs w:val="24"/>
          <w:lang w:val="sr-Latn-RS"/>
        </w:rPr>
        <w:t xml:space="preserve"> poljoprivrednih gazdinstava. </w:t>
      </w:r>
      <w:bookmarkEnd w:id="4"/>
    </w:p>
    <w:sectPr w:rsidR="00D63A21" w:rsidRPr="006E7FC5" w:rsidSect="000C67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8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F9C4" w14:textId="77777777" w:rsidR="00261732" w:rsidRDefault="00261732" w:rsidP="00A6505B">
      <w:pPr>
        <w:spacing w:before="0" w:after="0" w:line="240" w:lineRule="auto"/>
      </w:pPr>
      <w:r>
        <w:separator/>
      </w:r>
    </w:p>
  </w:endnote>
  <w:endnote w:type="continuationSeparator" w:id="0">
    <w:p w14:paraId="65A3C6AF" w14:textId="77777777" w:rsidR="00261732" w:rsidRDefault="002617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07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1A357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83FAF9" w14:textId="77777777" w:rsidR="005D6BDF" w:rsidRDefault="005D6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25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458DE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D21357" w14:textId="77777777" w:rsidR="005D6BDF" w:rsidRDefault="005D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8508" w14:textId="77777777" w:rsidR="00261732" w:rsidRDefault="0026173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0E2284D" w14:textId="77777777" w:rsidR="00261732" w:rsidRDefault="0026173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E2DB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C074" w14:textId="77777777" w:rsidR="00F323F6" w:rsidRPr="00EE77E1" w:rsidRDefault="00EE1305" w:rsidP="00451F6C">
    <w:pPr>
      <w:pStyle w:val="Title"/>
      <w:rPr>
        <w:rFonts w:ascii="Arial" w:eastAsiaTheme="majorEastAsia" w:hAnsi="Arial" w:cs="Arial"/>
      </w:rPr>
    </w:pPr>
    <w:r w:rsidRPr="00EE77E1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5B2B87" wp14:editId="1BA1A041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2360930" cy="777240"/>
              <wp:effectExtent l="0" t="0" r="127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CFBBE" w14:textId="74C9E860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Adresa:</w:t>
                          </w:r>
                          <w:r w:rsidR="00EC12B5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55F290D9" w14:textId="77777777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55ABB317" w14:textId="5778F244" w:rsidR="00B003EE" w:rsidRPr="00EE77E1" w:rsidRDefault="0099766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EC12B5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37026687" w14:textId="77777777" w:rsidR="00B167AC" w:rsidRDefault="0026173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64346F" w:rsidRPr="00EE77E1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14:paraId="72241578" w14:textId="77777777" w:rsidR="0064346F" w:rsidRPr="00EC3E6A" w:rsidRDefault="0064346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14:paraId="6D5880E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B2B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9pt;width:185.9pt;height:61.2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Mt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" stroked="f">
              <v:textbox>
                <w:txbxContent>
                  <w:p w14:paraId="3F1CFBBE" w14:textId="74C9E860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Adresa:</w:t>
                    </w:r>
                    <w:r w:rsidR="00EC12B5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55F290D9" w14:textId="77777777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55ABB317" w14:textId="5778F244" w:rsidR="00B003EE" w:rsidRPr="00EE77E1" w:rsidRDefault="0099766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EC12B5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EE77E1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37026687" w14:textId="77777777" w:rsidR="00B167AC" w:rsidRDefault="00FC1451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64346F" w:rsidRPr="00EE77E1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14:paraId="72241578" w14:textId="77777777" w:rsidR="0064346F" w:rsidRPr="00EC3E6A" w:rsidRDefault="0064346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14:paraId="6D5880E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EE77E1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D98A9" wp14:editId="2D2643F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4806F5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E77E1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00A39E4" wp14:editId="135BAD8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E77E1">
      <w:rPr>
        <w:rFonts w:ascii="Arial" w:hAnsi="Arial" w:cs="Arial"/>
      </w:rPr>
      <w:t>Crna</w:t>
    </w:r>
    <w:r w:rsidR="00F127D8" w:rsidRPr="00EE77E1">
      <w:rPr>
        <w:rFonts w:ascii="Arial" w:hAnsi="Arial" w:cs="Arial"/>
      </w:rPr>
      <w:t xml:space="preserve"> </w:t>
    </w:r>
    <w:r w:rsidR="007904A7" w:rsidRPr="00EE77E1">
      <w:rPr>
        <w:rFonts w:ascii="Arial" w:hAnsi="Arial" w:cs="Arial"/>
      </w:rPr>
      <w:t>Gora</w:t>
    </w:r>
  </w:p>
  <w:p w14:paraId="1132FA69" w14:textId="77777777" w:rsidR="00EC3E6A" w:rsidRPr="00EE77E1" w:rsidRDefault="007904A7" w:rsidP="002A08C0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 xml:space="preserve">Ministarstvo </w:t>
    </w:r>
    <w:r w:rsidR="005C6F24" w:rsidRPr="00EE77E1">
      <w:rPr>
        <w:rFonts w:ascii="Arial" w:hAnsi="Arial" w:cs="Arial"/>
      </w:rPr>
      <w:t>poljoprivrede</w:t>
    </w:r>
    <w:r w:rsidR="002A08C0" w:rsidRPr="00EE77E1">
      <w:rPr>
        <w:rFonts w:ascii="Arial" w:hAnsi="Arial" w:cs="Arial"/>
      </w:rPr>
      <w:t xml:space="preserve">, </w:t>
    </w:r>
  </w:p>
  <w:p w14:paraId="6684F42E" w14:textId="77777777" w:rsidR="00EC12B5" w:rsidRDefault="00EC3E6A" w:rsidP="00EC3E6A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>š</w:t>
    </w:r>
    <w:r w:rsidR="002A08C0" w:rsidRPr="00EE77E1">
      <w:rPr>
        <w:rFonts w:ascii="Arial" w:hAnsi="Arial" w:cs="Arial"/>
      </w:rPr>
      <w:t>umarstva</w:t>
    </w:r>
    <w:r w:rsidRPr="00EE77E1">
      <w:rPr>
        <w:rFonts w:ascii="Arial" w:hAnsi="Arial" w:cs="Arial"/>
      </w:rPr>
      <w:t xml:space="preserve"> </w:t>
    </w:r>
    <w:r w:rsidR="002A08C0" w:rsidRPr="00EE77E1">
      <w:rPr>
        <w:rFonts w:ascii="Arial" w:hAnsi="Arial" w:cs="Arial"/>
      </w:rPr>
      <w:t>i vodoprivrede</w:t>
    </w:r>
  </w:p>
  <w:p w14:paraId="6BBD4092" w14:textId="59836AAC" w:rsidR="007904A7" w:rsidRPr="00EC12B5" w:rsidRDefault="00EC12B5" w:rsidP="00EC3E6A">
    <w:pPr>
      <w:pStyle w:val="Title"/>
      <w:spacing w:after="0"/>
      <w:rPr>
        <w:rFonts w:ascii="Arial" w:hAnsi="Arial" w:cs="Arial"/>
      </w:rPr>
    </w:pPr>
    <w:r w:rsidRPr="00EC12B5">
      <w:rPr>
        <w:rFonts w:ascii="Arial" w:hAnsi="Arial" w:cs="Arial"/>
      </w:rPr>
      <w:t xml:space="preserve">Direktorat za plaćanja </w:t>
    </w:r>
    <w:r w:rsidR="007904A7" w:rsidRPr="00EC12B5">
      <w:rPr>
        <w:rFonts w:ascii="Arial" w:hAnsi="Arial" w:cs="Arial"/>
      </w:rPr>
      <w:t xml:space="preserve"> </w:t>
    </w:r>
  </w:p>
  <w:p w14:paraId="5663043E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C7285"/>
    <w:multiLevelType w:val="hybridMultilevel"/>
    <w:tmpl w:val="F92E15B8"/>
    <w:lvl w:ilvl="0" w:tplc="FAA8A9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0D4C"/>
    <w:multiLevelType w:val="hybridMultilevel"/>
    <w:tmpl w:val="77B4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51B40"/>
    <w:multiLevelType w:val="hybridMultilevel"/>
    <w:tmpl w:val="2870A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F24DC9"/>
    <w:multiLevelType w:val="hybridMultilevel"/>
    <w:tmpl w:val="01F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C7"/>
    <w:multiLevelType w:val="hybridMultilevel"/>
    <w:tmpl w:val="FC4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3"/>
  </w:num>
  <w:num w:numId="15">
    <w:abstractNumId w:val="18"/>
  </w:num>
  <w:num w:numId="16">
    <w:abstractNumId w:val="11"/>
  </w:num>
  <w:num w:numId="17">
    <w:abstractNumId w:val="6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F0D"/>
    <w:rsid w:val="00026DDB"/>
    <w:rsid w:val="0003035B"/>
    <w:rsid w:val="00055F8E"/>
    <w:rsid w:val="00092F22"/>
    <w:rsid w:val="000930EF"/>
    <w:rsid w:val="000975A1"/>
    <w:rsid w:val="000B39F0"/>
    <w:rsid w:val="000C6729"/>
    <w:rsid w:val="000D6512"/>
    <w:rsid w:val="000F2AA0"/>
    <w:rsid w:val="000F2B95"/>
    <w:rsid w:val="000F2BFC"/>
    <w:rsid w:val="00103334"/>
    <w:rsid w:val="00103E47"/>
    <w:rsid w:val="001053EE"/>
    <w:rsid w:val="001065D4"/>
    <w:rsid w:val="00107821"/>
    <w:rsid w:val="00134C00"/>
    <w:rsid w:val="001352CA"/>
    <w:rsid w:val="00154D42"/>
    <w:rsid w:val="00166467"/>
    <w:rsid w:val="001716BC"/>
    <w:rsid w:val="001822FC"/>
    <w:rsid w:val="001847FD"/>
    <w:rsid w:val="00196664"/>
    <w:rsid w:val="001A79B6"/>
    <w:rsid w:val="001A7E96"/>
    <w:rsid w:val="001B7EA3"/>
    <w:rsid w:val="001C2DA5"/>
    <w:rsid w:val="001D2BEA"/>
    <w:rsid w:val="001D3909"/>
    <w:rsid w:val="001F5274"/>
    <w:rsid w:val="001F6C41"/>
    <w:rsid w:val="001F75D5"/>
    <w:rsid w:val="002044AE"/>
    <w:rsid w:val="00205759"/>
    <w:rsid w:val="00207805"/>
    <w:rsid w:val="00212DE8"/>
    <w:rsid w:val="00230DA7"/>
    <w:rsid w:val="0024142B"/>
    <w:rsid w:val="002454E6"/>
    <w:rsid w:val="00246DC1"/>
    <w:rsid w:val="00247026"/>
    <w:rsid w:val="002511E4"/>
    <w:rsid w:val="00252A36"/>
    <w:rsid w:val="00261732"/>
    <w:rsid w:val="00262198"/>
    <w:rsid w:val="00262673"/>
    <w:rsid w:val="00275254"/>
    <w:rsid w:val="00282B8A"/>
    <w:rsid w:val="00292D5E"/>
    <w:rsid w:val="002A031E"/>
    <w:rsid w:val="002A08C0"/>
    <w:rsid w:val="002A7CB3"/>
    <w:rsid w:val="002B3719"/>
    <w:rsid w:val="002C556A"/>
    <w:rsid w:val="002C715A"/>
    <w:rsid w:val="002D35FD"/>
    <w:rsid w:val="002E0279"/>
    <w:rsid w:val="002F461C"/>
    <w:rsid w:val="00303A86"/>
    <w:rsid w:val="003168DA"/>
    <w:rsid w:val="00330EBC"/>
    <w:rsid w:val="003322D2"/>
    <w:rsid w:val="003324D7"/>
    <w:rsid w:val="00335F54"/>
    <w:rsid w:val="003417B8"/>
    <w:rsid w:val="00343804"/>
    <w:rsid w:val="00345713"/>
    <w:rsid w:val="00350578"/>
    <w:rsid w:val="00354D08"/>
    <w:rsid w:val="0036251B"/>
    <w:rsid w:val="00375D08"/>
    <w:rsid w:val="003A2D8E"/>
    <w:rsid w:val="003A6DB5"/>
    <w:rsid w:val="004112D5"/>
    <w:rsid w:val="00412159"/>
    <w:rsid w:val="00430EE8"/>
    <w:rsid w:val="00435D93"/>
    <w:rsid w:val="004378E1"/>
    <w:rsid w:val="0044514E"/>
    <w:rsid w:val="00451F6C"/>
    <w:rsid w:val="00451FF9"/>
    <w:rsid w:val="00460067"/>
    <w:rsid w:val="004679C3"/>
    <w:rsid w:val="004776E3"/>
    <w:rsid w:val="004927D5"/>
    <w:rsid w:val="00494374"/>
    <w:rsid w:val="004C2332"/>
    <w:rsid w:val="004C601A"/>
    <w:rsid w:val="004C6138"/>
    <w:rsid w:val="004E3DA7"/>
    <w:rsid w:val="004F24B0"/>
    <w:rsid w:val="00500410"/>
    <w:rsid w:val="00502650"/>
    <w:rsid w:val="00510761"/>
    <w:rsid w:val="00523147"/>
    <w:rsid w:val="00525803"/>
    <w:rsid w:val="00526931"/>
    <w:rsid w:val="00531FDF"/>
    <w:rsid w:val="005330B8"/>
    <w:rsid w:val="00556037"/>
    <w:rsid w:val="005723C7"/>
    <w:rsid w:val="005735F1"/>
    <w:rsid w:val="00575E09"/>
    <w:rsid w:val="00596684"/>
    <w:rsid w:val="005A0042"/>
    <w:rsid w:val="005A4799"/>
    <w:rsid w:val="005A4E7E"/>
    <w:rsid w:val="005A5C2C"/>
    <w:rsid w:val="005B31C0"/>
    <w:rsid w:val="005B44BF"/>
    <w:rsid w:val="005C6F24"/>
    <w:rsid w:val="005D3687"/>
    <w:rsid w:val="005D6BDF"/>
    <w:rsid w:val="005F4F98"/>
    <w:rsid w:val="005F56D9"/>
    <w:rsid w:val="0060060C"/>
    <w:rsid w:val="00605E6C"/>
    <w:rsid w:val="00612213"/>
    <w:rsid w:val="0061777D"/>
    <w:rsid w:val="00617ECE"/>
    <w:rsid w:val="00625BF0"/>
    <w:rsid w:val="00630A76"/>
    <w:rsid w:val="0063366C"/>
    <w:rsid w:val="0064346F"/>
    <w:rsid w:val="006727DA"/>
    <w:rsid w:val="006739CA"/>
    <w:rsid w:val="006824B0"/>
    <w:rsid w:val="00684056"/>
    <w:rsid w:val="006975DE"/>
    <w:rsid w:val="006A24FA"/>
    <w:rsid w:val="006A2C40"/>
    <w:rsid w:val="006B0764"/>
    <w:rsid w:val="006B0CEE"/>
    <w:rsid w:val="006B7AEC"/>
    <w:rsid w:val="006D48F5"/>
    <w:rsid w:val="006D6D06"/>
    <w:rsid w:val="006D711E"/>
    <w:rsid w:val="006E262C"/>
    <w:rsid w:val="006E7FC5"/>
    <w:rsid w:val="00700BB5"/>
    <w:rsid w:val="00722040"/>
    <w:rsid w:val="007222EE"/>
    <w:rsid w:val="0072309F"/>
    <w:rsid w:val="0072384E"/>
    <w:rsid w:val="00724A21"/>
    <w:rsid w:val="00727B06"/>
    <w:rsid w:val="0073561A"/>
    <w:rsid w:val="00757349"/>
    <w:rsid w:val="0076457E"/>
    <w:rsid w:val="00764896"/>
    <w:rsid w:val="00770D3A"/>
    <w:rsid w:val="0077100B"/>
    <w:rsid w:val="007754B0"/>
    <w:rsid w:val="00783A1E"/>
    <w:rsid w:val="00786F2E"/>
    <w:rsid w:val="00787172"/>
    <w:rsid w:val="007904A7"/>
    <w:rsid w:val="00794586"/>
    <w:rsid w:val="007978B6"/>
    <w:rsid w:val="007A06FA"/>
    <w:rsid w:val="007A38D0"/>
    <w:rsid w:val="007A69E7"/>
    <w:rsid w:val="007B2B13"/>
    <w:rsid w:val="007B3263"/>
    <w:rsid w:val="007C0D81"/>
    <w:rsid w:val="007C2AC4"/>
    <w:rsid w:val="007D7BEE"/>
    <w:rsid w:val="007E1A26"/>
    <w:rsid w:val="007E3FE8"/>
    <w:rsid w:val="007F3DFF"/>
    <w:rsid w:val="007F5C1C"/>
    <w:rsid w:val="00810444"/>
    <w:rsid w:val="00816055"/>
    <w:rsid w:val="00823B42"/>
    <w:rsid w:val="00831E58"/>
    <w:rsid w:val="00840A3D"/>
    <w:rsid w:val="008541CB"/>
    <w:rsid w:val="008804B4"/>
    <w:rsid w:val="0088156B"/>
    <w:rsid w:val="00885190"/>
    <w:rsid w:val="00890A1D"/>
    <w:rsid w:val="00894548"/>
    <w:rsid w:val="008A4A6E"/>
    <w:rsid w:val="008C7F82"/>
    <w:rsid w:val="008D0608"/>
    <w:rsid w:val="008D0760"/>
    <w:rsid w:val="008D28F5"/>
    <w:rsid w:val="008E1307"/>
    <w:rsid w:val="008E32CB"/>
    <w:rsid w:val="008E5DA9"/>
    <w:rsid w:val="008F63F6"/>
    <w:rsid w:val="009024A4"/>
    <w:rsid w:val="00902E6C"/>
    <w:rsid w:val="0090608A"/>
    <w:rsid w:val="00907170"/>
    <w:rsid w:val="009130A0"/>
    <w:rsid w:val="009132C2"/>
    <w:rsid w:val="00922A8D"/>
    <w:rsid w:val="00927242"/>
    <w:rsid w:val="00946A67"/>
    <w:rsid w:val="0096107C"/>
    <w:rsid w:val="0096642A"/>
    <w:rsid w:val="00977308"/>
    <w:rsid w:val="00977AC5"/>
    <w:rsid w:val="0098564E"/>
    <w:rsid w:val="0099766B"/>
    <w:rsid w:val="00997C04"/>
    <w:rsid w:val="009A240D"/>
    <w:rsid w:val="009C4142"/>
    <w:rsid w:val="009D72AF"/>
    <w:rsid w:val="009E797A"/>
    <w:rsid w:val="009F7BC2"/>
    <w:rsid w:val="00A02D89"/>
    <w:rsid w:val="00A21643"/>
    <w:rsid w:val="00A3279E"/>
    <w:rsid w:val="00A33F3D"/>
    <w:rsid w:val="00A40C29"/>
    <w:rsid w:val="00A41A7C"/>
    <w:rsid w:val="00A4284C"/>
    <w:rsid w:val="00A42F51"/>
    <w:rsid w:val="00A62678"/>
    <w:rsid w:val="00A6505B"/>
    <w:rsid w:val="00A6533E"/>
    <w:rsid w:val="00A66B27"/>
    <w:rsid w:val="00A7309B"/>
    <w:rsid w:val="00A73D83"/>
    <w:rsid w:val="00A92332"/>
    <w:rsid w:val="00A94158"/>
    <w:rsid w:val="00AA4BB8"/>
    <w:rsid w:val="00AB23BE"/>
    <w:rsid w:val="00AC4BB8"/>
    <w:rsid w:val="00AC50CA"/>
    <w:rsid w:val="00AD16D8"/>
    <w:rsid w:val="00AD5C7D"/>
    <w:rsid w:val="00AF1637"/>
    <w:rsid w:val="00AF27FF"/>
    <w:rsid w:val="00AF3A8A"/>
    <w:rsid w:val="00AF4116"/>
    <w:rsid w:val="00AF7EAD"/>
    <w:rsid w:val="00B003EE"/>
    <w:rsid w:val="00B029B4"/>
    <w:rsid w:val="00B045A8"/>
    <w:rsid w:val="00B10CD4"/>
    <w:rsid w:val="00B13AFC"/>
    <w:rsid w:val="00B167AC"/>
    <w:rsid w:val="00B40A06"/>
    <w:rsid w:val="00B44AE7"/>
    <w:rsid w:val="00B457A6"/>
    <w:rsid w:val="00B4651E"/>
    <w:rsid w:val="00B473C2"/>
    <w:rsid w:val="00B47D2C"/>
    <w:rsid w:val="00B51746"/>
    <w:rsid w:val="00B53B28"/>
    <w:rsid w:val="00B67977"/>
    <w:rsid w:val="00B67EFA"/>
    <w:rsid w:val="00B818E6"/>
    <w:rsid w:val="00B83F7A"/>
    <w:rsid w:val="00B84F08"/>
    <w:rsid w:val="00B8701F"/>
    <w:rsid w:val="00B91FC9"/>
    <w:rsid w:val="00BA4F7F"/>
    <w:rsid w:val="00BB3767"/>
    <w:rsid w:val="00BD6575"/>
    <w:rsid w:val="00BE1B9A"/>
    <w:rsid w:val="00BE3206"/>
    <w:rsid w:val="00BF464E"/>
    <w:rsid w:val="00BF4A13"/>
    <w:rsid w:val="00C0468C"/>
    <w:rsid w:val="00C123D2"/>
    <w:rsid w:val="00C174E6"/>
    <w:rsid w:val="00C176EB"/>
    <w:rsid w:val="00C20E0A"/>
    <w:rsid w:val="00C2622E"/>
    <w:rsid w:val="00C4431F"/>
    <w:rsid w:val="00C70A86"/>
    <w:rsid w:val="00C7199D"/>
    <w:rsid w:val="00C74DE1"/>
    <w:rsid w:val="00C76C48"/>
    <w:rsid w:val="00C77A68"/>
    <w:rsid w:val="00C84028"/>
    <w:rsid w:val="00C867C0"/>
    <w:rsid w:val="00C9095A"/>
    <w:rsid w:val="00C9132B"/>
    <w:rsid w:val="00CA4058"/>
    <w:rsid w:val="00CB3430"/>
    <w:rsid w:val="00CC2580"/>
    <w:rsid w:val="00CC4A73"/>
    <w:rsid w:val="00CD159D"/>
    <w:rsid w:val="00CD6C2A"/>
    <w:rsid w:val="00CE1214"/>
    <w:rsid w:val="00CE57A9"/>
    <w:rsid w:val="00CE6823"/>
    <w:rsid w:val="00CE7A58"/>
    <w:rsid w:val="00CF540B"/>
    <w:rsid w:val="00D036E4"/>
    <w:rsid w:val="00D060F9"/>
    <w:rsid w:val="00D23B4D"/>
    <w:rsid w:val="00D2455F"/>
    <w:rsid w:val="00D3051C"/>
    <w:rsid w:val="00D330CB"/>
    <w:rsid w:val="00D35327"/>
    <w:rsid w:val="00D3554F"/>
    <w:rsid w:val="00D577BA"/>
    <w:rsid w:val="00D619A8"/>
    <w:rsid w:val="00D63A21"/>
    <w:rsid w:val="00D727EA"/>
    <w:rsid w:val="00D72E4B"/>
    <w:rsid w:val="00D737A3"/>
    <w:rsid w:val="00D7427B"/>
    <w:rsid w:val="00D748C7"/>
    <w:rsid w:val="00D76256"/>
    <w:rsid w:val="00D77525"/>
    <w:rsid w:val="00D93555"/>
    <w:rsid w:val="00D976AC"/>
    <w:rsid w:val="00DA27D7"/>
    <w:rsid w:val="00DB5430"/>
    <w:rsid w:val="00DB6362"/>
    <w:rsid w:val="00DC0AA8"/>
    <w:rsid w:val="00DC5DF1"/>
    <w:rsid w:val="00DC777E"/>
    <w:rsid w:val="00DF34F3"/>
    <w:rsid w:val="00DF60F7"/>
    <w:rsid w:val="00E056F6"/>
    <w:rsid w:val="00E433C5"/>
    <w:rsid w:val="00E53D73"/>
    <w:rsid w:val="00E65423"/>
    <w:rsid w:val="00E71B7E"/>
    <w:rsid w:val="00E72F59"/>
    <w:rsid w:val="00E7315C"/>
    <w:rsid w:val="00E73A9B"/>
    <w:rsid w:val="00E74F68"/>
    <w:rsid w:val="00E75466"/>
    <w:rsid w:val="00E77C9C"/>
    <w:rsid w:val="00E81DB8"/>
    <w:rsid w:val="00E96812"/>
    <w:rsid w:val="00EC12B5"/>
    <w:rsid w:val="00EC3E6A"/>
    <w:rsid w:val="00ED4AD5"/>
    <w:rsid w:val="00ED4B20"/>
    <w:rsid w:val="00ED4B49"/>
    <w:rsid w:val="00EE1305"/>
    <w:rsid w:val="00EE77E1"/>
    <w:rsid w:val="00F032CD"/>
    <w:rsid w:val="00F062FB"/>
    <w:rsid w:val="00F07491"/>
    <w:rsid w:val="00F127D8"/>
    <w:rsid w:val="00F14B0C"/>
    <w:rsid w:val="00F16D1B"/>
    <w:rsid w:val="00F21A4A"/>
    <w:rsid w:val="00F222D5"/>
    <w:rsid w:val="00F25367"/>
    <w:rsid w:val="00F323F6"/>
    <w:rsid w:val="00F464F3"/>
    <w:rsid w:val="00F505AE"/>
    <w:rsid w:val="00F5374B"/>
    <w:rsid w:val="00F63FBA"/>
    <w:rsid w:val="00F750B1"/>
    <w:rsid w:val="00F9774C"/>
    <w:rsid w:val="00FA058E"/>
    <w:rsid w:val="00FA35DD"/>
    <w:rsid w:val="00FA5A51"/>
    <w:rsid w:val="00FB016C"/>
    <w:rsid w:val="00FB0DC8"/>
    <w:rsid w:val="00FB1A30"/>
    <w:rsid w:val="00FB4E14"/>
    <w:rsid w:val="00FC1451"/>
    <w:rsid w:val="00FC1CA0"/>
    <w:rsid w:val="00FE0D6F"/>
    <w:rsid w:val="00FE4CFA"/>
    <w:rsid w:val="00FF2378"/>
    <w:rsid w:val="00FF36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09F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D63A21"/>
    <w:pPr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D6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E77C9C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FB0DC8"/>
    <w:rPr>
      <w:sz w:val="24"/>
    </w:rPr>
  </w:style>
  <w:style w:type="paragraph" w:styleId="Revision">
    <w:name w:val="Revision"/>
    <w:hidden/>
    <w:uiPriority w:val="99"/>
    <w:semiHidden/>
    <w:rsid w:val="00757349"/>
    <w:pPr>
      <w:spacing w:after="0" w:line="240" w:lineRule="auto"/>
    </w:pPr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757349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1B09-C0EE-40C9-B54A-916FAD0E183B}"/>
      </w:docPartPr>
      <w:docPartBody>
        <w:p w:rsidR="00FC21AB" w:rsidRDefault="00DD783B">
          <w:r w:rsidRPr="002D3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EB1F9C8B247B88C9E40AB74AA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1DF8-D010-4055-85A4-9EA18BD62FB0}"/>
      </w:docPartPr>
      <w:docPartBody>
        <w:p w:rsidR="00FC21AB" w:rsidRDefault="00DD783B" w:rsidP="00DD783B">
          <w:pPr>
            <w:pStyle w:val="5A3EB1F9C8B247B88C9E40AB74AA8382"/>
          </w:pPr>
          <w:r w:rsidRPr="002D3F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B"/>
    <w:rsid w:val="000307A1"/>
    <w:rsid w:val="00095DA1"/>
    <w:rsid w:val="000A3A6B"/>
    <w:rsid w:val="000B7DB7"/>
    <w:rsid w:val="00133FA2"/>
    <w:rsid w:val="00145C68"/>
    <w:rsid w:val="00165B38"/>
    <w:rsid w:val="001C78A2"/>
    <w:rsid w:val="001E7A82"/>
    <w:rsid w:val="002171D9"/>
    <w:rsid w:val="002C2391"/>
    <w:rsid w:val="003D54DB"/>
    <w:rsid w:val="004765D7"/>
    <w:rsid w:val="004E1EA5"/>
    <w:rsid w:val="0052236B"/>
    <w:rsid w:val="005701A7"/>
    <w:rsid w:val="005C1096"/>
    <w:rsid w:val="00693AA4"/>
    <w:rsid w:val="006945CA"/>
    <w:rsid w:val="006A5987"/>
    <w:rsid w:val="006B23C3"/>
    <w:rsid w:val="007270B8"/>
    <w:rsid w:val="00780961"/>
    <w:rsid w:val="0079514F"/>
    <w:rsid w:val="00854FB4"/>
    <w:rsid w:val="008E548B"/>
    <w:rsid w:val="00921C20"/>
    <w:rsid w:val="009371A6"/>
    <w:rsid w:val="00996703"/>
    <w:rsid w:val="00997930"/>
    <w:rsid w:val="009B111F"/>
    <w:rsid w:val="009D4A2D"/>
    <w:rsid w:val="00A574A9"/>
    <w:rsid w:val="00A80CDE"/>
    <w:rsid w:val="00A919E0"/>
    <w:rsid w:val="00AD0B02"/>
    <w:rsid w:val="00B51499"/>
    <w:rsid w:val="00B95347"/>
    <w:rsid w:val="00BE2F06"/>
    <w:rsid w:val="00BF6FBC"/>
    <w:rsid w:val="00C62A87"/>
    <w:rsid w:val="00C8190A"/>
    <w:rsid w:val="00CB2B8A"/>
    <w:rsid w:val="00CD0356"/>
    <w:rsid w:val="00CE6F81"/>
    <w:rsid w:val="00D47301"/>
    <w:rsid w:val="00D51B34"/>
    <w:rsid w:val="00DB7E48"/>
    <w:rsid w:val="00DD783B"/>
    <w:rsid w:val="00E1175E"/>
    <w:rsid w:val="00E80915"/>
    <w:rsid w:val="00EC17F1"/>
    <w:rsid w:val="00EC3E1E"/>
    <w:rsid w:val="00EC4B26"/>
    <w:rsid w:val="00EF31B0"/>
    <w:rsid w:val="00F07701"/>
    <w:rsid w:val="00F51358"/>
    <w:rsid w:val="00FC21AB"/>
    <w:rsid w:val="00FD2CFD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48B"/>
    <w:rPr>
      <w:color w:val="808080"/>
    </w:rPr>
  </w:style>
  <w:style w:type="paragraph" w:customStyle="1" w:styleId="5A3EB1F9C8B247B88C9E40AB74AA8382">
    <w:name w:val="5A3EB1F9C8B247B88C9E40AB74AA8382"/>
    <w:rsid w:val="00DD7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1C4769-32C7-4EE9-8F04-C867F4EC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16</cp:revision>
  <cp:lastPrinted>2021-03-23T11:30:00Z</cp:lastPrinted>
  <dcterms:created xsi:type="dcterms:W3CDTF">2024-04-16T07:10:00Z</dcterms:created>
  <dcterms:modified xsi:type="dcterms:W3CDTF">2025-04-14T12:38:00Z</dcterms:modified>
</cp:coreProperties>
</file>