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00BD" w14:textId="77777777" w:rsidR="00FC0BED" w:rsidRPr="003724DD" w:rsidRDefault="00FC0BED" w:rsidP="00D91782">
      <w:pPr>
        <w:autoSpaceDE w:val="0"/>
        <w:autoSpaceDN w:val="0"/>
        <w:adjustRightInd w:val="0"/>
        <w:spacing w:before="200" w:after="200" w:line="240" w:lineRule="auto"/>
        <w:jc w:val="right"/>
        <w:rPr>
          <w:rFonts w:ascii="Times New Roman" w:eastAsiaTheme="minorEastAsia" w:hAnsi="Times New Roman" w:cs="Times New Roman"/>
          <w:b/>
          <w:bCs/>
          <w:lang w:val="hr-HR" w:eastAsia="hr-HR"/>
        </w:rPr>
      </w:pPr>
      <w:r w:rsidRPr="003724DD">
        <w:rPr>
          <w:rFonts w:ascii="Times New Roman" w:eastAsiaTheme="minorEastAsia" w:hAnsi="Times New Roman" w:cs="Times New Roman"/>
          <w:b/>
          <w:bCs/>
          <w:lang w:val="hr-HR" w:eastAsia="hr-HR"/>
        </w:rPr>
        <w:t xml:space="preserve">                                                                                                                  Nacrt                                                                                                                               </w:t>
      </w:r>
    </w:p>
    <w:p w14:paraId="4087F347" w14:textId="77777777" w:rsidR="00212E07" w:rsidRDefault="00212E07" w:rsidP="00C667D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hr-HR" w:eastAsia="hr-HR"/>
        </w:rPr>
      </w:pPr>
    </w:p>
    <w:p w14:paraId="5D543C4F" w14:textId="3E7C45A0" w:rsidR="00FC0BED" w:rsidRPr="003724DD" w:rsidRDefault="00FC0BED" w:rsidP="00C667DB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hr-HR" w:eastAsia="hr-HR"/>
        </w:rPr>
      </w:pPr>
      <w:r w:rsidRPr="003724DD">
        <w:rPr>
          <w:rFonts w:ascii="Times New Roman" w:eastAsiaTheme="minorEastAsia" w:hAnsi="Times New Roman" w:cs="Times New Roman"/>
          <w:b/>
          <w:bCs/>
          <w:lang w:val="hr-HR" w:eastAsia="hr-HR"/>
        </w:rPr>
        <w:t>ZAKON</w:t>
      </w:r>
    </w:p>
    <w:p w14:paraId="039A810A" w14:textId="27E2330D" w:rsidR="00FC0BED" w:rsidRDefault="00FC0BED" w:rsidP="00C667DB">
      <w:pPr>
        <w:pStyle w:val="N03Y"/>
        <w:spacing w:before="0"/>
        <w:rPr>
          <w:color w:val="auto"/>
          <w:sz w:val="24"/>
          <w:szCs w:val="24"/>
        </w:rPr>
      </w:pPr>
      <w:r w:rsidRPr="003724DD">
        <w:rPr>
          <w:color w:val="auto"/>
          <w:sz w:val="24"/>
          <w:szCs w:val="24"/>
        </w:rPr>
        <w:t>O IZMJENAMA I DOPUN</w:t>
      </w:r>
      <w:r w:rsidRPr="003724DD">
        <w:rPr>
          <w:bCs w:val="0"/>
          <w:color w:val="auto"/>
          <w:sz w:val="24"/>
          <w:szCs w:val="24"/>
        </w:rPr>
        <w:t>AMA</w:t>
      </w:r>
      <w:r w:rsidRPr="003724DD">
        <w:rPr>
          <w:color w:val="auto"/>
          <w:sz w:val="24"/>
          <w:szCs w:val="24"/>
        </w:rPr>
        <w:t xml:space="preserve"> ZAKONA O USLUGAMA</w:t>
      </w:r>
    </w:p>
    <w:p w14:paraId="357E046B" w14:textId="77777777" w:rsidR="00212E07" w:rsidRPr="003724DD" w:rsidRDefault="00212E07" w:rsidP="00C667DB">
      <w:pPr>
        <w:pStyle w:val="N03Y"/>
        <w:spacing w:before="0"/>
        <w:rPr>
          <w:color w:val="auto"/>
          <w:sz w:val="24"/>
          <w:szCs w:val="24"/>
        </w:rPr>
      </w:pPr>
    </w:p>
    <w:p w14:paraId="2D8908AB" w14:textId="77777777" w:rsidR="00FC0BED" w:rsidRPr="003724DD" w:rsidRDefault="00FC0BED" w:rsidP="00FC0BED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eastAsiaTheme="minorEastAsia" w:hAnsi="Times New Roman" w:cs="Times New Roman"/>
          <w:b/>
          <w:bCs/>
          <w:lang w:val="hr-HR" w:eastAsia="hr-HR"/>
        </w:rPr>
      </w:pPr>
      <w:r w:rsidRPr="003724DD">
        <w:rPr>
          <w:rFonts w:ascii="Times New Roman" w:eastAsiaTheme="minorEastAsia" w:hAnsi="Times New Roman" w:cs="Times New Roman"/>
          <w:b/>
          <w:bCs/>
          <w:lang w:val="hr-HR" w:eastAsia="hr-HR"/>
        </w:rPr>
        <w:t>Član 1</w:t>
      </w:r>
    </w:p>
    <w:p w14:paraId="2F68CDF3" w14:textId="0DBBD336" w:rsidR="00127E27" w:rsidRPr="003724DD" w:rsidRDefault="00FC0BED" w:rsidP="005F397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3724DD">
        <w:rPr>
          <w:rFonts w:ascii="Times New Roman" w:eastAsiaTheme="minorEastAsia" w:hAnsi="Times New Roman" w:cs="Times New Roman"/>
          <w:lang w:val="hr-HR" w:eastAsia="hr-HR"/>
        </w:rPr>
        <w:t xml:space="preserve">   </w:t>
      </w:r>
      <w:r w:rsidR="001F7954">
        <w:rPr>
          <w:rFonts w:ascii="Times New Roman" w:hAnsi="Times New Roman" w:cs="Times New Roman"/>
          <w:lang w:val="hr-HR"/>
        </w:rPr>
        <w:tab/>
      </w:r>
      <w:r w:rsidR="009D70A4" w:rsidRPr="003724DD">
        <w:rPr>
          <w:rFonts w:ascii="Times New Roman" w:hAnsi="Times New Roman" w:cs="Times New Roman"/>
          <w:lang w:val="hr-HR"/>
        </w:rPr>
        <w:t xml:space="preserve">U Zakonu o uslugama ("Službeni list CG", broj 71/2017) </w:t>
      </w:r>
      <w:r w:rsidR="00127E27" w:rsidRPr="003724DD">
        <w:rPr>
          <w:rFonts w:ascii="Times New Roman" w:hAnsi="Times New Roman" w:cs="Times New Roman"/>
          <w:lang w:val="hr-HR"/>
        </w:rPr>
        <w:t>u članu 3 stav 2 tačk</w:t>
      </w:r>
      <w:r w:rsidR="004F535C">
        <w:rPr>
          <w:rFonts w:ascii="Times New Roman" w:hAnsi="Times New Roman" w:cs="Times New Roman"/>
          <w:lang w:val="hr-HR"/>
        </w:rPr>
        <w:t>a</w:t>
      </w:r>
      <w:r w:rsidR="00127E27" w:rsidRPr="003724DD">
        <w:rPr>
          <w:rFonts w:ascii="Times New Roman" w:hAnsi="Times New Roman" w:cs="Times New Roman"/>
          <w:lang w:val="hr-HR"/>
        </w:rPr>
        <w:t xml:space="preserve"> 3 poslije riječi: ,,</w:t>
      </w:r>
      <w:r w:rsidR="009D70A4" w:rsidRPr="003724DD">
        <w:rPr>
          <w:rFonts w:ascii="Times New Roman" w:hAnsi="Times New Roman" w:cs="Times New Roman"/>
          <w:kern w:val="0"/>
          <w:lang w:val="hr-HR"/>
        </w:rPr>
        <w:t xml:space="preserve"> koje su uređene posebnim propisima</w:t>
      </w:r>
      <w:r w:rsidR="00AC76BA" w:rsidRPr="003724DD">
        <w:rPr>
          <w:rFonts w:ascii="Times New Roman" w:hAnsi="Times New Roman" w:cs="Times New Roman"/>
          <w:kern w:val="0"/>
          <w:lang w:val="hr-HR"/>
        </w:rPr>
        <w:t>;</w:t>
      </w:r>
      <w:r w:rsidR="00F303E8" w:rsidRPr="003724DD">
        <w:rPr>
          <w:rFonts w:ascii="Times New Roman" w:hAnsi="Times New Roman" w:cs="Times New Roman"/>
          <w:kern w:val="0"/>
          <w:lang w:val="hr-HR"/>
        </w:rPr>
        <w:t>” dodaju se riječi „koji su usklađeni s evropskom pravnom tekovinom;“.</w:t>
      </w:r>
    </w:p>
    <w:p w14:paraId="1445F3E4" w14:textId="77777777" w:rsidR="00FC0BED" w:rsidRPr="003724DD" w:rsidRDefault="00FC0BED" w:rsidP="006F03EA">
      <w:pPr>
        <w:spacing w:after="0"/>
        <w:ind w:left="360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65F7F8DA" w14:textId="33B233D5" w:rsidR="006A3CF1" w:rsidRPr="003724DD" w:rsidRDefault="006A3CF1" w:rsidP="00631D9C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bookmarkStart w:id="0" w:name="_Hlk182926892"/>
      <w:r w:rsidRPr="003724DD">
        <w:rPr>
          <w:rFonts w:ascii="Times New Roman" w:hAnsi="Times New Roman" w:cs="Times New Roman"/>
          <w:b/>
          <w:bCs/>
          <w:lang w:val="hr-HR"/>
        </w:rPr>
        <w:t>Član 2</w:t>
      </w:r>
    </w:p>
    <w:p w14:paraId="0FD077D6" w14:textId="39BB4E54" w:rsidR="00F303E8" w:rsidRPr="003724DD" w:rsidRDefault="00F303E8" w:rsidP="00AC76BA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bookmarkStart w:id="1" w:name="_Hlk182910215"/>
      <w:bookmarkEnd w:id="0"/>
      <w:r w:rsidRPr="003724DD">
        <w:rPr>
          <w:rFonts w:ascii="Times New Roman" w:hAnsi="Times New Roman" w:cs="Times New Roman"/>
          <w:lang w:val="hr-HR"/>
        </w:rPr>
        <w:t>U članu 4 poslije riječi: ,,</w:t>
      </w:r>
      <w:r w:rsidR="00631D9C" w:rsidRPr="003724DD">
        <w:rPr>
          <w:rFonts w:ascii="Times New Roman" w:hAnsi="Times New Roman" w:cs="Times New Roman"/>
          <w:lang w:val="hr-HR"/>
        </w:rPr>
        <w:t>primjenjuju se posebni propisi</w:t>
      </w:r>
      <w:r w:rsidRPr="003724DD">
        <w:rPr>
          <w:rFonts w:ascii="Times New Roman" w:hAnsi="Times New Roman" w:cs="Times New Roman"/>
          <w:lang w:val="hr-HR"/>
        </w:rPr>
        <w:t>,” dodaju se riječi „koji su usklađeni s evropskom pravnom tekovinom“.</w:t>
      </w:r>
    </w:p>
    <w:p w14:paraId="0FC1610E" w14:textId="77777777" w:rsidR="00F303E8" w:rsidRPr="003724DD" w:rsidRDefault="00F303E8" w:rsidP="0045370F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42180E6A" w14:textId="77777777" w:rsidR="00A410E8" w:rsidRPr="00A96E42" w:rsidRDefault="00A410E8" w:rsidP="005F397D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A96E42">
        <w:rPr>
          <w:rFonts w:ascii="Times New Roman" w:hAnsi="Times New Roman" w:cs="Times New Roman"/>
          <w:b/>
          <w:bCs/>
          <w:lang w:val="hr-HR"/>
        </w:rPr>
        <w:t>Član 3</w:t>
      </w:r>
    </w:p>
    <w:p w14:paraId="3DDD6870" w14:textId="020E7662" w:rsidR="00AF3F1B" w:rsidRPr="00A96E42" w:rsidRDefault="005F397D" w:rsidP="005F397D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A96E42">
        <w:rPr>
          <w:rFonts w:ascii="Times New Roman" w:hAnsi="Times New Roman" w:cs="Times New Roman"/>
          <w:lang w:val="hr-HR"/>
        </w:rPr>
        <w:t xml:space="preserve">U članu 6 tačka </w:t>
      </w:r>
      <w:r w:rsidR="00716A24" w:rsidRPr="00A96E42">
        <w:rPr>
          <w:rFonts w:ascii="Times New Roman" w:hAnsi="Times New Roman" w:cs="Times New Roman"/>
          <w:lang w:val="hr-HR"/>
        </w:rPr>
        <w:t>7 alineja 2</w:t>
      </w:r>
      <w:r w:rsidRPr="00A96E42">
        <w:rPr>
          <w:rFonts w:ascii="Times New Roman" w:hAnsi="Times New Roman" w:cs="Times New Roman"/>
          <w:lang w:val="hr-HR"/>
        </w:rPr>
        <w:t xml:space="preserve"> poslije riječi: „koje su objedinjene na nezavisan način.“ dodaju se riječi „a naročito kada se pružaju bez finansijske naknade.“</w:t>
      </w:r>
    </w:p>
    <w:bookmarkEnd w:id="1"/>
    <w:p w14:paraId="27BA86D2" w14:textId="1263DABF" w:rsidR="005527A6" w:rsidRPr="003724DD" w:rsidRDefault="00A96E42" w:rsidP="001F799E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1F799E" w:rsidRPr="003724DD">
        <w:rPr>
          <w:rFonts w:ascii="Times New Roman" w:hAnsi="Times New Roman" w:cs="Times New Roman"/>
          <w:lang w:val="hr-HR"/>
        </w:rPr>
        <w:t xml:space="preserve">oslije </w:t>
      </w:r>
      <w:r w:rsidR="003B256A">
        <w:rPr>
          <w:rFonts w:ascii="Times New Roman" w:hAnsi="Times New Roman" w:cs="Times New Roman"/>
          <w:lang w:val="hr-HR"/>
        </w:rPr>
        <w:t>tačke</w:t>
      </w:r>
      <w:r w:rsidR="001F799E" w:rsidRPr="003724DD">
        <w:rPr>
          <w:rFonts w:ascii="Times New Roman" w:hAnsi="Times New Roman" w:cs="Times New Roman"/>
          <w:lang w:val="hr-HR"/>
        </w:rPr>
        <w:t xml:space="preserve"> 9 dodaju se dv</w:t>
      </w:r>
      <w:r w:rsidR="003B256A">
        <w:rPr>
          <w:rFonts w:ascii="Times New Roman" w:hAnsi="Times New Roman" w:cs="Times New Roman"/>
          <w:lang w:val="hr-HR"/>
        </w:rPr>
        <w:t>ije</w:t>
      </w:r>
      <w:r w:rsidR="001F799E" w:rsidRPr="003724DD">
        <w:rPr>
          <w:rFonts w:ascii="Times New Roman" w:hAnsi="Times New Roman" w:cs="Times New Roman"/>
          <w:lang w:val="hr-HR"/>
        </w:rPr>
        <w:t xml:space="preserve"> nov</w:t>
      </w:r>
      <w:r w:rsidR="003B256A">
        <w:rPr>
          <w:rFonts w:ascii="Times New Roman" w:hAnsi="Times New Roman" w:cs="Times New Roman"/>
          <w:lang w:val="hr-HR"/>
        </w:rPr>
        <w:t>e tačke</w:t>
      </w:r>
      <w:r w:rsidR="001F799E" w:rsidRPr="003724DD">
        <w:rPr>
          <w:rFonts w:ascii="Times New Roman" w:hAnsi="Times New Roman" w:cs="Times New Roman"/>
          <w:lang w:val="hr-HR"/>
        </w:rPr>
        <w:t xml:space="preserve"> koji</w:t>
      </w:r>
      <w:r w:rsidR="00D0513F" w:rsidRPr="003724DD">
        <w:rPr>
          <w:rFonts w:ascii="Times New Roman" w:hAnsi="Times New Roman" w:cs="Times New Roman"/>
          <w:lang w:val="hr-HR"/>
        </w:rPr>
        <w:t xml:space="preserve"> glase</w:t>
      </w:r>
      <w:r w:rsidR="001F799E" w:rsidRPr="003724DD">
        <w:rPr>
          <w:rFonts w:ascii="Times New Roman" w:hAnsi="Times New Roman" w:cs="Times New Roman"/>
          <w:lang w:val="hr-HR"/>
        </w:rPr>
        <w:t>:</w:t>
      </w:r>
    </w:p>
    <w:p w14:paraId="339FAFA8" w14:textId="7FDC8D63" w:rsidR="00D34268" w:rsidRPr="003724DD" w:rsidRDefault="00784F50" w:rsidP="001F799E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10) </w:t>
      </w:r>
      <w:r w:rsidR="00D34268" w:rsidRPr="003724DD">
        <w:rPr>
          <w:rFonts w:ascii="Times New Roman" w:hAnsi="Times New Roman" w:cs="Times New Roman"/>
          <w:lang w:val="hr-HR"/>
        </w:rPr>
        <w:t>zahtjev je svaka obaveza, zabrana, uslov ili ograničenje koje je predviđeno zakonima i drugim propisima Crn</w:t>
      </w:r>
      <w:r w:rsidR="009A72C3">
        <w:rPr>
          <w:rFonts w:ascii="Times New Roman" w:hAnsi="Times New Roman" w:cs="Times New Roman"/>
          <w:lang w:val="hr-HR"/>
        </w:rPr>
        <w:t>e</w:t>
      </w:r>
      <w:r w:rsidR="00D34268" w:rsidRPr="003724DD">
        <w:rPr>
          <w:rFonts w:ascii="Times New Roman" w:hAnsi="Times New Roman" w:cs="Times New Roman"/>
          <w:lang w:val="hr-HR"/>
        </w:rPr>
        <w:t xml:space="preserve"> Gor</w:t>
      </w:r>
      <w:r w:rsidR="009A72C3">
        <w:rPr>
          <w:rFonts w:ascii="Times New Roman" w:hAnsi="Times New Roman" w:cs="Times New Roman"/>
          <w:lang w:val="hr-HR"/>
        </w:rPr>
        <w:t>e</w:t>
      </w:r>
      <w:r w:rsidR="00D34268" w:rsidRPr="003724DD">
        <w:rPr>
          <w:rFonts w:ascii="Times New Roman" w:hAnsi="Times New Roman" w:cs="Times New Roman"/>
          <w:lang w:val="hr-HR"/>
        </w:rPr>
        <w:t xml:space="preserve"> ili država EEP ili koje proizilazi iz sudske prakse, upravne prakse, propisa profesionalnih tijela ili kolektivnih pravila strukovnih udruženja ili drugih profesionalnih organizacija, usvojenih u vršenju njihove pravne autonomije, izuzev  utvrđenih kolektivnim ugovorima koje su zaključili socijalni partneri;</w:t>
      </w:r>
    </w:p>
    <w:p w14:paraId="39737BCD" w14:textId="2293F996" w:rsidR="00784F50" w:rsidRPr="003724DD" w:rsidRDefault="00A410E8" w:rsidP="0045370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11) </w:t>
      </w:r>
      <w:r w:rsidR="00FB39D3" w:rsidRPr="003724DD">
        <w:rPr>
          <w:rFonts w:ascii="Times New Roman" w:hAnsi="Times New Roman" w:cs="Times New Roman"/>
          <w:lang w:val="hr-HR"/>
        </w:rPr>
        <w:t>preovlađujući razlozi od javnog interesa su razlozi koji su kao takvi priznati u sudskoj praksi Suda pravde EU, a uključuju naročito sljedeće: javni poredak; javnu bezbjednost; javnu zaštitu; javno zdravlje; očuvanje finansijske ravnoteže sistema socijalnog staranja; zaštitu potrošača, korisnika usluga i radnika; poštene poslovne transakcije; sprečavanje prevara; zaštitu životne sredine; zdravlje životinja; intelektualnu svojinu; očuvanje kulturno istorijske baštine; ciljeve socijalne i kulturne politike;</w:t>
      </w:r>
    </w:p>
    <w:p w14:paraId="6476D12B" w14:textId="77777777" w:rsidR="0045370F" w:rsidRPr="003724DD" w:rsidRDefault="0045370F" w:rsidP="0045370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</w:p>
    <w:p w14:paraId="470E5C04" w14:textId="5814FF71" w:rsidR="00A410E8" w:rsidRPr="00A102FD" w:rsidRDefault="00A410E8" w:rsidP="0045370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A102F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4</w:t>
      </w:r>
    </w:p>
    <w:p w14:paraId="7DB8293D" w14:textId="3F41CE1E" w:rsidR="00917198" w:rsidRPr="00A102FD" w:rsidRDefault="00917198" w:rsidP="002C43FC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lang w:val="hr-HR" w:eastAsia="it-IT"/>
          <w14:ligatures w14:val="none"/>
        </w:rPr>
      </w:pPr>
      <w:r w:rsidRPr="00A102FD">
        <w:rPr>
          <w:rFonts w:ascii="Times New Roman" w:hAnsi="Times New Roman" w:cs="Times New Roman"/>
          <w:lang w:val="hr-HR"/>
        </w:rPr>
        <w:t xml:space="preserve">U članu </w:t>
      </w:r>
      <w:r w:rsidR="004B3DCC" w:rsidRPr="00A102FD">
        <w:rPr>
          <w:rFonts w:ascii="Times New Roman" w:hAnsi="Times New Roman" w:cs="Times New Roman"/>
          <w:lang w:val="hr-HR"/>
        </w:rPr>
        <w:t>7</w:t>
      </w:r>
      <w:r w:rsidRPr="00A102FD">
        <w:rPr>
          <w:rFonts w:ascii="Times New Roman" w:hAnsi="Times New Roman" w:cs="Times New Roman"/>
          <w:lang w:val="hr-HR"/>
        </w:rPr>
        <w:t xml:space="preserve"> stav </w:t>
      </w:r>
      <w:r w:rsidR="004B3DCC" w:rsidRPr="00A102FD">
        <w:rPr>
          <w:rFonts w:ascii="Times New Roman" w:hAnsi="Times New Roman" w:cs="Times New Roman"/>
          <w:lang w:val="hr-HR"/>
        </w:rPr>
        <w:t>5</w:t>
      </w:r>
      <w:r w:rsidRPr="00A102FD">
        <w:rPr>
          <w:rFonts w:ascii="Times New Roman" w:hAnsi="Times New Roman" w:cs="Times New Roman"/>
          <w:lang w:val="hr-HR"/>
        </w:rPr>
        <w:t xml:space="preserve"> poslije riječi:</w:t>
      </w:r>
      <w:r w:rsidR="0045370F" w:rsidRPr="00A102FD">
        <w:rPr>
          <w:rFonts w:ascii="Times New Roman" w:hAnsi="Times New Roman" w:cs="Times New Roman"/>
          <w:lang w:val="hr-HR"/>
        </w:rPr>
        <w:t xml:space="preserve"> “ i zaštita od prevara.“ dodaju se riječi „</w:t>
      </w:r>
      <w:r w:rsidR="0045370F" w:rsidRPr="00A102FD">
        <w:rPr>
          <w:rFonts w:ascii="Times New Roman" w:eastAsia="Aptos" w:hAnsi="Times New Roman" w:cs="Times New Roman"/>
          <w:lang w:val="hr-HR"/>
        </w:rPr>
        <w:t xml:space="preserve">kao i zaštita ostalih javnih interesa </w:t>
      </w:r>
      <w:r w:rsidR="0045370F" w:rsidRPr="00A102FD">
        <w:rPr>
          <w:rFonts w:ascii="Times New Roman" w:eastAsia="Times New Roman" w:hAnsi="Times New Roman" w:cs="Times New Roman"/>
          <w:kern w:val="0"/>
          <w:lang w:val="hr-HR" w:eastAsia="it-IT"/>
          <w14:ligatures w14:val="none"/>
        </w:rPr>
        <w:t>koji su kao takvi priznati u sudskoj praksi Suda pravde EU.“</w:t>
      </w:r>
    </w:p>
    <w:p w14:paraId="349C74A8" w14:textId="77777777" w:rsidR="002C43FC" w:rsidRPr="003724DD" w:rsidRDefault="002C43FC" w:rsidP="0045370F">
      <w:pPr>
        <w:spacing w:after="0"/>
        <w:jc w:val="both"/>
        <w:rPr>
          <w:rFonts w:ascii="Times New Roman" w:eastAsia="Times New Roman" w:hAnsi="Times New Roman" w:cs="Times New Roman"/>
          <w:color w:val="FF0000"/>
          <w:kern w:val="0"/>
          <w:lang w:val="hr-HR" w:eastAsia="it-IT"/>
          <w14:ligatures w14:val="none"/>
        </w:rPr>
      </w:pPr>
    </w:p>
    <w:p w14:paraId="0280A1C2" w14:textId="49D1C29D" w:rsidR="003E79FC" w:rsidRPr="00101D85" w:rsidRDefault="003E79FC" w:rsidP="001E3F3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101D85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5</w:t>
      </w:r>
    </w:p>
    <w:p w14:paraId="101F8CC7" w14:textId="7CEE0141" w:rsidR="00483E18" w:rsidRPr="00101D85" w:rsidRDefault="00483E18" w:rsidP="007C267C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bookmarkStart w:id="2" w:name="_Hlk183425444"/>
      <w:r w:rsidRPr="00101D85">
        <w:rPr>
          <w:rFonts w:ascii="Times New Roman" w:hAnsi="Times New Roman" w:cs="Times New Roman"/>
          <w:lang w:val="hr-HR"/>
        </w:rPr>
        <w:t xml:space="preserve">U članu 8 stav 4 </w:t>
      </w:r>
      <w:r w:rsidR="007C267C" w:rsidRPr="00101D85">
        <w:rPr>
          <w:rFonts w:ascii="Times New Roman" w:hAnsi="Times New Roman" w:cs="Times New Roman"/>
          <w:lang w:val="hr-HR"/>
        </w:rPr>
        <w:t xml:space="preserve">poslije riječi: </w:t>
      </w:r>
      <w:bookmarkEnd w:id="2"/>
      <w:r w:rsidR="007C267C" w:rsidRPr="00101D85">
        <w:rPr>
          <w:rFonts w:ascii="Times New Roman" w:hAnsi="Times New Roman" w:cs="Times New Roman"/>
          <w:lang w:val="hr-HR"/>
        </w:rPr>
        <w:t>„Nadležni organi su dužni da“ dodaje se riječ „elektronski“, poslije riječi: „neposredno obezbijede dostupnost“ dodaje se riječ „sve“ i poslije riječi: „organizacione uslove za sprovođenje“ dodaje se riječ: „svih“.</w:t>
      </w:r>
    </w:p>
    <w:p w14:paraId="4CB41243" w14:textId="77777777" w:rsidR="0057539F" w:rsidRPr="003724DD" w:rsidRDefault="0057539F" w:rsidP="00D204A2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7212D92" w14:textId="6CF83BE6" w:rsidR="003E79FC" w:rsidRDefault="003E79FC" w:rsidP="00D204A2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6</w:t>
      </w:r>
    </w:p>
    <w:p w14:paraId="03718FFE" w14:textId="00DC24A9" w:rsidR="003E79FC" w:rsidRPr="003724DD" w:rsidRDefault="00462B4F" w:rsidP="00D0513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članu 9 p</w:t>
      </w:r>
      <w:r w:rsidR="00C40D9F" w:rsidRPr="003724DD">
        <w:rPr>
          <w:rFonts w:ascii="Times New Roman" w:hAnsi="Times New Roman" w:cs="Times New Roman"/>
          <w:lang w:val="hr-HR"/>
        </w:rPr>
        <w:t>oslije</w:t>
      </w:r>
      <w:r w:rsidR="00D204A2" w:rsidRPr="003724DD">
        <w:rPr>
          <w:rFonts w:ascii="Times New Roman" w:hAnsi="Times New Roman" w:cs="Times New Roman"/>
          <w:lang w:val="hr-HR"/>
        </w:rPr>
        <w:t xml:space="preserve"> stava </w:t>
      </w:r>
      <w:r w:rsidR="00D102FB">
        <w:rPr>
          <w:rFonts w:ascii="Times New Roman" w:hAnsi="Times New Roman" w:cs="Times New Roman"/>
          <w:lang w:val="hr-HR"/>
        </w:rPr>
        <w:t>2</w:t>
      </w:r>
      <w:r w:rsidR="00D204A2" w:rsidRPr="003724DD">
        <w:rPr>
          <w:rFonts w:ascii="Times New Roman" w:hAnsi="Times New Roman" w:cs="Times New Roman"/>
          <w:lang w:val="hr-HR"/>
        </w:rPr>
        <w:t xml:space="preserve"> dodaje se novi stav koji glasi</w:t>
      </w:r>
      <w:r w:rsidR="00186E95" w:rsidRPr="003724DD">
        <w:rPr>
          <w:rFonts w:ascii="Times New Roman" w:hAnsi="Times New Roman" w:cs="Times New Roman"/>
          <w:lang w:val="hr-HR"/>
        </w:rPr>
        <w:t>:</w:t>
      </w:r>
    </w:p>
    <w:p w14:paraId="01E2F0CA" w14:textId="12B8A291" w:rsidR="000F08B6" w:rsidRDefault="00D102FB" w:rsidP="00B82725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2</w:t>
      </w:r>
      <w:r w:rsidR="00D204A2" w:rsidRPr="003724DD">
        <w:rPr>
          <w:rFonts w:ascii="Times New Roman" w:hAnsi="Times New Roman" w:cs="Times New Roman"/>
          <w:lang w:val="hr-HR"/>
        </w:rPr>
        <w:t>a</w:t>
      </w:r>
      <w:r w:rsidR="000F08B6" w:rsidRPr="003724DD">
        <w:rPr>
          <w:rFonts w:ascii="Times New Roman" w:hAnsi="Times New Roman" w:cs="Times New Roman"/>
          <w:lang w:val="hr-HR"/>
        </w:rPr>
        <w:t xml:space="preserve">) </w:t>
      </w:r>
      <w:r>
        <w:rPr>
          <w:rFonts w:ascii="Times New Roman" w:hAnsi="Times New Roman" w:cs="Times New Roman"/>
          <w:lang w:val="hr-HR"/>
        </w:rPr>
        <w:t>Ministarstvo odnosno</w:t>
      </w:r>
      <w:r w:rsidR="000F08B6" w:rsidRPr="003724DD">
        <w:rPr>
          <w:rFonts w:ascii="Times New Roman" w:hAnsi="Times New Roman" w:cs="Times New Roman"/>
          <w:lang w:val="hr-HR"/>
        </w:rPr>
        <w:t xml:space="preserve"> nadležni organ duž</w:t>
      </w:r>
      <w:r>
        <w:rPr>
          <w:rFonts w:ascii="Times New Roman" w:hAnsi="Times New Roman" w:cs="Times New Roman"/>
          <w:lang w:val="hr-HR"/>
        </w:rPr>
        <w:t>an je</w:t>
      </w:r>
      <w:r w:rsidR="000F08B6" w:rsidRPr="003724DD">
        <w:rPr>
          <w:rFonts w:ascii="Times New Roman" w:hAnsi="Times New Roman" w:cs="Times New Roman"/>
          <w:lang w:val="hr-HR"/>
        </w:rPr>
        <w:t xml:space="preserve"> da na svaki zahtjev za informacijom iz stava 1 i 2 ovog člana odgovore </w:t>
      </w:r>
      <w:r w:rsidR="00D204A2" w:rsidRPr="003724DD">
        <w:rPr>
          <w:rFonts w:ascii="Times New Roman" w:hAnsi="Times New Roman" w:cs="Times New Roman"/>
          <w:lang w:val="hr-HR"/>
        </w:rPr>
        <w:t>u roku koji</w:t>
      </w:r>
      <w:r w:rsidR="003C6380" w:rsidRPr="003724DD">
        <w:rPr>
          <w:rFonts w:ascii="Times New Roman" w:hAnsi="Times New Roman" w:cs="Times New Roman"/>
          <w:lang w:val="hr-HR"/>
        </w:rPr>
        <w:t xml:space="preserve"> je</w:t>
      </w:r>
      <w:r w:rsidR="00D204A2" w:rsidRPr="003724DD">
        <w:rPr>
          <w:rFonts w:ascii="Times New Roman" w:hAnsi="Times New Roman" w:cs="Times New Roman"/>
          <w:lang w:val="hr-HR"/>
        </w:rPr>
        <w:t xml:space="preserve"> </w:t>
      </w:r>
      <w:r w:rsidR="003C6380" w:rsidRPr="003724DD">
        <w:rPr>
          <w:rFonts w:ascii="Times New Roman" w:hAnsi="Times New Roman" w:cs="Times New Roman"/>
          <w:lang w:val="hr-HR"/>
        </w:rPr>
        <w:t>utvrđen</w:t>
      </w:r>
      <w:r w:rsidR="00D204A2" w:rsidRPr="003724DD">
        <w:rPr>
          <w:rFonts w:ascii="Times New Roman" w:hAnsi="Times New Roman" w:cs="Times New Roman"/>
          <w:lang w:val="hr-HR"/>
        </w:rPr>
        <w:t xml:space="preserve"> </w:t>
      </w:r>
      <w:r w:rsidR="00060A8B" w:rsidRPr="003724DD">
        <w:rPr>
          <w:rFonts w:ascii="Times New Roman" w:hAnsi="Times New Roman" w:cs="Times New Roman"/>
          <w:lang w:val="hr-HR"/>
        </w:rPr>
        <w:t>zakonom</w:t>
      </w:r>
      <w:r w:rsidR="00D204A2" w:rsidRPr="003724DD">
        <w:rPr>
          <w:rFonts w:ascii="Times New Roman" w:hAnsi="Times New Roman" w:cs="Times New Roman"/>
          <w:lang w:val="hr-HR"/>
        </w:rPr>
        <w:t xml:space="preserve"> o </w:t>
      </w:r>
      <w:r w:rsidR="003C6380" w:rsidRPr="003724DD">
        <w:rPr>
          <w:rFonts w:ascii="Times New Roman" w:hAnsi="Times New Roman" w:cs="Times New Roman"/>
          <w:lang w:val="hr-HR"/>
        </w:rPr>
        <w:t>opštem upravnom postupku</w:t>
      </w:r>
      <w:r w:rsidR="006053DA" w:rsidRPr="003724DD">
        <w:rPr>
          <w:rFonts w:ascii="Times New Roman" w:hAnsi="Times New Roman" w:cs="Times New Roman"/>
          <w:lang w:val="hr-HR"/>
        </w:rPr>
        <w:t>,</w:t>
      </w:r>
      <w:r w:rsidR="00416369" w:rsidRPr="003724DD">
        <w:rPr>
          <w:rFonts w:ascii="Times New Roman" w:hAnsi="Times New Roman" w:cs="Times New Roman"/>
          <w:lang w:val="hr-HR"/>
        </w:rPr>
        <w:t xml:space="preserve"> </w:t>
      </w:r>
      <w:r w:rsidR="000F08B6" w:rsidRPr="003724DD">
        <w:rPr>
          <w:rFonts w:ascii="Times New Roman" w:hAnsi="Times New Roman" w:cs="Times New Roman"/>
          <w:lang w:val="hr-HR"/>
        </w:rPr>
        <w:t>kao i da u slučaju nepravilnog ili neosnovanog zahtjeva o tome odmah obavijeste podnosioca zahtjeva.</w:t>
      </w:r>
    </w:p>
    <w:p w14:paraId="6B607594" w14:textId="77777777" w:rsidR="00E74677" w:rsidRPr="003724DD" w:rsidRDefault="00E74677" w:rsidP="00B82725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</w:p>
    <w:p w14:paraId="05B5D75B" w14:textId="5CB2E73A" w:rsidR="00B80E2D" w:rsidRPr="00101D85" w:rsidRDefault="00B80E2D" w:rsidP="002B6E43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101D85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7</w:t>
      </w:r>
    </w:p>
    <w:p w14:paraId="5238CFC6" w14:textId="2C55E455" w:rsidR="00462B4F" w:rsidRPr="003659F7" w:rsidRDefault="00462B4F" w:rsidP="00462B4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659F7">
        <w:rPr>
          <w:rFonts w:ascii="Times New Roman" w:hAnsi="Times New Roman" w:cs="Times New Roman"/>
          <w:lang w:val="hr-HR"/>
        </w:rPr>
        <w:t xml:space="preserve">U </w:t>
      </w:r>
      <w:r w:rsidRPr="00101D85">
        <w:rPr>
          <w:rFonts w:ascii="Times New Roman" w:hAnsi="Times New Roman" w:cs="Times New Roman"/>
          <w:lang w:val="hr-HR"/>
        </w:rPr>
        <w:t xml:space="preserve">članu 12 </w:t>
      </w:r>
      <w:r w:rsidRPr="003659F7">
        <w:rPr>
          <w:rFonts w:ascii="Times New Roman" w:hAnsi="Times New Roman" w:cs="Times New Roman"/>
          <w:lang w:val="hr-HR"/>
        </w:rPr>
        <w:t>stav 2 poslije riječi: „može da pruža usluge“ dodaju se riječi „na cijelom teritoriju Crne Gore“.</w:t>
      </w:r>
    </w:p>
    <w:p w14:paraId="260AEFFE" w14:textId="7A653545" w:rsidR="003E79FC" w:rsidRPr="00101D85" w:rsidRDefault="00462B4F" w:rsidP="00B4082B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101D85">
        <w:rPr>
          <w:rFonts w:ascii="Times New Roman" w:hAnsi="Times New Roman" w:cs="Times New Roman"/>
          <w:lang w:val="hr-HR"/>
        </w:rPr>
        <w:t>S</w:t>
      </w:r>
      <w:r w:rsidR="00843D7B" w:rsidRPr="00101D85">
        <w:rPr>
          <w:rFonts w:ascii="Times New Roman" w:hAnsi="Times New Roman" w:cs="Times New Roman"/>
          <w:lang w:val="hr-HR"/>
        </w:rPr>
        <w:t>tav</w:t>
      </w:r>
      <w:r w:rsidR="00C40D9F" w:rsidRPr="00101D85">
        <w:rPr>
          <w:rFonts w:ascii="Times New Roman" w:hAnsi="Times New Roman" w:cs="Times New Roman"/>
          <w:lang w:val="hr-HR"/>
        </w:rPr>
        <w:t xml:space="preserve"> 3 </w:t>
      </w:r>
      <w:r w:rsidR="00B4082B" w:rsidRPr="00101D85">
        <w:rPr>
          <w:rFonts w:ascii="Times New Roman" w:hAnsi="Times New Roman" w:cs="Times New Roman"/>
          <w:lang w:val="hr-HR"/>
        </w:rPr>
        <w:t xml:space="preserve">mijenja se i glasi: </w:t>
      </w:r>
    </w:p>
    <w:p w14:paraId="2EC5B34F" w14:textId="18B91807" w:rsidR="007364E4" w:rsidRPr="00101D85" w:rsidRDefault="007364E4" w:rsidP="001E3F3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101D85">
        <w:rPr>
          <w:rFonts w:ascii="Times New Roman" w:hAnsi="Times New Roman" w:cs="Times New Roman"/>
          <w:lang w:val="hr-HR"/>
        </w:rPr>
        <w:t xml:space="preserve">(3) Izuzetno od st. 1 i 2 ovog člana, pribavljanje novog odobrenja za poslovno nastanjivanje i obavljanje uslužne djelatnosti može se zahtijevati </w:t>
      </w:r>
      <w:r w:rsidR="00E26A22" w:rsidRPr="00101D85">
        <w:rPr>
          <w:rFonts w:ascii="Times New Roman" w:hAnsi="Times New Roman" w:cs="Times New Roman"/>
          <w:lang w:val="hr-HR"/>
        </w:rPr>
        <w:t>ako</w:t>
      </w:r>
      <w:r w:rsidRPr="00101D85">
        <w:rPr>
          <w:rFonts w:ascii="Times New Roman" w:hAnsi="Times New Roman" w:cs="Times New Roman"/>
          <w:lang w:val="hr-HR"/>
        </w:rPr>
        <w:t xml:space="preserve"> je odobrenje za svako pojedinačno osnivanje ili ograničenje odobrenja na određeni dio teritorije</w:t>
      </w:r>
      <w:r w:rsidR="00D70930" w:rsidRPr="00101D85">
        <w:rPr>
          <w:rFonts w:ascii="Times New Roman" w:hAnsi="Times New Roman" w:cs="Times New Roman"/>
          <w:lang w:val="hr-HR"/>
        </w:rPr>
        <w:t xml:space="preserve"> Crne Gore</w:t>
      </w:r>
      <w:r w:rsidRPr="00101D85">
        <w:rPr>
          <w:rFonts w:ascii="Times New Roman" w:hAnsi="Times New Roman" w:cs="Times New Roman"/>
          <w:lang w:val="hr-HR"/>
        </w:rPr>
        <w:t xml:space="preserve"> opravdano preovlađujućim razlogom od javnog interesa.</w:t>
      </w:r>
    </w:p>
    <w:p w14:paraId="7A054A4F" w14:textId="77777777" w:rsidR="001E3F3F" w:rsidRPr="003724DD" w:rsidRDefault="001E3F3F" w:rsidP="001E3F3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</w:p>
    <w:p w14:paraId="5B748BA7" w14:textId="5D5E3C56" w:rsidR="00B80E2D" w:rsidRPr="00462B4F" w:rsidRDefault="00B80E2D" w:rsidP="001E3F3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462B4F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8</w:t>
      </w:r>
    </w:p>
    <w:p w14:paraId="79BFE378" w14:textId="365E6D64" w:rsidR="001B3998" w:rsidRPr="00462B4F" w:rsidRDefault="001B3998" w:rsidP="00F35A44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462B4F">
        <w:rPr>
          <w:rFonts w:ascii="Times New Roman" w:hAnsi="Times New Roman" w:cs="Times New Roman"/>
          <w:lang w:val="hr-HR"/>
        </w:rPr>
        <w:t>U članu 13 mijenja se stav 1 koji glasi:</w:t>
      </w:r>
    </w:p>
    <w:p w14:paraId="5877C617" w14:textId="7E40E9E7" w:rsidR="001B3998" w:rsidRPr="00462B4F" w:rsidRDefault="001B3998" w:rsidP="00F35A44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462B4F">
        <w:rPr>
          <w:rFonts w:ascii="Times New Roman" w:hAnsi="Times New Roman" w:cs="Times New Roman"/>
          <w:lang w:val="hr-HR"/>
        </w:rPr>
        <w:t>(1) Odobrenje za pružanje usluga izdaje se na neodređeno vrijeme, osim ako:</w:t>
      </w:r>
    </w:p>
    <w:p w14:paraId="702EF7D2" w14:textId="5D7BEBEF" w:rsidR="001B3998" w:rsidRPr="00462B4F" w:rsidRDefault="001B3998" w:rsidP="009F182D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462B4F">
        <w:rPr>
          <w:rFonts w:ascii="Times New Roman" w:hAnsi="Times New Roman" w:cs="Times New Roman"/>
          <w:lang w:val="hr-HR"/>
        </w:rPr>
        <w:t>(a) se odobrenje automatski produžava ili ako podliježe isključivo trajnom ispunjavanju zahtjeva;</w:t>
      </w:r>
    </w:p>
    <w:p w14:paraId="19E2CD88" w14:textId="77777777" w:rsidR="001B3998" w:rsidRPr="00462B4F" w:rsidRDefault="001B3998" w:rsidP="009F182D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462B4F">
        <w:rPr>
          <w:rFonts w:ascii="Times New Roman" w:hAnsi="Times New Roman" w:cs="Times New Roman"/>
          <w:lang w:val="hr-HR"/>
        </w:rPr>
        <w:t>(b) je broj raspoloživih odobrenja ograničen zbog preovlađujućeg razloga od javnog interesa;</w:t>
      </w:r>
    </w:p>
    <w:p w14:paraId="4C24EC9C" w14:textId="77777777" w:rsidR="001B3998" w:rsidRPr="00462B4F" w:rsidRDefault="001B3998" w:rsidP="001E3F3F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462B4F">
        <w:rPr>
          <w:rFonts w:ascii="Times New Roman" w:hAnsi="Times New Roman" w:cs="Times New Roman"/>
          <w:lang w:val="hr-HR"/>
        </w:rPr>
        <w:t>(c) ako se vremensko ograničenje odobrenja može opravdati preovlađujućim razlogom od javnog interesa.</w:t>
      </w:r>
    </w:p>
    <w:p w14:paraId="0EBC87ED" w14:textId="77777777" w:rsidR="001E3F3F" w:rsidRPr="003724DD" w:rsidRDefault="001E3F3F" w:rsidP="001E3F3F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6E58094" w14:textId="60E8D804" w:rsidR="00A645BD" w:rsidRPr="003724DD" w:rsidRDefault="00A645BD" w:rsidP="001E3F3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55AB0">
        <w:rPr>
          <w:rFonts w:ascii="Times New Roman" w:hAnsi="Times New Roman" w:cs="Times New Roman"/>
          <w:b/>
          <w:bCs/>
          <w:lang w:val="hr-HR"/>
        </w:rPr>
        <w:t>9</w:t>
      </w:r>
    </w:p>
    <w:p w14:paraId="6E97B03F" w14:textId="16A68E2F" w:rsidR="0081416B" w:rsidRPr="003724DD" w:rsidRDefault="00CB682C" w:rsidP="00F57281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U članu 14 mijenja se stav 2 koji glasi:</w:t>
      </w:r>
    </w:p>
    <w:p w14:paraId="46236296" w14:textId="3719A9E6" w:rsidR="00CB682C" w:rsidRPr="003724DD" w:rsidRDefault="00CB682C" w:rsidP="00F57281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(2) U slučajevima iz stava 1 ovog člana odobrenje za pružanje usluga se izdaje na ograničen vremenski rok koji ne može biti automatski produžen. </w:t>
      </w:r>
    </w:p>
    <w:p w14:paraId="7EA109DC" w14:textId="77777777" w:rsidR="00F57281" w:rsidRPr="003724DD" w:rsidRDefault="00F57281" w:rsidP="00F57281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F0ACEF1" w14:textId="15EE9B8E" w:rsidR="00A07630" w:rsidRPr="003724DD" w:rsidRDefault="00A07630" w:rsidP="003554E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>Član 1</w:t>
      </w:r>
      <w:r w:rsidR="00D55AB0">
        <w:rPr>
          <w:rFonts w:ascii="Times New Roman" w:hAnsi="Times New Roman" w:cs="Times New Roman"/>
          <w:b/>
          <w:bCs/>
          <w:lang w:val="hr-HR"/>
        </w:rPr>
        <w:t>0</w:t>
      </w:r>
    </w:p>
    <w:p w14:paraId="7E805891" w14:textId="77777777" w:rsidR="00A07630" w:rsidRPr="00101D85" w:rsidRDefault="00A07630" w:rsidP="00E5730C">
      <w:pPr>
        <w:spacing w:after="0"/>
        <w:ind w:firstLine="720"/>
        <w:rPr>
          <w:rFonts w:ascii="Times New Roman" w:hAnsi="Times New Roman" w:cs="Times New Roman"/>
          <w:lang w:val="hr-HR"/>
        </w:rPr>
      </w:pPr>
      <w:bookmarkStart w:id="3" w:name="_Hlk183012996"/>
      <w:r w:rsidRPr="00101D85">
        <w:rPr>
          <w:rFonts w:ascii="Times New Roman" w:hAnsi="Times New Roman" w:cs="Times New Roman"/>
          <w:lang w:val="hr-HR"/>
        </w:rPr>
        <w:t>U članu 15 mijenja se stav 5 koji glasi:</w:t>
      </w:r>
    </w:p>
    <w:p w14:paraId="1CD2B31B" w14:textId="5DF63553" w:rsidR="00A07630" w:rsidRPr="003724DD" w:rsidRDefault="00A07630" w:rsidP="00B82725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(5) Ako nadležni organ ne odluči po zahtjevu u roku iz st. 3 i 4 ovog člana zahtjev se smatra odobrenim.</w:t>
      </w:r>
    </w:p>
    <w:bookmarkEnd w:id="3"/>
    <w:p w14:paraId="610ADD3F" w14:textId="5D4E210E" w:rsidR="00A07630" w:rsidRPr="003724DD" w:rsidRDefault="00101D85" w:rsidP="00E5730C">
      <w:pPr>
        <w:spacing w:after="0"/>
        <w:ind w:firstLine="7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E5730C" w:rsidRPr="003724DD">
        <w:rPr>
          <w:rFonts w:ascii="Times New Roman" w:hAnsi="Times New Roman" w:cs="Times New Roman"/>
          <w:lang w:val="hr-HR"/>
        </w:rPr>
        <w:t xml:space="preserve">oslije stava 7 </w:t>
      </w:r>
      <w:r w:rsidR="00A07630" w:rsidRPr="003724DD">
        <w:rPr>
          <w:rFonts w:ascii="Times New Roman" w:hAnsi="Times New Roman" w:cs="Times New Roman"/>
          <w:lang w:val="hr-HR"/>
        </w:rPr>
        <w:t>dodaju se</w:t>
      </w:r>
      <w:r w:rsidR="00E5730C" w:rsidRPr="003724DD">
        <w:rPr>
          <w:rFonts w:ascii="Times New Roman" w:hAnsi="Times New Roman" w:cs="Times New Roman"/>
          <w:lang w:val="hr-HR"/>
        </w:rPr>
        <w:t xml:space="preserve"> dva nova</w:t>
      </w:r>
      <w:r w:rsidR="00A07630" w:rsidRPr="003724DD">
        <w:rPr>
          <w:rFonts w:ascii="Times New Roman" w:hAnsi="Times New Roman" w:cs="Times New Roman"/>
          <w:lang w:val="hr-HR"/>
        </w:rPr>
        <w:t xml:space="preserve"> sta</w:t>
      </w:r>
      <w:r w:rsidR="00E5730C" w:rsidRPr="003724DD">
        <w:rPr>
          <w:rFonts w:ascii="Times New Roman" w:hAnsi="Times New Roman" w:cs="Times New Roman"/>
          <w:lang w:val="hr-HR"/>
        </w:rPr>
        <w:t>va</w:t>
      </w:r>
      <w:r w:rsidR="00A07630" w:rsidRPr="003724DD">
        <w:rPr>
          <w:rFonts w:ascii="Times New Roman" w:hAnsi="Times New Roman" w:cs="Times New Roman"/>
          <w:lang w:val="hr-HR"/>
        </w:rPr>
        <w:t xml:space="preserve"> koji glase:</w:t>
      </w:r>
    </w:p>
    <w:p w14:paraId="7D2F8DED" w14:textId="76C79F2C" w:rsidR="008108ED" w:rsidRPr="003724DD" w:rsidRDefault="00FB5724" w:rsidP="00E5730C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8</w:t>
      </w:r>
      <w:r w:rsidR="008108ED" w:rsidRPr="003724DD">
        <w:rPr>
          <w:rFonts w:ascii="Times New Roman" w:hAnsi="Times New Roman" w:cs="Times New Roman"/>
          <w:lang w:val="hr-HR"/>
        </w:rPr>
        <w:t>) U slučaju nepotpunog zahtjeva, podnosilac</w:t>
      </w:r>
      <w:r w:rsidR="00E5730C" w:rsidRPr="003724DD">
        <w:rPr>
          <w:rFonts w:ascii="Times New Roman" w:hAnsi="Times New Roman" w:cs="Times New Roman"/>
          <w:lang w:val="hr-HR"/>
        </w:rPr>
        <w:t xml:space="preserve"> se obavještava </w:t>
      </w:r>
      <w:r w:rsidR="008108ED" w:rsidRPr="003724DD">
        <w:rPr>
          <w:rFonts w:ascii="Times New Roman" w:hAnsi="Times New Roman" w:cs="Times New Roman"/>
          <w:lang w:val="hr-HR"/>
        </w:rPr>
        <w:t>da treba da dostavi dodatnu dokumentaciju kao i o mogućim posljedicama na trajanje roka iz stava 3 i 4.</w:t>
      </w:r>
      <w:r w:rsidR="003E7044" w:rsidRPr="003724DD">
        <w:rPr>
          <w:rFonts w:ascii="Times New Roman" w:hAnsi="Times New Roman" w:cs="Times New Roman"/>
          <w:lang w:val="hr-HR"/>
        </w:rPr>
        <w:t>, u roku koji je utvrđen posebnim propisom o opštem upravnom postupku.</w:t>
      </w:r>
    </w:p>
    <w:p w14:paraId="444403BD" w14:textId="3F5333BA" w:rsidR="008108ED" w:rsidRPr="003724DD" w:rsidRDefault="00FB5724" w:rsidP="00E5730C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9</w:t>
      </w:r>
      <w:r w:rsidR="008108ED" w:rsidRPr="003724DD">
        <w:rPr>
          <w:rFonts w:ascii="Times New Roman" w:hAnsi="Times New Roman" w:cs="Times New Roman"/>
          <w:lang w:val="hr-HR"/>
        </w:rPr>
        <w:t xml:space="preserve">) Ukoliko je zahtjev odbijen jer ne ispunjava propisane postupke ili formalnosti, podnosilac </w:t>
      </w:r>
      <w:r w:rsidR="00E5730C" w:rsidRPr="003724DD">
        <w:rPr>
          <w:rFonts w:ascii="Times New Roman" w:hAnsi="Times New Roman" w:cs="Times New Roman"/>
          <w:lang w:val="hr-HR"/>
        </w:rPr>
        <w:t>se obavještava</w:t>
      </w:r>
      <w:r w:rsidR="003E7044" w:rsidRPr="003724DD">
        <w:rPr>
          <w:rFonts w:ascii="Times New Roman" w:hAnsi="Times New Roman" w:cs="Times New Roman"/>
          <w:lang w:val="hr-HR"/>
        </w:rPr>
        <w:t xml:space="preserve"> o odbijanju zahtjeva</w:t>
      </w:r>
      <w:r w:rsidR="00E5730C" w:rsidRPr="003724DD">
        <w:rPr>
          <w:rFonts w:ascii="Times New Roman" w:hAnsi="Times New Roman" w:cs="Times New Roman"/>
          <w:lang w:val="hr-HR"/>
        </w:rPr>
        <w:t>, u roku koji je utvrđen posebnim propisom o opštem upravnom postupku</w:t>
      </w:r>
      <w:r w:rsidR="008108ED" w:rsidRPr="003724DD">
        <w:rPr>
          <w:rFonts w:ascii="Times New Roman" w:hAnsi="Times New Roman" w:cs="Times New Roman"/>
          <w:lang w:val="hr-HR"/>
        </w:rPr>
        <w:t xml:space="preserve">.  </w:t>
      </w:r>
    </w:p>
    <w:p w14:paraId="3A17B3ED" w14:textId="77777777" w:rsidR="00E5730C" w:rsidRPr="003724DD" w:rsidRDefault="00E5730C" w:rsidP="00E5730C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A45D38C" w14:textId="0BA8E8DD" w:rsidR="00A65E57" w:rsidRPr="003724DD" w:rsidRDefault="00A65E57" w:rsidP="00B76895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>Član 1</w:t>
      </w:r>
      <w:r w:rsidR="00D55AB0">
        <w:rPr>
          <w:rFonts w:ascii="Times New Roman" w:hAnsi="Times New Roman" w:cs="Times New Roman"/>
          <w:b/>
          <w:bCs/>
          <w:lang w:val="hr-HR"/>
        </w:rPr>
        <w:t>1</w:t>
      </w:r>
    </w:p>
    <w:p w14:paraId="10555A73" w14:textId="4964FFB7" w:rsidR="00A65E57" w:rsidRPr="003724DD" w:rsidRDefault="00964A33" w:rsidP="009712FB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U članu 17 </w:t>
      </w:r>
      <w:r w:rsidR="008144AF" w:rsidRPr="003724DD">
        <w:rPr>
          <w:rFonts w:ascii="Times New Roman" w:hAnsi="Times New Roman" w:cs="Times New Roman"/>
          <w:lang w:val="hr-HR"/>
        </w:rPr>
        <w:t>stav 5 poslije riječi: „</w:t>
      </w:r>
      <w:r w:rsidR="003D4836" w:rsidRPr="003724DD">
        <w:rPr>
          <w:rFonts w:ascii="Times New Roman" w:hAnsi="Times New Roman" w:cs="Times New Roman"/>
          <w:lang w:val="hr-HR"/>
        </w:rPr>
        <w:t>trenutnih ekonomskih efekata djelatnosti,” brišu se riječi: “osim ako je zahtjev u funkciji preovlađujućeg razloga od javnog interesa;”</w:t>
      </w:r>
    </w:p>
    <w:p w14:paraId="5C726ABC" w14:textId="77777777" w:rsidR="009712FB" w:rsidRPr="003724DD" w:rsidRDefault="009712FB" w:rsidP="009712FB">
      <w:pPr>
        <w:spacing w:after="0"/>
        <w:ind w:firstLine="720"/>
        <w:rPr>
          <w:rFonts w:ascii="Times New Roman" w:hAnsi="Times New Roman" w:cs="Times New Roman"/>
          <w:lang w:val="hr-HR"/>
        </w:rPr>
      </w:pPr>
    </w:p>
    <w:p w14:paraId="1620DC2A" w14:textId="3870B9E5" w:rsidR="00A65E57" w:rsidRPr="003724DD" w:rsidRDefault="00A65E57" w:rsidP="00B76895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>Član 1</w:t>
      </w:r>
      <w:r w:rsidR="00D55AB0">
        <w:rPr>
          <w:rFonts w:ascii="Times New Roman" w:hAnsi="Times New Roman" w:cs="Times New Roman"/>
          <w:b/>
          <w:bCs/>
          <w:lang w:val="hr-HR"/>
        </w:rPr>
        <w:t>2</w:t>
      </w:r>
    </w:p>
    <w:p w14:paraId="4F29C05B" w14:textId="1799050B" w:rsidR="00476B4A" w:rsidRPr="003724DD" w:rsidRDefault="00476B4A" w:rsidP="00B76895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U članu 19 stav 3 tačka 2 se mijenja i glasi:</w:t>
      </w:r>
    </w:p>
    <w:p w14:paraId="60257BB1" w14:textId="5BC50998" w:rsidR="00C14D21" w:rsidRDefault="006B65C8" w:rsidP="00980F8D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2</w:t>
      </w:r>
      <w:r w:rsidR="00476B4A" w:rsidRPr="003724DD">
        <w:rPr>
          <w:rFonts w:ascii="Times New Roman" w:hAnsi="Times New Roman" w:cs="Times New Roman"/>
          <w:lang w:val="hr-HR"/>
        </w:rPr>
        <w:t>) obavez</w:t>
      </w:r>
      <w:r w:rsidR="00B76895" w:rsidRPr="003724DD">
        <w:rPr>
          <w:rFonts w:ascii="Times New Roman" w:hAnsi="Times New Roman" w:cs="Times New Roman"/>
          <w:lang w:val="hr-HR"/>
        </w:rPr>
        <w:t>om</w:t>
      </w:r>
      <w:r w:rsidR="00476B4A" w:rsidRPr="003724DD">
        <w:rPr>
          <w:rFonts w:ascii="Times New Roman" w:hAnsi="Times New Roman" w:cs="Times New Roman"/>
          <w:lang w:val="hr-HR"/>
        </w:rPr>
        <w:t xml:space="preserve"> da pružalac pribavi odobrenje nadležn</w:t>
      </w:r>
      <w:r w:rsidR="00C14D21" w:rsidRPr="003724DD">
        <w:rPr>
          <w:rFonts w:ascii="Times New Roman" w:hAnsi="Times New Roman" w:cs="Times New Roman"/>
          <w:lang w:val="hr-HR"/>
        </w:rPr>
        <w:t>og</w:t>
      </w:r>
      <w:r w:rsidR="00476B4A" w:rsidRPr="003724DD">
        <w:rPr>
          <w:rFonts w:ascii="Times New Roman" w:hAnsi="Times New Roman" w:cs="Times New Roman"/>
          <w:lang w:val="hr-HR"/>
        </w:rPr>
        <w:t xml:space="preserve"> organa, uključujući upis u registar ili registraciju kod profesionalnog tijela ili udruženja, osim</w:t>
      </w:r>
      <w:r w:rsidR="00C14D21" w:rsidRPr="003724DD">
        <w:rPr>
          <w:rFonts w:ascii="Times New Roman" w:hAnsi="Times New Roman" w:cs="Times New Roman"/>
          <w:lang w:val="hr-HR"/>
        </w:rPr>
        <w:t xml:space="preserve"> ako zakonom ili</w:t>
      </w:r>
      <w:r w:rsidR="007D7EB3" w:rsidRPr="003724DD">
        <w:rPr>
          <w:rFonts w:ascii="Times New Roman" w:hAnsi="Times New Roman" w:cs="Times New Roman"/>
          <w:lang w:val="hr-HR"/>
        </w:rPr>
        <w:t xml:space="preserve"> </w:t>
      </w:r>
      <w:r w:rsidR="0050195B" w:rsidRPr="003724DD">
        <w:rPr>
          <w:rFonts w:ascii="Times New Roman" w:hAnsi="Times New Roman" w:cs="Times New Roman"/>
          <w:lang w:val="hr-HR"/>
        </w:rPr>
        <w:t>evropskom pravnom tekovinom</w:t>
      </w:r>
      <w:r w:rsidR="005D6726" w:rsidRPr="003724DD">
        <w:rPr>
          <w:rFonts w:ascii="Times New Roman" w:hAnsi="Times New Roman" w:cs="Times New Roman"/>
          <w:lang w:val="hr-HR"/>
        </w:rPr>
        <w:t xml:space="preserve"> nije drugčije određeno</w:t>
      </w:r>
      <w:r w:rsidRPr="003724DD">
        <w:rPr>
          <w:rFonts w:ascii="Times New Roman" w:hAnsi="Times New Roman" w:cs="Times New Roman"/>
          <w:lang w:val="hr-HR"/>
        </w:rPr>
        <w:t>;</w:t>
      </w:r>
    </w:p>
    <w:p w14:paraId="69DC723C" w14:textId="77777777" w:rsidR="00302400" w:rsidRDefault="00302400" w:rsidP="00980F8D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</w:p>
    <w:p w14:paraId="3CBCE4D4" w14:textId="62A9F6C7" w:rsidR="00302400" w:rsidRPr="00302400" w:rsidRDefault="00302400" w:rsidP="00302400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02400">
        <w:rPr>
          <w:rFonts w:ascii="Times New Roman" w:hAnsi="Times New Roman" w:cs="Times New Roman"/>
          <w:b/>
          <w:bCs/>
          <w:lang w:val="hr-HR"/>
        </w:rPr>
        <w:t>Član 1</w:t>
      </w:r>
      <w:r>
        <w:rPr>
          <w:rFonts w:ascii="Times New Roman" w:hAnsi="Times New Roman" w:cs="Times New Roman"/>
          <w:b/>
          <w:bCs/>
          <w:lang w:val="hr-HR"/>
        </w:rPr>
        <w:t>3</w:t>
      </w:r>
    </w:p>
    <w:p w14:paraId="35A37F25" w14:textId="77777777" w:rsidR="00302400" w:rsidRPr="00302400" w:rsidRDefault="00302400" w:rsidP="00302400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02400">
        <w:rPr>
          <w:rFonts w:ascii="Times New Roman" w:hAnsi="Times New Roman" w:cs="Times New Roman"/>
          <w:lang w:val="hr-HR"/>
        </w:rPr>
        <w:t>Član 24 prestao je da važi danom početka primjene Zakona o izmjenama i dopunama Zakona o zaštiti potrošača ("Službeni list Crne Gore", br. 067/19 od 11.12.2019).</w:t>
      </w:r>
    </w:p>
    <w:p w14:paraId="5C517805" w14:textId="77777777" w:rsidR="00302400" w:rsidRPr="00302400" w:rsidRDefault="00302400" w:rsidP="00302400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02400">
        <w:rPr>
          <w:rFonts w:ascii="Times New Roman" w:hAnsi="Times New Roman" w:cs="Times New Roman"/>
          <w:lang w:val="hr-HR"/>
        </w:rPr>
        <w:t>Dodaje se novi član 24 koji glasi:</w:t>
      </w:r>
    </w:p>
    <w:p w14:paraId="3C763FE4" w14:textId="77777777" w:rsidR="00302400" w:rsidRPr="00302400" w:rsidRDefault="00302400" w:rsidP="0030240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302400">
        <w:rPr>
          <w:rFonts w:ascii="Times New Roman" w:hAnsi="Times New Roman" w:cs="Times New Roman"/>
          <w:lang w:val="hr-HR"/>
        </w:rPr>
        <w:t xml:space="preserve">Pružalac usluge dužan je korisnicima usluga staviti na raspolaganje informacije </w:t>
      </w:r>
      <w:bookmarkStart w:id="4" w:name="_Hlk183300137"/>
      <w:r w:rsidRPr="00302400">
        <w:rPr>
          <w:rFonts w:ascii="Times New Roman" w:hAnsi="Times New Roman" w:cs="Times New Roman"/>
          <w:lang w:val="hr-HR"/>
        </w:rPr>
        <w:t xml:space="preserve">u skladu sa zakonom kojim se uređuje </w:t>
      </w:r>
      <w:bookmarkEnd w:id="4"/>
      <w:r w:rsidRPr="00302400">
        <w:rPr>
          <w:rFonts w:ascii="Times New Roman" w:hAnsi="Times New Roman" w:cs="Times New Roman"/>
          <w:lang w:val="hr-HR"/>
        </w:rPr>
        <w:t>zaštita potrošača.</w:t>
      </w:r>
    </w:p>
    <w:p w14:paraId="1F7DF322" w14:textId="77777777" w:rsidR="00302400" w:rsidRPr="00302400" w:rsidRDefault="00302400" w:rsidP="0030240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302400">
        <w:rPr>
          <w:rFonts w:ascii="Times New Roman" w:hAnsi="Times New Roman" w:cs="Times New Roman"/>
          <w:lang w:val="hr-HR"/>
        </w:rPr>
        <w:t>Sporovi između pružaoca usluge i korisnika usluga rješavaju se u skladu sa zakonom kojim se uređuje zaštita potrošača.</w:t>
      </w:r>
    </w:p>
    <w:p w14:paraId="53398584" w14:textId="77777777" w:rsidR="00302400" w:rsidRPr="003724DD" w:rsidRDefault="00302400" w:rsidP="00980F8D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</w:p>
    <w:p w14:paraId="35252AAE" w14:textId="77777777" w:rsidR="009712FB" w:rsidRPr="003724DD" w:rsidRDefault="009712FB" w:rsidP="00980F8D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6EBCFB2D" w14:textId="5023F2BB" w:rsidR="00A65E57" w:rsidRPr="003724DD" w:rsidRDefault="00A65E57" w:rsidP="00980F8D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>Član 1</w:t>
      </w:r>
      <w:r w:rsidR="00302400">
        <w:rPr>
          <w:rFonts w:ascii="Times New Roman" w:hAnsi="Times New Roman" w:cs="Times New Roman"/>
          <w:b/>
          <w:bCs/>
          <w:lang w:val="hr-HR"/>
        </w:rPr>
        <w:t>4</w:t>
      </w:r>
    </w:p>
    <w:p w14:paraId="38BB812E" w14:textId="7029AD52" w:rsidR="00E3467B" w:rsidRPr="003724DD" w:rsidRDefault="00E3467B" w:rsidP="00DA67D5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U članu 26 stav 1 </w:t>
      </w:r>
      <w:r w:rsidR="00D237EF" w:rsidRPr="003724DD">
        <w:rPr>
          <w:rFonts w:ascii="Times New Roman" w:hAnsi="Times New Roman" w:cs="Times New Roman"/>
          <w:lang w:val="hr-HR"/>
        </w:rPr>
        <w:t xml:space="preserve">i stav 2 </w:t>
      </w:r>
      <w:r w:rsidRPr="003724DD">
        <w:rPr>
          <w:rFonts w:ascii="Times New Roman" w:hAnsi="Times New Roman" w:cs="Times New Roman"/>
          <w:lang w:val="hr-HR"/>
        </w:rPr>
        <w:t>se mijenja</w:t>
      </w:r>
      <w:r w:rsidR="00D237EF" w:rsidRPr="003724DD">
        <w:rPr>
          <w:rFonts w:ascii="Times New Roman" w:hAnsi="Times New Roman" w:cs="Times New Roman"/>
          <w:lang w:val="hr-HR"/>
        </w:rPr>
        <w:t xml:space="preserve">ju </w:t>
      </w:r>
      <w:r w:rsidRPr="003724DD">
        <w:rPr>
          <w:rFonts w:ascii="Times New Roman" w:hAnsi="Times New Roman" w:cs="Times New Roman"/>
          <w:lang w:val="hr-HR"/>
        </w:rPr>
        <w:t>i glas</w:t>
      </w:r>
      <w:r w:rsidR="00D237EF" w:rsidRPr="003724DD">
        <w:rPr>
          <w:rFonts w:ascii="Times New Roman" w:hAnsi="Times New Roman" w:cs="Times New Roman"/>
          <w:lang w:val="hr-HR"/>
        </w:rPr>
        <w:t>e</w:t>
      </w:r>
      <w:r w:rsidRPr="003724DD">
        <w:rPr>
          <w:rFonts w:ascii="Times New Roman" w:hAnsi="Times New Roman" w:cs="Times New Roman"/>
          <w:lang w:val="hr-HR"/>
        </w:rPr>
        <w:t>:</w:t>
      </w:r>
    </w:p>
    <w:p w14:paraId="5D839F81" w14:textId="0CEA7B92" w:rsidR="00E3467B" w:rsidRPr="003724DD" w:rsidRDefault="00E3467B" w:rsidP="00DA67D5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(1) Nadležni organi mogu obezbjediti da pružaoci</w:t>
      </w:r>
      <w:r w:rsidR="00B742BA" w:rsidRPr="003724DD">
        <w:rPr>
          <w:rFonts w:ascii="Times New Roman" w:hAnsi="Times New Roman" w:cs="Times New Roman"/>
          <w:lang w:val="hr-HR"/>
        </w:rPr>
        <w:t>,</w:t>
      </w:r>
      <w:r w:rsidRPr="003724DD">
        <w:rPr>
          <w:rFonts w:ascii="Times New Roman" w:hAnsi="Times New Roman" w:cs="Times New Roman"/>
          <w:lang w:val="hr-HR"/>
        </w:rPr>
        <w:t xml:space="preserve"> čije usluge predstavljaju neposredan i poseban rizik po zdravlje ili bezbjednost primaoca ili trećeg lica, ili rizik za finansijsku sigurnost primaoca, zaključe osiguranje od profesionalne odgovornosti, primjereno vrsti i obimu rizika, ili da pruže garanciju ili slično rješenje koje je ekvivalentno ili bitno uporedivo u odnosu na njenu svrhu.</w:t>
      </w:r>
    </w:p>
    <w:p w14:paraId="2B3D6E4B" w14:textId="79744228" w:rsidR="00A65E57" w:rsidRPr="003724DD" w:rsidRDefault="00A86C50" w:rsidP="00DA67D5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(2) Zakonom se može propisati da je pružalac usluge iz stava 1 ovog člana dužan da zaključi ugovor o osiguranju od profesionalne odgovornosti u skladu sa vrstom i obimom rizika, ili da pruži garanciju ili drugi oblik obezbjeđenja</w:t>
      </w:r>
      <w:r w:rsidR="007538B3" w:rsidRPr="003724DD">
        <w:rPr>
          <w:rFonts w:ascii="Times New Roman" w:hAnsi="Times New Roman" w:cs="Times New Roman"/>
          <w:lang w:val="hr-HR"/>
        </w:rPr>
        <w:t>.</w:t>
      </w:r>
    </w:p>
    <w:p w14:paraId="4D6C9736" w14:textId="77777777" w:rsidR="00980F8D" w:rsidRPr="003724DD" w:rsidRDefault="00980F8D" w:rsidP="00980F8D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315021BB" w14:textId="104DC818" w:rsidR="00084D8E" w:rsidRPr="003724DD" w:rsidRDefault="00084D8E" w:rsidP="00264E10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166736" w:rsidRPr="003724DD">
        <w:rPr>
          <w:rFonts w:ascii="Times New Roman" w:hAnsi="Times New Roman" w:cs="Times New Roman"/>
          <w:b/>
          <w:bCs/>
          <w:lang w:val="hr-HR"/>
        </w:rPr>
        <w:t>1</w:t>
      </w:r>
      <w:r w:rsidR="00302400">
        <w:rPr>
          <w:rFonts w:ascii="Times New Roman" w:hAnsi="Times New Roman" w:cs="Times New Roman"/>
          <w:b/>
          <w:bCs/>
          <w:lang w:val="hr-HR"/>
        </w:rPr>
        <w:t>5</w:t>
      </w:r>
    </w:p>
    <w:p w14:paraId="06E5E022" w14:textId="2EC43A11" w:rsidR="00275229" w:rsidRPr="003724DD" w:rsidRDefault="00275229" w:rsidP="00B5253D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Član 27 mijenja se i glasi:</w:t>
      </w:r>
    </w:p>
    <w:p w14:paraId="38DF5257" w14:textId="5617DA91" w:rsidR="00275229" w:rsidRPr="003724DD" w:rsidRDefault="00B5253D" w:rsidP="00213541">
      <w:pPr>
        <w:pStyle w:val="ListParagraph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 xml:space="preserve">Poslovne komunikacije regulisanih profesija (oglašavanje, promocija i sl.) </w:t>
      </w:r>
      <w:r w:rsidR="00275229" w:rsidRPr="003724DD">
        <w:rPr>
          <w:rFonts w:ascii="Times New Roman" w:hAnsi="Times New Roman" w:cs="Times New Roman"/>
          <w:lang w:val="hr-HR"/>
        </w:rPr>
        <w:t>ne podliježu potpunim zabranama.</w:t>
      </w:r>
    </w:p>
    <w:p w14:paraId="00FEB5BE" w14:textId="716AD056" w:rsidR="00275229" w:rsidRPr="003724DD" w:rsidRDefault="00275229" w:rsidP="00213541">
      <w:pPr>
        <w:pStyle w:val="ListParagraph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Poslovne komunikacije regulisanih profesija mora</w:t>
      </w:r>
      <w:r w:rsidR="0036386A" w:rsidRPr="003724DD">
        <w:rPr>
          <w:rFonts w:ascii="Times New Roman" w:hAnsi="Times New Roman" w:cs="Times New Roman"/>
          <w:lang w:val="hr-HR"/>
        </w:rPr>
        <w:t xml:space="preserve"> da poštuju</w:t>
      </w:r>
      <w:r w:rsidRPr="003724DD">
        <w:rPr>
          <w:rFonts w:ascii="Times New Roman" w:hAnsi="Times New Roman" w:cs="Times New Roman"/>
          <w:lang w:val="hr-HR"/>
        </w:rPr>
        <w:t xml:space="preserve"> posebn</w:t>
      </w:r>
      <w:r w:rsidR="0036386A" w:rsidRPr="003724DD">
        <w:rPr>
          <w:rFonts w:ascii="Times New Roman" w:hAnsi="Times New Roman" w:cs="Times New Roman"/>
          <w:lang w:val="hr-HR"/>
        </w:rPr>
        <w:t>e</w:t>
      </w:r>
      <w:r w:rsidRPr="003724DD">
        <w:rPr>
          <w:rFonts w:ascii="Times New Roman" w:hAnsi="Times New Roman" w:cs="Times New Roman"/>
          <w:lang w:val="hr-HR"/>
        </w:rPr>
        <w:t xml:space="preserve"> propis</w:t>
      </w:r>
      <w:r w:rsidR="0036386A" w:rsidRPr="003724DD">
        <w:rPr>
          <w:rFonts w:ascii="Times New Roman" w:hAnsi="Times New Roman" w:cs="Times New Roman"/>
          <w:lang w:val="hr-HR"/>
        </w:rPr>
        <w:t>e koji su usklađeni s evropskom pravnom tekovinom,</w:t>
      </w:r>
      <w:r w:rsidRPr="003724DD">
        <w:rPr>
          <w:rFonts w:ascii="Times New Roman" w:hAnsi="Times New Roman" w:cs="Times New Roman"/>
          <w:lang w:val="hr-HR"/>
        </w:rPr>
        <w:t xml:space="preserve"> koji se </w:t>
      </w:r>
      <w:r w:rsidR="00010B06" w:rsidRPr="003724DD">
        <w:rPr>
          <w:rFonts w:ascii="Times New Roman" w:hAnsi="Times New Roman" w:cs="Times New Roman"/>
          <w:lang w:val="hr-HR"/>
        </w:rPr>
        <w:t>saglasno</w:t>
      </w:r>
      <w:r w:rsidRPr="003724DD">
        <w:rPr>
          <w:rFonts w:ascii="Times New Roman" w:hAnsi="Times New Roman" w:cs="Times New Roman"/>
          <w:lang w:val="hr-HR"/>
        </w:rPr>
        <w:t xml:space="preserve"> specifičnoj prirodi profesije, naročito odnose na njenu nezavisnost, dostojanstv</w:t>
      </w:r>
      <w:r w:rsidR="009863C3" w:rsidRPr="003724DD">
        <w:rPr>
          <w:rFonts w:ascii="Times New Roman" w:hAnsi="Times New Roman" w:cs="Times New Roman"/>
          <w:lang w:val="hr-HR"/>
        </w:rPr>
        <w:t>o</w:t>
      </w:r>
      <w:r w:rsidR="00010B06" w:rsidRPr="003724DD">
        <w:rPr>
          <w:rFonts w:ascii="Times New Roman" w:hAnsi="Times New Roman" w:cs="Times New Roman"/>
          <w:lang w:val="hr-HR"/>
        </w:rPr>
        <w:t xml:space="preserve"> i</w:t>
      </w:r>
      <w:r w:rsidRPr="003724DD">
        <w:rPr>
          <w:rFonts w:ascii="Times New Roman" w:hAnsi="Times New Roman" w:cs="Times New Roman"/>
          <w:lang w:val="hr-HR"/>
        </w:rPr>
        <w:t xml:space="preserve"> integritet, kao i na poslovnu tajn</w:t>
      </w:r>
      <w:r w:rsidR="00010B06" w:rsidRPr="003724DD">
        <w:rPr>
          <w:rFonts w:ascii="Times New Roman" w:hAnsi="Times New Roman" w:cs="Times New Roman"/>
          <w:lang w:val="hr-HR"/>
        </w:rPr>
        <w:t>ost</w:t>
      </w:r>
      <w:r w:rsidRPr="003724DD">
        <w:rPr>
          <w:rFonts w:ascii="Times New Roman" w:hAnsi="Times New Roman" w:cs="Times New Roman"/>
          <w:lang w:val="hr-HR"/>
        </w:rPr>
        <w:t>.</w:t>
      </w:r>
    </w:p>
    <w:p w14:paraId="767EBF0C" w14:textId="3E439698" w:rsidR="00275229" w:rsidRPr="003724DD" w:rsidRDefault="00275229" w:rsidP="00213541">
      <w:pPr>
        <w:pStyle w:val="ListParagraph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Posebni propisi o poslovnoj komunikaciji mora</w:t>
      </w:r>
      <w:r w:rsidR="009863C3" w:rsidRPr="003724DD">
        <w:rPr>
          <w:rFonts w:ascii="Times New Roman" w:hAnsi="Times New Roman" w:cs="Times New Roman"/>
          <w:lang w:val="hr-HR"/>
        </w:rPr>
        <w:t xml:space="preserve"> da b</w:t>
      </w:r>
      <w:r w:rsidR="00AD779C" w:rsidRPr="003724DD">
        <w:rPr>
          <w:rFonts w:ascii="Times New Roman" w:hAnsi="Times New Roman" w:cs="Times New Roman"/>
          <w:lang w:val="hr-HR"/>
        </w:rPr>
        <w:t>udu</w:t>
      </w:r>
      <w:r w:rsidRPr="003724DD">
        <w:rPr>
          <w:rFonts w:ascii="Times New Roman" w:hAnsi="Times New Roman" w:cs="Times New Roman"/>
          <w:lang w:val="hr-HR"/>
        </w:rPr>
        <w:t xml:space="preserve"> nediskriminatorni, opravdani preovlađujućim razlozima od javnog interesa i srazmjerni.</w:t>
      </w:r>
    </w:p>
    <w:p w14:paraId="6D06B5AF" w14:textId="77777777" w:rsidR="00264E10" w:rsidRPr="003724DD" w:rsidRDefault="00264E10" w:rsidP="00264E10">
      <w:pPr>
        <w:pStyle w:val="ListParagraph"/>
        <w:spacing w:after="0"/>
        <w:ind w:left="709"/>
        <w:jc w:val="both"/>
        <w:rPr>
          <w:rFonts w:ascii="Times New Roman" w:hAnsi="Times New Roman" w:cs="Times New Roman"/>
          <w:lang w:val="hr-HR"/>
        </w:rPr>
      </w:pPr>
    </w:p>
    <w:p w14:paraId="6443F059" w14:textId="77777777" w:rsidR="00264E10" w:rsidRPr="003724DD" w:rsidRDefault="00264E10" w:rsidP="009712FB">
      <w:pPr>
        <w:spacing w:after="0"/>
        <w:ind w:firstLine="720"/>
        <w:rPr>
          <w:rFonts w:ascii="Times New Roman" w:hAnsi="Times New Roman" w:cs="Times New Roman"/>
          <w:lang w:val="hr-HR"/>
        </w:rPr>
      </w:pPr>
    </w:p>
    <w:p w14:paraId="3819E8D8" w14:textId="204C09AC" w:rsidR="00BF2930" w:rsidRPr="003724DD" w:rsidRDefault="00BF2930" w:rsidP="00527F3F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E92BE2" w:rsidRPr="003724DD">
        <w:rPr>
          <w:rFonts w:ascii="Times New Roman" w:hAnsi="Times New Roman" w:cs="Times New Roman"/>
          <w:b/>
          <w:bCs/>
          <w:lang w:val="hr-HR"/>
        </w:rPr>
        <w:t>1</w:t>
      </w:r>
      <w:r w:rsidR="00D55AB0">
        <w:rPr>
          <w:rFonts w:ascii="Times New Roman" w:hAnsi="Times New Roman" w:cs="Times New Roman"/>
          <w:b/>
          <w:bCs/>
          <w:lang w:val="hr-HR"/>
        </w:rPr>
        <w:t>6</w:t>
      </w:r>
    </w:p>
    <w:p w14:paraId="234E91F8" w14:textId="3A272DA8" w:rsidR="00527F3F" w:rsidRPr="003724DD" w:rsidRDefault="00527F3F" w:rsidP="00527F3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U članu 29 poslije stava 6 dodaje se novi stav koji glasi:</w:t>
      </w:r>
    </w:p>
    <w:p w14:paraId="010DBAF6" w14:textId="416D78D1" w:rsidR="000F0B78" w:rsidRPr="003724DD" w:rsidRDefault="00527F3F" w:rsidP="00213541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lastRenderedPageBreak/>
        <w:tab/>
      </w:r>
      <w:r w:rsidR="000F0B78" w:rsidRPr="003724DD">
        <w:rPr>
          <w:rFonts w:ascii="Times New Roman" w:hAnsi="Times New Roman" w:cs="Times New Roman"/>
          <w:lang w:val="hr-HR"/>
        </w:rPr>
        <w:t xml:space="preserve">7) </w:t>
      </w:r>
      <w:r w:rsidR="00E74677">
        <w:rPr>
          <w:rFonts w:ascii="Times New Roman" w:hAnsi="Times New Roman" w:cs="Times New Roman"/>
          <w:lang w:val="hr-HR"/>
        </w:rPr>
        <w:t xml:space="preserve">Ministarstvo </w:t>
      </w:r>
      <w:r w:rsidR="00213541">
        <w:rPr>
          <w:rFonts w:ascii="Times New Roman" w:hAnsi="Times New Roman" w:cs="Times New Roman"/>
          <w:lang w:val="hr-HR"/>
        </w:rPr>
        <w:t>odnosno</w:t>
      </w:r>
      <w:r w:rsidR="00E74677">
        <w:rPr>
          <w:rFonts w:ascii="Times New Roman" w:hAnsi="Times New Roman" w:cs="Times New Roman"/>
          <w:lang w:val="hr-HR"/>
        </w:rPr>
        <w:t xml:space="preserve"> n</w:t>
      </w:r>
      <w:r w:rsidR="000F0B78" w:rsidRPr="003724DD">
        <w:rPr>
          <w:rFonts w:ascii="Times New Roman" w:hAnsi="Times New Roman" w:cs="Times New Roman"/>
          <w:lang w:val="hr-HR"/>
        </w:rPr>
        <w:t>adležni organ duž</w:t>
      </w:r>
      <w:r w:rsidR="007F60C1">
        <w:rPr>
          <w:rFonts w:ascii="Times New Roman" w:hAnsi="Times New Roman" w:cs="Times New Roman"/>
          <w:lang w:val="hr-HR"/>
        </w:rPr>
        <w:t>an</w:t>
      </w:r>
      <w:r w:rsidR="00E74677">
        <w:rPr>
          <w:rFonts w:ascii="Times New Roman" w:hAnsi="Times New Roman" w:cs="Times New Roman"/>
          <w:lang w:val="hr-HR"/>
        </w:rPr>
        <w:t xml:space="preserve"> je</w:t>
      </w:r>
      <w:r w:rsidR="000F0B78" w:rsidRPr="003724DD">
        <w:rPr>
          <w:rFonts w:ascii="Times New Roman" w:hAnsi="Times New Roman" w:cs="Times New Roman"/>
          <w:lang w:val="hr-HR"/>
        </w:rPr>
        <w:t xml:space="preserve"> obavještavati Evropsku komisiju o svim novim zakonima i drugim propisima</w:t>
      </w:r>
      <w:r w:rsidR="00F43783" w:rsidRPr="003724DD">
        <w:rPr>
          <w:rFonts w:ascii="Times New Roman" w:hAnsi="Times New Roman" w:cs="Times New Roman"/>
          <w:lang w:val="hr-HR"/>
        </w:rPr>
        <w:t xml:space="preserve"> koji se donose na temelju odredb</w:t>
      </w:r>
      <w:r w:rsidR="00650D93" w:rsidRPr="003724DD">
        <w:rPr>
          <w:rFonts w:ascii="Times New Roman" w:hAnsi="Times New Roman" w:cs="Times New Roman"/>
          <w:lang w:val="hr-HR"/>
        </w:rPr>
        <w:t>i</w:t>
      </w:r>
      <w:r w:rsidR="00F43783" w:rsidRPr="003724DD">
        <w:rPr>
          <w:rFonts w:ascii="Times New Roman" w:hAnsi="Times New Roman" w:cs="Times New Roman"/>
          <w:lang w:val="hr-HR"/>
        </w:rPr>
        <w:t xml:space="preserve"> ovog zakona</w:t>
      </w:r>
      <w:r w:rsidR="000F0B78" w:rsidRPr="003724DD">
        <w:rPr>
          <w:rFonts w:ascii="Times New Roman" w:hAnsi="Times New Roman" w:cs="Times New Roman"/>
          <w:lang w:val="hr-HR"/>
        </w:rPr>
        <w:t xml:space="preserve"> kojima se</w:t>
      </w:r>
      <w:r w:rsidR="00F43783" w:rsidRPr="003724DD">
        <w:rPr>
          <w:rFonts w:ascii="Times New Roman" w:hAnsi="Times New Roman" w:cs="Times New Roman"/>
          <w:lang w:val="hr-HR"/>
        </w:rPr>
        <w:t xml:space="preserve"> reguliše slobodan pristup</w:t>
      </w:r>
      <w:r w:rsidR="00CD72E8" w:rsidRPr="003724DD">
        <w:rPr>
          <w:rFonts w:ascii="Times New Roman" w:hAnsi="Times New Roman" w:cs="Times New Roman"/>
          <w:lang w:val="hr-HR"/>
        </w:rPr>
        <w:t xml:space="preserve"> pružanju</w:t>
      </w:r>
      <w:r w:rsidR="00F43783" w:rsidRPr="003724DD">
        <w:rPr>
          <w:rFonts w:ascii="Times New Roman" w:hAnsi="Times New Roman" w:cs="Times New Roman"/>
          <w:lang w:val="hr-HR"/>
        </w:rPr>
        <w:t xml:space="preserve"> usluga u Crnoj Gori.</w:t>
      </w:r>
    </w:p>
    <w:p w14:paraId="3D4671C7" w14:textId="77777777" w:rsidR="009712FB" w:rsidRPr="003724DD" w:rsidRDefault="009712FB" w:rsidP="009712FB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601E2681" w14:textId="63E13062" w:rsidR="00E92BE2" w:rsidRPr="003724DD" w:rsidRDefault="00E92BE2" w:rsidP="00E92BE2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3724DD">
        <w:rPr>
          <w:rFonts w:ascii="Times New Roman" w:hAnsi="Times New Roman" w:cs="Times New Roman"/>
          <w:b/>
          <w:bCs/>
          <w:lang w:val="hr-HR"/>
        </w:rPr>
        <w:t xml:space="preserve">Član </w:t>
      </w:r>
      <w:r w:rsidR="00DD5948">
        <w:rPr>
          <w:rFonts w:ascii="Times New Roman" w:hAnsi="Times New Roman" w:cs="Times New Roman"/>
          <w:b/>
          <w:bCs/>
          <w:lang w:val="hr-HR"/>
        </w:rPr>
        <w:t>1</w:t>
      </w:r>
      <w:r w:rsidR="00D55AB0">
        <w:rPr>
          <w:rFonts w:ascii="Times New Roman" w:hAnsi="Times New Roman" w:cs="Times New Roman"/>
          <w:b/>
          <w:bCs/>
          <w:lang w:val="hr-HR"/>
        </w:rPr>
        <w:t>7</w:t>
      </w:r>
    </w:p>
    <w:p w14:paraId="7FB811FA" w14:textId="77777777" w:rsidR="00E92BE2" w:rsidRPr="003724DD" w:rsidRDefault="00E92BE2" w:rsidP="00EA4F6F">
      <w:pPr>
        <w:spacing w:after="0"/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U članu 35 stav 1 tačka 3 briše se.</w:t>
      </w:r>
    </w:p>
    <w:p w14:paraId="5396B255" w14:textId="77777777" w:rsidR="00E92BE2" w:rsidRPr="003724DD" w:rsidRDefault="00E92BE2" w:rsidP="00EA4F6F">
      <w:pPr>
        <w:ind w:firstLine="720"/>
        <w:rPr>
          <w:rFonts w:ascii="Times New Roman" w:hAnsi="Times New Roman" w:cs="Times New Roman"/>
          <w:lang w:val="hr-HR"/>
        </w:rPr>
      </w:pPr>
      <w:r w:rsidRPr="003724DD">
        <w:rPr>
          <w:rFonts w:ascii="Times New Roman" w:hAnsi="Times New Roman" w:cs="Times New Roman"/>
          <w:lang w:val="hr-HR"/>
        </w:rPr>
        <w:t>Dosadašnje tačke 4 do 9 postaju tačke 3 do 8.</w:t>
      </w:r>
    </w:p>
    <w:p w14:paraId="26EA9704" w14:textId="77777777" w:rsidR="00E92BE2" w:rsidRPr="003724DD" w:rsidRDefault="00E92BE2" w:rsidP="00ED5DE5">
      <w:pPr>
        <w:jc w:val="both"/>
        <w:rPr>
          <w:rFonts w:ascii="Times New Roman" w:hAnsi="Times New Roman" w:cs="Times New Roman"/>
          <w:lang w:val="hr-HR"/>
        </w:rPr>
      </w:pPr>
    </w:p>
    <w:sectPr w:rsidR="00E92BE2" w:rsidRPr="0037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8EDF" w14:textId="77777777" w:rsidR="000C2F6E" w:rsidRDefault="000C2F6E" w:rsidP="00F83CDD">
      <w:pPr>
        <w:spacing w:after="0" w:line="240" w:lineRule="auto"/>
      </w:pPr>
      <w:r>
        <w:separator/>
      </w:r>
    </w:p>
  </w:endnote>
  <w:endnote w:type="continuationSeparator" w:id="0">
    <w:p w14:paraId="73A25EEB" w14:textId="77777777" w:rsidR="000C2F6E" w:rsidRDefault="000C2F6E" w:rsidP="00F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A6499" w14:textId="77777777" w:rsidR="000C2F6E" w:rsidRDefault="000C2F6E" w:rsidP="00F83CDD">
      <w:pPr>
        <w:spacing w:after="0" w:line="240" w:lineRule="auto"/>
      </w:pPr>
      <w:r>
        <w:separator/>
      </w:r>
    </w:p>
  </w:footnote>
  <w:footnote w:type="continuationSeparator" w:id="0">
    <w:p w14:paraId="26959F3A" w14:textId="77777777" w:rsidR="000C2F6E" w:rsidRDefault="000C2F6E" w:rsidP="00F8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5D71"/>
    <w:multiLevelType w:val="hybridMultilevel"/>
    <w:tmpl w:val="103E6240"/>
    <w:lvl w:ilvl="0" w:tplc="3CF862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11540"/>
    <w:multiLevelType w:val="hybridMultilevel"/>
    <w:tmpl w:val="F3DCD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E80"/>
    <w:multiLevelType w:val="hybridMultilevel"/>
    <w:tmpl w:val="2E421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6038"/>
    <w:multiLevelType w:val="hybridMultilevel"/>
    <w:tmpl w:val="B3566DF0"/>
    <w:lvl w:ilvl="0" w:tplc="02889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303"/>
    <w:multiLevelType w:val="hybridMultilevel"/>
    <w:tmpl w:val="59986D6C"/>
    <w:lvl w:ilvl="0" w:tplc="BBA65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B78"/>
    <w:multiLevelType w:val="hybridMultilevel"/>
    <w:tmpl w:val="B5B45CF0"/>
    <w:lvl w:ilvl="0" w:tplc="9E5245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91BB2"/>
    <w:multiLevelType w:val="hybridMultilevel"/>
    <w:tmpl w:val="559A7AE4"/>
    <w:lvl w:ilvl="0" w:tplc="0690FF1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61228888">
    <w:abstractNumId w:val="2"/>
  </w:num>
  <w:num w:numId="2" w16cid:durableId="1285386157">
    <w:abstractNumId w:val="3"/>
  </w:num>
  <w:num w:numId="3" w16cid:durableId="650137782">
    <w:abstractNumId w:val="1"/>
  </w:num>
  <w:num w:numId="4" w16cid:durableId="1951738167">
    <w:abstractNumId w:val="6"/>
  </w:num>
  <w:num w:numId="5" w16cid:durableId="1484539168">
    <w:abstractNumId w:val="0"/>
  </w:num>
  <w:num w:numId="6" w16cid:durableId="186724556">
    <w:abstractNumId w:val="5"/>
  </w:num>
  <w:num w:numId="7" w16cid:durableId="51492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7"/>
    <w:rsid w:val="00010B06"/>
    <w:rsid w:val="00031DB3"/>
    <w:rsid w:val="00035CFF"/>
    <w:rsid w:val="0003712A"/>
    <w:rsid w:val="00060A8B"/>
    <w:rsid w:val="00082B17"/>
    <w:rsid w:val="00084D8E"/>
    <w:rsid w:val="00087BB1"/>
    <w:rsid w:val="00087F2C"/>
    <w:rsid w:val="0009228F"/>
    <w:rsid w:val="000C2F6E"/>
    <w:rsid w:val="000C404A"/>
    <w:rsid w:val="000F08B6"/>
    <w:rsid w:val="000F0B78"/>
    <w:rsid w:val="00101D85"/>
    <w:rsid w:val="001119D0"/>
    <w:rsid w:val="00127E27"/>
    <w:rsid w:val="00154DCD"/>
    <w:rsid w:val="00161772"/>
    <w:rsid w:val="00166514"/>
    <w:rsid w:val="00166736"/>
    <w:rsid w:val="001741D0"/>
    <w:rsid w:val="00186E95"/>
    <w:rsid w:val="001A5455"/>
    <w:rsid w:val="001B3998"/>
    <w:rsid w:val="001E3F3F"/>
    <w:rsid w:val="001F7954"/>
    <w:rsid w:val="001F799E"/>
    <w:rsid w:val="00212E07"/>
    <w:rsid w:val="00213541"/>
    <w:rsid w:val="002218C7"/>
    <w:rsid w:val="002267F0"/>
    <w:rsid w:val="0023601E"/>
    <w:rsid w:val="00240348"/>
    <w:rsid w:val="00251EDE"/>
    <w:rsid w:val="00264E10"/>
    <w:rsid w:val="00275229"/>
    <w:rsid w:val="0028008A"/>
    <w:rsid w:val="00293444"/>
    <w:rsid w:val="002A46FB"/>
    <w:rsid w:val="002B0115"/>
    <w:rsid w:val="002B6E43"/>
    <w:rsid w:val="002C43FC"/>
    <w:rsid w:val="002D0925"/>
    <w:rsid w:val="002E41D4"/>
    <w:rsid w:val="002E6A7C"/>
    <w:rsid w:val="002F60FB"/>
    <w:rsid w:val="00302400"/>
    <w:rsid w:val="003029BA"/>
    <w:rsid w:val="00340949"/>
    <w:rsid w:val="00345643"/>
    <w:rsid w:val="003554EF"/>
    <w:rsid w:val="00362C17"/>
    <w:rsid w:val="0036386A"/>
    <w:rsid w:val="003659F7"/>
    <w:rsid w:val="003724DD"/>
    <w:rsid w:val="00387430"/>
    <w:rsid w:val="00394083"/>
    <w:rsid w:val="003A1B75"/>
    <w:rsid w:val="003B256A"/>
    <w:rsid w:val="003C6380"/>
    <w:rsid w:val="003D4836"/>
    <w:rsid w:val="003E7044"/>
    <w:rsid w:val="003E79FC"/>
    <w:rsid w:val="00416369"/>
    <w:rsid w:val="00423B9A"/>
    <w:rsid w:val="00431A18"/>
    <w:rsid w:val="0043366D"/>
    <w:rsid w:val="00443186"/>
    <w:rsid w:val="0045370F"/>
    <w:rsid w:val="00460657"/>
    <w:rsid w:val="00462B4F"/>
    <w:rsid w:val="004674EB"/>
    <w:rsid w:val="004765FF"/>
    <w:rsid w:val="00476B4A"/>
    <w:rsid w:val="00483E18"/>
    <w:rsid w:val="004A163D"/>
    <w:rsid w:val="004B3DCC"/>
    <w:rsid w:val="004D73F7"/>
    <w:rsid w:val="004F11C5"/>
    <w:rsid w:val="004F535C"/>
    <w:rsid w:val="0050195B"/>
    <w:rsid w:val="00514BEC"/>
    <w:rsid w:val="00527F3F"/>
    <w:rsid w:val="00542964"/>
    <w:rsid w:val="00546E1F"/>
    <w:rsid w:val="005527A6"/>
    <w:rsid w:val="00565C1F"/>
    <w:rsid w:val="0057539F"/>
    <w:rsid w:val="00576111"/>
    <w:rsid w:val="00596FC0"/>
    <w:rsid w:val="005A7FD0"/>
    <w:rsid w:val="005C3C59"/>
    <w:rsid w:val="005D6726"/>
    <w:rsid w:val="005E03F3"/>
    <w:rsid w:val="005F397D"/>
    <w:rsid w:val="005F75E9"/>
    <w:rsid w:val="006053DA"/>
    <w:rsid w:val="006104A6"/>
    <w:rsid w:val="00625AD4"/>
    <w:rsid w:val="00630097"/>
    <w:rsid w:val="00631D9C"/>
    <w:rsid w:val="006405B3"/>
    <w:rsid w:val="00643698"/>
    <w:rsid w:val="0064618B"/>
    <w:rsid w:val="00650D93"/>
    <w:rsid w:val="00666A6F"/>
    <w:rsid w:val="00674792"/>
    <w:rsid w:val="00675070"/>
    <w:rsid w:val="0068374B"/>
    <w:rsid w:val="00694E3D"/>
    <w:rsid w:val="006A3CF1"/>
    <w:rsid w:val="006B65C8"/>
    <w:rsid w:val="006C2AEF"/>
    <w:rsid w:val="006F03EA"/>
    <w:rsid w:val="006F129D"/>
    <w:rsid w:val="006F44C8"/>
    <w:rsid w:val="007125C6"/>
    <w:rsid w:val="00716A24"/>
    <w:rsid w:val="007364E4"/>
    <w:rsid w:val="007538B3"/>
    <w:rsid w:val="00770F45"/>
    <w:rsid w:val="00776651"/>
    <w:rsid w:val="00784F50"/>
    <w:rsid w:val="00793011"/>
    <w:rsid w:val="007938B8"/>
    <w:rsid w:val="007A3AD5"/>
    <w:rsid w:val="007B0B5C"/>
    <w:rsid w:val="007B2153"/>
    <w:rsid w:val="007C267C"/>
    <w:rsid w:val="007C340E"/>
    <w:rsid w:val="007D7EB3"/>
    <w:rsid w:val="007F1D21"/>
    <w:rsid w:val="007F60C1"/>
    <w:rsid w:val="00803152"/>
    <w:rsid w:val="008108ED"/>
    <w:rsid w:val="0081416B"/>
    <w:rsid w:val="008144AF"/>
    <w:rsid w:val="00843D7B"/>
    <w:rsid w:val="008A10C1"/>
    <w:rsid w:val="008A16A1"/>
    <w:rsid w:val="008B2DCD"/>
    <w:rsid w:val="008B2FBD"/>
    <w:rsid w:val="008C0AC6"/>
    <w:rsid w:val="008D2603"/>
    <w:rsid w:val="008E0FDE"/>
    <w:rsid w:val="008E649D"/>
    <w:rsid w:val="00914241"/>
    <w:rsid w:val="00917198"/>
    <w:rsid w:val="00917F72"/>
    <w:rsid w:val="0092228A"/>
    <w:rsid w:val="009262F0"/>
    <w:rsid w:val="00945E81"/>
    <w:rsid w:val="00964A33"/>
    <w:rsid w:val="009712FB"/>
    <w:rsid w:val="00980EDD"/>
    <w:rsid w:val="00980F8D"/>
    <w:rsid w:val="009863C3"/>
    <w:rsid w:val="009A457A"/>
    <w:rsid w:val="009A6ED2"/>
    <w:rsid w:val="009A72C3"/>
    <w:rsid w:val="009C6C24"/>
    <w:rsid w:val="009D70A4"/>
    <w:rsid w:val="009E7B44"/>
    <w:rsid w:val="009F0C65"/>
    <w:rsid w:val="009F182D"/>
    <w:rsid w:val="009F569C"/>
    <w:rsid w:val="00A02297"/>
    <w:rsid w:val="00A03C27"/>
    <w:rsid w:val="00A07630"/>
    <w:rsid w:val="00A102FD"/>
    <w:rsid w:val="00A410E8"/>
    <w:rsid w:val="00A434A1"/>
    <w:rsid w:val="00A52B0D"/>
    <w:rsid w:val="00A645BD"/>
    <w:rsid w:val="00A65E57"/>
    <w:rsid w:val="00A66A1A"/>
    <w:rsid w:val="00A75E6D"/>
    <w:rsid w:val="00A86C50"/>
    <w:rsid w:val="00A96E42"/>
    <w:rsid w:val="00AB312E"/>
    <w:rsid w:val="00AB6A39"/>
    <w:rsid w:val="00AC76BA"/>
    <w:rsid w:val="00AD779C"/>
    <w:rsid w:val="00AF3F1B"/>
    <w:rsid w:val="00AF608A"/>
    <w:rsid w:val="00B03031"/>
    <w:rsid w:val="00B15616"/>
    <w:rsid w:val="00B23E05"/>
    <w:rsid w:val="00B2628A"/>
    <w:rsid w:val="00B26B38"/>
    <w:rsid w:val="00B4082B"/>
    <w:rsid w:val="00B5253D"/>
    <w:rsid w:val="00B71CB6"/>
    <w:rsid w:val="00B742BA"/>
    <w:rsid w:val="00B758B6"/>
    <w:rsid w:val="00B76895"/>
    <w:rsid w:val="00B80E2D"/>
    <w:rsid w:val="00B82725"/>
    <w:rsid w:val="00B87E3C"/>
    <w:rsid w:val="00B94B65"/>
    <w:rsid w:val="00BA5001"/>
    <w:rsid w:val="00BB6C66"/>
    <w:rsid w:val="00BD4FF6"/>
    <w:rsid w:val="00BE03B6"/>
    <w:rsid w:val="00BF2930"/>
    <w:rsid w:val="00BF7923"/>
    <w:rsid w:val="00C06D5F"/>
    <w:rsid w:val="00C14D21"/>
    <w:rsid w:val="00C220DC"/>
    <w:rsid w:val="00C34E05"/>
    <w:rsid w:val="00C40D9F"/>
    <w:rsid w:val="00C667DB"/>
    <w:rsid w:val="00C70476"/>
    <w:rsid w:val="00C72B7C"/>
    <w:rsid w:val="00C877E3"/>
    <w:rsid w:val="00CB682C"/>
    <w:rsid w:val="00CD72E8"/>
    <w:rsid w:val="00D0513F"/>
    <w:rsid w:val="00D102FB"/>
    <w:rsid w:val="00D12357"/>
    <w:rsid w:val="00D15290"/>
    <w:rsid w:val="00D204A2"/>
    <w:rsid w:val="00D237EF"/>
    <w:rsid w:val="00D23F28"/>
    <w:rsid w:val="00D25E78"/>
    <w:rsid w:val="00D34268"/>
    <w:rsid w:val="00D35C4C"/>
    <w:rsid w:val="00D55AB0"/>
    <w:rsid w:val="00D63FEF"/>
    <w:rsid w:val="00D67BFA"/>
    <w:rsid w:val="00D70930"/>
    <w:rsid w:val="00D86A82"/>
    <w:rsid w:val="00D91782"/>
    <w:rsid w:val="00D957CB"/>
    <w:rsid w:val="00DA34CF"/>
    <w:rsid w:val="00DA67D5"/>
    <w:rsid w:val="00DD5948"/>
    <w:rsid w:val="00E01A97"/>
    <w:rsid w:val="00E1265B"/>
    <w:rsid w:val="00E144A7"/>
    <w:rsid w:val="00E219FC"/>
    <w:rsid w:val="00E26A22"/>
    <w:rsid w:val="00E324D4"/>
    <w:rsid w:val="00E3467B"/>
    <w:rsid w:val="00E44690"/>
    <w:rsid w:val="00E479C9"/>
    <w:rsid w:val="00E504CD"/>
    <w:rsid w:val="00E53FA2"/>
    <w:rsid w:val="00E5730C"/>
    <w:rsid w:val="00E60BB7"/>
    <w:rsid w:val="00E72A65"/>
    <w:rsid w:val="00E74677"/>
    <w:rsid w:val="00E869AD"/>
    <w:rsid w:val="00E92BE2"/>
    <w:rsid w:val="00E96388"/>
    <w:rsid w:val="00EA28D7"/>
    <w:rsid w:val="00EA4F6F"/>
    <w:rsid w:val="00EB38D4"/>
    <w:rsid w:val="00EC1761"/>
    <w:rsid w:val="00EC1EE4"/>
    <w:rsid w:val="00ED5DE5"/>
    <w:rsid w:val="00EF206E"/>
    <w:rsid w:val="00EF3B0A"/>
    <w:rsid w:val="00F02D3C"/>
    <w:rsid w:val="00F303E8"/>
    <w:rsid w:val="00F35A44"/>
    <w:rsid w:val="00F43783"/>
    <w:rsid w:val="00F57281"/>
    <w:rsid w:val="00F70C53"/>
    <w:rsid w:val="00F72847"/>
    <w:rsid w:val="00F83CDD"/>
    <w:rsid w:val="00F954CE"/>
    <w:rsid w:val="00FB39D3"/>
    <w:rsid w:val="00FB5724"/>
    <w:rsid w:val="00FC0BED"/>
    <w:rsid w:val="00FC377C"/>
    <w:rsid w:val="00FC4253"/>
    <w:rsid w:val="00FD2D51"/>
    <w:rsid w:val="00FF2D6F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9DA"/>
  <w15:chartTrackingRefBased/>
  <w15:docId w15:val="{8B4DE5E3-48FB-4902-81DA-7CE9897D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C8"/>
  </w:style>
  <w:style w:type="paragraph" w:styleId="Heading1">
    <w:name w:val="heading 1"/>
    <w:basedOn w:val="Normal"/>
    <w:next w:val="Normal"/>
    <w:link w:val="Heading1Char"/>
    <w:uiPriority w:val="9"/>
    <w:qFormat/>
    <w:rsid w:val="00A0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C2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F83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F83CDD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character" w:styleId="FootnoteReference">
    <w:name w:val="footnote reference"/>
    <w:semiHidden/>
    <w:rsid w:val="00F83C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0D"/>
  </w:style>
  <w:style w:type="paragraph" w:styleId="Footer">
    <w:name w:val="footer"/>
    <w:basedOn w:val="Normal"/>
    <w:link w:val="FooterChar"/>
    <w:uiPriority w:val="99"/>
    <w:unhideWhenUsed/>
    <w:rsid w:val="00A5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0D"/>
  </w:style>
  <w:style w:type="character" w:styleId="CommentReference">
    <w:name w:val="annotation reference"/>
    <w:uiPriority w:val="99"/>
    <w:semiHidden/>
    <w:unhideWhenUsed/>
    <w:rsid w:val="000F0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B6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B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customStyle="1" w:styleId="N03Y">
    <w:name w:val="N03Y"/>
    <w:basedOn w:val="Normal"/>
    <w:uiPriority w:val="99"/>
    <w:rsid w:val="00FC0BED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8"/>
      <w:szCs w:val="28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FC03-EFF9-4B61-B693-4D7D7D73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Curman</dc:creator>
  <cp:keywords/>
  <dc:description/>
  <cp:lastModifiedBy>Tomislav Curman</cp:lastModifiedBy>
  <cp:revision>2</cp:revision>
  <cp:lastPrinted>2024-11-25T11:43:00Z</cp:lastPrinted>
  <dcterms:created xsi:type="dcterms:W3CDTF">2024-11-25T21:52:00Z</dcterms:created>
  <dcterms:modified xsi:type="dcterms:W3CDTF">2024-11-25T21:52:00Z</dcterms:modified>
</cp:coreProperties>
</file>