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CCB" w:rsidRPr="00322CCB" w:rsidRDefault="00322CCB" w:rsidP="00322CCB">
      <w:pPr>
        <w:ind w:left="-851"/>
        <w:rPr>
          <w:b/>
          <w:noProof/>
        </w:rPr>
      </w:pPr>
      <w:r w:rsidRPr="00322CCB">
        <w:rPr>
          <w:b/>
          <w:noProof/>
        </w:rPr>
        <w:t>Opština Herceg Novi ,KO Topla</w:t>
      </w:r>
      <w:r w:rsidR="00FC0754">
        <w:rPr>
          <w:b/>
          <w:noProof/>
        </w:rPr>
        <w:t>,kat. parcela broj</w:t>
      </w:r>
      <w:bookmarkStart w:id="0" w:name="_GoBack"/>
      <w:bookmarkEnd w:id="0"/>
      <w:r w:rsidRPr="00322CCB">
        <w:rPr>
          <w:b/>
          <w:noProof/>
        </w:rPr>
        <w:t xml:space="preserve"> 82/4</w:t>
      </w:r>
    </w:p>
    <w:p w:rsidR="00322CCB" w:rsidRDefault="00322CCB" w:rsidP="00322CCB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3506219</wp:posOffset>
                </wp:positionH>
                <wp:positionV relativeFrom="paragraph">
                  <wp:posOffset>3163628</wp:posOffset>
                </wp:positionV>
                <wp:extent cx="976091" cy="823240"/>
                <wp:effectExtent l="247968" t="190182" r="224472" b="186373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08469">
                          <a:off x="0" y="0"/>
                          <a:ext cx="976091" cy="82324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ABFD5" id="Rectangle 2" o:spid="_x0000_s1026" style="position:absolute;margin-left:276.1pt;margin-top:249.1pt;width:76.85pt;height:64.8pt;rotation:37229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2D745A5F" wp14:editId="61013E6D">
            <wp:extent cx="9437615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80" b="3909"/>
                    <a:stretch/>
                  </pic:blipFill>
                  <pic:spPr bwMode="auto">
                    <a:xfrm>
                      <a:off x="0" y="0"/>
                      <a:ext cx="9445887" cy="4766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2CCB" w:rsidSect="00322CC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CB"/>
    <w:rsid w:val="00322CCB"/>
    <w:rsid w:val="00F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CF51"/>
  <w15:chartTrackingRefBased/>
  <w15:docId w15:val="{EB2C3821-E50D-444A-87D0-8F055D92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3</cp:revision>
  <dcterms:created xsi:type="dcterms:W3CDTF">2023-09-13T09:03:00Z</dcterms:created>
  <dcterms:modified xsi:type="dcterms:W3CDTF">2023-09-14T08:14:00Z</dcterms:modified>
</cp:coreProperties>
</file>