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66C998F9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62720">
        <w:rPr>
          <w:rFonts w:ascii="Arial" w:hAnsi="Arial" w:cs="Arial"/>
          <w:bCs/>
          <w:lang w:val="hr-HR"/>
        </w:rPr>
        <w:t>4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9122C6">
        <w:rPr>
          <w:rFonts w:ascii="Arial" w:hAnsi="Arial" w:cs="Arial"/>
          <w:bCs/>
          <w:lang w:val="hr-HR"/>
        </w:rPr>
        <w:t>3642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9122C6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9122C6">
        <w:rPr>
          <w:rFonts w:ascii="Arial" w:hAnsi="Arial" w:cs="Arial"/>
          <w:bCs/>
          <w:lang w:val="hr-HR"/>
        </w:rPr>
        <w:t>15</w:t>
      </w:r>
      <w:r w:rsidR="00F62720">
        <w:rPr>
          <w:rFonts w:ascii="Arial" w:hAnsi="Arial" w:cs="Arial"/>
          <w:bCs/>
          <w:lang w:val="hr-HR"/>
        </w:rPr>
        <w:t xml:space="preserve">. </w:t>
      </w:r>
      <w:r w:rsidR="009122C6">
        <w:rPr>
          <w:rFonts w:ascii="Arial" w:hAnsi="Arial" w:cs="Arial"/>
          <w:bCs/>
          <w:lang w:val="hr-HR"/>
        </w:rPr>
        <w:t>avgust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F62720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1014AB5D" w:rsidR="00A8492D" w:rsidRPr="00764AEB" w:rsidRDefault="00A8492D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</w:t>
      </w:r>
      <w:r w:rsidR="009122C6">
        <w:rPr>
          <w:rFonts w:ascii="Arial" w:hAnsi="Arial" w:cs="Arial"/>
          <w:sz w:val="22"/>
          <w:lang w:val="sr-Latn-CS"/>
        </w:rPr>
        <w:t xml:space="preserve">i </w:t>
      </w:r>
      <w:r w:rsidRPr="00E727DF">
        <w:rPr>
          <w:rFonts w:ascii="Arial" w:hAnsi="Arial" w:cs="Arial"/>
          <w:sz w:val="22"/>
          <w:lang w:val="sr-Latn-CS"/>
        </w:rPr>
        <w:t>član</w:t>
      </w:r>
      <w:r>
        <w:rPr>
          <w:rFonts w:ascii="Arial" w:hAnsi="Arial" w:cs="Arial"/>
          <w:sz w:val="22"/>
          <w:lang w:val="sr-Latn-CS"/>
        </w:rPr>
        <w:t xml:space="preserve">a </w:t>
      </w:r>
      <w:r w:rsidRPr="00E727DF">
        <w:rPr>
          <w:rFonts w:ascii="Arial" w:hAnsi="Arial" w:cs="Arial"/>
          <w:sz w:val="22"/>
          <w:lang w:val="sr-Latn-CS"/>
        </w:rPr>
        <w:t>30 stav 1</w:t>
      </w:r>
      <w:r w:rsidR="004A1B4D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122C6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771023"/>
      <w:r w:rsidR="009122C6">
        <w:rPr>
          <w:rFonts w:ascii="Arial" w:hAnsi="Arial" w:cs="Arial"/>
          <w:sz w:val="22"/>
          <w:lang w:val="sr-Latn-CS"/>
        </w:rPr>
        <w:t>Vasilise Marinović</w:t>
      </w:r>
      <w:r w:rsidR="00F62720">
        <w:rPr>
          <w:rFonts w:ascii="Arial" w:hAnsi="Arial" w:cs="Arial"/>
          <w:sz w:val="22"/>
          <w:lang w:val="sr-Latn-CS"/>
        </w:rPr>
        <w:t>,</w:t>
      </w:r>
      <w:r w:rsidR="009122C6">
        <w:rPr>
          <w:rFonts w:ascii="Arial" w:hAnsi="Arial" w:cs="Arial"/>
          <w:sz w:val="22"/>
          <w:lang w:val="sr-Latn-CS"/>
        </w:rPr>
        <w:t xml:space="preserve"> iz 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zavedenom kod ovog Ministarstva pod brojem:</w:t>
      </w:r>
      <w:r w:rsidR="009122C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016-037/2</w:t>
      </w:r>
      <w:r w:rsidR="00F62720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9122C6">
        <w:rPr>
          <w:rFonts w:ascii="Arial" w:hAnsi="Arial" w:cs="Arial"/>
          <w:bCs/>
          <w:sz w:val="22"/>
          <w:lang w:val="hr-HR"/>
        </w:rPr>
        <w:t>3642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od</w:t>
      </w:r>
      <w:r>
        <w:rPr>
          <w:rFonts w:ascii="Arial" w:hAnsi="Arial" w:cs="Arial"/>
          <w:sz w:val="22"/>
          <w:lang w:val="sr-Latn-CS"/>
        </w:rPr>
        <w:t xml:space="preserve"> </w:t>
      </w:r>
      <w:r w:rsidR="009122C6">
        <w:rPr>
          <w:rFonts w:ascii="Arial" w:hAnsi="Arial" w:cs="Arial"/>
          <w:sz w:val="22"/>
          <w:lang w:val="sr-Latn-CS"/>
        </w:rPr>
        <w:t>08</w:t>
      </w:r>
      <w:r>
        <w:rPr>
          <w:rFonts w:ascii="Arial" w:hAnsi="Arial" w:cs="Arial"/>
          <w:sz w:val="22"/>
          <w:lang w:val="sr-Latn-CS"/>
        </w:rPr>
        <w:t>.</w:t>
      </w:r>
      <w:r w:rsidR="009122C6">
        <w:rPr>
          <w:rFonts w:ascii="Arial" w:hAnsi="Arial" w:cs="Arial"/>
          <w:sz w:val="22"/>
          <w:lang w:val="sr-Latn-CS"/>
        </w:rPr>
        <w:t xml:space="preserve"> avgusta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F62720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E727DF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DE78B2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1C2AABCA" w:rsidR="009C06B7" w:rsidRPr="00482EA0" w:rsidRDefault="00625FA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USVAJA</w:t>
      </w:r>
      <w:r w:rsidR="00F62720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122C6">
        <w:rPr>
          <w:rFonts w:ascii="Arial" w:eastAsia="Calibri" w:hAnsi="Arial" w:cs="Arial"/>
          <w:b/>
          <w:sz w:val="22"/>
          <w:lang w:val="pl-PL"/>
        </w:rPr>
        <w:t xml:space="preserve">SE </w:t>
      </w:r>
      <w:r w:rsidR="00F62720" w:rsidRPr="009122C6">
        <w:rPr>
          <w:rFonts w:ascii="Arial" w:eastAsia="Calibri" w:hAnsi="Arial" w:cs="Arial"/>
          <w:sz w:val="22"/>
          <w:lang w:val="pl-PL"/>
        </w:rPr>
        <w:t>zahtjev</w:t>
      </w:r>
      <w:r w:rsidR="009947AA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9122C6" w:rsidRPr="009122C6">
        <w:rPr>
          <w:rFonts w:ascii="Arial" w:eastAsia="Calibri" w:hAnsi="Arial" w:cs="Arial"/>
          <w:sz w:val="22"/>
          <w:lang w:val="sr-Latn-CS"/>
        </w:rPr>
        <w:t xml:space="preserve">Vasilise Marinović, iz Podgorice, zaveden kod ovog Ministarstva pod brojem: </w:t>
      </w:r>
      <w:r w:rsidR="009122C6" w:rsidRPr="009122C6">
        <w:rPr>
          <w:rFonts w:ascii="Arial" w:eastAsia="Calibri" w:hAnsi="Arial" w:cs="Arial"/>
          <w:bCs/>
          <w:sz w:val="22"/>
          <w:lang w:val="hr-HR"/>
        </w:rPr>
        <w:t>016-037/24-3642/1</w:t>
      </w:r>
      <w:r w:rsidR="009122C6" w:rsidRPr="009122C6">
        <w:rPr>
          <w:rFonts w:ascii="Arial" w:eastAsia="Calibri" w:hAnsi="Arial" w:cs="Arial"/>
          <w:sz w:val="22"/>
          <w:lang w:val="sr-Latn-CS"/>
        </w:rPr>
        <w:t xml:space="preserve"> od 08. avgusta 2024.godine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>omogućuje</w:t>
      </w:r>
      <w:r w:rsidR="00482EA0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se</w:t>
      </w:r>
      <w:r w:rsidR="00BA259F" w:rsidRPr="00DE78B2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</w:t>
      </w:r>
      <w:r w:rsidR="00686045">
        <w:rPr>
          <w:rFonts w:ascii="Arial" w:hAnsi="Arial" w:cs="Arial"/>
          <w:b/>
          <w:color w:val="000000" w:themeColor="text1"/>
          <w:sz w:val="22"/>
          <w:lang w:val="sr-Latn-CS"/>
        </w:rPr>
        <w:t>pristup informacij</w:t>
      </w:r>
      <w:r w:rsidR="009122C6">
        <w:rPr>
          <w:rFonts w:ascii="Arial" w:hAnsi="Arial" w:cs="Arial"/>
          <w:b/>
          <w:color w:val="000000" w:themeColor="text1"/>
          <w:sz w:val="22"/>
          <w:lang w:val="sr-Latn-CS"/>
        </w:rPr>
        <w:t>I</w:t>
      </w:r>
      <w:r w:rsidR="00F62720">
        <w:rPr>
          <w:rFonts w:ascii="Arial" w:hAnsi="Arial" w:cs="Arial"/>
          <w:b/>
          <w:color w:val="000000" w:themeColor="text1"/>
          <w:sz w:val="22"/>
          <w:lang w:val="sr-Latn-CS"/>
        </w:rPr>
        <w:t xml:space="preserve"> kao osnovan</w:t>
      </w:r>
      <w:bookmarkStart w:id="1" w:name="_Hlk154388756"/>
      <w:r w:rsidR="00F62720">
        <w:rPr>
          <w:rFonts w:ascii="Arial" w:hAnsi="Arial" w:cs="Arial"/>
          <w:b/>
          <w:color w:val="000000" w:themeColor="text1"/>
          <w:sz w:val="22"/>
          <w:lang w:val="sr-Latn-CS"/>
        </w:rPr>
        <w:t>.</w:t>
      </w:r>
    </w:p>
    <w:bookmarkEnd w:id="1"/>
    <w:p w14:paraId="30392E28" w14:textId="7B7FF658" w:rsidR="00FA0C9E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47C6597" w14:textId="03D5FB46" w:rsidR="00E7596A" w:rsidRPr="00F62720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</w:t>
      </w:r>
      <w:r w:rsidR="00E7596A">
        <w:rPr>
          <w:rFonts w:ascii="Arial" w:hAnsi="Arial" w:cs="Arial"/>
          <w:iCs/>
        </w:rPr>
        <w:t xml:space="preserve"> Pristup predmetnim dokumentima ostvariće se, dostavom putem</w:t>
      </w:r>
      <w:r w:rsidR="00F62720">
        <w:rPr>
          <w:rFonts w:ascii="Arial" w:hAnsi="Arial" w:cs="Arial"/>
          <w:iCs/>
        </w:rPr>
        <w:t xml:space="preserve"> elektronske</w:t>
      </w:r>
      <w:r w:rsidR="00E7596A">
        <w:rPr>
          <w:rFonts w:ascii="Arial" w:hAnsi="Arial" w:cs="Arial"/>
          <w:iCs/>
        </w:rPr>
        <w:t xml:space="preserve"> pošte, </w:t>
      </w:r>
      <w:r w:rsidR="00F62720">
        <w:rPr>
          <w:rFonts w:ascii="Arial" w:hAnsi="Arial" w:cs="Arial"/>
          <w:iCs/>
        </w:rPr>
        <w:t xml:space="preserve">na naznačenu mail adresu podnosioca zahtjeva – </w:t>
      </w:r>
      <w:r>
        <w:rPr>
          <w:rFonts w:ascii="Arial" w:hAnsi="Arial" w:cs="Arial"/>
          <w:iCs/>
        </w:rPr>
        <w:t>marinovicvasilisa3</w:t>
      </w:r>
      <w:r w:rsidR="00F62720">
        <w:rPr>
          <w:rFonts w:ascii="Arial" w:hAnsi="Arial" w:cs="Arial"/>
          <w:iCs/>
          <w:lang w:val="en-US"/>
        </w:rPr>
        <w:t>@</w:t>
      </w:r>
      <w:r>
        <w:rPr>
          <w:rFonts w:ascii="Arial" w:hAnsi="Arial" w:cs="Arial"/>
          <w:iCs/>
          <w:lang w:val="en-US"/>
        </w:rPr>
        <w:t>gmail</w:t>
      </w:r>
      <w:r w:rsidR="00F62720">
        <w:rPr>
          <w:rFonts w:ascii="Arial" w:hAnsi="Arial" w:cs="Arial"/>
          <w:iCs/>
          <w:lang w:val="en-US"/>
        </w:rPr>
        <w:t>.</w:t>
      </w:r>
      <w:r>
        <w:rPr>
          <w:rFonts w:ascii="Arial" w:hAnsi="Arial" w:cs="Arial"/>
          <w:iCs/>
          <w:lang w:val="en-US"/>
        </w:rPr>
        <w:t>com</w:t>
      </w:r>
      <w:r w:rsidR="00F62720">
        <w:rPr>
          <w:rFonts w:ascii="Arial" w:hAnsi="Arial" w:cs="Arial"/>
          <w:iCs/>
          <w:lang w:val="en-US"/>
        </w:rPr>
        <w:t>.</w:t>
      </w:r>
    </w:p>
    <w:p w14:paraId="771A998F" w14:textId="77777777" w:rsidR="00E7596A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34D05D4A" w:rsidR="00E7596A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III</w:t>
      </w:r>
      <w:r w:rsidR="00593F1B" w:rsidRPr="00DB3EF5"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  <w:color w:val="000000" w:themeColor="text1"/>
        </w:rPr>
        <w:t>Podnosilac zahtjeva se oslobađa troškova postupka</w:t>
      </w:r>
      <w:r w:rsidR="00E7596A">
        <w:rPr>
          <w:rFonts w:ascii="Arial" w:hAnsi="Arial" w:cs="Arial"/>
          <w:iCs/>
        </w:rPr>
        <w:t>.</w:t>
      </w:r>
    </w:p>
    <w:p w14:paraId="3897AA10" w14:textId="2D63FAE9" w:rsidR="009122C6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6F9D80FA" w14:textId="4803BCB3" w:rsidR="009122C6" w:rsidRDefault="009122C6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9122C6">
        <w:rPr>
          <w:rFonts w:ascii="Arial" w:hAnsi="Arial" w:cs="Arial"/>
          <w:b/>
          <w:iCs/>
        </w:rPr>
        <w:t>IV</w:t>
      </w:r>
      <w:r>
        <w:rPr>
          <w:rFonts w:ascii="Arial" w:hAnsi="Arial" w:cs="Arial"/>
          <w:iCs/>
        </w:rPr>
        <w:t xml:space="preserve"> Žalba protiv ovog rješenje ne odlaže njegovo izvršenje.</w:t>
      </w:r>
    </w:p>
    <w:p w14:paraId="60A0114C" w14:textId="77777777" w:rsidR="00E7596A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019B98C" w14:textId="6D55F124" w:rsidR="00FA0C9E" w:rsidRPr="00DE78B2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0F02185" w14:textId="64BF6DC2" w:rsidR="00BC284B" w:rsidRDefault="0034488E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  <w:lang w:val="sr-Latn-CS"/>
        </w:rPr>
        <w:t>Vasilisa Marinović</w:t>
      </w:r>
      <w:r w:rsidR="00F62720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iz Podgorice, ul. Bjelopoljska br.15</w:t>
      </w:r>
      <w:r w:rsidR="007942A6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E301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p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6272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3642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FA0C9E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7F733C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F62720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FA0C9E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</w:t>
      </w:r>
      <w:r w:rsidR="00F62720">
        <w:rPr>
          <w:rFonts w:ascii="Arial" w:eastAsia="Calibri" w:hAnsi="Arial" w:cs="Arial"/>
          <w:color w:val="000000"/>
          <w:sz w:val="22"/>
          <w:lang w:val="pl-PL"/>
        </w:rPr>
        <w:t>zatraži</w:t>
      </w:r>
      <w:r w:rsidR="007F733C">
        <w:rPr>
          <w:rFonts w:ascii="Arial" w:eastAsia="Calibri" w:hAnsi="Arial" w:cs="Arial"/>
          <w:color w:val="000000"/>
          <w:sz w:val="22"/>
          <w:lang w:val="pl-PL"/>
        </w:rPr>
        <w:t>la</w:t>
      </w:r>
      <w:r w:rsidR="00F62720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>pristup</w:t>
      </w:r>
      <w:r w:rsidR="007F733C">
        <w:rPr>
          <w:rFonts w:ascii="Arial" w:eastAsia="Calibri" w:hAnsi="Arial" w:cs="Arial"/>
          <w:color w:val="000000"/>
          <w:sz w:val="22"/>
          <w:lang w:val="pl-PL"/>
        </w:rPr>
        <w:t xml:space="preserve"> sljedećim</w:t>
      </w:r>
      <w:r w:rsidR="007942A6" w:rsidRPr="00DE78B2">
        <w:rPr>
          <w:rFonts w:ascii="Arial" w:eastAsia="Calibri" w:hAnsi="Arial" w:cs="Arial"/>
          <w:color w:val="000000"/>
          <w:sz w:val="22"/>
          <w:lang w:val="pl-PL"/>
        </w:rPr>
        <w:t xml:space="preserve"> informacijama:</w:t>
      </w:r>
      <w:r w:rsidR="009D1561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D1561">
        <w:rPr>
          <w:rFonts w:cstheme="minorHAnsi"/>
          <w:kern w:val="2"/>
          <w:szCs w:val="24"/>
          <w14:ligatures w14:val="standardContextual"/>
        </w:rPr>
        <w:t>''</w:t>
      </w:r>
      <w:r w:rsidR="007F733C">
        <w:rPr>
          <w:rFonts w:ascii="Arial" w:hAnsi="Arial" w:cs="Arial"/>
          <w:color w:val="000000" w:themeColor="text1"/>
          <w:sz w:val="22"/>
        </w:rPr>
        <w:t>Polugodišnji i godišnji izvještaj o realizaciji programskog budžeta Ministarstva ekonomskog razvoja, u skladu sa članom 7 Odluke o načinu pripreme i sadržaja programskog budžeta potrošačkih jedinica</w:t>
      </w:r>
      <w:r w:rsidR="009D1561">
        <w:rPr>
          <w:rFonts w:ascii="Arial" w:hAnsi="Arial" w:cs="Arial"/>
          <w:color w:val="000000" w:themeColor="text1"/>
          <w:sz w:val="22"/>
        </w:rPr>
        <w:t>.'</w:t>
      </w:r>
      <w:r w:rsidR="008A2175">
        <w:rPr>
          <w:rFonts w:ascii="Arial" w:hAnsi="Arial" w:cs="Arial"/>
          <w:color w:val="000000" w:themeColor="text1"/>
          <w:sz w:val="22"/>
        </w:rPr>
        <w:t>'</w:t>
      </w:r>
    </w:p>
    <w:p w14:paraId="1B8C982D" w14:textId="7BB6BB94" w:rsidR="008A2175" w:rsidRDefault="008A2175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2C4716AD" w14:textId="3E97EE06" w:rsidR="008A2175" w:rsidRDefault="008A2175" w:rsidP="008A2175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Podnosilac zahtjeva je u istom naveo da pristup traženim informacijama želi da ostvari u cjelosti</w:t>
      </w:r>
      <w:r w:rsidR="007F733C">
        <w:rPr>
          <w:rFonts w:ascii="Arial" w:hAnsi="Arial" w:cs="Arial"/>
          <w:color w:val="000000" w:themeColor="text1"/>
          <w:sz w:val="22"/>
        </w:rPr>
        <w:t>, ličnom dostavom na adresu ili</w:t>
      </w:r>
      <w:r>
        <w:rPr>
          <w:rFonts w:ascii="Arial" w:hAnsi="Arial" w:cs="Arial"/>
          <w:color w:val="000000" w:themeColor="text1"/>
          <w:sz w:val="22"/>
        </w:rPr>
        <w:t xml:space="preserve"> u elektronskoj formi</w:t>
      </w:r>
      <w:r w:rsidR="007F733C">
        <w:rPr>
          <w:rFonts w:ascii="Arial" w:hAnsi="Arial" w:cs="Arial"/>
          <w:color w:val="000000" w:themeColor="text1"/>
          <w:sz w:val="22"/>
        </w:rPr>
        <w:t xml:space="preserve"> putem e-maila na naznačenu adresu.</w:t>
      </w:r>
    </w:p>
    <w:p w14:paraId="091CCC87" w14:textId="77777777" w:rsidR="009D1561" w:rsidRPr="009D1561" w:rsidRDefault="009D1561" w:rsidP="008A2175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0F598825" w14:textId="39E807AB" w:rsidR="008A2175" w:rsidRDefault="005A34EE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 w:rsidRPr="00E727DF">
        <w:rPr>
          <w:rFonts w:ascii="Arial" w:eastAsia="Calibri" w:hAnsi="Arial" w:cs="Arial"/>
          <w:color w:val="000000"/>
          <w:lang w:val="pl-PL"/>
        </w:rPr>
        <w:t>Postupajući po zahtjevu</w:t>
      </w:r>
      <w:r>
        <w:rPr>
          <w:rFonts w:ascii="Arial" w:eastAsia="Calibri" w:hAnsi="Arial" w:cs="Arial"/>
          <w:color w:val="000000"/>
          <w:lang w:val="pl-PL"/>
        </w:rPr>
        <w:t>, Ministarstvo je utvrdilo da je u posjedu</w:t>
      </w:r>
      <w:r w:rsidR="007F733C">
        <w:rPr>
          <w:rFonts w:ascii="Arial" w:eastAsia="Calibri" w:hAnsi="Arial" w:cs="Arial"/>
          <w:color w:val="000000"/>
          <w:lang w:val="pl-PL"/>
        </w:rPr>
        <w:t xml:space="preserve"> </w:t>
      </w:r>
      <w:r w:rsidR="007F733C">
        <w:rPr>
          <w:rFonts w:ascii="Arial" w:hAnsi="Arial" w:cs="Arial"/>
          <w:kern w:val="2"/>
          <w:szCs w:val="24"/>
          <w14:ligatures w14:val="standardContextual"/>
        </w:rPr>
        <w:t>po</w:t>
      </w:r>
      <w:r w:rsidR="007F733C">
        <w:rPr>
          <w:rFonts w:ascii="Arial" w:hAnsi="Arial" w:cs="Arial"/>
          <w:color w:val="000000" w:themeColor="text1"/>
        </w:rPr>
        <w:t xml:space="preserve">lugodišnjeg i godišnjeg izvještaj o realizaciji programskog budžeta Ministarstva za 2023.godinu, dok u ovom trenutku predmetni izvještaji za 2024.godinu još uvijek nisu izrađeni. </w:t>
      </w:r>
    </w:p>
    <w:p w14:paraId="404B4B87" w14:textId="239D53F5" w:rsidR="007F733C" w:rsidRDefault="007F733C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3B10F4CA" w14:textId="65949795" w:rsidR="008A2175" w:rsidRDefault="008A2175" w:rsidP="008A2175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7F733C">
        <w:rPr>
          <w:rFonts w:ascii="Arial" w:hAnsi="Arial" w:cs="Arial"/>
          <w:color w:val="000000" w:themeColor="text1"/>
          <w:sz w:val="22"/>
          <w:lang w:val="sr-Latn-CS"/>
        </w:rPr>
        <w:t>355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stranica A4 formata, i pristup istoj omogućava se </w:t>
      </w:r>
      <w:r>
        <w:rPr>
          <w:rFonts w:ascii="Arial" w:hAnsi="Arial" w:cs="Arial"/>
          <w:iCs/>
          <w:sz w:val="22"/>
        </w:rPr>
        <w:t xml:space="preserve">se dostavom, putem elektronske pošte, na adresu naznačenu u zahtjevu – </w:t>
      </w:r>
      <w:r w:rsidR="007F733C" w:rsidRPr="007F733C">
        <w:rPr>
          <w:rFonts w:ascii="Arial" w:hAnsi="Arial" w:cs="Arial"/>
          <w:iCs/>
          <w:sz w:val="22"/>
        </w:rPr>
        <w:t>marinovicvasilisa3</w:t>
      </w:r>
      <w:r w:rsidR="007F733C" w:rsidRPr="007F733C">
        <w:rPr>
          <w:rFonts w:ascii="Arial" w:hAnsi="Arial" w:cs="Arial"/>
          <w:iCs/>
          <w:sz w:val="22"/>
          <w:lang w:val="en-US"/>
        </w:rPr>
        <w:t>@gmail.com</w:t>
      </w:r>
      <w:r w:rsidRPr="008A2175">
        <w:rPr>
          <w:rFonts w:ascii="Arial" w:hAnsi="Arial" w:cs="Arial"/>
          <w:iCs/>
          <w:sz w:val="22"/>
          <w:lang w:val="en-U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46D39C12" w14:textId="77777777" w:rsidR="00733ECD" w:rsidRDefault="00733ECD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RS"/>
        </w:rPr>
      </w:pPr>
    </w:p>
    <w:p w14:paraId="4B7D6308" w14:textId="350A368A" w:rsidR="008A2175" w:rsidRDefault="008A2175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Kako</w:t>
      </w:r>
      <w:r w:rsidR="00803DD5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33ECD">
        <w:rPr>
          <w:rFonts w:ascii="Arial" w:hAnsi="Arial" w:cs="Arial"/>
          <w:color w:val="000000" w:themeColor="text1"/>
          <w:sz w:val="22"/>
          <w:lang w:val="sr-Latn-CS"/>
        </w:rPr>
        <w:t>Ministarstvo</w:t>
      </w:r>
      <w:r w:rsidR="00803DD5">
        <w:rPr>
          <w:rFonts w:ascii="Arial" w:hAnsi="Arial" w:cs="Arial"/>
          <w:color w:val="000000" w:themeColor="text1"/>
          <w:sz w:val="22"/>
          <w:lang w:val="sr-Latn-CS"/>
        </w:rPr>
        <w:t xml:space="preserve"> podnosiocu dostavlja dokumentaciju u čijem je posjedu u elektronskom formatu</w:t>
      </w:r>
      <w:r w:rsidR="00733ECD">
        <w:rPr>
          <w:rFonts w:ascii="Arial" w:hAnsi="Arial" w:cs="Arial"/>
          <w:color w:val="000000" w:themeColor="text1"/>
          <w:sz w:val="22"/>
          <w:lang w:val="sr-Latn-CS"/>
        </w:rPr>
        <w:t xml:space="preserve"> na gore navedeni način, to</w:t>
      </w:r>
      <w:r w:rsidR="002F3B58">
        <w:rPr>
          <w:rFonts w:ascii="Arial" w:hAnsi="Arial" w:cs="Arial"/>
          <w:color w:val="000000" w:themeColor="text1"/>
          <w:sz w:val="22"/>
          <w:lang w:val="sr-Latn-CS"/>
        </w:rPr>
        <w:t xml:space="preserve"> dodatnih</w:t>
      </w:r>
      <w:r w:rsidR="00733ECD">
        <w:rPr>
          <w:rFonts w:ascii="Arial" w:hAnsi="Arial" w:cs="Arial"/>
          <w:color w:val="000000" w:themeColor="text1"/>
          <w:sz w:val="22"/>
          <w:lang w:val="sr-Latn-CS"/>
        </w:rPr>
        <w:t xml:space="preserve"> troškova</w:t>
      </w:r>
      <w:r w:rsidR="002F3B58">
        <w:rPr>
          <w:rFonts w:ascii="Arial" w:hAnsi="Arial" w:cs="Arial"/>
          <w:color w:val="000000" w:themeColor="text1"/>
          <w:sz w:val="22"/>
          <w:lang w:val="sr-Latn-CS"/>
        </w:rPr>
        <w:t xml:space="preserve"> postupka</w:t>
      </w:r>
      <w:r w:rsidR="007F733C">
        <w:rPr>
          <w:rFonts w:ascii="Arial" w:hAnsi="Arial" w:cs="Arial"/>
          <w:color w:val="000000" w:themeColor="text1"/>
          <w:sz w:val="22"/>
          <w:lang w:val="sr-Latn-CS"/>
        </w:rPr>
        <w:t xml:space="preserve"> za skeniranje informacije</w:t>
      </w:r>
      <w:r w:rsidR="002F3B5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F733C">
        <w:rPr>
          <w:rFonts w:ascii="Arial" w:hAnsi="Arial" w:cs="Arial"/>
          <w:color w:val="000000" w:themeColor="text1"/>
          <w:sz w:val="22"/>
          <w:lang w:val="sr-Latn-CS"/>
        </w:rPr>
        <w:t>po</w:t>
      </w:r>
      <w:r w:rsidR="002F3B58">
        <w:rPr>
          <w:rFonts w:ascii="Arial" w:hAnsi="Arial" w:cs="Arial"/>
          <w:color w:val="000000" w:themeColor="text1"/>
          <w:sz w:val="22"/>
          <w:lang w:val="sr-Latn-CS"/>
        </w:rPr>
        <w:t xml:space="preserve"> podnosioca zahtjeva</w:t>
      </w:r>
      <w:r w:rsidR="00733ECD">
        <w:rPr>
          <w:rFonts w:ascii="Arial" w:hAnsi="Arial" w:cs="Arial"/>
          <w:color w:val="000000" w:themeColor="text1"/>
          <w:sz w:val="22"/>
          <w:lang w:val="sr-Latn-CS"/>
        </w:rPr>
        <w:t xml:space="preserve"> nije bilo.</w:t>
      </w:r>
    </w:p>
    <w:p w14:paraId="29CF5915" w14:textId="1299451C" w:rsidR="009122C6" w:rsidRDefault="009122C6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CFD0BC8" w14:textId="32B9AB82" w:rsidR="009122C6" w:rsidRDefault="009122C6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lastRenderedPageBreak/>
        <w:t>Žalba na ovo rješenje ne odlaže njegovo izvršenje shodno članu 36 Zakona o slobodnom pristupu informacijama.</w:t>
      </w:r>
    </w:p>
    <w:p w14:paraId="79FA25F9" w14:textId="77777777" w:rsidR="00733ECD" w:rsidRDefault="00733ECD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6D0ED58" w14:textId="7C68EF56" w:rsidR="00D15FAD" w:rsidRPr="00DE78B2" w:rsidRDefault="009C06B7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shodno članu 30</w:t>
      </w:r>
      <w:r w:rsidR="00FF4AD9">
        <w:rPr>
          <w:rFonts w:ascii="Arial" w:eastAsia="Calibri" w:hAnsi="Arial" w:cs="Arial"/>
          <w:color w:val="000000"/>
          <w:sz w:val="22"/>
          <w:lang w:val="pl-PL"/>
        </w:rPr>
        <w:t xml:space="preserve"> stav 1 </w:t>
      </w:r>
      <w:r w:rsidR="00FA0C9E">
        <w:rPr>
          <w:rFonts w:ascii="Arial" w:eastAsia="Calibri" w:hAnsi="Arial" w:cs="Arial"/>
          <w:color w:val="000000"/>
          <w:sz w:val="22"/>
          <w:lang w:val="pl-PL"/>
        </w:rPr>
        <w:t xml:space="preserve">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38875437" w14:textId="77777777" w:rsidR="008A2175" w:rsidRDefault="008A2175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244CFCB4" w:rsidR="00DE78B2" w:rsidRPr="009D54DB" w:rsidRDefault="009C06B7" w:rsidP="008A2175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DE78B2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>
        <w:rPr>
          <w:rFonts w:ascii="Arial" w:hAnsi="Arial" w:cs="Arial"/>
          <w:b/>
          <w:bCs/>
          <w:sz w:val="22"/>
        </w:rPr>
        <w:t>Nik Gjeloshaj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2634526C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0ED01143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D2997FF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54AB4695" w14:textId="2BF1B7BA" w:rsidR="007F69C3" w:rsidRDefault="00DE0994" w:rsidP="007F69C3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73222A97" w14:textId="77777777" w:rsidR="007F69C3" w:rsidRPr="007F69C3" w:rsidRDefault="007F69C3" w:rsidP="007F69C3">
      <w:pPr>
        <w:pStyle w:val="ListParagraph"/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</w:p>
    <w:p w14:paraId="7838882B" w14:textId="103DEFD1" w:rsidR="007F69C3" w:rsidRPr="00733ECD" w:rsidRDefault="00DE0994" w:rsidP="00733ECD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4ED1AEBE" w14:textId="77777777" w:rsidR="00733ECD" w:rsidRDefault="00733ECD" w:rsidP="007F69C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555FA31B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  <w:bookmarkStart w:id="2" w:name="_GoBack"/>
      <w:bookmarkEnd w:id="2"/>
    </w:p>
    <w:p w14:paraId="5101160E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75C6B672" w14:textId="77777777" w:rsidR="007F69C3" w:rsidRPr="005D314B" w:rsidRDefault="007F69C3" w:rsidP="007F69C3">
      <w:pPr>
        <w:pStyle w:val="ListParagraph"/>
        <w:tabs>
          <w:tab w:val="left" w:pos="7231"/>
        </w:tabs>
        <w:spacing w:after="0" w:line="276" w:lineRule="auto"/>
        <w:ind w:left="360"/>
        <w:rPr>
          <w:rFonts w:ascii="Arial" w:hAnsi="Arial" w:cs="Arial"/>
          <w:sz w:val="16"/>
          <w:szCs w:val="16"/>
        </w:rPr>
      </w:pP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4E2A" w14:textId="77777777" w:rsidR="00344C4B" w:rsidRDefault="00344C4B" w:rsidP="00A6505B">
      <w:pPr>
        <w:spacing w:before="0" w:after="0" w:line="240" w:lineRule="auto"/>
      </w:pPr>
      <w:r>
        <w:separator/>
      </w:r>
    </w:p>
  </w:endnote>
  <w:endnote w:type="continuationSeparator" w:id="0">
    <w:p w14:paraId="79A8A965" w14:textId="77777777" w:rsidR="00344C4B" w:rsidRDefault="00344C4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298E" w14:textId="77777777" w:rsidR="00344C4B" w:rsidRDefault="00344C4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9614BD8" w14:textId="77777777" w:rsidR="00344C4B" w:rsidRDefault="00344C4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50B91"/>
    <w:rsid w:val="00060CFF"/>
    <w:rsid w:val="00072355"/>
    <w:rsid w:val="00087717"/>
    <w:rsid w:val="000907F8"/>
    <w:rsid w:val="00092ECC"/>
    <w:rsid w:val="000A2E01"/>
    <w:rsid w:val="000B51B2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BF1"/>
    <w:rsid w:val="001E6CED"/>
    <w:rsid w:val="001F07C3"/>
    <w:rsid w:val="001F45CF"/>
    <w:rsid w:val="001F75D5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488E"/>
    <w:rsid w:val="00344C4B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96F22"/>
    <w:rsid w:val="003A6DB5"/>
    <w:rsid w:val="003B2907"/>
    <w:rsid w:val="003B4482"/>
    <w:rsid w:val="003C000C"/>
    <w:rsid w:val="003C1B78"/>
    <w:rsid w:val="003C3E78"/>
    <w:rsid w:val="003C6241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B0054"/>
    <w:rsid w:val="004C0EAA"/>
    <w:rsid w:val="004C1C49"/>
    <w:rsid w:val="004C6A93"/>
    <w:rsid w:val="004D0068"/>
    <w:rsid w:val="004E3DA7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77F65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383E"/>
    <w:rsid w:val="005E3B12"/>
    <w:rsid w:val="005F1863"/>
    <w:rsid w:val="005F56D9"/>
    <w:rsid w:val="006034FE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68B8"/>
    <w:rsid w:val="00670CA1"/>
    <w:rsid w:val="006739CA"/>
    <w:rsid w:val="006827E8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153F"/>
    <w:rsid w:val="006D70F4"/>
    <w:rsid w:val="006D711E"/>
    <w:rsid w:val="006E262C"/>
    <w:rsid w:val="006F297F"/>
    <w:rsid w:val="006F405E"/>
    <w:rsid w:val="006F7050"/>
    <w:rsid w:val="006F717F"/>
    <w:rsid w:val="007031DB"/>
    <w:rsid w:val="0070639E"/>
    <w:rsid w:val="007104D9"/>
    <w:rsid w:val="00716E66"/>
    <w:rsid w:val="00722040"/>
    <w:rsid w:val="0072606B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33C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528E2"/>
    <w:rsid w:val="00855AC3"/>
    <w:rsid w:val="0086086F"/>
    <w:rsid w:val="008619C0"/>
    <w:rsid w:val="00864CF3"/>
    <w:rsid w:val="008659F6"/>
    <w:rsid w:val="00865EC4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22C6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216E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67EC"/>
    <w:rsid w:val="00A775F6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0E41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7989"/>
    <w:rsid w:val="00EA2C91"/>
    <w:rsid w:val="00EA3F83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3012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F35B02-DEA0-4A34-AEB8-10790DB8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90</cp:revision>
  <cp:lastPrinted>2024-08-15T07:34:00Z</cp:lastPrinted>
  <dcterms:created xsi:type="dcterms:W3CDTF">2022-11-07T12:46:00Z</dcterms:created>
  <dcterms:modified xsi:type="dcterms:W3CDTF">2024-09-13T08:42:00Z</dcterms:modified>
</cp:coreProperties>
</file>