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3" w:rsidRPr="00DB0539" w:rsidRDefault="000F2513" w:rsidP="000F251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DB0539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</w:t>
      </w:r>
    </w:p>
    <w:p w:rsidR="000F2513" w:rsidRPr="00DB0539" w:rsidRDefault="000F2513" w:rsidP="000F2513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DB05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4DD3" wp14:editId="09418820">
                <wp:simplePos x="0" y="0"/>
                <wp:positionH relativeFrom="column">
                  <wp:posOffset>5236399</wp:posOffset>
                </wp:positionH>
                <wp:positionV relativeFrom="paragraph">
                  <wp:posOffset>16321</wp:posOffset>
                </wp:positionV>
                <wp:extent cx="416966" cy="153619"/>
                <wp:effectExtent l="0" t="0" r="2159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" cy="153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513" w:rsidRDefault="000F2513" w:rsidP="000F2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74DD3" id="Rectangle 8" o:spid="_x0000_s1026" style="position:absolute;margin-left:412.3pt;margin-top:1.3pt;width:32.85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VcoAIAAJcFAAAOAAAAZHJzL2Uyb0RvYy54bWysVFFv2yAQfp+0/4B4Xx2nSdZadaqoVadJ&#10;VVu1nfpMMMSWMMeAJM5+/Q6wnair9jAtDwR8d9/xfdzd1XXXKrIT1jWgS5qfTSgRmkPV6E1Jf7ze&#10;fbmgxHmmK6ZAi5IehKPXy8+frvamEFOoQVXCEgTRrtibktbemyLLHK9Fy9wZGKHRKMG2zOPRbrLK&#10;sj2ityqbTiaLbA+2Mha4cA6/3iYjXUZ8KQX3j1I64YkqKd7Nx9XGdR3WbHnFio1lpm54fw32D7do&#10;WaMx6Qh1yzwjW9v8AdU23IID6c84tBlI2XAROSCbfPKOzUvNjIhcUBxnRpnc/4PlD7snS5qqpPhQ&#10;mrX4RM8oGtMbJchFkGdvXIFeL+bJ9ieH28C1k7YN/8iCdFHSwyip6Dzh+HGWLy4XC0o4mvL5+SK/&#10;DJjZMdhY578JaEnYlNRi8igk2907n1wHl5BLw12jFH5nhdJkX9LF+XwSAxyopgrGYIv1I26UJTuG&#10;L++7vE974oWXUBrvEggmSnHnD0ok+GchURkkMU0JQk0eMRnnQvs8mWpWiZRqPsHfkGyIiIyVRsCA&#10;LPGSI3YPMHgmkAE78e/9Q6iIJT0G98z/FjxGxMyg/RjcNhrsR8wUsuozJ/9BpCRNUMl36w5dwnYN&#10;1QFLyELqLWf4XYNPec+cf2IWmwnbDgeEf8RFKsAng35HSQ3210ffgz/WOFop2WNzltT93DIrKFHf&#10;NVb/ZT6bhW6Oh9n86xQP9tSyPrXobXsDWAU5jiLD4zb4ezVspYX2DefIKmRFE9Mcc5eUezscbnwa&#10;GjiJuFitoht2sGH+Xr8YHsCDwKFUX7s3Zk1fzx4b4QGGRmbFu7JOviFSw2rrQTax5o+69tJj98ca&#10;6idVGC+n5+h1nKfL3wAAAP//AwBQSwMEFAAGAAgAAAAhADvhMy7bAAAACAEAAA8AAABkcnMvZG93&#10;bnJldi54bWxMj8FOwzAQRO9I/IO1lbhRpymKTIhToUpc4NRQcXbjbRIRr6PYac3fsz3BaTWa0eyb&#10;apfcKC44h8GThs06A4HUejtQp+H4+faoQIRoyJrRE2r4wQC7+v6uMqX1VzrgpYmd4BIKpdHQxziV&#10;Uoa2R2fC2k9I7J397ExkOXfSzubK5W6UeZYV0pmB+ENvJtz32H43i9PwpQ62O6b3xn1sl/05L4JL&#10;MWj9sEqvLyAipvgXhhs+o0PNTCe/kA1i1KDyp4KjGnI+7KvnbAvidNMKZF3J/wPqXwAAAP//AwBQ&#10;SwECLQAUAAYACAAAACEAtoM4kv4AAADhAQAAEwAAAAAAAAAAAAAAAAAAAAAAW0NvbnRlbnRfVHlw&#10;ZXNdLnhtbFBLAQItABQABgAIAAAAIQA4/SH/1gAAAJQBAAALAAAAAAAAAAAAAAAAAC8BAABfcmVs&#10;cy8ucmVsc1BLAQItABQABgAIAAAAIQDDPjVcoAIAAJcFAAAOAAAAAAAAAAAAAAAAAC4CAABkcnMv&#10;ZTJvRG9jLnhtbFBLAQItABQABgAIAAAAIQA74TMu2wAAAAgBAAAPAAAAAAAAAAAAAAAAAPoEAABk&#10;cnMvZG93bnJldi54bWxQSwUGAAAAAAQABADzAAAAAgYAAAAA&#10;" filled="f" strokecolor="black [3213]" strokeweight=".5pt">
                <v:textbox>
                  <w:txbxContent>
                    <w:p w:rsidR="000F2513" w:rsidRDefault="000F2513" w:rsidP="000F25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B0539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DB0539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DB0539">
        <w:rPr>
          <w:rFonts w:ascii="Times New Roman" w:hAnsi="Times New Roman" w:cs="Times New Roman"/>
          <w:szCs w:val="24"/>
          <w:lang w:val="sr-Latn-ME"/>
        </w:rPr>
        <w:t>ZL-1</w:t>
      </w:r>
    </w:p>
    <w:p w:rsidR="000F2513" w:rsidRPr="00DB0539" w:rsidRDefault="000F2513" w:rsidP="000F2513">
      <w:r w:rsidRPr="00DB0539">
        <w:t xml:space="preserve">                                                                                                                                                               </w:t>
      </w:r>
    </w:p>
    <w:p w:rsidR="000F2513" w:rsidRPr="00DB0539" w:rsidRDefault="000F2513" w:rsidP="000F2513">
      <w:pPr>
        <w:pStyle w:val="BodyText"/>
        <w:ind w:left="225" w:right="5434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DB0539">
        <w:rPr>
          <w:rFonts w:ascii="Times New Roman" w:hAnsi="Times New Roman" w:cs="Times New Roman"/>
          <w:spacing w:val="-2"/>
          <w:sz w:val="22"/>
          <w:szCs w:val="22"/>
        </w:rPr>
        <w:t>Ministarstvo socijalnog staranja, brige o porodici i demografije</w:t>
      </w:r>
      <w:r w:rsidRPr="00DB0539">
        <w:rPr>
          <w:rFonts w:ascii="Times New Roman" w:hAnsi="Times New Roman" w:cs="Times New Roman"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</w:t>
      </w:r>
    </w:p>
    <w:p w:rsidR="000F2513" w:rsidRPr="00DB0539" w:rsidRDefault="000F2513" w:rsidP="000F2513">
      <w:pPr>
        <w:pStyle w:val="BodyText"/>
        <w:ind w:left="225" w:right="5434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pacing w:val="-2"/>
          <w:sz w:val="22"/>
          <w:szCs w:val="22"/>
        </w:rPr>
        <w:t>Podgorica</w:t>
      </w:r>
    </w:p>
    <w:p w:rsidR="000F2513" w:rsidRPr="00DB0539" w:rsidRDefault="000F2513" w:rsidP="000F2513">
      <w:pPr>
        <w:pStyle w:val="BodyText"/>
        <w:tabs>
          <w:tab w:val="left" w:pos="1761"/>
        </w:tabs>
        <w:spacing w:line="195" w:lineRule="exact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z w:val="22"/>
          <w:szCs w:val="22"/>
        </w:rPr>
        <w:t xml:space="preserve">    Datum</w:t>
      </w:r>
      <w:r w:rsidRPr="00DB053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 xml:space="preserve">_/ </w:t>
      </w:r>
      <w:r w:rsidRPr="00DB0539">
        <w:rPr>
          <w:rFonts w:ascii="Times New Roman" w:hAnsi="Times New Roman" w:cs="Times New Roman"/>
          <w:spacing w:val="49"/>
          <w:sz w:val="22"/>
          <w:szCs w:val="22"/>
          <w:u w:val="single" w:color="221E1F"/>
        </w:rPr>
        <w:t xml:space="preserve">  </w:t>
      </w:r>
      <w:r w:rsidRPr="00DB0539">
        <w:rPr>
          <w:rFonts w:ascii="Times New Roman" w:hAnsi="Times New Roman" w:cs="Times New Roman"/>
          <w:sz w:val="22"/>
          <w:szCs w:val="22"/>
        </w:rPr>
        <w:t xml:space="preserve">/ </w:t>
      </w:r>
      <w:r w:rsidRPr="00DB0539">
        <w:rPr>
          <w:rFonts w:ascii="Times New Roman" w:hAnsi="Times New Roman" w:cs="Times New Roman"/>
          <w:sz w:val="22"/>
          <w:szCs w:val="22"/>
          <w:u w:val="single" w:color="221E1F"/>
        </w:rPr>
        <w:tab/>
      </w:r>
      <w:r w:rsidRPr="00DB0539">
        <w:rPr>
          <w:rFonts w:ascii="Times New Roman" w:hAnsi="Times New Roman" w:cs="Times New Roman"/>
          <w:spacing w:val="-10"/>
          <w:sz w:val="22"/>
          <w:szCs w:val="22"/>
        </w:rPr>
        <w:t>/</w:t>
      </w:r>
    </w:p>
    <w:p w:rsidR="000F2513" w:rsidRPr="00DB0539" w:rsidRDefault="000F2513" w:rsidP="000F2513">
      <w:pPr>
        <w:pStyle w:val="Title"/>
        <w:spacing w:before="188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pacing w:val="-2"/>
          <w:sz w:val="22"/>
          <w:szCs w:val="22"/>
        </w:rPr>
        <w:t>ZAHTJEV</w:t>
      </w:r>
    </w:p>
    <w:p w:rsidR="000F2513" w:rsidRPr="00DB0539" w:rsidRDefault="000F2513" w:rsidP="000F2513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z w:val="22"/>
          <w:szCs w:val="22"/>
        </w:rPr>
        <w:t>ZA</w:t>
      </w:r>
      <w:r w:rsidRPr="00DB053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IZDAVANjE</w:t>
      </w:r>
      <w:r w:rsidRPr="00DB053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LICENCE</w:t>
      </w:r>
      <w:r w:rsidRPr="00DB053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ZA</w:t>
      </w:r>
      <w:r w:rsidRPr="00DB053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OBAVLjANjE</w:t>
      </w:r>
      <w:r w:rsidRPr="00DB053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pacing w:val="-2"/>
          <w:sz w:val="22"/>
          <w:szCs w:val="22"/>
        </w:rPr>
        <w:t>DJELATNOSTI</w:t>
      </w:r>
    </w:p>
    <w:p w:rsidR="000F2513" w:rsidRPr="00DB0539" w:rsidRDefault="000F2513" w:rsidP="000F2513">
      <w:pPr>
        <w:pStyle w:val="BodyText"/>
        <w:spacing w:before="5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1782"/>
        <w:gridCol w:w="1042"/>
        <w:gridCol w:w="3729"/>
      </w:tblGrid>
      <w:tr w:rsidR="000F2513" w:rsidRPr="00DB0539" w:rsidTr="000021A7">
        <w:trPr>
          <w:trHeight w:val="231"/>
        </w:trPr>
        <w:tc>
          <w:tcPr>
            <w:tcW w:w="9009" w:type="dxa"/>
            <w:gridSpan w:val="4"/>
            <w:shd w:val="clear" w:color="auto" w:fill="DCDDDE"/>
          </w:tcPr>
          <w:p w:rsidR="000F2513" w:rsidRPr="00DB0539" w:rsidRDefault="000F2513" w:rsidP="000021A7">
            <w:pPr>
              <w:pStyle w:val="TableParagraph"/>
              <w:spacing w:before="29" w:line="182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  <w:spacing w:val="-2"/>
              </w:rPr>
              <w:t>PODNOSILAC</w:t>
            </w:r>
            <w:r w:rsidRPr="00DB0539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ZAHTJEVA</w:t>
            </w:r>
          </w:p>
        </w:tc>
      </w:tr>
      <w:tr w:rsidR="000F2513" w:rsidRPr="00DB0539" w:rsidTr="000021A7">
        <w:trPr>
          <w:trHeight w:val="231"/>
        </w:trPr>
        <w:tc>
          <w:tcPr>
            <w:tcW w:w="9009" w:type="dxa"/>
            <w:gridSpan w:val="4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29" w:line="182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Naziv</w:t>
            </w:r>
            <w:r w:rsidRPr="00DB053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pružaoca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usluge</w:t>
            </w:r>
            <w:r w:rsidRPr="00DB053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socijalne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</w:t>
            </w:r>
            <w:r w:rsidRPr="00DB053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dječje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zaštite</w:t>
            </w:r>
          </w:p>
        </w:tc>
      </w:tr>
      <w:tr w:rsidR="000F2513" w:rsidRPr="00DB0539" w:rsidTr="000021A7">
        <w:trPr>
          <w:trHeight w:val="231"/>
        </w:trPr>
        <w:tc>
          <w:tcPr>
            <w:tcW w:w="9009" w:type="dxa"/>
            <w:gridSpan w:val="4"/>
          </w:tcPr>
          <w:p w:rsidR="000F2513" w:rsidRPr="00DB0539" w:rsidRDefault="000F2513" w:rsidP="000021A7">
            <w:pPr>
              <w:pStyle w:val="TableParagraph"/>
              <w:spacing w:line="17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Datum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osnivanja</w:t>
            </w:r>
          </w:p>
        </w:tc>
      </w:tr>
      <w:tr w:rsidR="000F2513" w:rsidRPr="00DB0539" w:rsidTr="000021A7">
        <w:trPr>
          <w:trHeight w:val="231"/>
        </w:trPr>
        <w:tc>
          <w:tcPr>
            <w:tcW w:w="9009" w:type="dxa"/>
            <w:gridSpan w:val="4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37"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Sjedište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(opština,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ulica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4"/>
              </w:rPr>
              <w:t>broj)</w:t>
            </w:r>
          </w:p>
        </w:tc>
      </w:tr>
      <w:tr w:rsidR="000F2513" w:rsidRPr="00DB0539" w:rsidTr="000021A7">
        <w:trPr>
          <w:trHeight w:val="231"/>
        </w:trPr>
        <w:tc>
          <w:tcPr>
            <w:tcW w:w="9009" w:type="dxa"/>
            <w:gridSpan w:val="4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line="17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Oblik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organizovanja</w:t>
            </w:r>
          </w:p>
        </w:tc>
      </w:tr>
      <w:tr w:rsidR="000F2513" w:rsidRPr="00DB0539" w:rsidTr="000021A7">
        <w:trPr>
          <w:trHeight w:val="231"/>
        </w:trPr>
        <w:tc>
          <w:tcPr>
            <w:tcW w:w="9009" w:type="dxa"/>
            <w:gridSpan w:val="4"/>
          </w:tcPr>
          <w:p w:rsidR="000F2513" w:rsidRPr="00DB0539" w:rsidRDefault="000F2513" w:rsidP="000021A7">
            <w:pPr>
              <w:pStyle w:val="TableParagraph"/>
              <w:spacing w:line="177" w:lineRule="exact"/>
              <w:ind w:left="304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ustanova</w:t>
            </w:r>
            <w:r w:rsidRPr="00DB0539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javna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ustanova</w:t>
            </w:r>
            <w:r w:rsidRPr="00DB053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 organizacija</w:t>
            </w:r>
            <w:r w:rsidRPr="00DB053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preduzetnik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privredno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drustvo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 fizičko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4"/>
              </w:rPr>
              <w:t>lice</w:t>
            </w:r>
          </w:p>
        </w:tc>
      </w:tr>
      <w:tr w:rsidR="000F2513" w:rsidRPr="00DB0539" w:rsidTr="000021A7">
        <w:trPr>
          <w:trHeight w:val="231"/>
        </w:trPr>
        <w:tc>
          <w:tcPr>
            <w:tcW w:w="2456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line="177" w:lineRule="exact"/>
              <w:ind w:left="13" w:right="9"/>
              <w:jc w:val="center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Broj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telefona</w:t>
            </w:r>
          </w:p>
        </w:tc>
        <w:tc>
          <w:tcPr>
            <w:tcW w:w="2824" w:type="dxa"/>
            <w:gridSpan w:val="2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line="177" w:lineRule="exact"/>
              <w:ind w:left="804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Internet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stranica</w:t>
            </w:r>
          </w:p>
        </w:tc>
        <w:tc>
          <w:tcPr>
            <w:tcW w:w="3729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line="177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spacing w:val="-2"/>
              </w:rPr>
              <w:t>e-</w:t>
            </w:r>
            <w:r w:rsidRPr="00DB0539">
              <w:rPr>
                <w:rFonts w:ascii="Times New Roman" w:hAnsi="Times New Roman" w:cs="Times New Roman"/>
                <w:spacing w:val="-4"/>
              </w:rPr>
              <w:t>mail</w:t>
            </w:r>
          </w:p>
        </w:tc>
      </w:tr>
      <w:tr w:rsidR="000F2513" w:rsidRPr="00DB0539" w:rsidTr="000021A7">
        <w:trPr>
          <w:trHeight w:val="232"/>
        </w:trPr>
        <w:tc>
          <w:tcPr>
            <w:tcW w:w="2456" w:type="dxa"/>
          </w:tcPr>
          <w:p w:rsidR="000F2513" w:rsidRPr="00DB0539" w:rsidRDefault="000F2513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gridSpan w:val="2"/>
          </w:tcPr>
          <w:p w:rsidR="000F2513" w:rsidRPr="00DB0539" w:rsidRDefault="000F2513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0F2513" w:rsidRPr="00DB0539" w:rsidRDefault="000F2513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F2513" w:rsidRPr="00DB0539" w:rsidTr="000021A7">
        <w:trPr>
          <w:trHeight w:val="231"/>
        </w:trPr>
        <w:tc>
          <w:tcPr>
            <w:tcW w:w="9009" w:type="dxa"/>
            <w:gridSpan w:val="4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32" w:line="180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Zakonski</w:t>
            </w:r>
            <w:r w:rsidRPr="00DB0539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zastupnik</w:t>
            </w:r>
          </w:p>
        </w:tc>
      </w:tr>
      <w:tr w:rsidR="000F2513" w:rsidRPr="00DB0539" w:rsidTr="000021A7">
        <w:trPr>
          <w:trHeight w:val="233"/>
        </w:trPr>
        <w:tc>
          <w:tcPr>
            <w:tcW w:w="4238" w:type="dxa"/>
            <w:gridSpan w:val="2"/>
          </w:tcPr>
          <w:p w:rsidR="000F2513" w:rsidRPr="00DB0539" w:rsidRDefault="000F2513" w:rsidP="000021A7">
            <w:pPr>
              <w:pStyle w:val="TableParagraph"/>
              <w:spacing w:before="36" w:line="17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spacing w:val="-2"/>
              </w:rPr>
              <w:t>Prezime:</w:t>
            </w:r>
          </w:p>
        </w:tc>
        <w:tc>
          <w:tcPr>
            <w:tcW w:w="4771" w:type="dxa"/>
            <w:gridSpan w:val="2"/>
          </w:tcPr>
          <w:p w:rsidR="000F2513" w:rsidRPr="00DB0539" w:rsidRDefault="000F2513" w:rsidP="000021A7">
            <w:pPr>
              <w:pStyle w:val="TableParagraph"/>
              <w:spacing w:before="36" w:line="177" w:lineRule="exact"/>
              <w:ind w:left="103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spacing w:val="-4"/>
              </w:rPr>
              <w:t>Ime:</w:t>
            </w:r>
          </w:p>
        </w:tc>
      </w:tr>
      <w:tr w:rsidR="000F2513" w:rsidRPr="00DB0539" w:rsidTr="000021A7">
        <w:trPr>
          <w:trHeight w:val="231"/>
        </w:trPr>
        <w:tc>
          <w:tcPr>
            <w:tcW w:w="9009" w:type="dxa"/>
            <w:gridSpan w:val="4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line="17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spacing w:val="-2"/>
              </w:rPr>
              <w:t>Zanimanje:</w:t>
            </w:r>
          </w:p>
        </w:tc>
      </w:tr>
      <w:tr w:rsidR="000F2513" w:rsidRPr="00DB0539" w:rsidTr="000021A7">
        <w:trPr>
          <w:trHeight w:val="231"/>
        </w:trPr>
        <w:tc>
          <w:tcPr>
            <w:tcW w:w="9009" w:type="dxa"/>
            <w:gridSpan w:val="4"/>
          </w:tcPr>
          <w:p w:rsidR="000F2513" w:rsidRPr="00DB0539" w:rsidRDefault="000F2513" w:rsidP="000021A7">
            <w:pPr>
              <w:pStyle w:val="TableParagraph"/>
              <w:spacing w:line="17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Adresa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(opština,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ulica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broj)</w:t>
            </w:r>
          </w:p>
        </w:tc>
      </w:tr>
      <w:tr w:rsidR="000F2513" w:rsidRPr="00DB0539" w:rsidTr="000021A7">
        <w:trPr>
          <w:trHeight w:val="231"/>
        </w:trPr>
        <w:tc>
          <w:tcPr>
            <w:tcW w:w="2456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line="177" w:lineRule="exact"/>
              <w:ind w:left="13"/>
              <w:jc w:val="center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Broj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telefona</w:t>
            </w:r>
          </w:p>
        </w:tc>
        <w:tc>
          <w:tcPr>
            <w:tcW w:w="2824" w:type="dxa"/>
            <w:gridSpan w:val="2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line="177" w:lineRule="exact"/>
              <w:ind w:left="56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Broj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mobilnog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telefona</w:t>
            </w:r>
          </w:p>
        </w:tc>
        <w:tc>
          <w:tcPr>
            <w:tcW w:w="3729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line="177" w:lineRule="exact"/>
              <w:ind w:left="18" w:right="14"/>
              <w:jc w:val="center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spacing w:val="-2"/>
              </w:rPr>
              <w:t>e-</w:t>
            </w:r>
            <w:r w:rsidRPr="00DB0539">
              <w:rPr>
                <w:rFonts w:ascii="Times New Roman" w:hAnsi="Times New Roman" w:cs="Times New Roman"/>
                <w:spacing w:val="-4"/>
              </w:rPr>
              <w:t>mail</w:t>
            </w:r>
          </w:p>
        </w:tc>
      </w:tr>
      <w:tr w:rsidR="000F2513" w:rsidRPr="00DB0539" w:rsidTr="000021A7">
        <w:trPr>
          <w:trHeight w:val="231"/>
        </w:trPr>
        <w:tc>
          <w:tcPr>
            <w:tcW w:w="2456" w:type="dxa"/>
          </w:tcPr>
          <w:p w:rsidR="000F2513" w:rsidRPr="00DB0539" w:rsidRDefault="000F2513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gridSpan w:val="2"/>
          </w:tcPr>
          <w:p w:rsidR="000F2513" w:rsidRPr="00DB0539" w:rsidRDefault="000F2513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0F2513" w:rsidRPr="00DB0539" w:rsidRDefault="000F2513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F2513" w:rsidRPr="00DB0539" w:rsidRDefault="000F2513" w:rsidP="000F2513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9"/>
      </w:tblGrid>
      <w:tr w:rsidR="000F2513" w:rsidRPr="00DB0539" w:rsidTr="000021A7">
        <w:trPr>
          <w:trHeight w:val="285"/>
        </w:trPr>
        <w:tc>
          <w:tcPr>
            <w:tcW w:w="9009" w:type="dxa"/>
            <w:shd w:val="clear" w:color="auto" w:fill="DCDDDE"/>
          </w:tcPr>
          <w:p w:rsidR="000F2513" w:rsidRPr="00DB0539" w:rsidRDefault="000F2513" w:rsidP="000021A7">
            <w:pPr>
              <w:pStyle w:val="TableParagraph"/>
              <w:spacing w:before="84" w:line="182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USLUGA</w:t>
            </w:r>
            <w:r w:rsidRPr="00DB053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ZA</w:t>
            </w:r>
            <w:r w:rsidRPr="00DB053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KOJU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SE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TRAŽI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IZDAVANJE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LICENCE</w:t>
            </w:r>
          </w:p>
        </w:tc>
      </w:tr>
      <w:tr w:rsidR="000F2513" w:rsidRPr="00DB0539" w:rsidTr="000021A7">
        <w:trPr>
          <w:trHeight w:val="283"/>
        </w:trPr>
        <w:tc>
          <w:tcPr>
            <w:tcW w:w="9009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84" w:line="180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Naziv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usluge</w:t>
            </w:r>
          </w:p>
        </w:tc>
      </w:tr>
      <w:tr w:rsidR="000F2513" w:rsidRPr="00DB0539" w:rsidTr="000021A7">
        <w:trPr>
          <w:trHeight w:val="283"/>
        </w:trPr>
        <w:tc>
          <w:tcPr>
            <w:tcW w:w="9009" w:type="dxa"/>
          </w:tcPr>
          <w:p w:rsidR="000F2513" w:rsidRPr="00DB0539" w:rsidRDefault="000F2513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F2513" w:rsidRPr="00DB0539" w:rsidTr="000021A7">
        <w:trPr>
          <w:trHeight w:val="285"/>
        </w:trPr>
        <w:tc>
          <w:tcPr>
            <w:tcW w:w="9009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86" w:line="180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Grupe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usluga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</w:t>
            </w:r>
            <w:r w:rsidRPr="00DB0539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vrsta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usluge</w:t>
            </w:r>
          </w:p>
        </w:tc>
      </w:tr>
      <w:tr w:rsidR="000F2513" w:rsidRPr="00DB0539" w:rsidTr="000021A7">
        <w:trPr>
          <w:trHeight w:val="283"/>
        </w:trPr>
        <w:tc>
          <w:tcPr>
            <w:tcW w:w="9009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91" w:line="172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podrške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život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zajednici</w:t>
            </w:r>
          </w:p>
        </w:tc>
      </w:tr>
      <w:tr w:rsidR="000F2513" w:rsidRPr="00DB0539" w:rsidTr="000021A7">
        <w:trPr>
          <w:trHeight w:val="480"/>
        </w:trPr>
        <w:tc>
          <w:tcPr>
            <w:tcW w:w="9009" w:type="dxa"/>
          </w:tcPr>
          <w:p w:rsidR="000F2513" w:rsidRPr="00DB0539" w:rsidRDefault="000F2513" w:rsidP="000021A7">
            <w:pPr>
              <w:pStyle w:val="TableParagraph"/>
              <w:spacing w:before="88" w:line="19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dnevni</w:t>
            </w:r>
            <w:r w:rsidRPr="00DB053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boravak</w:t>
            </w:r>
            <w:r w:rsidRPr="00DB0539">
              <w:rPr>
                <w:rFonts w:ascii="Times New Roman" w:hAnsi="Times New Roman" w:cs="Times New Roman"/>
                <w:spacing w:val="28"/>
              </w:rPr>
              <w:t xml:space="preserve"> 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pomoć</w:t>
            </w:r>
            <w:r w:rsidRPr="00DB0539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kući</w:t>
            </w:r>
            <w:r w:rsidRPr="00DB0539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stanovanje</w:t>
            </w:r>
            <w:r w:rsidRPr="00DB0539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uz</w:t>
            </w:r>
            <w:r w:rsidRPr="00DB0539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podršku</w:t>
            </w:r>
            <w:r w:rsidRPr="00DB0539">
              <w:rPr>
                <w:rFonts w:ascii="Times New Roman" w:hAnsi="Times New Roman" w:cs="Times New Roman"/>
                <w:spacing w:val="31"/>
              </w:rPr>
              <w:t xml:space="preserve"> 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svratište</w:t>
            </w:r>
            <w:r w:rsidRPr="00DB0539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personalna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asistencija</w:t>
            </w:r>
            <w:r w:rsidRPr="00DB0539">
              <w:rPr>
                <w:rFonts w:ascii="Times New Roman" w:hAnsi="Times New Roman" w:cs="Times New Roman"/>
                <w:spacing w:val="28"/>
              </w:rPr>
              <w:t xml:space="preserve"> 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021A7">
            <w:pPr>
              <w:pStyle w:val="TableParagraph"/>
              <w:spacing w:before="0"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tumačenje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prevođenje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znakovni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jezik</w:t>
            </w:r>
            <w:r w:rsidRPr="00DB053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druge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podrške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život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zajednici/navesti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koje:</w:t>
            </w:r>
          </w:p>
        </w:tc>
      </w:tr>
      <w:tr w:rsidR="000F2513" w:rsidRPr="00DB0539" w:rsidTr="000021A7">
        <w:trPr>
          <w:trHeight w:val="283"/>
        </w:trPr>
        <w:tc>
          <w:tcPr>
            <w:tcW w:w="9009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91" w:line="172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smještaja</w:t>
            </w:r>
          </w:p>
        </w:tc>
      </w:tr>
      <w:tr w:rsidR="000F2513" w:rsidRPr="00DB0539" w:rsidTr="000021A7">
        <w:trPr>
          <w:trHeight w:val="479"/>
        </w:trPr>
        <w:tc>
          <w:tcPr>
            <w:tcW w:w="9009" w:type="dxa"/>
          </w:tcPr>
          <w:p w:rsidR="000F2513" w:rsidRPr="00DB0539" w:rsidRDefault="000F2513" w:rsidP="000021A7">
            <w:pPr>
              <w:pStyle w:val="TableParagraph"/>
              <w:spacing w:before="90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w w:val="105"/>
              </w:rPr>
              <w:t></w:t>
            </w:r>
            <w:r w:rsidRPr="00DB0539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smještaj</w:t>
            </w:r>
            <w:r w:rsidRPr="00DB0539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u</w:t>
            </w:r>
            <w:r w:rsidRPr="00DB0539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ustanovu</w:t>
            </w:r>
            <w:r w:rsidRPr="00DB0539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</w:t>
            </w:r>
            <w:r w:rsidRPr="00DB053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smještaj</w:t>
            </w:r>
            <w:r w:rsidRPr="00DB053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u</w:t>
            </w:r>
            <w:r w:rsidRPr="00DB0539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malu</w:t>
            </w:r>
            <w:r w:rsidRPr="00DB053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grupnu</w:t>
            </w:r>
            <w:r w:rsidRPr="00DB053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zajednicu</w:t>
            </w:r>
            <w:r w:rsidRPr="00DB0539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</w:t>
            </w:r>
            <w:r w:rsidRPr="00DB053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smještaj</w:t>
            </w:r>
            <w:r w:rsidRPr="00DB0539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u</w:t>
            </w:r>
            <w:r w:rsidRPr="00DB053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prihvatilište</w:t>
            </w:r>
            <w:r w:rsidRPr="00DB053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60"/>
              </w:rPr>
              <w:t>–</w:t>
            </w:r>
            <w:r w:rsidRPr="00DB0539">
              <w:rPr>
                <w:rFonts w:ascii="Times New Roman" w:hAnsi="Times New Roman" w:cs="Times New Roman"/>
                <w:spacing w:val="-18"/>
                <w:w w:val="160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sklonište</w:t>
            </w:r>
            <w:r w:rsidRPr="00DB0539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</w:t>
            </w:r>
            <w:r w:rsidRPr="00DB0539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w w:val="105"/>
              </w:rPr>
              <w:t>druga</w:t>
            </w:r>
            <w:r w:rsidRPr="00DB053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4"/>
                <w:w w:val="105"/>
              </w:rPr>
              <w:t>vrsta</w:t>
            </w:r>
          </w:p>
          <w:p w:rsidR="000F2513" w:rsidRPr="00DB0539" w:rsidRDefault="000F2513" w:rsidP="000021A7">
            <w:pPr>
              <w:pStyle w:val="TableParagraph"/>
              <w:spacing w:before="2" w:line="172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spacing w:val="-2"/>
              </w:rPr>
              <w:t>smještaja</w:t>
            </w:r>
          </w:p>
        </w:tc>
      </w:tr>
      <w:tr w:rsidR="000F2513" w:rsidRPr="00DB0539" w:rsidTr="000021A7">
        <w:trPr>
          <w:trHeight w:val="283"/>
        </w:trPr>
        <w:tc>
          <w:tcPr>
            <w:tcW w:w="9009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88"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spacing w:val="-2"/>
              </w:rPr>
              <w:t>Savjetodavno-terapijske</w:t>
            </w:r>
            <w:r w:rsidRPr="00DB0539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i</w:t>
            </w:r>
            <w:r w:rsidRPr="00DB0539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socijalno-edukativne</w:t>
            </w:r>
            <w:r w:rsidRPr="00DB0539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usluge</w:t>
            </w:r>
          </w:p>
        </w:tc>
      </w:tr>
      <w:tr w:rsidR="000F2513" w:rsidRPr="00DB0539" w:rsidTr="000021A7">
        <w:trPr>
          <w:trHeight w:val="285"/>
        </w:trPr>
        <w:tc>
          <w:tcPr>
            <w:tcW w:w="9009" w:type="dxa"/>
          </w:tcPr>
          <w:p w:rsidR="000F2513" w:rsidRPr="00DB0539" w:rsidRDefault="000F2513" w:rsidP="000021A7">
            <w:pPr>
              <w:pStyle w:val="TableParagraph"/>
              <w:spacing w:before="90"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 SOS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telefon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savjetovanje</w:t>
            </w:r>
            <w:r w:rsidRPr="00DB0539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terapija</w:t>
            </w:r>
          </w:p>
        </w:tc>
      </w:tr>
      <w:tr w:rsidR="000F2513" w:rsidRPr="00DB0539" w:rsidTr="000021A7">
        <w:trPr>
          <w:trHeight w:val="283"/>
        </w:trPr>
        <w:tc>
          <w:tcPr>
            <w:tcW w:w="9009" w:type="dxa"/>
            <w:shd w:val="clear" w:color="auto" w:fill="F1F1F2"/>
          </w:tcPr>
          <w:p w:rsidR="000F2513" w:rsidRPr="00DB0539" w:rsidRDefault="000F2513" w:rsidP="000021A7">
            <w:pPr>
              <w:pStyle w:val="TableParagraph"/>
              <w:spacing w:before="84" w:line="180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Korisnici</w:t>
            </w:r>
            <w:r w:rsidRPr="00DB053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usluge</w:t>
            </w:r>
          </w:p>
        </w:tc>
      </w:tr>
      <w:tr w:rsidR="000F2513" w:rsidRPr="00DB0539" w:rsidTr="000021A7">
        <w:trPr>
          <w:trHeight w:val="285"/>
        </w:trPr>
        <w:tc>
          <w:tcPr>
            <w:tcW w:w="9009" w:type="dxa"/>
            <w:shd w:val="clear" w:color="auto" w:fill="DCDDDE"/>
          </w:tcPr>
          <w:p w:rsidR="000F2513" w:rsidRPr="00DB0539" w:rsidRDefault="000F2513" w:rsidP="000021A7">
            <w:pPr>
              <w:pStyle w:val="TableParagraph"/>
              <w:spacing w:before="84" w:line="182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Uz</w:t>
            </w:r>
            <w:r w:rsidRPr="00DB053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zahtjev</w:t>
            </w:r>
            <w:r w:rsidRPr="00DB053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prilažem</w:t>
            </w:r>
            <w:r w:rsidRPr="00DB053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sljedeće</w:t>
            </w:r>
            <w:r w:rsidRPr="00DB053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dokaze</w:t>
            </w:r>
          </w:p>
        </w:tc>
      </w:tr>
      <w:tr w:rsidR="000F2513" w:rsidRPr="00DB0539" w:rsidTr="000021A7">
        <w:trPr>
          <w:trHeight w:val="4004"/>
        </w:trPr>
        <w:tc>
          <w:tcPr>
            <w:tcW w:w="9009" w:type="dxa"/>
            <w:shd w:val="clear" w:color="auto" w:fill="F1F1F2"/>
          </w:tcPr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lastRenderedPageBreak/>
              <w:t>rješenje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je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pružalac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upisan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odgovarajući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registar</w:t>
            </w:r>
            <w:r w:rsidRPr="00DB0539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7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akt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osnivanju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90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statut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91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akt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unutrašnjoj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organizaciji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sistematizaciji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radnih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mjesta,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ako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ima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više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10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zaposlenih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licence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stručne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radnike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7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ugovor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radu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ili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drugi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ugovor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zaključen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stručnim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radnikom,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stručnim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saradnikom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saradnikom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7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osnov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prava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korišćenja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objekta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skica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prostora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kojem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pruža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usluga</w:t>
            </w:r>
            <w:r w:rsidRPr="00DB053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program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pružanja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(broj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korisnika,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procjena,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planiranje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aktivnosti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pružanje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konkretne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usluge)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89"/>
              <w:ind w:right="94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primjeni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neophodnih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mjera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cilju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sprečavanja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korisnika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povređivanja,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samopovređivanja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i nanošenja materijalne štete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89" w:line="196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mjerama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aktivnostima</w:t>
            </w:r>
            <w:r w:rsidRPr="00DB053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slučaju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incidentnih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događaja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koji</w:t>
            </w:r>
            <w:r w:rsidRPr="00DB053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mogu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da</w:t>
            </w:r>
            <w:r w:rsidRPr="00DB053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ugroze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život</w:t>
            </w:r>
          </w:p>
          <w:p w:rsidR="000F2513" w:rsidRPr="00DB0539" w:rsidRDefault="000F2513" w:rsidP="000021A7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korisnika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91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posjetama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sprečavanju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ulaska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neovlašćenih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lica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2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71" w:line="194" w:lineRule="exact"/>
              <w:ind w:right="1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načinu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zaštite</w:t>
            </w:r>
            <w:r w:rsidRPr="00DB0539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podataka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ličnosti</w:t>
            </w:r>
            <w:r w:rsidRPr="00DB0539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korisnika,</w:t>
            </w:r>
            <w:r w:rsidRPr="00DB0539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saglasno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zakonu</w:t>
            </w:r>
            <w:r w:rsidRPr="00DB0539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kojim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se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uređuje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zaštita</w:t>
            </w:r>
            <w:r w:rsidRPr="00DB0539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podataka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o ličnosti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postupanja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pritužbama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korisnika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bezbijednosti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boravka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dnevnom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boravku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korišćenja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stanovanja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uz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podršku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korišćenja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svratišta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7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korišćenja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savjetovanja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terapije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smještaja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prihvatilištu</w:t>
            </w:r>
            <w:r w:rsidRPr="00DB053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–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skloništu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zaključavanju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ulaznih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vrata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tokom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noći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visoko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rizičnim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situacijama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90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dokaz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uplati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administrativne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takse,</w:t>
            </w:r>
            <w:r w:rsidRPr="00DB053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saglasno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zakonu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popis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opreme,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dokaz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obezbijeđenim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sanitarno-tehničkim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higijenskim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uslovima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90" w:line="235" w:lineRule="auto"/>
              <w:ind w:right="102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 xml:space="preserve">stručni nalaz, odnosno izvještaj o izvršenim pregledima i ispitivanjima sredstava za rad sa ocjenom da su na njima obezbijeđene propisane mjere zaštite i zdravlja na radu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71" w:line="194" w:lineRule="exact"/>
              <w:ind w:right="1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dokaz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ispunjenosti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uslova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zaštite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požara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0"/>
              </w:rPr>
              <w:t></w:t>
            </w:r>
          </w:p>
        </w:tc>
      </w:tr>
      <w:tr w:rsidR="000F2513" w:rsidRPr="00DB0539" w:rsidTr="000021A7">
        <w:trPr>
          <w:trHeight w:val="58"/>
        </w:trPr>
        <w:tc>
          <w:tcPr>
            <w:tcW w:w="9009" w:type="dxa"/>
            <w:shd w:val="clear" w:color="auto" w:fill="D9D9D9" w:themeFill="background1" w:themeFillShade="D9"/>
          </w:tcPr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b/>
                <w:spacing w:val="-2"/>
              </w:rPr>
              <w:t>KONTAKT</w:t>
            </w:r>
            <w:r w:rsidRPr="00DB053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>OSOBA</w:t>
            </w:r>
          </w:p>
        </w:tc>
      </w:tr>
      <w:tr w:rsidR="000F2513" w:rsidRPr="00DB0539" w:rsidTr="000021A7">
        <w:trPr>
          <w:trHeight w:val="58"/>
        </w:trPr>
        <w:tc>
          <w:tcPr>
            <w:tcW w:w="9009" w:type="dxa"/>
            <w:shd w:val="clear" w:color="auto" w:fill="auto"/>
          </w:tcPr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b/>
              </w:rPr>
              <w:t>Prezime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</w:t>
            </w:r>
            <w:r w:rsidRPr="00DB05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>ime</w:t>
            </w:r>
          </w:p>
        </w:tc>
      </w:tr>
      <w:tr w:rsidR="000F2513" w:rsidRPr="00DB0539" w:rsidTr="000021A7">
        <w:trPr>
          <w:trHeight w:val="58"/>
        </w:trPr>
        <w:tc>
          <w:tcPr>
            <w:tcW w:w="9009" w:type="dxa"/>
            <w:shd w:val="clear" w:color="auto" w:fill="auto"/>
          </w:tcPr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eastAsia="Arial MT" w:hAnsi="Times New Roman" w:cs="Times New Roman"/>
                <w:w w:val="105"/>
              </w:rPr>
              <w:t>Pol</w:t>
            </w:r>
            <w:r w:rsidRPr="00DB0539">
              <w:rPr>
                <w:rFonts w:ascii="Times New Roman" w:eastAsia="Arial MT" w:hAnsi="Times New Roman" w:cs="Times New Roman"/>
                <w:spacing w:val="74"/>
                <w:w w:val="15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eastAsia="Arial MT" w:hAnsi="Times New Roman" w:cs="Times New Roman"/>
                <w:spacing w:val="-1"/>
                <w:w w:val="105"/>
              </w:rPr>
              <w:t xml:space="preserve"> </w:t>
            </w:r>
            <w:r w:rsidRPr="00DB0539">
              <w:rPr>
                <w:rFonts w:ascii="Times New Roman" w:eastAsia="Arial MT" w:hAnsi="Times New Roman" w:cs="Times New Roman"/>
                <w:w w:val="105"/>
              </w:rPr>
              <w:t>M</w:t>
            </w:r>
            <w:r w:rsidRPr="00DB0539">
              <w:rPr>
                <w:rFonts w:ascii="Times New Roman" w:eastAsia="Arial MT" w:hAnsi="Times New Roman" w:cs="Times New Roman"/>
                <w:spacing w:val="45"/>
                <w:w w:val="105"/>
              </w:rPr>
              <w:t xml:space="preserve"> 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eastAsia="Arial MT" w:hAnsi="Times New Roman" w:cs="Times New Roman"/>
                <w:spacing w:val="-1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2"/>
                <w:w w:val="105"/>
              </w:rPr>
              <w:t>Ž</w:t>
            </w:r>
          </w:p>
        </w:tc>
      </w:tr>
      <w:tr w:rsidR="000F2513" w:rsidRPr="00DB0539" w:rsidTr="000021A7">
        <w:trPr>
          <w:trHeight w:val="58"/>
        </w:trPr>
        <w:tc>
          <w:tcPr>
            <w:tcW w:w="9009" w:type="dxa"/>
            <w:shd w:val="clear" w:color="auto" w:fill="auto"/>
          </w:tcPr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Mjesto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rođenja</w:t>
            </w:r>
          </w:p>
        </w:tc>
      </w:tr>
      <w:tr w:rsidR="000F2513" w:rsidRPr="00DB0539" w:rsidTr="000021A7">
        <w:trPr>
          <w:trHeight w:val="58"/>
        </w:trPr>
        <w:tc>
          <w:tcPr>
            <w:tcW w:w="9009" w:type="dxa"/>
            <w:shd w:val="clear" w:color="auto" w:fill="auto"/>
          </w:tcPr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Datum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rođenja</w:t>
            </w:r>
          </w:p>
        </w:tc>
      </w:tr>
      <w:tr w:rsidR="000F2513" w:rsidRPr="00DB0539" w:rsidTr="000021A7">
        <w:trPr>
          <w:trHeight w:val="58"/>
        </w:trPr>
        <w:tc>
          <w:tcPr>
            <w:tcW w:w="9009" w:type="dxa"/>
            <w:shd w:val="clear" w:color="auto" w:fill="auto"/>
          </w:tcPr>
          <w:p w:rsidR="000F2513" w:rsidRPr="00DB0539" w:rsidRDefault="000F2513" w:rsidP="000F2513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8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Nivo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kvalifikacije</w:t>
            </w:r>
            <w:r w:rsidRPr="00DB05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2"/>
              </w:rPr>
              <w:t>obrazovanja</w:t>
            </w:r>
          </w:p>
        </w:tc>
      </w:tr>
    </w:tbl>
    <w:p w:rsidR="000F2513" w:rsidRPr="00DB0539" w:rsidRDefault="000F2513" w:rsidP="000F2513">
      <w:pPr>
        <w:pStyle w:val="BodyText"/>
        <w:tabs>
          <w:tab w:val="left" w:pos="7681"/>
        </w:tabs>
        <w:spacing w:before="193"/>
        <w:ind w:left="226"/>
        <w:rPr>
          <w:rFonts w:ascii="Times New Roman" w:hAnsi="Times New Roman" w:cs="Times New Roman"/>
          <w:sz w:val="22"/>
          <w:szCs w:val="22"/>
        </w:rPr>
      </w:pPr>
    </w:p>
    <w:p w:rsidR="000F2513" w:rsidRPr="00DB0539" w:rsidRDefault="000F2513" w:rsidP="000F2513">
      <w:pPr>
        <w:pStyle w:val="BodyText"/>
        <w:ind w:left="277"/>
        <w:jc w:val="center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pacing w:val="-4"/>
          <w:sz w:val="22"/>
          <w:szCs w:val="22"/>
        </w:rPr>
        <w:t>M.P.</w:t>
      </w:r>
    </w:p>
    <w:p w:rsidR="000F2513" w:rsidRPr="00DB0539" w:rsidRDefault="000F2513" w:rsidP="000F2513">
      <w:pPr>
        <w:pStyle w:val="BodyText"/>
        <w:tabs>
          <w:tab w:val="left" w:pos="7681"/>
        </w:tabs>
        <w:spacing w:before="193"/>
        <w:ind w:left="226"/>
        <w:rPr>
          <w:rFonts w:ascii="Times New Roman" w:hAnsi="Times New Roman" w:cs="Times New Roman"/>
          <w:sz w:val="22"/>
          <w:szCs w:val="22"/>
        </w:rPr>
      </w:pPr>
    </w:p>
    <w:p w:rsidR="000F2513" w:rsidRPr="00DB0539" w:rsidRDefault="000F2513" w:rsidP="000F2513">
      <w:pPr>
        <w:pStyle w:val="BodyText"/>
        <w:tabs>
          <w:tab w:val="left" w:pos="7681"/>
        </w:tabs>
        <w:spacing w:before="193"/>
        <w:ind w:left="226"/>
        <w:rPr>
          <w:rFonts w:ascii="Times New Roman" w:hAnsi="Times New Roman" w:cs="Times New Roman"/>
          <w:sz w:val="22"/>
          <w:szCs w:val="22"/>
        </w:rPr>
      </w:pPr>
    </w:p>
    <w:p w:rsidR="0065098B" w:rsidRDefault="000F2513" w:rsidP="000F2513">
      <w:proofErr w:type="spellStart"/>
      <w:r w:rsidRPr="00DB0539">
        <w:rPr>
          <w:rFonts w:ascii="Times New Roman" w:hAnsi="Times New Roman" w:cs="Times New Roman"/>
        </w:rPr>
        <w:t>Mjesto</w:t>
      </w:r>
      <w:proofErr w:type="spellEnd"/>
      <w:r w:rsidRPr="00DB0539">
        <w:rPr>
          <w:rFonts w:ascii="Times New Roman" w:hAnsi="Times New Roman" w:cs="Times New Roman"/>
          <w:spacing w:val="-5"/>
        </w:rPr>
        <w:t xml:space="preserve"> </w:t>
      </w:r>
      <w:r w:rsidRPr="00DB0539">
        <w:rPr>
          <w:rFonts w:ascii="Times New Roman" w:hAnsi="Times New Roman" w:cs="Times New Roman"/>
        </w:rPr>
        <w:t>i</w:t>
      </w:r>
      <w:r w:rsidRPr="00DB0539">
        <w:rPr>
          <w:rFonts w:ascii="Times New Roman" w:hAnsi="Times New Roman" w:cs="Times New Roman"/>
          <w:spacing w:val="-5"/>
        </w:rPr>
        <w:t xml:space="preserve"> </w:t>
      </w:r>
      <w:r w:rsidRPr="00DB0539">
        <w:rPr>
          <w:rFonts w:ascii="Times New Roman" w:hAnsi="Times New Roman" w:cs="Times New Roman"/>
          <w:spacing w:val="-2"/>
        </w:rPr>
        <w:t xml:space="preserve">datum                                                                                                                 </w:t>
      </w:r>
      <w:proofErr w:type="spellStart"/>
      <w:r w:rsidRPr="00DB0539">
        <w:rPr>
          <w:rFonts w:ascii="Times New Roman" w:hAnsi="Times New Roman" w:cs="Times New Roman"/>
        </w:rPr>
        <w:t>Zakonski</w:t>
      </w:r>
      <w:proofErr w:type="spellEnd"/>
      <w:r w:rsidRPr="00DB05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DB0539">
        <w:rPr>
          <w:rFonts w:ascii="Times New Roman" w:hAnsi="Times New Roman" w:cs="Times New Roman"/>
          <w:spacing w:val="-2"/>
        </w:rPr>
        <w:t>zastupnik</w:t>
      </w:r>
      <w:proofErr w:type="spellEnd"/>
    </w:p>
    <w:sectPr w:rsidR="0065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53607"/>
    <w:multiLevelType w:val="hybridMultilevel"/>
    <w:tmpl w:val="BAF60DEC"/>
    <w:lvl w:ilvl="0" w:tplc="8A569ED6">
      <w:numFmt w:val="bullet"/>
      <w:lvlText w:val="-"/>
      <w:lvlJc w:val="left"/>
      <w:pPr>
        <w:ind w:left="101" w:hanging="105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9"/>
        <w:sz w:val="17"/>
        <w:szCs w:val="17"/>
        <w:lang w:val="hr-HR" w:eastAsia="en-US" w:bidi="ar-SA"/>
      </w:rPr>
    </w:lvl>
    <w:lvl w:ilvl="1" w:tplc="016E39CE">
      <w:numFmt w:val="bullet"/>
      <w:lvlText w:val="•"/>
      <w:lvlJc w:val="left"/>
      <w:pPr>
        <w:ind w:left="989" w:hanging="105"/>
      </w:pPr>
      <w:rPr>
        <w:rFonts w:hint="default"/>
        <w:lang w:val="hr-HR" w:eastAsia="en-US" w:bidi="ar-SA"/>
      </w:rPr>
    </w:lvl>
    <w:lvl w:ilvl="2" w:tplc="01BE373E">
      <w:numFmt w:val="bullet"/>
      <w:lvlText w:val="•"/>
      <w:lvlJc w:val="left"/>
      <w:pPr>
        <w:ind w:left="1879" w:hanging="105"/>
      </w:pPr>
      <w:rPr>
        <w:rFonts w:hint="default"/>
        <w:lang w:val="hr-HR" w:eastAsia="en-US" w:bidi="ar-SA"/>
      </w:rPr>
    </w:lvl>
    <w:lvl w:ilvl="3" w:tplc="D41822C2">
      <w:numFmt w:val="bullet"/>
      <w:lvlText w:val="•"/>
      <w:lvlJc w:val="left"/>
      <w:pPr>
        <w:ind w:left="2769" w:hanging="105"/>
      </w:pPr>
      <w:rPr>
        <w:rFonts w:hint="default"/>
        <w:lang w:val="hr-HR" w:eastAsia="en-US" w:bidi="ar-SA"/>
      </w:rPr>
    </w:lvl>
    <w:lvl w:ilvl="4" w:tplc="DC30D4A0">
      <w:numFmt w:val="bullet"/>
      <w:lvlText w:val="•"/>
      <w:lvlJc w:val="left"/>
      <w:pPr>
        <w:ind w:left="3659" w:hanging="105"/>
      </w:pPr>
      <w:rPr>
        <w:rFonts w:hint="default"/>
        <w:lang w:val="hr-HR" w:eastAsia="en-US" w:bidi="ar-SA"/>
      </w:rPr>
    </w:lvl>
    <w:lvl w:ilvl="5" w:tplc="AE8C9FCA">
      <w:numFmt w:val="bullet"/>
      <w:lvlText w:val="•"/>
      <w:lvlJc w:val="left"/>
      <w:pPr>
        <w:ind w:left="4549" w:hanging="105"/>
      </w:pPr>
      <w:rPr>
        <w:rFonts w:hint="default"/>
        <w:lang w:val="hr-HR" w:eastAsia="en-US" w:bidi="ar-SA"/>
      </w:rPr>
    </w:lvl>
    <w:lvl w:ilvl="6" w:tplc="ABDC911A">
      <w:numFmt w:val="bullet"/>
      <w:lvlText w:val="•"/>
      <w:lvlJc w:val="left"/>
      <w:pPr>
        <w:ind w:left="5439" w:hanging="105"/>
      </w:pPr>
      <w:rPr>
        <w:rFonts w:hint="default"/>
        <w:lang w:val="hr-HR" w:eastAsia="en-US" w:bidi="ar-SA"/>
      </w:rPr>
    </w:lvl>
    <w:lvl w:ilvl="7" w:tplc="0D5CC178">
      <w:numFmt w:val="bullet"/>
      <w:lvlText w:val="•"/>
      <w:lvlJc w:val="left"/>
      <w:pPr>
        <w:ind w:left="6329" w:hanging="105"/>
      </w:pPr>
      <w:rPr>
        <w:rFonts w:hint="default"/>
        <w:lang w:val="hr-HR" w:eastAsia="en-US" w:bidi="ar-SA"/>
      </w:rPr>
    </w:lvl>
    <w:lvl w:ilvl="8" w:tplc="B5DC476E">
      <w:numFmt w:val="bullet"/>
      <w:lvlText w:val="•"/>
      <w:lvlJc w:val="left"/>
      <w:pPr>
        <w:ind w:left="7219" w:hanging="10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13"/>
    <w:rsid w:val="000F2513"/>
    <w:rsid w:val="006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804B"/>
  <w15:chartTrackingRefBased/>
  <w15:docId w15:val="{D5A8B932-CFC4-463E-A562-6A8D6AFC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25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0F2513"/>
    <w:rPr>
      <w:rFonts w:ascii="Arial MT" w:eastAsia="Arial MT" w:hAnsi="Arial MT" w:cs="Arial MT"/>
      <w:sz w:val="17"/>
      <w:szCs w:val="17"/>
      <w:lang w:val="hr-HR"/>
    </w:rPr>
  </w:style>
  <w:style w:type="paragraph" w:styleId="Title">
    <w:name w:val="Title"/>
    <w:basedOn w:val="Normal"/>
    <w:link w:val="TitleChar"/>
    <w:uiPriority w:val="10"/>
    <w:qFormat/>
    <w:rsid w:val="000F2513"/>
    <w:pPr>
      <w:widowControl w:val="0"/>
      <w:autoSpaceDE w:val="0"/>
      <w:autoSpaceDN w:val="0"/>
      <w:spacing w:after="0" w:line="195" w:lineRule="exact"/>
      <w:ind w:left="277"/>
      <w:jc w:val="center"/>
    </w:pPr>
    <w:rPr>
      <w:rFonts w:ascii="Arial" w:eastAsia="Arial" w:hAnsi="Arial" w:cs="Arial"/>
      <w:b/>
      <w:bCs/>
      <w:sz w:val="17"/>
      <w:szCs w:val="17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0F2513"/>
    <w:rPr>
      <w:rFonts w:ascii="Arial" w:eastAsia="Arial" w:hAnsi="Arial" w:cs="Arial"/>
      <w:b/>
      <w:bCs/>
      <w:sz w:val="17"/>
      <w:szCs w:val="17"/>
      <w:lang w:val="hr-HR"/>
    </w:rPr>
  </w:style>
  <w:style w:type="paragraph" w:customStyle="1" w:styleId="TableParagraph">
    <w:name w:val="Table Paragraph"/>
    <w:basedOn w:val="Normal"/>
    <w:uiPriority w:val="1"/>
    <w:qFormat/>
    <w:rsid w:val="000F2513"/>
    <w:pPr>
      <w:widowControl w:val="0"/>
      <w:autoSpaceDE w:val="0"/>
      <w:autoSpaceDN w:val="0"/>
      <w:spacing w:before="34" w:after="0" w:line="240" w:lineRule="auto"/>
      <w:ind w:left="101"/>
    </w:pPr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 Feratovic</dc:creator>
  <cp:keywords/>
  <dc:description/>
  <cp:lastModifiedBy>Sanel Feratovic</cp:lastModifiedBy>
  <cp:revision>1</cp:revision>
  <dcterms:created xsi:type="dcterms:W3CDTF">2024-10-14T12:34:00Z</dcterms:created>
  <dcterms:modified xsi:type="dcterms:W3CDTF">2024-10-14T12:35:00Z</dcterms:modified>
</cp:coreProperties>
</file>