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81" w:rsidRPr="00CB0781" w:rsidRDefault="00CB0781" w:rsidP="00CB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B0781" w:rsidRPr="00CB0781" w:rsidRDefault="00CB0781" w:rsidP="00CB078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B0781" w:rsidRPr="00CB0781" w:rsidRDefault="00CB0781" w:rsidP="00CB078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B0781" w:rsidRPr="00CB0781" w:rsidRDefault="00CB0781" w:rsidP="00CB078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B0781" w:rsidRPr="00CB0781" w:rsidRDefault="00CB0781" w:rsidP="00CB078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CB0781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20527937" wp14:editId="1700EE7A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781">
        <w:rPr>
          <w:rFonts w:ascii="Arial" w:eastAsia="Times New Roman" w:hAnsi="Arial" w:cs="Arial"/>
          <w:color w:val="000000"/>
          <w:lang w:eastAsia="sr-Latn-ME"/>
        </w:rPr>
        <w:br/>
      </w:r>
      <w:r w:rsidRPr="00CB0781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CB0781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CB0781" w:rsidRPr="00CB0781" w:rsidRDefault="00CB0781" w:rsidP="00CB078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B0781" w:rsidRPr="00CB0781" w:rsidRDefault="00CB0781" w:rsidP="00CB078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CB0781">
        <w:rPr>
          <w:rFonts w:ascii="Arial" w:eastAsia="Times New Roman" w:hAnsi="Arial" w:cs="Arial"/>
          <w:color w:val="000000"/>
          <w:lang w:eastAsia="sr-Latn-ME"/>
        </w:rPr>
        <w:t>Broj: 02/1-112/18-6231/2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Podgorica, 13.04.2018 godine</w:t>
      </w:r>
    </w:p>
    <w:p w:rsidR="00CB0781" w:rsidRPr="00CB0781" w:rsidRDefault="00CB0781" w:rsidP="00CB078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B0781" w:rsidRPr="00CB0781" w:rsidRDefault="00CB0781" w:rsidP="00CB0781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CB0781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CB0781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CB0781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CB0781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CB0781">
        <w:rPr>
          <w:rFonts w:ascii="Arial" w:eastAsia="Times New Roman" w:hAnsi="Arial" w:cs="Arial"/>
          <w:b/>
          <w:bCs/>
          <w:color w:val="000000"/>
          <w:lang w:eastAsia="sr-Latn-ME"/>
        </w:rPr>
        <w:br/>
        <w:t>Ministarstva poljoprivrede i ruralnog razvoja</w:t>
      </w:r>
    </w:p>
    <w:p w:rsidR="00CB0781" w:rsidRPr="00CB0781" w:rsidRDefault="00CB0781" w:rsidP="00CB078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B0781" w:rsidRPr="00CB0781" w:rsidRDefault="00CB0781" w:rsidP="00CB078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CB0781">
        <w:rPr>
          <w:rFonts w:ascii="Arial" w:eastAsia="Times New Roman" w:hAnsi="Arial" w:cs="Arial"/>
          <w:b/>
          <w:bCs/>
          <w:color w:val="000000"/>
          <w:lang w:eastAsia="sr-Latn-ME"/>
        </w:rPr>
        <w:t>1. Samostalni/a savjetnik/ica III za kontrolu na terenu, Odsjek za kontrolu na terenu, Direkcija za strukturnu podršku, Direktorat za plaćanja</w:t>
      </w:r>
      <w:r w:rsidRPr="00CB0781">
        <w:rPr>
          <w:rFonts w:ascii="Arial" w:eastAsia="Times New Roman" w:hAnsi="Arial" w:cs="Arial"/>
          <w:color w:val="000000"/>
          <w:lang w:eastAsia="sr-Latn-ME"/>
        </w:rPr>
        <w:t>, 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CB0781" w:rsidRPr="00CB0781" w:rsidRDefault="00CB0781" w:rsidP="00CB0781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CB0781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iz oblasti poljoprivrednih, građevinskih, mašinskih ili tehničkih nauka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- Poznavanje rada na računaru (word i internet)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- znanje engleskog jezika (nivo A1)</w:t>
      </w:r>
    </w:p>
    <w:p w:rsidR="00CB0781" w:rsidRPr="00CB0781" w:rsidRDefault="00CB0781" w:rsidP="00CB078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B0781" w:rsidRPr="00CB0781" w:rsidRDefault="00CB0781" w:rsidP="00CB078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CB0781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CB078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CB0781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CB0781" w:rsidRPr="00CB0781" w:rsidRDefault="00CB0781" w:rsidP="00CB0781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CB0781">
        <w:rPr>
          <w:rFonts w:ascii="Arial" w:eastAsia="Times New Roman" w:hAnsi="Arial" w:cs="Arial"/>
          <w:color w:val="000000"/>
          <w:lang w:eastAsia="sr-Latn-ME"/>
        </w:rPr>
        <w:br/>
      </w:r>
      <w:r w:rsidRPr="00CB0781">
        <w:rPr>
          <w:rFonts w:ascii="Arial" w:eastAsia="Times New Roman" w:hAnsi="Arial" w:cs="Arial"/>
          <w:color w:val="000000"/>
          <w:lang w:eastAsia="sr-Latn-ME"/>
        </w:rPr>
        <w:br/>
      </w:r>
    </w:p>
    <w:p w:rsidR="00CB0781" w:rsidRPr="00CB0781" w:rsidRDefault="00CB0781" w:rsidP="00CB078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B0781" w:rsidRPr="00CB0781" w:rsidRDefault="00CB0781" w:rsidP="00CB078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B0781" w:rsidRPr="00CB0781" w:rsidRDefault="00CB0781" w:rsidP="00CB078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B0781" w:rsidRPr="00CB0781" w:rsidRDefault="00B20E9D" w:rsidP="00CB078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>
        <w:rPr>
          <w:rFonts w:ascii="Arial" w:eastAsia="Times New Roman" w:hAnsi="Arial" w:cs="Arial"/>
          <w:color w:val="000000"/>
          <w:lang w:eastAsia="sr-Latn-ME"/>
        </w:rPr>
        <w:t xml:space="preserve"> </w:t>
      </w:r>
      <w:bookmarkStart w:id="0" w:name="_GoBack"/>
      <w:bookmarkEnd w:id="0"/>
    </w:p>
    <w:p w:rsidR="00CB0781" w:rsidRPr="00CB0781" w:rsidRDefault="00CB0781" w:rsidP="00CB078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CB0781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CB0781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CB078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CB0781">
        <w:rPr>
          <w:rFonts w:ascii="Arial" w:eastAsia="Times New Roman" w:hAnsi="Arial" w:cs="Arial"/>
          <w:color w:val="000000"/>
          <w:lang w:eastAsia="sr-Latn-ME"/>
        </w:rPr>
        <w:t>).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</w:r>
      <w:r w:rsidRPr="00CB0781">
        <w:rPr>
          <w:rFonts w:ascii="Arial" w:eastAsia="Times New Roman" w:hAnsi="Arial" w:cs="Arial"/>
          <w:color w:val="000000"/>
          <w:lang w:eastAsia="sr-Latn-ME"/>
        </w:rPr>
        <w:br/>
      </w:r>
      <w:r w:rsidRPr="00CB0781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CB0781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CB078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CB0781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CB0781" w:rsidRPr="00CB0781" w:rsidRDefault="00CB0781" w:rsidP="00CB078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CB0781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CB0781" w:rsidRPr="00CB0781" w:rsidRDefault="00CB0781" w:rsidP="00CB078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CB0781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CB0781" w:rsidRPr="00CB0781" w:rsidRDefault="00CB0781" w:rsidP="00CB0781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B0781" w:rsidRPr="00CB0781" w:rsidRDefault="00CB0781" w:rsidP="00CB078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CB0781" w:rsidRPr="00CB0781" w:rsidRDefault="00CB0781" w:rsidP="00CB078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CB0781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CB0781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CB0781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Ministarstva poljoprivrede i ruralnog razvoja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</w:r>
      <w:r w:rsidRPr="00CB0781">
        <w:rPr>
          <w:rFonts w:ascii="Arial" w:eastAsia="Times New Roman" w:hAnsi="Arial" w:cs="Arial"/>
          <w:color w:val="000000"/>
          <w:lang w:eastAsia="sr-Latn-ME"/>
        </w:rPr>
        <w:lastRenderedPageBreak/>
        <w:t>tel: 067/607-509; 020 202-291; Rad sa strankama 10 - 13h</w:t>
      </w:r>
      <w:r w:rsidRPr="00CB0781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3F5C92" w:rsidRDefault="003F5C92"/>
    <w:sectPr w:rsidR="003F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81"/>
    <w:rsid w:val="003F5C92"/>
    <w:rsid w:val="00B20E9D"/>
    <w:rsid w:val="00C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3</cp:revision>
  <cp:lastPrinted>2018-04-11T10:52:00Z</cp:lastPrinted>
  <dcterms:created xsi:type="dcterms:W3CDTF">2018-04-11T10:52:00Z</dcterms:created>
  <dcterms:modified xsi:type="dcterms:W3CDTF">2018-04-11T10:54:00Z</dcterms:modified>
</cp:coreProperties>
</file>