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FC4" w:rsidRPr="00B93123" w:rsidRDefault="007D1FC4" w:rsidP="00B93123">
      <w:pPr>
        <w:pStyle w:val="BodyText"/>
        <w:tabs>
          <w:tab w:val="left" w:pos="6730"/>
        </w:tabs>
        <w:spacing w:before="81"/>
        <w:ind w:left="112" w:right="147"/>
        <w:jc w:val="both"/>
        <w:rPr>
          <w:rFonts w:ascii="Arial" w:hAnsi="Arial" w:cs="Arial"/>
        </w:rPr>
      </w:pPr>
      <w:bookmarkStart w:id="0" w:name="_Hlk152058139"/>
      <w:r w:rsidRPr="00B93123">
        <w:rPr>
          <w:rFonts w:ascii="Arial" w:hAnsi="Arial" w:cs="Arial"/>
        </w:rPr>
        <w:t xml:space="preserve">Na osnovu člana 28 stav 4 Zakona o državnoj upravi („Službeni list CG“, broj 78/18, 70/21 i 52/22), </w:t>
      </w:r>
      <w:r w:rsidR="00EF0A4E" w:rsidRPr="00B93123">
        <w:rPr>
          <w:rFonts w:ascii="Arial" w:hAnsi="Arial" w:cs="Arial"/>
          <w:color w:val="222222"/>
          <w:shd w:val="clear" w:color="auto" w:fill="FFFFFF"/>
        </w:rPr>
        <w:t>čl. 3 i 59 Uredbe o organizaciji i načinu rada Državne uprave („Službeni list Crne Gore“, broj 98/23</w:t>
      </w:r>
      <w:r w:rsidR="00AD549A">
        <w:rPr>
          <w:rFonts w:ascii="Arial" w:hAnsi="Arial" w:cs="Arial"/>
          <w:color w:val="222222"/>
          <w:shd w:val="clear" w:color="auto" w:fill="FFFFFF"/>
        </w:rPr>
        <w:t xml:space="preserve"> i </w:t>
      </w:r>
      <w:r w:rsidR="00AD549A" w:rsidRPr="00B93123">
        <w:rPr>
          <w:rFonts w:ascii="Arial" w:hAnsi="Arial" w:cs="Arial"/>
          <w:color w:val="000000" w:themeColor="text1"/>
          <w:lang w:val="sr-Latn-ME"/>
        </w:rPr>
        <w:t>102/23</w:t>
      </w:r>
      <w:r w:rsidR="00EF0A4E" w:rsidRPr="00B93123">
        <w:rPr>
          <w:rFonts w:ascii="Arial" w:hAnsi="Arial" w:cs="Arial"/>
          <w:color w:val="222222"/>
          <w:shd w:val="clear" w:color="auto" w:fill="FFFFFF"/>
        </w:rPr>
        <w:t>)</w:t>
      </w:r>
      <w:r w:rsidRPr="00B93123">
        <w:rPr>
          <w:rFonts w:ascii="Arial" w:hAnsi="Arial" w:cs="Arial"/>
        </w:rPr>
        <w:t>, na predlog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ministra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pravde,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Vlada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Crne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Gore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na sjednici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održanoj</w:t>
      </w:r>
      <w:r w:rsidR="001B77F3" w:rsidRPr="001B77F3">
        <w:rPr>
          <w:rFonts w:ascii="Arial" w:hAnsi="Arial" w:cs="Arial"/>
        </w:rPr>
        <w:t xml:space="preserve"> 27.decembra.</w:t>
      </w:r>
      <w:r w:rsidRPr="001B77F3">
        <w:rPr>
          <w:rFonts w:ascii="Arial" w:hAnsi="Arial" w:cs="Arial"/>
        </w:rPr>
        <w:t>2023</w:t>
      </w:r>
      <w:r w:rsidRPr="00B93123">
        <w:rPr>
          <w:rFonts w:ascii="Arial" w:hAnsi="Arial" w:cs="Arial"/>
        </w:rPr>
        <w:t>.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godine,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utvrdila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je</w:t>
      </w:r>
    </w:p>
    <w:p w:rsidR="007D1FC4" w:rsidRPr="00B93123" w:rsidRDefault="007D1FC4" w:rsidP="00B93123">
      <w:pPr>
        <w:pStyle w:val="BodyText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spacing w:before="6"/>
        <w:rPr>
          <w:rFonts w:ascii="Arial" w:hAnsi="Arial" w:cs="Arial"/>
        </w:rPr>
      </w:pPr>
    </w:p>
    <w:p w:rsidR="007D1FC4" w:rsidRPr="00B93123" w:rsidRDefault="007D1FC4" w:rsidP="00B93123">
      <w:pPr>
        <w:spacing w:before="1"/>
        <w:ind w:left="1941" w:right="1979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P R</w:t>
      </w:r>
      <w:r w:rsidRPr="00B93123">
        <w:rPr>
          <w:rFonts w:ascii="Arial" w:hAnsi="Arial" w:cs="Arial"/>
          <w:b/>
          <w:spacing w:val="2"/>
        </w:rPr>
        <w:t xml:space="preserve"> </w:t>
      </w:r>
      <w:r w:rsidRPr="00B93123">
        <w:rPr>
          <w:rFonts w:ascii="Arial" w:hAnsi="Arial" w:cs="Arial"/>
          <w:b/>
        </w:rPr>
        <w:t>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V I</w:t>
      </w:r>
      <w:r w:rsidRPr="00B93123">
        <w:rPr>
          <w:rFonts w:ascii="Arial" w:hAnsi="Arial" w:cs="Arial"/>
          <w:b/>
          <w:spacing w:val="3"/>
        </w:rPr>
        <w:t xml:space="preserve"> </w:t>
      </w:r>
      <w:r w:rsidRPr="00B93123">
        <w:rPr>
          <w:rFonts w:ascii="Arial" w:hAnsi="Arial" w:cs="Arial"/>
          <w:b/>
        </w:rPr>
        <w:t>L 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2"/>
        </w:rPr>
        <w:t xml:space="preserve"> </w:t>
      </w:r>
      <w:r w:rsidRPr="00B93123">
        <w:rPr>
          <w:rFonts w:ascii="Arial" w:hAnsi="Arial" w:cs="Arial"/>
          <w:b/>
        </w:rPr>
        <w:t>K</w:t>
      </w:r>
    </w:p>
    <w:p w:rsidR="007D1FC4" w:rsidRPr="00B93123" w:rsidRDefault="007D1FC4" w:rsidP="00B93123">
      <w:pPr>
        <w:spacing w:before="181"/>
        <w:ind w:left="1941" w:right="1981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O UNUTRAŠNJOJ ORGANIZACIJI I SISTEMATIZACIJI</w:t>
      </w:r>
      <w:r w:rsidRPr="00B93123">
        <w:rPr>
          <w:rFonts w:ascii="Arial" w:hAnsi="Arial" w:cs="Arial"/>
          <w:b/>
          <w:spacing w:val="-59"/>
        </w:rPr>
        <w:t xml:space="preserve"> </w:t>
      </w:r>
      <w:r w:rsidRPr="00B93123">
        <w:rPr>
          <w:rFonts w:ascii="Arial" w:hAnsi="Arial" w:cs="Arial"/>
          <w:b/>
        </w:rPr>
        <w:t>MINISTARSTVA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PRAVDE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spacing w:before="11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1</w:t>
      </w:r>
    </w:p>
    <w:p w:rsidR="007D1FC4" w:rsidRPr="00B93123" w:rsidRDefault="007D1FC4" w:rsidP="00B93123">
      <w:pPr>
        <w:pStyle w:val="BodyText"/>
        <w:spacing w:before="7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15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Ovim Pravilnikom utvrđuje se unutrašnja organizacija i sistematizacija Ministarstva pravde (u daljem tekstu: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Ministarstvo), organizacione jedinice, njihov djelokrug rada, radna mjesta, broj izvršilaca, opis poslova i uslovi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 njihovo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obavljanje,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raspoređivanje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državnih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službenika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zapošljavanje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pripravnika.</w:t>
      </w:r>
    </w:p>
    <w:p w:rsidR="007D1FC4" w:rsidRPr="00B93123" w:rsidRDefault="007D1FC4" w:rsidP="00B93123">
      <w:pPr>
        <w:pStyle w:val="BodyText"/>
        <w:spacing w:before="7"/>
        <w:rPr>
          <w:rFonts w:ascii="Arial" w:hAnsi="Arial" w:cs="Arial"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2</w:t>
      </w:r>
    </w:p>
    <w:p w:rsidR="007D1FC4" w:rsidRPr="00B93123" w:rsidRDefault="007D1FC4" w:rsidP="00B93123">
      <w:pPr>
        <w:pStyle w:val="BodyText"/>
        <w:spacing w:before="6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156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Izrazi koji se u ovom Pravilniku koriste za fizička lica u muškom rodu podrazumijevaju iste izraze u ženskom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rodu.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</w:rPr>
      </w:pPr>
    </w:p>
    <w:p w:rsidR="007D1FC4" w:rsidRPr="00B93123" w:rsidRDefault="007D1FC4" w:rsidP="00B93123">
      <w:pPr>
        <w:ind w:left="1940" w:right="198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ORGANIZACIONE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JEDINICE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MINISTARSTVA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3</w:t>
      </w:r>
    </w:p>
    <w:p w:rsidR="007D1FC4" w:rsidRPr="00B93123" w:rsidRDefault="007D1FC4" w:rsidP="00B93123">
      <w:pPr>
        <w:pStyle w:val="BodyText"/>
        <w:spacing w:before="7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obavljanje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poslova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nadležnosti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osnivaju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organizacione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jedinice:</w:t>
      </w:r>
    </w:p>
    <w:p w:rsidR="007D1FC4" w:rsidRPr="00B93123" w:rsidRDefault="007D1FC4" w:rsidP="00B93123">
      <w:pPr>
        <w:pStyle w:val="BodyText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numPr>
          <w:ilvl w:val="0"/>
          <w:numId w:val="1"/>
        </w:numPr>
        <w:tabs>
          <w:tab w:val="left" w:pos="359"/>
        </w:tabs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DIREKTORAT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ZA PRAVOSUĐE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187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1.1</w:t>
      </w:r>
      <w:r w:rsidR="00AD549A">
        <w:rPr>
          <w:rFonts w:ascii="Arial" w:hAnsi="Arial" w:cs="Arial"/>
        </w:rPr>
        <w:t>.</w:t>
      </w:r>
      <w:r w:rsidRPr="00B93123">
        <w:rPr>
          <w:rFonts w:ascii="Arial" w:hAnsi="Arial" w:cs="Arial"/>
        </w:rPr>
        <w:t xml:space="preserve">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EF0A4E" w:rsidRPr="00B93123">
        <w:rPr>
          <w:rFonts w:ascii="Arial" w:hAnsi="Arial" w:cs="Arial"/>
          <w:spacing w:val="-1"/>
        </w:rPr>
        <w:t xml:space="preserve">organizaciju </w:t>
      </w:r>
      <w:r w:rsidR="007D1FC4" w:rsidRPr="00B93123">
        <w:rPr>
          <w:rFonts w:ascii="Arial" w:hAnsi="Arial" w:cs="Arial"/>
        </w:rPr>
        <w:t>pravosuđa</w:t>
      </w:r>
    </w:p>
    <w:p w:rsidR="007D1FC4" w:rsidRPr="00B93123" w:rsidRDefault="00273F84" w:rsidP="00B93123">
      <w:pPr>
        <w:tabs>
          <w:tab w:val="left" w:pos="543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</w:t>
      </w:r>
      <w:r w:rsidR="00C66A45">
        <w:rPr>
          <w:rFonts w:ascii="Arial" w:hAnsi="Arial" w:cs="Arial"/>
        </w:rPr>
        <w:t>1.2</w:t>
      </w:r>
      <w:r w:rsidRPr="00B93123">
        <w:rPr>
          <w:rFonts w:ascii="Arial" w:hAnsi="Arial" w:cs="Arial"/>
        </w:rPr>
        <w:t>.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pravosudne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profesije</w:t>
      </w:r>
    </w:p>
    <w:p w:rsidR="007D1FC4" w:rsidRPr="00B93123" w:rsidRDefault="007D1FC4" w:rsidP="00B93123">
      <w:pPr>
        <w:pStyle w:val="BodyText"/>
        <w:spacing w:before="2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numPr>
          <w:ilvl w:val="0"/>
          <w:numId w:val="1"/>
        </w:numPr>
        <w:spacing w:before="2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DIREKTORAT </w:t>
      </w:r>
      <w:r w:rsidRPr="000F691F">
        <w:rPr>
          <w:rFonts w:ascii="Arial" w:hAnsi="Arial" w:cs="Arial"/>
          <w:b/>
        </w:rPr>
        <w:t>ZA PRAVOSUDNI</w:t>
      </w:r>
      <w:r w:rsidRPr="00B93123">
        <w:rPr>
          <w:rFonts w:ascii="Arial" w:hAnsi="Arial" w:cs="Arial"/>
          <w:b/>
        </w:rPr>
        <w:t xml:space="preserve"> NADZOR</w:t>
      </w:r>
    </w:p>
    <w:p w:rsidR="007D1FC4" w:rsidRPr="00B93123" w:rsidRDefault="007D1FC4" w:rsidP="00B93123">
      <w:pPr>
        <w:pStyle w:val="BodyText"/>
        <w:spacing w:before="2"/>
        <w:ind w:left="358"/>
        <w:jc w:val="both"/>
        <w:rPr>
          <w:rFonts w:ascii="Arial" w:hAnsi="Arial" w:cs="Arial"/>
          <w:b/>
        </w:rPr>
      </w:pPr>
    </w:p>
    <w:p w:rsidR="007D1FC4" w:rsidRPr="00B93123" w:rsidRDefault="00273F84" w:rsidP="00B93123">
      <w:pPr>
        <w:pStyle w:val="BodyText"/>
        <w:spacing w:before="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2.1.</w:t>
      </w:r>
      <w:r w:rsidRPr="00B93123">
        <w:rPr>
          <w:rFonts w:ascii="Arial" w:hAnsi="Arial" w:cs="Arial"/>
          <w:b/>
        </w:rPr>
        <w:t xml:space="preserve"> </w:t>
      </w:r>
      <w:r w:rsidR="007D1FC4" w:rsidRPr="00B93123">
        <w:rPr>
          <w:rFonts w:ascii="Arial" w:hAnsi="Arial" w:cs="Arial"/>
        </w:rPr>
        <w:t>Direkcija za pravosudni nadzor u sudovima i državnom tužilaštvu</w:t>
      </w:r>
    </w:p>
    <w:p w:rsidR="007D1FC4" w:rsidRPr="00B93123" w:rsidRDefault="00273F84" w:rsidP="00B93123">
      <w:pPr>
        <w:pStyle w:val="BodyText"/>
        <w:spacing w:before="2"/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</w:rPr>
        <w:t>2.2.</w:t>
      </w:r>
      <w:r w:rsidR="007D1FC4" w:rsidRPr="00B93123">
        <w:rPr>
          <w:rFonts w:ascii="Arial" w:hAnsi="Arial" w:cs="Arial"/>
        </w:rPr>
        <w:t xml:space="preserve"> Direkcija za nadzor notara, javnih izvršitelja, tumača i Centra za alternativno rješavanje sporova</w:t>
      </w:r>
    </w:p>
    <w:p w:rsidR="007D1FC4" w:rsidRPr="00B93123" w:rsidRDefault="007D1FC4" w:rsidP="00B93123">
      <w:pPr>
        <w:pStyle w:val="BodyText"/>
        <w:spacing w:before="2"/>
        <w:ind w:left="111"/>
        <w:jc w:val="both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59"/>
        </w:tabs>
        <w:spacing w:before="1"/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3. DIREKTORAT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9"/>
        </w:rPr>
        <w:t xml:space="preserve"> </w:t>
      </w:r>
      <w:r w:rsidRPr="00B93123">
        <w:rPr>
          <w:rFonts w:ascii="Arial" w:hAnsi="Arial" w:cs="Arial"/>
          <w:b/>
        </w:rPr>
        <w:t>KRIVIČNO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GRAĐANSKO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ZAKONODAVSTVO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13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3.1.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krivično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zakonodavstvo</w:t>
      </w:r>
    </w:p>
    <w:p w:rsidR="007D1FC4" w:rsidRPr="00B93123" w:rsidRDefault="00273F84" w:rsidP="00B93123">
      <w:pPr>
        <w:tabs>
          <w:tab w:val="left" w:pos="543"/>
        </w:tabs>
        <w:spacing w:before="5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3.2.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za građansko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zakonodavstvo</w:t>
      </w:r>
    </w:p>
    <w:p w:rsidR="007D1FC4" w:rsidRPr="00B93123" w:rsidRDefault="007D1FC4" w:rsidP="00B93123">
      <w:pPr>
        <w:pStyle w:val="BodyText"/>
        <w:spacing w:before="3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360"/>
        </w:tabs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4.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6"/>
        </w:rPr>
        <w:t xml:space="preserve"> IZVRŠENJE </w:t>
      </w:r>
      <w:r w:rsidRPr="00B93123">
        <w:rPr>
          <w:rFonts w:ascii="Arial" w:hAnsi="Arial" w:cs="Arial"/>
          <w:b/>
        </w:rPr>
        <w:t>KRIVIČNH</w:t>
      </w:r>
      <w:r w:rsidRPr="00B93123">
        <w:rPr>
          <w:rFonts w:ascii="Arial" w:hAnsi="Arial" w:cs="Arial"/>
          <w:b/>
          <w:spacing w:val="-3"/>
        </w:rPr>
        <w:t xml:space="preserve"> </w:t>
      </w:r>
      <w:r w:rsidRPr="00B93123">
        <w:rPr>
          <w:rFonts w:ascii="Arial" w:hAnsi="Arial" w:cs="Arial"/>
          <w:b/>
        </w:rPr>
        <w:t>SANKCIJA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KONTROLU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188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4.1.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kontrolu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izvršenja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kazni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zatvora i mjera bezbjednosti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542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4.2.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alternativne krivične sankcije</w:t>
      </w:r>
    </w:p>
    <w:p w:rsidR="007D1FC4" w:rsidRPr="00B93123" w:rsidRDefault="00273F84" w:rsidP="00B93123">
      <w:pPr>
        <w:tabs>
          <w:tab w:val="left" w:pos="543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4.3.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drugostepeni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upravni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postupak i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normativu</w:t>
      </w:r>
    </w:p>
    <w:p w:rsidR="007D1FC4" w:rsidRPr="00B93123" w:rsidRDefault="00273F84" w:rsidP="00B93123">
      <w:pPr>
        <w:tabs>
          <w:tab w:val="left" w:pos="543"/>
        </w:tabs>
        <w:spacing w:before="3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4.4. </w:t>
      </w:r>
      <w:r w:rsidR="007D1FC4" w:rsidRPr="00B93123">
        <w:rPr>
          <w:rFonts w:ascii="Arial" w:hAnsi="Arial" w:cs="Arial"/>
        </w:rPr>
        <w:t xml:space="preserve">Direkcija za kaznenu i prekršajnu evidnciju 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3"/>
        <w:ind w:left="542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360"/>
        </w:tabs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5. DIREKTORAT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MEĐUNARODNU</w:t>
      </w:r>
      <w:r w:rsidRPr="00B93123">
        <w:rPr>
          <w:rFonts w:ascii="Arial" w:hAnsi="Arial" w:cs="Arial"/>
          <w:b/>
          <w:spacing w:val="-3"/>
        </w:rPr>
        <w:t xml:space="preserve"> </w:t>
      </w:r>
      <w:r w:rsidRPr="00B93123">
        <w:rPr>
          <w:rFonts w:ascii="Arial" w:hAnsi="Arial" w:cs="Arial"/>
          <w:b/>
        </w:rPr>
        <w:t>SARADNJU I MEĐUNARODNU PRAVNU POMOĆ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132"/>
        <w:rPr>
          <w:rFonts w:ascii="Arial" w:hAnsi="Arial" w:cs="Arial"/>
        </w:rPr>
      </w:pPr>
      <w:r w:rsidRPr="00B93123">
        <w:rPr>
          <w:rFonts w:ascii="Arial" w:hAnsi="Arial" w:cs="Arial"/>
        </w:rPr>
        <w:lastRenderedPageBreak/>
        <w:t xml:space="preserve">    </w:t>
      </w:r>
    </w:p>
    <w:p w:rsidR="007D1FC4" w:rsidRPr="00B93123" w:rsidRDefault="007D1FC4" w:rsidP="00B93123">
      <w:pPr>
        <w:pStyle w:val="ListParagraph"/>
        <w:tabs>
          <w:tab w:val="left" w:pos="543"/>
        </w:tabs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</w:t>
      </w:r>
      <w:r w:rsidR="00273F84" w:rsidRPr="00B93123">
        <w:rPr>
          <w:rFonts w:ascii="Arial" w:hAnsi="Arial" w:cs="Arial"/>
        </w:rPr>
        <w:t>5.1.</w:t>
      </w:r>
      <w:r w:rsidRPr="00B93123">
        <w:rPr>
          <w:rFonts w:ascii="Arial" w:hAnsi="Arial" w:cs="Arial"/>
        </w:rPr>
        <w:t xml:space="preserve"> Direkcija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bilateralne i multilateralne poslove</w:t>
      </w:r>
    </w:p>
    <w:p w:rsidR="007D1FC4" w:rsidRPr="00B93123" w:rsidRDefault="007D1FC4" w:rsidP="00B93123">
      <w:pPr>
        <w:pStyle w:val="ListParagraph"/>
        <w:tabs>
          <w:tab w:val="left" w:pos="543"/>
        </w:tabs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</w:t>
      </w:r>
      <w:r w:rsidR="00273F84" w:rsidRPr="00B93123">
        <w:rPr>
          <w:rFonts w:ascii="Arial" w:hAnsi="Arial" w:cs="Arial"/>
        </w:rPr>
        <w:t>5.2.</w:t>
      </w:r>
      <w:r w:rsidRPr="00B93123">
        <w:rPr>
          <w:rFonts w:ascii="Arial" w:hAnsi="Arial" w:cs="Arial"/>
        </w:rPr>
        <w:t xml:space="preserve"> Direkcija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međunarodnu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pravnu pomoć 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krivičnim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stvarima</w:t>
      </w:r>
    </w:p>
    <w:p w:rsidR="007D1FC4" w:rsidRPr="00B93123" w:rsidRDefault="00273F84" w:rsidP="00B93123">
      <w:pPr>
        <w:tabs>
          <w:tab w:val="left" w:pos="543"/>
        </w:tabs>
        <w:spacing w:before="3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  5.3.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međunarodnu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pravnu pomoć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građanskim stvarima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3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357"/>
        </w:tabs>
        <w:spacing w:before="124"/>
        <w:ind w:left="111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6. DIREKTORAT ZA KAPITALNE, MEĐUNARODNE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I PROJEKTE IZ FONDOVA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EU</w:t>
      </w:r>
    </w:p>
    <w:p w:rsidR="007D1FC4" w:rsidRPr="00B93123" w:rsidRDefault="00273F84" w:rsidP="00B93123">
      <w:pPr>
        <w:tabs>
          <w:tab w:val="left" w:pos="543"/>
        </w:tabs>
        <w:spacing w:before="3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  6.1.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kapitalne projekte u pravosuđu</w:t>
      </w:r>
    </w:p>
    <w:p w:rsidR="007D1FC4" w:rsidRPr="00B93123" w:rsidRDefault="00273F84" w:rsidP="00B93123">
      <w:pPr>
        <w:tabs>
          <w:tab w:val="left" w:pos="543"/>
        </w:tabs>
        <w:spacing w:before="3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    6.2. </w:t>
      </w:r>
      <w:r w:rsidR="007D1FC4" w:rsidRPr="00B93123">
        <w:rPr>
          <w:rFonts w:ascii="Arial" w:hAnsi="Arial" w:cs="Arial"/>
        </w:rPr>
        <w:t>Direkcija za međunarodne projekte i fondove EU</w:t>
      </w:r>
    </w:p>
    <w:p w:rsidR="007D1FC4" w:rsidRPr="00B93123" w:rsidRDefault="007D1FC4" w:rsidP="00B93123">
      <w:pPr>
        <w:pStyle w:val="ListParagraph"/>
        <w:tabs>
          <w:tab w:val="left" w:pos="543"/>
        </w:tabs>
        <w:spacing w:before="3"/>
        <w:rPr>
          <w:rFonts w:ascii="Arial" w:hAnsi="Arial" w:cs="Arial"/>
        </w:rPr>
      </w:pPr>
    </w:p>
    <w:p w:rsidR="007D1FC4" w:rsidRPr="000F691F" w:rsidRDefault="007D1FC4" w:rsidP="00B93123">
      <w:pPr>
        <w:pStyle w:val="ListParagraph"/>
        <w:tabs>
          <w:tab w:val="left" w:pos="359"/>
        </w:tabs>
        <w:spacing w:before="75"/>
        <w:ind w:left="111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7</w:t>
      </w:r>
      <w:r w:rsidRPr="000F691F">
        <w:rPr>
          <w:rFonts w:ascii="Arial" w:hAnsi="Arial" w:cs="Arial"/>
          <w:b/>
        </w:rPr>
        <w:t>. DIREKTORAT</w:t>
      </w:r>
      <w:r w:rsidRPr="000F691F">
        <w:rPr>
          <w:rFonts w:ascii="Arial" w:hAnsi="Arial" w:cs="Arial"/>
          <w:b/>
          <w:spacing w:val="-4"/>
        </w:rPr>
        <w:t xml:space="preserve"> </w:t>
      </w:r>
      <w:r w:rsidRPr="000F691F">
        <w:rPr>
          <w:rFonts w:ascii="Arial" w:hAnsi="Arial" w:cs="Arial"/>
          <w:b/>
        </w:rPr>
        <w:t>ZA</w:t>
      </w:r>
      <w:r w:rsidRPr="000F691F">
        <w:rPr>
          <w:rFonts w:ascii="Arial" w:hAnsi="Arial" w:cs="Arial"/>
          <w:b/>
          <w:spacing w:val="-6"/>
        </w:rPr>
        <w:t xml:space="preserve"> </w:t>
      </w:r>
      <w:r w:rsidRPr="000F691F">
        <w:rPr>
          <w:rFonts w:ascii="Arial" w:hAnsi="Arial" w:cs="Arial"/>
          <w:b/>
        </w:rPr>
        <w:t>SARADNJU</w:t>
      </w:r>
      <w:r w:rsidRPr="000F691F">
        <w:rPr>
          <w:rFonts w:ascii="Arial" w:hAnsi="Arial" w:cs="Arial"/>
          <w:b/>
          <w:spacing w:val="-2"/>
        </w:rPr>
        <w:t xml:space="preserve"> </w:t>
      </w:r>
      <w:r w:rsidRPr="000F691F">
        <w:rPr>
          <w:rFonts w:ascii="Arial" w:hAnsi="Arial" w:cs="Arial"/>
          <w:b/>
        </w:rPr>
        <w:t>SA</w:t>
      </w:r>
      <w:r w:rsidRPr="000F691F">
        <w:rPr>
          <w:rFonts w:ascii="Arial" w:hAnsi="Arial" w:cs="Arial"/>
          <w:b/>
          <w:spacing w:val="-10"/>
        </w:rPr>
        <w:t xml:space="preserve"> </w:t>
      </w:r>
      <w:r w:rsidRPr="000F691F">
        <w:rPr>
          <w:rFonts w:ascii="Arial" w:hAnsi="Arial" w:cs="Arial"/>
          <w:b/>
        </w:rPr>
        <w:t>VJERSKIM ZAJEDNICAMA</w:t>
      </w:r>
    </w:p>
    <w:p w:rsidR="00273F84" w:rsidRPr="000F691F" w:rsidRDefault="00273F84" w:rsidP="00B93123">
      <w:pPr>
        <w:pStyle w:val="ListParagraph"/>
        <w:tabs>
          <w:tab w:val="left" w:pos="359"/>
        </w:tabs>
        <w:spacing w:before="75"/>
        <w:ind w:left="360" w:hanging="249"/>
        <w:rPr>
          <w:rFonts w:ascii="Arial" w:hAnsi="Arial" w:cs="Arial"/>
        </w:rPr>
      </w:pPr>
      <w:r w:rsidRPr="000F691F">
        <w:rPr>
          <w:rFonts w:ascii="Arial" w:hAnsi="Arial" w:cs="Arial"/>
        </w:rPr>
        <w:t xml:space="preserve">   7.1.</w:t>
      </w:r>
      <w:r w:rsidRPr="000F691F">
        <w:rPr>
          <w:rFonts w:ascii="Arial" w:hAnsi="Arial" w:cs="Arial"/>
          <w:b/>
        </w:rPr>
        <w:t xml:space="preserve"> </w:t>
      </w:r>
      <w:r w:rsidRPr="000F691F">
        <w:rPr>
          <w:rFonts w:ascii="Arial" w:hAnsi="Arial" w:cs="Arial"/>
        </w:rPr>
        <w:t xml:space="preserve">Direkcija za registraciju </w:t>
      </w:r>
      <w:r w:rsidR="00B93123" w:rsidRPr="000F691F">
        <w:rPr>
          <w:rFonts w:ascii="Arial" w:hAnsi="Arial" w:cs="Arial"/>
        </w:rPr>
        <w:t>i</w:t>
      </w:r>
      <w:r w:rsidRPr="000F691F">
        <w:rPr>
          <w:rFonts w:ascii="Arial" w:hAnsi="Arial" w:cs="Arial"/>
        </w:rPr>
        <w:t xml:space="preserve"> vođenje Jedinstvene evidencije vjerskih zajednica</w:t>
      </w:r>
    </w:p>
    <w:p w:rsidR="00273F84" w:rsidRPr="000F691F" w:rsidRDefault="00273F84" w:rsidP="00B93123">
      <w:pPr>
        <w:pStyle w:val="ListParagraph"/>
        <w:tabs>
          <w:tab w:val="left" w:pos="359"/>
        </w:tabs>
        <w:spacing w:before="75"/>
        <w:ind w:left="360" w:hanging="249"/>
        <w:rPr>
          <w:rFonts w:ascii="Arial" w:hAnsi="Arial" w:cs="Arial"/>
        </w:rPr>
      </w:pPr>
      <w:r w:rsidRPr="000F691F">
        <w:rPr>
          <w:rFonts w:ascii="Arial" w:hAnsi="Arial" w:cs="Arial"/>
          <w:lang w:val="sr-Latn-ME"/>
        </w:rPr>
        <w:t xml:space="preserve">   7.2. Direkcija za </w:t>
      </w:r>
      <w:r w:rsidR="00B93123" w:rsidRPr="000F691F">
        <w:rPr>
          <w:rFonts w:ascii="Arial" w:hAnsi="Arial" w:cs="Arial"/>
          <w:lang w:val="sr-Latn-ME"/>
        </w:rPr>
        <w:t>podršku vjerskim zajednicama</w:t>
      </w:r>
    </w:p>
    <w:p w:rsidR="005745AB" w:rsidRPr="00B93123" w:rsidRDefault="005745AB" w:rsidP="00B93123">
      <w:pPr>
        <w:jc w:val="center"/>
        <w:rPr>
          <w:rFonts w:ascii="Arial" w:hAnsi="Arial" w:cs="Arial"/>
          <w:b/>
          <w:lang w:val="sr-Latn-ME"/>
        </w:rPr>
      </w:pPr>
      <w:r w:rsidRPr="00B93123">
        <w:rPr>
          <w:rFonts w:ascii="Arial" w:hAnsi="Arial" w:cs="Arial"/>
          <w:b/>
        </w:rPr>
        <w:t xml:space="preserve"> 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62"/>
        </w:tabs>
        <w:ind w:left="111" w:right="158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8. DIREKTORAT ZA INFORMACIONO KOMUNIKACIONE TEHNOLOGIJE PRAVOSUĐA I BEZBJEDNOST</w:t>
      </w:r>
      <w:r w:rsidRPr="00B93123">
        <w:rPr>
          <w:rFonts w:ascii="Arial" w:hAnsi="Arial" w:cs="Arial"/>
          <w:b/>
          <w:spacing w:val="-59"/>
        </w:rPr>
        <w:t xml:space="preserve"> </w:t>
      </w:r>
      <w:r w:rsidRPr="00B93123">
        <w:rPr>
          <w:rFonts w:ascii="Arial" w:hAnsi="Arial" w:cs="Arial"/>
          <w:b/>
        </w:rPr>
        <w:t>PODATAKA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664"/>
        </w:tabs>
        <w:spacing w:before="4"/>
        <w:ind w:left="663" w:hanging="55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8.1.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informacioni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sistem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pravosuđa</w:t>
      </w:r>
    </w:p>
    <w:p w:rsidR="007D1FC4" w:rsidRPr="00B93123" w:rsidRDefault="00273F84" w:rsidP="00B93123">
      <w:pPr>
        <w:pStyle w:val="ListParagraph"/>
        <w:numPr>
          <w:ilvl w:val="1"/>
          <w:numId w:val="1"/>
        </w:numPr>
        <w:tabs>
          <w:tab w:val="left" w:pos="664"/>
        </w:tabs>
        <w:spacing w:before="6"/>
        <w:ind w:left="663" w:hanging="55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8.2. </w:t>
      </w:r>
      <w:r w:rsidR="007D1FC4" w:rsidRPr="00B93123">
        <w:rPr>
          <w:rFonts w:ascii="Arial" w:hAnsi="Arial" w:cs="Arial"/>
        </w:rPr>
        <w:t>Direkcija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infrastrukturu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bezbjednost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podataka</w:t>
      </w:r>
    </w:p>
    <w:p w:rsidR="007D1FC4" w:rsidRPr="00B93123" w:rsidRDefault="007D1FC4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9. </w:t>
      </w:r>
      <w:r w:rsidR="001D5BA2" w:rsidRPr="00B93123">
        <w:rPr>
          <w:rFonts w:ascii="Arial" w:hAnsi="Arial" w:cs="Arial"/>
          <w:b/>
        </w:rPr>
        <w:t>ODJELJENJE ZA UNUTRAŠNJU REVIZIJU</w:t>
      </w:r>
    </w:p>
    <w:p w:rsidR="001D5BA2" w:rsidRPr="00B93123" w:rsidRDefault="001D5BA2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10. KABINET MINISTRA</w:t>
      </w:r>
    </w:p>
    <w:p w:rsidR="00FB4A15" w:rsidRPr="00B93123" w:rsidRDefault="001D5BA2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11</w:t>
      </w:r>
      <w:r w:rsidR="007D1FC4" w:rsidRPr="00B93123">
        <w:rPr>
          <w:rFonts w:ascii="Arial" w:hAnsi="Arial" w:cs="Arial"/>
          <w:b/>
        </w:rPr>
        <w:t xml:space="preserve">. </w:t>
      </w:r>
      <w:r w:rsidR="00FB4A15" w:rsidRPr="00B93123">
        <w:rPr>
          <w:rFonts w:ascii="Arial" w:hAnsi="Arial" w:cs="Arial"/>
          <w:b/>
        </w:rPr>
        <w:t>SLUŽBA ZA OPŠTE POSLOVE</w:t>
      </w:r>
    </w:p>
    <w:p w:rsidR="00FB4A15" w:rsidRPr="00B93123" w:rsidRDefault="00FB4A15" w:rsidP="00B93123">
      <w:pPr>
        <w:pStyle w:val="ListParagraph"/>
        <w:numPr>
          <w:ilvl w:val="1"/>
          <w:numId w:val="1"/>
        </w:numPr>
        <w:tabs>
          <w:tab w:val="left" w:pos="726"/>
        </w:tabs>
        <w:spacing w:before="133"/>
        <w:ind w:left="725" w:hanging="614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11.1. Biro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za kadrovske poslove</w:t>
      </w:r>
    </w:p>
    <w:p w:rsidR="00FB4A15" w:rsidRPr="00B93123" w:rsidRDefault="00FB4A15" w:rsidP="00B93123">
      <w:pPr>
        <w:pStyle w:val="ListParagraph"/>
        <w:numPr>
          <w:ilvl w:val="1"/>
          <w:numId w:val="1"/>
        </w:numPr>
        <w:tabs>
          <w:tab w:val="left" w:pos="726"/>
        </w:tabs>
        <w:spacing w:before="5"/>
        <w:ind w:left="725" w:hanging="614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11.2. Biro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kancelarijske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</w:p>
    <w:p w:rsidR="00FB4A15" w:rsidRPr="00B93123" w:rsidRDefault="00FB4A15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12. SLUŽBA</w:t>
      </w:r>
      <w:r w:rsidRPr="00B93123">
        <w:rPr>
          <w:rFonts w:ascii="Arial" w:hAnsi="Arial" w:cs="Arial"/>
          <w:b/>
          <w:spacing w:val="-10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FINANSIJSKE POSLOVE</w:t>
      </w:r>
    </w:p>
    <w:p w:rsidR="00FB4A15" w:rsidRPr="00B93123" w:rsidRDefault="00FB4A15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13. SLUŽBA ZA JAVNE NABAVKE</w:t>
      </w:r>
    </w:p>
    <w:p w:rsidR="007D1FC4" w:rsidRPr="00B93123" w:rsidRDefault="007D1FC4" w:rsidP="00B93123">
      <w:pPr>
        <w:pStyle w:val="ListParagraph"/>
        <w:tabs>
          <w:tab w:val="left" w:pos="482"/>
        </w:tabs>
        <w:spacing w:before="126"/>
        <w:ind w:left="0"/>
        <w:jc w:val="both"/>
        <w:rPr>
          <w:rFonts w:ascii="Arial" w:hAnsi="Arial" w:cs="Arial"/>
        </w:rPr>
      </w:pPr>
    </w:p>
    <w:p w:rsidR="007D1FC4" w:rsidRPr="00B93123" w:rsidRDefault="007D1FC4" w:rsidP="00B93123">
      <w:pPr>
        <w:spacing w:before="1"/>
        <w:ind w:left="1941" w:right="198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II</w:t>
      </w:r>
      <w:r w:rsidRPr="00B93123">
        <w:rPr>
          <w:rFonts w:ascii="Arial" w:hAnsi="Arial" w:cs="Arial"/>
          <w:b/>
          <w:spacing w:val="58"/>
        </w:rPr>
        <w:t xml:space="preserve"> </w:t>
      </w:r>
      <w:r w:rsidRPr="00B93123">
        <w:rPr>
          <w:rFonts w:ascii="Arial" w:hAnsi="Arial" w:cs="Arial"/>
          <w:b/>
        </w:rPr>
        <w:t>SADRŽAJ GRUPA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POSLOVA</w:t>
      </w:r>
      <w:r w:rsidRPr="00B93123">
        <w:rPr>
          <w:rFonts w:ascii="Arial" w:hAnsi="Arial" w:cs="Arial"/>
          <w:b/>
          <w:spacing w:val="-10"/>
        </w:rPr>
        <w:t xml:space="preserve"> </w:t>
      </w:r>
      <w:r w:rsidRPr="00B93123">
        <w:rPr>
          <w:rFonts w:ascii="Arial" w:hAnsi="Arial" w:cs="Arial"/>
          <w:b/>
        </w:rPr>
        <w:t>KOJI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SE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VRŠE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U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ORGANIZACIONIM</w:t>
      </w:r>
      <w:r w:rsidRPr="00B93123">
        <w:rPr>
          <w:rFonts w:ascii="Arial" w:hAnsi="Arial" w:cs="Arial"/>
          <w:b/>
          <w:spacing w:val="-58"/>
        </w:rPr>
        <w:t xml:space="preserve"> </w:t>
      </w:r>
      <w:r w:rsidRPr="00B93123">
        <w:rPr>
          <w:rFonts w:ascii="Arial" w:hAnsi="Arial" w:cs="Arial"/>
          <w:b/>
        </w:rPr>
        <w:t>JEDINICAMA</w:t>
      </w:r>
      <w:r w:rsidRPr="00B93123">
        <w:rPr>
          <w:rFonts w:ascii="Arial" w:hAnsi="Arial" w:cs="Arial"/>
          <w:b/>
          <w:spacing w:val="-6"/>
        </w:rPr>
        <w:t xml:space="preserve"> </w:t>
      </w:r>
      <w:r w:rsidRPr="00B93123">
        <w:rPr>
          <w:rFonts w:ascii="Arial" w:hAnsi="Arial" w:cs="Arial"/>
          <w:b/>
        </w:rPr>
        <w:t>MINISTARSTVA</w:t>
      </w:r>
    </w:p>
    <w:p w:rsidR="007D1FC4" w:rsidRPr="00B93123" w:rsidRDefault="007D1FC4" w:rsidP="00B93123">
      <w:pPr>
        <w:pStyle w:val="BodyText"/>
        <w:spacing w:before="10"/>
        <w:rPr>
          <w:rFonts w:ascii="Arial" w:hAnsi="Arial" w:cs="Arial"/>
          <w:b/>
        </w:rPr>
      </w:pPr>
    </w:p>
    <w:p w:rsidR="007D1FC4" w:rsidRPr="00B93123" w:rsidRDefault="007D1FC4" w:rsidP="00B93123">
      <w:pPr>
        <w:spacing w:before="1"/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4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numPr>
          <w:ilvl w:val="0"/>
          <w:numId w:val="31"/>
        </w:numPr>
        <w:tabs>
          <w:tab w:val="left" w:pos="4234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DIREKTORAT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B93123">
        <w:rPr>
          <w:rFonts w:ascii="Arial" w:hAnsi="Arial" w:cs="Arial"/>
          <w:b/>
        </w:rPr>
        <w:t xml:space="preserve">ZA </w:t>
      </w:r>
      <w:r w:rsidR="00EF0A4E" w:rsidRPr="00B93123">
        <w:rPr>
          <w:rFonts w:ascii="Arial" w:hAnsi="Arial" w:cs="Arial"/>
          <w:b/>
        </w:rPr>
        <w:t>PRAVOSUĐE</w:t>
      </w:r>
    </w:p>
    <w:p w:rsidR="001D5BA2" w:rsidRPr="00B93123" w:rsidRDefault="001D5BA2" w:rsidP="00B93123">
      <w:pPr>
        <w:tabs>
          <w:tab w:val="left" w:pos="4234"/>
        </w:tabs>
        <w:ind w:left="3872"/>
        <w:rPr>
          <w:rFonts w:ascii="Arial" w:hAnsi="Arial" w:cs="Arial"/>
          <w:b/>
        </w:rPr>
      </w:pPr>
    </w:p>
    <w:p w:rsidR="001D5BA2" w:rsidRPr="00B93123" w:rsidRDefault="001D5BA2" w:rsidP="00B93123">
      <w:pPr>
        <w:pStyle w:val="BodyText"/>
        <w:jc w:val="both"/>
        <w:rPr>
          <w:rFonts w:ascii="Arial" w:hAnsi="Arial" w:cs="Arial"/>
          <w:spacing w:val="-11"/>
        </w:rPr>
      </w:pP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b/>
        </w:rPr>
        <w:t>Direktoratu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 xml:space="preserve">za </w:t>
      </w:r>
      <w:r w:rsidR="00EF0A4E" w:rsidRPr="00B93123">
        <w:rPr>
          <w:rFonts w:ascii="Arial" w:hAnsi="Arial" w:cs="Arial"/>
          <w:b/>
        </w:rPr>
        <w:t>pravosuđe</w:t>
      </w:r>
      <w:r w:rsidRPr="00B93123">
        <w:rPr>
          <w:rFonts w:ascii="Arial" w:hAnsi="Arial" w:cs="Arial"/>
        </w:rPr>
        <w:t xml:space="preserve"> vrše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realizacije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strateških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dokumenata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oblast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pravosuđa;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harmonizacije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propisa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standardima i propisima UN,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 EU iz oblasti pravosuđa, poslovi koji proizilaze iz obaveza Ministarstva u okviru procesa evropskih integracija, izradu predloga zakona i podzakonskih propisa koji se odnose na organizaciju,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nadležnost, statusna pitanja i rad sudova, državnog tužilaštva, advokaturu, besplatnu pravnu pomoć, statusna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pitanja i rad notara, javnih izvršitelja, sudskih vještaka, tumača, stvaranje uslova za održavanje pravosudnog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ispita,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ispita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za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pripravnike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sudovima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državnom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tužilaštvu,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notarskog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ispita,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ispita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javne</w:t>
      </w:r>
      <w:r w:rsidRPr="00B93123">
        <w:rPr>
          <w:rFonts w:ascii="Arial" w:hAnsi="Arial" w:cs="Arial"/>
          <w:spacing w:val="-15"/>
        </w:rPr>
        <w:t xml:space="preserve"> </w:t>
      </w:r>
      <w:r w:rsidRPr="00B93123">
        <w:rPr>
          <w:rFonts w:ascii="Arial" w:hAnsi="Arial" w:cs="Arial"/>
        </w:rPr>
        <w:t>izvršitelje,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provjere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stručnih znanja i praktičnih iskustava za postavljenje sudskih vještaka, ispita za tumače, kao i praćenje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obezbjeđenje sprovođenja zakona i drugih propisa u oblasti pravosuđa; davanje mišljenja na akte o unutrašnjoj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organizaciji i sistematizaciji sudova, državnih tužilaštava i na propise kojima se uređuje postupanje sudova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državnih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tužilaštava;</w:t>
      </w:r>
      <w:r w:rsidRPr="00B93123">
        <w:rPr>
          <w:rFonts w:ascii="Arial" w:hAnsi="Arial" w:cs="Arial"/>
          <w:spacing w:val="-11"/>
        </w:rPr>
        <w:t xml:space="preserve"> </w:t>
      </w:r>
      <w:r w:rsidR="00EF0A4E" w:rsidRPr="00B93123">
        <w:rPr>
          <w:rFonts w:ascii="Arial" w:hAnsi="Arial" w:cs="Arial"/>
        </w:rPr>
        <w:t xml:space="preserve">prikupljanje, evidentiranje, obrađivanje i analiziranje podataka o radu pravosudnih organa; pripremu i izradu analitičkih, informativnih i drugih stručnih materijala, publikacija i izvještaja; </w:t>
      </w:r>
      <w:r w:rsidRPr="00B93123">
        <w:rPr>
          <w:rFonts w:ascii="Arial" w:hAnsi="Arial" w:cs="Arial"/>
          <w:spacing w:val="-1"/>
        </w:rPr>
        <w:t>vođenje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odgovarajućih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propisanih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i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drugih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službenih</w:t>
      </w:r>
      <w:r w:rsidRPr="00B93123">
        <w:rPr>
          <w:rFonts w:ascii="Arial" w:hAnsi="Arial" w:cs="Arial"/>
          <w:spacing w:val="-12"/>
        </w:rPr>
        <w:t xml:space="preserve"> </w:t>
      </w:r>
      <w:r w:rsidR="00EF0A4E" w:rsidRPr="00B93123">
        <w:rPr>
          <w:rFonts w:ascii="Arial" w:hAnsi="Arial" w:cs="Arial"/>
          <w:spacing w:val="-1"/>
        </w:rPr>
        <w:t>evidencija.</w:t>
      </w:r>
    </w:p>
    <w:p w:rsidR="001D5BA2" w:rsidRPr="00B93123" w:rsidRDefault="001D5BA2" w:rsidP="00B93123">
      <w:pPr>
        <w:pStyle w:val="BodyText"/>
        <w:jc w:val="both"/>
        <w:rPr>
          <w:rFonts w:ascii="Arial" w:hAnsi="Arial" w:cs="Arial"/>
          <w:b/>
        </w:rPr>
      </w:pPr>
    </w:p>
    <w:p w:rsidR="001D5BA2" w:rsidRPr="00B93123" w:rsidRDefault="00D962A8" w:rsidP="00B93123">
      <w:pPr>
        <w:pStyle w:val="BodyText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lastRenderedPageBreak/>
        <w:t xml:space="preserve">1.1. </w:t>
      </w:r>
      <w:r w:rsidR="001D5BA2" w:rsidRPr="00B93123">
        <w:rPr>
          <w:rFonts w:ascii="Arial" w:hAnsi="Arial" w:cs="Arial"/>
          <w:b/>
        </w:rPr>
        <w:t xml:space="preserve">Direkcija za </w:t>
      </w:r>
      <w:r w:rsidR="00EF0A4E" w:rsidRPr="00B93123">
        <w:rPr>
          <w:rFonts w:ascii="Arial" w:hAnsi="Arial" w:cs="Arial"/>
          <w:b/>
        </w:rPr>
        <w:t xml:space="preserve">organizaciju </w:t>
      </w:r>
      <w:r w:rsidR="001D5BA2" w:rsidRPr="00B93123">
        <w:rPr>
          <w:rFonts w:ascii="Arial" w:hAnsi="Arial" w:cs="Arial"/>
          <w:b/>
        </w:rPr>
        <w:t>pravosuđa</w:t>
      </w:r>
      <w:r w:rsidR="001D5BA2" w:rsidRPr="00B93123">
        <w:rPr>
          <w:rFonts w:ascii="Arial" w:hAnsi="Arial" w:cs="Arial"/>
        </w:rPr>
        <w:t xml:space="preserve"> vrši poslove koji se odnose na: pripremu i iz</w:t>
      </w:r>
      <w:r w:rsidR="00EF0A4E" w:rsidRPr="00B93123">
        <w:rPr>
          <w:rFonts w:ascii="Arial" w:hAnsi="Arial" w:cs="Arial"/>
        </w:rPr>
        <w:t xml:space="preserve">radu strategija za oblast i </w:t>
      </w:r>
      <w:r w:rsidR="001D5BA2" w:rsidRPr="00B93123">
        <w:rPr>
          <w:rFonts w:ascii="Arial" w:hAnsi="Arial" w:cs="Arial"/>
        </w:rPr>
        <w:t>pravosuđa, praćenja njihove realizacije; harmonizaciju zakonodavstva sa standardima UN, SE i EU i izradu prijedloga zakona i podzakonskih propisa koji se odnose na ustanovljavanje, organizaciju, nadležnost, statusn</w:t>
      </w:r>
      <w:r w:rsidR="00B93123">
        <w:rPr>
          <w:rFonts w:ascii="Arial" w:hAnsi="Arial" w:cs="Arial"/>
        </w:rPr>
        <w:t xml:space="preserve">a </w:t>
      </w:r>
      <w:r w:rsidR="001D5BA2" w:rsidRPr="00B93123">
        <w:rPr>
          <w:rFonts w:ascii="Arial" w:hAnsi="Arial" w:cs="Arial"/>
        </w:rPr>
        <w:t>pitanja i rad: sudova, državnog tužilaštva, besplatnu pravnu pomoć, pravosudni ispit, ispit za pripravnike u sudovima i državnom tužilaštvu, kao i praćenje i obezbjeđenje sprovođenja propisa iz djelokruga rada Direkcije; preduzimanje organizacionih i kadrovskih preduslova za održavanje pravosudnog ispita, ispita za pripravnike u</w:t>
      </w:r>
      <w:r w:rsidR="001D5BA2" w:rsidRPr="00B93123">
        <w:rPr>
          <w:rFonts w:ascii="Arial" w:hAnsi="Arial" w:cs="Arial"/>
          <w:spacing w:val="-56"/>
        </w:rPr>
        <w:t xml:space="preserve"> </w:t>
      </w:r>
      <w:r w:rsidR="001D5BA2" w:rsidRPr="00B93123">
        <w:rPr>
          <w:rFonts w:ascii="Arial" w:hAnsi="Arial" w:cs="Arial"/>
        </w:rPr>
        <w:t>sudovima i državnom tužilaštvu, kao i vođenje evidencija i izdavanje uvjerenja o položenim ispitima; davanje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mišljenja na nacrte i predloge zakona i drugih propisa kojima se uređuje nadležnost i organizaciona pitanja u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  <w:spacing w:val="-1"/>
        </w:rPr>
        <w:t>radu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  <w:spacing w:val="-1"/>
        </w:rPr>
        <w:t>pravosudnih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organa,</w:t>
      </w:r>
      <w:r w:rsidR="001D5BA2" w:rsidRPr="00B93123">
        <w:rPr>
          <w:rFonts w:ascii="Arial" w:hAnsi="Arial" w:cs="Arial"/>
          <w:spacing w:val="-9"/>
        </w:rPr>
        <w:t xml:space="preserve"> </w:t>
      </w:r>
      <w:r w:rsidR="001D5BA2" w:rsidRPr="00B93123">
        <w:rPr>
          <w:rFonts w:ascii="Arial" w:hAnsi="Arial" w:cs="Arial"/>
        </w:rPr>
        <w:t>izradu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okvirnih</w:t>
      </w:r>
      <w:r w:rsidR="001D5BA2" w:rsidRPr="00B93123">
        <w:rPr>
          <w:rFonts w:ascii="Arial" w:hAnsi="Arial" w:cs="Arial"/>
          <w:spacing w:val="-15"/>
        </w:rPr>
        <w:t xml:space="preserve"> </w:t>
      </w:r>
      <w:r w:rsidR="001D5BA2" w:rsidRPr="00B93123">
        <w:rPr>
          <w:rFonts w:ascii="Arial" w:hAnsi="Arial" w:cs="Arial"/>
        </w:rPr>
        <w:t>mjerila</w:t>
      </w:r>
      <w:r w:rsidR="001D5BA2" w:rsidRPr="00B93123">
        <w:rPr>
          <w:rFonts w:ascii="Arial" w:hAnsi="Arial" w:cs="Arial"/>
          <w:spacing w:val="-12"/>
        </w:rPr>
        <w:t xml:space="preserve"> </w:t>
      </w:r>
      <w:r w:rsidR="001D5BA2" w:rsidRPr="00B93123">
        <w:rPr>
          <w:rFonts w:ascii="Arial" w:hAnsi="Arial" w:cs="Arial"/>
        </w:rPr>
        <w:t>za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utvrđivanje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broja</w:t>
      </w:r>
      <w:r w:rsidR="001D5BA2" w:rsidRPr="00B93123">
        <w:rPr>
          <w:rFonts w:ascii="Arial" w:hAnsi="Arial" w:cs="Arial"/>
          <w:spacing w:val="-13"/>
        </w:rPr>
        <w:t xml:space="preserve"> </w:t>
      </w:r>
      <w:r w:rsidR="001D5BA2" w:rsidRPr="00B93123">
        <w:rPr>
          <w:rFonts w:ascii="Arial" w:hAnsi="Arial" w:cs="Arial"/>
        </w:rPr>
        <w:t>sudija</w:t>
      </w:r>
      <w:r w:rsidR="001D5BA2" w:rsidRPr="00B93123">
        <w:rPr>
          <w:rFonts w:ascii="Arial" w:hAnsi="Arial" w:cs="Arial"/>
          <w:spacing w:val="-14"/>
        </w:rPr>
        <w:t xml:space="preserve"> </w:t>
      </w:r>
      <w:r w:rsidR="001D5BA2" w:rsidRPr="00B93123">
        <w:rPr>
          <w:rFonts w:ascii="Arial" w:hAnsi="Arial" w:cs="Arial"/>
        </w:rPr>
        <w:t>i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državnih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tužilaca;</w:t>
      </w:r>
      <w:r w:rsidR="001D5BA2" w:rsidRPr="00B93123">
        <w:rPr>
          <w:rFonts w:ascii="Arial" w:hAnsi="Arial" w:cs="Arial"/>
          <w:spacing w:val="-11"/>
        </w:rPr>
        <w:t xml:space="preserve"> </w:t>
      </w:r>
      <w:r w:rsidR="001D5BA2" w:rsidRPr="00B93123">
        <w:rPr>
          <w:rFonts w:ascii="Arial" w:hAnsi="Arial" w:cs="Arial"/>
        </w:rPr>
        <w:t>davanje</w:t>
      </w:r>
      <w:r w:rsidR="001D5BA2" w:rsidRPr="00B93123">
        <w:rPr>
          <w:rFonts w:ascii="Arial" w:hAnsi="Arial" w:cs="Arial"/>
          <w:spacing w:val="-15"/>
        </w:rPr>
        <w:t xml:space="preserve"> </w:t>
      </w:r>
      <w:r w:rsidR="001D5BA2" w:rsidRPr="00B93123">
        <w:rPr>
          <w:rFonts w:ascii="Arial" w:hAnsi="Arial" w:cs="Arial"/>
        </w:rPr>
        <w:t>mišljenja</w:t>
      </w:r>
      <w:r w:rsidR="001D5BA2" w:rsidRPr="00B93123">
        <w:rPr>
          <w:rFonts w:ascii="Arial" w:hAnsi="Arial" w:cs="Arial"/>
          <w:spacing w:val="-56"/>
        </w:rPr>
        <w:t xml:space="preserve"> </w:t>
      </w:r>
      <w:r w:rsidR="001D5BA2" w:rsidRPr="00B93123">
        <w:rPr>
          <w:rFonts w:ascii="Arial" w:hAnsi="Arial" w:cs="Arial"/>
        </w:rPr>
        <w:t>na akte o unutrašnjoj organizaciji i sistematizaciji sudova i državnih tužilaštava; vođenje propisanih i drugih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službenih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evidencija;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pripremu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informativnih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drugih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stručnih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materijala,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publikacija,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izvještaja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i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druge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odgovarajuće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poslove iz</w:t>
      </w:r>
      <w:r w:rsidR="001D5BA2" w:rsidRPr="00B93123">
        <w:rPr>
          <w:rFonts w:ascii="Arial" w:hAnsi="Arial" w:cs="Arial"/>
          <w:spacing w:val="1"/>
        </w:rPr>
        <w:t xml:space="preserve"> </w:t>
      </w:r>
      <w:r w:rsidR="001D5BA2" w:rsidRPr="00B93123">
        <w:rPr>
          <w:rFonts w:ascii="Arial" w:hAnsi="Arial" w:cs="Arial"/>
        </w:rPr>
        <w:t>djelokruga Direktorata</w:t>
      </w:r>
    </w:p>
    <w:p w:rsidR="007D1FC4" w:rsidRPr="00B93123" w:rsidRDefault="00D962A8" w:rsidP="00B93123">
      <w:pPr>
        <w:pStyle w:val="BodyText"/>
        <w:spacing w:before="81"/>
        <w:ind w:right="14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1.2.</w:t>
      </w:r>
      <w:r w:rsidR="007D1FC4" w:rsidRPr="00B93123">
        <w:rPr>
          <w:rFonts w:ascii="Arial" w:hAnsi="Arial" w:cs="Arial"/>
          <w:b/>
        </w:rPr>
        <w:t xml:space="preserve">Direkcija za pravosudne profesije </w:t>
      </w:r>
      <w:r w:rsidR="007D1FC4" w:rsidRPr="00B93123">
        <w:rPr>
          <w:rFonts w:ascii="Arial" w:hAnsi="Arial" w:cs="Arial"/>
        </w:rPr>
        <w:t>vrši poslova koji se odnose na</w:t>
      </w:r>
      <w:r w:rsidR="007D1FC4" w:rsidRPr="00B93123">
        <w:rPr>
          <w:rFonts w:ascii="Arial" w:hAnsi="Arial" w:cs="Arial"/>
          <w:b/>
        </w:rPr>
        <w:t xml:space="preserve">: </w:t>
      </w:r>
      <w:r w:rsidR="007D1FC4" w:rsidRPr="00B93123">
        <w:rPr>
          <w:rFonts w:ascii="Arial" w:hAnsi="Arial" w:cs="Arial"/>
        </w:rPr>
        <w:t>harmonizaciju zakonodavstva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standardima UN, SE i EU i izradu prijedloga zakona i podzakonskih propisa koji se odnose na ustanovljavanje,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organizaciju,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nadležnost,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statusna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pitanja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rad: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advokature,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notara,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javnih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izvršitelja,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sudskih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vještaka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tumača;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kao i praćenje i obezbjeđenje sprovođenja propisa iz djelokruga rada Direkcije; preduzimanje organizacionih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kadrovskih preduslova za održavanje notarskog ispita, ispita za javne izvršitelje, provjere stručnih znanja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praktičnih iskustava za postavljenje sudskih vještaka i ispita za tumače, kao i vođenje evidencija i izdavanje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uvjerenja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položenim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ispitima;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davanje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mišljenja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nacrte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predloge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drugih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kojima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uređuje</w:t>
      </w:r>
      <w:r w:rsidR="007D1FC4" w:rsidRPr="00B93123">
        <w:rPr>
          <w:rFonts w:ascii="Arial" w:hAnsi="Arial" w:cs="Arial"/>
          <w:spacing w:val="-57"/>
        </w:rPr>
        <w:t xml:space="preserve"> </w:t>
      </w:r>
      <w:r w:rsidR="007D1FC4" w:rsidRPr="00B93123">
        <w:rPr>
          <w:rFonts w:ascii="Arial" w:hAnsi="Arial" w:cs="Arial"/>
        </w:rPr>
        <w:t>nadležnost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organizaciona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pitanja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profesija,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saradnja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Advokatskom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komorom,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Notarskom komorom, Komorom javnih izvršitelja i strukovnim udruženjima svih pravosudnih profesija; vođenje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  <w:spacing w:val="-1"/>
        </w:rPr>
        <w:t>propisanih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drugih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službenih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evidencija;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pripremu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informativnih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drugih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stručnih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materijala,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publikacija,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izvještaja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Direktorata.</w:t>
      </w:r>
      <w:r w:rsidR="001D5BA2" w:rsidRPr="00B93123">
        <w:rPr>
          <w:rFonts w:ascii="Arial" w:hAnsi="Arial" w:cs="Arial"/>
        </w:rPr>
        <w:t xml:space="preserve"> </w:t>
      </w:r>
    </w:p>
    <w:p w:rsidR="007D1FC4" w:rsidRPr="00B93123" w:rsidRDefault="007D1FC4" w:rsidP="00B93123">
      <w:pPr>
        <w:pStyle w:val="BodyText"/>
        <w:spacing w:before="5"/>
        <w:rPr>
          <w:rFonts w:ascii="Arial" w:hAnsi="Arial" w:cs="Arial"/>
          <w:color w:val="FF0000"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5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4234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2. DIREKTORAT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703A4E">
        <w:rPr>
          <w:rFonts w:ascii="Arial" w:hAnsi="Arial" w:cs="Arial"/>
          <w:b/>
        </w:rPr>
        <w:t>ZA PRAVOSUDNI NADZOR</w:t>
      </w:r>
    </w:p>
    <w:p w:rsidR="007D1FC4" w:rsidRPr="00B93123" w:rsidRDefault="007D1FC4" w:rsidP="00B93123">
      <w:pPr>
        <w:pStyle w:val="ListParagraph"/>
        <w:tabs>
          <w:tab w:val="left" w:pos="4234"/>
        </w:tabs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4234"/>
        </w:tabs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4234"/>
        </w:tabs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Direktoratu </w:t>
      </w:r>
      <w:r w:rsidRPr="00703A4E">
        <w:rPr>
          <w:rFonts w:ascii="Arial" w:hAnsi="Arial" w:cs="Arial"/>
          <w:b/>
        </w:rPr>
        <w:t>za pravosudni</w:t>
      </w:r>
      <w:r w:rsidRPr="00B93123">
        <w:rPr>
          <w:rFonts w:ascii="Arial" w:hAnsi="Arial" w:cs="Arial"/>
          <w:b/>
        </w:rPr>
        <w:t xml:space="preserve"> nadzor, </w:t>
      </w:r>
      <w:r w:rsidRPr="00B93123">
        <w:rPr>
          <w:rFonts w:ascii="Arial" w:hAnsi="Arial" w:cs="Arial"/>
        </w:rPr>
        <w:t>vrše se poslovi koji se odnose na inspekcijski nadzor u okviru nadležnosti i ovlašćenja utvrđenih zakonom i podzakonskim propisima koji se odnose na poslove uprave u sudovima i državnom tužilaštvu; nadzor nad zakonitošću obavljanja poslova notara i pregled poslovanja organa Notarske komore, nadzor nad zakonitošću rada javnih izvršitelja i Komore javnih izvršitelja; nadzor nad radom Centra za alternativno rješavanje sporova, upravni nadzor nad radom tumača; sačinjava godišnji plan nadzora iz svoje nadležnosti; analizu efekata primjene zakona i podzakonskih akata; prikupljanje, evidentiranje, obrađivanje i analiziranje podataka o radu pravosudnih organa; pripremu i izradu analitičkih, informativnih i drugih stručnih materijala, publikacija i izvještaja.</w:t>
      </w:r>
    </w:p>
    <w:p w:rsidR="007D1FC4" w:rsidRPr="00B93123" w:rsidRDefault="007D1FC4" w:rsidP="00B93123">
      <w:pPr>
        <w:pStyle w:val="ListParagraph"/>
        <w:tabs>
          <w:tab w:val="left" w:pos="4234"/>
        </w:tabs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</w:rPr>
        <w:t xml:space="preserve">      </w:t>
      </w:r>
    </w:p>
    <w:p w:rsidR="007D1FC4" w:rsidRPr="00B93123" w:rsidRDefault="00D962A8" w:rsidP="00B93123">
      <w:pPr>
        <w:pStyle w:val="ListParagraph"/>
        <w:tabs>
          <w:tab w:val="left" w:pos="4234"/>
        </w:tabs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2.1.</w:t>
      </w:r>
      <w:r w:rsidR="007D1FC4" w:rsidRPr="00B93123">
        <w:rPr>
          <w:rFonts w:ascii="Arial" w:hAnsi="Arial" w:cs="Arial"/>
          <w:b/>
        </w:rPr>
        <w:t xml:space="preserve">Direkcija za pravosudni nadzor u sudovima i državnom tužilaštvu </w:t>
      </w:r>
      <w:r w:rsidR="007D1FC4" w:rsidRPr="00B93123">
        <w:rPr>
          <w:rFonts w:ascii="Arial" w:hAnsi="Arial" w:cs="Arial"/>
        </w:rPr>
        <w:t>vrši nadzor u sudovima u odnosu na organizovanje rada u sudovima 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skladu sa Zakonom o sudovima, kao i nad primjenom Sudskog poslovnika u dijelu sudske uprave, vrši nadzor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povodom pritužbi i predstavki građana koje se odnose na poslove sudske uprave, vrši nadzor u Državnom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tužilaštvu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odnosu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organizovanje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državnim tužilaštvima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skladu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Zakonom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državnom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tužilaštvu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 Pravilnikom o unutrašnjem poslovanju državnog tužilaštva u dijelu tužilačke uprave, kao i nadzor povodom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pritužbi i predstavki građana koje se odnose na poslove tužilačke uprave; predlaže godišnji plan nadzora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obavljanje poslova pravosudne uprave i tužilačke uprave; pribavlja podatke i izvještaje od pravosudnih organa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 potrebe vršenja poslova nadzora, izrađuje godišnje analize o sprovedenim nadzorima i daje preporuke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potrebne normativne promjene; priprema i daje mišljenja, objašnjenja i instrukcije kojima se pravosudnim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 xml:space="preserve">organima daju uputstva ili tumačenja za zakonito i pravilno obavljanje poslova pravosudne uprave, vrši i druge poslove iz djelokruga Direktorata. </w:t>
      </w:r>
    </w:p>
    <w:p w:rsidR="007D1FC4" w:rsidRPr="00B93123" w:rsidRDefault="007D1FC4" w:rsidP="00B93123">
      <w:pPr>
        <w:pStyle w:val="ListParagraph"/>
        <w:tabs>
          <w:tab w:val="left" w:pos="4234"/>
        </w:tabs>
        <w:ind w:firstLine="739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ListParagraph"/>
        <w:tabs>
          <w:tab w:val="left" w:pos="4234"/>
        </w:tabs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2.2.</w:t>
      </w:r>
      <w:r w:rsidR="007D1FC4" w:rsidRPr="00B93123">
        <w:rPr>
          <w:rFonts w:ascii="Arial" w:hAnsi="Arial" w:cs="Arial"/>
          <w:b/>
        </w:rPr>
        <w:t xml:space="preserve">Direkcija za nadzor notara, javnih izvršitelja, tumača i Centra za alternativno rješavanje sporova </w:t>
      </w:r>
      <w:r w:rsidR="007D1FC4" w:rsidRPr="00B93123">
        <w:rPr>
          <w:rFonts w:ascii="Arial" w:hAnsi="Arial" w:cs="Arial"/>
        </w:rPr>
        <w:t xml:space="preserve">vrši </w:t>
      </w:r>
      <w:r w:rsidR="007D1FC4" w:rsidRPr="00B93123">
        <w:rPr>
          <w:rFonts w:ascii="Arial" w:hAnsi="Arial" w:cs="Arial"/>
        </w:rPr>
        <w:lastRenderedPageBreak/>
        <w:t>nadzor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nad zakonitošću obavljanja poslova notara, nalaže mjere za otklanjanje nedostataka u 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notara, predlaže vođenje disciplinskog postupka protiv notara, obavlja pregled poslovanja organa Notarske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komore, nalaže mjere za otklanjanje nedostataka u radu organa Notarske komore, sačinjava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zapisnik o izvršenom nadzoru i preduzima druge mjere u skladu sa Zakonom o notarima, a naročito u vezi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Pravilnikom o radu notara. Vrši nadzor nad zakonitošću rada javnih izvršitelja, nalaže mjere za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otklanjanje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nedostataka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radu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  <w:spacing w:val="-1"/>
        </w:rPr>
        <w:t>javnih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izvršitelja,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predlaže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vođenje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disciplinskog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postupka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protiv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javnih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izvršitelja,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vrši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nadzor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nad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radom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Komore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javnih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izvršitelja,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nalaže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mjere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otklanjanje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nedostataka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Komore javnih izvršitelja i preduzima druge mjere u skladu sa Zakonom o javnim izvršiteljima, a naročito u vezi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sa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Pravilnikom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o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radu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javnih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izvršitelja,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sačinjava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zapisnik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izvršenom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nadzoru,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predlaže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godišnji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plan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nadzora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notara i javnih izvršitelja.; predlaže mjere od značaja za unapređivanje stanja u pojedinim oblastima nadzora;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učestvuje u pripremi propisa čiju implementaciju prati, vrši nadzor nad radom Centra za alternativno rješavanje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sporova, upravni nadzor nad radom tumača, vodi odgovarajuće službene i druge evidencije; prikuplja podatke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potrebne za ostvarivanje funkcije nadzora, praćenje i analizu rada pravosudnih profesija, pripremu analitičkih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informativnih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drugih stručnih materijala 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iz djelokruga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77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6</w:t>
      </w:r>
    </w:p>
    <w:p w:rsidR="007D1FC4" w:rsidRPr="00B93123" w:rsidRDefault="007D1FC4" w:rsidP="00B93123">
      <w:pPr>
        <w:jc w:val="center"/>
        <w:rPr>
          <w:rFonts w:ascii="Arial" w:hAnsi="Arial" w:cs="Arial"/>
        </w:rPr>
      </w:pPr>
    </w:p>
    <w:p w:rsidR="007D1FC4" w:rsidRPr="00B93123" w:rsidRDefault="007D1FC4" w:rsidP="00B93123">
      <w:pPr>
        <w:pStyle w:val="ListParagraph"/>
        <w:tabs>
          <w:tab w:val="left" w:pos="2539"/>
        </w:tabs>
        <w:spacing w:before="187"/>
        <w:ind w:left="0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3.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KRIVIČNO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GRAĐANSKO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ZAKONODAVSTVO</w:t>
      </w:r>
    </w:p>
    <w:p w:rsidR="007D1FC4" w:rsidRPr="00B93123" w:rsidRDefault="007D1FC4" w:rsidP="00B93123">
      <w:pPr>
        <w:pStyle w:val="BodyText"/>
        <w:spacing w:before="11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Direktoratu za krivično i građansko zakonodavstvo </w:t>
      </w:r>
      <w:r w:rsidRPr="00B93123">
        <w:rPr>
          <w:rFonts w:ascii="Arial" w:hAnsi="Arial" w:cs="Arial"/>
        </w:rPr>
        <w:t>vrše se poslovi koji se odnose na: pripremu i 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strategija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oblast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građanskog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zakonodavstva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njihove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realizacije;</w:t>
      </w:r>
      <w:r w:rsidRPr="00B93123">
        <w:rPr>
          <w:rFonts w:ascii="Arial" w:hAnsi="Arial" w:cs="Arial"/>
          <w:spacing w:val="1"/>
        </w:rPr>
        <w:t xml:space="preserve"> </w:t>
      </w:r>
      <w:r w:rsidR="006B02F5" w:rsidRPr="00B93123">
        <w:rPr>
          <w:rFonts w:ascii="Arial" w:hAnsi="Arial" w:cs="Arial"/>
        </w:rPr>
        <w:t xml:space="preserve">poslovi koji proizilaze iz obaveza Ministarstva u okviru procesa evropskih integracija </w:t>
      </w:r>
      <w:r w:rsidRPr="00B93123">
        <w:rPr>
          <w:rFonts w:ascii="Arial" w:hAnsi="Arial" w:cs="Arial"/>
        </w:rPr>
        <w:t>harmonizaciju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zakonodavstva sa standardima UN, SE, EU i izradu predloga zakona i podzakonskih propisa koji se odnose 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krivično materijalno i procesno zakonodavstvo, maloljetničko krivično zakonodavstvo, odgovornost pravnih lica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 krivična djela, oduzimanje imovinske koristi stečene kriminalnom djelatnošću, prekršajno zakonodavstvo;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građansko materijalno i procesno zakonodavstvo, alternativno rješavanje sporova, upravno sudski postupak,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arbitražu, međunarodno privatno pravo, izvršno pravo, i praćenje sprovođenja zakona i podzakonskih akata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Direktorata; stručni ispit za stečajne upravnike; obuku i izdavanje licence za podršku djeteta 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postupcima u vezi sa porodičnim odnosima, obuku advokata za zastupanje djece u postupcima iz porodično-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pravnih odnosa, izdavanje licenci za medijatore i evaulatore spora, izdavanje licenci za stečajne upravnike;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analizu efekata primjene zakona i podzakonskih akata u navedenim oblastima; pripremu izvještaja, 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saradnje; davanje mišljenja na propise kojima se uređuju postupci pred sudovima, kao i u odnosu na prekršajni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postupak i sankcije, vođenje odgovarajućih propisanih i drugih službenih evidencija; prikupljanje, obrađivanje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analiziranje podataka u navedenim oblastima, praćenje izvještaja o radu pravosudnih organa u oblasti primjene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krivičnog i građanskog zakonodavstva, izradu analitičkih izvještaja i analiza statističkih izvještaja i izvještaja o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radu pravosudnih organa u primjeni građanskog zakonodavstva; pripremu analitičkih, informativnih i drugih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stručnih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materijala,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publikacija,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izvještaja;</w:t>
      </w:r>
    </w:p>
    <w:p w:rsidR="007D1FC4" w:rsidRPr="00B93123" w:rsidRDefault="007D1FC4" w:rsidP="00B93123">
      <w:pPr>
        <w:pStyle w:val="BodyText"/>
        <w:ind w:left="112" w:right="102"/>
        <w:jc w:val="both"/>
        <w:rPr>
          <w:rFonts w:ascii="Arial" w:hAnsi="Arial" w:cs="Arial"/>
        </w:rPr>
      </w:pPr>
    </w:p>
    <w:p w:rsidR="007D1FC4" w:rsidRPr="00B93123" w:rsidRDefault="00D962A8" w:rsidP="00B93123">
      <w:pPr>
        <w:pStyle w:val="BodyText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3.1.</w:t>
      </w:r>
      <w:r w:rsidR="007D1FC4" w:rsidRPr="00B93123">
        <w:rPr>
          <w:rFonts w:ascii="Arial" w:hAnsi="Arial" w:cs="Arial"/>
          <w:b/>
        </w:rPr>
        <w:t>Direkcija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za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krivično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zakonodavstvo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</w:rPr>
        <w:t>vrši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odnose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na: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pripremu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izradu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strategija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praćenja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njihove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realizacije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oblast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krivičnog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zakonodavstva,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harmonizaciju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zakonodavstva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standardima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UN,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SE,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EU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predloga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odnose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krivično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materijalno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procesno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zakonodavstvo, maloljetničko krivično zakonodavstvo, odgovornosti pravnih lica za krivična djela, oduzimanje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imovinske koristi stečene kriminalnom djelatnošću, prekršajno zakonodavstvo; praćenje sprovođenja zakona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podzakonskih akata i drugih propisa u djelokruga Direkcije; analizu efekata primjene zakona i 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navedenim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oblastima;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daje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mišljenja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propise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odnosu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prekršajni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postupak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sankcije;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prikupljanje,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obrađivanje i analiziranje podataka u oblasti krivičnog materijalnog i procesnog prava, maloljetničkog krivičnog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prekršajnog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organa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oblasti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primjene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krivičnog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prekršajnog zakonodavstva i izrada analitičkih izvještaja i analiza statističkih izvještaja u navedenim oblastima;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pripremu analitičkih,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informativnih i drugih stručnih materijala, publikacija,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 i druge odgovarajuće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2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102" w:firstLine="608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BodyText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3.2.</w:t>
      </w:r>
      <w:r w:rsidR="007D1FC4" w:rsidRPr="00B93123">
        <w:rPr>
          <w:rFonts w:ascii="Arial" w:hAnsi="Arial" w:cs="Arial"/>
          <w:b/>
        </w:rPr>
        <w:t xml:space="preserve">Direkcija za građansko zakonodavstvo </w:t>
      </w:r>
      <w:r w:rsidR="007D1FC4" w:rsidRPr="00B93123">
        <w:rPr>
          <w:rFonts w:ascii="Arial" w:hAnsi="Arial" w:cs="Arial"/>
        </w:rPr>
        <w:t>vrši poslove koji se odnose na: pripremu i izradu strategija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njihove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realizacije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oblast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građanskog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zakonodavstva;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izradu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predloga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podzakonskih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iz oblasti građanskog materijalnog i procesnog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zakonodavstva, alternativnog rješavanja sporova, upravno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sudskog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postupka,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arbitraže,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međunarodnog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privatnog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izvršnog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njihovu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harmonizaciju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standardima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  <w:spacing w:val="-1"/>
        </w:rPr>
        <w:t>UN,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SE,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EU,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analizu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davanje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prijedloga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usklađivanje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tih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s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</w:rPr>
        <w:t>pravom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EU,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kao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standardima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UN i SE; stručni ispit za stečajne upravnike, obuku i licencu za lica za podršku djetetu u postupcima u vezi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porodičnim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odnosima,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obuku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advokata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zastupanje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djece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postupcima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porodično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pravnih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odnosa,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sprovođenja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 i 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 drugih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propisa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 djelokruga Direktorata;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izdavanje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licenci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medijatore i evaulatore spora, izdavanje licenci za stečajne upravnike; priprema stručna mišljenja u vezi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primjenom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sprovođenjem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analizu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efekata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primjene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zakona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navedenim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oblastima; davanje mišljenja na propise kojima se uređuju postupci pred sudovima; prikupljanje, obrađivanje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analiziranje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podataka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oblasti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građanskog</w:t>
      </w:r>
      <w:r w:rsidR="007D1FC4" w:rsidRPr="00B93123">
        <w:rPr>
          <w:rFonts w:ascii="Arial" w:hAnsi="Arial" w:cs="Arial"/>
          <w:spacing w:val="51"/>
        </w:rPr>
        <w:t xml:space="preserve"> </w:t>
      </w:r>
      <w:r w:rsidR="007D1FC4" w:rsidRPr="00B93123">
        <w:rPr>
          <w:rFonts w:ascii="Arial" w:hAnsi="Arial" w:cs="Arial"/>
        </w:rPr>
        <w:t>materijalnog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procesnog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prava,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upravnog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sudskog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postupka, arbitraže i međunarodnog privatnog prava, izvršnog prava, praćenje izvještaja o radu pravosudnih organa 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oblasti primjene građanskog zakonodavstva,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 izrada analitičkih izvještaja i analiza statističkih izvještaja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radu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organa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primjeni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građanskog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zakonodavstva;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pripremu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analitičkih,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informativnih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drugih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stručnih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materijala, publikacija,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izvještaja,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vrši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poslove iz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spacing w:before="152"/>
        <w:ind w:right="1936"/>
        <w:jc w:val="center"/>
        <w:rPr>
          <w:rFonts w:ascii="Arial" w:hAnsi="Arial" w:cs="Arial"/>
          <w:b/>
        </w:rPr>
      </w:pPr>
    </w:p>
    <w:p w:rsidR="007D1FC4" w:rsidRPr="00B93123" w:rsidRDefault="007D1FC4" w:rsidP="00AF56D0">
      <w:pPr>
        <w:spacing w:before="152"/>
        <w:ind w:right="60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7</w:t>
      </w:r>
    </w:p>
    <w:p w:rsidR="007D1FC4" w:rsidRPr="00B93123" w:rsidRDefault="007D1FC4" w:rsidP="00B93123">
      <w:pPr>
        <w:pStyle w:val="BodyText"/>
        <w:spacing w:before="9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350"/>
          <w:tab w:val="left" w:pos="335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4. DIREKTORAT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14"/>
        </w:rPr>
        <w:t xml:space="preserve"> IZVRŠENJE </w:t>
      </w:r>
      <w:r w:rsidRPr="00B93123">
        <w:rPr>
          <w:rFonts w:ascii="Arial" w:hAnsi="Arial" w:cs="Arial"/>
          <w:b/>
        </w:rPr>
        <w:t>KRIVIČNIH</w:t>
      </w:r>
      <w:r w:rsidRPr="00B93123">
        <w:rPr>
          <w:rFonts w:ascii="Arial" w:hAnsi="Arial" w:cs="Arial"/>
          <w:b/>
          <w:spacing w:val="-4"/>
        </w:rPr>
        <w:t xml:space="preserve"> </w:t>
      </w:r>
      <w:r w:rsidRPr="00B93123">
        <w:rPr>
          <w:rFonts w:ascii="Arial" w:hAnsi="Arial" w:cs="Arial"/>
          <w:b/>
        </w:rPr>
        <w:t>SANKCIJA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KONTROLU</w:t>
      </w:r>
    </w:p>
    <w:p w:rsidR="007D1FC4" w:rsidRPr="00B93123" w:rsidRDefault="007D1FC4" w:rsidP="00B93123">
      <w:pPr>
        <w:pStyle w:val="BodyText"/>
        <w:spacing w:before="3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Direktoratu za izvršenje krivičnih sankcija i kontrolu </w:t>
      </w:r>
      <w:r w:rsidRPr="00B93123">
        <w:rPr>
          <w:rFonts w:ascii="Arial" w:hAnsi="Arial" w:cs="Arial"/>
        </w:rPr>
        <w:t>vrše se poslovi koji se odnose na: izradu i praćenje realizacije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strateških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dokumenata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oblasti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sankcija;</w:t>
      </w:r>
      <w:r w:rsidRPr="00B93123">
        <w:rPr>
          <w:rFonts w:ascii="Arial" w:hAnsi="Arial" w:cs="Arial"/>
          <w:spacing w:val="1"/>
        </w:rPr>
        <w:t xml:space="preserve"> </w:t>
      </w:r>
      <w:r w:rsidR="006B02F5" w:rsidRPr="00B93123">
        <w:rPr>
          <w:rFonts w:ascii="Arial" w:hAnsi="Arial" w:cs="Arial"/>
        </w:rPr>
        <w:t xml:space="preserve">poslovi koji proizilaze iz obaveza Ministarstva u okviru procesa evropskih integracija;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harmonizacije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UN,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oblasti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prijedloga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zakona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podzakonskih propisa koji se odnose na oblast izvršenja krivičnih sankcija; analizu efekata primjene zakona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podzakonskih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akata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navedenoj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oblasti;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nadzor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nad zakonitošću rada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Uprave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izvršenje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sankcija,</w:t>
      </w:r>
      <w:r w:rsidRPr="00B93123">
        <w:rPr>
          <w:rFonts w:ascii="Arial" w:hAnsi="Arial" w:cs="Arial"/>
          <w:spacing w:val="45"/>
        </w:rPr>
        <w:t xml:space="preserve"> </w:t>
      </w:r>
      <w:r w:rsidRPr="00B93123">
        <w:rPr>
          <w:rFonts w:ascii="Arial" w:hAnsi="Arial" w:cs="Arial"/>
        </w:rPr>
        <w:t>kontrolu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zatvora,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dugotrajnog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zatvora i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mjera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bezbjednosti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koje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izvršavaju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Upravi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izvršenje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sankcija;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postupanje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zahtjevima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osuđenih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lica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pomilovanje,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prekid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zatvora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naknade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štete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licima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neosnovno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lišenim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slobode,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postupanje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žalbama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zatvorenika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odluke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izrečenim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disciplinskim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mjerama, po njihovim pritužbama i odlukama o premještaju; poslove prevencije i zaštite od torture; pripremu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izvještaja, praćenje saradnje i učešće u medjunarodnim organizacijama i inicijativama relevantnim za izvršenje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vođenje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odgovarajućih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propisanih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drugih</w:t>
      </w:r>
      <w:r w:rsidRPr="00B93123">
        <w:rPr>
          <w:rFonts w:ascii="Arial" w:hAnsi="Arial" w:cs="Arial"/>
          <w:spacing w:val="1"/>
        </w:rPr>
        <w:t xml:space="preserve"> </w:t>
      </w:r>
      <w:r w:rsidR="00692B64" w:rsidRPr="00B93123">
        <w:rPr>
          <w:rFonts w:ascii="Arial" w:hAnsi="Arial" w:cs="Arial"/>
        </w:rPr>
        <w:t>službenih evidencija</w:t>
      </w:r>
      <w:r w:rsidRPr="00B93123">
        <w:rPr>
          <w:rFonts w:ascii="Arial" w:hAnsi="Arial" w:cs="Arial"/>
        </w:rPr>
        <w:t>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prikupljanje i obradu podataka od značaja za kontrolu izvršenja krivičnih sankcija; pripremu analitičkih i drugih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 xml:space="preserve">stručnih materijala, </w:t>
      </w:r>
      <w:r w:rsidR="001D5BA2" w:rsidRPr="00B93123">
        <w:rPr>
          <w:rFonts w:ascii="Arial" w:hAnsi="Arial" w:cs="Arial"/>
        </w:rPr>
        <w:t>vođenje registra kaznene i prekršajne evidencije, odlučiva</w:t>
      </w:r>
      <w:r w:rsidR="00692B64" w:rsidRPr="00B93123">
        <w:rPr>
          <w:rFonts w:ascii="Arial" w:hAnsi="Arial" w:cs="Arial"/>
        </w:rPr>
        <w:t xml:space="preserve">nje o zakonskog rehabilitaciji, </w:t>
      </w:r>
      <w:r w:rsidRPr="00B93123">
        <w:rPr>
          <w:rFonts w:ascii="Arial" w:hAnsi="Arial" w:cs="Arial"/>
        </w:rPr>
        <w:t>sprovođenje uslovnog otpusta, uslovne osude uslovne osude sa zaštitnim nadzorom i kazne rada u javnom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interesu; kontrolu i pomoć uslovno otpuštenom osuđenom licu; licu kome je izrečena uslovna osuda, uslovna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osuda sa zaštitnim nadzorom odnosno kazna rada u javnom interesu; sprovodi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izvršenje kazne zatvora 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prostorijama u kojima osuđeni stanuje; sprovodi izvršenje mjere bezbjednosti: zabranu približavanja i udaljenja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stana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ili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drugih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prostorija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kojima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osuđeni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stanuje;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izrada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izvještaja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toku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krivičnog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postupka;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obavještavanje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nadležnih organa o toku izvršavanja odlukama o uslovnom otpustu, uslovnoj osudi, uslovnoj osudi sa zaštitnim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nadzorom, kazni rada u javnom interesu, kazni zatvora u prostorijama u kojima osuđeni stanuje, mjerama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bezbjednosti: zabranu približavanja i udaljenja iz stana ili drugih prostorija u kojima osuđeni stanuje;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sporazuma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i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  <w:spacing w:val="-1"/>
        </w:rPr>
        <w:t>pojedinačnih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ugovora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kojim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  <w:spacing w:val="-1"/>
        </w:rPr>
        <w:t>se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  <w:spacing w:val="-1"/>
        </w:rPr>
        <w:t>uređuje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način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  <w:spacing w:val="-1"/>
        </w:rPr>
        <w:t>sprovođenja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javnom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interesu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kod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pravnih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lica;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odlučuje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odlaganju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prekidu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izvršenja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kazne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javnom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interesu,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dostavlja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sudu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izvještaje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izvršenim</w:t>
      </w:r>
      <w:r w:rsidRPr="00B93123">
        <w:rPr>
          <w:rFonts w:ascii="Arial" w:hAnsi="Arial" w:cs="Arial"/>
          <w:spacing w:val="-57"/>
        </w:rPr>
        <w:t xml:space="preserve"> </w:t>
      </w:r>
      <w:r w:rsidRPr="00B93123">
        <w:rPr>
          <w:rFonts w:ascii="Arial" w:hAnsi="Arial" w:cs="Arial"/>
        </w:rPr>
        <w:t>sudskim</w:t>
      </w:r>
      <w:r w:rsidRPr="00B93123">
        <w:rPr>
          <w:rFonts w:ascii="Arial" w:hAnsi="Arial" w:cs="Arial"/>
          <w:spacing w:val="5"/>
        </w:rPr>
        <w:t xml:space="preserve"> </w:t>
      </w:r>
      <w:r w:rsidRPr="00B93123">
        <w:rPr>
          <w:rFonts w:ascii="Arial" w:hAnsi="Arial" w:cs="Arial"/>
        </w:rPr>
        <w:t>odlukama, kao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 odgovarajuće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poslova</w:t>
      </w:r>
      <w:r w:rsidRPr="00B93123">
        <w:rPr>
          <w:rFonts w:ascii="Arial" w:hAnsi="Arial" w:cs="Arial"/>
          <w:spacing w:val="6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99"/>
        <w:jc w:val="both"/>
        <w:rPr>
          <w:rFonts w:ascii="Arial" w:hAnsi="Arial" w:cs="Arial"/>
        </w:rPr>
      </w:pPr>
    </w:p>
    <w:p w:rsidR="007D1FC4" w:rsidRPr="00B93123" w:rsidRDefault="00D962A8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4.1.</w:t>
      </w:r>
      <w:r w:rsidR="007D1FC4" w:rsidRPr="00B93123">
        <w:rPr>
          <w:rFonts w:ascii="Arial" w:hAnsi="Arial" w:cs="Arial"/>
          <w:b/>
        </w:rPr>
        <w:t xml:space="preserve">Direkcija za kontrolu izvršenja kazni zatvora i mjera bezbjednosti </w:t>
      </w:r>
      <w:r w:rsidR="007D1FC4" w:rsidRPr="00B93123">
        <w:rPr>
          <w:rFonts w:ascii="Arial" w:hAnsi="Arial" w:cs="Arial"/>
        </w:rPr>
        <w:t>vrši poslove koji se odnose na: kontrolu izvršenja kazni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 xml:space="preserve">zatvora, kazne dugotrajnog zatvora i mjera bezbjednosti koje se izvršavaju u Upravi za izvršenje </w:t>
      </w:r>
      <w:r w:rsidR="007D1FC4" w:rsidRPr="00B93123">
        <w:rPr>
          <w:rFonts w:ascii="Arial" w:hAnsi="Arial" w:cs="Arial"/>
        </w:rPr>
        <w:lastRenderedPageBreak/>
        <w:t>krivičnih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sankcija; prikupljanje i obradu podataka od značaja za kontrolu izvršenja kazni zatvora; poslove prevencije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zaštite od torture i postupanje po pritužbama zatvorenika; postupanje po zahtjevima osuđenih lica za prekid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izvršenja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kazni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zatvora;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učestvovanje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pripremi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realizaciji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projekata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odnose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unapređenje</w:t>
      </w:r>
      <w:r w:rsidR="007D1FC4" w:rsidRPr="00B93123">
        <w:rPr>
          <w:rFonts w:ascii="Arial" w:hAnsi="Arial" w:cs="Arial"/>
          <w:spacing w:val="-6"/>
        </w:rPr>
        <w:t xml:space="preserve"> </w:t>
      </w:r>
      <w:r w:rsidR="007D1FC4" w:rsidRPr="00B93123">
        <w:rPr>
          <w:rFonts w:ascii="Arial" w:hAnsi="Arial" w:cs="Arial"/>
        </w:rPr>
        <w:t>zatvorskog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  <w:spacing w:val="-1"/>
        </w:rPr>
        <w:t>sistema;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poslove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  <w:spacing w:val="-1"/>
        </w:rPr>
        <w:t>koji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se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  <w:spacing w:val="-1"/>
        </w:rPr>
        <w:t>odnose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na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vođenje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odgovarajućih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propisanih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  <w:spacing w:val="-1"/>
        </w:rPr>
        <w:t>drugih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službenih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evidencija;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učestvovanje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u izradi planova kadrovskih potreba Uprave za izvršenje krivičnih sankcija; daje mišljenje na akt o unutrašnjoj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organizaciji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sistematizacije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Uprave</w:t>
      </w:r>
      <w:r w:rsidR="007D1FC4" w:rsidRPr="00B93123">
        <w:rPr>
          <w:rFonts w:ascii="Arial" w:hAnsi="Arial" w:cs="Arial"/>
          <w:spacing w:val="-4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izvršenje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krivičnih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sankcija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2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5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3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99" w:firstLine="597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4.2.</w:t>
      </w:r>
      <w:r w:rsidR="007D1FC4" w:rsidRPr="00B93123">
        <w:rPr>
          <w:rFonts w:ascii="Arial" w:hAnsi="Arial" w:cs="Arial"/>
          <w:b/>
        </w:rPr>
        <w:t xml:space="preserve">Direkcija za </w:t>
      </w:r>
      <w:r w:rsidR="007D1FC4" w:rsidRPr="00C50CC5">
        <w:rPr>
          <w:rFonts w:ascii="Arial" w:hAnsi="Arial" w:cs="Arial"/>
          <w:b/>
        </w:rPr>
        <w:t>alternativne</w:t>
      </w:r>
      <w:r w:rsidR="007D1FC4" w:rsidRPr="00B93123">
        <w:rPr>
          <w:rFonts w:ascii="Arial" w:hAnsi="Arial" w:cs="Arial"/>
          <w:b/>
        </w:rPr>
        <w:t xml:space="preserve"> krivične sankcije </w:t>
      </w:r>
      <w:r w:rsidR="007D1FC4" w:rsidRPr="00B93123">
        <w:rPr>
          <w:rFonts w:ascii="Arial" w:hAnsi="Arial" w:cs="Arial"/>
        </w:rPr>
        <w:t>vrši poslove koji se odnose na: sprovođenje i kontrolu uslovnog otpusta,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uslovne osude, uslovne osude sa zaštitnim nadzorom, kazne rada u javnom interesu, kazne zatvora koja se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izvršava u prostorijama u kojima osuđeni stanuje, mjere bezbijednosti udaljenja iz stana ili druge prostorije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stanovanje i mjere bezbijednosti zabrane približavanja; izrada izvještaja u toku krivičnog postupka; izradu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  <w:spacing w:val="-1"/>
        </w:rPr>
        <w:t>sporazuma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i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pojedinačnih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  <w:spacing w:val="-1"/>
        </w:rPr>
        <w:t>ugovora</w:t>
      </w:r>
      <w:r w:rsidR="007D1FC4" w:rsidRPr="00B93123">
        <w:rPr>
          <w:rFonts w:ascii="Arial" w:hAnsi="Arial" w:cs="Arial"/>
          <w:spacing w:val="-13"/>
        </w:rPr>
        <w:t xml:space="preserve"> </w:t>
      </w:r>
      <w:r w:rsidR="007D1FC4" w:rsidRPr="00B93123">
        <w:rPr>
          <w:rFonts w:ascii="Arial" w:hAnsi="Arial" w:cs="Arial"/>
          <w:spacing w:val="-1"/>
        </w:rPr>
        <w:t>kojim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  <w:spacing w:val="-1"/>
        </w:rPr>
        <w:t>se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  <w:spacing w:val="-1"/>
        </w:rPr>
        <w:t>uređuje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način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  <w:spacing w:val="-1"/>
        </w:rPr>
        <w:t>sprovođenja</w:t>
      </w:r>
      <w:r w:rsidR="007D1FC4" w:rsidRPr="00B93123">
        <w:rPr>
          <w:rFonts w:ascii="Arial" w:hAnsi="Arial" w:cs="Arial"/>
          <w:spacing w:val="-14"/>
        </w:rPr>
        <w:t xml:space="preserve"> </w:t>
      </w:r>
      <w:r w:rsidR="007D1FC4" w:rsidRPr="00B93123">
        <w:rPr>
          <w:rFonts w:ascii="Arial" w:hAnsi="Arial" w:cs="Arial"/>
        </w:rPr>
        <w:t>kazne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javnom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interesu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kod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pravnih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lica;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obavještavanje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suda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54"/>
        </w:rPr>
        <w:t xml:space="preserve"> </w:t>
      </w:r>
      <w:r w:rsidR="007D1FC4" w:rsidRPr="00B93123">
        <w:rPr>
          <w:rFonts w:ascii="Arial" w:hAnsi="Arial" w:cs="Arial"/>
        </w:rPr>
        <w:t>toku</w:t>
      </w:r>
      <w:r w:rsidR="007D1FC4" w:rsidRPr="00B93123">
        <w:rPr>
          <w:rFonts w:ascii="Arial" w:hAnsi="Arial" w:cs="Arial"/>
          <w:spacing w:val="52"/>
        </w:rPr>
        <w:t xml:space="preserve"> </w:t>
      </w:r>
      <w:r w:rsidR="007D1FC4" w:rsidRPr="00B93123">
        <w:rPr>
          <w:rFonts w:ascii="Arial" w:hAnsi="Arial" w:cs="Arial"/>
        </w:rPr>
        <w:t>izvršenja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uslovnog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otpusta,</w:t>
      </w:r>
      <w:r w:rsidR="007D1FC4" w:rsidRPr="00B93123">
        <w:rPr>
          <w:rFonts w:ascii="Arial" w:hAnsi="Arial" w:cs="Arial"/>
          <w:spacing w:val="57"/>
        </w:rPr>
        <w:t xml:space="preserve"> </w:t>
      </w:r>
      <w:r w:rsidR="007D1FC4" w:rsidRPr="00B93123">
        <w:rPr>
          <w:rFonts w:ascii="Arial" w:hAnsi="Arial" w:cs="Arial"/>
        </w:rPr>
        <w:t>uslovne</w:t>
      </w:r>
      <w:r w:rsidR="007D1FC4" w:rsidRPr="00B93123">
        <w:rPr>
          <w:rFonts w:ascii="Arial" w:hAnsi="Arial" w:cs="Arial"/>
          <w:spacing w:val="53"/>
        </w:rPr>
        <w:t xml:space="preserve"> </w:t>
      </w:r>
      <w:r w:rsidR="007D1FC4" w:rsidRPr="00B93123">
        <w:rPr>
          <w:rFonts w:ascii="Arial" w:hAnsi="Arial" w:cs="Arial"/>
        </w:rPr>
        <w:t>osude,</w:t>
      </w:r>
      <w:r w:rsidR="007D1FC4" w:rsidRPr="00B93123">
        <w:rPr>
          <w:rFonts w:ascii="Arial" w:hAnsi="Arial" w:cs="Arial"/>
          <w:spacing w:val="57"/>
        </w:rPr>
        <w:t xml:space="preserve"> </w:t>
      </w:r>
      <w:r w:rsidR="007D1FC4" w:rsidRPr="00B93123">
        <w:rPr>
          <w:rFonts w:ascii="Arial" w:hAnsi="Arial" w:cs="Arial"/>
        </w:rPr>
        <w:t>uslovne</w:t>
      </w:r>
      <w:r w:rsidR="007D1FC4" w:rsidRPr="00B93123">
        <w:rPr>
          <w:rFonts w:ascii="Arial" w:hAnsi="Arial" w:cs="Arial"/>
          <w:spacing w:val="55"/>
        </w:rPr>
        <w:t xml:space="preserve"> </w:t>
      </w:r>
      <w:r w:rsidR="007D1FC4" w:rsidRPr="00B93123">
        <w:rPr>
          <w:rFonts w:ascii="Arial" w:hAnsi="Arial" w:cs="Arial"/>
        </w:rPr>
        <w:t>osude</w:t>
      </w:r>
      <w:r w:rsidR="007D1FC4" w:rsidRPr="00B93123">
        <w:rPr>
          <w:rFonts w:ascii="Arial" w:hAnsi="Arial" w:cs="Arial"/>
          <w:spacing w:val="5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56"/>
        </w:rPr>
        <w:t xml:space="preserve"> </w:t>
      </w:r>
      <w:r w:rsidR="007D1FC4" w:rsidRPr="00B93123">
        <w:rPr>
          <w:rFonts w:ascii="Arial" w:hAnsi="Arial" w:cs="Arial"/>
        </w:rPr>
        <w:t>zaštitnim nadzorom, kazne rada u javnom interesu, kazne zatvora koja se izvršava u prostorijama u kojima osuđeni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stanuje, mjeru bezbijednosti udaljenje iz stana ili drugog prostora za stanovanje i mjeru bezbijednosti zabrana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približavanja; odlučuje o odlaganju i prekidu izvršenja kazne rada u javnom interesu; dostavlja sudu izvještaje o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izvršenim sudskim odlukama, poslove saradnje sa Konfederacijom evropskih probacionih službi (CEP), kao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 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BodyText"/>
        <w:ind w:left="112" w:right="99" w:firstLine="608"/>
        <w:jc w:val="both"/>
        <w:rPr>
          <w:rFonts w:ascii="Arial" w:hAnsi="Arial" w:cs="Arial"/>
          <w:b/>
        </w:rPr>
      </w:pPr>
    </w:p>
    <w:p w:rsidR="007D1FC4" w:rsidRPr="00B93123" w:rsidRDefault="00D962A8" w:rsidP="00B93123">
      <w:pPr>
        <w:pStyle w:val="BodyText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4.3.</w:t>
      </w:r>
      <w:r w:rsidR="007D1FC4" w:rsidRPr="00B93123">
        <w:rPr>
          <w:rFonts w:ascii="Arial" w:hAnsi="Arial" w:cs="Arial"/>
          <w:b/>
        </w:rPr>
        <w:t xml:space="preserve">Direkcija za drugostepeni upravni postupak i normativu </w:t>
      </w:r>
      <w:r w:rsidR="007D1FC4" w:rsidRPr="00B93123">
        <w:rPr>
          <w:rFonts w:ascii="Arial" w:hAnsi="Arial" w:cs="Arial"/>
        </w:rPr>
        <w:t>vrši poslove koji se odnose na: harmonizaciju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 standardima UN, SE i EU iz oblasti izvršenja krivičnih sankcija; izradu prijedloga zakona i podzakonskih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propisa koji se odnose na izvršenje kazni zatvora i drugih krivičnih sankcija; analizu efekata primjene zakona i podzakonskih akata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u navedenoj oblasti; pripremu analitičkih, informativnih i drugih stručnih materijala i publikacija; postupanje po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žalbama zatvorenika na odluke o izrečenim disciplinskim mjerama, postupanje po žalbama zatvorenika 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odluke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pritužbama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odluke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o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premještaju;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postupa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po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zahtjevima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osuđenih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lica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pomilovanje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naknadu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štete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zbog neosnovanog lišenja slobode, poslove koji se odnose na vođenje odgovarajućih propisanih i drugih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službenih evidencija; izradu i praćenje realizacije strateških dokumenata za oblast izvršenja krivičnih sankcija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 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1D5BA2" w:rsidRPr="00B93123" w:rsidRDefault="001D5BA2" w:rsidP="00B93123">
      <w:pPr>
        <w:pStyle w:val="BodyText"/>
        <w:ind w:left="112" w:right="99" w:firstLine="608"/>
        <w:jc w:val="both"/>
        <w:rPr>
          <w:rFonts w:ascii="Arial" w:hAnsi="Arial" w:cs="Arial"/>
        </w:rPr>
      </w:pPr>
    </w:p>
    <w:p w:rsidR="001D5BA2" w:rsidRPr="00B93123" w:rsidRDefault="00D962A8" w:rsidP="00B93123">
      <w:pPr>
        <w:pStyle w:val="BodyText"/>
        <w:ind w:left="112" w:right="103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4.4.</w:t>
      </w:r>
      <w:r w:rsidR="001D5BA2" w:rsidRPr="00B93123">
        <w:rPr>
          <w:rFonts w:ascii="Arial" w:hAnsi="Arial" w:cs="Arial"/>
          <w:b/>
        </w:rPr>
        <w:t xml:space="preserve">Direkcija za kaznenu i prekršajnu evidenciju </w:t>
      </w:r>
      <w:r w:rsidR="005E3651" w:rsidRPr="00B93123">
        <w:rPr>
          <w:rFonts w:ascii="Arial" w:hAnsi="Arial" w:cs="Arial"/>
        </w:rPr>
        <w:t>vrši poslove koji se odnose na: upis podataka u Registar kaznene evidencije za fizička lica, Registar kaznene evidencije za pravna lica, Registar kaznene evidencije za maloljetna lica i  Registar posebne evidencije, vođenje evidencije pravosnažno osuđenih fizičkih, pravnih i maloljetnih lica, evidencije presuda i odluka i sve promjene podataka po presudama odnosno pravosnažnim rješenjima, izdavanje uvjerenja o podacima iz kaznene evidencije fizičkih, pravnih lica i maloljetnih lica, uvjerenja iz Registra posebne evidencije i izdavanje uvjerenja iz Registra novčanih kazni i prekršajne evidencije, vođenje upravnog postupka i donošenje rješenja o zakonskoj rehabilitaciji, brisanje osude iz kaznene evidencije fizičkih, pravnih i maloljetnih lica, brisanje osude iz prekršajne evidencije, kao i druge poslove iz djelokruga Direktorata.</w:t>
      </w:r>
    </w:p>
    <w:p w:rsidR="001D5BA2" w:rsidRPr="00B93123" w:rsidRDefault="001D5BA2" w:rsidP="00B93123">
      <w:pPr>
        <w:pStyle w:val="BodyText"/>
        <w:ind w:left="112" w:right="99" w:firstLine="608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spacing w:before="5"/>
        <w:rPr>
          <w:rFonts w:ascii="Arial" w:hAnsi="Arial" w:cs="Arial"/>
        </w:rPr>
      </w:pPr>
    </w:p>
    <w:p w:rsidR="007D1FC4" w:rsidRPr="00B93123" w:rsidRDefault="007D1FC4" w:rsidP="00B93123">
      <w:pPr>
        <w:ind w:left="1941" w:right="1936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8</w:t>
      </w:r>
    </w:p>
    <w:p w:rsidR="007D1FC4" w:rsidRPr="00B93123" w:rsidRDefault="007D1FC4" w:rsidP="00B93123">
      <w:pPr>
        <w:pStyle w:val="BodyText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5.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MEĐUNARODNU SARADNJU I MEĐUNARODNU PRAVNU POMOĆ</w:t>
      </w:r>
    </w:p>
    <w:p w:rsidR="007D1FC4" w:rsidRPr="00B93123" w:rsidRDefault="007D1FC4" w:rsidP="00B93123">
      <w:pPr>
        <w:jc w:val="center"/>
        <w:rPr>
          <w:rFonts w:ascii="Arial" w:hAnsi="Arial" w:cs="Arial"/>
          <w:b/>
          <w:bCs/>
          <w:lang w:val="sr-Latn-ME"/>
        </w:rPr>
      </w:pP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</w:rPr>
      </w:pPr>
      <w:r w:rsidRPr="00B93123">
        <w:rPr>
          <w:rFonts w:ascii="Arial" w:hAnsi="Arial" w:cs="Arial"/>
          <w:color w:val="000000" w:themeColor="text1"/>
          <w:lang w:val="sr-Latn-ME"/>
        </w:rPr>
        <w:t>U</w:t>
      </w:r>
      <w:r w:rsidRPr="00B93123">
        <w:rPr>
          <w:rFonts w:ascii="Arial" w:hAnsi="Arial" w:cs="Arial"/>
          <w:b/>
          <w:color w:val="000000" w:themeColor="text1"/>
          <w:lang w:val="sr-Latn-ME"/>
        </w:rPr>
        <w:t xml:space="preserve"> Direktoratu za međunarodnu saradnju </w:t>
      </w:r>
      <w:r w:rsidR="006B02F5" w:rsidRPr="00B93123">
        <w:rPr>
          <w:rFonts w:ascii="Arial" w:hAnsi="Arial" w:cs="Arial"/>
          <w:b/>
          <w:color w:val="000000" w:themeColor="text1"/>
          <w:lang w:val="sr-Latn-ME"/>
        </w:rPr>
        <w:t xml:space="preserve">i međunarodno pravnu pomoć 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vrše se poslovi koji se odnose na: koordinaciju, učešće i praćenje aktivnosti iz djelokruga rada Ministarstva u pripremi i ostvarivanju bilateralne saradnje sa ministarstvima pravde i ljudskih i manjinskih prava drugih zemalja; međunarodne saradnje sa EU, SE, UN, Haškom konferencijom za međunarodno privatno pravo i drugim međunarodnim organizacijama u postupku usklađivanja pravnog sistema sa međunarodnim standardima; </w:t>
      </w:r>
      <w:r w:rsidR="006B02F5" w:rsidRPr="00B93123">
        <w:rPr>
          <w:rFonts w:ascii="Arial" w:hAnsi="Arial" w:cs="Arial"/>
        </w:rPr>
        <w:t>poslovi koji proizilaze iz obaveza Ministarstva u okviru procesa evropskih integracija</w:t>
      </w:r>
      <w:r w:rsidR="006B02F5" w:rsidRPr="00B93123">
        <w:rPr>
          <w:rFonts w:ascii="Arial" w:hAnsi="Arial" w:cs="Arial"/>
          <w:color w:val="000000" w:themeColor="text1"/>
          <w:lang w:val="sr-Latn-ME"/>
        </w:rPr>
        <w:t xml:space="preserve">; </w:t>
      </w:r>
      <w:r w:rsidRPr="00B93123">
        <w:rPr>
          <w:rFonts w:ascii="Arial" w:hAnsi="Arial" w:cs="Arial"/>
          <w:color w:val="000000" w:themeColor="text1"/>
          <w:lang w:val="sr-Latn-ME"/>
        </w:rPr>
        <w:t xml:space="preserve">praćenje sprovođenja obaveza i izvještavanje o procesu usklađivanja zakonodavstva iz djelokruga ministarstva u procesu pridruživanja EU; učešće u analiziranju međunarodnih </w:t>
      </w:r>
      <w:r w:rsidRPr="00B93123">
        <w:rPr>
          <w:rFonts w:ascii="Arial" w:hAnsi="Arial" w:cs="Arial"/>
          <w:color w:val="000000" w:themeColor="text1"/>
          <w:lang w:val="sr-Latn-ME"/>
        </w:rPr>
        <w:lastRenderedPageBreak/>
        <w:t>standarda iz djelokruga ministarstva; učešće u realizaciji obaveza za uključivanje u međunarodne institucije i regionalne inicijative iz djelokruga rada Ministarstva; praćenje realizacije obaveza za uključivanje u međunarodne institucije i regionalne inicijative iz djelokruga rada Ministarstva; koordinaciju i sprovođenje aktivnosti stručne i pravne redakture pravne tekovine EU; analiziranje međunarodnih standarda iz oblasti međunarodne pravne pomoći u građanskim i krivičnim stvarima, izradu predloga zakona i podzakonskih akata u cilju sprovođenja međunarodnih ugovora i konvencija iz oblasti međunarodne pravne pomoći u građanskim i krivičnim stvarima; praćenje razvoja pravne tekovine EU i međunarodnih standarda iz oblasti međunarodne pravne pomoći u građanskim i krivičnim stvarima; pripremu, izradu i praćenje zakona o potvrđivanju međunarodnih ugovora iz oblasti pravne pomoći; ažuriranje baze podataka međunarodne pravne pomoći, sprovođenje mjera za primjenu bilateralnih i multilateralnih ugovora u oblasti međunarodne pravne pomoći; postupanje po zamolnicama za međunarodnu pravnu pomoć u krivičnim i građanskim stvarima; ustupanje i preuzimanje krivičnog gonjenja okrivljenih lica; ekstradiciju okrivljenih i osuđenih lica; davanje saglasnosti za raspisivanje međunarodnih potjernica; izvršenje stranih krivičnih presuda, transfer osuđenih lica, priznanje i izvršenje stranih sudskih i arbitražnih odluka; davanje mišljenja i vršenje nadovjera u vezi sa legalizacijom isprava za upotrebu u inostranstvu; na zahtjev pravosudnih organa, davanje mišljenja u postupcima utvrđivanja uzajamnosti, davanje uvjerenja o propisima koji važe ili su važili na teritoriji Crne Gore</w:t>
      </w:r>
      <w:r w:rsidRPr="00B93123">
        <w:rPr>
          <w:rFonts w:ascii="Arial" w:hAnsi="Arial" w:cs="Arial"/>
          <w:color w:val="000000" w:themeColor="text1"/>
        </w:rPr>
        <w:t xml:space="preserve"> i druge odgovarajuće poslove iz djelokruga Direktorata.</w:t>
      </w: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D962A8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b/>
          <w:color w:val="000000" w:themeColor="text1"/>
          <w:lang w:val="sr-Latn-ME"/>
        </w:rPr>
        <w:t>5.1.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Direkcija za </w:t>
      </w:r>
      <w:r w:rsidR="007D1FC4" w:rsidRPr="00703A4E">
        <w:rPr>
          <w:rFonts w:ascii="Arial" w:hAnsi="Arial" w:cs="Arial"/>
          <w:b/>
          <w:color w:val="000000" w:themeColor="text1"/>
          <w:lang w:val="sr-Latn-ME"/>
        </w:rPr>
        <w:t>bilateralne i multilateralne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 poslove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>vrši poslove koji se odnose na koordinaciju, učešće i praćenje aktivnosti iz djelokruga Ministarstva u procesu evropskih integracija, pripremi i ostvarivanju međunarodne saradnje sa EU, SE, UN, Haškom konferencijom za međunarodno privatno pravo i drugim međunarodnim organizacijama u postupku usklađivanja pravnog sistema sa međunarodnim standardima; prati sprovođenje obaveza i izvještava o procesu usklađivanja zakonodavstva iz djelokruga ministarstva u procesu pridruživanja EU; prati odluke Evropskog suda za ljudska prava koje se odnose na predstavke državljana Crne Gore, pravnih lica, NVO, stranaca i apatrida, shodno članu 34 Evropske konvencije o ljudskim pravima i slobodama, kao i drugih presuda koje se odnose na povredu konvencijskih prava; prati jurisprudenciju Evropskog suda pravde; prati izvještaje Međunarodnog rezidualnog mehanizma za krivične sudove; koordinira i vrši poslove stručne i pravne redakture pravne tekovine EU; koordinira, učestvuje i prati aktivnosti iz djelokruga rada Ministarstva u pripremi i ostvarivanju bilateralne saradnje sa ministarstvima pravde i ljudskih i manjinskih prava drugih zemalja; analizira međunarodne standarde iz oblasti međunarodne pravosudne saradnje u građanskim i krivičnim stvarima i daje predloge za usklađivanje zakonodavstva sa relevantnim međunarodnim standardima; priprema izradu i prati zakone o potvrđivanju međunarodnih ugovora; vodi, održava i ažurira bazu podataka o aktivnostima međunarodne saradnje, kao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>i druge odgovarajuće poslove iz djelokruga rada Direktorata.</w:t>
      </w: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7D1FC4" w:rsidP="00B93123">
      <w:pPr>
        <w:jc w:val="center"/>
        <w:rPr>
          <w:rFonts w:ascii="Arial" w:hAnsi="Arial" w:cs="Arial"/>
          <w:b/>
          <w:bCs/>
          <w:color w:val="000000" w:themeColor="text1"/>
          <w:lang w:val="sr-Latn-ME"/>
        </w:rPr>
      </w:pPr>
    </w:p>
    <w:p w:rsidR="007D1FC4" w:rsidRPr="00B93123" w:rsidRDefault="00D962A8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b/>
          <w:color w:val="000000" w:themeColor="text1"/>
          <w:lang w:val="sr-Latn-ME"/>
        </w:rPr>
        <w:t>5.2.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Direkcija za međunarodnu pravnu pomoć u krivičnim stvarima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vrši poslove koji se odnose na: sprovođenje mjera za primjenu bilateralnih i multilateralnih ugovora u oblasti međunarodne pravne pomoći u krivičnim stvarima; </w:t>
      </w:r>
      <w:r w:rsidR="007D1FC4" w:rsidRPr="00B93123">
        <w:rPr>
          <w:rFonts w:ascii="Arial" w:hAnsi="Arial" w:cs="Arial"/>
          <w:color w:val="231F20"/>
          <w:lang w:val="fr-FR"/>
        </w:rPr>
        <w:t>djeluje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kao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centralni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organ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zaprimanje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slanje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zamolnica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pomo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ć </w:t>
      </w:r>
      <w:r w:rsidR="007D1FC4" w:rsidRPr="00B93123">
        <w:rPr>
          <w:rFonts w:ascii="Arial" w:hAnsi="Arial" w:cs="Arial"/>
          <w:color w:val="231F20"/>
          <w:lang w:val="fr-FR"/>
        </w:rPr>
        <w:t>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krivi</w:t>
      </w:r>
      <w:r w:rsidR="007D1FC4" w:rsidRPr="00B93123">
        <w:rPr>
          <w:rFonts w:ascii="Arial" w:hAnsi="Arial" w:cs="Arial"/>
          <w:color w:val="231F20"/>
          <w:lang w:val="sr-Latn-ME"/>
        </w:rPr>
        <w:t>č</w:t>
      </w:r>
      <w:r w:rsidR="007D1FC4" w:rsidRPr="00B93123">
        <w:rPr>
          <w:rFonts w:ascii="Arial" w:hAnsi="Arial" w:cs="Arial"/>
          <w:color w:val="231F20"/>
          <w:lang w:val="fr-FR"/>
        </w:rPr>
        <w:t>nim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stvarima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; </w:t>
      </w:r>
      <w:r w:rsidR="007D1FC4" w:rsidRPr="00B93123">
        <w:rPr>
          <w:rFonts w:ascii="Arial" w:hAnsi="Arial" w:cs="Arial"/>
          <w:color w:val="231F20"/>
          <w:lang w:val="fr-FR"/>
        </w:rPr>
        <w:t>izra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nacrte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predloga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zakona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podzakonskih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akata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sprovo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enja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unarodnih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ugovora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konvencija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iz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podru</w:t>
      </w:r>
      <w:r w:rsidR="007D1FC4" w:rsidRPr="00B93123">
        <w:rPr>
          <w:rFonts w:ascii="Arial" w:hAnsi="Arial" w:cs="Arial"/>
          <w:color w:val="231F20"/>
          <w:lang w:val="sr-Latn-ME"/>
        </w:rPr>
        <w:t>č</w:t>
      </w:r>
      <w:r w:rsidR="007D1FC4" w:rsidRPr="00B93123">
        <w:rPr>
          <w:rFonts w:ascii="Arial" w:hAnsi="Arial" w:cs="Arial"/>
          <w:color w:val="231F20"/>
          <w:lang w:val="fr-FR"/>
        </w:rPr>
        <w:t>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pravne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pomo</w:t>
      </w:r>
      <w:r w:rsidR="007D1FC4" w:rsidRPr="00B93123">
        <w:rPr>
          <w:rFonts w:ascii="Arial" w:hAnsi="Arial" w:cs="Arial"/>
          <w:color w:val="231F20"/>
          <w:lang w:val="sr-Latn-ME"/>
        </w:rPr>
        <w:t>ć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krivi</w:t>
      </w:r>
      <w:r w:rsidR="007D1FC4" w:rsidRPr="00B93123">
        <w:rPr>
          <w:rFonts w:ascii="Arial" w:hAnsi="Arial" w:cs="Arial"/>
          <w:color w:val="231F20"/>
          <w:lang w:val="sr-Latn-ME"/>
        </w:rPr>
        <w:t>č</w:t>
      </w:r>
      <w:r w:rsidR="007D1FC4" w:rsidRPr="00B93123">
        <w:rPr>
          <w:rFonts w:ascii="Arial" w:hAnsi="Arial" w:cs="Arial"/>
          <w:color w:val="231F20"/>
          <w:lang w:val="fr-FR"/>
        </w:rPr>
        <w:t>nim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stvarima</w:t>
      </w:r>
      <w:r w:rsidR="007D1FC4" w:rsidRPr="00B93123">
        <w:rPr>
          <w:rFonts w:ascii="Arial" w:hAnsi="Arial" w:cs="Arial"/>
          <w:color w:val="231F20"/>
          <w:lang w:val="sr-Latn-ME"/>
        </w:rPr>
        <w:t>;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vođenje i ažuriranje baze podataka međunarodne pravne pomoći; postupanje po zamolnicama za međunarodnu pravnu pomoć u krivičnim stvarima; ustupanje i preuzimanje krivičnog gonjenja okrivljenih lica; ekstradiciju okrivljenih i osuđenih lica; davanje mišljenja pravosudnim i drugim organima u vezi sa važenjem i primjenom međunarodnih ugovora i pojedinim instrumentimsa međunarodne pravne pomoći; davanja saglasnosti za raspisivanje međunarodne potjernice; izvršenje stranih krivičnih presuda, transfer osuđenih lica, priznanje i izvršenje stranih sudskih odluka, kao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i druge odgovarajuće poslove iz djelokruga rada Direktorata. </w:t>
      </w: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7D1FC4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7D1FC4" w:rsidRPr="00B93123" w:rsidRDefault="00D962A8" w:rsidP="00B9312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B93123">
        <w:rPr>
          <w:rFonts w:ascii="Arial" w:hAnsi="Arial" w:cs="Arial"/>
          <w:b/>
          <w:color w:val="000000" w:themeColor="text1"/>
          <w:lang w:val="sr-Latn-ME"/>
        </w:rPr>
        <w:t>5.3.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>Direkcija za međunarodnu pravnu pomoć u građanskim stvarima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vrši poslove koji se odnose na: sprovođenje mjera za primjenu bilateralnih i multilateralnih ugovora u oblasti međunarodne pravne pomoći u građanskim stvarima;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centralni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organ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zaprimanje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i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slanje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zamolnica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me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unarodnu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pravnu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pomo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ć </w:t>
      </w:r>
      <w:r w:rsidR="007D1FC4" w:rsidRPr="00B93123">
        <w:rPr>
          <w:rFonts w:ascii="Arial" w:hAnsi="Arial" w:cs="Arial"/>
          <w:color w:val="231F20"/>
          <w:lang w:val="fr-FR"/>
        </w:rPr>
        <w:t>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lastRenderedPageBreak/>
        <w:t>gra</w:t>
      </w:r>
      <w:r w:rsidR="007D1FC4" w:rsidRPr="00B93123">
        <w:rPr>
          <w:rFonts w:ascii="Arial" w:hAnsi="Arial" w:cs="Arial"/>
          <w:color w:val="231F20"/>
          <w:lang w:val="sr-Latn-ME"/>
        </w:rPr>
        <w:t>đ</w:t>
      </w:r>
      <w:r w:rsidR="007D1FC4" w:rsidRPr="00B93123">
        <w:rPr>
          <w:rFonts w:ascii="Arial" w:hAnsi="Arial" w:cs="Arial"/>
          <w:color w:val="231F20"/>
          <w:lang w:val="fr-FR"/>
        </w:rPr>
        <w:t>anskim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stvarima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; </w:t>
      </w:r>
      <w:r w:rsidR="007D1FC4" w:rsidRPr="00B93123">
        <w:rPr>
          <w:rFonts w:ascii="Arial" w:hAnsi="Arial" w:cs="Arial"/>
          <w:color w:val="231F20"/>
          <w:lang w:val="fr-FR"/>
        </w:rPr>
        <w:t>pribavlja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nje informacija </w:t>
      </w:r>
      <w:r w:rsidR="007D1FC4" w:rsidRPr="00B93123">
        <w:rPr>
          <w:rFonts w:ascii="Arial" w:hAnsi="Arial" w:cs="Arial"/>
          <w:color w:val="231F20"/>
          <w:lang w:val="fr-FR"/>
        </w:rPr>
        <w:t>o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mjerodavnom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stranom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pravu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za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pravosudna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 </w:t>
      </w:r>
      <w:r w:rsidR="007D1FC4" w:rsidRPr="00B93123">
        <w:rPr>
          <w:rFonts w:ascii="Arial" w:hAnsi="Arial" w:cs="Arial"/>
          <w:color w:val="231F20"/>
          <w:lang w:val="fr-FR"/>
        </w:rPr>
        <w:t>tijela</w:t>
      </w:r>
      <w:r w:rsidR="007D1FC4" w:rsidRPr="00B93123">
        <w:rPr>
          <w:rFonts w:ascii="Arial" w:hAnsi="Arial" w:cs="Arial"/>
          <w:color w:val="231F20"/>
          <w:lang w:val="sr-Latn-ME"/>
        </w:rPr>
        <w:t xml:space="preserve">; 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>priznanje i izvršenje stranih sudskih i arbitražnih odluka; davanje mišljenja i vršenje nadovjera u vezi sa legalizacijom isprava za upotrebu u inostranstvu; postupanje u predmetima koji se odnose na građansko-pravne aspekte međunarodne otmice djece; davanje mišljenja u postupcima utvrđivanja uzajamnosti na zahtjev pravosudnih organa, davanje uvjerenja o propisima koji važe ili su važili na teritoriji Crne Gore i druge odgovarajuće poslove iz djelokruga rada Direktorata.</w:t>
      </w:r>
    </w:p>
    <w:p w:rsidR="007D1FC4" w:rsidRPr="00B93123" w:rsidRDefault="007D1FC4" w:rsidP="00B93123">
      <w:pPr>
        <w:pStyle w:val="BodyText"/>
        <w:ind w:left="112" w:right="99"/>
        <w:jc w:val="both"/>
        <w:rPr>
          <w:rFonts w:ascii="Arial" w:hAnsi="Arial" w:cs="Arial"/>
          <w:lang w:val="sr-Latn-ME"/>
        </w:rPr>
      </w:pPr>
    </w:p>
    <w:p w:rsidR="007D1FC4" w:rsidRPr="00B93123" w:rsidRDefault="00445CE4" w:rsidP="00B93123">
      <w:pPr>
        <w:spacing w:before="140"/>
        <w:ind w:right="1936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                                </w:t>
      </w:r>
      <w:r w:rsidR="007D1FC4" w:rsidRPr="00B93123">
        <w:rPr>
          <w:rFonts w:ascii="Arial" w:hAnsi="Arial" w:cs="Arial"/>
          <w:b/>
        </w:rPr>
        <w:t>Član</w:t>
      </w:r>
      <w:r w:rsidR="007D1FC4" w:rsidRPr="00B93123">
        <w:rPr>
          <w:rFonts w:ascii="Arial" w:hAnsi="Arial" w:cs="Arial"/>
          <w:b/>
          <w:spacing w:val="-1"/>
        </w:rPr>
        <w:t xml:space="preserve"> </w:t>
      </w:r>
      <w:r w:rsidR="007D1FC4" w:rsidRPr="00B93123">
        <w:rPr>
          <w:rFonts w:ascii="Arial" w:hAnsi="Arial" w:cs="Arial"/>
          <w:b/>
        </w:rPr>
        <w:t>9</w:t>
      </w:r>
    </w:p>
    <w:p w:rsidR="007D1FC4" w:rsidRPr="00B93123" w:rsidRDefault="007D1FC4" w:rsidP="00B93123">
      <w:pPr>
        <w:spacing w:before="140"/>
        <w:ind w:right="1936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6. DIREKTORAT</w:t>
      </w:r>
      <w:r w:rsidRPr="00B93123">
        <w:rPr>
          <w:rFonts w:ascii="Arial" w:hAnsi="Arial" w:cs="Arial"/>
          <w:b/>
          <w:spacing w:val="-5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8"/>
        </w:rPr>
        <w:t xml:space="preserve"> </w:t>
      </w:r>
      <w:r w:rsidRPr="00B93123">
        <w:rPr>
          <w:rFonts w:ascii="Arial" w:hAnsi="Arial" w:cs="Arial"/>
          <w:b/>
        </w:rPr>
        <w:t>KAPITALNE, MEĐUNARODNE I PROJEKTE IZ FONDOVA EU</w:t>
      </w: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</w:p>
    <w:p w:rsidR="00DD2C29" w:rsidRDefault="007D1FC4" w:rsidP="00DD2C29">
      <w:pPr>
        <w:pStyle w:val="BodyText"/>
        <w:spacing w:before="127"/>
        <w:ind w:left="112" w:right="102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b/>
        </w:rPr>
        <w:t>Direktoratu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>za kapitalne, međunarodne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>i projekte iz fondova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  <w:b/>
        </w:rPr>
        <w:t>EU</w:t>
      </w:r>
      <w:r w:rsidRPr="00B93123">
        <w:rPr>
          <w:rFonts w:ascii="Arial" w:hAnsi="Arial" w:cs="Arial"/>
          <w:b/>
          <w:spacing w:val="1"/>
        </w:rPr>
        <w:t xml:space="preserve"> </w:t>
      </w:r>
      <w:r w:rsidRPr="00B93123">
        <w:rPr>
          <w:rFonts w:ascii="Arial" w:hAnsi="Arial" w:cs="Arial"/>
        </w:rPr>
        <w:t>vrše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planiranje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pra</w:t>
      </w:r>
      <w:r w:rsidRPr="00B93123">
        <w:rPr>
          <w:rFonts w:ascii="Arial" w:hAnsi="Arial" w:cs="Arial"/>
          <w:lang w:val="sr-Latn-ME"/>
        </w:rPr>
        <w:t>ć</w:t>
      </w:r>
      <w:r w:rsidRPr="00B93123">
        <w:rPr>
          <w:rFonts w:ascii="Arial" w:hAnsi="Arial" w:cs="Arial"/>
        </w:rPr>
        <w:t>enje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impelemntacije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kapitalnih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projekata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oblasti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pravosu</w:t>
      </w:r>
      <w:r w:rsidRPr="00B93123">
        <w:rPr>
          <w:rFonts w:ascii="Arial" w:hAnsi="Arial" w:cs="Arial"/>
          <w:lang w:val="sr-Latn-ME"/>
        </w:rPr>
        <w:t>đ</w:t>
      </w:r>
      <w:r w:rsidRPr="00B93123">
        <w:rPr>
          <w:rFonts w:ascii="Arial" w:hAnsi="Arial" w:cs="Arial"/>
        </w:rPr>
        <w:t>a; sagledava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potrebe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pravosudnih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organa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kapitalnim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projektima</w:t>
      </w:r>
      <w:r w:rsidRPr="00B93123">
        <w:rPr>
          <w:rFonts w:ascii="Arial" w:hAnsi="Arial" w:cs="Arial"/>
          <w:lang w:val="sr-Latn-ME"/>
        </w:rPr>
        <w:t xml:space="preserve">, </w:t>
      </w:r>
      <w:r w:rsidRPr="00B93123">
        <w:rPr>
          <w:rFonts w:ascii="Arial" w:hAnsi="Arial" w:cs="Arial"/>
        </w:rPr>
        <w:t>izgradnjom</w:t>
      </w:r>
      <w:r w:rsidRPr="00B93123">
        <w:rPr>
          <w:rFonts w:ascii="Arial" w:hAnsi="Arial" w:cs="Arial"/>
          <w:lang w:val="sr-Latn-ME"/>
        </w:rPr>
        <w:t xml:space="preserve">, </w:t>
      </w:r>
      <w:r w:rsidRPr="00B93123">
        <w:rPr>
          <w:rFonts w:ascii="Arial" w:hAnsi="Arial" w:cs="Arial"/>
        </w:rPr>
        <w:t>rekonstrukcijom</w:t>
      </w:r>
      <w:r w:rsidRPr="00B93123">
        <w:rPr>
          <w:rFonts w:ascii="Arial" w:hAnsi="Arial" w:cs="Arial"/>
          <w:lang w:val="sr-Latn-ME"/>
        </w:rPr>
        <w:t xml:space="preserve">, </w:t>
      </w:r>
      <w:r w:rsidRPr="00B93123">
        <w:rPr>
          <w:rFonts w:ascii="Arial" w:hAnsi="Arial" w:cs="Arial"/>
        </w:rPr>
        <w:t>opremanjem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drugim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infrastrukturnim</w:t>
      </w:r>
      <w:r w:rsidRPr="00B93123">
        <w:rPr>
          <w:rFonts w:ascii="Arial" w:hAnsi="Arial" w:cs="Arial"/>
          <w:lang w:val="sr-Latn-ME"/>
        </w:rPr>
        <w:t xml:space="preserve"> </w:t>
      </w:r>
      <w:r w:rsidRPr="00B93123">
        <w:rPr>
          <w:rFonts w:ascii="Arial" w:hAnsi="Arial" w:cs="Arial"/>
        </w:rPr>
        <w:t>aktivnostima</w:t>
      </w:r>
      <w:r w:rsidRPr="00B93123">
        <w:rPr>
          <w:rFonts w:ascii="Arial" w:hAnsi="Arial" w:cs="Arial"/>
          <w:lang w:val="sr-Latn-ME"/>
        </w:rPr>
        <w:t xml:space="preserve">; </w:t>
      </w:r>
      <w:r w:rsidR="006B02F5" w:rsidRPr="00B93123">
        <w:rPr>
          <w:rFonts w:ascii="Arial" w:hAnsi="Arial" w:cs="Arial"/>
        </w:rPr>
        <w:t>kontinuirana</w:t>
      </w:r>
      <w:r w:rsidRPr="00B93123">
        <w:rPr>
          <w:rFonts w:ascii="Arial" w:hAnsi="Arial" w:cs="Arial"/>
        </w:rPr>
        <w:t xml:space="preserve"> saradnja sa nadležnim organima u oblasti pripreme, sprovođenja, praćenja sprovođenja i evaluacije infrastrukturnih projekata; izrađuje predlog finansijskog plana za izgradnju, rekonstrukciju, opremanje i održavanje pravosudnih organa i daje uputstvo za izradu saglasnosti u skladu sa potrebama i predlogom finansijskog plana i vrši kontrolu postupanja nad istim; intenzivna saradnja sa predstavnicima međunarodnih organizacija i diplomatsko-konzularnim predstavništvima u oblasti donacija za investicije u pravosudnim organima; prati i kontroliše realizaciju ugovora i izrađuje izvještaje o realizaciji ugovora za izgradnju, rekonstrukciju opremanje i održavanje u pravosudnim organima; koordinira projekte i poslove na realizaciji projekata vodi registar o kapitalnim projektima u pravosuđu; planiranje,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programiranje, sprovođenje i praćenje sprovođenja projekata iz djelokruga rada Ministarstva koji se finansiraju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 IPA i drugih međunarodnih fondova; koordinaciju pripreme i sprovođenja programa i projekata koji se odnose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na sistemske i institucionalne reforme u nadležnosti Ministarstva; koordinaciju izrade strateških i programskih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dokumenata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planiranja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aktivnosti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programiranja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sprovođenja IPA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 drugih međunarodnih projekata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saradnji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relevantnim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institucijama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korisnicama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sektorskog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 xml:space="preserve">sprovođenja nove finansijske perspektive EU; redovnu saradnju sa svim tijelima koja su uključena u Operativnu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strukturu Instrumenta za pretpristupnu pomoć; sprovođenje mjera i praćenje projekata Ministarstva u skladu 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preporukama organa nadležnih za uspostavljanje Sistema za samostalno upravljanje sredstvima EU; 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tenderske dokumentacije; učestvovanje u tenderskoj proceduri, procesu ugovaranja, plaćanjima, izvještavanju 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vršenju monitoringa sprovođenja ugovora, a sve u skladu sa sporazumima potpisanim sa tijelom nadležnim 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proces implementacije; davanje uputstava za pripremu, pripremanje i redovno ažuriranje Priručnika o IPA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procedurama; koordinaciju i pripremu izvještaja o aktivnostima koje se odnose na planiranje, programiranje,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sprovođenje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sprovođenja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projekata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rada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koji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finansiraju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međunarodnih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 IPA fondova; vođenje, održavanje i ažuriranje baze podataka i dokumentacije koja se odnosi na projekte 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 rada Ministarstva koji se finansiraju iz međunarodnih i EU fondova; vrši poslove koji se odnose 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 i sprovođenje svih obaveza koje proističu iz međunarodnih, nacionalnih i drugih sporazuma i važećim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procedurama za upravljanje pretpristupnom podrškom EU učešće i praćenje aktivnosti iz djelokruga rada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vezi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programima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projektima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međunarodne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razvojne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saradnje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humanitarne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pomoći;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 informacija, izvještaja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 poslove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skladu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sa propisima;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odgovarajuće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iz djelokruga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Direktorata.</w:t>
      </w:r>
    </w:p>
    <w:p w:rsidR="00DD2C29" w:rsidRDefault="00D962A8" w:rsidP="00DD2C29">
      <w:pPr>
        <w:pStyle w:val="BodyText"/>
        <w:spacing w:before="127"/>
        <w:ind w:left="112" w:right="102"/>
        <w:jc w:val="both"/>
        <w:rPr>
          <w:rFonts w:ascii="Arial" w:hAnsi="Arial" w:cs="Arial"/>
        </w:rPr>
      </w:pPr>
      <w:r w:rsidRPr="00DD2C29">
        <w:rPr>
          <w:rFonts w:ascii="Arial" w:hAnsi="Arial" w:cs="Arial"/>
          <w:b/>
        </w:rPr>
        <w:t>6.1.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>Direkcija za kapitalne projekte u pravosuđu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vrši poslove koji se odnose na: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planiranje</w:t>
      </w:r>
      <w:r w:rsidR="006B02F5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pra</w:t>
      </w:r>
      <w:r w:rsidR="007D1FC4" w:rsidRPr="00B93123">
        <w:rPr>
          <w:rFonts w:ascii="Arial" w:hAnsi="Arial" w:cs="Arial"/>
          <w:lang w:val="sr-Latn-ME"/>
        </w:rPr>
        <w:t>ć</w:t>
      </w:r>
      <w:r w:rsidR="007D1FC4" w:rsidRPr="00B93123">
        <w:rPr>
          <w:rFonts w:ascii="Arial" w:hAnsi="Arial" w:cs="Arial"/>
        </w:rPr>
        <w:t>enje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impelemntacije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kapitalnih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projekata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oblasti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pravosu</w:t>
      </w:r>
      <w:r w:rsidR="007D1FC4" w:rsidRPr="00B93123">
        <w:rPr>
          <w:rFonts w:ascii="Arial" w:hAnsi="Arial" w:cs="Arial"/>
          <w:lang w:val="sr-Latn-ME"/>
        </w:rPr>
        <w:t>đ</w:t>
      </w:r>
      <w:r w:rsidR="007D1FC4" w:rsidRPr="00B93123">
        <w:rPr>
          <w:rFonts w:ascii="Arial" w:hAnsi="Arial" w:cs="Arial"/>
        </w:rPr>
        <w:t>a; sagledava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potrebe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pravosudnih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organa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za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kapitalnim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projektima</w:t>
      </w:r>
      <w:r w:rsidR="007D1FC4" w:rsidRPr="00B93123">
        <w:rPr>
          <w:rFonts w:ascii="Arial" w:hAnsi="Arial" w:cs="Arial"/>
          <w:lang w:val="sr-Latn-ME"/>
        </w:rPr>
        <w:t xml:space="preserve">, </w:t>
      </w:r>
      <w:r w:rsidR="007D1FC4" w:rsidRPr="00B93123">
        <w:rPr>
          <w:rFonts w:ascii="Arial" w:hAnsi="Arial" w:cs="Arial"/>
        </w:rPr>
        <w:t>izgradnjom</w:t>
      </w:r>
      <w:r w:rsidR="007D1FC4" w:rsidRPr="00B93123">
        <w:rPr>
          <w:rFonts w:ascii="Arial" w:hAnsi="Arial" w:cs="Arial"/>
          <w:lang w:val="sr-Latn-ME"/>
        </w:rPr>
        <w:t xml:space="preserve">, </w:t>
      </w:r>
      <w:r w:rsidR="007D1FC4" w:rsidRPr="00B93123">
        <w:rPr>
          <w:rFonts w:ascii="Arial" w:hAnsi="Arial" w:cs="Arial"/>
        </w:rPr>
        <w:t>rekonstrukcijom</w:t>
      </w:r>
      <w:r w:rsidR="007D1FC4" w:rsidRPr="00B93123">
        <w:rPr>
          <w:rFonts w:ascii="Arial" w:hAnsi="Arial" w:cs="Arial"/>
          <w:lang w:val="sr-Latn-ME"/>
        </w:rPr>
        <w:t xml:space="preserve">, </w:t>
      </w:r>
      <w:r w:rsidR="007D1FC4" w:rsidRPr="00B93123">
        <w:rPr>
          <w:rFonts w:ascii="Arial" w:hAnsi="Arial" w:cs="Arial"/>
        </w:rPr>
        <w:t>opremanjem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drugim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infrastrukturnim</w:t>
      </w:r>
      <w:r w:rsidR="007D1FC4" w:rsidRPr="00B93123">
        <w:rPr>
          <w:rFonts w:ascii="Arial" w:hAnsi="Arial" w:cs="Arial"/>
          <w:lang w:val="sr-Latn-ME"/>
        </w:rPr>
        <w:t xml:space="preserve"> </w:t>
      </w:r>
      <w:r w:rsidR="007D1FC4" w:rsidRPr="00B93123">
        <w:rPr>
          <w:rFonts w:ascii="Arial" w:hAnsi="Arial" w:cs="Arial"/>
        </w:rPr>
        <w:t>aktivnostima</w:t>
      </w:r>
      <w:r w:rsidR="007D1FC4" w:rsidRPr="00B93123">
        <w:rPr>
          <w:rFonts w:ascii="Arial" w:hAnsi="Arial" w:cs="Arial"/>
          <w:lang w:val="sr-Latn-ME"/>
        </w:rPr>
        <w:t xml:space="preserve">; </w:t>
      </w:r>
      <w:r w:rsidR="007D1FC4" w:rsidRPr="00B93123">
        <w:rPr>
          <w:rFonts w:ascii="Arial" w:hAnsi="Arial" w:cs="Arial"/>
        </w:rPr>
        <w:t xml:space="preserve">kontinuiranja saradnja sa nadležnim organima u oblasti pripreme, sprovođenja, praćenja sprovođenja i evaluacije infrastrukturnih projekata; izrađuje predlog finansijskog plana za izgradnju, rekonstrukciju, opremanje i održavanje pravosudnih organa i daje uputstvo za izradu saglasnosti u skladu sa potrebama i predlogom finansijskog plana i vrši kontrolu postupanja nad istim; intenzivna saradnja sa predstavnicima međunarodnih </w:t>
      </w:r>
      <w:r w:rsidR="007D1FC4" w:rsidRPr="00B93123">
        <w:rPr>
          <w:rFonts w:ascii="Arial" w:hAnsi="Arial" w:cs="Arial"/>
        </w:rPr>
        <w:lastRenderedPageBreak/>
        <w:t>organizacija i diplomatsko-konzularnim predstavništvima u oblasti donacija za investicije u pravosudnim organima; prati i kontroliše realizaciju ugovora i izrađuje izvještaje o realizaciji ugovora za izgradnju, rekonstrukciju opremanje i održavanje u pravosudnim organima; koordinira projekte i poslove na realizaciji projekata vodi registar o kapitalnim projektima u pravosuđu u okviru nadležnosti Direktorata.</w:t>
      </w:r>
    </w:p>
    <w:p w:rsidR="007D1FC4" w:rsidRPr="00B93123" w:rsidRDefault="00D962A8" w:rsidP="00DD2C29">
      <w:pPr>
        <w:pStyle w:val="BodyText"/>
        <w:spacing w:before="127"/>
        <w:ind w:left="112" w:right="102"/>
        <w:jc w:val="both"/>
        <w:rPr>
          <w:rFonts w:ascii="Arial" w:hAnsi="Arial" w:cs="Arial"/>
        </w:rPr>
      </w:pPr>
      <w:r w:rsidRPr="00DD2C29">
        <w:rPr>
          <w:rFonts w:ascii="Arial" w:hAnsi="Arial" w:cs="Arial"/>
          <w:b/>
          <w:color w:val="000000" w:themeColor="text1"/>
          <w:lang w:val="sr-Latn-ME"/>
        </w:rPr>
        <w:t>6.2.</w:t>
      </w:r>
      <w:r w:rsidR="007D1FC4" w:rsidRPr="00B93123">
        <w:rPr>
          <w:rFonts w:ascii="Arial" w:hAnsi="Arial" w:cs="Arial"/>
          <w:b/>
          <w:color w:val="000000" w:themeColor="text1"/>
          <w:lang w:val="sr-Latn-ME"/>
        </w:rPr>
        <w:t>Direkcija za međunarodne projekte i fondove EU</w:t>
      </w:r>
      <w:r w:rsidR="007D1FC4" w:rsidRPr="00B93123">
        <w:rPr>
          <w:rFonts w:ascii="Arial" w:hAnsi="Arial" w:cs="Arial"/>
          <w:color w:val="000000" w:themeColor="text1"/>
          <w:lang w:val="sr-Latn-ME"/>
        </w:rPr>
        <w:t xml:space="preserve"> vrši poslove koji se odnose na: </w:t>
      </w:r>
      <w:r w:rsidR="007D1FC4" w:rsidRPr="00B93123">
        <w:rPr>
          <w:rFonts w:ascii="Arial" w:hAnsi="Arial" w:cs="Arial"/>
        </w:rPr>
        <w:t>planiranje,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programiranje, sprovođenje i praćenje sprovođenja projekata iz djelokruga rada Ministarstva koji se finansiraju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 IPA i drugih međunarodnih fondova; koordinaciju pripreme i sprovođenja programa i projekata koji se odnose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na sistemske i institucionalne reforme u nadležnosti Ministarstva; koordinaciju izrade strateških i programskih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dokumenata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planiranja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aktivnosti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programiranja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sprovođenja IPA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 drugih međunarodnih projekata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Ministarstva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saradnji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relevantnim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institucijama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korisnicama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procesu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sektorskog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 xml:space="preserve">sprovođenja nove finansijske perspektive EU; redovnu saradnju sa svim tijelima koja su uključena u Operativnu 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strukturu Instrumenta za pretpristupnu pomoć; sprovođenje mjera i praćenje projekata Ministarstva u skladu 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preporukama organa nadležnih za uspostavljanje Sistema za samostalno upravljanje sredstvima EU; izradu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tenderske dokumentacije; učestvovanje u tenderskoj proceduri, procesu ugovaranja, plaćanjima, izvještavanju i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vršenju monitoringa sprovođenja ugovora, a sve u skladu sa sporazumima potpisanim sa tijelom nadležnim za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proces implementacije; davanje uputstava za pripremu, pripremanje i redovno ažuriranje Priručnika o IPA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procedurama; koordinaciju i pripremu izvještaja o aktivnostima koje se odnose na planiranje, programiranje,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sprovođenje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praćenje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sprovođenja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projekata</w:t>
      </w:r>
      <w:r w:rsidR="007D1FC4" w:rsidRPr="00B93123">
        <w:rPr>
          <w:rFonts w:ascii="Arial" w:hAnsi="Arial" w:cs="Arial"/>
          <w:spacing w:val="-8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9"/>
        </w:rPr>
        <w:t xml:space="preserve"> </w:t>
      </w:r>
      <w:r w:rsidR="007D1FC4" w:rsidRPr="00B93123">
        <w:rPr>
          <w:rFonts w:ascii="Arial" w:hAnsi="Arial" w:cs="Arial"/>
        </w:rPr>
        <w:t>djelokruga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rada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Ministarstva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koji</w:t>
      </w:r>
      <w:r w:rsidR="007D1FC4" w:rsidRPr="00B93123">
        <w:rPr>
          <w:rFonts w:ascii="Arial" w:hAnsi="Arial" w:cs="Arial"/>
          <w:spacing w:val="-11"/>
        </w:rPr>
        <w:t xml:space="preserve"> </w:t>
      </w:r>
      <w:r w:rsidR="007D1FC4" w:rsidRPr="00B93123">
        <w:rPr>
          <w:rFonts w:ascii="Arial" w:hAnsi="Arial" w:cs="Arial"/>
        </w:rPr>
        <w:t>se</w:t>
      </w:r>
      <w:r w:rsidR="007D1FC4" w:rsidRPr="00B93123">
        <w:rPr>
          <w:rFonts w:ascii="Arial" w:hAnsi="Arial" w:cs="Arial"/>
          <w:spacing w:val="-10"/>
        </w:rPr>
        <w:t xml:space="preserve"> </w:t>
      </w:r>
      <w:r w:rsidR="007D1FC4" w:rsidRPr="00B93123">
        <w:rPr>
          <w:rFonts w:ascii="Arial" w:hAnsi="Arial" w:cs="Arial"/>
        </w:rPr>
        <w:t>finansiraju</w:t>
      </w:r>
      <w:r w:rsidR="007D1FC4" w:rsidRPr="00B93123">
        <w:rPr>
          <w:rFonts w:ascii="Arial" w:hAnsi="Arial" w:cs="Arial"/>
          <w:spacing w:val="-7"/>
        </w:rPr>
        <w:t xml:space="preserve"> </w:t>
      </w:r>
      <w:r w:rsidR="007D1FC4" w:rsidRPr="00B93123">
        <w:rPr>
          <w:rFonts w:ascii="Arial" w:hAnsi="Arial" w:cs="Arial"/>
        </w:rPr>
        <w:t>iz</w:t>
      </w:r>
      <w:r w:rsidR="007D1FC4" w:rsidRPr="00B93123">
        <w:rPr>
          <w:rFonts w:ascii="Arial" w:hAnsi="Arial" w:cs="Arial"/>
          <w:spacing w:val="-12"/>
        </w:rPr>
        <w:t xml:space="preserve"> </w:t>
      </w:r>
      <w:r w:rsidR="007D1FC4" w:rsidRPr="00B93123">
        <w:rPr>
          <w:rFonts w:ascii="Arial" w:hAnsi="Arial" w:cs="Arial"/>
        </w:rPr>
        <w:t>međunarodnih</w:t>
      </w:r>
      <w:r w:rsidR="007D1FC4" w:rsidRPr="00B93123">
        <w:rPr>
          <w:rFonts w:ascii="Arial" w:hAnsi="Arial" w:cs="Arial"/>
          <w:spacing w:val="-56"/>
        </w:rPr>
        <w:t xml:space="preserve"> </w:t>
      </w:r>
      <w:r w:rsidR="007D1FC4" w:rsidRPr="00B93123">
        <w:rPr>
          <w:rFonts w:ascii="Arial" w:hAnsi="Arial" w:cs="Arial"/>
        </w:rPr>
        <w:t>i IPA fondova; vođenje, održavanje i ažuriranje baze podataka i dokumentacije koja se odnosi na projekte iz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djelokruga rada Ministarstva koji se finansiraju iz međunarodnih i EU fondova; vrši poslove koji se odnose na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praćenje i sprovođenje svih obaveza koje proističu iz međunarodnih, nacionalnih i drugih sporazuma i važećim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procedurama za upravljanje pretpristupnom podrškom EU učešće i praćenje aktivnosti iz djelokruga rada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Ministarstva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vezi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programima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projektima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međunarodne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razvojne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saradnje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humanitarne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pomoći;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kontinuiranu saradnju sa predstavnicima bilateralnih i multilateralnih donatora; izradu informacija, izvještaja 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 poslove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u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skladu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sa propisima;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kao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druge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odgovarajuće</w:t>
      </w:r>
      <w:r w:rsidR="007D1FC4" w:rsidRPr="00B93123">
        <w:rPr>
          <w:rFonts w:ascii="Arial" w:hAnsi="Arial" w:cs="Arial"/>
          <w:spacing w:val="1"/>
        </w:rPr>
        <w:t xml:space="preserve"> </w:t>
      </w:r>
      <w:r w:rsidR="007D1FC4" w:rsidRPr="00B93123">
        <w:rPr>
          <w:rFonts w:ascii="Arial" w:hAnsi="Arial" w:cs="Arial"/>
        </w:rPr>
        <w:t>poslove</w:t>
      </w:r>
      <w:r w:rsidR="007D1FC4" w:rsidRPr="00B93123">
        <w:rPr>
          <w:rFonts w:ascii="Arial" w:hAnsi="Arial" w:cs="Arial"/>
          <w:spacing w:val="-1"/>
        </w:rPr>
        <w:t xml:space="preserve"> </w:t>
      </w:r>
      <w:r w:rsidR="007D1FC4" w:rsidRPr="00B93123">
        <w:rPr>
          <w:rFonts w:ascii="Arial" w:hAnsi="Arial" w:cs="Arial"/>
        </w:rPr>
        <w:t>iz djelokruga</w:t>
      </w:r>
      <w:r w:rsidR="007D1FC4" w:rsidRPr="00B93123">
        <w:rPr>
          <w:rFonts w:ascii="Arial" w:hAnsi="Arial" w:cs="Arial"/>
          <w:spacing w:val="3"/>
        </w:rPr>
        <w:t xml:space="preserve"> </w:t>
      </w:r>
      <w:r w:rsidR="007D1FC4" w:rsidRPr="00B93123">
        <w:rPr>
          <w:rFonts w:ascii="Arial" w:hAnsi="Arial" w:cs="Arial"/>
        </w:rPr>
        <w:t>Direktorata.</w:t>
      </w:r>
    </w:p>
    <w:p w:rsidR="007D1FC4" w:rsidRPr="00B93123" w:rsidRDefault="007D1FC4" w:rsidP="00B93123">
      <w:pPr>
        <w:pStyle w:val="ListParagraph"/>
        <w:tabs>
          <w:tab w:val="left" w:pos="2610"/>
          <w:tab w:val="left" w:pos="2611"/>
        </w:tabs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spacing w:before="140"/>
        <w:ind w:right="1936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                                              </w:t>
      </w:r>
      <w:r w:rsidR="00445CE4" w:rsidRPr="00B93123">
        <w:rPr>
          <w:rFonts w:ascii="Arial" w:hAnsi="Arial" w:cs="Arial"/>
          <w:b/>
        </w:rPr>
        <w:t xml:space="preserve">                 </w:t>
      </w:r>
      <w:r w:rsidR="004847FE" w:rsidRPr="00B93123">
        <w:rPr>
          <w:rFonts w:ascii="Arial" w:hAnsi="Arial" w:cs="Arial"/>
          <w:b/>
        </w:rPr>
        <w:t xml:space="preserve">               </w:t>
      </w:r>
      <w:r w:rsidRPr="00B93123">
        <w:rPr>
          <w:rFonts w:ascii="Arial" w:hAnsi="Arial" w:cs="Arial"/>
          <w:b/>
        </w:rPr>
        <w:t>Član 10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2527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7. DIREKTORAT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ZA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SARADNJU</w:t>
      </w:r>
      <w:r w:rsidRPr="00B93123">
        <w:rPr>
          <w:rFonts w:ascii="Arial" w:hAnsi="Arial" w:cs="Arial"/>
          <w:b/>
          <w:spacing w:val="-2"/>
        </w:rPr>
        <w:t xml:space="preserve"> </w:t>
      </w:r>
      <w:r w:rsidRPr="00B93123">
        <w:rPr>
          <w:rFonts w:ascii="Arial" w:hAnsi="Arial" w:cs="Arial"/>
          <w:b/>
        </w:rPr>
        <w:t>SA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VJERSKIM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ZAJEDNICAMA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03A4E" w:rsidRPr="00703A4E" w:rsidRDefault="00703A4E" w:rsidP="00703A4E">
      <w:pPr>
        <w:jc w:val="both"/>
        <w:rPr>
          <w:rFonts w:ascii="Arial" w:hAnsi="Arial" w:cs="Arial"/>
          <w:lang w:val="sr-Latn-ME"/>
        </w:rPr>
      </w:pPr>
      <w:r w:rsidRPr="00703A4E">
        <w:rPr>
          <w:rFonts w:ascii="Arial" w:hAnsi="Arial" w:cs="Arial"/>
          <w:lang w:val="sr-Latn-ME"/>
        </w:rPr>
        <w:t xml:space="preserve">U </w:t>
      </w:r>
      <w:r w:rsidRPr="00703A4E">
        <w:rPr>
          <w:rFonts w:ascii="Arial" w:hAnsi="Arial" w:cs="Arial"/>
          <w:b/>
          <w:lang w:val="sr-Latn-ME"/>
        </w:rPr>
        <w:t>Direktoratu za saradnju sa vjerskim zajednicama</w:t>
      </w:r>
      <w:r w:rsidRPr="00703A4E">
        <w:rPr>
          <w:rFonts w:ascii="Arial" w:hAnsi="Arial" w:cs="Arial"/>
          <w:lang w:val="sr-Latn-ME"/>
        </w:rPr>
        <w:t xml:space="preserve"> vrše se poslovi koji se odnose na: izradu predloga zakona  i podzakonskih propisa koji se odnose na položaj vjerskih zajednica; saradnju i odnose države sa vjerskim zajednicama i unapređenje njihovog položaja u društvu; upis i vođenje Jedinstvene evidencije vjerskih zajednica; afirmaciju i razvoj slobode vjeroispovjesti; zaštitu vjerskih komponenti u kulturnom i etničkom identitetu naroda, manjinskih naroda i drugih manjinskih nacionalnih zajednica; razvoj i afirmisanje vrijednosti religijske kulture; pružanje podrške i pomoći u obnovi i izgradnji sakralnih objekata i u zaštiti kulturnog nasljeđa; pružanje pomoći u zaštiti pravnog i društvenog položaja vjerskih zajednica, ostvarivanju njihovih zakonom utvrđenih prava, regulisanju i poboljšanju socijalno-materijalnog položaja vjerskog osoblja, kao i drugi odgovarajući poslovi iz djelokruga Direktorata.</w:t>
      </w:r>
    </w:p>
    <w:p w:rsidR="00561A43" w:rsidRPr="00B93123" w:rsidRDefault="00561A43" w:rsidP="00B93123">
      <w:pPr>
        <w:pStyle w:val="BodyText"/>
        <w:spacing w:before="1"/>
        <w:rPr>
          <w:rFonts w:ascii="Arial" w:hAnsi="Arial" w:cs="Arial"/>
          <w:highlight w:val="yellow"/>
        </w:rPr>
      </w:pPr>
      <w:r w:rsidRPr="00B93123">
        <w:rPr>
          <w:rFonts w:ascii="Arial" w:hAnsi="Arial" w:cs="Arial"/>
          <w:highlight w:val="yellow"/>
        </w:rPr>
        <w:t xml:space="preserve">  </w:t>
      </w:r>
    </w:p>
    <w:p w:rsidR="00703A4E" w:rsidRPr="00703A4E" w:rsidRDefault="00D962A8" w:rsidP="00703A4E">
      <w:pPr>
        <w:jc w:val="both"/>
        <w:rPr>
          <w:rFonts w:ascii="Arial" w:hAnsi="Arial" w:cs="Arial"/>
          <w:lang w:val="sr-Latn-ME"/>
        </w:rPr>
      </w:pPr>
      <w:r w:rsidRPr="00B93123">
        <w:rPr>
          <w:rFonts w:ascii="Arial" w:hAnsi="Arial" w:cs="Arial"/>
          <w:b/>
          <w:lang w:val="sr-Latn-ME"/>
        </w:rPr>
        <w:t>7.1.</w:t>
      </w:r>
      <w:r w:rsidR="00703A4E" w:rsidRPr="00703A4E">
        <w:rPr>
          <w:rFonts w:ascii="Arial" w:hAnsi="Arial" w:cs="Arial"/>
          <w:b/>
          <w:lang w:val="sr-Latn-ME"/>
        </w:rPr>
        <w:t>Direkcija za registraciju i vođenje Jedinstvene evidencije vjerskih zajednica</w:t>
      </w:r>
      <w:r w:rsidR="00703A4E" w:rsidRPr="00703A4E">
        <w:rPr>
          <w:rFonts w:ascii="Arial" w:hAnsi="Arial" w:cs="Arial"/>
          <w:lang w:val="sr-Latn-ME"/>
        </w:rPr>
        <w:t xml:space="preserve"> vrši poslove koji se odnose na: vođenje upravnog postupka u skladu sa Zakonom o upravnom postupku i Zakonom o slobodi vjeroispovijesti ili uvjerenja i pravnom položaju vjerskih zajednica; vrši upis i vođenje Jedinstvene evidencije vjerskih zajednica u skladu sa odredbama Zakona o upravnom postupku i odredbama Zakona o slobodi vjeroispovijesti ili uvjerenja i pravnom položaju vjerskih zajednica; učestvuje u izradi Nacrta zakona i prati primjenu zakona iz nadležnosti Direkcije; praćenje rada vjerskih zajednica; ostvaruje saradnju države sa vjerskim zajednicama i unapređenje njihovog položaja u društvu; prati standarde, istraživanja i preporuke u oblasti slobode vjeroispovijesti; učestvuje u pripremi relevantnih izvještaja; stara se o afirmaciji i razvoju slobode vjeroispovjesti; zaštiti vjerskih komponenata u kulturnom i etničkom identitetu naroda; manjinskih naroda i drugih manjinskih nacionalnih zajednica; učestvuje u </w:t>
      </w:r>
      <w:r w:rsidR="00703A4E" w:rsidRPr="00703A4E">
        <w:rPr>
          <w:rFonts w:ascii="Arial" w:hAnsi="Arial" w:cs="Arial"/>
          <w:lang w:val="sr-Latn-ME"/>
        </w:rPr>
        <w:lastRenderedPageBreak/>
        <w:t>pripremi izvještaja u oblasti saradnje sa vjerskim zajednicama; kao i druge odgovarajuće poslove iz djelokruga Direktorata.</w:t>
      </w:r>
    </w:p>
    <w:p w:rsidR="00703A4E" w:rsidRPr="004A2CB4" w:rsidRDefault="00703A4E" w:rsidP="00703A4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561A43" w:rsidRPr="00B93123" w:rsidRDefault="00561A43" w:rsidP="00703A4E">
      <w:pPr>
        <w:jc w:val="both"/>
        <w:rPr>
          <w:rFonts w:ascii="Arial" w:hAnsi="Arial" w:cs="Arial"/>
          <w:highlight w:val="yellow"/>
        </w:rPr>
      </w:pPr>
    </w:p>
    <w:p w:rsidR="00703A4E" w:rsidRPr="004A2CB4" w:rsidRDefault="00D962A8" w:rsidP="00703A4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93123">
        <w:rPr>
          <w:rFonts w:ascii="Arial" w:hAnsi="Arial" w:cs="Arial"/>
          <w:b/>
        </w:rPr>
        <w:t>7.2.</w:t>
      </w:r>
      <w:r w:rsidR="00703A4E" w:rsidRPr="00703A4E">
        <w:rPr>
          <w:rFonts w:ascii="Arial" w:hAnsi="Arial" w:cs="Arial"/>
          <w:b/>
          <w:lang w:val="sr-Latn-ME"/>
        </w:rPr>
        <w:t>Direkcija za podršku vjerskim zajednicama</w:t>
      </w:r>
      <w:r w:rsidR="00703A4E" w:rsidRPr="00703A4E">
        <w:rPr>
          <w:rFonts w:ascii="Arial" w:hAnsi="Arial" w:cs="Arial"/>
          <w:lang w:val="sr-Latn-ME"/>
        </w:rPr>
        <w:t xml:space="preserve"> vrši poslove koji se odnose na: vodi upravni postupak u skladu sa Zakonom o upravnom postupku i Zakonom o slobodi vjeroispovijesti ili uvjerenja i pravnom položaju vjerskih zajednica; razvoj i afirmisanje vrijednosti religijske kulture; pružanje podrške i pomoći u obnovi i izgradnji sakralnih objekata i u zaštiti kulturnog nasljeđa; obavlja normativno pravne poslove za potrebe Direkcije;; kao i druge odgovarajuće poslove iz djelokruga Direktorata</w:t>
      </w:r>
      <w:r w:rsidR="00703A4E" w:rsidRPr="004A2CB4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:rsidR="000402CC" w:rsidRPr="00A82DE3" w:rsidRDefault="000402CC" w:rsidP="000402CC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7D1FC4" w:rsidRPr="00B93123" w:rsidRDefault="007D1FC4" w:rsidP="000402CC">
      <w:pPr>
        <w:jc w:val="both"/>
        <w:rPr>
          <w:rFonts w:ascii="Arial" w:hAnsi="Arial" w:cs="Arial"/>
        </w:rPr>
      </w:pPr>
    </w:p>
    <w:p w:rsidR="007D1FC4" w:rsidRPr="00B93123" w:rsidRDefault="007D1FC4" w:rsidP="00B93123">
      <w:pPr>
        <w:ind w:left="1941" w:right="1936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11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ListParagraph"/>
        <w:tabs>
          <w:tab w:val="left" w:pos="369"/>
        </w:tabs>
        <w:spacing w:before="1"/>
        <w:ind w:right="110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8. DIREKTORAT</w:t>
      </w:r>
      <w:r w:rsidRPr="00B93123">
        <w:rPr>
          <w:rFonts w:ascii="Arial" w:hAnsi="Arial" w:cs="Arial"/>
          <w:b/>
          <w:spacing w:val="2"/>
        </w:rPr>
        <w:t xml:space="preserve"> </w:t>
      </w:r>
      <w:r w:rsidRPr="00B93123">
        <w:rPr>
          <w:rFonts w:ascii="Arial" w:hAnsi="Arial" w:cs="Arial"/>
          <w:b/>
        </w:rPr>
        <w:t>ZA INFORMACIONO</w:t>
      </w:r>
      <w:r w:rsidRPr="00B93123">
        <w:rPr>
          <w:rFonts w:ascii="Arial" w:hAnsi="Arial" w:cs="Arial"/>
          <w:b/>
          <w:spacing w:val="6"/>
        </w:rPr>
        <w:t xml:space="preserve"> </w:t>
      </w:r>
      <w:r w:rsidRPr="00B93123">
        <w:rPr>
          <w:rFonts w:ascii="Arial" w:hAnsi="Arial" w:cs="Arial"/>
          <w:b/>
        </w:rPr>
        <w:t>KOMUNIKACIONE</w:t>
      </w:r>
      <w:r w:rsidRPr="00B93123">
        <w:rPr>
          <w:rFonts w:ascii="Arial" w:hAnsi="Arial" w:cs="Arial"/>
          <w:b/>
          <w:spacing w:val="5"/>
        </w:rPr>
        <w:t xml:space="preserve"> </w:t>
      </w:r>
      <w:r w:rsidRPr="00B93123">
        <w:rPr>
          <w:rFonts w:ascii="Arial" w:hAnsi="Arial" w:cs="Arial"/>
          <w:b/>
        </w:rPr>
        <w:t>TEHNOLOGIJE</w:t>
      </w:r>
      <w:r w:rsidRPr="00B93123">
        <w:rPr>
          <w:rFonts w:ascii="Arial" w:hAnsi="Arial" w:cs="Arial"/>
          <w:b/>
          <w:spacing w:val="5"/>
        </w:rPr>
        <w:t xml:space="preserve"> </w:t>
      </w:r>
      <w:r w:rsidRPr="00B93123">
        <w:rPr>
          <w:rFonts w:ascii="Arial" w:hAnsi="Arial" w:cs="Arial"/>
          <w:b/>
        </w:rPr>
        <w:t>PRAVOSUĐA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I</w:t>
      </w:r>
      <w:r w:rsidRPr="00B93123">
        <w:rPr>
          <w:rFonts w:ascii="Arial" w:hAnsi="Arial" w:cs="Arial"/>
          <w:b/>
          <w:spacing w:val="7"/>
        </w:rPr>
        <w:t xml:space="preserve"> </w:t>
      </w:r>
      <w:r w:rsidRPr="00B93123">
        <w:rPr>
          <w:rFonts w:ascii="Arial" w:hAnsi="Arial" w:cs="Arial"/>
          <w:b/>
        </w:rPr>
        <w:t>BEZBJEDNOST</w:t>
      </w:r>
      <w:r w:rsidRPr="00B93123">
        <w:rPr>
          <w:rFonts w:ascii="Arial" w:hAnsi="Arial" w:cs="Arial"/>
          <w:b/>
          <w:spacing w:val="-58"/>
        </w:rPr>
        <w:t xml:space="preserve"> </w:t>
      </w:r>
      <w:r w:rsidRPr="00B93123">
        <w:rPr>
          <w:rFonts w:ascii="Arial" w:hAnsi="Arial" w:cs="Arial"/>
          <w:b/>
        </w:rPr>
        <w:t>PODATAKA</w:t>
      </w:r>
    </w:p>
    <w:p w:rsidR="007D1FC4" w:rsidRPr="00B93123" w:rsidRDefault="007D1FC4" w:rsidP="00B93123">
      <w:pPr>
        <w:pStyle w:val="BodyText"/>
        <w:spacing w:before="75"/>
        <w:ind w:left="112" w:right="99"/>
        <w:jc w:val="both"/>
        <w:rPr>
          <w:rFonts w:ascii="Arial" w:hAnsi="Arial" w:cs="Arial"/>
          <w:b/>
        </w:rPr>
      </w:pPr>
    </w:p>
    <w:p w:rsidR="0051073F" w:rsidRPr="00B93123" w:rsidRDefault="0051073F" w:rsidP="00B93123">
      <w:pPr>
        <w:pStyle w:val="BodyText"/>
        <w:spacing w:before="75"/>
        <w:ind w:left="112"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 xml:space="preserve">U Direktoratu za informaciono komunikacione tehnologije pravosuđa i bezbjednost podataka </w:t>
      </w:r>
      <w:r w:rsidRPr="00B93123">
        <w:rPr>
          <w:rFonts w:ascii="Arial" w:hAnsi="Arial" w:cs="Arial"/>
        </w:rPr>
        <w:t>vrše 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poslovi koji se odnose na: centralizovano upravljanje i planiranje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razvoja jedinstvenog informacionog sistema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pravosuđa(u daljem tekstu ISP) koga čine: podsistem Ministarstva, podsistem sudova, podsistem tužilaštva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podsistem Uprave za izvršenje krivičnih sankcija,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 komunikaciji sa nadležnim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IKT odjeljenjima/službama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pravosudnih institucija; izradu novih i realizaciju postojećih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strateških dokumenata u cilju uspostavljanja ISP-a;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planiranje centralizovanog budžeta za realizaciju Akcionih planova strateških dokumenata koji se odnose 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IKT segment pravosuđa; obezbjeđivanje uslova 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konstantno plansko unapređenje i ujednačeni razvoj svih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podsistema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ISP-a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njihovu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interoperabilnost;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logičke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konzistentnosti,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integriteta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strukture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organizacije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podataka;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nadgledanje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stanja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operabilnosti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Data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centra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centralne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lokacije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obradu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skladištenje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podataka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ISP-a,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 kome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su smješteni aplikativni i bazni serveri; stalno usklađivanje funkcija ISP-a sa organizacijom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poslovnim procesima, kao i potrebama u okviru pravosudnih institucija; primjenu informaciono komunikacionih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tehnologija u pravosudnim institucijama i Ministarstvu; učestvovanje u upravljanju i koordiniranju projektima koji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sadrže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informatičku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komponentu;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administraciju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održavanje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informacionog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podsistema ISP-a: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Registra novčanih kazni i prekršajne evidencije-ROF; Registra kaznene evidencije fizičkih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lica;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Kaznene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evidencije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lica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evidencije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krivičnih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sankcija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maloljetnika;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Aplikacije 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evidenciju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predmeta iz međunarodne pravne pomoći-LURIS; Aplikacije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 uslovni otpust, Sistema za elektronski nadzor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osuđenih lica, kao i kontinuiranu podršku korisnicima ovih sistema; održavanje i administracija pravosudnog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Web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portala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Modula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elektronsku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arhivu;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implementacija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međunarodnih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upravljanje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bezbjednošću informacija; uspostavljanje mjera i procedura koje se odnose na zaštitu podataka i informacionih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 od neovlašćenog pristupa,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korišćenja,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oštećenja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uništenja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podataka,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te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bilo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kakvog</w:t>
      </w:r>
      <w:r w:rsidRPr="00B93123">
        <w:rPr>
          <w:rFonts w:ascii="Arial" w:hAnsi="Arial" w:cs="Arial"/>
          <w:spacing w:val="59"/>
        </w:rPr>
        <w:t xml:space="preserve"> </w:t>
      </w:r>
      <w:r w:rsidRPr="00B93123">
        <w:rPr>
          <w:rFonts w:ascii="Arial" w:hAnsi="Arial" w:cs="Arial"/>
        </w:rPr>
        <w:t>tipa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modifikacije; sprovođenje mjera unapređenja na nivou fizičke, informatičke i personalne bezbjednosti korisnika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sistema; jačanje bezbjednosti korišćenjem infrastrukture za implementaciju digitalnih potpisa, od sistemskog do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aplikativnog nivoa; razvijanje internih pravila, unapređenje i sprovođenje Backup/Restore, Business Continuity 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Disaster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Recovery procedura;</w:t>
      </w:r>
      <w:r w:rsidRPr="00B93123">
        <w:rPr>
          <w:rFonts w:ascii="Arial" w:hAnsi="Arial" w:cs="Arial"/>
          <w:spacing w:val="4"/>
        </w:rPr>
        <w:t xml:space="preserve"> </w:t>
      </w:r>
      <w:r w:rsidRPr="00B93123">
        <w:rPr>
          <w:rFonts w:ascii="Arial" w:hAnsi="Arial" w:cs="Arial"/>
        </w:rPr>
        <w:t>adekvatno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tehničko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dokumentovanje svih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izmjena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ISP-u.</w:t>
      </w:r>
    </w:p>
    <w:p w:rsidR="0051073F" w:rsidRPr="00B93123" w:rsidRDefault="0051073F" w:rsidP="00B93123">
      <w:pPr>
        <w:pStyle w:val="BodyText"/>
        <w:spacing w:before="75"/>
        <w:ind w:right="99"/>
        <w:jc w:val="both"/>
        <w:rPr>
          <w:rFonts w:ascii="Arial" w:hAnsi="Arial" w:cs="Arial"/>
        </w:rPr>
      </w:pPr>
    </w:p>
    <w:p w:rsidR="0051073F" w:rsidRPr="00B93123" w:rsidRDefault="00D962A8" w:rsidP="00B93123">
      <w:pPr>
        <w:pStyle w:val="ListParagraph"/>
        <w:tabs>
          <w:tab w:val="left" w:pos="562"/>
        </w:tabs>
        <w:ind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8.1.</w:t>
      </w:r>
      <w:r w:rsidR="0051073F" w:rsidRPr="00B93123">
        <w:rPr>
          <w:rFonts w:ascii="Arial" w:hAnsi="Arial" w:cs="Arial"/>
          <w:b/>
        </w:rPr>
        <w:t>Direkcija</w:t>
      </w:r>
      <w:r w:rsidR="0051073F" w:rsidRPr="00B93123">
        <w:rPr>
          <w:rFonts w:ascii="Arial" w:hAnsi="Arial" w:cs="Arial"/>
          <w:b/>
          <w:spacing w:val="1"/>
        </w:rPr>
        <w:t xml:space="preserve"> </w:t>
      </w:r>
      <w:r w:rsidR="0051073F" w:rsidRPr="00B93123">
        <w:rPr>
          <w:rFonts w:ascii="Arial" w:hAnsi="Arial" w:cs="Arial"/>
          <w:b/>
        </w:rPr>
        <w:t xml:space="preserve">za informacioni sistem pravosuđa </w:t>
      </w:r>
      <w:r w:rsidR="0051073F" w:rsidRPr="00B93123">
        <w:rPr>
          <w:rFonts w:ascii="Arial" w:hAnsi="Arial" w:cs="Arial"/>
        </w:rPr>
        <w:t>vrši poslove održavanja i projektovanja aplikacija i baza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podataka za podsistem ISP-a ministarstva, sa predstavnicima izvođača rješenja; vrši centralizovano upravljanje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  <w:spacing w:val="-1"/>
        </w:rPr>
        <w:t>nad</w:t>
      </w:r>
      <w:r w:rsidR="0051073F" w:rsidRPr="00B93123">
        <w:rPr>
          <w:rFonts w:ascii="Arial" w:hAnsi="Arial" w:cs="Arial"/>
          <w:spacing w:val="-12"/>
        </w:rPr>
        <w:t xml:space="preserve"> </w:t>
      </w:r>
      <w:r w:rsidR="0051073F" w:rsidRPr="00B93123">
        <w:rPr>
          <w:rFonts w:ascii="Arial" w:hAnsi="Arial" w:cs="Arial"/>
        </w:rPr>
        <w:t>čitavim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informacionim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sistemom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pravosuđa,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te</w:t>
      </w:r>
      <w:r w:rsidR="0051073F" w:rsidRPr="00B93123">
        <w:rPr>
          <w:rFonts w:ascii="Arial" w:hAnsi="Arial" w:cs="Arial"/>
          <w:spacing w:val="-15"/>
        </w:rPr>
        <w:t xml:space="preserve"> </w:t>
      </w:r>
      <w:r w:rsidR="0051073F" w:rsidRPr="00B93123">
        <w:rPr>
          <w:rFonts w:ascii="Arial" w:hAnsi="Arial" w:cs="Arial"/>
        </w:rPr>
        <w:t>koordinira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rad</w:t>
      </w:r>
      <w:r w:rsidR="0051073F" w:rsidRPr="00B93123">
        <w:rPr>
          <w:rFonts w:ascii="Arial" w:hAnsi="Arial" w:cs="Arial"/>
          <w:spacing w:val="-12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uspostavlja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saradnju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sa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svim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relevantnim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IKT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odjeljenjima pravosudnih institucija, u cilju razvoja i implementacije ISP-a;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u saradnji sa odgovornim licima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nadležnih IKT odjeljenja/službi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pravosuđa planira ravnomjeran razvoj i unapređenje softverskih rješenja ostalih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podsistema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ISP-a,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dok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IKT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odjeljenja/službe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pravosudnih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institucija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zadužene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za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održavanje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svojih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podsistema i administraciju podataka; radi na definisanju projektnih zadataka koji se odnose na unapređenje 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planski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razvoj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izrađuje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projektnu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programsku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dokumentaciju;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dizajnira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programske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specifikacije,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ekranske forme - moduli, izvještaje i tabele; definiše logički opis baze podataka; učestvuje u planiranju razvoja i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lastRenderedPageBreak/>
        <w:t>unapređenja ISP-a kroz nadogradnju novih funkcija, te predlaže metodološki pristup u analizi, projektovanju 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programiranju. Direkcija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organizuje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Help desk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za podršku korisnicima kao prvi nivo podrške ISP-u, koja ima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koordinaciju sa IKT odjeljenjima drugih pravosudnih institucija, čiji se rad zasniva na razvoju elektronskog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sistema za praćenje korisničkih zahtjeva-ticketa; održava i administrira softversko rješenje za jačanje analitičkih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  <w:spacing w:val="-1"/>
        </w:rPr>
        <w:t>i</w:t>
      </w:r>
      <w:r w:rsidR="0051073F" w:rsidRPr="00B93123">
        <w:rPr>
          <w:rFonts w:ascii="Arial" w:hAnsi="Arial" w:cs="Arial"/>
          <w:spacing w:val="-19"/>
        </w:rPr>
        <w:t xml:space="preserve"> </w:t>
      </w:r>
      <w:r w:rsidR="0051073F" w:rsidRPr="00B93123">
        <w:rPr>
          <w:rFonts w:ascii="Arial" w:hAnsi="Arial" w:cs="Arial"/>
          <w:spacing w:val="-1"/>
        </w:rPr>
        <w:t>statističkih</w:t>
      </w:r>
      <w:r w:rsidR="0051073F" w:rsidRPr="00B93123">
        <w:rPr>
          <w:rFonts w:ascii="Arial" w:hAnsi="Arial" w:cs="Arial"/>
          <w:spacing w:val="-21"/>
        </w:rPr>
        <w:t xml:space="preserve"> </w:t>
      </w:r>
      <w:r w:rsidR="0051073F" w:rsidRPr="00B93123">
        <w:rPr>
          <w:rFonts w:ascii="Arial" w:hAnsi="Arial" w:cs="Arial"/>
          <w:spacing w:val="-1"/>
        </w:rPr>
        <w:t>kapaciteta</w:t>
      </w:r>
      <w:r w:rsidR="0051073F" w:rsidRPr="00B93123">
        <w:rPr>
          <w:rFonts w:ascii="Arial" w:hAnsi="Arial" w:cs="Arial"/>
          <w:spacing w:val="-21"/>
        </w:rPr>
        <w:t xml:space="preserve"> </w:t>
      </w:r>
      <w:r w:rsidR="0051073F" w:rsidRPr="00B93123">
        <w:rPr>
          <w:rFonts w:ascii="Arial" w:hAnsi="Arial" w:cs="Arial"/>
          <w:spacing w:val="-1"/>
        </w:rPr>
        <w:t>u</w:t>
      </w:r>
      <w:r w:rsidR="0051073F" w:rsidRPr="00B93123">
        <w:rPr>
          <w:rFonts w:ascii="Arial" w:hAnsi="Arial" w:cs="Arial"/>
          <w:spacing w:val="-21"/>
        </w:rPr>
        <w:t xml:space="preserve"> </w:t>
      </w:r>
      <w:r w:rsidR="0051073F" w:rsidRPr="00B93123">
        <w:rPr>
          <w:rFonts w:ascii="Arial" w:hAnsi="Arial" w:cs="Arial"/>
          <w:spacing w:val="-1"/>
        </w:rPr>
        <w:t>pravosuđu</w:t>
      </w:r>
      <w:r w:rsidR="0051073F" w:rsidRPr="00B93123">
        <w:rPr>
          <w:rFonts w:ascii="Arial" w:hAnsi="Arial" w:cs="Arial"/>
          <w:spacing w:val="-17"/>
        </w:rPr>
        <w:t xml:space="preserve"> </w:t>
      </w:r>
      <w:r w:rsidR="0051073F" w:rsidRPr="00B93123">
        <w:rPr>
          <w:rFonts w:ascii="Arial" w:hAnsi="Arial" w:cs="Arial"/>
          <w:spacing w:val="-1"/>
        </w:rPr>
        <w:t>Crne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  <w:spacing w:val="-1"/>
        </w:rPr>
        <w:t>Gore(DWH/BI</w:t>
      </w:r>
      <w:r w:rsidR="0051073F" w:rsidRPr="00B93123">
        <w:rPr>
          <w:rFonts w:ascii="Arial" w:hAnsi="Arial" w:cs="Arial"/>
          <w:spacing w:val="-12"/>
        </w:rPr>
        <w:t xml:space="preserve"> </w:t>
      </w:r>
      <w:r w:rsidR="0051073F" w:rsidRPr="00B93123">
        <w:rPr>
          <w:rFonts w:ascii="Arial" w:hAnsi="Arial" w:cs="Arial"/>
          <w:spacing w:val="-1"/>
        </w:rPr>
        <w:t>)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  <w:spacing w:val="-1"/>
          <w:w w:val="160"/>
        </w:rPr>
        <w:t>–</w:t>
      </w:r>
      <w:r w:rsidR="0051073F" w:rsidRPr="00B93123">
        <w:rPr>
          <w:rFonts w:ascii="Arial" w:hAnsi="Arial" w:cs="Arial"/>
          <w:spacing w:val="-48"/>
          <w:w w:val="160"/>
        </w:rPr>
        <w:t xml:space="preserve"> </w:t>
      </w:r>
      <w:r w:rsidR="0051073F" w:rsidRPr="00B93123">
        <w:rPr>
          <w:rFonts w:ascii="Arial" w:hAnsi="Arial" w:cs="Arial"/>
          <w:spacing w:val="-1"/>
        </w:rPr>
        <w:t>Sistem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poslovne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inteligencije;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učestvuje</w:t>
      </w:r>
      <w:r w:rsidR="0051073F" w:rsidRPr="00B93123">
        <w:rPr>
          <w:rFonts w:ascii="Arial" w:hAnsi="Arial" w:cs="Arial"/>
          <w:spacing w:val="-16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nadogradnji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podsistema ISP-a u cilju dobijanja punih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statističkih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izvještaja;učestvuje 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procesu uspostavljanja novih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elektronskih servisa za građane, advokate, pravna lica i međunarodne institucije; pruža kontinuiranu tehničku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podršku korisnicima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podsistema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ISP-a za ministarstvo.</w:t>
      </w:r>
    </w:p>
    <w:p w:rsidR="0051073F" w:rsidRPr="00B93123" w:rsidRDefault="0051073F" w:rsidP="00B93123">
      <w:pPr>
        <w:pStyle w:val="BodyText"/>
        <w:spacing w:before="5"/>
        <w:jc w:val="both"/>
        <w:rPr>
          <w:rFonts w:ascii="Arial" w:hAnsi="Arial" w:cs="Arial"/>
        </w:rPr>
      </w:pPr>
    </w:p>
    <w:p w:rsidR="0051073F" w:rsidRPr="00B93123" w:rsidRDefault="00D962A8" w:rsidP="00B93123">
      <w:pPr>
        <w:pStyle w:val="ListParagraph"/>
        <w:tabs>
          <w:tab w:val="left" w:pos="567"/>
        </w:tabs>
        <w:ind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8.2.</w:t>
      </w:r>
      <w:r w:rsidR="0051073F" w:rsidRPr="00B93123">
        <w:rPr>
          <w:rFonts w:ascii="Arial" w:hAnsi="Arial" w:cs="Arial"/>
          <w:b/>
        </w:rPr>
        <w:t xml:space="preserve">Direkcija za infrastrukturu i bezbjednost podataka </w:t>
      </w:r>
      <w:r w:rsidR="0051073F" w:rsidRPr="00B93123">
        <w:rPr>
          <w:rFonts w:ascii="Arial" w:hAnsi="Arial" w:cs="Arial"/>
        </w:rPr>
        <w:t>vrši poslove upravljanja i održavanja informatičke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infrastrukture Ministarstva; prati funkcionisanje postojeće komunikacione infrastrukture, kako u funkcionalnom,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tako i u bezbjedonosnom smislu. Direkcija vodi računa o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širokopojasnoj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mreži, aktivno prati strategiju razvoja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ISP-a, učestvuje u dizajniranju, projektovanju i unapređenju LAN i WAN mreže neophodne za funkcionisanje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nadgleda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operabilnost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Data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centra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kome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smješteni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aplikativni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bazni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serveri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ISP-a,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kao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  <w:spacing w:val="-1"/>
        </w:rPr>
        <w:t>unapređenje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  <w:spacing w:val="-1"/>
        </w:rPr>
        <w:t>njegovog</w:t>
      </w:r>
      <w:r w:rsidR="0051073F" w:rsidRPr="00B93123">
        <w:rPr>
          <w:rFonts w:ascii="Arial" w:hAnsi="Arial" w:cs="Arial"/>
          <w:spacing w:val="-13"/>
        </w:rPr>
        <w:t xml:space="preserve"> </w:t>
      </w:r>
      <w:r w:rsidR="0051073F" w:rsidRPr="00B93123">
        <w:rPr>
          <w:rFonts w:ascii="Arial" w:hAnsi="Arial" w:cs="Arial"/>
          <w:spacing w:val="-1"/>
        </w:rPr>
        <w:t>mrežno-komunikacionog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  <w:spacing w:val="-1"/>
        </w:rPr>
        <w:t>segmenta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  <w:spacing w:val="-1"/>
        </w:rPr>
        <w:t>u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  <w:spacing w:val="-1"/>
        </w:rPr>
        <w:t>saradnji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sa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nadležnim IKT</w:t>
      </w:r>
      <w:r w:rsidR="0051073F" w:rsidRPr="00B93123">
        <w:rPr>
          <w:rFonts w:ascii="Arial" w:hAnsi="Arial" w:cs="Arial"/>
          <w:spacing w:val="-2"/>
        </w:rPr>
        <w:t xml:space="preserve"> </w:t>
      </w:r>
      <w:r w:rsidR="0051073F" w:rsidRPr="00B93123">
        <w:rPr>
          <w:rFonts w:ascii="Arial" w:hAnsi="Arial" w:cs="Arial"/>
        </w:rPr>
        <w:t>odjeljenjima</w:t>
      </w:r>
      <w:r w:rsidR="0051073F" w:rsidRPr="00B93123">
        <w:rPr>
          <w:rFonts w:ascii="Arial" w:hAnsi="Arial" w:cs="Arial"/>
          <w:spacing w:val="-10"/>
        </w:rPr>
        <w:t xml:space="preserve"> </w:t>
      </w:r>
      <w:r w:rsidR="0051073F" w:rsidRPr="00B93123">
        <w:rPr>
          <w:rFonts w:ascii="Arial" w:hAnsi="Arial" w:cs="Arial"/>
        </w:rPr>
        <w:t>pravosudnih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institucija;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definiše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jasne</w:t>
      </w:r>
      <w:r w:rsidR="0051073F" w:rsidRPr="00B93123">
        <w:rPr>
          <w:rFonts w:ascii="Arial" w:hAnsi="Arial" w:cs="Arial"/>
          <w:spacing w:val="-15"/>
        </w:rPr>
        <w:t xml:space="preserve"> </w:t>
      </w:r>
      <w:r w:rsidR="0051073F" w:rsidRPr="00B93123">
        <w:rPr>
          <w:rFonts w:ascii="Arial" w:hAnsi="Arial" w:cs="Arial"/>
        </w:rPr>
        <w:t>procedure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na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internom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nivou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koje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se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odnose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na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bezbjednost</w:t>
      </w:r>
      <w:r w:rsidR="0051073F" w:rsidRPr="00B93123">
        <w:rPr>
          <w:rFonts w:ascii="Arial" w:hAnsi="Arial" w:cs="Arial"/>
          <w:spacing w:val="-4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-11"/>
        </w:rPr>
        <w:t xml:space="preserve"> </w:t>
      </w:r>
      <w:r w:rsidR="0051073F" w:rsidRPr="00B93123">
        <w:rPr>
          <w:rFonts w:ascii="Arial" w:hAnsi="Arial" w:cs="Arial"/>
        </w:rPr>
        <w:t>kontrolu</w:t>
      </w:r>
      <w:r w:rsidR="0051073F" w:rsidRPr="00B93123">
        <w:rPr>
          <w:rFonts w:ascii="Arial" w:hAnsi="Arial" w:cs="Arial"/>
          <w:spacing w:val="-9"/>
        </w:rPr>
        <w:t xml:space="preserve"> </w:t>
      </w:r>
      <w:r w:rsidR="0051073F" w:rsidRPr="00B93123">
        <w:rPr>
          <w:rFonts w:ascii="Arial" w:hAnsi="Arial" w:cs="Arial"/>
        </w:rPr>
        <w:t>procesa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i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tokova</w:t>
      </w:r>
      <w:r w:rsidR="0051073F" w:rsidRPr="00B93123">
        <w:rPr>
          <w:rFonts w:ascii="Arial" w:hAnsi="Arial" w:cs="Arial"/>
          <w:spacing w:val="-56"/>
        </w:rPr>
        <w:t xml:space="preserve"> </w:t>
      </w:r>
      <w:r w:rsidR="0051073F" w:rsidRPr="00B93123">
        <w:rPr>
          <w:rFonts w:ascii="Arial" w:hAnsi="Arial" w:cs="Arial"/>
        </w:rPr>
        <w:t>podataka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-7"/>
        </w:rPr>
        <w:t xml:space="preserve"> </w:t>
      </w:r>
      <w:r w:rsidR="0051073F" w:rsidRPr="00B93123">
        <w:rPr>
          <w:rFonts w:ascii="Arial" w:hAnsi="Arial" w:cs="Arial"/>
        </w:rPr>
        <w:t>sistemu,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procedure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postupanja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u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slučaju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incidenata,</w:t>
      </w:r>
      <w:r w:rsidR="0051073F" w:rsidRPr="00B93123">
        <w:rPr>
          <w:rFonts w:ascii="Arial" w:hAnsi="Arial" w:cs="Arial"/>
          <w:spacing w:val="-3"/>
        </w:rPr>
        <w:t xml:space="preserve"> </w:t>
      </w:r>
      <w:r w:rsidR="0051073F" w:rsidRPr="00B93123">
        <w:rPr>
          <w:rFonts w:ascii="Arial" w:hAnsi="Arial" w:cs="Arial"/>
        </w:rPr>
        <w:t>backup</w:t>
      </w:r>
      <w:r w:rsidR="0051073F" w:rsidRPr="00B93123">
        <w:rPr>
          <w:rFonts w:ascii="Arial" w:hAnsi="Arial" w:cs="Arial"/>
          <w:spacing w:val="-6"/>
        </w:rPr>
        <w:t xml:space="preserve"> </w:t>
      </w:r>
      <w:r w:rsidR="0051073F" w:rsidRPr="00B93123">
        <w:rPr>
          <w:rFonts w:ascii="Arial" w:hAnsi="Arial" w:cs="Arial"/>
        </w:rPr>
        <w:t>procedure,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Disaster</w:t>
      </w:r>
      <w:r w:rsidR="0051073F" w:rsidRPr="00B93123">
        <w:rPr>
          <w:rFonts w:ascii="Arial" w:hAnsi="Arial" w:cs="Arial"/>
          <w:spacing w:val="-5"/>
        </w:rPr>
        <w:t xml:space="preserve"> </w:t>
      </w:r>
      <w:r w:rsidR="0051073F" w:rsidRPr="00B93123">
        <w:rPr>
          <w:rFonts w:ascii="Arial" w:hAnsi="Arial" w:cs="Arial"/>
        </w:rPr>
        <w:t>recovery</w:t>
      </w:r>
      <w:r w:rsidR="0051073F" w:rsidRPr="00B93123">
        <w:rPr>
          <w:rFonts w:ascii="Arial" w:hAnsi="Arial" w:cs="Arial"/>
          <w:spacing w:val="-8"/>
        </w:rPr>
        <w:t xml:space="preserve"> </w:t>
      </w:r>
      <w:r w:rsidR="0051073F" w:rsidRPr="00B93123">
        <w:rPr>
          <w:rFonts w:ascii="Arial" w:hAnsi="Arial" w:cs="Arial"/>
        </w:rPr>
        <w:t>plan;</w:t>
      </w:r>
      <w:r w:rsidR="0051073F" w:rsidRPr="00B93123">
        <w:rPr>
          <w:rFonts w:ascii="Arial" w:hAnsi="Arial" w:cs="Arial"/>
          <w:spacing w:val="-2"/>
        </w:rPr>
        <w:t xml:space="preserve"> </w:t>
      </w:r>
      <w:r w:rsidR="0051073F" w:rsidRPr="00B93123">
        <w:rPr>
          <w:rFonts w:ascii="Arial" w:hAnsi="Arial" w:cs="Arial"/>
        </w:rPr>
        <w:t>plan neprekidnog poslovanja i upravljanja rizicima; stara se o uvođenju međunarodnog standarda za upravljanje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bezbjednošću informacija; uspostavlja mjere i procedure koje se odnose na zaštitu podataka i informacionih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sistema od neovlašćenog pristupa, korišćenja, oštećenja i uništenja podataka, te bilo kakvog tipa modifikacije;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vodi računa o digitalnim certifikatima putem kojih se vrši siguran pristup portalima i informacionim sistemima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ministarstva; uspostavlja komunikaciju sa nacionalnim CIRT timom u slučaju sajber napada na IT infrastrukturu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ministarstva,</w:t>
      </w:r>
      <w:r w:rsidR="0051073F" w:rsidRPr="00B93123">
        <w:rPr>
          <w:rFonts w:ascii="Arial" w:hAnsi="Arial" w:cs="Arial"/>
          <w:spacing w:val="-3"/>
        </w:rPr>
        <w:t xml:space="preserve"> </w:t>
      </w:r>
      <w:r w:rsidR="0051073F" w:rsidRPr="00B93123">
        <w:rPr>
          <w:rFonts w:ascii="Arial" w:hAnsi="Arial" w:cs="Arial"/>
        </w:rPr>
        <w:t>te sprovodi</w:t>
      </w:r>
      <w:r w:rsidR="0051073F" w:rsidRPr="00B93123">
        <w:rPr>
          <w:rFonts w:ascii="Arial" w:hAnsi="Arial" w:cs="Arial"/>
          <w:spacing w:val="-1"/>
        </w:rPr>
        <w:t xml:space="preserve"> </w:t>
      </w:r>
      <w:r w:rsidR="0051073F" w:rsidRPr="00B93123">
        <w:rPr>
          <w:rFonts w:ascii="Arial" w:hAnsi="Arial" w:cs="Arial"/>
        </w:rPr>
        <w:t>preporuke</w:t>
      </w:r>
      <w:r w:rsidR="0051073F" w:rsidRPr="00B93123">
        <w:rPr>
          <w:rFonts w:ascii="Arial" w:hAnsi="Arial" w:cs="Arial"/>
          <w:spacing w:val="-2"/>
        </w:rPr>
        <w:t xml:space="preserve"> </w:t>
      </w:r>
      <w:r w:rsidR="0051073F" w:rsidRPr="00B93123">
        <w:rPr>
          <w:rFonts w:ascii="Arial" w:hAnsi="Arial" w:cs="Arial"/>
        </w:rPr>
        <w:t>CIRT-a</w:t>
      </w:r>
      <w:r w:rsidR="0051073F" w:rsidRPr="00B93123">
        <w:rPr>
          <w:rFonts w:ascii="Arial" w:hAnsi="Arial" w:cs="Arial"/>
          <w:spacing w:val="-1"/>
        </w:rPr>
        <w:t xml:space="preserve"> </w:t>
      </w:r>
      <w:r w:rsidR="0051073F" w:rsidRPr="00B93123">
        <w:rPr>
          <w:rFonts w:ascii="Arial" w:hAnsi="Arial" w:cs="Arial"/>
        </w:rPr>
        <w:t>u dijelu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podizanja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sajber</w:t>
      </w:r>
      <w:r w:rsidR="0051073F" w:rsidRPr="00B93123">
        <w:rPr>
          <w:rFonts w:ascii="Arial" w:hAnsi="Arial" w:cs="Arial"/>
          <w:spacing w:val="2"/>
        </w:rPr>
        <w:t xml:space="preserve"> </w:t>
      </w:r>
      <w:r w:rsidR="0051073F" w:rsidRPr="00B93123">
        <w:rPr>
          <w:rFonts w:ascii="Arial" w:hAnsi="Arial" w:cs="Arial"/>
        </w:rPr>
        <w:t>bezbjednosti informacionih</w:t>
      </w:r>
      <w:r w:rsidR="0051073F" w:rsidRPr="00B93123">
        <w:rPr>
          <w:rFonts w:ascii="Arial" w:hAnsi="Arial" w:cs="Arial"/>
          <w:spacing w:val="1"/>
        </w:rPr>
        <w:t xml:space="preserve"> </w:t>
      </w:r>
      <w:r w:rsidR="0051073F" w:rsidRPr="00B93123">
        <w:rPr>
          <w:rFonts w:ascii="Arial" w:hAnsi="Arial" w:cs="Arial"/>
        </w:rPr>
        <w:t>sistema.</w:t>
      </w:r>
    </w:p>
    <w:p w:rsidR="007D1FC4" w:rsidRPr="00B93123" w:rsidRDefault="007D1FC4" w:rsidP="00B93123">
      <w:pPr>
        <w:pStyle w:val="BodyText"/>
        <w:spacing w:before="8"/>
        <w:rPr>
          <w:rFonts w:ascii="Arial" w:hAnsi="Arial" w:cs="Arial"/>
          <w:b/>
        </w:rPr>
      </w:pPr>
    </w:p>
    <w:p w:rsidR="00445CE4" w:rsidRPr="00B93123" w:rsidRDefault="00445CE4" w:rsidP="00B93123">
      <w:pPr>
        <w:pStyle w:val="BodyText"/>
        <w:spacing w:before="8"/>
        <w:rPr>
          <w:rFonts w:ascii="Arial" w:hAnsi="Arial" w:cs="Arial"/>
          <w:b/>
        </w:rPr>
      </w:pPr>
    </w:p>
    <w:p w:rsidR="007D1FC4" w:rsidRPr="00B93123" w:rsidRDefault="007D1FC4" w:rsidP="00B93123">
      <w:pPr>
        <w:spacing w:before="150"/>
        <w:ind w:left="1941" w:right="193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445CE4" w:rsidRPr="00B93123">
        <w:rPr>
          <w:rFonts w:ascii="Arial" w:hAnsi="Arial" w:cs="Arial"/>
          <w:b/>
        </w:rPr>
        <w:t>12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D1FC4" w:rsidRPr="00B93123" w:rsidRDefault="005455BD" w:rsidP="00B93123">
      <w:pPr>
        <w:pStyle w:val="ListParagraph"/>
        <w:tabs>
          <w:tab w:val="left" w:pos="3471"/>
        </w:tabs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9</w:t>
      </w:r>
      <w:r w:rsidR="007D1FC4" w:rsidRPr="00B93123">
        <w:rPr>
          <w:rFonts w:ascii="Arial" w:hAnsi="Arial" w:cs="Arial"/>
          <w:b/>
        </w:rPr>
        <w:t>. ODJELJENJE</w:t>
      </w:r>
      <w:r w:rsidR="007D1FC4" w:rsidRPr="00B93123">
        <w:rPr>
          <w:rFonts w:ascii="Arial" w:hAnsi="Arial" w:cs="Arial"/>
          <w:b/>
          <w:spacing w:val="-3"/>
        </w:rPr>
        <w:t xml:space="preserve"> </w:t>
      </w:r>
      <w:r w:rsidR="007D1FC4" w:rsidRPr="00B93123">
        <w:rPr>
          <w:rFonts w:ascii="Arial" w:hAnsi="Arial" w:cs="Arial"/>
          <w:b/>
        </w:rPr>
        <w:t>ZA</w:t>
      </w:r>
      <w:r w:rsidR="007D1FC4" w:rsidRPr="00B93123">
        <w:rPr>
          <w:rFonts w:ascii="Arial" w:hAnsi="Arial" w:cs="Arial"/>
          <w:b/>
          <w:spacing w:val="-10"/>
        </w:rPr>
        <w:t xml:space="preserve"> </w:t>
      </w:r>
      <w:r w:rsidR="007D1FC4" w:rsidRPr="00B93123">
        <w:rPr>
          <w:rFonts w:ascii="Arial" w:hAnsi="Arial" w:cs="Arial"/>
          <w:b/>
        </w:rPr>
        <w:t>UNUTRAŠNJU</w:t>
      </w:r>
      <w:r w:rsidR="007D1FC4" w:rsidRPr="00B93123">
        <w:rPr>
          <w:rFonts w:ascii="Arial" w:hAnsi="Arial" w:cs="Arial"/>
          <w:b/>
          <w:spacing w:val="-1"/>
        </w:rPr>
        <w:t xml:space="preserve"> </w:t>
      </w:r>
      <w:r w:rsidR="007D1FC4" w:rsidRPr="00B93123">
        <w:rPr>
          <w:rFonts w:ascii="Arial" w:hAnsi="Arial" w:cs="Arial"/>
          <w:b/>
        </w:rPr>
        <w:t>REVIZIJU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7D1FC4" w:rsidP="00B93123">
      <w:pPr>
        <w:pStyle w:val="BodyText"/>
        <w:spacing w:before="81"/>
        <w:ind w:left="112" w:right="107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Odjeljenju za unutrašnju reviziju </w:t>
      </w:r>
      <w:r w:rsidRPr="00B93123">
        <w:rPr>
          <w:rFonts w:ascii="Arial" w:hAnsi="Arial" w:cs="Arial"/>
        </w:rPr>
        <w:t>vrše se poslovi koji se odnose na: operativno planiranje, organizovanje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obavljanje unutrašnje revizije svih poslovnih funkcija iz nadležnosti Ministarstva u skladu sa međunarodnim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standardima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revizije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Etičkim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kodeksom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unutrašnjih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revizora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cilju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poboljšanja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poslovanja;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procjenu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sistema finansijskog upravljanja i kontrolu na osnovu upravljanja rizicima; izradu izvještaja unutrašnje revizije;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obavljanje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posebne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revizije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na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zahtjev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ministra;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sprovođenja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preporuka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sadržanih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izvještajima;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izradu strateških i operativnih planova i programa rada koji su osnova za realizaciju funkcije unutrašnje revizije kao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njihovo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izvršavanje;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periodičnih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godišnjih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izvještaja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revizije;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saradnju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Direkcijom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za harmonizaciju unutrašnje revizije u Ministarstvu finansija, uključujući i dostavljanje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godišnjeg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izvještaja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radu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unutrašnje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revizije;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saradnju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Državnom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revizorskom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institucijom,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međunarodnim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domaćim strukovnim institucijama i udruženjima; praćenje i predlaganje edukacije unutrašnjih revizora u skladu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međunarodnim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standardima;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praćenje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sprovođenje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preporuka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Državne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revizorske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institucije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odgovarajuće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 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djelokruga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Odjeljenja.</w:t>
      </w:r>
    </w:p>
    <w:p w:rsidR="007D1FC4" w:rsidRPr="00B93123" w:rsidRDefault="007D1FC4" w:rsidP="00B93123">
      <w:pPr>
        <w:pStyle w:val="BodyText"/>
        <w:ind w:left="112" w:right="105"/>
        <w:jc w:val="both"/>
        <w:rPr>
          <w:rFonts w:ascii="Arial" w:hAnsi="Arial" w:cs="Arial"/>
        </w:rPr>
      </w:pPr>
    </w:p>
    <w:p w:rsidR="007D1FC4" w:rsidRPr="00B93123" w:rsidRDefault="007D1FC4" w:rsidP="00B93123">
      <w:pPr>
        <w:pStyle w:val="BodyText"/>
        <w:spacing w:before="2"/>
        <w:rPr>
          <w:rFonts w:ascii="Arial" w:hAnsi="Arial" w:cs="Arial"/>
        </w:rPr>
      </w:pPr>
    </w:p>
    <w:p w:rsidR="007D1FC4" w:rsidRPr="00B93123" w:rsidRDefault="007D1FC4" w:rsidP="00B93123">
      <w:pPr>
        <w:ind w:left="1941" w:right="193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445CE4" w:rsidRPr="00B93123">
        <w:rPr>
          <w:rFonts w:ascii="Arial" w:hAnsi="Arial" w:cs="Arial"/>
          <w:b/>
        </w:rPr>
        <w:t>13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7D1FC4" w:rsidRPr="00B93123" w:rsidRDefault="00DA74D7" w:rsidP="00B93123">
      <w:pPr>
        <w:tabs>
          <w:tab w:val="left" w:pos="4656"/>
        </w:tabs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 xml:space="preserve">                                                      </w:t>
      </w:r>
      <w:r w:rsidR="004847FE" w:rsidRPr="00B93123">
        <w:rPr>
          <w:rFonts w:ascii="Arial" w:hAnsi="Arial" w:cs="Arial"/>
          <w:b/>
        </w:rPr>
        <w:t xml:space="preserve">             </w:t>
      </w:r>
      <w:r w:rsidRPr="00B93123">
        <w:rPr>
          <w:rFonts w:ascii="Arial" w:hAnsi="Arial" w:cs="Arial"/>
          <w:b/>
        </w:rPr>
        <w:t xml:space="preserve">   </w:t>
      </w:r>
      <w:r w:rsidR="005455BD" w:rsidRPr="00B93123">
        <w:rPr>
          <w:rFonts w:ascii="Arial" w:hAnsi="Arial" w:cs="Arial"/>
          <w:b/>
        </w:rPr>
        <w:t>10</w:t>
      </w:r>
      <w:r w:rsidR="007D1FC4" w:rsidRPr="00B93123">
        <w:rPr>
          <w:rFonts w:ascii="Arial" w:hAnsi="Arial" w:cs="Arial"/>
          <w:b/>
        </w:rPr>
        <w:t>. KABINET</w:t>
      </w:r>
      <w:r w:rsidR="007D1FC4" w:rsidRPr="00B93123">
        <w:rPr>
          <w:rFonts w:ascii="Arial" w:hAnsi="Arial" w:cs="Arial"/>
          <w:b/>
          <w:spacing w:val="-6"/>
        </w:rPr>
        <w:t xml:space="preserve"> </w:t>
      </w:r>
      <w:r w:rsidR="007D1FC4" w:rsidRPr="00B93123">
        <w:rPr>
          <w:rFonts w:ascii="Arial" w:hAnsi="Arial" w:cs="Arial"/>
          <w:b/>
        </w:rPr>
        <w:t>MINISTRA</w:t>
      </w:r>
    </w:p>
    <w:p w:rsidR="007D1FC4" w:rsidRPr="00B93123" w:rsidRDefault="007D1FC4" w:rsidP="00B93123">
      <w:pPr>
        <w:pStyle w:val="BodyText"/>
        <w:spacing w:before="1"/>
        <w:rPr>
          <w:rFonts w:ascii="Arial" w:hAnsi="Arial" w:cs="Arial"/>
          <w:b/>
        </w:rPr>
      </w:pPr>
    </w:p>
    <w:p w:rsidR="007D1FC4" w:rsidRDefault="007D1FC4" w:rsidP="00B93123">
      <w:pPr>
        <w:shd w:val="clear" w:color="auto" w:fill="FFFFFF"/>
        <w:spacing w:after="48"/>
        <w:jc w:val="both"/>
        <w:textAlignment w:val="baseline"/>
        <w:rPr>
          <w:rFonts w:ascii="Arial" w:hAnsi="Arial" w:cs="Arial"/>
        </w:rPr>
      </w:pP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  <w:b/>
        </w:rPr>
        <w:t>Kabinetu</w:t>
      </w:r>
      <w:r w:rsidRPr="00B93123">
        <w:rPr>
          <w:rFonts w:ascii="Arial" w:hAnsi="Arial" w:cs="Arial"/>
          <w:b/>
          <w:spacing w:val="-11"/>
        </w:rPr>
        <w:t xml:space="preserve"> </w:t>
      </w:r>
      <w:r w:rsidRPr="00B93123">
        <w:rPr>
          <w:rFonts w:ascii="Arial" w:hAnsi="Arial" w:cs="Arial"/>
          <w:b/>
        </w:rPr>
        <w:t>ministra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</w:rPr>
        <w:t>vrše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stručni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poslovi,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poslovi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odnosa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javnošću,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protokolarni, organizacioni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 xml:space="preserve">administrativno-tehnički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poslovi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potrebni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ostvarivanje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funkcije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 xml:space="preserve">ministra. U okviru navedenih poslova to su: saradnja sa službama i radnim tijelima Vlade i Skupštine i kabinetima drugih ministarstava; </w:t>
      </w:r>
      <w:r w:rsidRPr="00B93123">
        <w:rPr>
          <w:rFonts w:ascii="Arial" w:eastAsia="Times New Roman" w:hAnsi="Arial" w:cs="Arial"/>
          <w:color w:val="231F20"/>
        </w:rPr>
        <w:t xml:space="preserve">obavlja poslove </w:t>
      </w:r>
      <w:r w:rsidRPr="00B93123">
        <w:rPr>
          <w:rFonts w:ascii="Arial" w:eastAsia="Times New Roman" w:hAnsi="Arial" w:cs="Arial"/>
          <w:color w:val="231F20"/>
        </w:rPr>
        <w:lastRenderedPageBreak/>
        <w:t xml:space="preserve">pribavljanja dokumentacije i materijala od drugih organizacionih jedinica Ministarstva za potrebe ministra i državnih sekretara, inicira obavljanje poslova koji se odnose na jačanje horizontalne koordinacije unutar Ministarstva; priprema nastupe ministra i državnih sekretara u sredstvima javnog informisanja i u tome usko sarađuje s drugim organizacionim jedinicama Ministarstva; prima predstavke i pritužbe građana i pravnih lica te postupa po istima; </w:t>
      </w:r>
      <w:r w:rsidRPr="00B93123">
        <w:rPr>
          <w:rFonts w:ascii="Arial" w:hAnsi="Arial" w:cs="Arial"/>
        </w:rPr>
        <w:t>planira,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organizuje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konferencije,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brifinge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medijske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aktivnosti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javnih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nastupa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ministra, državnih sekretara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rukovodilaca direktorata; razvoj i uređivanje web portala i socijalnih platformi Ministarstva i drugih interaktivnih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  <w:spacing w:val="-1"/>
        </w:rPr>
        <w:t>komunikacionih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servisa;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uređivanje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publikacija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Ministarstva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  <w:spacing w:val="-1"/>
        </w:rPr>
        <w:t>i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  <w:spacing w:val="-1"/>
        </w:rPr>
        <w:t>druge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-14"/>
        </w:rPr>
        <w:t xml:space="preserve"> </w:t>
      </w:r>
      <w:r w:rsidRPr="00B93123">
        <w:rPr>
          <w:rFonts w:ascii="Arial" w:hAnsi="Arial" w:cs="Arial"/>
        </w:rPr>
        <w:t>vezane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odnose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sa</w:t>
      </w:r>
      <w:r w:rsidRPr="00B93123">
        <w:rPr>
          <w:rFonts w:ascii="Arial" w:hAnsi="Arial" w:cs="Arial"/>
          <w:spacing w:val="-59"/>
        </w:rPr>
        <w:t xml:space="preserve"> </w:t>
      </w:r>
      <w:r w:rsidRPr="00B93123">
        <w:rPr>
          <w:rFonts w:ascii="Arial" w:hAnsi="Arial" w:cs="Arial"/>
        </w:rPr>
        <w:t>javnošću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nalogu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ministra.</w:t>
      </w:r>
    </w:p>
    <w:p w:rsidR="00DD2C29" w:rsidRPr="00B93123" w:rsidRDefault="00DD2C29" w:rsidP="00B93123">
      <w:pPr>
        <w:shd w:val="clear" w:color="auto" w:fill="FFFFFF"/>
        <w:spacing w:after="48"/>
        <w:jc w:val="both"/>
        <w:textAlignment w:val="baseline"/>
        <w:rPr>
          <w:rFonts w:ascii="Arial" w:eastAsia="Times New Roman" w:hAnsi="Arial" w:cs="Arial"/>
          <w:color w:val="231F20"/>
        </w:rPr>
      </w:pPr>
    </w:p>
    <w:p w:rsidR="007D1FC4" w:rsidRPr="00B93123" w:rsidRDefault="007D1FC4" w:rsidP="00B93123">
      <w:pPr>
        <w:ind w:left="1941" w:right="1934"/>
        <w:jc w:val="center"/>
        <w:rPr>
          <w:rFonts w:ascii="Arial" w:hAnsi="Arial" w:cs="Arial"/>
          <w:b/>
        </w:rPr>
      </w:pPr>
    </w:p>
    <w:p w:rsidR="00B93123" w:rsidRDefault="00B93123" w:rsidP="00B93123">
      <w:pPr>
        <w:ind w:left="1941" w:right="1934"/>
        <w:jc w:val="center"/>
        <w:rPr>
          <w:rFonts w:ascii="Arial" w:hAnsi="Arial" w:cs="Arial"/>
          <w:b/>
        </w:rPr>
      </w:pPr>
    </w:p>
    <w:p w:rsidR="007D1FC4" w:rsidRPr="00B93123" w:rsidRDefault="007D1FC4" w:rsidP="00B93123">
      <w:pPr>
        <w:ind w:left="1941" w:right="193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445CE4" w:rsidRPr="00B93123">
        <w:rPr>
          <w:rFonts w:ascii="Arial" w:hAnsi="Arial" w:cs="Arial"/>
          <w:b/>
        </w:rPr>
        <w:t>14</w:t>
      </w:r>
    </w:p>
    <w:p w:rsidR="007D1FC4" w:rsidRPr="00B93123" w:rsidRDefault="007D1FC4" w:rsidP="00B93123">
      <w:pPr>
        <w:pStyle w:val="BodyText"/>
        <w:rPr>
          <w:rFonts w:ascii="Arial" w:hAnsi="Arial" w:cs="Arial"/>
          <w:b/>
        </w:rPr>
      </w:pPr>
    </w:p>
    <w:p w:rsidR="00FB4A15" w:rsidRPr="00B93123" w:rsidRDefault="00FB4A15" w:rsidP="00B93123">
      <w:pPr>
        <w:pStyle w:val="ListParagraph"/>
        <w:tabs>
          <w:tab w:val="left" w:pos="482"/>
        </w:tabs>
        <w:spacing w:before="1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11. SLUŽBA</w:t>
      </w:r>
      <w:r w:rsidRPr="00B93123">
        <w:rPr>
          <w:rFonts w:ascii="Arial" w:hAnsi="Arial" w:cs="Arial"/>
          <w:b/>
          <w:spacing w:val="-10"/>
        </w:rPr>
        <w:t xml:space="preserve"> </w:t>
      </w:r>
      <w:r w:rsidRPr="00B93123">
        <w:rPr>
          <w:rFonts w:ascii="Arial" w:hAnsi="Arial" w:cs="Arial"/>
          <w:b/>
        </w:rPr>
        <w:t>ZA OPŠTE POSLOVE</w:t>
      </w:r>
    </w:p>
    <w:p w:rsidR="00FB4A15" w:rsidRPr="00B93123" w:rsidRDefault="00FB4A15" w:rsidP="00B93123">
      <w:pPr>
        <w:pStyle w:val="BodyText"/>
        <w:rPr>
          <w:rFonts w:ascii="Arial" w:hAnsi="Arial" w:cs="Arial"/>
          <w:b/>
        </w:rPr>
      </w:pPr>
    </w:p>
    <w:p w:rsidR="00FB4A15" w:rsidRPr="00B93123" w:rsidRDefault="00FB4A15" w:rsidP="00B93123">
      <w:pPr>
        <w:pStyle w:val="BodyText"/>
        <w:ind w:left="112" w:right="101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 xml:space="preserve">U </w:t>
      </w:r>
      <w:r w:rsidRPr="00B93123">
        <w:rPr>
          <w:rFonts w:ascii="Arial" w:hAnsi="Arial" w:cs="Arial"/>
          <w:b/>
        </w:rPr>
        <w:t xml:space="preserve">Službi za opšte poslove </w:t>
      </w:r>
      <w:r w:rsidRPr="00B93123">
        <w:rPr>
          <w:rFonts w:ascii="Arial" w:hAnsi="Arial" w:cs="Arial"/>
        </w:rPr>
        <w:t>vrše se poslovi koji se odnose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na: praćenje i primjenu propisa iz oblasti radnih odnosa, razvoj ljudskih resursa; pripremu pojedinačnih pravnih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akta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ostvarivanje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prava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odnosa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službenika;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izradu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kontrolu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primjene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rasporednih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rješenja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službenika Ministarstva; planiranje stručnog usavršavanja službenika Ministarstva; objedinjavanje programa 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izvještaja o radu organizacionih jedinica ministarstva; izradu akta o organizaciji i sistematizaciji ministarstva;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vođenje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ažuriranje</w:t>
      </w:r>
      <w:r w:rsidRPr="00B93123">
        <w:rPr>
          <w:rFonts w:ascii="Arial" w:hAnsi="Arial" w:cs="Arial"/>
          <w:spacing w:val="-13"/>
        </w:rPr>
        <w:t xml:space="preserve"> </w:t>
      </w:r>
      <w:r w:rsidRPr="00B93123">
        <w:rPr>
          <w:rFonts w:ascii="Arial" w:hAnsi="Arial" w:cs="Arial"/>
        </w:rPr>
        <w:t>kadrovskog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informacionog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sistema</w:t>
      </w:r>
      <w:r w:rsidRPr="00B93123">
        <w:rPr>
          <w:rFonts w:ascii="Arial" w:hAnsi="Arial" w:cs="Arial"/>
          <w:spacing w:val="-12"/>
        </w:rPr>
        <w:t xml:space="preserve"> </w:t>
      </w:r>
      <w:r w:rsidRPr="00B93123">
        <w:rPr>
          <w:rFonts w:ascii="Arial" w:hAnsi="Arial" w:cs="Arial"/>
        </w:rPr>
        <w:t>(KIS),</w:t>
      </w:r>
      <w:r w:rsidRPr="00B93123">
        <w:rPr>
          <w:rFonts w:ascii="Arial" w:hAnsi="Arial" w:cs="Arial"/>
          <w:spacing w:val="-9"/>
        </w:rPr>
        <w:t xml:space="preserve"> </w:t>
      </w:r>
      <w:r w:rsidRPr="00B93123">
        <w:rPr>
          <w:rFonts w:ascii="Arial" w:hAnsi="Arial" w:cs="Arial"/>
        </w:rPr>
        <w:t>vođenje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10"/>
        </w:rPr>
        <w:t xml:space="preserve"> </w:t>
      </w:r>
      <w:r w:rsidRPr="00B93123">
        <w:rPr>
          <w:rFonts w:ascii="Arial" w:hAnsi="Arial" w:cs="Arial"/>
        </w:rPr>
        <w:t>ažuriranje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stambene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>evidencije,</w:t>
      </w:r>
      <w:r w:rsidRPr="00B93123">
        <w:rPr>
          <w:rFonts w:ascii="Arial" w:hAnsi="Arial" w:cs="Arial"/>
          <w:spacing w:val="-11"/>
        </w:rPr>
        <w:t xml:space="preserve"> </w:t>
      </w:r>
      <w:r w:rsidRPr="00B93123">
        <w:rPr>
          <w:rFonts w:ascii="Arial" w:hAnsi="Arial" w:cs="Arial"/>
        </w:rPr>
        <w:t xml:space="preserve">vođenje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upravnog</w:t>
      </w:r>
      <w:r w:rsidRPr="00B93123">
        <w:rPr>
          <w:rFonts w:ascii="Arial" w:hAnsi="Arial" w:cs="Arial"/>
          <w:spacing w:val="-7"/>
        </w:rPr>
        <w:t xml:space="preserve"> </w:t>
      </w:r>
      <w:r w:rsidRPr="00B93123">
        <w:rPr>
          <w:rFonts w:ascii="Arial" w:hAnsi="Arial" w:cs="Arial"/>
        </w:rPr>
        <w:t>postupka</w:t>
      </w:r>
      <w:r w:rsidRPr="00B93123">
        <w:rPr>
          <w:rFonts w:ascii="Arial" w:hAnsi="Arial" w:cs="Arial"/>
          <w:spacing w:val="-3"/>
        </w:rPr>
        <w:t xml:space="preserve"> </w:t>
      </w:r>
      <w:r w:rsidRPr="00B93123">
        <w:rPr>
          <w:rFonts w:ascii="Arial" w:hAnsi="Arial" w:cs="Arial"/>
        </w:rPr>
        <w:t>po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zahtjevima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slobodan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pristup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informacijama;</w:t>
      </w:r>
      <w:r w:rsidRPr="00B93123">
        <w:rPr>
          <w:rFonts w:ascii="Arial" w:hAnsi="Arial" w:cs="Arial"/>
          <w:spacing w:val="-5"/>
        </w:rPr>
        <w:t xml:space="preserve"> </w:t>
      </w:r>
      <w:r w:rsidRPr="00B93123">
        <w:rPr>
          <w:rFonts w:ascii="Arial" w:hAnsi="Arial" w:cs="Arial"/>
        </w:rPr>
        <w:t>organizovanje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-4"/>
        </w:rPr>
        <w:t xml:space="preserve"> </w:t>
      </w:r>
      <w:r w:rsidRPr="00B93123">
        <w:rPr>
          <w:rFonts w:ascii="Arial" w:hAnsi="Arial" w:cs="Arial"/>
        </w:rPr>
        <w:t>sprovođenje</w:t>
      </w:r>
      <w:r w:rsidRPr="00B93123">
        <w:rPr>
          <w:rFonts w:ascii="Arial" w:hAnsi="Arial" w:cs="Arial"/>
          <w:spacing w:val="-8"/>
        </w:rPr>
        <w:t xml:space="preserve"> </w:t>
      </w:r>
      <w:r w:rsidRPr="00B93123">
        <w:rPr>
          <w:rFonts w:ascii="Arial" w:hAnsi="Arial" w:cs="Arial"/>
        </w:rPr>
        <w:t>mjera</w:t>
      </w:r>
      <w:r w:rsidRPr="00B93123">
        <w:rPr>
          <w:rFonts w:ascii="Arial" w:hAnsi="Arial" w:cs="Arial"/>
          <w:spacing w:val="-6"/>
        </w:rPr>
        <w:t xml:space="preserve"> </w:t>
      </w:r>
      <w:r w:rsidRPr="00B93123">
        <w:rPr>
          <w:rFonts w:ascii="Arial" w:hAnsi="Arial" w:cs="Arial"/>
        </w:rPr>
        <w:t xml:space="preserve">zaštite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 xml:space="preserve">tajnih podataka; prijem, evidentiranje </w:t>
      </w:r>
      <w:r w:rsidRPr="00B93123">
        <w:rPr>
          <w:rFonts w:ascii="Arial" w:hAnsi="Arial" w:cs="Arial"/>
          <w:spacing w:val="-56"/>
        </w:rPr>
        <w:t xml:space="preserve"> </w:t>
      </w:r>
      <w:r w:rsidRPr="00B93123">
        <w:rPr>
          <w:rFonts w:ascii="Arial" w:hAnsi="Arial" w:cs="Arial"/>
        </w:rPr>
        <w:t>i otpremanje akata, čuvanje predmeta, akata i drugog materijala i arhiviranje i čuvanje arhiviranih predmeta,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vođenje osnovnih i pomoćnih evidencija, vrši poslove u implementaciji zakona o elektronskoj upravi, 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skladu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sa kancelarijskim</w:t>
      </w:r>
      <w:r w:rsidRPr="00B93123">
        <w:rPr>
          <w:rFonts w:ascii="Arial" w:hAnsi="Arial" w:cs="Arial"/>
          <w:spacing w:val="3"/>
        </w:rPr>
        <w:t xml:space="preserve"> </w:t>
      </w:r>
      <w:r w:rsidRPr="00B93123">
        <w:rPr>
          <w:rFonts w:ascii="Arial" w:hAnsi="Arial" w:cs="Arial"/>
        </w:rPr>
        <w:t>poslovanjem,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kao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5"/>
        </w:rPr>
        <w:t xml:space="preserve"> </w:t>
      </w:r>
      <w:r w:rsidRPr="00B93123">
        <w:rPr>
          <w:rFonts w:ascii="Arial" w:hAnsi="Arial" w:cs="Arial"/>
        </w:rPr>
        <w:t>druge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poslove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iz djelokruga</w:t>
      </w:r>
      <w:r w:rsidRPr="00B93123">
        <w:rPr>
          <w:rFonts w:ascii="Arial" w:hAnsi="Arial" w:cs="Arial"/>
          <w:spacing w:val="-2"/>
        </w:rPr>
        <w:t xml:space="preserve"> </w:t>
      </w:r>
      <w:r w:rsidRPr="00B93123">
        <w:rPr>
          <w:rFonts w:ascii="Arial" w:hAnsi="Arial" w:cs="Arial"/>
        </w:rPr>
        <w:t>Službe.</w:t>
      </w:r>
    </w:p>
    <w:p w:rsidR="00FB4A15" w:rsidRPr="00B93123" w:rsidRDefault="00FB4A15" w:rsidP="00B93123">
      <w:pPr>
        <w:pStyle w:val="BodyText"/>
        <w:spacing w:before="6"/>
        <w:rPr>
          <w:rFonts w:ascii="Arial" w:hAnsi="Arial" w:cs="Arial"/>
        </w:rPr>
      </w:pPr>
    </w:p>
    <w:p w:rsidR="00FB4A15" w:rsidRPr="00B93123" w:rsidRDefault="00D962A8" w:rsidP="00B93123">
      <w:pPr>
        <w:pStyle w:val="ListParagraph"/>
        <w:tabs>
          <w:tab w:val="left" w:pos="689"/>
        </w:tabs>
        <w:spacing w:before="1"/>
        <w:ind w:right="99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11.1.</w:t>
      </w:r>
      <w:r w:rsidR="00FB4A15" w:rsidRPr="00B93123">
        <w:rPr>
          <w:rFonts w:ascii="Arial" w:hAnsi="Arial" w:cs="Arial"/>
          <w:b/>
        </w:rPr>
        <w:t>Biro za kadrovske poslove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</w:rPr>
        <w:t>vrši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poslove koji se odnose na izradu akata Ministarstva; razvoj ljudskih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resursa, priprema dokumentacione osnove neophodne za sprovođenje postupka zapošljavanja službenika;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pripremu rješenja o rasporedu službenika, pripremu rješenja o visini zarade, o godišnjem odmoru i o drugim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pravima iz oblasti radnih odnosa; vođenje evidencija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 edukaciji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 usavršavanju službenika; pripremu analiza,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izvještaja, smjernica za kreiranje kadrovske politike u cilju postizanja planiranih rezultata i standarda; formiranje</w:t>
      </w:r>
      <w:r w:rsidR="00FB4A15" w:rsidRPr="00B93123">
        <w:rPr>
          <w:rFonts w:ascii="Arial" w:hAnsi="Arial" w:cs="Arial"/>
          <w:spacing w:val="-56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vođenje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evidencija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iz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oblasti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zapošljavanja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10"/>
        </w:rPr>
        <w:t xml:space="preserve"> </w:t>
      </w:r>
      <w:r w:rsidR="00FB4A15" w:rsidRPr="00B93123">
        <w:rPr>
          <w:rFonts w:ascii="Arial" w:hAnsi="Arial" w:cs="Arial"/>
        </w:rPr>
        <w:t>radnih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mjesta,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staranje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o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ažurnosti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personalnih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dosijea</w:t>
      </w:r>
      <w:r w:rsidR="00FB4A15" w:rsidRPr="00B93123">
        <w:rPr>
          <w:rFonts w:ascii="Arial" w:hAnsi="Arial" w:cs="Arial"/>
          <w:spacing w:val="-4"/>
        </w:rPr>
        <w:t xml:space="preserve"> </w:t>
      </w:r>
      <w:r w:rsidR="00FB4A15" w:rsidRPr="00B93123">
        <w:rPr>
          <w:rFonts w:ascii="Arial" w:hAnsi="Arial" w:cs="Arial"/>
        </w:rPr>
        <w:t>službenika;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redovno ažuriranje Centralne kadrovske evidencije;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ostvarivanje saradnje sa Zaštitnikom imovinsko-pravnih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interesa Crne Gore, Agencijom za mirno rješavanje radnih sporova i drugim organima; preduzimanje radnji za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potrebe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postupaka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pred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nadležnim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sudovima;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pripremu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Plana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integriteta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Ministarstva,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implementaciju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izvještavanje; postupa po Zakonu o slobodnom pristupu informacijama;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organizovanje i sprovođenje mjera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zaštite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tajnih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podataka,</w:t>
      </w:r>
      <w:r w:rsidR="00FB4A15" w:rsidRPr="00B93123">
        <w:rPr>
          <w:rFonts w:ascii="Arial" w:hAnsi="Arial" w:cs="Arial"/>
          <w:spacing w:val="-8"/>
        </w:rPr>
        <w:t xml:space="preserve"> </w:t>
      </w:r>
      <w:r w:rsidR="00FB4A15" w:rsidRPr="00B93123">
        <w:rPr>
          <w:rFonts w:ascii="Arial" w:hAnsi="Arial" w:cs="Arial"/>
        </w:rPr>
        <w:t>vođenje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ažuriranje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stambene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evidencije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zaposlenih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druge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poslove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iz</w:t>
      </w:r>
      <w:r w:rsidR="00FB4A15" w:rsidRPr="00B93123">
        <w:rPr>
          <w:rFonts w:ascii="Arial" w:hAnsi="Arial" w:cs="Arial"/>
          <w:spacing w:val="-9"/>
        </w:rPr>
        <w:t xml:space="preserve"> </w:t>
      </w:r>
      <w:r w:rsidR="00FB4A15" w:rsidRPr="00B93123">
        <w:rPr>
          <w:rFonts w:ascii="Arial" w:hAnsi="Arial" w:cs="Arial"/>
        </w:rPr>
        <w:t>djelokruga</w:t>
      </w:r>
      <w:r w:rsidR="00FB4A15" w:rsidRPr="00B93123">
        <w:rPr>
          <w:rFonts w:ascii="Arial" w:hAnsi="Arial" w:cs="Arial"/>
          <w:spacing w:val="-7"/>
        </w:rPr>
        <w:t xml:space="preserve"> </w:t>
      </w:r>
      <w:r w:rsidR="00FB4A15" w:rsidRPr="00B93123">
        <w:rPr>
          <w:rFonts w:ascii="Arial" w:hAnsi="Arial" w:cs="Arial"/>
        </w:rPr>
        <w:t>Biroa.</w:t>
      </w:r>
    </w:p>
    <w:p w:rsidR="00FB4A15" w:rsidRPr="00B93123" w:rsidRDefault="00FB4A15" w:rsidP="00B93123">
      <w:pPr>
        <w:pStyle w:val="BodyText"/>
        <w:rPr>
          <w:rFonts w:ascii="Arial" w:hAnsi="Arial" w:cs="Arial"/>
        </w:rPr>
      </w:pPr>
    </w:p>
    <w:p w:rsidR="00FB4A15" w:rsidRPr="00B93123" w:rsidRDefault="00D962A8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</w:rPr>
      </w:pPr>
      <w:r w:rsidRPr="00B93123">
        <w:rPr>
          <w:rFonts w:ascii="Arial" w:hAnsi="Arial" w:cs="Arial"/>
          <w:b/>
        </w:rPr>
        <w:t>11.2.</w:t>
      </w:r>
      <w:r w:rsidR="00FB4A15" w:rsidRPr="00B93123">
        <w:rPr>
          <w:rFonts w:ascii="Arial" w:hAnsi="Arial" w:cs="Arial"/>
          <w:b/>
        </w:rPr>
        <w:t>Biro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  <w:b/>
        </w:rPr>
        <w:t>za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  <w:b/>
        </w:rPr>
        <w:t>kancelarijske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  <w:b/>
        </w:rPr>
        <w:t>poslove</w:t>
      </w:r>
      <w:r w:rsidR="00FB4A15" w:rsidRPr="00B93123">
        <w:rPr>
          <w:rFonts w:ascii="Arial" w:hAnsi="Arial" w:cs="Arial"/>
          <w:b/>
          <w:spacing w:val="1"/>
        </w:rPr>
        <w:t xml:space="preserve"> </w:t>
      </w:r>
      <w:r w:rsidR="00FB4A15" w:rsidRPr="00B93123">
        <w:rPr>
          <w:rFonts w:ascii="Arial" w:hAnsi="Arial" w:cs="Arial"/>
        </w:rPr>
        <w:t>vrši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poslove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koji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se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odnose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na: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prijem,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pregled,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evidentiranje,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raspoređivanje i dostavljanje u rad službene pošte nastale u radu organizacionih jedinica Ministarstva, kao 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pošte nastale u radu drugih organa, pravnih lica i građana, distribucija pošte; obrada i arhiviranje predmeta koji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se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dostavljaju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arhivskom</w:t>
      </w:r>
      <w:r w:rsidR="00FB4A15" w:rsidRPr="00B93123">
        <w:rPr>
          <w:rFonts w:ascii="Arial" w:hAnsi="Arial" w:cs="Arial"/>
          <w:spacing w:val="44"/>
        </w:rPr>
        <w:t xml:space="preserve"> </w:t>
      </w:r>
      <w:r w:rsidR="00FB4A15" w:rsidRPr="00B93123">
        <w:rPr>
          <w:rFonts w:ascii="Arial" w:hAnsi="Arial" w:cs="Arial"/>
        </w:rPr>
        <w:t>depou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na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čuvanje</w:t>
      </w:r>
      <w:r w:rsidR="00FB4A15" w:rsidRPr="00B93123">
        <w:rPr>
          <w:rFonts w:ascii="Arial" w:hAnsi="Arial" w:cs="Arial"/>
          <w:spacing w:val="40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38"/>
        </w:rPr>
        <w:t xml:space="preserve"> </w:t>
      </w:r>
      <w:r w:rsidR="00FB4A15" w:rsidRPr="00B93123">
        <w:rPr>
          <w:rFonts w:ascii="Arial" w:hAnsi="Arial" w:cs="Arial"/>
        </w:rPr>
        <w:t>arhiviranje,</w:t>
      </w:r>
      <w:r w:rsidR="00FB4A15" w:rsidRPr="00B93123">
        <w:rPr>
          <w:rFonts w:ascii="Arial" w:hAnsi="Arial" w:cs="Arial"/>
          <w:spacing w:val="41"/>
        </w:rPr>
        <w:t xml:space="preserve"> </w:t>
      </w:r>
      <w:r w:rsidR="00FB4A15" w:rsidRPr="00B93123">
        <w:rPr>
          <w:rFonts w:ascii="Arial" w:hAnsi="Arial" w:cs="Arial"/>
        </w:rPr>
        <w:t>vršenje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poslova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na</w:t>
      </w:r>
      <w:r w:rsidR="00FB4A15" w:rsidRPr="00B93123">
        <w:rPr>
          <w:rFonts w:ascii="Arial" w:hAnsi="Arial" w:cs="Arial"/>
          <w:spacing w:val="39"/>
        </w:rPr>
        <w:t xml:space="preserve"> </w:t>
      </w:r>
      <w:r w:rsidR="00FB4A15" w:rsidRPr="00B93123">
        <w:rPr>
          <w:rFonts w:ascii="Arial" w:hAnsi="Arial" w:cs="Arial"/>
        </w:rPr>
        <w:t>izlučivanju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arhivske</w:t>
      </w:r>
      <w:r w:rsidR="00FB4A15" w:rsidRPr="00B93123">
        <w:rPr>
          <w:rFonts w:ascii="Arial" w:hAnsi="Arial" w:cs="Arial"/>
          <w:spacing w:val="40"/>
        </w:rPr>
        <w:t xml:space="preserve"> </w:t>
      </w:r>
      <w:r w:rsidR="00FB4A15" w:rsidRPr="00B93123">
        <w:rPr>
          <w:rFonts w:ascii="Arial" w:hAnsi="Arial" w:cs="Arial"/>
        </w:rPr>
        <w:t>građe</w:t>
      </w:r>
      <w:r w:rsidR="00FB4A15" w:rsidRPr="00B93123">
        <w:rPr>
          <w:rFonts w:ascii="Arial" w:hAnsi="Arial" w:cs="Arial"/>
          <w:spacing w:val="42"/>
        </w:rPr>
        <w:t xml:space="preserve"> </w:t>
      </w:r>
      <w:r w:rsidR="00FB4A15" w:rsidRPr="00B93123">
        <w:rPr>
          <w:rFonts w:ascii="Arial" w:hAnsi="Arial" w:cs="Arial"/>
        </w:rPr>
        <w:t>po zahtjevima organizacionih jedinica i uredno vođenje evidencije o istom; saradnja sa Državnim arhivom Crne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Gore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pogledu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arhiviranja,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izlučivanja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i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preuzimanja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arhivske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građe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za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trajno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čuvanje;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umnožavanje,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povezivanje i korišćenje materijala, daktilografske poslove, pomoćne poslove i druge poslove iz djelokruga</w:t>
      </w:r>
      <w:r w:rsidR="00FB4A15" w:rsidRPr="00B93123">
        <w:rPr>
          <w:rFonts w:ascii="Arial" w:hAnsi="Arial" w:cs="Arial"/>
          <w:spacing w:val="1"/>
        </w:rPr>
        <w:t xml:space="preserve"> </w:t>
      </w:r>
      <w:r w:rsidR="00FB4A15" w:rsidRPr="00B93123">
        <w:rPr>
          <w:rFonts w:ascii="Arial" w:hAnsi="Arial" w:cs="Arial"/>
        </w:rPr>
        <w:t>Biroa.”</w:t>
      </w: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</w:rPr>
      </w:pP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 15</w:t>
      </w: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</w:rPr>
      </w:pPr>
    </w:p>
    <w:p w:rsidR="00DD2C29" w:rsidRDefault="00FB4A15" w:rsidP="00DD2C29">
      <w:pPr>
        <w:tabs>
          <w:tab w:val="left" w:pos="740"/>
        </w:tabs>
        <w:spacing w:before="1"/>
        <w:ind w:right="105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12. SLUŽBA ZA FINANSIJSKE POSLOVE</w:t>
      </w:r>
    </w:p>
    <w:p w:rsidR="00DD2C29" w:rsidRDefault="00DD2C29" w:rsidP="00DD2C29">
      <w:pPr>
        <w:tabs>
          <w:tab w:val="left" w:pos="740"/>
        </w:tabs>
        <w:spacing w:before="1"/>
        <w:ind w:right="105"/>
        <w:jc w:val="both"/>
        <w:rPr>
          <w:rFonts w:ascii="Arial" w:hAnsi="Arial" w:cs="Arial"/>
          <w:b/>
        </w:rPr>
      </w:pPr>
    </w:p>
    <w:p w:rsidR="00FB4A15" w:rsidRPr="00DD2C29" w:rsidRDefault="00FB4A15" w:rsidP="00DD2C29">
      <w:pPr>
        <w:tabs>
          <w:tab w:val="left" w:pos="740"/>
        </w:tabs>
        <w:spacing w:before="1"/>
        <w:ind w:right="105"/>
        <w:jc w:val="both"/>
        <w:rPr>
          <w:rFonts w:ascii="Arial" w:hAnsi="Arial" w:cs="Arial"/>
          <w:b/>
        </w:rPr>
      </w:pPr>
      <w:r w:rsidRPr="00DD2C29">
        <w:rPr>
          <w:rFonts w:ascii="Arial" w:hAnsi="Arial" w:cs="Arial"/>
          <w:b/>
        </w:rPr>
        <w:t xml:space="preserve">U Službi za finansijske poslove se </w:t>
      </w:r>
      <w:r w:rsidRPr="00DD2C29">
        <w:rPr>
          <w:rFonts w:ascii="Arial" w:hAnsi="Arial" w:cs="Arial"/>
        </w:rPr>
        <w:t>vrše poslove koji se odnose na finansijsko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poslovanje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Ministarstva;</w:t>
      </w:r>
      <w:r w:rsidRPr="00DD2C29">
        <w:rPr>
          <w:rFonts w:ascii="Arial" w:hAnsi="Arial" w:cs="Arial"/>
          <w:spacing w:val="-1"/>
        </w:rPr>
        <w:t xml:space="preserve"> </w:t>
      </w:r>
      <w:r w:rsidRPr="00DD2C29">
        <w:rPr>
          <w:rFonts w:ascii="Arial" w:hAnsi="Arial" w:cs="Arial"/>
        </w:rPr>
        <w:t>interno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lastRenderedPageBreak/>
        <w:t>računovodstvo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i nadzor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nad</w:t>
      </w:r>
      <w:r w:rsidRPr="00DD2C29">
        <w:rPr>
          <w:rFonts w:ascii="Arial" w:hAnsi="Arial" w:cs="Arial"/>
          <w:spacing w:val="-1"/>
        </w:rPr>
        <w:t xml:space="preserve"> </w:t>
      </w:r>
      <w:r w:rsidRPr="00DD2C29">
        <w:rPr>
          <w:rFonts w:ascii="Arial" w:hAnsi="Arial" w:cs="Arial"/>
        </w:rPr>
        <w:t>izvršenjem</w:t>
      </w:r>
      <w:r w:rsidRPr="00DD2C29">
        <w:rPr>
          <w:rFonts w:ascii="Arial" w:hAnsi="Arial" w:cs="Arial"/>
          <w:spacing w:val="2"/>
        </w:rPr>
        <w:t xml:space="preserve"> </w:t>
      </w:r>
      <w:r w:rsidRPr="00DD2C29">
        <w:rPr>
          <w:rFonts w:ascii="Arial" w:hAnsi="Arial" w:cs="Arial"/>
        </w:rPr>
        <w:t>budžeta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Ministarstva;</w:t>
      </w:r>
      <w:r w:rsidRPr="00DD2C29">
        <w:rPr>
          <w:rFonts w:ascii="Arial" w:hAnsi="Arial" w:cs="Arial"/>
          <w:spacing w:val="61"/>
        </w:rPr>
        <w:t xml:space="preserve"> </w:t>
      </w:r>
      <w:r w:rsidRPr="00DD2C29">
        <w:rPr>
          <w:rFonts w:ascii="Arial" w:hAnsi="Arial" w:cs="Arial"/>
        </w:rPr>
        <w:t>pripremu</w:t>
      </w:r>
      <w:r w:rsidRPr="00DD2C29">
        <w:rPr>
          <w:rFonts w:ascii="Arial" w:hAnsi="Arial" w:cs="Arial"/>
          <w:spacing w:val="-3"/>
        </w:rPr>
        <w:t xml:space="preserve"> </w:t>
      </w:r>
      <w:r w:rsidRPr="00DD2C29">
        <w:rPr>
          <w:rFonts w:ascii="Arial" w:hAnsi="Arial" w:cs="Arial"/>
        </w:rPr>
        <w:t>finansijskog plana</w:t>
      </w:r>
      <w:r w:rsidRPr="00DD2C29">
        <w:rPr>
          <w:rFonts w:ascii="Arial" w:hAnsi="Arial" w:cs="Arial"/>
          <w:spacing w:val="-56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izvještaj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o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izvršenju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finansijskog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plana;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praćenje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utroška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finansijskih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sredstava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opredijeljenih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za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rad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Ministarstva; praćenje propisa iz oblasti računovodstva i finanasija; prikupljanje, prijem i evidenciju državnog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novca; upravljanje i kontrolu potrošnje; obračun zarada i drugih naknada, poreza i doprinosa; knjigovodstvene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evidencije; vođenje Glavne knjige Ministarstva u SAP sistemu; pripremu predloga zahtjeva za budžetskim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sredstvima, obradu zahtjeva za budžetsku potrošnju i isplatu ministarstva (sve isplate preko državnog trezora),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ovjeravanje zahtjeva za plaćanje, praćenje mjesečnih varanta i njihov utrošak, evidencija osnovnih sredstava,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priprema i obrada knjigovodstvene dokumentacije, vođenje poslovnih knjiga, usaglašavanje knjigovodstvenog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sa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stvarnim</w:t>
      </w:r>
      <w:r w:rsidRPr="00DD2C29">
        <w:rPr>
          <w:rFonts w:ascii="Arial" w:hAnsi="Arial" w:cs="Arial"/>
          <w:spacing w:val="-7"/>
        </w:rPr>
        <w:t xml:space="preserve"> </w:t>
      </w:r>
      <w:r w:rsidRPr="00DD2C29">
        <w:rPr>
          <w:rFonts w:ascii="Arial" w:hAnsi="Arial" w:cs="Arial"/>
        </w:rPr>
        <w:t>stanjem,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obrada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dostava</w:t>
      </w:r>
      <w:r w:rsidRPr="00DD2C29">
        <w:rPr>
          <w:rFonts w:ascii="Arial" w:hAnsi="Arial" w:cs="Arial"/>
          <w:spacing w:val="-13"/>
        </w:rPr>
        <w:t xml:space="preserve"> </w:t>
      </w:r>
      <w:r w:rsidRPr="00DD2C29">
        <w:rPr>
          <w:rFonts w:ascii="Arial" w:hAnsi="Arial" w:cs="Arial"/>
        </w:rPr>
        <w:t>statističkih</w:t>
      </w:r>
      <w:r w:rsidRPr="00DD2C29">
        <w:rPr>
          <w:rFonts w:ascii="Arial" w:hAnsi="Arial" w:cs="Arial"/>
          <w:spacing w:val="-13"/>
        </w:rPr>
        <w:t xml:space="preserve"> </w:t>
      </w:r>
      <w:r w:rsidRPr="00DD2C29">
        <w:rPr>
          <w:rFonts w:ascii="Arial" w:hAnsi="Arial" w:cs="Arial"/>
        </w:rPr>
        <w:t>podataka,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podizanje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avansa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vođenje</w:t>
      </w:r>
      <w:r w:rsidRPr="00DD2C29">
        <w:rPr>
          <w:rFonts w:ascii="Arial" w:hAnsi="Arial" w:cs="Arial"/>
          <w:spacing w:val="-13"/>
        </w:rPr>
        <w:t xml:space="preserve"> </w:t>
      </w:r>
      <w:r w:rsidRPr="00DD2C29">
        <w:rPr>
          <w:rFonts w:ascii="Arial" w:hAnsi="Arial" w:cs="Arial"/>
        </w:rPr>
        <w:t>blagajne,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vođenje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zaliha</w:t>
      </w:r>
      <w:r w:rsidRPr="00DD2C29">
        <w:rPr>
          <w:rFonts w:ascii="Arial" w:hAnsi="Arial" w:cs="Arial"/>
          <w:spacing w:val="-56"/>
        </w:rPr>
        <w:t xml:space="preserve"> </w:t>
      </w:r>
      <w:r w:rsidRPr="00DD2C29">
        <w:rPr>
          <w:rFonts w:ascii="Arial" w:hAnsi="Arial" w:cs="Arial"/>
        </w:rPr>
        <w:t>robe, materijalno poslovanje, priprema izvještaja za obračun zarada, izrada periodičnih obračuna i završnog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računa,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organizovanje</w:t>
      </w:r>
      <w:r w:rsidRPr="00DD2C29">
        <w:rPr>
          <w:rFonts w:ascii="Arial" w:hAnsi="Arial" w:cs="Arial"/>
          <w:spacing w:val="-8"/>
        </w:rPr>
        <w:t xml:space="preserve"> </w:t>
      </w:r>
      <w:r w:rsidRPr="00DD2C29">
        <w:rPr>
          <w:rFonts w:ascii="Arial" w:hAnsi="Arial" w:cs="Arial"/>
        </w:rPr>
        <w:t>popisa;</w:t>
      </w:r>
      <w:r w:rsidRPr="00DD2C29">
        <w:rPr>
          <w:rFonts w:ascii="Arial" w:hAnsi="Arial" w:cs="Arial"/>
          <w:spacing w:val="-7"/>
        </w:rPr>
        <w:t xml:space="preserve"> </w:t>
      </w:r>
      <w:r w:rsidRPr="00DD2C29">
        <w:rPr>
          <w:rFonts w:ascii="Arial" w:hAnsi="Arial" w:cs="Arial"/>
        </w:rPr>
        <w:t>izrada</w:t>
      </w:r>
      <w:r w:rsidRPr="00DD2C29">
        <w:rPr>
          <w:rFonts w:ascii="Arial" w:hAnsi="Arial" w:cs="Arial"/>
          <w:spacing w:val="-10"/>
        </w:rPr>
        <w:t xml:space="preserve"> </w:t>
      </w:r>
      <w:r w:rsidRPr="00DD2C29">
        <w:rPr>
          <w:rFonts w:ascii="Arial" w:hAnsi="Arial" w:cs="Arial"/>
        </w:rPr>
        <w:t>drugih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finansijskih</w:t>
      </w:r>
      <w:r w:rsidRPr="00DD2C29">
        <w:rPr>
          <w:rFonts w:ascii="Arial" w:hAnsi="Arial" w:cs="Arial"/>
          <w:spacing w:val="-8"/>
        </w:rPr>
        <w:t xml:space="preserve"> </w:t>
      </w:r>
      <w:r w:rsidRPr="00DD2C29">
        <w:rPr>
          <w:rFonts w:ascii="Arial" w:hAnsi="Arial" w:cs="Arial"/>
        </w:rPr>
        <w:t>izvještaja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11"/>
        </w:rPr>
        <w:t xml:space="preserve"> </w:t>
      </w:r>
      <w:r w:rsidRPr="00DD2C29">
        <w:rPr>
          <w:rFonts w:ascii="Arial" w:hAnsi="Arial" w:cs="Arial"/>
        </w:rPr>
        <w:t>dostavljanje</w:t>
      </w:r>
      <w:r w:rsidRPr="00DD2C29">
        <w:rPr>
          <w:rFonts w:ascii="Arial" w:hAnsi="Arial" w:cs="Arial"/>
          <w:spacing w:val="-12"/>
        </w:rPr>
        <w:t xml:space="preserve"> </w:t>
      </w:r>
      <w:r w:rsidRPr="00DD2C29">
        <w:rPr>
          <w:rFonts w:ascii="Arial" w:hAnsi="Arial" w:cs="Arial"/>
        </w:rPr>
        <w:t>trezoru</w:t>
      </w:r>
      <w:r w:rsidRPr="00DD2C29">
        <w:rPr>
          <w:rFonts w:ascii="Arial" w:hAnsi="Arial" w:cs="Arial"/>
          <w:spacing w:val="-10"/>
        </w:rPr>
        <w:t xml:space="preserve"> </w:t>
      </w:r>
      <w:r w:rsidRPr="00DD2C29">
        <w:rPr>
          <w:rFonts w:ascii="Arial" w:hAnsi="Arial" w:cs="Arial"/>
        </w:rPr>
        <w:t>I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organu</w:t>
      </w:r>
      <w:r w:rsidRPr="00DD2C29">
        <w:rPr>
          <w:rFonts w:ascii="Arial" w:hAnsi="Arial" w:cs="Arial"/>
          <w:spacing w:val="-9"/>
        </w:rPr>
        <w:t xml:space="preserve"> </w:t>
      </w:r>
      <w:r w:rsidRPr="00DD2C29">
        <w:rPr>
          <w:rFonts w:ascii="Arial" w:hAnsi="Arial" w:cs="Arial"/>
        </w:rPr>
        <w:t>državne</w:t>
      </w:r>
      <w:r w:rsidRPr="00DD2C29">
        <w:rPr>
          <w:rFonts w:ascii="Arial" w:hAnsi="Arial" w:cs="Arial"/>
          <w:spacing w:val="-8"/>
        </w:rPr>
        <w:t xml:space="preserve"> </w:t>
      </w:r>
      <w:r w:rsidRPr="00DD2C29">
        <w:rPr>
          <w:rFonts w:ascii="Arial" w:hAnsi="Arial" w:cs="Arial"/>
        </w:rPr>
        <w:t>uprave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za poslove poreskog sistema, planiranje i priprema budžeta; srednjoročne planove potrebnih sredstava; analizu</w:t>
      </w:r>
      <w:r w:rsidRPr="00DD2C29">
        <w:rPr>
          <w:rFonts w:ascii="Arial" w:hAnsi="Arial" w:cs="Arial"/>
          <w:spacing w:val="-56"/>
        </w:rPr>
        <w:t xml:space="preserve"> </w:t>
      </w:r>
      <w:r w:rsidRPr="00DD2C29">
        <w:rPr>
          <w:rFonts w:ascii="Arial" w:hAnsi="Arial" w:cs="Arial"/>
        </w:rPr>
        <w:t>i reviziju finansijskih izvještaja o sprovođenju projekata nevladinih organizacija koji se finansiraju u skladu sa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Zakonom o nevladinim organizacijama;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praćenje projekata finansiranih od međunarodnih organizacija i IPA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projekata sa aspeka nadležnosti finansijske službe i održavanje analitičkog sistema evidencija u skladu sa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međunarodnim</w:t>
      </w:r>
      <w:r w:rsidRPr="00DD2C29">
        <w:rPr>
          <w:rFonts w:ascii="Arial" w:hAnsi="Arial" w:cs="Arial"/>
          <w:spacing w:val="3"/>
        </w:rPr>
        <w:t xml:space="preserve"> </w:t>
      </w:r>
      <w:r w:rsidRPr="00DD2C29">
        <w:rPr>
          <w:rFonts w:ascii="Arial" w:hAnsi="Arial" w:cs="Arial"/>
        </w:rPr>
        <w:t>računovodstvenim</w:t>
      </w:r>
      <w:r w:rsidRPr="00DD2C29">
        <w:rPr>
          <w:rFonts w:ascii="Arial" w:hAnsi="Arial" w:cs="Arial"/>
          <w:spacing w:val="2"/>
        </w:rPr>
        <w:t xml:space="preserve"> </w:t>
      </w:r>
      <w:r w:rsidRPr="00DD2C29">
        <w:rPr>
          <w:rFonts w:ascii="Arial" w:hAnsi="Arial" w:cs="Arial"/>
        </w:rPr>
        <w:t>standardima i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druge</w:t>
      </w:r>
      <w:r w:rsidRPr="00DD2C29">
        <w:rPr>
          <w:rFonts w:ascii="Arial" w:hAnsi="Arial" w:cs="Arial"/>
          <w:spacing w:val="1"/>
        </w:rPr>
        <w:t xml:space="preserve"> </w:t>
      </w:r>
      <w:r w:rsidRPr="00DD2C29">
        <w:rPr>
          <w:rFonts w:ascii="Arial" w:hAnsi="Arial" w:cs="Arial"/>
        </w:rPr>
        <w:t>poslove</w:t>
      </w:r>
      <w:r w:rsidRPr="00DD2C29">
        <w:rPr>
          <w:rFonts w:ascii="Arial" w:hAnsi="Arial" w:cs="Arial"/>
          <w:spacing w:val="-1"/>
        </w:rPr>
        <w:t xml:space="preserve"> </w:t>
      </w:r>
      <w:r w:rsidRPr="00DD2C29">
        <w:rPr>
          <w:rFonts w:ascii="Arial" w:hAnsi="Arial" w:cs="Arial"/>
        </w:rPr>
        <w:t>iz nadležnosti Službe.</w:t>
      </w: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 16</w:t>
      </w: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tabs>
          <w:tab w:val="left" w:pos="758"/>
        </w:tabs>
        <w:spacing w:before="1"/>
        <w:ind w:right="105"/>
        <w:jc w:val="both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13. SLUŽBA ZA JAVNE NABAVKE</w:t>
      </w:r>
    </w:p>
    <w:p w:rsidR="00FB4A15" w:rsidRPr="00B93123" w:rsidRDefault="00FB4A15" w:rsidP="00B93123">
      <w:pPr>
        <w:pStyle w:val="ListParagraph"/>
        <w:tabs>
          <w:tab w:val="left" w:pos="740"/>
        </w:tabs>
        <w:spacing w:before="1"/>
        <w:ind w:right="104"/>
        <w:jc w:val="both"/>
        <w:rPr>
          <w:rFonts w:ascii="Arial" w:hAnsi="Arial" w:cs="Arial"/>
        </w:rPr>
      </w:pPr>
    </w:p>
    <w:p w:rsidR="00FB4A15" w:rsidRPr="00B93123" w:rsidRDefault="00FB4A15" w:rsidP="00B93123">
      <w:pPr>
        <w:adjustRightInd w:val="0"/>
        <w:jc w:val="both"/>
        <w:rPr>
          <w:rFonts w:ascii="Arial" w:hAnsi="Arial" w:cs="Arial"/>
          <w:lang w:val="sr-Latn-ME"/>
        </w:rPr>
      </w:pPr>
      <w:r w:rsidRPr="00B93123">
        <w:rPr>
          <w:rFonts w:ascii="Arial" w:hAnsi="Arial" w:cs="Arial"/>
          <w:b/>
        </w:rPr>
        <w:t xml:space="preserve">U Službi za javne nabavke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b/>
        </w:rPr>
        <w:t xml:space="preserve"> </w:t>
      </w:r>
      <w:r w:rsidRPr="00B93123">
        <w:rPr>
          <w:rFonts w:ascii="Arial" w:hAnsi="Arial" w:cs="Arial"/>
          <w:lang w:val="sr-Latn-ME"/>
        </w:rPr>
        <w:t>vrše poslovi koji se odnose na: praćenje i primjenu zakonskih propisa iz oblasti javnih nabavki, pripremu plana javnih nabavki, izmjenu i dopunu plana javnih nabavki  i dostavljanje nadležnim organima na saglasnost; pripremu statističkih izvještaja o sprovedenim postupcima javnih nabavki i zaključenim ugovorima o javnim nabavkama, pripremu izvještaja o sprovedenim nabavkama i zaključenim ugovorima/računima za jednostavne nabavke</w:t>
      </w:r>
      <w:r w:rsidRPr="00B93123">
        <w:rPr>
          <w:rFonts w:ascii="Arial" w:hAnsi="Arial" w:cs="Arial"/>
        </w:rPr>
        <w:t>;</w:t>
      </w:r>
      <w:r w:rsidRPr="00B93123">
        <w:rPr>
          <w:rFonts w:ascii="Arial" w:hAnsi="Arial" w:cs="Arial"/>
          <w:lang w:val="sr-Latn-ME"/>
        </w:rPr>
        <w:t xml:space="preserve"> pripremu tenderske dokumentacije i sprovođenje postupaka javnih nabavki, sprovođenje jednostavnih nabavki; kontrolu realizacije ugovora zaključenih u postupcima javnih nabavki i jednostavnih nabavki, izradu izvještaja o realizaciji ugovora o javnim nabavkama, vođenje evidencija o javnim nabavkama za potrebe ministarstva; planiranje centralizovanih javnih nabavki za potrebe ministarstva i dostavljanje predloga Upravi za katastar i državnu imovinu, kontrolu realizacije ugovora zaključenih u postupcima centralizovanih javnih nabavki za potrebe ministarstva; učestvovanje u planiranju nabavki za potrebe pravosudnih organa i Uprave za izvršenje krivičnih sankcija predviđenih Programima i Strategijama iz oblasti informaciono komunikacionih tehnologija pravosuđa, sprovođenje nabavki</w:t>
      </w:r>
      <w:r w:rsidRPr="00B93123">
        <w:rPr>
          <w:rFonts w:ascii="Arial" w:hAnsi="Arial" w:cs="Arial"/>
        </w:rPr>
        <w:t xml:space="preserve"> </w:t>
      </w:r>
      <w:r w:rsidRPr="00B93123">
        <w:rPr>
          <w:rFonts w:ascii="Arial" w:hAnsi="Arial" w:cs="Arial"/>
          <w:lang w:val="sr-Latn-ME"/>
        </w:rPr>
        <w:t xml:space="preserve">iz oblasti informaciono komunikacionih tehnologija pravosuđa za potrebe pravosudnih organa i Uprave za izvršenje krivičnih sankcija; učestvovanje u pripremi predloga zahtjeva za budžetskim sredstvima i obavljanje drugih poslova iz djelokruga rada Službe. </w:t>
      </w:r>
      <w:r w:rsidRPr="00B93123">
        <w:rPr>
          <w:rFonts w:ascii="Arial" w:hAnsi="Arial" w:cs="Arial"/>
          <w:lang w:val="sr-Latn-ME"/>
        </w:rPr>
        <w:cr/>
      </w:r>
    </w:p>
    <w:p w:rsidR="00445CE4" w:rsidRPr="00B93123" w:rsidRDefault="00445CE4" w:rsidP="00B93123">
      <w:pPr>
        <w:rPr>
          <w:rFonts w:ascii="Arial" w:hAnsi="Arial" w:cs="Arial"/>
        </w:rPr>
      </w:pPr>
    </w:p>
    <w:p w:rsidR="00445CE4" w:rsidRPr="00B93123" w:rsidRDefault="00445CE4" w:rsidP="00B93123">
      <w:pPr>
        <w:rPr>
          <w:rFonts w:ascii="Arial" w:hAnsi="Arial" w:cs="Arial"/>
        </w:rPr>
      </w:pPr>
    </w:p>
    <w:p w:rsidR="00445CE4" w:rsidRPr="00B93123" w:rsidRDefault="00445CE4" w:rsidP="00B93123">
      <w:pPr>
        <w:ind w:left="1941" w:right="1941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III SISTEMATIZACIJA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RADNIH</w:t>
      </w:r>
      <w:r w:rsidRPr="00B93123">
        <w:rPr>
          <w:rFonts w:ascii="Arial" w:hAnsi="Arial" w:cs="Arial"/>
          <w:b/>
          <w:spacing w:val="-1"/>
        </w:rPr>
        <w:t xml:space="preserve"> </w:t>
      </w:r>
      <w:r w:rsidRPr="00B93123">
        <w:rPr>
          <w:rFonts w:ascii="Arial" w:hAnsi="Arial" w:cs="Arial"/>
          <w:b/>
        </w:rPr>
        <w:t>MJESTA</w:t>
      </w:r>
      <w:r w:rsidRPr="00B93123">
        <w:rPr>
          <w:rFonts w:ascii="Arial" w:hAnsi="Arial" w:cs="Arial"/>
          <w:b/>
          <w:spacing w:val="-7"/>
        </w:rPr>
        <w:t xml:space="preserve"> </w:t>
      </w:r>
      <w:r w:rsidRPr="00B93123">
        <w:rPr>
          <w:rFonts w:ascii="Arial" w:hAnsi="Arial" w:cs="Arial"/>
          <w:b/>
        </w:rPr>
        <w:t>MINISTARSTVA</w:t>
      </w:r>
    </w:p>
    <w:p w:rsidR="00445CE4" w:rsidRPr="00B93123" w:rsidRDefault="00445CE4" w:rsidP="00B93123">
      <w:pPr>
        <w:pStyle w:val="BodyText"/>
        <w:spacing w:before="1"/>
        <w:rPr>
          <w:rFonts w:ascii="Arial" w:hAnsi="Arial" w:cs="Arial"/>
          <w:b/>
        </w:rPr>
      </w:pPr>
    </w:p>
    <w:p w:rsidR="00445CE4" w:rsidRPr="00B93123" w:rsidRDefault="00445CE4" w:rsidP="00B93123">
      <w:pPr>
        <w:ind w:left="1941" w:right="1979"/>
        <w:jc w:val="center"/>
        <w:rPr>
          <w:rFonts w:ascii="Arial" w:hAnsi="Arial" w:cs="Arial"/>
          <w:b/>
        </w:rPr>
      </w:pPr>
      <w:r w:rsidRPr="00B93123">
        <w:rPr>
          <w:rFonts w:ascii="Arial" w:hAnsi="Arial" w:cs="Arial"/>
          <w:b/>
        </w:rPr>
        <w:t>Član</w:t>
      </w:r>
      <w:r w:rsidRPr="00B93123">
        <w:rPr>
          <w:rFonts w:ascii="Arial" w:hAnsi="Arial" w:cs="Arial"/>
          <w:b/>
          <w:spacing w:val="-1"/>
        </w:rPr>
        <w:t xml:space="preserve"> </w:t>
      </w:r>
      <w:r w:rsidR="00FB4A15" w:rsidRPr="00B93123">
        <w:rPr>
          <w:rFonts w:ascii="Arial" w:hAnsi="Arial" w:cs="Arial"/>
          <w:b/>
        </w:rPr>
        <w:t>17</w:t>
      </w:r>
    </w:p>
    <w:p w:rsidR="00445CE4" w:rsidRPr="00B93123" w:rsidRDefault="00445CE4" w:rsidP="00B93123">
      <w:pPr>
        <w:ind w:left="1941" w:right="1979"/>
        <w:jc w:val="center"/>
        <w:rPr>
          <w:rFonts w:ascii="Arial" w:hAnsi="Arial" w:cs="Arial"/>
          <w:b/>
        </w:rPr>
      </w:pPr>
    </w:p>
    <w:p w:rsidR="00445CE4" w:rsidRPr="00B93123" w:rsidRDefault="00445CE4" w:rsidP="00B93123">
      <w:pPr>
        <w:pStyle w:val="BodyText"/>
        <w:spacing w:before="81"/>
        <w:ind w:left="112" w:right="99"/>
        <w:jc w:val="both"/>
        <w:rPr>
          <w:rFonts w:ascii="Arial" w:hAnsi="Arial" w:cs="Arial"/>
        </w:rPr>
      </w:pPr>
    </w:p>
    <w:p w:rsidR="00445CE4" w:rsidRPr="00B93123" w:rsidRDefault="00445CE4" w:rsidP="00B93123">
      <w:pPr>
        <w:pStyle w:val="BodyText"/>
        <w:ind w:left="112" w:right="146"/>
        <w:jc w:val="both"/>
        <w:rPr>
          <w:rFonts w:ascii="Arial" w:hAnsi="Arial" w:cs="Arial"/>
        </w:rPr>
      </w:pPr>
      <w:r w:rsidRPr="00B93123">
        <w:rPr>
          <w:rFonts w:ascii="Arial" w:hAnsi="Arial" w:cs="Arial"/>
        </w:rPr>
        <w:t>Za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izvršavanje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poslova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iz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nadležnosti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Ministarstva,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pored ministra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i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državnih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sekretara,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sistematizuju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se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službenička</w:t>
      </w:r>
      <w:r w:rsidRPr="00B93123">
        <w:rPr>
          <w:rFonts w:ascii="Arial" w:hAnsi="Arial" w:cs="Arial"/>
          <w:spacing w:val="1"/>
        </w:rPr>
        <w:t xml:space="preserve"> </w:t>
      </w:r>
      <w:r w:rsidRPr="00B93123">
        <w:rPr>
          <w:rFonts w:ascii="Arial" w:hAnsi="Arial" w:cs="Arial"/>
        </w:rPr>
        <w:t>radna</w:t>
      </w:r>
      <w:r w:rsidRPr="00B93123">
        <w:rPr>
          <w:rFonts w:ascii="Arial" w:hAnsi="Arial" w:cs="Arial"/>
          <w:spacing w:val="-1"/>
        </w:rPr>
        <w:t xml:space="preserve"> </w:t>
      </w:r>
      <w:r w:rsidRPr="00B93123">
        <w:rPr>
          <w:rFonts w:ascii="Arial" w:hAnsi="Arial" w:cs="Arial"/>
        </w:rPr>
        <w:t>mjesta</w:t>
      </w:r>
      <w:r w:rsidRPr="00B93123">
        <w:rPr>
          <w:rFonts w:ascii="Arial" w:hAnsi="Arial" w:cs="Arial"/>
          <w:spacing w:val="2"/>
        </w:rPr>
        <w:t xml:space="preserve"> </w:t>
      </w:r>
      <w:r w:rsidRPr="00B93123">
        <w:rPr>
          <w:rFonts w:ascii="Arial" w:hAnsi="Arial" w:cs="Arial"/>
        </w:rPr>
        <w:t>za</w:t>
      </w:r>
      <w:r w:rsidR="00CD0281">
        <w:rPr>
          <w:rFonts w:ascii="Arial" w:hAnsi="Arial" w:cs="Arial"/>
        </w:rPr>
        <w:t xml:space="preserve"> </w:t>
      </w:r>
      <w:r w:rsidR="00CD0281" w:rsidRPr="00CD0281">
        <w:rPr>
          <w:rFonts w:ascii="Arial" w:hAnsi="Arial" w:cs="Arial"/>
          <w:b/>
          <w:spacing w:val="2"/>
        </w:rPr>
        <w:t>136</w:t>
      </w:r>
      <w:r w:rsidRPr="00D02FE2">
        <w:rPr>
          <w:rFonts w:ascii="Arial" w:hAnsi="Arial" w:cs="Arial"/>
          <w:spacing w:val="4"/>
        </w:rPr>
        <w:t xml:space="preserve"> </w:t>
      </w:r>
      <w:r w:rsidRPr="00D02FE2">
        <w:rPr>
          <w:rFonts w:ascii="Arial" w:hAnsi="Arial" w:cs="Arial"/>
        </w:rPr>
        <w:t>izvršilaca</w:t>
      </w:r>
      <w:r w:rsidRPr="00B93123">
        <w:rPr>
          <w:rFonts w:ascii="Arial" w:hAnsi="Arial" w:cs="Arial"/>
        </w:rPr>
        <w:t>.</w:t>
      </w: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pStyle w:val="BodyText"/>
        <w:spacing w:before="11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04"/>
        <w:gridCol w:w="587"/>
        <w:gridCol w:w="5653"/>
      </w:tblGrid>
      <w:tr w:rsidR="00445CE4" w:rsidRPr="00B93123" w:rsidTr="00451C83">
        <w:trPr>
          <w:trHeight w:val="741"/>
        </w:trPr>
        <w:tc>
          <w:tcPr>
            <w:tcW w:w="567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9"/>
              <w:ind w:left="4" w:right="-2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R</w:t>
            </w:r>
            <w:r w:rsidR="00451C83">
              <w:rPr>
                <w:rFonts w:ascii="Arial" w:hAnsi="Arial" w:cs="Arial"/>
                <w:b/>
              </w:rPr>
              <w:t>.</w:t>
            </w:r>
            <w:r w:rsidRPr="00B93123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</w:t>
            </w:r>
            <w:r w:rsidR="00451C83">
              <w:rPr>
                <w:rFonts w:ascii="Arial" w:hAnsi="Arial" w:cs="Arial"/>
                <w:b/>
              </w:rPr>
              <w:t>r.</w:t>
            </w:r>
          </w:p>
        </w:tc>
        <w:tc>
          <w:tcPr>
            <w:tcW w:w="3404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9"/>
              <w:ind w:left="4" w:right="19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Naziv</w:t>
            </w:r>
            <w:r w:rsidRPr="00B93123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radnog</w:t>
            </w:r>
            <w:r w:rsidRPr="00B93123">
              <w:rPr>
                <w:rFonts w:ascii="Arial" w:hAnsi="Arial" w:cs="Arial"/>
                <w:b/>
                <w:spacing w:val="4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mjesta</w:t>
            </w:r>
            <w:r w:rsidRPr="00B93123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  <w:r w:rsidRPr="00B93123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uslovi</w:t>
            </w:r>
            <w:r w:rsidRPr="00B93123">
              <w:rPr>
                <w:rFonts w:ascii="Arial" w:hAnsi="Arial" w:cs="Arial"/>
                <w:b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obavljanje</w:t>
            </w:r>
            <w:r w:rsidRPr="00B93123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poslova</w:t>
            </w:r>
            <w:r w:rsidRPr="00B93123">
              <w:rPr>
                <w:rFonts w:ascii="Arial" w:hAnsi="Arial" w:cs="Arial"/>
                <w:b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u</w:t>
            </w:r>
            <w:r w:rsidRPr="00B93123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određenom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Zvanju</w:t>
            </w:r>
          </w:p>
        </w:tc>
        <w:tc>
          <w:tcPr>
            <w:tcW w:w="587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9"/>
              <w:ind w:left="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Broj</w:t>
            </w:r>
          </w:p>
          <w:p w:rsidR="00445CE4" w:rsidRPr="00B93123" w:rsidRDefault="00445CE4" w:rsidP="00B93123">
            <w:pPr>
              <w:pStyle w:val="TableParagraph"/>
              <w:ind w:left="1" w:right="2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izvrši</w:t>
            </w:r>
            <w:r w:rsidRPr="00B93123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laca</w:t>
            </w:r>
            <w:r w:rsidR="00451C83">
              <w:rPr>
                <w:rFonts w:ascii="Arial" w:hAnsi="Arial" w:cs="Arial"/>
                <w:b/>
              </w:rPr>
              <w:t>/teljki</w:t>
            </w:r>
          </w:p>
        </w:tc>
        <w:tc>
          <w:tcPr>
            <w:tcW w:w="5653" w:type="dxa"/>
            <w:shd w:val="clear" w:color="auto" w:fill="BEBEBE"/>
          </w:tcPr>
          <w:p w:rsidR="00445CE4" w:rsidRPr="00B93123" w:rsidRDefault="00445CE4" w:rsidP="00B93123">
            <w:pPr>
              <w:pStyle w:val="TableParagraph"/>
              <w:spacing w:before="14"/>
              <w:ind w:left="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Opis</w:t>
            </w:r>
            <w:r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poslova</w:t>
            </w:r>
          </w:p>
        </w:tc>
      </w:tr>
      <w:tr w:rsidR="00445CE4" w:rsidRPr="00B93123" w:rsidTr="00451C83">
        <w:trPr>
          <w:trHeight w:val="794"/>
        </w:trPr>
        <w:tc>
          <w:tcPr>
            <w:tcW w:w="567" w:type="dxa"/>
          </w:tcPr>
          <w:p w:rsidR="00445CE4" w:rsidRPr="00B93123" w:rsidRDefault="00445CE4" w:rsidP="00451C83">
            <w:pPr>
              <w:pStyle w:val="TableParagraph"/>
              <w:ind w:left="6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404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Ministar</w:t>
            </w:r>
            <w:r w:rsidR="00286E4D">
              <w:rPr>
                <w:rFonts w:ascii="Arial" w:hAnsi="Arial" w:cs="Arial"/>
                <w:b/>
              </w:rPr>
              <w:t>/ka</w:t>
            </w:r>
          </w:p>
        </w:tc>
        <w:tc>
          <w:tcPr>
            <w:tcW w:w="587" w:type="dxa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53" w:type="dxa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45CE4" w:rsidRPr="00B93123" w:rsidTr="00451C83">
        <w:trPr>
          <w:trHeight w:val="707"/>
        </w:trPr>
        <w:tc>
          <w:tcPr>
            <w:tcW w:w="567" w:type="dxa"/>
          </w:tcPr>
          <w:p w:rsidR="00445CE4" w:rsidRPr="00B93123" w:rsidRDefault="00445CE4" w:rsidP="00451C83">
            <w:pPr>
              <w:pStyle w:val="TableParagraph"/>
              <w:ind w:left="6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</w:t>
            </w:r>
          </w:p>
          <w:p w:rsidR="00445CE4" w:rsidRPr="00B93123" w:rsidRDefault="00445CE4" w:rsidP="00451C83">
            <w:pPr>
              <w:pStyle w:val="TableParagraph"/>
              <w:ind w:left="6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404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Državni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sekretar</w:t>
            </w:r>
            <w:r w:rsidR="00286E4D">
              <w:rPr>
                <w:rFonts w:ascii="Arial" w:hAnsi="Arial" w:cs="Arial"/>
                <w:b/>
              </w:rPr>
              <w:t>/ka</w:t>
            </w:r>
          </w:p>
        </w:tc>
        <w:tc>
          <w:tcPr>
            <w:tcW w:w="587" w:type="dxa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53" w:type="dxa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:rsidR="00445CE4" w:rsidRPr="00B93123" w:rsidRDefault="00445CE4" w:rsidP="00B93123">
      <w:pPr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04"/>
        <w:gridCol w:w="567"/>
        <w:gridCol w:w="5673"/>
      </w:tblGrid>
      <w:tr w:rsidR="00445CE4" w:rsidRPr="00B93123" w:rsidTr="00445CE4">
        <w:trPr>
          <w:trHeight w:val="3021"/>
        </w:trPr>
        <w:tc>
          <w:tcPr>
            <w:tcW w:w="567" w:type="dxa"/>
          </w:tcPr>
          <w:p w:rsidR="00445CE4" w:rsidRPr="00B93123" w:rsidRDefault="00445CE4" w:rsidP="00451C83">
            <w:pPr>
              <w:pStyle w:val="TableParagraph"/>
              <w:ind w:left="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404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Sekretar</w:t>
            </w:r>
            <w:r w:rsidR="00286E4D">
              <w:rPr>
                <w:rFonts w:ascii="Arial" w:hAnsi="Arial" w:cs="Arial"/>
                <w:b/>
              </w:rPr>
              <w:t>/ka</w:t>
            </w:r>
            <w:r w:rsidRPr="00B93123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ministarstva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ind w:left="210" w:right="22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4"/>
              </w:tabs>
              <w:spacing w:before="3"/>
              <w:ind w:left="210" w:right="22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9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</w:t>
            </w:r>
            <w:r w:rsidR="006B3E03" w:rsidRPr="00B93123">
              <w:rPr>
                <w:rFonts w:ascii="Arial" w:hAnsi="Arial" w:cs="Arial"/>
                <w:w w:val="105"/>
              </w:rPr>
              <w:t xml:space="preserve"> ili ekonomija</w:t>
            </w:r>
            <w:r w:rsidR="00445CE4" w:rsidRPr="00B93123">
              <w:rPr>
                <w:rFonts w:ascii="Arial" w:hAnsi="Arial" w:cs="Arial"/>
                <w:w w:val="105"/>
              </w:rPr>
              <w:t>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08"/>
              </w:tabs>
              <w:spacing w:before="6"/>
              <w:ind w:left="210" w:right="2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dvije godine radnog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iskustva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na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poslovima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rukovođenja ili pet godina radnog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iskustva</w:t>
            </w:r>
            <w:r>
              <w:rPr>
                <w:rFonts w:ascii="Arial" w:hAnsi="Arial" w:cs="Arial"/>
              </w:rPr>
              <w:t>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202"/>
              </w:tabs>
              <w:ind w:left="210" w:right="2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položen stručni ispit</w:t>
            </w:r>
            <w:r w:rsidR="00445CE4" w:rsidRPr="00B93123">
              <w:rPr>
                <w:rFonts w:ascii="Arial" w:hAnsi="Arial" w:cs="Arial"/>
                <w:spacing w:val="-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za rad</w:t>
            </w:r>
            <w:r w:rsidR="00445CE4" w:rsidRPr="00B93123">
              <w:rPr>
                <w:rFonts w:ascii="Arial" w:hAnsi="Arial" w:cs="Arial"/>
                <w:spacing w:val="-3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u</w:t>
            </w:r>
          </w:p>
          <w:p w:rsidR="00445CE4" w:rsidRPr="00B93123" w:rsidRDefault="00445CE4" w:rsidP="006F003B">
            <w:pPr>
              <w:pStyle w:val="TableParagraph"/>
              <w:ind w:left="210" w:right="22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7" w:type="dxa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3" w:type="dxa"/>
          </w:tcPr>
          <w:p w:rsidR="00445CE4" w:rsidRPr="00B93123" w:rsidRDefault="00445CE4" w:rsidP="00B9312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rad organizacionih jedinica u Ministarstvu,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 uprave u upravnim oblastima Ministarstva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uprave;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ministra. Za svoj rad odgovara ministru. Vodi 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 i donosi rješenja po zahtjevima za slobodan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 informacijama i drugim upravnim stvarima, osim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slučaju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posebnim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utvrđeno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rješenje donosi starješina organa. Priprema informacije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donošenju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shodno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slobodnom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informacijama.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359"/>
        <w:gridCol w:w="56"/>
        <w:gridCol w:w="568"/>
        <w:gridCol w:w="6"/>
        <w:gridCol w:w="5670"/>
        <w:gridCol w:w="15"/>
      </w:tblGrid>
      <w:tr w:rsidR="00445CE4" w:rsidRPr="00B93123" w:rsidTr="006F003B">
        <w:trPr>
          <w:gridAfter w:val="1"/>
          <w:wAfter w:w="15" w:type="dxa"/>
          <w:trHeight w:val="614"/>
        </w:trPr>
        <w:tc>
          <w:tcPr>
            <w:tcW w:w="10228" w:type="dxa"/>
            <w:gridSpan w:val="6"/>
            <w:vAlign w:val="center"/>
          </w:tcPr>
          <w:p w:rsidR="006B02F5" w:rsidRPr="00B93123" w:rsidRDefault="006B02F5" w:rsidP="00B93123">
            <w:pPr>
              <w:pStyle w:val="TableParagraph"/>
              <w:ind w:left="3303"/>
              <w:rPr>
                <w:rFonts w:ascii="Arial" w:hAnsi="Arial" w:cs="Arial"/>
                <w:b/>
              </w:rPr>
            </w:pPr>
          </w:p>
          <w:p w:rsidR="00445CE4" w:rsidRDefault="00445CE4" w:rsidP="006F003B">
            <w:pPr>
              <w:pStyle w:val="TableParagraph"/>
              <w:numPr>
                <w:ilvl w:val="0"/>
                <w:numId w:val="43"/>
              </w:numPr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 xml:space="preserve">ZA </w:t>
            </w:r>
            <w:r w:rsidR="00963193" w:rsidRPr="00B93123">
              <w:rPr>
                <w:rFonts w:ascii="Arial" w:hAnsi="Arial" w:cs="Arial"/>
                <w:b/>
              </w:rPr>
              <w:t>PRAVOSUĐE</w:t>
            </w:r>
          </w:p>
          <w:p w:rsidR="006F003B" w:rsidRPr="00B93123" w:rsidRDefault="006F003B" w:rsidP="006F003B">
            <w:pPr>
              <w:pStyle w:val="TableParagraph"/>
              <w:ind w:left="3663"/>
              <w:rPr>
                <w:rFonts w:ascii="Arial" w:hAnsi="Arial" w:cs="Arial"/>
                <w:b/>
              </w:rPr>
            </w:pPr>
          </w:p>
        </w:tc>
      </w:tr>
      <w:tr w:rsidR="00445CE4" w:rsidRPr="00B93123" w:rsidTr="00451C83">
        <w:trPr>
          <w:gridAfter w:val="1"/>
          <w:wAfter w:w="15" w:type="dxa"/>
          <w:trHeight w:val="2714"/>
        </w:trPr>
        <w:tc>
          <w:tcPr>
            <w:tcW w:w="569" w:type="dxa"/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3359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286E4D">
              <w:rPr>
                <w:rFonts w:ascii="Arial" w:hAnsi="Arial" w:cs="Arial"/>
                <w:b/>
              </w:rPr>
              <w:t>/ica</w:t>
            </w:r>
          </w:p>
          <w:p w:rsidR="00445CE4" w:rsidRPr="00B93123" w:rsidRDefault="00445CE4" w:rsidP="006F003B">
            <w:pPr>
              <w:pStyle w:val="TableParagraph"/>
              <w:spacing w:before="187"/>
              <w:ind w:left="120" w:right="127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spacing w:before="3"/>
              <w:ind w:left="120" w:right="62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6"/>
              <w:ind w:left="120" w:right="4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dvije godine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radnog iskustva na</w:t>
            </w:r>
            <w:r w:rsidR="00445CE4" w:rsidRPr="00B93123">
              <w:rPr>
                <w:rFonts w:ascii="Arial" w:hAnsi="Arial" w:cs="Arial"/>
                <w:spacing w:val="-2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poslovima</w:t>
            </w:r>
          </w:p>
          <w:p w:rsidR="006F003B" w:rsidRDefault="00445CE4" w:rsidP="006F003B">
            <w:pPr>
              <w:pStyle w:val="TableParagraph"/>
              <w:ind w:left="120" w:right="13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rukovođenja ili pet godina radnog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F003B">
              <w:rPr>
                <w:rFonts w:ascii="Arial" w:hAnsi="Arial" w:cs="Arial"/>
              </w:rPr>
              <w:t>,</w:t>
            </w:r>
          </w:p>
          <w:p w:rsidR="00445CE4" w:rsidRPr="00B93123" w:rsidRDefault="006F003B" w:rsidP="006F003B">
            <w:pPr>
              <w:pStyle w:val="TableParagraph"/>
              <w:ind w:left="120" w:righ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položen</w:t>
            </w:r>
            <w:r w:rsidR="00445CE4" w:rsidRPr="00B93123">
              <w:rPr>
                <w:rFonts w:ascii="Arial" w:hAnsi="Arial" w:cs="Arial"/>
                <w:spacing w:val="-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pravosudni</w:t>
            </w:r>
            <w:r w:rsidR="00445CE4" w:rsidRPr="00B93123">
              <w:rPr>
                <w:rFonts w:ascii="Arial" w:hAnsi="Arial" w:cs="Arial"/>
                <w:spacing w:val="-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630" w:type="dxa"/>
            <w:gridSpan w:val="3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 koordinira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 saradnje sa drugim subjektima; samostalno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svoj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</w:tc>
      </w:tr>
      <w:tr w:rsidR="00445CE4" w:rsidRPr="00B93123" w:rsidTr="00451C83">
        <w:trPr>
          <w:gridAfter w:val="1"/>
          <w:wAfter w:w="15" w:type="dxa"/>
          <w:trHeight w:val="933"/>
        </w:trPr>
        <w:tc>
          <w:tcPr>
            <w:tcW w:w="10228" w:type="dxa"/>
            <w:gridSpan w:val="6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603"/>
              </w:tabs>
              <w:spacing w:before="158"/>
              <w:ind w:left="288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1.1.</w:t>
            </w:r>
            <w:r w:rsidRPr="00B93123">
              <w:rPr>
                <w:rFonts w:ascii="Arial" w:hAnsi="Arial" w:cs="Arial"/>
                <w:b/>
              </w:rPr>
              <w:tab/>
              <w:t>Direkcija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963193" w:rsidRPr="00B93123">
              <w:rPr>
                <w:rFonts w:ascii="Arial" w:hAnsi="Arial" w:cs="Arial"/>
                <w:b/>
                <w:spacing w:val="-5"/>
              </w:rPr>
              <w:t xml:space="preserve">organizaciju </w:t>
            </w:r>
            <w:r w:rsidR="00963193" w:rsidRPr="00B93123">
              <w:rPr>
                <w:rFonts w:ascii="Arial" w:hAnsi="Arial" w:cs="Arial"/>
                <w:b/>
              </w:rPr>
              <w:t>pravosuđa</w:t>
            </w:r>
          </w:p>
        </w:tc>
      </w:tr>
      <w:tr w:rsidR="00445CE4" w:rsidRPr="00B93123" w:rsidTr="00451C83">
        <w:trPr>
          <w:gridAfter w:val="1"/>
          <w:wAfter w:w="15" w:type="dxa"/>
          <w:trHeight w:val="6936"/>
        </w:trPr>
        <w:tc>
          <w:tcPr>
            <w:tcW w:w="569" w:type="dxa"/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3359" w:type="dxa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86E4D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ind w:left="120" w:right="27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ind w:left="120" w:right="27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>
              <w:rPr>
                <w:rFonts w:ascii="Arial" w:hAnsi="Arial" w:cs="Arial"/>
                <w:spacing w:val="-56"/>
              </w:rPr>
              <w:t xml:space="preserve">          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ind w:left="120" w:righ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</w:t>
            </w:r>
            <w:r w:rsidR="00445CE4" w:rsidRPr="00B93123">
              <w:rPr>
                <w:rFonts w:ascii="Arial" w:hAnsi="Arial" w:cs="Arial"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četiri</w:t>
            </w:r>
            <w:r w:rsidR="00445CE4" w:rsidRPr="00B93123">
              <w:rPr>
                <w:rFonts w:ascii="Arial" w:hAnsi="Arial" w:cs="Arial"/>
                <w:spacing w:val="-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godine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radnog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ind w:left="120" w:right="27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</w:p>
        </w:tc>
        <w:tc>
          <w:tcPr>
            <w:tcW w:w="630" w:type="dxa"/>
            <w:gridSpan w:val="3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službenika u Direkciji i 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redovno izvještavanje o statusu svih poslova u djelokrugu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izrađuje,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 strateških dokumenata, projekata i programa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 pravosuđa; 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 prati proces harmonizacije propisa 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 organizacije pravosuđa sa standardima i propisima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UN, SE, EU; priprema i izrađuje nacrte i predloge zakona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organizaciju, nadležnosti, statusna pitanja i rad sudova,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državnog tužilaštva, pravosudni ispit; ispit za pripravnike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predloge zakona kojima se uređuje organizacija i statusna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pitanja u pravosudnim organima; vodi prvostepeni upravni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polaganje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pripravnike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ispitima;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 i održavanju pravosudnog ispita, ispita za</w:t>
            </w:r>
          </w:p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pripravnike u sudovima i državnom tužilaštvu,   priprema informativne i druge stručne materijale i vrši druge poslove iz djelokruga Direktorata po nalogu pretpostavljenog.</w:t>
            </w:r>
          </w:p>
        </w:tc>
      </w:tr>
      <w:tr w:rsidR="00445CE4" w:rsidRPr="00B93123" w:rsidTr="00451C83">
        <w:trPr>
          <w:gridAfter w:val="1"/>
          <w:wAfter w:w="15" w:type="dxa"/>
          <w:trHeight w:val="53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7.</w:t>
            </w:r>
          </w:p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 w:rsidR="00286E4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I</w:t>
            </w:r>
          </w:p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167"/>
              <w:ind w:left="120" w:righ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F14FE" w:rsidRPr="00B93123">
              <w:rPr>
                <w:rFonts w:ascii="Arial" w:hAnsi="Arial" w:cs="Arial"/>
              </w:rPr>
              <w:t xml:space="preserve">VII1 nivo </w:t>
            </w:r>
            <w:r w:rsidR="00445CE4" w:rsidRPr="00B93123">
              <w:rPr>
                <w:rFonts w:ascii="Arial" w:hAnsi="Arial" w:cs="Arial"/>
              </w:rPr>
              <w:t>kvalifikacije obrazovanja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spacing w:before="4"/>
              <w:ind w:left="120" w:righ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fakultet iz oblasti društvenih nauka – 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1"/>
              <w:ind w:left="120" w:righ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tri godine radnog iskustva,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ind w:left="120" w:righ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273B5B" w:rsidRPr="00B93123">
              <w:rPr>
                <w:rFonts w:ascii="Arial" w:hAnsi="Arial" w:cs="Arial"/>
              </w:rPr>
              <w:t xml:space="preserve">položen </w:t>
            </w:r>
            <w:r w:rsidR="00445030" w:rsidRPr="00B93123">
              <w:rPr>
                <w:rFonts w:ascii="Arial" w:hAnsi="Arial" w:cs="Arial"/>
              </w:rPr>
              <w:t>pravosudni ispit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B93123">
            <w:pPr>
              <w:pStyle w:val="TableParagraph"/>
              <w:ind w:left="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najsloženije poslove u okviru djelokruga Direkcije; učestvuje u pripremi i analizi realizacije strateških dokumenata, projekata i programa u oblasti pravosuđa; 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integracija; priprema i izrađuje nacrte i predloge i prati proces harmonizacije sa međunarodnim standardima UN, SE, i EU zakona i podzakonskih propisa koji se odnose na organizaciju, nadležnost, statusna pitanja i rad sudova, državnog tužilaštva, daje mišljenja na nacrte i predloge zakona kojima se uređuje organizacija, nadležnost, statusna pitanja u pravosudnim organima; analizira podatke o radu sudova i državnih tužilaštava; vodi prvostepeni upravni postupak i donosi rješenja po prijavama za polaganje pravosudnog ispita, ispita za pripravnike u sudovima i državnom tužilaštvu, stara se o organizaciji i održavanju pravosudnog ispita, ispita za pripravnike u sudovima i državnom tužilaštvu, priprema informativne i druge stručne materijale; učestvuje u pripremi analitičkih, informativnih i drugih stručnih materijala i vrši druge poslove iz djelokruga Direktorata po nalogu pretpostavljenog.</w:t>
            </w:r>
          </w:p>
        </w:tc>
      </w:tr>
      <w:tr w:rsidR="00445CE4" w:rsidRPr="00B93123" w:rsidTr="00451C83">
        <w:trPr>
          <w:gridAfter w:val="1"/>
          <w:wAfter w:w="15" w:type="dxa"/>
          <w:trHeight w:val="3542"/>
        </w:trPr>
        <w:tc>
          <w:tcPr>
            <w:tcW w:w="569" w:type="dxa"/>
          </w:tcPr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9.</w:t>
            </w:r>
          </w:p>
        </w:tc>
        <w:tc>
          <w:tcPr>
            <w:tcW w:w="3359" w:type="dxa"/>
          </w:tcPr>
          <w:p w:rsidR="00445CE4" w:rsidRPr="00B93123" w:rsidRDefault="00286E4D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ind w:left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6F003B">
            <w:pPr>
              <w:pStyle w:val="TableParagraph"/>
              <w:spacing w:before="5"/>
              <w:ind w:left="120" w:right="53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fakultet iz oblasti društvenih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45CE4" w:rsidRPr="00B93123" w:rsidRDefault="00445CE4" w:rsidP="006F003B">
            <w:pPr>
              <w:pStyle w:val="TableParagraph"/>
              <w:ind w:left="120" w:right="6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6F003B">
              <w:rPr>
                <w:rFonts w:ascii="Arial" w:hAnsi="Arial" w:cs="Arial"/>
                <w:spacing w:val="-56"/>
              </w:rPr>
              <w:t xml:space="preserve">              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spacing w:before="1"/>
              <w:ind w:left="120" w:right="51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</w:tc>
        <w:tc>
          <w:tcPr>
            <w:tcW w:w="630" w:type="dxa"/>
            <w:gridSpan w:val="3"/>
          </w:tcPr>
          <w:p w:rsidR="00445CE4" w:rsidRPr="00B93123" w:rsidRDefault="00445CE4" w:rsidP="00451C83">
            <w:pPr>
              <w:pStyle w:val="TableParagraph"/>
              <w:ind w:left="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Samostalno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Direkcije; prati i analizira realizaciju strateških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dokumenata, projekata i programa u oblasti pravosuđa, 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opštim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harmonizacije sa međunarodnim standardima UN, SE,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organizaciju, nadležnost, statusna pitanja i 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održavanju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pripravnike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tužilaštvu, 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osnove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metodologije za pripremu analiza, izvještaja, informacija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vođenju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potrebnih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</w:p>
          <w:p w:rsidR="00445CE4" w:rsidRPr="00B93123" w:rsidRDefault="00445CE4" w:rsidP="00451C83">
            <w:pPr>
              <w:pStyle w:val="TableParagraph"/>
              <w:ind w:left="145" w:right="1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51C83">
        <w:trPr>
          <w:gridAfter w:val="1"/>
          <w:wAfter w:w="15" w:type="dxa"/>
          <w:trHeight w:val="2534"/>
        </w:trPr>
        <w:tc>
          <w:tcPr>
            <w:tcW w:w="569" w:type="dxa"/>
          </w:tcPr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10.</w:t>
            </w:r>
          </w:p>
          <w:p w:rsidR="00445030" w:rsidRPr="00B93123" w:rsidRDefault="0044503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</w:tc>
        <w:tc>
          <w:tcPr>
            <w:tcW w:w="3359" w:type="dxa"/>
          </w:tcPr>
          <w:p w:rsidR="00445CE4" w:rsidRPr="00B93123" w:rsidRDefault="00286E4D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108" w:right="11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20" w:right="52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-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="00FB5BCD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spacing w:before="6"/>
              <w:ind w:left="108" w:right="9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jedna 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ind w:left="108" w:right="6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630" w:type="dxa"/>
            <w:gridSpan w:val="3"/>
          </w:tcPr>
          <w:p w:rsidR="00445CE4" w:rsidRPr="00B93123" w:rsidRDefault="0073703A" w:rsidP="00B93123">
            <w:pPr>
              <w:pStyle w:val="TableParagraph"/>
              <w:ind w:left="10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0" w:type="dxa"/>
          </w:tcPr>
          <w:p w:rsidR="00445CE4" w:rsidRPr="00B93123" w:rsidRDefault="00445CE4" w:rsidP="00B93123">
            <w:pPr>
              <w:pStyle w:val="TableParagraph"/>
              <w:spacing w:before="1"/>
              <w:ind w:left="107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zakona i podzakonskih akata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sagledava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uporedna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detaljnim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 i stručne materijale, publikacije,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 i održavanju pravosudnog ispita, ispita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pripravnike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sudovima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državnom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tužilaštvu,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</w:p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51C83">
        <w:trPr>
          <w:trHeight w:val="2529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703A">
              <w:rPr>
                <w:rFonts w:ascii="Arial" w:hAnsi="Arial" w:cs="Arial"/>
                <w:b/>
              </w:rPr>
              <w:t>1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359" w:type="dxa"/>
          </w:tcPr>
          <w:p w:rsidR="00445CE4" w:rsidRPr="00B93123" w:rsidRDefault="00445CE4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286E4D">
              <w:rPr>
                <w:rFonts w:ascii="Arial" w:hAnsi="Arial" w:cs="Arial"/>
                <w:b/>
              </w:rPr>
              <w:t>/kinja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108" w:right="117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IV1 nivo 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1"/>
              <w:ind w:left="108" w:right="107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dvije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6F003B" w:rsidRPr="00B93123" w:rsidRDefault="00445CE4" w:rsidP="006F003B">
            <w:pPr>
              <w:pStyle w:val="TableParagraph"/>
              <w:ind w:left="108" w:right="6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="006F003B">
              <w:rPr>
                <w:rFonts w:ascii="Arial" w:hAnsi="Arial" w:cs="Arial"/>
              </w:rPr>
              <w:t>.</w:t>
            </w:r>
          </w:p>
        </w:tc>
        <w:tc>
          <w:tcPr>
            <w:tcW w:w="624" w:type="dxa"/>
            <w:gridSpan w:val="2"/>
          </w:tcPr>
          <w:p w:rsidR="00445CE4" w:rsidRPr="00B93123" w:rsidRDefault="00445CE4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1" w:type="dxa"/>
            <w:gridSpan w:val="3"/>
          </w:tcPr>
          <w:p w:rsidR="00445CE4" w:rsidRPr="00B93123" w:rsidRDefault="00445CE4" w:rsidP="00B93123">
            <w:pPr>
              <w:pStyle w:val="TableParagraph"/>
              <w:spacing w:before="1"/>
              <w:ind w:left="107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</w:t>
            </w:r>
            <w:r w:rsidR="00451C83">
              <w:rPr>
                <w:rFonts w:ascii="Arial" w:hAnsi="Arial" w:cs="Arial"/>
              </w:rPr>
              <w:t>en</w:t>
            </w:r>
            <w:r w:rsidRPr="00B93123">
              <w:rPr>
                <w:rFonts w:ascii="Arial" w:hAnsi="Arial" w:cs="Arial"/>
              </w:rPr>
              <w:t>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podnijetih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polaganje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pravosudnog ispita, ispita za pripravnike u sudovima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 vrši unos podataka, vodi i ažurira evidenciju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pravosudnom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ispitu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pripravnike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administrativnu i tehničku podršku u organizaciji ispita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3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29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3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</w:p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878"/>
        </w:trPr>
        <w:tc>
          <w:tcPr>
            <w:tcW w:w="10243" w:type="dxa"/>
            <w:gridSpan w:val="7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802"/>
              </w:tabs>
              <w:ind w:left="308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1.2.</w:t>
            </w:r>
            <w:r w:rsidRPr="00B93123">
              <w:rPr>
                <w:rFonts w:ascii="Arial" w:hAnsi="Arial" w:cs="Arial"/>
                <w:b/>
              </w:rPr>
              <w:tab/>
              <w:t>Direkcija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pravosudne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profesije</w:t>
            </w:r>
          </w:p>
        </w:tc>
      </w:tr>
      <w:tr w:rsidR="00445CE4" w:rsidRPr="00B93123" w:rsidTr="00445CE4">
        <w:trPr>
          <w:trHeight w:val="8148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15" w:type="dxa"/>
            <w:gridSpan w:val="2"/>
          </w:tcPr>
          <w:p w:rsidR="00445CE4" w:rsidRPr="00B93123" w:rsidRDefault="00445CE4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86E4D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3"/>
              </w:numPr>
              <w:ind w:left="210" w:right="11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53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before="2"/>
              <w:ind w:left="108" w:right="49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3"/>
              </w:numPr>
              <w:spacing w:before="1"/>
              <w:ind w:left="2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="006F003B">
              <w:rPr>
                <w:rFonts w:ascii="Arial" w:hAnsi="Arial" w:cs="Arial"/>
              </w:rPr>
              <w:t>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1" w:type="dxa"/>
            <w:gridSpan w:val="3"/>
          </w:tcPr>
          <w:p w:rsidR="00445CE4" w:rsidRPr="00B93123" w:rsidRDefault="00445CE4" w:rsidP="00B93123">
            <w:pPr>
              <w:pStyle w:val="TableParagraph"/>
              <w:spacing w:before="1"/>
              <w:ind w:left="107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službenika u Direkciji i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redovno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 realizaciju strateških dokumenata, projekata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harmonizacije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propisa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profesije</w:t>
            </w:r>
            <w:r w:rsidRPr="00B93123">
              <w:rPr>
                <w:rFonts w:ascii="Arial" w:hAnsi="Arial" w:cs="Arial"/>
                <w:spacing w:val="-16"/>
              </w:rPr>
              <w:t xml:space="preserve"> </w:t>
            </w:r>
            <w:r w:rsidRPr="00B93123">
              <w:rPr>
                <w:rFonts w:ascii="Arial" w:hAnsi="Arial" w:cs="Arial"/>
              </w:rPr>
              <w:t>(advokati,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notari,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vještaci,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tumači)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 i propisima UN, SE, EU; priprema i izrađuje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nacrte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predloge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analiza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koje se odnose na organizaciju, nadležnosti, statusna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pitanja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advokature,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notara,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javnih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vještaka i tumača; mišljenja na nacrte i predloge zakona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advokata, notara, javnih izvršitelja, sudskih vještaka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tumača;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sarađuje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Advokatskom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komorom,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Notarskom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komorom,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Komorom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javnih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izvršitelja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strukovnim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udruženjima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polaganje notarskog ispita, ispita za javnog 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povodom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položenim ispitima; stara se o organizaciji i održavanju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tumače i provjere stručnih znanja i praktičnih iskustava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vještaka,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415"/>
        <w:gridCol w:w="568"/>
        <w:gridCol w:w="5691"/>
      </w:tblGrid>
      <w:tr w:rsidR="00445CE4" w:rsidRPr="00B93123" w:rsidTr="00445CE4">
        <w:trPr>
          <w:trHeight w:val="6072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15" w:type="dxa"/>
          </w:tcPr>
          <w:p w:rsidR="00445CE4" w:rsidRPr="00B93123" w:rsidRDefault="00286E4D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112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3"/>
              <w:ind w:left="120" w:right="53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6"/>
              <w:ind w:right="130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tri godine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273B5B" w:rsidP="00B93123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položen </w:t>
            </w:r>
            <w:r w:rsidR="00445030" w:rsidRPr="00B93123">
              <w:rPr>
                <w:rFonts w:ascii="Arial" w:hAnsi="Arial" w:cs="Arial"/>
              </w:rPr>
              <w:t xml:space="preserve">pravosudni ispit. 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1" w:type="dxa"/>
          </w:tcPr>
          <w:p w:rsidR="00445CE4" w:rsidRPr="00B93123" w:rsidRDefault="00445CE4" w:rsidP="00B93123">
            <w:pPr>
              <w:pStyle w:val="TableParagraph"/>
              <w:spacing w:before="1"/>
              <w:ind w:left="107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najsloženije poslove u okviru djelokruga 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profesije; priprema i izrađuje nacrte i predloge i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harmonizacije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UN, SE, i EU zakona i podzakonskih propisa koji 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organizaciju, nadležnost, statusna pitanja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advokature;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 i tumača; daje mišljenja na nacrte i predloge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advokata,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pravodsudnih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 i donosi rješenja po prijavama za polaganje,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notarskog ispita, ispita za javnog izvršitelja, povodom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prijava za postavljenje sudskih vještaka i tumača; 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 o organizaciji i održavanju notarskog ispita, ispita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provjere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znanja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praktičnih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materijale; učestvuje u pripremi analitičkih, informativnih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proizilaze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integracija,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3038"/>
        </w:trPr>
        <w:tc>
          <w:tcPr>
            <w:tcW w:w="569" w:type="dxa"/>
          </w:tcPr>
          <w:p w:rsidR="00445CE4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030" w:rsidRPr="00B93123" w:rsidRDefault="00445030" w:rsidP="00B93123">
            <w:pPr>
              <w:pStyle w:val="TableParagraph"/>
              <w:ind w:left="131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5</w:t>
            </w:r>
            <w:r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15" w:type="dxa"/>
          </w:tcPr>
          <w:p w:rsidR="00445CE4" w:rsidRPr="00B93123" w:rsidRDefault="00286E4D" w:rsidP="00B93123">
            <w:pPr>
              <w:pStyle w:val="TableParagraph"/>
              <w:ind w:left="108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spacing w:before="1"/>
              <w:ind w:left="108" w:right="11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445CE4" w:rsidP="00B93123">
            <w:pPr>
              <w:pStyle w:val="TableParagraph"/>
              <w:ind w:left="120" w:right="52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-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spacing w:before="2"/>
              <w:ind w:left="108" w:right="9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jedna 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08" w:right="6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030" w:rsidP="00B93123">
            <w:pPr>
              <w:pStyle w:val="TableParagraph"/>
              <w:ind w:left="7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91" w:type="dxa"/>
          </w:tcPr>
          <w:p w:rsidR="00445CE4" w:rsidRPr="00B93123" w:rsidRDefault="00445CE4" w:rsidP="00B93123">
            <w:pPr>
              <w:pStyle w:val="TableParagraph"/>
              <w:spacing w:before="3"/>
              <w:ind w:left="107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zakona i podzakonskih akata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sagledava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uporedna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ovoj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detaljnim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 i stručne materijale, publikacije,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 i održavanju notarskog ispita, ispita za javne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izvršitelje, ispita za tumače i provjere stručnih znanja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praktičnih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postavljenje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vještaka;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vrši i druge poslove iz djelokruga Direktorata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footerReference w:type="default" r:id="rId8"/>
          <w:pgSz w:w="12240" w:h="15840"/>
          <w:pgMar w:top="1360" w:right="460" w:bottom="1200" w:left="740" w:header="0" w:footer="935" w:gutter="0"/>
          <w:cols w:space="720"/>
        </w:sect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88"/>
        <w:gridCol w:w="3316"/>
        <w:gridCol w:w="175"/>
        <w:gridCol w:w="392"/>
        <w:gridCol w:w="175"/>
        <w:gridCol w:w="5515"/>
      </w:tblGrid>
      <w:tr w:rsidR="00445CE4" w:rsidRPr="00B93123" w:rsidTr="00451C83">
        <w:trPr>
          <w:trHeight w:val="614"/>
        </w:trPr>
        <w:tc>
          <w:tcPr>
            <w:tcW w:w="10260" w:type="dxa"/>
            <w:gridSpan w:val="7"/>
            <w:vAlign w:val="center"/>
          </w:tcPr>
          <w:p w:rsidR="00445CE4" w:rsidRPr="00B93123" w:rsidRDefault="00445CE4" w:rsidP="00B93123">
            <w:pPr>
              <w:pStyle w:val="TableParagraph"/>
              <w:ind w:left="330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</w:t>
            </w:r>
            <w:r w:rsidRPr="00B93123">
              <w:rPr>
                <w:rFonts w:ascii="Arial" w:hAnsi="Arial" w:cs="Arial"/>
                <w:b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 PRAVOSUDNI NADZOR</w:t>
            </w:r>
          </w:p>
        </w:tc>
      </w:tr>
      <w:tr w:rsidR="00445CE4" w:rsidRPr="00B93123" w:rsidTr="00DD2C29">
        <w:trPr>
          <w:trHeight w:val="2714"/>
        </w:trPr>
        <w:tc>
          <w:tcPr>
            <w:tcW w:w="599" w:type="dxa"/>
          </w:tcPr>
          <w:p w:rsidR="00445CE4" w:rsidRPr="00B93123" w:rsidRDefault="008F14FE" w:rsidP="00451C83">
            <w:pPr>
              <w:pStyle w:val="TableParagraph"/>
              <w:ind w:left="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4" w:type="dxa"/>
            <w:gridSpan w:val="2"/>
          </w:tcPr>
          <w:p w:rsidR="00445CE4" w:rsidRPr="00B93123" w:rsidRDefault="00445CE4" w:rsidP="00B93123">
            <w:pPr>
              <w:pStyle w:val="TableParagraph"/>
              <w:ind w:left="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286E4D">
              <w:rPr>
                <w:rFonts w:ascii="Arial" w:hAnsi="Arial" w:cs="Arial"/>
                <w:b/>
              </w:rPr>
              <w:t>/</w:t>
            </w:r>
            <w:r w:rsidR="00DD2C29">
              <w:rPr>
                <w:rFonts w:ascii="Arial" w:hAnsi="Arial" w:cs="Arial"/>
                <w:b/>
              </w:rPr>
              <w:t>i</w:t>
            </w:r>
            <w:r w:rsidR="00286E4D">
              <w:rPr>
                <w:rFonts w:ascii="Arial" w:hAnsi="Arial" w:cs="Arial"/>
                <w:b/>
              </w:rPr>
              <w:t>ca</w:t>
            </w:r>
          </w:p>
          <w:p w:rsidR="00445CE4" w:rsidRPr="00B93123" w:rsidRDefault="00445CE4" w:rsidP="006F003B">
            <w:pPr>
              <w:pStyle w:val="TableParagraph"/>
              <w:spacing w:before="187"/>
              <w:ind w:left="120" w:right="40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51"/>
              </w:tabs>
              <w:spacing w:before="3"/>
              <w:ind w:left="120" w:right="40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3"/>
              </w:rPr>
              <w:t>fakultet</w:t>
            </w:r>
            <w:r w:rsidR="00445CE4" w:rsidRPr="00B93123">
              <w:rPr>
                <w:rFonts w:ascii="Arial" w:hAnsi="Arial" w:cs="Arial"/>
                <w:spacing w:val="-1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iz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oblasti</w:t>
            </w:r>
            <w:r w:rsidR="00445CE4" w:rsidRPr="00B93123">
              <w:rPr>
                <w:rFonts w:ascii="Arial" w:hAnsi="Arial" w:cs="Arial"/>
                <w:spacing w:val="-1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2"/>
              </w:rPr>
              <w:t>društvenih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nauka</w:t>
            </w:r>
            <w:r w:rsidR="00445CE4"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–</w:t>
            </w:r>
            <w:r w:rsidR="00445CE4"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="00445CE4"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6F003B" w:rsidP="006F003B">
            <w:pPr>
              <w:pStyle w:val="TableParagraph"/>
              <w:tabs>
                <w:tab w:val="left" w:pos="142"/>
              </w:tabs>
              <w:spacing w:before="6"/>
              <w:ind w:left="120" w:right="4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najmanje dvije godine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radnog iskustva na</w:t>
            </w:r>
            <w:r w:rsidR="00445CE4" w:rsidRPr="00B93123">
              <w:rPr>
                <w:rFonts w:ascii="Arial" w:hAnsi="Arial" w:cs="Arial"/>
                <w:spacing w:val="-2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poslovima</w:t>
            </w:r>
          </w:p>
          <w:p w:rsidR="006F003B" w:rsidRDefault="00445CE4" w:rsidP="006F003B">
            <w:pPr>
              <w:pStyle w:val="TableParagraph"/>
              <w:ind w:left="120" w:right="40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rukovođenja ili pet godina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F003B">
              <w:rPr>
                <w:rFonts w:ascii="Arial" w:hAnsi="Arial" w:cs="Arial"/>
              </w:rPr>
              <w:t>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22"/>
              </w:numPr>
              <w:ind w:left="210" w:right="40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0" w:type="dxa"/>
            <w:gridSpan w:val="2"/>
          </w:tcPr>
          <w:p w:rsidR="00445CE4" w:rsidRPr="00B93123" w:rsidRDefault="00445CE4" w:rsidP="00451C83">
            <w:pPr>
              <w:pStyle w:val="TableParagraph"/>
              <w:spacing w:before="3"/>
              <w:ind w:left="107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 koordinira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 saradnje sa drugim subjektima; samostalno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pretpostavljenog;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svoj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</w:tc>
      </w:tr>
      <w:tr w:rsidR="00445CE4" w:rsidRPr="00B93123" w:rsidTr="00DD2C29">
        <w:trPr>
          <w:trHeight w:val="933"/>
        </w:trPr>
        <w:tc>
          <w:tcPr>
            <w:tcW w:w="10260" w:type="dxa"/>
            <w:gridSpan w:val="7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BodyText"/>
              <w:spacing w:before="2"/>
              <w:ind w:left="11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2.1.</w:t>
            </w:r>
            <w:r w:rsidRPr="00B93123">
              <w:rPr>
                <w:rFonts w:ascii="Arial" w:hAnsi="Arial" w:cs="Arial"/>
                <w:b/>
              </w:rPr>
              <w:tab/>
              <w:t>Direkcija za pravosudni nadzor u sudovima i državnom tužilaštvu</w:t>
            </w:r>
          </w:p>
          <w:p w:rsidR="00445CE4" w:rsidRPr="00B93123" w:rsidRDefault="00445CE4" w:rsidP="00B93123">
            <w:pPr>
              <w:pStyle w:val="TableParagraph"/>
              <w:tabs>
                <w:tab w:val="left" w:pos="3603"/>
              </w:tabs>
              <w:spacing w:before="158"/>
              <w:ind w:left="2882"/>
              <w:rPr>
                <w:rFonts w:ascii="Arial" w:hAnsi="Arial" w:cs="Arial"/>
                <w:b/>
              </w:rPr>
            </w:pPr>
          </w:p>
        </w:tc>
      </w:tr>
      <w:tr w:rsidR="00445CE4" w:rsidRPr="00B93123" w:rsidTr="00DD2C29">
        <w:trPr>
          <w:trHeight w:val="6936"/>
        </w:trPr>
        <w:tc>
          <w:tcPr>
            <w:tcW w:w="599" w:type="dxa"/>
          </w:tcPr>
          <w:p w:rsidR="00445CE4" w:rsidRPr="00B93123" w:rsidRDefault="008F14FE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730810">
              <w:rPr>
                <w:rFonts w:ascii="Arial" w:hAnsi="Arial" w:cs="Arial"/>
                <w:b/>
              </w:rPr>
              <w:t>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4" w:type="dxa"/>
            <w:gridSpan w:val="2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Glavni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B93123" w:rsidRDefault="00445CE4" w:rsidP="00B93123">
            <w:pPr>
              <w:pStyle w:val="TableParagraph"/>
              <w:spacing w:before="183"/>
              <w:ind w:right="116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before="2"/>
              <w:ind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6F003B" w:rsidRDefault="00445CE4" w:rsidP="006F003B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before="1"/>
              <w:ind w:left="105" w:right="18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osam godina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pet godina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6F003B" w:rsidRDefault="00445CE4" w:rsidP="006F003B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before="1"/>
              <w:ind w:left="105" w:right="187" w:firstLine="0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položen</w:t>
            </w:r>
            <w:r w:rsidRPr="006F003B">
              <w:rPr>
                <w:rFonts w:ascii="Arial" w:hAnsi="Arial" w:cs="Arial"/>
                <w:spacing w:val="-4"/>
              </w:rPr>
              <w:t xml:space="preserve"> </w:t>
            </w:r>
            <w:r w:rsidRPr="006F003B">
              <w:rPr>
                <w:rFonts w:ascii="Arial" w:hAnsi="Arial" w:cs="Arial"/>
              </w:rPr>
              <w:t>pravosudni</w:t>
            </w:r>
            <w:r w:rsidRPr="006F003B">
              <w:rPr>
                <w:rFonts w:ascii="Arial" w:hAnsi="Arial" w:cs="Arial"/>
                <w:spacing w:val="-4"/>
              </w:rPr>
              <w:t xml:space="preserve"> </w:t>
            </w:r>
            <w:r w:rsidRPr="006F003B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445CE4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90" w:type="dxa"/>
            <w:gridSpan w:val="2"/>
          </w:tcPr>
          <w:p w:rsidR="00445CE4" w:rsidRPr="00B93123" w:rsidRDefault="00445CE4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 inspektora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inspektora,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odnosu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sudovima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skladu sa Zakonom u sudovima, kao i nad primjenom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 poslovnika u dijelu sudske uprave, vrši 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povodom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pritužbi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predstavki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 rada u državnim tužilaštvima u skladu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Pravilnika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unutrašnjem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poslovanju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državnog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tužilaštva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dijelu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povodom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pritužbi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predstavki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 tužilačke uprave;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DD2C29">
        <w:trPr>
          <w:trHeight w:val="693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730810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730810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0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445CE4" w:rsidP="00451C83">
            <w:pPr>
              <w:pStyle w:val="TableParagraph"/>
              <w:ind w:left="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6F003B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6F003B">
              <w:rPr>
                <w:rFonts w:ascii="Arial" w:hAnsi="Arial" w:cs="Arial"/>
              </w:rPr>
              <w:t>VII1 nivo kvalifikacije obrazovanja,</w:t>
            </w:r>
          </w:p>
          <w:p w:rsidR="006F003B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- fakultet iz oblasti društvenih nauka – pravo,</w:t>
            </w:r>
            <w:r w:rsidRPr="00B93123">
              <w:rPr>
                <w:rFonts w:ascii="Arial" w:hAnsi="Arial" w:cs="Arial"/>
              </w:rPr>
              <w:t xml:space="preserve"> </w:t>
            </w:r>
          </w:p>
          <w:p w:rsidR="00445CE4" w:rsidRPr="00B93123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šest godina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730810" w:rsidP="00B93123">
            <w:pPr>
              <w:pStyle w:val="TableParagraph"/>
              <w:ind w:left="0" w:right="214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CE4" w:rsidRPr="00B93123" w:rsidRDefault="00445CE4" w:rsidP="00451C8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inspekcijski nadzor u sudovima u odnosu na organizovanje rada u sudovima u skladu sa Zakonom u sudovima, kao i nad primjenom Sudskog poslovnika u dijelu sudske uprave, a naročito u odnosu na slučajnu dodjelu predmeta, rad pisarnice i arhive, vođenje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propisanih službenih evidencija, kao i druge poslove vezane za pravilan rad i poslovanje sudske uprave, vrši 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povodom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pritužbi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građana koje se odnose na poslove sudske uprave; vrši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 u odnosu na organizovanje rada u 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tužilaštvima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državnom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tužilaštvu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nad primjenom Pravilnika o unutrašnjem poslovanju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Državnog tužilaštva u dijelu tužilačke uprave, a naročito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odnosu na rad pisarnice i arhive, vođenje propisanih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 evidencija, druge poslove vezane za pravilan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tužilačke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inspekcijski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 povodom pritužbi i predstavki građana koje 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poslove tužilačke uprave; 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zapisnik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nadzoru, učestvuje u izradi godišnjih planova nadzora 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sačinjavanju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 radu i vodi propisane evidencije, učestvuje u 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čiju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prati,</w:t>
            </w:r>
            <w:r w:rsidRPr="00B93123">
              <w:rPr>
                <w:rFonts w:ascii="Arial" w:hAnsi="Arial" w:cs="Arial"/>
                <w:spacing w:val="9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DD2C29" w:rsidRPr="00B93123" w:rsidTr="00DD2C29">
        <w:trPr>
          <w:trHeight w:val="602"/>
        </w:trPr>
        <w:tc>
          <w:tcPr>
            <w:tcW w:w="10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C29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  <w:b/>
              </w:rPr>
            </w:pPr>
          </w:p>
          <w:p w:rsidR="00DD2C29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2.2.</w:t>
            </w:r>
            <w:r w:rsidRPr="00B93123">
              <w:rPr>
                <w:rFonts w:ascii="Arial" w:hAnsi="Arial" w:cs="Arial"/>
                <w:b/>
              </w:rPr>
              <w:tab/>
              <w:t xml:space="preserve">Direkcija za nadzor notara, javnih izvršitelja, tumača i </w:t>
            </w:r>
          </w:p>
          <w:p w:rsidR="00DD2C29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Centra za alternativno rješavanje sporova</w:t>
            </w:r>
          </w:p>
          <w:p w:rsidR="00DD2C29" w:rsidRPr="00B93123" w:rsidRDefault="00DD2C29" w:rsidP="00DD2C29">
            <w:pPr>
              <w:pStyle w:val="TableParagraph"/>
              <w:spacing w:before="1"/>
              <w:ind w:left="106" w:right="92"/>
              <w:jc w:val="center"/>
              <w:rPr>
                <w:rFonts w:ascii="Arial" w:hAnsi="Arial" w:cs="Arial"/>
              </w:rPr>
            </w:pPr>
          </w:p>
        </w:tc>
      </w:tr>
      <w:tr w:rsidR="00445CE4" w:rsidRPr="00B93123" w:rsidTr="00DD2C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27"/>
        </w:trPr>
        <w:tc>
          <w:tcPr>
            <w:tcW w:w="687" w:type="dxa"/>
            <w:gridSpan w:val="2"/>
          </w:tcPr>
          <w:p w:rsidR="00445CE4" w:rsidRPr="00B93123" w:rsidRDefault="00445CE4" w:rsidP="00B93123">
            <w:pPr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 xml:space="preserve">  </w:t>
            </w:r>
            <w:r w:rsidR="008F14FE"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1</w:t>
            </w:r>
            <w:r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91" w:type="dxa"/>
            <w:gridSpan w:val="2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Glavni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B93123" w:rsidRDefault="00445CE4" w:rsidP="00B93123">
            <w:pPr>
              <w:pStyle w:val="TableParagraph"/>
              <w:spacing w:before="183"/>
              <w:ind w:right="116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before="2"/>
              <w:ind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="00FF0611">
              <w:rPr>
                <w:rFonts w:ascii="Arial" w:hAnsi="Arial" w:cs="Arial"/>
                <w:spacing w:val="-2"/>
              </w:rPr>
              <w:t xml:space="preserve"> nm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before="1"/>
              <w:ind w:left="105" w:right="18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osam godina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pet godina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B93123" w:rsidRDefault="00445CE4" w:rsidP="00B93123">
            <w:pPr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 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445CE4" w:rsidP="00B93123">
            <w:pPr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1</w:t>
            </w:r>
          </w:p>
        </w:tc>
        <w:tc>
          <w:tcPr>
            <w:tcW w:w="5515" w:type="dxa"/>
          </w:tcPr>
          <w:p w:rsidR="00445CE4" w:rsidRPr="00B93123" w:rsidRDefault="00445CE4" w:rsidP="00451C83">
            <w:pPr>
              <w:pStyle w:val="TableParagraph"/>
              <w:spacing w:before="1"/>
              <w:ind w:left="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 inspektora 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ostalih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vršenju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inspektora,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planove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 nadzor 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 obavljanja poslova notara, pa s tim u vezi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otklanjanje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nedostataka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postupka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 organa Notarske komore i preduzima 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notarima,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naročito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Pravilnikom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notara.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Komore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može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naložiti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otklanjanje nedostataka u radu javnih izvršitelja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pokreće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javnog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predstavkama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notara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izvršitelja.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Centra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 rješavanje sporova, kao i upravni nadzor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tumača.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zapisnik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izvršenom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nadzoru, učestvuje u izradi godišnjih planova nadzora iz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sačinjavanju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 radu i vodi propisane evidencije, učestvuje u pripremi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čiju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 djelokruga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DD2C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27"/>
        </w:trPr>
        <w:tc>
          <w:tcPr>
            <w:tcW w:w="687" w:type="dxa"/>
            <w:gridSpan w:val="2"/>
          </w:tcPr>
          <w:p w:rsidR="00445CE4" w:rsidRPr="00B93123" w:rsidRDefault="008F14FE" w:rsidP="00451C83">
            <w:pPr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2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451C83">
            <w:pPr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451C83">
            <w:pPr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445CE4" w:rsidP="00451C8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91" w:type="dxa"/>
            <w:gridSpan w:val="2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Pravosudni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inspektor</w:t>
            </w:r>
            <w:r w:rsidR="00286E4D">
              <w:rPr>
                <w:rFonts w:ascii="Arial" w:hAnsi="Arial" w:cs="Arial"/>
                <w:b/>
              </w:rPr>
              <w:t>/ka</w:t>
            </w:r>
          </w:p>
          <w:p w:rsidR="00445CE4" w:rsidRPr="00451C83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-VII1 nivo kvalifikacije obrazovanja,</w:t>
            </w:r>
          </w:p>
          <w:p w:rsidR="00451C83" w:rsidRPr="00451C83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 xml:space="preserve">- fakultet iz oblasti društvenih nauka – pravo, </w:t>
            </w:r>
          </w:p>
          <w:p w:rsidR="00445CE4" w:rsidRPr="00B93123" w:rsidRDefault="00445CE4" w:rsidP="00B93123">
            <w:pPr>
              <w:pStyle w:val="TableParagraph"/>
              <w:spacing w:before="1"/>
              <w:ind w:right="2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šest godina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 na pravnim poslovima,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čega najmanje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nakon položenog pravosudnog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ispita,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7" w:type="dxa"/>
            <w:gridSpan w:val="2"/>
          </w:tcPr>
          <w:p w:rsidR="00445CE4" w:rsidRPr="00B93123" w:rsidRDefault="00730810" w:rsidP="00B931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515" w:type="dxa"/>
          </w:tcPr>
          <w:p w:rsidR="00445CE4" w:rsidRPr="00B93123" w:rsidRDefault="00445CE4" w:rsidP="00451C83">
            <w:pPr>
              <w:pStyle w:val="TableParagraph"/>
              <w:spacing w:before="1"/>
              <w:ind w:left="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inspekcijski nadzor 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 obavljanja poslova notara, pa s tim u 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otklanjanje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nedostataka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 organa Notarske komore i preduzima 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notarima,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naročito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Pravilnikom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zakonitošću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naložiti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otklanjanje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nedostataka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javnih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izvršitelja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pokreće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disciplinski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protiv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javnog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predstavkama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izvršitelja.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Centra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 rješavanje sporova, kao i upravni nadzor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tumača.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zapisnik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nadzoru, učestvuje u izradi godišnjih planova nadzora 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nadležnosti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sačinjavanju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 radu i vodi propisane evidencije, učestvuje u 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čiju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prati,</w:t>
            </w:r>
            <w:r w:rsidRPr="00B93123">
              <w:rPr>
                <w:rFonts w:ascii="Arial" w:hAnsi="Arial" w:cs="Arial"/>
                <w:spacing w:val="9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iz djelokruga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tabs>
          <w:tab w:val="left" w:pos="709"/>
        </w:tabs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760"/>
        </w:trPr>
        <w:tc>
          <w:tcPr>
            <w:tcW w:w="10284" w:type="dxa"/>
            <w:gridSpan w:val="4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171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3.</w:t>
            </w:r>
            <w:r w:rsidRPr="00B93123">
              <w:rPr>
                <w:rFonts w:ascii="Arial" w:hAnsi="Arial" w:cs="Arial"/>
                <w:b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KRIVIČNO I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GRAĐANSKO ZAKONODAVSTVO</w:t>
            </w:r>
          </w:p>
        </w:tc>
      </w:tr>
      <w:tr w:rsidR="00445CE4" w:rsidRPr="00B93123" w:rsidTr="00445CE4">
        <w:trPr>
          <w:trHeight w:val="2740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  <w:r w:rsidR="00730810">
              <w:rPr>
                <w:rFonts w:ascii="Arial" w:hAnsi="Arial" w:cs="Arial"/>
                <w:b/>
              </w:rPr>
              <w:t>5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286E4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286E4D">
              <w:rPr>
                <w:rFonts w:ascii="Arial" w:hAnsi="Arial" w:cs="Arial"/>
                <w:b/>
              </w:rPr>
              <w:t>/ica</w:t>
            </w:r>
          </w:p>
          <w:p w:rsidR="00445CE4" w:rsidRPr="00B9312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588"/>
              </w:tabs>
              <w:spacing w:before="206"/>
              <w:ind w:left="225" w:right="157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VII1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nivo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kvalifikacije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obrazovanja</w:t>
            </w:r>
          </w:p>
          <w:p w:rsidR="00451C8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before="3"/>
              <w:ind w:left="225" w:right="154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fakultet iz oblasti društvenih</w:t>
            </w:r>
            <w:r w:rsidR="00445CE4" w:rsidRPr="00B93123">
              <w:rPr>
                <w:rFonts w:ascii="Arial" w:hAnsi="Arial" w:cs="Arial"/>
                <w:spacing w:val="1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nauka</w:t>
            </w:r>
            <w:r w:rsidR="00445CE4" w:rsidRPr="00B93123">
              <w:rPr>
                <w:rFonts w:ascii="Arial" w:hAnsi="Arial" w:cs="Arial"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-</w:t>
            </w:r>
            <w:r w:rsidR="00445CE4" w:rsidRPr="00B93123">
              <w:rPr>
                <w:rFonts w:ascii="Arial" w:hAnsi="Arial" w:cs="Arial"/>
                <w:spacing w:val="-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pravo,</w:t>
            </w:r>
          </w:p>
          <w:p w:rsidR="00451C8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before="3"/>
              <w:ind w:left="225" w:right="154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najmanje dvije godine radnog</w:t>
            </w:r>
            <w:r w:rsidR="00445CE4" w:rsidRPr="00451C83">
              <w:rPr>
                <w:rFonts w:ascii="Arial" w:hAnsi="Arial" w:cs="Arial"/>
                <w:spacing w:val="-56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iskustva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na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poslovima</w:t>
            </w:r>
            <w:r w:rsidR="00445CE4" w:rsidRPr="00451C83">
              <w:rPr>
                <w:rFonts w:ascii="Arial" w:hAnsi="Arial" w:cs="Arial"/>
                <w:spacing w:val="-56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rukovođenja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ili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pet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godina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radnog</w:t>
            </w:r>
            <w:r w:rsidR="00445CE4" w:rsidRPr="00451C83">
              <w:rPr>
                <w:rFonts w:ascii="Arial" w:hAnsi="Arial" w:cs="Arial"/>
                <w:spacing w:val="1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iskustva</w:t>
            </w:r>
            <w:r>
              <w:rPr>
                <w:rFonts w:ascii="Arial" w:hAnsi="Arial" w:cs="Arial"/>
              </w:rPr>
              <w:t>,</w:t>
            </w:r>
          </w:p>
          <w:p w:rsidR="00445CE4" w:rsidRPr="00451C83" w:rsidRDefault="006F003B" w:rsidP="006F003B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before="3"/>
              <w:ind w:left="225" w:right="154" w:hanging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položen</w:t>
            </w:r>
            <w:r w:rsidR="00445CE4" w:rsidRPr="00451C83">
              <w:rPr>
                <w:rFonts w:ascii="Arial" w:hAnsi="Arial" w:cs="Arial"/>
                <w:spacing w:val="-4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pravosudni</w:t>
            </w:r>
            <w:r w:rsidR="00445CE4" w:rsidRPr="00451C83">
              <w:rPr>
                <w:rFonts w:ascii="Arial" w:hAnsi="Arial" w:cs="Arial"/>
                <w:spacing w:val="-4"/>
              </w:rPr>
              <w:t xml:space="preserve"> </w:t>
            </w:r>
            <w:r w:rsidR="00445CE4" w:rsidRPr="00451C8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Default="00445CE4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 rad u Direktoratu; koordinira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drugim subjektima;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 poslove iz djelokruga Direktorata; 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 poslove po nalogu pretpostavljenog; za svoj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  <w:p w:rsidR="00A613B5" w:rsidRPr="00B93123" w:rsidRDefault="00A613B5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</w:rPr>
            </w:pPr>
          </w:p>
        </w:tc>
      </w:tr>
      <w:tr w:rsidR="00445CE4" w:rsidRPr="00B93123" w:rsidTr="00445CE4">
        <w:trPr>
          <w:trHeight w:val="757"/>
        </w:trPr>
        <w:tc>
          <w:tcPr>
            <w:tcW w:w="10284" w:type="dxa"/>
            <w:gridSpan w:val="4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689"/>
              </w:tabs>
              <w:ind w:left="2969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3.1.</w:t>
            </w:r>
            <w:r w:rsidRPr="00B93123">
              <w:rPr>
                <w:rFonts w:ascii="Arial" w:hAnsi="Arial" w:cs="Arial"/>
                <w:b/>
              </w:rPr>
              <w:tab/>
              <w:t>Direkcija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krivično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zakonodavstvo</w:t>
            </w:r>
          </w:p>
        </w:tc>
      </w:tr>
      <w:tr w:rsidR="00445CE4" w:rsidRPr="00B93123" w:rsidTr="00445CE4">
        <w:trPr>
          <w:trHeight w:val="2198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before="1"/>
              <w:ind w:right="1116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86E4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</w:rPr>
              <w:t xml:space="preserve"> 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before="1"/>
              <w:ind w:right="1116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left="117"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ind w:right="26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četiri godine radnog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rukovodi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8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Direkciji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 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redovno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statusu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 rada 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predloge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 i procesnog zakonodavstva i 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harmonizaciju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 UN, SE i EU; prati sprovođenje zakona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efekte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navedenim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oblastima;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daje uputstva za davanje mišljenja na propise kojima se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uređuju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sudovima,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 i vrši analizu statističkih istraživanja u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zakonodavstva; priprema informativne i druge 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</w:p>
          <w:p w:rsidR="00445CE4" w:rsidRPr="00B93123" w:rsidRDefault="00445CE4" w:rsidP="00B93123">
            <w:pPr>
              <w:pStyle w:val="TableParagraph"/>
              <w:ind w:left="10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2198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50" w:right="13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286E4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spacing w:before="119"/>
              <w:ind w:right="1099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 xml:space="preserve">- </w:t>
            </w:r>
            <w:r w:rsidRPr="00B93123">
              <w:rPr>
                <w:rFonts w:ascii="Arial" w:hAnsi="Arial" w:cs="Arial"/>
              </w:rPr>
              <w:t>VII1 nivo 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ind w:right="521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ind w:left="105" w:right="54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8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451C83" w:rsidRDefault="00445CE4" w:rsidP="00451C8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Vrši najsloženije poslove u okviru djelokruga Direkcije; izrađuje predloge zakona i podzakonskih akata krivično- materijalnog i procesnog prava, maloljetničkog krivičnog prava i prekršaja; prati sprovođenje zakona i podzakonskih akata i drugih propisa u djelokrugu Direkcije; analizira efekte primjene zakona i podzakonskih akata u navedenim oblastima; analizira i daje predloge za usklađenje sa standardima UN, SE i EU; daje mišljenje na propise kojima se uređuju postupci pred sudovima, kao i u odnosu na prekršajni postupak i sankcije; izrađuje strategije, projekte i programe u okviru krivičnog materijalnog i procesnog prava maloljetničkog krivičnog prava i prekršaja i prati njihovu realizaciju; učestvuje na javnim raspravama u postupku izrade nacrta zakona; izrađuje pojedinačne analitičke izvještaje i analize statističkih istraživanja u oblasti krivičnog, materijalnog i procesnog prava, maloljetničkog krivičnog prava i prekršaja; izrađuje analitičke, informativne i druge stručne materijale, publikacije, i druge odgovarajuće poslove iz djelokruga Direktorata po nalogu</w:t>
            </w:r>
            <w:r w:rsidR="00451C83" w:rsidRPr="00451C83">
              <w:rPr>
                <w:rFonts w:ascii="Arial" w:hAnsi="Arial" w:cs="Arial"/>
              </w:rPr>
              <w:t xml:space="preserve"> </w:t>
            </w:r>
            <w:r w:rsidRPr="00451C83">
              <w:rPr>
                <w:rFonts w:ascii="Arial" w:hAnsi="Arial" w:cs="Arial"/>
              </w:rPr>
              <w:t>pretpostavljenog.</w:t>
            </w:r>
          </w:p>
          <w:p w:rsidR="00451C83" w:rsidRPr="00B93123" w:rsidRDefault="00451C83" w:rsidP="00B93123">
            <w:pPr>
              <w:pStyle w:val="TableParagraph"/>
              <w:ind w:left="106"/>
              <w:rPr>
                <w:rFonts w:ascii="Arial" w:hAnsi="Arial" w:cs="Arial"/>
              </w:rPr>
            </w:pPr>
          </w:p>
        </w:tc>
      </w:tr>
    </w:tbl>
    <w:p w:rsidR="00445CE4" w:rsidRPr="00B93123" w:rsidRDefault="00445CE4" w:rsidP="00B93123">
      <w:pPr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3251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50" w:right="13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Default="00286E4D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6F003B" w:rsidRPr="006F003B" w:rsidRDefault="006F003B" w:rsidP="00B93123">
            <w:pPr>
              <w:pStyle w:val="TableParagraph"/>
              <w:rPr>
                <w:rFonts w:ascii="Arial" w:hAnsi="Arial" w:cs="Arial"/>
              </w:rPr>
            </w:pPr>
          </w:p>
          <w:p w:rsidR="00445CE4" w:rsidRPr="00B9312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451C8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-</w:t>
            </w:r>
            <w:r w:rsidR="00451C83" w:rsidRPr="00451C83">
              <w:rPr>
                <w:rFonts w:ascii="Arial" w:hAnsi="Arial" w:cs="Arial"/>
              </w:rPr>
              <w:t xml:space="preserve"> </w:t>
            </w:r>
            <w:r w:rsidRPr="00451C83">
              <w:rPr>
                <w:rFonts w:ascii="Arial" w:hAnsi="Arial" w:cs="Arial"/>
              </w:rPr>
              <w:t>fakultet iz oblasti društvenih nauka – bezbjednost i kriminalistika,</w:t>
            </w:r>
          </w:p>
          <w:p w:rsidR="00445CE4" w:rsidRPr="00451C8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451C8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451C83">
              <w:rPr>
                <w:rFonts w:ascii="Arial" w:hAnsi="Arial" w:cs="Arial"/>
              </w:rPr>
              <w:t>najmanje tri godine radnog iskustva</w:t>
            </w:r>
            <w:r w:rsidR="006F003B">
              <w:rPr>
                <w:rFonts w:ascii="Arial" w:hAnsi="Arial" w:cs="Arial"/>
              </w:rPr>
              <w:t>,</w:t>
            </w:r>
            <w:r w:rsidRPr="00451C83">
              <w:rPr>
                <w:rFonts w:ascii="Arial" w:hAnsi="Arial" w:cs="Arial"/>
              </w:rPr>
              <w:t xml:space="preserve"> </w:t>
            </w:r>
          </w:p>
          <w:p w:rsidR="00445CE4" w:rsidRPr="00B93123" w:rsidRDefault="00445CE4" w:rsidP="00451C83">
            <w:pPr>
              <w:pStyle w:val="TableParagraph"/>
              <w:ind w:right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položen stručni ispit za rad u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451C8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6F003B" w:rsidRDefault="00445CE4" w:rsidP="00B93123">
            <w:pPr>
              <w:pStyle w:val="TableParagraph"/>
              <w:spacing w:before="3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strateških dokumenata i programa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oblasti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krivičnog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materijalnog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procesnog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prava,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maloljetničkog krivičnog prava i njihovu realizaciju sa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aspekta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kriminalističkih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nauka;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analitički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obrađuje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prikupljene podatke o stanju izvršavanja zakona i drugih</w:t>
            </w:r>
            <w:r w:rsidRPr="006F003B">
              <w:rPr>
                <w:rFonts w:ascii="Arial" w:hAnsi="Arial" w:cs="Arial"/>
                <w:spacing w:val="-56"/>
              </w:rPr>
              <w:t xml:space="preserve"> </w:t>
            </w:r>
            <w:r w:rsidRPr="006F003B">
              <w:rPr>
                <w:rFonts w:ascii="Arial" w:hAnsi="Arial" w:cs="Arial"/>
              </w:rPr>
              <w:t>propisa i analitički sagledava uporedna rješenja u ovoj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oblasti, kao i njihov uticaj na opšti kriminalitet; izrađuje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pojedinačne</w:t>
            </w:r>
            <w:r w:rsidRPr="006F003B">
              <w:rPr>
                <w:rFonts w:ascii="Arial" w:hAnsi="Arial" w:cs="Arial"/>
                <w:spacing w:val="68"/>
              </w:rPr>
              <w:t xml:space="preserve"> </w:t>
            </w:r>
            <w:r w:rsidRPr="006F003B">
              <w:rPr>
                <w:rFonts w:ascii="Arial" w:hAnsi="Arial" w:cs="Arial"/>
              </w:rPr>
              <w:t>analitičke</w:t>
            </w:r>
            <w:r w:rsidRPr="006F003B">
              <w:rPr>
                <w:rFonts w:ascii="Arial" w:hAnsi="Arial" w:cs="Arial"/>
                <w:spacing w:val="69"/>
              </w:rPr>
              <w:t xml:space="preserve"> </w:t>
            </w:r>
            <w:r w:rsidRPr="006F003B">
              <w:rPr>
                <w:rFonts w:ascii="Arial" w:hAnsi="Arial" w:cs="Arial"/>
              </w:rPr>
              <w:t>izvještaje</w:t>
            </w:r>
            <w:r w:rsidRPr="006F003B">
              <w:rPr>
                <w:rFonts w:ascii="Arial" w:hAnsi="Arial" w:cs="Arial"/>
                <w:spacing w:val="69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67"/>
              </w:rPr>
              <w:t xml:space="preserve"> </w:t>
            </w:r>
            <w:r w:rsidRPr="006F003B">
              <w:rPr>
                <w:rFonts w:ascii="Arial" w:hAnsi="Arial" w:cs="Arial"/>
              </w:rPr>
              <w:t>analize</w:t>
            </w:r>
            <w:r w:rsidRPr="006F003B">
              <w:rPr>
                <w:rFonts w:ascii="Arial" w:hAnsi="Arial" w:cs="Arial"/>
                <w:spacing w:val="71"/>
              </w:rPr>
              <w:t xml:space="preserve"> </w:t>
            </w:r>
            <w:r w:rsidRPr="006F003B">
              <w:rPr>
                <w:rFonts w:ascii="Arial" w:hAnsi="Arial" w:cs="Arial"/>
              </w:rPr>
              <w:t>statističkih</w:t>
            </w:r>
          </w:p>
          <w:p w:rsidR="00445CE4" w:rsidRPr="00B93123" w:rsidRDefault="00445CE4" w:rsidP="00451C8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6F003B">
              <w:rPr>
                <w:rFonts w:ascii="Arial" w:hAnsi="Arial" w:cs="Arial"/>
              </w:rPr>
              <w:t>istraživanja</w:t>
            </w:r>
            <w:r w:rsidRPr="006F003B">
              <w:rPr>
                <w:rFonts w:ascii="Arial" w:hAnsi="Arial" w:cs="Arial"/>
                <w:spacing w:val="2"/>
              </w:rPr>
              <w:t xml:space="preserve"> </w:t>
            </w:r>
            <w:r w:rsidRPr="006F003B">
              <w:rPr>
                <w:rFonts w:ascii="Arial" w:hAnsi="Arial" w:cs="Arial"/>
              </w:rPr>
              <w:t>u</w:t>
            </w:r>
            <w:r w:rsidRPr="006F003B">
              <w:rPr>
                <w:rFonts w:ascii="Arial" w:hAnsi="Arial" w:cs="Arial"/>
                <w:spacing w:val="-1"/>
              </w:rPr>
              <w:t xml:space="preserve"> </w:t>
            </w:r>
            <w:r w:rsidRPr="006F003B">
              <w:rPr>
                <w:rFonts w:ascii="Arial" w:hAnsi="Arial" w:cs="Arial"/>
              </w:rPr>
              <w:t>oblasti</w:t>
            </w:r>
            <w:r w:rsidRPr="006F003B">
              <w:rPr>
                <w:rFonts w:ascii="Arial" w:hAnsi="Arial" w:cs="Arial"/>
                <w:spacing w:val="-2"/>
              </w:rPr>
              <w:t xml:space="preserve"> </w:t>
            </w:r>
            <w:r w:rsidRPr="006F003B">
              <w:rPr>
                <w:rFonts w:ascii="Arial" w:hAnsi="Arial" w:cs="Arial"/>
              </w:rPr>
              <w:t>krivičnog,</w:t>
            </w:r>
            <w:r w:rsidRPr="006F003B">
              <w:rPr>
                <w:rFonts w:ascii="Arial" w:hAnsi="Arial" w:cs="Arial"/>
                <w:spacing w:val="-2"/>
              </w:rPr>
              <w:t xml:space="preserve"> </w:t>
            </w:r>
            <w:r w:rsidRPr="006F003B">
              <w:rPr>
                <w:rFonts w:ascii="Arial" w:hAnsi="Arial" w:cs="Arial"/>
              </w:rPr>
              <w:t>materijalnog</w:t>
            </w:r>
            <w:r w:rsidRPr="006F003B">
              <w:rPr>
                <w:rFonts w:ascii="Arial" w:hAnsi="Arial" w:cs="Arial"/>
                <w:spacing w:val="6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2"/>
              </w:rPr>
              <w:t xml:space="preserve"> </w:t>
            </w:r>
            <w:r w:rsidRPr="006F003B">
              <w:rPr>
                <w:rFonts w:ascii="Arial" w:hAnsi="Arial" w:cs="Arial"/>
              </w:rPr>
              <w:t>procesnog prava, maloljetničkog krivičnog prava na osnovu kojih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daje predloge za unapređenje zakonodavno rješenje u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ovim oblastima; izrađuje analitičke, informativne i druge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stručne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materijale,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publikacije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i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druge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odgovarajuće</w:t>
            </w:r>
            <w:r w:rsidRPr="006F003B">
              <w:rPr>
                <w:rFonts w:ascii="Arial" w:hAnsi="Arial" w:cs="Arial"/>
                <w:spacing w:val="1"/>
              </w:rPr>
              <w:t xml:space="preserve"> </w:t>
            </w:r>
            <w:r w:rsidRPr="006F003B">
              <w:rPr>
                <w:rFonts w:ascii="Arial" w:hAnsi="Arial" w:cs="Arial"/>
              </w:rPr>
              <w:t>poslove</w:t>
            </w:r>
            <w:r w:rsidRPr="006F003B">
              <w:rPr>
                <w:rFonts w:ascii="Arial" w:hAnsi="Arial" w:cs="Arial"/>
                <w:spacing w:val="13"/>
              </w:rPr>
              <w:t xml:space="preserve"> </w:t>
            </w:r>
            <w:r w:rsidRPr="006F003B">
              <w:rPr>
                <w:rFonts w:ascii="Arial" w:hAnsi="Arial" w:cs="Arial"/>
              </w:rPr>
              <w:t>iz</w:t>
            </w:r>
            <w:r w:rsidRPr="006F003B">
              <w:rPr>
                <w:rFonts w:ascii="Arial" w:hAnsi="Arial" w:cs="Arial"/>
                <w:spacing w:val="11"/>
              </w:rPr>
              <w:t xml:space="preserve"> </w:t>
            </w:r>
            <w:r w:rsidRPr="006F003B">
              <w:rPr>
                <w:rFonts w:ascii="Arial" w:hAnsi="Arial" w:cs="Arial"/>
              </w:rPr>
              <w:t>djelokruga</w:t>
            </w:r>
            <w:r w:rsidRPr="006F003B">
              <w:rPr>
                <w:rFonts w:ascii="Arial" w:hAnsi="Arial" w:cs="Arial"/>
                <w:spacing w:val="13"/>
              </w:rPr>
              <w:t xml:space="preserve"> </w:t>
            </w:r>
            <w:r w:rsidRPr="006F003B">
              <w:rPr>
                <w:rFonts w:ascii="Arial" w:hAnsi="Arial" w:cs="Arial"/>
              </w:rPr>
              <w:t>Direktorata</w:t>
            </w:r>
            <w:r w:rsidRPr="006F003B">
              <w:rPr>
                <w:rFonts w:ascii="Arial" w:hAnsi="Arial" w:cs="Arial"/>
                <w:spacing w:val="11"/>
              </w:rPr>
              <w:t xml:space="preserve"> </w:t>
            </w:r>
            <w:r w:rsidRPr="006F003B">
              <w:rPr>
                <w:rFonts w:ascii="Arial" w:hAnsi="Arial" w:cs="Arial"/>
              </w:rPr>
              <w:t>po</w:t>
            </w:r>
            <w:r w:rsidRPr="006F003B">
              <w:rPr>
                <w:rFonts w:ascii="Arial" w:hAnsi="Arial" w:cs="Arial"/>
                <w:spacing w:val="8"/>
              </w:rPr>
              <w:t xml:space="preserve"> </w:t>
            </w:r>
            <w:r w:rsidRPr="006F003B">
              <w:rPr>
                <w:rFonts w:ascii="Arial" w:hAnsi="Arial" w:cs="Arial"/>
              </w:rPr>
              <w:t>nalogu</w:t>
            </w:r>
            <w:r w:rsidR="00451C83" w:rsidRPr="006F003B">
              <w:rPr>
                <w:rFonts w:ascii="Arial" w:hAnsi="Arial" w:cs="Arial"/>
              </w:rPr>
              <w:t xml:space="preserve"> </w:t>
            </w:r>
            <w:r w:rsidRPr="006F003B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445CE4">
        <w:trPr>
          <w:trHeight w:val="3251"/>
        </w:trPr>
        <w:tc>
          <w:tcPr>
            <w:tcW w:w="646" w:type="dxa"/>
          </w:tcPr>
          <w:p w:rsidR="00445CE4" w:rsidRPr="00B93123" w:rsidRDefault="00730810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286E4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before="125"/>
              <w:ind w:right="1116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44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before="2"/>
              <w:ind w:right="274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dvije godine radnog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6F003B">
            <w:pPr>
              <w:pStyle w:val="TableParagraph"/>
              <w:numPr>
                <w:ilvl w:val="0"/>
                <w:numId w:val="17"/>
              </w:numPr>
              <w:spacing w:before="3"/>
              <w:ind w:left="225"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Direkcije; učestvuje u izradi predloga zakona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podzakonskih akata u oblasti krivično materijalnog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maloljetničkog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prekršajnog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daje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propise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sudovima,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odnosu na prekršajni postupak i sankcije; daje mišljenja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broj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izdatih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registra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novčanih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strategija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publikacije;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opštim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predloge za usklađenje propisa sa pravom EU; vrši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0A1E2A" w:rsidRPr="00B93123" w:rsidTr="00445CE4">
        <w:trPr>
          <w:trHeight w:val="3251"/>
        </w:trPr>
        <w:tc>
          <w:tcPr>
            <w:tcW w:w="646" w:type="dxa"/>
          </w:tcPr>
          <w:p w:rsidR="000A1E2A" w:rsidRPr="00B93123" w:rsidRDefault="000A1E2A" w:rsidP="00B93123">
            <w:pPr>
              <w:pStyle w:val="TableParagraph"/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0A1E2A" w:rsidRPr="000A1E2A" w:rsidRDefault="000A1E2A" w:rsidP="000A1E2A">
            <w:pPr>
              <w:ind w:left="105"/>
              <w:rPr>
                <w:rFonts w:ascii="Arial" w:hAnsi="Arial" w:cs="Arial"/>
                <w:b/>
              </w:rPr>
            </w:pPr>
            <w:r w:rsidRPr="000A1E2A">
              <w:rPr>
                <w:rFonts w:ascii="Arial" w:hAnsi="Arial" w:cs="Arial"/>
                <w:b/>
              </w:rPr>
              <w:t>Samostalni/a savjetnik/ca III</w:t>
            </w:r>
          </w:p>
          <w:p w:rsidR="000A1E2A" w:rsidRPr="000A1E2A" w:rsidRDefault="000A1E2A" w:rsidP="000A1E2A">
            <w:pPr>
              <w:numPr>
                <w:ilvl w:val="0"/>
                <w:numId w:val="16"/>
              </w:numPr>
              <w:tabs>
                <w:tab w:val="left" w:pos="243"/>
              </w:tabs>
              <w:spacing w:before="125"/>
              <w:ind w:right="1116" w:firstLine="0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VII1</w:t>
            </w:r>
            <w:r w:rsidRPr="000A1E2A">
              <w:rPr>
                <w:rFonts w:ascii="Arial" w:hAnsi="Arial" w:cs="Arial"/>
                <w:spacing w:val="-3"/>
              </w:rPr>
              <w:t xml:space="preserve"> </w:t>
            </w:r>
            <w:r w:rsidRPr="000A1E2A">
              <w:rPr>
                <w:rFonts w:ascii="Arial" w:hAnsi="Arial" w:cs="Arial"/>
              </w:rPr>
              <w:t>nivo</w:t>
            </w:r>
            <w:r w:rsidRPr="000A1E2A">
              <w:rPr>
                <w:rFonts w:ascii="Arial" w:hAnsi="Arial" w:cs="Arial"/>
                <w:spacing w:val="-6"/>
              </w:rPr>
              <w:t xml:space="preserve"> </w:t>
            </w:r>
            <w:r w:rsidRPr="000A1E2A">
              <w:rPr>
                <w:rFonts w:ascii="Arial" w:hAnsi="Arial" w:cs="Arial"/>
              </w:rPr>
              <w:t>kvalifikacije</w:t>
            </w:r>
            <w:r w:rsidRPr="000A1E2A">
              <w:rPr>
                <w:rFonts w:ascii="Arial" w:hAnsi="Arial" w:cs="Arial"/>
                <w:spacing w:val="-55"/>
              </w:rPr>
              <w:t xml:space="preserve"> </w:t>
            </w:r>
            <w:r w:rsidRPr="000A1E2A">
              <w:rPr>
                <w:rFonts w:ascii="Arial" w:hAnsi="Arial" w:cs="Arial"/>
              </w:rPr>
              <w:t>obrazovanja,</w:t>
            </w:r>
          </w:p>
          <w:p w:rsidR="000A1E2A" w:rsidRPr="000A1E2A" w:rsidRDefault="000A1E2A" w:rsidP="000A1E2A">
            <w:pPr>
              <w:numPr>
                <w:ilvl w:val="0"/>
                <w:numId w:val="16"/>
              </w:numPr>
              <w:tabs>
                <w:tab w:val="left" w:pos="240"/>
              </w:tabs>
              <w:ind w:right="446" w:firstLine="0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fakultet iz oblasti društvenih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nauka</w:t>
            </w:r>
            <w:r w:rsidRPr="000A1E2A">
              <w:rPr>
                <w:rFonts w:ascii="Arial" w:hAnsi="Arial" w:cs="Arial"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</w:rPr>
              <w:t>-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pravo</w:t>
            </w:r>
          </w:p>
          <w:p w:rsidR="000A1E2A" w:rsidRPr="000A1E2A" w:rsidRDefault="000A1E2A" w:rsidP="000A1E2A">
            <w:pPr>
              <w:numPr>
                <w:ilvl w:val="0"/>
                <w:numId w:val="16"/>
              </w:numPr>
              <w:tabs>
                <w:tab w:val="left" w:pos="243"/>
              </w:tabs>
              <w:spacing w:before="2"/>
              <w:ind w:right="189" w:firstLine="0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 xml:space="preserve">najmanje jedna godina radnog </w:t>
            </w:r>
            <w:r w:rsidRPr="000A1E2A">
              <w:rPr>
                <w:rFonts w:ascii="Arial" w:hAnsi="Arial" w:cs="Arial"/>
                <w:spacing w:val="-57"/>
              </w:rPr>
              <w:t xml:space="preserve"> </w:t>
            </w:r>
            <w:r w:rsidRPr="000A1E2A">
              <w:rPr>
                <w:rFonts w:ascii="Arial" w:hAnsi="Arial" w:cs="Arial"/>
              </w:rPr>
              <w:t>iskustva,</w:t>
            </w:r>
          </w:p>
          <w:p w:rsidR="000A1E2A" w:rsidRPr="00B93123" w:rsidRDefault="000A1E2A" w:rsidP="000A1E2A">
            <w:pPr>
              <w:pStyle w:val="TableParagraph"/>
              <w:rPr>
                <w:rFonts w:ascii="Arial" w:hAnsi="Arial" w:cs="Arial"/>
                <w:b/>
              </w:rPr>
            </w:pPr>
            <w:r w:rsidRPr="000A1E2A">
              <w:rPr>
                <w:rFonts w:ascii="Arial" w:hAnsi="Arial" w:cs="Arial"/>
              </w:rPr>
              <w:t>položen stručni ispit za rad u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državnim</w:t>
            </w:r>
            <w:r w:rsidRPr="000A1E2A">
              <w:rPr>
                <w:rFonts w:ascii="Arial" w:hAnsi="Arial" w:cs="Arial"/>
                <w:spacing w:val="4"/>
              </w:rPr>
              <w:t xml:space="preserve"> </w:t>
            </w:r>
            <w:r w:rsidRPr="000A1E2A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0A1E2A" w:rsidRPr="00B93123" w:rsidRDefault="000A1E2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0A1E2A" w:rsidRPr="00B93123" w:rsidRDefault="000A1E2A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Prati sprovođenje zakona i podzakonskih akata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propisa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djelokruga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izvršavanja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sagledava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uporedna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rješenja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ovoj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oblasti,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detaljnim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 i stručne materijale, publikacije, vrši i druge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rPr>
          <w:rFonts w:ascii="Arial" w:hAnsi="Arial" w:cs="Arial"/>
        </w:rPr>
      </w:pPr>
      <w:r w:rsidRPr="00B93123">
        <w:rPr>
          <w:rFonts w:ascii="Arial" w:hAnsi="Arial" w:cs="Arial"/>
        </w:rPr>
        <w:br w:type="page"/>
      </w:r>
    </w:p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774"/>
        </w:trPr>
        <w:tc>
          <w:tcPr>
            <w:tcW w:w="10284" w:type="dxa"/>
            <w:gridSpan w:val="4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B82662" w:rsidP="00B93123">
            <w:pPr>
              <w:pStyle w:val="TableParagraph"/>
              <w:ind w:left="292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.2.</w:t>
            </w:r>
            <w:r w:rsidR="00445CE4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Direkcija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za</w:t>
            </w:r>
            <w:r w:rsidR="00445CE4"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građansko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zakonodavstvo</w:t>
            </w:r>
          </w:p>
        </w:tc>
      </w:tr>
      <w:tr w:rsidR="00445CE4" w:rsidRPr="00B93123" w:rsidTr="00445CE4">
        <w:trPr>
          <w:trHeight w:val="2916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1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233FC0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1221"/>
                <w:tab w:val="left" w:pos="2176"/>
              </w:tabs>
              <w:spacing w:before="1"/>
              <w:ind w:right="93" w:firstLine="6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ind w:left="117" w:right="463" w:firstLine="5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-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spacing w:before="1"/>
              <w:ind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39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4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9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F003B">
              <w:rPr>
                <w:rFonts w:ascii="Arial" w:hAnsi="Arial" w:cs="Arial"/>
              </w:rPr>
              <w:t>,</w:t>
            </w:r>
          </w:p>
          <w:p w:rsidR="00445CE4" w:rsidRPr="00B93123" w:rsidRDefault="00445CE4" w:rsidP="00B93123">
            <w:pPr>
              <w:pStyle w:val="TableParagraph"/>
              <w:spacing w:before="1"/>
              <w:ind w:left="16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F003B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363319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službenika u Direkciji 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 za njihov rad;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 najsloženije poslove, koji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zahtijevaju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stepen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stručnosti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samostalnosti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 iz oblasti građanskog materijalnog i procesnog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sporova,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sudskog postupka, arbitraže, međunarodnog privatnog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Direkcije;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analizira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efekte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primjene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zakona   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</w:p>
          <w:p w:rsidR="00445CE4" w:rsidRPr="00B93123" w:rsidRDefault="00445CE4" w:rsidP="00363319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podzakonskih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navedenim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oblastima; analizira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daje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usklađivanje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 UN, SE i EU; daje mišljenja na predloge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 i drugih propisa kojima se uređuje postupak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 sudovima; učestvuje u izradi strategija,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 sporova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upravno sudskog prava i prati njihovu realizaciju; vodi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rješenje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po: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polaganje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stečajne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upravnike, prijavama za obuku za lice za podršku djeci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postupcima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porodičnih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prijavama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obuku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advokata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obuku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zastupanje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djece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postupcima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porodično-pravnih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 o položenom stručnom ispitu za stečajnog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upravnika,uvjerenja o uspješno završnoj obuci za lica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 podršku djeci u postupcima iz porodičnih odnosa 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uspješno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završenoj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obuci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advokata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zastupanje djece u postupcima iz porodično-pravnih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odnosa, izdavanje licence za medijatore i evaluatore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spora,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uzdavanje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stečajne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upravnike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podršku;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radnim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grupama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pripremaju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druga ministarstva;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 na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javnim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raspravama u postupku izrade nacrta zakona; izrađuje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analizira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istraživanja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 oblasti građanskog, materijalnog i procesnog 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sporova,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privatnog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izvršnog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prava,; izrađuje analitičke, informativne i druge stručne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materijale, publikacije,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dokumentacioni materijal, i vrši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 odgovarajuće poslove iz djelokruga Direktorata,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36331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363319">
        <w:trPr>
          <w:trHeight w:val="10160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3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 w:rsidR="00542179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6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609"/>
                <w:tab w:val="left" w:pos="610"/>
                <w:tab w:val="left" w:pos="1406"/>
                <w:tab w:val="left" w:pos="2176"/>
              </w:tabs>
              <w:ind w:right="93" w:firstLine="6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spacing w:before="1"/>
              <w:ind w:left="117" w:right="383" w:firstLine="10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before="3"/>
              <w:ind w:right="436" w:firstLine="7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4"/>
              <w:ind w:left="364" w:hanging="19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6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4"/>
              <w:ind w:left="106" w:right="22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zahtijevaju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411D71" w:rsidRPr="00B93123">
              <w:rPr>
                <w:rFonts w:ascii="Arial" w:hAnsi="Arial" w:cs="Arial"/>
                <w:spacing w:val="-56"/>
              </w:rPr>
              <w:t xml:space="preserve">     </w:t>
            </w:r>
            <w:r w:rsidRPr="00B93123">
              <w:rPr>
                <w:rFonts w:ascii="Arial" w:hAnsi="Arial" w:cs="Arial"/>
              </w:rPr>
              <w:t>odgovarajući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stepen</w:t>
            </w:r>
            <w:r w:rsidRPr="00B93123">
              <w:rPr>
                <w:rFonts w:ascii="Arial" w:hAnsi="Arial" w:cs="Arial"/>
                <w:spacing w:val="23"/>
              </w:rPr>
              <w:t xml:space="preserve"> </w:t>
            </w:r>
            <w:r w:rsidRPr="00B93123">
              <w:rPr>
                <w:rFonts w:ascii="Arial" w:hAnsi="Arial" w:cs="Arial"/>
              </w:rPr>
              <w:t>stručnosti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samostalnosti</w:t>
            </w:r>
            <w:r w:rsidRPr="00B93123">
              <w:rPr>
                <w:rFonts w:ascii="Arial" w:hAnsi="Arial" w:cs="Arial"/>
                <w:spacing w:val="2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2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color w:val="001F5F"/>
              </w:rPr>
              <w:t>iz</w:t>
            </w:r>
            <w:r w:rsidRPr="00B93123">
              <w:rPr>
                <w:rFonts w:ascii="Arial" w:hAnsi="Arial" w:cs="Arial"/>
                <w:color w:val="001F5F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strategija, projekata i programa u okviru građanskog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procesnog prava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 rješavanja sporova, izvršnog prava i prati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njihovu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realizaciju;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donosi rješenje po: prijavama za polaganje stručnog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ispita za stečajne upravnike, prijavama za obuku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porodičnih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 prijavama za obuku advokata za obuku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zastupanje djece u postupcima iz porodično-pravnih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položenom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stečajnog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upravnika,uvjerenja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uspješno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završnoj obuci za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lica za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podršku djeci u postupcima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porodičnih odnosa i uvjerenja o uspješno završenoj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obuci advokata za zastupanje djece u postupcima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porodično-pravnih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medijatore i evaluatore spora, uzdavanje licence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stečajne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licence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podršku;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68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69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B93123">
              <w:rPr>
                <w:rFonts w:ascii="Arial" w:hAnsi="Arial" w:cs="Arial"/>
                <w:spacing w:val="7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6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</w:p>
          <w:p w:rsidR="00363319" w:rsidRPr="00363319" w:rsidRDefault="00445CE4" w:rsidP="00CE6DE9">
            <w:pPr>
              <w:pStyle w:val="TableParagraph"/>
              <w:spacing w:before="4"/>
              <w:ind w:left="106" w:right="22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="00363319" w:rsidRPr="00363319">
              <w:rPr>
                <w:rFonts w:ascii="Arial" w:hAnsi="Arial" w:cs="Arial"/>
              </w:rPr>
              <w:t xml:space="preserve"> prava, alternativnog rješavanja sporova, upravno sudskog postupka, međunarodnog privatnog prava, izvršnog prava; prati sprovođenje zakona i podzakonskih akata i drugih propisa iz djelokruga rada Direkcije; analizira efekte primjene zakona i podzakonskih akata u navedenim oblastima; analizira i daje predloge za usklađenje tih propisa sa standardima UN, SE i EU; daje mišljenja na predloge zakona i drugih propisa kojima se uređuje postupak pred sudovima; učestvuje na javnim raspravama u postupku izrade nacrta zakona; izrađuje pojedinačne izvještaje i analizira statistička istraživanja u oblasti građanskog materijalnog i procesnog prava, alternativnog rješavanja sporova, upravno sudskog prava, međunarodnog privatnog prava i izvršnog prava; izrađuje analitičke, informativne i druge stručne materijale, publikacije, dokumentacioni materijal i vrši druge odgovarajuće poslove iz djelokruga Direkcije po</w:t>
            </w:r>
          </w:p>
          <w:p w:rsidR="00445CE4" w:rsidRPr="00B93123" w:rsidRDefault="00363319" w:rsidP="00CE6DE9">
            <w:pPr>
              <w:pStyle w:val="TableParagraph"/>
              <w:spacing w:before="4"/>
              <w:ind w:left="106" w:right="221"/>
              <w:jc w:val="both"/>
              <w:rPr>
                <w:rFonts w:ascii="Arial" w:hAnsi="Arial" w:cs="Arial"/>
              </w:rPr>
            </w:pPr>
            <w:r w:rsidRPr="00363319">
              <w:rPr>
                <w:rFonts w:ascii="Arial" w:hAnsi="Arial" w:cs="Arial"/>
              </w:rPr>
              <w:t>nalogu 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3401"/>
        <w:gridCol w:w="568"/>
        <w:gridCol w:w="5669"/>
      </w:tblGrid>
      <w:tr w:rsidR="00445CE4" w:rsidRPr="00B93123" w:rsidTr="00445CE4">
        <w:trPr>
          <w:trHeight w:val="4675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3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542179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60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</w:p>
          <w:p w:rsidR="00445CE4" w:rsidRPr="00B93123" w:rsidRDefault="00445CE4" w:rsidP="00B9312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  <w:tab w:val="left" w:pos="651"/>
                <w:tab w:val="left" w:pos="1425"/>
                <w:tab w:val="left" w:pos="2176"/>
              </w:tabs>
              <w:spacing w:before="1"/>
              <w:ind w:right="93" w:firstLine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327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nauka</w:t>
            </w:r>
            <w:r w:rsidRPr="00B93123">
              <w:rPr>
                <w:rFonts w:ascii="Arial" w:hAnsi="Arial" w:cs="Arial"/>
                <w:spacing w:val="-8"/>
                <w:w w:val="110"/>
              </w:rPr>
              <w:t xml:space="preserve"> </w:t>
            </w:r>
            <w:r w:rsidRPr="00B93123">
              <w:rPr>
                <w:rFonts w:ascii="Arial" w:hAnsi="Arial" w:cs="Arial"/>
                <w:w w:val="130"/>
              </w:rPr>
              <w:t>–</w:t>
            </w:r>
            <w:r w:rsidRPr="00B93123">
              <w:rPr>
                <w:rFonts w:ascii="Arial" w:hAnsi="Arial" w:cs="Arial"/>
                <w:spacing w:val="-18"/>
                <w:w w:val="130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right="152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dvije godine radnog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right="225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 ispit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za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odgovarajući stepen stručnosti i samostalnosti u radu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okviru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djelokruga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Direkcije;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detaljnim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upustvima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 i procesnog prava, alternativnog rješavanja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sporova,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privatnog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 i podzakonskih akata iz nadležnosti 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 u izradi strategija, projekata i programa i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njihovu realizaciju; po detaljnim uputstvima analazira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daje predloge za usklađivanje sa standardima UN, SE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sporova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,upravno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prava, međunarodno privatnog prava i izvršnog prava;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CE6DE9">
        <w:trPr>
          <w:trHeight w:val="8090"/>
        </w:trPr>
        <w:tc>
          <w:tcPr>
            <w:tcW w:w="646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  <w:r w:rsidR="00730810">
              <w:rPr>
                <w:rFonts w:ascii="Arial" w:hAnsi="Arial" w:cs="Arial"/>
                <w:b/>
              </w:rPr>
              <w:t>5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542179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1252"/>
                <w:tab w:val="left" w:pos="2176"/>
              </w:tabs>
              <w:ind w:right="93" w:firstLine="1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3"/>
              <w:ind w:right="400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7"/>
              <w:ind w:left="105" w:right="811" w:firstLine="12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jedna godina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zahtijevaju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odgovarajući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stepen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 xml:space="preserve">Direkcije; </w:t>
            </w:r>
            <w:r w:rsidRPr="00B93123">
              <w:rPr>
                <w:rFonts w:ascii="Arial" w:hAnsi="Arial" w:cs="Arial"/>
              </w:rPr>
              <w:t>po opštim uputstvima za rad učestvuje u izradi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prijedloga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procesnog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sporova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prava, međunarodnog privatnog prava i izvršnog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opštim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uputstvima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 u vezi sa primjenom i sprovođenjem zakona;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 u pripremi strategija, projekata i programa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 njihovu realizaciju; po detaljnim uputstvima za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analiziranju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usklađivanje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6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UN,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EU;</w:t>
            </w:r>
          </w:p>
          <w:p w:rsidR="00445CE4" w:rsidRPr="00B93123" w:rsidRDefault="00445CE4" w:rsidP="00CE6DE9">
            <w:pPr>
              <w:pStyle w:val="TableParagraph"/>
              <w:ind w:left="106" w:right="13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39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48"/>
              </w:rPr>
              <w:t xml:space="preserve"> </w:t>
            </w:r>
            <w:r w:rsidRPr="00B93123">
              <w:rPr>
                <w:rFonts w:ascii="Arial" w:hAnsi="Arial" w:cs="Arial"/>
              </w:rPr>
              <w:t>predloge</w:t>
            </w:r>
            <w:r w:rsidRPr="00B93123">
              <w:rPr>
                <w:rFonts w:ascii="Arial" w:hAnsi="Arial" w:cs="Arial"/>
                <w:spacing w:val="115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="00CE6DE9" w:rsidRPr="00CE6DE9">
              <w:rPr>
                <w:rFonts w:ascii="Arial" w:hAnsi="Arial" w:cs="Arial"/>
              </w:rPr>
              <w:t xml:space="preserve"> odnosu na postupak pred sudovima; priprema i obrađuje podatke za izradu analitičkih izvještaja i učestvuje u analizi statističkih istraživanja u oblasti građanskog materijalnog i procesnog prava, alternativnog rješavanja sporova upravnog sudskog prava, međunarodnog privatnog prava i izvršnog prava; učestvuje u izradi analitičkih, informativnih i drugih stručnih materijala, publikacija, dokumentacioniih materijala; vrši i druge odgovarajuće poslove iz djelokruga Direkcije po nalogu pretpostavljenog.</w:t>
            </w:r>
          </w:p>
        </w:tc>
      </w:tr>
    </w:tbl>
    <w:p w:rsidR="00445CE4" w:rsidRPr="00B93123" w:rsidRDefault="00445CE4" w:rsidP="00B93123">
      <w:pPr>
        <w:jc w:val="both"/>
        <w:rPr>
          <w:rFonts w:ascii="Arial" w:hAnsi="Arial" w:cs="Arial"/>
        </w:rPr>
        <w:sectPr w:rsidR="00445CE4" w:rsidRPr="00B93123">
          <w:pgSz w:w="12240" w:h="15840"/>
          <w:pgMar w:top="1440" w:right="460" w:bottom="1120" w:left="740" w:header="0" w:footer="935" w:gutter="0"/>
          <w:cols w:space="720"/>
        </w:sect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p w:rsidR="00445CE4" w:rsidRPr="00B93123" w:rsidRDefault="00445CE4" w:rsidP="00B93123">
      <w:pPr>
        <w:jc w:val="both"/>
        <w:rPr>
          <w:rFonts w:ascii="Arial" w:hAnsi="Arial" w:cs="Arial"/>
        </w:rPr>
      </w:pPr>
    </w:p>
    <w:tbl>
      <w:tblPr>
        <w:tblW w:w="10136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3462"/>
        <w:gridCol w:w="507"/>
        <w:gridCol w:w="5669"/>
      </w:tblGrid>
      <w:tr w:rsidR="00445CE4" w:rsidRPr="00B93123" w:rsidTr="00A613B5">
        <w:trPr>
          <w:trHeight w:val="878"/>
        </w:trPr>
        <w:tc>
          <w:tcPr>
            <w:tcW w:w="10136" w:type="dxa"/>
            <w:gridSpan w:val="4"/>
          </w:tcPr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CE6DE9">
            <w:pPr>
              <w:pStyle w:val="TableParagraph"/>
              <w:ind w:left="-3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</w:t>
            </w:r>
            <w:r w:rsidRPr="00B93123">
              <w:rPr>
                <w:rFonts w:ascii="Arial" w:hAnsi="Arial" w:cs="Arial"/>
                <w:b/>
                <w:spacing w:val="5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DIREKTORAT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 IZVRŠENJE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KRIVIČNIH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SANKCIJA</w:t>
            </w:r>
            <w:r w:rsidRPr="00B9312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KONTROLU</w:t>
            </w:r>
          </w:p>
        </w:tc>
      </w:tr>
      <w:tr w:rsidR="00445CE4" w:rsidRPr="00B93123" w:rsidTr="00A613B5">
        <w:trPr>
          <w:trHeight w:val="2821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Generalni</w:t>
            </w:r>
            <w:r w:rsidR="00542179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direktor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ind w:right="82" w:firstLine="6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7"/>
              <w:ind w:left="304" w:right="97" w:hanging="13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- 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11"/>
              <w:ind w:right="145" w:firstLine="6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rukovođenja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ili pet</w:t>
            </w:r>
            <w:r w:rsidRPr="00B93123">
              <w:rPr>
                <w:rFonts w:ascii="Arial" w:hAnsi="Arial" w:cs="Arial"/>
                <w:spacing w:val="-16"/>
              </w:rPr>
              <w:t xml:space="preserve"> </w:t>
            </w:r>
            <w:r w:rsidRPr="00B93123">
              <w:rPr>
                <w:rFonts w:ascii="Arial" w:hAnsi="Arial" w:cs="Arial"/>
              </w:rPr>
              <w:t>godina</w:t>
            </w:r>
            <w:r w:rsidRPr="00B93123">
              <w:rPr>
                <w:rFonts w:ascii="Arial" w:hAnsi="Arial" w:cs="Arial"/>
                <w:spacing w:val="-19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445CE4" w:rsidRPr="00B93123" w:rsidRDefault="00445CE4" w:rsidP="00B93123">
            <w:pPr>
              <w:pStyle w:val="TableParagraph"/>
              <w:spacing w:before="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pravosudni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2"/>
              <w:ind w:left="173" w:right="23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svih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organizacionih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jedinica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Direktoratu;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subjektima;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samostalno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pretpostavljenog;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ministru.</w:t>
            </w:r>
          </w:p>
          <w:p w:rsidR="00445CE4" w:rsidRPr="00B93123" w:rsidRDefault="00445CE4" w:rsidP="00B93123">
            <w:pPr>
              <w:pStyle w:val="TableParagraph"/>
              <w:ind w:left="106" w:right="9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 upravnom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A31D45" w:rsidRPr="00B93123">
              <w:rPr>
                <w:rFonts w:ascii="Arial" w:hAnsi="Arial" w:cs="Arial"/>
                <w:spacing w:val="1"/>
              </w:rPr>
              <w:t xml:space="preserve">upravnim stvarima iz nadležnosti Direkcija i u </w:t>
            </w:r>
            <w:r w:rsidRPr="00B93123">
              <w:rPr>
                <w:rFonts w:ascii="Arial" w:hAnsi="Arial" w:cs="Arial"/>
              </w:rPr>
              <w:t>slučajevima kada je posebniim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uređeno 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 donosi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starješina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organa.</w:t>
            </w:r>
          </w:p>
        </w:tc>
      </w:tr>
      <w:tr w:rsidR="00445CE4" w:rsidRPr="00B93123" w:rsidTr="00A613B5">
        <w:trPr>
          <w:trHeight w:val="1063"/>
        </w:trPr>
        <w:tc>
          <w:tcPr>
            <w:tcW w:w="10136" w:type="dxa"/>
            <w:gridSpan w:val="4"/>
          </w:tcPr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CE6DE9">
            <w:pPr>
              <w:pStyle w:val="TableParagraph"/>
              <w:spacing w:before="163"/>
              <w:ind w:left="6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4.1. Direkcija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kontrolu</w:t>
            </w:r>
            <w:r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izvršenja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kazni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zatvora i mjera bezbjednosti</w:t>
            </w:r>
          </w:p>
        </w:tc>
      </w:tr>
      <w:tr w:rsidR="00445CE4" w:rsidRPr="00B93123" w:rsidTr="00A613B5">
        <w:trPr>
          <w:trHeight w:val="4675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spacing w:before="1"/>
              <w:ind w:left="304" w:right="169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Glavno ovlašćeno službeno</w:t>
            </w:r>
            <w:r w:rsidRPr="00B93123">
              <w:rPr>
                <w:rFonts w:ascii="Arial" w:hAnsi="Arial" w:cs="Arial"/>
                <w:b/>
                <w:spacing w:val="-6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lice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 kontrolu izvršenja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kazni zatvora i mjera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bezbjednosti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before="3"/>
              <w:ind w:right="53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  <w:tab w:val="left" w:pos="1410"/>
                <w:tab w:val="left" w:pos="2133"/>
              </w:tabs>
              <w:spacing w:before="8"/>
              <w:ind w:left="110" w:right="5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četiri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42"/>
              </w:rPr>
              <w:t xml:space="preserve"> </w:t>
            </w:r>
            <w:r w:rsidRPr="00B93123">
              <w:rPr>
                <w:rFonts w:ascii="Arial" w:hAnsi="Arial" w:cs="Arial"/>
              </w:rPr>
              <w:t>pravosudini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ispit.</w:t>
            </w: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07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Rukovodi i organizuje rad u Direkciji; samostalan je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odlučuje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pitanjima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 vršenje poslova iz nadležnosti Direkcije; prati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neposredno koordinira rad ovlašćenih službenih lica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 i daje im uputstva za rad; vrši poslove koji 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izvravaju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razgovore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zatvorenicima,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 pritužbama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 sa Zakonomo izvršenju kazni zatvora, novčane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pregled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pojedinačnihpravnih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akata, evidencija i druge dokumentacije koja se 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zatvorenike;učestvuje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unaprjeđenje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relevantnim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prevenciju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torture,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4810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Ovlašćeno službeno lice I za</w:t>
            </w:r>
            <w:r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kontrolu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izvršenja kazni zatvora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mjera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bezbjednosti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spacing w:before="1"/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"/>
              <w:ind w:right="52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iz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oblasti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 bezbjednost ili kriminalistika</w:t>
            </w:r>
          </w:p>
          <w:p w:rsidR="00445CE4" w:rsidRPr="00B93123" w:rsidRDefault="00445CE4" w:rsidP="00B93123">
            <w:pPr>
              <w:pStyle w:val="TableParagraph"/>
              <w:tabs>
                <w:tab w:val="left" w:pos="1458"/>
                <w:tab w:val="left" w:pos="1958"/>
              </w:tabs>
              <w:spacing w:before="5"/>
              <w:ind w:left="110" w:right="772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CE6DE9" w:rsidP="00B93123">
            <w:pPr>
              <w:pStyle w:val="TableParagraph"/>
              <w:ind w:left="110" w:right="2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pacing w:val="-1"/>
              </w:rPr>
              <w:t xml:space="preserve">- </w:t>
            </w:r>
            <w:r w:rsidR="00445CE4" w:rsidRPr="00B93123">
              <w:rPr>
                <w:rFonts w:ascii="Arial" w:hAnsi="Arial" w:cs="Arial"/>
                <w:spacing w:val="-1"/>
              </w:rPr>
              <w:t>položen</w:t>
            </w:r>
            <w:r w:rsidR="00445CE4" w:rsidRPr="00B93123">
              <w:rPr>
                <w:rFonts w:ascii="Arial" w:hAnsi="Arial" w:cs="Arial"/>
                <w:spacing w:val="50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1"/>
              </w:rPr>
              <w:t>stručni</w:t>
            </w:r>
            <w:r w:rsidR="00445CE4" w:rsidRPr="00B93123">
              <w:rPr>
                <w:rFonts w:ascii="Arial" w:hAnsi="Arial" w:cs="Arial"/>
                <w:spacing w:val="51"/>
              </w:rPr>
              <w:t xml:space="preserve"> </w:t>
            </w:r>
            <w:r w:rsidR="00445CE4" w:rsidRPr="00B93123">
              <w:rPr>
                <w:rFonts w:ascii="Arial" w:hAnsi="Arial" w:cs="Arial"/>
                <w:spacing w:val="-1"/>
              </w:rPr>
              <w:t>ispit</w:t>
            </w:r>
            <w:r w:rsidR="00445CE4" w:rsidRPr="00B93123">
              <w:rPr>
                <w:rFonts w:ascii="Arial" w:hAnsi="Arial" w:cs="Arial"/>
                <w:spacing w:val="54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za</w:t>
            </w:r>
            <w:r w:rsidR="00445CE4" w:rsidRPr="00B93123">
              <w:rPr>
                <w:rFonts w:ascii="Arial" w:hAnsi="Arial" w:cs="Arial"/>
                <w:spacing w:val="-38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rad</w:t>
            </w:r>
            <w:r w:rsidR="00445CE4" w:rsidRPr="00B93123">
              <w:rPr>
                <w:rFonts w:ascii="Arial" w:hAnsi="Arial" w:cs="Arial"/>
                <w:spacing w:val="-55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u</w:t>
            </w:r>
            <w:r w:rsidR="00445CE4" w:rsidRPr="00B93123">
              <w:rPr>
                <w:rFonts w:ascii="Arial" w:hAnsi="Arial" w:cs="Arial"/>
                <w:spacing w:val="-3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državnim</w:t>
            </w:r>
            <w:r w:rsidR="00445CE4" w:rsidRPr="00B93123">
              <w:rPr>
                <w:rFonts w:ascii="Arial" w:hAnsi="Arial" w:cs="Arial"/>
                <w:spacing w:val="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CE6DE9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 izvršavaju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podnosi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izvršenoj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kontroli; pregleda prostorije u kojima borave zatvorenici;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razgovore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zatvorenicima,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zatvora, novčane kazne i mjera bezbjednosti, pregled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pojedinačnih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pravnih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akata,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CE6DE9">
              <w:rPr>
                <w:rFonts w:ascii="Arial" w:hAnsi="Arial" w:cs="Arial"/>
              </w:rPr>
              <w:t xml:space="preserve"> dokumentacije koja se odnosi </w:t>
            </w:r>
            <w:r w:rsidRPr="00B93123">
              <w:rPr>
                <w:rFonts w:ascii="Arial" w:hAnsi="Arial" w:cs="Arial"/>
              </w:rPr>
              <w:t>na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zatvorenike;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zahtjevu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prekid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odluka;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projekata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sistema; predlaže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unaprjeđenje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zatvorskog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sistema, poslove saradnje sa relevantnim institucijama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 prevenciju torture, kao i druge poslove iz djelokruga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 pretpostavljenog.</w:t>
            </w:r>
          </w:p>
        </w:tc>
      </w:tr>
      <w:tr w:rsidR="00445CE4" w:rsidRPr="00B93123" w:rsidTr="00A613B5">
        <w:trPr>
          <w:trHeight w:val="4810"/>
        </w:trPr>
        <w:tc>
          <w:tcPr>
            <w:tcW w:w="498" w:type="dxa"/>
          </w:tcPr>
          <w:p w:rsidR="00445CE4" w:rsidRPr="000A1E2A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  <w:r w:rsidR="00445CE4" w:rsidRPr="000A1E2A">
              <w:rPr>
                <w:rFonts w:ascii="Arial" w:hAnsi="Arial" w:cs="Arial"/>
                <w:b/>
              </w:rPr>
              <w:t>.</w:t>
            </w:r>
          </w:p>
          <w:p w:rsidR="00445CE4" w:rsidRPr="000A1E2A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  <w:r w:rsidR="00445CE4" w:rsidRPr="000A1E2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0A1E2A" w:rsidRDefault="00445CE4" w:rsidP="00B93123">
            <w:pPr>
              <w:pStyle w:val="TableParagraph"/>
              <w:ind w:left="110" w:right="228"/>
              <w:rPr>
                <w:rFonts w:ascii="Arial" w:hAnsi="Arial" w:cs="Arial"/>
                <w:b/>
              </w:rPr>
            </w:pPr>
            <w:r w:rsidRPr="000A1E2A">
              <w:rPr>
                <w:rFonts w:ascii="Arial" w:hAnsi="Arial" w:cs="Arial"/>
                <w:b/>
              </w:rPr>
              <w:t>Ovlašćeno službeno lice II za</w:t>
            </w:r>
            <w:r w:rsidRPr="000A1E2A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kontrolu izvršenja kazni</w:t>
            </w:r>
            <w:r w:rsidRPr="000A1E2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zatvora</w:t>
            </w:r>
            <w:r w:rsidRPr="000A1E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i</w:t>
            </w:r>
            <w:r w:rsidRPr="000A1E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mjera</w:t>
            </w:r>
            <w:r w:rsidRPr="000A1E2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  <w:b/>
              </w:rPr>
              <w:t>bezbjednosti</w:t>
            </w:r>
          </w:p>
          <w:p w:rsidR="00445CE4" w:rsidRPr="000A1E2A" w:rsidRDefault="00445CE4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45CE4" w:rsidRPr="000A1E2A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-</w:t>
            </w:r>
            <w:r w:rsidR="00CE6DE9" w:rsidRPr="000A1E2A">
              <w:rPr>
                <w:rFonts w:ascii="Arial" w:hAnsi="Arial" w:cs="Arial"/>
              </w:rPr>
              <w:t xml:space="preserve"> </w:t>
            </w:r>
            <w:r w:rsidRPr="000A1E2A">
              <w:rPr>
                <w:rFonts w:ascii="Arial" w:hAnsi="Arial" w:cs="Arial"/>
              </w:rPr>
              <w:t>VII1</w:t>
            </w:r>
            <w:r w:rsidRPr="000A1E2A">
              <w:rPr>
                <w:rFonts w:ascii="Arial" w:hAnsi="Arial" w:cs="Arial"/>
              </w:rPr>
              <w:tab/>
              <w:t>nivo</w:t>
            </w:r>
            <w:r w:rsidRPr="000A1E2A">
              <w:rPr>
                <w:rFonts w:ascii="Arial" w:hAnsi="Arial" w:cs="Arial"/>
              </w:rPr>
              <w:tab/>
            </w:r>
            <w:r w:rsidRPr="000A1E2A">
              <w:rPr>
                <w:rFonts w:ascii="Arial" w:hAnsi="Arial" w:cs="Arial"/>
                <w:spacing w:val="-2"/>
              </w:rPr>
              <w:t>kvalifikacije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obrazovanja,</w:t>
            </w:r>
          </w:p>
          <w:p w:rsidR="00445CE4" w:rsidRPr="000A1E2A" w:rsidRDefault="00445CE4" w:rsidP="00B93123">
            <w:pPr>
              <w:pStyle w:val="TableParagraph"/>
              <w:spacing w:before="3"/>
              <w:ind w:left="172" w:right="493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  <w:spacing w:val="-2"/>
              </w:rPr>
              <w:t>-</w:t>
            </w:r>
            <w:r w:rsidR="00CE6DE9" w:rsidRPr="000A1E2A">
              <w:rPr>
                <w:rFonts w:ascii="Arial" w:hAnsi="Arial" w:cs="Arial"/>
                <w:spacing w:val="-2"/>
              </w:rPr>
              <w:t xml:space="preserve"> </w:t>
            </w:r>
            <w:r w:rsidRPr="000A1E2A">
              <w:rPr>
                <w:rFonts w:ascii="Arial" w:hAnsi="Arial" w:cs="Arial"/>
                <w:spacing w:val="-2"/>
              </w:rPr>
              <w:t>fakultet</w:t>
            </w:r>
            <w:r w:rsidRPr="000A1E2A">
              <w:rPr>
                <w:rFonts w:ascii="Arial" w:hAnsi="Arial" w:cs="Arial"/>
                <w:spacing w:val="-9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iz</w:t>
            </w:r>
            <w:r w:rsidRPr="000A1E2A">
              <w:rPr>
                <w:rFonts w:ascii="Arial" w:hAnsi="Arial" w:cs="Arial"/>
                <w:spacing w:val="-13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oblasti</w:t>
            </w:r>
            <w:r w:rsidRPr="000A1E2A">
              <w:rPr>
                <w:rFonts w:ascii="Arial" w:hAnsi="Arial" w:cs="Arial"/>
                <w:spacing w:val="-10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društvenih</w:t>
            </w:r>
            <w:r w:rsidR="00CE6DE9" w:rsidRPr="000A1E2A">
              <w:rPr>
                <w:rFonts w:ascii="Arial" w:hAnsi="Arial" w:cs="Arial"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Pr="000A1E2A">
              <w:rPr>
                <w:rFonts w:ascii="Arial" w:hAnsi="Arial" w:cs="Arial"/>
              </w:rPr>
              <w:t>nauka</w:t>
            </w:r>
            <w:r w:rsidRPr="000A1E2A">
              <w:rPr>
                <w:rFonts w:ascii="Arial" w:hAnsi="Arial" w:cs="Arial"/>
                <w:spacing w:val="-2"/>
              </w:rPr>
              <w:t xml:space="preserve"> </w:t>
            </w:r>
            <w:r w:rsidRPr="000A1E2A">
              <w:rPr>
                <w:rFonts w:ascii="Arial" w:hAnsi="Arial" w:cs="Arial"/>
              </w:rPr>
              <w:t>-</w:t>
            </w:r>
            <w:r w:rsidRPr="000A1E2A">
              <w:rPr>
                <w:rFonts w:ascii="Arial" w:hAnsi="Arial" w:cs="Arial"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</w:rPr>
              <w:t>pravo, bezbjednost ili kriminalistika</w:t>
            </w:r>
          </w:p>
          <w:p w:rsidR="00445CE4" w:rsidRPr="000A1E2A" w:rsidRDefault="00445CE4" w:rsidP="00B93123">
            <w:pPr>
              <w:pStyle w:val="TableParagraph"/>
              <w:spacing w:before="2"/>
              <w:ind w:left="110" w:right="248" w:firstLine="62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</w:rPr>
              <w:t>-</w:t>
            </w:r>
            <w:r w:rsidR="00CE6DE9" w:rsidRPr="000A1E2A">
              <w:rPr>
                <w:rFonts w:ascii="Arial" w:hAnsi="Arial" w:cs="Arial"/>
              </w:rPr>
              <w:t xml:space="preserve"> </w:t>
            </w:r>
            <w:r w:rsidRPr="000A1E2A">
              <w:rPr>
                <w:rFonts w:ascii="Arial" w:hAnsi="Arial" w:cs="Arial"/>
              </w:rPr>
              <w:t>najmanje</w:t>
            </w:r>
            <w:r w:rsidRPr="000A1E2A">
              <w:rPr>
                <w:rFonts w:ascii="Arial" w:hAnsi="Arial" w:cs="Arial"/>
                <w:spacing w:val="1"/>
              </w:rPr>
              <w:t xml:space="preserve"> </w:t>
            </w:r>
            <w:r w:rsidRPr="000A1E2A">
              <w:rPr>
                <w:rFonts w:ascii="Arial" w:hAnsi="Arial" w:cs="Arial"/>
              </w:rPr>
              <w:t>dvije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godine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radnog</w:t>
            </w:r>
            <w:r w:rsidR="00CE6DE9" w:rsidRPr="000A1E2A">
              <w:rPr>
                <w:rFonts w:ascii="Arial" w:hAnsi="Arial" w:cs="Arial"/>
              </w:rPr>
              <w:t xml:space="preserve"> </w:t>
            </w:r>
            <w:r w:rsidRPr="000A1E2A">
              <w:rPr>
                <w:rFonts w:ascii="Arial" w:hAnsi="Arial" w:cs="Arial"/>
                <w:spacing w:val="-55"/>
              </w:rPr>
              <w:t xml:space="preserve"> </w:t>
            </w:r>
            <w:r w:rsidRPr="000A1E2A">
              <w:rPr>
                <w:rFonts w:ascii="Arial" w:hAnsi="Arial" w:cs="Arial"/>
              </w:rPr>
              <w:t>iskustva,</w:t>
            </w:r>
          </w:p>
          <w:p w:rsidR="00445CE4" w:rsidRPr="000A1E2A" w:rsidRDefault="00445CE4" w:rsidP="00CE6DE9">
            <w:pPr>
              <w:pStyle w:val="TableParagraph"/>
              <w:spacing w:before="5"/>
              <w:ind w:left="135" w:right="250" w:firstLine="32"/>
              <w:rPr>
                <w:rFonts w:ascii="Arial" w:hAnsi="Arial" w:cs="Arial"/>
              </w:rPr>
            </w:pPr>
            <w:r w:rsidRPr="000A1E2A">
              <w:rPr>
                <w:rFonts w:ascii="Arial" w:hAnsi="Arial" w:cs="Arial"/>
                <w:spacing w:val="-1"/>
              </w:rPr>
              <w:t>-</w:t>
            </w:r>
            <w:r w:rsidR="00CE6DE9" w:rsidRPr="000A1E2A">
              <w:rPr>
                <w:rFonts w:ascii="Arial" w:hAnsi="Arial" w:cs="Arial"/>
                <w:spacing w:val="-1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položen</w:t>
            </w:r>
            <w:r w:rsidRPr="000A1E2A">
              <w:rPr>
                <w:rFonts w:ascii="Arial" w:hAnsi="Arial" w:cs="Arial"/>
                <w:spacing w:val="51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stručni</w:t>
            </w:r>
            <w:r w:rsidRPr="000A1E2A">
              <w:rPr>
                <w:rFonts w:ascii="Arial" w:hAnsi="Arial" w:cs="Arial"/>
                <w:spacing w:val="51"/>
              </w:rPr>
              <w:t xml:space="preserve"> </w:t>
            </w:r>
            <w:r w:rsidRPr="000A1E2A">
              <w:rPr>
                <w:rFonts w:ascii="Arial" w:hAnsi="Arial" w:cs="Arial"/>
                <w:spacing w:val="-1"/>
              </w:rPr>
              <w:t>ispit</w:t>
            </w:r>
            <w:r w:rsidRPr="000A1E2A">
              <w:rPr>
                <w:rFonts w:ascii="Arial" w:hAnsi="Arial" w:cs="Arial"/>
                <w:spacing w:val="53"/>
              </w:rPr>
              <w:t xml:space="preserve"> </w:t>
            </w:r>
            <w:r w:rsidRPr="000A1E2A">
              <w:rPr>
                <w:rFonts w:ascii="Arial" w:hAnsi="Arial" w:cs="Arial"/>
              </w:rPr>
              <w:t>za</w:t>
            </w:r>
            <w:r w:rsidRPr="000A1E2A">
              <w:rPr>
                <w:rFonts w:ascii="Arial" w:hAnsi="Arial" w:cs="Arial"/>
                <w:spacing w:val="-37"/>
              </w:rPr>
              <w:t xml:space="preserve"> </w:t>
            </w:r>
            <w:r w:rsidRPr="000A1E2A">
              <w:rPr>
                <w:rFonts w:ascii="Arial" w:hAnsi="Arial" w:cs="Arial"/>
              </w:rPr>
              <w:t>rad</w:t>
            </w:r>
            <w:r w:rsidRPr="000A1E2A">
              <w:rPr>
                <w:rFonts w:ascii="Arial" w:hAnsi="Arial" w:cs="Arial"/>
                <w:spacing w:val="2"/>
              </w:rPr>
              <w:t xml:space="preserve"> </w:t>
            </w:r>
            <w:r w:rsidRPr="000A1E2A">
              <w:rPr>
                <w:rFonts w:ascii="Arial" w:hAnsi="Arial" w:cs="Arial"/>
              </w:rPr>
              <w:t>u</w:t>
            </w:r>
            <w:r w:rsidRPr="000A1E2A">
              <w:rPr>
                <w:rFonts w:ascii="Arial" w:hAnsi="Arial" w:cs="Arial"/>
                <w:spacing w:val="-56"/>
              </w:rPr>
              <w:t xml:space="preserve"> </w:t>
            </w:r>
            <w:r w:rsidR="00CE6DE9" w:rsidRPr="000A1E2A">
              <w:rPr>
                <w:rFonts w:ascii="Arial" w:hAnsi="Arial" w:cs="Arial"/>
                <w:spacing w:val="-56"/>
              </w:rPr>
              <w:t xml:space="preserve">        </w:t>
            </w:r>
            <w:r w:rsidRPr="000A1E2A">
              <w:rPr>
                <w:rFonts w:ascii="Arial" w:hAnsi="Arial" w:cs="Arial"/>
              </w:rPr>
              <w:t>državnim</w:t>
            </w:r>
            <w:r w:rsidRPr="000A1E2A">
              <w:rPr>
                <w:rFonts w:ascii="Arial" w:hAnsi="Arial" w:cs="Arial"/>
                <w:spacing w:val="5"/>
              </w:rPr>
              <w:t xml:space="preserve"> </w:t>
            </w:r>
            <w:r w:rsidRPr="000A1E2A">
              <w:rPr>
                <w:rFonts w:ascii="Arial" w:hAnsi="Arial" w:cs="Arial"/>
              </w:rPr>
              <w:t>organima.</w:t>
            </w:r>
          </w:p>
        </w:tc>
        <w:tc>
          <w:tcPr>
            <w:tcW w:w="507" w:type="dxa"/>
          </w:tcPr>
          <w:p w:rsidR="00445CE4" w:rsidRPr="000A1E2A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highlight w:val="yellow"/>
              </w:rPr>
            </w:pPr>
            <w:r w:rsidRPr="000A1E2A">
              <w:rPr>
                <w:rFonts w:ascii="Arial" w:hAnsi="Arial" w:cs="Arial"/>
              </w:rPr>
              <w:t>2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kontrolu izvršenja kazni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zatvora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mjera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bezbjednosti;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obrađuje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izvršavaju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izvršenoj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kontroli;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pregleda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prostorije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borave zatvorenici; obavlja razgovore sa zatvorenicima,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pritužbama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 izvršenju kazni zatvora, novčane kazne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 bezbjednosti, postupa po zahtjevu osuđenih 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prekid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odluka; pregled pojedinačnih pravnih akata, evidencija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zatvorenike;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 koji se odnose na vođenje propisanih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 evidencija; vrši druge poslove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3500"/>
        </w:trPr>
        <w:tc>
          <w:tcPr>
            <w:tcW w:w="498" w:type="dxa"/>
            <w:tcBorders>
              <w:bottom w:val="single" w:sz="4" w:space="0" w:color="auto"/>
            </w:tcBorders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4</w:t>
            </w:r>
            <w:r w:rsidR="00730810">
              <w:rPr>
                <w:rFonts w:ascii="Arial" w:hAnsi="Arial" w:cs="Arial"/>
                <w:b/>
              </w:rPr>
              <w:t>1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  <w:tcBorders>
              <w:bottom w:val="single" w:sz="4" w:space="0" w:color="auto"/>
            </w:tcBorders>
          </w:tcPr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</w:t>
            </w:r>
            <w:r w:rsidR="00542179">
              <w:rPr>
                <w:rFonts w:ascii="Arial" w:hAnsi="Arial" w:cs="Arial"/>
                <w:b/>
              </w:rPr>
              <w:t xml:space="preserve">i/a 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542179">
              <w:rPr>
                <w:rFonts w:ascii="Arial" w:hAnsi="Arial" w:cs="Arial"/>
                <w:b/>
              </w:rPr>
              <w:t>/kinja</w:t>
            </w:r>
          </w:p>
          <w:p w:rsidR="00445CE4" w:rsidRPr="00B93123" w:rsidRDefault="00445CE4" w:rsidP="00B93123">
            <w:pPr>
              <w:pStyle w:val="TableParagraph"/>
              <w:spacing w:before="2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174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IV1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5"/>
              <w:ind w:right="101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ind w:left="110" w:right="77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445CE4" w:rsidRPr="00B93123" w:rsidRDefault="00445CE4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</w:rPr>
              <w:tab/>
              <w:t>rada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445CE4" w:rsidRPr="00B93123" w:rsidRDefault="00445CE4" w:rsidP="00B93123">
            <w:pPr>
              <w:pStyle w:val="TableParagraph"/>
              <w:ind w:left="173" w:right="227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 odvojene kartoteke po zahtjevima osuđenih 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 pritužbi, prekid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 kazne zatvora, dostavlja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akte preko internih dostavnih knjiga, prima, dostavlja,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razvodi i vrši druge poslove iz djelokruga 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684"/>
        </w:trPr>
        <w:tc>
          <w:tcPr>
            <w:tcW w:w="10136" w:type="dxa"/>
            <w:gridSpan w:val="4"/>
            <w:tcBorders>
              <w:top w:val="single" w:sz="4" w:space="0" w:color="auto"/>
            </w:tcBorders>
            <w:vAlign w:val="center"/>
          </w:tcPr>
          <w:p w:rsidR="00445CE4" w:rsidRPr="00B93123" w:rsidRDefault="00445CE4" w:rsidP="00B93123">
            <w:pPr>
              <w:pStyle w:val="TableParagraph"/>
              <w:ind w:left="173" w:right="227"/>
              <w:jc w:val="center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</w:rPr>
              <w:t>4.2.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Direkcija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alternativne krivične sankcije</w:t>
            </w:r>
          </w:p>
        </w:tc>
      </w:tr>
      <w:tr w:rsidR="00445CE4" w:rsidRPr="00B93123" w:rsidTr="00A613B5">
        <w:trPr>
          <w:trHeight w:val="4808"/>
        </w:trPr>
        <w:tc>
          <w:tcPr>
            <w:tcW w:w="498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  <w:r w:rsidR="00730810">
              <w:rPr>
                <w:rFonts w:ascii="Arial" w:hAnsi="Arial" w:cs="Arial"/>
                <w:b/>
              </w:rPr>
              <w:t>2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</w:p>
          <w:p w:rsidR="00445CE4" w:rsidRPr="00B93123" w:rsidRDefault="00445CE4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CE6DE9">
            <w:pPr>
              <w:pStyle w:val="TableParagraph"/>
              <w:ind w:right="30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CE6DE9" w:rsidRDefault="00445CE4" w:rsidP="00CE6DE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3"/>
              <w:ind w:right="300" w:firstLine="0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  <w:spacing w:val="-3"/>
              </w:rPr>
              <w:t>fakultet</w:t>
            </w:r>
            <w:r w:rsidRPr="00CE6DE9">
              <w:rPr>
                <w:rFonts w:ascii="Arial" w:hAnsi="Arial" w:cs="Arial"/>
                <w:spacing w:val="-10"/>
              </w:rPr>
              <w:t xml:space="preserve"> </w:t>
            </w:r>
            <w:r w:rsidRPr="00CE6DE9">
              <w:rPr>
                <w:rFonts w:ascii="Arial" w:hAnsi="Arial" w:cs="Arial"/>
                <w:spacing w:val="-2"/>
              </w:rPr>
              <w:t>iz</w:t>
            </w:r>
            <w:r w:rsidRPr="00CE6DE9">
              <w:rPr>
                <w:rFonts w:ascii="Arial" w:hAnsi="Arial" w:cs="Arial"/>
                <w:spacing w:val="-9"/>
              </w:rPr>
              <w:t xml:space="preserve"> </w:t>
            </w:r>
            <w:r w:rsidRPr="00CE6DE9">
              <w:rPr>
                <w:rFonts w:ascii="Arial" w:hAnsi="Arial" w:cs="Arial"/>
                <w:spacing w:val="-2"/>
              </w:rPr>
              <w:t>oblasti</w:t>
            </w:r>
            <w:r w:rsidRPr="00CE6DE9">
              <w:rPr>
                <w:rFonts w:ascii="Arial" w:hAnsi="Arial" w:cs="Arial"/>
                <w:spacing w:val="-11"/>
              </w:rPr>
              <w:t xml:space="preserve"> </w:t>
            </w:r>
            <w:r w:rsidRPr="00CE6DE9">
              <w:rPr>
                <w:rFonts w:ascii="Arial" w:hAnsi="Arial" w:cs="Arial"/>
                <w:spacing w:val="-2"/>
              </w:rPr>
              <w:t>društvenih</w:t>
            </w:r>
            <w:r w:rsidRPr="00CE6DE9">
              <w:rPr>
                <w:rFonts w:ascii="Arial" w:hAnsi="Arial" w:cs="Arial"/>
                <w:spacing w:val="-56"/>
              </w:rPr>
              <w:t xml:space="preserve"> </w:t>
            </w:r>
            <w:r w:rsidRPr="00CE6DE9">
              <w:rPr>
                <w:rFonts w:ascii="Arial" w:hAnsi="Arial" w:cs="Arial"/>
                <w:w w:val="105"/>
              </w:rPr>
              <w:t>nauka</w:t>
            </w:r>
            <w:r w:rsidRPr="00CE6DE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CE6DE9">
              <w:rPr>
                <w:rFonts w:ascii="Arial" w:hAnsi="Arial" w:cs="Arial"/>
                <w:w w:val="105"/>
              </w:rPr>
              <w:t>–</w:t>
            </w:r>
            <w:r w:rsidRPr="00CE6DE9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CE6DE9">
              <w:rPr>
                <w:rFonts w:ascii="Arial" w:hAnsi="Arial" w:cs="Arial"/>
                <w:w w:val="105"/>
              </w:rPr>
              <w:t>pravo ili bezbjednost i kriminalistika,</w:t>
            </w:r>
          </w:p>
          <w:p w:rsidR="00445CE4" w:rsidRPr="00CE6DE9" w:rsidRDefault="00445CE4" w:rsidP="00CE6DE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/>
              <w:ind w:right="300" w:firstLine="0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  <w:spacing w:val="-2"/>
              </w:rPr>
              <w:t xml:space="preserve">najmanje </w:t>
            </w:r>
            <w:r w:rsidRPr="00CE6DE9">
              <w:rPr>
                <w:rFonts w:ascii="Arial" w:hAnsi="Arial" w:cs="Arial"/>
                <w:spacing w:val="-1"/>
              </w:rPr>
              <w:t>četiri godine</w:t>
            </w:r>
            <w:r w:rsidRPr="00CE6DE9">
              <w:rPr>
                <w:rFonts w:ascii="Arial" w:hAnsi="Arial" w:cs="Arial"/>
                <w:spacing w:val="-56"/>
              </w:rPr>
              <w:t xml:space="preserve"> </w:t>
            </w:r>
            <w:r w:rsidRPr="00CE6DE9">
              <w:rPr>
                <w:rFonts w:ascii="Arial" w:hAnsi="Arial" w:cs="Arial"/>
              </w:rPr>
              <w:t>radnog</w:t>
            </w:r>
            <w:r w:rsidRPr="00CE6DE9">
              <w:rPr>
                <w:rFonts w:ascii="Arial" w:hAnsi="Arial" w:cs="Arial"/>
                <w:spacing w:val="2"/>
              </w:rPr>
              <w:t xml:space="preserve"> </w:t>
            </w:r>
            <w:r w:rsidRPr="00CE6DE9">
              <w:rPr>
                <w:rFonts w:ascii="Arial" w:hAnsi="Arial" w:cs="Arial"/>
              </w:rPr>
              <w:t xml:space="preserve">iskustva, </w:t>
            </w:r>
          </w:p>
          <w:p w:rsidR="00445CE4" w:rsidRDefault="00445CE4" w:rsidP="00CE6DE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/>
              <w:ind w:right="300" w:firstLine="0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</w:rPr>
              <w:t>znanje</w:t>
            </w:r>
            <w:r w:rsidRPr="00CE6DE9">
              <w:rPr>
                <w:rFonts w:ascii="Arial" w:hAnsi="Arial" w:cs="Arial"/>
                <w:spacing w:val="-7"/>
              </w:rPr>
              <w:t xml:space="preserve"> </w:t>
            </w:r>
            <w:r w:rsidRPr="00CE6DE9">
              <w:rPr>
                <w:rFonts w:ascii="Arial" w:hAnsi="Arial" w:cs="Arial"/>
              </w:rPr>
              <w:t>engleskog</w:t>
            </w:r>
            <w:r w:rsidRPr="00CE6DE9">
              <w:rPr>
                <w:rFonts w:ascii="Arial" w:hAnsi="Arial" w:cs="Arial"/>
                <w:spacing w:val="-10"/>
              </w:rPr>
              <w:t xml:space="preserve"> </w:t>
            </w:r>
            <w:r w:rsidRPr="00CE6DE9">
              <w:rPr>
                <w:rFonts w:ascii="Arial" w:hAnsi="Arial" w:cs="Arial"/>
              </w:rPr>
              <w:t>jezika</w:t>
            </w:r>
            <w:r w:rsidRPr="00CE6DE9">
              <w:rPr>
                <w:rFonts w:ascii="Arial" w:hAnsi="Arial" w:cs="Arial"/>
                <w:spacing w:val="-56"/>
              </w:rPr>
              <w:t xml:space="preserve"> </w:t>
            </w:r>
            <w:r w:rsidRPr="00CE6DE9">
              <w:rPr>
                <w:rFonts w:ascii="Arial" w:hAnsi="Arial" w:cs="Arial"/>
              </w:rPr>
              <w:t>nivoa</w:t>
            </w:r>
            <w:r w:rsidRPr="00CE6DE9">
              <w:rPr>
                <w:rFonts w:ascii="Arial" w:hAnsi="Arial" w:cs="Arial"/>
                <w:spacing w:val="2"/>
              </w:rPr>
              <w:t xml:space="preserve"> </w:t>
            </w:r>
            <w:r w:rsidR="004847FE" w:rsidRPr="00CE6DE9">
              <w:rPr>
                <w:rFonts w:ascii="Arial" w:hAnsi="Arial" w:cs="Arial"/>
              </w:rPr>
              <w:t>(A1</w:t>
            </w:r>
            <w:r w:rsidRPr="00CE6DE9">
              <w:rPr>
                <w:rFonts w:ascii="Arial" w:hAnsi="Arial" w:cs="Arial"/>
              </w:rPr>
              <w:t>),</w:t>
            </w:r>
          </w:p>
          <w:p w:rsidR="001B77F3" w:rsidRPr="00CE6DE9" w:rsidRDefault="001B77F3" w:rsidP="00CE6DE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/>
              <w:ind w:right="30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položen stručni ispit za rad u državnim 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 w:rsidRPr="00CE6DE9">
              <w:rPr>
                <w:rFonts w:ascii="Arial" w:hAnsi="Arial" w:cs="Arial"/>
              </w:rPr>
              <w:t>vozački ispit za</w:t>
            </w:r>
            <w:r w:rsidRPr="00BC7218">
              <w:t xml:space="preserve"> B kategoriju</w:t>
            </w:r>
            <w:r w:rsidR="00CE6DE9">
              <w:t>.</w:t>
            </w:r>
          </w:p>
          <w:p w:rsidR="00BC7218" w:rsidRPr="00B93123" w:rsidRDefault="00BC7218" w:rsidP="00BC7218">
            <w:pPr>
              <w:pStyle w:val="TableParagraph"/>
              <w:tabs>
                <w:tab w:val="left" w:pos="243"/>
              </w:tabs>
              <w:spacing w:before="11"/>
              <w:ind w:right="814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245"/>
              </w:tabs>
              <w:spacing w:before="3"/>
              <w:ind w:left="117" w:right="525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Direkciji,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redovno</w:t>
            </w:r>
            <w:r w:rsidRPr="00B93123">
              <w:rPr>
                <w:rFonts w:ascii="Arial" w:hAnsi="Arial" w:cs="Arial"/>
                <w:spacing w:val="-18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izvještavanje</w:t>
            </w:r>
            <w:r w:rsidRPr="00B93123">
              <w:rPr>
                <w:rFonts w:ascii="Arial" w:hAnsi="Arial" w:cs="Arial"/>
                <w:spacing w:val="-19"/>
              </w:rPr>
              <w:t xml:space="preserve"> </w:t>
            </w:r>
            <w:r w:rsidRPr="00B93123">
              <w:rPr>
                <w:rFonts w:ascii="Arial" w:hAnsi="Arial" w:cs="Arial"/>
              </w:rPr>
              <w:t>ostatusu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subjektima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sankcija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Konfederacijom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evropskih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probacionih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službi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(CEP);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</w:p>
          <w:p w:rsidR="00445CE4" w:rsidRPr="00B93123" w:rsidRDefault="00445CE4" w:rsidP="00B93123">
            <w:pPr>
              <w:pStyle w:val="TableParagraph"/>
              <w:ind w:left="173" w:right="227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</w:rPr>
              <w:t>kontrole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57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uslovne</w:t>
            </w:r>
            <w:r w:rsidRPr="00B93123">
              <w:rPr>
                <w:rFonts w:ascii="Arial" w:hAnsi="Arial" w:cs="Arial"/>
                <w:spacing w:val="54"/>
              </w:rPr>
              <w:t xml:space="preserve"> </w:t>
            </w:r>
            <w:r w:rsidRPr="00B93123">
              <w:rPr>
                <w:rFonts w:ascii="Arial" w:hAnsi="Arial" w:cs="Arial"/>
              </w:rPr>
              <w:t>osude</w:t>
            </w:r>
            <w:r w:rsidRPr="00B93123">
              <w:rPr>
                <w:rFonts w:ascii="Arial" w:hAnsi="Arial" w:cs="Arial"/>
                <w:spacing w:val="5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56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 sa zaštitnim nadzorom; uslovnog otpusta, 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 ujavnom interesu, kazne zatvora u prostorijamau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osuđeni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 zabrana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približavanja i udaljenja iz stana ili drugog prostora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4808"/>
        </w:trPr>
        <w:tc>
          <w:tcPr>
            <w:tcW w:w="498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4</w:t>
            </w:r>
            <w:r w:rsidR="00730810">
              <w:rPr>
                <w:rFonts w:ascii="Arial" w:hAnsi="Arial" w:cs="Arial"/>
                <w:b/>
              </w:rPr>
              <w:t>3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147638" w:rsidRPr="00B93123" w:rsidRDefault="00147638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  <w:r w:rsidR="00730810">
              <w:rPr>
                <w:rFonts w:ascii="Arial" w:hAnsi="Arial" w:cs="Arial"/>
                <w:b/>
              </w:rPr>
              <w:t>5</w:t>
            </w:r>
            <w:r w:rsidRPr="00B93123">
              <w:rPr>
                <w:rFonts w:ascii="Arial" w:hAnsi="Arial" w:cs="Arial"/>
                <w:b/>
              </w:rPr>
              <w:t>.</w:t>
            </w:r>
          </w:p>
          <w:p w:rsidR="00147638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46.</w:t>
            </w:r>
          </w:p>
        </w:tc>
        <w:tc>
          <w:tcPr>
            <w:tcW w:w="3462" w:type="dxa"/>
          </w:tcPr>
          <w:p w:rsidR="00445CE4" w:rsidRPr="00B93123" w:rsidRDefault="00542179" w:rsidP="00B93123">
            <w:pPr>
              <w:pStyle w:val="TableParagraph"/>
              <w:ind w:left="213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 xml:space="preserve">/ca </w:t>
            </w:r>
            <w:r w:rsidR="00445CE4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CE6DE9">
            <w:pPr>
              <w:pStyle w:val="TableParagraph"/>
              <w:spacing w:before="1"/>
              <w:ind w:left="225"/>
              <w:rPr>
                <w:rFonts w:ascii="Arial" w:hAnsi="Arial" w:cs="Arial"/>
              </w:rPr>
            </w:pPr>
          </w:p>
          <w:p w:rsidR="00445CE4" w:rsidRPr="00B93123" w:rsidRDefault="00CE6DE9" w:rsidP="00CE6DE9">
            <w:pPr>
              <w:pStyle w:val="TableParagraph"/>
              <w:ind w:left="225" w:right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45CE4" w:rsidRPr="00B93123">
              <w:rPr>
                <w:rFonts w:ascii="Arial" w:hAnsi="Arial" w:cs="Arial"/>
              </w:rPr>
              <w:t>VII1 nivo kvalifikacije</w:t>
            </w:r>
            <w:r w:rsidR="00445CE4" w:rsidRPr="00B93123">
              <w:rPr>
                <w:rFonts w:ascii="Arial" w:hAnsi="Arial" w:cs="Arial"/>
                <w:spacing w:val="-56"/>
              </w:rPr>
              <w:t xml:space="preserve"> </w:t>
            </w:r>
            <w:r w:rsidR="00445CE4"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CE6DE9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before="6"/>
              <w:ind w:left="225" w:right="48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iz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</w:rPr>
              <w:t>oblasti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="00CE6DE9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nauka </w:t>
            </w:r>
          </w:p>
          <w:p w:rsidR="00445CE4" w:rsidRPr="00B93123" w:rsidRDefault="00445CE4" w:rsidP="00CE6DE9">
            <w:pPr>
              <w:pStyle w:val="TableParagraph"/>
              <w:spacing w:before="4"/>
              <w:ind w:left="225" w:right="4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tri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CE6DE9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CE6DE9">
            <w:pPr>
              <w:pStyle w:val="TableParagraph"/>
              <w:ind w:left="225" w:right="4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CE6D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CE6DE9">
            <w:pPr>
              <w:pStyle w:val="TableParagraph"/>
              <w:tabs>
                <w:tab w:val="left" w:pos="243"/>
              </w:tabs>
              <w:spacing w:before="11" w:line="244" w:lineRule="auto"/>
              <w:ind w:left="225" w:right="48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  <w:r w:rsidR="00CE6DE9">
              <w:t>.</w:t>
            </w:r>
          </w:p>
          <w:p w:rsidR="00BC7218" w:rsidRPr="00B93123" w:rsidRDefault="00BC7218" w:rsidP="00B93123">
            <w:pPr>
              <w:pStyle w:val="TableParagraph"/>
              <w:ind w:left="213" w:right="304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  <w:p w:rsidR="00F307A9" w:rsidRPr="00B93123" w:rsidRDefault="00F307A9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  <w:p w:rsidR="00F307A9" w:rsidRPr="00B93123" w:rsidRDefault="00F307A9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  <w:p w:rsidR="00F307A9" w:rsidRPr="00B93123" w:rsidRDefault="00F307A9" w:rsidP="00B93123">
            <w:pPr>
              <w:pStyle w:val="TableParagraph"/>
              <w:tabs>
                <w:tab w:val="left" w:pos="351"/>
              </w:tabs>
              <w:ind w:left="350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147638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najsloženije poslove u okviru djelokruga 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 kazne rada u javnom interesu; uslovne osude,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uslovne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osude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zaštitnim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nadzorom,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kazne zatvora u prostorijama u kojima osuđeni stanuje;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 bezbjednosti zabrana približavanja i udaljenja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prostora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izvještaje </w:t>
            </w:r>
            <w:r w:rsidR="00147638" w:rsidRPr="00B93123">
              <w:rPr>
                <w:rFonts w:ascii="Arial" w:hAnsi="Arial" w:cs="Arial"/>
              </w:rPr>
              <w:t xml:space="preserve">sudu </w:t>
            </w:r>
            <w:r w:rsidRPr="00B93123">
              <w:rPr>
                <w:rFonts w:ascii="Arial" w:hAnsi="Arial" w:cs="Arial"/>
              </w:rPr>
              <w:t>u toku krivičnog postupka; sačinjava redovne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izvještaje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sudu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izvršenju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kazne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rada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javnom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interesu,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uslovne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osude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zaštitnim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nadzorom;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kazne zatvora u prostorijama u kojima osuđeni stanuje;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 bezbjednosti zabrana približavanja ili udaljenja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stana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drugog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prostora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stanovanje,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izrečenim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alternativnim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sankcijama,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uslovnom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otpustu,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kazni zatvora u prostorijama u kojima osuđeni stanuje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 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 pretpostavljenog.</w:t>
            </w:r>
          </w:p>
        </w:tc>
      </w:tr>
      <w:tr w:rsidR="00445CE4" w:rsidRPr="00B93123" w:rsidTr="00A613B5">
        <w:trPr>
          <w:trHeight w:val="4808"/>
        </w:trPr>
        <w:tc>
          <w:tcPr>
            <w:tcW w:w="498" w:type="dxa"/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</w:tcPr>
          <w:p w:rsidR="00445CE4" w:rsidRPr="00B93123" w:rsidRDefault="00542179" w:rsidP="00B93123">
            <w:pPr>
              <w:pStyle w:val="TableParagraph"/>
              <w:ind w:left="21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="00445CE4" w:rsidRPr="00B93123">
              <w:rPr>
                <w:rFonts w:ascii="Arial" w:hAnsi="Arial" w:cs="Arial"/>
                <w:b/>
                <w:spacing w:val="-9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III</w:t>
            </w:r>
          </w:p>
          <w:p w:rsidR="00445CE4" w:rsidRPr="00B93123" w:rsidRDefault="00445CE4" w:rsidP="00B93123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213" w:right="10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213" w:right="39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445CE4" w:rsidRPr="00B93123" w:rsidRDefault="00445CE4" w:rsidP="00B93123">
            <w:pPr>
              <w:pStyle w:val="TableParagraph"/>
              <w:ind w:left="213" w:right="87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jedna 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B93123">
            <w:pPr>
              <w:pStyle w:val="TableParagraph"/>
              <w:ind w:left="21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 stručni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</w:p>
          <w:p w:rsidR="00BC7218" w:rsidRPr="00B93123" w:rsidRDefault="00BC7218" w:rsidP="00B93123">
            <w:pPr>
              <w:pStyle w:val="TableParagraph"/>
              <w:ind w:left="213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69" w:type="dxa"/>
          </w:tcPr>
          <w:p w:rsidR="00445CE4" w:rsidRPr="00B93123" w:rsidRDefault="00445CE4" w:rsidP="00B93123">
            <w:pPr>
              <w:pStyle w:val="TableParagraph"/>
              <w:spacing w:before="2"/>
              <w:ind w:left="106" w:right="18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interesu;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osude, uslovne osude sa zaštitnim nadzorom,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približavanja i udaljenja iz stana ili drugog prostora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redovne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javnom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interesu,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uslovne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osude,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uslovne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osude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zaštitnim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nadzorom;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otpusta;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prostorijama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osuđeni stanuje;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približavanja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udaljenja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stana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drugog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prostora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stanovanje,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izrečenim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alternativnim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sankcijama,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uslovnom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mjerama bezbjednosti, 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nacrta odluka po zahtjevima osuđenih lica i vrši 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A613B5">
        <w:trPr>
          <w:trHeight w:val="3950"/>
        </w:trPr>
        <w:tc>
          <w:tcPr>
            <w:tcW w:w="498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5</w:t>
            </w:r>
            <w:r w:rsidR="00730810">
              <w:rPr>
                <w:rFonts w:ascii="Arial" w:hAnsi="Arial" w:cs="Arial"/>
                <w:b/>
              </w:rPr>
              <w:t>0</w:t>
            </w:r>
            <w:r w:rsidR="004E0981">
              <w:rPr>
                <w:rFonts w:ascii="Arial" w:hAnsi="Arial" w:cs="Arial"/>
                <w:b/>
              </w:rPr>
              <w:t>-51</w:t>
            </w:r>
          </w:p>
        </w:tc>
        <w:tc>
          <w:tcPr>
            <w:tcW w:w="3462" w:type="dxa"/>
          </w:tcPr>
          <w:p w:rsidR="00445CE4" w:rsidRPr="00B93123" w:rsidRDefault="00542179" w:rsidP="00542179">
            <w:pPr>
              <w:pStyle w:val="TableParagraph"/>
              <w:ind w:right="67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 xml:space="preserve">/ca </w:t>
            </w:r>
            <w:r w:rsidR="00445CE4" w:rsidRPr="00B93123">
              <w:rPr>
                <w:rFonts w:ascii="Arial" w:hAnsi="Arial" w:cs="Arial"/>
                <w:b/>
              </w:rPr>
              <w:t xml:space="preserve"> I –</w:t>
            </w:r>
            <w:r w:rsidR="00445CE4" w:rsidRPr="00B93123">
              <w:rPr>
                <w:rFonts w:ascii="Arial" w:hAnsi="Arial" w:cs="Arial"/>
                <w:b/>
                <w:spacing w:val="-60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mjesto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rada</w:t>
            </w:r>
            <w:r w:rsidR="00445CE4" w:rsidRPr="00B93123">
              <w:rPr>
                <w:rFonts w:ascii="Arial" w:hAnsi="Arial" w:cs="Arial"/>
                <w:b/>
                <w:spacing w:val="-8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Bijelo</w:t>
            </w:r>
            <w:r w:rsidR="00445CE4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Polje</w:t>
            </w:r>
          </w:p>
          <w:p w:rsidR="00445CE4" w:rsidRPr="00B93123" w:rsidRDefault="00445CE4" w:rsidP="00B93123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right="11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4"/>
              <w:ind w:right="311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-fakultet iz oblasti društvenih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w w:val="105"/>
              </w:rPr>
              <w:t>nauka</w:t>
            </w:r>
            <w:r w:rsidRPr="00B93123">
              <w:rPr>
                <w:rFonts w:ascii="Arial" w:hAnsi="Arial" w:cs="Arial"/>
                <w:w w:val="105"/>
              </w:rPr>
              <w:t>,</w:t>
            </w:r>
          </w:p>
          <w:p w:rsidR="00445CE4" w:rsidRPr="00B93123" w:rsidRDefault="00445CE4" w:rsidP="00B93123">
            <w:pPr>
              <w:pStyle w:val="TableParagraph"/>
              <w:ind w:right="5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B93123">
            <w:pPr>
              <w:pStyle w:val="TableParagraph"/>
              <w:ind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  <w:r>
              <w:t>.</w:t>
            </w:r>
          </w:p>
          <w:p w:rsidR="00445CE4" w:rsidRPr="00B93123" w:rsidRDefault="00445CE4" w:rsidP="00B93123">
            <w:pPr>
              <w:pStyle w:val="TableParagraph"/>
              <w:spacing w:before="4"/>
              <w:rPr>
                <w:rFonts w:ascii="Arial" w:hAnsi="Arial" w:cs="Arial"/>
              </w:rPr>
            </w:pPr>
          </w:p>
        </w:tc>
        <w:tc>
          <w:tcPr>
            <w:tcW w:w="507" w:type="dxa"/>
          </w:tcPr>
          <w:p w:rsidR="00445CE4" w:rsidRPr="00B93123" w:rsidRDefault="004E0981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9" w:type="dxa"/>
          </w:tcPr>
          <w:p w:rsidR="004E0981" w:rsidRPr="003560A8" w:rsidRDefault="004E0981" w:rsidP="004E0981">
            <w:pPr>
              <w:jc w:val="both"/>
              <w:rPr>
                <w:rFonts w:ascii="Arial" w:hAnsi="Arial" w:cs="Arial"/>
              </w:rPr>
            </w:pPr>
            <w:r w:rsidRPr="003560A8">
              <w:rPr>
                <w:rFonts w:ascii="Arial" w:hAnsi="Arial" w:cs="Arial"/>
              </w:rPr>
              <w:t>Vrši najsloženije poslove u okviru djelokruga Direkcije, izvršenja kazne rada u javnom interesu; uslovne osude, uslovne osude sa zaštitnim nadzorom, uslovnog otpusta; kazne zatvora u prostorijama u kojima osuđeni stanuje; mjera bezbjednosti zabrana približavanja i udaljenja iz stana ili drugog prostora za stanovanje; sačinjava izvještaje sudu u toku krivičnog postupka; sačinjava redovne izvještaje sudu o izvršenju kazne rada u javnom interesu, uslovne osude sa zaštitnim nadzorom; uslovnog otpusta; kazne zatvora u prostorijama u kojima osuđeni stanuje; mjera bezbjednosti zabrana približavanja ili udaljenja iz stana ili drugog prostora za stanovanje, vodi evidencije o izrečenim alternativnim sankcijama, uslovnom otpustu, kazni zatvora u prostorijama u kojima osuđeni stanuje i mjerama bezbjednosti, priprema nacrte odluka po zahtjevima osuđenih lica i vrši druge poslove iz djelokruga Direktorata po nalogu pretpostavljenog.</w:t>
            </w:r>
          </w:p>
          <w:p w:rsidR="00445CE4" w:rsidRPr="00B93123" w:rsidRDefault="00445CE4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</w:p>
        </w:tc>
      </w:tr>
      <w:tr w:rsidR="00445CE4" w:rsidRPr="00B93123" w:rsidTr="00A613B5">
        <w:trPr>
          <w:trHeight w:val="4656"/>
        </w:trPr>
        <w:tc>
          <w:tcPr>
            <w:tcW w:w="498" w:type="dxa"/>
            <w:tcBorders>
              <w:bottom w:val="single" w:sz="4" w:space="0" w:color="auto"/>
            </w:tcBorders>
          </w:tcPr>
          <w:p w:rsidR="00445CE4" w:rsidRPr="00B93123" w:rsidRDefault="004E0981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3462" w:type="dxa"/>
            <w:tcBorders>
              <w:bottom w:val="single" w:sz="4" w:space="0" w:color="auto"/>
            </w:tcBorders>
          </w:tcPr>
          <w:p w:rsidR="00445CE4" w:rsidRPr="00B93123" w:rsidRDefault="00542179" w:rsidP="00B93123">
            <w:pPr>
              <w:pStyle w:val="TableParagraph"/>
              <w:ind w:left="213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="00445CE4" w:rsidRPr="00B93123">
              <w:rPr>
                <w:rFonts w:ascii="Arial" w:hAnsi="Arial" w:cs="Arial"/>
                <w:b/>
                <w:spacing w:val="58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  <w:r w:rsidR="004E0981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tabs>
                <w:tab w:val="left" w:pos="556"/>
                <w:tab w:val="left" w:pos="1485"/>
                <w:tab w:val="left" w:pos="2169"/>
              </w:tabs>
              <w:ind w:left="213" w:right="624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–</w:t>
            </w:r>
            <w:r w:rsidRPr="00B93123">
              <w:rPr>
                <w:rFonts w:ascii="Arial" w:hAnsi="Arial" w:cs="Arial"/>
                <w:b/>
              </w:rPr>
              <w:tab/>
              <w:t>mjesto</w:t>
            </w:r>
            <w:r w:rsidRPr="00B93123">
              <w:rPr>
                <w:rFonts w:ascii="Arial" w:hAnsi="Arial" w:cs="Arial"/>
                <w:b/>
              </w:rPr>
              <w:tab/>
              <w:t>rada</w:t>
            </w:r>
            <w:r w:rsidRPr="00B93123">
              <w:rPr>
                <w:rFonts w:ascii="Arial" w:hAnsi="Arial" w:cs="Arial"/>
                <w:b/>
              </w:rPr>
              <w:tab/>
            </w:r>
            <w:r w:rsidRPr="00B93123">
              <w:rPr>
                <w:rFonts w:ascii="Arial" w:hAnsi="Arial" w:cs="Arial"/>
                <w:b/>
                <w:spacing w:val="-2"/>
              </w:rPr>
              <w:t>Bijelo</w:t>
            </w:r>
            <w:r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Polje</w:t>
            </w:r>
          </w:p>
          <w:p w:rsidR="00445CE4" w:rsidRPr="00B93123" w:rsidRDefault="00445CE4" w:rsidP="00B93123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ind w:left="213" w:right="10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6"/>
              <w:ind w:right="389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w w:val="115"/>
              </w:rPr>
              <w:t>fakultet iz oblasti</w:t>
            </w:r>
            <w:r w:rsidRPr="00B93123">
              <w:rPr>
                <w:rFonts w:ascii="Arial" w:hAnsi="Arial" w:cs="Arial"/>
                <w:spacing w:val="1"/>
                <w:w w:val="11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društvenih</w:t>
            </w:r>
            <w:r w:rsidRPr="00B93123">
              <w:rPr>
                <w:rFonts w:ascii="Arial" w:hAnsi="Arial" w:cs="Arial"/>
                <w:spacing w:val="7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w w:val="115"/>
              </w:rPr>
              <w:t>,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213" w:right="95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-najmanje </w:t>
            </w:r>
            <w:r w:rsidR="004E0981"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</w:rPr>
              <w:t xml:space="preserve"> godin</w:t>
            </w:r>
            <w:r w:rsidR="004E0981">
              <w:rPr>
                <w:rFonts w:ascii="Arial" w:hAnsi="Arial" w:cs="Arial"/>
              </w:rPr>
              <w:t xml:space="preserve">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Default="00445CE4" w:rsidP="00B93123">
            <w:pPr>
              <w:pStyle w:val="TableParagraph"/>
              <w:spacing w:before="1"/>
              <w:ind w:left="213" w:right="30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>
              <w:rPr>
                <w:rFonts w:ascii="Arial" w:hAnsi="Arial" w:cs="Arial"/>
              </w:rPr>
              <w:t>-</w:t>
            </w:r>
            <w:r w:rsidRPr="00BC7218">
              <w:t xml:space="preserve"> vozački ispit za B kategoriju</w:t>
            </w:r>
            <w:r>
              <w:t>.</w:t>
            </w:r>
          </w:p>
          <w:p w:rsidR="00BC7218" w:rsidRPr="00B93123" w:rsidRDefault="00BC7218" w:rsidP="00B93123">
            <w:pPr>
              <w:pStyle w:val="TableParagraph"/>
              <w:spacing w:before="1"/>
              <w:ind w:left="213" w:right="304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351"/>
              </w:tabs>
              <w:spacing w:before="1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445CE4" w:rsidRPr="00B93123" w:rsidRDefault="004E0981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3C0BBA" w:rsidRPr="00B93123" w:rsidRDefault="004E0981" w:rsidP="00B93123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3560A8">
              <w:rPr>
                <w:rFonts w:ascii="Arial" w:hAnsi="Arial" w:cs="Arial"/>
              </w:rPr>
              <w:t>Vrši manje složene poslove u okviru djelokruga Direkcije, izvršenja kazne rada u javnom interesu; uslovne osude, uslovne osude sa zaštitnim nadzorom, uslovnog otpusta; mjera bezbjednosti zabrana približavanja i udaljenja iz stana ili drugog prostora za stanovanje; sačinjava redovne izvještaje sudu o izvršenju kazne rada u javnom interesu, uslovne osude, uslovne osude sa zaštitnim nadzorom; uslovnog otpusta; kazne zatvora u prostorijama u kojima osuđeni stanuje; mjera bezbjednosti zabrana približavanja ili udaljenja iz stana ili drugog prostora za stanovanje, vodi evidencije o izrečenim alternativnim sankcijama, uslovnom otpustu, i mjerama bezbjednosti, priprema nacrta odluka po zahtjevima osuđenih lica i vrši druge poslove iz djelokruga Direktorata po nalogu pretpostavljenog</w:t>
            </w:r>
          </w:p>
        </w:tc>
      </w:tr>
      <w:tr w:rsidR="003C0BBA" w:rsidRPr="00B93123" w:rsidTr="00A613B5">
        <w:trPr>
          <w:trHeight w:val="398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3C0BB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</w:t>
            </w:r>
            <w:r w:rsidR="00730810">
              <w:rPr>
                <w:rFonts w:ascii="Arial" w:hAnsi="Arial" w:cs="Arial"/>
                <w:b/>
              </w:rPr>
              <w:t>3</w:t>
            </w:r>
            <w:r w:rsidR="003C0BBA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62" w:type="dxa"/>
            <w:tcBorders>
              <w:top w:val="single" w:sz="4" w:space="0" w:color="auto"/>
              <w:bottom w:val="single" w:sz="4" w:space="0" w:color="auto"/>
            </w:tcBorders>
          </w:tcPr>
          <w:p w:rsidR="003C0BBA" w:rsidRPr="00B93123" w:rsidRDefault="003C0BBA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542179">
              <w:rPr>
                <w:rFonts w:ascii="Arial" w:hAnsi="Arial" w:cs="Arial"/>
                <w:b/>
              </w:rPr>
              <w:t>/kinja</w:t>
            </w:r>
          </w:p>
          <w:p w:rsidR="003C0BBA" w:rsidRPr="00B93123" w:rsidRDefault="003C0BBA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3C0BBA" w:rsidRPr="00B93123" w:rsidRDefault="003C0BBA" w:rsidP="00B9312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174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IV1 nivo kvalifikacije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3C0BBA" w:rsidRPr="00B93123" w:rsidRDefault="003C0BBA" w:rsidP="00B9312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4"/>
              <w:ind w:right="101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3C0BBA" w:rsidRPr="00B93123" w:rsidRDefault="003C0BBA" w:rsidP="00B93123">
            <w:pPr>
              <w:pStyle w:val="TableParagraph"/>
              <w:spacing w:before="1"/>
              <w:ind w:left="110" w:right="77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3611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3C0BBA" w:rsidRDefault="003C0BBA" w:rsidP="00B93123">
            <w:pPr>
              <w:pStyle w:val="TableParagraph"/>
              <w:tabs>
                <w:tab w:val="left" w:pos="1545"/>
                <w:tab w:val="left" w:pos="2265"/>
              </w:tabs>
              <w:ind w:right="878" w:firstLine="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3611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</w:rPr>
              <w:tab/>
              <w:t>rada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računaru</w:t>
            </w:r>
            <w:r w:rsidR="00BC7218">
              <w:rPr>
                <w:rFonts w:ascii="Arial" w:hAnsi="Arial" w:cs="Arial"/>
              </w:rPr>
              <w:t>,</w:t>
            </w:r>
          </w:p>
          <w:p w:rsidR="00BC7218" w:rsidRPr="00BC7218" w:rsidRDefault="00BC7218" w:rsidP="00BC72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1" w:line="244" w:lineRule="auto"/>
              <w:ind w:right="814" w:firstLine="0"/>
            </w:pPr>
            <w:r w:rsidRPr="00BC7218">
              <w:t>vozački ispit za B kategoriju</w:t>
            </w:r>
          </w:p>
          <w:p w:rsidR="00BC7218" w:rsidRPr="00B93123" w:rsidRDefault="00BC7218" w:rsidP="00A613B5">
            <w:pPr>
              <w:pStyle w:val="TableParagraph"/>
              <w:tabs>
                <w:tab w:val="left" w:pos="1545"/>
                <w:tab w:val="left" w:pos="2265"/>
              </w:tabs>
              <w:ind w:right="878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3C0BBA" w:rsidRPr="00B93123" w:rsidRDefault="003C0BB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DE273A" w:rsidP="00A613B5">
            <w:pPr>
              <w:pStyle w:val="TableParagraph"/>
              <w:spacing w:before="3" w:line="244" w:lineRule="auto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color w:val="222222"/>
                <w:shd w:val="clear" w:color="auto" w:fill="FFFFFF"/>
              </w:rPr>
              <w:t>Vodi i ažurira elektronsku bazu podataka za kaznu rada u javnom interesu, uslovne osude, uslovne osude sa zastitnim nadzorom, uslovnog otpusta, kazne zatvora u prostoje u kojima osuđeni stanuje, mjera bezbjednosti zabrana približavanja i udaljenja iz stana ili drugog prostora za stanovanje ; vodi i ažurira pisanu  arhivu u pogledu kazni i mjera koje se izvršavaju u Direkciji: prima, razvodi i dostavlja akte preko dostavnih knjiga, vrši administrativno - tehničke poslove u Direkciji</w:t>
            </w:r>
            <w:r w:rsidR="00BC7218"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r w:rsidR="00BC7218" w:rsidRPr="00BC7218">
              <w:rPr>
                <w:shd w:val="clear" w:color="auto" w:fill="FFFFFF"/>
                <w:lang w:val="sr-Latn-ME"/>
              </w:rPr>
              <w:t>vrši održavanje i pripremu uređaja za izvršenje kazne zatvora u prostorijama za stanovanje i mjerama bezbjednosti</w:t>
            </w:r>
            <w:r w:rsidR="00BC7218" w:rsidRPr="00BC7218">
              <w:rPr>
                <w:shd w:val="clear" w:color="auto" w:fill="FFFFFF"/>
              </w:rPr>
              <w:t xml:space="preserve"> i vrši druge poslove iz nadležnosti Direkcije po nalogu pretpostavljenog. </w:t>
            </w:r>
          </w:p>
        </w:tc>
      </w:tr>
    </w:tbl>
    <w:p w:rsidR="00445CE4" w:rsidRPr="00B93123" w:rsidRDefault="00445CE4" w:rsidP="00B93123">
      <w:pPr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147" w:tblpY="982"/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3401"/>
        <w:gridCol w:w="568"/>
        <w:gridCol w:w="5787"/>
      </w:tblGrid>
      <w:tr w:rsidR="00134D4A" w:rsidRPr="00B93123" w:rsidTr="00134D4A">
        <w:trPr>
          <w:trHeight w:val="1073"/>
        </w:trPr>
        <w:tc>
          <w:tcPr>
            <w:tcW w:w="10255" w:type="dxa"/>
            <w:gridSpan w:val="4"/>
            <w:vAlign w:val="center"/>
          </w:tcPr>
          <w:p w:rsidR="00134D4A" w:rsidRPr="00B93123" w:rsidRDefault="00134D4A" w:rsidP="00134D4A">
            <w:pPr>
              <w:pStyle w:val="TableParagraph"/>
              <w:spacing w:before="4"/>
              <w:ind w:left="106" w:right="213"/>
              <w:jc w:val="center"/>
              <w:rPr>
                <w:rFonts w:ascii="Arial" w:hAnsi="Arial" w:cs="Arial"/>
              </w:rPr>
            </w:pPr>
            <w:r w:rsidRPr="00CE6DE9">
              <w:rPr>
                <w:rFonts w:ascii="Arial" w:hAnsi="Arial" w:cs="Arial"/>
                <w:b/>
              </w:rPr>
              <w:lastRenderedPageBreak/>
              <w:t>4.3.</w:t>
            </w:r>
            <w:r w:rsidRPr="00CE6DE9">
              <w:rPr>
                <w:rFonts w:ascii="Arial" w:hAnsi="Arial" w:cs="Arial"/>
                <w:b/>
              </w:rPr>
              <w:tab/>
              <w:t>Direkcija za drugostepeni upravni postupak i normativu</w:t>
            </w:r>
          </w:p>
        </w:tc>
      </w:tr>
      <w:tr w:rsidR="00445CE4" w:rsidRPr="00B93123" w:rsidTr="00B50B30">
        <w:trPr>
          <w:trHeight w:val="1996"/>
        </w:trPr>
        <w:tc>
          <w:tcPr>
            <w:tcW w:w="499" w:type="dxa"/>
          </w:tcPr>
          <w:p w:rsidR="00445CE4" w:rsidRPr="00B93123" w:rsidRDefault="008F14FE" w:rsidP="00134D4A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</w:t>
            </w:r>
            <w:r w:rsidR="00730810">
              <w:rPr>
                <w:rFonts w:ascii="Arial" w:hAnsi="Arial" w:cs="Arial"/>
                <w:b/>
              </w:rPr>
              <w:t>4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134D4A" w:rsidP="00134D4A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445CE4" w:rsidRPr="00B93123">
              <w:rPr>
                <w:rFonts w:ascii="Arial" w:hAnsi="Arial" w:cs="Arial"/>
                <w:b/>
              </w:rPr>
              <w:t>Načelnik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45CE4" w:rsidRPr="00B93123" w:rsidRDefault="00445CE4" w:rsidP="00134D4A">
            <w:pPr>
              <w:pStyle w:val="TableParagraph"/>
              <w:spacing w:before="9"/>
              <w:ind w:left="0" w:firstLine="72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  <w:tab w:val="left" w:pos="1010"/>
              </w:tabs>
              <w:ind w:right="761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  <w:spacing w:val="2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3"/>
              <w:ind w:left="117" w:right="465" w:firstLine="6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right="863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3C0BBA" w:rsidRPr="00B93123" w:rsidRDefault="003C0BBA" w:rsidP="00B93123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položen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445CE4" w:rsidRPr="00B93123" w:rsidRDefault="003C0BBA" w:rsidP="00B93123">
            <w:pPr>
              <w:pStyle w:val="TableParagraph"/>
              <w:tabs>
                <w:tab w:val="left" w:pos="308"/>
              </w:tabs>
              <w:ind w:left="110" w:right="86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</w:tcPr>
          <w:p w:rsidR="00445CE4" w:rsidRPr="00B93123" w:rsidRDefault="00445CE4" w:rsidP="00B93123">
            <w:pPr>
              <w:pStyle w:val="TableParagraph"/>
              <w:spacing w:before="4"/>
              <w:ind w:left="106" w:right="21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 učestvuje u izradi nacrta i predloga zakona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podzakonskih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praćenju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sankcija;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obezbjeđuje</w:t>
            </w:r>
            <w:r w:rsidRPr="00B93123">
              <w:rPr>
                <w:rFonts w:ascii="Arial" w:hAnsi="Arial" w:cs="Arial"/>
                <w:spacing w:val="1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drugim subjektima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sankcija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mjera;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vodi drugostepeni postupak po žalbama zatvorenika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 sa Zakonom o izvršenju kazni zatvora, novčane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primjenjuje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ovlašćenja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drugostepenog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postupku; vrši druge poslove iz djelokruga 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45CE4" w:rsidRPr="00B93123" w:rsidTr="00B50B30">
        <w:trPr>
          <w:trHeight w:val="1996"/>
        </w:trPr>
        <w:tc>
          <w:tcPr>
            <w:tcW w:w="499" w:type="dxa"/>
          </w:tcPr>
          <w:p w:rsidR="00445CE4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5</w:t>
            </w:r>
            <w:r w:rsidR="00730810">
              <w:rPr>
                <w:rFonts w:ascii="Arial" w:hAnsi="Arial" w:cs="Arial"/>
                <w:b/>
              </w:rPr>
              <w:t>5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445CE4" w:rsidRPr="00B93123" w:rsidRDefault="00542179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</w:t>
            </w:r>
          </w:p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right="1040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7"/>
              <w:ind w:right="84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društvenih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nauka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ind w:left="110" w:right="1267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 tri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</w:tcPr>
          <w:p w:rsidR="00445CE4" w:rsidRPr="00B93123" w:rsidRDefault="00445CE4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</w:tcPr>
          <w:p w:rsidR="00445CE4" w:rsidRPr="00B93123" w:rsidRDefault="00445CE4" w:rsidP="00134D4A">
            <w:pPr>
              <w:pStyle w:val="TableParagraph"/>
              <w:spacing w:before="4"/>
              <w:ind w:left="106" w:right="21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standard Ujedinjenih nacija, Savjeta Evrope i Evropske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predloga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zakona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podzakonskih akata u oblasti izvršenja kazni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 i mjera bezbjednosti; prati izvršavanje zakona 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propisa,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nacrte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žalbama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osuđenih lica; priprema analitičke, informativne i druge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materijale;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praćenju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izvršenja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krivičnih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sankcija;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B27149" w:rsidRPr="00B93123" w:rsidRDefault="00B27149" w:rsidP="00B9312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</w:p>
        </w:tc>
      </w:tr>
      <w:tr w:rsidR="00445CE4" w:rsidRPr="00B93123" w:rsidTr="00B50B30">
        <w:trPr>
          <w:trHeight w:val="2712"/>
        </w:trPr>
        <w:tc>
          <w:tcPr>
            <w:tcW w:w="499" w:type="dxa"/>
            <w:tcBorders>
              <w:bottom w:val="single" w:sz="4" w:space="0" w:color="auto"/>
            </w:tcBorders>
          </w:tcPr>
          <w:p w:rsidR="00445CE4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  <w:r w:rsidR="00445CE4" w:rsidRPr="00B93123">
              <w:rPr>
                <w:rFonts w:ascii="Arial" w:hAnsi="Arial" w:cs="Arial"/>
                <w:b/>
              </w:rPr>
              <w:t>.</w:t>
            </w:r>
          </w:p>
          <w:p w:rsidR="00445CE4" w:rsidRPr="00B93123" w:rsidRDefault="00445CE4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445CE4" w:rsidRPr="00B93123" w:rsidRDefault="00542179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445CE4" w:rsidRPr="00B93123">
              <w:rPr>
                <w:rFonts w:ascii="Arial" w:hAnsi="Arial" w:cs="Arial"/>
                <w:b/>
              </w:rPr>
              <w:t>II</w:t>
            </w:r>
          </w:p>
          <w:p w:rsidR="00445CE4" w:rsidRPr="00B93123" w:rsidRDefault="00445CE4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45CE4" w:rsidRPr="00B93123" w:rsidRDefault="00445CE4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45CE4" w:rsidRPr="00B93123" w:rsidRDefault="00445CE4" w:rsidP="00B93123">
            <w:pPr>
              <w:pStyle w:val="TableParagraph"/>
              <w:spacing w:before="8"/>
              <w:ind w:left="172" w:right="37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1"/>
              </w:rPr>
              <w:t xml:space="preserve">- fakultet </w:t>
            </w:r>
            <w:r w:rsidRPr="00B93123">
              <w:rPr>
                <w:rFonts w:ascii="Arial" w:hAnsi="Arial" w:cs="Arial"/>
              </w:rPr>
              <w:t>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10"/>
              </w:rPr>
              <w:t xml:space="preserve"> </w:t>
            </w:r>
            <w:r w:rsidRPr="00B93123">
              <w:rPr>
                <w:rFonts w:ascii="Arial" w:hAnsi="Arial" w:cs="Arial"/>
                <w:w w:val="120"/>
              </w:rPr>
              <w:t>–</w:t>
            </w:r>
            <w:r w:rsidRPr="00B93123">
              <w:rPr>
                <w:rFonts w:ascii="Arial" w:hAnsi="Arial" w:cs="Arial"/>
                <w:spacing w:val="-17"/>
                <w:w w:val="120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pravo,</w:t>
            </w:r>
          </w:p>
          <w:p w:rsidR="00445CE4" w:rsidRPr="00B93123" w:rsidRDefault="00445CE4" w:rsidP="00B93123">
            <w:pPr>
              <w:pStyle w:val="TableParagraph"/>
              <w:tabs>
                <w:tab w:val="left" w:pos="1410"/>
                <w:tab w:val="left" w:pos="2133"/>
              </w:tabs>
              <w:spacing w:before="3"/>
              <w:ind w:left="110" w:right="5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</w:t>
            </w:r>
            <w:r w:rsidRPr="00B93123">
              <w:rPr>
                <w:rFonts w:ascii="Arial" w:hAnsi="Arial" w:cs="Arial"/>
              </w:rPr>
              <w:tab/>
              <w:t>dvije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45CE4" w:rsidRPr="00B93123" w:rsidRDefault="00445CE4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445CE4" w:rsidRPr="00B93123" w:rsidRDefault="00445CE4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445CE4" w:rsidRPr="00B93123" w:rsidRDefault="00DE273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bottom w:val="single" w:sz="4" w:space="0" w:color="auto"/>
            </w:tcBorders>
          </w:tcPr>
          <w:p w:rsidR="00445CE4" w:rsidRPr="00B93123" w:rsidRDefault="00445CE4" w:rsidP="00134D4A">
            <w:pPr>
              <w:pStyle w:val="TableParagraph"/>
              <w:spacing w:before="4"/>
              <w:ind w:left="106" w:right="21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manje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praćenju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 dokumenata i projekta u oblasti izvršenja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kazni zatvora i mjera bezbjednosti, učestvuje u obradi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molbi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pomilovanje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naknadu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štete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licima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neosnovano lišenim slobode; priprema nacrte odluka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žalbama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analitičke,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informativne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druge stručne materijale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vrši druge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134D4A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134D4A" w:rsidRDefault="00134D4A" w:rsidP="00134D4A">
            <w:pPr>
              <w:pStyle w:val="TableParagraph"/>
              <w:ind w:left="0" w:right="226"/>
              <w:jc w:val="both"/>
              <w:rPr>
                <w:rFonts w:ascii="Arial" w:hAnsi="Arial" w:cs="Arial"/>
              </w:rPr>
            </w:pPr>
          </w:p>
          <w:p w:rsidR="00134D4A" w:rsidRPr="00134D4A" w:rsidRDefault="00134D4A" w:rsidP="00134D4A"/>
          <w:p w:rsidR="00134D4A" w:rsidRPr="00134D4A" w:rsidRDefault="00134D4A" w:rsidP="00134D4A"/>
          <w:p w:rsidR="00410B9A" w:rsidRPr="00134D4A" w:rsidRDefault="00134D4A" w:rsidP="00134D4A">
            <w:pPr>
              <w:tabs>
                <w:tab w:val="left" w:pos="1290"/>
              </w:tabs>
            </w:pPr>
            <w:r>
              <w:tab/>
            </w:r>
          </w:p>
        </w:tc>
      </w:tr>
      <w:tr w:rsidR="00DE273A" w:rsidRPr="00B93123" w:rsidTr="00B50B30">
        <w:trPr>
          <w:trHeight w:val="2568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57</w:t>
            </w:r>
            <w:r w:rsidR="00DE273A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542179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="00DE273A" w:rsidRPr="00B93123">
              <w:rPr>
                <w:rFonts w:ascii="Arial" w:hAnsi="Arial" w:cs="Arial"/>
                <w:b/>
                <w:spacing w:val="-6"/>
              </w:rPr>
              <w:t xml:space="preserve"> </w:t>
            </w:r>
            <w:r w:rsidR="00DE273A" w:rsidRPr="00B93123">
              <w:rPr>
                <w:rFonts w:ascii="Arial" w:hAnsi="Arial" w:cs="Arial"/>
                <w:b/>
              </w:rPr>
              <w:t>III</w:t>
            </w:r>
          </w:p>
          <w:p w:rsidR="00DE273A" w:rsidRPr="00B93123" w:rsidRDefault="00DE273A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DE273A" w:rsidRPr="00B93123" w:rsidRDefault="00DE273A" w:rsidP="00B93123">
            <w:pPr>
              <w:pStyle w:val="TableParagraph"/>
              <w:tabs>
                <w:tab w:val="left" w:pos="890"/>
                <w:tab w:val="left" w:pos="1506"/>
              </w:tabs>
              <w:ind w:left="110" w:right="779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DE273A" w:rsidRPr="00B93123" w:rsidRDefault="00DE273A" w:rsidP="00B93123">
            <w:pPr>
              <w:pStyle w:val="TableParagraph"/>
              <w:spacing w:before="8"/>
              <w:ind w:left="172" w:right="37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1"/>
              </w:rPr>
              <w:t xml:space="preserve">- fakultet </w:t>
            </w:r>
            <w:r w:rsidRPr="00B93123">
              <w:rPr>
                <w:rFonts w:ascii="Arial" w:hAnsi="Arial" w:cs="Arial"/>
              </w:rPr>
              <w:t>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10"/>
              </w:rPr>
              <w:t xml:space="preserve"> </w:t>
            </w:r>
            <w:r w:rsidRPr="00B93123">
              <w:rPr>
                <w:rFonts w:ascii="Arial" w:hAnsi="Arial" w:cs="Arial"/>
                <w:w w:val="120"/>
              </w:rPr>
              <w:t>–</w:t>
            </w:r>
            <w:r w:rsidRPr="00B93123">
              <w:rPr>
                <w:rFonts w:ascii="Arial" w:hAnsi="Arial" w:cs="Arial"/>
                <w:spacing w:val="-17"/>
                <w:w w:val="120"/>
              </w:rPr>
              <w:t xml:space="preserve"> </w:t>
            </w:r>
            <w:r w:rsidRPr="00B93123">
              <w:rPr>
                <w:rFonts w:ascii="Arial" w:hAnsi="Arial" w:cs="Arial"/>
                <w:w w:val="110"/>
              </w:rPr>
              <w:t>pravo,</w:t>
            </w:r>
          </w:p>
          <w:p w:rsidR="00DE273A" w:rsidRPr="00B93123" w:rsidRDefault="00DE273A" w:rsidP="00B93123">
            <w:pPr>
              <w:pStyle w:val="TableParagraph"/>
              <w:tabs>
                <w:tab w:val="left" w:pos="1410"/>
                <w:tab w:val="left" w:pos="2133"/>
              </w:tabs>
              <w:spacing w:before="3"/>
              <w:ind w:left="110" w:right="5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</w:t>
            </w:r>
            <w:r w:rsidRPr="00B93123">
              <w:rPr>
                <w:rFonts w:ascii="Arial" w:hAnsi="Arial" w:cs="Arial"/>
              </w:rPr>
              <w:tab/>
              <w:t>jedn</w:t>
            </w:r>
            <w:r w:rsidR="00F307A9" w:rsidRPr="00B93123"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godin</w:t>
            </w:r>
            <w:r w:rsidR="00F307A9" w:rsidRPr="00B93123">
              <w:rPr>
                <w:rFonts w:ascii="Arial" w:hAnsi="Arial" w:cs="Arial"/>
                <w:spacing w:val="-1"/>
              </w:rPr>
              <w:t>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DE273A" w:rsidRPr="00B93123" w:rsidRDefault="00DE273A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3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</w:p>
          <w:p w:rsidR="00DE273A" w:rsidRPr="00B93123" w:rsidRDefault="00DE273A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DE273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DE273A" w:rsidRPr="00B93123" w:rsidRDefault="00DE273A" w:rsidP="00B9312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</w:rPr>
            </w:pPr>
            <w:r w:rsidRPr="00B93123">
              <w:rPr>
                <w:rFonts w:ascii="Arial" w:eastAsia="Times New Roman" w:hAnsi="Arial" w:cs="Arial"/>
              </w:rPr>
              <w:t>Vrši manje složene poslove iz nadležnosti rada Direkcije, učestvuje u praćenju realizacije mjera iz strateških dokumenata i projekata u oblasti izvršenja kazne zatvora i mjera bezbjednosti, učestvuje u obradi molbi za pomilovanje i za naknadu štete licima neosnovano lišenim slobode, priprema nacrte odluka po žalbama osuđenih lica, vrši druge poslove iz djelokruga Direkcije po nalogu pretpostavljenog.</w:t>
            </w:r>
          </w:p>
          <w:p w:rsidR="00DE273A" w:rsidRPr="00B93123" w:rsidRDefault="00DE273A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</w:p>
        </w:tc>
      </w:tr>
      <w:tr w:rsidR="00B50B30" w:rsidRPr="00B93123" w:rsidTr="00B50B30">
        <w:trPr>
          <w:trHeight w:val="416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  <w:r w:rsidR="008F14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referent</w:t>
            </w:r>
            <w:r w:rsidR="00542179">
              <w:rPr>
                <w:rFonts w:ascii="Arial" w:hAnsi="Arial" w:cs="Arial"/>
                <w:b/>
              </w:rPr>
              <w:t>/kinja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- IV1 nivo kvalifikacije obrazovanja,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 najmanje dvije godine radnog iskustva,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-položen stručni ispit za rad u državnim organima, </w:t>
            </w:r>
          </w:p>
          <w:p w:rsidR="00B50B30" w:rsidRPr="00B93123" w:rsidRDefault="00B50B30" w:rsidP="00B93123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-poznavanje rada na računaru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B50B30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B50B30" w:rsidRPr="00B93123" w:rsidRDefault="00B50B30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 odvojene kartoteke po žalbama osuđenih lica, zahtjevima osuđenih lica za pomilovanje, naknadu štete licima neosnovano lišenim slobode, dostavlja akte preko internih dostavnih knjiga, razvodi akta u djelovodnik, arhivira predmete i vrši druge poslove administrativne prirode iz djelokruga Direktorata po nalogu pretpostavljenog.</w:t>
            </w:r>
          </w:p>
          <w:p w:rsidR="00B50B30" w:rsidRPr="00B93123" w:rsidRDefault="00B50B30" w:rsidP="00B93123">
            <w:pPr>
              <w:pStyle w:val="TableParagraph"/>
              <w:ind w:left="173" w:right="226"/>
              <w:jc w:val="both"/>
              <w:rPr>
                <w:rFonts w:ascii="Arial" w:eastAsia="Times New Roman" w:hAnsi="Arial" w:cs="Arial"/>
              </w:rPr>
            </w:pPr>
          </w:p>
        </w:tc>
      </w:tr>
      <w:tr w:rsidR="00410B9A" w:rsidRPr="00B93123" w:rsidTr="00B50B30">
        <w:trPr>
          <w:trHeight w:val="132"/>
        </w:trPr>
        <w:tc>
          <w:tcPr>
            <w:tcW w:w="10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ind w:left="173" w:right="226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4.4. Direkcija za kaznenu i prekršajnu evidnciju</w:t>
            </w:r>
          </w:p>
          <w:p w:rsidR="00410B9A" w:rsidRPr="00B93123" w:rsidRDefault="00410B9A" w:rsidP="00B93123">
            <w:pPr>
              <w:pStyle w:val="TableParagraph"/>
              <w:ind w:left="173" w:right="226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12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730810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542179">
              <w:rPr>
                <w:rFonts w:ascii="Arial" w:hAnsi="Arial" w:cs="Arial"/>
                <w:b/>
              </w:rPr>
              <w:t>/ca</w:t>
            </w:r>
          </w:p>
          <w:p w:rsidR="00410B9A" w:rsidRPr="00B93123" w:rsidRDefault="00410B9A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  <w:tab w:val="left" w:pos="1010"/>
              </w:tabs>
              <w:ind w:right="761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  <w:spacing w:val="2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before="3"/>
              <w:ind w:left="117" w:right="523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3"/>
              </w:rPr>
              <w:t>fakultet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iz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oblasti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društvenih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–</w:t>
            </w:r>
            <w:r w:rsidRPr="00B93123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pravo,</w:t>
            </w: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308"/>
              </w:tabs>
              <w:spacing w:before="12"/>
              <w:ind w:right="863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3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B93123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before="5"/>
              <w:ind w:left="302" w:hanging="13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5E3651" w:rsidRPr="00B93123" w:rsidRDefault="005E3651" w:rsidP="00B93123">
            <w:pPr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sačinjava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 koji se odnose na: upis podataka u kaznenu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evidenciju,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ažuriranje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pravosnažno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osuđenih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fizičkih</w:t>
            </w:r>
            <w:r w:rsidRPr="00B93123">
              <w:rPr>
                <w:rFonts w:ascii="Arial" w:hAnsi="Arial" w:cs="Arial"/>
                <w:spacing w:val="-7"/>
              </w:rPr>
              <w:t>,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pravnih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lica i maloljetnih lica;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presuda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sve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promjene podataka po presudama kao što su ispravka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presude,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vanrednim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ljekovima,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mjerama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što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su: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vrsta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visina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kazne,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vrsta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trajanje</w:t>
            </w:r>
            <w:r w:rsidR="00A31D45"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mjera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upozorenja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sve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promjene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vezi sa tim podacima, odluka o oslobođenju od kazne,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izdržanoj,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zastarjeloj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oproštenoj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kazni,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datumu plaćanja novčane kazne; praćenje nastupanja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svaku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osudu;</w:t>
            </w:r>
            <w:r w:rsidR="00A31D45" w:rsidRPr="00B93123">
              <w:rPr>
                <w:rFonts w:ascii="Arial" w:hAnsi="Arial" w:cs="Arial"/>
              </w:rPr>
              <w:t xml:space="preserve"> vodi upravni postupak</w:t>
            </w:r>
            <w:r w:rsidR="004C1378">
              <w:rPr>
                <w:rFonts w:ascii="Arial" w:hAnsi="Arial" w:cs="Arial"/>
              </w:rPr>
              <w:t xml:space="preserve"> </w:t>
            </w:r>
            <w:r w:rsidR="00A31D45" w:rsidRPr="00B93123">
              <w:rPr>
                <w:rFonts w:ascii="Arial" w:hAnsi="Arial" w:cs="Arial"/>
              </w:rPr>
              <w:t xml:space="preserve">i donosi </w:t>
            </w:r>
            <w:r w:rsidRPr="00B93123">
              <w:rPr>
                <w:rFonts w:ascii="Arial" w:hAnsi="Arial" w:cs="Arial"/>
              </w:rPr>
              <w:t>rješenja za zakonsku rehabilitaciju u skladu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Krivičnim zakonikom, Zakonikom o krivičnom postupku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prekršajima</w:t>
            </w:r>
            <w:r w:rsidR="00A31D45" w:rsidRPr="00B93123">
              <w:rPr>
                <w:rFonts w:ascii="Arial" w:hAnsi="Arial" w:cs="Arial"/>
              </w:rPr>
              <w:t>; postupa u svim upravnim stvarima iz nadležnosti Direkcije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="00A31D45"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410B9A" w:rsidRPr="00B93123" w:rsidRDefault="00410B9A" w:rsidP="00B93123">
            <w:pPr>
              <w:pStyle w:val="TableParagraph"/>
              <w:spacing w:before="4"/>
              <w:ind w:left="106" w:right="212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12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6</w:t>
            </w:r>
            <w:r w:rsidR="00F639F6">
              <w:rPr>
                <w:rFonts w:ascii="Arial" w:hAnsi="Arial" w:cs="Arial"/>
                <w:b/>
              </w:rPr>
              <w:t>0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542179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850192" w:rsidRPr="00B93123">
              <w:rPr>
                <w:rFonts w:ascii="Arial" w:hAnsi="Arial" w:cs="Arial"/>
                <w:b/>
              </w:rPr>
              <w:t>I</w:t>
            </w:r>
          </w:p>
          <w:p w:rsidR="00410B9A" w:rsidRPr="00B93123" w:rsidRDefault="00410B9A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tabs>
                <w:tab w:val="left" w:pos="916"/>
                <w:tab w:val="left" w:pos="1578"/>
              </w:tabs>
              <w:ind w:left="153" w:right="70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B93123">
            <w:pPr>
              <w:pStyle w:val="TableParagraph"/>
              <w:spacing w:before="2"/>
              <w:ind w:left="172" w:right="4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2"/>
              </w:rPr>
              <w:t>-</w:t>
            </w:r>
            <w:r w:rsidR="00643659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spacing w:val="-2"/>
              </w:rPr>
              <w:t>fakultet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oblasti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lastRenderedPageBreak/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410B9A" w:rsidRPr="00B93123" w:rsidRDefault="00410B9A" w:rsidP="00B93123">
            <w:pPr>
              <w:pStyle w:val="TableParagraph"/>
              <w:spacing w:before="10"/>
              <w:ind w:left="153" w:right="101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najmanje </w:t>
            </w:r>
            <w:r w:rsidR="00F307A9"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</w:rPr>
              <w:t xml:space="preserve">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643659">
            <w:pPr>
              <w:pStyle w:val="TableParagraph"/>
              <w:spacing w:before="9"/>
              <w:ind w:left="110" w:right="34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410B9A" w:rsidRPr="00B93123" w:rsidRDefault="00410B9A" w:rsidP="00B93123">
            <w:pPr>
              <w:pStyle w:val="TableParagraph"/>
              <w:spacing w:before="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 računaru.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5E3651" w:rsidRPr="00B93123" w:rsidRDefault="005E3651" w:rsidP="00B93123">
            <w:pPr>
              <w:pStyle w:val="TableParagraph"/>
              <w:spacing w:before="4"/>
              <w:ind w:left="106" w:right="218"/>
              <w:jc w:val="both"/>
              <w:rPr>
                <w:rFonts w:ascii="Arial" w:hAnsi="Arial" w:cs="Arial"/>
              </w:rPr>
            </w:pPr>
          </w:p>
          <w:p w:rsidR="00410B9A" w:rsidRPr="00B93123" w:rsidRDefault="005E3651" w:rsidP="00B93123">
            <w:pPr>
              <w:pStyle w:val="TableParagraph"/>
              <w:spacing w:before="4"/>
              <w:ind w:right="218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kaznenu evidenciju, unos kasnije izmjene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podataka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sadržanih</w:t>
            </w:r>
            <w:r w:rsidRPr="00B93123">
              <w:rPr>
                <w:rFonts w:ascii="Arial" w:hAnsi="Arial" w:cs="Arial"/>
              </w:rPr>
              <w:t xml:space="preserve"> u kaznenoj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izdržavanju kazne,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poništenje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pogrešnoj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osudi,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podacima 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1"/>
              </w:rPr>
              <w:t xml:space="preserve"> evidencije pravnih i maloljetnih lica i posebne evidencije,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odvojenu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kartoteku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arhivira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predmete,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upisnik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prijem stranaka, priprema nacrte rješenja za zakonsku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skladu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zakonikom,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krivičnom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prekršajima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poslove iz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 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5E3651" w:rsidRPr="00B93123" w:rsidRDefault="005E3651" w:rsidP="00B93123">
            <w:pPr>
              <w:pStyle w:val="TableParagraph"/>
              <w:spacing w:before="4"/>
              <w:ind w:right="218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318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6</w:t>
            </w:r>
            <w:r w:rsidR="00F639F6">
              <w:rPr>
                <w:rFonts w:ascii="Arial" w:hAnsi="Arial" w:cs="Arial"/>
                <w:b/>
              </w:rPr>
              <w:t>1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542179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850192" w:rsidRPr="00B93123">
              <w:rPr>
                <w:rFonts w:ascii="Arial" w:hAnsi="Arial" w:cs="Arial"/>
                <w:b/>
              </w:rPr>
              <w:t>II</w:t>
            </w:r>
          </w:p>
          <w:p w:rsidR="00410B9A" w:rsidRPr="00B93123" w:rsidRDefault="00410B9A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F653E9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F653E9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F653E9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2"/>
                <w:w w:val="110"/>
              </w:rPr>
              <w:t>-</w:t>
            </w:r>
            <w:r w:rsidR="00F653E9">
              <w:rPr>
                <w:rFonts w:ascii="Arial" w:hAnsi="Arial" w:cs="Arial"/>
                <w:spacing w:val="-2"/>
                <w:w w:val="110"/>
              </w:rPr>
              <w:t xml:space="preserve"> </w:t>
            </w:r>
            <w:r w:rsidRPr="00F653E9">
              <w:rPr>
                <w:rFonts w:ascii="Arial" w:hAnsi="Arial" w:cs="Arial"/>
              </w:rPr>
              <w:t xml:space="preserve">fakultet iz oblasti društvenih </w:t>
            </w:r>
            <w:r w:rsidR="005E3651" w:rsidRPr="00F653E9">
              <w:rPr>
                <w:rFonts w:ascii="Arial" w:hAnsi="Arial" w:cs="Arial"/>
              </w:rPr>
              <w:t>nauka,</w:t>
            </w:r>
          </w:p>
          <w:p w:rsidR="00410B9A" w:rsidRPr="00B93123" w:rsidRDefault="00410B9A" w:rsidP="00F653E9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F653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F653E9">
              <w:rPr>
                <w:rFonts w:ascii="Arial" w:hAnsi="Arial" w:cs="Arial"/>
              </w:rPr>
              <w:t xml:space="preserve"> </w:t>
            </w:r>
            <w:r w:rsidR="00F307A9"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47"/>
              </w:rPr>
              <w:t xml:space="preserve"> </w:t>
            </w:r>
            <w:r w:rsidRPr="00B93123">
              <w:rPr>
                <w:rFonts w:ascii="Arial" w:hAnsi="Arial" w:cs="Arial"/>
              </w:rPr>
              <w:t>godin</w:t>
            </w:r>
            <w:r w:rsidR="00F307A9" w:rsidRPr="00B93123">
              <w:rPr>
                <w:rFonts w:ascii="Arial" w:hAnsi="Arial" w:cs="Arial"/>
              </w:rPr>
              <w:t>e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B93123">
            <w:pPr>
              <w:pStyle w:val="TableParagraph"/>
              <w:ind w:left="172" w:right="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F653E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37473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5E3651" w:rsidRPr="00B93123" w:rsidRDefault="005E3651" w:rsidP="00B93123">
            <w:pPr>
              <w:pStyle w:val="TableParagraph"/>
              <w:spacing w:before="3"/>
              <w:ind w:left="106" w:right="179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upravne i stručne poslove koji se odnose na: upis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vođenje i ažuriranje evidencije pravosnažno osuđenih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 evidencije; evidencije pravnih i maloljetnih lica i posebne evidencije, vođenje podataka o uslovnom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otpustu,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amnestiji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 xml:space="preserve">pomilovanju,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opozivu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 ili uslovne osude sa zaštitnim nadzorom,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otpusta,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zamjeni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neplaćene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novčane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zatvora,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donošenje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rehabilitaciji;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brisanje sankcija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2"/>
              </w:rPr>
              <w:t xml:space="preserve"> kaznene i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23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evidencije;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prijem  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stranaka   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i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 poslove iz djelokruga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850192" w:rsidRPr="00B93123" w:rsidRDefault="00850192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850192" w:rsidRPr="00B93123" w:rsidTr="00B50B30">
        <w:trPr>
          <w:trHeight w:val="168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6</w:t>
            </w:r>
            <w:r w:rsidR="00F639F6">
              <w:rPr>
                <w:rFonts w:ascii="Arial" w:hAnsi="Arial" w:cs="Arial"/>
                <w:b/>
              </w:rPr>
              <w:t>2</w:t>
            </w:r>
            <w:r w:rsidR="00850192" w:rsidRPr="00B93123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Pr="00B93123" w:rsidRDefault="00542179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B93123">
              <w:rPr>
                <w:rFonts w:ascii="Arial" w:hAnsi="Arial" w:cs="Arial"/>
                <w:b/>
              </w:rPr>
              <w:t>savjetnik</w:t>
            </w:r>
            <w:r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</w:t>
            </w:r>
            <w:r w:rsidR="00850192" w:rsidRPr="00B93123">
              <w:rPr>
                <w:rFonts w:ascii="Arial" w:hAnsi="Arial" w:cs="Arial"/>
                <w:b/>
              </w:rPr>
              <w:t>III</w:t>
            </w:r>
          </w:p>
          <w:p w:rsidR="00850192" w:rsidRPr="00B93123" w:rsidRDefault="00850192" w:rsidP="00B93123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850192" w:rsidRPr="00B93123" w:rsidRDefault="00946E71" w:rsidP="00946E71">
            <w:pPr>
              <w:pStyle w:val="TableParagraph"/>
              <w:ind w:left="110" w:right="185" w:firstLine="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50192" w:rsidRPr="00B93123">
              <w:rPr>
                <w:rFonts w:ascii="Arial" w:hAnsi="Arial" w:cs="Arial"/>
              </w:rPr>
              <w:t>VII1</w:t>
            </w:r>
            <w:r w:rsidR="00850192" w:rsidRPr="00B93123">
              <w:rPr>
                <w:rFonts w:ascii="Arial" w:hAnsi="Arial" w:cs="Arial"/>
                <w:spacing w:val="1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nivo</w:t>
            </w:r>
            <w:r w:rsidR="00850192" w:rsidRPr="00B93123">
              <w:rPr>
                <w:rFonts w:ascii="Arial" w:hAnsi="Arial" w:cs="Arial"/>
                <w:spacing w:val="1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kvalifikacije</w:t>
            </w:r>
            <w:r w:rsidR="00850192" w:rsidRPr="00B93123">
              <w:rPr>
                <w:rFonts w:ascii="Arial" w:hAnsi="Arial" w:cs="Arial"/>
                <w:spacing w:val="1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obrazovanja,</w:t>
            </w:r>
          </w:p>
          <w:p w:rsidR="00850192" w:rsidRPr="00B93123" w:rsidRDefault="00850192" w:rsidP="00946E71">
            <w:pPr>
              <w:pStyle w:val="TableParagraph"/>
              <w:spacing w:before="7"/>
              <w:ind w:left="110" w:right="181" w:firstLine="6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2"/>
                <w:w w:val="110"/>
              </w:rPr>
              <w:t>-</w:t>
            </w:r>
            <w:r w:rsidR="00643659">
              <w:rPr>
                <w:rFonts w:ascii="Arial" w:hAnsi="Arial" w:cs="Arial"/>
                <w:spacing w:val="-2"/>
                <w:w w:val="110"/>
              </w:rPr>
              <w:t xml:space="preserve"> </w:t>
            </w:r>
            <w:r w:rsidRPr="00946E71">
              <w:rPr>
                <w:rFonts w:ascii="Arial" w:hAnsi="Arial" w:cs="Arial"/>
              </w:rPr>
              <w:t xml:space="preserve">fakultet iz oblasti društvenih </w:t>
            </w:r>
            <w:r w:rsidR="005E3651" w:rsidRPr="00946E71">
              <w:rPr>
                <w:rFonts w:ascii="Arial" w:hAnsi="Arial" w:cs="Arial"/>
              </w:rPr>
              <w:t>nauka,</w:t>
            </w:r>
          </w:p>
          <w:p w:rsidR="00850192" w:rsidRPr="00B93123" w:rsidRDefault="00850192" w:rsidP="00946E71">
            <w:pPr>
              <w:pStyle w:val="TableParagraph"/>
              <w:ind w:left="110" w:right="51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  <w:spacing w:val="47"/>
              </w:rPr>
              <w:t xml:space="preserve"> </w:t>
            </w:r>
            <w:r w:rsidRPr="00B93123">
              <w:rPr>
                <w:rFonts w:ascii="Arial" w:hAnsi="Arial" w:cs="Arial"/>
              </w:rPr>
              <w:t>godina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850192" w:rsidRPr="00B93123" w:rsidRDefault="00850192" w:rsidP="00946E71">
            <w:pPr>
              <w:pStyle w:val="TableParagraph"/>
              <w:ind w:left="110" w:right="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Pr="00B93123" w:rsidRDefault="00BC7218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850192" w:rsidRDefault="005E3651" w:rsidP="00643659">
            <w:pPr>
              <w:pStyle w:val="TableParagraph"/>
              <w:spacing w:before="3"/>
              <w:ind w:left="106" w:right="179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upravne i stručne poslove koji se odnose na: upis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kaznenu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 i unos u posebnu evidenciju,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vođenje i ažuriranje evidencije pravosnažno osuđenih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lica;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podacima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 evidencije; evidencije pravnih i maloljetnih lica i posebne evidencije, vođenje podataka o uslovnom</w:t>
            </w:r>
            <w:r w:rsidRPr="00643659">
              <w:rPr>
                <w:rFonts w:ascii="Arial" w:hAnsi="Arial" w:cs="Arial"/>
              </w:rPr>
              <w:t xml:space="preserve"> otpustu,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amnestiji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 xml:space="preserve">pomilovanju, </w:t>
            </w:r>
            <w:r w:rsidRPr="00B93123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opozivu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uslovne osude ili uslovne osude sa zaštitnim nadzorom,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uslovnog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otpusta,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zamjeni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neplaćene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novčane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kaznom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zatvora,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upravni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postupak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donošenje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rehabilitaciji;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brisanje sankcija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 kaznene 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prijem   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stranaka   i vrši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 poslove iz djelokruga  Direktorata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BC7218" w:rsidRPr="00B93123" w:rsidRDefault="00BC7218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  <w:p w:rsidR="005E3651" w:rsidRPr="00B93123" w:rsidRDefault="005E3651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BC7218" w:rsidRPr="00B93123" w:rsidTr="00B50B30">
        <w:trPr>
          <w:trHeight w:val="168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Pr="00B93123" w:rsidRDefault="00BC7218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F639F6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Pr="00BC7218" w:rsidRDefault="00946E71" w:rsidP="00BC7218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BC7218" w:rsidRPr="00BC7218">
              <w:rPr>
                <w:rFonts w:ascii="Arial" w:hAnsi="Arial" w:cs="Arial"/>
                <w:b/>
                <w:lang w:val="sr-Latn-ME"/>
              </w:rPr>
              <w:t>Viši</w:t>
            </w:r>
            <w:r w:rsidR="00542179">
              <w:rPr>
                <w:rFonts w:ascii="Arial" w:hAnsi="Arial" w:cs="Arial"/>
                <w:b/>
                <w:lang w:val="sr-Latn-ME"/>
              </w:rPr>
              <w:t>/a</w:t>
            </w:r>
            <w:r w:rsidR="00BC7218" w:rsidRPr="00BC7218">
              <w:rPr>
                <w:rFonts w:ascii="Arial" w:hAnsi="Arial" w:cs="Arial"/>
                <w:b/>
                <w:lang w:val="sr-Latn-ME"/>
              </w:rPr>
              <w:t xml:space="preserve"> savjetnik</w:t>
            </w:r>
            <w:r w:rsidR="00542179">
              <w:rPr>
                <w:rFonts w:ascii="Arial" w:hAnsi="Arial" w:cs="Arial"/>
                <w:b/>
                <w:lang w:val="sr-Latn-ME"/>
              </w:rPr>
              <w:t xml:space="preserve">/ca </w:t>
            </w:r>
            <w:r w:rsidR="00BC7218" w:rsidRPr="00BC7218">
              <w:rPr>
                <w:rFonts w:ascii="Arial" w:hAnsi="Arial" w:cs="Arial"/>
                <w:b/>
                <w:lang w:val="sr-Latn-ME"/>
              </w:rPr>
              <w:t xml:space="preserve"> III</w:t>
            </w:r>
          </w:p>
          <w:p w:rsidR="00BC7218" w:rsidRPr="00055A79" w:rsidRDefault="00BC7218" w:rsidP="00BC7218">
            <w:pPr>
              <w:rPr>
                <w:rFonts w:ascii="Arial" w:hAnsi="Arial" w:cs="Arial"/>
                <w:b/>
                <w:color w:val="FF0000"/>
                <w:lang w:val="sr-Latn-ME"/>
              </w:rPr>
            </w:pP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946E71">
              <w:rPr>
                <w:rFonts w:ascii="Arial" w:hAnsi="Arial" w:cs="Arial"/>
                <w:lang w:val="sr-Latn-ME"/>
              </w:rPr>
              <w:t xml:space="preserve">- VII1 </w:t>
            </w:r>
            <w:r w:rsidRPr="00BC7218">
              <w:rPr>
                <w:rFonts w:ascii="Arial" w:hAnsi="Arial" w:cs="Arial"/>
                <w:lang w:val="sr-Latn-ME"/>
              </w:rPr>
              <w:t>nivo kvalifikacije</w:t>
            </w: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obrazovanja, </w:t>
            </w: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- fakultet iz oblasti društvenih nauka, </w:t>
            </w:r>
          </w:p>
          <w:p w:rsidR="00BC7218" w:rsidRPr="00BC7218" w:rsidRDefault="00BC7218" w:rsidP="00946E71">
            <w:pPr>
              <w:ind w:left="121" w:right="120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- </w:t>
            </w:r>
            <w:r w:rsidR="00946E71">
              <w:rPr>
                <w:rFonts w:ascii="Arial" w:hAnsi="Arial" w:cs="Arial"/>
                <w:lang w:val="sr-Latn-ME"/>
              </w:rPr>
              <w:t>n</w:t>
            </w:r>
            <w:r w:rsidRPr="00BC7218">
              <w:rPr>
                <w:rFonts w:ascii="Arial" w:hAnsi="Arial" w:cs="Arial"/>
                <w:lang w:val="sr-Latn-ME"/>
              </w:rPr>
              <w:t>ajmanje jedna godina radnog iskustva</w:t>
            </w:r>
            <w:r>
              <w:rPr>
                <w:rFonts w:ascii="Arial" w:hAnsi="Arial" w:cs="Arial"/>
                <w:lang w:val="sr-Latn-ME"/>
              </w:rPr>
              <w:t xml:space="preserve"> na poslovima u VII1 ili </w:t>
            </w:r>
            <w:r w:rsidR="00946E71">
              <w:rPr>
                <w:rFonts w:ascii="Arial" w:hAnsi="Arial" w:cs="Arial"/>
                <w:lang w:val="sr-Latn-ME"/>
              </w:rPr>
              <w:t>VI</w:t>
            </w:r>
            <w:r>
              <w:rPr>
                <w:rFonts w:ascii="Arial" w:hAnsi="Arial" w:cs="Arial"/>
                <w:lang w:val="sr-Latn-ME"/>
              </w:rPr>
              <w:t xml:space="preserve"> nivou kvalifikacije </w:t>
            </w:r>
            <w:r>
              <w:rPr>
                <w:rFonts w:ascii="Arial" w:hAnsi="Arial" w:cs="Arial"/>
                <w:lang w:val="sr-Latn-ME"/>
              </w:rPr>
              <w:lastRenderedPageBreak/>
              <w:t>obrazovanja</w:t>
            </w:r>
            <w:r w:rsidRPr="00BC7218">
              <w:rPr>
                <w:rFonts w:ascii="Arial" w:hAnsi="Arial" w:cs="Arial"/>
                <w:lang w:val="sr-Latn-ME"/>
              </w:rPr>
              <w:t xml:space="preserve">, </w:t>
            </w:r>
          </w:p>
          <w:p w:rsidR="00BC7218" w:rsidRPr="00BC7218" w:rsidRDefault="00BC7218" w:rsidP="00946E71">
            <w:pPr>
              <w:ind w:left="121"/>
              <w:rPr>
                <w:rFonts w:ascii="Arial" w:hAnsi="Arial" w:cs="Arial"/>
                <w:lang w:val="sr-Latn-ME"/>
              </w:rPr>
            </w:pPr>
            <w:r w:rsidRPr="00BC7218">
              <w:rPr>
                <w:rFonts w:ascii="Arial" w:hAnsi="Arial" w:cs="Arial"/>
                <w:lang w:val="sr-Latn-ME"/>
              </w:rPr>
              <w:t xml:space="preserve">- </w:t>
            </w:r>
            <w:r w:rsidR="00946E71">
              <w:rPr>
                <w:rFonts w:ascii="Arial" w:hAnsi="Arial" w:cs="Arial"/>
                <w:lang w:val="sr-Latn-ME"/>
              </w:rPr>
              <w:t>p</w:t>
            </w:r>
            <w:r w:rsidRPr="00BC7218">
              <w:rPr>
                <w:rFonts w:ascii="Arial" w:hAnsi="Arial" w:cs="Arial"/>
                <w:lang w:val="sr-Latn-ME"/>
              </w:rPr>
              <w:t>oložen stručni ispit za rad u državnim organima.</w:t>
            </w:r>
          </w:p>
          <w:p w:rsidR="00BC7218" w:rsidRPr="00B93123" w:rsidRDefault="00BC7218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Default="004353AB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BC7218" w:rsidRPr="00643659" w:rsidRDefault="00BC7218" w:rsidP="00643659">
            <w:pPr>
              <w:pStyle w:val="TableParagraph"/>
              <w:spacing w:before="3"/>
              <w:ind w:left="106" w:right="179"/>
              <w:jc w:val="both"/>
              <w:rPr>
                <w:rFonts w:ascii="Arial" w:hAnsi="Arial" w:cs="Arial"/>
              </w:rPr>
            </w:pPr>
            <w:r w:rsidRPr="00BC7218">
              <w:rPr>
                <w:rFonts w:ascii="Arial" w:hAnsi="Arial" w:cs="Arial"/>
              </w:rPr>
              <w:t>Vrši upravne i stručne poslove koji se odnose na: upis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kaznenu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evidenciju i unos u posebnu evidenciju,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vođenje i ažuriranje evidencije pravosnažno osuđenih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lica;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izdavanje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uvjerenja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podacima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iz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prekršajne evidencije; evidencije pravnih i maloljetnih lica i posebne evidencije, vođenje podataka o uslovnom</w:t>
            </w:r>
            <w:r w:rsidRPr="00643659">
              <w:rPr>
                <w:rFonts w:ascii="Arial" w:hAnsi="Arial" w:cs="Arial"/>
              </w:rPr>
              <w:t xml:space="preserve"> otpustu,</w:t>
            </w:r>
            <w:r w:rsidRPr="00BC7218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amnestiji</w:t>
            </w:r>
            <w:r w:rsidRPr="00BC7218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>i</w:t>
            </w:r>
            <w:r w:rsidRPr="00BC7218">
              <w:rPr>
                <w:rFonts w:ascii="Arial" w:hAnsi="Arial" w:cs="Arial"/>
              </w:rPr>
              <w:t xml:space="preserve"> </w:t>
            </w:r>
            <w:r w:rsidRPr="00643659">
              <w:rPr>
                <w:rFonts w:ascii="Arial" w:hAnsi="Arial" w:cs="Arial"/>
              </w:rPr>
              <w:t xml:space="preserve">pomilovanju, </w:t>
            </w:r>
            <w:r w:rsidRPr="00BC7218">
              <w:rPr>
                <w:rFonts w:ascii="Arial" w:hAnsi="Arial" w:cs="Arial"/>
              </w:rPr>
              <w:t>podataka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opozivu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uslovne osude ili uslovne osude sa zaštitnim nadzorom,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uslovnog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otpusta,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podatke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zamjeni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lastRenderedPageBreak/>
              <w:t>neplaćene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novčane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kaznom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zatvora,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sprovodi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upravni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postupak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za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donošenje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rješenja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rehabilitaciji;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brisanje sankcija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iz kaznene 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prekršajne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evidencije;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prijem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stranaka i vrši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druge poslove iz djelokruga  Direktorata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nalogu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C7218">
              <w:rPr>
                <w:rFonts w:ascii="Arial" w:hAnsi="Arial" w:cs="Arial"/>
              </w:rPr>
              <w:t>pretpostavljenog</w:t>
            </w:r>
            <w:r w:rsidRPr="00643659">
              <w:rPr>
                <w:rFonts w:ascii="Arial" w:hAnsi="Arial" w:cs="Arial"/>
              </w:rPr>
              <w:t>.</w:t>
            </w:r>
          </w:p>
          <w:p w:rsidR="00BC7218" w:rsidRPr="00B93123" w:rsidRDefault="00BC7218" w:rsidP="00B9312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410B9A" w:rsidRPr="00B93123" w:rsidTr="00B50B30">
        <w:trPr>
          <w:trHeight w:val="13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8F14FE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6</w:t>
            </w:r>
            <w:r w:rsidR="00F639F6">
              <w:rPr>
                <w:rFonts w:ascii="Arial" w:hAnsi="Arial" w:cs="Arial"/>
                <w:b/>
              </w:rPr>
              <w:t>4</w:t>
            </w:r>
            <w:r w:rsidR="00850192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1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542179">
              <w:rPr>
                <w:rFonts w:ascii="Arial" w:hAnsi="Arial" w:cs="Arial"/>
                <w:b/>
              </w:rPr>
              <w:t xml:space="preserve">/ca 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</w:p>
          <w:p w:rsidR="00410B9A" w:rsidRPr="00B93123" w:rsidRDefault="00410B9A" w:rsidP="00B93123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ind w:left="110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 nivo kvalifikacije obrazovanja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iz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oblasti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prirodnih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</w:t>
            </w:r>
            <w:r w:rsidRPr="00B93123">
              <w:rPr>
                <w:rFonts w:ascii="Arial" w:hAnsi="Arial" w:cs="Arial"/>
                <w:spacing w:val="1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>–</w:t>
            </w:r>
            <w:r w:rsidRPr="00B93123">
              <w:rPr>
                <w:rFonts w:ascii="Arial" w:hAnsi="Arial" w:cs="Arial"/>
                <w:spacing w:val="1"/>
                <w:w w:val="160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i računarske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="00850192" w:rsidRPr="00B93123">
              <w:rPr>
                <w:rFonts w:ascii="Arial" w:hAnsi="Arial" w:cs="Arial"/>
              </w:rPr>
              <w:t>nauke ili društvenih nauka.</w:t>
            </w:r>
          </w:p>
          <w:p w:rsidR="00410B9A" w:rsidRPr="00B93123" w:rsidRDefault="00410B9A" w:rsidP="00B93123">
            <w:pPr>
              <w:pStyle w:val="TableParagraph"/>
              <w:ind w:left="110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410B9A" w:rsidRPr="00B93123" w:rsidRDefault="00410B9A" w:rsidP="00B93123">
            <w:pPr>
              <w:pStyle w:val="TableParagraph"/>
              <w:ind w:left="110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946E7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  <w:p w:rsidR="00850192" w:rsidRPr="00B93123" w:rsidRDefault="00850192" w:rsidP="00B93123">
            <w:pPr>
              <w:pStyle w:val="TableParagraph"/>
              <w:ind w:left="110" w:right="93"/>
              <w:jc w:val="both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</w:tcPr>
          <w:p w:rsidR="00410B9A" w:rsidRPr="00B93123" w:rsidRDefault="005E3651" w:rsidP="00B93123">
            <w:pPr>
              <w:pStyle w:val="TableParagraph"/>
              <w:spacing w:before="2"/>
              <w:ind w:left="106" w:right="1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 postupanja po zahtjevima za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uvjerenja iz kaznene i prekršajne evidencije za fizička i pravna lica, radi na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ažuriranju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podataka u Registre,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unošeni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podaci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elektronski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odgovaraju podacima u kartoteci, vrši prijem stranaka,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kao i druge poslove iz djelokruga  Direktorata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410B9A" w:rsidRPr="00B93123" w:rsidTr="00B50B30">
        <w:trPr>
          <w:trHeight w:val="288"/>
        </w:trPr>
        <w:tc>
          <w:tcPr>
            <w:tcW w:w="499" w:type="dxa"/>
            <w:tcBorders>
              <w:top w:val="single" w:sz="4" w:space="0" w:color="auto"/>
            </w:tcBorders>
          </w:tcPr>
          <w:p w:rsidR="00410B9A" w:rsidRPr="00B93123" w:rsidRDefault="00F639F6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  <w:r w:rsidR="00850192" w:rsidRPr="00B9312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66</w:t>
            </w:r>
            <w:r w:rsidR="008F14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542179">
              <w:rPr>
                <w:rFonts w:ascii="Arial" w:hAnsi="Arial" w:cs="Arial"/>
                <w:b/>
              </w:rPr>
              <w:t xml:space="preserve">/a 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542179">
              <w:rPr>
                <w:rFonts w:ascii="Arial" w:hAnsi="Arial" w:cs="Arial"/>
                <w:b/>
              </w:rPr>
              <w:t>/kinja</w:t>
            </w:r>
          </w:p>
          <w:p w:rsidR="00410B9A" w:rsidRPr="00B93123" w:rsidRDefault="00410B9A" w:rsidP="00B9312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410B9A" w:rsidRPr="00B93123" w:rsidRDefault="00410B9A" w:rsidP="00B93123">
            <w:pPr>
              <w:pStyle w:val="TableParagraph"/>
              <w:tabs>
                <w:tab w:val="left" w:pos="825"/>
                <w:tab w:val="left" w:pos="1545"/>
              </w:tabs>
              <w:spacing w:before="1"/>
              <w:ind w:left="110" w:right="72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</w:p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godine radnog iskustva,</w:t>
            </w:r>
          </w:p>
          <w:p w:rsidR="00410B9A" w:rsidRPr="00B93123" w:rsidRDefault="00410B9A" w:rsidP="00B93123">
            <w:pPr>
              <w:pStyle w:val="TableParagraph"/>
              <w:ind w:left="11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410B9A" w:rsidRPr="00B93123" w:rsidRDefault="00410B9A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</w:rPr>
              <w:tab/>
              <w:t>rada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2"/>
              </w:rPr>
              <w:t>na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  <w:p w:rsidR="0045567E" w:rsidRPr="00B93123" w:rsidRDefault="0045567E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</w:p>
          <w:p w:rsidR="0045567E" w:rsidRPr="00B93123" w:rsidRDefault="0045567E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</w:p>
          <w:p w:rsidR="0045567E" w:rsidRPr="00B93123" w:rsidRDefault="0045567E" w:rsidP="00B93123">
            <w:pPr>
              <w:pStyle w:val="TableParagraph"/>
              <w:tabs>
                <w:tab w:val="left" w:pos="1545"/>
                <w:tab w:val="left" w:pos="2265"/>
              </w:tabs>
              <w:ind w:left="110" w:right="878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410B9A" w:rsidRPr="00B93123" w:rsidRDefault="005E3651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87" w:type="dxa"/>
            <w:tcBorders>
              <w:top w:val="single" w:sz="4" w:space="0" w:color="auto"/>
            </w:tcBorders>
          </w:tcPr>
          <w:p w:rsidR="00410B9A" w:rsidRPr="00B93123" w:rsidRDefault="005E3651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unosa podataka po podnijetim 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uvjerenja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kaznene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prekršajne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 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 podnijetim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izdatim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uvjerenjima,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ažurira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podatke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predmetima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 kaznene i prekršajne evidencije, uređuje i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čuvanju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arhivi,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Direktorata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</w:t>
            </w:r>
            <w:r w:rsidR="00643659">
              <w:rPr>
                <w:rFonts w:ascii="Arial" w:hAnsi="Arial" w:cs="Arial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-106"/>
        <w:tblW w:w="10260" w:type="dxa"/>
        <w:tblLook w:val="04A0" w:firstRow="1" w:lastRow="0" w:firstColumn="1" w:lastColumn="0" w:noHBand="0" w:noVBand="1"/>
      </w:tblPr>
      <w:tblGrid>
        <w:gridCol w:w="752"/>
        <w:gridCol w:w="3648"/>
        <w:gridCol w:w="585"/>
        <w:gridCol w:w="5275"/>
      </w:tblGrid>
      <w:tr w:rsidR="00946E71" w:rsidRPr="00B93123" w:rsidTr="00946E71">
        <w:trPr>
          <w:trHeight w:val="576"/>
        </w:trPr>
        <w:tc>
          <w:tcPr>
            <w:tcW w:w="10260" w:type="dxa"/>
            <w:gridSpan w:val="4"/>
            <w:tcBorders>
              <w:bottom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  <w:p w:rsidR="00946E71" w:rsidRPr="00B93123" w:rsidRDefault="00946E71" w:rsidP="00946E71">
            <w:pPr>
              <w:pStyle w:val="TableParagraph"/>
              <w:spacing w:before="3"/>
              <w:ind w:left="0" w:right="9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5. DIREKTORAT ZA MEĐUNARODNU SARADNJU I MEĐUNARODNU PRAVNU POMOĆ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24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Generalni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direktor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/ca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946E71" w:rsidRPr="00B93123" w:rsidRDefault="00643659" w:rsidP="00643659">
            <w:pPr>
              <w:adjustRightInd w:val="0"/>
              <w:spacing w:before="2"/>
              <w:ind w:right="63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- 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="00946E71"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="00946E71"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="00946E71"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="00946E71"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="00946E71"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="00946E71"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="00946E71"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="00946E71"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="00946E71"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="00946E71"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 fakultet iz oblasti društvenih nauka - pravo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najmanje dvije godine radnog iskustva na poslovima rukovođenja ili pet godina radnog iskustva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-</w:t>
            </w:r>
            <w:r w:rsidR="0064365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položen stručni ispit za rad u državnim organima.</w:t>
            </w:r>
          </w:p>
          <w:p w:rsidR="00946E71" w:rsidRPr="00B93123" w:rsidRDefault="00946E71" w:rsidP="00946E71">
            <w:pPr>
              <w:pStyle w:val="TableParagraph"/>
              <w:ind w:left="11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Rukovodi i organizuje rad u Direktoratu; koordinira rad svih organizacionih jedinica u Direktoratu; obezbjeđuje ostvarivanje saradnje sa drugim subjektima; samostalno odlučuje o najsloženijim stručnim pitanjima i vrši najsloženije poslove iz djelokruga Direktorata; obavlja druge poslove po nalogu pretpostavljenog; za svoj rad odgovara ministru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946E71" w:rsidRPr="00B93123" w:rsidTr="00946E71">
        <w:trPr>
          <w:trHeight w:val="228"/>
        </w:trPr>
        <w:tc>
          <w:tcPr>
            <w:tcW w:w="10260" w:type="dxa"/>
            <w:gridSpan w:val="4"/>
            <w:tcBorders>
              <w:top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5.1. Direkcija za bilateralne i multilateralne poslove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10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 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položen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stručni ispit za rad u državnim organima,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-znanje engleskog jezika nivoa (B2). 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Koordinira i rukovodi radom službenika u Direkciji i vrši najsloženije poslove u okviru djelokruga Direkcije; odgovara za rad službenika u Direkciji; obezbjeđuje redovno izvještavanje o statusu svih poslova u djelokrugu rada Direkcije; priprema i izrađuje predloge zakona o potvrđivanju međunarodnih ugovora iz djelokruga Ministarstva; koordinira, učestvuje i prati aktivnosti iz djelokruga rada Ministarstva u pripremi i ostvarivanju bilateralne saradnje sa ministarstvima pravde i ljudskih i manjinskih prava drugih zemalja; prati realizaciju obaveza za uključivanje u međunarodne institucije i regionalne inicijative iz djelokruga rada Ministarstva; prati sprovođenje obaveza i izvještava o procesu usklađivanja zakonodavstva iz djelokruga ministarstva u procesu pridruživanja EU; prati izvještaje Međunarodnog rezidualnog mehanizma za krivične sudove; vrši poslove stručne i pravne redakture pravne tekovine EU; odgovara za ažurnost baze podataka o aktivnostima međunarodne saradnje; vrši druge poslove iz djelokruga rada Direktorata po nalogu pretpostavljenog.</w:t>
            </w:r>
          </w:p>
        </w:tc>
      </w:tr>
      <w:tr w:rsidR="00946E71" w:rsidRPr="00B93123" w:rsidTr="00946E71">
        <w:trPr>
          <w:trHeight w:val="10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  7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</w:t>
            </w: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</w:p>
          <w:p w:rsidR="00946E71" w:rsidRPr="00B93123" w:rsidRDefault="00946E71" w:rsidP="00643659">
            <w:pPr>
              <w:adjustRightInd w:val="0"/>
              <w:spacing w:before="2"/>
              <w:ind w:right="63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643659">
            <w:pPr>
              <w:rPr>
                <w:rFonts w:ascii="Arial" w:hAnsi="Arial" w:cs="Arial"/>
                <w:bCs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 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položen stručni ispit za rad u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državnim organima, </w:t>
            </w:r>
          </w:p>
          <w:p w:rsidR="00946E71" w:rsidRPr="00B93123" w:rsidRDefault="00946E71" w:rsidP="00643659">
            <w:pPr>
              <w:rPr>
                <w:rFonts w:ascii="Arial" w:hAnsi="Arial" w:cs="Arial"/>
                <w:bCs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znanje engleskog jezika nivoa (B2).  </w:t>
            </w: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643659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iz djelokruga Direkcije koji se odnose na praćenje razvoja pravne tekovine i standarda EU, SE i HCCH iz oblasti međunarodne pravosudne saradnje u građanskim i privrednim stvarima; prati jurisprudenciju Suda Evropske unije; učestvuje u analizi međunarodnih standarda iz oblasti međunarodne pravosudne saradnje u krivičnim stvarima; učestvuje u pripremi i izradi predloga zakona o potvrđivanju međunarodnih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ugovora u oblasti međunarodne pravne pomoći u krivičnim stvarima; učestvuje u analizi međunarodnih standarda iz oblasti međunarodne pravosudne saradnje u građanskim i privrednim stvarima; priprema i izrađuje predloge zakona o potvrđivanju međunarodnih ugovora u oblasti međunarodne pravne pomoći u građanskim i privrednim stvarima; učestvuje u izradi izvještaja u vezi sa obavezama koje proističu iz instrumenata EU, SE i HCCH u oblasti međunarodne pravne pomoći u građanskim i privrednim stvarima; </w:t>
            </w: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koji se odnose na praćenje i sprovođenje obaveza koje proističu iz međunarodnih, nacionalnih i drugih sporazuma i važećim procedurama za upravljanje pretpristupnom podrškom EU;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stručne i pravne redakture pravne tekovine EU; učestvuje i prati aktivnosti iz djelokruga rada Ministarstva u pripremi i ostvarivanju bilateralne saradnje sa ministarstvima pravde i ljudskih i manjinskih prava drugih zemalja; održava i ažurira bazu podataka o aktivnostima međunarodne saradnje; vrši druge poslove iz djelokruga Direktorata po nalogu pretpostavljenog. </w:t>
            </w:r>
          </w:p>
        </w:tc>
      </w:tr>
      <w:tr w:rsidR="00946E71" w:rsidRPr="00B93123" w:rsidTr="00946E71">
        <w:trPr>
          <w:trHeight w:val="5304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643659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fakultet iz oblasti društvenih nauka – </w:t>
            </w:r>
            <w:r w:rsidR="008745AC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politikologija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 ili pravo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iskustva,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položen stručni ispit za rad u državnim organima,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znanje engleskog jezika nivoa (B2)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znanje drugog stranog jezika njemački ili francuski nivoa (B1)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643659" w:rsidRDefault="00946E71" w:rsidP="00A613B5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Učestvuje i prati aktivnosti iz djelokruga ministarstva u pripremi i ostvarivanju međunarodne saradnje sa EU, SE, UN, Haškom konferencijom za međunarodno privatno pravo i drugim međunarodnim organizacijama u postupku usklađivanja pravnog sistema sa međunarodnim standardima; priprema godišnji izvještaj o učešću crnogorskih predstavnika u radu evropskih pravosudnih mreža i tijela; učestvuje u izradi izvještaja u vezi sa obavezama koje proističu iz instrumenata EU, SE, UN i HCCH;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prati odluke Evropskog suda za ljudska prava koje se odnose na predstavke državljana Crne Gore, pravnih lica, NVO, stranaca i apatrida, shodno članu 34 Evropske konvencije o ljudskim pravima i slobodama, kao i druge presude koje se odnose na povredu konvencijskih prava; </w:t>
            </w: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učestvuje i prati aktivnosti iz djelokruga rada Ministarstva u pripremi i ostvarivanju bilateralne saradnje sa ministarstvima pravde drugih zemalja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; </w:t>
            </w:r>
            <w:r w:rsidRPr="0064365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ažurira bazu podataka o aktivnostima međunarodne saradnje; vrši druge poslove koji proizilaze iz obaveza Ministarstva u okviru procesa evropskih integracija, održava i ažurira bazu podataka o aktivnostima međunarodne saradnje kao i druge poslove iz djelokruga Direktorata po nalogu pretpostavljenog.</w:t>
            </w:r>
          </w:p>
        </w:tc>
      </w:tr>
      <w:tr w:rsidR="00946E71" w:rsidRPr="00B93123" w:rsidTr="00946E71">
        <w:trPr>
          <w:trHeight w:val="345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 xml:space="preserve">                     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5.2. Direkcija za međunarodnu pravnu pomoć u krivičnim stvarima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12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A613B5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A613B5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-položen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odgovara za rad službenika u Direkciji; postupa u složenijim predmetima međunarodne pravne pomoći u krivičnim stvarima: ekstradicije, potjernice, izvršenja stranih sudskih odluka i zamolnice za pravnu pomoć domaćih i stranih sudova, ustupanje i preuzmanje krivičnog gonjenjenja; obavlja stručne poslove pripreme međunarodnih ugovora u oblasti međunarodne pravne pomoći u krivičnim stvarima; priprema nacrte i predloge zakona i podzakonskih akata u cilju sprovođenja međunarodnih ugovora i konvencija iz oblasti međunarodne pravne pomoći u krivičnim stvarima; daje mišljenja pravosudnim i drugim organima u vezi sa važenjem i primjenom međunarodnih ugovora, kao i pojedinih instituta međunarodne pravne pomoći;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odgovara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urnost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podataka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pomo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; vrši druge poslove iz djelokruga rada Direktorata po nalogu pretpostavljenog.</w:t>
            </w:r>
          </w:p>
        </w:tc>
      </w:tr>
      <w:tr w:rsidR="00946E71" w:rsidRPr="00B93123" w:rsidTr="00946E71">
        <w:trPr>
          <w:trHeight w:val="22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 7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Vrši poslove koji se odnose na postupanje po zamolnicama za međunarodnu pravnu pomoć za ustupanje i preuzimanje krivičnog gonjenja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  <w:t xml:space="preserve">, davanje saglasnosti za raspisivanje međunarodne potjernice  i postupak u složenim predmetima ekstradicije; daje uvjerenja o propisima koji važe ili su važili na teritoriji Crne Gore;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priprema i izrađuje predloge zakona o potvrđivanju međunarodnih ugovora i prati sprovođenje međunarodnih ugovora u oblasti međunarodne pravne pomoći u krivičnim stvarima; priprema nacrte i predloge zakona i podzakonskih akata u clju sprovođenja međunarodnih ugovora i konvencija iz oblasti međunarodne pravne pomoći u krivičnim  stvarima; ažurira bazu podataka o aktivnostima međunarodne pravne pomoći; vrši druge poslove iz djelokruga rada Direktorata po nalogu pretpostavljenog.</w:t>
            </w:r>
          </w:p>
        </w:tc>
      </w:tr>
      <w:tr w:rsidR="00946E71" w:rsidRPr="00B93123" w:rsidTr="00946E71">
        <w:trPr>
          <w:trHeight w:val="204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75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64365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fakultet iz oblasti društvenih nauka - </w:t>
            </w:r>
            <w:r w:rsidR="00643659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položen stručni ispit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za rad u državnim organima.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Vrši poslove koji se odnose na postupanje po manje složenim zamolnicama međunarodne pravne pomoći u krivičnim stvarima; obavlja stručne poslove pripreme međunarodnih ugovora u oblasti međunarodne pravne pomoći u krivičnim stvarima; prati sprovođenje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međunarodnih ugovora u oblasti međunarodne pravne pomoći u krivičnim stvarima;  učestvuje u izradi nacrta i predloga zakona u cilju sprovođenja međunarodnih ugovora i konvencija iz oblasti međunarodne pravne pomoći u krivičnim stvarima; utvrđuje i daje obavještenja o postojanju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uzajamnosti; ažurira bazu podataka o aktivnostima međunarodne pravne pomoći i vrši druge poslove iz djelokruga rada Direktorata po nalogu pretpostavljenog.</w:t>
            </w:r>
          </w:p>
        </w:tc>
      </w:tr>
      <w:tr w:rsidR="00946E71" w:rsidRPr="00B93123" w:rsidTr="00946E71">
        <w:trPr>
          <w:trHeight w:val="306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76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Viši/a 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savjetnik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 I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</w:p>
          <w:p w:rsidR="00946E71" w:rsidRPr="000F691F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VII1 nivo kvalifikacije obrazovanja </w:t>
            </w:r>
          </w:p>
          <w:p w:rsidR="00946E71" w:rsidRPr="000F691F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fakultet iz oblasti društvenih nauka-pravo, </w:t>
            </w:r>
          </w:p>
          <w:p w:rsidR="00946E71" w:rsidRPr="000F691F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najmanje jedna godina radnog iskustva na poslovima u VII1 ili VI nivou kvalifikacije obrazovanja, </w:t>
            </w:r>
          </w:p>
          <w:p w:rsidR="00946E71" w:rsidRPr="00B93123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</w:t>
            </w:r>
            <w:r w:rsidR="00643659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0F691F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položen stručni ispit za rad u državnim organima.</w:t>
            </w:r>
          </w:p>
          <w:p w:rsidR="00946E71" w:rsidRPr="00B93123" w:rsidRDefault="00946E71" w:rsidP="00946E71">
            <w:pPr>
              <w:pStyle w:val="NoSpacing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CC157B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Vr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poslove koji se odnose na postupanje po najednostavnijim zamolnicama</w:t>
            </w: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 međunarodne pravne pomoći u krivičnim stvarima;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 učestvuje u izradi  i pripremi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analiz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statisti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kih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istra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ivanja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informativn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stru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materijal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izvje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taj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informacij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drug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ih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materijal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vr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</w:rPr>
              <w:t>pretpostavljenog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00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5.3. Direkcija za međunarodnu pravnu pomoć u građanskim stvarima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14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-položen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odgovara za rad službenika u Direkciji; postupa u složenijim predmetima međunarodne pravne pomoći građanskim stvarima: međunarodne otmice djece; daje obavještenja o postojanju uzajamnosti, daje mišljenja pravosudnim i drugim organima u vezi sa važenjem i primjenom međunarodnih ugovora; obavlja stručne poslove pripreme međunarodnih ugovora u oblasti međunarodne pravne pomoći u građanskim  stvarima; priprema nacrte i predloge zakona i podzakonskih akata u cilju sprovođenja međunarodnih ugovora i konvencija iz oblasti međunarodne pravne pomoći u građanskim stvarima; daje mišljenja pravosudnim i drugim organima u vezi sa važenjem i primjenom međunarodnih ugovora, kao i pojedinih instituta međunarodne pravne pomoći;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odgovara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urnost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podataka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pomo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; vrši druge poslove iz djelokruga rada Direktorata po nalogu pretpostavljenog.</w:t>
            </w:r>
          </w:p>
        </w:tc>
      </w:tr>
      <w:tr w:rsidR="00946E71" w:rsidRPr="00B93123" w:rsidTr="00946E71">
        <w:trPr>
          <w:trHeight w:val="276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>
              <w:rPr>
                <w:rFonts w:ascii="Arial" w:hAnsi="Arial" w:cs="Arial"/>
                <w:b/>
                <w:sz w:val="22"/>
                <w:szCs w:val="22"/>
              </w:rPr>
              <w:t>79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color w:val="C00000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poslove koji se odnose na postupanje po zamolnicama međunarodne pravne pomoći u građanskim stvarima; obavlja stručne poslove pripreme međunarodnih ugovora u oblasti međunarodne pravne pomoći u građanskim  stvarima; priprema nacrte i predloge zakona i podzakonskih akata u clju sprovođenja međunarodnih ugovora i konvencija iz oblasti međunarodne pravne pomoći u građanskim  stvarima; postupa u složenijim predmetima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međunarodne otmice djece; daje obavještenja o postojanju uzajamnosti; daje mišljenja pravosudnim i drugim organima u vezi sa važenjem i primjenom međunarodnih ugovora; ažurira bazu podataka o aktivnostima međunarodne pravne pomoći; vrši druge poslove iz djelokruga rada Direktorata po nalogu pretpostavljenog.</w:t>
            </w:r>
          </w:p>
        </w:tc>
      </w:tr>
      <w:tr w:rsidR="00946E71" w:rsidRPr="00B93123" w:rsidTr="00946E71">
        <w:trPr>
          <w:trHeight w:val="4536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80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fakultet iz oblasti društvenih nauka - pravo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godine radnog iskustva,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stručni ispit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Vrši poslove koji se odnose na postupanje po zamolnicama međunarodne pravne pomoći u građanskim stvarima; obavlja stručne poslove pripreme međunarodnih ugovora u oblasti međunarodne pravne pomoći u građanskim  stvarima; priprema nacrte i predloge zakona i podzakonskih akata u clju sprovođenja međunarodnih ugovora i konvencija iz oblasti međunarodne pravne pomoći u građanskim  stvarima; postupa u složenijim predmetima međunarodne otmice djece; daje obavještenja o postojanju uzajamnosti, vrši ovjeru isprava za upotrebu u inostranstvu; daje mišljenja pravosudnim i drugim organima u vezi sa važenjem i primjenom međunarodnih ugovora; ažurira bazu podataka o aktivnostima međunarodne pravne pomoći; vrši druge poslove iz djelokruga rada Direktorata po nalogu pretpostavljenog.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64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tabs>
                <w:tab w:val="left" w:pos="3624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6. DIREKTORAT ZA KAPITALNE, MEĐUNARODNE I PROJEKTE IZ FONDOVA EU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184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Generalni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direktor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/ca</w:t>
            </w: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 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 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fakultet iz oblasti društvenih nauka – pravo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,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ekonomija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ili političke nauke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>najmanje dvije godine radnog iskustva na poslovima rukovođenja ili pet godina radnog iskustva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</w:p>
          <w:p w:rsidR="00946E71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-položen stručni ispit za rad u državnim organima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-znanje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Default="00946E71" w:rsidP="00946E7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color w:val="000000"/>
                <w:sz w:val="22"/>
                <w:szCs w:val="22"/>
                <w:lang w:val="sr-Latn-ME"/>
              </w:rPr>
              <w:t>Rukovodi i organizuje rad u Direktoratu; koordinira rad svih organizacionih jedinica u Direktoratu; obezbjeđuje ostvarivanje saradnje sa drugim subjektima; samostalno odlučuje o najsloženijim stručnim pitanjima i vrši najsloženije poslove iz djelokruga Direktorata; obavlja druge poslove po nalogu pretpostavljenog; za svoj rad odgovara ministru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  <w:t>.</w:t>
            </w: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613B5" w:rsidRPr="00B93123" w:rsidRDefault="00A613B5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172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         6.1. Direkcija za kapitalne projekte u pravosuđu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18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Načelnik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/ca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 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   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-  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 ili ekonomija </w:t>
            </w:r>
          </w:p>
          <w:p w:rsidR="00946E71" w:rsidRPr="00B93123" w:rsidRDefault="00946E71" w:rsidP="00946E71">
            <w:pPr>
              <w:adjustRightInd w:val="0"/>
              <w:spacing w:before="2"/>
              <w:ind w:right="63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color w:val="000000"/>
                <w:sz w:val="22"/>
                <w:szCs w:val="22"/>
                <w:lang w:val="pl-PL"/>
              </w:rPr>
              <w:t xml:space="preserve">najmanje četiri godine radnog iskustva </w:t>
            </w:r>
          </w:p>
          <w:p w:rsidR="00946E71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-položen stručni ispit za rad u državnim organima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,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-znanje engleskog jezika nivoa (B2).</w:t>
            </w:r>
          </w:p>
          <w:p w:rsidR="00946E71" w:rsidRPr="00B93123" w:rsidRDefault="00946E71" w:rsidP="00946E71">
            <w:pPr>
              <w:adjustRightInd w:val="0"/>
              <w:spacing w:before="9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pStyle w:val="BodyText"/>
              <w:spacing w:before="127"/>
              <w:ind w:right="102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odgovara za rad službenika u Direkciji;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učestvuje u procesu koordinacije, pripreme i sprovođenja </w:t>
            </w:r>
            <w:r w:rsidRPr="00B93123">
              <w:rPr>
                <w:rFonts w:ascii="Arial" w:hAnsi="Arial" w:cs="Arial"/>
                <w:sz w:val="22"/>
                <w:szCs w:val="22"/>
              </w:rPr>
              <w:t>kapitalnih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oblasti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pravosu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a; prikuplja i artikuliše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potrebe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pravosudnih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kapitalnim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izgradnjom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rekonstrukcijom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opremanjem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infrastrukturnim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sarađuje sa nadležnim organima u oblasti pripreme, sprovođenja, praćenja sprovođenja i evaluacije infrastrukturnih projekata; izrađuje predlog finansijskog plana za izgradnju, rekonstrukciju, opremanje i održavanje pravosudnih organa i daje uputstvo za izradu saglasnosti u skladu sa potrebama i predlogom finansijskog plana i vrši kontrolu postupanja nad istim; sarađuje sa predstavnicima međunarodnih organizacija i diplomatsko-konzularnim predstavništvima u oblasti donacija za investicije u pravosudnim organima; prati i kontroliše realizaciju ugovora i izrađuje izvještaje o realizaciji ugovora za izgradnju, rekonstrukciju opremanje i održavanje u pravosudnim organima; vodi registar kapitalnh projekata;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12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83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pacing w:val="29"/>
                <w:sz w:val="22"/>
                <w:szCs w:val="22"/>
                <w:lang w:val="pl-PL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pravo, ekonomija ili </w:t>
            </w:r>
            <w:r w:rsidR="00252977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politikologija,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godine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adjustRightInd w:val="0"/>
              <w:spacing w:before="9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Prati poslove u vezi sa izgradnjom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rekonstrukcijom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opremanjem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infrastrukturnim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aktivnostima ; sarađuje sa pravosudnim organima u cilju planiranja potrebnih investicija; evidentira i analizira zahtjeve za investicijama pravosudnih organa; vrši kontrolu izvedenih, kao i radova u toku i dostavlja stručna mišljenja i izveštaje o tekućim investicijama; priprema finansijske i planove za  za izgradnju, rekonstrukciju, opremanje i održavanje pravosudnih organa prati realizaciju projekata i priprema izveštaje o istim, sarađuje sa projektnim jedinicama; priprema podatke za periodične, polugodišnje i godišnje izvještaje o statusu kapitalnih projekata;  učestvuje u saradnji sa predstavnicima međunarodnih organizacija i diplomatsko-konzularnim predstavništvima u oblasti donacija za investicije u pravosudnim organima; vodi registar kapitalnih projekata;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4013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84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</w:t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</w:t>
            </w:r>
            <w:r w:rsidRPr="00B93123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pravo, ekonomija ili </w:t>
            </w:r>
            <w:r w:rsidR="00252977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politikologija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7A5B4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Prikuplja i priprema podatke za praćenje aktivnosti u vezi a  izgradnjom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rekonstrukcijom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opremanjem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infrastrukturnim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aktivnostima; učestvuje u praćenju kapitalnih projekata u toku; učestvuje u kontroli izvedenih, kao i radova u toku i dostavlja mišljenja i izveštaje o tekućim investicijama; učestvuje u saradnji sa predstavnicima međunarodnih organizacija i diplomatsko-konzularnim predstavništvima u oblasti donacija za investicije u pravosudnim organima;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tehnički oblikuje baze podataka i registra kapitalnih projekata; učestvuje u pružanju tehničke pomoći pravosudnim organima u cilju obezbjeđenja adekvatnih smještajnih uslova,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p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retpostavljenog.</w:t>
            </w:r>
          </w:p>
        </w:tc>
      </w:tr>
      <w:tr w:rsidR="00946E71" w:rsidRPr="00B93123" w:rsidTr="00946E71">
        <w:trPr>
          <w:trHeight w:val="323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85</w:t>
            </w:r>
            <w:r w:rsidR="00946E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FA56A9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b/>
                <w:sz w:val="22"/>
                <w:szCs w:val="22"/>
                <w:lang w:val="pl-PL"/>
              </w:rPr>
              <w:t>Viši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/a</w:t>
            </w:r>
            <w:r w:rsidRPr="00FA56A9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savjetnik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/ca</w:t>
            </w:r>
            <w:r w:rsidRPr="00FA56A9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FA56A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FA56A9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FA56A9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FA56A9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FA56A9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FA56A9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FA56A9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FA56A9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FA56A9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FA56A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Fakultet iz oblasti </w:t>
            </w:r>
            <w:r w:rsidRPr="00FA56A9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CS"/>
              </w:rPr>
              <w:t xml:space="preserve">tehničko-tehnoloških nauka - građevinarstvo, ostale inženjerske nauke ili </w:t>
            </w:r>
            <w:r w:rsidRPr="00FA56A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fakultet iz oblasti društvenih nauka – pravo, ekonomija ili </w:t>
            </w:r>
            <w:r w:rsidR="00252977">
              <w:rPr>
                <w:rFonts w:ascii="Arial" w:hAnsi="Arial" w:cs="Arial"/>
                <w:bCs/>
                <w:sz w:val="22"/>
                <w:szCs w:val="22"/>
                <w:lang w:val="pl-PL"/>
              </w:rPr>
              <w:t>politikologija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FA56A9">
              <w:rPr>
                <w:rFonts w:ascii="Arial" w:hAnsi="Arial" w:cs="Arial"/>
                <w:sz w:val="22"/>
                <w:szCs w:val="22"/>
                <w:lang w:val="pl-PL"/>
              </w:rPr>
              <w:t>najmanje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jedna godina radnog iskustva</w:t>
            </w:r>
            <w:r w:rsidR="00252977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na poslovima u VII1 ili VI nivou kvalifikacije obrazovanja,</w:t>
            </w:r>
          </w:p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-položen  stručni ispit za rad u državnim organima.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Default="00946E71" w:rsidP="00946E71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FA56A9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56A9">
              <w:rPr>
                <w:rFonts w:ascii="Arial" w:hAnsi="Arial" w:cs="Arial"/>
                <w:sz w:val="22"/>
                <w:szCs w:val="22"/>
              </w:rPr>
              <w:t>Vrši manje složene poslove iz nadležnosti Direkcije, sačinjava izvještaje u vezi sa izvedenim radovima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56A9">
              <w:rPr>
                <w:rFonts w:ascii="Arial" w:hAnsi="Arial" w:cs="Arial"/>
                <w:sz w:val="22"/>
                <w:szCs w:val="22"/>
              </w:rPr>
              <w:t>i drugim infrastrukturnim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FA56A9">
              <w:rPr>
                <w:rFonts w:ascii="Arial" w:hAnsi="Arial" w:cs="Arial"/>
                <w:sz w:val="22"/>
                <w:szCs w:val="22"/>
              </w:rPr>
              <w:t>aktivnostima, učestvuje u izradi godišnjih izvještaja o statusu kapitalnih projekata,</w:t>
            </w:r>
            <w:r w:rsidR="00C177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56A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i druge poslove </w:t>
            </w:r>
            <w:r w:rsidRPr="00FA56A9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FA56A9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80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                                        6.2. Direkcija za međunarodne projekte i fondove EU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E71" w:rsidRPr="00B93123" w:rsidTr="00946E71">
        <w:trPr>
          <w:trHeight w:val="16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86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-V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II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1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  <w:lang w:val="pl-PL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n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 xml:space="preserve">o 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  <w:lang w:val="pl-PL"/>
              </w:rPr>
              <w:t>f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  <w:lang w:val="pl-PL"/>
              </w:rPr>
              <w:t>k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ac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  <w:lang w:val="pl-PL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e ob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r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z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  <w:lang w:val="pl-PL"/>
              </w:rPr>
              <w:t>v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  <w:lang w:val="pl-PL"/>
              </w:rPr>
              <w:t>j</w:t>
            </w:r>
            <w:r w:rsidRPr="00B93123">
              <w:rPr>
                <w:rFonts w:ascii="Arial" w:hAnsi="Arial" w:cs="Arial"/>
                <w:sz w:val="22"/>
                <w:szCs w:val="22"/>
                <w:lang w:val="pl-PL"/>
              </w:rPr>
              <w:t>a,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 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 fakultet iz oblasti društvenih nauka – pravo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č</w:t>
            </w:r>
            <w:r w:rsidRPr="00B93123">
              <w:rPr>
                <w:rFonts w:ascii="Arial" w:hAnsi="Arial" w:cs="Arial"/>
                <w:sz w:val="22"/>
                <w:szCs w:val="22"/>
              </w:rPr>
              <w:t>etiri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Cs/>
                <w:sz w:val="22"/>
                <w:szCs w:val="22"/>
                <w:lang w:val="pl-PL"/>
              </w:rPr>
              <w:t>-položen stručni ispit za rad u državnim organima,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 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nasloženije poslove u okviru djelokruga Direkcije; </w:t>
            </w:r>
            <w:r w:rsidR="007501A3" w:rsidRPr="007501A3">
              <w:rPr>
                <w:rFonts w:ascii="Arial" w:hAnsi="Arial" w:cs="Arial"/>
                <w:bCs/>
                <w:sz w:val="22"/>
                <w:szCs w:val="22"/>
              </w:rPr>
              <w:t>vrši dužnost rukovodioca posredničkog tijela za upravljanje sektorskim politikama</w:t>
            </w:r>
            <w:r w:rsidR="007501A3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7501A3">
              <w:rPr>
                <w:rFonts w:ascii="Arial" w:hAnsi="Arial" w:cs="Arial"/>
                <w:sz w:val="22"/>
                <w:szCs w:val="22"/>
                <w:lang w:val="sr-Latn-ME"/>
              </w:rPr>
              <w:t>odgovara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za rad službenika u Direkciji;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učestvuje u procesu koordinacije, pripreme i sprovođenja IPA i drugih međunarodnih projekata;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obezbjeđuje efikasno funkcionisanje Jedinice za sprovođenje IPA projekata - rukovodi i koordinira radom službenika za programiranje i implementaciju u svojstvu Visokog programskog službenika (SPO);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estvuje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pripremi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enju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realizacije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strate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dokumenata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zna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aja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efikasno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analizira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zahtjeve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bud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eta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projekte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finansirane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fondova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realizaciju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saradnje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donacija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osigurava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izradu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tenderske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dokumentacije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obezbje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lastRenderedPageBreak/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postupaka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nabavki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ugovaranje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pra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enje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ugovornu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administraciju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pravilima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propisanim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nacionalnom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regulativom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pru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Nacionalnom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IPA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koordinatoru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procesu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programiranja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monitoringa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pru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ugovornom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tijelu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tokom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tehni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kog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č</w:t>
            </w:r>
            <w:r w:rsidRPr="00B93123">
              <w:rPr>
                <w:rFonts w:ascii="Arial" w:hAnsi="Arial" w:cs="Arial"/>
                <w:sz w:val="22"/>
                <w:szCs w:val="22"/>
              </w:rPr>
              <w:t>estvuje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pripremi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informacija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taja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Vladu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nadle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ne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institucije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procesu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programiranja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enja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projekata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finansiraju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fondova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proizilaze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obaveza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skladu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đ</w:t>
            </w:r>
            <w:r w:rsidRPr="00B93123">
              <w:rPr>
                <w:rFonts w:ascii="Arial" w:hAnsi="Arial" w:cs="Arial"/>
                <w:sz w:val="22"/>
                <w:szCs w:val="22"/>
              </w:rPr>
              <w:t>unarodnim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sporazumima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B93123">
              <w:rPr>
                <w:rFonts w:ascii="Arial" w:hAnsi="Arial" w:cs="Arial"/>
                <w:sz w:val="22"/>
                <w:szCs w:val="22"/>
              </w:rPr>
              <w:t>nacionalnim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zakonodavstvom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ž</w:t>
            </w:r>
            <w:r w:rsidRPr="00B93123">
              <w:rPr>
                <w:rFonts w:ascii="Arial" w:hAnsi="Arial" w:cs="Arial"/>
                <w:sz w:val="22"/>
                <w:szCs w:val="22"/>
              </w:rPr>
              <w:t>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ć</w:t>
            </w:r>
            <w:r w:rsidRPr="00B93123">
              <w:rPr>
                <w:rFonts w:ascii="Arial" w:hAnsi="Arial" w:cs="Arial"/>
                <w:sz w:val="22"/>
                <w:szCs w:val="22"/>
              </w:rPr>
              <w:t>im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procedurama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upravljanje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prepristupnom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podr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kom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priozilaze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obaveza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okviru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procesa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evropskih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integracija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Pr="00B93123">
              <w:rPr>
                <w:rFonts w:ascii="Arial" w:hAnsi="Arial" w:cs="Arial"/>
                <w:sz w:val="22"/>
                <w:szCs w:val="22"/>
              </w:rPr>
              <w:t>vr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š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pretpostavljenog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52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 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I – Službenik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za programiranje 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-V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B93123">
              <w:rPr>
                <w:rFonts w:ascii="Arial" w:hAnsi="Arial" w:cs="Arial"/>
                <w:color w:val="000000" w:themeColor="text1"/>
                <w:spacing w:val="22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n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 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li</w:t>
            </w:r>
            <w:r w:rsidRPr="00B93123">
              <w:rPr>
                <w:rFonts w:ascii="Arial" w:hAnsi="Arial" w:cs="Arial"/>
                <w:color w:val="000000" w:themeColor="text1"/>
                <w:spacing w:val="4"/>
                <w:sz w:val="22"/>
                <w:szCs w:val="22"/>
                <w:lang w:val="sr-Latn-ME"/>
              </w:rPr>
              <w:t>f</w:t>
            </w:r>
            <w:r w:rsidRPr="00B93123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ac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e ob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o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an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a,   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 Fakultet iz oblasti društvenih nauka,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-najmanje tri godine radnog iskustva,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-položen stručni ispit za rad u državnim organima,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 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37473A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najsloženije poslove koji se odnose na: redovnu saradnju sa nadležnim institucijama za proces programiranja projekata koji se finansiraju iz međunarodnih i EU fondova; učestvuje u izradi strateških i programskih dokumenata od značaja za programiranje i sprovođenje projekata iz djelokruga rada Ministarstva koji se finansiraju iz međunarodnih i EU fondova; obezbjeđivanje neophodnih inputa tokom faze programiranja  IPA projekata u skladu sa programskim dokumentima; učestvovanje u pripremi programa i nacrta akcijskih dokumenata na osnovu utvrđenih prioriteta; pružanje podrške potencijalnim korisnicima u procesu definisanja prioriteta i pripreme nacrta akcijskih dokumenata za IPA projekte; obavlja aktivnosti u vezi sa procjenom dostavljenih nacrta akcijskih dokumenata; učestvuje u pripremi informacija i izvještaja za Vladu i druge nadležne institucije o procesu programiranja projekata iz djelokruga rada Ministarstva koji se finansiraju iz međunarodnih i EU fondova; prikuplja, sistematizuje i ažurira bazu podataka o međunarodnim projektima; pruža podršku procesu koordinacije donacija; učestvuje i prati aktivnosti iz djelokruga rada Ministarstva u vezi sa programima i projektima međunarodne razvojne saradnje i humanitarne pomoći; obavlja  i druge poslove koji proizilaze iz obaveza u skladu sa međunarodnim sporazumima, nacionalnim zakonodavstvom i važećim procedurama za upravljanje prepristupnom podrškom EU; obavlja i druge poslove koji proizilaze iz obaveza Ministarstva u okviru procesa evropskih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integracija; vrši i druge poslove 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</w:tc>
      </w:tr>
      <w:tr w:rsidR="00946E71" w:rsidRPr="00B93123" w:rsidTr="00946E71">
        <w:trPr>
          <w:trHeight w:val="738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I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–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Službenik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 za implementaciju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-V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1 n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 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li</w:t>
            </w:r>
            <w:r w:rsidRPr="00B93123">
              <w:rPr>
                <w:rFonts w:ascii="Arial" w:hAnsi="Arial" w:cs="Arial"/>
                <w:color w:val="000000" w:themeColor="text1"/>
                <w:spacing w:val="4"/>
                <w:sz w:val="22"/>
                <w:szCs w:val="22"/>
                <w:lang w:val="sr-Latn-ME"/>
              </w:rPr>
              <w:t>f</w:t>
            </w:r>
            <w:r w:rsidRPr="00B93123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ac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e ob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o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an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-Fakultet društvenih nauka,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-najmanje tri godine radnog iskustva,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-položen stručni ispit za rad u državnim organima,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Vrši poslove koji se odnose na: izradu tenderske dokumentacije; učestvovanje u tenderskoj proceduri, procesu ugovaranja, plaćanjima, izvještavanju i vršenju monitoringa sprovođenja ugovora, a sve u skladu sa sporazumima potpisanim sa rukovodnim ugovornim tijelom; pripremu plana javnih nabavki u okviru programa IPA i dostavljanje nadležnim organima; učestvuje u pripremi informacija i izvještaja za Vladu i druge nadležne institucije o procesu sprovođenja projekata koji se finansiraju iz međunarodnih i EU fondova; učestvuje u izradi strateških i programskih dokumenata od značaja za programiranje i sprovođenje projekata iz djelokruga rada Ministarstva koji se finansiraju iz međunarodnih i EU fondova; obavlja  i druge poslove koji proizilaze iz obaveza u skladu sa međunarodnim sporazumima, nacionalnim zakonodavstvom i važećim procedurama za upravljanje prepristupnom podrškom EU;  obavlja i druge poslove koji priozilaze iz obaveza Ministarstva u okviru procesa evropskih integracija; vrši i druge 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  <w:p w:rsidR="00946E71" w:rsidRPr="00B93123" w:rsidRDefault="00946E71" w:rsidP="00946E71">
            <w:pPr>
              <w:tabs>
                <w:tab w:val="left" w:pos="1392"/>
              </w:tabs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2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89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>/a</w:t>
            </w:r>
            <w:r w:rsidR="0064365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II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–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Službenik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za implementaciju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-V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II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1 n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o 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li</w:t>
            </w:r>
            <w:r w:rsidRPr="00B93123">
              <w:rPr>
                <w:rFonts w:ascii="Arial" w:hAnsi="Arial" w:cs="Arial"/>
                <w:color w:val="000000" w:themeColor="text1"/>
                <w:spacing w:val="4"/>
                <w:sz w:val="22"/>
                <w:szCs w:val="22"/>
                <w:lang w:val="sr-Latn-ME"/>
              </w:rPr>
              <w:t>f</w:t>
            </w:r>
            <w:r w:rsidRPr="00B93123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3"/>
                <w:sz w:val="22"/>
                <w:szCs w:val="22"/>
                <w:lang w:val="sr-Latn-ME"/>
              </w:rPr>
              <w:t>k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ac</w:t>
            </w:r>
            <w:r w:rsidRPr="00B93123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  <w:lang w:val="sr-Latn-ME"/>
              </w:rPr>
              <w:t>i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e ob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r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z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o</w:t>
            </w:r>
            <w:r w:rsidRPr="00B93123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lang w:val="sr-Latn-ME"/>
              </w:rPr>
              <w:t>v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an</w:t>
            </w:r>
            <w:r w:rsidRPr="00B93123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  <w:lang w:val="sr-Latn-ME"/>
              </w:rPr>
              <w:t>j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-Fakultet društvenih nauka,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-najmanje dvije godine radnog iskustva,</w:t>
            </w:r>
          </w:p>
          <w:p w:rsidR="00946E71" w:rsidRPr="00B93123" w:rsidRDefault="00946E71" w:rsidP="00946E7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-položen stručni ispit za rad u državnim organima,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>-znanje engleskog jezika nivoa (B2).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Vrši poslove koji se odnose na: redovnu saradnju sa nadležnim institucijama za proces sprovođenja IPA projekata i drugih projekata koji se finansiraju iz međunarodnih i EU fondova; redovnu saradnju sa implementacionim agencijama; učešće u izradi tenderske dokumentacije; praćenje tenderskih procedura, procesa ugovaranja, plaćanjima, izvještavanju i vršenju monitoringa sprovođenja ugovora, a sve u skladu sa sporazumima potpisanim sa rukovodnim ugovornim tijelom; izradu prijedloga izvještaja o troškovima IPA projekata kao i uspostavljanje i održavanje analitičkog sistema evidencija u skladu sa međunarodnim računovodstvenim standardima; učestvuje u pripremi informacija i izvještaja za Vladu i druge nadležne institucije o procesu sprovođenja projekata koji se finansiraju iz međunarodnih i EU fondova; učestvuje u izradi strateških i programskih dokumenata od značaja za programiranje i 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lastRenderedPageBreak/>
              <w:t>sprovođenje projekata iz djelokruga rada Ministarstva koji se finansiraju iz međunarodnih i EU fondova; obavlja  i druge poslove koji proizilaze iz obaveza u skladu sa međunarodnim sporazumima, nacionalnim zakonodavstvom i važećim procedurama za upravljanje prepristupnom podrškom EU;  obavlja i druge poslove koji priozilaze iz obaveza Ministarstva u okviru procesa evropskih integracija; vrši i druge poslove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iz djelokruga Direktorata</w:t>
            </w:r>
            <w:r w:rsidRPr="00B93123"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  <w:t xml:space="preserve"> po nalogu pretpostavljenog.</w:t>
            </w:r>
          </w:p>
          <w:p w:rsidR="00946E71" w:rsidRPr="00B93123" w:rsidRDefault="00946E71" w:rsidP="00946E71">
            <w:pPr>
              <w:tabs>
                <w:tab w:val="left" w:pos="1392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52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7. DIREKTORAT ZA SARADNJU SA VJERSKIM ZAJEDNICAMA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16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F639F6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Generalni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direktor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VII1 nivo kvalifikacije obrazovanja,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 - pravo,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dvije godine radnog iskustva na poslovima rukovođenja ili </w:t>
            </w:r>
            <w:r w:rsidR="0029436F">
              <w:rPr>
                <w:rFonts w:ascii="Arial" w:hAnsi="Arial" w:cs="Arial"/>
                <w:sz w:val="22"/>
                <w:szCs w:val="22"/>
                <w:lang w:val="sr-Latn-ME"/>
              </w:rPr>
              <w:t>pet</w:t>
            </w: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godina radnog iskustva,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položen stručni ispit za rad u državnim organima.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703A4E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703A4E">
              <w:rPr>
                <w:rFonts w:ascii="Arial" w:hAnsi="Arial" w:cs="Arial"/>
                <w:sz w:val="22"/>
                <w:szCs w:val="22"/>
                <w:lang w:val="sr-Latn-ME"/>
              </w:rPr>
              <w:t>Koordinira i rukovodi radom Direktorata; vrši kontrolu obavljanja poslova iz djelokruga rada Direktorata; odgovara za blagovremeno, zakonito i potpuno izvršavanje poslova; vrši najsloženije i najstručnije poslove iz djelokruga rada Direktorata; odlučuje o najsloženijim pitanjima iz djelokruga rada Direktorata; obavlja i druge poslove po nalogu ministra.</w:t>
            </w:r>
          </w:p>
        </w:tc>
      </w:tr>
      <w:tr w:rsidR="00946E71" w:rsidRPr="00B93123" w:rsidTr="00946E71">
        <w:trPr>
          <w:trHeight w:val="456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0F691F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7.1. </w:t>
            </w:r>
            <w:r w:rsidRPr="000F691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Direkcija za registraciju i vođenje Jedinstvene evidencije vjerskih zajednica </w:t>
            </w:r>
          </w:p>
          <w:p w:rsidR="00946E71" w:rsidRPr="00B93123" w:rsidRDefault="00946E71" w:rsidP="00946E7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0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Načelnik/ca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obrazovanja;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nauka-pravo  ili humanističkih nauka,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najmanje četiri godine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radnog iskustva,</w:t>
            </w:r>
          </w:p>
          <w:p w:rsidR="00946E71" w:rsidRPr="000F691F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</w:t>
            </w:r>
          </w:p>
          <w:p w:rsidR="00643659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 xml:space="preserve">za rad u državnim organima, 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4365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0F691F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691F">
              <w:rPr>
                <w:rFonts w:ascii="Arial" w:hAnsi="Arial" w:cs="Arial"/>
                <w:sz w:val="22"/>
                <w:szCs w:val="22"/>
                <w:lang w:val="sr-Latn-ME"/>
              </w:rPr>
              <w:t>Vrši najsloženije poslove; koordinira i rukovodi radom Direkcije; vrši kontrolu obavljanja poslova iz djelokruga rada Direkcije; vodi upravni postupak u skladu sa Zakonom o upravnom postupku i Zakonom o slobodi vjeroispovijesti ili uvjerenja i pravnom položaju vjerskih zajednica; odgovara za blagovremeno, zakonito i potpuno izvršavanje poslova; odlučuje o najsloženijim pitanjima iz djelokruga rada Direkcije; obavlja i druge poslove po nalogu pretpostavljenog.</w:t>
            </w:r>
          </w:p>
        </w:tc>
      </w:tr>
      <w:tr w:rsidR="00946E71" w:rsidRPr="00B93123" w:rsidTr="00A613B5">
        <w:trPr>
          <w:trHeight w:val="116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92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  - pravo  ili humanističkih nauka,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tri godine radnog 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- položen stručni ispit za rad u državnim organima,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računaru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složene poslove; vodi upravni postupak u skladu sa Zakonom o upravnom postupku i Zakonom o slobodi vjeroispovijesti ili uvjerenja i pravnom položaju vjerskih zajednica i vrši upis i vođenje Jedinstvene evidencije vjerskih zajednica u skladu sa odredbama Zakona u upravnom postupku i odredbama Zakona o slobodi vjeroispovijesti ili uvjerenja i pravnom položaju vjerskih zajednica; obavlja normativno pravne poslove; obavlja i druge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poslove iz djelokruga Direkcije po nalogu pretpostavljenog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</w:tr>
      <w:tr w:rsidR="00946E71" w:rsidRPr="00B93123" w:rsidTr="00946E71">
        <w:trPr>
          <w:trHeight w:val="2019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93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  - pravo,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jedna godina radnog 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Vrši najmanje složene poslove iz djelokruga rada Direkcije; izdaje uvjerenja na zahtjev vjerskih zajednica;</w:t>
            </w:r>
            <w:r w:rsidRPr="00E730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vodi upravni postupak u skladu sa Zakonom o upravnom postupku i Zakonom o slobodi vjeroispovijesti ili uvjerenja i pravnom položaju vjerskih zajednica i vrši upis i vođenje Jedinstvene evidencije vjerskih zajednica u skladu sa odredbama Zakona u upravnom postupku i odredbama Zakona o slobodi vjeroispovijesti ili uvjerenja i pravnom položaju vjerskih zajednica; obavlja i druge poslove iz djelokruga Direkcije po nalogu pretpostavljenog.</w:t>
            </w:r>
          </w:p>
        </w:tc>
      </w:tr>
      <w:tr w:rsidR="00946E71" w:rsidRPr="00B93123" w:rsidTr="00946E71">
        <w:trPr>
          <w:trHeight w:val="324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94</w:t>
            </w:r>
            <w:r w:rsidR="00946E7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Viši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/a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savjetnik</w:t>
            </w: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/ca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III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  - pravo,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Najmanje jedna godina radnog iskustva</w:t>
            </w:r>
            <w:r w:rsidR="0029436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 na poslovima u VII1 ili VI nivou kvalifikacije obrazovanja,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E73088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Vrši poslove iz djelokruga rada Direkcije; izdaje uvjerenja na zahtjev vjerskih zajednica;</w:t>
            </w:r>
            <w:r w:rsidRPr="00E730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vodi upravni postupak u skladu sa Zakonom o upravnom postupku i Zakonom o slobodi vjeroispovijesti ili uvjerenja i pravnom položaju vjerskih zajednica i vrši upis i vođenje Jedinstvene evidencije vjerskih zajednica u skladu sa odredbama Zakona u upravnom postupku i odredbama Zakona o slobodi vjeroispovijesti ili uvjerenja i pravnom položaju vjerskih zajednica; obavlja i druge poslove iz djelokruga Direkcije po nalogu pretpostavljenog.</w:t>
            </w:r>
          </w:p>
          <w:p w:rsidR="00946E71" w:rsidRPr="007053E6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60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46E71" w:rsidRPr="00B93123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bookmarkStart w:id="1" w:name="_Hlk152228171"/>
          </w:p>
          <w:p w:rsidR="00946E71" w:rsidRPr="007053E6" w:rsidRDefault="00946E71" w:rsidP="00946E7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7.2. </w:t>
            </w:r>
            <w:r w:rsidRPr="007053E6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Direkcija za podršku vjerskim zajednicama 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228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95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Načelnik/ca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obrazovanja;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fakultet iz oblasti društvenih nauka  - pravo,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najmanje četiri godine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radnog iskustva,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za rad u državnim organima,  - 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7C14B4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najsloženije poslove; koordinira i rukovodi radom Direkcije;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obavlja poslove u skladu sa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Zakonom o up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r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avnom postupku i Zakonom o slobodi vjeroispovijesti ili uvjerenja i pravnom položaju vjerskih zajednica; odgovara za blagovremeno, zakonito i potpuno izvršavanje poslova; odlučuje o najsloženijim pitanjima iz djelokruga rada Direkcije; obavlja i druge poslove po nalogu pretpostavljenog.</w:t>
            </w:r>
          </w:p>
        </w:tc>
      </w:tr>
      <w:tr w:rsidR="00946E71" w:rsidRPr="00B93123" w:rsidTr="00946E71">
        <w:trPr>
          <w:trHeight w:val="24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96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  - pravo,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tri godine radnog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 xml:space="preserve"> 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4B4" w:rsidRPr="00E73088" w:rsidRDefault="007C14B4" w:rsidP="007C14B4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Vrši složen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ije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poslove;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obavlja poslove u 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skladu sa Zakonom o upravnom postupku i Zakonom o slobodi vjeroispovijesti ili uvjerenja i pravnom položaju vjerskih zajednica; obavlja normativno pravne poslove za potrebe Direkcije; obavlja i druge poslove iz djelokruga Direkcije po nalogu pretpostavljenog.</w:t>
            </w:r>
          </w:p>
          <w:p w:rsidR="00946E71" w:rsidRPr="00B93123" w:rsidRDefault="00946E71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946E71" w:rsidRPr="00B93123" w:rsidTr="00946E71">
        <w:trPr>
          <w:trHeight w:val="36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F639F6" w:rsidP="00946E71">
            <w:pPr>
              <w:pStyle w:val="TableParagraph"/>
              <w:ind w:left="10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97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98</w:t>
            </w:r>
            <w:r w:rsidR="00946E71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542179">
              <w:rPr>
                <w:rFonts w:ascii="Arial" w:hAnsi="Arial" w:cs="Arial"/>
                <w:b/>
                <w:sz w:val="22"/>
                <w:szCs w:val="22"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  <w:sz w:val="22"/>
                <w:szCs w:val="22"/>
              </w:rPr>
              <w:t xml:space="preserve">/a </w:t>
            </w:r>
            <w:r w:rsidRPr="00542179">
              <w:rPr>
                <w:rFonts w:ascii="Arial" w:hAnsi="Arial" w:cs="Arial"/>
                <w:b/>
                <w:sz w:val="22"/>
                <w:szCs w:val="22"/>
              </w:rPr>
              <w:t>savjetnik/ca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Pr="00436C0D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III</w:t>
            </w:r>
          </w:p>
          <w:p w:rsidR="00946E71" w:rsidRPr="00436C0D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VII1 nivo kvalifikacije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obrazovanja,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fakultet iz oblasti društvenih nauka,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Najmanje jedna godina radnog iskustva, </w:t>
            </w:r>
          </w:p>
          <w:p w:rsidR="00946E71" w:rsidRPr="00E73088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Položen stručni ispit za rad u državnim organima,</w:t>
            </w:r>
          </w:p>
          <w:p w:rsidR="00946E71" w:rsidRPr="00B93123" w:rsidRDefault="00946E71" w:rsidP="00946E71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>- Poznavanje rada na računaru.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B93123" w:rsidRDefault="00946E71" w:rsidP="00946E71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B9312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E71" w:rsidRPr="00B93123" w:rsidRDefault="007C14B4" w:rsidP="00946E71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Vrši manje složene poslove iz djelokruga rada Direkcije;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obavlja poslove</w:t>
            </w:r>
            <w:r w:rsidRPr="00E73088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skladu sa Zakonom o upravnom postupku i Zakonom o slobodi vjeroispovijesti ili uvjerenja i pravnom položaju vjerskih zajednica; obavlja i druge poslove iz djelokruga Direkcije po nalogu pretpostavljenog.</w:t>
            </w:r>
          </w:p>
        </w:tc>
      </w:tr>
      <w:bookmarkEnd w:id="1"/>
    </w:tbl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5455BD" w:rsidRPr="00B93123" w:rsidRDefault="005455BD" w:rsidP="00B93123">
      <w:pPr>
        <w:rPr>
          <w:rFonts w:ascii="Arial" w:hAnsi="Arial" w:cs="Arial"/>
        </w:rPr>
      </w:pPr>
    </w:p>
    <w:p w:rsidR="00172E5A" w:rsidRPr="00B93123" w:rsidRDefault="00172E5A" w:rsidP="00B93123">
      <w:pPr>
        <w:rPr>
          <w:rFonts w:ascii="Arial" w:hAnsi="Arial" w:cs="Arial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624"/>
        <w:gridCol w:w="3687"/>
        <w:gridCol w:w="551"/>
        <w:gridCol w:w="5393"/>
      </w:tblGrid>
      <w:tr w:rsidR="006B7661" w:rsidRPr="00B93123" w:rsidTr="009531FE">
        <w:trPr>
          <w:trHeight w:val="540"/>
        </w:trPr>
        <w:tc>
          <w:tcPr>
            <w:tcW w:w="10255" w:type="dxa"/>
            <w:gridSpan w:val="4"/>
            <w:tcBorders>
              <w:bottom w:val="single" w:sz="4" w:space="0" w:color="auto"/>
            </w:tcBorders>
          </w:tcPr>
          <w:p w:rsidR="005455BD" w:rsidRPr="00B93123" w:rsidRDefault="005455BD" w:rsidP="00B93123">
            <w:pPr>
              <w:jc w:val="center"/>
              <w:rPr>
                <w:rFonts w:ascii="Arial" w:hAnsi="Arial" w:cs="Arial"/>
                <w:b/>
                <w:spacing w:val="-1"/>
                <w:sz w:val="22"/>
                <w:szCs w:val="22"/>
              </w:rPr>
            </w:pPr>
          </w:p>
          <w:p w:rsidR="006B7661" w:rsidRPr="00B93123" w:rsidRDefault="005455BD" w:rsidP="00B93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8. </w:t>
            </w:r>
            <w:r w:rsidR="000C6C3B" w:rsidRPr="00B93123">
              <w:rPr>
                <w:rFonts w:ascii="Arial" w:hAnsi="Arial" w:cs="Arial"/>
                <w:b/>
                <w:spacing w:val="-1"/>
                <w:sz w:val="22"/>
                <w:szCs w:val="22"/>
              </w:rPr>
              <w:t>DIREKTORAT</w:t>
            </w:r>
            <w:r w:rsidR="000C6C3B" w:rsidRPr="00B93123">
              <w:rPr>
                <w:rFonts w:ascii="Arial" w:hAnsi="Arial" w:cs="Arial"/>
                <w:b/>
                <w:spacing w:val="47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ZA</w:t>
            </w:r>
            <w:r w:rsidR="000C6C3B" w:rsidRPr="00B93123">
              <w:rPr>
                <w:rFonts w:ascii="Arial" w:hAnsi="Arial" w:cs="Arial"/>
                <w:b/>
                <w:spacing w:val="-1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INFORMACIONO</w:t>
            </w:r>
            <w:r w:rsidR="000C6C3B" w:rsidRPr="00B93123"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KOMUNIKACIONE</w:t>
            </w:r>
            <w:r w:rsidR="000C6C3B" w:rsidRPr="00B93123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TEHNOLOGIJE</w:t>
            </w:r>
            <w:r w:rsidR="000C6C3B" w:rsidRPr="00B93123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PRAVOSUĐA</w:t>
            </w:r>
            <w:r w:rsidR="000C6C3B" w:rsidRPr="00B93123">
              <w:rPr>
                <w:rFonts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0C6C3B" w:rsidRPr="00B93123">
              <w:rPr>
                <w:rFonts w:ascii="Arial" w:hAnsi="Arial" w:cs="Arial"/>
                <w:b/>
                <w:spacing w:val="-59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BEZBJEDNOST</w:t>
            </w:r>
            <w:r w:rsidR="000C6C3B"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PODATAKA</w:t>
            </w:r>
          </w:p>
          <w:p w:rsidR="005455BD" w:rsidRPr="00B93123" w:rsidRDefault="005455BD" w:rsidP="00B93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6C3B" w:rsidRPr="00B93123" w:rsidTr="008C3BFC">
        <w:trPr>
          <w:trHeight w:val="588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CD0281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99.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0C6C3B" w:rsidP="00B93123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Generalni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B93123">
              <w:rPr>
                <w:rFonts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direktor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/ica</w:t>
            </w:r>
          </w:p>
          <w:p w:rsidR="000C6C3B" w:rsidRPr="00B93123" w:rsidRDefault="000C6C3B" w:rsidP="00B93123">
            <w:pPr>
              <w:pStyle w:val="TableParagraph"/>
              <w:spacing w:before="3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D4A22" w:rsidRPr="00B93123" w:rsidRDefault="001D4A22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-VII1</w:t>
            </w:r>
            <w:r w:rsidRPr="00B93123">
              <w:rPr>
                <w:rFonts w:ascii="Arial" w:hAnsi="Arial" w:cs="Arial"/>
                <w:spacing w:val="3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kvalifikacije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1D4A22" w:rsidRPr="00B93123" w:rsidRDefault="001D4A22" w:rsidP="001D4A22">
            <w:pPr>
              <w:pStyle w:val="TableParagraph"/>
              <w:tabs>
                <w:tab w:val="left" w:pos="136"/>
                <w:tab w:val="left" w:pos="580"/>
                <w:tab w:val="left" w:pos="1305"/>
                <w:tab w:val="left" w:pos="2243"/>
              </w:tabs>
              <w:spacing w:before="2"/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6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fakultet</w:t>
            </w:r>
            <w:r w:rsidRPr="00B93123">
              <w:rPr>
                <w:rFonts w:ascii="Arial" w:hAnsi="Arial" w:cs="Arial"/>
                <w:spacing w:val="6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6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oblasti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prirodnih nauka -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matematika</w:t>
            </w:r>
            <w:r w:rsidRPr="00B93123">
              <w:rPr>
                <w:rFonts w:ascii="Arial" w:hAnsi="Arial" w:cs="Arial"/>
                <w:sz w:val="22"/>
                <w:szCs w:val="22"/>
              </w:rPr>
              <w:tab/>
              <w:t xml:space="preserve">i      </w:t>
            </w:r>
            <w:r w:rsidRPr="00B93123"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računarske nauke ili fakultet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B93123">
              <w:rPr>
                <w:rFonts w:ascii="Arial" w:hAnsi="Arial" w:cs="Arial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oblasti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tehničko</w:t>
            </w:r>
            <w:r w:rsidRPr="00B93123">
              <w:rPr>
                <w:rFonts w:ascii="Arial" w:hAnsi="Arial" w:cs="Arial"/>
                <w:spacing w:val="4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1D4A22" w:rsidRPr="00B93123" w:rsidRDefault="001D4A22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tehnoloških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- elektrotehnika,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elektronika,</w:t>
            </w:r>
          </w:p>
          <w:p w:rsidR="001D4A22" w:rsidRPr="00B93123" w:rsidRDefault="001D4A22" w:rsidP="001D4A22">
            <w:pPr>
              <w:pStyle w:val="TableParagraph"/>
              <w:tabs>
                <w:tab w:val="left" w:pos="136"/>
              </w:tabs>
              <w:spacing w:before="3"/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najmanje dvije godine radnog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 poslovima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rukovođenja ili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pet godina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iskustva,</w:t>
            </w:r>
          </w:p>
          <w:p w:rsidR="000C6C3B" w:rsidRDefault="001D4A22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organima.</w:t>
            </w:r>
          </w:p>
          <w:p w:rsidR="00A613B5" w:rsidRPr="00B93123" w:rsidRDefault="00A613B5" w:rsidP="001D4A22">
            <w:pPr>
              <w:pStyle w:val="TableParagraph"/>
              <w:tabs>
                <w:tab w:val="left" w:pos="136"/>
              </w:tabs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0C6C3B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0C6C3B" w:rsidRPr="00B93123" w:rsidRDefault="000C6C3B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Koordinira i rukovodi radom Direktorata; vrši kontrolu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Direktorata;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odgovara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blagovremeno,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zakonito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potpuno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izvršavanje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raspoređuje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neposredne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izvršioce;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vrši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najsloženije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najstručnije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Direktorata;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odlučuje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najsloženijim pitanjima iz djelokruga rada Direktorata;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 po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ministra.</w:t>
            </w:r>
          </w:p>
        </w:tc>
      </w:tr>
      <w:tr w:rsidR="000C6C3B" w:rsidRPr="00B93123" w:rsidTr="009531FE">
        <w:trPr>
          <w:trHeight w:val="396"/>
        </w:trPr>
        <w:tc>
          <w:tcPr>
            <w:tcW w:w="10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55BD" w:rsidRPr="00B93123" w:rsidRDefault="005455BD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</w:t>
            </w:r>
          </w:p>
          <w:p w:rsidR="000C6C3B" w:rsidRDefault="005455BD" w:rsidP="00B93123">
            <w:pPr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</w:t>
            </w:r>
            <w:r w:rsidR="00C66A45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.1.</w:t>
            </w:r>
            <w:r w:rsidR="000C6C3B"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Direkcija</w:t>
            </w:r>
            <w:r w:rsidR="000C6C3B" w:rsidRPr="00B93123">
              <w:rPr>
                <w:rFonts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za</w:t>
            </w:r>
            <w:r w:rsidR="000C6C3B" w:rsidRPr="00B93123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informacioni</w:t>
            </w:r>
            <w:r w:rsidR="000C6C3B"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sistem</w:t>
            </w:r>
            <w:r w:rsidR="000C6C3B" w:rsidRPr="00B93123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  <w:sz w:val="22"/>
                <w:szCs w:val="22"/>
              </w:rPr>
              <w:t>pravosuđa</w:t>
            </w:r>
            <w:r w:rsidR="000C6C3B" w:rsidRPr="00B9312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43659" w:rsidRPr="00B93123" w:rsidRDefault="00643659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3690"/>
        <w:gridCol w:w="540"/>
        <w:gridCol w:w="5400"/>
      </w:tblGrid>
      <w:tr w:rsidR="0051073F" w:rsidRPr="00B93123" w:rsidTr="009531FE">
        <w:trPr>
          <w:trHeight w:val="5179"/>
        </w:trPr>
        <w:tc>
          <w:tcPr>
            <w:tcW w:w="630" w:type="dxa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A41E45">
              <w:rPr>
                <w:rFonts w:ascii="Arial" w:hAnsi="Arial" w:cs="Arial"/>
                <w:b/>
              </w:rPr>
              <w:t>0</w:t>
            </w:r>
            <w:r w:rsidR="00CD0281">
              <w:rPr>
                <w:rFonts w:ascii="Arial" w:hAnsi="Arial" w:cs="Arial"/>
                <w:b/>
              </w:rPr>
              <w:t>0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90" w:type="dxa"/>
          </w:tcPr>
          <w:p w:rsidR="0051073F" w:rsidRPr="00B93123" w:rsidRDefault="0051073F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ind w:right="111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33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  <w:tab w:val="left" w:pos="580"/>
                <w:tab w:val="left" w:pos="1305"/>
                <w:tab w:val="left" w:pos="2243"/>
              </w:tabs>
              <w:spacing w:before="2"/>
              <w:ind w:right="485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2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</w:rPr>
              <w:tab/>
              <w:t>nauka</w:t>
            </w:r>
            <w:r w:rsidRPr="00B93123">
              <w:rPr>
                <w:rFonts w:ascii="Arial" w:hAnsi="Arial" w:cs="Arial"/>
              </w:rPr>
              <w:tab/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</w:rPr>
              <w:tab/>
              <w:t xml:space="preserve">i      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računarske nauke ili fakultet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</w:rPr>
              <w:tab/>
              <w:t>oblasti tehničko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 nauka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elektrotehnika,</w:t>
            </w:r>
            <w:r w:rsidR="0051073F" w:rsidRPr="00B93123">
              <w:rPr>
                <w:rFonts w:ascii="Arial" w:hAnsi="Arial" w:cs="Arial"/>
                <w:spacing w:val="-2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6"/>
              </w:numPr>
              <w:tabs>
                <w:tab w:val="left" w:pos="573"/>
                <w:tab w:val="left" w:pos="574"/>
                <w:tab w:val="left" w:pos="1852"/>
              </w:tabs>
              <w:spacing w:before="2"/>
              <w:ind w:right="34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četiri 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645"/>
                <w:tab w:val="left" w:pos="986"/>
              </w:tabs>
              <w:ind w:right="77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4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40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za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</w:t>
            </w:r>
            <w:r w:rsidR="001D4A22">
              <w:rPr>
                <w:rFonts w:ascii="Arial" w:hAnsi="Arial" w:cs="Arial"/>
              </w:rPr>
              <w:t xml:space="preserve">d </w:t>
            </w:r>
            <w:r w:rsidRPr="00B93123">
              <w:rPr>
                <w:rFonts w:ascii="Arial" w:hAnsi="Arial" w:cs="Arial"/>
              </w:rPr>
              <w:t>u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00" w:type="dxa"/>
          </w:tcPr>
          <w:p w:rsidR="0051073F" w:rsidRPr="00B93123" w:rsidRDefault="0051073F" w:rsidP="00B9312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rukovodi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odlučuje o najsloženijim stručnim pitanjima iz djelokruga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Direkcije;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koordinaciju u razvoju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1"/>
              </w:rPr>
              <w:t xml:space="preserve">a </w:t>
            </w:r>
            <w:r w:rsidRPr="00B93123">
              <w:rPr>
                <w:rFonts w:ascii="Arial" w:hAnsi="Arial" w:cs="Arial"/>
              </w:rPr>
              <w:t>pravosuđa(ISP),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čini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podsistem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Ministartsva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pravde,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podsistem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sudova,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podsistem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tužilaštva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podsistem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UIKS-a,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tom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pravcu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koordinira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uspostavlja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saradnju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svim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relevantnim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IKT odjeljenjima pravosudnih institucija; planira budžet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strategiju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ravnomjernog razvoja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ISP-a, obavlja komunikaciju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partnerima na razvoju i održavanju aplikativnih rješenja;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izradi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strateških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dokumentata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politika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IKT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segmenta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kontinualan razvoj ISP-a, u skladu sa međunarodnim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nacionalnom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legislativom;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projektnih zadataka sa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tehničkim specifikacijama koje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 odnose na razvoj i održavanje softverskih 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ISP-a;</w:t>
            </w:r>
            <w:r w:rsidRPr="00B93123">
              <w:rPr>
                <w:rFonts w:ascii="Arial" w:hAnsi="Arial" w:cs="Arial"/>
                <w:spacing w:val="1"/>
              </w:rPr>
              <w:t xml:space="preserve"> prati i uspostavlja Business Continuity i DR plan,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9531FE">
        <w:trPr>
          <w:trHeight w:val="4420"/>
        </w:trPr>
        <w:tc>
          <w:tcPr>
            <w:tcW w:w="630" w:type="dxa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01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90" w:type="dxa"/>
          </w:tcPr>
          <w:p w:rsidR="0051073F" w:rsidRPr="00B93123" w:rsidRDefault="00436C0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1D4A22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</w:rPr>
              <w:tab/>
              <w:t>-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>
              <w:rPr>
                <w:rFonts w:ascii="Arial" w:hAnsi="Arial" w:cs="Arial"/>
              </w:rPr>
              <w:t xml:space="preserve"> i</w:t>
            </w:r>
            <w:r w:rsidRPr="00B93123">
              <w:rPr>
                <w:rFonts w:ascii="Arial" w:hAnsi="Arial" w:cs="Arial"/>
              </w:rPr>
              <w:t xml:space="preserve"> računarske</w:t>
            </w:r>
            <w:r w:rsidRPr="001D4A22">
              <w:rPr>
                <w:rFonts w:ascii="Arial" w:hAnsi="Arial" w:cs="Arial"/>
              </w:rPr>
              <w:t xml:space="preserve">    </w:t>
            </w:r>
            <w:r w:rsidRPr="00B93123">
              <w:rPr>
                <w:rFonts w:ascii="Arial" w:hAnsi="Arial" w:cs="Arial"/>
              </w:rPr>
              <w:t>nauke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</w:p>
          <w:p w:rsidR="0051073F" w:rsidRPr="00B93123" w:rsidRDefault="001D4A22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oblasti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tehničko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1D4A22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nauka - elektrotehnika,</w:t>
            </w:r>
            <w:r w:rsidR="0051073F" w:rsidRPr="001D4A22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1D4A22" w:rsidP="001D4A22">
            <w:pPr>
              <w:pStyle w:val="TableParagraph"/>
              <w:tabs>
                <w:tab w:val="left" w:pos="269"/>
              </w:tabs>
              <w:ind w:right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643659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najmanje</w:t>
            </w:r>
            <w:r w:rsidR="0051073F" w:rsidRPr="00B93123">
              <w:rPr>
                <w:rFonts w:ascii="Arial" w:hAnsi="Arial" w:cs="Arial"/>
              </w:rPr>
              <w:tab/>
              <w:t>tri</w:t>
            </w:r>
            <w:r w:rsidR="0051073F" w:rsidRPr="00B93123">
              <w:rPr>
                <w:rFonts w:ascii="Arial" w:hAnsi="Arial" w:cs="Arial"/>
              </w:rPr>
              <w:tab/>
              <w:t>godine</w:t>
            </w:r>
            <w:r w:rsidR="0051073F" w:rsidRPr="00B93123">
              <w:rPr>
                <w:rFonts w:ascii="Arial" w:hAnsi="Arial" w:cs="Arial"/>
              </w:rPr>
              <w:tab/>
            </w:r>
            <w:r w:rsidR="0051073F" w:rsidRPr="001D4A22">
              <w:rPr>
                <w:rFonts w:ascii="Arial" w:hAnsi="Arial" w:cs="Arial"/>
              </w:rPr>
              <w:t xml:space="preserve">radnog </w:t>
            </w:r>
            <w:r w:rsidR="0051073F"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1D4A22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 državnim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00" w:type="dxa"/>
          </w:tcPr>
          <w:p w:rsidR="0051073F" w:rsidRPr="00B93123" w:rsidRDefault="004E0981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243117">
              <w:rPr>
                <w:rFonts w:ascii="Arial" w:hAnsi="Arial" w:cs="Arial"/>
              </w:rPr>
              <w:t>Vrši poslove koji se odnose na</w:t>
            </w:r>
            <w:r>
              <w:rPr>
                <w:rFonts w:ascii="Arial" w:hAnsi="Arial" w:cs="Arial"/>
              </w:rPr>
              <w:t xml:space="preserve"> </w:t>
            </w:r>
            <w:r w:rsidRPr="00243117">
              <w:rPr>
                <w:rFonts w:ascii="Arial" w:hAnsi="Arial" w:cs="Arial"/>
              </w:rPr>
              <w:t>administriranje aplikativnih rješenja u domenu Ministarstva; administrira i vrši izmjene na aplikativnim rješenjima , formama  i ekranima Registra kaznene evidencije, kao i na produkcionim i testnim database serverima na kojima su rješenja hostovana; administrira i vrši izmjene na aplikativnim rješenjima , formama  i ekranima ESB platforme za razmjenu podataka sa drugim državnim instiucijama  ; daje podršku internim i eksternim  korisnicima tih rješenja u Ministarstvu; učestvuje u implementaciji aplikativnih rješenja; učestvuje u planiranju razvoja, održavanja i unapređenja aplikativnih navedenih rješenja; obavlja i druge poslove po nalogu pretpostavljenog</w:t>
            </w:r>
            <w:r>
              <w:rPr>
                <w:rFonts w:ascii="Arial" w:hAnsi="Arial" w:cs="Arial"/>
              </w:rPr>
              <w:t>.</w:t>
            </w:r>
          </w:p>
        </w:tc>
      </w:tr>
      <w:tr w:rsidR="0051073F" w:rsidRPr="00B93123" w:rsidTr="009531FE">
        <w:trPr>
          <w:trHeight w:val="1264"/>
        </w:trPr>
        <w:tc>
          <w:tcPr>
            <w:tcW w:w="630" w:type="dxa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02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90" w:type="dxa"/>
          </w:tcPr>
          <w:p w:rsidR="0051073F" w:rsidRPr="00B93123" w:rsidRDefault="00436C0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II- sistem analitičar</w:t>
            </w:r>
          </w:p>
          <w:p w:rsidR="0051073F" w:rsidRPr="00B93123" w:rsidRDefault="0051073F" w:rsidP="00B9312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tabs>
                <w:tab w:val="left" w:pos="1139"/>
                <w:tab w:val="left" w:pos="2051"/>
              </w:tabs>
              <w:ind w:right="2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308"/>
              </w:tabs>
              <w:ind w:right="2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 </w:t>
            </w:r>
            <w:r w:rsidR="001D4A22" w:rsidRPr="00B93123">
              <w:rPr>
                <w:rFonts w:ascii="Arial" w:hAnsi="Arial" w:cs="Arial"/>
              </w:rPr>
              <w:t>fakultet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 oblasti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prirodnih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nauka</w:t>
            </w:r>
            <w:r w:rsidR="001D4A22">
              <w:rPr>
                <w:rFonts w:ascii="Arial" w:hAnsi="Arial" w:cs="Arial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matematika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računarske</w:t>
            </w:r>
            <w:r w:rsidR="001D4A22" w:rsidRPr="00B93123">
              <w:rPr>
                <w:rFonts w:ascii="Arial" w:hAnsi="Arial" w:cs="Arial"/>
                <w:spacing w:val="-7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nauke</w:t>
            </w:r>
            <w:r w:rsidR="001D4A22" w:rsidRPr="00B93123">
              <w:rPr>
                <w:rFonts w:ascii="Arial" w:hAnsi="Arial" w:cs="Arial"/>
                <w:spacing w:val="-9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ili</w:t>
            </w:r>
            <w:r w:rsidR="001D4A22" w:rsidRPr="00B93123">
              <w:rPr>
                <w:rFonts w:ascii="Arial" w:hAnsi="Arial" w:cs="Arial"/>
                <w:spacing w:val="-7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fakultet</w:t>
            </w:r>
            <w:r w:rsidR="001D4A22" w:rsidRPr="00B93123">
              <w:rPr>
                <w:rFonts w:ascii="Arial" w:hAnsi="Arial" w:cs="Arial"/>
                <w:spacing w:val="-4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</w:t>
            </w:r>
            <w:r w:rsidR="001D4A22" w:rsidRPr="00B93123">
              <w:rPr>
                <w:rFonts w:ascii="Arial" w:hAnsi="Arial" w:cs="Arial"/>
                <w:spacing w:val="-56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oblasti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ekonomskih nauka,</w:t>
            </w:r>
          </w:p>
          <w:p w:rsidR="00643659" w:rsidRPr="00B93123" w:rsidRDefault="00643659" w:rsidP="00643659">
            <w:pPr>
              <w:pStyle w:val="TableParagraph"/>
              <w:spacing w:before="4"/>
              <w:ind w:right="22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dvije godine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643659" w:rsidP="00643659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00" w:type="dxa"/>
          </w:tcPr>
          <w:p w:rsidR="0051073F" w:rsidRPr="00B93123" w:rsidRDefault="0051073F" w:rsidP="001D4A22">
            <w:pPr>
              <w:pStyle w:val="TableParagraph"/>
              <w:tabs>
                <w:tab w:val="left" w:pos="1139"/>
                <w:tab w:val="left" w:pos="2051"/>
              </w:tabs>
              <w:ind w:right="22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kreiranje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dnevnih, mjesečnih,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godišnjih</w:t>
            </w:r>
            <w:r w:rsidR="00643659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ad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hoc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 iz softverskih rješenja ministarstva i DWH/BI</w:t>
            </w:r>
            <w:r w:rsidRP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sistema pravosuđa. Analizira procedure ili probleme i definiše predloge i preporuke za unapređenje ISP-a.</w:t>
            </w:r>
            <w:r w:rsidR="00643659" w:rsidRPr="00643659">
              <w:rPr>
                <w:rFonts w:ascii="Arial" w:hAnsi="Arial" w:cs="Arial"/>
              </w:rPr>
              <w:t xml:space="preserve"> Prati razvoj novih analitičko- statističkih alata, analizira kvalitet podataka uskladištenih u softverskim rješenjima ministarstva na dnevnoj osnovi, te uspostavlja procedure za obavještavanje korisnika o greškama u evideniranju podataka; vrši i druge poslove po nalogu pretpostavljenog.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</w:p>
        </w:tc>
      </w:tr>
    </w:tbl>
    <w:p w:rsidR="000C6C3B" w:rsidRPr="00B93123" w:rsidRDefault="000C6C3B" w:rsidP="00B93123">
      <w:pPr>
        <w:jc w:val="both"/>
        <w:rPr>
          <w:rFonts w:ascii="Arial" w:hAnsi="Arial" w:cs="Arial"/>
        </w:rPr>
        <w:sectPr w:rsidR="000C6C3B" w:rsidRPr="00B93123">
          <w:pgSz w:w="12240" w:h="15840"/>
          <w:pgMar w:top="1440" w:right="460" w:bottom="1120" w:left="740" w:header="0" w:footer="935" w:gutter="0"/>
          <w:cols w:space="720"/>
        </w:sectPr>
      </w:pPr>
    </w:p>
    <w:tbl>
      <w:tblPr>
        <w:tblW w:w="10284" w:type="dxa"/>
        <w:tblInd w:w="-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"/>
        <w:gridCol w:w="631"/>
        <w:gridCol w:w="3401"/>
        <w:gridCol w:w="19"/>
        <w:gridCol w:w="540"/>
        <w:gridCol w:w="9"/>
        <w:gridCol w:w="5660"/>
        <w:gridCol w:w="9"/>
      </w:tblGrid>
      <w:tr w:rsidR="0051073F" w:rsidRPr="00B93123" w:rsidTr="001D4A22">
        <w:trPr>
          <w:trHeight w:val="4029"/>
        </w:trPr>
        <w:tc>
          <w:tcPr>
            <w:tcW w:w="646" w:type="dxa"/>
            <w:gridSpan w:val="2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03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51073F" w:rsidRPr="00B93123" w:rsidRDefault="00436C0D" w:rsidP="00436C0D">
            <w:pPr>
              <w:pStyle w:val="TableParagraph"/>
              <w:ind w:left="0" w:right="1097"/>
              <w:jc w:val="bot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>/a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11"/>
              <w:ind w:left="0"/>
              <w:rPr>
                <w:rFonts w:ascii="Arial" w:hAnsi="Arial" w:cs="Arial"/>
              </w:rPr>
            </w:pP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543"/>
              </w:tabs>
              <w:ind w:right="22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VII</w:t>
            </w:r>
            <w:r w:rsidRPr="00B93123">
              <w:rPr>
                <w:rFonts w:ascii="Arial" w:hAnsi="Arial" w:cs="Arial"/>
              </w:rPr>
              <w:t>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ind w:right="280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računarske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nauke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elektrotehnika,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before="4"/>
              <w:ind w:right="268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1D4A22" w:rsidP="00B93123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  <w:tab w:val="left" w:pos="734"/>
              </w:tabs>
              <w:spacing w:before="2"/>
              <w:ind w:right="570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za</w:t>
            </w:r>
            <w:r w:rsidR="0051073F" w:rsidRPr="00B93123">
              <w:rPr>
                <w:rFonts w:ascii="Arial" w:hAnsi="Arial" w:cs="Arial"/>
                <w:spacing w:val="-8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rad</w:t>
            </w:r>
            <w:r w:rsidR="0051073F" w:rsidRPr="00B93123">
              <w:rPr>
                <w:rFonts w:ascii="Arial" w:hAnsi="Arial" w:cs="Arial"/>
                <w:spacing w:val="-55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u</w:t>
            </w:r>
            <w:r w:rsidR="0051073F" w:rsidRPr="00B93123">
              <w:rPr>
                <w:rFonts w:ascii="Arial" w:hAnsi="Arial" w:cs="Arial"/>
              </w:rPr>
              <w:tab/>
              <w:t>državnim</w:t>
            </w:r>
          </w:p>
          <w:p w:rsidR="0051073F" w:rsidRPr="00B93123" w:rsidRDefault="0051073F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gridSpan w:val="3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</w:tcPr>
          <w:p w:rsidR="0051073F" w:rsidRPr="00B93123" w:rsidRDefault="0051073F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na: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administriranje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 rješenja u domenu Ministarstva; administrira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unapredjuje Registar novcanih kazni i prekršajne evidencije, 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e-servise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okrenute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(eUprava,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eDMS,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OpenData,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web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portala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pravosuđa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Modula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digitalnu arhivu, daje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korisnicima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 planiranju razvoja, održavanja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unapređenja aplikativnih rješenja ISP-a;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testiranju novih modula ISP-a;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performanse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aplikacija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podsistema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optimizaciju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ukoliko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predstavnicima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izvođača rješenja;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druge poslove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1D4A22">
        <w:trPr>
          <w:trHeight w:val="4054"/>
        </w:trPr>
        <w:tc>
          <w:tcPr>
            <w:tcW w:w="646" w:type="dxa"/>
            <w:gridSpan w:val="2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04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51073F" w:rsidRPr="00B93123" w:rsidRDefault="00436C0D" w:rsidP="00B93123">
            <w:pPr>
              <w:pStyle w:val="TableParagraph"/>
              <w:ind w:left="208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spacing w:before="1"/>
              <w:ind w:right="22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B93123">
            <w:pPr>
              <w:pStyle w:val="TableParagraph"/>
              <w:spacing w:before="1"/>
              <w:ind w:right="2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>f</w:t>
            </w:r>
            <w:r w:rsidR="001D4A22" w:rsidRPr="00B93123">
              <w:rPr>
                <w:rFonts w:ascii="Arial" w:hAnsi="Arial" w:cs="Arial"/>
              </w:rPr>
              <w:t>akultet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oblasti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prirodnih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matematika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računarske nauke, ili fakultet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iz</w:t>
            </w:r>
            <w:r w:rsidR="001D4A22" w:rsidRPr="00B93123">
              <w:rPr>
                <w:rFonts w:ascii="Arial" w:hAnsi="Arial" w:cs="Arial"/>
                <w:spacing w:val="-15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oblasti</w:t>
            </w:r>
            <w:r w:rsidR="001D4A22" w:rsidRPr="00B93123">
              <w:rPr>
                <w:rFonts w:ascii="Arial" w:hAnsi="Arial" w:cs="Arial"/>
                <w:spacing w:val="-13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tehničko</w:t>
            </w:r>
            <w:r w:rsidR="001D4A22" w:rsidRPr="00B93123">
              <w:rPr>
                <w:rFonts w:ascii="Arial" w:hAnsi="Arial" w:cs="Arial"/>
                <w:spacing w:val="-15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-1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tehnoloških</w:t>
            </w:r>
            <w:r w:rsidR="001D4A22" w:rsidRPr="00B93123">
              <w:rPr>
                <w:rFonts w:ascii="Arial" w:hAnsi="Arial" w:cs="Arial"/>
                <w:spacing w:val="-56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nauka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-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elektrotehnika,</w:t>
            </w:r>
            <w:r w:rsidR="001D4A22" w:rsidRPr="00B93123">
              <w:rPr>
                <w:rFonts w:ascii="Arial" w:hAnsi="Arial" w:cs="Arial"/>
                <w:spacing w:val="1"/>
              </w:rPr>
              <w:t xml:space="preserve"> </w:t>
            </w:r>
            <w:r w:rsidR="001D4A22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1D4A22" w:rsidP="00B93123">
            <w:pPr>
              <w:pStyle w:val="TableParagraph"/>
              <w:tabs>
                <w:tab w:val="left" w:pos="937"/>
                <w:tab w:val="left" w:pos="2082"/>
              </w:tabs>
              <w:spacing w:before="27"/>
              <w:ind w:right="189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-najmanje tri godine </w:t>
            </w:r>
            <w:r w:rsidR="0051073F" w:rsidRPr="00B93123">
              <w:rPr>
                <w:rFonts w:ascii="Arial" w:hAnsi="Arial" w:cs="Arial"/>
              </w:rPr>
              <w:t>radnog</w:t>
            </w:r>
            <w:r w:rsidR="0051073F" w:rsidRPr="00B93123">
              <w:rPr>
                <w:rFonts w:ascii="Arial" w:hAnsi="Arial" w:cs="Arial"/>
                <w:spacing w:val="1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ind w:right="12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10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68" w:type="dxa"/>
            <w:gridSpan w:val="3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</w:tcPr>
          <w:p w:rsidR="0051073F" w:rsidRPr="00B93123" w:rsidRDefault="0051073F" w:rsidP="00B9312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administraciju softverskih rješenja ministarstva: Aplikacije za probaciju i e-registara, vrši postavljanje i ažuriranje materijala   na ESV portal i web sajtu ministarstva, daje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korisnicima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sistema: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dobija,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prosleđuje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rješava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zahtjeve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korisnika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56"/>
              </w:rPr>
              <w:t xml:space="preserve">    </w:t>
            </w:r>
            <w:r w:rsidRPr="00B93123">
              <w:rPr>
                <w:rFonts w:ascii="Arial" w:hAnsi="Arial" w:cs="Arial"/>
              </w:rPr>
              <w:t>problemima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zajedničkih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servisa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rješenja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domenu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kroz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elektronski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praćenje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korisničkih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(„</w:t>
            </w:r>
            <w:r w:rsidRPr="00B93123">
              <w:rPr>
                <w:rFonts w:ascii="Arial" w:hAnsi="Arial" w:cs="Arial"/>
                <w:i/>
              </w:rPr>
              <w:t>Trouble</w:t>
            </w:r>
            <w:r w:rsidRPr="00B93123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i/>
              </w:rPr>
              <w:t>Ticket</w:t>
            </w:r>
            <w:r w:rsidRPr="00B93123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i/>
              </w:rPr>
              <w:t>System</w:t>
            </w:r>
            <w:r w:rsidRPr="00B93123">
              <w:rPr>
                <w:rFonts w:ascii="Arial" w:hAnsi="Arial" w:cs="Arial"/>
              </w:rPr>
              <w:t>“); učestvuje u izradi planova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obuka</w:t>
            </w:r>
            <w:r w:rsidRPr="00B93123">
              <w:rPr>
                <w:rFonts w:ascii="Arial" w:hAnsi="Arial" w:cs="Arial"/>
                <w:spacing w:val="1"/>
              </w:rPr>
              <w:t xml:space="preserve"> za krajnje </w:t>
            </w:r>
            <w:r w:rsidRPr="00B93123">
              <w:rPr>
                <w:rFonts w:ascii="Arial" w:hAnsi="Arial" w:cs="Arial"/>
              </w:rPr>
              <w:t>korisnike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aplikativnih rješenja zajedničkih servisa ISP-a, obavlja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1D4A22">
        <w:trPr>
          <w:trHeight w:val="2150"/>
        </w:trPr>
        <w:tc>
          <w:tcPr>
            <w:tcW w:w="646" w:type="dxa"/>
            <w:gridSpan w:val="2"/>
          </w:tcPr>
          <w:p w:rsidR="0051073F" w:rsidRPr="00B93123" w:rsidRDefault="00E54E6D" w:rsidP="00B9312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05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1" w:type="dxa"/>
          </w:tcPr>
          <w:p w:rsidR="0051073F" w:rsidRPr="00B93123" w:rsidRDefault="00436C0D" w:rsidP="00B93123">
            <w:pPr>
              <w:pStyle w:val="TableParagraph"/>
              <w:ind w:left="208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II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0"/>
              <w:rPr>
                <w:rFonts w:ascii="Arial" w:hAnsi="Arial" w:cs="Arial"/>
              </w:rPr>
            </w:pPr>
          </w:p>
          <w:p w:rsidR="004E0981" w:rsidRPr="00CD34A7" w:rsidRDefault="004E0981" w:rsidP="004E0981">
            <w:pPr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 xml:space="preserve">- VII1 nivo kvalifikacije obrazovanja, </w:t>
            </w:r>
          </w:p>
          <w:p w:rsidR="004E0981" w:rsidRPr="00CD34A7" w:rsidRDefault="004E0981" w:rsidP="004E0981">
            <w:pPr>
              <w:pStyle w:val="NoSpacing"/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>- fakultet iz oblasti prirodnih nauka - matematika i računarske nauke, ili fakultet iz oblasti tehničko - tehnoloških nauka - elektrotehnika, elektronika,</w:t>
            </w:r>
          </w:p>
          <w:p w:rsidR="004E0981" w:rsidRPr="00CD34A7" w:rsidRDefault="004E0981" w:rsidP="004E0981">
            <w:pPr>
              <w:pStyle w:val="NoSpacing"/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 xml:space="preserve">- najmanje dvije godine radnog iskustva, </w:t>
            </w:r>
          </w:p>
          <w:p w:rsidR="004E0981" w:rsidRPr="00CD34A7" w:rsidRDefault="004E0981" w:rsidP="004E0981">
            <w:pPr>
              <w:pStyle w:val="NoSpacing"/>
              <w:rPr>
                <w:rFonts w:ascii="Arial" w:hAnsi="Arial" w:cs="Arial"/>
              </w:rPr>
            </w:pPr>
            <w:r w:rsidRPr="00CD34A7">
              <w:rPr>
                <w:rFonts w:ascii="Arial" w:hAnsi="Arial" w:cs="Arial"/>
              </w:rPr>
              <w:t>- položen stručni ispit za rad u državnim organima</w:t>
            </w:r>
          </w:p>
          <w:p w:rsidR="0051073F" w:rsidRPr="00B93123" w:rsidRDefault="0051073F" w:rsidP="004E0981">
            <w:pPr>
              <w:pStyle w:val="TableParagraph"/>
              <w:tabs>
                <w:tab w:val="left" w:pos="243"/>
              </w:tabs>
              <w:spacing w:before="1"/>
              <w:ind w:left="242"/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3"/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</w:tcPr>
          <w:p w:rsidR="0051073F" w:rsidRPr="00B93123" w:rsidRDefault="004E0981" w:rsidP="00643659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2428BF">
              <w:rPr>
                <w:rFonts w:ascii="Arial" w:hAnsi="Arial" w:cs="Arial"/>
              </w:rPr>
              <w:t>Vrši poslove koji se odnose na</w:t>
            </w:r>
            <w:r>
              <w:rPr>
                <w:rFonts w:ascii="Arial" w:hAnsi="Arial" w:cs="Arial"/>
              </w:rPr>
              <w:t xml:space="preserve"> </w:t>
            </w:r>
            <w:r w:rsidRPr="002428BF">
              <w:rPr>
                <w:rFonts w:ascii="Arial" w:hAnsi="Arial" w:cs="Arial"/>
              </w:rPr>
              <w:t>administriranje aplikativnih rješenja u domenu Ministarstva; administrira i unapredjuje Registar novčanih kazni i prekršajne evidencije, Origami-eDMS, e-servise okrenute građanima i institucijama (eUprava, Origami-eDMS, Centralni sistem administrativnih taksi, radi upload metarijala na ESV i web sajtu ministarstva; daje podršku korisnicima u Ministarstvu; učestvuje u implementaciji aplikativnih rješenja; učestvuje u planiranju razvoja, održavanja i unapređenja aplikativnih rješenja ISP-a; obavlja i druge poslove po nalogu pretpostavljenog</w:t>
            </w:r>
            <w:r>
              <w:rPr>
                <w:rFonts w:ascii="Arial" w:hAnsi="Arial" w:cs="Arial"/>
              </w:rPr>
              <w:t>.</w:t>
            </w:r>
          </w:p>
        </w:tc>
      </w:tr>
      <w:tr w:rsidR="000C6C3B" w:rsidRPr="00B93123" w:rsidTr="001D4A22">
        <w:trPr>
          <w:gridBefore w:val="1"/>
          <w:gridAfter w:val="1"/>
          <w:wBefore w:w="15" w:type="dxa"/>
          <w:wAfter w:w="9" w:type="dxa"/>
          <w:trHeight w:val="163"/>
        </w:trPr>
        <w:tc>
          <w:tcPr>
            <w:tcW w:w="102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55BD" w:rsidRPr="00B93123" w:rsidRDefault="005455BD" w:rsidP="00B93123">
            <w:pPr>
              <w:pStyle w:val="TableParagraph"/>
              <w:ind w:left="2299"/>
              <w:rPr>
                <w:rFonts w:ascii="Arial" w:hAnsi="Arial" w:cs="Arial"/>
                <w:b/>
              </w:rPr>
            </w:pPr>
          </w:p>
          <w:p w:rsidR="000C6C3B" w:rsidRPr="00B93123" w:rsidRDefault="00C66A45" w:rsidP="00B93123">
            <w:pPr>
              <w:pStyle w:val="TableParagraph"/>
              <w:ind w:left="229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0C6C3B" w:rsidRPr="00B93123">
              <w:rPr>
                <w:rFonts w:ascii="Arial" w:hAnsi="Arial" w:cs="Arial"/>
                <w:b/>
              </w:rPr>
              <w:t>.2.</w:t>
            </w:r>
            <w:r w:rsidR="000C6C3B"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Direkcija</w:t>
            </w:r>
            <w:r w:rsidR="000C6C3B" w:rsidRPr="00B93123">
              <w:rPr>
                <w:rFonts w:ascii="Arial" w:hAnsi="Arial" w:cs="Arial"/>
                <w:b/>
                <w:spacing w:val="54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za</w:t>
            </w:r>
            <w:r w:rsidR="000C6C3B"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infrastrukturu</w:t>
            </w:r>
            <w:r w:rsidR="000C6C3B"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i</w:t>
            </w:r>
            <w:r w:rsidR="000C6C3B"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bezbjednost</w:t>
            </w:r>
            <w:r w:rsidR="000C6C3B"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="000C6C3B" w:rsidRPr="00B93123">
              <w:rPr>
                <w:rFonts w:ascii="Arial" w:hAnsi="Arial" w:cs="Arial"/>
                <w:b/>
              </w:rPr>
              <w:t>podataka</w:t>
            </w:r>
          </w:p>
          <w:p w:rsidR="005455BD" w:rsidRPr="00B93123" w:rsidRDefault="005455BD" w:rsidP="00B93123">
            <w:pPr>
              <w:pStyle w:val="TableParagraph"/>
              <w:ind w:left="2299"/>
              <w:rPr>
                <w:rFonts w:ascii="Arial" w:hAnsi="Arial" w:cs="Arial"/>
                <w:b/>
              </w:rPr>
            </w:pP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156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06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7"/>
              </w:numPr>
              <w:tabs>
                <w:tab w:val="left" w:pos="509"/>
              </w:tabs>
              <w:ind w:right="285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before="1"/>
              <w:ind w:right="280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 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računarske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nauke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elektrotehnika,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51073F" w:rsidP="00B93123">
            <w:pPr>
              <w:pStyle w:val="TableParagraph"/>
              <w:numPr>
                <w:ilvl w:val="0"/>
                <w:numId w:val="37"/>
              </w:numPr>
              <w:tabs>
                <w:tab w:val="left" w:pos="547"/>
              </w:tabs>
              <w:spacing w:before="6"/>
              <w:ind w:right="282" w:firstLine="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717"/>
              </w:tabs>
              <w:spacing w:before="1"/>
              <w:ind w:right="2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45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10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0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04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</w:rPr>
              <w:tab/>
              <w:t>državnim</w:t>
            </w:r>
          </w:p>
          <w:p w:rsidR="0051073F" w:rsidRPr="00B93123" w:rsidRDefault="0051073F" w:rsidP="00B93123">
            <w:pPr>
              <w:pStyle w:val="TableParagraph"/>
              <w:spacing w:before="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1D4A22" w:rsidRDefault="0051073F" w:rsidP="001D4A22">
            <w:pPr>
              <w:pStyle w:val="TableParagraph"/>
              <w:tabs>
                <w:tab w:val="left" w:pos="509"/>
                <w:tab w:val="left" w:pos="5385"/>
              </w:tabs>
              <w:ind w:right="285"/>
              <w:jc w:val="both"/>
              <w:rPr>
                <w:rFonts w:ascii="Arial" w:hAnsi="Arial" w:cs="Arial"/>
              </w:rPr>
            </w:pPr>
            <w:r w:rsidRPr="001D4A22">
              <w:rPr>
                <w:rFonts w:ascii="Arial" w:hAnsi="Arial" w:cs="Arial"/>
              </w:rPr>
              <w:t xml:space="preserve">Koordinira i rukovodi radom Direkcije i vrši nasloženije </w:t>
            </w:r>
            <w:r w:rsidRPr="001D4A22">
              <w:rPr>
                <w:rFonts w:ascii="Arial" w:hAnsi="Arial" w:cs="Arial"/>
              </w:rPr>
              <w:lastRenderedPageBreak/>
              <w:t>poslove u okviru njenog djelokruga; vrši upravljanje nad  informatičkom infrastrukturom Ministarstva kao i sistemskim softverima; prati funkcionisanje postojeće komunikacione infrastrukture, kako u operativnom, tako i u bezbjedonosnom aspektu (Backup/Restore procedure, Business Continuity, Disaster Recovery itd.), vrši nadzor i sprovodi mjere bezbjednosti, organizuje vođenje precizne evidencije o radu mreže i kreira statističke izvještaje; nadgleda operabilnost Data centra , te obavlja planiranje unapređenja njegovog mrežno-komunikacionog segmenta ; definiše jasne procedure na internom nivou, koje imaju za cilj bezbjednost i kontrolu procesa i tokova podataka u sistemu, procedure postupanja u slučaju incidenata, Disaster recovery procedure, plan neprekidnog poslovanja i upravljanja rizicima; učestvuje u planiranju budžeta; obavlja i druge poslove po nalogu pretpostavljenog.</w:t>
            </w: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120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07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436C0D" w:rsidP="00B9312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B93123">
            <w:pPr>
              <w:pStyle w:val="TableParagraph"/>
              <w:ind w:right="107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 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E02793">
            <w:pPr>
              <w:pStyle w:val="TableParagraph"/>
              <w:tabs>
                <w:tab w:val="left" w:pos="2272"/>
              </w:tabs>
              <w:spacing w:before="4"/>
              <w:ind w:right="106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prirodnih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>
              <w:rPr>
                <w:rFonts w:ascii="Arial" w:hAnsi="Arial" w:cs="Arial"/>
              </w:rPr>
              <w:t>–</w:t>
            </w:r>
            <w:r w:rsidR="00E02793" w:rsidRPr="00B93123">
              <w:rPr>
                <w:rFonts w:ascii="Arial" w:hAnsi="Arial" w:cs="Arial"/>
                <w:spacing w:val="1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matematika</w:t>
            </w:r>
            <w:r w:rsid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5"/>
              </w:rPr>
              <w:t>i</w:t>
            </w:r>
            <w:r w:rsidR="00E02793" w:rsidRPr="00B93123">
              <w:rPr>
                <w:rFonts w:ascii="Arial" w:hAnsi="Arial" w:cs="Arial"/>
                <w:spacing w:val="-57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računarske</w:t>
            </w:r>
            <w:r w:rsidR="00E02793" w:rsidRPr="00B93123">
              <w:rPr>
                <w:rFonts w:ascii="Arial" w:hAnsi="Arial" w:cs="Arial"/>
                <w:spacing w:val="36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nauke</w:t>
            </w:r>
            <w:r w:rsidR="00E02793" w:rsidRPr="00B93123">
              <w:rPr>
                <w:rFonts w:ascii="Arial" w:hAnsi="Arial" w:cs="Arial"/>
                <w:spacing w:val="34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ili</w:t>
            </w:r>
          </w:p>
          <w:p w:rsidR="0051073F" w:rsidRPr="00B93123" w:rsidRDefault="00E02793" w:rsidP="00B93123">
            <w:pPr>
              <w:pStyle w:val="TableParagraph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73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70"/>
              </w:rPr>
              <w:t xml:space="preserve"> </w:t>
            </w:r>
            <w:r w:rsidRPr="00B93123">
              <w:rPr>
                <w:rFonts w:ascii="Arial" w:hAnsi="Arial" w:cs="Arial"/>
              </w:rPr>
              <w:t>tehničko</w:t>
            </w:r>
            <w:r w:rsidRPr="00B93123">
              <w:rPr>
                <w:rFonts w:ascii="Arial" w:hAnsi="Arial" w:cs="Arial"/>
                <w:spacing w:val="67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</w:p>
          <w:p w:rsidR="0051073F" w:rsidRPr="00B93123" w:rsidRDefault="00E02793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</w:rPr>
              <w:tab/>
              <w:t xml:space="preserve">nauka         </w:t>
            </w:r>
            <w:r w:rsidRPr="00B93123">
              <w:rPr>
                <w:rFonts w:ascii="Arial" w:hAnsi="Arial" w:cs="Arial"/>
                <w:spacing w:val="13"/>
              </w:rPr>
              <w:t xml:space="preserve"> </w:t>
            </w:r>
            <w:r w:rsidRPr="00B93123">
              <w:rPr>
                <w:rFonts w:ascii="Arial" w:hAnsi="Arial" w:cs="Arial"/>
              </w:rPr>
              <w:t>- elektrotehnika,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</w:t>
            </w:r>
          </w:p>
          <w:p w:rsidR="0051073F" w:rsidRPr="00B93123" w:rsidRDefault="0051073F" w:rsidP="00B93123">
            <w:pPr>
              <w:pStyle w:val="TableParagraph"/>
              <w:tabs>
                <w:tab w:val="left" w:pos="1334"/>
                <w:tab w:val="left" w:pos="1780"/>
              </w:tabs>
              <w:spacing w:before="3"/>
              <w:ind w:right="20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 radnog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tabs>
                <w:tab w:val="left" w:pos="446"/>
                <w:tab w:val="left" w:pos="2786"/>
              </w:tabs>
              <w:spacing w:before="1"/>
              <w:ind w:right="28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1D4A22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8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69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</w:rPr>
              <w:tab/>
              <w:t>državnim</w:t>
            </w:r>
          </w:p>
          <w:p w:rsidR="0051073F" w:rsidRPr="00B93123" w:rsidRDefault="0051073F" w:rsidP="00B93123">
            <w:pPr>
              <w:pStyle w:val="TableParagraph"/>
              <w:tabs>
                <w:tab w:val="left" w:pos="1833"/>
              </w:tabs>
              <w:spacing w:before="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1D4A22" w:rsidRDefault="0051073F" w:rsidP="001D4A22">
            <w:pPr>
              <w:pStyle w:val="TableParagraph"/>
              <w:tabs>
                <w:tab w:val="left" w:pos="509"/>
                <w:tab w:val="left" w:pos="5385"/>
              </w:tabs>
              <w:ind w:right="285"/>
              <w:jc w:val="both"/>
              <w:rPr>
                <w:rFonts w:ascii="Arial" w:hAnsi="Arial" w:cs="Arial"/>
              </w:rPr>
            </w:pPr>
            <w:r w:rsidRPr="001D4A22">
              <w:rPr>
                <w:rFonts w:ascii="Arial" w:hAnsi="Arial" w:cs="Arial"/>
              </w:rPr>
              <w:t>Vrši poslove koji se odnose na informatičku infrastrukturu, bezbjednost i standarde; obavlja složenije poslove iz domena administracije nad hardverskom infrastrukturom Ministarstva; vrši održavanje i administraciju Sistema za elektronski nadzor osuđenih lica, kao i podršku službenicima Direkcije za uslovni otpust; sprovodi mjere unapređenja na nivou fizičke, informatičke  bezbjednosti korisnika sistema; nadgleda operabilnost Data centra i mrežnih uređaja, te obavlja njihovo održavanje. Stara  se o digitalnim certifikatima Ministarstva; učestvuje u kreiranju i sprovodjenju procedura postupanja u slučaju incidenata, kao i plana neprekidnog poslovanja i upravljanja rizicima; učestvuje u planiranju i izradi budžeta; učestvuje u pripremi tenderske dokumentacije i ugovora u dijelu nabavke hardvera i sistemskog sofvera; pruža podršku zaposlenima u korišćenju radnih stanica i sistemskog softwera, obavlja i druge poslove po nalogu pretpostavljenog.</w:t>
            </w:r>
          </w:p>
          <w:p w:rsidR="0051073F" w:rsidRPr="001D4A22" w:rsidRDefault="0051073F" w:rsidP="001D4A22">
            <w:pPr>
              <w:pStyle w:val="TableParagraph"/>
              <w:tabs>
                <w:tab w:val="left" w:pos="509"/>
                <w:tab w:val="left" w:pos="5385"/>
              </w:tabs>
              <w:ind w:left="0" w:right="285"/>
              <w:jc w:val="both"/>
              <w:rPr>
                <w:rFonts w:ascii="Arial" w:hAnsi="Arial" w:cs="Arial"/>
              </w:rPr>
            </w:pP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144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08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436C0D" w:rsidP="00B9312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1073F" w:rsidRPr="00B93123">
              <w:rPr>
                <w:rFonts w:ascii="Arial" w:hAnsi="Arial" w:cs="Arial"/>
                <w:b/>
              </w:rPr>
              <w:t>I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-VII1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f</w:t>
            </w:r>
            <w:r w:rsidRPr="00B93123">
              <w:rPr>
                <w:rFonts w:ascii="Arial" w:hAnsi="Arial" w:cs="Arial"/>
              </w:rPr>
              <w:t>akultet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-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matematika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računarske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ili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E02793">
              <w:rPr>
                <w:rFonts w:ascii="Arial" w:hAnsi="Arial" w:cs="Arial"/>
              </w:rPr>
              <w:t xml:space="preserve">   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</w:p>
          <w:p w:rsidR="0051073F" w:rsidRPr="00B93123" w:rsidRDefault="00E02793" w:rsidP="00E02793">
            <w:pPr>
              <w:pStyle w:val="TableParagraph"/>
              <w:tabs>
                <w:tab w:val="left" w:pos="1223"/>
              </w:tabs>
              <w:ind w:right="28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tehničko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</w:p>
          <w:p w:rsidR="0051073F" w:rsidRPr="00B93123" w:rsidRDefault="00E02793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nauka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E02793">
              <w:rPr>
                <w:rFonts w:ascii="Arial" w:hAnsi="Arial" w:cs="Arial"/>
              </w:rPr>
              <w:t xml:space="preserve">elektrotehnika, </w:t>
            </w:r>
            <w:r w:rsidRPr="00B93123">
              <w:rPr>
                <w:rFonts w:ascii="Arial" w:hAnsi="Arial" w:cs="Arial"/>
              </w:rPr>
              <w:t>elektronika</w:t>
            </w:r>
          </w:p>
          <w:p w:rsidR="0051073F" w:rsidRPr="00B93123" w:rsidRDefault="00E02793" w:rsidP="00E02793">
            <w:pPr>
              <w:pStyle w:val="TableParagraph"/>
              <w:tabs>
                <w:tab w:val="left" w:pos="1223"/>
              </w:tabs>
              <w:ind w:right="28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tri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godine radnog</w:t>
            </w:r>
            <w:r w:rsidRPr="00E02793">
              <w:rPr>
                <w:rFonts w:ascii="Arial" w:hAnsi="Arial" w:cs="Arial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lastRenderedPageBreak/>
              <w:t>iskustva,</w:t>
            </w: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informatičku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infrastrukturu,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standarde: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hardverskom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infrastrukturom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unapređenja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fizičke,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informatičke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personalne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 korisnika sistema; nadgleda operabilnost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centra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mrežnih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uređaja,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održavanje</w:t>
            </w:r>
            <w:r w:rsidRPr="00B93123">
              <w:rPr>
                <w:rFonts w:ascii="Arial" w:hAnsi="Arial" w:cs="Arial"/>
                <w:spacing w:val="1"/>
              </w:rPr>
              <w:t xml:space="preserve">,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digitalnim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certifikatima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Ministarstva; pablikuje web servise i administrira GSB platformu za razmjenu podataka, 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poštovanju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procedure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postupanja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slučaju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incidenata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neprekidnog poslovanja i upravljanja </w:t>
            </w:r>
            <w:r w:rsidRPr="00B93123">
              <w:rPr>
                <w:rFonts w:ascii="Arial" w:hAnsi="Arial" w:cs="Arial"/>
              </w:rPr>
              <w:lastRenderedPageBreak/>
              <w:t>rizicima;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tenderske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dijelu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nabavke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hardvera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sofvera; razvija namjenska softverska rješenja za potrebe ministarstva,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pruža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podršku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zaposlenima u korišćenju radnih stanica i sistemskog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softwera,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5196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09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right="906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</w:rPr>
              <w:t xml:space="preserve"> III </w:t>
            </w:r>
            <w:r w:rsidRPr="00B93123">
              <w:rPr>
                <w:rFonts w:ascii="Arial" w:hAnsi="Arial" w:cs="Arial"/>
                <w:b/>
                <w:spacing w:val="-60"/>
              </w:rPr>
              <w:t xml:space="preserve">     </w:t>
            </w:r>
            <w:r w:rsidRPr="00B93123">
              <w:rPr>
                <w:rFonts w:ascii="Arial" w:hAnsi="Arial" w:cs="Arial"/>
                <w:b/>
              </w:rPr>
              <w:t>za informacionu</w:t>
            </w:r>
            <w:r w:rsidRPr="00B93123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bezbjednost</w:t>
            </w:r>
          </w:p>
          <w:p w:rsidR="0051073F" w:rsidRPr="00B93123" w:rsidRDefault="0051073F" w:rsidP="00B93123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51073F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CA2286" w:rsidRPr="00B93123" w:rsidRDefault="0051073F" w:rsidP="00E02793">
            <w:pPr>
              <w:pStyle w:val="TableParagraph"/>
              <w:tabs>
                <w:tab w:val="left" w:pos="1223"/>
              </w:tabs>
              <w:ind w:right="28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prirodnih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E02793">
              <w:rPr>
                <w:rFonts w:ascii="Arial" w:hAnsi="Arial" w:cs="Arial"/>
              </w:rPr>
              <w:t xml:space="preserve"> - </w:t>
            </w:r>
            <w:r w:rsidR="00E02793" w:rsidRPr="00B93123">
              <w:rPr>
                <w:rFonts w:ascii="Arial" w:hAnsi="Arial" w:cs="Arial"/>
              </w:rPr>
              <w:t>matematika</w:t>
            </w:r>
            <w:r w:rsidR="00E02793" w:rsidRPr="00E02793">
              <w:rPr>
                <w:rFonts w:ascii="Arial" w:hAnsi="Arial" w:cs="Arial"/>
              </w:rPr>
              <w:t xml:space="preserve">,  </w:t>
            </w:r>
            <w:r w:rsidR="00E02793" w:rsidRPr="00B93123">
              <w:rPr>
                <w:rFonts w:ascii="Arial" w:hAnsi="Arial" w:cs="Arial"/>
              </w:rPr>
              <w:t>računarske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nauke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ili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fakultet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iz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oblasti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tehničko -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tehnoloških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nauka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-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elektrotehnika,</w:t>
            </w:r>
            <w:r w:rsidR="00E02793" w:rsidRPr="00E02793">
              <w:rPr>
                <w:rFonts w:ascii="Arial" w:hAnsi="Arial" w:cs="Arial"/>
              </w:rPr>
              <w:t xml:space="preserve"> </w:t>
            </w:r>
            <w:r w:rsidR="00E02793"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E02793" w:rsidP="00B9312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godin</w:t>
            </w:r>
            <w:r w:rsidR="00CA2286" w:rsidRPr="00B93123">
              <w:rPr>
                <w:rFonts w:ascii="Arial" w:hAnsi="Arial" w:cs="Arial"/>
              </w:rPr>
              <w:t>a</w:t>
            </w:r>
            <w:r w:rsidR="0051073F" w:rsidRPr="00B93123">
              <w:rPr>
                <w:rFonts w:ascii="Arial" w:hAnsi="Arial" w:cs="Arial"/>
                <w:spacing w:val="-3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radnog</w:t>
            </w:r>
            <w:r w:rsidR="0051073F" w:rsidRPr="00B93123">
              <w:rPr>
                <w:rFonts w:ascii="Arial" w:hAnsi="Arial" w:cs="Arial"/>
                <w:spacing w:val="-56"/>
              </w:rPr>
              <w:t xml:space="preserve"> </w:t>
            </w:r>
            <w:r w:rsidR="0051073F"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6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spacing w:before="3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poslove 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bezbjednosti, koji ujedno predstavlja i kontakt tačku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akreditaciju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sistema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implementaciju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standarda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bezbjednosti.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Ujedno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kontakt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osoba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komunicira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nacionalnim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CIRT-om,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slučaju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izbijanja/uočavanja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syber napada i incidenata, koji mogu uticati na kritičnu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infrastrukturu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kompromitaciju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stara se intezivno o sprovođenju Pravila 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ISP-a;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predlaganje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politika,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procedura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odluka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vezanih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upravljanja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bezbjednošću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preuzima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poboljšanje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odgovornim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osobama;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pripremanje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predlaganje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politika,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procedura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odluka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vezanih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sistem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upravljanja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kontinuitetom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odgovornim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osobama;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51073F" w:rsidRPr="00B93123" w:rsidRDefault="0051073F" w:rsidP="00B93123">
            <w:pPr>
              <w:pStyle w:val="TableParagraph"/>
              <w:spacing w:before="3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51073F" w:rsidRPr="00B93123" w:rsidTr="001D4A22">
        <w:trPr>
          <w:gridBefore w:val="1"/>
          <w:gridAfter w:val="1"/>
          <w:wBefore w:w="15" w:type="dxa"/>
          <w:wAfter w:w="9" w:type="dxa"/>
          <w:trHeight w:val="370"/>
        </w:trPr>
        <w:tc>
          <w:tcPr>
            <w:tcW w:w="631" w:type="dxa"/>
            <w:tcBorders>
              <w:top w:val="single" w:sz="4" w:space="0" w:color="auto"/>
            </w:tcBorders>
          </w:tcPr>
          <w:p w:rsidR="0051073F" w:rsidRPr="00B93123" w:rsidRDefault="00E54E6D" w:rsidP="00B9312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A41E45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0</w:t>
            </w:r>
            <w:r w:rsidR="0051073F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:rsidR="0051073F" w:rsidRPr="00B93123" w:rsidRDefault="00436C0D" w:rsidP="00B9312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544E88" w:rsidRPr="00B93123">
              <w:rPr>
                <w:rFonts w:ascii="Arial" w:hAnsi="Arial" w:cs="Arial"/>
                <w:b/>
              </w:rPr>
              <w:t>II</w:t>
            </w:r>
          </w:p>
          <w:p w:rsidR="0051073F" w:rsidRPr="00B93123" w:rsidRDefault="0051073F" w:rsidP="00B93123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:rsidR="0051073F" w:rsidRPr="00B93123" w:rsidRDefault="0006394E" w:rsidP="00E02793">
            <w:pPr>
              <w:pStyle w:val="TableParagraph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="00544E88" w:rsidRPr="00B93123">
              <w:rPr>
                <w:rFonts w:ascii="Arial" w:hAnsi="Arial" w:cs="Arial"/>
              </w:rPr>
              <w:t>I-1</w:t>
            </w:r>
            <w:r w:rsidR="0051073F" w:rsidRPr="00B93123">
              <w:rPr>
                <w:rFonts w:ascii="Arial" w:hAnsi="Arial" w:cs="Arial"/>
              </w:rPr>
              <w:tab/>
              <w:t>nivo</w:t>
            </w:r>
            <w:r w:rsidR="0051073F" w:rsidRPr="00B93123">
              <w:rPr>
                <w:rFonts w:ascii="Arial" w:hAnsi="Arial" w:cs="Arial"/>
              </w:rPr>
              <w:tab/>
              <w:t>kvalifikacije obrazovanja,</w:t>
            </w:r>
          </w:p>
          <w:p w:rsidR="0051073F" w:rsidRPr="00B93123" w:rsidRDefault="0051073F" w:rsidP="00B93123">
            <w:pPr>
              <w:pStyle w:val="TableParagraph"/>
              <w:spacing w:before="3"/>
              <w:ind w:right="28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-Fakultet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prirodnih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06394E" w:rsidRPr="00B93123">
              <w:rPr>
                <w:rFonts w:ascii="Arial" w:hAnsi="Arial" w:cs="Arial"/>
              </w:rPr>
              <w:t>–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Matematika</w:t>
            </w:r>
            <w:r w:rsidR="0006394E" w:rsidRPr="00B93123">
              <w:rPr>
                <w:rFonts w:ascii="Arial" w:hAnsi="Arial" w:cs="Arial"/>
                <w:spacing w:val="1"/>
              </w:rPr>
              <w:t xml:space="preserve">, 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računarske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nauke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 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tehnoloških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elektrotehnika,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elektronika,</w:t>
            </w:r>
          </w:p>
          <w:p w:rsidR="0051073F" w:rsidRPr="00B93123" w:rsidRDefault="0051073F" w:rsidP="00B93123">
            <w:pPr>
              <w:pStyle w:val="TableParagraph"/>
              <w:spacing w:before="5"/>
              <w:ind w:right="28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4E0981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godin</w:t>
            </w:r>
            <w:r w:rsidR="004E0981">
              <w:rPr>
                <w:rFonts w:ascii="Arial" w:hAnsi="Arial" w:cs="Arial"/>
              </w:rPr>
              <w:t>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51073F" w:rsidRPr="00B93123" w:rsidRDefault="0051073F" w:rsidP="00B93123">
            <w:pPr>
              <w:pStyle w:val="TableParagraph"/>
              <w:spacing w:before="1"/>
              <w:ind w:right="28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-položen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8"/>
              </w:rPr>
              <w:t xml:space="preserve"> </w:t>
            </w:r>
            <w:r w:rsidRPr="00B93123">
              <w:rPr>
                <w:rFonts w:ascii="Arial" w:hAnsi="Arial" w:cs="Arial"/>
              </w:rPr>
              <w:t>ispit za  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42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="00544E88"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</w:tcBorders>
          </w:tcPr>
          <w:p w:rsidR="0051073F" w:rsidRPr="00B93123" w:rsidRDefault="0051073F" w:rsidP="00B93123">
            <w:pPr>
              <w:pStyle w:val="TableParagraph"/>
              <w:spacing w:before="1"/>
              <w:ind w:left="10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90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93123">
              <w:rPr>
                <w:rFonts w:ascii="Arial" w:hAnsi="Arial" w:cs="Arial"/>
                <w:spacing w:val="9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93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administraciju</w:t>
            </w:r>
            <w:r w:rsidRPr="00B93123">
              <w:rPr>
                <w:rFonts w:ascii="Arial" w:hAnsi="Arial" w:cs="Arial"/>
                <w:spacing w:val="93"/>
              </w:rPr>
              <w:t xml:space="preserve"> </w:t>
            </w:r>
            <w:r w:rsidRPr="00B93123">
              <w:rPr>
                <w:rFonts w:ascii="Arial" w:hAnsi="Arial" w:cs="Arial"/>
              </w:rPr>
              <w:t>nad</w:t>
            </w:r>
          </w:p>
          <w:p w:rsidR="0051073F" w:rsidRPr="00B93123" w:rsidRDefault="0051073F" w:rsidP="00B93123">
            <w:pPr>
              <w:pStyle w:val="TableParagraph"/>
              <w:tabs>
                <w:tab w:val="left" w:pos="1688"/>
                <w:tab w:val="left" w:pos="3526"/>
                <w:tab w:val="left" w:pos="4672"/>
              </w:tabs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hardverskom</w:t>
            </w:r>
            <w:r w:rsidRPr="00B93123">
              <w:rPr>
                <w:rFonts w:ascii="Arial" w:hAnsi="Arial" w:cs="Arial"/>
              </w:rPr>
              <w:tab/>
              <w:t>infrastrukturom;</w:t>
            </w:r>
            <w:r w:rsidRPr="00B93123">
              <w:rPr>
                <w:rFonts w:ascii="Arial" w:hAnsi="Arial" w:cs="Arial"/>
              </w:rPr>
              <w:tab/>
              <w:t xml:space="preserve">sprovodi </w:t>
            </w:r>
            <w:r w:rsidRPr="00B93123">
              <w:rPr>
                <w:rFonts w:ascii="Arial" w:hAnsi="Arial" w:cs="Arial"/>
                <w:spacing w:val="-1"/>
              </w:rPr>
              <w:t xml:space="preserve">uvođenje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međunarodnog</w:t>
            </w:r>
            <w:r w:rsidRPr="00B93123">
              <w:rPr>
                <w:rFonts w:ascii="Arial" w:hAnsi="Arial" w:cs="Arial"/>
                <w:spacing w:val="-15"/>
              </w:rPr>
              <w:t xml:space="preserve"> </w:t>
            </w:r>
            <w:r w:rsidRPr="00B93123">
              <w:rPr>
                <w:rFonts w:ascii="Arial" w:hAnsi="Arial" w:cs="Arial"/>
              </w:rPr>
              <w:t>standarda</w:t>
            </w:r>
            <w:r w:rsidRPr="00B93123">
              <w:rPr>
                <w:rFonts w:ascii="Arial" w:hAnsi="Arial" w:cs="Arial"/>
                <w:spacing w:val="3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33"/>
              </w:rPr>
              <w:t xml:space="preserve"> </w:t>
            </w:r>
            <w:r w:rsidRPr="00B93123">
              <w:rPr>
                <w:rFonts w:ascii="Arial" w:hAnsi="Arial" w:cs="Arial"/>
              </w:rPr>
              <w:t>upravljanje</w:t>
            </w:r>
            <w:r w:rsidRPr="00B93123">
              <w:rPr>
                <w:rFonts w:ascii="Arial" w:hAnsi="Arial" w:cs="Arial"/>
                <w:spacing w:val="3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bezbjednošću informacija;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uspostavlja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uvodi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mjere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procedure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koje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odnose na zaštitu podataka i informacionih sistema od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neovlašćenog pristupa, korišćenja, oštećenja i uništenja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podataka,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bilo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kakvog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tipa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modifikacije;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kreira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Backup/Restore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procedure,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 stara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Business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Continuity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Disaster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Recovery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plana; instalira periferne uređaje i sistemske softvere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aplikacije na računarima; pruža podršku zaposlenima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korišćenju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7"/>
              </w:rPr>
              <w:t xml:space="preserve"> </w:t>
            </w:r>
            <w:r w:rsidRPr="00B93123">
              <w:rPr>
                <w:rFonts w:ascii="Arial" w:hAnsi="Arial" w:cs="Arial"/>
              </w:rPr>
              <w:t>stanica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sistemskog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softwera,</w:t>
            </w:r>
            <w:r w:rsidRPr="00B93123">
              <w:rPr>
                <w:rFonts w:ascii="Arial" w:hAnsi="Arial" w:cs="Arial"/>
                <w:spacing w:val="8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druge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</w:tbl>
    <w:p w:rsidR="00172E5A" w:rsidRDefault="00172E5A" w:rsidP="00B93123">
      <w:pPr>
        <w:rPr>
          <w:rFonts w:ascii="Arial" w:hAnsi="Arial" w:cs="Arial"/>
        </w:rPr>
      </w:pPr>
    </w:p>
    <w:p w:rsidR="00E02793" w:rsidRPr="00B93123" w:rsidRDefault="00E02793" w:rsidP="00B93123">
      <w:pPr>
        <w:rPr>
          <w:rFonts w:ascii="Arial" w:hAnsi="Arial" w:cs="Arial"/>
        </w:rPr>
      </w:pPr>
    </w:p>
    <w:tbl>
      <w:tblPr>
        <w:tblStyle w:val="TableGrid"/>
        <w:tblW w:w="10350" w:type="dxa"/>
        <w:tblInd w:w="-545" w:type="dxa"/>
        <w:tblLook w:val="04A0" w:firstRow="1" w:lastRow="0" w:firstColumn="1" w:lastColumn="0" w:noHBand="0" w:noVBand="1"/>
      </w:tblPr>
      <w:tblGrid>
        <w:gridCol w:w="720"/>
        <w:gridCol w:w="3416"/>
        <w:gridCol w:w="551"/>
        <w:gridCol w:w="5663"/>
      </w:tblGrid>
      <w:tr w:rsidR="009531FE" w:rsidRPr="00B93123" w:rsidTr="00E02793">
        <w:trPr>
          <w:trHeight w:val="552"/>
        </w:trPr>
        <w:tc>
          <w:tcPr>
            <w:tcW w:w="10350" w:type="dxa"/>
            <w:gridSpan w:val="4"/>
            <w:tcBorders>
              <w:bottom w:val="single" w:sz="4" w:space="0" w:color="auto"/>
            </w:tcBorders>
          </w:tcPr>
          <w:p w:rsidR="009531FE" w:rsidRPr="00B93123" w:rsidRDefault="009531FE" w:rsidP="00B93123">
            <w:pPr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9531FE" w:rsidP="00B93123">
            <w:pPr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9. ODJELJENJE</w:t>
            </w:r>
            <w:r w:rsidRPr="00B93123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b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UNUTRAŠNJU</w:t>
            </w:r>
            <w:r w:rsidRPr="00B93123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REVIZIJU</w:t>
            </w:r>
          </w:p>
          <w:p w:rsidR="009531FE" w:rsidRPr="00B93123" w:rsidRDefault="009531FE" w:rsidP="00B931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1FE" w:rsidRPr="00B93123" w:rsidTr="00E02793">
        <w:trPr>
          <w:trHeight w:val="141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6B18B6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Rukovodilac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/teljka</w:t>
            </w:r>
            <w:r w:rsidRPr="00B93123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odjeljenja</w:t>
            </w:r>
          </w:p>
          <w:p w:rsidR="009531FE" w:rsidRPr="00B93123" w:rsidRDefault="009531FE" w:rsidP="00B93123">
            <w:pPr>
              <w:pStyle w:val="TableParagraph"/>
              <w:spacing w:before="1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6B18B6" w:rsidP="00B9312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 xml:space="preserve">-VII1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ab/>
            </w:r>
            <w:r w:rsidR="009531FE" w:rsidRPr="00B93123">
              <w:rPr>
                <w:rFonts w:ascii="Arial" w:hAnsi="Arial" w:cs="Arial"/>
                <w:spacing w:val="-1"/>
                <w:sz w:val="22"/>
                <w:szCs w:val="22"/>
              </w:rPr>
              <w:t>kvalifikacije</w:t>
            </w:r>
            <w:r w:rsidR="009531FE"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9531FE" w:rsidRPr="00B93123" w:rsidRDefault="009531FE" w:rsidP="00B93123">
            <w:pPr>
              <w:pStyle w:val="TableParagraph"/>
              <w:spacing w:before="3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pacing w:val="-1"/>
                <w:w w:val="105"/>
                <w:sz w:val="22"/>
                <w:szCs w:val="22"/>
              </w:rPr>
              <w:t>-Fakultet</w:t>
            </w:r>
            <w:r w:rsidRPr="00B93123">
              <w:rPr>
                <w:rFonts w:ascii="Arial" w:hAnsi="Arial" w:cs="Arial"/>
                <w:spacing w:val="8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w w:val="105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7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w w:val="105"/>
                <w:sz w:val="22"/>
                <w:szCs w:val="22"/>
              </w:rPr>
              <w:t>oblasti</w:t>
            </w:r>
            <w:r w:rsidRPr="00B93123">
              <w:rPr>
                <w:rFonts w:ascii="Arial" w:hAnsi="Arial" w:cs="Arial"/>
                <w:spacing w:val="6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w w:val="105"/>
                <w:sz w:val="22"/>
                <w:szCs w:val="22"/>
              </w:rPr>
              <w:t>društvenih</w:t>
            </w:r>
            <w:r w:rsidRPr="00B93123">
              <w:rPr>
                <w:rFonts w:ascii="Arial" w:hAnsi="Arial" w:cs="Arial"/>
                <w:spacing w:val="-59"/>
                <w:w w:val="10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–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pravo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ili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ekonomija,</w:t>
            </w:r>
          </w:p>
          <w:p w:rsidR="009531FE" w:rsidRPr="00B93123" w:rsidRDefault="009531FE" w:rsidP="00B93123">
            <w:pPr>
              <w:pStyle w:val="TableParagraph"/>
              <w:tabs>
                <w:tab w:val="left" w:pos="1576"/>
                <w:tab w:val="left" w:pos="2091"/>
                <w:tab w:val="left" w:pos="2838"/>
              </w:tabs>
              <w:spacing w:before="1"/>
              <w:ind w:right="9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pet</w:t>
            </w:r>
            <w:r w:rsidRPr="00B93123"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godina</w:t>
            </w:r>
            <w:r w:rsidRPr="00B93123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 u nivou te kvalifikacije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="006B18B6"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  </w:t>
            </w:r>
            <w:r w:rsidR="006B18B6" w:rsidRPr="00B93123">
              <w:rPr>
                <w:rFonts w:ascii="Arial" w:hAnsi="Arial" w:cs="Arial"/>
                <w:sz w:val="22"/>
                <w:szCs w:val="22"/>
              </w:rPr>
              <w:t xml:space="preserve">obrazovanja od čega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dvije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="006B18B6"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</w:t>
            </w:r>
            <w:r w:rsidRPr="00B93123"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stručni</w:t>
            </w:r>
            <w:r w:rsidRPr="00B93123"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ispit</w:t>
            </w:r>
            <w:r w:rsidRPr="00B93123"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2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</w:t>
            </w:r>
            <w:r w:rsidRPr="00B93123"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B9312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organima,</w:t>
            </w:r>
          </w:p>
          <w:p w:rsidR="009531FE" w:rsidRPr="00B93123" w:rsidRDefault="009531FE" w:rsidP="00B93123">
            <w:pPr>
              <w:pStyle w:val="TableParagraph"/>
              <w:ind w:right="96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-sertifikat</w:t>
            </w:r>
            <w:r w:rsidRPr="00B93123"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unutrašnjeg</w:t>
            </w:r>
            <w:r w:rsidRPr="00B93123"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</w:t>
            </w:r>
            <w:r w:rsidRPr="00B93123"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javnom</w:t>
            </w:r>
            <w:r w:rsidRPr="00B93123">
              <w:rPr>
                <w:rFonts w:ascii="Arial" w:hAnsi="Arial" w:cs="Arial"/>
                <w:spacing w:val="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sektoru</w:t>
            </w:r>
          </w:p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-poznavanje</w:t>
            </w:r>
            <w:r w:rsidRPr="00B93123"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računaru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(Word,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Excel).</w:t>
            </w:r>
          </w:p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Koordinira i organizuje rad i vrši raspodjelu zadataka 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Odjeljenju,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sprovodi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nadzor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izvršenjem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 revizije, priprema Povelju unutrašnje revizije,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vrši izradu predloga strateškog i godišnjeg plana rada,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odobrava planove obavljanja pojedinačne revizije, prati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sprovođenje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godišnjeg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primjenu metodologije rada u skladu sa međunarodnim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standardima i Etičkim kodeksom unutrašnjih revizora,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sarađuje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Ministarstvom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finansija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socijalnog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staranja,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revizorskom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institucijom,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priprema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dokumentaciju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definišu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postupci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Odjeljenju za unutrašnju reviziju, priprema i dostavlja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godišnje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periodične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izvještaje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radu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 sprovođenje preporuka revizija Državne revizorske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institucije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izvještava</w:t>
            </w:r>
            <w:r w:rsidRPr="00B93123"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ministra,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pretpostavljenog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ne</w:t>
            </w:r>
            <w:r w:rsidRPr="00B93123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narušavaju</w:t>
            </w:r>
            <w:r w:rsidRPr="00B93123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nezavisnost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objektivnost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vršenja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 revizije.</w:t>
            </w:r>
          </w:p>
        </w:tc>
      </w:tr>
      <w:tr w:rsidR="009531FE" w:rsidRPr="00B93123" w:rsidTr="00E02793">
        <w:trPr>
          <w:trHeight w:val="41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4353AB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D0281"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6B18B6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Viši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unutrašnji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B93123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b/>
                <w:sz w:val="22"/>
                <w:szCs w:val="22"/>
              </w:rPr>
              <w:t>revizor</w:t>
            </w:r>
            <w:r w:rsidR="00436C0D">
              <w:rPr>
                <w:rFonts w:ascii="Arial" w:hAnsi="Arial" w:cs="Arial"/>
                <w:b/>
                <w:sz w:val="22"/>
                <w:szCs w:val="22"/>
              </w:rPr>
              <w:t>/ka</w:t>
            </w:r>
          </w:p>
          <w:p w:rsidR="009531FE" w:rsidRPr="00B93123" w:rsidRDefault="009531FE" w:rsidP="00B93123">
            <w:pPr>
              <w:pStyle w:val="TableParagraph"/>
              <w:spacing w:before="1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9531FE" w:rsidP="00B93123">
            <w:pPr>
              <w:pStyle w:val="TableParagraph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VII1</w:t>
            </w:r>
            <w:r w:rsidRPr="00B93123"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Pr="00B93123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kvalifikacije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E02793" w:rsidRDefault="009531FE" w:rsidP="00B93123">
            <w:pPr>
              <w:pStyle w:val="TableParagraph"/>
              <w:spacing w:before="1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pacing w:val="-2"/>
                <w:sz w:val="22"/>
                <w:szCs w:val="22"/>
              </w:rPr>
              <w:t>-</w:t>
            </w:r>
            <w:r w:rsidRPr="00B93123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fakultet</w:t>
            </w:r>
            <w:r w:rsidR="00E02793"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iz</w:t>
            </w:r>
            <w:r w:rsidR="00E02793"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oblasti</w:t>
            </w:r>
            <w:r w:rsidR="00E02793"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pacing w:val="-2"/>
                <w:sz w:val="22"/>
                <w:szCs w:val="22"/>
              </w:rPr>
              <w:t>društvenih</w:t>
            </w:r>
            <w:r w:rsidR="00E02793" w:rsidRPr="00B93123">
              <w:rPr>
                <w:rFonts w:ascii="Arial" w:hAnsi="Arial" w:cs="Arial"/>
                <w:spacing w:val="-55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="00E02793"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z w:val="22"/>
                <w:szCs w:val="22"/>
              </w:rPr>
              <w:t>–</w:t>
            </w:r>
            <w:r w:rsidR="00E02793"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E02793" w:rsidRPr="00B93123">
              <w:rPr>
                <w:rFonts w:ascii="Arial" w:hAnsi="Arial" w:cs="Arial"/>
                <w:sz w:val="22"/>
                <w:szCs w:val="22"/>
              </w:rPr>
              <w:t>pravo</w:t>
            </w:r>
            <w:r w:rsidR="00E02793"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ili</w:t>
            </w:r>
            <w:r w:rsidRPr="00B93123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ekonomija, </w:t>
            </w:r>
          </w:p>
          <w:p w:rsidR="009531FE" w:rsidRPr="00B93123" w:rsidRDefault="009531FE" w:rsidP="00B93123">
            <w:pPr>
              <w:pStyle w:val="TableParagraph"/>
              <w:spacing w:before="1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pet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 iskustva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 u nivou te kvalifikacije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</w:t>
            </w:r>
            <w:r w:rsidRPr="00B93123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čega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jednu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</w:p>
          <w:p w:rsidR="009531FE" w:rsidRPr="00B93123" w:rsidRDefault="009531FE" w:rsidP="00B93123">
            <w:pPr>
              <w:pStyle w:val="TableParagraph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organima,</w:t>
            </w:r>
          </w:p>
          <w:p w:rsidR="009531FE" w:rsidRPr="00B93123" w:rsidRDefault="009531FE" w:rsidP="00B93123">
            <w:pPr>
              <w:pStyle w:val="TableParagraph"/>
              <w:spacing w:before="3"/>
              <w:ind w:right="345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sertifikat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unutrašnjeg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javnom</w:t>
            </w:r>
            <w:r w:rsidRPr="00B9312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sektoru</w:t>
            </w:r>
            <w:r w:rsidR="00E027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odnose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na: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organizovanje,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koordinaciju i raspodjelu radnih zadataka unutrašnjim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revizorima;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sprovodi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nadzor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izvršenjem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 revizije; priprema planove obavljanja revizije;</w:t>
            </w:r>
            <w:r w:rsidRPr="00B93123">
              <w:rPr>
                <w:rFonts w:ascii="Arial" w:hAnsi="Arial" w:cs="Arial"/>
                <w:spacing w:val="-57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 sprovođenje godišnjeg plana unutrašnje revizije 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promjenu</w:t>
            </w:r>
            <w:r w:rsidRPr="00B93123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metodologije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 unutrašnje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 u</w:t>
            </w:r>
            <w:r w:rsidRPr="00B9312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skladu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8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međunarodnim</w:t>
            </w:r>
            <w:r w:rsidRPr="00B93123">
              <w:rPr>
                <w:rFonts w:ascii="Arial" w:hAnsi="Arial" w:cs="Arial"/>
                <w:spacing w:val="9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standardima</w:t>
            </w:r>
            <w:r w:rsidRPr="00B93123">
              <w:rPr>
                <w:rFonts w:ascii="Arial" w:hAnsi="Arial" w:cs="Arial"/>
                <w:spacing w:val="9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8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9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 Etičkim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kodeksom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predloge strateškog i godišnjeg plana rada 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 i nacrta povelje unutrašnje revizije; organizuje 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izvršava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posebnih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revizija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zahtjev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ministra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odgovornog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lica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organizacione</w:t>
            </w:r>
            <w:r w:rsidRPr="00B93123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jedinice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kod koje je obavljena revizija; prati sprovođenje datih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preporuka u prethodno obavljenim revizijama; izrađuje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kontinuiranu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profesionalnu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obuku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stručno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usavršavanje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sarađuje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Ministarstvom finansija i socijalnog staranja, Državnom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revizorskom institucijom; izrađuje periodične i godišnje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izvještaje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druge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 po nalogu rukovodioca Odjeljenja za unutrašnju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reviziju.</w:t>
            </w:r>
          </w:p>
        </w:tc>
      </w:tr>
      <w:tr w:rsidR="009531FE" w:rsidRPr="00B93123" w:rsidTr="00E02793">
        <w:trPr>
          <w:trHeight w:val="672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B931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D0281"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6B18B6" w:rsidRPr="00B9312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E02793" w:rsidRDefault="009531FE" w:rsidP="00E02793">
            <w:pPr>
              <w:pStyle w:val="TableParagraph"/>
              <w:spacing w:before="3"/>
              <w:ind w:right="345"/>
              <w:rPr>
                <w:rFonts w:ascii="Arial" w:hAnsi="Arial" w:cs="Arial"/>
                <w:b/>
                <w:sz w:val="22"/>
                <w:szCs w:val="22"/>
              </w:rPr>
            </w:pPr>
            <w:r w:rsidRPr="00E02793">
              <w:rPr>
                <w:rFonts w:ascii="Arial" w:hAnsi="Arial" w:cs="Arial"/>
                <w:b/>
                <w:sz w:val="22"/>
                <w:szCs w:val="22"/>
              </w:rPr>
              <w:t>Stariji</w:t>
            </w:r>
            <w:r w:rsidR="00436C0D" w:rsidRPr="00E02793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E02793">
              <w:rPr>
                <w:rFonts w:ascii="Arial" w:hAnsi="Arial" w:cs="Arial"/>
                <w:b/>
                <w:sz w:val="22"/>
                <w:szCs w:val="22"/>
              </w:rPr>
              <w:t xml:space="preserve"> unutrašnji</w:t>
            </w:r>
            <w:r w:rsidR="00436C0D" w:rsidRPr="00E02793">
              <w:rPr>
                <w:rFonts w:ascii="Arial" w:hAnsi="Arial" w:cs="Arial"/>
                <w:b/>
                <w:sz w:val="22"/>
                <w:szCs w:val="22"/>
              </w:rPr>
              <w:t xml:space="preserve">/a </w:t>
            </w:r>
            <w:r w:rsidRPr="00E02793">
              <w:rPr>
                <w:rFonts w:ascii="Arial" w:hAnsi="Arial" w:cs="Arial"/>
                <w:b/>
                <w:sz w:val="22"/>
                <w:szCs w:val="22"/>
              </w:rPr>
              <w:t xml:space="preserve"> revizor</w:t>
            </w:r>
            <w:r w:rsidR="00436C0D" w:rsidRPr="00E02793">
              <w:rPr>
                <w:rFonts w:ascii="Arial" w:hAnsi="Arial" w:cs="Arial"/>
                <w:b/>
                <w:sz w:val="22"/>
                <w:szCs w:val="22"/>
              </w:rPr>
              <w:t>/ka</w:t>
            </w:r>
          </w:p>
          <w:p w:rsidR="009531FE" w:rsidRPr="00B93123" w:rsidRDefault="009531FE" w:rsidP="00E02793">
            <w:pPr>
              <w:pStyle w:val="TableParagraph"/>
              <w:spacing w:before="3"/>
              <w:ind w:left="0" w:right="345"/>
              <w:rPr>
                <w:rFonts w:ascii="Arial" w:hAnsi="Arial" w:cs="Arial"/>
                <w:sz w:val="22"/>
                <w:szCs w:val="22"/>
              </w:rPr>
            </w:pPr>
          </w:p>
          <w:p w:rsidR="009531FE" w:rsidRPr="00B93123" w:rsidRDefault="009531FE" w:rsidP="00E02793">
            <w:pPr>
              <w:pStyle w:val="TableParagraph"/>
              <w:numPr>
                <w:ilvl w:val="0"/>
                <w:numId w:val="38"/>
              </w:numPr>
              <w:tabs>
                <w:tab w:val="left" w:pos="240"/>
              </w:tabs>
              <w:spacing w:before="3"/>
              <w:ind w:right="345" w:firstLine="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VII1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nivo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kvalifikacije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</w:p>
          <w:p w:rsidR="009531FE" w:rsidRPr="00B93123" w:rsidRDefault="00E02793" w:rsidP="00E02793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before="3"/>
              <w:ind w:right="345" w:firstLine="0"/>
              <w:rPr>
                <w:rFonts w:ascii="Arial" w:hAnsi="Arial" w:cs="Arial"/>
                <w:sz w:val="22"/>
                <w:szCs w:val="22"/>
              </w:rPr>
            </w:pPr>
            <w:r w:rsidRPr="00E02793">
              <w:rPr>
                <w:rFonts w:ascii="Arial" w:hAnsi="Arial" w:cs="Arial"/>
                <w:sz w:val="22"/>
                <w:szCs w:val="22"/>
              </w:rPr>
              <w:t>f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akultet iz oblasti društvenih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nauka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–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pravo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ili</w:t>
            </w:r>
            <w:r w:rsidR="009531FE"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1FE" w:rsidRPr="00B93123">
              <w:rPr>
                <w:rFonts w:ascii="Arial" w:hAnsi="Arial" w:cs="Arial"/>
                <w:sz w:val="22"/>
                <w:szCs w:val="22"/>
              </w:rPr>
              <w:t>ekonomija,</w:t>
            </w:r>
          </w:p>
          <w:p w:rsidR="009531FE" w:rsidRPr="00B93123" w:rsidRDefault="009531FE" w:rsidP="00E02793">
            <w:pPr>
              <w:pStyle w:val="TableParagraph"/>
              <w:spacing w:before="3"/>
              <w:ind w:right="3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tri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godine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radnog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iskustva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 xml:space="preserve">poslovima u nivou te </w:t>
            </w:r>
            <w:r w:rsidRPr="00B93123">
              <w:rPr>
                <w:rFonts w:ascii="Arial" w:hAnsi="Arial" w:cs="Arial"/>
                <w:sz w:val="22"/>
                <w:szCs w:val="22"/>
              </w:rPr>
              <w:lastRenderedPageBreak/>
              <w:t>kvalifikacije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obrazovanja,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čega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jednu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godinu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poslovima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revizije,</w:t>
            </w:r>
          </w:p>
          <w:p w:rsidR="009531FE" w:rsidRPr="00B93123" w:rsidRDefault="009531FE" w:rsidP="00E02793">
            <w:pPr>
              <w:pStyle w:val="TableParagraph"/>
              <w:spacing w:before="3"/>
              <w:ind w:right="3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-</w:t>
            </w:r>
            <w:r w:rsid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položen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stručni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ispit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državnim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organima.</w:t>
            </w:r>
          </w:p>
          <w:p w:rsidR="009531FE" w:rsidRPr="00B93123" w:rsidRDefault="009531FE" w:rsidP="00E02793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spacing w:before="3"/>
              <w:ind w:right="345" w:firstLine="0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sertifikat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unutrašnjeg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revizora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javnom</w:t>
            </w:r>
            <w:r w:rsidRPr="00E02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sektoru</w:t>
            </w:r>
            <w:r w:rsidR="00E027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3123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5674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B93123">
            <w:pPr>
              <w:pStyle w:val="TableParagraph"/>
              <w:spacing w:before="1"/>
              <w:ind w:left="106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3123">
              <w:rPr>
                <w:rFonts w:ascii="Arial" w:hAnsi="Arial" w:cs="Arial"/>
                <w:sz w:val="22"/>
                <w:szCs w:val="22"/>
              </w:rPr>
              <w:t>Obavlja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odnose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na: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planiranje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obavljanje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pojedinačne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skladu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metodologijom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osnovu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međunarodnih standarda unutrašnje revizije i Etičkog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kodeksa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ocjenjuje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adekvatnost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sistema finansijskog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upravljanja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 kontrole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 osnovu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upravljanja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rizicima;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izrađuje</w:t>
            </w:r>
            <w:r w:rsidRPr="00B9312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izvještaje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izvršenoj</w:t>
            </w:r>
            <w:r w:rsidRPr="00B93123"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reviziji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koje dostavlja rukovodiocu odeljenja; obavlja posebne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zahtjev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ministra;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prati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sprovođenje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datih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preporuka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izvještaja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prethodno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obavljenim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revizijama; inicira i predlaže promjene u načinu rada 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lastRenderedPageBreak/>
              <w:t>učestvuje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nadgledanju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izvršavanja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poslova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djelokruga Odjeljenja, kao i izrađuje predloge strateških,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>godišnjih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pojedinačnih</w:t>
            </w:r>
            <w:r w:rsidRPr="00B9312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planova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rada</w:t>
            </w:r>
            <w:r w:rsidRPr="00B9312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unutrašnje</w:t>
            </w:r>
            <w:r w:rsidRPr="00B93123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revizije;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izrađuje periodične i godišnje izvještaje za poslove koje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realizuje u izvještajnom periodu; obavlja i druge poslove</w:t>
            </w:r>
            <w:r w:rsidRPr="00B93123">
              <w:rPr>
                <w:rFonts w:ascii="Arial" w:hAnsi="Arial" w:cs="Arial"/>
                <w:spacing w:val="-56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iz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nadležnosti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po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nalogu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rukovodioca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Odjeljenja</w:t>
            </w:r>
            <w:r w:rsidRPr="00B93123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za</w:t>
            </w:r>
            <w:r w:rsidRPr="00B93123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unutrašnju</w:t>
            </w:r>
            <w:r w:rsidRPr="00B9312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93123">
              <w:rPr>
                <w:rFonts w:ascii="Arial" w:hAnsi="Arial" w:cs="Arial"/>
                <w:sz w:val="22"/>
                <w:szCs w:val="22"/>
              </w:rPr>
              <w:t>reviziju.</w:t>
            </w:r>
          </w:p>
        </w:tc>
      </w:tr>
    </w:tbl>
    <w:p w:rsidR="009531FE" w:rsidRPr="00B93123" w:rsidRDefault="009531FE" w:rsidP="00B93123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583" w:tblpY="982"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3510"/>
        <w:gridCol w:w="540"/>
        <w:gridCol w:w="5580"/>
      </w:tblGrid>
      <w:tr w:rsidR="009531FE" w:rsidRPr="00B93123" w:rsidTr="00E02793">
        <w:trPr>
          <w:trHeight w:val="890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9531FE" w:rsidRPr="00B93123" w:rsidRDefault="006B3E03" w:rsidP="00E02793">
            <w:pPr>
              <w:tabs>
                <w:tab w:val="left" w:pos="3624"/>
              </w:tabs>
              <w:rPr>
                <w:rFonts w:ascii="Arial" w:hAnsi="Arial" w:cs="Arial"/>
                <w:b/>
                <w:lang w:val="sr-Latn-ME"/>
              </w:rPr>
            </w:pPr>
            <w:r w:rsidRPr="00B93123">
              <w:rPr>
                <w:rFonts w:ascii="Arial" w:hAnsi="Arial" w:cs="Arial"/>
                <w:b/>
                <w:lang w:val="sr-Latn-ME"/>
              </w:rPr>
              <w:tab/>
              <w:t>10</w:t>
            </w:r>
            <w:r w:rsidR="009531FE" w:rsidRPr="00B93123">
              <w:rPr>
                <w:rFonts w:ascii="Arial" w:hAnsi="Arial" w:cs="Arial"/>
                <w:b/>
                <w:lang w:val="sr-Latn-ME"/>
              </w:rPr>
              <w:t>. KABINET MINISTRA</w:t>
            </w:r>
          </w:p>
        </w:tc>
      </w:tr>
      <w:tr w:rsidR="009531FE" w:rsidRPr="00B93123" w:rsidTr="00E02793">
        <w:trPr>
          <w:trHeight w:val="16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14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Šef</w:t>
            </w:r>
            <w:r w:rsidR="00436C0D">
              <w:rPr>
                <w:rFonts w:ascii="Arial" w:hAnsi="Arial" w:cs="Arial"/>
                <w:b/>
              </w:rPr>
              <w:t>/ica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kabineta</w:t>
            </w:r>
          </w:p>
          <w:p w:rsidR="009531FE" w:rsidRPr="00B93123" w:rsidRDefault="009531FE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9531FE" w:rsidRPr="00B93123" w:rsidRDefault="009531FE" w:rsidP="00E0279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9531FE" w:rsidRPr="00B93123" w:rsidRDefault="009531FE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41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4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humanističkih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9531FE" w:rsidRPr="00B93123" w:rsidRDefault="009531FE" w:rsidP="00E02793">
            <w:pPr>
              <w:pStyle w:val="TableParagraph"/>
              <w:spacing w:before="2"/>
              <w:ind w:right="2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četiri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znanje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engleskog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jezika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(B2).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Kabinetu ministra i svoj rad; stara se o korespodenciji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pošti ministra; vrši izradu potrebnih informacija, stručnih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analiza,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mišljenja,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 sarađuje sa službama i radnim tijelima Vlade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Skupštine i drugim ministarstvima; organizuje sastanke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 sačinjava zapisnike, prati realizaciju naloga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zaključaka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eastAsia="Times New Roman" w:hAnsi="Arial" w:cs="Arial"/>
                <w:color w:val="231F20"/>
              </w:rPr>
              <w:t xml:space="preserve">priprema nastupe ministra i državnih sekretara u sredstvima javnog informisanja i u tome usko sarađuje s drugim organizacionim jedinicama Ministarstva;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predstavki,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pritužbi,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molbi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obraćaju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Kabinetu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stranke;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protokolarnim</w:t>
            </w:r>
            <w:r w:rsidRPr="00B93123">
              <w:rPr>
                <w:rFonts w:ascii="Arial" w:hAnsi="Arial" w:cs="Arial"/>
                <w:spacing w:val="56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aktivnostima</w:t>
            </w:r>
            <w:r w:rsidRPr="00B93123">
              <w:rPr>
                <w:rFonts w:ascii="Arial" w:hAnsi="Arial" w:cs="Arial"/>
                <w:spacing w:val="49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53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nacionalnom</w:t>
            </w:r>
            <w:r w:rsidRPr="00B93123">
              <w:rPr>
                <w:rFonts w:ascii="Arial" w:hAnsi="Arial" w:cs="Arial"/>
                <w:spacing w:val="59"/>
              </w:rPr>
              <w:t xml:space="preserve"> </w:t>
            </w:r>
            <w:r w:rsidRPr="00B93123">
              <w:rPr>
                <w:rFonts w:ascii="Arial" w:hAnsi="Arial" w:cs="Arial"/>
              </w:rPr>
              <w:t>i međunarodnom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planu;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priprema platforme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60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izvještaje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u odnosu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ministra;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obavještava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javnost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posjetama;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ministra.</w:t>
            </w:r>
          </w:p>
        </w:tc>
      </w:tr>
      <w:tr w:rsidR="009531FE" w:rsidRPr="00B93123" w:rsidTr="00E02793">
        <w:trPr>
          <w:trHeight w:val="16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15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9531FE" w:rsidRPr="00B93123">
              <w:rPr>
                <w:rFonts w:ascii="Arial" w:hAnsi="Arial" w:cs="Arial"/>
                <w:b/>
              </w:rPr>
              <w:t>I</w:t>
            </w:r>
            <w:r w:rsidR="00AF58B0">
              <w:rPr>
                <w:rFonts w:ascii="Arial" w:hAnsi="Arial" w:cs="Arial"/>
                <w:b/>
              </w:rPr>
              <w:t>-službenik za odnose sa javnošću</w:t>
            </w:r>
          </w:p>
          <w:p w:rsidR="009531FE" w:rsidRPr="00B93123" w:rsidRDefault="009531FE" w:rsidP="00E02793">
            <w:pPr>
              <w:pStyle w:val="TableParagraph"/>
              <w:spacing w:before="1"/>
              <w:ind w:right="1088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9531FE" w:rsidRPr="00B93123" w:rsidRDefault="009531FE" w:rsidP="00E02793">
            <w:pPr>
              <w:pStyle w:val="TableParagraph"/>
              <w:spacing w:before="3"/>
              <w:ind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humanističkih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9531FE" w:rsidRPr="00B93123" w:rsidRDefault="009531FE" w:rsidP="00E02793">
            <w:pPr>
              <w:pStyle w:val="TableParagraph"/>
              <w:spacing w:before="1"/>
              <w:ind w:right="3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tri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9531FE" w:rsidRPr="00B93123" w:rsidRDefault="009531FE" w:rsidP="00E02793">
            <w:pPr>
              <w:pStyle w:val="TableParagraph"/>
              <w:ind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9531FE" w:rsidP="00E02793">
            <w:pPr>
              <w:pStyle w:val="TableParagraph"/>
              <w:tabs>
                <w:tab w:val="left" w:pos="243"/>
              </w:tabs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znanje engleskog jezika nivoa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(B1).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Svakodnevno analizira medijske izvještaje i po potrebi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priprema odgovarajuće komentare, prati dnevnu štampu i internet objave; po nalogu ministra priprema saopštenja i daje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informacije za javnost; planira i obavlja savjetodavne-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analitičke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protokolarne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organizovanjem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medijskih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prezentacija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eastAsia="Times New Roman" w:hAnsi="Arial" w:cs="Arial"/>
                <w:color w:val="231F20"/>
              </w:rPr>
              <w:t xml:space="preserve"> </w:t>
            </w:r>
            <w:r w:rsidRPr="00B93123">
              <w:rPr>
                <w:rFonts w:ascii="Arial" w:hAnsi="Arial" w:cs="Arial"/>
              </w:rPr>
              <w:t>planira,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konferencije,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brifinge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medijske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 državnih sekretara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rukovodilaca direktorata</w:t>
            </w:r>
            <w:r w:rsidRPr="00B93123">
              <w:rPr>
                <w:rFonts w:ascii="Arial" w:hAnsi="Arial" w:cs="Arial"/>
                <w:spacing w:val="-1"/>
              </w:rPr>
              <w:t>;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putovanjima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zemlji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inostranstvu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obavještava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javnost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posjetama;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sačinjava, uređuje i vrši nadzor nad pripremom sadržaja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objavljivanje;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odnose sa javnošću Vlade Crne Gore, ostalim državnim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građanima;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kriznim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situacijama;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uređuje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web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i drugih interaktivnih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komunikacionih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servisa</w:t>
            </w:r>
            <w:r w:rsidRPr="00B93123">
              <w:rPr>
                <w:rFonts w:ascii="Arial" w:hAnsi="Arial" w:cs="Arial"/>
              </w:rPr>
              <w:t xml:space="preserve">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Direktoratom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IKT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pravosuđu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bezbjednost podataka; vrši i druge poslove po 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ministra.</w:t>
            </w:r>
          </w:p>
          <w:p w:rsidR="009531FE" w:rsidRPr="00B93123" w:rsidRDefault="009531FE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9531FE" w:rsidRPr="00B93123" w:rsidTr="00E02793">
        <w:trPr>
          <w:trHeight w:val="16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6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436C0D" w:rsidP="00E02793">
            <w:pPr>
              <w:pStyle w:val="TableParagraph"/>
              <w:ind w:right="722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="00D542D4">
              <w:rPr>
                <w:rFonts w:ascii="Arial" w:hAnsi="Arial" w:cs="Arial"/>
                <w:b/>
              </w:rPr>
              <w:t>referent</w:t>
            </w:r>
          </w:p>
          <w:p w:rsidR="009531FE" w:rsidRPr="00B93123" w:rsidRDefault="009531FE" w:rsidP="00E02793">
            <w:pPr>
              <w:pStyle w:val="TableParagraph"/>
              <w:spacing w:before="5"/>
              <w:ind w:left="0"/>
              <w:rPr>
                <w:rFonts w:ascii="Arial" w:hAnsi="Arial" w:cs="Arial"/>
              </w:rPr>
            </w:pPr>
          </w:p>
          <w:p w:rsidR="00AF58B0" w:rsidRPr="00B93123" w:rsidRDefault="00AF58B0" w:rsidP="00AF58B0">
            <w:pPr>
              <w:pStyle w:val="TableParagraph"/>
              <w:tabs>
                <w:tab w:val="left" w:pos="105"/>
              </w:tabs>
              <w:ind w:left="0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 IV</w:t>
            </w:r>
            <w:r>
              <w:rPr>
                <w:rFonts w:ascii="Arial" w:hAnsi="Arial" w:cs="Arial"/>
              </w:rPr>
              <w:t xml:space="preserve">-1 </w:t>
            </w:r>
            <w:r w:rsidRPr="00B93123">
              <w:rPr>
                <w:rFonts w:ascii="Arial" w:hAnsi="Arial" w:cs="Arial"/>
              </w:rPr>
              <w:t>nivo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</w:t>
            </w:r>
            <w:r>
              <w:rPr>
                <w:rFonts w:ascii="Arial" w:hAnsi="Arial" w:cs="Arial"/>
              </w:rPr>
              <w:t>a,</w:t>
            </w:r>
          </w:p>
          <w:p w:rsidR="00AF58B0" w:rsidRPr="00B93123" w:rsidRDefault="00AF58B0" w:rsidP="00AF58B0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AF58B0" w:rsidRPr="00B93123" w:rsidRDefault="00AF58B0" w:rsidP="00AF58B0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AF58B0" w:rsidP="00AF58B0">
            <w:pPr>
              <w:pStyle w:val="TableParagraph"/>
              <w:ind w:right="271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 rada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D0753F" w:rsidRPr="0037473A" w:rsidRDefault="00D0753F" w:rsidP="0037473A">
            <w:pPr>
              <w:jc w:val="both"/>
              <w:rPr>
                <w:rFonts w:ascii="Arial" w:hAnsi="Arial" w:cs="Arial"/>
              </w:rPr>
            </w:pPr>
            <w:r w:rsidRPr="0037473A">
              <w:rPr>
                <w:rFonts w:ascii="Arial" w:hAnsi="Arial" w:cs="Arial"/>
              </w:rPr>
              <w:t xml:space="preserve">Vrši administativno-tehničke poslove koji se odnose na prikupljanje podataka za saopštenja za javnost, učestvuje u organizovanju  konferencija i okruglih stolova, kao i drugih medijskih aktivnosti za potrebe ministra, učestvuje u prikupljanju informacija za potrebe ažuriranja web site Ministarstva, </w:t>
            </w:r>
            <w:r w:rsidR="0037473A" w:rsidRPr="00B93123">
              <w:rPr>
                <w:rFonts w:ascii="Arial" w:hAnsi="Arial" w:cs="Arial"/>
              </w:rPr>
              <w:t>vodi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evidencije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o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rješavanju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podnijetih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prestavki,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pritužbi,</w:t>
            </w:r>
            <w:r w:rsidR="0037473A" w:rsidRPr="00B93123">
              <w:rPr>
                <w:rFonts w:ascii="Arial" w:hAnsi="Arial" w:cs="Arial"/>
                <w:spacing w:val="1"/>
              </w:rPr>
              <w:t xml:space="preserve"> </w:t>
            </w:r>
            <w:r w:rsidR="0037473A" w:rsidRPr="00B93123">
              <w:rPr>
                <w:rFonts w:ascii="Arial" w:hAnsi="Arial" w:cs="Arial"/>
              </w:rPr>
              <w:t>molbi i drugih podnesaka upućenih Kabinetu</w:t>
            </w:r>
            <w:r w:rsidR="0037473A">
              <w:rPr>
                <w:rFonts w:ascii="Arial" w:hAnsi="Arial" w:cs="Arial"/>
              </w:rPr>
              <w:t>,</w:t>
            </w:r>
            <w:r w:rsidR="0037473A" w:rsidRPr="0037473A">
              <w:rPr>
                <w:rFonts w:ascii="Arial" w:hAnsi="Arial" w:cs="Arial"/>
              </w:rPr>
              <w:t xml:space="preserve"> </w:t>
            </w:r>
            <w:r w:rsidRPr="0037473A">
              <w:rPr>
                <w:rFonts w:ascii="Arial" w:hAnsi="Arial" w:cs="Arial"/>
              </w:rPr>
              <w:t xml:space="preserve">vodi evidenciju o periodičnim izvještajima analize medijskih objava i druge poslove po nalogu pretpostavljenog. </w:t>
            </w:r>
          </w:p>
          <w:p w:rsidR="009531FE" w:rsidRPr="00B93123" w:rsidRDefault="009531FE" w:rsidP="00DD56F5">
            <w:pPr>
              <w:pStyle w:val="TableParagraph"/>
              <w:spacing w:before="1"/>
              <w:ind w:left="106" w:right="92"/>
              <w:rPr>
                <w:rFonts w:ascii="Arial" w:hAnsi="Arial" w:cs="Arial"/>
              </w:rPr>
            </w:pPr>
          </w:p>
        </w:tc>
      </w:tr>
      <w:tr w:rsidR="009531FE" w:rsidRPr="00B93123" w:rsidTr="007501A3">
        <w:trPr>
          <w:trHeight w:val="116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7</w:t>
            </w:r>
            <w:r w:rsidR="009531FE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right="466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Samostalni/a referent/kinja</w:t>
            </w:r>
            <w:r w:rsidRPr="00B93123">
              <w:rPr>
                <w:rFonts w:ascii="Arial" w:hAnsi="Arial" w:cs="Arial"/>
                <w:b/>
                <w:spacing w:val="-60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tehnički/a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sekretar/ica</w:t>
            </w:r>
          </w:p>
          <w:p w:rsidR="009531FE" w:rsidRPr="00B93123" w:rsidRDefault="009531FE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9531FE" w:rsidRPr="00B93123" w:rsidRDefault="009531FE" w:rsidP="00E02793">
            <w:pPr>
              <w:pStyle w:val="TableParagraph"/>
              <w:tabs>
                <w:tab w:val="left" w:pos="105"/>
              </w:tabs>
              <w:ind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IV</w:t>
            </w:r>
            <w:r w:rsidR="00AF58B0">
              <w:rPr>
                <w:rFonts w:ascii="Arial" w:hAnsi="Arial" w:cs="Arial"/>
              </w:rPr>
              <w:t xml:space="preserve">-1 </w:t>
            </w:r>
            <w:r w:rsidRPr="00B93123">
              <w:rPr>
                <w:rFonts w:ascii="Arial" w:hAnsi="Arial" w:cs="Arial"/>
              </w:rPr>
              <w:t>nivo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="00E0279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9531FE" w:rsidRPr="00B93123" w:rsidRDefault="009531FE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E0279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 rada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9531FE" w:rsidRPr="00B93123" w:rsidRDefault="009531FE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 xml:space="preserve">Obavlja administrativno </w:t>
            </w: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tehničke poslove za potrebe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rokovnik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sastanaka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jednostavniju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pisanu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korespondenciju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kompletira, uručuje, odlaže i čuva materijale sa sjednica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Vlade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Skupštine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Gore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njihovih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tijela,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protokolarnih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 u vezi sa posjetama i sastancima ministra 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strankama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delegacijama,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putovanja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članove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njegove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delegacije,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nabavku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poklona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primljenim poklonima i čestitkama, vrši administrativne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službenih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putovanja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ostale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službenike.</w:t>
            </w:r>
          </w:p>
        </w:tc>
      </w:tr>
      <w:tr w:rsidR="006B3E03" w:rsidRPr="00B93123" w:rsidTr="00E02793">
        <w:trPr>
          <w:trHeight w:val="708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</w:p>
          <w:p w:rsidR="006B3E03" w:rsidRPr="00B93123" w:rsidRDefault="00FB4A15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</w:t>
            </w:r>
            <w:r w:rsidR="006B3E03" w:rsidRPr="00B93123">
              <w:rPr>
                <w:rFonts w:ascii="Arial" w:hAnsi="Arial" w:cs="Arial"/>
                <w:b/>
              </w:rPr>
              <w:t>11.  SLUŽBA</w:t>
            </w:r>
            <w:r w:rsidR="006B3E03" w:rsidRPr="00B93123">
              <w:rPr>
                <w:rFonts w:ascii="Arial" w:hAnsi="Arial" w:cs="Arial"/>
                <w:b/>
                <w:spacing w:val="-10"/>
              </w:rPr>
              <w:t xml:space="preserve"> </w:t>
            </w:r>
            <w:r w:rsidR="006B3E03" w:rsidRPr="00B93123">
              <w:rPr>
                <w:rFonts w:ascii="Arial" w:hAnsi="Arial" w:cs="Arial"/>
                <w:b/>
              </w:rPr>
              <w:t>ZA</w:t>
            </w:r>
            <w:r w:rsidR="006B3E03" w:rsidRPr="00B9312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OPŠTE POSLOVE</w:t>
            </w:r>
          </w:p>
        </w:tc>
      </w:tr>
      <w:tr w:rsidR="00FB4A15" w:rsidRPr="00B93123" w:rsidTr="00E02793">
        <w:trPr>
          <w:trHeight w:val="108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8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FB4A15" w:rsidRPr="00B93123" w:rsidRDefault="00B41FF1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B4A15" w:rsidRPr="00B93123">
              <w:rPr>
                <w:rFonts w:ascii="Arial" w:hAnsi="Arial" w:cs="Arial"/>
              </w:rPr>
              <w:t>VII1</w:t>
            </w:r>
            <w:r w:rsidR="00FB4A15" w:rsidRPr="00B93123">
              <w:rPr>
                <w:rFonts w:ascii="Arial" w:hAnsi="Arial" w:cs="Arial"/>
              </w:rPr>
              <w:tab/>
              <w:t>nivo</w:t>
            </w:r>
            <w:r w:rsidR="00FB4A15" w:rsidRPr="00B93123">
              <w:rPr>
                <w:rFonts w:ascii="Arial" w:hAnsi="Arial" w:cs="Arial"/>
              </w:rPr>
              <w:tab/>
            </w:r>
            <w:r w:rsidR="00FB4A15" w:rsidRPr="00B93123">
              <w:rPr>
                <w:rFonts w:ascii="Arial" w:hAnsi="Arial" w:cs="Arial"/>
                <w:spacing w:val="-1"/>
              </w:rPr>
              <w:t>kvalifikacije</w:t>
            </w:r>
            <w:r w:rsidR="00FB4A15" w:rsidRPr="00B93123">
              <w:rPr>
                <w:rFonts w:ascii="Arial" w:hAnsi="Arial" w:cs="Arial"/>
                <w:spacing w:val="-56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39"/>
              </w:numPr>
              <w:tabs>
                <w:tab w:val="left" w:pos="327"/>
              </w:tabs>
              <w:ind w:right="9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Default="00FB4A15" w:rsidP="00E02793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spacing w:before="2"/>
              <w:ind w:right="262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četiri godine radnog</w:t>
            </w:r>
            <w:r w:rsidRPr="00B93123">
              <w:rPr>
                <w:rFonts w:ascii="Arial" w:hAnsi="Arial" w:cs="Arial"/>
                <w:spacing w:val="-57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7053E6" w:rsidRPr="00B93123" w:rsidRDefault="007053E6" w:rsidP="00E02793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spacing w:before="2"/>
              <w:ind w:right="26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položen </w:t>
            </w:r>
            <w:r w:rsidR="004E0981">
              <w:rPr>
                <w:rFonts w:ascii="Arial" w:hAnsi="Arial" w:cs="Arial"/>
              </w:rPr>
              <w:t>stručni ispit za rad u državnim organima</w:t>
            </w:r>
            <w:r>
              <w:rPr>
                <w:rFonts w:ascii="Arial" w:hAnsi="Arial" w:cs="Arial"/>
              </w:rPr>
              <w:t>.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39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i rukovodi radom užih organizacionih jedinica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(Biroa);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4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Službe; planira i raspoređuje poslove i zadatke u službi,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sprovodi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razvoj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ljudskih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resursa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Ministarstvu;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učestvuje </w:t>
            </w:r>
            <w:r w:rsidRPr="00B93123">
              <w:rPr>
                <w:rFonts w:ascii="Arial" w:hAnsi="Arial" w:cs="Arial"/>
                <w:spacing w:val="-56"/>
              </w:rPr>
              <w:t xml:space="preserve"> 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akta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unutrašnjoj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organizaciji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sistematizaciji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mjesta;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 iz oblasti radnih odnosa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predlaže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usklađivanje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ovih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akata;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predlog Kadrovskog plana Ministarstva i prati njegovo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 sprovođenje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integriteta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posrednika u skladu sa Zakonom o zabrani zlostavljanja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 radu (mobing); vrši poslove objedinjavanja planova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rada, programa rada i izvještaja o radu organizacionih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6B3E03" w:rsidRPr="00B93123" w:rsidTr="00E02793">
        <w:trPr>
          <w:trHeight w:val="99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 xml:space="preserve">                                                  </w:t>
            </w:r>
          </w:p>
          <w:p w:rsidR="006B3E03" w:rsidRPr="00B93123" w:rsidRDefault="006B3E03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1</w:t>
            </w:r>
            <w:r w:rsidR="00C66A45">
              <w:rPr>
                <w:rFonts w:ascii="Arial" w:hAnsi="Arial" w:cs="Arial"/>
                <w:b/>
              </w:rPr>
              <w:t>1</w:t>
            </w:r>
            <w:r w:rsidRPr="00B93123">
              <w:rPr>
                <w:rFonts w:ascii="Arial" w:hAnsi="Arial" w:cs="Arial"/>
                <w:b/>
              </w:rPr>
              <w:t>.1.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Biro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kadrovske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poslove</w:t>
            </w:r>
          </w:p>
          <w:p w:rsidR="006B3E03" w:rsidRPr="00B93123" w:rsidRDefault="006B3E03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1</w:t>
            </w:r>
            <w:r w:rsidR="004353AB">
              <w:rPr>
                <w:rFonts w:ascii="Arial" w:hAnsi="Arial" w:cs="Arial"/>
                <w:b/>
              </w:rPr>
              <w:t>9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Šef</w:t>
            </w:r>
            <w:r w:rsidR="00436C0D">
              <w:rPr>
                <w:rFonts w:ascii="Arial" w:hAnsi="Arial" w:cs="Arial"/>
                <w:b/>
              </w:rPr>
              <w:t>/ica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41FF1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</w:rPr>
              <w:tab/>
              <w:t>iz</w:t>
            </w:r>
            <w:r w:rsidRPr="00B93123">
              <w:rPr>
                <w:rFonts w:ascii="Arial" w:hAnsi="Arial" w:cs="Arial"/>
              </w:rPr>
              <w:tab/>
              <w:t>oblasti</w:t>
            </w:r>
            <w:r w:rsidR="00B41FF1">
              <w:rPr>
                <w:rFonts w:ascii="Arial" w:hAnsi="Arial" w:cs="Arial"/>
              </w:rPr>
              <w:t xml:space="preserve"> </w:t>
            </w:r>
            <w:r w:rsidRPr="00B41FF1">
              <w:rPr>
                <w:rFonts w:ascii="Arial" w:hAnsi="Arial" w:cs="Arial"/>
              </w:rPr>
              <w:t xml:space="preserve">društvenih </w:t>
            </w:r>
            <w:r w:rsidRPr="00B93123">
              <w:rPr>
                <w:rFonts w:ascii="Arial" w:hAnsi="Arial" w:cs="Arial"/>
              </w:rPr>
              <w:t>nauka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četiri godine radnog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zaposlenih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Birou,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najsloženije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zakonitom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efikasnom vršenju poslova Biroa; vodi upravni postupak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 zahtjevima za slobodan pristup informacijama i 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slobodnog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informacijama,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izmjene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ličnih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Pravilnik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unutrašnjoj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organizaciji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sistematizaciji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mjesta;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stara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zakonitom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efikasnom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vršenju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Biroa, vrši kontrolu akata koji proizilaze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ažuriranja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kadrovskog</w:t>
            </w:r>
            <w:r w:rsidR="00C41C75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informacionog sistema; stara se o ažurnosti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personalne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objedinjavanja planova rada, programa rada i 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 radu službe; učestvuje u pripremi Kadrovskog plana,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učestvuje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pripremi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Plana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integriteta;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ostvaruje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saradnju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Zaštitnikom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imovinsko-pravnih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interesa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javnopravnim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99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0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41FF1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nauka,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tri godine radnog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05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="00B41FF1">
              <w:rPr>
                <w:rFonts w:ascii="Arial" w:hAnsi="Arial" w:cs="Arial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B41FF1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zadatke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pripreme izvještaja i informacija u odnosu na kadrovske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objedinjavanje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priloga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prilikom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izrade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41FF1">
              <w:rPr>
                <w:rFonts w:ascii="Arial" w:hAnsi="Arial" w:cs="Arial"/>
              </w:rPr>
              <w:t xml:space="preserve">   </w:t>
            </w:r>
            <w:r w:rsidRPr="00B93123">
              <w:rPr>
                <w:rFonts w:ascii="Arial" w:hAnsi="Arial" w:cs="Arial"/>
              </w:rPr>
              <w:t>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radu,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Vlade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dokumenata;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aktivnostima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saradnje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 organima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 službama,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lokalne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samouprave,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nevladinim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organizacijama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i/ili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subjektima; vrši 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ažurira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kadrovski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informacioni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FB4A15" w:rsidRPr="00B93123" w:rsidRDefault="00FB4A15" w:rsidP="00E02793">
            <w:pPr>
              <w:pStyle w:val="TableParagraph"/>
              <w:ind w:left="106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1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34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8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Pr="00B93123" w:rsidRDefault="00FB4A15" w:rsidP="00E02793">
            <w:pPr>
              <w:pStyle w:val="TableParagraph"/>
              <w:tabs>
                <w:tab w:val="left" w:pos="1302"/>
                <w:tab w:val="left" w:pos="1717"/>
                <w:tab w:val="left" w:pos="2607"/>
              </w:tabs>
              <w:ind w:right="9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ind w:right="94" w:firstLine="6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saradjuje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>
              <w:rPr>
                <w:rFonts w:ascii="Arial" w:hAnsi="Arial" w:cs="Arial"/>
              </w:rPr>
              <w:t>ljudske resurse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sprovođenju</w:t>
            </w:r>
            <w:r w:rsidR="00C41C75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postupaka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popunu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slobodnih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radnih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mjesta;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="00C41C75">
              <w:rPr>
                <w:rFonts w:ascii="Arial" w:hAnsi="Arial" w:cs="Arial"/>
                <w:spacing w:val="-56"/>
              </w:rPr>
              <w:t xml:space="preserve">    </w:t>
            </w:r>
            <w:r w:rsidRPr="00B93123">
              <w:rPr>
                <w:rFonts w:ascii="Arial" w:hAnsi="Arial" w:cs="Arial"/>
              </w:rPr>
              <w:t>nacrte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zasnivanju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raspoređivanju službenika i prestanku radnog odnosa,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pojedinačne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ostvarivanje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radnih odnosa službenika; radi 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 Pravilnika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unutrašnjoj organizaciji i sistematizaciji radnih mjesta;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obrade, zaštite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pristupa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tajnih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podataka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ostalim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dokumentaciju u vezi sa disciplinskom i materijalnom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odgovornošću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prijavljivanje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odjavljivanje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 kod nadležnih organa; učestvuje u 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programa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obuka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profesionalno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usavršavanje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saradnji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upravljanje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kadrovima;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kadrovsku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uvjerenja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činjenicama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osnovu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kojima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organ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službenu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evidencije;</w:t>
            </w:r>
            <w:r w:rsidR="00C41C75" w:rsidRPr="00B93123">
              <w:rPr>
                <w:rFonts w:ascii="Arial" w:hAnsi="Arial" w:cs="Arial"/>
              </w:rPr>
              <w:t xml:space="preserve">  vodi upravni postupak</w:t>
            </w:r>
            <w:r w:rsidR="00C41C75" w:rsidRPr="00B93123">
              <w:rPr>
                <w:rFonts w:ascii="Arial" w:hAnsi="Arial" w:cs="Arial"/>
                <w:spacing w:val="-56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po zahtjevima za slobodan pristup informacijama i prati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izmjene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propisa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iz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oblasti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slobodnog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pristupa</w:t>
            </w:r>
            <w:r w:rsidR="00C41C75" w:rsidRPr="00B93123">
              <w:rPr>
                <w:rFonts w:ascii="Arial" w:hAnsi="Arial" w:cs="Arial"/>
                <w:spacing w:val="1"/>
              </w:rPr>
              <w:t xml:space="preserve"> </w:t>
            </w:r>
            <w:r w:rsidR="00C41C75" w:rsidRPr="00B93123">
              <w:rPr>
                <w:rFonts w:ascii="Arial" w:hAnsi="Arial" w:cs="Arial"/>
              </w:rPr>
              <w:t>informacijama,</w:t>
            </w:r>
            <w:r w:rsidR="00C41C75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214788">
        <w:trPr>
          <w:trHeight w:val="99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2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6A6934" w:rsidP="00E02793">
            <w:pPr>
              <w:pStyle w:val="TableParagrap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Viši/a</w:t>
            </w:r>
            <w:r w:rsidR="00436C0D" w:rsidRPr="00542179">
              <w:rPr>
                <w:rFonts w:ascii="Arial" w:hAnsi="Arial" w:cs="Arial"/>
                <w:b/>
                <w:spacing w:val="1"/>
              </w:rPr>
              <w:t xml:space="preserve"> </w:t>
            </w:r>
            <w:r w:rsidR="00436C0D" w:rsidRPr="00542179">
              <w:rPr>
                <w:rFonts w:ascii="Arial" w:hAnsi="Arial" w:cs="Arial"/>
                <w:b/>
              </w:rPr>
              <w:t>savjetnik/ca</w:t>
            </w:r>
            <w:r w:rsidR="00436C0D"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II</w:t>
            </w:r>
            <w:r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8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B41FF1">
              <w:rPr>
                <w:rFonts w:ascii="Arial" w:hAnsi="Arial" w:cs="Arial"/>
              </w:rPr>
              <w:t xml:space="preserve"> </w:t>
            </w:r>
            <w:r w:rsidRPr="00B41FF1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</w:rPr>
              <w:tab/>
              <w:t>oblasti</w:t>
            </w:r>
            <w:r w:rsidR="00342B57">
              <w:rPr>
                <w:rFonts w:ascii="Arial" w:hAnsi="Arial" w:cs="Arial"/>
              </w:rPr>
              <w:t xml:space="preserve"> </w:t>
            </w:r>
            <w:r w:rsidRPr="00B41FF1">
              <w:rPr>
                <w:rFonts w:ascii="Arial" w:hAnsi="Arial" w:cs="Arial"/>
              </w:rPr>
              <w:t xml:space="preserve">društvenih </w:t>
            </w:r>
            <w:r w:rsidRPr="00B93123">
              <w:rPr>
                <w:rFonts w:ascii="Arial" w:hAnsi="Arial" w:cs="Arial"/>
              </w:rPr>
              <w:t>nauka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41FF1">
              <w:rPr>
                <w:rFonts w:ascii="Arial" w:hAnsi="Arial" w:cs="Arial"/>
              </w:rPr>
              <w:t xml:space="preserve"> </w:t>
            </w:r>
            <w:r w:rsidR="006A6934">
              <w:rPr>
                <w:rFonts w:ascii="Arial" w:hAnsi="Arial" w:cs="Arial"/>
              </w:rPr>
              <w:t xml:space="preserve">jedna </w:t>
            </w:r>
            <w:r w:rsidRPr="00B93123">
              <w:rPr>
                <w:rFonts w:ascii="Arial" w:hAnsi="Arial" w:cs="Arial"/>
              </w:rPr>
              <w:t>godin</w:t>
            </w:r>
            <w:r w:rsidR="006A6934">
              <w:rPr>
                <w:rFonts w:ascii="Arial" w:hAnsi="Arial" w:cs="Arial"/>
              </w:rPr>
              <w:t>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A6934">
              <w:rPr>
                <w:rFonts w:ascii="Arial" w:hAnsi="Arial" w:cs="Arial"/>
              </w:rPr>
              <w:t xml:space="preserve"> na poslovima u VII1 ili VI nivou kvalifikacije obrazovanja,</w:t>
            </w:r>
          </w:p>
          <w:p w:rsidR="00FB4A15" w:rsidRPr="00B93123" w:rsidRDefault="00FB4A15" w:rsidP="00B41FF1">
            <w:pPr>
              <w:pStyle w:val="TableParagraph"/>
              <w:tabs>
                <w:tab w:val="left" w:pos="1192"/>
                <w:tab w:val="left" w:pos="2176"/>
              </w:tabs>
              <w:spacing w:before="1"/>
              <w:ind w:right="9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4A15" w:rsidRPr="006A6934" w:rsidRDefault="006A6934" w:rsidP="00063CFD">
            <w:pPr>
              <w:pStyle w:val="TableParagraph"/>
              <w:spacing w:before="3"/>
              <w:ind w:left="106" w:right="93"/>
              <w:jc w:val="both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063CFD">
              <w:rPr>
                <w:rFonts w:ascii="Arial" w:hAnsi="Arial" w:cs="Arial"/>
              </w:rPr>
              <w:t>Vrši poslove koji se odnose na proaktivno objavljivanje informacija po nalogu pretpostavljenog; vrši anoniminizaciju dokumenata u skladu sa zakonom, sarađuje sa unutrašnjim organizacionim jedinicama Ministarstva u cilju prikupljanja dokumenata po zahtjevima za slobodan pristup informacijama;  ažurira zahtjeve za slobodan pristup informacijama u drugostepeni informacioni sistem; učestvuje u izradi nacrta rješenja po zahtjevima za slobodan pristup informacijama;  obavlja druge poslove iz djelokruga Biroa, kao i druge poslove iz djelokruga Ministarstva po nalogu  pretpostavljenog.</w:t>
            </w:r>
          </w:p>
        </w:tc>
      </w:tr>
      <w:tr w:rsidR="006979F5" w:rsidRPr="00B93123" w:rsidTr="00E02793">
        <w:trPr>
          <w:trHeight w:val="99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Pr="00B93123" w:rsidRDefault="006979F5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</w:t>
            </w:r>
            <w:r w:rsidR="004353AB">
              <w:rPr>
                <w:rFonts w:ascii="Arial" w:hAnsi="Arial" w:cs="Arial"/>
                <w:b/>
              </w:rPr>
              <w:t>3</w:t>
            </w:r>
            <w:r w:rsidR="00AF79A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Default="00436C0D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542179">
              <w:rPr>
                <w:rFonts w:ascii="Arial" w:hAnsi="Arial" w:cs="Arial"/>
                <w:b/>
              </w:rPr>
              <w:t>Samostalni</w:t>
            </w:r>
            <w:r w:rsidRPr="00542179">
              <w:rPr>
                <w:rFonts w:ascii="Arial" w:hAnsi="Arial" w:cs="Arial"/>
                <w:b/>
                <w:spacing w:val="1"/>
              </w:rPr>
              <w:t xml:space="preserve">/a </w:t>
            </w:r>
            <w:r w:rsidRPr="00542179">
              <w:rPr>
                <w:rFonts w:ascii="Arial" w:hAnsi="Arial" w:cs="Arial"/>
                <w:b/>
              </w:rPr>
              <w:t>savjetnik/ca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6979F5">
              <w:rPr>
                <w:rFonts w:ascii="Arial" w:hAnsi="Arial" w:cs="Arial"/>
                <w:b/>
              </w:rPr>
              <w:t xml:space="preserve">III </w:t>
            </w:r>
          </w:p>
          <w:p w:rsidR="006979F5" w:rsidRDefault="006979F5" w:rsidP="00E0279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</w:rPr>
            </w:pPr>
          </w:p>
          <w:p w:rsidR="006979F5" w:rsidRPr="00B93123" w:rsidRDefault="00342B57" w:rsidP="00E02793">
            <w:pPr>
              <w:pStyle w:val="TableParagraph"/>
              <w:tabs>
                <w:tab w:val="left" w:pos="1192"/>
                <w:tab w:val="left" w:pos="2176"/>
              </w:tabs>
              <w:ind w:right="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979F5" w:rsidRPr="00B93123">
              <w:rPr>
                <w:rFonts w:ascii="Arial" w:hAnsi="Arial" w:cs="Arial"/>
              </w:rPr>
              <w:t>VII1</w:t>
            </w:r>
            <w:r>
              <w:rPr>
                <w:rFonts w:ascii="Arial" w:hAnsi="Arial" w:cs="Arial"/>
              </w:rPr>
              <w:t xml:space="preserve"> </w:t>
            </w:r>
            <w:r w:rsidR="006979F5" w:rsidRPr="00B93123">
              <w:rPr>
                <w:rFonts w:ascii="Arial" w:hAnsi="Arial" w:cs="Arial"/>
              </w:rPr>
              <w:t>nivo</w:t>
            </w:r>
            <w:r w:rsidR="006979F5" w:rsidRPr="00B93123">
              <w:rPr>
                <w:rFonts w:ascii="Arial" w:hAnsi="Arial" w:cs="Arial"/>
              </w:rPr>
              <w:tab/>
            </w:r>
            <w:r w:rsidR="006979F5" w:rsidRPr="00B93123">
              <w:rPr>
                <w:rFonts w:ascii="Arial" w:hAnsi="Arial" w:cs="Arial"/>
                <w:spacing w:val="-1"/>
              </w:rPr>
              <w:t>kvalifikacije</w:t>
            </w:r>
            <w:r w:rsidR="006979F5" w:rsidRPr="00B93123">
              <w:rPr>
                <w:rFonts w:ascii="Arial" w:hAnsi="Arial" w:cs="Arial"/>
                <w:spacing w:val="-56"/>
              </w:rPr>
              <w:t xml:space="preserve"> </w:t>
            </w:r>
            <w:r w:rsidR="006979F5" w:rsidRPr="00B93123">
              <w:rPr>
                <w:rFonts w:ascii="Arial" w:hAnsi="Arial" w:cs="Arial"/>
              </w:rPr>
              <w:t>obrazovanja,</w:t>
            </w:r>
          </w:p>
          <w:p w:rsidR="006979F5" w:rsidRPr="00B93123" w:rsidRDefault="006979F5" w:rsidP="00E02793">
            <w:pPr>
              <w:pStyle w:val="TableParagraph"/>
              <w:tabs>
                <w:tab w:val="left" w:pos="1094"/>
                <w:tab w:val="left" w:pos="1468"/>
                <w:tab w:val="left" w:pos="2308"/>
              </w:tabs>
              <w:ind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</w:rPr>
              <w:tab/>
              <w:t>iz</w:t>
            </w:r>
            <w:r w:rsidRPr="00B93123">
              <w:rPr>
                <w:rFonts w:ascii="Arial" w:hAnsi="Arial" w:cs="Arial"/>
              </w:rPr>
              <w:tab/>
              <w:t>oblasti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4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6979F5" w:rsidRPr="00B93123" w:rsidRDefault="006979F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jedna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</w:t>
            </w:r>
            <w:r>
              <w:rPr>
                <w:rFonts w:ascii="Arial" w:hAnsi="Arial" w:cs="Arial"/>
              </w:rPr>
              <w:t>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  <w:r w:rsidR="006A6934">
              <w:rPr>
                <w:rFonts w:ascii="Arial" w:hAnsi="Arial" w:cs="Arial"/>
              </w:rPr>
              <w:t>,</w:t>
            </w:r>
          </w:p>
          <w:p w:rsidR="006979F5" w:rsidRDefault="006979F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52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50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  <w:p w:rsidR="006979F5" w:rsidRPr="00B93123" w:rsidRDefault="006979F5" w:rsidP="00E02793">
            <w:pPr>
              <w:pStyle w:val="TableParagrap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Pr="00B93123" w:rsidRDefault="006979F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6979F5" w:rsidRPr="00B93123" w:rsidRDefault="006A6934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342B57">
              <w:rPr>
                <w:rFonts w:ascii="Arial" w:hAnsi="Arial" w:cs="Arial"/>
                <w:spacing w:val="1"/>
              </w:rPr>
              <w:t>Učestvuje u pripremi potrebne dokumentacije za potrebe postupka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oglašavanja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zasnivanje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odnosa;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priprema nacrte rješenja iz oblasti rada i radnih odnosa; 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ažuriranju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kadrovskog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informacionog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sistema;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ažurnosti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personalne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službenika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rada,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propise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službeničkih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radnih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odnosa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propise i sprovođenje principa rodne ravnopravnosti 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nivou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godišnjem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ocjenjivanju službenika; izrađuje rješenja o godišnjim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odmorima, učestvuje u pripremi potvrda i uvjerenja u skladu sa zakonom o upravnom postupku; obavlja druge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djelokruga Ministarstva 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342B57">
              <w:rPr>
                <w:rFonts w:ascii="Arial" w:hAnsi="Arial" w:cs="Arial"/>
                <w:spacing w:val="1"/>
              </w:rPr>
              <w:t>nalogu pretpostavljenog.</w:t>
            </w:r>
          </w:p>
        </w:tc>
      </w:tr>
      <w:tr w:rsidR="006B3E03" w:rsidRPr="00B93123" w:rsidTr="00E02793">
        <w:trPr>
          <w:trHeight w:val="156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016C" w:rsidRPr="00B93123" w:rsidRDefault="00FD016C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  </w:t>
            </w:r>
          </w:p>
          <w:p w:rsidR="006B3E03" w:rsidRPr="00B93123" w:rsidRDefault="006B3E03" w:rsidP="00342B57">
            <w:pPr>
              <w:pStyle w:val="TableParagraph"/>
              <w:spacing w:before="1"/>
              <w:ind w:left="106" w:right="91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66A45">
              <w:rPr>
                <w:rFonts w:ascii="Arial" w:hAnsi="Arial" w:cs="Arial"/>
                <w:b/>
              </w:rPr>
              <w:t>1</w:t>
            </w:r>
            <w:r w:rsidRPr="00B93123">
              <w:rPr>
                <w:rFonts w:ascii="Arial" w:hAnsi="Arial" w:cs="Arial"/>
                <w:b/>
              </w:rPr>
              <w:t>.2.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Biro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za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kancelarijske</w:t>
            </w: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poslove</w:t>
            </w:r>
          </w:p>
          <w:p w:rsidR="00FD016C" w:rsidRPr="00B93123" w:rsidRDefault="00FD016C" w:rsidP="00E02793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</w:p>
        </w:tc>
      </w:tr>
      <w:tr w:rsidR="006B3E03" w:rsidRPr="00B93123" w:rsidTr="00E02793">
        <w:trPr>
          <w:trHeight w:val="168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24</w:t>
            </w:r>
            <w:r w:rsidR="006B18B6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Šef</w:t>
            </w:r>
            <w:r w:rsidR="00436C0D">
              <w:rPr>
                <w:rFonts w:ascii="Arial" w:hAnsi="Arial" w:cs="Arial"/>
                <w:b/>
              </w:rPr>
              <w:t>/ica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342B57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342B57">
              <w:rPr>
                <w:rFonts w:ascii="Arial" w:hAnsi="Arial" w:cs="Arial"/>
              </w:rPr>
              <w:t>VII1</w:t>
            </w:r>
            <w:r w:rsidRPr="00342B57">
              <w:rPr>
                <w:rFonts w:ascii="Arial" w:hAnsi="Arial" w:cs="Arial"/>
              </w:rPr>
              <w:tab/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342B57">
              <w:rPr>
                <w:rFonts w:ascii="Arial" w:hAnsi="Arial" w:cs="Arial"/>
              </w:rPr>
              <w:t>kvalifikacije obrazovanja,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iz 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oblast</w:t>
            </w:r>
            <w:r w:rsidR="00342B57">
              <w:rPr>
                <w:rFonts w:ascii="Arial" w:hAnsi="Arial" w:cs="Arial"/>
              </w:rPr>
              <w:t xml:space="preserve">i </w:t>
            </w:r>
            <w:r w:rsidRPr="00342B57">
              <w:rPr>
                <w:rFonts w:ascii="Arial" w:hAnsi="Arial" w:cs="Arial"/>
              </w:rPr>
              <w:t xml:space="preserve">društvenih </w:t>
            </w:r>
            <w:r w:rsidRPr="00B93123">
              <w:rPr>
                <w:rFonts w:ascii="Arial" w:hAnsi="Arial" w:cs="Arial"/>
              </w:rPr>
              <w:t>nauka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-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pravo,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lastRenderedPageBreak/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četiri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6B3E03" w:rsidRPr="00B93123" w:rsidRDefault="006B3E03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6B3E03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6B3E03" w:rsidRPr="00B93123" w:rsidRDefault="00FB4A15" w:rsidP="006C6BF7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radom zaposlenih u Birou i vrši nasloženije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okviru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odgovara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 u Birou;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 se o zakonitom i efikasnom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prijema,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pregleda,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evidentiranja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raspoređivanja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efikasnom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unošenju podataka u EDMS sistemu; učestvuje u 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godišnjeg izvještaja o postupanju u upravnim stvarima,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učestvuje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u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izradi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Liste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kategorija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registraturske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građe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rokovima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čuvanja;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primjenu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kancelarijskog poslovanja i arhivske djelatnosti i drugih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propisa od značaja za efikasan rad Biroa; organizuje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izlučivanja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arhivske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gradje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zahtjevima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organizacionih jedinica; saradjuje sa državnim arhivom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Crne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Gore;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56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D0281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125.</w:t>
            </w:r>
          </w:p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126</w:t>
            </w:r>
            <w:r w:rsidR="00E54E6D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6C6BF7" w:rsidRDefault="00FB4A15" w:rsidP="006C6BF7">
            <w:pPr>
              <w:pStyle w:val="TableParagraph"/>
              <w:tabs>
                <w:tab w:val="left" w:pos="1756"/>
                <w:tab w:val="left" w:pos="3173"/>
              </w:tabs>
              <w:ind w:left="74" w:right="93" w:hanging="89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ab/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  <w:r w:rsidRPr="00B93123">
              <w:rPr>
                <w:rFonts w:ascii="Arial" w:hAnsi="Arial" w:cs="Arial"/>
                <w:b/>
              </w:rPr>
              <w:tab/>
            </w:r>
            <w:r w:rsidRPr="00B93123">
              <w:rPr>
                <w:rFonts w:ascii="Arial" w:hAnsi="Arial" w:cs="Arial"/>
                <w:b/>
                <w:spacing w:val="-5"/>
              </w:rPr>
              <w:t>–</w:t>
            </w:r>
            <w:r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upisničar</w:t>
            </w:r>
            <w:r w:rsidR="00436C0D">
              <w:rPr>
                <w:rFonts w:ascii="Arial" w:hAnsi="Arial" w:cs="Arial"/>
                <w:b/>
              </w:rPr>
              <w:t>/ka</w:t>
            </w:r>
            <w:r w:rsidRPr="00B93123">
              <w:rPr>
                <w:rFonts w:ascii="Arial" w:hAnsi="Arial" w:cs="Arial"/>
                <w:b/>
              </w:rPr>
              <w:t>-arhivar</w:t>
            </w:r>
            <w:r w:rsidR="00436C0D">
              <w:rPr>
                <w:rFonts w:ascii="Arial" w:hAnsi="Arial" w:cs="Arial"/>
                <w:b/>
              </w:rPr>
              <w:t>/ka</w:t>
            </w:r>
          </w:p>
          <w:p w:rsidR="00FB4A15" w:rsidRPr="00B93123" w:rsidRDefault="00FB4A15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>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342B57">
              <w:rPr>
                <w:rFonts w:ascii="Arial" w:hAnsi="Arial" w:cs="Arial"/>
              </w:rPr>
              <w:t xml:space="preserve">kvalifikacije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ispit za rad u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prijem cjelokupne pošte, otvara poštu i raspoređuje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djelovodnik (EDMS sistem);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 akta u rad 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internih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razvodi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akta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djelovodnik,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arhivira predmete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 druge poslove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Biroa, kao i druge poslove iz 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 po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</w:t>
            </w:r>
            <w:r w:rsidR="004353AB">
              <w:rPr>
                <w:rFonts w:ascii="Arial" w:hAnsi="Arial" w:cs="Arial"/>
              </w:rPr>
              <w:t>r</w:t>
            </w:r>
            <w:r w:rsidRPr="00B93123">
              <w:rPr>
                <w:rFonts w:ascii="Arial" w:hAnsi="Arial" w:cs="Arial"/>
              </w:rPr>
              <w:t>etpostavljenog.</w:t>
            </w:r>
          </w:p>
        </w:tc>
      </w:tr>
      <w:tr w:rsidR="00FB4A15" w:rsidRPr="00B93123" w:rsidTr="00E02793">
        <w:trPr>
          <w:trHeight w:val="2256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CD0281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127.</w:t>
            </w:r>
          </w:p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128.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Default="00FB4A15" w:rsidP="00E02793">
            <w:pPr>
              <w:pStyle w:val="TableParagraph"/>
              <w:ind w:left="30" w:hanging="8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36C0D" w:rsidRPr="00B93123">
              <w:rPr>
                <w:rFonts w:ascii="Arial" w:hAnsi="Arial" w:cs="Arial"/>
                <w:b/>
              </w:rPr>
              <w:t xml:space="preserve"> Samostalni</w:t>
            </w:r>
            <w:r w:rsidR="00436C0D">
              <w:rPr>
                <w:rFonts w:ascii="Arial" w:hAnsi="Arial" w:cs="Arial"/>
                <w:b/>
              </w:rPr>
              <w:t xml:space="preserve">/a </w:t>
            </w:r>
            <w:r w:rsidR="00436C0D"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  <w:r w:rsidR="00436C0D" w:rsidRPr="00B93123">
              <w:rPr>
                <w:rFonts w:ascii="Arial" w:hAnsi="Arial" w:cs="Arial"/>
                <w:b/>
              </w:rPr>
              <w:tab/>
            </w:r>
            <w:r w:rsidR="00436C0D" w:rsidRPr="00B93123">
              <w:rPr>
                <w:rFonts w:ascii="Arial" w:hAnsi="Arial" w:cs="Arial"/>
                <w:b/>
                <w:spacing w:val="-5"/>
              </w:rPr>
              <w:t>–</w:t>
            </w:r>
            <w:r w:rsidR="00436C0D" w:rsidRPr="00B93123">
              <w:rPr>
                <w:rFonts w:ascii="Arial" w:hAnsi="Arial" w:cs="Arial"/>
                <w:b/>
                <w:spacing w:val="-59"/>
              </w:rPr>
              <w:t xml:space="preserve"> </w:t>
            </w:r>
            <w:r w:rsidR="00436C0D" w:rsidRPr="00B93123">
              <w:rPr>
                <w:rFonts w:ascii="Arial" w:hAnsi="Arial" w:cs="Arial"/>
                <w:b/>
              </w:rPr>
              <w:t>upisničar</w:t>
            </w:r>
            <w:r w:rsidR="00436C0D">
              <w:rPr>
                <w:rFonts w:ascii="Arial" w:hAnsi="Arial" w:cs="Arial"/>
                <w:b/>
              </w:rPr>
              <w:t>/ka</w:t>
            </w:r>
            <w:r w:rsidR="00436C0D" w:rsidRPr="00B93123">
              <w:rPr>
                <w:rFonts w:ascii="Arial" w:hAnsi="Arial" w:cs="Arial"/>
                <w:b/>
              </w:rPr>
              <w:t>-arhivar</w:t>
            </w:r>
            <w:r w:rsidR="00436C0D">
              <w:rPr>
                <w:rFonts w:ascii="Arial" w:hAnsi="Arial" w:cs="Arial"/>
                <w:b/>
              </w:rPr>
              <w:t>/ka</w:t>
            </w:r>
          </w:p>
          <w:p w:rsidR="00342B57" w:rsidRPr="00342B57" w:rsidRDefault="00342B57" w:rsidP="00E02793">
            <w:pPr>
              <w:pStyle w:val="TableParagraph"/>
              <w:ind w:left="30" w:hanging="89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15"/>
                <w:tab w:val="left" w:pos="2178"/>
              </w:tabs>
              <w:spacing w:before="1"/>
              <w:ind w:left="74" w:right="94" w:firstLine="9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>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="00342B57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ind w:left="74" w:firstLine="3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7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ind w:right="2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upisnik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prvostepenih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drugostepenih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elektronsku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predmeta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medjunarodne pravne pomoći u krivičnim i gradjanskim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stvarima (LURIS sistem); rukuje pečatima i štambiljima 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odgovoran je za njihovo čuvanje, uredjuje i stara se 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čuvanju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predmeta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arhivi;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kontrolnik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poštarine,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arhivsku knjigu; vrši druge poslove iz djelokruga 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 i druge poslove iz djelokruga ministarstva po 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FB4A15" w:rsidRPr="00B93123" w:rsidRDefault="00FB4A15" w:rsidP="00342B57">
            <w:pPr>
              <w:pStyle w:val="TableParagraph"/>
              <w:spacing w:before="3"/>
              <w:ind w:left="0" w:right="90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4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129.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Default="00FB4A15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</w:p>
          <w:p w:rsidR="00342B57" w:rsidRPr="00B93123" w:rsidRDefault="00342B57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</w:p>
          <w:p w:rsidR="00FB4A15" w:rsidRPr="00B93123" w:rsidRDefault="00FB4A15" w:rsidP="00342B57">
            <w:pPr>
              <w:pStyle w:val="TableParagraph"/>
              <w:tabs>
                <w:tab w:val="left" w:pos="1175"/>
                <w:tab w:val="left" w:pos="2178"/>
              </w:tabs>
              <w:spacing w:before="7"/>
              <w:ind w:left="180"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>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342B57">
            <w:pPr>
              <w:pStyle w:val="TableParagraph"/>
              <w:spacing w:before="2"/>
              <w:ind w:left="180" w:right="8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spacing w:before="2"/>
              <w:ind w:left="180" w:right="9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28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342B57">
            <w:pPr>
              <w:pStyle w:val="TableParagraph"/>
              <w:ind w:left="18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vozački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B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kategoriju.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spacing w:val="-1"/>
              </w:rPr>
              <w:t>Vrši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poslove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koji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se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odnose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na: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prijem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pismena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upućenih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neposredno,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otisak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prijemnog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pečata,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otpremu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vozača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prikuplja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registraciju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vozila,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registruje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servisne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kartone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vozila,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tehničkoj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ispravnosti vozila, pređenoj kilometraži i utrošku goriva;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objavljivanje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javno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dostupnih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korišćenju službenih vozila; vodi pomoćne evidencije predviđene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kancelarijskim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poslovanjem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potrebe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 po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32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CD0281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Default="00FB4A15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</w:p>
          <w:p w:rsidR="00342B57" w:rsidRPr="00B93123" w:rsidRDefault="00342B57" w:rsidP="00E02793">
            <w:pPr>
              <w:pStyle w:val="TableParagraph"/>
              <w:ind w:left="-15"/>
              <w:rPr>
                <w:rFonts w:ascii="Arial" w:hAnsi="Arial" w:cs="Arial"/>
                <w:b/>
              </w:rPr>
            </w:pPr>
          </w:p>
          <w:p w:rsidR="00342B57" w:rsidRPr="00B93123" w:rsidRDefault="00342B57" w:rsidP="00342B57">
            <w:pPr>
              <w:pStyle w:val="TableParagraph"/>
              <w:tabs>
                <w:tab w:val="left" w:pos="1175"/>
                <w:tab w:val="left" w:pos="2178"/>
              </w:tabs>
              <w:spacing w:before="7"/>
              <w:ind w:left="180"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</w:t>
            </w:r>
            <w:r w:rsidR="0029436F">
              <w:rPr>
                <w:rFonts w:ascii="Arial" w:hAnsi="Arial" w:cs="Arial"/>
              </w:rPr>
              <w:t xml:space="preserve">1 </w:t>
            </w:r>
            <w:r w:rsidRPr="00B93123">
              <w:rPr>
                <w:rFonts w:ascii="Arial" w:hAnsi="Arial" w:cs="Arial"/>
              </w:rPr>
              <w:t>nivo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342B57" w:rsidRPr="00B93123" w:rsidRDefault="00342B57" w:rsidP="00342B57">
            <w:pPr>
              <w:pStyle w:val="TableParagraph"/>
              <w:spacing w:before="2"/>
              <w:ind w:left="180" w:right="8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5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342B57" w:rsidRPr="00B93123" w:rsidRDefault="00342B57" w:rsidP="00342B57">
            <w:pPr>
              <w:pStyle w:val="TableParagraph"/>
              <w:spacing w:before="2"/>
              <w:ind w:left="180" w:right="9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28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342B57" w:rsidP="00342B57">
            <w:pPr>
              <w:pStyle w:val="TableParagraph"/>
              <w:ind w:left="16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lastRenderedPageBreak/>
              <w:t>-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vozački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B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kategoriju.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Obavlja administrativne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potrebe Ministarstva</w:t>
            </w:r>
          </w:p>
          <w:p w:rsidR="00FB4A15" w:rsidRPr="00B93123" w:rsidRDefault="00FB4A15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neophodne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vezi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upravnih akata; vrši unos akata u dostavnu knjigu;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otpremu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preko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institucijama; vodi evidencije o izvršenoj dostavi akata;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pošte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organizacionim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jedinicama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čije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prostorije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nijesu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smještene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glavnoj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zgradi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obavlja poslove vozača za potrebe Ministarstva; 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stambenoj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problematici;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pomoćne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predviđene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kancelarijskim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poslovanjem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potrebe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D016C" w:rsidRPr="00B93123" w:rsidTr="00E02793">
        <w:trPr>
          <w:trHeight w:val="113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016C" w:rsidRPr="00B93123" w:rsidRDefault="00FD016C" w:rsidP="00E0279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 xml:space="preserve">                                </w:t>
            </w:r>
          </w:p>
          <w:p w:rsidR="006C6BF7" w:rsidRDefault="006C6BF7" w:rsidP="00342B57">
            <w:pPr>
              <w:pStyle w:val="TableParagraph"/>
              <w:spacing w:before="3"/>
              <w:ind w:left="106" w:right="90"/>
              <w:jc w:val="center"/>
              <w:rPr>
                <w:rFonts w:ascii="Arial" w:hAnsi="Arial" w:cs="Arial"/>
                <w:b/>
              </w:rPr>
            </w:pPr>
          </w:p>
          <w:p w:rsidR="00FD016C" w:rsidRPr="00B93123" w:rsidRDefault="00FB4A15" w:rsidP="00342B57">
            <w:pPr>
              <w:pStyle w:val="TableParagraph"/>
              <w:spacing w:before="3"/>
              <w:ind w:left="106" w:right="90"/>
              <w:jc w:val="center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12</w:t>
            </w:r>
            <w:r w:rsidR="00FD016C" w:rsidRPr="00B93123">
              <w:rPr>
                <w:rFonts w:ascii="Arial" w:hAnsi="Arial" w:cs="Arial"/>
                <w:b/>
              </w:rPr>
              <w:t>.</w:t>
            </w:r>
            <w:r w:rsidR="00FD016C"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SLUŽBA ZA FINANSIJSKE POSLOVE</w:t>
            </w:r>
          </w:p>
          <w:p w:rsidR="00FD016C" w:rsidRPr="00B93123" w:rsidRDefault="00FD016C" w:rsidP="00E02793">
            <w:pPr>
              <w:pStyle w:val="TableParagraph"/>
              <w:spacing w:before="3"/>
              <w:ind w:left="106" w:right="90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18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31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Načelnik</w:t>
            </w:r>
            <w:r w:rsidR="00436C0D">
              <w:rPr>
                <w:rFonts w:ascii="Arial" w:hAnsi="Arial" w:cs="Arial"/>
                <w:b/>
              </w:rPr>
              <w:t>/ca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75"/>
                <w:tab w:val="left" w:pos="2178"/>
              </w:tabs>
              <w:ind w:right="9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</w:rPr>
              <w:tab/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16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5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 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ekonomija,</w:t>
            </w:r>
          </w:p>
          <w:p w:rsidR="00FB4A15" w:rsidRPr="00B93123" w:rsidRDefault="00FB4A15" w:rsidP="00E02793">
            <w:pPr>
              <w:pStyle w:val="TableParagraph"/>
              <w:spacing w:before="1"/>
              <w:ind w:right="249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 najmanje četiri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342B57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Koordinira radom zaposlenih u Birou; odgovara za rad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službenika u Birou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 stara se o zakonitom i efikasnom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vršenju poslove Biroa; vrši najsloženije poslove u okviru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 Biroa; vrši nadzor i kontrolu nad izvršenjem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budžeta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propise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računovodstva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finansija;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plan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>–</w:t>
            </w:r>
            <w:r w:rsidRPr="00B93123">
              <w:rPr>
                <w:rFonts w:ascii="Arial" w:hAnsi="Arial" w:cs="Arial"/>
                <w:spacing w:val="-46"/>
                <w:w w:val="160"/>
              </w:rPr>
              <w:t xml:space="preserve"> </w:t>
            </w:r>
            <w:r w:rsidRPr="00B93123">
              <w:rPr>
                <w:rFonts w:ascii="Arial" w:hAnsi="Arial" w:cs="Arial"/>
              </w:rPr>
              <w:t>plan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budžeta,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izrađuje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izvještaj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o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izvršenju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finansijskog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periodične obračune i završni račun; priprema 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 izvještaje za Ministarstvo finansija i organa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uprave nadležan za poreski sistem; učestvuje u izradi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javnih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nabavki;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obračuna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zarada;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kontroliše punovažnost predloga zahtjeva za plaćanje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-8"/>
              </w:rPr>
              <w:t xml:space="preserve"> </w:t>
            </w:r>
            <w:r w:rsidRPr="00B93123">
              <w:rPr>
                <w:rFonts w:ascii="Arial" w:hAnsi="Arial" w:cs="Arial"/>
              </w:rPr>
              <w:t>novcem;vrši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13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kao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druge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poslove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iz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nadležnosti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8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32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II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342B57" w:rsidP="00342B57">
            <w:pPr>
              <w:pStyle w:val="TableParagraph"/>
              <w:tabs>
                <w:tab w:val="left" w:pos="365"/>
              </w:tabs>
              <w:ind w:right="117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B4A15" w:rsidRPr="00B93123">
              <w:rPr>
                <w:rFonts w:ascii="Arial" w:hAnsi="Arial" w:cs="Arial"/>
              </w:rPr>
              <w:t>VI</w:t>
            </w:r>
            <w:r w:rsidR="00FB4A15" w:rsidRPr="00B93123">
              <w:rPr>
                <w:rFonts w:ascii="Arial" w:hAnsi="Arial" w:cs="Arial"/>
                <w:spacing w:val="-9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nivo</w:t>
            </w:r>
            <w:r w:rsidR="00FB4A15" w:rsidRPr="00B93123">
              <w:rPr>
                <w:rFonts w:ascii="Arial" w:hAnsi="Arial" w:cs="Arial"/>
                <w:spacing w:val="-9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kvalifikacije</w:t>
            </w:r>
            <w:r w:rsidR="00FB4A15" w:rsidRPr="00B93123">
              <w:rPr>
                <w:rFonts w:ascii="Arial" w:hAnsi="Arial" w:cs="Arial"/>
                <w:spacing w:val="-55"/>
              </w:rPr>
              <w:t xml:space="preserve"> </w:t>
            </w:r>
            <w:r w:rsidR="00FB4A15"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ind w:right="447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fakultet iz oblasti 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nauka-</w:t>
            </w:r>
            <w:r w:rsidRPr="00B93123">
              <w:rPr>
                <w:rFonts w:ascii="Arial" w:hAnsi="Arial" w:cs="Arial"/>
                <w:spacing w:val="3"/>
              </w:rPr>
              <w:t xml:space="preserve"> </w:t>
            </w:r>
            <w:r w:rsidRPr="00B93123">
              <w:rPr>
                <w:rFonts w:ascii="Arial" w:hAnsi="Arial" w:cs="Arial"/>
              </w:rPr>
              <w:t>ekonomija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spacing w:before="3"/>
              <w:ind w:right="273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najmanje dvije godine 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303"/>
              </w:tabs>
              <w:spacing w:before="3"/>
              <w:ind w:right="298" w:firstLine="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  <w:p w:rsidR="00FB4A15" w:rsidRPr="00B93123" w:rsidRDefault="00FB4A15" w:rsidP="00E02793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spacing w:before="1"/>
              <w:ind w:left="242" w:hanging="138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B41FF1">
            <w:pPr>
              <w:pStyle w:val="TableParagraph"/>
              <w:spacing w:before="1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odnose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knjiženje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obaveza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zahtjeva za plaćanje u SAP sistemu i stara </w:t>
            </w:r>
            <w:r w:rsidRPr="00B93123">
              <w:rPr>
                <w:rFonts w:ascii="Arial" w:hAnsi="Arial" w:cs="Arial"/>
              </w:rPr>
              <w:t>se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istih;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odlaže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dokumentaciju,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knjiženu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Glavnoj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knjizi-SAP,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izvod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datumima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plaćanja;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finansijskog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41FF1">
              <w:rPr>
                <w:rFonts w:ascii="Arial" w:hAnsi="Arial" w:cs="Arial"/>
              </w:rPr>
              <w:t xml:space="preserve"> – </w:t>
            </w:r>
            <w:r w:rsidRPr="00B93123">
              <w:rPr>
                <w:rFonts w:ascii="Arial" w:hAnsi="Arial" w:cs="Arial"/>
              </w:rPr>
              <w:t>budžeta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 o izvršenju finansijskog plana; vrši praćenje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mjesečnih varanta i njihovog utroška; poslove obračuna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ostalih ličnih primanja zaposlenih i drugih lica, i ostalih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doprinosa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teret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poslodavca,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dostavlja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kroz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EDMS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sistem;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obradu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plaćanje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prema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inostranstvu;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kontroli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ovjeri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tačnosti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punovažnosti predloga zahtjeva za plaćanje državnim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novcem;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obrađuje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dostavlja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statističke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podatake;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priprema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IOPPD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obrasce;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priprema   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 izvještaje;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pomoćne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evidencije,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usaglašavanje dugovanja-potraživanja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komitentima;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 nalogu</w:t>
            </w:r>
            <w:r w:rsidRPr="00B41FF1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13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33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 obrazovanja</w:t>
            </w:r>
          </w:p>
          <w:p w:rsidR="00FB4A15" w:rsidRPr="00B93123" w:rsidRDefault="00FB4A15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 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ekonomije,</w:t>
            </w:r>
          </w:p>
          <w:p w:rsidR="00FB4A15" w:rsidRPr="00B93123" w:rsidRDefault="00FB4A15" w:rsidP="00E02793">
            <w:pPr>
              <w:pStyle w:val="TableParagraph"/>
              <w:tabs>
                <w:tab w:val="left" w:pos="1302"/>
                <w:tab w:val="left" w:pos="1716"/>
                <w:tab w:val="left" w:pos="2607"/>
              </w:tabs>
              <w:ind w:right="9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E02793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C66A45">
            <w:pPr>
              <w:pStyle w:val="TableParagraph"/>
              <w:spacing w:before="1"/>
              <w:ind w:left="106" w:right="91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obračuna ostalih ličnih primanja zaposlenih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 drugih lica, i ostalih doprinosa na teret poslodavca;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učestvuje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w w:val="160"/>
              </w:rPr>
              <w:t xml:space="preserve">– </w:t>
            </w:r>
            <w:r w:rsidRPr="00B93123">
              <w:rPr>
                <w:rFonts w:ascii="Arial" w:hAnsi="Arial" w:cs="Arial"/>
              </w:rPr>
              <w:t>budžeta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izvještaja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izvršenju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plana;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priprema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za IOPPD obrazace; popunjava M12 obrasce;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finansijske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dokumentacije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kroz EDMS sistem; vrši knjiženje prometa na računu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prolaznog depozita, promet na deviznom računu, stanje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imovine; odlaže finansijsku dokumentaciju, knjiženu 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Glavnoj knjizi-SAP, uz izvod po datumima plaćanja; vrši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poslove koji se odnose na unos zahtjeva za plaćanje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stara se o realizaciji istih; vodi pomoćne evidencije, vrši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kontrolu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ispravnosti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formalnih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materijalnih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podataka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svih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faktura;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vrši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-7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</w:rPr>
              <w:t>Biroa,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kao</w:t>
            </w:r>
            <w:r w:rsidRPr="00B93123">
              <w:rPr>
                <w:rFonts w:ascii="Arial" w:hAnsi="Arial" w:cs="Arial"/>
                <w:spacing w:val="-6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druge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djelokruga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Ministarstva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nalogu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B4A15" w:rsidRPr="00B93123" w:rsidTr="00E02793">
        <w:trPr>
          <w:trHeight w:val="132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34</w:t>
            </w:r>
            <w:r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937635" w:rsidP="00E0279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</w:t>
            </w:r>
            <w:r w:rsidR="00FB4A15"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="00FB4A15" w:rsidRPr="00B93123">
              <w:rPr>
                <w:rFonts w:ascii="Arial" w:hAnsi="Arial" w:cs="Arial"/>
                <w:b/>
                <w:spacing w:val="-3"/>
              </w:rPr>
              <w:t xml:space="preserve"> </w:t>
            </w:r>
            <w:r w:rsidR="00FB4A15" w:rsidRPr="00B93123">
              <w:rPr>
                <w:rFonts w:ascii="Arial" w:hAnsi="Arial" w:cs="Arial"/>
                <w:b/>
              </w:rPr>
              <w:t>I</w:t>
            </w:r>
          </w:p>
          <w:p w:rsidR="00FB4A15" w:rsidRPr="00B93123" w:rsidRDefault="00FB4A15" w:rsidP="00E02793">
            <w:pPr>
              <w:pStyle w:val="TableParagraph"/>
              <w:spacing w:before="10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 obrazovanja</w:t>
            </w:r>
          </w:p>
          <w:p w:rsidR="00FB4A15" w:rsidRPr="00B93123" w:rsidRDefault="00FB4A15" w:rsidP="00E02793">
            <w:pPr>
              <w:pStyle w:val="TableParagraph"/>
              <w:spacing w:before="3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Pr="00B93123">
              <w:rPr>
                <w:rFonts w:ascii="Arial" w:hAnsi="Arial" w:cs="Arial"/>
                <w:spacing w:val="25"/>
              </w:rPr>
              <w:t xml:space="preserve"> </w:t>
            </w:r>
            <w:r w:rsidRPr="00B93123">
              <w:rPr>
                <w:rFonts w:ascii="Arial" w:hAnsi="Arial" w:cs="Arial"/>
              </w:rPr>
              <w:t>fakultet</w:t>
            </w:r>
            <w:r w:rsidRPr="00B93123">
              <w:rPr>
                <w:rFonts w:ascii="Arial" w:hAnsi="Arial" w:cs="Arial"/>
                <w:spacing w:val="27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24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26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nauka -</w:t>
            </w:r>
            <w:r w:rsidRPr="00B93123">
              <w:rPr>
                <w:rFonts w:ascii="Arial" w:hAnsi="Arial" w:cs="Arial"/>
                <w:spacing w:val="2"/>
              </w:rPr>
              <w:t xml:space="preserve"> </w:t>
            </w:r>
            <w:r w:rsidRPr="00B93123">
              <w:rPr>
                <w:rFonts w:ascii="Arial" w:hAnsi="Arial" w:cs="Arial"/>
              </w:rPr>
              <w:t>ekonomije,</w:t>
            </w:r>
          </w:p>
          <w:p w:rsidR="00FB4A15" w:rsidRPr="00B93123" w:rsidRDefault="00FB4A15" w:rsidP="00E02793">
            <w:pPr>
              <w:pStyle w:val="TableParagraph"/>
              <w:tabs>
                <w:tab w:val="left" w:pos="1302"/>
                <w:tab w:val="left" w:pos="1716"/>
                <w:tab w:val="left" w:pos="2607"/>
              </w:tabs>
              <w:ind w:right="9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</w:rPr>
              <w:tab/>
              <w:t>tri</w:t>
            </w:r>
            <w:r w:rsidRPr="00B93123">
              <w:rPr>
                <w:rFonts w:ascii="Arial" w:hAnsi="Arial" w:cs="Arial"/>
              </w:rPr>
              <w:tab/>
              <w:t>godine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E02793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E02793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342B57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obračun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isplata naknada troškova za službena putovanja;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 elektronsku evidenciju putnih naloga, usaglašava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stvarno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knjigovodstvenim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za zarade u Centralni obračun zarada (COZ),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obrađuje i dostavlja statističke podatake; vodi evidenciju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osnovnih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sredstava;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 na zarade zaposlenih; unosi finanijske podatke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M-4 i M-8 obrazce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 Birou za kadrovske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pravne poslove; vodi pomoćne evidencije,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koji se odnose na unos zahtjeva za plaćanje i stara se o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 istih; vrši druge poslove iz djelokruga 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 xml:space="preserve">kao i druge poslove iz djelokruga Ministarstva po nalogu 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  <w:p w:rsidR="00FB4A15" w:rsidRPr="00B93123" w:rsidRDefault="00FB4A15" w:rsidP="00E02793">
            <w:pPr>
              <w:pStyle w:val="TableParagraph"/>
              <w:spacing w:before="1"/>
              <w:ind w:left="0" w:right="91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395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35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referent</w:t>
            </w:r>
            <w:r w:rsidR="00436C0D">
              <w:rPr>
                <w:rFonts w:ascii="Arial" w:hAnsi="Arial" w:cs="Arial"/>
                <w:b/>
              </w:rPr>
              <w:t>/kinja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342B57">
            <w:pPr>
              <w:pStyle w:val="TableParagraph"/>
              <w:tabs>
                <w:tab w:val="left" w:pos="1144"/>
                <w:tab w:val="left" w:pos="2178"/>
              </w:tabs>
              <w:spacing w:before="1"/>
              <w:ind w:right="94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IV1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342B57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iskustva,</w:t>
            </w:r>
          </w:p>
          <w:p w:rsidR="00FB4A15" w:rsidRPr="00B93123" w:rsidRDefault="00FB4A15" w:rsidP="00342B57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stručni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ispit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za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rad</w:t>
            </w:r>
            <w:r w:rsidRPr="00B93123">
              <w:rPr>
                <w:rFonts w:ascii="Arial" w:hAnsi="Arial" w:cs="Arial"/>
                <w:spacing w:val="6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organima,</w:t>
            </w:r>
          </w:p>
          <w:p w:rsidR="00FB4A15" w:rsidRPr="00B93123" w:rsidRDefault="00FB4A15" w:rsidP="00342B57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342B57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poznavanje</w:t>
            </w:r>
            <w:r w:rsidRPr="00B93123">
              <w:rPr>
                <w:rFonts w:ascii="Arial" w:hAnsi="Arial" w:cs="Arial"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</w:rPr>
              <w:t>rada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"/>
              </w:rPr>
              <w:t xml:space="preserve"> </w:t>
            </w:r>
            <w:r w:rsidRPr="00B93123">
              <w:rPr>
                <w:rFonts w:ascii="Arial" w:hAnsi="Arial" w:cs="Arial"/>
              </w:rPr>
              <w:t>računaru.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</w:p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Vrši poslove koji se odnose na izvršavanje zadataka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finansijskog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rukovanja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gotovim</w:t>
            </w:r>
            <w:r w:rsidRPr="00B93123">
              <w:rPr>
                <w:rFonts w:ascii="Arial" w:hAnsi="Arial" w:cs="Arial"/>
                <w:spacing w:val="-9"/>
              </w:rPr>
              <w:t xml:space="preserve"> </w:t>
            </w:r>
            <w:r w:rsidRPr="00B93123">
              <w:rPr>
                <w:rFonts w:ascii="Arial" w:hAnsi="Arial" w:cs="Arial"/>
              </w:rPr>
              <w:t>novcem;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-11"/>
              </w:rPr>
              <w:t xml:space="preserve"> </w:t>
            </w:r>
            <w:r w:rsidRPr="00B93123">
              <w:rPr>
                <w:rFonts w:ascii="Arial" w:hAnsi="Arial" w:cs="Arial"/>
              </w:rPr>
              <w:t>blagajničko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poslovanje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(podizanje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isplata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gotovine),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obračun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isplata naknada troškova za službena putovanja i dr.;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 elektronsku evidenciju putnih naloga, usaglašava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stvarno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sa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knjigovodstvenim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stanjem;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unosi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podatke za zarade u Centralni obračun zarada (COZ),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obrađuje i dostavlja statističke podatake; vodi evidenciju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osnovnih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sredstava;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vodi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evidenciju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administrativnih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zabrana na zarade zaposlenih; unosi finanijske podatke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u M-4 i M-8 obrazce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dostavlja Birou za kadrovske 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pravne poslove; vodi pomoćne evidencije, vrši poslove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koji se odnose na unos zahtjeva za plaćanje i stara se o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realizaciji istih; vrši druge poslove iz djelokruga Biroa,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kao i druge poslove iz djelokruga Ministarstva po nalogu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pretpostavljenog.</w:t>
            </w:r>
          </w:p>
        </w:tc>
      </w:tr>
      <w:tr w:rsidR="00FD016C" w:rsidRPr="00B93123" w:rsidTr="00E02793">
        <w:trPr>
          <w:trHeight w:val="638"/>
        </w:trPr>
        <w:tc>
          <w:tcPr>
            <w:tcW w:w="103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016C" w:rsidRPr="00B93123" w:rsidRDefault="00FD016C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            </w:t>
            </w:r>
          </w:p>
          <w:p w:rsidR="00FD016C" w:rsidRPr="00B93123" w:rsidRDefault="00FD016C" w:rsidP="00E02793">
            <w:pPr>
              <w:pStyle w:val="TableParagraph"/>
              <w:spacing w:before="3"/>
              <w:ind w:left="106" w:right="92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 xml:space="preserve">                                                         </w:t>
            </w:r>
            <w:r w:rsidR="00FB4A15" w:rsidRPr="00B93123">
              <w:rPr>
                <w:rFonts w:ascii="Arial" w:hAnsi="Arial" w:cs="Arial"/>
                <w:b/>
              </w:rPr>
              <w:t xml:space="preserve">13. SLUŽBA ZA JAVNE NABAVKE </w:t>
            </w:r>
          </w:p>
          <w:p w:rsidR="00FD016C" w:rsidRPr="00B93123" w:rsidRDefault="00FD016C" w:rsidP="00E02793">
            <w:pPr>
              <w:pStyle w:val="TableParagraph"/>
              <w:spacing w:before="3"/>
              <w:ind w:left="0" w:right="92"/>
              <w:jc w:val="both"/>
              <w:rPr>
                <w:rFonts w:ascii="Arial" w:hAnsi="Arial" w:cs="Arial"/>
              </w:rPr>
            </w:pPr>
          </w:p>
        </w:tc>
      </w:tr>
      <w:tr w:rsidR="00FB4A15" w:rsidRPr="00B93123" w:rsidTr="00E02793">
        <w:trPr>
          <w:trHeight w:val="216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36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B93123">
              <w:rPr>
                <w:rFonts w:ascii="Arial" w:hAnsi="Arial" w:cs="Arial"/>
                <w:b/>
                <w:bCs/>
                <w:lang w:val="sr-Latn-ME"/>
              </w:rPr>
              <w:t>Načelnik</w:t>
            </w:r>
            <w:r w:rsidRPr="00B93123">
              <w:rPr>
                <w:rFonts w:ascii="Arial" w:hAnsi="Arial" w:cs="Arial"/>
                <w:b/>
                <w:lang w:val="sr-Latn-RS"/>
              </w:rPr>
              <w:t>/ca</w:t>
            </w:r>
            <w:r w:rsidRPr="00B9312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/>
                <w:bCs/>
                <w:lang w:val="sr-Latn-ME"/>
              </w:rPr>
            </w:pP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t>-</w:t>
            </w:r>
            <w:r w:rsidR="00AF56D0">
              <w:rPr>
                <w:rFonts w:ascii="Arial" w:hAnsi="Arial" w:cs="Arial"/>
                <w:bCs/>
              </w:rPr>
              <w:t xml:space="preserve"> </w:t>
            </w:r>
            <w:r w:rsidRPr="00B93123">
              <w:rPr>
                <w:rFonts w:ascii="Arial" w:hAnsi="Arial" w:cs="Arial"/>
                <w:bCs/>
              </w:rPr>
              <w:t>VII1 nivo kvalifikacije obrazovanja,</w:t>
            </w: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t xml:space="preserve"> - fakultet iz oblasti društvenih nauka - pravo, </w:t>
            </w:r>
          </w:p>
          <w:p w:rsidR="00FB4A15" w:rsidRPr="00B93123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t xml:space="preserve">- najmanje četiri godine radnog iskustva, </w:t>
            </w:r>
          </w:p>
          <w:p w:rsidR="00FB4A15" w:rsidRPr="00AF56D0" w:rsidRDefault="00FB4A15" w:rsidP="00AF56D0">
            <w:pPr>
              <w:ind w:left="90"/>
              <w:rPr>
                <w:rFonts w:ascii="Arial" w:hAnsi="Arial" w:cs="Arial"/>
                <w:bCs/>
              </w:rPr>
            </w:pPr>
            <w:r w:rsidRPr="00B93123">
              <w:rPr>
                <w:rFonts w:ascii="Arial" w:hAnsi="Arial" w:cs="Arial"/>
                <w:bCs/>
              </w:rPr>
              <w:lastRenderedPageBreak/>
              <w:t>- položen stručni ispit za rad u državnim organima,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položen stručni ispit za rad na poslovima javnih nabavki</w:t>
            </w:r>
            <w:r w:rsidRPr="00B93123">
              <w:rPr>
                <w:rFonts w:ascii="Arial" w:hAnsi="Arial" w:cs="Arial"/>
                <w:color w:val="00B050"/>
                <w:lang w:val="sr-Latn-ME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tabs>
                <w:tab w:val="left" w:pos="1987"/>
                <w:tab w:val="left" w:pos="3744"/>
                <w:tab w:val="left" w:pos="4413"/>
              </w:tabs>
              <w:spacing w:before="1"/>
              <w:ind w:left="106" w:right="95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 xml:space="preserve">Koordinira i rukovodi radom zaposlenih u Službi i vrši najsloženije poslove u okviru djelokruga Službe; planira i raspoređuje poslove i zadatke u službi; stara se o zakonitom i efikasnom vršenju poslova Službe; priprema i izrađuje Plan javnih nabavki; priprema i izrađuje predlog plana centralizovanih javnih nabavki za potrebe ministarstva i dostvalja , sačinjava i dostavlja izvještaje o realizaciji ugovora o javnoj nabavci, </w:t>
            </w:r>
            <w:r w:rsidRPr="00B93123">
              <w:rPr>
                <w:rFonts w:ascii="Arial" w:hAnsi="Arial" w:cs="Arial"/>
                <w:lang w:val="sr-Latn-ME"/>
              </w:rPr>
              <w:lastRenderedPageBreak/>
              <w:t>statističkog izvještaja o sprovedenim postupcima javnih nabavki i zaključenim ugovorima o javnim nabavkama, izvještaja o sprovedenim nabavkama i zaključenim ugovorima/računima za jednostavne nabavke koji se dostavlja ovlašćenom licu naručioca; učestvuje u postupcima javnih nabavki kao član Komisije za sprovođenje postuka javnih nabavki, obavlja poslove administratora na korisničkom nalogu Ministarstva u elektronskom sistemu javnih nabavki, vrši kontrolu realizacije ugovora zaključenih u postupku nabavki; učestvuje u planiranju nabavki za potrebe pravosudnih organa i Uprave za izvršenje krivičnih sankcija</w:t>
            </w:r>
            <w:r w:rsidRPr="00B93123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predviđenih Programima i Strategijama iz oblasti informaciono komunikacionih tehnologija pravosuđa</w:t>
            </w:r>
            <w:r w:rsidRPr="00B93123">
              <w:rPr>
                <w:rFonts w:ascii="Arial" w:hAnsi="Arial" w:cs="Arial"/>
              </w:rPr>
              <w:t xml:space="preserve">; </w:t>
            </w:r>
            <w:r w:rsidRPr="00B93123">
              <w:rPr>
                <w:rFonts w:ascii="Arial" w:hAnsi="Arial" w:cs="Arial"/>
                <w:lang w:val="sr-Latn-ME"/>
              </w:rPr>
              <w:t>učestvuje u planiranju budžeta Ministarstva, kao i druge poslove iz djelokruga Službe i djelokruga Ministarstva po nalogu pretpostavljenog.</w:t>
            </w:r>
          </w:p>
        </w:tc>
      </w:tr>
      <w:tr w:rsidR="00FB4A15" w:rsidRPr="00B93123" w:rsidTr="00E02793">
        <w:trPr>
          <w:trHeight w:val="180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  <w:r w:rsidR="00CD0281">
              <w:rPr>
                <w:rFonts w:ascii="Arial" w:hAnsi="Arial" w:cs="Arial"/>
                <w:b/>
              </w:rPr>
              <w:t>37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AF56D0">
            <w:pPr>
              <w:rPr>
                <w:rFonts w:ascii="Arial" w:hAnsi="Arial" w:cs="Arial"/>
                <w:b/>
                <w:lang w:val="sr-Latn-ME"/>
              </w:rPr>
            </w:pPr>
            <w:r w:rsidRPr="00B93123">
              <w:rPr>
                <w:rFonts w:ascii="Arial" w:hAnsi="Arial" w:cs="Arial"/>
                <w:b/>
                <w:lang w:val="sr-Cyrl-CS"/>
              </w:rPr>
              <w:t>Samostalni</w:t>
            </w:r>
            <w:r w:rsidRPr="00B93123">
              <w:rPr>
                <w:rFonts w:ascii="Arial" w:hAnsi="Arial" w:cs="Arial"/>
                <w:b/>
                <w:lang w:val="sr-Latn-RS"/>
              </w:rPr>
              <w:t>/a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savjetnik</w:t>
            </w:r>
            <w:r w:rsidRPr="00B93123">
              <w:rPr>
                <w:rFonts w:ascii="Arial" w:hAnsi="Arial" w:cs="Arial"/>
                <w:b/>
                <w:lang w:val="sr-Latn-RS"/>
              </w:rPr>
              <w:t>/ca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I </w:t>
            </w:r>
            <w:r w:rsidRPr="00B93123">
              <w:rPr>
                <w:rFonts w:ascii="Arial" w:hAnsi="Arial" w:cs="Arial"/>
                <w:b/>
                <w:lang w:val="sr-Latn-ME"/>
              </w:rPr>
              <w:t xml:space="preserve">- 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službenik</w:t>
            </w:r>
            <w:r w:rsidRPr="00B93123">
              <w:rPr>
                <w:rFonts w:ascii="Arial" w:hAnsi="Arial" w:cs="Arial"/>
                <w:b/>
                <w:lang w:val="sr-Latn-RS"/>
              </w:rPr>
              <w:t>/ca</w:t>
            </w:r>
            <w:r w:rsidRPr="00B93123">
              <w:rPr>
                <w:rFonts w:ascii="Arial" w:hAnsi="Arial" w:cs="Arial"/>
                <w:b/>
                <w:lang w:val="sr-Cyrl-CS"/>
              </w:rPr>
              <w:t xml:space="preserve"> za javne nabavk</w:t>
            </w:r>
            <w:r w:rsidRPr="00B93123">
              <w:rPr>
                <w:rFonts w:ascii="Arial" w:hAnsi="Arial" w:cs="Arial"/>
                <w:b/>
                <w:lang w:val="sr-Latn-ME"/>
              </w:rPr>
              <w:t>e</w:t>
            </w:r>
          </w:p>
          <w:p w:rsidR="00FB4A15" w:rsidRPr="00B93123" w:rsidRDefault="00FB4A15" w:rsidP="00E02793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 </w:t>
            </w:r>
            <w:r w:rsidRPr="00AF56D0">
              <w:rPr>
                <w:rFonts w:ascii="Arial" w:hAnsi="Arial" w:cs="Arial"/>
                <w:lang w:val="sr-Latn-ME"/>
              </w:rPr>
              <w:t>VII</w:t>
            </w:r>
            <w:r w:rsidRPr="00B93123">
              <w:rPr>
                <w:rFonts w:ascii="Arial" w:hAnsi="Arial" w:cs="Arial"/>
                <w:lang w:val="sr-Latn-ME"/>
              </w:rPr>
              <w:t xml:space="preserve">1 </w:t>
            </w:r>
            <w:r w:rsidRPr="00AF56D0">
              <w:rPr>
                <w:rFonts w:ascii="Arial" w:hAnsi="Arial" w:cs="Arial"/>
                <w:lang w:val="sr-Latn-ME"/>
              </w:rPr>
              <w:t>nivo kvalifikacije obrazovanja,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f</w:t>
            </w:r>
            <w:r w:rsidRPr="00AF56D0">
              <w:rPr>
                <w:rFonts w:ascii="Arial" w:hAnsi="Arial" w:cs="Arial"/>
                <w:lang w:val="sr-Latn-ME"/>
              </w:rPr>
              <w:t xml:space="preserve">akultet </w:t>
            </w:r>
            <w:r w:rsidRPr="00B93123">
              <w:rPr>
                <w:rFonts w:ascii="Arial" w:hAnsi="Arial" w:cs="Arial"/>
                <w:lang w:val="sr-Latn-ME"/>
              </w:rPr>
              <w:t xml:space="preserve">iz oblasti </w:t>
            </w:r>
            <w:r w:rsidRPr="00AF56D0">
              <w:rPr>
                <w:rFonts w:ascii="Arial" w:hAnsi="Arial" w:cs="Arial"/>
                <w:lang w:val="sr-Latn-ME"/>
              </w:rPr>
              <w:t>društven</w:t>
            </w:r>
            <w:r w:rsidRPr="00B93123">
              <w:rPr>
                <w:rFonts w:ascii="Arial" w:hAnsi="Arial" w:cs="Arial"/>
                <w:lang w:val="sr-Latn-ME"/>
              </w:rPr>
              <w:t xml:space="preserve">ih nauka – </w:t>
            </w:r>
            <w:r w:rsidRPr="00AF56D0">
              <w:rPr>
                <w:rFonts w:ascii="Arial" w:hAnsi="Arial" w:cs="Arial"/>
                <w:lang w:val="sr-Latn-ME"/>
              </w:rPr>
              <w:t>pravo</w:t>
            </w:r>
            <w:r w:rsidRPr="00B93123">
              <w:rPr>
                <w:rFonts w:ascii="Arial" w:hAnsi="Arial" w:cs="Arial"/>
                <w:lang w:val="sr-Latn-ME"/>
              </w:rPr>
              <w:t xml:space="preserve"> </w:t>
            </w:r>
            <w:r w:rsidRPr="00AF56D0">
              <w:rPr>
                <w:rFonts w:ascii="Arial" w:hAnsi="Arial" w:cs="Arial"/>
                <w:lang w:val="sr-Latn-ME"/>
              </w:rPr>
              <w:t>ili</w:t>
            </w:r>
            <w:r w:rsidRPr="00B93123">
              <w:rPr>
                <w:rFonts w:ascii="Arial" w:hAnsi="Arial" w:cs="Arial"/>
                <w:lang w:val="sr-Latn-ME"/>
              </w:rPr>
              <w:t xml:space="preserve"> </w:t>
            </w:r>
            <w:r w:rsidRPr="00AF56D0">
              <w:rPr>
                <w:rFonts w:ascii="Arial" w:hAnsi="Arial" w:cs="Arial"/>
                <w:lang w:val="sr-Latn-ME"/>
              </w:rPr>
              <w:t>ekonomija</w:t>
            </w:r>
            <w:r w:rsidRPr="00B93123">
              <w:rPr>
                <w:rFonts w:ascii="Arial" w:hAnsi="Arial" w:cs="Arial"/>
                <w:lang w:val="sr-Latn-ME"/>
              </w:rPr>
              <w:t xml:space="preserve">,  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 najmanje tri godine radnog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iskustva,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  <w:lang w:val="sr-Latn-ME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AF56D0">
              <w:rPr>
                <w:rFonts w:ascii="Arial" w:hAnsi="Arial" w:cs="Arial"/>
                <w:lang w:val="sr-Latn-ME"/>
              </w:rPr>
              <w:t>položen stručni ispit za rad u državnim organima</w:t>
            </w:r>
            <w:r w:rsidRPr="00B93123">
              <w:rPr>
                <w:rFonts w:ascii="Arial" w:hAnsi="Arial" w:cs="Arial"/>
                <w:lang w:val="sr-Latn-ME"/>
              </w:rPr>
              <w:t xml:space="preserve">, </w:t>
            </w:r>
          </w:p>
          <w:p w:rsidR="00FB4A15" w:rsidRPr="00B93123" w:rsidRDefault="00FB4A15" w:rsidP="00AF56D0">
            <w:pPr>
              <w:pStyle w:val="TableParagraph"/>
              <w:spacing w:before="3"/>
              <w:ind w:left="9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položen stručni ispit za rad na poslovima javnih nabavki.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1"/>
              <w:ind w:left="106" w:right="93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Prati propise koji se odnose na javne nabavke; učestvuje u pripremi plana javnih nabavki; priprema tekst rješenja o formiranju komisije za sprovođenje postupka javne nabavke,  priprema tekst tenderske dokumentacije, izvještaje o realizaciji ugovora o javnoj nabavci, statistički izvještaj o sprovedenim postupcima javnih nabavki i zaključenim ugovorima o javnim nabavkama i dostavlja Načelniku Službe,  sprovodi postupke nabavki; vodi evidenciju postupaka javnih nabavki, vrši druge stručno administrativne poslove u realizaciji postupka javne nabavke i druge poslove iz djelokruga Službe, kao i druge poslove iz djelokruga Ministarstva, po nalogu pretpostavljenog.</w:t>
            </w:r>
          </w:p>
        </w:tc>
      </w:tr>
      <w:tr w:rsidR="00FB4A15" w:rsidRPr="00B93123" w:rsidTr="00E02793">
        <w:trPr>
          <w:trHeight w:val="264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38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Samostalni</w:t>
            </w:r>
            <w:r w:rsidR="00436C0D">
              <w:rPr>
                <w:rFonts w:ascii="Arial" w:hAnsi="Arial" w:cs="Arial"/>
                <w:b/>
              </w:rPr>
              <w:t>/a</w:t>
            </w:r>
            <w:r w:rsidRPr="00B93123">
              <w:rPr>
                <w:rFonts w:ascii="Arial" w:hAnsi="Arial" w:cs="Arial"/>
                <w:b/>
              </w:rPr>
              <w:t xml:space="preserve"> 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II</w:t>
            </w:r>
          </w:p>
          <w:p w:rsidR="00FB4A15" w:rsidRPr="00B93123" w:rsidRDefault="00FB4A15" w:rsidP="00E02793">
            <w:pPr>
              <w:pStyle w:val="TableParagraph"/>
              <w:spacing w:before="7"/>
              <w:ind w:left="0"/>
              <w:rPr>
                <w:rFonts w:ascii="Arial" w:hAnsi="Arial" w:cs="Arial"/>
              </w:rPr>
            </w:pPr>
          </w:p>
          <w:p w:rsidR="00FB4A15" w:rsidRPr="00B93123" w:rsidRDefault="00FB4A15" w:rsidP="00E02793">
            <w:pPr>
              <w:pStyle w:val="TableParagraph"/>
              <w:tabs>
                <w:tab w:val="left" w:pos="1175"/>
                <w:tab w:val="left" w:pos="2178"/>
              </w:tabs>
              <w:spacing w:before="1"/>
              <w:ind w:right="9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</w:rPr>
              <w:tab/>
            </w:r>
            <w:r w:rsidRPr="00B93123">
              <w:rPr>
                <w:rFonts w:ascii="Arial" w:hAnsi="Arial" w:cs="Arial"/>
                <w:spacing w:val="-1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w w:val="105"/>
              </w:rPr>
              <w:t>-</w:t>
            </w:r>
            <w:r w:rsidR="00AF56D0">
              <w:rPr>
                <w:rFonts w:ascii="Arial" w:hAnsi="Arial" w:cs="Arial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fakultet</w:t>
            </w:r>
            <w:r w:rsidRPr="00B93123">
              <w:rPr>
                <w:rFonts w:ascii="Arial" w:hAnsi="Arial" w:cs="Arial"/>
                <w:spacing w:val="27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iz</w:t>
            </w:r>
            <w:r w:rsidRPr="00B93123">
              <w:rPr>
                <w:rFonts w:ascii="Arial" w:hAnsi="Arial" w:cs="Arial"/>
                <w:spacing w:val="26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oblasti</w:t>
            </w:r>
            <w:r w:rsidRPr="00B93123">
              <w:rPr>
                <w:rFonts w:ascii="Arial" w:hAnsi="Arial" w:cs="Arial"/>
                <w:spacing w:val="26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društvenih</w:t>
            </w:r>
            <w:r w:rsidRPr="00B93123">
              <w:rPr>
                <w:rFonts w:ascii="Arial" w:hAnsi="Arial" w:cs="Arial"/>
                <w:spacing w:val="-59"/>
                <w:w w:val="105"/>
              </w:rPr>
              <w:t xml:space="preserve"> </w:t>
            </w:r>
            <w:r w:rsidRPr="00B93123">
              <w:rPr>
                <w:rFonts w:ascii="Arial" w:hAnsi="Arial" w:cs="Arial"/>
                <w:w w:val="105"/>
              </w:rPr>
              <w:t>nauka,</w:t>
            </w:r>
          </w:p>
          <w:p w:rsidR="00FB4A15" w:rsidRPr="00B93123" w:rsidRDefault="00FB4A15" w:rsidP="00E02793">
            <w:pPr>
              <w:pStyle w:val="TableParagrap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dvije</w:t>
            </w:r>
            <w:r w:rsidRPr="00B93123">
              <w:rPr>
                <w:rFonts w:ascii="Arial" w:hAnsi="Arial" w:cs="Arial"/>
                <w:spacing w:val="20"/>
              </w:rPr>
              <w:t xml:space="preserve"> </w:t>
            </w:r>
            <w:r w:rsidRPr="00B93123">
              <w:rPr>
                <w:rFonts w:ascii="Arial" w:hAnsi="Arial" w:cs="Arial"/>
              </w:rPr>
              <w:t>godine</w:t>
            </w:r>
            <w:r w:rsidRPr="00B93123">
              <w:rPr>
                <w:rFonts w:ascii="Arial" w:hAnsi="Arial" w:cs="Arial"/>
                <w:spacing w:val="22"/>
              </w:rPr>
              <w:t xml:space="preserve"> </w:t>
            </w:r>
            <w:r w:rsidRPr="00B93123">
              <w:rPr>
                <w:rFonts w:ascii="Arial" w:hAnsi="Arial" w:cs="Arial"/>
              </w:rPr>
              <w:t>radnog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iskustva</w:t>
            </w:r>
          </w:p>
          <w:p w:rsidR="00FB4A15" w:rsidRDefault="00FB4A15" w:rsidP="00E02793">
            <w:pPr>
              <w:pStyle w:val="TableParagraph"/>
              <w:ind w:right="412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</w:p>
          <w:p w:rsidR="006979F5" w:rsidRPr="00B93123" w:rsidRDefault="006979F5" w:rsidP="00E02793">
            <w:pPr>
              <w:pStyle w:val="TableParagraph"/>
              <w:ind w:right="412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ME"/>
              </w:rPr>
              <w:t>-</w:t>
            </w:r>
            <w:r w:rsidR="00AF56D0">
              <w:rPr>
                <w:rFonts w:ascii="Arial" w:hAnsi="Arial" w:cs="Arial"/>
                <w:lang w:val="sr-Latn-ME"/>
              </w:rPr>
              <w:t xml:space="preserve"> </w:t>
            </w:r>
            <w:r w:rsidRPr="00B93123">
              <w:rPr>
                <w:rFonts w:ascii="Arial" w:hAnsi="Arial" w:cs="Arial"/>
                <w:lang w:val="sr-Latn-ME"/>
              </w:rPr>
              <w:t>položen stručni ispit za rad na poslovima javnih nabavki</w:t>
            </w:r>
            <w:r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spacing w:before="3"/>
              <w:ind w:left="106" w:right="94"/>
              <w:jc w:val="both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  <w:lang w:val="sr-Latn-ME"/>
              </w:rPr>
              <w:t>Vrši stručne i operativne poslove u Službi; u koordinaciji sa Upravom za katastar i državnu imovinu prati i kontroliše realizaciju Ugovora o javnim nabavkama zaključenih za potrebe ministarstva, sprovodi procedure nabavki koje su izuzete iz Zakona o javnim nabavkama, učestvuje u izradi ugovora o javnim nabavkama u dijelu njihove usklađenost sa drugim zakonskim propisima, vrši kontrolu realizacije ugovora o javnim nabavkama, vrši druge stručno administrativne poslove u realizaciji postupaka jednostavnih nabavki i druge poslove iz djelokruga Službe, kao i druge poslove iz djelokruga Ministarstva, po nalogu pretpostavljenog.</w:t>
            </w:r>
          </w:p>
        </w:tc>
      </w:tr>
      <w:tr w:rsidR="00FB4A15" w:rsidRPr="00B93123" w:rsidTr="00E02793">
        <w:trPr>
          <w:trHeight w:val="768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E54E6D" w:rsidP="00E02793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1</w:t>
            </w:r>
            <w:r w:rsidR="00CD0281">
              <w:rPr>
                <w:rFonts w:ascii="Arial" w:hAnsi="Arial" w:cs="Arial"/>
                <w:b/>
              </w:rPr>
              <w:t>39</w:t>
            </w:r>
            <w:r w:rsidR="00FB4A15" w:rsidRPr="00B931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t>Viši</w:t>
            </w:r>
            <w:r w:rsidR="00436C0D">
              <w:rPr>
                <w:rFonts w:ascii="Arial" w:hAnsi="Arial" w:cs="Arial"/>
                <w:b/>
              </w:rPr>
              <w:t xml:space="preserve">/a </w:t>
            </w:r>
            <w:r w:rsidRPr="00B9312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savjetnik</w:t>
            </w:r>
            <w:r w:rsidR="00436C0D">
              <w:rPr>
                <w:rFonts w:ascii="Arial" w:hAnsi="Arial" w:cs="Arial"/>
                <w:b/>
              </w:rPr>
              <w:t>/ca</w:t>
            </w:r>
            <w:r w:rsidRPr="00B9312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93123">
              <w:rPr>
                <w:rFonts w:ascii="Arial" w:hAnsi="Arial" w:cs="Arial"/>
                <w:b/>
              </w:rPr>
              <w:t>III</w:t>
            </w:r>
          </w:p>
          <w:p w:rsidR="00FB4A15" w:rsidRPr="00B93123" w:rsidRDefault="00FB4A15" w:rsidP="00E02793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:rsidR="00FB4A15" w:rsidRPr="00B93123" w:rsidRDefault="00FB4A15" w:rsidP="00AF56D0">
            <w:pPr>
              <w:pStyle w:val="TableParagraph"/>
              <w:spacing w:before="5"/>
              <w:ind w:right="95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nivo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obrazovanja,</w:t>
            </w:r>
          </w:p>
          <w:p w:rsidR="00FB4A15" w:rsidRPr="00B93123" w:rsidRDefault="00FB4A15" w:rsidP="00AF56D0">
            <w:pPr>
              <w:pStyle w:val="TableParagraph"/>
              <w:ind w:right="97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f</w:t>
            </w:r>
            <w:r w:rsidRPr="00B93123">
              <w:rPr>
                <w:rFonts w:ascii="Arial" w:hAnsi="Arial" w:cs="Arial"/>
              </w:rPr>
              <w:t>akultet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iz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oblasti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društvenih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</w:rPr>
              <w:t>nauka</w:t>
            </w:r>
          </w:p>
          <w:p w:rsidR="00FB4A15" w:rsidRPr="00B93123" w:rsidRDefault="00FB4A15" w:rsidP="00AF56D0">
            <w:pPr>
              <w:pStyle w:val="TableParagraph"/>
              <w:spacing w:before="2"/>
              <w:ind w:right="96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najmanje jedna godina radnog</w:t>
            </w:r>
            <w:r w:rsidRPr="00B93123">
              <w:rPr>
                <w:rFonts w:ascii="Arial" w:hAnsi="Arial" w:cs="Arial"/>
                <w:spacing w:val="1"/>
              </w:rPr>
              <w:t xml:space="preserve"> </w:t>
            </w:r>
            <w:r w:rsidRPr="00B93123">
              <w:rPr>
                <w:rFonts w:ascii="Arial" w:hAnsi="Arial" w:cs="Arial"/>
                <w:spacing w:val="-1"/>
              </w:rPr>
              <w:t>iskustva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na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poslovima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u</w:t>
            </w:r>
            <w:r w:rsidRPr="00B93123">
              <w:rPr>
                <w:rFonts w:ascii="Arial" w:hAnsi="Arial" w:cs="Arial"/>
                <w:spacing w:val="-14"/>
              </w:rPr>
              <w:t xml:space="preserve"> </w:t>
            </w:r>
            <w:r w:rsidRPr="00B93123">
              <w:rPr>
                <w:rFonts w:ascii="Arial" w:hAnsi="Arial" w:cs="Arial"/>
              </w:rPr>
              <w:t>VII1</w:t>
            </w:r>
            <w:r w:rsidRPr="00B93123">
              <w:rPr>
                <w:rFonts w:ascii="Arial" w:hAnsi="Arial" w:cs="Arial"/>
                <w:spacing w:val="-12"/>
              </w:rPr>
              <w:t xml:space="preserve"> </w:t>
            </w:r>
            <w:r w:rsidRPr="00B93123">
              <w:rPr>
                <w:rFonts w:ascii="Arial" w:hAnsi="Arial" w:cs="Arial"/>
              </w:rPr>
              <w:t>ili</w:t>
            </w:r>
            <w:r w:rsidRPr="00B93123">
              <w:rPr>
                <w:rFonts w:ascii="Arial" w:hAnsi="Arial" w:cs="Arial"/>
                <w:spacing w:val="-10"/>
              </w:rPr>
              <w:t xml:space="preserve"> </w:t>
            </w:r>
            <w:r w:rsidRPr="00B93123">
              <w:rPr>
                <w:rFonts w:ascii="Arial" w:hAnsi="Arial" w:cs="Arial"/>
              </w:rPr>
              <w:t>VI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lastRenderedPageBreak/>
              <w:t>nivou</w:t>
            </w:r>
            <w:r w:rsidRPr="00B93123">
              <w:rPr>
                <w:rFonts w:ascii="Arial" w:hAnsi="Arial" w:cs="Arial"/>
                <w:spacing w:val="-3"/>
              </w:rPr>
              <w:t xml:space="preserve"> </w:t>
            </w:r>
            <w:r w:rsidRPr="00B93123">
              <w:rPr>
                <w:rFonts w:ascii="Arial" w:hAnsi="Arial" w:cs="Arial"/>
              </w:rPr>
              <w:t>kvalifikacije obrazovanja,</w:t>
            </w:r>
          </w:p>
          <w:p w:rsidR="00FB4A15" w:rsidRPr="00B93123" w:rsidRDefault="00FB4A15" w:rsidP="00AF56D0">
            <w:pPr>
              <w:pStyle w:val="TableParagraph"/>
              <w:ind w:right="420"/>
              <w:rPr>
                <w:rFonts w:ascii="Arial" w:hAnsi="Arial" w:cs="Arial"/>
              </w:rPr>
            </w:pPr>
            <w:r w:rsidRPr="00B93123">
              <w:rPr>
                <w:rFonts w:ascii="Arial" w:hAnsi="Arial" w:cs="Arial"/>
              </w:rPr>
              <w:t>-</w:t>
            </w:r>
            <w:r w:rsidR="00AF56D0">
              <w:rPr>
                <w:rFonts w:ascii="Arial" w:hAnsi="Arial" w:cs="Arial"/>
              </w:rPr>
              <w:t xml:space="preserve"> </w:t>
            </w:r>
            <w:r w:rsidRPr="00B93123">
              <w:rPr>
                <w:rFonts w:ascii="Arial" w:hAnsi="Arial" w:cs="Arial"/>
              </w:rPr>
              <w:t>položen stručni ispit za rad u</w:t>
            </w:r>
            <w:r w:rsidRPr="00B93123">
              <w:rPr>
                <w:rFonts w:ascii="Arial" w:hAnsi="Arial" w:cs="Arial"/>
                <w:spacing w:val="-56"/>
              </w:rPr>
              <w:t xml:space="preserve"> </w:t>
            </w:r>
            <w:r w:rsidRPr="00B93123">
              <w:rPr>
                <w:rFonts w:ascii="Arial" w:hAnsi="Arial" w:cs="Arial"/>
              </w:rPr>
              <w:t>državnim</w:t>
            </w:r>
            <w:r w:rsidRPr="00B93123">
              <w:rPr>
                <w:rFonts w:ascii="Arial" w:hAnsi="Arial" w:cs="Arial"/>
                <w:spacing w:val="5"/>
              </w:rPr>
              <w:t xml:space="preserve"> </w:t>
            </w:r>
            <w:r w:rsidRPr="00B93123">
              <w:rPr>
                <w:rFonts w:ascii="Arial" w:hAnsi="Arial" w:cs="Arial"/>
              </w:rPr>
              <w:t>organima</w:t>
            </w:r>
            <w:r w:rsidR="00AF56D0">
              <w:rPr>
                <w:rFonts w:ascii="Arial" w:hAnsi="Arial" w:cs="Arial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B93123" w:rsidRDefault="00FB4A15" w:rsidP="00E02793">
            <w:pPr>
              <w:pStyle w:val="TableParagraph"/>
              <w:ind w:left="0" w:right="212"/>
              <w:jc w:val="right"/>
              <w:rPr>
                <w:rFonts w:ascii="Arial" w:hAnsi="Arial" w:cs="Arial"/>
                <w:b/>
              </w:rPr>
            </w:pPr>
            <w:r w:rsidRPr="00B93123"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:rsidR="00FB4A15" w:rsidRPr="006C6BF7" w:rsidRDefault="006C6BF7" w:rsidP="006C6BF7">
            <w:pPr>
              <w:jc w:val="both"/>
              <w:rPr>
                <w:rFonts w:ascii="Calibri" w:eastAsiaTheme="minorHAnsi" w:hAnsi="Calibri" w:cs="Calibri"/>
                <w:lang w:val="en-US"/>
              </w:rPr>
            </w:pPr>
            <w:bookmarkStart w:id="2" w:name="_Hlk152229636"/>
            <w:r>
              <w:rPr>
                <w:rFonts w:ascii="Arial" w:hAnsi="Arial" w:cs="Arial"/>
                <w:lang w:val="sr-Latn-ME"/>
              </w:rPr>
              <w:t xml:space="preserve">Vrši administrativne poslove  nakon sprovednih postupaka javnih nabavki i postupaka jednostavnih nabavki; vrši kontrolu faktura dostavljenih na osnovu zaključenih ugovora,  vrši službenu komunikaciju sa pravnim licima sa kojim Ministarstvo ima zaključene ugovore u cilju realizacije ugovora, vrši službenu  komunikaciju sa službenicima Uprave za katastar i državnu imovinu u cilju realizacije ugovora </w:t>
            </w:r>
            <w:r>
              <w:rPr>
                <w:rFonts w:ascii="Arial" w:hAnsi="Arial" w:cs="Arial"/>
                <w:lang w:val="sr-Latn-ME"/>
              </w:rPr>
              <w:lastRenderedPageBreak/>
              <w:t>zaključenih za potrebe Ministarstva, vrši službenu komunikaciju sa službenicima pravosudnih organa i Uprave za izvršenje krivičnih sankcija u cilju realizacije ugovora zaključenih za njihove potrebe,  vrši druge poslove iz djelokruga Službe, kao i druge poslove iz djelokruga Ministarstva po nalogu pretpostavljenog.</w:t>
            </w:r>
            <w:bookmarkEnd w:id="2"/>
          </w:p>
        </w:tc>
      </w:tr>
    </w:tbl>
    <w:p w:rsidR="000475C0" w:rsidRPr="00B93123" w:rsidRDefault="000475C0" w:rsidP="00B93123">
      <w:pPr>
        <w:rPr>
          <w:rFonts w:ascii="Arial" w:hAnsi="Arial" w:cs="Arial"/>
        </w:rPr>
      </w:pPr>
    </w:p>
    <w:p w:rsidR="000475C0" w:rsidRPr="00B93123" w:rsidRDefault="000475C0" w:rsidP="004353AB">
      <w:pPr>
        <w:jc w:val="both"/>
        <w:rPr>
          <w:rFonts w:ascii="Arial" w:eastAsiaTheme="minorHAnsi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>Za lica iz stava 1 ovog člana, vrši se provjera znanja, sposobnosti, kompentencija i vještina u skladu sa propisom Vlade.</w:t>
      </w:r>
    </w:p>
    <w:p w:rsidR="000475C0" w:rsidRDefault="000475C0" w:rsidP="00B93123">
      <w:pPr>
        <w:jc w:val="center"/>
        <w:rPr>
          <w:rFonts w:ascii="Arial" w:hAnsi="Arial" w:cs="Arial"/>
          <w:b/>
          <w:lang w:val="sr-Latn-CS"/>
        </w:rPr>
      </w:pPr>
      <w:r w:rsidRPr="00B93123">
        <w:rPr>
          <w:rFonts w:ascii="Arial" w:hAnsi="Arial" w:cs="Arial"/>
          <w:b/>
          <w:lang w:val="sr-Latn-CS"/>
        </w:rPr>
        <w:t>Član 1</w:t>
      </w:r>
      <w:r w:rsidR="00AF56D0">
        <w:rPr>
          <w:rFonts w:ascii="Arial" w:hAnsi="Arial" w:cs="Arial"/>
          <w:b/>
          <w:lang w:val="sr-Latn-CS"/>
        </w:rPr>
        <w:t>8</w:t>
      </w:r>
    </w:p>
    <w:p w:rsidR="00AF56D0" w:rsidRPr="00B93123" w:rsidRDefault="00AF56D0" w:rsidP="00B93123">
      <w:pPr>
        <w:jc w:val="center"/>
        <w:rPr>
          <w:rFonts w:ascii="Arial" w:hAnsi="Arial" w:cs="Arial"/>
          <w:b/>
          <w:lang w:val="sr-Latn-CS"/>
        </w:rPr>
      </w:pPr>
    </w:p>
    <w:p w:rsidR="000475C0" w:rsidRPr="00B93123" w:rsidRDefault="000475C0" w:rsidP="00B93123">
      <w:pPr>
        <w:adjustRightInd w:val="0"/>
        <w:jc w:val="both"/>
        <w:rPr>
          <w:rFonts w:ascii="Arial" w:hAnsi="Arial" w:cs="Arial"/>
          <w:color w:val="000000"/>
          <w:lang w:val="en-US"/>
        </w:rPr>
      </w:pPr>
      <w:r w:rsidRPr="00B93123">
        <w:rPr>
          <w:rFonts w:ascii="Arial" w:hAnsi="Arial" w:cs="Arial"/>
          <w:lang w:val="sr-Latn-CS"/>
        </w:rPr>
        <w:t xml:space="preserve">U Ministarstvu se radi stručnog osposobljavanja za samostalno vršenje poslova može zaposliti jedan ili više pripravnika sa </w:t>
      </w:r>
      <w:r w:rsidRPr="00B93123">
        <w:rPr>
          <w:rFonts w:ascii="Arial" w:hAnsi="Arial" w:cs="Arial"/>
          <w:color w:val="000000"/>
        </w:rPr>
        <w:t xml:space="preserve">VII1, VI, V, IV ili III nivoom kvalifikacije obrazovanja. </w:t>
      </w:r>
    </w:p>
    <w:p w:rsidR="000475C0" w:rsidRDefault="000475C0" w:rsidP="00B93123">
      <w:pPr>
        <w:adjustRightInd w:val="0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adjustRightInd w:val="0"/>
        <w:jc w:val="both"/>
        <w:rPr>
          <w:rFonts w:ascii="Arial" w:hAnsi="Arial" w:cs="Arial"/>
          <w:lang w:val="sr-Latn-CS"/>
        </w:rPr>
      </w:pPr>
    </w:p>
    <w:p w:rsidR="000475C0" w:rsidRPr="00B93123" w:rsidRDefault="000475C0" w:rsidP="00B93123">
      <w:pPr>
        <w:jc w:val="center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lang w:val="sr-Latn-CS"/>
        </w:rPr>
        <w:t>IV PRELAZNE I ZAVRŠNE ODREDBE</w:t>
      </w:r>
      <w:r w:rsidRPr="00B93123">
        <w:rPr>
          <w:rFonts w:ascii="Arial" w:hAnsi="Arial" w:cs="Arial"/>
          <w:b/>
          <w:bCs/>
          <w:iCs/>
          <w:lang w:val="sr-Latn-CS"/>
        </w:rPr>
        <w:t xml:space="preserve"> </w:t>
      </w:r>
    </w:p>
    <w:p w:rsidR="000475C0" w:rsidRPr="00B93123" w:rsidRDefault="000475C0" w:rsidP="00B93123">
      <w:pPr>
        <w:jc w:val="center"/>
        <w:rPr>
          <w:rFonts w:ascii="Arial" w:hAnsi="Arial" w:cs="Arial"/>
          <w:b/>
          <w:bCs/>
          <w:iCs/>
          <w:lang w:val="sr-Latn-CS"/>
        </w:rPr>
      </w:pPr>
    </w:p>
    <w:p w:rsidR="000475C0" w:rsidRDefault="000475C0" w:rsidP="00B93123">
      <w:pPr>
        <w:jc w:val="center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bCs/>
          <w:iCs/>
          <w:lang w:val="sr-Latn-CS"/>
        </w:rPr>
        <w:t>Član 1</w:t>
      </w:r>
      <w:r w:rsidR="00AF56D0">
        <w:rPr>
          <w:rFonts w:ascii="Arial" w:hAnsi="Arial" w:cs="Arial"/>
          <w:b/>
          <w:bCs/>
          <w:iCs/>
          <w:lang w:val="sr-Latn-CS"/>
        </w:rPr>
        <w:t>9</w:t>
      </w:r>
    </w:p>
    <w:p w:rsidR="00AF56D0" w:rsidRPr="00B93123" w:rsidRDefault="00AF56D0" w:rsidP="00B93123">
      <w:pPr>
        <w:jc w:val="center"/>
        <w:rPr>
          <w:rFonts w:ascii="Arial" w:hAnsi="Arial" w:cs="Arial"/>
          <w:b/>
          <w:lang w:val="sr-Latn-CS"/>
        </w:rPr>
      </w:pPr>
    </w:p>
    <w:p w:rsidR="000475C0" w:rsidRDefault="000475C0" w:rsidP="00B93123">
      <w:pPr>
        <w:jc w:val="both"/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>Raspored službenika Ministarstva, na službenička mjesta utvrđena ovim Pravilnikom izvršiće se u roku od 30 dana od dana stupanja na snagu ovog Pravilnika.</w:t>
      </w:r>
    </w:p>
    <w:p w:rsidR="008745AC" w:rsidRDefault="008745AC" w:rsidP="00B93123">
      <w:pPr>
        <w:jc w:val="both"/>
        <w:rPr>
          <w:rFonts w:ascii="Arial" w:hAnsi="Arial" w:cs="Arial"/>
          <w:lang w:val="sr-Latn-CS"/>
        </w:rPr>
      </w:pPr>
    </w:p>
    <w:p w:rsidR="008745AC" w:rsidRPr="008745AC" w:rsidRDefault="008745AC" w:rsidP="008745AC">
      <w:pPr>
        <w:jc w:val="center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bCs/>
          <w:iCs/>
          <w:lang w:val="sr-Latn-CS"/>
        </w:rPr>
        <w:t xml:space="preserve">Član </w:t>
      </w:r>
      <w:r>
        <w:rPr>
          <w:rFonts w:ascii="Arial" w:hAnsi="Arial" w:cs="Arial"/>
          <w:b/>
          <w:bCs/>
          <w:iCs/>
          <w:lang w:val="sr-Latn-CS"/>
        </w:rPr>
        <w:t>20</w:t>
      </w:r>
    </w:p>
    <w:p w:rsidR="008745AC" w:rsidRDefault="008745AC" w:rsidP="00B93123">
      <w:pPr>
        <w:jc w:val="both"/>
        <w:rPr>
          <w:rFonts w:ascii="Arial" w:hAnsi="Arial" w:cs="Arial"/>
          <w:lang w:val="sr-Latn-CS"/>
        </w:rPr>
      </w:pPr>
    </w:p>
    <w:p w:rsidR="008745AC" w:rsidRPr="008745AC" w:rsidRDefault="008745AC" w:rsidP="008745AC">
      <w:pPr>
        <w:pStyle w:val="NoSpacing"/>
        <w:jc w:val="both"/>
        <w:rPr>
          <w:rFonts w:ascii="Arial" w:hAnsi="Arial" w:cs="Arial"/>
        </w:rPr>
      </w:pPr>
      <w:r w:rsidRPr="00EA113D">
        <w:rPr>
          <w:rFonts w:ascii="Arial" w:hAnsi="Arial" w:cs="Arial"/>
        </w:rPr>
        <w:t>Danom stupanja na snagu ov</w:t>
      </w:r>
      <w:r>
        <w:rPr>
          <w:rFonts w:ascii="Arial" w:hAnsi="Arial" w:cs="Arial"/>
        </w:rPr>
        <w:t>og</w:t>
      </w:r>
      <w:r w:rsidRPr="00EA11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Pravilnika</w:t>
      </w:r>
      <w:r w:rsidRPr="00EA113D">
        <w:rPr>
          <w:rFonts w:ascii="Arial" w:hAnsi="Arial" w:cs="Arial"/>
        </w:rPr>
        <w:t xml:space="preserve"> prestaje da važi </w:t>
      </w:r>
      <w:r>
        <w:rPr>
          <w:rFonts w:ascii="Arial" w:hAnsi="Arial" w:cs="Arial"/>
        </w:rPr>
        <w:t>Pravilnik o unutrašnjoj organizaciji i sistematizaciji  radnih mjesta broj 01-082/22-6959 od 04.07.2022.godine.</w:t>
      </w:r>
    </w:p>
    <w:p w:rsidR="000475C0" w:rsidRPr="00B93123" w:rsidRDefault="000475C0" w:rsidP="00B93123">
      <w:pPr>
        <w:jc w:val="both"/>
        <w:rPr>
          <w:rFonts w:ascii="Arial" w:hAnsi="Arial" w:cs="Arial"/>
          <w:lang w:val="sr-Latn-CS"/>
        </w:rPr>
      </w:pPr>
    </w:p>
    <w:p w:rsidR="000475C0" w:rsidRDefault="000475C0" w:rsidP="00B93123">
      <w:pPr>
        <w:keepNext/>
        <w:jc w:val="center"/>
        <w:outlineLvl w:val="1"/>
        <w:rPr>
          <w:rFonts w:ascii="Arial" w:hAnsi="Arial" w:cs="Arial"/>
          <w:b/>
          <w:bCs/>
          <w:iCs/>
          <w:lang w:val="sr-Latn-CS"/>
        </w:rPr>
      </w:pPr>
      <w:r w:rsidRPr="00B93123">
        <w:rPr>
          <w:rFonts w:ascii="Arial" w:hAnsi="Arial" w:cs="Arial"/>
          <w:b/>
          <w:bCs/>
          <w:iCs/>
          <w:lang w:val="sr-Latn-CS"/>
        </w:rPr>
        <w:t xml:space="preserve">Član </w:t>
      </w:r>
      <w:r w:rsidR="00AF56D0">
        <w:rPr>
          <w:rFonts w:ascii="Arial" w:hAnsi="Arial" w:cs="Arial"/>
          <w:b/>
          <w:bCs/>
          <w:iCs/>
          <w:lang w:val="sr-Latn-CS"/>
        </w:rPr>
        <w:t>2</w:t>
      </w:r>
      <w:r w:rsidR="008745AC">
        <w:rPr>
          <w:rFonts w:ascii="Arial" w:hAnsi="Arial" w:cs="Arial"/>
          <w:b/>
          <w:bCs/>
          <w:iCs/>
          <w:lang w:val="sr-Latn-CS"/>
        </w:rPr>
        <w:t>1</w:t>
      </w:r>
    </w:p>
    <w:p w:rsidR="00AF56D0" w:rsidRPr="00B93123" w:rsidRDefault="00AF56D0" w:rsidP="00B93123">
      <w:pPr>
        <w:keepNext/>
        <w:jc w:val="center"/>
        <w:outlineLvl w:val="1"/>
        <w:rPr>
          <w:rFonts w:ascii="Arial" w:hAnsi="Arial" w:cs="Arial"/>
          <w:b/>
          <w:bCs/>
          <w:iCs/>
          <w:lang w:val="sr-Latn-CS"/>
        </w:rPr>
      </w:pPr>
    </w:p>
    <w:p w:rsidR="000475C0" w:rsidRDefault="000475C0" w:rsidP="00B93123">
      <w:pPr>
        <w:pStyle w:val="NoSpacing"/>
        <w:jc w:val="both"/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 xml:space="preserve">Ovaj Pravilnik stupa na snagu </w:t>
      </w:r>
      <w:r w:rsidR="00460B66">
        <w:rPr>
          <w:rFonts w:ascii="Arial" w:hAnsi="Arial" w:cs="Arial"/>
          <w:color w:val="000000" w:themeColor="text1"/>
          <w:lang w:val="sr-Latn-CS"/>
        </w:rPr>
        <w:t>danom</w:t>
      </w:r>
      <w:r w:rsidRPr="00B93123">
        <w:rPr>
          <w:rFonts w:ascii="Arial" w:hAnsi="Arial" w:cs="Arial"/>
          <w:color w:val="000000" w:themeColor="text1"/>
          <w:lang w:val="sr-Latn-CS"/>
        </w:rPr>
        <w:t xml:space="preserve"> objavljivanja na </w:t>
      </w:r>
      <w:r w:rsidRPr="00B93123">
        <w:rPr>
          <w:rFonts w:ascii="Arial" w:hAnsi="Arial" w:cs="Arial"/>
          <w:lang w:val="sr-Latn-CS"/>
        </w:rPr>
        <w:t>oglasnoj tabli Ministarstva, nakon utvrđivanja od strane Vlade Crne Gore.</w:t>
      </w: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AF56D0" w:rsidRPr="00B93123" w:rsidRDefault="00AF56D0" w:rsidP="00B93123">
      <w:pPr>
        <w:pStyle w:val="NoSpacing"/>
        <w:jc w:val="both"/>
        <w:rPr>
          <w:rFonts w:ascii="Arial" w:hAnsi="Arial" w:cs="Arial"/>
          <w:lang w:val="sr-Latn-CS"/>
        </w:rPr>
      </w:pPr>
    </w:p>
    <w:p w:rsidR="000475C0" w:rsidRPr="00AF56D0" w:rsidRDefault="004353AB" w:rsidP="004353AB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                                      </w:t>
      </w:r>
      <w:r w:rsidR="000475C0" w:rsidRPr="00AF56D0">
        <w:rPr>
          <w:rFonts w:ascii="Arial" w:hAnsi="Arial" w:cs="Arial"/>
          <w:lang w:val="sr-Latn-CS"/>
        </w:rPr>
        <w:t>MINISTAR</w:t>
      </w:r>
    </w:p>
    <w:p w:rsidR="000475C0" w:rsidRPr="00B93123" w:rsidRDefault="000475C0" w:rsidP="00B93123">
      <w:pPr>
        <w:jc w:val="right"/>
        <w:rPr>
          <w:rFonts w:ascii="Arial" w:hAnsi="Arial" w:cs="Arial"/>
          <w:b/>
          <w:lang w:val="sr-Latn-CS"/>
        </w:rPr>
      </w:pPr>
      <w:r w:rsidRPr="00B93123">
        <w:rPr>
          <w:rFonts w:ascii="Arial" w:hAnsi="Arial" w:cs="Arial"/>
          <w:b/>
          <w:lang w:val="sr-Latn-CS"/>
        </w:rPr>
        <w:t>Andrej Milović</w:t>
      </w:r>
      <w:r w:rsidR="00F806D4">
        <w:rPr>
          <w:rFonts w:ascii="Arial" w:hAnsi="Arial" w:cs="Arial"/>
          <w:b/>
          <w:lang w:val="sr-Latn-CS"/>
        </w:rPr>
        <w:t>, s.r.</w:t>
      </w:r>
    </w:p>
    <w:p w:rsidR="000475C0" w:rsidRPr="00B93123" w:rsidRDefault="000475C0" w:rsidP="00B93123">
      <w:pPr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>Broj:01-</w:t>
      </w:r>
      <w:r w:rsidR="00D44ADF">
        <w:rPr>
          <w:rFonts w:ascii="Arial" w:hAnsi="Arial" w:cs="Arial"/>
          <w:lang w:val="sr-Latn-CS"/>
        </w:rPr>
        <w:t>082/23-12057</w:t>
      </w:r>
      <w:r w:rsidR="00F806D4">
        <w:rPr>
          <w:rFonts w:ascii="Arial" w:hAnsi="Arial" w:cs="Arial"/>
          <w:lang w:val="sr-Latn-CS"/>
        </w:rPr>
        <w:t xml:space="preserve"> </w:t>
      </w:r>
    </w:p>
    <w:p w:rsidR="00AF56D0" w:rsidRDefault="000475C0" w:rsidP="00B93123">
      <w:pPr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 xml:space="preserve">Podgorica, </w:t>
      </w:r>
      <w:r w:rsidR="00D44ADF">
        <w:rPr>
          <w:rFonts w:ascii="Arial" w:hAnsi="Arial" w:cs="Arial"/>
          <w:lang w:val="sr-Latn-CS"/>
        </w:rPr>
        <w:t>29.12.2023.</w:t>
      </w:r>
      <w:r w:rsidRPr="00B93123">
        <w:rPr>
          <w:rFonts w:ascii="Arial" w:hAnsi="Arial" w:cs="Arial"/>
          <w:lang w:val="sr-Latn-CS"/>
        </w:rPr>
        <w:t>godin</w:t>
      </w:r>
      <w:r w:rsidR="00956CB4">
        <w:rPr>
          <w:rFonts w:ascii="Arial" w:hAnsi="Arial" w:cs="Arial"/>
          <w:lang w:val="sr-Latn-CS"/>
        </w:rPr>
        <w:t>e</w:t>
      </w:r>
      <w:r w:rsidR="00F806D4">
        <w:rPr>
          <w:rFonts w:ascii="Arial" w:hAnsi="Arial" w:cs="Arial"/>
          <w:lang w:val="sr-Latn-CS"/>
        </w:rPr>
        <w:t xml:space="preserve"> </w:t>
      </w:r>
    </w:p>
    <w:p w:rsidR="00F806D4" w:rsidRDefault="00F806D4" w:rsidP="00B93123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i</w:t>
      </w:r>
    </w:p>
    <w:p w:rsidR="00F806D4" w:rsidRDefault="00F806D4" w:rsidP="00B93123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Broj: </w:t>
      </w:r>
      <w:r>
        <w:rPr>
          <w:rFonts w:ascii="Arial" w:hAnsi="Arial" w:cs="Arial"/>
          <w:lang w:val="sr-Latn-CS"/>
        </w:rPr>
        <w:t>01-082/23-12057</w:t>
      </w:r>
      <w:r>
        <w:rPr>
          <w:rFonts w:ascii="Arial" w:hAnsi="Arial" w:cs="Arial"/>
          <w:lang w:val="sr-Latn-CS"/>
        </w:rPr>
        <w:t>/1 (izmjene)</w:t>
      </w:r>
      <w:bookmarkStart w:id="3" w:name="_GoBack"/>
      <w:bookmarkEnd w:id="3"/>
    </w:p>
    <w:p w:rsidR="00F806D4" w:rsidRDefault="00F806D4" w:rsidP="00F806D4">
      <w:pPr>
        <w:rPr>
          <w:rFonts w:ascii="Arial" w:hAnsi="Arial" w:cs="Arial"/>
          <w:lang w:val="sr-Latn-CS"/>
        </w:rPr>
      </w:pPr>
      <w:r w:rsidRPr="00B93123">
        <w:rPr>
          <w:rFonts w:ascii="Arial" w:hAnsi="Arial" w:cs="Arial"/>
          <w:lang w:val="sr-Latn-CS"/>
        </w:rPr>
        <w:t xml:space="preserve">Podgorica, </w:t>
      </w:r>
      <w:r>
        <w:rPr>
          <w:rFonts w:ascii="Arial" w:hAnsi="Arial" w:cs="Arial"/>
          <w:lang w:val="sr-Latn-CS"/>
        </w:rPr>
        <w:t>30.01.2024.godine</w:t>
      </w:r>
    </w:p>
    <w:p w:rsidR="00F806D4" w:rsidRDefault="00F806D4" w:rsidP="00F806D4">
      <w:pPr>
        <w:rPr>
          <w:rFonts w:ascii="Arial" w:hAnsi="Arial" w:cs="Arial"/>
          <w:lang w:val="sr-Latn-CS"/>
        </w:rPr>
      </w:pPr>
    </w:p>
    <w:p w:rsidR="00F806D4" w:rsidRDefault="00F806D4" w:rsidP="00B93123">
      <w:pPr>
        <w:rPr>
          <w:rFonts w:ascii="Arial" w:hAnsi="Arial" w:cs="Arial"/>
          <w:lang w:val="sr-Latn-CS"/>
        </w:rPr>
        <w:sectPr w:rsidR="00F806D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:rsidR="000475C0" w:rsidRPr="00B93123" w:rsidRDefault="000475C0" w:rsidP="00F806D4">
      <w:pPr>
        <w:jc w:val="center"/>
        <w:rPr>
          <w:rFonts w:ascii="Arial" w:hAnsi="Arial" w:cs="Arial"/>
        </w:rPr>
      </w:pPr>
    </w:p>
    <w:sectPr w:rsidR="000475C0" w:rsidRPr="00B93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46B" w:rsidRDefault="0068746B" w:rsidP="003C0BBA">
      <w:r>
        <w:separator/>
      </w:r>
    </w:p>
  </w:endnote>
  <w:endnote w:type="continuationSeparator" w:id="0">
    <w:p w:rsidR="0068746B" w:rsidRDefault="0068746B" w:rsidP="003C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EastAsia" w:hAnsiTheme="minorHAnsi" w:cs="Times New Roman"/>
      </w:rPr>
      <w:id w:val="1803959241"/>
      <w:docPartObj>
        <w:docPartGallery w:val="Page Numbers (Bottom of Page)"/>
        <w:docPartUnique/>
      </w:docPartObj>
    </w:sdtPr>
    <w:sdtEndPr>
      <w:rPr>
        <w:rFonts w:ascii="Garamond" w:eastAsiaTheme="majorEastAsia" w:hAnsi="Garamond" w:cstheme="majorBidi"/>
        <w:noProof/>
        <w:color w:val="5B9BD5" w:themeColor="accent1"/>
      </w:rPr>
    </w:sdtEndPr>
    <w:sdtContent>
      <w:p w:rsidR="006A6934" w:rsidRPr="00473CCD" w:rsidRDefault="006A6934">
        <w:pPr>
          <w:pStyle w:val="Footer"/>
          <w:jc w:val="center"/>
          <w:rPr>
            <w:rFonts w:ascii="Garamond" w:eastAsiaTheme="majorEastAsia" w:hAnsi="Garamond" w:cstheme="majorBidi"/>
            <w:color w:val="5B9BD5" w:themeColor="accent1"/>
          </w:rPr>
        </w:pPr>
        <w:r w:rsidRPr="00473CCD">
          <w:rPr>
            <w:rFonts w:ascii="Garamond" w:eastAsiaTheme="minorEastAsia" w:hAnsi="Garamond" w:cs="Times New Roman"/>
          </w:rPr>
          <w:fldChar w:fldCharType="begin"/>
        </w:r>
        <w:r w:rsidRPr="00473CCD">
          <w:rPr>
            <w:rFonts w:ascii="Garamond" w:hAnsi="Garamond"/>
          </w:rPr>
          <w:instrText xml:space="preserve"> PAGE   \* MERGEFORMAT </w:instrText>
        </w:r>
        <w:r w:rsidRPr="00473CCD">
          <w:rPr>
            <w:rFonts w:ascii="Garamond" w:eastAsiaTheme="minorEastAsia" w:hAnsi="Garamond" w:cs="Times New Roman"/>
          </w:rPr>
          <w:fldChar w:fldCharType="separate"/>
        </w:r>
        <w:r w:rsidRPr="00473CCD">
          <w:rPr>
            <w:rFonts w:ascii="Garamond" w:eastAsiaTheme="majorEastAsia" w:hAnsi="Garamond" w:cstheme="majorBidi"/>
            <w:noProof/>
            <w:color w:val="5B9BD5" w:themeColor="accent1"/>
          </w:rPr>
          <w:t>2</w:t>
        </w:r>
        <w:r w:rsidRPr="00473CCD">
          <w:rPr>
            <w:rFonts w:ascii="Garamond" w:eastAsiaTheme="majorEastAsia" w:hAnsi="Garamond" w:cstheme="majorBidi"/>
            <w:noProof/>
            <w:color w:val="5B9BD5" w:themeColor="accent1"/>
          </w:rPr>
          <w:fldChar w:fldCharType="end"/>
        </w:r>
      </w:p>
    </w:sdtContent>
  </w:sdt>
  <w:p w:rsidR="006A6934" w:rsidRDefault="006A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46B" w:rsidRDefault="0068746B" w:rsidP="003C0BBA">
      <w:r>
        <w:separator/>
      </w:r>
    </w:p>
  </w:footnote>
  <w:footnote w:type="continuationSeparator" w:id="0">
    <w:p w:rsidR="0068746B" w:rsidRDefault="0068746B" w:rsidP="003C0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76D9"/>
    <w:multiLevelType w:val="hybridMultilevel"/>
    <w:tmpl w:val="77FCA19A"/>
    <w:lvl w:ilvl="0" w:tplc="3732F12E">
      <w:numFmt w:val="bullet"/>
      <w:lvlText w:val="-"/>
      <w:lvlJc w:val="left"/>
      <w:pPr>
        <w:ind w:left="105" w:hanging="4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1F654F0">
      <w:numFmt w:val="bullet"/>
      <w:lvlText w:val="•"/>
      <w:lvlJc w:val="left"/>
      <w:pPr>
        <w:ind w:left="429" w:hanging="464"/>
      </w:pPr>
      <w:rPr>
        <w:rFonts w:hint="default"/>
        <w:lang w:val="hr-HR" w:eastAsia="en-US" w:bidi="ar-SA"/>
      </w:rPr>
    </w:lvl>
    <w:lvl w:ilvl="2" w:tplc="FED4A0AA">
      <w:numFmt w:val="bullet"/>
      <w:lvlText w:val="•"/>
      <w:lvlJc w:val="left"/>
      <w:pPr>
        <w:ind w:left="758" w:hanging="464"/>
      </w:pPr>
      <w:rPr>
        <w:rFonts w:hint="default"/>
        <w:lang w:val="hr-HR" w:eastAsia="en-US" w:bidi="ar-SA"/>
      </w:rPr>
    </w:lvl>
    <w:lvl w:ilvl="3" w:tplc="4972069E">
      <w:numFmt w:val="bullet"/>
      <w:lvlText w:val="•"/>
      <w:lvlJc w:val="left"/>
      <w:pPr>
        <w:ind w:left="1087" w:hanging="464"/>
      </w:pPr>
      <w:rPr>
        <w:rFonts w:hint="default"/>
        <w:lang w:val="hr-HR" w:eastAsia="en-US" w:bidi="ar-SA"/>
      </w:rPr>
    </w:lvl>
    <w:lvl w:ilvl="4" w:tplc="5CBAE3B4">
      <w:numFmt w:val="bullet"/>
      <w:lvlText w:val="•"/>
      <w:lvlJc w:val="left"/>
      <w:pPr>
        <w:ind w:left="1416" w:hanging="464"/>
      </w:pPr>
      <w:rPr>
        <w:rFonts w:hint="default"/>
        <w:lang w:val="hr-HR" w:eastAsia="en-US" w:bidi="ar-SA"/>
      </w:rPr>
    </w:lvl>
    <w:lvl w:ilvl="5" w:tplc="307A0FC0">
      <w:numFmt w:val="bullet"/>
      <w:lvlText w:val="•"/>
      <w:lvlJc w:val="left"/>
      <w:pPr>
        <w:ind w:left="1745" w:hanging="464"/>
      </w:pPr>
      <w:rPr>
        <w:rFonts w:hint="default"/>
        <w:lang w:val="hr-HR" w:eastAsia="en-US" w:bidi="ar-SA"/>
      </w:rPr>
    </w:lvl>
    <w:lvl w:ilvl="6" w:tplc="A53A150E">
      <w:numFmt w:val="bullet"/>
      <w:lvlText w:val="•"/>
      <w:lvlJc w:val="left"/>
      <w:pPr>
        <w:ind w:left="2074" w:hanging="464"/>
      </w:pPr>
      <w:rPr>
        <w:rFonts w:hint="default"/>
        <w:lang w:val="hr-HR" w:eastAsia="en-US" w:bidi="ar-SA"/>
      </w:rPr>
    </w:lvl>
    <w:lvl w:ilvl="7" w:tplc="12022D16">
      <w:numFmt w:val="bullet"/>
      <w:lvlText w:val="•"/>
      <w:lvlJc w:val="left"/>
      <w:pPr>
        <w:ind w:left="2403" w:hanging="464"/>
      </w:pPr>
      <w:rPr>
        <w:rFonts w:hint="default"/>
        <w:lang w:val="hr-HR" w:eastAsia="en-US" w:bidi="ar-SA"/>
      </w:rPr>
    </w:lvl>
    <w:lvl w:ilvl="8" w:tplc="2252F6B8">
      <w:numFmt w:val="bullet"/>
      <w:lvlText w:val="•"/>
      <w:lvlJc w:val="left"/>
      <w:pPr>
        <w:ind w:left="2732" w:hanging="464"/>
      </w:pPr>
      <w:rPr>
        <w:rFonts w:hint="default"/>
        <w:lang w:val="hr-HR" w:eastAsia="en-US" w:bidi="ar-SA"/>
      </w:rPr>
    </w:lvl>
  </w:abstractNum>
  <w:abstractNum w:abstractNumId="1" w15:restartNumberingAfterBreak="0">
    <w:nsid w:val="16684975"/>
    <w:multiLevelType w:val="hybridMultilevel"/>
    <w:tmpl w:val="A5C85EF8"/>
    <w:lvl w:ilvl="0" w:tplc="D144ABB6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8421612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38D6D4E8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78EC96EE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B2585F6A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F23A40DC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9D381466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EFF882EE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8E666B6A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2" w15:restartNumberingAfterBreak="0">
    <w:nsid w:val="17D90D13"/>
    <w:multiLevelType w:val="hybridMultilevel"/>
    <w:tmpl w:val="682E1904"/>
    <w:lvl w:ilvl="0" w:tplc="0AEA2FA4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DB88988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C592EFB4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7AC68D66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EC3A2BCE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D30894D6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78467F68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56F800F6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49966E2E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3" w15:restartNumberingAfterBreak="0">
    <w:nsid w:val="18227712"/>
    <w:multiLevelType w:val="hybridMultilevel"/>
    <w:tmpl w:val="721CF958"/>
    <w:lvl w:ilvl="0" w:tplc="2C6A2DF4">
      <w:numFmt w:val="bullet"/>
      <w:lvlText w:val="-"/>
      <w:lvlJc w:val="left"/>
      <w:pPr>
        <w:ind w:left="117" w:hanging="13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614AD76C">
      <w:numFmt w:val="bullet"/>
      <w:lvlText w:val="•"/>
      <w:lvlJc w:val="left"/>
      <w:pPr>
        <w:ind w:left="447" w:hanging="130"/>
      </w:pPr>
      <w:rPr>
        <w:rFonts w:hint="default"/>
        <w:lang w:val="hr-HR" w:eastAsia="en-US" w:bidi="ar-SA"/>
      </w:rPr>
    </w:lvl>
    <w:lvl w:ilvl="2" w:tplc="EB5AA2C6">
      <w:numFmt w:val="bullet"/>
      <w:lvlText w:val="•"/>
      <w:lvlJc w:val="left"/>
      <w:pPr>
        <w:ind w:left="774" w:hanging="130"/>
      </w:pPr>
      <w:rPr>
        <w:rFonts w:hint="default"/>
        <w:lang w:val="hr-HR" w:eastAsia="en-US" w:bidi="ar-SA"/>
      </w:rPr>
    </w:lvl>
    <w:lvl w:ilvl="3" w:tplc="0C0479B4">
      <w:numFmt w:val="bullet"/>
      <w:lvlText w:val="•"/>
      <w:lvlJc w:val="left"/>
      <w:pPr>
        <w:ind w:left="1101" w:hanging="130"/>
      </w:pPr>
      <w:rPr>
        <w:rFonts w:hint="default"/>
        <w:lang w:val="hr-HR" w:eastAsia="en-US" w:bidi="ar-SA"/>
      </w:rPr>
    </w:lvl>
    <w:lvl w:ilvl="4" w:tplc="7A022F94">
      <w:numFmt w:val="bullet"/>
      <w:lvlText w:val="•"/>
      <w:lvlJc w:val="left"/>
      <w:pPr>
        <w:ind w:left="1428" w:hanging="130"/>
      </w:pPr>
      <w:rPr>
        <w:rFonts w:hint="default"/>
        <w:lang w:val="hr-HR" w:eastAsia="en-US" w:bidi="ar-SA"/>
      </w:rPr>
    </w:lvl>
    <w:lvl w:ilvl="5" w:tplc="A31A924E">
      <w:numFmt w:val="bullet"/>
      <w:lvlText w:val="•"/>
      <w:lvlJc w:val="left"/>
      <w:pPr>
        <w:ind w:left="1755" w:hanging="130"/>
      </w:pPr>
      <w:rPr>
        <w:rFonts w:hint="default"/>
        <w:lang w:val="hr-HR" w:eastAsia="en-US" w:bidi="ar-SA"/>
      </w:rPr>
    </w:lvl>
    <w:lvl w:ilvl="6" w:tplc="444A4DFC">
      <w:numFmt w:val="bullet"/>
      <w:lvlText w:val="•"/>
      <w:lvlJc w:val="left"/>
      <w:pPr>
        <w:ind w:left="2082" w:hanging="130"/>
      </w:pPr>
      <w:rPr>
        <w:rFonts w:hint="default"/>
        <w:lang w:val="hr-HR" w:eastAsia="en-US" w:bidi="ar-SA"/>
      </w:rPr>
    </w:lvl>
    <w:lvl w:ilvl="7" w:tplc="4120B6B4">
      <w:numFmt w:val="bullet"/>
      <w:lvlText w:val="•"/>
      <w:lvlJc w:val="left"/>
      <w:pPr>
        <w:ind w:left="2409" w:hanging="130"/>
      </w:pPr>
      <w:rPr>
        <w:rFonts w:hint="default"/>
        <w:lang w:val="hr-HR" w:eastAsia="en-US" w:bidi="ar-SA"/>
      </w:rPr>
    </w:lvl>
    <w:lvl w:ilvl="8" w:tplc="BCC2138E">
      <w:numFmt w:val="bullet"/>
      <w:lvlText w:val="•"/>
      <w:lvlJc w:val="left"/>
      <w:pPr>
        <w:ind w:left="2736" w:hanging="130"/>
      </w:pPr>
      <w:rPr>
        <w:rFonts w:hint="default"/>
        <w:lang w:val="hr-HR" w:eastAsia="en-US" w:bidi="ar-SA"/>
      </w:rPr>
    </w:lvl>
  </w:abstractNum>
  <w:abstractNum w:abstractNumId="4" w15:restartNumberingAfterBreak="0">
    <w:nsid w:val="1BC86D96"/>
    <w:multiLevelType w:val="hybridMultilevel"/>
    <w:tmpl w:val="AC3CE478"/>
    <w:lvl w:ilvl="0" w:tplc="8BB05840">
      <w:numFmt w:val="bullet"/>
      <w:lvlText w:val="-"/>
      <w:lvlJc w:val="left"/>
      <w:pPr>
        <w:ind w:left="105" w:hanging="1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F9920E96">
      <w:numFmt w:val="bullet"/>
      <w:lvlText w:val="•"/>
      <w:lvlJc w:val="left"/>
      <w:pPr>
        <w:ind w:left="429" w:hanging="164"/>
      </w:pPr>
      <w:rPr>
        <w:rFonts w:hint="default"/>
        <w:lang w:val="hr-HR" w:eastAsia="en-US" w:bidi="ar-SA"/>
      </w:rPr>
    </w:lvl>
    <w:lvl w:ilvl="2" w:tplc="00307108">
      <w:numFmt w:val="bullet"/>
      <w:lvlText w:val="•"/>
      <w:lvlJc w:val="left"/>
      <w:pPr>
        <w:ind w:left="758" w:hanging="164"/>
      </w:pPr>
      <w:rPr>
        <w:rFonts w:hint="default"/>
        <w:lang w:val="hr-HR" w:eastAsia="en-US" w:bidi="ar-SA"/>
      </w:rPr>
    </w:lvl>
    <w:lvl w:ilvl="3" w:tplc="A4F028B0">
      <w:numFmt w:val="bullet"/>
      <w:lvlText w:val="•"/>
      <w:lvlJc w:val="left"/>
      <w:pPr>
        <w:ind w:left="1087" w:hanging="164"/>
      </w:pPr>
      <w:rPr>
        <w:rFonts w:hint="default"/>
        <w:lang w:val="hr-HR" w:eastAsia="en-US" w:bidi="ar-SA"/>
      </w:rPr>
    </w:lvl>
    <w:lvl w:ilvl="4" w:tplc="34003C4C">
      <w:numFmt w:val="bullet"/>
      <w:lvlText w:val="•"/>
      <w:lvlJc w:val="left"/>
      <w:pPr>
        <w:ind w:left="1416" w:hanging="164"/>
      </w:pPr>
      <w:rPr>
        <w:rFonts w:hint="default"/>
        <w:lang w:val="hr-HR" w:eastAsia="en-US" w:bidi="ar-SA"/>
      </w:rPr>
    </w:lvl>
    <w:lvl w:ilvl="5" w:tplc="B7D892A6">
      <w:numFmt w:val="bullet"/>
      <w:lvlText w:val="•"/>
      <w:lvlJc w:val="left"/>
      <w:pPr>
        <w:ind w:left="1745" w:hanging="164"/>
      </w:pPr>
      <w:rPr>
        <w:rFonts w:hint="default"/>
        <w:lang w:val="hr-HR" w:eastAsia="en-US" w:bidi="ar-SA"/>
      </w:rPr>
    </w:lvl>
    <w:lvl w:ilvl="6" w:tplc="6F125F9A">
      <w:numFmt w:val="bullet"/>
      <w:lvlText w:val="•"/>
      <w:lvlJc w:val="left"/>
      <w:pPr>
        <w:ind w:left="2074" w:hanging="164"/>
      </w:pPr>
      <w:rPr>
        <w:rFonts w:hint="default"/>
        <w:lang w:val="hr-HR" w:eastAsia="en-US" w:bidi="ar-SA"/>
      </w:rPr>
    </w:lvl>
    <w:lvl w:ilvl="7" w:tplc="2D7A15BA">
      <w:numFmt w:val="bullet"/>
      <w:lvlText w:val="•"/>
      <w:lvlJc w:val="left"/>
      <w:pPr>
        <w:ind w:left="2403" w:hanging="164"/>
      </w:pPr>
      <w:rPr>
        <w:rFonts w:hint="default"/>
        <w:lang w:val="hr-HR" w:eastAsia="en-US" w:bidi="ar-SA"/>
      </w:rPr>
    </w:lvl>
    <w:lvl w:ilvl="8" w:tplc="DD1AEF72">
      <w:numFmt w:val="bullet"/>
      <w:lvlText w:val="•"/>
      <w:lvlJc w:val="left"/>
      <w:pPr>
        <w:ind w:left="2732" w:hanging="164"/>
      </w:pPr>
      <w:rPr>
        <w:rFonts w:hint="default"/>
        <w:lang w:val="hr-HR" w:eastAsia="en-US" w:bidi="ar-SA"/>
      </w:rPr>
    </w:lvl>
  </w:abstractNum>
  <w:abstractNum w:abstractNumId="5" w15:restartNumberingAfterBreak="0">
    <w:nsid w:val="1C051CE4"/>
    <w:multiLevelType w:val="hybridMultilevel"/>
    <w:tmpl w:val="10EA2EEC"/>
    <w:lvl w:ilvl="0" w:tplc="8910AC3A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BE58D304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E460F922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2E6086B6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94A64B06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A5B6B752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5BD2D986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7A62859C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2A545A96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6" w15:restartNumberingAfterBreak="0">
    <w:nsid w:val="214D3B40"/>
    <w:multiLevelType w:val="hybridMultilevel"/>
    <w:tmpl w:val="8D80F9AA"/>
    <w:lvl w:ilvl="0" w:tplc="AEEC0D36">
      <w:numFmt w:val="bullet"/>
      <w:lvlText w:val="-"/>
      <w:lvlJc w:val="left"/>
      <w:pPr>
        <w:ind w:left="4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7FA1B84">
      <w:numFmt w:val="bullet"/>
      <w:lvlText w:val="•"/>
      <w:lvlJc w:val="left"/>
      <w:pPr>
        <w:ind w:left="339" w:hanging="137"/>
      </w:pPr>
      <w:rPr>
        <w:rFonts w:hint="default"/>
        <w:lang w:val="hr-HR" w:eastAsia="en-US" w:bidi="ar-SA"/>
      </w:rPr>
    </w:lvl>
    <w:lvl w:ilvl="2" w:tplc="D8F4C792">
      <w:numFmt w:val="bullet"/>
      <w:lvlText w:val="•"/>
      <w:lvlJc w:val="left"/>
      <w:pPr>
        <w:ind w:left="678" w:hanging="137"/>
      </w:pPr>
      <w:rPr>
        <w:rFonts w:hint="default"/>
        <w:lang w:val="hr-HR" w:eastAsia="en-US" w:bidi="ar-SA"/>
      </w:rPr>
    </w:lvl>
    <w:lvl w:ilvl="3" w:tplc="BFA6C090">
      <w:numFmt w:val="bullet"/>
      <w:lvlText w:val="•"/>
      <w:lvlJc w:val="left"/>
      <w:pPr>
        <w:ind w:left="1018" w:hanging="137"/>
      </w:pPr>
      <w:rPr>
        <w:rFonts w:hint="default"/>
        <w:lang w:val="hr-HR" w:eastAsia="en-US" w:bidi="ar-SA"/>
      </w:rPr>
    </w:lvl>
    <w:lvl w:ilvl="4" w:tplc="032E3DC4">
      <w:numFmt w:val="bullet"/>
      <w:lvlText w:val="•"/>
      <w:lvlJc w:val="left"/>
      <w:pPr>
        <w:ind w:left="1357" w:hanging="137"/>
      </w:pPr>
      <w:rPr>
        <w:rFonts w:hint="default"/>
        <w:lang w:val="hr-HR" w:eastAsia="en-US" w:bidi="ar-SA"/>
      </w:rPr>
    </w:lvl>
    <w:lvl w:ilvl="5" w:tplc="F0CE97B4">
      <w:numFmt w:val="bullet"/>
      <w:lvlText w:val="•"/>
      <w:lvlJc w:val="left"/>
      <w:pPr>
        <w:ind w:left="1697" w:hanging="137"/>
      </w:pPr>
      <w:rPr>
        <w:rFonts w:hint="default"/>
        <w:lang w:val="hr-HR" w:eastAsia="en-US" w:bidi="ar-SA"/>
      </w:rPr>
    </w:lvl>
    <w:lvl w:ilvl="6" w:tplc="7AA81B62">
      <w:numFmt w:val="bullet"/>
      <w:lvlText w:val="•"/>
      <w:lvlJc w:val="left"/>
      <w:pPr>
        <w:ind w:left="2036" w:hanging="137"/>
      </w:pPr>
      <w:rPr>
        <w:rFonts w:hint="default"/>
        <w:lang w:val="hr-HR" w:eastAsia="en-US" w:bidi="ar-SA"/>
      </w:rPr>
    </w:lvl>
    <w:lvl w:ilvl="7" w:tplc="FD6A76A2">
      <w:numFmt w:val="bullet"/>
      <w:lvlText w:val="•"/>
      <w:lvlJc w:val="left"/>
      <w:pPr>
        <w:ind w:left="2375" w:hanging="137"/>
      </w:pPr>
      <w:rPr>
        <w:rFonts w:hint="default"/>
        <w:lang w:val="hr-HR" w:eastAsia="en-US" w:bidi="ar-SA"/>
      </w:rPr>
    </w:lvl>
    <w:lvl w:ilvl="8" w:tplc="8C32D8E6">
      <w:numFmt w:val="bullet"/>
      <w:lvlText w:val="•"/>
      <w:lvlJc w:val="left"/>
      <w:pPr>
        <w:ind w:left="2715" w:hanging="137"/>
      </w:pPr>
      <w:rPr>
        <w:rFonts w:hint="default"/>
        <w:lang w:val="hr-HR" w:eastAsia="en-US" w:bidi="ar-SA"/>
      </w:rPr>
    </w:lvl>
  </w:abstractNum>
  <w:abstractNum w:abstractNumId="7" w15:restartNumberingAfterBreak="0">
    <w:nsid w:val="23035C22"/>
    <w:multiLevelType w:val="hybridMultilevel"/>
    <w:tmpl w:val="9222BAA2"/>
    <w:lvl w:ilvl="0" w:tplc="73B0BDF8">
      <w:numFmt w:val="bullet"/>
      <w:lvlText w:val="-"/>
      <w:lvlJc w:val="left"/>
      <w:pPr>
        <w:ind w:left="105" w:hanging="40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1ECA84E">
      <w:numFmt w:val="bullet"/>
      <w:lvlText w:val="•"/>
      <w:lvlJc w:val="left"/>
      <w:pPr>
        <w:ind w:left="429" w:hanging="404"/>
      </w:pPr>
      <w:rPr>
        <w:rFonts w:hint="default"/>
        <w:lang w:val="hr-HR" w:eastAsia="en-US" w:bidi="ar-SA"/>
      </w:rPr>
    </w:lvl>
    <w:lvl w:ilvl="2" w:tplc="5C7A1634">
      <w:numFmt w:val="bullet"/>
      <w:lvlText w:val="•"/>
      <w:lvlJc w:val="left"/>
      <w:pPr>
        <w:ind w:left="758" w:hanging="404"/>
      </w:pPr>
      <w:rPr>
        <w:rFonts w:hint="default"/>
        <w:lang w:val="hr-HR" w:eastAsia="en-US" w:bidi="ar-SA"/>
      </w:rPr>
    </w:lvl>
    <w:lvl w:ilvl="3" w:tplc="2DB4C87E">
      <w:numFmt w:val="bullet"/>
      <w:lvlText w:val="•"/>
      <w:lvlJc w:val="left"/>
      <w:pPr>
        <w:ind w:left="1087" w:hanging="404"/>
      </w:pPr>
      <w:rPr>
        <w:rFonts w:hint="default"/>
        <w:lang w:val="hr-HR" w:eastAsia="en-US" w:bidi="ar-SA"/>
      </w:rPr>
    </w:lvl>
    <w:lvl w:ilvl="4" w:tplc="FEF0DA20">
      <w:numFmt w:val="bullet"/>
      <w:lvlText w:val="•"/>
      <w:lvlJc w:val="left"/>
      <w:pPr>
        <w:ind w:left="1416" w:hanging="404"/>
      </w:pPr>
      <w:rPr>
        <w:rFonts w:hint="default"/>
        <w:lang w:val="hr-HR" w:eastAsia="en-US" w:bidi="ar-SA"/>
      </w:rPr>
    </w:lvl>
    <w:lvl w:ilvl="5" w:tplc="8F08D198">
      <w:numFmt w:val="bullet"/>
      <w:lvlText w:val="•"/>
      <w:lvlJc w:val="left"/>
      <w:pPr>
        <w:ind w:left="1745" w:hanging="404"/>
      </w:pPr>
      <w:rPr>
        <w:rFonts w:hint="default"/>
        <w:lang w:val="hr-HR" w:eastAsia="en-US" w:bidi="ar-SA"/>
      </w:rPr>
    </w:lvl>
    <w:lvl w:ilvl="6" w:tplc="37DA3588">
      <w:numFmt w:val="bullet"/>
      <w:lvlText w:val="•"/>
      <w:lvlJc w:val="left"/>
      <w:pPr>
        <w:ind w:left="2074" w:hanging="404"/>
      </w:pPr>
      <w:rPr>
        <w:rFonts w:hint="default"/>
        <w:lang w:val="hr-HR" w:eastAsia="en-US" w:bidi="ar-SA"/>
      </w:rPr>
    </w:lvl>
    <w:lvl w:ilvl="7" w:tplc="0E701B04">
      <w:numFmt w:val="bullet"/>
      <w:lvlText w:val="•"/>
      <w:lvlJc w:val="left"/>
      <w:pPr>
        <w:ind w:left="2403" w:hanging="404"/>
      </w:pPr>
      <w:rPr>
        <w:rFonts w:hint="default"/>
        <w:lang w:val="hr-HR" w:eastAsia="en-US" w:bidi="ar-SA"/>
      </w:rPr>
    </w:lvl>
    <w:lvl w:ilvl="8" w:tplc="C8E8DF20">
      <w:numFmt w:val="bullet"/>
      <w:lvlText w:val="•"/>
      <w:lvlJc w:val="left"/>
      <w:pPr>
        <w:ind w:left="2732" w:hanging="404"/>
      </w:pPr>
      <w:rPr>
        <w:rFonts w:hint="default"/>
        <w:lang w:val="hr-HR" w:eastAsia="en-US" w:bidi="ar-SA"/>
      </w:rPr>
    </w:lvl>
  </w:abstractNum>
  <w:abstractNum w:abstractNumId="8" w15:restartNumberingAfterBreak="0">
    <w:nsid w:val="265D6B14"/>
    <w:multiLevelType w:val="hybridMultilevel"/>
    <w:tmpl w:val="3EC2FEB0"/>
    <w:lvl w:ilvl="0" w:tplc="5D1C6D20">
      <w:numFmt w:val="bullet"/>
      <w:lvlText w:val="-"/>
      <w:lvlJc w:val="left"/>
      <w:pPr>
        <w:ind w:left="117" w:hanging="1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BEFEBB5E">
      <w:numFmt w:val="bullet"/>
      <w:lvlText w:val="•"/>
      <w:lvlJc w:val="left"/>
      <w:pPr>
        <w:ind w:left="447" w:hanging="128"/>
      </w:pPr>
      <w:rPr>
        <w:rFonts w:hint="default"/>
        <w:lang w:val="hr-HR" w:eastAsia="en-US" w:bidi="ar-SA"/>
      </w:rPr>
    </w:lvl>
    <w:lvl w:ilvl="2" w:tplc="9510ED02">
      <w:numFmt w:val="bullet"/>
      <w:lvlText w:val="•"/>
      <w:lvlJc w:val="left"/>
      <w:pPr>
        <w:ind w:left="774" w:hanging="128"/>
      </w:pPr>
      <w:rPr>
        <w:rFonts w:hint="default"/>
        <w:lang w:val="hr-HR" w:eastAsia="en-US" w:bidi="ar-SA"/>
      </w:rPr>
    </w:lvl>
    <w:lvl w:ilvl="3" w:tplc="04740EB4">
      <w:numFmt w:val="bullet"/>
      <w:lvlText w:val="•"/>
      <w:lvlJc w:val="left"/>
      <w:pPr>
        <w:ind w:left="1101" w:hanging="128"/>
      </w:pPr>
      <w:rPr>
        <w:rFonts w:hint="default"/>
        <w:lang w:val="hr-HR" w:eastAsia="en-US" w:bidi="ar-SA"/>
      </w:rPr>
    </w:lvl>
    <w:lvl w:ilvl="4" w:tplc="77A4681E">
      <w:numFmt w:val="bullet"/>
      <w:lvlText w:val="•"/>
      <w:lvlJc w:val="left"/>
      <w:pPr>
        <w:ind w:left="1428" w:hanging="128"/>
      </w:pPr>
      <w:rPr>
        <w:rFonts w:hint="default"/>
        <w:lang w:val="hr-HR" w:eastAsia="en-US" w:bidi="ar-SA"/>
      </w:rPr>
    </w:lvl>
    <w:lvl w:ilvl="5" w:tplc="9DBEFEF4">
      <w:numFmt w:val="bullet"/>
      <w:lvlText w:val="•"/>
      <w:lvlJc w:val="left"/>
      <w:pPr>
        <w:ind w:left="1755" w:hanging="128"/>
      </w:pPr>
      <w:rPr>
        <w:rFonts w:hint="default"/>
        <w:lang w:val="hr-HR" w:eastAsia="en-US" w:bidi="ar-SA"/>
      </w:rPr>
    </w:lvl>
    <w:lvl w:ilvl="6" w:tplc="9C70DB40">
      <w:numFmt w:val="bullet"/>
      <w:lvlText w:val="•"/>
      <w:lvlJc w:val="left"/>
      <w:pPr>
        <w:ind w:left="2082" w:hanging="128"/>
      </w:pPr>
      <w:rPr>
        <w:rFonts w:hint="default"/>
        <w:lang w:val="hr-HR" w:eastAsia="en-US" w:bidi="ar-SA"/>
      </w:rPr>
    </w:lvl>
    <w:lvl w:ilvl="7" w:tplc="D292C90C">
      <w:numFmt w:val="bullet"/>
      <w:lvlText w:val="•"/>
      <w:lvlJc w:val="left"/>
      <w:pPr>
        <w:ind w:left="2409" w:hanging="128"/>
      </w:pPr>
      <w:rPr>
        <w:rFonts w:hint="default"/>
        <w:lang w:val="hr-HR" w:eastAsia="en-US" w:bidi="ar-SA"/>
      </w:rPr>
    </w:lvl>
    <w:lvl w:ilvl="8" w:tplc="4BAEC8CA">
      <w:numFmt w:val="bullet"/>
      <w:lvlText w:val="•"/>
      <w:lvlJc w:val="left"/>
      <w:pPr>
        <w:ind w:left="2736" w:hanging="128"/>
      </w:pPr>
      <w:rPr>
        <w:rFonts w:hint="default"/>
        <w:lang w:val="hr-HR" w:eastAsia="en-US" w:bidi="ar-SA"/>
      </w:rPr>
    </w:lvl>
  </w:abstractNum>
  <w:abstractNum w:abstractNumId="9" w15:restartNumberingAfterBreak="0">
    <w:nsid w:val="26EC564B"/>
    <w:multiLevelType w:val="hybridMultilevel"/>
    <w:tmpl w:val="894C947C"/>
    <w:lvl w:ilvl="0" w:tplc="EE7A6CAE">
      <w:numFmt w:val="bullet"/>
      <w:lvlText w:val="-"/>
      <w:lvlJc w:val="left"/>
      <w:pPr>
        <w:ind w:left="12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B07ACFEA">
      <w:numFmt w:val="bullet"/>
      <w:lvlText w:val="•"/>
      <w:lvlJc w:val="left"/>
      <w:pPr>
        <w:ind w:left="448" w:hanging="135"/>
      </w:pPr>
      <w:rPr>
        <w:rFonts w:hint="default"/>
        <w:lang w:val="hr-HR" w:eastAsia="en-US" w:bidi="ar-SA"/>
      </w:rPr>
    </w:lvl>
    <w:lvl w:ilvl="2" w:tplc="DD7EC51A">
      <w:numFmt w:val="bullet"/>
      <w:lvlText w:val="•"/>
      <w:lvlJc w:val="left"/>
      <w:pPr>
        <w:ind w:left="777" w:hanging="135"/>
      </w:pPr>
      <w:rPr>
        <w:rFonts w:hint="default"/>
        <w:lang w:val="hr-HR" w:eastAsia="en-US" w:bidi="ar-SA"/>
      </w:rPr>
    </w:lvl>
    <w:lvl w:ilvl="3" w:tplc="30A2FE06">
      <w:numFmt w:val="bullet"/>
      <w:lvlText w:val="•"/>
      <w:lvlJc w:val="left"/>
      <w:pPr>
        <w:ind w:left="1105" w:hanging="135"/>
      </w:pPr>
      <w:rPr>
        <w:rFonts w:hint="default"/>
        <w:lang w:val="hr-HR" w:eastAsia="en-US" w:bidi="ar-SA"/>
      </w:rPr>
    </w:lvl>
    <w:lvl w:ilvl="4" w:tplc="C8003650">
      <w:numFmt w:val="bullet"/>
      <w:lvlText w:val="•"/>
      <w:lvlJc w:val="left"/>
      <w:pPr>
        <w:ind w:left="1434" w:hanging="135"/>
      </w:pPr>
      <w:rPr>
        <w:rFonts w:hint="default"/>
        <w:lang w:val="hr-HR" w:eastAsia="en-US" w:bidi="ar-SA"/>
      </w:rPr>
    </w:lvl>
    <w:lvl w:ilvl="5" w:tplc="F15CF9DE">
      <w:numFmt w:val="bullet"/>
      <w:lvlText w:val="•"/>
      <w:lvlJc w:val="left"/>
      <w:pPr>
        <w:ind w:left="1762" w:hanging="135"/>
      </w:pPr>
      <w:rPr>
        <w:rFonts w:hint="default"/>
        <w:lang w:val="hr-HR" w:eastAsia="en-US" w:bidi="ar-SA"/>
      </w:rPr>
    </w:lvl>
    <w:lvl w:ilvl="6" w:tplc="724428C4">
      <w:numFmt w:val="bullet"/>
      <w:lvlText w:val="•"/>
      <w:lvlJc w:val="left"/>
      <w:pPr>
        <w:ind w:left="2091" w:hanging="135"/>
      </w:pPr>
      <w:rPr>
        <w:rFonts w:hint="default"/>
        <w:lang w:val="hr-HR" w:eastAsia="en-US" w:bidi="ar-SA"/>
      </w:rPr>
    </w:lvl>
    <w:lvl w:ilvl="7" w:tplc="76089E20">
      <w:numFmt w:val="bullet"/>
      <w:lvlText w:val="•"/>
      <w:lvlJc w:val="left"/>
      <w:pPr>
        <w:ind w:left="2419" w:hanging="135"/>
      </w:pPr>
      <w:rPr>
        <w:rFonts w:hint="default"/>
        <w:lang w:val="hr-HR" w:eastAsia="en-US" w:bidi="ar-SA"/>
      </w:rPr>
    </w:lvl>
    <w:lvl w:ilvl="8" w:tplc="99888628">
      <w:numFmt w:val="bullet"/>
      <w:lvlText w:val="•"/>
      <w:lvlJc w:val="left"/>
      <w:pPr>
        <w:ind w:left="2748" w:hanging="135"/>
      </w:pPr>
      <w:rPr>
        <w:rFonts w:hint="default"/>
        <w:lang w:val="hr-HR" w:eastAsia="en-US" w:bidi="ar-SA"/>
      </w:rPr>
    </w:lvl>
  </w:abstractNum>
  <w:abstractNum w:abstractNumId="10" w15:restartNumberingAfterBreak="0">
    <w:nsid w:val="27941D7A"/>
    <w:multiLevelType w:val="hybridMultilevel"/>
    <w:tmpl w:val="2A4C2B5A"/>
    <w:lvl w:ilvl="0" w:tplc="8DB85F6E">
      <w:numFmt w:val="bullet"/>
      <w:lvlText w:val="-"/>
      <w:lvlJc w:val="left"/>
      <w:pPr>
        <w:ind w:left="110" w:hanging="24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5B7AD944">
      <w:numFmt w:val="bullet"/>
      <w:lvlText w:val="•"/>
      <w:lvlJc w:val="left"/>
      <w:pPr>
        <w:ind w:left="447" w:hanging="243"/>
      </w:pPr>
      <w:rPr>
        <w:rFonts w:hint="default"/>
        <w:lang w:val="hr-HR" w:eastAsia="en-US" w:bidi="ar-SA"/>
      </w:rPr>
    </w:lvl>
    <w:lvl w:ilvl="2" w:tplc="A082020A">
      <w:numFmt w:val="bullet"/>
      <w:lvlText w:val="•"/>
      <w:lvlJc w:val="left"/>
      <w:pPr>
        <w:ind w:left="774" w:hanging="243"/>
      </w:pPr>
      <w:rPr>
        <w:rFonts w:hint="default"/>
        <w:lang w:val="hr-HR" w:eastAsia="en-US" w:bidi="ar-SA"/>
      </w:rPr>
    </w:lvl>
    <w:lvl w:ilvl="3" w:tplc="87B2604C">
      <w:numFmt w:val="bullet"/>
      <w:lvlText w:val="•"/>
      <w:lvlJc w:val="left"/>
      <w:pPr>
        <w:ind w:left="1101" w:hanging="243"/>
      </w:pPr>
      <w:rPr>
        <w:rFonts w:hint="default"/>
        <w:lang w:val="hr-HR" w:eastAsia="en-US" w:bidi="ar-SA"/>
      </w:rPr>
    </w:lvl>
    <w:lvl w:ilvl="4" w:tplc="C902FD62">
      <w:numFmt w:val="bullet"/>
      <w:lvlText w:val="•"/>
      <w:lvlJc w:val="left"/>
      <w:pPr>
        <w:ind w:left="1428" w:hanging="243"/>
      </w:pPr>
      <w:rPr>
        <w:rFonts w:hint="default"/>
        <w:lang w:val="hr-HR" w:eastAsia="en-US" w:bidi="ar-SA"/>
      </w:rPr>
    </w:lvl>
    <w:lvl w:ilvl="5" w:tplc="377C18F0">
      <w:numFmt w:val="bullet"/>
      <w:lvlText w:val="•"/>
      <w:lvlJc w:val="left"/>
      <w:pPr>
        <w:ind w:left="1755" w:hanging="243"/>
      </w:pPr>
      <w:rPr>
        <w:rFonts w:hint="default"/>
        <w:lang w:val="hr-HR" w:eastAsia="en-US" w:bidi="ar-SA"/>
      </w:rPr>
    </w:lvl>
    <w:lvl w:ilvl="6" w:tplc="1B1C5FEA">
      <w:numFmt w:val="bullet"/>
      <w:lvlText w:val="•"/>
      <w:lvlJc w:val="left"/>
      <w:pPr>
        <w:ind w:left="2082" w:hanging="243"/>
      </w:pPr>
      <w:rPr>
        <w:rFonts w:hint="default"/>
        <w:lang w:val="hr-HR" w:eastAsia="en-US" w:bidi="ar-SA"/>
      </w:rPr>
    </w:lvl>
    <w:lvl w:ilvl="7" w:tplc="EC006316">
      <w:numFmt w:val="bullet"/>
      <w:lvlText w:val="•"/>
      <w:lvlJc w:val="left"/>
      <w:pPr>
        <w:ind w:left="2409" w:hanging="243"/>
      </w:pPr>
      <w:rPr>
        <w:rFonts w:hint="default"/>
        <w:lang w:val="hr-HR" w:eastAsia="en-US" w:bidi="ar-SA"/>
      </w:rPr>
    </w:lvl>
    <w:lvl w:ilvl="8" w:tplc="A578842A">
      <w:numFmt w:val="bullet"/>
      <w:lvlText w:val="•"/>
      <w:lvlJc w:val="left"/>
      <w:pPr>
        <w:ind w:left="2736" w:hanging="243"/>
      </w:pPr>
      <w:rPr>
        <w:rFonts w:hint="default"/>
        <w:lang w:val="hr-HR" w:eastAsia="en-US" w:bidi="ar-SA"/>
      </w:rPr>
    </w:lvl>
  </w:abstractNum>
  <w:abstractNum w:abstractNumId="11" w15:restartNumberingAfterBreak="0">
    <w:nsid w:val="27995797"/>
    <w:multiLevelType w:val="hybridMultilevel"/>
    <w:tmpl w:val="1034F664"/>
    <w:lvl w:ilvl="0" w:tplc="0A24497A">
      <w:numFmt w:val="bullet"/>
      <w:lvlText w:val="-"/>
      <w:lvlJc w:val="left"/>
      <w:pPr>
        <w:ind w:left="117" w:hanging="13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413624BC">
      <w:numFmt w:val="bullet"/>
      <w:lvlText w:val="•"/>
      <w:lvlJc w:val="left"/>
      <w:pPr>
        <w:ind w:left="447" w:hanging="132"/>
      </w:pPr>
      <w:rPr>
        <w:rFonts w:hint="default"/>
        <w:lang w:val="hr-HR" w:eastAsia="en-US" w:bidi="ar-SA"/>
      </w:rPr>
    </w:lvl>
    <w:lvl w:ilvl="2" w:tplc="8C529F46">
      <w:numFmt w:val="bullet"/>
      <w:lvlText w:val="•"/>
      <w:lvlJc w:val="left"/>
      <w:pPr>
        <w:ind w:left="774" w:hanging="132"/>
      </w:pPr>
      <w:rPr>
        <w:rFonts w:hint="default"/>
        <w:lang w:val="hr-HR" w:eastAsia="en-US" w:bidi="ar-SA"/>
      </w:rPr>
    </w:lvl>
    <w:lvl w:ilvl="3" w:tplc="EFAA16CA">
      <w:numFmt w:val="bullet"/>
      <w:lvlText w:val="•"/>
      <w:lvlJc w:val="left"/>
      <w:pPr>
        <w:ind w:left="1101" w:hanging="132"/>
      </w:pPr>
      <w:rPr>
        <w:rFonts w:hint="default"/>
        <w:lang w:val="hr-HR" w:eastAsia="en-US" w:bidi="ar-SA"/>
      </w:rPr>
    </w:lvl>
    <w:lvl w:ilvl="4" w:tplc="815C39B4">
      <w:numFmt w:val="bullet"/>
      <w:lvlText w:val="•"/>
      <w:lvlJc w:val="left"/>
      <w:pPr>
        <w:ind w:left="1428" w:hanging="132"/>
      </w:pPr>
      <w:rPr>
        <w:rFonts w:hint="default"/>
        <w:lang w:val="hr-HR" w:eastAsia="en-US" w:bidi="ar-SA"/>
      </w:rPr>
    </w:lvl>
    <w:lvl w:ilvl="5" w:tplc="1B38BACE">
      <w:numFmt w:val="bullet"/>
      <w:lvlText w:val="•"/>
      <w:lvlJc w:val="left"/>
      <w:pPr>
        <w:ind w:left="1755" w:hanging="132"/>
      </w:pPr>
      <w:rPr>
        <w:rFonts w:hint="default"/>
        <w:lang w:val="hr-HR" w:eastAsia="en-US" w:bidi="ar-SA"/>
      </w:rPr>
    </w:lvl>
    <w:lvl w:ilvl="6" w:tplc="EEB09A9C">
      <w:numFmt w:val="bullet"/>
      <w:lvlText w:val="•"/>
      <w:lvlJc w:val="left"/>
      <w:pPr>
        <w:ind w:left="2082" w:hanging="132"/>
      </w:pPr>
      <w:rPr>
        <w:rFonts w:hint="default"/>
        <w:lang w:val="hr-HR" w:eastAsia="en-US" w:bidi="ar-SA"/>
      </w:rPr>
    </w:lvl>
    <w:lvl w:ilvl="7" w:tplc="F174A746">
      <w:numFmt w:val="bullet"/>
      <w:lvlText w:val="•"/>
      <w:lvlJc w:val="left"/>
      <w:pPr>
        <w:ind w:left="2409" w:hanging="132"/>
      </w:pPr>
      <w:rPr>
        <w:rFonts w:hint="default"/>
        <w:lang w:val="hr-HR" w:eastAsia="en-US" w:bidi="ar-SA"/>
      </w:rPr>
    </w:lvl>
    <w:lvl w:ilvl="8" w:tplc="B11CFB70">
      <w:numFmt w:val="bullet"/>
      <w:lvlText w:val="•"/>
      <w:lvlJc w:val="left"/>
      <w:pPr>
        <w:ind w:left="2736" w:hanging="132"/>
      </w:pPr>
      <w:rPr>
        <w:rFonts w:hint="default"/>
        <w:lang w:val="hr-HR" w:eastAsia="en-US" w:bidi="ar-SA"/>
      </w:rPr>
    </w:lvl>
  </w:abstractNum>
  <w:abstractNum w:abstractNumId="12" w15:restartNumberingAfterBreak="0">
    <w:nsid w:val="28C0066B"/>
    <w:multiLevelType w:val="hybridMultilevel"/>
    <w:tmpl w:val="F462EDC6"/>
    <w:lvl w:ilvl="0" w:tplc="7D84BF90">
      <w:numFmt w:val="bullet"/>
      <w:lvlText w:val="-"/>
      <w:lvlJc w:val="left"/>
      <w:pPr>
        <w:ind w:left="105" w:hanging="4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91029534">
      <w:numFmt w:val="bullet"/>
      <w:lvlText w:val="•"/>
      <w:lvlJc w:val="left"/>
      <w:pPr>
        <w:ind w:left="429" w:hanging="456"/>
      </w:pPr>
      <w:rPr>
        <w:rFonts w:hint="default"/>
        <w:lang w:val="hr-HR" w:eastAsia="en-US" w:bidi="ar-SA"/>
      </w:rPr>
    </w:lvl>
    <w:lvl w:ilvl="2" w:tplc="5928A4FE">
      <w:numFmt w:val="bullet"/>
      <w:lvlText w:val="•"/>
      <w:lvlJc w:val="left"/>
      <w:pPr>
        <w:ind w:left="758" w:hanging="456"/>
      </w:pPr>
      <w:rPr>
        <w:rFonts w:hint="default"/>
        <w:lang w:val="hr-HR" w:eastAsia="en-US" w:bidi="ar-SA"/>
      </w:rPr>
    </w:lvl>
    <w:lvl w:ilvl="3" w:tplc="1D12B8BE">
      <w:numFmt w:val="bullet"/>
      <w:lvlText w:val="•"/>
      <w:lvlJc w:val="left"/>
      <w:pPr>
        <w:ind w:left="1087" w:hanging="456"/>
      </w:pPr>
      <w:rPr>
        <w:rFonts w:hint="default"/>
        <w:lang w:val="hr-HR" w:eastAsia="en-US" w:bidi="ar-SA"/>
      </w:rPr>
    </w:lvl>
    <w:lvl w:ilvl="4" w:tplc="D8EC7E18">
      <w:numFmt w:val="bullet"/>
      <w:lvlText w:val="•"/>
      <w:lvlJc w:val="left"/>
      <w:pPr>
        <w:ind w:left="1416" w:hanging="456"/>
      </w:pPr>
      <w:rPr>
        <w:rFonts w:hint="default"/>
        <w:lang w:val="hr-HR" w:eastAsia="en-US" w:bidi="ar-SA"/>
      </w:rPr>
    </w:lvl>
    <w:lvl w:ilvl="5" w:tplc="BAEA1860">
      <w:numFmt w:val="bullet"/>
      <w:lvlText w:val="•"/>
      <w:lvlJc w:val="left"/>
      <w:pPr>
        <w:ind w:left="1745" w:hanging="456"/>
      </w:pPr>
      <w:rPr>
        <w:rFonts w:hint="default"/>
        <w:lang w:val="hr-HR" w:eastAsia="en-US" w:bidi="ar-SA"/>
      </w:rPr>
    </w:lvl>
    <w:lvl w:ilvl="6" w:tplc="764CA0FE">
      <w:numFmt w:val="bullet"/>
      <w:lvlText w:val="•"/>
      <w:lvlJc w:val="left"/>
      <w:pPr>
        <w:ind w:left="2074" w:hanging="456"/>
      </w:pPr>
      <w:rPr>
        <w:rFonts w:hint="default"/>
        <w:lang w:val="hr-HR" w:eastAsia="en-US" w:bidi="ar-SA"/>
      </w:rPr>
    </w:lvl>
    <w:lvl w:ilvl="7" w:tplc="E1760672">
      <w:numFmt w:val="bullet"/>
      <w:lvlText w:val="•"/>
      <w:lvlJc w:val="left"/>
      <w:pPr>
        <w:ind w:left="2403" w:hanging="456"/>
      </w:pPr>
      <w:rPr>
        <w:rFonts w:hint="default"/>
        <w:lang w:val="hr-HR" w:eastAsia="en-US" w:bidi="ar-SA"/>
      </w:rPr>
    </w:lvl>
    <w:lvl w:ilvl="8" w:tplc="7D12954E">
      <w:numFmt w:val="bullet"/>
      <w:lvlText w:val="•"/>
      <w:lvlJc w:val="left"/>
      <w:pPr>
        <w:ind w:left="2732" w:hanging="456"/>
      </w:pPr>
      <w:rPr>
        <w:rFonts w:hint="default"/>
        <w:lang w:val="hr-HR" w:eastAsia="en-US" w:bidi="ar-SA"/>
      </w:rPr>
    </w:lvl>
  </w:abstractNum>
  <w:abstractNum w:abstractNumId="13" w15:restartNumberingAfterBreak="0">
    <w:nsid w:val="2A8859C7"/>
    <w:multiLevelType w:val="hybridMultilevel"/>
    <w:tmpl w:val="D5F81B30"/>
    <w:lvl w:ilvl="0" w:tplc="800A801E">
      <w:numFmt w:val="bullet"/>
      <w:lvlText w:val="-"/>
      <w:lvlJc w:val="left"/>
      <w:pPr>
        <w:ind w:left="105" w:hanging="42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3AE07F0">
      <w:numFmt w:val="bullet"/>
      <w:lvlText w:val="•"/>
      <w:lvlJc w:val="left"/>
      <w:pPr>
        <w:ind w:left="429" w:hanging="423"/>
      </w:pPr>
      <w:rPr>
        <w:rFonts w:hint="default"/>
        <w:lang w:val="hr-HR" w:eastAsia="en-US" w:bidi="ar-SA"/>
      </w:rPr>
    </w:lvl>
    <w:lvl w:ilvl="2" w:tplc="C95C7FB0">
      <w:numFmt w:val="bullet"/>
      <w:lvlText w:val="•"/>
      <w:lvlJc w:val="left"/>
      <w:pPr>
        <w:ind w:left="758" w:hanging="423"/>
      </w:pPr>
      <w:rPr>
        <w:rFonts w:hint="default"/>
        <w:lang w:val="hr-HR" w:eastAsia="en-US" w:bidi="ar-SA"/>
      </w:rPr>
    </w:lvl>
    <w:lvl w:ilvl="3" w:tplc="1C30B564">
      <w:numFmt w:val="bullet"/>
      <w:lvlText w:val="•"/>
      <w:lvlJc w:val="left"/>
      <w:pPr>
        <w:ind w:left="1087" w:hanging="423"/>
      </w:pPr>
      <w:rPr>
        <w:rFonts w:hint="default"/>
        <w:lang w:val="hr-HR" w:eastAsia="en-US" w:bidi="ar-SA"/>
      </w:rPr>
    </w:lvl>
    <w:lvl w:ilvl="4" w:tplc="2C90FD40">
      <w:numFmt w:val="bullet"/>
      <w:lvlText w:val="•"/>
      <w:lvlJc w:val="left"/>
      <w:pPr>
        <w:ind w:left="1416" w:hanging="423"/>
      </w:pPr>
      <w:rPr>
        <w:rFonts w:hint="default"/>
        <w:lang w:val="hr-HR" w:eastAsia="en-US" w:bidi="ar-SA"/>
      </w:rPr>
    </w:lvl>
    <w:lvl w:ilvl="5" w:tplc="23B647AC">
      <w:numFmt w:val="bullet"/>
      <w:lvlText w:val="•"/>
      <w:lvlJc w:val="left"/>
      <w:pPr>
        <w:ind w:left="1745" w:hanging="423"/>
      </w:pPr>
      <w:rPr>
        <w:rFonts w:hint="default"/>
        <w:lang w:val="hr-HR" w:eastAsia="en-US" w:bidi="ar-SA"/>
      </w:rPr>
    </w:lvl>
    <w:lvl w:ilvl="6" w:tplc="FB06AF00">
      <w:numFmt w:val="bullet"/>
      <w:lvlText w:val="•"/>
      <w:lvlJc w:val="left"/>
      <w:pPr>
        <w:ind w:left="2074" w:hanging="423"/>
      </w:pPr>
      <w:rPr>
        <w:rFonts w:hint="default"/>
        <w:lang w:val="hr-HR" w:eastAsia="en-US" w:bidi="ar-SA"/>
      </w:rPr>
    </w:lvl>
    <w:lvl w:ilvl="7" w:tplc="3F5AC3BA">
      <w:numFmt w:val="bullet"/>
      <w:lvlText w:val="•"/>
      <w:lvlJc w:val="left"/>
      <w:pPr>
        <w:ind w:left="2403" w:hanging="423"/>
      </w:pPr>
      <w:rPr>
        <w:rFonts w:hint="default"/>
        <w:lang w:val="hr-HR" w:eastAsia="en-US" w:bidi="ar-SA"/>
      </w:rPr>
    </w:lvl>
    <w:lvl w:ilvl="8" w:tplc="6C5C8764">
      <w:numFmt w:val="bullet"/>
      <w:lvlText w:val="•"/>
      <w:lvlJc w:val="left"/>
      <w:pPr>
        <w:ind w:left="2732" w:hanging="423"/>
      </w:pPr>
      <w:rPr>
        <w:rFonts w:hint="default"/>
        <w:lang w:val="hr-HR" w:eastAsia="en-US" w:bidi="ar-SA"/>
      </w:rPr>
    </w:lvl>
  </w:abstractNum>
  <w:abstractNum w:abstractNumId="14" w15:restartNumberingAfterBreak="0">
    <w:nsid w:val="329A0281"/>
    <w:multiLevelType w:val="hybridMultilevel"/>
    <w:tmpl w:val="6D0614C6"/>
    <w:lvl w:ilvl="0" w:tplc="6986A6E8">
      <w:numFmt w:val="bullet"/>
      <w:lvlText w:val="-"/>
      <w:lvlJc w:val="left"/>
      <w:pPr>
        <w:ind w:left="16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C4FA4F2A">
      <w:numFmt w:val="bullet"/>
      <w:lvlText w:val="•"/>
      <w:lvlJc w:val="left"/>
      <w:pPr>
        <w:ind w:left="357" w:hanging="135"/>
      </w:pPr>
      <w:rPr>
        <w:rFonts w:hint="default"/>
        <w:lang w:val="hr-HR" w:eastAsia="en-US" w:bidi="ar-SA"/>
      </w:rPr>
    </w:lvl>
    <w:lvl w:ilvl="2" w:tplc="74623BC6">
      <w:numFmt w:val="bullet"/>
      <w:lvlText w:val="•"/>
      <w:lvlJc w:val="left"/>
      <w:pPr>
        <w:ind w:left="694" w:hanging="135"/>
      </w:pPr>
      <w:rPr>
        <w:rFonts w:hint="default"/>
        <w:lang w:val="hr-HR" w:eastAsia="en-US" w:bidi="ar-SA"/>
      </w:rPr>
    </w:lvl>
    <w:lvl w:ilvl="3" w:tplc="7D828A32">
      <w:numFmt w:val="bullet"/>
      <w:lvlText w:val="•"/>
      <w:lvlJc w:val="left"/>
      <w:pPr>
        <w:ind w:left="1032" w:hanging="135"/>
      </w:pPr>
      <w:rPr>
        <w:rFonts w:hint="default"/>
        <w:lang w:val="hr-HR" w:eastAsia="en-US" w:bidi="ar-SA"/>
      </w:rPr>
    </w:lvl>
    <w:lvl w:ilvl="4" w:tplc="40209E20">
      <w:numFmt w:val="bullet"/>
      <w:lvlText w:val="•"/>
      <w:lvlJc w:val="left"/>
      <w:pPr>
        <w:ind w:left="1369" w:hanging="135"/>
      </w:pPr>
      <w:rPr>
        <w:rFonts w:hint="default"/>
        <w:lang w:val="hr-HR" w:eastAsia="en-US" w:bidi="ar-SA"/>
      </w:rPr>
    </w:lvl>
    <w:lvl w:ilvl="5" w:tplc="D4DED024">
      <w:numFmt w:val="bullet"/>
      <w:lvlText w:val="•"/>
      <w:lvlJc w:val="left"/>
      <w:pPr>
        <w:ind w:left="1707" w:hanging="135"/>
      </w:pPr>
      <w:rPr>
        <w:rFonts w:hint="default"/>
        <w:lang w:val="hr-HR" w:eastAsia="en-US" w:bidi="ar-SA"/>
      </w:rPr>
    </w:lvl>
    <w:lvl w:ilvl="6" w:tplc="9E6C462C">
      <w:numFmt w:val="bullet"/>
      <w:lvlText w:val="•"/>
      <w:lvlJc w:val="left"/>
      <w:pPr>
        <w:ind w:left="2044" w:hanging="135"/>
      </w:pPr>
      <w:rPr>
        <w:rFonts w:hint="default"/>
        <w:lang w:val="hr-HR" w:eastAsia="en-US" w:bidi="ar-SA"/>
      </w:rPr>
    </w:lvl>
    <w:lvl w:ilvl="7" w:tplc="54746836">
      <w:numFmt w:val="bullet"/>
      <w:lvlText w:val="•"/>
      <w:lvlJc w:val="left"/>
      <w:pPr>
        <w:ind w:left="2381" w:hanging="135"/>
      </w:pPr>
      <w:rPr>
        <w:rFonts w:hint="default"/>
        <w:lang w:val="hr-HR" w:eastAsia="en-US" w:bidi="ar-SA"/>
      </w:rPr>
    </w:lvl>
    <w:lvl w:ilvl="8" w:tplc="5AB8C64A">
      <w:numFmt w:val="bullet"/>
      <w:lvlText w:val="•"/>
      <w:lvlJc w:val="left"/>
      <w:pPr>
        <w:ind w:left="2719" w:hanging="135"/>
      </w:pPr>
      <w:rPr>
        <w:rFonts w:hint="default"/>
        <w:lang w:val="hr-HR" w:eastAsia="en-US" w:bidi="ar-SA"/>
      </w:rPr>
    </w:lvl>
  </w:abstractNum>
  <w:abstractNum w:abstractNumId="15" w15:restartNumberingAfterBreak="0">
    <w:nsid w:val="341F3E45"/>
    <w:multiLevelType w:val="hybridMultilevel"/>
    <w:tmpl w:val="304E9DFC"/>
    <w:lvl w:ilvl="0" w:tplc="3B7A0D98">
      <w:numFmt w:val="bullet"/>
      <w:lvlText w:val="-"/>
      <w:lvlJc w:val="left"/>
      <w:pPr>
        <w:ind w:left="11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D3040212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A4107D20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9A44D1BC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D2A6B514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553EAF96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ACD61D12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95E647D6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62D2970C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16" w15:restartNumberingAfterBreak="0">
    <w:nsid w:val="34281C62"/>
    <w:multiLevelType w:val="hybridMultilevel"/>
    <w:tmpl w:val="279E4E04"/>
    <w:lvl w:ilvl="0" w:tplc="70BA2BB0">
      <w:numFmt w:val="bullet"/>
      <w:lvlText w:val="-"/>
      <w:lvlJc w:val="left"/>
      <w:pPr>
        <w:ind w:left="105" w:hanging="4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E7CB1FE">
      <w:numFmt w:val="bullet"/>
      <w:lvlText w:val="•"/>
      <w:lvlJc w:val="left"/>
      <w:pPr>
        <w:ind w:left="429" w:hanging="437"/>
      </w:pPr>
      <w:rPr>
        <w:rFonts w:hint="default"/>
        <w:lang w:val="hr-HR" w:eastAsia="en-US" w:bidi="ar-SA"/>
      </w:rPr>
    </w:lvl>
    <w:lvl w:ilvl="2" w:tplc="DFFEBF7E">
      <w:numFmt w:val="bullet"/>
      <w:lvlText w:val="•"/>
      <w:lvlJc w:val="left"/>
      <w:pPr>
        <w:ind w:left="758" w:hanging="437"/>
      </w:pPr>
      <w:rPr>
        <w:rFonts w:hint="default"/>
        <w:lang w:val="hr-HR" w:eastAsia="en-US" w:bidi="ar-SA"/>
      </w:rPr>
    </w:lvl>
    <w:lvl w:ilvl="3" w:tplc="C72C91CC">
      <w:numFmt w:val="bullet"/>
      <w:lvlText w:val="•"/>
      <w:lvlJc w:val="left"/>
      <w:pPr>
        <w:ind w:left="1087" w:hanging="437"/>
      </w:pPr>
      <w:rPr>
        <w:rFonts w:hint="default"/>
        <w:lang w:val="hr-HR" w:eastAsia="en-US" w:bidi="ar-SA"/>
      </w:rPr>
    </w:lvl>
    <w:lvl w:ilvl="4" w:tplc="DB04B27A">
      <w:numFmt w:val="bullet"/>
      <w:lvlText w:val="•"/>
      <w:lvlJc w:val="left"/>
      <w:pPr>
        <w:ind w:left="1416" w:hanging="437"/>
      </w:pPr>
      <w:rPr>
        <w:rFonts w:hint="default"/>
        <w:lang w:val="hr-HR" w:eastAsia="en-US" w:bidi="ar-SA"/>
      </w:rPr>
    </w:lvl>
    <w:lvl w:ilvl="5" w:tplc="9DCAE0FE">
      <w:numFmt w:val="bullet"/>
      <w:lvlText w:val="•"/>
      <w:lvlJc w:val="left"/>
      <w:pPr>
        <w:ind w:left="1745" w:hanging="437"/>
      </w:pPr>
      <w:rPr>
        <w:rFonts w:hint="default"/>
        <w:lang w:val="hr-HR" w:eastAsia="en-US" w:bidi="ar-SA"/>
      </w:rPr>
    </w:lvl>
    <w:lvl w:ilvl="6" w:tplc="EBBC1AEC">
      <w:numFmt w:val="bullet"/>
      <w:lvlText w:val="•"/>
      <w:lvlJc w:val="left"/>
      <w:pPr>
        <w:ind w:left="2074" w:hanging="437"/>
      </w:pPr>
      <w:rPr>
        <w:rFonts w:hint="default"/>
        <w:lang w:val="hr-HR" w:eastAsia="en-US" w:bidi="ar-SA"/>
      </w:rPr>
    </w:lvl>
    <w:lvl w:ilvl="7" w:tplc="4FB2E41C">
      <w:numFmt w:val="bullet"/>
      <w:lvlText w:val="•"/>
      <w:lvlJc w:val="left"/>
      <w:pPr>
        <w:ind w:left="2403" w:hanging="437"/>
      </w:pPr>
      <w:rPr>
        <w:rFonts w:hint="default"/>
        <w:lang w:val="hr-HR" w:eastAsia="en-US" w:bidi="ar-SA"/>
      </w:rPr>
    </w:lvl>
    <w:lvl w:ilvl="8" w:tplc="8C1C8A26">
      <w:numFmt w:val="bullet"/>
      <w:lvlText w:val="•"/>
      <w:lvlJc w:val="left"/>
      <w:pPr>
        <w:ind w:left="2732" w:hanging="437"/>
      </w:pPr>
      <w:rPr>
        <w:rFonts w:hint="default"/>
        <w:lang w:val="hr-HR" w:eastAsia="en-US" w:bidi="ar-SA"/>
      </w:rPr>
    </w:lvl>
  </w:abstractNum>
  <w:abstractNum w:abstractNumId="17" w15:restartNumberingAfterBreak="0">
    <w:nsid w:val="37642F45"/>
    <w:multiLevelType w:val="hybridMultilevel"/>
    <w:tmpl w:val="1EEA7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A4B8B"/>
    <w:multiLevelType w:val="hybridMultilevel"/>
    <w:tmpl w:val="BAD4FBCA"/>
    <w:lvl w:ilvl="0" w:tplc="1E0C13B2">
      <w:numFmt w:val="bullet"/>
      <w:lvlText w:val="-"/>
      <w:lvlJc w:val="left"/>
      <w:pPr>
        <w:ind w:left="16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E4149844">
      <w:numFmt w:val="bullet"/>
      <w:lvlText w:val="•"/>
      <w:lvlJc w:val="left"/>
      <w:pPr>
        <w:ind w:left="357" w:hanging="135"/>
      </w:pPr>
      <w:rPr>
        <w:rFonts w:hint="default"/>
        <w:lang w:val="hr-HR" w:eastAsia="en-US" w:bidi="ar-SA"/>
      </w:rPr>
    </w:lvl>
    <w:lvl w:ilvl="2" w:tplc="07FC9CF2">
      <w:numFmt w:val="bullet"/>
      <w:lvlText w:val="•"/>
      <w:lvlJc w:val="left"/>
      <w:pPr>
        <w:ind w:left="694" w:hanging="135"/>
      </w:pPr>
      <w:rPr>
        <w:rFonts w:hint="default"/>
        <w:lang w:val="hr-HR" w:eastAsia="en-US" w:bidi="ar-SA"/>
      </w:rPr>
    </w:lvl>
    <w:lvl w:ilvl="3" w:tplc="5EE27C6A">
      <w:numFmt w:val="bullet"/>
      <w:lvlText w:val="•"/>
      <w:lvlJc w:val="left"/>
      <w:pPr>
        <w:ind w:left="1032" w:hanging="135"/>
      </w:pPr>
      <w:rPr>
        <w:rFonts w:hint="default"/>
        <w:lang w:val="hr-HR" w:eastAsia="en-US" w:bidi="ar-SA"/>
      </w:rPr>
    </w:lvl>
    <w:lvl w:ilvl="4" w:tplc="79425D94">
      <w:numFmt w:val="bullet"/>
      <w:lvlText w:val="•"/>
      <w:lvlJc w:val="left"/>
      <w:pPr>
        <w:ind w:left="1369" w:hanging="135"/>
      </w:pPr>
      <w:rPr>
        <w:rFonts w:hint="default"/>
        <w:lang w:val="hr-HR" w:eastAsia="en-US" w:bidi="ar-SA"/>
      </w:rPr>
    </w:lvl>
    <w:lvl w:ilvl="5" w:tplc="74CC3E34">
      <w:numFmt w:val="bullet"/>
      <w:lvlText w:val="•"/>
      <w:lvlJc w:val="left"/>
      <w:pPr>
        <w:ind w:left="1707" w:hanging="135"/>
      </w:pPr>
      <w:rPr>
        <w:rFonts w:hint="default"/>
        <w:lang w:val="hr-HR" w:eastAsia="en-US" w:bidi="ar-SA"/>
      </w:rPr>
    </w:lvl>
    <w:lvl w:ilvl="6" w:tplc="AF9C76BC">
      <w:numFmt w:val="bullet"/>
      <w:lvlText w:val="•"/>
      <w:lvlJc w:val="left"/>
      <w:pPr>
        <w:ind w:left="2044" w:hanging="135"/>
      </w:pPr>
      <w:rPr>
        <w:rFonts w:hint="default"/>
        <w:lang w:val="hr-HR" w:eastAsia="en-US" w:bidi="ar-SA"/>
      </w:rPr>
    </w:lvl>
    <w:lvl w:ilvl="7" w:tplc="9B10448C">
      <w:numFmt w:val="bullet"/>
      <w:lvlText w:val="•"/>
      <w:lvlJc w:val="left"/>
      <w:pPr>
        <w:ind w:left="2381" w:hanging="135"/>
      </w:pPr>
      <w:rPr>
        <w:rFonts w:hint="default"/>
        <w:lang w:val="hr-HR" w:eastAsia="en-US" w:bidi="ar-SA"/>
      </w:rPr>
    </w:lvl>
    <w:lvl w:ilvl="8" w:tplc="2B9A26C2">
      <w:numFmt w:val="bullet"/>
      <w:lvlText w:val="•"/>
      <w:lvlJc w:val="left"/>
      <w:pPr>
        <w:ind w:left="2719" w:hanging="135"/>
      </w:pPr>
      <w:rPr>
        <w:rFonts w:hint="default"/>
        <w:lang w:val="hr-HR" w:eastAsia="en-US" w:bidi="ar-SA"/>
      </w:rPr>
    </w:lvl>
  </w:abstractNum>
  <w:abstractNum w:abstractNumId="19" w15:restartNumberingAfterBreak="0">
    <w:nsid w:val="3B0C0924"/>
    <w:multiLevelType w:val="hybridMultilevel"/>
    <w:tmpl w:val="D2163542"/>
    <w:lvl w:ilvl="0" w:tplc="7D4E9040">
      <w:numFmt w:val="bullet"/>
      <w:lvlText w:val="-"/>
      <w:lvlJc w:val="left"/>
      <w:pPr>
        <w:ind w:left="11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29045EC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C1349AF4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029A2CCC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1B6426A6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F2E26476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676E6624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E0C6A3FE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DB76B672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20" w15:restartNumberingAfterBreak="0">
    <w:nsid w:val="3E6A2568"/>
    <w:multiLevelType w:val="hybridMultilevel"/>
    <w:tmpl w:val="BAE458F6"/>
    <w:lvl w:ilvl="0" w:tplc="CA8CDC8E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1" w15:restartNumberingAfterBreak="0">
    <w:nsid w:val="40B52E39"/>
    <w:multiLevelType w:val="hybridMultilevel"/>
    <w:tmpl w:val="D8D4CB50"/>
    <w:lvl w:ilvl="0" w:tplc="5A7A7D8C">
      <w:numFmt w:val="bullet"/>
      <w:lvlText w:val="-"/>
      <w:lvlJc w:val="left"/>
      <w:pPr>
        <w:ind w:left="105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478E44C">
      <w:numFmt w:val="bullet"/>
      <w:lvlText w:val="•"/>
      <w:lvlJc w:val="left"/>
      <w:pPr>
        <w:ind w:left="429" w:hanging="135"/>
      </w:pPr>
      <w:rPr>
        <w:rFonts w:hint="default"/>
        <w:lang w:val="hr-HR" w:eastAsia="en-US" w:bidi="ar-SA"/>
      </w:rPr>
    </w:lvl>
    <w:lvl w:ilvl="2" w:tplc="DDBE49FE">
      <w:numFmt w:val="bullet"/>
      <w:lvlText w:val="•"/>
      <w:lvlJc w:val="left"/>
      <w:pPr>
        <w:ind w:left="758" w:hanging="135"/>
      </w:pPr>
      <w:rPr>
        <w:rFonts w:hint="default"/>
        <w:lang w:val="hr-HR" w:eastAsia="en-US" w:bidi="ar-SA"/>
      </w:rPr>
    </w:lvl>
    <w:lvl w:ilvl="3" w:tplc="F87EADEE">
      <w:numFmt w:val="bullet"/>
      <w:lvlText w:val="•"/>
      <w:lvlJc w:val="left"/>
      <w:pPr>
        <w:ind w:left="1087" w:hanging="135"/>
      </w:pPr>
      <w:rPr>
        <w:rFonts w:hint="default"/>
        <w:lang w:val="hr-HR" w:eastAsia="en-US" w:bidi="ar-SA"/>
      </w:rPr>
    </w:lvl>
    <w:lvl w:ilvl="4" w:tplc="2548C7F4">
      <w:numFmt w:val="bullet"/>
      <w:lvlText w:val="•"/>
      <w:lvlJc w:val="left"/>
      <w:pPr>
        <w:ind w:left="1416" w:hanging="135"/>
      </w:pPr>
      <w:rPr>
        <w:rFonts w:hint="default"/>
        <w:lang w:val="hr-HR" w:eastAsia="en-US" w:bidi="ar-SA"/>
      </w:rPr>
    </w:lvl>
    <w:lvl w:ilvl="5" w:tplc="8F7C0DDE">
      <w:numFmt w:val="bullet"/>
      <w:lvlText w:val="•"/>
      <w:lvlJc w:val="left"/>
      <w:pPr>
        <w:ind w:left="1745" w:hanging="135"/>
      </w:pPr>
      <w:rPr>
        <w:rFonts w:hint="default"/>
        <w:lang w:val="hr-HR" w:eastAsia="en-US" w:bidi="ar-SA"/>
      </w:rPr>
    </w:lvl>
    <w:lvl w:ilvl="6" w:tplc="6786F09C">
      <w:numFmt w:val="bullet"/>
      <w:lvlText w:val="•"/>
      <w:lvlJc w:val="left"/>
      <w:pPr>
        <w:ind w:left="2074" w:hanging="135"/>
      </w:pPr>
      <w:rPr>
        <w:rFonts w:hint="default"/>
        <w:lang w:val="hr-HR" w:eastAsia="en-US" w:bidi="ar-SA"/>
      </w:rPr>
    </w:lvl>
    <w:lvl w:ilvl="7" w:tplc="42EE36A2">
      <w:numFmt w:val="bullet"/>
      <w:lvlText w:val="•"/>
      <w:lvlJc w:val="left"/>
      <w:pPr>
        <w:ind w:left="2403" w:hanging="135"/>
      </w:pPr>
      <w:rPr>
        <w:rFonts w:hint="default"/>
        <w:lang w:val="hr-HR" w:eastAsia="en-US" w:bidi="ar-SA"/>
      </w:rPr>
    </w:lvl>
    <w:lvl w:ilvl="8" w:tplc="3000F576">
      <w:numFmt w:val="bullet"/>
      <w:lvlText w:val="•"/>
      <w:lvlJc w:val="left"/>
      <w:pPr>
        <w:ind w:left="2732" w:hanging="135"/>
      </w:pPr>
      <w:rPr>
        <w:rFonts w:hint="default"/>
        <w:lang w:val="hr-HR" w:eastAsia="en-US" w:bidi="ar-SA"/>
      </w:rPr>
    </w:lvl>
  </w:abstractNum>
  <w:abstractNum w:abstractNumId="22" w15:restartNumberingAfterBreak="0">
    <w:nsid w:val="416450FE"/>
    <w:multiLevelType w:val="hybridMultilevel"/>
    <w:tmpl w:val="D39CC28E"/>
    <w:lvl w:ilvl="0" w:tplc="58289076">
      <w:numFmt w:val="bullet"/>
      <w:lvlText w:val="-"/>
      <w:lvlJc w:val="left"/>
      <w:pPr>
        <w:ind w:left="11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70921DBE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753864BC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10FCD43A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6E4A6C74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38044706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31981792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A86CB076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2C38D1C4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23" w15:restartNumberingAfterBreak="0">
    <w:nsid w:val="41C86A08"/>
    <w:multiLevelType w:val="hybridMultilevel"/>
    <w:tmpl w:val="13CCFDD0"/>
    <w:lvl w:ilvl="0" w:tplc="D34C9148">
      <w:numFmt w:val="bullet"/>
      <w:lvlText w:val="-"/>
      <w:lvlJc w:val="left"/>
      <w:pPr>
        <w:ind w:left="105" w:hanging="2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0CA2149C">
      <w:numFmt w:val="bullet"/>
      <w:lvlText w:val="•"/>
      <w:lvlJc w:val="left"/>
      <w:pPr>
        <w:ind w:left="429" w:hanging="264"/>
      </w:pPr>
      <w:rPr>
        <w:rFonts w:hint="default"/>
        <w:lang w:val="hr-HR" w:eastAsia="en-US" w:bidi="ar-SA"/>
      </w:rPr>
    </w:lvl>
    <w:lvl w:ilvl="2" w:tplc="FCE8F160">
      <w:numFmt w:val="bullet"/>
      <w:lvlText w:val="•"/>
      <w:lvlJc w:val="left"/>
      <w:pPr>
        <w:ind w:left="758" w:hanging="264"/>
      </w:pPr>
      <w:rPr>
        <w:rFonts w:hint="default"/>
        <w:lang w:val="hr-HR" w:eastAsia="en-US" w:bidi="ar-SA"/>
      </w:rPr>
    </w:lvl>
    <w:lvl w:ilvl="3" w:tplc="829AD292">
      <w:numFmt w:val="bullet"/>
      <w:lvlText w:val="•"/>
      <w:lvlJc w:val="left"/>
      <w:pPr>
        <w:ind w:left="1087" w:hanging="264"/>
      </w:pPr>
      <w:rPr>
        <w:rFonts w:hint="default"/>
        <w:lang w:val="hr-HR" w:eastAsia="en-US" w:bidi="ar-SA"/>
      </w:rPr>
    </w:lvl>
    <w:lvl w:ilvl="4" w:tplc="A9BAC776">
      <w:numFmt w:val="bullet"/>
      <w:lvlText w:val="•"/>
      <w:lvlJc w:val="left"/>
      <w:pPr>
        <w:ind w:left="1416" w:hanging="264"/>
      </w:pPr>
      <w:rPr>
        <w:rFonts w:hint="default"/>
        <w:lang w:val="hr-HR" w:eastAsia="en-US" w:bidi="ar-SA"/>
      </w:rPr>
    </w:lvl>
    <w:lvl w:ilvl="5" w:tplc="92C40584">
      <w:numFmt w:val="bullet"/>
      <w:lvlText w:val="•"/>
      <w:lvlJc w:val="left"/>
      <w:pPr>
        <w:ind w:left="1745" w:hanging="264"/>
      </w:pPr>
      <w:rPr>
        <w:rFonts w:hint="default"/>
        <w:lang w:val="hr-HR" w:eastAsia="en-US" w:bidi="ar-SA"/>
      </w:rPr>
    </w:lvl>
    <w:lvl w:ilvl="6" w:tplc="08BA2D24">
      <w:numFmt w:val="bullet"/>
      <w:lvlText w:val="•"/>
      <w:lvlJc w:val="left"/>
      <w:pPr>
        <w:ind w:left="2074" w:hanging="264"/>
      </w:pPr>
      <w:rPr>
        <w:rFonts w:hint="default"/>
        <w:lang w:val="hr-HR" w:eastAsia="en-US" w:bidi="ar-SA"/>
      </w:rPr>
    </w:lvl>
    <w:lvl w:ilvl="7" w:tplc="10C471BC">
      <w:numFmt w:val="bullet"/>
      <w:lvlText w:val="•"/>
      <w:lvlJc w:val="left"/>
      <w:pPr>
        <w:ind w:left="2403" w:hanging="264"/>
      </w:pPr>
      <w:rPr>
        <w:rFonts w:hint="default"/>
        <w:lang w:val="hr-HR" w:eastAsia="en-US" w:bidi="ar-SA"/>
      </w:rPr>
    </w:lvl>
    <w:lvl w:ilvl="8" w:tplc="C07CC7F4">
      <w:numFmt w:val="bullet"/>
      <w:lvlText w:val="•"/>
      <w:lvlJc w:val="left"/>
      <w:pPr>
        <w:ind w:left="2732" w:hanging="264"/>
      </w:pPr>
      <w:rPr>
        <w:rFonts w:hint="default"/>
        <w:lang w:val="hr-HR" w:eastAsia="en-US" w:bidi="ar-SA"/>
      </w:rPr>
    </w:lvl>
  </w:abstractNum>
  <w:abstractNum w:abstractNumId="24" w15:restartNumberingAfterBreak="0">
    <w:nsid w:val="42B277DB"/>
    <w:multiLevelType w:val="hybridMultilevel"/>
    <w:tmpl w:val="4C08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B12A1"/>
    <w:multiLevelType w:val="hybridMultilevel"/>
    <w:tmpl w:val="CAF009B0"/>
    <w:lvl w:ilvl="0" w:tplc="EA464390">
      <w:numFmt w:val="bullet"/>
      <w:lvlText w:val="-"/>
      <w:lvlJc w:val="left"/>
      <w:pPr>
        <w:ind w:left="16" w:hanging="1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75F22A54">
      <w:numFmt w:val="bullet"/>
      <w:lvlText w:val="•"/>
      <w:lvlJc w:val="left"/>
      <w:pPr>
        <w:ind w:left="357" w:hanging="128"/>
      </w:pPr>
      <w:rPr>
        <w:rFonts w:hint="default"/>
        <w:lang w:val="hr-HR" w:eastAsia="en-US" w:bidi="ar-SA"/>
      </w:rPr>
    </w:lvl>
    <w:lvl w:ilvl="2" w:tplc="2408D392">
      <w:numFmt w:val="bullet"/>
      <w:lvlText w:val="•"/>
      <w:lvlJc w:val="left"/>
      <w:pPr>
        <w:ind w:left="694" w:hanging="128"/>
      </w:pPr>
      <w:rPr>
        <w:rFonts w:hint="default"/>
        <w:lang w:val="hr-HR" w:eastAsia="en-US" w:bidi="ar-SA"/>
      </w:rPr>
    </w:lvl>
    <w:lvl w:ilvl="3" w:tplc="2E54A410">
      <w:numFmt w:val="bullet"/>
      <w:lvlText w:val="•"/>
      <w:lvlJc w:val="left"/>
      <w:pPr>
        <w:ind w:left="1032" w:hanging="128"/>
      </w:pPr>
      <w:rPr>
        <w:rFonts w:hint="default"/>
        <w:lang w:val="hr-HR" w:eastAsia="en-US" w:bidi="ar-SA"/>
      </w:rPr>
    </w:lvl>
    <w:lvl w:ilvl="4" w:tplc="81D2D126">
      <w:numFmt w:val="bullet"/>
      <w:lvlText w:val="•"/>
      <w:lvlJc w:val="left"/>
      <w:pPr>
        <w:ind w:left="1369" w:hanging="128"/>
      </w:pPr>
      <w:rPr>
        <w:rFonts w:hint="default"/>
        <w:lang w:val="hr-HR" w:eastAsia="en-US" w:bidi="ar-SA"/>
      </w:rPr>
    </w:lvl>
    <w:lvl w:ilvl="5" w:tplc="1E749E8C">
      <w:numFmt w:val="bullet"/>
      <w:lvlText w:val="•"/>
      <w:lvlJc w:val="left"/>
      <w:pPr>
        <w:ind w:left="1707" w:hanging="128"/>
      </w:pPr>
      <w:rPr>
        <w:rFonts w:hint="default"/>
        <w:lang w:val="hr-HR" w:eastAsia="en-US" w:bidi="ar-SA"/>
      </w:rPr>
    </w:lvl>
    <w:lvl w:ilvl="6" w:tplc="FFC27C8C">
      <w:numFmt w:val="bullet"/>
      <w:lvlText w:val="•"/>
      <w:lvlJc w:val="left"/>
      <w:pPr>
        <w:ind w:left="2044" w:hanging="128"/>
      </w:pPr>
      <w:rPr>
        <w:rFonts w:hint="default"/>
        <w:lang w:val="hr-HR" w:eastAsia="en-US" w:bidi="ar-SA"/>
      </w:rPr>
    </w:lvl>
    <w:lvl w:ilvl="7" w:tplc="6B066556">
      <w:numFmt w:val="bullet"/>
      <w:lvlText w:val="•"/>
      <w:lvlJc w:val="left"/>
      <w:pPr>
        <w:ind w:left="2381" w:hanging="128"/>
      </w:pPr>
      <w:rPr>
        <w:rFonts w:hint="default"/>
        <w:lang w:val="hr-HR" w:eastAsia="en-US" w:bidi="ar-SA"/>
      </w:rPr>
    </w:lvl>
    <w:lvl w:ilvl="8" w:tplc="2AE84A20">
      <w:numFmt w:val="bullet"/>
      <w:lvlText w:val="•"/>
      <w:lvlJc w:val="left"/>
      <w:pPr>
        <w:ind w:left="2719" w:hanging="128"/>
      </w:pPr>
      <w:rPr>
        <w:rFonts w:hint="default"/>
        <w:lang w:val="hr-HR" w:eastAsia="en-US" w:bidi="ar-SA"/>
      </w:rPr>
    </w:lvl>
  </w:abstractNum>
  <w:abstractNum w:abstractNumId="26" w15:restartNumberingAfterBreak="0">
    <w:nsid w:val="522D575C"/>
    <w:multiLevelType w:val="hybridMultilevel"/>
    <w:tmpl w:val="7CB225F2"/>
    <w:lvl w:ilvl="0" w:tplc="37CC1432">
      <w:numFmt w:val="bullet"/>
      <w:lvlText w:val="-"/>
      <w:lvlJc w:val="left"/>
      <w:pPr>
        <w:ind w:left="105" w:hanging="44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EAA8074">
      <w:numFmt w:val="bullet"/>
      <w:lvlText w:val="•"/>
      <w:lvlJc w:val="left"/>
      <w:pPr>
        <w:ind w:left="429" w:hanging="444"/>
      </w:pPr>
      <w:rPr>
        <w:rFonts w:hint="default"/>
        <w:lang w:val="hr-HR" w:eastAsia="en-US" w:bidi="ar-SA"/>
      </w:rPr>
    </w:lvl>
    <w:lvl w:ilvl="2" w:tplc="4AD06ECA">
      <w:numFmt w:val="bullet"/>
      <w:lvlText w:val="•"/>
      <w:lvlJc w:val="left"/>
      <w:pPr>
        <w:ind w:left="758" w:hanging="444"/>
      </w:pPr>
      <w:rPr>
        <w:rFonts w:hint="default"/>
        <w:lang w:val="hr-HR" w:eastAsia="en-US" w:bidi="ar-SA"/>
      </w:rPr>
    </w:lvl>
    <w:lvl w:ilvl="3" w:tplc="ACF0EECE">
      <w:numFmt w:val="bullet"/>
      <w:lvlText w:val="•"/>
      <w:lvlJc w:val="left"/>
      <w:pPr>
        <w:ind w:left="1087" w:hanging="444"/>
      </w:pPr>
      <w:rPr>
        <w:rFonts w:hint="default"/>
        <w:lang w:val="hr-HR" w:eastAsia="en-US" w:bidi="ar-SA"/>
      </w:rPr>
    </w:lvl>
    <w:lvl w:ilvl="4" w:tplc="FC107770">
      <w:numFmt w:val="bullet"/>
      <w:lvlText w:val="•"/>
      <w:lvlJc w:val="left"/>
      <w:pPr>
        <w:ind w:left="1416" w:hanging="444"/>
      </w:pPr>
      <w:rPr>
        <w:rFonts w:hint="default"/>
        <w:lang w:val="hr-HR" w:eastAsia="en-US" w:bidi="ar-SA"/>
      </w:rPr>
    </w:lvl>
    <w:lvl w:ilvl="5" w:tplc="A61CF158">
      <w:numFmt w:val="bullet"/>
      <w:lvlText w:val="•"/>
      <w:lvlJc w:val="left"/>
      <w:pPr>
        <w:ind w:left="1745" w:hanging="444"/>
      </w:pPr>
      <w:rPr>
        <w:rFonts w:hint="default"/>
        <w:lang w:val="hr-HR" w:eastAsia="en-US" w:bidi="ar-SA"/>
      </w:rPr>
    </w:lvl>
    <w:lvl w:ilvl="6" w:tplc="5B52C024">
      <w:numFmt w:val="bullet"/>
      <w:lvlText w:val="•"/>
      <w:lvlJc w:val="left"/>
      <w:pPr>
        <w:ind w:left="2074" w:hanging="444"/>
      </w:pPr>
      <w:rPr>
        <w:rFonts w:hint="default"/>
        <w:lang w:val="hr-HR" w:eastAsia="en-US" w:bidi="ar-SA"/>
      </w:rPr>
    </w:lvl>
    <w:lvl w:ilvl="7" w:tplc="D3E6C5A2">
      <w:numFmt w:val="bullet"/>
      <w:lvlText w:val="•"/>
      <w:lvlJc w:val="left"/>
      <w:pPr>
        <w:ind w:left="2403" w:hanging="444"/>
      </w:pPr>
      <w:rPr>
        <w:rFonts w:hint="default"/>
        <w:lang w:val="hr-HR" w:eastAsia="en-US" w:bidi="ar-SA"/>
      </w:rPr>
    </w:lvl>
    <w:lvl w:ilvl="8" w:tplc="507281C6">
      <w:numFmt w:val="bullet"/>
      <w:lvlText w:val="•"/>
      <w:lvlJc w:val="left"/>
      <w:pPr>
        <w:ind w:left="2732" w:hanging="444"/>
      </w:pPr>
      <w:rPr>
        <w:rFonts w:hint="default"/>
        <w:lang w:val="hr-HR" w:eastAsia="en-US" w:bidi="ar-SA"/>
      </w:rPr>
    </w:lvl>
  </w:abstractNum>
  <w:abstractNum w:abstractNumId="27" w15:restartNumberingAfterBreak="0">
    <w:nsid w:val="53DD7E2C"/>
    <w:multiLevelType w:val="hybridMultilevel"/>
    <w:tmpl w:val="59301DA8"/>
    <w:lvl w:ilvl="0" w:tplc="0090CEAA">
      <w:numFmt w:val="bullet"/>
      <w:lvlText w:val="-"/>
      <w:lvlJc w:val="left"/>
      <w:pPr>
        <w:ind w:left="110" w:hanging="27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F25C6E48">
      <w:numFmt w:val="bullet"/>
      <w:lvlText w:val="•"/>
      <w:lvlJc w:val="left"/>
      <w:pPr>
        <w:ind w:left="447" w:hanging="274"/>
      </w:pPr>
      <w:rPr>
        <w:rFonts w:hint="default"/>
        <w:lang w:val="hr-HR" w:eastAsia="en-US" w:bidi="ar-SA"/>
      </w:rPr>
    </w:lvl>
    <w:lvl w:ilvl="2" w:tplc="512206AA">
      <w:numFmt w:val="bullet"/>
      <w:lvlText w:val="•"/>
      <w:lvlJc w:val="left"/>
      <w:pPr>
        <w:ind w:left="774" w:hanging="274"/>
      </w:pPr>
      <w:rPr>
        <w:rFonts w:hint="default"/>
        <w:lang w:val="hr-HR" w:eastAsia="en-US" w:bidi="ar-SA"/>
      </w:rPr>
    </w:lvl>
    <w:lvl w:ilvl="3" w:tplc="2266EF54">
      <w:numFmt w:val="bullet"/>
      <w:lvlText w:val="•"/>
      <w:lvlJc w:val="left"/>
      <w:pPr>
        <w:ind w:left="1101" w:hanging="274"/>
      </w:pPr>
      <w:rPr>
        <w:rFonts w:hint="default"/>
        <w:lang w:val="hr-HR" w:eastAsia="en-US" w:bidi="ar-SA"/>
      </w:rPr>
    </w:lvl>
    <w:lvl w:ilvl="4" w:tplc="0F663340">
      <w:numFmt w:val="bullet"/>
      <w:lvlText w:val="•"/>
      <w:lvlJc w:val="left"/>
      <w:pPr>
        <w:ind w:left="1428" w:hanging="274"/>
      </w:pPr>
      <w:rPr>
        <w:rFonts w:hint="default"/>
        <w:lang w:val="hr-HR" w:eastAsia="en-US" w:bidi="ar-SA"/>
      </w:rPr>
    </w:lvl>
    <w:lvl w:ilvl="5" w:tplc="9628F6DE">
      <w:numFmt w:val="bullet"/>
      <w:lvlText w:val="•"/>
      <w:lvlJc w:val="left"/>
      <w:pPr>
        <w:ind w:left="1755" w:hanging="274"/>
      </w:pPr>
      <w:rPr>
        <w:rFonts w:hint="default"/>
        <w:lang w:val="hr-HR" w:eastAsia="en-US" w:bidi="ar-SA"/>
      </w:rPr>
    </w:lvl>
    <w:lvl w:ilvl="6" w:tplc="43B61578">
      <w:numFmt w:val="bullet"/>
      <w:lvlText w:val="•"/>
      <w:lvlJc w:val="left"/>
      <w:pPr>
        <w:ind w:left="2082" w:hanging="274"/>
      </w:pPr>
      <w:rPr>
        <w:rFonts w:hint="default"/>
        <w:lang w:val="hr-HR" w:eastAsia="en-US" w:bidi="ar-SA"/>
      </w:rPr>
    </w:lvl>
    <w:lvl w:ilvl="7" w:tplc="04462BEC">
      <w:numFmt w:val="bullet"/>
      <w:lvlText w:val="•"/>
      <w:lvlJc w:val="left"/>
      <w:pPr>
        <w:ind w:left="2409" w:hanging="274"/>
      </w:pPr>
      <w:rPr>
        <w:rFonts w:hint="default"/>
        <w:lang w:val="hr-HR" w:eastAsia="en-US" w:bidi="ar-SA"/>
      </w:rPr>
    </w:lvl>
    <w:lvl w:ilvl="8" w:tplc="7D7681BA">
      <w:numFmt w:val="bullet"/>
      <w:lvlText w:val="•"/>
      <w:lvlJc w:val="left"/>
      <w:pPr>
        <w:ind w:left="2736" w:hanging="274"/>
      </w:pPr>
      <w:rPr>
        <w:rFonts w:hint="default"/>
        <w:lang w:val="hr-HR" w:eastAsia="en-US" w:bidi="ar-SA"/>
      </w:rPr>
    </w:lvl>
  </w:abstractNum>
  <w:abstractNum w:abstractNumId="28" w15:restartNumberingAfterBreak="0">
    <w:nsid w:val="54242553"/>
    <w:multiLevelType w:val="hybridMultilevel"/>
    <w:tmpl w:val="100621DA"/>
    <w:lvl w:ilvl="0" w:tplc="29029A40">
      <w:numFmt w:val="bullet"/>
      <w:lvlText w:val="-"/>
      <w:lvlJc w:val="left"/>
      <w:pPr>
        <w:ind w:left="117" w:hanging="12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FB9890BA">
      <w:numFmt w:val="bullet"/>
      <w:lvlText w:val="•"/>
      <w:lvlJc w:val="left"/>
      <w:pPr>
        <w:ind w:left="447" w:hanging="123"/>
      </w:pPr>
      <w:rPr>
        <w:rFonts w:hint="default"/>
        <w:lang w:val="hr-HR" w:eastAsia="en-US" w:bidi="ar-SA"/>
      </w:rPr>
    </w:lvl>
    <w:lvl w:ilvl="2" w:tplc="AEE03EA0">
      <w:numFmt w:val="bullet"/>
      <w:lvlText w:val="•"/>
      <w:lvlJc w:val="left"/>
      <w:pPr>
        <w:ind w:left="774" w:hanging="123"/>
      </w:pPr>
      <w:rPr>
        <w:rFonts w:hint="default"/>
        <w:lang w:val="hr-HR" w:eastAsia="en-US" w:bidi="ar-SA"/>
      </w:rPr>
    </w:lvl>
    <w:lvl w:ilvl="3" w:tplc="0866A5A0">
      <w:numFmt w:val="bullet"/>
      <w:lvlText w:val="•"/>
      <w:lvlJc w:val="left"/>
      <w:pPr>
        <w:ind w:left="1101" w:hanging="123"/>
      </w:pPr>
      <w:rPr>
        <w:rFonts w:hint="default"/>
        <w:lang w:val="hr-HR" w:eastAsia="en-US" w:bidi="ar-SA"/>
      </w:rPr>
    </w:lvl>
    <w:lvl w:ilvl="4" w:tplc="8F9A85A4">
      <w:numFmt w:val="bullet"/>
      <w:lvlText w:val="•"/>
      <w:lvlJc w:val="left"/>
      <w:pPr>
        <w:ind w:left="1428" w:hanging="123"/>
      </w:pPr>
      <w:rPr>
        <w:rFonts w:hint="default"/>
        <w:lang w:val="hr-HR" w:eastAsia="en-US" w:bidi="ar-SA"/>
      </w:rPr>
    </w:lvl>
    <w:lvl w:ilvl="5" w:tplc="70701722">
      <w:numFmt w:val="bullet"/>
      <w:lvlText w:val="•"/>
      <w:lvlJc w:val="left"/>
      <w:pPr>
        <w:ind w:left="1755" w:hanging="123"/>
      </w:pPr>
      <w:rPr>
        <w:rFonts w:hint="default"/>
        <w:lang w:val="hr-HR" w:eastAsia="en-US" w:bidi="ar-SA"/>
      </w:rPr>
    </w:lvl>
    <w:lvl w:ilvl="6" w:tplc="E4228436">
      <w:numFmt w:val="bullet"/>
      <w:lvlText w:val="•"/>
      <w:lvlJc w:val="left"/>
      <w:pPr>
        <w:ind w:left="2082" w:hanging="123"/>
      </w:pPr>
      <w:rPr>
        <w:rFonts w:hint="default"/>
        <w:lang w:val="hr-HR" w:eastAsia="en-US" w:bidi="ar-SA"/>
      </w:rPr>
    </w:lvl>
    <w:lvl w:ilvl="7" w:tplc="8B966516">
      <w:numFmt w:val="bullet"/>
      <w:lvlText w:val="•"/>
      <w:lvlJc w:val="left"/>
      <w:pPr>
        <w:ind w:left="2409" w:hanging="123"/>
      </w:pPr>
      <w:rPr>
        <w:rFonts w:hint="default"/>
        <w:lang w:val="hr-HR" w:eastAsia="en-US" w:bidi="ar-SA"/>
      </w:rPr>
    </w:lvl>
    <w:lvl w:ilvl="8" w:tplc="894CCAC6">
      <w:numFmt w:val="bullet"/>
      <w:lvlText w:val="•"/>
      <w:lvlJc w:val="left"/>
      <w:pPr>
        <w:ind w:left="2736" w:hanging="123"/>
      </w:pPr>
      <w:rPr>
        <w:rFonts w:hint="default"/>
        <w:lang w:val="hr-HR" w:eastAsia="en-US" w:bidi="ar-SA"/>
      </w:rPr>
    </w:lvl>
  </w:abstractNum>
  <w:abstractNum w:abstractNumId="29" w15:restartNumberingAfterBreak="0">
    <w:nsid w:val="544B16BF"/>
    <w:multiLevelType w:val="hybridMultilevel"/>
    <w:tmpl w:val="7F985714"/>
    <w:lvl w:ilvl="0" w:tplc="0870EE7A">
      <w:numFmt w:val="bullet"/>
      <w:lvlText w:val="-"/>
      <w:lvlJc w:val="left"/>
      <w:pPr>
        <w:ind w:left="105" w:hanging="4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821272F4">
      <w:numFmt w:val="bullet"/>
      <w:lvlText w:val="•"/>
      <w:lvlJc w:val="left"/>
      <w:pPr>
        <w:ind w:left="429" w:hanging="464"/>
      </w:pPr>
      <w:rPr>
        <w:rFonts w:hint="default"/>
        <w:lang w:val="hr-HR" w:eastAsia="en-US" w:bidi="ar-SA"/>
      </w:rPr>
    </w:lvl>
    <w:lvl w:ilvl="2" w:tplc="9CF4E1B8">
      <w:numFmt w:val="bullet"/>
      <w:lvlText w:val="•"/>
      <w:lvlJc w:val="left"/>
      <w:pPr>
        <w:ind w:left="758" w:hanging="464"/>
      </w:pPr>
      <w:rPr>
        <w:rFonts w:hint="default"/>
        <w:lang w:val="hr-HR" w:eastAsia="en-US" w:bidi="ar-SA"/>
      </w:rPr>
    </w:lvl>
    <w:lvl w:ilvl="3" w:tplc="F77E4966">
      <w:numFmt w:val="bullet"/>
      <w:lvlText w:val="•"/>
      <w:lvlJc w:val="left"/>
      <w:pPr>
        <w:ind w:left="1087" w:hanging="464"/>
      </w:pPr>
      <w:rPr>
        <w:rFonts w:hint="default"/>
        <w:lang w:val="hr-HR" w:eastAsia="en-US" w:bidi="ar-SA"/>
      </w:rPr>
    </w:lvl>
    <w:lvl w:ilvl="4" w:tplc="60A61982">
      <w:numFmt w:val="bullet"/>
      <w:lvlText w:val="•"/>
      <w:lvlJc w:val="left"/>
      <w:pPr>
        <w:ind w:left="1416" w:hanging="464"/>
      </w:pPr>
      <w:rPr>
        <w:rFonts w:hint="default"/>
        <w:lang w:val="hr-HR" w:eastAsia="en-US" w:bidi="ar-SA"/>
      </w:rPr>
    </w:lvl>
    <w:lvl w:ilvl="5" w:tplc="DAA0CC6A">
      <w:numFmt w:val="bullet"/>
      <w:lvlText w:val="•"/>
      <w:lvlJc w:val="left"/>
      <w:pPr>
        <w:ind w:left="1745" w:hanging="464"/>
      </w:pPr>
      <w:rPr>
        <w:rFonts w:hint="default"/>
        <w:lang w:val="hr-HR" w:eastAsia="en-US" w:bidi="ar-SA"/>
      </w:rPr>
    </w:lvl>
    <w:lvl w:ilvl="6" w:tplc="9B44250E">
      <w:numFmt w:val="bullet"/>
      <w:lvlText w:val="•"/>
      <w:lvlJc w:val="left"/>
      <w:pPr>
        <w:ind w:left="2074" w:hanging="464"/>
      </w:pPr>
      <w:rPr>
        <w:rFonts w:hint="default"/>
        <w:lang w:val="hr-HR" w:eastAsia="en-US" w:bidi="ar-SA"/>
      </w:rPr>
    </w:lvl>
    <w:lvl w:ilvl="7" w:tplc="E8FA4CE8">
      <w:numFmt w:val="bullet"/>
      <w:lvlText w:val="•"/>
      <w:lvlJc w:val="left"/>
      <w:pPr>
        <w:ind w:left="2403" w:hanging="464"/>
      </w:pPr>
      <w:rPr>
        <w:rFonts w:hint="default"/>
        <w:lang w:val="hr-HR" w:eastAsia="en-US" w:bidi="ar-SA"/>
      </w:rPr>
    </w:lvl>
    <w:lvl w:ilvl="8" w:tplc="E02ED472">
      <w:numFmt w:val="bullet"/>
      <w:lvlText w:val="•"/>
      <w:lvlJc w:val="left"/>
      <w:pPr>
        <w:ind w:left="2732" w:hanging="464"/>
      </w:pPr>
      <w:rPr>
        <w:rFonts w:hint="default"/>
        <w:lang w:val="hr-HR" w:eastAsia="en-US" w:bidi="ar-SA"/>
      </w:rPr>
    </w:lvl>
  </w:abstractNum>
  <w:abstractNum w:abstractNumId="30" w15:restartNumberingAfterBreak="0">
    <w:nsid w:val="548A7F7B"/>
    <w:multiLevelType w:val="hybridMultilevel"/>
    <w:tmpl w:val="C07CD838"/>
    <w:lvl w:ilvl="0" w:tplc="916A1724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31DAEA62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6CB83DC2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B7A83266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DC1CAB0A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4F0E4BA4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330254D4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B7586106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928682B8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31" w15:restartNumberingAfterBreak="0">
    <w:nsid w:val="56C3323A"/>
    <w:multiLevelType w:val="hybridMultilevel"/>
    <w:tmpl w:val="1C52BE74"/>
    <w:lvl w:ilvl="0" w:tplc="14C637CC">
      <w:numFmt w:val="bullet"/>
      <w:lvlText w:val="-"/>
      <w:lvlJc w:val="left"/>
      <w:pPr>
        <w:ind w:left="110" w:hanging="24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D93EB1FA">
      <w:numFmt w:val="bullet"/>
      <w:lvlText w:val="•"/>
      <w:lvlJc w:val="left"/>
      <w:pPr>
        <w:ind w:left="447" w:hanging="243"/>
      </w:pPr>
      <w:rPr>
        <w:rFonts w:hint="default"/>
        <w:lang w:val="hr-HR" w:eastAsia="en-US" w:bidi="ar-SA"/>
      </w:rPr>
    </w:lvl>
    <w:lvl w:ilvl="2" w:tplc="3B66332A">
      <w:numFmt w:val="bullet"/>
      <w:lvlText w:val="•"/>
      <w:lvlJc w:val="left"/>
      <w:pPr>
        <w:ind w:left="774" w:hanging="243"/>
      </w:pPr>
      <w:rPr>
        <w:rFonts w:hint="default"/>
        <w:lang w:val="hr-HR" w:eastAsia="en-US" w:bidi="ar-SA"/>
      </w:rPr>
    </w:lvl>
    <w:lvl w:ilvl="3" w:tplc="416ADB04">
      <w:numFmt w:val="bullet"/>
      <w:lvlText w:val="•"/>
      <w:lvlJc w:val="left"/>
      <w:pPr>
        <w:ind w:left="1101" w:hanging="243"/>
      </w:pPr>
      <w:rPr>
        <w:rFonts w:hint="default"/>
        <w:lang w:val="hr-HR" w:eastAsia="en-US" w:bidi="ar-SA"/>
      </w:rPr>
    </w:lvl>
    <w:lvl w:ilvl="4" w:tplc="EAC04BFC">
      <w:numFmt w:val="bullet"/>
      <w:lvlText w:val="•"/>
      <w:lvlJc w:val="left"/>
      <w:pPr>
        <w:ind w:left="1428" w:hanging="243"/>
      </w:pPr>
      <w:rPr>
        <w:rFonts w:hint="default"/>
        <w:lang w:val="hr-HR" w:eastAsia="en-US" w:bidi="ar-SA"/>
      </w:rPr>
    </w:lvl>
    <w:lvl w:ilvl="5" w:tplc="682CEB9C">
      <w:numFmt w:val="bullet"/>
      <w:lvlText w:val="•"/>
      <w:lvlJc w:val="left"/>
      <w:pPr>
        <w:ind w:left="1755" w:hanging="243"/>
      </w:pPr>
      <w:rPr>
        <w:rFonts w:hint="default"/>
        <w:lang w:val="hr-HR" w:eastAsia="en-US" w:bidi="ar-SA"/>
      </w:rPr>
    </w:lvl>
    <w:lvl w:ilvl="6" w:tplc="528E68AC">
      <w:numFmt w:val="bullet"/>
      <w:lvlText w:val="•"/>
      <w:lvlJc w:val="left"/>
      <w:pPr>
        <w:ind w:left="2082" w:hanging="243"/>
      </w:pPr>
      <w:rPr>
        <w:rFonts w:hint="default"/>
        <w:lang w:val="hr-HR" w:eastAsia="en-US" w:bidi="ar-SA"/>
      </w:rPr>
    </w:lvl>
    <w:lvl w:ilvl="7" w:tplc="E728A0BC">
      <w:numFmt w:val="bullet"/>
      <w:lvlText w:val="•"/>
      <w:lvlJc w:val="left"/>
      <w:pPr>
        <w:ind w:left="2409" w:hanging="243"/>
      </w:pPr>
      <w:rPr>
        <w:rFonts w:hint="default"/>
        <w:lang w:val="hr-HR" w:eastAsia="en-US" w:bidi="ar-SA"/>
      </w:rPr>
    </w:lvl>
    <w:lvl w:ilvl="8" w:tplc="C01A20C8">
      <w:numFmt w:val="bullet"/>
      <w:lvlText w:val="•"/>
      <w:lvlJc w:val="left"/>
      <w:pPr>
        <w:ind w:left="2736" w:hanging="243"/>
      </w:pPr>
      <w:rPr>
        <w:rFonts w:hint="default"/>
        <w:lang w:val="hr-HR" w:eastAsia="en-US" w:bidi="ar-SA"/>
      </w:rPr>
    </w:lvl>
  </w:abstractNum>
  <w:abstractNum w:abstractNumId="32" w15:restartNumberingAfterBreak="0">
    <w:nsid w:val="5A8D28F5"/>
    <w:multiLevelType w:val="hybridMultilevel"/>
    <w:tmpl w:val="FF98EFE0"/>
    <w:lvl w:ilvl="0" w:tplc="17A2FD56">
      <w:numFmt w:val="bullet"/>
      <w:lvlText w:val="-"/>
      <w:lvlJc w:val="left"/>
      <w:pPr>
        <w:ind w:left="105" w:hanging="42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6828445A">
      <w:numFmt w:val="bullet"/>
      <w:lvlText w:val="•"/>
      <w:lvlJc w:val="left"/>
      <w:pPr>
        <w:ind w:left="429" w:hanging="425"/>
      </w:pPr>
      <w:rPr>
        <w:rFonts w:hint="default"/>
        <w:lang w:val="hr-HR" w:eastAsia="en-US" w:bidi="ar-SA"/>
      </w:rPr>
    </w:lvl>
    <w:lvl w:ilvl="2" w:tplc="AFFCF2A0">
      <w:numFmt w:val="bullet"/>
      <w:lvlText w:val="•"/>
      <w:lvlJc w:val="left"/>
      <w:pPr>
        <w:ind w:left="758" w:hanging="425"/>
      </w:pPr>
      <w:rPr>
        <w:rFonts w:hint="default"/>
        <w:lang w:val="hr-HR" w:eastAsia="en-US" w:bidi="ar-SA"/>
      </w:rPr>
    </w:lvl>
    <w:lvl w:ilvl="3" w:tplc="A5D2DD32">
      <w:numFmt w:val="bullet"/>
      <w:lvlText w:val="•"/>
      <w:lvlJc w:val="left"/>
      <w:pPr>
        <w:ind w:left="1087" w:hanging="425"/>
      </w:pPr>
      <w:rPr>
        <w:rFonts w:hint="default"/>
        <w:lang w:val="hr-HR" w:eastAsia="en-US" w:bidi="ar-SA"/>
      </w:rPr>
    </w:lvl>
    <w:lvl w:ilvl="4" w:tplc="7158CB7E">
      <w:numFmt w:val="bullet"/>
      <w:lvlText w:val="•"/>
      <w:lvlJc w:val="left"/>
      <w:pPr>
        <w:ind w:left="1416" w:hanging="425"/>
      </w:pPr>
      <w:rPr>
        <w:rFonts w:hint="default"/>
        <w:lang w:val="hr-HR" w:eastAsia="en-US" w:bidi="ar-SA"/>
      </w:rPr>
    </w:lvl>
    <w:lvl w:ilvl="5" w:tplc="1CC285E6">
      <w:numFmt w:val="bullet"/>
      <w:lvlText w:val="•"/>
      <w:lvlJc w:val="left"/>
      <w:pPr>
        <w:ind w:left="1745" w:hanging="425"/>
      </w:pPr>
      <w:rPr>
        <w:rFonts w:hint="default"/>
        <w:lang w:val="hr-HR" w:eastAsia="en-US" w:bidi="ar-SA"/>
      </w:rPr>
    </w:lvl>
    <w:lvl w:ilvl="6" w:tplc="3D92600C">
      <w:numFmt w:val="bullet"/>
      <w:lvlText w:val="•"/>
      <w:lvlJc w:val="left"/>
      <w:pPr>
        <w:ind w:left="2074" w:hanging="425"/>
      </w:pPr>
      <w:rPr>
        <w:rFonts w:hint="default"/>
        <w:lang w:val="hr-HR" w:eastAsia="en-US" w:bidi="ar-SA"/>
      </w:rPr>
    </w:lvl>
    <w:lvl w:ilvl="7" w:tplc="221E45EC">
      <w:numFmt w:val="bullet"/>
      <w:lvlText w:val="•"/>
      <w:lvlJc w:val="left"/>
      <w:pPr>
        <w:ind w:left="2403" w:hanging="425"/>
      </w:pPr>
      <w:rPr>
        <w:rFonts w:hint="default"/>
        <w:lang w:val="hr-HR" w:eastAsia="en-US" w:bidi="ar-SA"/>
      </w:rPr>
    </w:lvl>
    <w:lvl w:ilvl="8" w:tplc="F8A44014">
      <w:numFmt w:val="bullet"/>
      <w:lvlText w:val="•"/>
      <w:lvlJc w:val="left"/>
      <w:pPr>
        <w:ind w:left="2732" w:hanging="425"/>
      </w:pPr>
      <w:rPr>
        <w:rFonts w:hint="default"/>
        <w:lang w:val="hr-HR" w:eastAsia="en-US" w:bidi="ar-SA"/>
      </w:rPr>
    </w:lvl>
  </w:abstractNum>
  <w:abstractNum w:abstractNumId="33" w15:restartNumberingAfterBreak="0">
    <w:nsid w:val="5BE100F2"/>
    <w:multiLevelType w:val="hybridMultilevel"/>
    <w:tmpl w:val="EA4C22EE"/>
    <w:lvl w:ilvl="0" w:tplc="833E7D56">
      <w:start w:val="1"/>
      <w:numFmt w:val="decimal"/>
      <w:lvlText w:val="%1."/>
      <w:lvlJc w:val="left"/>
      <w:pPr>
        <w:ind w:left="358" w:hanging="24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hr-HR" w:eastAsia="en-US" w:bidi="ar-SA"/>
      </w:rPr>
    </w:lvl>
    <w:lvl w:ilvl="1" w:tplc="ED00A3E8">
      <w:numFmt w:val="none"/>
      <w:lvlText w:val=""/>
      <w:lvlJc w:val="left"/>
      <w:pPr>
        <w:tabs>
          <w:tab w:val="num" w:pos="360"/>
        </w:tabs>
      </w:pPr>
    </w:lvl>
    <w:lvl w:ilvl="2" w:tplc="8AE87FB6">
      <w:start w:val="1"/>
      <w:numFmt w:val="decimal"/>
      <w:lvlText w:val="%3."/>
      <w:lvlJc w:val="left"/>
      <w:pPr>
        <w:ind w:left="4233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hr-HR" w:eastAsia="en-US" w:bidi="ar-SA"/>
      </w:rPr>
    </w:lvl>
    <w:lvl w:ilvl="3" w:tplc="D4C4F790">
      <w:numFmt w:val="bullet"/>
      <w:lvlText w:val="•"/>
      <w:lvlJc w:val="left"/>
      <w:pPr>
        <w:ind w:left="720" w:hanging="360"/>
      </w:pPr>
      <w:rPr>
        <w:rFonts w:hint="default"/>
        <w:lang w:val="hr-HR" w:eastAsia="en-US" w:bidi="ar-SA"/>
      </w:rPr>
    </w:lvl>
    <w:lvl w:ilvl="4" w:tplc="0D3E508C">
      <w:numFmt w:val="bullet"/>
      <w:lvlText w:val="•"/>
      <w:lvlJc w:val="left"/>
      <w:pPr>
        <w:ind w:left="1940" w:hanging="360"/>
      </w:pPr>
      <w:rPr>
        <w:rFonts w:hint="default"/>
        <w:lang w:val="hr-HR" w:eastAsia="en-US" w:bidi="ar-SA"/>
      </w:rPr>
    </w:lvl>
    <w:lvl w:ilvl="5" w:tplc="894A7E92">
      <w:numFmt w:val="bullet"/>
      <w:lvlText w:val="•"/>
      <w:lvlJc w:val="left"/>
      <w:pPr>
        <w:ind w:left="4240" w:hanging="360"/>
      </w:pPr>
      <w:rPr>
        <w:rFonts w:hint="default"/>
        <w:lang w:val="hr-HR" w:eastAsia="en-US" w:bidi="ar-SA"/>
      </w:rPr>
    </w:lvl>
    <w:lvl w:ilvl="6" w:tplc="2C32D4BE">
      <w:numFmt w:val="bullet"/>
      <w:lvlText w:val="•"/>
      <w:lvlJc w:val="left"/>
      <w:pPr>
        <w:ind w:left="5600" w:hanging="360"/>
      </w:pPr>
      <w:rPr>
        <w:rFonts w:hint="default"/>
        <w:lang w:val="hr-HR" w:eastAsia="en-US" w:bidi="ar-SA"/>
      </w:rPr>
    </w:lvl>
    <w:lvl w:ilvl="7" w:tplc="1870E98A">
      <w:numFmt w:val="bullet"/>
      <w:lvlText w:val="•"/>
      <w:lvlJc w:val="left"/>
      <w:pPr>
        <w:ind w:left="6960" w:hanging="360"/>
      </w:pPr>
      <w:rPr>
        <w:rFonts w:hint="default"/>
        <w:lang w:val="hr-HR" w:eastAsia="en-US" w:bidi="ar-SA"/>
      </w:rPr>
    </w:lvl>
    <w:lvl w:ilvl="8" w:tplc="F3C6BAD4">
      <w:numFmt w:val="bullet"/>
      <w:lvlText w:val="•"/>
      <w:lvlJc w:val="left"/>
      <w:pPr>
        <w:ind w:left="8320" w:hanging="360"/>
      </w:pPr>
      <w:rPr>
        <w:rFonts w:hint="default"/>
        <w:lang w:val="hr-HR" w:eastAsia="en-US" w:bidi="ar-SA"/>
      </w:rPr>
    </w:lvl>
  </w:abstractNum>
  <w:abstractNum w:abstractNumId="34" w15:restartNumberingAfterBreak="0">
    <w:nsid w:val="61F24E22"/>
    <w:multiLevelType w:val="multilevel"/>
    <w:tmpl w:val="67F00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abstractNum w:abstractNumId="35" w15:restartNumberingAfterBreak="0">
    <w:nsid w:val="62313673"/>
    <w:multiLevelType w:val="hybridMultilevel"/>
    <w:tmpl w:val="4FE80890"/>
    <w:lvl w:ilvl="0" w:tplc="CE0670E4">
      <w:numFmt w:val="bullet"/>
      <w:lvlText w:val="-"/>
      <w:lvlJc w:val="left"/>
      <w:pPr>
        <w:ind w:left="11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3528B45E">
      <w:numFmt w:val="bullet"/>
      <w:lvlText w:val="•"/>
      <w:lvlJc w:val="left"/>
      <w:pPr>
        <w:ind w:left="447" w:hanging="135"/>
      </w:pPr>
      <w:rPr>
        <w:rFonts w:hint="default"/>
        <w:lang w:val="hr-HR" w:eastAsia="en-US" w:bidi="ar-SA"/>
      </w:rPr>
    </w:lvl>
    <w:lvl w:ilvl="2" w:tplc="F43C51F4">
      <w:numFmt w:val="bullet"/>
      <w:lvlText w:val="•"/>
      <w:lvlJc w:val="left"/>
      <w:pPr>
        <w:ind w:left="774" w:hanging="135"/>
      </w:pPr>
      <w:rPr>
        <w:rFonts w:hint="default"/>
        <w:lang w:val="hr-HR" w:eastAsia="en-US" w:bidi="ar-SA"/>
      </w:rPr>
    </w:lvl>
    <w:lvl w:ilvl="3" w:tplc="8A7EA818">
      <w:numFmt w:val="bullet"/>
      <w:lvlText w:val="•"/>
      <w:lvlJc w:val="left"/>
      <w:pPr>
        <w:ind w:left="1101" w:hanging="135"/>
      </w:pPr>
      <w:rPr>
        <w:rFonts w:hint="default"/>
        <w:lang w:val="hr-HR" w:eastAsia="en-US" w:bidi="ar-SA"/>
      </w:rPr>
    </w:lvl>
    <w:lvl w:ilvl="4" w:tplc="317480A2">
      <w:numFmt w:val="bullet"/>
      <w:lvlText w:val="•"/>
      <w:lvlJc w:val="left"/>
      <w:pPr>
        <w:ind w:left="1428" w:hanging="135"/>
      </w:pPr>
      <w:rPr>
        <w:rFonts w:hint="default"/>
        <w:lang w:val="hr-HR" w:eastAsia="en-US" w:bidi="ar-SA"/>
      </w:rPr>
    </w:lvl>
    <w:lvl w:ilvl="5" w:tplc="47C0EA92">
      <w:numFmt w:val="bullet"/>
      <w:lvlText w:val="•"/>
      <w:lvlJc w:val="left"/>
      <w:pPr>
        <w:ind w:left="1755" w:hanging="135"/>
      </w:pPr>
      <w:rPr>
        <w:rFonts w:hint="default"/>
        <w:lang w:val="hr-HR" w:eastAsia="en-US" w:bidi="ar-SA"/>
      </w:rPr>
    </w:lvl>
    <w:lvl w:ilvl="6" w:tplc="6FD6EA64">
      <w:numFmt w:val="bullet"/>
      <w:lvlText w:val="•"/>
      <w:lvlJc w:val="left"/>
      <w:pPr>
        <w:ind w:left="2082" w:hanging="135"/>
      </w:pPr>
      <w:rPr>
        <w:rFonts w:hint="default"/>
        <w:lang w:val="hr-HR" w:eastAsia="en-US" w:bidi="ar-SA"/>
      </w:rPr>
    </w:lvl>
    <w:lvl w:ilvl="7" w:tplc="90C41B1C">
      <w:numFmt w:val="bullet"/>
      <w:lvlText w:val="•"/>
      <w:lvlJc w:val="left"/>
      <w:pPr>
        <w:ind w:left="2409" w:hanging="135"/>
      </w:pPr>
      <w:rPr>
        <w:rFonts w:hint="default"/>
        <w:lang w:val="hr-HR" w:eastAsia="en-US" w:bidi="ar-SA"/>
      </w:rPr>
    </w:lvl>
    <w:lvl w:ilvl="8" w:tplc="6FF2390C">
      <w:numFmt w:val="bullet"/>
      <w:lvlText w:val="•"/>
      <w:lvlJc w:val="left"/>
      <w:pPr>
        <w:ind w:left="2736" w:hanging="135"/>
      </w:pPr>
      <w:rPr>
        <w:rFonts w:hint="default"/>
        <w:lang w:val="hr-HR" w:eastAsia="en-US" w:bidi="ar-SA"/>
      </w:rPr>
    </w:lvl>
  </w:abstractNum>
  <w:abstractNum w:abstractNumId="36" w15:restartNumberingAfterBreak="0">
    <w:nsid w:val="64EF6C39"/>
    <w:multiLevelType w:val="hybridMultilevel"/>
    <w:tmpl w:val="3FA06750"/>
    <w:lvl w:ilvl="0" w:tplc="D2BAD606">
      <w:numFmt w:val="bullet"/>
      <w:lvlText w:val="-"/>
      <w:lvlJc w:val="left"/>
      <w:pPr>
        <w:ind w:left="213" w:hanging="13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D0EC6B2">
      <w:numFmt w:val="bullet"/>
      <w:lvlText w:val="•"/>
      <w:lvlJc w:val="left"/>
      <w:pPr>
        <w:ind w:left="537" w:hanging="130"/>
      </w:pPr>
      <w:rPr>
        <w:rFonts w:hint="default"/>
        <w:lang w:val="hr-HR" w:eastAsia="en-US" w:bidi="ar-SA"/>
      </w:rPr>
    </w:lvl>
    <w:lvl w:ilvl="2" w:tplc="3AB81200">
      <w:numFmt w:val="bullet"/>
      <w:lvlText w:val="•"/>
      <w:lvlJc w:val="left"/>
      <w:pPr>
        <w:ind w:left="854" w:hanging="130"/>
      </w:pPr>
      <w:rPr>
        <w:rFonts w:hint="default"/>
        <w:lang w:val="hr-HR" w:eastAsia="en-US" w:bidi="ar-SA"/>
      </w:rPr>
    </w:lvl>
    <w:lvl w:ilvl="3" w:tplc="EA5A40AC">
      <w:numFmt w:val="bullet"/>
      <w:lvlText w:val="•"/>
      <w:lvlJc w:val="left"/>
      <w:pPr>
        <w:ind w:left="1171" w:hanging="130"/>
      </w:pPr>
      <w:rPr>
        <w:rFonts w:hint="default"/>
        <w:lang w:val="hr-HR" w:eastAsia="en-US" w:bidi="ar-SA"/>
      </w:rPr>
    </w:lvl>
    <w:lvl w:ilvl="4" w:tplc="957670E2">
      <w:numFmt w:val="bullet"/>
      <w:lvlText w:val="•"/>
      <w:lvlJc w:val="left"/>
      <w:pPr>
        <w:ind w:left="1488" w:hanging="130"/>
      </w:pPr>
      <w:rPr>
        <w:rFonts w:hint="default"/>
        <w:lang w:val="hr-HR" w:eastAsia="en-US" w:bidi="ar-SA"/>
      </w:rPr>
    </w:lvl>
    <w:lvl w:ilvl="5" w:tplc="006EBC94">
      <w:numFmt w:val="bullet"/>
      <w:lvlText w:val="•"/>
      <w:lvlJc w:val="left"/>
      <w:pPr>
        <w:ind w:left="1805" w:hanging="130"/>
      </w:pPr>
      <w:rPr>
        <w:rFonts w:hint="default"/>
        <w:lang w:val="hr-HR" w:eastAsia="en-US" w:bidi="ar-SA"/>
      </w:rPr>
    </w:lvl>
    <w:lvl w:ilvl="6" w:tplc="F714727C">
      <w:numFmt w:val="bullet"/>
      <w:lvlText w:val="•"/>
      <w:lvlJc w:val="left"/>
      <w:pPr>
        <w:ind w:left="2122" w:hanging="130"/>
      </w:pPr>
      <w:rPr>
        <w:rFonts w:hint="default"/>
        <w:lang w:val="hr-HR" w:eastAsia="en-US" w:bidi="ar-SA"/>
      </w:rPr>
    </w:lvl>
    <w:lvl w:ilvl="7" w:tplc="9876940E">
      <w:numFmt w:val="bullet"/>
      <w:lvlText w:val="•"/>
      <w:lvlJc w:val="left"/>
      <w:pPr>
        <w:ind w:left="2439" w:hanging="130"/>
      </w:pPr>
      <w:rPr>
        <w:rFonts w:hint="default"/>
        <w:lang w:val="hr-HR" w:eastAsia="en-US" w:bidi="ar-SA"/>
      </w:rPr>
    </w:lvl>
    <w:lvl w:ilvl="8" w:tplc="3FCCC8F2">
      <w:numFmt w:val="bullet"/>
      <w:lvlText w:val="•"/>
      <w:lvlJc w:val="left"/>
      <w:pPr>
        <w:ind w:left="2756" w:hanging="130"/>
      </w:pPr>
      <w:rPr>
        <w:rFonts w:hint="default"/>
        <w:lang w:val="hr-HR" w:eastAsia="en-US" w:bidi="ar-SA"/>
      </w:rPr>
    </w:lvl>
  </w:abstractNum>
  <w:abstractNum w:abstractNumId="37" w15:restartNumberingAfterBreak="0">
    <w:nsid w:val="6C8333E3"/>
    <w:multiLevelType w:val="hybridMultilevel"/>
    <w:tmpl w:val="6F46606E"/>
    <w:lvl w:ilvl="0" w:tplc="BC7C7774">
      <w:numFmt w:val="bullet"/>
      <w:lvlText w:val="-"/>
      <w:lvlJc w:val="left"/>
      <w:pPr>
        <w:ind w:left="105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232A793C">
      <w:numFmt w:val="bullet"/>
      <w:lvlText w:val="•"/>
      <w:lvlJc w:val="left"/>
      <w:pPr>
        <w:ind w:left="429" w:hanging="137"/>
      </w:pPr>
      <w:rPr>
        <w:rFonts w:hint="default"/>
        <w:lang w:val="hr-HR" w:eastAsia="en-US" w:bidi="ar-SA"/>
      </w:rPr>
    </w:lvl>
    <w:lvl w:ilvl="2" w:tplc="603C5368">
      <w:numFmt w:val="bullet"/>
      <w:lvlText w:val="•"/>
      <w:lvlJc w:val="left"/>
      <w:pPr>
        <w:ind w:left="758" w:hanging="137"/>
      </w:pPr>
      <w:rPr>
        <w:rFonts w:hint="default"/>
        <w:lang w:val="hr-HR" w:eastAsia="en-US" w:bidi="ar-SA"/>
      </w:rPr>
    </w:lvl>
    <w:lvl w:ilvl="3" w:tplc="4FA85258">
      <w:numFmt w:val="bullet"/>
      <w:lvlText w:val="•"/>
      <w:lvlJc w:val="left"/>
      <w:pPr>
        <w:ind w:left="1087" w:hanging="137"/>
      </w:pPr>
      <w:rPr>
        <w:rFonts w:hint="default"/>
        <w:lang w:val="hr-HR" w:eastAsia="en-US" w:bidi="ar-SA"/>
      </w:rPr>
    </w:lvl>
    <w:lvl w:ilvl="4" w:tplc="81B0CBB6">
      <w:numFmt w:val="bullet"/>
      <w:lvlText w:val="•"/>
      <w:lvlJc w:val="left"/>
      <w:pPr>
        <w:ind w:left="1416" w:hanging="137"/>
      </w:pPr>
      <w:rPr>
        <w:rFonts w:hint="default"/>
        <w:lang w:val="hr-HR" w:eastAsia="en-US" w:bidi="ar-SA"/>
      </w:rPr>
    </w:lvl>
    <w:lvl w:ilvl="5" w:tplc="7FE0559C">
      <w:numFmt w:val="bullet"/>
      <w:lvlText w:val="•"/>
      <w:lvlJc w:val="left"/>
      <w:pPr>
        <w:ind w:left="1745" w:hanging="137"/>
      </w:pPr>
      <w:rPr>
        <w:rFonts w:hint="default"/>
        <w:lang w:val="hr-HR" w:eastAsia="en-US" w:bidi="ar-SA"/>
      </w:rPr>
    </w:lvl>
    <w:lvl w:ilvl="6" w:tplc="AA18DFFE">
      <w:numFmt w:val="bullet"/>
      <w:lvlText w:val="•"/>
      <w:lvlJc w:val="left"/>
      <w:pPr>
        <w:ind w:left="2074" w:hanging="137"/>
      </w:pPr>
      <w:rPr>
        <w:rFonts w:hint="default"/>
        <w:lang w:val="hr-HR" w:eastAsia="en-US" w:bidi="ar-SA"/>
      </w:rPr>
    </w:lvl>
    <w:lvl w:ilvl="7" w:tplc="91F2567C">
      <w:numFmt w:val="bullet"/>
      <w:lvlText w:val="•"/>
      <w:lvlJc w:val="left"/>
      <w:pPr>
        <w:ind w:left="2403" w:hanging="137"/>
      </w:pPr>
      <w:rPr>
        <w:rFonts w:hint="default"/>
        <w:lang w:val="hr-HR" w:eastAsia="en-US" w:bidi="ar-SA"/>
      </w:rPr>
    </w:lvl>
    <w:lvl w:ilvl="8" w:tplc="449694C8">
      <w:numFmt w:val="bullet"/>
      <w:lvlText w:val="•"/>
      <w:lvlJc w:val="left"/>
      <w:pPr>
        <w:ind w:left="2732" w:hanging="137"/>
      </w:pPr>
      <w:rPr>
        <w:rFonts w:hint="default"/>
        <w:lang w:val="hr-HR" w:eastAsia="en-US" w:bidi="ar-SA"/>
      </w:rPr>
    </w:lvl>
  </w:abstractNum>
  <w:abstractNum w:abstractNumId="38" w15:restartNumberingAfterBreak="0">
    <w:nsid w:val="6C9860B5"/>
    <w:multiLevelType w:val="hybridMultilevel"/>
    <w:tmpl w:val="953E09DC"/>
    <w:lvl w:ilvl="0" w:tplc="B4F22CAC">
      <w:numFmt w:val="bullet"/>
      <w:lvlText w:val="-"/>
      <w:lvlJc w:val="left"/>
      <w:pPr>
        <w:ind w:left="108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506A83FE">
      <w:numFmt w:val="bullet"/>
      <w:lvlText w:val="•"/>
      <w:lvlJc w:val="left"/>
      <w:pPr>
        <w:ind w:left="430" w:hanging="137"/>
      </w:pPr>
      <w:rPr>
        <w:rFonts w:hint="default"/>
        <w:lang w:val="hr-HR" w:eastAsia="en-US" w:bidi="ar-SA"/>
      </w:rPr>
    </w:lvl>
    <w:lvl w:ilvl="2" w:tplc="23C81A72">
      <w:numFmt w:val="bullet"/>
      <w:lvlText w:val="•"/>
      <w:lvlJc w:val="left"/>
      <w:pPr>
        <w:ind w:left="761" w:hanging="137"/>
      </w:pPr>
      <w:rPr>
        <w:rFonts w:hint="default"/>
        <w:lang w:val="hr-HR" w:eastAsia="en-US" w:bidi="ar-SA"/>
      </w:rPr>
    </w:lvl>
    <w:lvl w:ilvl="3" w:tplc="E4785258">
      <w:numFmt w:val="bullet"/>
      <w:lvlText w:val="•"/>
      <w:lvlJc w:val="left"/>
      <w:pPr>
        <w:ind w:left="1091" w:hanging="137"/>
      </w:pPr>
      <w:rPr>
        <w:rFonts w:hint="default"/>
        <w:lang w:val="hr-HR" w:eastAsia="en-US" w:bidi="ar-SA"/>
      </w:rPr>
    </w:lvl>
    <w:lvl w:ilvl="4" w:tplc="5C408668">
      <w:numFmt w:val="bullet"/>
      <w:lvlText w:val="•"/>
      <w:lvlJc w:val="left"/>
      <w:pPr>
        <w:ind w:left="1422" w:hanging="137"/>
      </w:pPr>
      <w:rPr>
        <w:rFonts w:hint="default"/>
        <w:lang w:val="hr-HR" w:eastAsia="en-US" w:bidi="ar-SA"/>
      </w:rPr>
    </w:lvl>
    <w:lvl w:ilvl="5" w:tplc="E36E924A">
      <w:numFmt w:val="bullet"/>
      <w:lvlText w:val="•"/>
      <w:lvlJc w:val="left"/>
      <w:pPr>
        <w:ind w:left="1752" w:hanging="137"/>
      </w:pPr>
      <w:rPr>
        <w:rFonts w:hint="default"/>
        <w:lang w:val="hr-HR" w:eastAsia="en-US" w:bidi="ar-SA"/>
      </w:rPr>
    </w:lvl>
    <w:lvl w:ilvl="6" w:tplc="9446D1E8">
      <w:numFmt w:val="bullet"/>
      <w:lvlText w:val="•"/>
      <w:lvlJc w:val="left"/>
      <w:pPr>
        <w:ind w:left="2083" w:hanging="137"/>
      </w:pPr>
      <w:rPr>
        <w:rFonts w:hint="default"/>
        <w:lang w:val="hr-HR" w:eastAsia="en-US" w:bidi="ar-SA"/>
      </w:rPr>
    </w:lvl>
    <w:lvl w:ilvl="7" w:tplc="65B2C074">
      <w:numFmt w:val="bullet"/>
      <w:lvlText w:val="•"/>
      <w:lvlJc w:val="left"/>
      <w:pPr>
        <w:ind w:left="2413" w:hanging="137"/>
      </w:pPr>
      <w:rPr>
        <w:rFonts w:hint="default"/>
        <w:lang w:val="hr-HR" w:eastAsia="en-US" w:bidi="ar-SA"/>
      </w:rPr>
    </w:lvl>
    <w:lvl w:ilvl="8" w:tplc="A24A7D96">
      <w:numFmt w:val="bullet"/>
      <w:lvlText w:val="•"/>
      <w:lvlJc w:val="left"/>
      <w:pPr>
        <w:ind w:left="2744" w:hanging="137"/>
      </w:pPr>
      <w:rPr>
        <w:rFonts w:hint="default"/>
        <w:lang w:val="hr-HR" w:eastAsia="en-US" w:bidi="ar-SA"/>
      </w:rPr>
    </w:lvl>
  </w:abstractNum>
  <w:abstractNum w:abstractNumId="39" w15:restartNumberingAfterBreak="0">
    <w:nsid w:val="6D65022F"/>
    <w:multiLevelType w:val="hybridMultilevel"/>
    <w:tmpl w:val="0052CC06"/>
    <w:lvl w:ilvl="0" w:tplc="11A68530">
      <w:start w:val="1"/>
      <w:numFmt w:val="decimal"/>
      <w:lvlText w:val="%1."/>
      <w:lvlJc w:val="left"/>
      <w:pPr>
        <w:ind w:left="3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83" w:hanging="360"/>
      </w:pPr>
    </w:lvl>
    <w:lvl w:ilvl="2" w:tplc="0409001B" w:tentative="1">
      <w:start w:val="1"/>
      <w:numFmt w:val="lowerRoman"/>
      <w:lvlText w:val="%3."/>
      <w:lvlJc w:val="right"/>
      <w:pPr>
        <w:ind w:left="5103" w:hanging="180"/>
      </w:pPr>
    </w:lvl>
    <w:lvl w:ilvl="3" w:tplc="0409000F" w:tentative="1">
      <w:start w:val="1"/>
      <w:numFmt w:val="decimal"/>
      <w:lvlText w:val="%4."/>
      <w:lvlJc w:val="left"/>
      <w:pPr>
        <w:ind w:left="5823" w:hanging="360"/>
      </w:pPr>
    </w:lvl>
    <w:lvl w:ilvl="4" w:tplc="04090019" w:tentative="1">
      <w:start w:val="1"/>
      <w:numFmt w:val="lowerLetter"/>
      <w:lvlText w:val="%5."/>
      <w:lvlJc w:val="left"/>
      <w:pPr>
        <w:ind w:left="6543" w:hanging="360"/>
      </w:pPr>
    </w:lvl>
    <w:lvl w:ilvl="5" w:tplc="0409001B" w:tentative="1">
      <w:start w:val="1"/>
      <w:numFmt w:val="lowerRoman"/>
      <w:lvlText w:val="%6."/>
      <w:lvlJc w:val="right"/>
      <w:pPr>
        <w:ind w:left="7263" w:hanging="180"/>
      </w:pPr>
    </w:lvl>
    <w:lvl w:ilvl="6" w:tplc="0409000F" w:tentative="1">
      <w:start w:val="1"/>
      <w:numFmt w:val="decimal"/>
      <w:lvlText w:val="%7."/>
      <w:lvlJc w:val="left"/>
      <w:pPr>
        <w:ind w:left="7983" w:hanging="360"/>
      </w:pPr>
    </w:lvl>
    <w:lvl w:ilvl="7" w:tplc="04090019" w:tentative="1">
      <w:start w:val="1"/>
      <w:numFmt w:val="lowerLetter"/>
      <w:lvlText w:val="%8."/>
      <w:lvlJc w:val="left"/>
      <w:pPr>
        <w:ind w:left="8703" w:hanging="360"/>
      </w:pPr>
    </w:lvl>
    <w:lvl w:ilvl="8" w:tplc="0409001B" w:tentative="1">
      <w:start w:val="1"/>
      <w:numFmt w:val="lowerRoman"/>
      <w:lvlText w:val="%9."/>
      <w:lvlJc w:val="right"/>
      <w:pPr>
        <w:ind w:left="9423" w:hanging="180"/>
      </w:pPr>
    </w:lvl>
  </w:abstractNum>
  <w:abstractNum w:abstractNumId="40" w15:restartNumberingAfterBreak="0">
    <w:nsid w:val="756B5AC5"/>
    <w:multiLevelType w:val="hybridMultilevel"/>
    <w:tmpl w:val="FB5ED7AC"/>
    <w:lvl w:ilvl="0" w:tplc="5F581712">
      <w:numFmt w:val="bullet"/>
      <w:lvlText w:val="-"/>
      <w:lvlJc w:val="left"/>
      <w:pPr>
        <w:ind w:left="110" w:hanging="13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5B869FFC">
      <w:numFmt w:val="bullet"/>
      <w:lvlText w:val="•"/>
      <w:lvlJc w:val="left"/>
      <w:pPr>
        <w:ind w:left="447" w:hanging="132"/>
      </w:pPr>
      <w:rPr>
        <w:rFonts w:hint="default"/>
        <w:lang w:val="hr-HR" w:eastAsia="en-US" w:bidi="ar-SA"/>
      </w:rPr>
    </w:lvl>
    <w:lvl w:ilvl="2" w:tplc="F9502AE8">
      <w:numFmt w:val="bullet"/>
      <w:lvlText w:val="•"/>
      <w:lvlJc w:val="left"/>
      <w:pPr>
        <w:ind w:left="774" w:hanging="132"/>
      </w:pPr>
      <w:rPr>
        <w:rFonts w:hint="default"/>
        <w:lang w:val="hr-HR" w:eastAsia="en-US" w:bidi="ar-SA"/>
      </w:rPr>
    </w:lvl>
    <w:lvl w:ilvl="3" w:tplc="4B322CAC">
      <w:numFmt w:val="bullet"/>
      <w:lvlText w:val="•"/>
      <w:lvlJc w:val="left"/>
      <w:pPr>
        <w:ind w:left="1101" w:hanging="132"/>
      </w:pPr>
      <w:rPr>
        <w:rFonts w:hint="default"/>
        <w:lang w:val="hr-HR" w:eastAsia="en-US" w:bidi="ar-SA"/>
      </w:rPr>
    </w:lvl>
    <w:lvl w:ilvl="4" w:tplc="123CE7E0">
      <w:numFmt w:val="bullet"/>
      <w:lvlText w:val="•"/>
      <w:lvlJc w:val="left"/>
      <w:pPr>
        <w:ind w:left="1428" w:hanging="132"/>
      </w:pPr>
      <w:rPr>
        <w:rFonts w:hint="default"/>
        <w:lang w:val="hr-HR" w:eastAsia="en-US" w:bidi="ar-SA"/>
      </w:rPr>
    </w:lvl>
    <w:lvl w:ilvl="5" w:tplc="23B4F35E">
      <w:numFmt w:val="bullet"/>
      <w:lvlText w:val="•"/>
      <w:lvlJc w:val="left"/>
      <w:pPr>
        <w:ind w:left="1755" w:hanging="132"/>
      </w:pPr>
      <w:rPr>
        <w:rFonts w:hint="default"/>
        <w:lang w:val="hr-HR" w:eastAsia="en-US" w:bidi="ar-SA"/>
      </w:rPr>
    </w:lvl>
    <w:lvl w:ilvl="6" w:tplc="04487E38">
      <w:numFmt w:val="bullet"/>
      <w:lvlText w:val="•"/>
      <w:lvlJc w:val="left"/>
      <w:pPr>
        <w:ind w:left="2082" w:hanging="132"/>
      </w:pPr>
      <w:rPr>
        <w:rFonts w:hint="default"/>
        <w:lang w:val="hr-HR" w:eastAsia="en-US" w:bidi="ar-SA"/>
      </w:rPr>
    </w:lvl>
    <w:lvl w:ilvl="7" w:tplc="9EE43EEA">
      <w:numFmt w:val="bullet"/>
      <w:lvlText w:val="•"/>
      <w:lvlJc w:val="left"/>
      <w:pPr>
        <w:ind w:left="2409" w:hanging="132"/>
      </w:pPr>
      <w:rPr>
        <w:rFonts w:hint="default"/>
        <w:lang w:val="hr-HR" w:eastAsia="en-US" w:bidi="ar-SA"/>
      </w:rPr>
    </w:lvl>
    <w:lvl w:ilvl="8" w:tplc="067E87EA">
      <w:numFmt w:val="bullet"/>
      <w:lvlText w:val="•"/>
      <w:lvlJc w:val="left"/>
      <w:pPr>
        <w:ind w:left="2736" w:hanging="132"/>
      </w:pPr>
      <w:rPr>
        <w:rFonts w:hint="default"/>
        <w:lang w:val="hr-HR" w:eastAsia="en-US" w:bidi="ar-SA"/>
      </w:rPr>
    </w:lvl>
  </w:abstractNum>
  <w:abstractNum w:abstractNumId="41" w15:restartNumberingAfterBreak="0">
    <w:nsid w:val="764C16C6"/>
    <w:multiLevelType w:val="hybridMultilevel"/>
    <w:tmpl w:val="B5DC6194"/>
    <w:lvl w:ilvl="0" w:tplc="D41E4448">
      <w:numFmt w:val="bullet"/>
      <w:lvlText w:val="-"/>
      <w:lvlJc w:val="left"/>
      <w:pPr>
        <w:ind w:left="105" w:hanging="2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hr-HR" w:eastAsia="en-US" w:bidi="ar-SA"/>
      </w:rPr>
    </w:lvl>
    <w:lvl w:ilvl="1" w:tplc="E9FAD702">
      <w:numFmt w:val="bullet"/>
      <w:lvlText w:val="•"/>
      <w:lvlJc w:val="left"/>
      <w:pPr>
        <w:ind w:left="429" w:hanging="260"/>
      </w:pPr>
      <w:rPr>
        <w:rFonts w:hint="default"/>
        <w:lang w:val="hr-HR" w:eastAsia="en-US" w:bidi="ar-SA"/>
      </w:rPr>
    </w:lvl>
    <w:lvl w:ilvl="2" w:tplc="F7FAD1CE">
      <w:numFmt w:val="bullet"/>
      <w:lvlText w:val="•"/>
      <w:lvlJc w:val="left"/>
      <w:pPr>
        <w:ind w:left="758" w:hanging="260"/>
      </w:pPr>
      <w:rPr>
        <w:rFonts w:hint="default"/>
        <w:lang w:val="hr-HR" w:eastAsia="en-US" w:bidi="ar-SA"/>
      </w:rPr>
    </w:lvl>
    <w:lvl w:ilvl="3" w:tplc="4C7235F4">
      <w:numFmt w:val="bullet"/>
      <w:lvlText w:val="•"/>
      <w:lvlJc w:val="left"/>
      <w:pPr>
        <w:ind w:left="1087" w:hanging="260"/>
      </w:pPr>
      <w:rPr>
        <w:rFonts w:hint="default"/>
        <w:lang w:val="hr-HR" w:eastAsia="en-US" w:bidi="ar-SA"/>
      </w:rPr>
    </w:lvl>
    <w:lvl w:ilvl="4" w:tplc="56D6A98E">
      <w:numFmt w:val="bullet"/>
      <w:lvlText w:val="•"/>
      <w:lvlJc w:val="left"/>
      <w:pPr>
        <w:ind w:left="1416" w:hanging="260"/>
      </w:pPr>
      <w:rPr>
        <w:rFonts w:hint="default"/>
        <w:lang w:val="hr-HR" w:eastAsia="en-US" w:bidi="ar-SA"/>
      </w:rPr>
    </w:lvl>
    <w:lvl w:ilvl="5" w:tplc="5C1E5920">
      <w:numFmt w:val="bullet"/>
      <w:lvlText w:val="•"/>
      <w:lvlJc w:val="left"/>
      <w:pPr>
        <w:ind w:left="1745" w:hanging="260"/>
      </w:pPr>
      <w:rPr>
        <w:rFonts w:hint="default"/>
        <w:lang w:val="hr-HR" w:eastAsia="en-US" w:bidi="ar-SA"/>
      </w:rPr>
    </w:lvl>
    <w:lvl w:ilvl="6" w:tplc="8CD08822">
      <w:numFmt w:val="bullet"/>
      <w:lvlText w:val="•"/>
      <w:lvlJc w:val="left"/>
      <w:pPr>
        <w:ind w:left="2074" w:hanging="260"/>
      </w:pPr>
      <w:rPr>
        <w:rFonts w:hint="default"/>
        <w:lang w:val="hr-HR" w:eastAsia="en-US" w:bidi="ar-SA"/>
      </w:rPr>
    </w:lvl>
    <w:lvl w:ilvl="7" w:tplc="0C880F70">
      <w:numFmt w:val="bullet"/>
      <w:lvlText w:val="•"/>
      <w:lvlJc w:val="left"/>
      <w:pPr>
        <w:ind w:left="2403" w:hanging="260"/>
      </w:pPr>
      <w:rPr>
        <w:rFonts w:hint="default"/>
        <w:lang w:val="hr-HR" w:eastAsia="en-US" w:bidi="ar-SA"/>
      </w:rPr>
    </w:lvl>
    <w:lvl w:ilvl="8" w:tplc="BC0EF22C">
      <w:numFmt w:val="bullet"/>
      <w:lvlText w:val="•"/>
      <w:lvlJc w:val="left"/>
      <w:pPr>
        <w:ind w:left="2732" w:hanging="260"/>
      </w:pPr>
      <w:rPr>
        <w:rFonts w:hint="default"/>
        <w:lang w:val="hr-HR" w:eastAsia="en-US" w:bidi="ar-SA"/>
      </w:rPr>
    </w:lvl>
  </w:abstractNum>
  <w:abstractNum w:abstractNumId="42" w15:restartNumberingAfterBreak="0">
    <w:nsid w:val="768175AE"/>
    <w:multiLevelType w:val="hybridMultilevel"/>
    <w:tmpl w:val="E64A520A"/>
    <w:lvl w:ilvl="0" w:tplc="D338A498">
      <w:numFmt w:val="bullet"/>
      <w:lvlText w:val="-"/>
      <w:lvlJc w:val="left"/>
      <w:pPr>
        <w:ind w:left="213" w:hanging="142"/>
      </w:pPr>
      <w:rPr>
        <w:rFonts w:ascii="Microsoft Sans Serif" w:eastAsia="Microsoft Sans Serif" w:hAnsi="Microsoft Sans Serif" w:cs="Microsoft Sans Serif" w:hint="default"/>
        <w:w w:val="105"/>
        <w:sz w:val="22"/>
        <w:szCs w:val="22"/>
        <w:lang w:val="hr-HR" w:eastAsia="en-US" w:bidi="ar-SA"/>
      </w:rPr>
    </w:lvl>
    <w:lvl w:ilvl="1" w:tplc="D616B9A2">
      <w:numFmt w:val="bullet"/>
      <w:lvlText w:val="•"/>
      <w:lvlJc w:val="left"/>
      <w:pPr>
        <w:ind w:left="537" w:hanging="142"/>
      </w:pPr>
      <w:rPr>
        <w:rFonts w:hint="default"/>
        <w:lang w:val="hr-HR" w:eastAsia="en-US" w:bidi="ar-SA"/>
      </w:rPr>
    </w:lvl>
    <w:lvl w:ilvl="2" w:tplc="F85EDE94">
      <w:numFmt w:val="bullet"/>
      <w:lvlText w:val="•"/>
      <w:lvlJc w:val="left"/>
      <w:pPr>
        <w:ind w:left="854" w:hanging="142"/>
      </w:pPr>
      <w:rPr>
        <w:rFonts w:hint="default"/>
        <w:lang w:val="hr-HR" w:eastAsia="en-US" w:bidi="ar-SA"/>
      </w:rPr>
    </w:lvl>
    <w:lvl w:ilvl="3" w:tplc="7A440B4C">
      <w:numFmt w:val="bullet"/>
      <w:lvlText w:val="•"/>
      <w:lvlJc w:val="left"/>
      <w:pPr>
        <w:ind w:left="1171" w:hanging="142"/>
      </w:pPr>
      <w:rPr>
        <w:rFonts w:hint="default"/>
        <w:lang w:val="hr-HR" w:eastAsia="en-US" w:bidi="ar-SA"/>
      </w:rPr>
    </w:lvl>
    <w:lvl w:ilvl="4" w:tplc="B48AA476">
      <w:numFmt w:val="bullet"/>
      <w:lvlText w:val="•"/>
      <w:lvlJc w:val="left"/>
      <w:pPr>
        <w:ind w:left="1488" w:hanging="142"/>
      </w:pPr>
      <w:rPr>
        <w:rFonts w:hint="default"/>
        <w:lang w:val="hr-HR" w:eastAsia="en-US" w:bidi="ar-SA"/>
      </w:rPr>
    </w:lvl>
    <w:lvl w:ilvl="5" w:tplc="D28E1252">
      <w:numFmt w:val="bullet"/>
      <w:lvlText w:val="•"/>
      <w:lvlJc w:val="left"/>
      <w:pPr>
        <w:ind w:left="1805" w:hanging="142"/>
      </w:pPr>
      <w:rPr>
        <w:rFonts w:hint="default"/>
        <w:lang w:val="hr-HR" w:eastAsia="en-US" w:bidi="ar-SA"/>
      </w:rPr>
    </w:lvl>
    <w:lvl w:ilvl="6" w:tplc="227C7B8C">
      <w:numFmt w:val="bullet"/>
      <w:lvlText w:val="•"/>
      <w:lvlJc w:val="left"/>
      <w:pPr>
        <w:ind w:left="2122" w:hanging="142"/>
      </w:pPr>
      <w:rPr>
        <w:rFonts w:hint="default"/>
        <w:lang w:val="hr-HR" w:eastAsia="en-US" w:bidi="ar-SA"/>
      </w:rPr>
    </w:lvl>
    <w:lvl w:ilvl="7" w:tplc="485EAC66">
      <w:numFmt w:val="bullet"/>
      <w:lvlText w:val="•"/>
      <w:lvlJc w:val="left"/>
      <w:pPr>
        <w:ind w:left="2439" w:hanging="142"/>
      </w:pPr>
      <w:rPr>
        <w:rFonts w:hint="default"/>
        <w:lang w:val="hr-HR" w:eastAsia="en-US" w:bidi="ar-SA"/>
      </w:rPr>
    </w:lvl>
    <w:lvl w:ilvl="8" w:tplc="49A83DF2">
      <w:numFmt w:val="bullet"/>
      <w:lvlText w:val="•"/>
      <w:lvlJc w:val="left"/>
      <w:pPr>
        <w:ind w:left="2756" w:hanging="142"/>
      </w:pPr>
      <w:rPr>
        <w:rFonts w:hint="default"/>
        <w:lang w:val="hr-HR" w:eastAsia="en-US" w:bidi="ar-SA"/>
      </w:rPr>
    </w:lvl>
  </w:abstractNum>
  <w:num w:numId="1">
    <w:abstractNumId w:val="33"/>
  </w:num>
  <w:num w:numId="2">
    <w:abstractNumId w:val="22"/>
  </w:num>
  <w:num w:numId="3">
    <w:abstractNumId w:val="40"/>
  </w:num>
  <w:num w:numId="4">
    <w:abstractNumId w:val="31"/>
  </w:num>
  <w:num w:numId="5">
    <w:abstractNumId w:val="42"/>
  </w:num>
  <w:num w:numId="6">
    <w:abstractNumId w:val="36"/>
  </w:num>
  <w:num w:numId="7">
    <w:abstractNumId w:val="30"/>
  </w:num>
  <w:num w:numId="8">
    <w:abstractNumId w:val="8"/>
  </w:num>
  <w:num w:numId="9">
    <w:abstractNumId w:val="15"/>
  </w:num>
  <w:num w:numId="10">
    <w:abstractNumId w:val="3"/>
  </w:num>
  <w:num w:numId="11">
    <w:abstractNumId w:val="28"/>
  </w:num>
  <w:num w:numId="12">
    <w:abstractNumId w:val="27"/>
  </w:num>
  <w:num w:numId="13">
    <w:abstractNumId w:val="11"/>
  </w:num>
  <w:num w:numId="14">
    <w:abstractNumId w:val="32"/>
  </w:num>
  <w:num w:numId="15">
    <w:abstractNumId w:val="26"/>
  </w:num>
  <w:num w:numId="16">
    <w:abstractNumId w:val="1"/>
  </w:num>
  <w:num w:numId="17">
    <w:abstractNumId w:val="5"/>
  </w:num>
  <w:num w:numId="18">
    <w:abstractNumId w:val="35"/>
  </w:num>
  <w:num w:numId="19">
    <w:abstractNumId w:val="37"/>
  </w:num>
  <w:num w:numId="20">
    <w:abstractNumId w:val="13"/>
  </w:num>
  <w:num w:numId="21">
    <w:abstractNumId w:val="19"/>
  </w:num>
  <w:num w:numId="22">
    <w:abstractNumId w:val="38"/>
  </w:num>
  <w:num w:numId="23">
    <w:abstractNumId w:val="9"/>
  </w:num>
  <w:num w:numId="24">
    <w:abstractNumId w:val="6"/>
  </w:num>
  <w:num w:numId="25">
    <w:abstractNumId w:val="18"/>
  </w:num>
  <w:num w:numId="26">
    <w:abstractNumId w:val="14"/>
  </w:num>
  <w:num w:numId="27">
    <w:abstractNumId w:val="25"/>
  </w:num>
  <w:num w:numId="28">
    <w:abstractNumId w:val="20"/>
  </w:num>
  <w:num w:numId="29">
    <w:abstractNumId w:val="34"/>
  </w:num>
  <w:num w:numId="30">
    <w:abstractNumId w:val="2"/>
  </w:num>
  <w:num w:numId="31">
    <w:abstractNumId w:val="17"/>
  </w:num>
  <w:num w:numId="32">
    <w:abstractNumId w:val="10"/>
  </w:num>
  <w:num w:numId="33">
    <w:abstractNumId w:val="12"/>
  </w:num>
  <w:num w:numId="34">
    <w:abstractNumId w:val="16"/>
  </w:num>
  <w:num w:numId="35">
    <w:abstractNumId w:val="4"/>
  </w:num>
  <w:num w:numId="36">
    <w:abstractNumId w:val="23"/>
  </w:num>
  <w:num w:numId="37">
    <w:abstractNumId w:val="7"/>
  </w:num>
  <w:num w:numId="38">
    <w:abstractNumId w:val="21"/>
  </w:num>
  <w:num w:numId="39">
    <w:abstractNumId w:val="29"/>
  </w:num>
  <w:num w:numId="40">
    <w:abstractNumId w:val="0"/>
  </w:num>
  <w:num w:numId="41">
    <w:abstractNumId w:val="41"/>
  </w:num>
  <w:num w:numId="42">
    <w:abstractNumId w:val="24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4"/>
    <w:rsid w:val="000306C6"/>
    <w:rsid w:val="000402CC"/>
    <w:rsid w:val="000475C0"/>
    <w:rsid w:val="0006394E"/>
    <w:rsid w:val="00063CFD"/>
    <w:rsid w:val="000A1E2A"/>
    <w:rsid w:val="000C0272"/>
    <w:rsid w:val="000C6C3B"/>
    <w:rsid w:val="000F691F"/>
    <w:rsid w:val="00130A1C"/>
    <w:rsid w:val="00134D4A"/>
    <w:rsid w:val="001445B3"/>
    <w:rsid w:val="00147638"/>
    <w:rsid w:val="00172E5A"/>
    <w:rsid w:val="0019118A"/>
    <w:rsid w:val="001964E9"/>
    <w:rsid w:val="001A4D56"/>
    <w:rsid w:val="001B77F3"/>
    <w:rsid w:val="001D4A22"/>
    <w:rsid w:val="001D5084"/>
    <w:rsid w:val="001D5BA2"/>
    <w:rsid w:val="001F232C"/>
    <w:rsid w:val="00214788"/>
    <w:rsid w:val="00233FC0"/>
    <w:rsid w:val="00245960"/>
    <w:rsid w:val="00252977"/>
    <w:rsid w:val="00270EEC"/>
    <w:rsid w:val="00273B5B"/>
    <w:rsid w:val="00273F84"/>
    <w:rsid w:val="00280033"/>
    <w:rsid w:val="00283939"/>
    <w:rsid w:val="00286E4D"/>
    <w:rsid w:val="0029436F"/>
    <w:rsid w:val="002B1A06"/>
    <w:rsid w:val="002B5581"/>
    <w:rsid w:val="00323FDB"/>
    <w:rsid w:val="00327C81"/>
    <w:rsid w:val="00342B57"/>
    <w:rsid w:val="00361C24"/>
    <w:rsid w:val="00363319"/>
    <w:rsid w:val="0037473A"/>
    <w:rsid w:val="003B52E7"/>
    <w:rsid w:val="003C0BBA"/>
    <w:rsid w:val="003D1BD2"/>
    <w:rsid w:val="003D7311"/>
    <w:rsid w:val="00410B9A"/>
    <w:rsid w:val="00411D71"/>
    <w:rsid w:val="00427902"/>
    <w:rsid w:val="00430447"/>
    <w:rsid w:val="004353AB"/>
    <w:rsid w:val="00436C0D"/>
    <w:rsid w:val="00445030"/>
    <w:rsid w:val="00445CE4"/>
    <w:rsid w:val="00451C83"/>
    <w:rsid w:val="0045567E"/>
    <w:rsid w:val="004560E6"/>
    <w:rsid w:val="004609AE"/>
    <w:rsid w:val="00460B66"/>
    <w:rsid w:val="0046396F"/>
    <w:rsid w:val="00473CCD"/>
    <w:rsid w:val="00481BA4"/>
    <w:rsid w:val="004847FE"/>
    <w:rsid w:val="004C1378"/>
    <w:rsid w:val="004E0981"/>
    <w:rsid w:val="00502E65"/>
    <w:rsid w:val="005034C2"/>
    <w:rsid w:val="0051073F"/>
    <w:rsid w:val="005113EE"/>
    <w:rsid w:val="005171FF"/>
    <w:rsid w:val="0052547D"/>
    <w:rsid w:val="00534742"/>
    <w:rsid w:val="00541AB2"/>
    <w:rsid w:val="00542179"/>
    <w:rsid w:val="00544E88"/>
    <w:rsid w:val="005455BD"/>
    <w:rsid w:val="00561A43"/>
    <w:rsid w:val="005745AB"/>
    <w:rsid w:val="005C6101"/>
    <w:rsid w:val="005D10F2"/>
    <w:rsid w:val="005E3651"/>
    <w:rsid w:val="00622582"/>
    <w:rsid w:val="00643659"/>
    <w:rsid w:val="00653B74"/>
    <w:rsid w:val="006748AF"/>
    <w:rsid w:val="0068746B"/>
    <w:rsid w:val="00687CA0"/>
    <w:rsid w:val="00692B64"/>
    <w:rsid w:val="006979F5"/>
    <w:rsid w:val="006A6934"/>
    <w:rsid w:val="006B02F5"/>
    <w:rsid w:val="006B18B6"/>
    <w:rsid w:val="006B3E03"/>
    <w:rsid w:val="006B5B4C"/>
    <w:rsid w:val="006B7661"/>
    <w:rsid w:val="006B7DBA"/>
    <w:rsid w:val="006C31C2"/>
    <w:rsid w:val="006C6BF7"/>
    <w:rsid w:val="006F003B"/>
    <w:rsid w:val="006F6389"/>
    <w:rsid w:val="00703A4E"/>
    <w:rsid w:val="007053E6"/>
    <w:rsid w:val="00730810"/>
    <w:rsid w:val="0073703A"/>
    <w:rsid w:val="007501A3"/>
    <w:rsid w:val="007A1871"/>
    <w:rsid w:val="007A5B43"/>
    <w:rsid w:val="007C14B4"/>
    <w:rsid w:val="007D1FC4"/>
    <w:rsid w:val="007D6580"/>
    <w:rsid w:val="007E624F"/>
    <w:rsid w:val="007E7448"/>
    <w:rsid w:val="007F1610"/>
    <w:rsid w:val="007F265D"/>
    <w:rsid w:val="007F30F5"/>
    <w:rsid w:val="0080600A"/>
    <w:rsid w:val="008134ED"/>
    <w:rsid w:val="00850192"/>
    <w:rsid w:val="00860B9E"/>
    <w:rsid w:val="00862BB7"/>
    <w:rsid w:val="008745AC"/>
    <w:rsid w:val="008827D2"/>
    <w:rsid w:val="0089185F"/>
    <w:rsid w:val="00892F94"/>
    <w:rsid w:val="0089345A"/>
    <w:rsid w:val="008A0334"/>
    <w:rsid w:val="008C3BFC"/>
    <w:rsid w:val="008E2356"/>
    <w:rsid w:val="008F14FE"/>
    <w:rsid w:val="00907716"/>
    <w:rsid w:val="00930849"/>
    <w:rsid w:val="00936110"/>
    <w:rsid w:val="00937635"/>
    <w:rsid w:val="00946E71"/>
    <w:rsid w:val="009531FE"/>
    <w:rsid w:val="00956CB4"/>
    <w:rsid w:val="00963193"/>
    <w:rsid w:val="00992E13"/>
    <w:rsid w:val="009A6EE4"/>
    <w:rsid w:val="00A05224"/>
    <w:rsid w:val="00A31D45"/>
    <w:rsid w:val="00A41E45"/>
    <w:rsid w:val="00A500B9"/>
    <w:rsid w:val="00A51BC0"/>
    <w:rsid w:val="00A613B5"/>
    <w:rsid w:val="00A62B36"/>
    <w:rsid w:val="00A7248C"/>
    <w:rsid w:val="00A82DE3"/>
    <w:rsid w:val="00A90177"/>
    <w:rsid w:val="00AA0BE2"/>
    <w:rsid w:val="00AD549A"/>
    <w:rsid w:val="00AF06C6"/>
    <w:rsid w:val="00AF56D0"/>
    <w:rsid w:val="00AF58B0"/>
    <w:rsid w:val="00AF5A39"/>
    <w:rsid w:val="00AF79A2"/>
    <w:rsid w:val="00B00D28"/>
    <w:rsid w:val="00B03DBC"/>
    <w:rsid w:val="00B0448D"/>
    <w:rsid w:val="00B27149"/>
    <w:rsid w:val="00B34A2E"/>
    <w:rsid w:val="00B41FF1"/>
    <w:rsid w:val="00B46AB5"/>
    <w:rsid w:val="00B50B30"/>
    <w:rsid w:val="00B82662"/>
    <w:rsid w:val="00B93123"/>
    <w:rsid w:val="00BB4981"/>
    <w:rsid w:val="00BB66EA"/>
    <w:rsid w:val="00BC7218"/>
    <w:rsid w:val="00BD0E09"/>
    <w:rsid w:val="00C177FD"/>
    <w:rsid w:val="00C364C5"/>
    <w:rsid w:val="00C40F5C"/>
    <w:rsid w:val="00C41C75"/>
    <w:rsid w:val="00C50CC5"/>
    <w:rsid w:val="00C66A45"/>
    <w:rsid w:val="00CA2286"/>
    <w:rsid w:val="00CC157B"/>
    <w:rsid w:val="00CD0281"/>
    <w:rsid w:val="00CE6DE9"/>
    <w:rsid w:val="00CF5191"/>
    <w:rsid w:val="00D02FE2"/>
    <w:rsid w:val="00D0753F"/>
    <w:rsid w:val="00D44ADF"/>
    <w:rsid w:val="00D542D4"/>
    <w:rsid w:val="00D8393A"/>
    <w:rsid w:val="00D962A8"/>
    <w:rsid w:val="00DA74D7"/>
    <w:rsid w:val="00DC1082"/>
    <w:rsid w:val="00DD2C29"/>
    <w:rsid w:val="00DD56F5"/>
    <w:rsid w:val="00DE273A"/>
    <w:rsid w:val="00DF208D"/>
    <w:rsid w:val="00E02793"/>
    <w:rsid w:val="00E2316E"/>
    <w:rsid w:val="00E350FA"/>
    <w:rsid w:val="00E475E6"/>
    <w:rsid w:val="00E54E6D"/>
    <w:rsid w:val="00E550A2"/>
    <w:rsid w:val="00E771DA"/>
    <w:rsid w:val="00E81F3B"/>
    <w:rsid w:val="00EA437F"/>
    <w:rsid w:val="00EC56A2"/>
    <w:rsid w:val="00EF0A4E"/>
    <w:rsid w:val="00EF3341"/>
    <w:rsid w:val="00EF6E90"/>
    <w:rsid w:val="00F0025A"/>
    <w:rsid w:val="00F12594"/>
    <w:rsid w:val="00F20A35"/>
    <w:rsid w:val="00F22D7C"/>
    <w:rsid w:val="00F307A9"/>
    <w:rsid w:val="00F639F6"/>
    <w:rsid w:val="00F653E9"/>
    <w:rsid w:val="00F806D4"/>
    <w:rsid w:val="00FA56A9"/>
    <w:rsid w:val="00FB256A"/>
    <w:rsid w:val="00FB4A15"/>
    <w:rsid w:val="00FB4B93"/>
    <w:rsid w:val="00FB5BCD"/>
    <w:rsid w:val="00FD016C"/>
    <w:rsid w:val="00FD6D85"/>
    <w:rsid w:val="00F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F886C"/>
  <w15:chartTrackingRefBased/>
  <w15:docId w15:val="{8E7884C1-E139-4176-9515-C2775338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745A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C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C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D1FC4"/>
  </w:style>
  <w:style w:type="character" w:customStyle="1" w:styleId="BodyTextChar">
    <w:name w:val="Body Text Char"/>
    <w:basedOn w:val="DefaultParagraphFont"/>
    <w:link w:val="BodyText"/>
    <w:uiPriority w:val="1"/>
    <w:rsid w:val="007D1FC4"/>
    <w:rPr>
      <w:rFonts w:ascii="Microsoft Sans Serif" w:eastAsia="Microsoft Sans Serif" w:hAnsi="Microsoft Sans Serif" w:cs="Microsoft Sans Serif"/>
      <w:lang w:val="hr-HR"/>
    </w:rPr>
  </w:style>
  <w:style w:type="paragraph" w:styleId="ListParagraph">
    <w:name w:val="List Paragraph"/>
    <w:basedOn w:val="Normal"/>
    <w:link w:val="ListParagraphChar"/>
    <w:uiPriority w:val="34"/>
    <w:qFormat/>
    <w:rsid w:val="007D1FC4"/>
    <w:pPr>
      <w:ind w:left="112"/>
    </w:pPr>
  </w:style>
  <w:style w:type="paragraph" w:customStyle="1" w:styleId="TableParagraph">
    <w:name w:val="Table Paragraph"/>
    <w:basedOn w:val="Normal"/>
    <w:uiPriority w:val="1"/>
    <w:qFormat/>
    <w:rsid w:val="007D1FC4"/>
    <w:pPr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FC4"/>
    <w:rPr>
      <w:rFonts w:ascii="Tahoma" w:eastAsia="Microsoft Sans Serif" w:hAnsi="Tahoma" w:cs="Tahoma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7D1F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FC4"/>
    <w:rPr>
      <w:rFonts w:ascii="Microsoft Sans Serif" w:eastAsia="Microsoft Sans Serif" w:hAnsi="Microsoft Sans Serif" w:cs="Microsoft Sans Serif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D1FC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FC4"/>
    <w:rPr>
      <w:rFonts w:ascii="Microsoft Sans Serif" w:eastAsia="Microsoft Sans Serif" w:hAnsi="Microsoft Sans Serif" w:cs="Microsoft Sans Serif"/>
      <w:lang w:val="hr-HR"/>
    </w:rPr>
  </w:style>
  <w:style w:type="table" w:styleId="TableGrid">
    <w:name w:val="Table Grid"/>
    <w:basedOn w:val="TableNormal"/>
    <w:uiPriority w:val="59"/>
    <w:rsid w:val="007D1F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D1FC4"/>
    <w:rPr>
      <w:rFonts w:ascii="Microsoft Sans Serif" w:eastAsia="Microsoft Sans Serif" w:hAnsi="Microsoft Sans Serif" w:cs="Microsoft Sans Serif"/>
      <w:lang w:val="hr-HR"/>
    </w:rPr>
  </w:style>
  <w:style w:type="paragraph" w:styleId="NoSpacing">
    <w:name w:val="No Spacing"/>
    <w:uiPriority w:val="1"/>
    <w:qFormat/>
    <w:rsid w:val="007D1FC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D1F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0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A4E"/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paragraph" w:customStyle="1" w:styleId="2zakon">
    <w:name w:val="_2zakon"/>
    <w:basedOn w:val="Normal"/>
    <w:rsid w:val="000475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"/>
    <w:rsid w:val="000475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tekst">
    <w:name w:val="_1tekst"/>
    <w:basedOn w:val="Normal"/>
    <w:rsid w:val="00130A1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51C8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C8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DCE0-7EFD-4957-B516-BDF04747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1</Pages>
  <Words>26788</Words>
  <Characters>152694</Characters>
  <Application>Microsoft Office Word</Application>
  <DocSecurity>0</DocSecurity>
  <Lines>1272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Branka Perovic</cp:lastModifiedBy>
  <cp:revision>75</cp:revision>
  <cp:lastPrinted>2023-11-28T12:08:00Z</cp:lastPrinted>
  <dcterms:created xsi:type="dcterms:W3CDTF">2023-11-15T08:13:00Z</dcterms:created>
  <dcterms:modified xsi:type="dcterms:W3CDTF">2024-06-25T09:32:00Z</dcterms:modified>
</cp:coreProperties>
</file>