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70" w:rsidRPr="00B337C8" w:rsidRDefault="00863470" w:rsidP="00863470">
      <w:pPr>
        <w:tabs>
          <w:tab w:val="left" w:pos="8410"/>
        </w:tabs>
        <w:spacing w:after="0" w:line="240" w:lineRule="auto"/>
        <w:jc w:val="right"/>
        <w:rPr>
          <w:rFonts w:ascii="Times New Roman" w:hAnsi="Times New Roman"/>
          <w:b/>
          <w:sz w:val="24"/>
          <w:szCs w:val="24"/>
        </w:rPr>
      </w:pPr>
      <w:r w:rsidRPr="00B337C8">
        <w:rPr>
          <w:rFonts w:ascii="Times New Roman" w:hAnsi="Times New Roman"/>
          <w:b/>
          <w:sz w:val="24"/>
          <w:szCs w:val="24"/>
        </w:rPr>
        <w:t xml:space="preserve">N A C R T  </w:t>
      </w:r>
    </w:p>
    <w:p w:rsidR="00863470" w:rsidRPr="00B337C8" w:rsidRDefault="00863470" w:rsidP="00863470">
      <w:pPr>
        <w:tabs>
          <w:tab w:val="left" w:pos="8410"/>
        </w:tabs>
        <w:spacing w:after="0" w:line="240" w:lineRule="auto"/>
        <w:jc w:val="both"/>
        <w:rPr>
          <w:rFonts w:ascii="Times New Roman" w:hAnsi="Times New Roman"/>
          <w:b/>
          <w:sz w:val="24"/>
          <w:szCs w:val="24"/>
        </w:rPr>
      </w:pPr>
    </w:p>
    <w:p w:rsidR="00863470" w:rsidRPr="00B337C8" w:rsidRDefault="00863470" w:rsidP="00863470">
      <w:pPr>
        <w:tabs>
          <w:tab w:val="left" w:pos="8410"/>
        </w:tabs>
        <w:spacing w:after="0" w:line="240" w:lineRule="auto"/>
        <w:jc w:val="center"/>
        <w:rPr>
          <w:rFonts w:ascii="Times New Roman" w:hAnsi="Times New Roman"/>
          <w:sz w:val="24"/>
          <w:szCs w:val="24"/>
        </w:rPr>
      </w:pPr>
      <w:r w:rsidRPr="00B337C8">
        <w:rPr>
          <w:rFonts w:ascii="Times New Roman" w:hAnsi="Times New Roman"/>
          <w:b/>
          <w:sz w:val="24"/>
          <w:szCs w:val="24"/>
        </w:rPr>
        <w:t>ZAKON O UNUTRAŠNJIM POSLOVIMA</w:t>
      </w:r>
    </w:p>
    <w:p w:rsidR="00863470" w:rsidRPr="00B337C8" w:rsidRDefault="00863470" w:rsidP="00863470">
      <w:pPr>
        <w:spacing w:after="0" w:line="240" w:lineRule="auto"/>
        <w:jc w:val="both"/>
        <w:rPr>
          <w:rFonts w:ascii="Times New Roman" w:hAnsi="Times New Roman"/>
          <w:i/>
          <w:sz w:val="24"/>
          <w:szCs w:val="24"/>
        </w:rPr>
      </w:pPr>
    </w:p>
    <w:p w:rsidR="00863470" w:rsidRPr="00B337C8" w:rsidRDefault="00863470" w:rsidP="00863470">
      <w:pPr>
        <w:spacing w:after="0" w:line="240" w:lineRule="auto"/>
        <w:jc w:val="both"/>
        <w:rPr>
          <w:rFonts w:ascii="Times New Roman" w:hAnsi="Times New Roman"/>
          <w:b/>
          <w:sz w:val="24"/>
          <w:szCs w:val="24"/>
        </w:rPr>
      </w:pPr>
      <w:bookmarkStart w:id="0" w:name="Predlog_zakona"/>
      <w:bookmarkEnd w:id="0"/>
    </w:p>
    <w:p w:rsidR="00863470" w:rsidRPr="00B337C8" w:rsidRDefault="00863470" w:rsidP="00863470">
      <w:pPr>
        <w:spacing w:after="0" w:line="240" w:lineRule="auto"/>
        <w:jc w:val="both"/>
        <w:rPr>
          <w:rFonts w:ascii="Times New Roman" w:hAnsi="Times New Roman"/>
          <w:b/>
          <w:sz w:val="24"/>
          <w:szCs w:val="24"/>
        </w:rPr>
      </w:pPr>
      <w:r w:rsidRPr="00B337C8">
        <w:rPr>
          <w:rFonts w:ascii="Times New Roman" w:hAnsi="Times New Roman"/>
          <w:b/>
          <w:sz w:val="24"/>
          <w:szCs w:val="24"/>
        </w:rPr>
        <w:tab/>
        <w:t>I. OSNOVNE ODREDBE</w:t>
      </w:r>
    </w:p>
    <w:p w:rsidR="00863470" w:rsidRPr="00B337C8" w:rsidRDefault="00863470" w:rsidP="00863470">
      <w:pPr>
        <w:spacing w:after="0" w:line="240" w:lineRule="auto"/>
        <w:jc w:val="center"/>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 xml:space="preserve">Predmet </w:t>
      </w:r>
    </w:p>
    <w:p w:rsidR="00863470" w:rsidRPr="00B337C8" w:rsidRDefault="00863470" w:rsidP="00863470">
      <w:pPr>
        <w:spacing w:after="0" w:line="240" w:lineRule="auto"/>
        <w:jc w:val="center"/>
        <w:rPr>
          <w:rFonts w:ascii="Times New Roman" w:hAnsi="Times New Roman"/>
          <w:sz w:val="24"/>
          <w:szCs w:val="24"/>
        </w:rPr>
      </w:pPr>
      <w:r w:rsidRPr="00B337C8">
        <w:rPr>
          <w:rFonts w:ascii="Times New Roman" w:hAnsi="Times New Roman"/>
          <w:b/>
          <w:sz w:val="24"/>
          <w:szCs w:val="24"/>
        </w:rPr>
        <w:t>Član 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Ovim zakonom uređuju se unutrašnji poslovi, način vršenja i druga pitanja od značaja za vršenje tih poslova.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Pojam i vrste unutrašnjih poslova</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2</w:t>
      </w:r>
    </w:p>
    <w:p w:rsidR="00863470" w:rsidRPr="00C02030" w:rsidRDefault="00863470" w:rsidP="00863470">
      <w:pPr>
        <w:spacing w:after="0" w:line="240" w:lineRule="auto"/>
        <w:ind w:firstLine="720"/>
        <w:jc w:val="both"/>
        <w:rPr>
          <w:rFonts w:ascii="Times New Roman" w:hAnsi="Times New Roman"/>
          <w:sz w:val="24"/>
          <w:szCs w:val="24"/>
        </w:rPr>
      </w:pPr>
      <w:r w:rsidRPr="00C02030">
        <w:rPr>
          <w:rFonts w:ascii="Times New Roman" w:hAnsi="Times New Roman"/>
          <w:sz w:val="24"/>
          <w:szCs w:val="24"/>
        </w:rPr>
        <w:t>Unutrašnji poslovi su: odlučivanje o građanskim stanjima, izdavanje ličnih, putnih i drugih isprava, međunarodna i privremena zaštita stranaca, upravljanje mješovitim migracijama, policijski poslovi, poslovi u neposrednoj vezi sa policijskim poslovima, integrisano upravljanje granicom, šengenska koordinacija, poslovi zaštite i spašavanja,  i sa njima povezani poslovi čijim se vršenjem obezbjeđuje zaštita bezbjednosti i imovine i ostvarivanje sloboda i prava građana, kao i drugi poslovi propisani zakonom.</w:t>
      </w:r>
    </w:p>
    <w:p w:rsidR="00863470" w:rsidRPr="00C02030" w:rsidRDefault="00863470" w:rsidP="00863470">
      <w:pPr>
        <w:spacing w:after="0" w:line="240" w:lineRule="auto"/>
        <w:ind w:firstLine="720"/>
        <w:jc w:val="both"/>
        <w:rPr>
          <w:rFonts w:ascii="Times New Roman" w:hAnsi="Times New Roman"/>
          <w:sz w:val="24"/>
          <w:szCs w:val="24"/>
        </w:rPr>
      </w:pPr>
      <w:r w:rsidRPr="00C02030">
        <w:rPr>
          <w:rFonts w:ascii="Times New Roman" w:hAnsi="Times New Roman"/>
          <w:sz w:val="24"/>
          <w:szCs w:val="24"/>
        </w:rPr>
        <w:t>Poslove odlučivanja o građanskim stanjima, izdavanja ličnih, putnih i drugih isprava, međunarodne i privremene zaštita stranaca, uprav</w:t>
      </w:r>
      <w:r w:rsidR="0080358A" w:rsidRPr="00C02030">
        <w:rPr>
          <w:rFonts w:ascii="Times New Roman" w:hAnsi="Times New Roman"/>
          <w:sz w:val="24"/>
          <w:szCs w:val="24"/>
        </w:rPr>
        <w:t>ljanja mješovitim migracijama,</w:t>
      </w:r>
      <w:r w:rsidRPr="00C02030">
        <w:rPr>
          <w:rFonts w:ascii="Times New Roman" w:hAnsi="Times New Roman"/>
          <w:sz w:val="24"/>
          <w:szCs w:val="24"/>
        </w:rPr>
        <w:t xml:space="preserve"> poslove integrisanog upravljanja granicom, poslove šengenske koordinacije, poslove zaštite i spašavanja, kao i druge poslove, u skladu sa zakonom, vrši organ državne uprave nadležan za unutrašnje poslove (u daljem tekstu: Ministarstvo).</w:t>
      </w:r>
    </w:p>
    <w:p w:rsidR="00C83552" w:rsidRPr="00C02030" w:rsidRDefault="00863470" w:rsidP="00BD0F22">
      <w:pPr>
        <w:pStyle w:val="CommentText"/>
        <w:ind w:firstLine="720"/>
        <w:jc w:val="both"/>
        <w:rPr>
          <w:sz w:val="24"/>
          <w:szCs w:val="24"/>
        </w:rPr>
      </w:pPr>
      <w:r w:rsidRPr="00C02030">
        <w:rPr>
          <w:sz w:val="24"/>
          <w:szCs w:val="24"/>
        </w:rPr>
        <w:t xml:space="preserve">Policijske poslove, i sa njima povezane poslove, kao i druge poslove u skladu sa zakonom, </w:t>
      </w:r>
      <w:r w:rsidR="00095B6E" w:rsidRPr="00C02030">
        <w:rPr>
          <w:sz w:val="24"/>
          <w:szCs w:val="24"/>
        </w:rPr>
        <w:t xml:space="preserve">vrši </w:t>
      </w:r>
      <w:r w:rsidR="00C83552" w:rsidRPr="00C02030">
        <w:rPr>
          <w:sz w:val="24"/>
          <w:szCs w:val="24"/>
        </w:rPr>
        <w:t>organizaciona jedinica Ministarstva</w:t>
      </w:r>
      <w:r w:rsidR="005A425C">
        <w:rPr>
          <w:sz w:val="24"/>
          <w:szCs w:val="24"/>
        </w:rPr>
        <w:t xml:space="preserve"> </w:t>
      </w:r>
      <w:r w:rsidR="00C83552" w:rsidRPr="00C02030">
        <w:rPr>
          <w:sz w:val="24"/>
          <w:szCs w:val="24"/>
        </w:rPr>
        <w:t>(u daljem tekstu Policija).</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Sprječavanje diskriminacije</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3</w:t>
      </w:r>
    </w:p>
    <w:p w:rsidR="00863470" w:rsidRPr="00AF214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Zaposleni u </w:t>
      </w:r>
      <w:r w:rsidRPr="00AF2140">
        <w:rPr>
          <w:rFonts w:ascii="Times New Roman" w:hAnsi="Times New Roman"/>
          <w:sz w:val="24"/>
          <w:szCs w:val="24"/>
        </w:rPr>
        <w:t>Ministarstvu ne smiju u obavljanju poslova vršiti diskriminaciju građana po osnovu: rase, boje kože, nacionalne pripadnosti, društvenog ili etničkog porijekla, veze sa nekim manjinskim narodom ili manjinskom nacionalnom zajednicom, jezika, vjere ili uvjerenja, političkog ili drugog mišljenja, pola, promjene pola, rodnog identiteta, seksualne orijentacije i/ili interseksualnih karakteristika, zdravstvenog stanja, invaliditeta, starosne dobi, imovnog stanja, bračnog ili porodičnog stanja, pripadnosti grupi ili pretpostavke o pripadnosti grupi, političkoj partiji, sindikalnoj ili drugoj organizaciji, kao i po osnovu drugih ličnih svojstava.</w:t>
      </w:r>
    </w:p>
    <w:p w:rsidR="00863470" w:rsidRPr="00AF2140" w:rsidRDefault="00863470" w:rsidP="00863470">
      <w:pPr>
        <w:spacing w:after="0" w:line="240" w:lineRule="auto"/>
        <w:ind w:firstLine="720"/>
        <w:jc w:val="both"/>
        <w:rPr>
          <w:rFonts w:ascii="Times New Roman" w:hAnsi="Times New Roman"/>
          <w:sz w:val="24"/>
          <w:szCs w:val="24"/>
        </w:rPr>
      </w:pPr>
    </w:p>
    <w:p w:rsidR="00863470" w:rsidRPr="00AF2140" w:rsidRDefault="00863470" w:rsidP="00863470">
      <w:pPr>
        <w:spacing w:after="0" w:line="240" w:lineRule="auto"/>
        <w:jc w:val="center"/>
        <w:rPr>
          <w:rFonts w:ascii="Times New Roman" w:hAnsi="Times New Roman"/>
          <w:b/>
          <w:sz w:val="24"/>
          <w:szCs w:val="24"/>
        </w:rPr>
      </w:pPr>
      <w:r w:rsidRPr="00AF2140">
        <w:rPr>
          <w:rFonts w:ascii="Times New Roman" w:hAnsi="Times New Roman"/>
          <w:b/>
          <w:sz w:val="24"/>
          <w:szCs w:val="24"/>
        </w:rPr>
        <w:t>Pružanje pomoći i obaveze građana, pravnih lica i organa</w:t>
      </w:r>
    </w:p>
    <w:p w:rsidR="00863470" w:rsidRPr="00AF2140" w:rsidRDefault="00863470" w:rsidP="00863470">
      <w:pPr>
        <w:spacing w:after="0" w:line="240" w:lineRule="auto"/>
        <w:jc w:val="center"/>
        <w:rPr>
          <w:rFonts w:ascii="Times New Roman" w:hAnsi="Times New Roman"/>
          <w:b/>
          <w:sz w:val="24"/>
          <w:szCs w:val="24"/>
        </w:rPr>
      </w:pPr>
      <w:r w:rsidRPr="00AF2140">
        <w:rPr>
          <w:rFonts w:ascii="Times New Roman" w:hAnsi="Times New Roman"/>
          <w:b/>
          <w:sz w:val="24"/>
          <w:szCs w:val="24"/>
        </w:rPr>
        <w:t>Član 4</w:t>
      </w:r>
    </w:p>
    <w:p w:rsidR="00863470" w:rsidRPr="00B337C8" w:rsidRDefault="00863470" w:rsidP="00863470">
      <w:pPr>
        <w:spacing w:after="0" w:line="240" w:lineRule="auto"/>
        <w:ind w:firstLine="720"/>
        <w:jc w:val="both"/>
        <w:rPr>
          <w:rFonts w:ascii="Times New Roman" w:hAnsi="Times New Roman"/>
          <w:sz w:val="24"/>
          <w:szCs w:val="24"/>
        </w:rPr>
      </w:pPr>
      <w:r w:rsidRPr="00AF2140">
        <w:rPr>
          <w:rFonts w:ascii="Times New Roman" w:hAnsi="Times New Roman"/>
          <w:sz w:val="24"/>
          <w:szCs w:val="24"/>
        </w:rPr>
        <w:t>Ministarstvo u okviru svoje nadležnosti, pruža pomoć građanima, pravnim licima, državnim organima, organima državne uprave, organima lokalne samouprave i lokalne uprave, u ostvarivanju osnovnih prava, sloboda i dužnosti, odnosno</w:t>
      </w:r>
      <w:r w:rsidRPr="00B337C8">
        <w:rPr>
          <w:rFonts w:ascii="Times New Roman" w:hAnsi="Times New Roman"/>
          <w:sz w:val="24"/>
          <w:szCs w:val="24"/>
        </w:rPr>
        <w:t xml:space="preserve"> nadležnosti, kao i radi zaštite života i lične bezbjednosti građana i imovine.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Građani, pravna lica i organi iz stava 1 ovog člana dužni su da omoguće nesmetano vršenje unutrašnjih poslova.</w:t>
      </w:r>
    </w:p>
    <w:p w:rsidR="00E11064" w:rsidRDefault="00E11064" w:rsidP="00D213B0">
      <w:pPr>
        <w:spacing w:after="0" w:line="240" w:lineRule="auto"/>
        <w:rPr>
          <w:rFonts w:ascii="Times New Roman" w:hAnsi="Times New Roman"/>
          <w:b/>
          <w:sz w:val="24"/>
          <w:szCs w:val="24"/>
        </w:rPr>
      </w:pPr>
    </w:p>
    <w:p w:rsidR="005648FA" w:rsidRDefault="005648FA" w:rsidP="00D213B0">
      <w:pPr>
        <w:spacing w:after="0" w:line="240" w:lineRule="auto"/>
        <w:rPr>
          <w:rFonts w:ascii="Times New Roman" w:hAnsi="Times New Roman"/>
          <w:b/>
          <w:sz w:val="24"/>
          <w:szCs w:val="24"/>
        </w:rPr>
      </w:pPr>
    </w:p>
    <w:p w:rsidR="005648FA" w:rsidRPr="00B337C8" w:rsidRDefault="005648FA" w:rsidP="00D213B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lastRenderedPageBreak/>
        <w:t>Obavještavanje javnosti</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b/>
          <w:sz w:val="24"/>
          <w:szCs w:val="24"/>
        </w:rPr>
        <w:tab/>
      </w:r>
      <w:r w:rsidRPr="00B337C8">
        <w:rPr>
          <w:rFonts w:ascii="Times New Roman" w:hAnsi="Times New Roman"/>
          <w:sz w:val="24"/>
          <w:szCs w:val="24"/>
        </w:rPr>
        <w:t xml:space="preserve">Ministarstvo obavještava javnost o vršenju unutrašnjih poslova, kad je to u interesu građana Crne Gore i njihove bezbjednosti, u skladu sa zakonom.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Obavještenja iz stava 1 ovog člana, koja sadrže lične podatke, dostavljaju se u skladu sa zakonom kojim se uređuje zaštita podataka o ličnosti.</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F1114D"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Organizacija </w:t>
      </w:r>
      <w:r w:rsidR="00413204">
        <w:rPr>
          <w:rFonts w:ascii="Times New Roman" w:hAnsi="Times New Roman"/>
          <w:b/>
          <w:sz w:val="24"/>
          <w:szCs w:val="24"/>
        </w:rPr>
        <w:t xml:space="preserve">i </w:t>
      </w:r>
      <w:r w:rsidR="00863470" w:rsidRPr="00B337C8">
        <w:rPr>
          <w:rFonts w:ascii="Times New Roman" w:hAnsi="Times New Roman"/>
          <w:b/>
          <w:sz w:val="24"/>
          <w:szCs w:val="24"/>
        </w:rPr>
        <w:t>operativna nezavisnost Policije</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6</w:t>
      </w:r>
    </w:p>
    <w:p w:rsidR="00760EEA" w:rsidRPr="00CE5AEE"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r w:rsidR="00F1114D">
        <w:rPr>
          <w:rFonts w:ascii="Times New Roman" w:hAnsi="Times New Roman"/>
          <w:sz w:val="24"/>
          <w:szCs w:val="24"/>
        </w:rPr>
        <w:t>Policij</w:t>
      </w:r>
      <w:r w:rsidR="00413204">
        <w:rPr>
          <w:rFonts w:ascii="Times New Roman" w:hAnsi="Times New Roman"/>
          <w:sz w:val="24"/>
          <w:szCs w:val="24"/>
        </w:rPr>
        <w:t>a je organizovana kao Generalni direktorat policije</w:t>
      </w:r>
      <w:r w:rsidR="00F1114D">
        <w:rPr>
          <w:rFonts w:ascii="Times New Roman" w:hAnsi="Times New Roman"/>
          <w:sz w:val="24"/>
          <w:szCs w:val="24"/>
        </w:rPr>
        <w:t xml:space="preserve">, </w:t>
      </w:r>
      <w:r w:rsidR="000E4892" w:rsidRPr="00CE5AEE">
        <w:rPr>
          <w:rFonts w:ascii="Times New Roman" w:hAnsi="Times New Roman"/>
          <w:sz w:val="24"/>
          <w:szCs w:val="24"/>
        </w:rPr>
        <w:t>i poslove iz svog djelokruga obavlja u okviru:</w:t>
      </w:r>
      <w:r w:rsidR="00760EEA" w:rsidRPr="00CE5AEE">
        <w:rPr>
          <w:rFonts w:ascii="Times New Roman" w:hAnsi="Times New Roman"/>
          <w:sz w:val="24"/>
          <w:szCs w:val="24"/>
        </w:rPr>
        <w:t xml:space="preserve"> sektor</w:t>
      </w:r>
      <w:r w:rsidR="000E4892" w:rsidRPr="00CE5AEE">
        <w:rPr>
          <w:rFonts w:ascii="Times New Roman" w:hAnsi="Times New Roman"/>
          <w:sz w:val="24"/>
          <w:szCs w:val="24"/>
        </w:rPr>
        <w:t>a</w:t>
      </w:r>
      <w:r w:rsidR="00760EEA" w:rsidRPr="00CE5AEE">
        <w:rPr>
          <w:rFonts w:ascii="Times New Roman" w:hAnsi="Times New Roman"/>
          <w:sz w:val="24"/>
          <w:szCs w:val="24"/>
        </w:rPr>
        <w:t>, odsje</w:t>
      </w:r>
      <w:r w:rsidR="000E4892" w:rsidRPr="00CE5AEE">
        <w:rPr>
          <w:rFonts w:ascii="Times New Roman" w:hAnsi="Times New Roman"/>
          <w:sz w:val="24"/>
          <w:szCs w:val="24"/>
        </w:rPr>
        <w:t>ka</w:t>
      </w:r>
      <w:r w:rsidR="00760EEA" w:rsidRPr="00CE5AEE">
        <w:rPr>
          <w:rFonts w:ascii="Times New Roman" w:hAnsi="Times New Roman"/>
          <w:sz w:val="24"/>
          <w:szCs w:val="24"/>
        </w:rPr>
        <w:t>, odjeljenja, cent</w:t>
      </w:r>
      <w:r w:rsidR="000E4892" w:rsidRPr="00CE5AEE">
        <w:rPr>
          <w:rFonts w:ascii="Times New Roman" w:hAnsi="Times New Roman"/>
          <w:sz w:val="24"/>
          <w:szCs w:val="24"/>
        </w:rPr>
        <w:t>ara</w:t>
      </w:r>
      <w:r w:rsidR="00760EEA" w:rsidRPr="00CE5AEE">
        <w:rPr>
          <w:rFonts w:ascii="Times New Roman" w:hAnsi="Times New Roman"/>
          <w:sz w:val="24"/>
          <w:szCs w:val="24"/>
        </w:rPr>
        <w:t>, grup</w:t>
      </w:r>
      <w:r w:rsidR="000E4892" w:rsidRPr="00CE5AEE">
        <w:rPr>
          <w:rFonts w:ascii="Times New Roman" w:hAnsi="Times New Roman"/>
          <w:sz w:val="24"/>
          <w:szCs w:val="24"/>
        </w:rPr>
        <w:t>a</w:t>
      </w:r>
      <w:r w:rsidR="000401FB" w:rsidRPr="00CE5AEE">
        <w:rPr>
          <w:rFonts w:ascii="Times New Roman" w:hAnsi="Times New Roman"/>
          <w:sz w:val="24"/>
          <w:szCs w:val="24"/>
        </w:rPr>
        <w:t xml:space="preserve">, </w:t>
      </w:r>
      <w:r w:rsidR="00760EEA" w:rsidRPr="00CE5AEE">
        <w:rPr>
          <w:rFonts w:ascii="Times New Roman" w:hAnsi="Times New Roman"/>
          <w:sz w:val="24"/>
          <w:szCs w:val="24"/>
        </w:rPr>
        <w:t>jedinic</w:t>
      </w:r>
      <w:r w:rsidR="000E4892" w:rsidRPr="00CE5AEE">
        <w:rPr>
          <w:rFonts w:ascii="Times New Roman" w:hAnsi="Times New Roman"/>
          <w:sz w:val="24"/>
          <w:szCs w:val="24"/>
        </w:rPr>
        <w:t>a</w:t>
      </w:r>
      <w:r w:rsidR="000401FB" w:rsidRPr="00CE5AEE">
        <w:rPr>
          <w:rFonts w:ascii="Times New Roman" w:hAnsi="Times New Roman"/>
          <w:sz w:val="24"/>
          <w:szCs w:val="24"/>
        </w:rPr>
        <w:t xml:space="preserve"> i stanica policije</w:t>
      </w:r>
      <w:r w:rsidR="00760EEA" w:rsidRPr="00CE5AEE">
        <w:rPr>
          <w:rFonts w:ascii="Times New Roman" w:hAnsi="Times New Roman"/>
          <w:sz w:val="24"/>
          <w:szCs w:val="24"/>
        </w:rPr>
        <w:t>.</w:t>
      </w:r>
    </w:p>
    <w:p w:rsidR="00760EEA" w:rsidRDefault="00760EEA" w:rsidP="00863470">
      <w:pPr>
        <w:spacing w:after="0" w:line="240" w:lineRule="auto"/>
        <w:jc w:val="both"/>
        <w:rPr>
          <w:rFonts w:ascii="Times New Roman" w:hAnsi="Times New Roman"/>
          <w:sz w:val="24"/>
          <w:szCs w:val="24"/>
        </w:rPr>
      </w:pPr>
      <w:r>
        <w:rPr>
          <w:rFonts w:ascii="Times New Roman" w:hAnsi="Times New Roman"/>
          <w:sz w:val="24"/>
          <w:szCs w:val="24"/>
        </w:rPr>
        <w:tab/>
        <w:t>Generalnim direktoratom policije rukovodi direktor (u daljem tekstu: direktor Policije), koji za svoj rad odgovara ministru nadležnom</w:t>
      </w:r>
      <w:r w:rsidRPr="00760EEA">
        <w:rPr>
          <w:rFonts w:ascii="Times New Roman" w:hAnsi="Times New Roman"/>
          <w:sz w:val="24"/>
          <w:szCs w:val="24"/>
        </w:rPr>
        <w:t xml:space="preserve"> za unutrašnje poslove (u daljem tekstu: ministar)</w:t>
      </w:r>
      <w:r>
        <w:rPr>
          <w:rFonts w:ascii="Times New Roman" w:hAnsi="Times New Roman"/>
          <w:sz w:val="24"/>
          <w:szCs w:val="24"/>
        </w:rPr>
        <w:t>.</w:t>
      </w:r>
    </w:p>
    <w:p w:rsidR="00760EEA" w:rsidRDefault="00760EEA" w:rsidP="00863470">
      <w:pPr>
        <w:spacing w:after="0" w:line="240" w:lineRule="auto"/>
        <w:jc w:val="both"/>
        <w:rPr>
          <w:rFonts w:ascii="Times New Roman" w:hAnsi="Times New Roman"/>
          <w:sz w:val="24"/>
          <w:szCs w:val="24"/>
        </w:rPr>
      </w:pPr>
      <w:r>
        <w:rPr>
          <w:rFonts w:ascii="Times New Roman" w:hAnsi="Times New Roman"/>
          <w:sz w:val="24"/>
          <w:szCs w:val="24"/>
        </w:rPr>
        <w:tab/>
        <w:t xml:space="preserve">Sektorom rukovodi pomoćnik direktora Policije, </w:t>
      </w:r>
      <w:r w:rsidRPr="00760EEA">
        <w:rPr>
          <w:rFonts w:ascii="Times New Roman" w:hAnsi="Times New Roman"/>
          <w:sz w:val="24"/>
          <w:szCs w:val="24"/>
        </w:rPr>
        <w:t>koji za svoj rad odgovara</w:t>
      </w:r>
      <w:r>
        <w:rPr>
          <w:rFonts w:ascii="Times New Roman" w:hAnsi="Times New Roman"/>
          <w:sz w:val="24"/>
          <w:szCs w:val="24"/>
        </w:rPr>
        <w:t xml:space="preserve"> direktoru Policije.</w:t>
      </w:r>
    </w:p>
    <w:p w:rsidR="00760EEA" w:rsidRDefault="00760EEA" w:rsidP="00863470">
      <w:pPr>
        <w:spacing w:after="0" w:line="240" w:lineRule="auto"/>
        <w:jc w:val="both"/>
        <w:rPr>
          <w:rFonts w:ascii="Times New Roman" w:hAnsi="Times New Roman"/>
          <w:sz w:val="24"/>
          <w:szCs w:val="24"/>
        </w:rPr>
      </w:pPr>
      <w:r>
        <w:rPr>
          <w:rFonts w:ascii="Times New Roman" w:hAnsi="Times New Roman"/>
          <w:sz w:val="24"/>
          <w:szCs w:val="24"/>
        </w:rPr>
        <w:tab/>
        <w:t xml:space="preserve">Odsjecima, </w:t>
      </w:r>
      <w:r w:rsidR="00A03485">
        <w:rPr>
          <w:rFonts w:ascii="Times New Roman" w:hAnsi="Times New Roman"/>
          <w:sz w:val="24"/>
          <w:szCs w:val="24"/>
        </w:rPr>
        <w:t xml:space="preserve">centrima i </w:t>
      </w:r>
      <w:r>
        <w:rPr>
          <w:rFonts w:ascii="Times New Roman" w:hAnsi="Times New Roman"/>
          <w:sz w:val="24"/>
          <w:szCs w:val="24"/>
        </w:rPr>
        <w:t xml:space="preserve">odjeljenjima rukovode načelnici, koji za svoj rad odgovaraju </w:t>
      </w:r>
      <w:r w:rsidR="000E4892">
        <w:rPr>
          <w:rFonts w:ascii="Times New Roman" w:hAnsi="Times New Roman"/>
          <w:sz w:val="24"/>
          <w:szCs w:val="24"/>
        </w:rPr>
        <w:t xml:space="preserve">pomoćniku direktora po liniji rada i </w:t>
      </w:r>
      <w:r w:rsidR="00A03485">
        <w:rPr>
          <w:rFonts w:ascii="Times New Roman" w:hAnsi="Times New Roman"/>
          <w:sz w:val="24"/>
          <w:szCs w:val="24"/>
        </w:rPr>
        <w:t>direktoru Policije.</w:t>
      </w:r>
    </w:p>
    <w:p w:rsidR="00A03485" w:rsidRDefault="00A03485" w:rsidP="00863470">
      <w:pPr>
        <w:spacing w:after="0" w:line="240" w:lineRule="auto"/>
        <w:jc w:val="both"/>
        <w:rPr>
          <w:rFonts w:ascii="Times New Roman" w:hAnsi="Times New Roman"/>
          <w:sz w:val="24"/>
          <w:szCs w:val="24"/>
        </w:rPr>
      </w:pPr>
      <w:r>
        <w:rPr>
          <w:rFonts w:ascii="Times New Roman" w:hAnsi="Times New Roman"/>
          <w:sz w:val="24"/>
          <w:szCs w:val="24"/>
        </w:rPr>
        <w:tab/>
        <w:t>Grupama i jedinicima rukovode šefovi, odnosno komandanti.</w:t>
      </w:r>
    </w:p>
    <w:p w:rsidR="000F660B" w:rsidRPr="00ED5876" w:rsidRDefault="000F660B" w:rsidP="00863470">
      <w:pPr>
        <w:spacing w:after="0" w:line="240" w:lineRule="auto"/>
        <w:jc w:val="both"/>
        <w:rPr>
          <w:rFonts w:ascii="Times New Roman" w:hAnsi="Times New Roman"/>
          <w:sz w:val="24"/>
          <w:szCs w:val="24"/>
        </w:rPr>
      </w:pPr>
      <w:r>
        <w:rPr>
          <w:rFonts w:ascii="Times New Roman" w:hAnsi="Times New Roman"/>
          <w:sz w:val="24"/>
          <w:szCs w:val="24"/>
        </w:rPr>
        <w:tab/>
      </w:r>
      <w:r w:rsidRPr="00ED5876">
        <w:rPr>
          <w:rFonts w:ascii="Times New Roman" w:hAnsi="Times New Roman"/>
          <w:sz w:val="24"/>
          <w:szCs w:val="24"/>
        </w:rPr>
        <w:t>Stanicama policije rukovode komandiri, koji za svoj rad odgovaraju načelnicima centara i odjeljenja bezbjednosti.</w:t>
      </w:r>
    </w:p>
    <w:p w:rsidR="000E4892" w:rsidRDefault="00A03485" w:rsidP="000F660B">
      <w:pPr>
        <w:spacing w:after="0" w:line="240" w:lineRule="auto"/>
        <w:jc w:val="both"/>
        <w:rPr>
          <w:rFonts w:ascii="Times New Roman" w:hAnsi="Times New Roman"/>
          <w:sz w:val="24"/>
          <w:szCs w:val="24"/>
        </w:rPr>
      </w:pPr>
      <w:r>
        <w:rPr>
          <w:rFonts w:ascii="Times New Roman" w:hAnsi="Times New Roman"/>
          <w:sz w:val="24"/>
          <w:szCs w:val="24"/>
        </w:rPr>
        <w:tab/>
        <w:t>Šefovi grupa za svoj rad odgovaraju načelnicima i pomoćnicima direktora po liniji rada, a komandanti jedinica za svoj rad odgovaraju direktoru Policije.</w:t>
      </w:r>
    </w:p>
    <w:p w:rsidR="000E4892" w:rsidRDefault="000E4892" w:rsidP="000E4892">
      <w:pPr>
        <w:pStyle w:val="ListParagraph"/>
        <w:ind w:left="0" w:firstLine="720"/>
        <w:jc w:val="both"/>
      </w:pPr>
      <w:r w:rsidRPr="00437EEF">
        <w:t xml:space="preserve">Pored organizacionih jedinica iz </w:t>
      </w:r>
      <w:r w:rsidR="005A425C">
        <w:t>stava</w:t>
      </w:r>
      <w:r w:rsidR="00EB0D06">
        <w:t xml:space="preserve"> </w:t>
      </w:r>
      <w:r w:rsidR="000F660B">
        <w:t>1</w:t>
      </w:r>
      <w:r w:rsidR="00EB0D06">
        <w:t xml:space="preserve"> </w:t>
      </w:r>
      <w:r w:rsidRPr="00437EEF">
        <w:t xml:space="preserve">ovog člana, </w:t>
      </w:r>
      <w:r w:rsidR="00D70692" w:rsidRPr="00A47684">
        <w:t xml:space="preserve">aktom o unutrašnjoj oranizaciji </w:t>
      </w:r>
      <w:r w:rsidRPr="00437EEF">
        <w:t>mogu se osnovati i druge organizacione jedinice u skladu sa potrebama Policije.</w:t>
      </w:r>
    </w:p>
    <w:p w:rsidR="00D70692" w:rsidRDefault="00D70692" w:rsidP="000E4892">
      <w:pPr>
        <w:pStyle w:val="ListParagraph"/>
        <w:ind w:left="0" w:firstLine="720"/>
        <w:jc w:val="both"/>
      </w:pPr>
      <w:r>
        <w:t>Kriterijume za unutrašnju organizaciju i sistematizaciju, nomenklaturu poslova kao i druga pitanja od značaja za unutrašnju organizaciju Policije, uz prethodno sačinjenu analizu potreba, propisuje Ministarstvo.</w:t>
      </w:r>
    </w:p>
    <w:p w:rsidR="000E4892" w:rsidRDefault="000E4892" w:rsidP="000E4892">
      <w:pPr>
        <w:pStyle w:val="ListParagraph"/>
        <w:ind w:left="0" w:firstLine="720"/>
        <w:jc w:val="both"/>
      </w:pPr>
    </w:p>
    <w:p w:rsidR="000E4892" w:rsidRPr="00CA03AD" w:rsidRDefault="000E4892" w:rsidP="000E4892">
      <w:pPr>
        <w:spacing w:after="0" w:line="240" w:lineRule="auto"/>
        <w:jc w:val="center"/>
        <w:rPr>
          <w:rFonts w:ascii="Times New Roman" w:hAnsi="Times New Roman"/>
          <w:b/>
          <w:sz w:val="24"/>
          <w:szCs w:val="24"/>
        </w:rPr>
      </w:pPr>
      <w:r w:rsidRPr="00CA03AD">
        <w:rPr>
          <w:rFonts w:ascii="Times New Roman" w:hAnsi="Times New Roman"/>
          <w:b/>
          <w:sz w:val="24"/>
          <w:szCs w:val="24"/>
        </w:rPr>
        <w:t>Č</w:t>
      </w:r>
      <w:r>
        <w:rPr>
          <w:rFonts w:ascii="Times New Roman" w:hAnsi="Times New Roman"/>
          <w:b/>
          <w:sz w:val="24"/>
          <w:szCs w:val="24"/>
        </w:rPr>
        <w:t xml:space="preserve">lan </w:t>
      </w:r>
      <w:r w:rsidR="008D5EEE">
        <w:rPr>
          <w:rFonts w:ascii="Times New Roman" w:hAnsi="Times New Roman"/>
          <w:b/>
          <w:sz w:val="24"/>
          <w:szCs w:val="24"/>
        </w:rPr>
        <w:t>7</w:t>
      </w:r>
    </w:p>
    <w:p w:rsidR="000E4892" w:rsidRPr="00EB0D06" w:rsidRDefault="000E4892" w:rsidP="00074BF1">
      <w:pPr>
        <w:spacing w:after="0" w:line="240" w:lineRule="auto"/>
        <w:ind w:firstLine="720"/>
        <w:jc w:val="both"/>
        <w:rPr>
          <w:rFonts w:ascii="Times New Roman" w:hAnsi="Times New Roman"/>
          <w:sz w:val="24"/>
          <w:szCs w:val="24"/>
        </w:rPr>
      </w:pPr>
      <w:r w:rsidRPr="00EB0D06">
        <w:rPr>
          <w:rFonts w:ascii="Times New Roman" w:hAnsi="Times New Roman"/>
          <w:bCs/>
          <w:sz w:val="24"/>
          <w:szCs w:val="24"/>
        </w:rPr>
        <w:t>U centrima bezbjednosti</w:t>
      </w:r>
      <w:r w:rsidR="00EB0D06" w:rsidRPr="00EB0D06">
        <w:rPr>
          <w:rFonts w:ascii="Times New Roman" w:hAnsi="Times New Roman"/>
          <w:bCs/>
          <w:sz w:val="24"/>
          <w:szCs w:val="24"/>
        </w:rPr>
        <w:t xml:space="preserve"> </w:t>
      </w:r>
      <w:r w:rsidRPr="00EB0D06">
        <w:rPr>
          <w:rFonts w:ascii="Times New Roman" w:hAnsi="Times New Roman"/>
          <w:sz w:val="24"/>
          <w:szCs w:val="24"/>
        </w:rPr>
        <w:t xml:space="preserve">vrše se policijski poslovi na teritoriji jedinica lokalne samouprave, Glavnog grada i Prijestonice, a koji se odnose na: </w:t>
      </w:r>
    </w:p>
    <w:p w:rsidR="000E4892" w:rsidRPr="00EB0D06" w:rsidRDefault="00074BF1" w:rsidP="00074BF1">
      <w:pPr>
        <w:spacing w:after="0" w:line="240" w:lineRule="auto"/>
        <w:ind w:left="720"/>
        <w:jc w:val="both"/>
        <w:rPr>
          <w:rFonts w:ascii="Times New Roman" w:hAnsi="Times New Roman"/>
          <w:sz w:val="24"/>
          <w:szCs w:val="24"/>
        </w:rPr>
      </w:pPr>
      <w:r w:rsidRPr="00EB0D06">
        <w:rPr>
          <w:rFonts w:ascii="Times New Roman" w:hAnsi="Times New Roman"/>
          <w:sz w:val="24"/>
          <w:szCs w:val="24"/>
        </w:rPr>
        <w:t xml:space="preserve">1) </w:t>
      </w:r>
      <w:r w:rsidR="000E4892" w:rsidRPr="00EB0D06">
        <w:rPr>
          <w:rFonts w:ascii="Times New Roman" w:hAnsi="Times New Roman"/>
          <w:sz w:val="24"/>
          <w:szCs w:val="24"/>
        </w:rPr>
        <w:t xml:space="preserve">zaštitu života, lične i imovinske sigurnosti; </w:t>
      </w:r>
    </w:p>
    <w:p w:rsidR="000E4892" w:rsidRPr="00EB0D06" w:rsidRDefault="000F660B" w:rsidP="00074BF1">
      <w:pPr>
        <w:spacing w:after="0" w:line="240" w:lineRule="auto"/>
        <w:ind w:firstLine="720"/>
        <w:jc w:val="both"/>
        <w:rPr>
          <w:rFonts w:ascii="Times New Roman" w:hAnsi="Times New Roman"/>
          <w:sz w:val="24"/>
          <w:szCs w:val="24"/>
        </w:rPr>
      </w:pPr>
      <w:r w:rsidRPr="00EB0D06">
        <w:rPr>
          <w:rFonts w:ascii="Times New Roman" w:hAnsi="Times New Roman"/>
          <w:sz w:val="24"/>
          <w:szCs w:val="24"/>
        </w:rPr>
        <w:t xml:space="preserve">2) </w:t>
      </w:r>
      <w:r w:rsidR="000E4892" w:rsidRPr="00EB0D06">
        <w:rPr>
          <w:rFonts w:ascii="Times New Roman" w:hAnsi="Times New Roman"/>
          <w:sz w:val="24"/>
          <w:szCs w:val="24"/>
        </w:rPr>
        <w:t>spriječavanje i otkrivanje krivičnih djela i pronalaženje i lišavanje slobode njihovih učinilaca;</w:t>
      </w:r>
    </w:p>
    <w:p w:rsidR="000E4892" w:rsidRPr="00EB0D06" w:rsidRDefault="000F660B" w:rsidP="00074BF1">
      <w:pPr>
        <w:spacing w:after="0" w:line="240" w:lineRule="auto"/>
        <w:ind w:firstLine="720"/>
        <w:jc w:val="both"/>
        <w:rPr>
          <w:rFonts w:ascii="Times New Roman" w:hAnsi="Times New Roman"/>
          <w:sz w:val="24"/>
          <w:szCs w:val="24"/>
        </w:rPr>
      </w:pPr>
      <w:r w:rsidRPr="00EB0D06">
        <w:rPr>
          <w:rFonts w:ascii="Times New Roman" w:hAnsi="Times New Roman"/>
          <w:sz w:val="24"/>
          <w:szCs w:val="24"/>
        </w:rPr>
        <w:t xml:space="preserve">3) </w:t>
      </w:r>
      <w:r w:rsidR="000E4892" w:rsidRPr="00EB0D06">
        <w:rPr>
          <w:rFonts w:ascii="Times New Roman" w:hAnsi="Times New Roman"/>
          <w:sz w:val="24"/>
          <w:szCs w:val="24"/>
        </w:rPr>
        <w:t xml:space="preserve">održavanje javnog reda i mira i bezbjednosti saobraćaja na putevima u drumskom saobraćaju; </w:t>
      </w:r>
    </w:p>
    <w:p w:rsidR="000E4892" w:rsidRPr="00EB0D06" w:rsidRDefault="000F660B" w:rsidP="00074BF1">
      <w:pPr>
        <w:spacing w:after="0" w:line="240" w:lineRule="auto"/>
        <w:ind w:firstLine="720"/>
        <w:jc w:val="both"/>
        <w:rPr>
          <w:rFonts w:ascii="Times New Roman" w:hAnsi="Times New Roman"/>
          <w:sz w:val="24"/>
          <w:szCs w:val="24"/>
        </w:rPr>
      </w:pPr>
      <w:r w:rsidRPr="00EB0D06">
        <w:rPr>
          <w:rFonts w:ascii="Times New Roman" w:hAnsi="Times New Roman"/>
          <w:sz w:val="24"/>
          <w:szCs w:val="24"/>
        </w:rPr>
        <w:t xml:space="preserve">4) </w:t>
      </w:r>
      <w:r w:rsidR="000E4892" w:rsidRPr="00EB0D06">
        <w:rPr>
          <w:rFonts w:ascii="Times New Roman" w:hAnsi="Times New Roman"/>
          <w:sz w:val="24"/>
          <w:szCs w:val="24"/>
        </w:rPr>
        <w:t xml:space="preserve">kontrolu kretanja i boravka stranaca; </w:t>
      </w:r>
    </w:p>
    <w:p w:rsidR="000E4892" w:rsidRPr="00EB0D06" w:rsidRDefault="000F660B" w:rsidP="00074BF1">
      <w:pPr>
        <w:spacing w:after="0" w:line="240" w:lineRule="auto"/>
        <w:ind w:left="360" w:firstLine="360"/>
        <w:jc w:val="both"/>
        <w:rPr>
          <w:rFonts w:ascii="Times New Roman" w:hAnsi="Times New Roman"/>
          <w:sz w:val="24"/>
          <w:szCs w:val="24"/>
        </w:rPr>
      </w:pPr>
      <w:r w:rsidRPr="00EB0D06">
        <w:rPr>
          <w:rFonts w:ascii="Times New Roman" w:hAnsi="Times New Roman"/>
          <w:sz w:val="24"/>
          <w:szCs w:val="24"/>
        </w:rPr>
        <w:t xml:space="preserve">5) </w:t>
      </w:r>
      <w:r w:rsidR="000E4892" w:rsidRPr="00EB0D06">
        <w:rPr>
          <w:rFonts w:ascii="Times New Roman" w:hAnsi="Times New Roman"/>
          <w:sz w:val="24"/>
          <w:szCs w:val="24"/>
        </w:rPr>
        <w:t>odre</w:t>
      </w:r>
      <w:r w:rsidRPr="00EB0D06">
        <w:rPr>
          <w:rFonts w:ascii="Times New Roman" w:hAnsi="Times New Roman"/>
          <w:sz w:val="24"/>
          <w:szCs w:val="24"/>
        </w:rPr>
        <w:t>đ</w:t>
      </w:r>
      <w:r w:rsidR="000E4892" w:rsidRPr="00EB0D06">
        <w:rPr>
          <w:rFonts w:ascii="Times New Roman" w:hAnsi="Times New Roman"/>
          <w:sz w:val="24"/>
          <w:szCs w:val="24"/>
        </w:rPr>
        <w:t xml:space="preserve">ene kriminalističko-tehničke poslove; i </w:t>
      </w:r>
    </w:p>
    <w:p w:rsidR="000E4892" w:rsidRPr="00EB0D06" w:rsidRDefault="000F660B" w:rsidP="00074BF1">
      <w:pPr>
        <w:spacing w:after="0" w:line="240" w:lineRule="auto"/>
        <w:ind w:firstLine="720"/>
        <w:jc w:val="both"/>
        <w:rPr>
          <w:rFonts w:ascii="Times New Roman" w:hAnsi="Times New Roman"/>
          <w:sz w:val="24"/>
          <w:szCs w:val="24"/>
        </w:rPr>
      </w:pPr>
      <w:r w:rsidRPr="00EB0D06">
        <w:rPr>
          <w:rFonts w:ascii="Times New Roman" w:hAnsi="Times New Roman"/>
          <w:sz w:val="24"/>
          <w:szCs w:val="24"/>
        </w:rPr>
        <w:t xml:space="preserve">6) </w:t>
      </w:r>
      <w:r w:rsidR="000E4892" w:rsidRPr="00EB0D06">
        <w:rPr>
          <w:rFonts w:ascii="Times New Roman" w:hAnsi="Times New Roman"/>
          <w:sz w:val="24"/>
          <w:szCs w:val="24"/>
        </w:rPr>
        <w:t>obavljanje drugih poslova iz djelokruga centra.</w:t>
      </w:r>
    </w:p>
    <w:p w:rsidR="000E4892" w:rsidRPr="00EB0D06" w:rsidRDefault="000E4892" w:rsidP="000E4892">
      <w:pPr>
        <w:autoSpaceDE w:val="0"/>
        <w:autoSpaceDN w:val="0"/>
        <w:adjustRightInd w:val="0"/>
        <w:spacing w:after="0" w:line="240" w:lineRule="auto"/>
        <w:jc w:val="both"/>
        <w:rPr>
          <w:rFonts w:ascii="Times New Roman" w:eastAsia="Calibri" w:hAnsi="Times New Roman"/>
          <w:sz w:val="24"/>
          <w:szCs w:val="24"/>
        </w:rPr>
      </w:pPr>
      <w:r w:rsidRPr="00EB0D06">
        <w:rPr>
          <w:rFonts w:ascii="Times New Roman" w:eastAsia="Calibri" w:hAnsi="Times New Roman"/>
          <w:sz w:val="24"/>
          <w:szCs w:val="24"/>
        </w:rPr>
        <w:tab/>
        <w:t xml:space="preserve">Poslovi centra bezbjednosti izvršavaju se u okviru užih organizacionih jedinica i to: </w:t>
      </w:r>
      <w:r w:rsidR="00D70692" w:rsidRPr="00EB0D06">
        <w:rPr>
          <w:rFonts w:ascii="Times New Roman" w:eastAsia="Calibri" w:hAnsi="Times New Roman"/>
          <w:sz w:val="24"/>
          <w:szCs w:val="24"/>
        </w:rPr>
        <w:t>o</w:t>
      </w:r>
      <w:r w:rsidRPr="00EB0D06">
        <w:rPr>
          <w:rFonts w:ascii="Times New Roman" w:eastAsia="Calibri" w:hAnsi="Times New Roman"/>
          <w:sz w:val="24"/>
          <w:szCs w:val="24"/>
        </w:rPr>
        <w:t xml:space="preserve">djeljenja bezbjednosti, </w:t>
      </w:r>
      <w:r w:rsidR="00D70692" w:rsidRPr="00EB0D06">
        <w:rPr>
          <w:rFonts w:ascii="Times New Roman" w:eastAsia="Calibri" w:hAnsi="Times New Roman"/>
          <w:sz w:val="24"/>
          <w:szCs w:val="24"/>
        </w:rPr>
        <w:t>s</w:t>
      </w:r>
      <w:r w:rsidRPr="00EB0D06">
        <w:rPr>
          <w:rFonts w:ascii="Times New Roman" w:eastAsia="Calibri" w:hAnsi="Times New Roman"/>
          <w:sz w:val="24"/>
          <w:szCs w:val="24"/>
        </w:rPr>
        <w:t>tanic</w:t>
      </w:r>
      <w:r w:rsidR="000F17C2" w:rsidRPr="00EB0D06">
        <w:rPr>
          <w:rFonts w:ascii="Times New Roman" w:eastAsia="Calibri" w:hAnsi="Times New Roman"/>
          <w:sz w:val="24"/>
          <w:szCs w:val="24"/>
        </w:rPr>
        <w:t>a</w:t>
      </w:r>
      <w:r w:rsidRPr="00EB0D06">
        <w:rPr>
          <w:rFonts w:ascii="Times New Roman" w:eastAsia="Calibri" w:hAnsi="Times New Roman"/>
          <w:sz w:val="24"/>
          <w:szCs w:val="24"/>
        </w:rPr>
        <w:t xml:space="preserve"> policije i </w:t>
      </w:r>
      <w:r w:rsidR="00D70692" w:rsidRPr="00EB0D06">
        <w:rPr>
          <w:rFonts w:ascii="Times New Roman" w:eastAsia="Calibri" w:hAnsi="Times New Roman"/>
          <w:sz w:val="24"/>
          <w:szCs w:val="24"/>
        </w:rPr>
        <w:t>j</w:t>
      </w:r>
      <w:r w:rsidRPr="00EB0D06">
        <w:rPr>
          <w:rFonts w:ascii="Times New Roman" w:eastAsia="Calibri" w:hAnsi="Times New Roman"/>
          <w:sz w:val="24"/>
          <w:szCs w:val="24"/>
        </w:rPr>
        <w:t>edinic</w:t>
      </w:r>
      <w:r w:rsidR="000F17C2" w:rsidRPr="00EB0D06">
        <w:rPr>
          <w:rFonts w:ascii="Times New Roman" w:eastAsia="Calibri" w:hAnsi="Times New Roman"/>
          <w:sz w:val="24"/>
          <w:szCs w:val="24"/>
        </w:rPr>
        <w:t>a</w:t>
      </w:r>
      <w:r w:rsidRPr="00EB0D06">
        <w:rPr>
          <w:rFonts w:ascii="Times New Roman" w:eastAsia="Calibri" w:hAnsi="Times New Roman"/>
          <w:sz w:val="24"/>
          <w:szCs w:val="24"/>
        </w:rPr>
        <w:t xml:space="preserve"> policije.</w:t>
      </w:r>
    </w:p>
    <w:p w:rsidR="000E4892" w:rsidRDefault="000E4892" w:rsidP="00D70692">
      <w:pPr>
        <w:jc w:val="both"/>
      </w:pPr>
    </w:p>
    <w:p w:rsidR="000E4892" w:rsidRPr="00EB0D06" w:rsidRDefault="00D70692" w:rsidP="00D70692">
      <w:pPr>
        <w:spacing w:after="0" w:line="240" w:lineRule="auto"/>
        <w:jc w:val="center"/>
        <w:rPr>
          <w:rFonts w:ascii="Times New Roman" w:hAnsi="Times New Roman"/>
          <w:b/>
          <w:bCs/>
          <w:sz w:val="24"/>
          <w:szCs w:val="24"/>
        </w:rPr>
      </w:pPr>
      <w:r w:rsidRPr="00EB0D06">
        <w:rPr>
          <w:rFonts w:ascii="Times New Roman" w:hAnsi="Times New Roman"/>
          <w:b/>
          <w:bCs/>
          <w:sz w:val="24"/>
          <w:szCs w:val="24"/>
        </w:rPr>
        <w:t>Neutralnost i operativna nezavisnost Policije</w:t>
      </w:r>
    </w:p>
    <w:p w:rsidR="00D70692" w:rsidRPr="00EB0D06" w:rsidRDefault="00D70692" w:rsidP="00D70692">
      <w:pPr>
        <w:spacing w:after="0" w:line="240" w:lineRule="auto"/>
        <w:jc w:val="center"/>
        <w:rPr>
          <w:rFonts w:ascii="Times New Roman" w:hAnsi="Times New Roman"/>
          <w:b/>
          <w:bCs/>
          <w:sz w:val="24"/>
          <w:szCs w:val="24"/>
        </w:rPr>
      </w:pPr>
      <w:r w:rsidRPr="00EB0D06">
        <w:rPr>
          <w:rFonts w:ascii="Times New Roman" w:hAnsi="Times New Roman"/>
          <w:b/>
          <w:bCs/>
          <w:sz w:val="24"/>
          <w:szCs w:val="24"/>
        </w:rPr>
        <w:t xml:space="preserve">Član </w:t>
      </w:r>
      <w:r w:rsidR="008D5EEE" w:rsidRPr="00EB0D06">
        <w:rPr>
          <w:rFonts w:ascii="Times New Roman" w:hAnsi="Times New Roman"/>
          <w:b/>
          <w:bCs/>
          <w:sz w:val="24"/>
          <w:szCs w:val="24"/>
        </w:rPr>
        <w:t>8</w:t>
      </w:r>
    </w:p>
    <w:p w:rsidR="00863470" w:rsidRPr="00B337C8" w:rsidRDefault="00863470" w:rsidP="00F1114D">
      <w:pPr>
        <w:spacing w:after="0" w:line="240" w:lineRule="auto"/>
        <w:ind w:firstLine="720"/>
        <w:jc w:val="both"/>
        <w:rPr>
          <w:rFonts w:ascii="Times New Roman" w:hAnsi="Times New Roman"/>
          <w:sz w:val="24"/>
          <w:szCs w:val="24"/>
        </w:rPr>
      </w:pPr>
      <w:r w:rsidRPr="00EB0D06">
        <w:rPr>
          <w:rFonts w:ascii="Times New Roman" w:hAnsi="Times New Roman"/>
          <w:sz w:val="24"/>
          <w:szCs w:val="24"/>
        </w:rPr>
        <w:t>Policija je u svom radu politički i ideološki neutralna</w:t>
      </w:r>
      <w:r w:rsidRPr="00B337C8">
        <w:rPr>
          <w:rFonts w:ascii="Times New Roman" w:hAnsi="Times New Roman"/>
          <w:sz w:val="24"/>
          <w:szCs w:val="24"/>
        </w:rPr>
        <w:t>.</w:t>
      </w:r>
    </w:p>
    <w:p w:rsidR="00863470"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U vršenju policijskih poslova i sa njima povezanih poslova, Policija je operativno nezavisna od Ministarstva i drugih organa državne uprave.</w:t>
      </w:r>
    </w:p>
    <w:p w:rsidR="00863470" w:rsidRPr="00B337C8" w:rsidRDefault="00863470" w:rsidP="00863470">
      <w:pPr>
        <w:spacing w:after="0" w:line="240" w:lineRule="auto"/>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Dan unutrašnjih poslova</w:t>
      </w:r>
    </w:p>
    <w:p w:rsidR="00863470" w:rsidRPr="00B337C8" w:rsidRDefault="008D5EEE" w:rsidP="00863470">
      <w:pPr>
        <w:spacing w:after="0" w:line="240" w:lineRule="auto"/>
        <w:jc w:val="center"/>
        <w:rPr>
          <w:rFonts w:ascii="Times New Roman" w:hAnsi="Times New Roman"/>
          <w:b/>
          <w:sz w:val="24"/>
          <w:szCs w:val="24"/>
        </w:rPr>
      </w:pPr>
      <w:r>
        <w:rPr>
          <w:rFonts w:ascii="Times New Roman" w:hAnsi="Times New Roman"/>
          <w:b/>
          <w:sz w:val="24"/>
          <w:szCs w:val="24"/>
        </w:rPr>
        <w:t>Član 9</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Dan unutrašnjih poslova je 2. oktobar.</w:t>
      </w:r>
    </w:p>
    <w:p w:rsidR="00863470" w:rsidRPr="00B337C8" w:rsidRDefault="00863470" w:rsidP="00863470">
      <w:pPr>
        <w:spacing w:after="0" w:line="240" w:lineRule="auto"/>
        <w:jc w:val="center"/>
        <w:rPr>
          <w:rFonts w:ascii="Times New Roman" w:hAnsi="Times New Roman"/>
          <w:sz w:val="24"/>
          <w:szCs w:val="24"/>
        </w:rPr>
      </w:pPr>
    </w:p>
    <w:p w:rsidR="00863470" w:rsidRPr="00B337C8" w:rsidRDefault="00A03485" w:rsidP="00A03485">
      <w:pPr>
        <w:spacing w:after="0" w:line="240" w:lineRule="auto"/>
        <w:jc w:val="center"/>
        <w:rPr>
          <w:rFonts w:ascii="Times New Roman" w:hAnsi="Times New Roman"/>
          <w:b/>
          <w:sz w:val="24"/>
          <w:szCs w:val="24"/>
        </w:rPr>
      </w:pPr>
      <w:r>
        <w:rPr>
          <w:rFonts w:ascii="Times New Roman" w:hAnsi="Times New Roman"/>
          <w:b/>
          <w:sz w:val="24"/>
          <w:szCs w:val="24"/>
        </w:rPr>
        <w:t>P</w:t>
      </w:r>
      <w:r w:rsidR="00863470" w:rsidRPr="00B337C8">
        <w:rPr>
          <w:rFonts w:ascii="Times New Roman" w:hAnsi="Times New Roman"/>
          <w:b/>
          <w:sz w:val="24"/>
          <w:szCs w:val="24"/>
        </w:rPr>
        <w:t>rimjena propisa</w:t>
      </w:r>
    </w:p>
    <w:p w:rsidR="007F0886" w:rsidRPr="00A03485" w:rsidRDefault="008D5EEE" w:rsidP="00A03485">
      <w:pPr>
        <w:spacing w:after="0" w:line="240" w:lineRule="auto"/>
        <w:jc w:val="center"/>
        <w:rPr>
          <w:rFonts w:ascii="Times New Roman" w:hAnsi="Times New Roman"/>
          <w:b/>
          <w:sz w:val="24"/>
          <w:szCs w:val="24"/>
        </w:rPr>
      </w:pPr>
      <w:r>
        <w:rPr>
          <w:rFonts w:ascii="Times New Roman" w:hAnsi="Times New Roman"/>
          <w:b/>
          <w:sz w:val="24"/>
          <w:szCs w:val="24"/>
        </w:rPr>
        <w:t>Član 10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Na prava, obaveze, odgovornosti i procedure ostvarivanja prava, utvrđivanja obaveza i odgovornosti zaposlenih u Ministarstvu i Policiji, kao i na postupke i procedure u vršenju unutrašnjih, odnosno policijskih poslova, pored ovog zakona primjenjuju se i odredbe posebnih zakona.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Na prava, obaveze i odgovornosti zaposlenih u Ministarstvu koja nijesu uređena ovim zakonom, propisima o državnim službenicima i namještenicima i drugim zakonom, primjenjuju se opšti propisi o radu, ukoliko posebnim zakonom nije drukčije uređeno.</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Upotreba rodno osjetljivog jezika</w:t>
      </w:r>
    </w:p>
    <w:p w:rsidR="00863470" w:rsidRPr="00B337C8" w:rsidRDefault="008D5EEE" w:rsidP="00863470">
      <w:pPr>
        <w:spacing w:after="0" w:line="240" w:lineRule="auto"/>
        <w:jc w:val="center"/>
        <w:rPr>
          <w:rFonts w:ascii="Times New Roman" w:hAnsi="Times New Roman"/>
          <w:b/>
          <w:sz w:val="24"/>
          <w:szCs w:val="24"/>
        </w:rPr>
      </w:pPr>
      <w:r>
        <w:rPr>
          <w:rFonts w:ascii="Times New Roman" w:hAnsi="Times New Roman"/>
          <w:b/>
          <w:sz w:val="24"/>
          <w:szCs w:val="24"/>
        </w:rPr>
        <w:t>Član 11</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Izrazi koji se u ovom zakonu koriste za fizička lica u muškom rodu podrazumijevaju iste izraze u ženskom rodu. </w:t>
      </w:r>
    </w:p>
    <w:p w:rsidR="00A03485" w:rsidRPr="00B337C8" w:rsidRDefault="00A03485" w:rsidP="000F17C2">
      <w:pPr>
        <w:spacing w:after="0" w:line="240" w:lineRule="auto"/>
        <w:jc w:val="both"/>
        <w:rPr>
          <w:rFonts w:ascii="Times New Roman" w:hAnsi="Times New Roman"/>
          <w:sz w:val="24"/>
          <w:szCs w:val="24"/>
        </w:rPr>
      </w:pPr>
    </w:p>
    <w:p w:rsidR="00863470" w:rsidRPr="00B337C8" w:rsidRDefault="00863470" w:rsidP="00863470">
      <w:pPr>
        <w:spacing w:after="0" w:line="240" w:lineRule="auto"/>
        <w:outlineLvl w:val="0"/>
        <w:rPr>
          <w:rFonts w:ascii="Times New Roman" w:hAnsi="Times New Roman"/>
          <w:b/>
          <w:sz w:val="24"/>
          <w:szCs w:val="24"/>
        </w:rPr>
      </w:pPr>
      <w:r w:rsidRPr="00B337C8">
        <w:rPr>
          <w:rFonts w:ascii="Times New Roman" w:hAnsi="Times New Roman"/>
          <w:b/>
          <w:sz w:val="24"/>
          <w:szCs w:val="24"/>
        </w:rPr>
        <w:tab/>
        <w:t>II. POLICIJSKI POSLOVI</w:t>
      </w:r>
    </w:p>
    <w:p w:rsidR="00863470" w:rsidRPr="00B337C8" w:rsidRDefault="00863470" w:rsidP="00863470">
      <w:pPr>
        <w:spacing w:after="0" w:line="240" w:lineRule="auto"/>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Direktor Policije</w:t>
      </w:r>
    </w:p>
    <w:p w:rsidR="00863470" w:rsidRPr="00B337C8" w:rsidRDefault="008D5EEE"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12</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Za </w:t>
      </w:r>
      <w:r w:rsidR="00D7047A">
        <w:rPr>
          <w:rFonts w:ascii="Times New Roman" w:eastAsia="Calibri" w:hAnsi="Times New Roman"/>
          <w:sz w:val="24"/>
          <w:szCs w:val="24"/>
        </w:rPr>
        <w:t>direktor</w:t>
      </w:r>
      <w:r w:rsidR="00A03485">
        <w:rPr>
          <w:rFonts w:ascii="Times New Roman" w:eastAsia="Calibri" w:hAnsi="Times New Roman"/>
          <w:sz w:val="24"/>
          <w:szCs w:val="24"/>
        </w:rPr>
        <w:t>a Policije</w:t>
      </w:r>
      <w:r w:rsidR="00D7047A">
        <w:rPr>
          <w:rFonts w:ascii="Times New Roman" w:eastAsia="Calibri" w:hAnsi="Times New Roman"/>
          <w:sz w:val="24"/>
          <w:szCs w:val="24"/>
        </w:rPr>
        <w:t>,</w:t>
      </w:r>
      <w:r w:rsidRPr="00B337C8">
        <w:rPr>
          <w:rFonts w:ascii="Times New Roman" w:eastAsia="Calibri" w:hAnsi="Times New Roman"/>
          <w:sz w:val="24"/>
          <w:szCs w:val="24"/>
        </w:rPr>
        <w:t xml:space="preserve"> može biti imenovano lice koje, pored opštih uslova za zasnivanje radnog odnosa državnih službenika i namještenika, ima </w:t>
      </w:r>
      <w:r w:rsidR="00C02030" w:rsidRPr="00B337C8">
        <w:rPr>
          <w:rFonts w:ascii="Times New Roman" w:eastAsia="Calibri" w:hAnsi="Times New Roman"/>
          <w:sz w:val="24"/>
          <w:szCs w:val="24"/>
        </w:rPr>
        <w:t>1</w:t>
      </w:r>
      <w:r w:rsidR="00C02030">
        <w:rPr>
          <w:rFonts w:ascii="Times New Roman" w:eastAsia="Calibri" w:hAnsi="Times New Roman"/>
          <w:sz w:val="24"/>
          <w:szCs w:val="24"/>
        </w:rPr>
        <w:t>0</w:t>
      </w:r>
      <w:r w:rsidRPr="00B337C8">
        <w:rPr>
          <w:rFonts w:ascii="Times New Roman" w:eastAsia="Calibri" w:hAnsi="Times New Roman"/>
          <w:sz w:val="24"/>
          <w:szCs w:val="24"/>
        </w:rPr>
        <w:t xml:space="preserve">godina radnog iskustva na poslovima sa VII1 nivoom kvalifikacije obrazovanja, od kojih najmanje </w:t>
      </w:r>
      <w:r w:rsidR="00C02030">
        <w:rPr>
          <w:rFonts w:ascii="Times New Roman" w:eastAsia="Calibri" w:hAnsi="Times New Roman"/>
          <w:sz w:val="24"/>
          <w:szCs w:val="24"/>
        </w:rPr>
        <w:t>pet</w:t>
      </w:r>
      <w:r w:rsidRPr="00B337C8">
        <w:rPr>
          <w:rFonts w:ascii="Times New Roman" w:eastAsia="Calibri" w:hAnsi="Times New Roman"/>
          <w:sz w:val="24"/>
          <w:szCs w:val="24"/>
        </w:rPr>
        <w:t xml:space="preserve">godina na rukovodećim radnim mjestima u </w:t>
      </w:r>
      <w:r w:rsidR="00973875">
        <w:rPr>
          <w:rFonts w:ascii="Times New Roman" w:eastAsia="Calibri" w:hAnsi="Times New Roman"/>
          <w:sz w:val="24"/>
          <w:szCs w:val="24"/>
        </w:rPr>
        <w:t>Policiji</w:t>
      </w:r>
      <w:r w:rsidRPr="00B337C8">
        <w:rPr>
          <w:rFonts w:ascii="Times New Roman" w:eastAsia="Calibri" w:hAnsi="Times New Roman"/>
          <w:sz w:val="24"/>
          <w:szCs w:val="24"/>
        </w:rPr>
        <w:t>, Minista</w:t>
      </w:r>
      <w:r w:rsidR="00A03485">
        <w:rPr>
          <w:rFonts w:ascii="Times New Roman" w:eastAsia="Calibri" w:hAnsi="Times New Roman"/>
          <w:sz w:val="24"/>
          <w:szCs w:val="24"/>
        </w:rPr>
        <w:t>rstvu, Ministar</w:t>
      </w:r>
      <w:r w:rsidR="000D3920">
        <w:rPr>
          <w:rFonts w:ascii="Times New Roman" w:eastAsia="Calibri" w:hAnsi="Times New Roman"/>
          <w:sz w:val="24"/>
          <w:szCs w:val="24"/>
        </w:rPr>
        <w:t xml:space="preserve">stvu odbrane, </w:t>
      </w:r>
      <w:r w:rsidR="00A47684">
        <w:rPr>
          <w:rFonts w:ascii="Times New Roman" w:eastAsia="Calibri" w:hAnsi="Times New Roman"/>
          <w:sz w:val="24"/>
          <w:szCs w:val="24"/>
        </w:rPr>
        <w:t>i</w:t>
      </w:r>
      <w:r w:rsidR="005A425C">
        <w:rPr>
          <w:rFonts w:ascii="Times New Roman" w:eastAsia="Calibri" w:hAnsi="Times New Roman"/>
          <w:sz w:val="24"/>
          <w:szCs w:val="24"/>
        </w:rPr>
        <w:t xml:space="preserve"> </w:t>
      </w:r>
      <w:r w:rsidRPr="00B337C8">
        <w:rPr>
          <w:rFonts w:ascii="Times New Roman" w:eastAsia="Calibri" w:hAnsi="Times New Roman"/>
          <w:sz w:val="24"/>
          <w:szCs w:val="24"/>
        </w:rPr>
        <w:t>Agenciji za nacionalnu bezbjedn</w:t>
      </w:r>
      <w:r w:rsidR="00973875">
        <w:rPr>
          <w:rFonts w:ascii="Times New Roman" w:eastAsia="Calibri" w:hAnsi="Times New Roman"/>
          <w:sz w:val="24"/>
          <w:szCs w:val="24"/>
        </w:rPr>
        <w:t xml:space="preserve">ost, odnosno lice koje obavlja </w:t>
      </w:r>
      <w:r w:rsidR="000D3920">
        <w:rPr>
          <w:rFonts w:ascii="Times New Roman" w:eastAsia="Calibri" w:hAnsi="Times New Roman"/>
          <w:sz w:val="24"/>
          <w:szCs w:val="24"/>
        </w:rPr>
        <w:t xml:space="preserve">najmanje pet godina </w:t>
      </w:r>
      <w:r w:rsidR="00973875">
        <w:rPr>
          <w:rFonts w:ascii="Times New Roman" w:eastAsia="Calibri" w:hAnsi="Times New Roman"/>
          <w:sz w:val="24"/>
          <w:szCs w:val="24"/>
        </w:rPr>
        <w:t>sudijsku ili tužilačku funkciju.</w:t>
      </w:r>
    </w:p>
    <w:p w:rsidR="00863470" w:rsidRPr="00B337C8" w:rsidRDefault="00863470" w:rsidP="00D7047A">
      <w:pPr>
        <w:spacing w:after="0" w:line="240" w:lineRule="auto"/>
        <w:ind w:firstLine="720"/>
        <w:jc w:val="both"/>
        <w:rPr>
          <w:rFonts w:ascii="Times New Roman" w:eastAsia="Calibri" w:hAnsi="Times New Roman"/>
          <w:sz w:val="24"/>
          <w:szCs w:val="24"/>
          <w:shd w:val="clear" w:color="auto" w:fill="FFFFFF"/>
        </w:rPr>
      </w:pPr>
      <w:r w:rsidRPr="00B337C8">
        <w:rPr>
          <w:rFonts w:ascii="Times New Roman" w:eastAsia="Calibri" w:hAnsi="Times New Roman"/>
          <w:sz w:val="24"/>
          <w:szCs w:val="24"/>
        </w:rPr>
        <w:t xml:space="preserve">Direktora Policije, na osnovu javnog konkursa, </w:t>
      </w:r>
      <w:r w:rsidR="00D7047A">
        <w:rPr>
          <w:rFonts w:ascii="Times New Roman" w:eastAsia="Calibri" w:hAnsi="Times New Roman"/>
          <w:sz w:val="24"/>
          <w:szCs w:val="24"/>
        </w:rPr>
        <w:t xml:space="preserve">postavlja ministar, uz prethodnu saglasnost </w:t>
      </w:r>
      <w:r w:rsidRPr="00B337C8">
        <w:rPr>
          <w:rFonts w:ascii="Times New Roman" w:eastAsia="Calibri" w:hAnsi="Times New Roman"/>
          <w:sz w:val="24"/>
          <w:szCs w:val="24"/>
        </w:rPr>
        <w:t>Vlad</w:t>
      </w:r>
      <w:r w:rsidR="006D60EE">
        <w:rPr>
          <w:rFonts w:ascii="Times New Roman" w:eastAsia="Calibri" w:hAnsi="Times New Roman"/>
          <w:sz w:val="24"/>
          <w:szCs w:val="24"/>
        </w:rPr>
        <w:t>e</w:t>
      </w:r>
      <w:r w:rsidRPr="00B337C8">
        <w:rPr>
          <w:rFonts w:ascii="Times New Roman" w:eastAsia="Calibri" w:hAnsi="Times New Roman"/>
          <w:sz w:val="24"/>
          <w:szCs w:val="24"/>
        </w:rPr>
        <w:t xml:space="preserve"> Crne Gore (u daljem tekstu: Vlada)</w:t>
      </w:r>
      <w:r w:rsidR="00D7047A">
        <w:rPr>
          <w:rFonts w:ascii="Times New Roman" w:eastAsia="Calibri" w:hAnsi="Times New Roman"/>
          <w:sz w:val="24"/>
          <w:szCs w:val="24"/>
        </w:rPr>
        <w:t xml:space="preserve"> i mišljenj</w:t>
      </w:r>
      <w:r w:rsidR="00A15695">
        <w:rPr>
          <w:rFonts w:ascii="Times New Roman" w:eastAsia="Calibri" w:hAnsi="Times New Roman"/>
          <w:sz w:val="24"/>
          <w:szCs w:val="24"/>
        </w:rPr>
        <w:t>e</w:t>
      </w:r>
      <w:r w:rsidR="005A425C">
        <w:rPr>
          <w:rFonts w:ascii="Times New Roman" w:eastAsia="Calibri" w:hAnsi="Times New Roman"/>
          <w:sz w:val="24"/>
          <w:szCs w:val="24"/>
        </w:rPr>
        <w:t xml:space="preserve"> </w:t>
      </w:r>
      <w:r w:rsidRPr="00B337C8">
        <w:rPr>
          <w:rFonts w:ascii="Times New Roman" w:eastAsia="Calibri" w:hAnsi="Times New Roman"/>
          <w:sz w:val="24"/>
          <w:szCs w:val="24"/>
          <w:shd w:val="clear" w:color="auto" w:fill="FFFFFF"/>
        </w:rPr>
        <w:t>Skupštin</w:t>
      </w:r>
      <w:r w:rsidR="00D7047A">
        <w:rPr>
          <w:rFonts w:ascii="Times New Roman" w:eastAsia="Calibri" w:hAnsi="Times New Roman"/>
          <w:sz w:val="24"/>
          <w:szCs w:val="24"/>
          <w:shd w:val="clear" w:color="auto" w:fill="FFFFFF"/>
        </w:rPr>
        <w:t>e</w:t>
      </w:r>
      <w:r w:rsidRPr="00B337C8">
        <w:rPr>
          <w:rFonts w:ascii="Times New Roman" w:eastAsia="Calibri" w:hAnsi="Times New Roman"/>
          <w:sz w:val="24"/>
          <w:szCs w:val="24"/>
          <w:shd w:val="clear" w:color="auto" w:fill="FFFFFF"/>
        </w:rPr>
        <w:t xml:space="preserve"> Crne Gore (u daljem tekstu: Skupština)</w:t>
      </w:r>
      <w:r w:rsidR="00D213B0">
        <w:rPr>
          <w:rFonts w:ascii="Times New Roman" w:eastAsia="Calibri" w:hAnsi="Times New Roman"/>
          <w:sz w:val="24"/>
          <w:szCs w:val="24"/>
          <w:shd w:val="clear" w:color="auto" w:fill="FFFFFF"/>
        </w:rPr>
        <w:t>,</w:t>
      </w:r>
      <w:r w:rsidR="00D7047A">
        <w:rPr>
          <w:rFonts w:ascii="Times New Roman" w:eastAsia="Calibri" w:hAnsi="Times New Roman"/>
          <w:sz w:val="24"/>
          <w:szCs w:val="24"/>
          <w:shd w:val="clear" w:color="auto" w:fill="FFFFFF"/>
        </w:rPr>
        <w:t xml:space="preserve"> na mandat od pet godina</w:t>
      </w:r>
      <w:r w:rsidRPr="00B337C8">
        <w:rPr>
          <w:rFonts w:ascii="Times New Roman" w:eastAsia="Calibri" w:hAnsi="Times New Roman"/>
          <w:sz w:val="24"/>
          <w:szCs w:val="24"/>
          <w:shd w:val="clear" w:color="auto" w:fill="FFFFFF"/>
        </w:rPr>
        <w:t>.</w:t>
      </w:r>
    </w:p>
    <w:p w:rsidR="00863470" w:rsidRPr="00B337C8" w:rsidRDefault="00863470" w:rsidP="00863470">
      <w:pPr>
        <w:spacing w:after="0" w:line="240" w:lineRule="auto"/>
        <w:ind w:firstLine="720"/>
        <w:jc w:val="both"/>
        <w:rPr>
          <w:rFonts w:ascii="Times New Roman" w:eastAsia="Calibri" w:hAnsi="Times New Roman"/>
          <w:sz w:val="24"/>
          <w:szCs w:val="24"/>
          <w:shd w:val="clear" w:color="auto" w:fill="FFFFFF"/>
        </w:rPr>
      </w:pPr>
      <w:r w:rsidRPr="00B337C8">
        <w:rPr>
          <w:rFonts w:ascii="Times New Roman" w:eastAsia="Calibri" w:hAnsi="Times New Roman"/>
          <w:sz w:val="24"/>
          <w:szCs w:val="24"/>
          <w:shd w:val="clear" w:color="auto" w:fill="FFFFFF"/>
        </w:rPr>
        <w:t xml:space="preserve">Skupština daje mišljenje iz stava </w:t>
      </w:r>
      <w:r w:rsidR="00D7047A">
        <w:rPr>
          <w:rFonts w:ascii="Times New Roman" w:eastAsia="Calibri" w:hAnsi="Times New Roman"/>
          <w:sz w:val="24"/>
          <w:szCs w:val="24"/>
          <w:shd w:val="clear" w:color="auto" w:fill="FFFFFF"/>
        </w:rPr>
        <w:t>2</w:t>
      </w:r>
      <w:r w:rsidRPr="00B337C8">
        <w:rPr>
          <w:rFonts w:ascii="Times New Roman" w:eastAsia="Calibri" w:hAnsi="Times New Roman"/>
          <w:sz w:val="24"/>
          <w:szCs w:val="24"/>
          <w:shd w:val="clear" w:color="auto" w:fill="FFFFFF"/>
        </w:rPr>
        <w:t>ovog člana na predlog nadležnog odbora.</w:t>
      </w:r>
    </w:p>
    <w:p w:rsidR="006D01F7" w:rsidRDefault="00863470" w:rsidP="00BD0F22">
      <w:pPr>
        <w:autoSpaceDE w:val="0"/>
        <w:autoSpaceDN w:val="0"/>
        <w:adjustRightInd w:val="0"/>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Pored prava i dužnosti utvrđenih propisom kojim se uređuje rad državne uprave, ministar, u skladu sa odredbama ovog zakona, može da zahtijeva posebne izvještaje u vezi sa radom Policije</w:t>
      </w:r>
      <w:r w:rsidR="00595209">
        <w:rPr>
          <w:rFonts w:ascii="Times New Roman" w:eastAsia="Calibri" w:hAnsi="Times New Roman"/>
          <w:sz w:val="24"/>
          <w:szCs w:val="24"/>
        </w:rPr>
        <w:t>, uz poštovanje operativne nezavisnosti</w:t>
      </w:r>
    </w:p>
    <w:p w:rsidR="00BD0F22" w:rsidRPr="00B337C8" w:rsidRDefault="000D3920" w:rsidP="00BD0F22">
      <w:pPr>
        <w:autoSpaceDE w:val="0"/>
        <w:autoSpaceDN w:val="0"/>
        <w:adjustRightInd w:val="0"/>
        <w:spacing w:after="0" w:line="240" w:lineRule="auto"/>
        <w:ind w:firstLine="720"/>
        <w:jc w:val="both"/>
        <w:rPr>
          <w:rFonts w:ascii="Times New Roman" w:eastAsia="Calibri" w:hAnsi="Times New Roman"/>
          <w:sz w:val="24"/>
          <w:szCs w:val="24"/>
        </w:rPr>
      </w:pPr>
      <w:r>
        <w:rPr>
          <w:rFonts w:ascii="Times New Roman" w:eastAsia="Calibri" w:hAnsi="Times New Roman"/>
          <w:sz w:val="24"/>
          <w:szCs w:val="24"/>
        </w:rPr>
        <w:t>Izvještaj iz stava 4</w:t>
      </w:r>
      <w:r w:rsidR="006D01F7">
        <w:rPr>
          <w:rFonts w:ascii="Times New Roman" w:eastAsia="Calibri" w:hAnsi="Times New Roman"/>
          <w:sz w:val="24"/>
          <w:szCs w:val="24"/>
        </w:rPr>
        <w:t xml:space="preserve"> ovog člana direktor Policije je dužan da dostavi bez odlaganja i za </w:t>
      </w:r>
      <w:r w:rsidR="008B558A">
        <w:rPr>
          <w:rFonts w:ascii="Times New Roman" w:eastAsia="Calibri" w:hAnsi="Times New Roman"/>
          <w:sz w:val="24"/>
          <w:szCs w:val="24"/>
        </w:rPr>
        <w:t xml:space="preserve">sadržaj </w:t>
      </w:r>
      <w:r w:rsidR="006D01F7">
        <w:rPr>
          <w:rFonts w:ascii="Times New Roman" w:eastAsia="Calibri" w:hAnsi="Times New Roman"/>
          <w:sz w:val="24"/>
          <w:szCs w:val="24"/>
        </w:rPr>
        <w:t>izvještaj</w:t>
      </w:r>
      <w:r w:rsidR="008B558A">
        <w:rPr>
          <w:rFonts w:ascii="Times New Roman" w:eastAsia="Calibri" w:hAnsi="Times New Roman"/>
          <w:sz w:val="24"/>
          <w:szCs w:val="24"/>
        </w:rPr>
        <w:t>a</w:t>
      </w:r>
      <w:r w:rsidR="006D01F7">
        <w:rPr>
          <w:rFonts w:ascii="Times New Roman" w:eastAsia="Calibri" w:hAnsi="Times New Roman"/>
          <w:sz w:val="24"/>
          <w:szCs w:val="24"/>
        </w:rPr>
        <w:t xml:space="preserve"> je odgovoran</w:t>
      </w:r>
      <w:r w:rsidR="00863470" w:rsidRPr="00B337C8">
        <w:rPr>
          <w:rFonts w:ascii="Times New Roman" w:eastAsia="Calibri" w:hAnsi="Times New Roman"/>
          <w:sz w:val="24"/>
          <w:szCs w:val="24"/>
        </w:rPr>
        <w:t>.</w:t>
      </w:r>
    </w:p>
    <w:p w:rsidR="00863470" w:rsidRPr="00B337C8" w:rsidRDefault="00863470" w:rsidP="00863470">
      <w:pPr>
        <w:autoSpaceDE w:val="0"/>
        <w:autoSpaceDN w:val="0"/>
        <w:adjustRightInd w:val="0"/>
        <w:spacing w:after="0" w:line="240" w:lineRule="auto"/>
        <w:ind w:firstLine="720"/>
        <w:jc w:val="both"/>
        <w:rPr>
          <w:rFonts w:ascii="Times New Roman" w:eastAsia="Calibri" w:hAnsi="Times New Roman"/>
          <w:sz w:val="24"/>
          <w:szCs w:val="24"/>
          <w:shd w:val="clear" w:color="auto" w:fill="FFFFFF"/>
        </w:rPr>
      </w:pPr>
      <w:r w:rsidRPr="00B337C8">
        <w:rPr>
          <w:rFonts w:ascii="Times New Roman" w:eastAsia="Calibri" w:hAnsi="Times New Roman"/>
          <w:sz w:val="24"/>
          <w:szCs w:val="24"/>
          <w:shd w:val="clear" w:color="auto" w:fill="FFFFFF"/>
        </w:rPr>
        <w:t>Direktor Policije ne može biti član političke partije, niti partijski djelovati, u momentu kandidovanja, za vrijeme vršenja funkcije, kao i pet godina prije podnošenja kandidature za mjesto direktora Policije.</w:t>
      </w:r>
    </w:p>
    <w:p w:rsidR="00863470" w:rsidRPr="00B337C8" w:rsidRDefault="00863470" w:rsidP="00863470">
      <w:pPr>
        <w:spacing w:after="0" w:line="240" w:lineRule="auto"/>
        <w:jc w:val="center"/>
        <w:rPr>
          <w:rFonts w:ascii="Times New Roman" w:eastAsia="Calibri" w:hAnsi="Times New Roman"/>
          <w:sz w:val="24"/>
          <w:szCs w:val="24"/>
        </w:rPr>
      </w:pPr>
    </w:p>
    <w:p w:rsidR="00863470" w:rsidRPr="00B337C8" w:rsidRDefault="00863470" w:rsidP="00863470">
      <w:pPr>
        <w:spacing w:after="0" w:line="240" w:lineRule="auto"/>
        <w:jc w:val="center"/>
        <w:rPr>
          <w:rFonts w:ascii="Times New Roman" w:eastAsia="Calibri" w:hAnsi="Times New Roman"/>
          <w:b/>
          <w:sz w:val="24"/>
          <w:szCs w:val="24"/>
          <w:shd w:val="clear" w:color="auto" w:fill="FFFFFF"/>
        </w:rPr>
      </w:pPr>
      <w:r w:rsidRPr="00B337C8">
        <w:rPr>
          <w:rFonts w:ascii="Times New Roman" w:eastAsia="Calibri" w:hAnsi="Times New Roman"/>
          <w:b/>
          <w:sz w:val="24"/>
          <w:szCs w:val="24"/>
          <w:shd w:val="clear" w:color="auto" w:fill="FFFFFF"/>
        </w:rPr>
        <w:t>Prestanak mandata direktora Policije</w:t>
      </w:r>
    </w:p>
    <w:p w:rsidR="00863470" w:rsidRPr="00B337C8" w:rsidRDefault="008D5EEE" w:rsidP="00863470">
      <w:pPr>
        <w:spacing w:after="0" w:line="240" w:lineRule="auto"/>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Član 13</w:t>
      </w:r>
    </w:p>
    <w:p w:rsidR="00A15695" w:rsidRPr="00B337C8" w:rsidRDefault="00863470" w:rsidP="00C02030">
      <w:pPr>
        <w:spacing w:after="0" w:line="240" w:lineRule="auto"/>
        <w:ind w:firstLine="709"/>
        <w:jc w:val="both"/>
        <w:rPr>
          <w:rFonts w:ascii="Times New Roman" w:eastAsia="Calibri" w:hAnsi="Times New Roman"/>
          <w:sz w:val="24"/>
          <w:szCs w:val="24"/>
          <w:shd w:val="clear" w:color="auto" w:fill="FFFFFF"/>
        </w:rPr>
      </w:pPr>
      <w:r w:rsidRPr="00B337C8">
        <w:rPr>
          <w:rFonts w:ascii="Times New Roman" w:eastAsia="Calibri" w:hAnsi="Times New Roman"/>
          <w:sz w:val="24"/>
          <w:szCs w:val="24"/>
          <w:shd w:val="clear" w:color="auto" w:fill="FFFFFF"/>
        </w:rPr>
        <w:t xml:space="preserve">Na </w:t>
      </w:r>
      <w:r w:rsidR="00A35BAC">
        <w:rPr>
          <w:rFonts w:ascii="Times New Roman" w:eastAsia="Calibri" w:hAnsi="Times New Roman"/>
          <w:sz w:val="24"/>
          <w:szCs w:val="24"/>
          <w:shd w:val="clear" w:color="auto" w:fill="FFFFFF"/>
        </w:rPr>
        <w:t>prava,</w:t>
      </w:r>
      <w:r w:rsidR="008B558A">
        <w:rPr>
          <w:rFonts w:ascii="Times New Roman" w:eastAsia="Calibri" w:hAnsi="Times New Roman"/>
          <w:sz w:val="24"/>
          <w:szCs w:val="24"/>
          <w:shd w:val="clear" w:color="auto" w:fill="FFFFFF"/>
        </w:rPr>
        <w:t xml:space="preserve"> obaveze</w:t>
      </w:r>
      <w:r w:rsidR="00A35BAC">
        <w:rPr>
          <w:rFonts w:ascii="Times New Roman" w:eastAsia="Calibri" w:hAnsi="Times New Roman"/>
          <w:sz w:val="24"/>
          <w:szCs w:val="24"/>
          <w:shd w:val="clear" w:color="auto" w:fill="FFFFFF"/>
        </w:rPr>
        <w:t xml:space="preserve"> i odgovornost</w:t>
      </w:r>
      <w:r w:rsidR="008B558A">
        <w:rPr>
          <w:rFonts w:ascii="Times New Roman" w:eastAsia="Calibri" w:hAnsi="Times New Roman"/>
          <w:sz w:val="24"/>
          <w:szCs w:val="24"/>
          <w:shd w:val="clear" w:color="auto" w:fill="FFFFFF"/>
        </w:rPr>
        <w:t xml:space="preserve"> direktora Policije i pomoćnika direktora Policije, uključujući i </w:t>
      </w:r>
      <w:r w:rsidRPr="00B337C8">
        <w:rPr>
          <w:rFonts w:ascii="Times New Roman" w:eastAsia="Calibri" w:hAnsi="Times New Roman"/>
          <w:sz w:val="24"/>
          <w:szCs w:val="24"/>
          <w:shd w:val="clear" w:color="auto" w:fill="FFFFFF"/>
        </w:rPr>
        <w:t>prestanak mandata</w:t>
      </w:r>
      <w:r w:rsidR="008B558A">
        <w:rPr>
          <w:rFonts w:ascii="Times New Roman" w:eastAsia="Calibri" w:hAnsi="Times New Roman"/>
          <w:sz w:val="24"/>
          <w:szCs w:val="24"/>
          <w:shd w:val="clear" w:color="auto" w:fill="FFFFFF"/>
        </w:rPr>
        <w:t>,</w:t>
      </w:r>
      <w:r w:rsidRPr="00B337C8">
        <w:rPr>
          <w:rFonts w:ascii="Times New Roman" w:eastAsia="Calibri" w:hAnsi="Times New Roman"/>
          <w:sz w:val="24"/>
          <w:szCs w:val="24"/>
          <w:shd w:val="clear" w:color="auto" w:fill="FFFFFF"/>
        </w:rPr>
        <w:t xml:space="preserve"> primjenjuju se odredbe </w:t>
      </w:r>
      <w:r w:rsidR="008B558A">
        <w:rPr>
          <w:rFonts w:ascii="Times New Roman" w:eastAsia="Calibri" w:hAnsi="Times New Roman"/>
          <w:sz w:val="24"/>
          <w:szCs w:val="24"/>
          <w:shd w:val="clear" w:color="auto" w:fill="FFFFFF"/>
        </w:rPr>
        <w:t xml:space="preserve">ovog zakona i </w:t>
      </w:r>
      <w:r w:rsidRPr="00B337C8">
        <w:rPr>
          <w:rFonts w:ascii="Times New Roman" w:eastAsia="Calibri" w:hAnsi="Times New Roman"/>
          <w:sz w:val="24"/>
          <w:szCs w:val="24"/>
          <w:shd w:val="clear" w:color="auto" w:fill="FFFFFF"/>
        </w:rPr>
        <w:t>zakona kojim se uređuju prava i obaveze</w:t>
      </w:r>
      <w:r w:rsidR="005A425C">
        <w:rPr>
          <w:rFonts w:ascii="Times New Roman" w:eastAsia="Calibri" w:hAnsi="Times New Roman"/>
          <w:sz w:val="24"/>
          <w:szCs w:val="24"/>
          <w:shd w:val="clear" w:color="auto" w:fill="FFFFFF"/>
        </w:rPr>
        <w:t xml:space="preserve"> </w:t>
      </w:r>
      <w:r w:rsidRPr="00B337C8">
        <w:rPr>
          <w:rFonts w:ascii="Times New Roman" w:eastAsia="Calibri" w:hAnsi="Times New Roman"/>
          <w:sz w:val="24"/>
          <w:szCs w:val="24"/>
          <w:shd w:val="clear" w:color="auto" w:fill="FFFFFF"/>
        </w:rPr>
        <w:t>državnih službenika</w:t>
      </w:r>
      <w:r w:rsidR="000D3920">
        <w:rPr>
          <w:rFonts w:ascii="Times New Roman" w:eastAsia="Calibri" w:hAnsi="Times New Roman"/>
          <w:sz w:val="24"/>
          <w:szCs w:val="24"/>
          <w:shd w:val="clear" w:color="auto" w:fill="FFFFFF"/>
        </w:rPr>
        <w:t xml:space="preserve"> i namještenika</w:t>
      </w:r>
      <w:r w:rsidR="006D60EE">
        <w:rPr>
          <w:rFonts w:ascii="Times New Roman" w:eastAsia="Calibri" w:hAnsi="Times New Roman"/>
          <w:sz w:val="24"/>
          <w:szCs w:val="24"/>
          <w:shd w:val="clear" w:color="auto" w:fill="FFFFFF"/>
        </w:rPr>
        <w:t>.</w:t>
      </w:r>
    </w:p>
    <w:p w:rsidR="001D50E0" w:rsidRPr="00B337C8" w:rsidRDefault="00C02030" w:rsidP="0065256A">
      <w:pPr>
        <w:spacing w:after="0" w:line="240" w:lineRule="auto"/>
        <w:ind w:right="95" w:firstLine="709"/>
        <w:jc w:val="both"/>
        <w:rPr>
          <w:rFonts w:ascii="Times New Roman" w:hAnsi="Times New Roman"/>
          <w:color w:val="000000"/>
          <w:sz w:val="24"/>
          <w:szCs w:val="24"/>
        </w:rPr>
      </w:pPr>
      <w:r>
        <w:rPr>
          <w:rFonts w:ascii="Times New Roman" w:hAnsi="Times New Roman"/>
          <w:color w:val="000000"/>
          <w:sz w:val="24"/>
          <w:szCs w:val="24"/>
        </w:rPr>
        <w:lastRenderedPageBreak/>
        <w:t>Direktor Policije</w:t>
      </w:r>
      <w:r w:rsidR="005A425C">
        <w:rPr>
          <w:rFonts w:ascii="Times New Roman" w:hAnsi="Times New Roman"/>
          <w:color w:val="000000"/>
          <w:sz w:val="24"/>
          <w:szCs w:val="24"/>
        </w:rPr>
        <w:t xml:space="preserve"> </w:t>
      </w:r>
      <w:r w:rsidR="001D50E0" w:rsidRPr="00B337C8">
        <w:rPr>
          <w:rFonts w:ascii="Times New Roman" w:hAnsi="Times New Roman"/>
          <w:color w:val="000000"/>
          <w:sz w:val="24"/>
          <w:szCs w:val="24"/>
        </w:rPr>
        <w:t>podnosi nadležnom radnom tijelu Skupštine poseban izvještaj o rezultatima</w:t>
      </w:r>
      <w:r>
        <w:rPr>
          <w:rFonts w:ascii="Times New Roman" w:hAnsi="Times New Roman"/>
          <w:color w:val="000000"/>
          <w:sz w:val="24"/>
          <w:szCs w:val="24"/>
        </w:rPr>
        <w:t xml:space="preserve"> Policije </w:t>
      </w:r>
      <w:r w:rsidR="001D50E0" w:rsidRPr="00B337C8">
        <w:rPr>
          <w:rFonts w:ascii="Times New Roman" w:hAnsi="Times New Roman"/>
          <w:color w:val="000000"/>
          <w:sz w:val="24"/>
          <w:szCs w:val="24"/>
        </w:rPr>
        <w:t>u borbi protiv organizovanog kriminala i korupcije, dva puta godišnje, a najkasnije 1. juna i 1. decembra.</w:t>
      </w:r>
    </w:p>
    <w:p w:rsidR="001D50E0" w:rsidRPr="00B337C8" w:rsidRDefault="001D50E0" w:rsidP="0065256A">
      <w:pPr>
        <w:spacing w:after="0" w:line="240" w:lineRule="auto"/>
        <w:ind w:right="95" w:firstLine="709"/>
        <w:jc w:val="both"/>
        <w:rPr>
          <w:rFonts w:ascii="Times New Roman" w:hAnsi="Times New Roman"/>
          <w:color w:val="000000"/>
          <w:sz w:val="24"/>
          <w:szCs w:val="24"/>
        </w:rPr>
      </w:pPr>
      <w:r w:rsidRPr="00B337C8">
        <w:rPr>
          <w:rFonts w:ascii="Times New Roman" w:hAnsi="Times New Roman"/>
          <w:color w:val="000000"/>
          <w:sz w:val="24"/>
          <w:szCs w:val="24"/>
        </w:rPr>
        <w:t>Ukoliko nadležno radno tijelo Skupštine ne prihvati izvještaj</w:t>
      </w:r>
      <w:r w:rsidR="00C02030">
        <w:rPr>
          <w:rFonts w:ascii="Times New Roman" w:hAnsi="Times New Roman"/>
          <w:color w:val="000000"/>
          <w:sz w:val="24"/>
          <w:szCs w:val="24"/>
        </w:rPr>
        <w:t xml:space="preserve">, </w:t>
      </w:r>
      <w:r w:rsidRPr="00B337C8">
        <w:rPr>
          <w:rFonts w:ascii="Times New Roman" w:hAnsi="Times New Roman"/>
          <w:color w:val="000000"/>
          <w:sz w:val="24"/>
          <w:szCs w:val="24"/>
        </w:rPr>
        <w:t>o tome će obavijestiti ministra koji može pokrenuti proceduru razrješenja direktora Policije prije roka na koji je imenovan.</w:t>
      </w:r>
    </w:p>
    <w:p w:rsidR="00863470" w:rsidRDefault="00863470" w:rsidP="00863470">
      <w:pPr>
        <w:spacing w:after="0" w:line="240" w:lineRule="auto"/>
        <w:ind w:firstLine="720"/>
        <w:jc w:val="both"/>
        <w:rPr>
          <w:rFonts w:ascii="Times New Roman" w:eastAsia="Calibri" w:hAnsi="Times New Roman"/>
          <w:sz w:val="24"/>
          <w:szCs w:val="24"/>
          <w:shd w:val="clear" w:color="auto" w:fill="FFFFFF"/>
        </w:rPr>
      </w:pPr>
      <w:r w:rsidRPr="00B337C8">
        <w:rPr>
          <w:rFonts w:ascii="Times New Roman" w:eastAsia="Calibri" w:hAnsi="Times New Roman"/>
          <w:sz w:val="24"/>
          <w:szCs w:val="24"/>
          <w:shd w:val="clear" w:color="auto" w:fill="FFFFFF"/>
        </w:rPr>
        <w:t>U slučaju prestanka mandata direktora Policije prije isteka vremena na koje je imenovan ili</w:t>
      </w:r>
      <w:r w:rsidRPr="00B337C8">
        <w:rPr>
          <w:rFonts w:ascii="Times New Roman" w:eastAsia="Calibri" w:hAnsi="Times New Roman"/>
          <w:sz w:val="24"/>
          <w:szCs w:val="24"/>
        </w:rPr>
        <w:t xml:space="preserve"> u slučaju spriječenosti direktora Policije da iz bilo kojih drugih razloga stalno ili na duže vrijeme vrši svoju dužnost,</w:t>
      </w:r>
      <w:r w:rsidR="003B0BE7">
        <w:rPr>
          <w:rFonts w:ascii="Times New Roman" w:eastAsia="Calibri" w:hAnsi="Times New Roman"/>
          <w:sz w:val="24"/>
          <w:szCs w:val="24"/>
          <w:shd w:val="clear" w:color="auto" w:fill="FFFFFF"/>
        </w:rPr>
        <w:t xml:space="preserve">odnosno u drugim slučajevima propisanim zakonom kojim se uređuju prava i obaveze državnih službenika i namještenika, </w:t>
      </w:r>
      <w:r w:rsidRPr="00B337C8">
        <w:rPr>
          <w:rFonts w:ascii="Times New Roman" w:eastAsia="Calibri" w:hAnsi="Times New Roman"/>
          <w:sz w:val="24"/>
          <w:szCs w:val="24"/>
          <w:shd w:val="clear" w:color="auto" w:fill="FFFFFF"/>
        </w:rPr>
        <w:t xml:space="preserve">ministar će, uz prethodnu saglasnost Vlade, odrediti jednog </w:t>
      </w:r>
      <w:r w:rsidRPr="008D5EEE">
        <w:rPr>
          <w:rFonts w:ascii="Times New Roman" w:eastAsia="Calibri" w:hAnsi="Times New Roman"/>
          <w:sz w:val="24"/>
          <w:szCs w:val="24"/>
          <w:shd w:val="clear" w:color="auto" w:fill="FFFFFF"/>
        </w:rPr>
        <w:t xml:space="preserve">od </w:t>
      </w:r>
      <w:r w:rsidR="00C02030" w:rsidRPr="008D5EEE">
        <w:rPr>
          <w:rFonts w:ascii="Times New Roman" w:eastAsia="Calibri" w:hAnsi="Times New Roman"/>
          <w:sz w:val="24"/>
          <w:szCs w:val="24"/>
          <w:shd w:val="clear" w:color="auto" w:fill="FFFFFF"/>
        </w:rPr>
        <w:t>rukovodilaca unutrašnjih organizacionih jedinica</w:t>
      </w:r>
      <w:r w:rsidRPr="008D5EEE">
        <w:rPr>
          <w:rFonts w:ascii="Times New Roman" w:eastAsia="Calibri" w:hAnsi="Times New Roman"/>
          <w:sz w:val="24"/>
          <w:szCs w:val="24"/>
          <w:shd w:val="clear" w:color="auto" w:fill="FFFFFF"/>
        </w:rPr>
        <w:t xml:space="preserve"> Policije</w:t>
      </w:r>
      <w:r w:rsidR="001462EF" w:rsidRPr="008D5EEE">
        <w:rPr>
          <w:rFonts w:ascii="Times New Roman" w:eastAsia="Calibri" w:hAnsi="Times New Roman"/>
          <w:sz w:val="24"/>
          <w:szCs w:val="24"/>
          <w:shd w:val="clear" w:color="auto" w:fill="FFFFFF"/>
        </w:rPr>
        <w:t>,</w:t>
      </w:r>
      <w:r w:rsidR="001462EF">
        <w:rPr>
          <w:rFonts w:ascii="Times New Roman" w:eastAsia="Calibri" w:hAnsi="Times New Roman"/>
          <w:sz w:val="24"/>
          <w:szCs w:val="24"/>
          <w:shd w:val="clear" w:color="auto" w:fill="FFFFFF"/>
        </w:rPr>
        <w:t xml:space="preserve"> koji ispunjava uslove za direktora propisane ovim zakonom,</w:t>
      </w:r>
      <w:r w:rsidR="005A425C">
        <w:rPr>
          <w:rFonts w:ascii="Times New Roman" w:eastAsia="Calibri" w:hAnsi="Times New Roman"/>
          <w:sz w:val="24"/>
          <w:szCs w:val="24"/>
          <w:shd w:val="clear" w:color="auto" w:fill="FFFFFF"/>
        </w:rPr>
        <w:t xml:space="preserve"> </w:t>
      </w:r>
      <w:r w:rsidRPr="00B337C8">
        <w:rPr>
          <w:rFonts w:ascii="Times New Roman" w:eastAsia="Calibri" w:hAnsi="Times New Roman"/>
          <w:sz w:val="24"/>
          <w:szCs w:val="24"/>
          <w:shd w:val="clear" w:color="auto" w:fill="FFFFFF"/>
        </w:rPr>
        <w:t>da vrši poslove direktora Policije, a najduže do šest mjeseci.</w:t>
      </w:r>
    </w:p>
    <w:p w:rsidR="00863470" w:rsidRPr="00B337C8" w:rsidRDefault="00863470" w:rsidP="00A47684">
      <w:pPr>
        <w:spacing w:after="0" w:line="240" w:lineRule="auto"/>
        <w:jc w:val="both"/>
        <w:rPr>
          <w:rFonts w:ascii="Times New Roman" w:eastAsia="Calibri" w:hAnsi="Times New Roman"/>
          <w:sz w:val="24"/>
          <w:szCs w:val="24"/>
          <w:shd w:val="clear" w:color="auto" w:fill="FFFFFF"/>
        </w:rPr>
      </w:pPr>
    </w:p>
    <w:p w:rsidR="00863470" w:rsidRPr="00B337C8" w:rsidRDefault="00863470" w:rsidP="00863470">
      <w:pPr>
        <w:spacing w:after="0" w:line="240" w:lineRule="auto"/>
        <w:jc w:val="center"/>
        <w:rPr>
          <w:rFonts w:ascii="Times New Roman" w:eastAsia="Calibri" w:hAnsi="Times New Roman"/>
          <w:b/>
          <w:sz w:val="24"/>
          <w:szCs w:val="24"/>
          <w:shd w:val="clear" w:color="auto" w:fill="FFFFFF"/>
        </w:rPr>
      </w:pPr>
      <w:r w:rsidRPr="00B337C8">
        <w:rPr>
          <w:rFonts w:ascii="Times New Roman" w:eastAsia="Calibri" w:hAnsi="Times New Roman"/>
          <w:b/>
          <w:sz w:val="24"/>
          <w:szCs w:val="24"/>
          <w:shd w:val="clear" w:color="auto" w:fill="FFFFFF"/>
        </w:rPr>
        <w:t>Pomoćnik direktora Policije</w:t>
      </w:r>
    </w:p>
    <w:p w:rsidR="00BD0F22" w:rsidRDefault="008D5EEE" w:rsidP="00A47684">
      <w:pPr>
        <w:spacing w:after="0" w:line="240" w:lineRule="auto"/>
        <w:jc w:val="center"/>
        <w:rPr>
          <w:rFonts w:ascii="Times New Roman" w:eastAsia="Calibri" w:hAnsi="Times New Roman"/>
          <w:b/>
          <w:sz w:val="24"/>
          <w:szCs w:val="24"/>
          <w:shd w:val="clear" w:color="auto" w:fill="FFFFFF"/>
        </w:rPr>
      </w:pPr>
      <w:r>
        <w:rPr>
          <w:rFonts w:ascii="Times New Roman" w:eastAsia="Calibri" w:hAnsi="Times New Roman"/>
          <w:b/>
          <w:sz w:val="24"/>
          <w:szCs w:val="24"/>
          <w:shd w:val="clear" w:color="auto" w:fill="FFFFFF"/>
        </w:rPr>
        <w:t>Član 14</w:t>
      </w:r>
    </w:p>
    <w:p w:rsidR="00A47684" w:rsidRDefault="00BD0F22" w:rsidP="00BD0F22">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Direktor Policije može </w:t>
      </w:r>
      <w:r w:rsidR="00A47684">
        <w:rPr>
          <w:rFonts w:ascii="Times New Roman" w:eastAsia="Calibri" w:hAnsi="Times New Roman"/>
          <w:sz w:val="24"/>
          <w:szCs w:val="24"/>
        </w:rPr>
        <w:t xml:space="preserve">imati </w:t>
      </w:r>
      <w:r w:rsidR="003B0BE7">
        <w:rPr>
          <w:rFonts w:ascii="Times New Roman" w:eastAsia="Calibri" w:hAnsi="Times New Roman"/>
          <w:sz w:val="24"/>
          <w:szCs w:val="24"/>
        </w:rPr>
        <w:t>najviše pet pomoćnika.</w:t>
      </w:r>
    </w:p>
    <w:p w:rsidR="00A47684" w:rsidRDefault="00A47684" w:rsidP="00BD0F22">
      <w:pPr>
        <w:spacing w:after="0" w:line="24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Pomoćnike direktora Policije </w:t>
      </w:r>
      <w:r w:rsidRPr="00A47684">
        <w:rPr>
          <w:rFonts w:ascii="Times New Roman" w:eastAsia="Calibri" w:hAnsi="Times New Roman"/>
          <w:sz w:val="24"/>
          <w:szCs w:val="24"/>
        </w:rPr>
        <w:t xml:space="preserve">postavlja Vlada, na pet godina, na predlog ministra, u skladu sa zakonom kojim se uređuju prava, obaveze i odgovornosti državnih službenika i namještenika. </w:t>
      </w:r>
    </w:p>
    <w:p w:rsidR="00BD0F22" w:rsidRPr="00B337C8" w:rsidRDefault="00BD0F22" w:rsidP="00A47684">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Za pomoćnika direktora Policije može biti postavljeno lice koje, pored opštih uslova za zasnivanje radnog odnosa drža</w:t>
      </w:r>
      <w:r w:rsidR="00A47684">
        <w:rPr>
          <w:rFonts w:ascii="Times New Roman" w:eastAsia="Calibri" w:hAnsi="Times New Roman"/>
          <w:sz w:val="24"/>
          <w:szCs w:val="24"/>
        </w:rPr>
        <w:t>vnih službenika i namještenika</w:t>
      </w:r>
      <w:r w:rsidR="00A47684" w:rsidRPr="00B337C8">
        <w:rPr>
          <w:rFonts w:ascii="Times New Roman" w:eastAsia="Calibri" w:hAnsi="Times New Roman"/>
          <w:sz w:val="24"/>
          <w:szCs w:val="24"/>
        </w:rPr>
        <w:t>, ima 1</w:t>
      </w:r>
      <w:r w:rsidR="00A47684">
        <w:rPr>
          <w:rFonts w:ascii="Times New Roman" w:eastAsia="Calibri" w:hAnsi="Times New Roman"/>
          <w:sz w:val="24"/>
          <w:szCs w:val="24"/>
        </w:rPr>
        <w:t>0</w:t>
      </w:r>
      <w:r w:rsidR="00A47684" w:rsidRPr="00B337C8">
        <w:rPr>
          <w:rFonts w:ascii="Times New Roman" w:eastAsia="Calibri" w:hAnsi="Times New Roman"/>
          <w:sz w:val="24"/>
          <w:szCs w:val="24"/>
        </w:rPr>
        <w:t xml:space="preserve"> godina radnog iskustva na poslovima sa VII1 nivoom kvalifikacije obrazovanja, od kojih najmanje </w:t>
      </w:r>
      <w:r w:rsidR="00A47684">
        <w:rPr>
          <w:rFonts w:ascii="Times New Roman" w:eastAsia="Calibri" w:hAnsi="Times New Roman"/>
          <w:sz w:val="24"/>
          <w:szCs w:val="24"/>
        </w:rPr>
        <w:t>tri</w:t>
      </w:r>
      <w:r w:rsidR="005A425C">
        <w:rPr>
          <w:rFonts w:ascii="Times New Roman" w:eastAsia="Calibri" w:hAnsi="Times New Roman"/>
          <w:sz w:val="24"/>
          <w:szCs w:val="24"/>
        </w:rPr>
        <w:t xml:space="preserve"> </w:t>
      </w:r>
      <w:r w:rsidR="00A47684">
        <w:rPr>
          <w:rFonts w:ascii="Times New Roman" w:eastAsia="Calibri" w:hAnsi="Times New Roman"/>
          <w:sz w:val="24"/>
          <w:szCs w:val="24"/>
        </w:rPr>
        <w:t>godine</w:t>
      </w:r>
      <w:r w:rsidR="00A47684" w:rsidRPr="00B337C8">
        <w:rPr>
          <w:rFonts w:ascii="Times New Roman" w:eastAsia="Calibri" w:hAnsi="Times New Roman"/>
          <w:sz w:val="24"/>
          <w:szCs w:val="24"/>
        </w:rPr>
        <w:t xml:space="preserve"> na rukovodećim radnim mjestima u </w:t>
      </w:r>
      <w:r w:rsidR="00A47684">
        <w:rPr>
          <w:rFonts w:ascii="Times New Roman" w:eastAsia="Calibri" w:hAnsi="Times New Roman"/>
          <w:sz w:val="24"/>
          <w:szCs w:val="24"/>
        </w:rPr>
        <w:t>Policiji</w:t>
      </w:r>
      <w:r w:rsidR="00A47684" w:rsidRPr="00B337C8">
        <w:rPr>
          <w:rFonts w:ascii="Times New Roman" w:eastAsia="Calibri" w:hAnsi="Times New Roman"/>
          <w:sz w:val="24"/>
          <w:szCs w:val="24"/>
        </w:rPr>
        <w:t>, Minista</w:t>
      </w:r>
      <w:r w:rsidR="008D5EEE">
        <w:rPr>
          <w:rFonts w:ascii="Times New Roman" w:eastAsia="Calibri" w:hAnsi="Times New Roman"/>
          <w:sz w:val="24"/>
          <w:szCs w:val="24"/>
        </w:rPr>
        <w:t xml:space="preserve">rstvu, Ministarstvu odbrane </w:t>
      </w:r>
      <w:r w:rsidR="00A47684">
        <w:rPr>
          <w:rFonts w:ascii="Times New Roman" w:eastAsia="Calibri" w:hAnsi="Times New Roman"/>
          <w:sz w:val="24"/>
          <w:szCs w:val="24"/>
        </w:rPr>
        <w:t xml:space="preserve">i </w:t>
      </w:r>
      <w:r w:rsidR="00A47684" w:rsidRPr="00B337C8">
        <w:rPr>
          <w:rFonts w:ascii="Times New Roman" w:eastAsia="Calibri" w:hAnsi="Times New Roman"/>
          <w:sz w:val="24"/>
          <w:szCs w:val="24"/>
        </w:rPr>
        <w:t>Agenciji za nacionalnu bezbjedn</w:t>
      </w:r>
      <w:r w:rsidR="00A47684">
        <w:rPr>
          <w:rFonts w:ascii="Times New Roman" w:eastAsia="Calibri" w:hAnsi="Times New Roman"/>
          <w:sz w:val="24"/>
          <w:szCs w:val="24"/>
        </w:rPr>
        <w:t>ost, odnosno lice koje obavlja najmanje tri godine sudijsku ili tužilačku funkciju.</w:t>
      </w:r>
    </w:p>
    <w:p w:rsidR="0036564A" w:rsidRPr="00EB0D06" w:rsidRDefault="00BD0F22" w:rsidP="00EB0D06">
      <w:pPr>
        <w:spacing w:after="0" w:line="240" w:lineRule="auto"/>
        <w:ind w:firstLine="720"/>
        <w:jc w:val="both"/>
        <w:rPr>
          <w:rFonts w:ascii="Times New Roman" w:eastAsia="Calibri" w:hAnsi="Times New Roman"/>
          <w:sz w:val="24"/>
          <w:szCs w:val="24"/>
          <w:shd w:val="clear" w:color="auto" w:fill="FFFFFF"/>
        </w:rPr>
      </w:pPr>
      <w:r w:rsidRPr="00EB0D06">
        <w:rPr>
          <w:rFonts w:ascii="Times New Roman" w:eastAsia="Calibri" w:hAnsi="Times New Roman"/>
          <w:sz w:val="24"/>
          <w:szCs w:val="24"/>
          <w:shd w:val="clear" w:color="auto" w:fill="FFFFFF"/>
        </w:rPr>
        <w:t xml:space="preserve">Pomoćnik direktora </w:t>
      </w:r>
      <w:r w:rsidR="003C0840" w:rsidRPr="00EB0D06">
        <w:rPr>
          <w:rFonts w:ascii="Times New Roman" w:eastAsia="Calibri" w:hAnsi="Times New Roman"/>
          <w:sz w:val="24"/>
          <w:szCs w:val="24"/>
          <w:shd w:val="clear" w:color="auto" w:fill="FFFFFF"/>
        </w:rPr>
        <w:t>Policije ne može biti član političke partije, niti partijski djelovati, u momentu kandidovanja, za vrijeme vršenja funkcije, kao i pet godina prije podnošenja kandidature za mjesto pomoćnika direktora Policije</w:t>
      </w:r>
    </w:p>
    <w:p w:rsidR="0036564A" w:rsidRPr="0036564A" w:rsidRDefault="0036564A" w:rsidP="0036564A">
      <w:pPr>
        <w:spacing w:after="0" w:line="240" w:lineRule="auto"/>
        <w:ind w:firstLine="720"/>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Na prestanak mandata pomoćnika direktora shodno se primjenjuju odredbe zakona kojim se uređuju prava i obaveze državnih službenika i namještenika.</w:t>
      </w:r>
    </w:p>
    <w:p w:rsidR="00696AC4" w:rsidRPr="00696AC4" w:rsidRDefault="00696AC4" w:rsidP="00696AC4">
      <w:pPr>
        <w:spacing w:after="0" w:line="240" w:lineRule="auto"/>
        <w:jc w:val="center"/>
        <w:rPr>
          <w:rFonts w:ascii="Times New Roman" w:eastAsia="Calibri" w:hAnsi="Times New Roman"/>
          <w:b/>
          <w:sz w:val="24"/>
          <w:szCs w:val="24"/>
          <w:shd w:val="clear" w:color="auto" w:fill="FFFFFF"/>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Pojam i vrste policijskih poslova</w:t>
      </w:r>
    </w:p>
    <w:p w:rsidR="00863470" w:rsidRPr="00B337C8" w:rsidRDefault="008D5EEE" w:rsidP="00863470">
      <w:pPr>
        <w:tabs>
          <w:tab w:val="left" w:pos="3927"/>
          <w:tab w:val="center" w:pos="4513"/>
        </w:tabs>
        <w:spacing w:after="0" w:line="240" w:lineRule="auto"/>
        <w:jc w:val="center"/>
        <w:outlineLvl w:val="0"/>
        <w:rPr>
          <w:rFonts w:ascii="Times New Roman" w:hAnsi="Times New Roman"/>
          <w:b/>
          <w:sz w:val="24"/>
          <w:szCs w:val="24"/>
        </w:rPr>
      </w:pPr>
      <w:r>
        <w:rPr>
          <w:rFonts w:ascii="Times New Roman" w:hAnsi="Times New Roman"/>
          <w:b/>
          <w:sz w:val="24"/>
          <w:szCs w:val="24"/>
        </w:rPr>
        <w:t>Član 15</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poslovi su unutrašnji poslovi koji se vrše primjenom policijskih ovlašćenja, mjera i radnji.</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Policijski poslovi su:</w:t>
      </w:r>
    </w:p>
    <w:p w:rsidR="00863470" w:rsidRPr="00B337C8" w:rsidRDefault="00863470" w:rsidP="00863470">
      <w:pPr>
        <w:spacing w:after="0" w:line="240" w:lineRule="auto"/>
        <w:ind w:left="720"/>
        <w:rPr>
          <w:rFonts w:ascii="Times New Roman" w:hAnsi="Times New Roman"/>
          <w:sz w:val="24"/>
          <w:szCs w:val="24"/>
        </w:rPr>
      </w:pPr>
      <w:r w:rsidRPr="00B337C8">
        <w:rPr>
          <w:rFonts w:ascii="Times New Roman" w:hAnsi="Times New Roman"/>
          <w:sz w:val="24"/>
          <w:szCs w:val="24"/>
        </w:rPr>
        <w:t>1) zaštita i unapređenje bezbjednosti građana i Ustavom utvrđenih sloboda i prava;</w:t>
      </w:r>
    </w:p>
    <w:p w:rsidR="00863470" w:rsidRPr="00B337C8" w:rsidRDefault="00863470" w:rsidP="00863470">
      <w:pPr>
        <w:spacing w:after="0" w:line="240" w:lineRule="auto"/>
        <w:ind w:left="720"/>
        <w:rPr>
          <w:rFonts w:ascii="Times New Roman" w:hAnsi="Times New Roman"/>
          <w:sz w:val="24"/>
          <w:szCs w:val="24"/>
        </w:rPr>
      </w:pPr>
      <w:r w:rsidRPr="00B337C8">
        <w:rPr>
          <w:rFonts w:ascii="Times New Roman" w:hAnsi="Times New Roman"/>
          <w:sz w:val="24"/>
          <w:szCs w:val="24"/>
        </w:rPr>
        <w:t>2) zaštita imovine;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sprječavanje vršenja, otkrivanje i rasvetljavanje krivičnih djela za koje se gonjenje preduzima po službenoj dužnosti i prekršaja;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4) prevencija svih oblika kriminaliteta i drugih nezakonitih postupanja, pronalaženje učinilaca krivičnih djela i prekršaja i njihovo dovođenje nadležnim organima, obezbjeđivanje dokaza, njihova analiza, kriminalističko – forenzičko vještačenje upotrebom savremenih forenzičkih metoda i evidencija, kao i otkrivanje imovine i imovinske koristi proistekle iz krivičnog djela;</w:t>
      </w:r>
    </w:p>
    <w:p w:rsidR="00863470" w:rsidRPr="00B337C8" w:rsidRDefault="00863470" w:rsidP="00F4673F">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 xml:space="preserve">5) održavanje i zaštita javnog reda i mira, sprječavanje nasilja i nedoličnog ponašanja na sportskim priredbama i pružanje pomoći u izvršenjima; </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6) operativni i analitički poslovi, kao i poslovi koji se obavljaju primjenom policijsko – obavještajnog modela;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 xml:space="preserve">7) obezbjeđivanje određenih ličnosti, objekata i prostora i </w:t>
      </w:r>
      <w:r w:rsidR="005313DB">
        <w:rPr>
          <w:rFonts w:ascii="Times New Roman" w:hAnsi="Times New Roman"/>
          <w:sz w:val="24"/>
          <w:szCs w:val="24"/>
        </w:rPr>
        <w:t>način zaštite</w:t>
      </w:r>
      <w:r w:rsidRPr="00B337C8">
        <w:rPr>
          <w:rFonts w:ascii="Times New Roman" w:hAnsi="Times New Roman"/>
          <w:sz w:val="24"/>
          <w:szCs w:val="24"/>
        </w:rPr>
        <w:t xml:space="preserve"> kritične </w:t>
      </w:r>
      <w:r w:rsidR="005313DB">
        <w:rPr>
          <w:rFonts w:ascii="Times New Roman" w:hAnsi="Times New Roman"/>
          <w:sz w:val="24"/>
          <w:szCs w:val="24"/>
        </w:rPr>
        <w:t>infrastrukture Policije</w:t>
      </w:r>
      <w:r w:rsidRPr="00B337C8">
        <w:rPr>
          <w:rFonts w:ascii="Times New Roman" w:hAnsi="Times New Roman"/>
          <w:sz w:val="24"/>
          <w:szCs w:val="24"/>
        </w:rPr>
        <w:t>;</w:t>
      </w:r>
    </w:p>
    <w:p w:rsidR="00863470" w:rsidRPr="00B337C8" w:rsidRDefault="00863470" w:rsidP="00863470">
      <w:pPr>
        <w:spacing w:after="0" w:line="240" w:lineRule="auto"/>
        <w:ind w:left="720"/>
        <w:jc w:val="both"/>
        <w:rPr>
          <w:rFonts w:ascii="Times New Roman" w:hAnsi="Times New Roman"/>
          <w:sz w:val="24"/>
          <w:szCs w:val="24"/>
        </w:rPr>
      </w:pPr>
      <w:r w:rsidRPr="00B337C8">
        <w:rPr>
          <w:rFonts w:ascii="Times New Roman" w:hAnsi="Times New Roman"/>
          <w:sz w:val="24"/>
          <w:szCs w:val="24"/>
        </w:rPr>
        <w:t>8) protiveksplozivna i protivdiverziona zaštita;</w:t>
      </w:r>
    </w:p>
    <w:p w:rsidR="00863470" w:rsidRPr="00B337C8" w:rsidRDefault="00E11064" w:rsidP="00863470">
      <w:pPr>
        <w:spacing w:after="0" w:line="240" w:lineRule="auto"/>
        <w:ind w:left="720"/>
        <w:jc w:val="both"/>
        <w:rPr>
          <w:rFonts w:ascii="Times New Roman" w:hAnsi="Times New Roman"/>
          <w:sz w:val="24"/>
          <w:szCs w:val="24"/>
        </w:rPr>
      </w:pPr>
      <w:r>
        <w:rPr>
          <w:rFonts w:ascii="Times New Roman" w:hAnsi="Times New Roman"/>
          <w:sz w:val="24"/>
          <w:szCs w:val="24"/>
        </w:rPr>
        <w:t>9</w:t>
      </w:r>
      <w:r w:rsidR="00863470" w:rsidRPr="00B337C8">
        <w:rPr>
          <w:rFonts w:ascii="Times New Roman" w:hAnsi="Times New Roman"/>
          <w:sz w:val="24"/>
          <w:szCs w:val="24"/>
        </w:rPr>
        <w:t>) regulisanje, kontrola i nadzor u saobraćaju na putevima;</w:t>
      </w:r>
    </w:p>
    <w:p w:rsidR="00863470" w:rsidRPr="00B337C8" w:rsidRDefault="00E11064" w:rsidP="00863470">
      <w:pPr>
        <w:spacing w:after="0" w:line="240" w:lineRule="auto"/>
        <w:ind w:left="720"/>
        <w:jc w:val="both"/>
        <w:rPr>
          <w:rFonts w:ascii="Times New Roman" w:hAnsi="Times New Roman"/>
          <w:sz w:val="24"/>
          <w:szCs w:val="24"/>
        </w:rPr>
      </w:pPr>
      <w:r>
        <w:rPr>
          <w:rFonts w:ascii="Times New Roman" w:hAnsi="Times New Roman"/>
          <w:sz w:val="24"/>
          <w:szCs w:val="24"/>
        </w:rPr>
        <w:t>10</w:t>
      </w:r>
      <w:r w:rsidR="00863470" w:rsidRPr="00B337C8">
        <w:rPr>
          <w:rFonts w:ascii="Times New Roman" w:hAnsi="Times New Roman"/>
          <w:sz w:val="24"/>
          <w:szCs w:val="24"/>
        </w:rPr>
        <w:t xml:space="preserve">) granična kontrola; </w:t>
      </w:r>
    </w:p>
    <w:p w:rsidR="00863470" w:rsidRPr="00B337C8" w:rsidRDefault="00E11064" w:rsidP="00863470">
      <w:pPr>
        <w:spacing w:after="0" w:line="240" w:lineRule="auto"/>
        <w:ind w:left="720"/>
        <w:jc w:val="both"/>
        <w:rPr>
          <w:rFonts w:ascii="Times New Roman" w:hAnsi="Times New Roman"/>
          <w:sz w:val="24"/>
          <w:szCs w:val="24"/>
        </w:rPr>
      </w:pPr>
      <w:r>
        <w:rPr>
          <w:rFonts w:ascii="Times New Roman" w:hAnsi="Times New Roman"/>
          <w:sz w:val="24"/>
          <w:szCs w:val="24"/>
        </w:rPr>
        <w:t>11</w:t>
      </w:r>
      <w:r w:rsidR="00863470" w:rsidRPr="00B337C8">
        <w:rPr>
          <w:rFonts w:ascii="Times New Roman" w:hAnsi="Times New Roman"/>
          <w:sz w:val="24"/>
          <w:szCs w:val="24"/>
        </w:rPr>
        <w:t xml:space="preserve">) postupanje prema strancima u slučajevima propisanim zakonom; </w:t>
      </w:r>
    </w:p>
    <w:p w:rsidR="00863470" w:rsidRPr="00B337C8" w:rsidRDefault="00E11064" w:rsidP="00863470">
      <w:pPr>
        <w:spacing w:after="0" w:line="240" w:lineRule="auto"/>
        <w:ind w:left="720"/>
        <w:jc w:val="both"/>
        <w:rPr>
          <w:rFonts w:ascii="Times New Roman" w:hAnsi="Times New Roman"/>
          <w:sz w:val="24"/>
          <w:szCs w:val="24"/>
        </w:rPr>
      </w:pPr>
      <w:r>
        <w:rPr>
          <w:rFonts w:ascii="Times New Roman" w:hAnsi="Times New Roman"/>
          <w:sz w:val="24"/>
          <w:szCs w:val="24"/>
        </w:rPr>
        <w:t>12</w:t>
      </w:r>
      <w:r w:rsidR="00863470" w:rsidRPr="00B337C8">
        <w:rPr>
          <w:rFonts w:ascii="Times New Roman" w:hAnsi="Times New Roman"/>
          <w:sz w:val="24"/>
          <w:szCs w:val="24"/>
        </w:rPr>
        <w:t>) izvršavanje odluka nadležnog organa o zadržavanja lica;</w:t>
      </w:r>
    </w:p>
    <w:p w:rsidR="00863470" w:rsidRPr="00B337C8" w:rsidRDefault="00696AC4" w:rsidP="00863470">
      <w:pPr>
        <w:spacing w:after="0" w:line="240" w:lineRule="auto"/>
        <w:ind w:left="720"/>
        <w:jc w:val="both"/>
        <w:rPr>
          <w:rFonts w:ascii="Times New Roman" w:hAnsi="Times New Roman"/>
          <w:sz w:val="24"/>
          <w:szCs w:val="24"/>
        </w:rPr>
      </w:pPr>
      <w:r>
        <w:rPr>
          <w:rFonts w:ascii="Times New Roman" w:hAnsi="Times New Roman"/>
          <w:sz w:val="24"/>
          <w:szCs w:val="24"/>
        </w:rPr>
        <w:t>13</w:t>
      </w:r>
      <w:r w:rsidR="00863470" w:rsidRPr="00B337C8">
        <w:rPr>
          <w:rFonts w:ascii="Times New Roman" w:hAnsi="Times New Roman"/>
          <w:sz w:val="24"/>
          <w:szCs w:val="24"/>
        </w:rPr>
        <w:t>) poslovi na moru i unutrašnjim plovnim putevima iz nadležnosti Policije;</w:t>
      </w:r>
    </w:p>
    <w:p w:rsidR="00863470" w:rsidRPr="00B337C8" w:rsidRDefault="00696AC4" w:rsidP="00696AC4">
      <w:pPr>
        <w:spacing w:after="0" w:line="240" w:lineRule="auto"/>
        <w:ind w:right="-23" w:firstLine="709"/>
        <w:jc w:val="both"/>
        <w:rPr>
          <w:rFonts w:ascii="Times New Roman" w:hAnsi="Times New Roman"/>
          <w:sz w:val="24"/>
          <w:szCs w:val="24"/>
        </w:rPr>
      </w:pPr>
      <w:r>
        <w:rPr>
          <w:rFonts w:ascii="Times New Roman" w:hAnsi="Times New Roman"/>
          <w:sz w:val="24"/>
          <w:szCs w:val="24"/>
        </w:rPr>
        <w:t>14</w:t>
      </w:r>
      <w:r w:rsidR="00863470" w:rsidRPr="00B337C8">
        <w:rPr>
          <w:rFonts w:ascii="Times New Roman" w:hAnsi="Times New Roman"/>
          <w:sz w:val="24"/>
          <w:szCs w:val="24"/>
        </w:rPr>
        <w:t>) obezbjeđivanje javnih okupljanja građana i javni</w:t>
      </w:r>
      <w:r>
        <w:rPr>
          <w:rFonts w:ascii="Times New Roman" w:hAnsi="Times New Roman"/>
          <w:sz w:val="24"/>
          <w:szCs w:val="24"/>
        </w:rPr>
        <w:t xml:space="preserve">h priredbi u skladu sa zakonom; </w:t>
      </w:r>
      <w:r w:rsidR="00863470" w:rsidRPr="00B337C8">
        <w:rPr>
          <w:rFonts w:ascii="Times New Roman" w:hAnsi="Times New Roman"/>
          <w:sz w:val="24"/>
          <w:szCs w:val="24"/>
        </w:rPr>
        <w:t>i</w:t>
      </w:r>
    </w:p>
    <w:p w:rsidR="00863470" w:rsidRPr="00B337C8" w:rsidRDefault="00696AC4" w:rsidP="00863470">
      <w:pPr>
        <w:spacing w:after="0" w:line="240" w:lineRule="auto"/>
        <w:ind w:left="720"/>
        <w:jc w:val="both"/>
        <w:rPr>
          <w:rFonts w:ascii="Times New Roman" w:hAnsi="Times New Roman"/>
          <w:sz w:val="24"/>
          <w:szCs w:val="24"/>
        </w:rPr>
      </w:pPr>
      <w:r>
        <w:rPr>
          <w:rFonts w:ascii="Times New Roman" w:hAnsi="Times New Roman"/>
          <w:sz w:val="24"/>
          <w:szCs w:val="24"/>
        </w:rPr>
        <w:t>15</w:t>
      </w:r>
      <w:r w:rsidR="00863470" w:rsidRPr="00B337C8">
        <w:rPr>
          <w:rFonts w:ascii="Times New Roman" w:hAnsi="Times New Roman"/>
          <w:sz w:val="24"/>
          <w:szCs w:val="24"/>
        </w:rPr>
        <w:t>) drugi poslovi propisani zakonom.</w:t>
      </w:r>
    </w:p>
    <w:p w:rsidR="00863470" w:rsidRPr="00B337C8" w:rsidRDefault="00863470" w:rsidP="00863470">
      <w:pPr>
        <w:spacing w:after="0" w:line="240" w:lineRule="auto"/>
        <w:jc w:val="both"/>
        <w:rPr>
          <w:rFonts w:ascii="Times New Roman" w:eastAsia="Calibri" w:hAnsi="Times New Roman"/>
          <w:sz w:val="24"/>
          <w:szCs w:val="24"/>
        </w:rPr>
      </w:pPr>
    </w:p>
    <w:p w:rsidR="00863470" w:rsidRPr="00B337C8" w:rsidRDefault="00863470" w:rsidP="00863470">
      <w:pPr>
        <w:spacing w:after="0" w:line="240" w:lineRule="auto"/>
        <w:jc w:val="center"/>
        <w:rPr>
          <w:rFonts w:ascii="Times New Roman" w:eastAsia="Calibri" w:hAnsi="Times New Roman"/>
          <w:b/>
          <w:sz w:val="24"/>
          <w:szCs w:val="24"/>
        </w:rPr>
      </w:pPr>
      <w:r w:rsidRPr="00B337C8">
        <w:rPr>
          <w:rFonts w:ascii="Times New Roman" w:eastAsia="Calibri" w:hAnsi="Times New Roman"/>
          <w:b/>
          <w:sz w:val="24"/>
          <w:szCs w:val="24"/>
        </w:rPr>
        <w:t>Policijski službenici</w:t>
      </w:r>
    </w:p>
    <w:p w:rsidR="00863470" w:rsidRPr="00B337C8" w:rsidRDefault="008D5EEE" w:rsidP="008634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16</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Policijska ovlašćenja u vršenju policijskih poslova primjenjuju policijski službenici.</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r>
      <w:r w:rsidR="00696AC4">
        <w:rPr>
          <w:rFonts w:ascii="Times New Roman" w:eastAsia="Calibri" w:hAnsi="Times New Roman"/>
          <w:sz w:val="24"/>
          <w:szCs w:val="24"/>
        </w:rPr>
        <w:t>Direktor i p</w:t>
      </w:r>
      <w:r w:rsidR="00A92A5F" w:rsidRPr="00987674">
        <w:rPr>
          <w:rFonts w:ascii="Times New Roman" w:eastAsia="Calibri" w:hAnsi="Times New Roman"/>
          <w:sz w:val="24"/>
          <w:szCs w:val="24"/>
        </w:rPr>
        <w:t>omoćnik direktora Policije ima</w:t>
      </w:r>
      <w:r w:rsidR="00696AC4">
        <w:rPr>
          <w:rFonts w:ascii="Times New Roman" w:eastAsia="Calibri" w:hAnsi="Times New Roman"/>
          <w:sz w:val="24"/>
          <w:szCs w:val="24"/>
        </w:rPr>
        <w:t>ju</w:t>
      </w:r>
      <w:r w:rsidR="00A92A5F" w:rsidRPr="00987674">
        <w:rPr>
          <w:rFonts w:ascii="Times New Roman" w:eastAsia="Calibri" w:hAnsi="Times New Roman"/>
          <w:sz w:val="24"/>
          <w:szCs w:val="24"/>
        </w:rPr>
        <w:t xml:space="preserve"> policijska ovlašćenja u vršenju policijskih poslova, kao i prava, obaveze i odgovornosti u vezi sa tim ovlašćenjima.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Pripravnik u Policiji, za vrijeme trajanja pripravničkog staža ne može primjenjivati policijska ovlašćenja.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eastAsia="Calibri" w:hAnsi="Times New Roman"/>
          <w:sz w:val="24"/>
          <w:szCs w:val="24"/>
        </w:rPr>
        <w:t xml:space="preserve">Policijski službenici vrše i druge poslove </w:t>
      </w:r>
      <w:r w:rsidR="0036564A">
        <w:rPr>
          <w:rFonts w:ascii="Times New Roman" w:eastAsia="Calibri" w:hAnsi="Times New Roman"/>
          <w:sz w:val="24"/>
          <w:szCs w:val="24"/>
        </w:rPr>
        <w:t xml:space="preserve">koji su određeni kao poslovi Policije </w:t>
      </w:r>
      <w:r w:rsidRPr="00B337C8">
        <w:rPr>
          <w:rFonts w:ascii="Times New Roman" w:eastAsia="Calibri" w:hAnsi="Times New Roman"/>
          <w:sz w:val="24"/>
          <w:szCs w:val="24"/>
        </w:rPr>
        <w:t>u skladu sa zakonom.</w:t>
      </w:r>
      <w:r w:rsidRPr="00B337C8">
        <w:rPr>
          <w:rFonts w:ascii="Times New Roman" w:hAnsi="Times New Roman"/>
          <w:sz w:val="24"/>
          <w:szCs w:val="24"/>
        </w:rPr>
        <w:tab/>
      </w:r>
    </w:p>
    <w:p w:rsidR="00E11064"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Načela i cilj vršenja policijskih poslova</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 xml:space="preserve">Član </w:t>
      </w:r>
      <w:r w:rsidR="008D5EEE">
        <w:rPr>
          <w:rFonts w:ascii="Times New Roman" w:hAnsi="Times New Roman"/>
          <w:b/>
          <w:sz w:val="24"/>
          <w:szCs w:val="24"/>
        </w:rPr>
        <w:t>17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Vršenje policijskih poslova zasniva se na načelima demokratskog društva, zakonitosti, profesionalizma, depolitizacije, saradnje, srazmjernosti u primjeni ovlašćenja, efikasnosti, nepristrasnosti, nediskriminacije, blagovremenosti, integriteta i hijerarhijske podređenosti.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poslovi vrše se sa ciljem da se obezbijedi jednaka zaštita bezbjednosti, sloboda i prava građana, primijeni zakon i obezbijedi vladavina prava.</w:t>
      </w:r>
    </w:p>
    <w:p w:rsidR="00863470" w:rsidRPr="00B337C8" w:rsidRDefault="00863470" w:rsidP="00863470">
      <w:pPr>
        <w:spacing w:after="0" w:line="240" w:lineRule="auto"/>
        <w:ind w:firstLine="720"/>
        <w:jc w:val="both"/>
        <w:rPr>
          <w:rFonts w:ascii="Times New Roman" w:hAnsi="Times New Roman"/>
          <w:b/>
          <w:bCs/>
          <w:sz w:val="24"/>
          <w:szCs w:val="24"/>
          <w:lang w:eastAsia="ko-KR"/>
        </w:rPr>
      </w:pPr>
      <w:r w:rsidRPr="00B337C8">
        <w:rPr>
          <w:rFonts w:ascii="Times New Roman" w:hAnsi="Times New Roman"/>
          <w:sz w:val="24"/>
          <w:szCs w:val="24"/>
        </w:rPr>
        <w:t>U vršenju policijskih poslova mogu se upotrebljavati ovlašćenja koja su propisana zakonom i čijom se upotrebom cilj postiže sa najmanje štetnih posljedica.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before="60" w:after="0" w:line="240" w:lineRule="auto"/>
        <w:jc w:val="center"/>
        <w:outlineLvl w:val="0"/>
        <w:rPr>
          <w:rFonts w:ascii="Times New Roman" w:hAnsi="Times New Roman"/>
          <w:b/>
          <w:bCs/>
          <w:sz w:val="24"/>
          <w:szCs w:val="24"/>
          <w:lang w:eastAsia="ko-KR"/>
        </w:rPr>
      </w:pPr>
      <w:r w:rsidRPr="00B337C8">
        <w:rPr>
          <w:rFonts w:ascii="Times New Roman" w:hAnsi="Times New Roman"/>
          <w:b/>
          <w:bCs/>
          <w:sz w:val="24"/>
          <w:szCs w:val="24"/>
          <w:lang w:eastAsia="ko-KR"/>
        </w:rPr>
        <w:t>Standardi policijskog postupanja</w:t>
      </w:r>
    </w:p>
    <w:p w:rsidR="00863470" w:rsidRPr="00B337C8" w:rsidRDefault="008D5EEE" w:rsidP="00863470">
      <w:pPr>
        <w:spacing w:before="30" w:after="30" w:line="240" w:lineRule="auto"/>
        <w:jc w:val="center"/>
        <w:outlineLvl w:val="0"/>
        <w:rPr>
          <w:rFonts w:ascii="Times New Roman" w:hAnsi="Times New Roman"/>
          <w:b/>
          <w:bCs/>
          <w:sz w:val="24"/>
          <w:szCs w:val="24"/>
          <w:lang w:eastAsia="ko-KR"/>
        </w:rPr>
      </w:pPr>
      <w:r>
        <w:rPr>
          <w:rFonts w:ascii="Times New Roman" w:hAnsi="Times New Roman"/>
          <w:b/>
          <w:bCs/>
          <w:sz w:val="24"/>
          <w:szCs w:val="24"/>
          <w:lang w:eastAsia="ko-KR"/>
        </w:rPr>
        <w:t>Član 18</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postupaju u skladu sa Ustavom, potvrđenim međunarodnim ugovorima, zakonom i drugim propisima.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službenici se pridržavaju standarda policijskog postupanja, a naročito standarda koji proizilaze iz obaveza utvrđenih međunarodnim aktima, a odnose se na dužnost služenja ljudima, poštovanje zakonitosti i suzbijanje nezakonitosti, ostvarivanje ljudskih prava, nediskriminaciju prilikom izvršavanja policijskih zadataka, ograničenost i uzdržanost u upotrebi sredstava prinude, zabranu mučenja i primjene nečovječnih i ponižavajućih postupaka, pružanje pomoći ugroženim i drugim licima kojima je pomoć potrebna, obavezu zaštite tajnih i ličnih podataka, obavezu odbijanja nezakonitih naređenja i suprotstavljanje svakom obliku korupcije i diskriminacije.</w:t>
      </w:r>
    </w:p>
    <w:p w:rsidR="00863470" w:rsidRPr="00B337C8" w:rsidRDefault="00863470" w:rsidP="00863470">
      <w:pPr>
        <w:spacing w:after="0" w:line="240" w:lineRule="auto"/>
        <w:rPr>
          <w:rFonts w:ascii="Times New Roman" w:eastAsia="Calibri" w:hAnsi="Times New Roman"/>
          <w:b/>
          <w:bCs/>
          <w:sz w:val="24"/>
          <w:szCs w:val="24"/>
        </w:rPr>
      </w:pPr>
    </w:p>
    <w:p w:rsidR="00863470" w:rsidRPr="00B337C8" w:rsidRDefault="00863470" w:rsidP="00863470">
      <w:pPr>
        <w:spacing w:after="0" w:line="240" w:lineRule="auto"/>
        <w:jc w:val="center"/>
        <w:rPr>
          <w:rFonts w:ascii="Times New Roman" w:eastAsia="Calibri" w:hAnsi="Times New Roman"/>
          <w:sz w:val="24"/>
          <w:szCs w:val="24"/>
        </w:rPr>
      </w:pPr>
      <w:r w:rsidRPr="00B337C8">
        <w:rPr>
          <w:rFonts w:ascii="Times New Roman" w:eastAsia="Calibri" w:hAnsi="Times New Roman"/>
          <w:b/>
          <w:bCs/>
          <w:sz w:val="24"/>
          <w:szCs w:val="24"/>
        </w:rPr>
        <w:t>Policijsko - obavještajni model</w:t>
      </w:r>
    </w:p>
    <w:p w:rsidR="00863470" w:rsidRPr="00B337C8" w:rsidRDefault="00863470" w:rsidP="00863470">
      <w:pPr>
        <w:spacing w:after="0" w:line="240" w:lineRule="auto"/>
        <w:jc w:val="center"/>
        <w:rPr>
          <w:rFonts w:ascii="Times New Roman" w:eastAsia="Calibri" w:hAnsi="Times New Roman"/>
          <w:sz w:val="24"/>
          <w:szCs w:val="24"/>
        </w:rPr>
      </w:pPr>
      <w:r w:rsidRPr="00B337C8">
        <w:rPr>
          <w:rFonts w:ascii="Times New Roman" w:eastAsia="Calibri" w:hAnsi="Times New Roman"/>
          <w:b/>
          <w:bCs/>
          <w:sz w:val="24"/>
          <w:szCs w:val="24"/>
        </w:rPr>
        <w:t>Član 1</w:t>
      </w:r>
      <w:r w:rsidR="008D5EEE">
        <w:rPr>
          <w:rFonts w:ascii="Times New Roman" w:eastAsia="Calibri" w:hAnsi="Times New Roman"/>
          <w:b/>
          <w:bCs/>
          <w:sz w:val="24"/>
          <w:szCs w:val="24"/>
        </w:rPr>
        <w:t>9</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Policija u vršenju policijskih poslova primjenjuje policijsko-obavještajni model.</w:t>
      </w:r>
    </w:p>
    <w:p w:rsidR="00863470" w:rsidRPr="00B337C8" w:rsidRDefault="00696AC4" w:rsidP="00863470">
      <w:pPr>
        <w:spacing w:after="0" w:line="240" w:lineRule="auto"/>
        <w:jc w:val="both"/>
        <w:rPr>
          <w:rFonts w:ascii="Times New Roman" w:eastAsia="Calibri" w:hAnsi="Times New Roman"/>
          <w:sz w:val="24"/>
          <w:szCs w:val="24"/>
        </w:rPr>
      </w:pPr>
      <w:r>
        <w:rPr>
          <w:rFonts w:ascii="Times New Roman" w:eastAsia="Calibri" w:hAnsi="Times New Roman"/>
          <w:sz w:val="24"/>
          <w:szCs w:val="24"/>
        </w:rPr>
        <w:lastRenderedPageBreak/>
        <w:tab/>
        <w:t xml:space="preserve">Policijsko - </w:t>
      </w:r>
      <w:r w:rsidR="00863470" w:rsidRPr="00B337C8">
        <w:rPr>
          <w:rFonts w:ascii="Times New Roman" w:eastAsia="Calibri" w:hAnsi="Times New Roman"/>
          <w:sz w:val="24"/>
          <w:szCs w:val="24"/>
        </w:rPr>
        <w:t xml:space="preserve">obavještajni model, u smislu ovog zakona, predstavlja način rukovođenja, odnosno upravljanja pojedinim policijskim poslovima na osnovu kriminalističko obavještajnih informacija, a prvenstveno u cilju definisanja prioriteta u oblasti sprječavanja i suzbijanja kriminaliteta i drugih bezbjednosnih pojava, kao i donošenja odgovarajućih odluka u vezi sa tim. </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 xml:space="preserve">Za prikupljanje kriminalističko – obavještajnih informacija Policija, između ostalog, može koristiti povjerljiva lica, odnosno neposredne izvore (u daljem tekstu: operativne veze). </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 xml:space="preserve">Bliži način vršenja policijskih poslova primjenom policijsko-obavještajnog modela uređuje se propisom Ministarstva, </w:t>
      </w:r>
      <w:r w:rsidRPr="00B337C8">
        <w:rPr>
          <w:rFonts w:ascii="Times New Roman" w:hAnsi="Times New Roman"/>
          <w:sz w:val="24"/>
          <w:szCs w:val="24"/>
        </w:rPr>
        <w:t>koji se označava odgovarajućim stepenom tajnosti u skladu sa zakonom kojim se uređuje tajnost podataka</w:t>
      </w:r>
      <w:r w:rsidRPr="00B337C8">
        <w:rPr>
          <w:rFonts w:ascii="Times New Roman" w:eastAsia="Calibri" w:hAnsi="Times New Roman"/>
          <w:sz w:val="24"/>
          <w:szCs w:val="24"/>
        </w:rPr>
        <w:t>.</w:t>
      </w:r>
    </w:p>
    <w:p w:rsidR="00863470" w:rsidRPr="00B337C8" w:rsidRDefault="00863470" w:rsidP="00863470">
      <w:pPr>
        <w:spacing w:after="0" w:line="240" w:lineRule="auto"/>
        <w:jc w:val="both"/>
        <w:rPr>
          <w:rFonts w:ascii="Times New Roman" w:eastAsia="Calibri"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Vršenje policijskih poslova van radnog vremena</w:t>
      </w:r>
    </w:p>
    <w:p w:rsidR="00863470" w:rsidRPr="00B337C8" w:rsidRDefault="00B10B19" w:rsidP="008634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20</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 xml:space="preserve">Policijski službenik, u slučajevima kad je to moguće, vrši policijske poslove i van radnog vremena, </w:t>
      </w:r>
      <w:r w:rsidRPr="00B337C8">
        <w:rPr>
          <w:rFonts w:ascii="Times New Roman" w:eastAsia="Calibri" w:hAnsi="Times New Roman"/>
          <w:sz w:val="24"/>
          <w:szCs w:val="24"/>
        </w:rPr>
        <w:t xml:space="preserve">pruža pomoć svakom licu koje se nalazi u opasnosti, sprječava vršenje krivičnih djela i radnji koje mogu da naruše javni red i mir ili ugroze bezbjednost lica i imovine.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U slučaju iz stava 1 ovog člana, policijski službenik postupa u zavisnosti od procjene i stepena ugroženosti bezbjednosti lica i imovine.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za vrijeme vršenja poslova iz stava 1 ovog člana, ostvaruje sva prava iz radnog odnosa.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U slučaju iz stava 1 ovog člana policijski službenik, bez odlaganja, obavještava najbližu organizacionu jedinicu Policije, ostaje na licu mjesta i obezbjeđuje lice mjesta do dolaska policijskih službenika koji će postupiti po njegovom obavještenju i preduzima druge mjere i radnje u skladu sa zakonom.</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Izuzetno od stava 1 ovog člana policijski službenik koji se nalazi na privremenoj spriječenosti za rad nije dužan da vrši policijske poslove van radnog vremena, pruža pomoć svakom licu koje se nalazi u opasnosti, sprječava vršenje krivičnih djela i radnji koje mogu da naruše javni red i mir ili ugroze bezbjednost lica i imovine.</w:t>
      </w:r>
    </w:p>
    <w:p w:rsidR="00863470" w:rsidRPr="00B337C8" w:rsidRDefault="00863470" w:rsidP="00863470">
      <w:pPr>
        <w:autoSpaceDE w:val="0"/>
        <w:autoSpaceDN w:val="0"/>
        <w:adjustRightInd w:val="0"/>
        <w:spacing w:after="0" w:line="240" w:lineRule="auto"/>
        <w:outlineLvl w:val="0"/>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sz w:val="24"/>
          <w:szCs w:val="24"/>
        </w:rPr>
      </w:pPr>
      <w:r w:rsidRPr="00B337C8">
        <w:rPr>
          <w:rFonts w:ascii="Times New Roman" w:hAnsi="Times New Roman"/>
          <w:b/>
          <w:sz w:val="24"/>
          <w:szCs w:val="24"/>
        </w:rPr>
        <w:t>Dužnost vršenja policijskih poslova</w:t>
      </w:r>
    </w:p>
    <w:p w:rsidR="00863470" w:rsidRPr="00B337C8" w:rsidRDefault="00B10B19" w:rsidP="00863470">
      <w:pPr>
        <w:autoSpaceDE w:val="0"/>
        <w:autoSpaceDN w:val="0"/>
        <w:adjustRightInd w:val="0"/>
        <w:spacing w:after="0" w:line="240" w:lineRule="auto"/>
        <w:jc w:val="center"/>
        <w:outlineLvl w:val="0"/>
        <w:rPr>
          <w:rFonts w:ascii="Times New Roman" w:hAnsi="Times New Roman"/>
          <w:b/>
          <w:sz w:val="24"/>
          <w:szCs w:val="24"/>
        </w:rPr>
      </w:pPr>
      <w:r>
        <w:rPr>
          <w:rFonts w:ascii="Times New Roman" w:hAnsi="Times New Roman"/>
          <w:b/>
          <w:sz w:val="24"/>
          <w:szCs w:val="24"/>
        </w:rPr>
        <w:t>Član 21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je dužan da preduzme nužne radnje u vršenju policijskih poslova radi zaštite života ljudi i kad mu je u vršenju tih poslova ugrožen život.</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Odnos između Policije, državnog tužilaštva i suda i saradnja sa službama bezbjednosti</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22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u izviđaju, krivičnom i prekršajnom postupku primjenjuje policijska ovlašćenja i postupa po nalogu i zahtjevima državnog tužioca i suda, u skladu sa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sarađuje sa drugim službama bezbjednosti, kroz zajednički rad, razmjenu informacija i tehničku saradnju, u skladu sa zakonom.</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Policija u zajednici</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23</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Radi vršenja unutrašnjih poslova i rješavanja bezbjednosnih prioriteta u Glavnom gradu, Prijestonici i opštini (u daljem tekstu: opština), </w:t>
      </w:r>
      <w:r w:rsidR="001A4BFF">
        <w:rPr>
          <w:rFonts w:ascii="Times New Roman" w:hAnsi="Times New Roman"/>
          <w:sz w:val="24"/>
          <w:szCs w:val="24"/>
        </w:rPr>
        <w:t>Ministarstvo</w:t>
      </w:r>
      <w:r w:rsidRPr="00B337C8">
        <w:rPr>
          <w:rFonts w:ascii="Times New Roman" w:hAnsi="Times New Roman"/>
          <w:sz w:val="24"/>
          <w:szCs w:val="24"/>
        </w:rPr>
        <w:t xml:space="preserve"> razvija saradnju i partnerstvo sa građanima i drugim subjektima opštine i koordinira zajedničke interese i potrebu stvaranja povoljnog bezbjednosnog ambijenta u opštini, odnosno izgradnju demokratskog društva.</w:t>
      </w:r>
    </w:p>
    <w:p w:rsidR="00863470" w:rsidRPr="00B337C8" w:rsidRDefault="008C6F4B" w:rsidP="00863470">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Policija</w:t>
      </w:r>
      <w:r w:rsidR="005A425C">
        <w:rPr>
          <w:rFonts w:ascii="Times New Roman" w:hAnsi="Times New Roman"/>
          <w:sz w:val="24"/>
          <w:szCs w:val="24"/>
        </w:rPr>
        <w:t xml:space="preserve"> </w:t>
      </w:r>
      <w:r w:rsidR="00863470" w:rsidRPr="00B337C8">
        <w:rPr>
          <w:rFonts w:ascii="Times New Roman" w:hAnsi="Times New Roman"/>
          <w:sz w:val="24"/>
          <w:szCs w:val="24"/>
        </w:rPr>
        <w:t>pruža podršku opštini u razvoju prevencije kriminala i ostvarivanju drugih bezbjednosnih potreba opštine.</w:t>
      </w:r>
    </w:p>
    <w:p w:rsidR="00863470" w:rsidRPr="00B337C8" w:rsidRDefault="001A4BFF" w:rsidP="00863470">
      <w:pPr>
        <w:spacing w:after="0" w:line="240" w:lineRule="auto"/>
        <w:ind w:firstLine="720"/>
        <w:jc w:val="both"/>
        <w:rPr>
          <w:rFonts w:ascii="Times New Roman" w:hAnsi="Times New Roman"/>
          <w:sz w:val="24"/>
          <w:szCs w:val="24"/>
        </w:rPr>
      </w:pPr>
      <w:r>
        <w:rPr>
          <w:rFonts w:ascii="Times New Roman" w:hAnsi="Times New Roman"/>
          <w:sz w:val="24"/>
          <w:szCs w:val="24"/>
        </w:rPr>
        <w:t>Ministarstvo</w:t>
      </w:r>
      <w:r w:rsidR="005A425C">
        <w:rPr>
          <w:rFonts w:ascii="Times New Roman" w:hAnsi="Times New Roman"/>
          <w:sz w:val="24"/>
          <w:szCs w:val="24"/>
        </w:rPr>
        <w:t xml:space="preserve"> </w:t>
      </w:r>
      <w:r w:rsidR="00863470" w:rsidRPr="00B337C8">
        <w:rPr>
          <w:rFonts w:ascii="Times New Roman" w:hAnsi="Times New Roman"/>
          <w:sz w:val="24"/>
          <w:szCs w:val="24"/>
        </w:rPr>
        <w:t>razvija profesionalne kapacitete, kompetencije i etiku policijskih službenika za društveno odgovorno vršenje policijskih poslova, uz puno poštovanje ljudskih i manjinskih prava i sloboda i zaštitu svih osjetljivih društvenih grupa.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Radi razvijanja saradnje i partnerstva, u smislu stava 1 ovog člana, rukovodilac organizacione jedinice Policije, obrazovane za područje opštine, dostavlja skupštini opštine godišnji izvještaj o stanju bezbjednosti na području opštine</w:t>
      </w:r>
      <w:r w:rsidR="0036564A">
        <w:rPr>
          <w:rFonts w:ascii="Times New Roman" w:hAnsi="Times New Roman"/>
          <w:sz w:val="24"/>
          <w:szCs w:val="24"/>
        </w:rPr>
        <w:t xml:space="preserve">, najmanje jednom godišnje do 31. </w:t>
      </w:r>
      <w:r w:rsidR="000F17C2">
        <w:rPr>
          <w:rFonts w:ascii="Times New Roman" w:hAnsi="Times New Roman"/>
          <w:sz w:val="24"/>
          <w:szCs w:val="24"/>
        </w:rPr>
        <w:t>m</w:t>
      </w:r>
      <w:r w:rsidR="0036564A">
        <w:rPr>
          <w:rFonts w:ascii="Times New Roman" w:hAnsi="Times New Roman"/>
          <w:sz w:val="24"/>
          <w:szCs w:val="24"/>
        </w:rPr>
        <w:t>arta</w:t>
      </w:r>
      <w:r w:rsidR="00BC4C39">
        <w:rPr>
          <w:rFonts w:ascii="Times New Roman" w:hAnsi="Times New Roman"/>
          <w:sz w:val="24"/>
          <w:szCs w:val="24"/>
        </w:rPr>
        <w:t xml:space="preserve"> </w:t>
      </w:r>
      <w:r w:rsidR="000F17C2" w:rsidRPr="000F17C2">
        <w:rPr>
          <w:rFonts w:ascii="Times New Roman" w:hAnsi="Times New Roman"/>
          <w:sz w:val="24"/>
          <w:szCs w:val="24"/>
        </w:rPr>
        <w:t>tekuće godine za prethodnu godinu</w:t>
      </w:r>
      <w:r w:rsidR="000F17C2">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 izvještaj iz stava 4 ovog člana ne unose se podaci o krivičnim i prekršajnim postupcima koji su u toku.</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Saradnja sa građanima</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24</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r w:rsidR="001A4BFF">
        <w:rPr>
          <w:rFonts w:ascii="Times New Roman" w:hAnsi="Times New Roman"/>
          <w:sz w:val="24"/>
          <w:szCs w:val="24"/>
        </w:rPr>
        <w:t>Ministarstvo</w:t>
      </w:r>
      <w:r w:rsidR="005A425C">
        <w:rPr>
          <w:rFonts w:ascii="Times New Roman" w:hAnsi="Times New Roman"/>
          <w:sz w:val="24"/>
          <w:szCs w:val="24"/>
        </w:rPr>
        <w:t xml:space="preserve"> </w:t>
      </w:r>
      <w:r w:rsidRPr="00B337C8">
        <w:rPr>
          <w:rFonts w:ascii="Times New Roman" w:hAnsi="Times New Roman"/>
          <w:sz w:val="24"/>
          <w:szCs w:val="24"/>
        </w:rPr>
        <w:t xml:space="preserve">sarađuje neposredno sa građanima koji pružaju pomoć u vršenju </w:t>
      </w:r>
      <w:r w:rsidR="001A4BFF">
        <w:rPr>
          <w:rFonts w:ascii="Times New Roman" w:hAnsi="Times New Roman"/>
          <w:sz w:val="24"/>
          <w:szCs w:val="24"/>
        </w:rPr>
        <w:t>unutrašnjih</w:t>
      </w:r>
      <w:r w:rsidRPr="00B337C8">
        <w:rPr>
          <w:rFonts w:ascii="Times New Roman" w:hAnsi="Times New Roman"/>
          <w:sz w:val="24"/>
          <w:szCs w:val="24"/>
        </w:rPr>
        <w:t xml:space="preserve"> poslova, u skladu sa ovim zakonom. </w:t>
      </w:r>
    </w:p>
    <w:p w:rsidR="00863470" w:rsidRPr="00B337C8" w:rsidRDefault="00863470" w:rsidP="00863470">
      <w:pPr>
        <w:spacing w:after="0" w:line="240" w:lineRule="auto"/>
        <w:jc w:val="center"/>
        <w:rPr>
          <w:rFonts w:ascii="Times New Roman" w:eastAsia="Calibri" w:hAnsi="Times New Roman"/>
          <w:b/>
          <w:sz w:val="24"/>
          <w:szCs w:val="24"/>
        </w:rPr>
      </w:pPr>
    </w:p>
    <w:p w:rsidR="00863470" w:rsidRPr="00B337C8" w:rsidRDefault="00863470" w:rsidP="00863470">
      <w:pPr>
        <w:spacing w:after="0" w:line="240" w:lineRule="auto"/>
        <w:jc w:val="center"/>
        <w:rPr>
          <w:rFonts w:ascii="Times New Roman" w:eastAsia="Calibri" w:hAnsi="Times New Roman"/>
          <w:b/>
          <w:sz w:val="24"/>
          <w:szCs w:val="24"/>
        </w:rPr>
      </w:pPr>
      <w:r w:rsidRPr="00B337C8">
        <w:rPr>
          <w:rFonts w:ascii="Times New Roman" w:eastAsia="Calibri" w:hAnsi="Times New Roman"/>
          <w:b/>
          <w:sz w:val="24"/>
          <w:szCs w:val="24"/>
        </w:rPr>
        <w:t>Kodeks policijske etike</w:t>
      </w:r>
    </w:p>
    <w:p w:rsidR="00863470" w:rsidRPr="00B337C8" w:rsidRDefault="00B10B19" w:rsidP="008634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25</w:t>
      </w:r>
    </w:p>
    <w:p w:rsidR="00863470" w:rsidRPr="00B337C8" w:rsidRDefault="00863470" w:rsidP="00863470">
      <w:pPr>
        <w:autoSpaceDE w:val="0"/>
        <w:autoSpaceDN w:val="0"/>
        <w:adjustRightInd w:val="0"/>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 xml:space="preserve">Kodeks policijske etike predstavlja skup načela o etičkom postupanju policijskih službenika, koji se zasniva na međunarodnim standardima i ima za cilj </w:t>
      </w:r>
      <w:r w:rsidRPr="00B337C8">
        <w:rPr>
          <w:rFonts w:ascii="Times New Roman" w:eastAsia="Calibri" w:hAnsi="Times New Roman"/>
          <w:sz w:val="24"/>
          <w:szCs w:val="24"/>
        </w:rPr>
        <w:t>očuvanje, afirmaciju i unapređenje dostojanstva i ugleda policijskih službenika i jačanje povjerenja građana u rad Policije.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Policijski službenik dužan je da se na radu i van rada ponaša tako da ne šteti ugledu </w:t>
      </w:r>
      <w:r w:rsidR="001A4BFF">
        <w:rPr>
          <w:rFonts w:ascii="Times New Roman" w:eastAsia="Calibri" w:hAnsi="Times New Roman"/>
          <w:sz w:val="24"/>
          <w:szCs w:val="24"/>
        </w:rPr>
        <w:t xml:space="preserve">Ministarstva i </w:t>
      </w:r>
      <w:r w:rsidRPr="00B337C8">
        <w:rPr>
          <w:rFonts w:ascii="Times New Roman" w:eastAsia="Calibri" w:hAnsi="Times New Roman"/>
          <w:sz w:val="24"/>
          <w:szCs w:val="24"/>
        </w:rPr>
        <w:t xml:space="preserve">Policije i da održava uredan lični izgled, u skladu sa ovim zakonom i Kodeksom policijske etike. </w:t>
      </w:r>
    </w:p>
    <w:p w:rsidR="00863470" w:rsidRPr="00B337C8" w:rsidRDefault="00863470" w:rsidP="00863470">
      <w:pPr>
        <w:autoSpaceDE w:val="0"/>
        <w:autoSpaceDN w:val="0"/>
        <w:adjustRightInd w:val="0"/>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Kodeks policijske etike i akt o ponašanju i ličnom izgledu policijskih službenika donosi Ministarstvo.</w:t>
      </w:r>
    </w:p>
    <w:p w:rsidR="00863470" w:rsidRPr="00B337C8" w:rsidRDefault="00863470" w:rsidP="00863470">
      <w:pPr>
        <w:autoSpaceDE w:val="0"/>
        <w:autoSpaceDN w:val="0"/>
        <w:adjustRightInd w:val="0"/>
        <w:spacing w:after="0" w:line="240" w:lineRule="auto"/>
        <w:ind w:firstLine="720"/>
        <w:jc w:val="both"/>
        <w:rPr>
          <w:rFonts w:ascii="Times New Roman" w:eastAsia="Calibri" w:hAnsi="Times New Roman"/>
          <w:sz w:val="24"/>
          <w:szCs w:val="24"/>
        </w:rPr>
      </w:pPr>
    </w:p>
    <w:p w:rsidR="00863470" w:rsidRPr="00B337C8" w:rsidRDefault="00863470" w:rsidP="00863470">
      <w:pPr>
        <w:autoSpaceDE w:val="0"/>
        <w:autoSpaceDN w:val="0"/>
        <w:adjustRightInd w:val="0"/>
        <w:spacing w:after="0" w:line="240" w:lineRule="auto"/>
        <w:jc w:val="center"/>
        <w:rPr>
          <w:rFonts w:ascii="Times New Roman" w:eastAsia="Calibri" w:hAnsi="Times New Roman"/>
          <w:b/>
          <w:sz w:val="24"/>
          <w:szCs w:val="24"/>
        </w:rPr>
      </w:pPr>
      <w:r w:rsidRPr="00B337C8">
        <w:rPr>
          <w:rFonts w:ascii="Times New Roman" w:eastAsia="Calibri" w:hAnsi="Times New Roman"/>
          <w:b/>
          <w:sz w:val="24"/>
          <w:szCs w:val="24"/>
        </w:rPr>
        <w:t>Etički odbor</w:t>
      </w:r>
    </w:p>
    <w:p w:rsidR="00863470" w:rsidRPr="00B337C8" w:rsidRDefault="00B10B19" w:rsidP="00863470">
      <w:pPr>
        <w:autoSpaceDE w:val="0"/>
        <w:autoSpaceDN w:val="0"/>
        <w:adjustRightInd w:val="0"/>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26</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eastAsia="Calibri" w:hAnsi="Times New Roman"/>
          <w:sz w:val="24"/>
          <w:szCs w:val="24"/>
        </w:rPr>
        <w:tab/>
      </w:r>
      <w:r w:rsidRPr="00B337C8">
        <w:rPr>
          <w:rFonts w:ascii="Times New Roman" w:hAnsi="Times New Roman"/>
          <w:sz w:val="24"/>
          <w:szCs w:val="24"/>
        </w:rPr>
        <w:t>Primjenu Kodeksa policijske etike prati etički odbor.</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Etički odbor ima pet članova i to: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dva iz reda policijskih službenika od kojih je najmanje jedan sa najvišim policijskim zvanjem, koje predlaže direktor Policije;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jednog predstavnika sindikata zaposlenih u Policiji;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 jednog predstavnika Ministarstva, i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 </w:t>
      </w:r>
      <w:r w:rsidR="00DA5314">
        <w:rPr>
          <w:rFonts w:ascii="Times New Roman" w:hAnsi="Times New Roman"/>
          <w:sz w:val="24"/>
          <w:szCs w:val="24"/>
        </w:rPr>
        <w:t>dva</w:t>
      </w:r>
      <w:r w:rsidRPr="00B337C8">
        <w:rPr>
          <w:rFonts w:ascii="Times New Roman" w:hAnsi="Times New Roman"/>
          <w:sz w:val="24"/>
          <w:szCs w:val="24"/>
        </w:rPr>
        <w:t>predstavnika nevladinih organizacija koje se bave ljudskim pravima</w:t>
      </w:r>
      <w:r w:rsidR="004004BE">
        <w:rPr>
          <w:rFonts w:ascii="Times New Roman" w:hAnsi="Times New Roman"/>
          <w:sz w:val="24"/>
          <w:szCs w:val="24"/>
        </w:rPr>
        <w:t xml:space="preserve"> u vezi radom Policije</w:t>
      </w:r>
      <w:r w:rsidRPr="00B337C8">
        <w:rPr>
          <w:rFonts w:ascii="Times New Roman" w:hAnsi="Times New Roman"/>
          <w:sz w:val="24"/>
          <w:szCs w:val="24"/>
        </w:rPr>
        <w:t xml:space="preserve">.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Predsjednika i članove etičkog odbora imenuje ministar, na vrijeme od dvije godine.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Predsjednik i članovi etičkog odbora imaju pravo na naknadu za svoj rad.</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Predstavni</w:t>
      </w:r>
      <w:r w:rsidR="00327F75">
        <w:rPr>
          <w:rFonts w:ascii="Times New Roman" w:hAnsi="Times New Roman"/>
          <w:sz w:val="24"/>
          <w:szCs w:val="24"/>
        </w:rPr>
        <w:t>ci</w:t>
      </w:r>
      <w:r w:rsidRPr="00B337C8">
        <w:rPr>
          <w:rFonts w:ascii="Times New Roman" w:hAnsi="Times New Roman"/>
          <w:sz w:val="24"/>
          <w:szCs w:val="24"/>
        </w:rPr>
        <w:t xml:space="preserve"> nevladine organizacije iz stava 2 ovog člana imenuj</w:t>
      </w:r>
      <w:r w:rsidR="00327F75">
        <w:rPr>
          <w:rFonts w:ascii="Times New Roman" w:hAnsi="Times New Roman"/>
          <w:sz w:val="24"/>
          <w:szCs w:val="24"/>
        </w:rPr>
        <w:t>u</w:t>
      </w:r>
      <w:r w:rsidRPr="00B337C8">
        <w:rPr>
          <w:rFonts w:ascii="Times New Roman" w:hAnsi="Times New Roman"/>
          <w:sz w:val="24"/>
          <w:szCs w:val="24"/>
        </w:rPr>
        <w:t xml:space="preserve"> se na predlog nevladinih organizacija</w:t>
      </w:r>
      <w:r w:rsidR="00987C39">
        <w:rPr>
          <w:rFonts w:ascii="Times New Roman" w:hAnsi="Times New Roman"/>
          <w:sz w:val="24"/>
          <w:szCs w:val="24"/>
        </w:rPr>
        <w:t xml:space="preserve"> i na osnovu referenc</w:t>
      </w:r>
      <w:r w:rsidR="0036564A">
        <w:rPr>
          <w:rFonts w:ascii="Times New Roman" w:hAnsi="Times New Roman"/>
          <w:sz w:val="24"/>
          <w:szCs w:val="24"/>
        </w:rPr>
        <w:t>i</w:t>
      </w:r>
      <w:r w:rsidRPr="00B337C8">
        <w:rPr>
          <w:rFonts w:ascii="Times New Roman" w:hAnsi="Times New Roman"/>
          <w:sz w:val="24"/>
          <w:szCs w:val="24"/>
        </w:rPr>
        <w:t>, na osnovu javnog poziva koji objavljuje Ministarstvo.</w:t>
      </w:r>
    </w:p>
    <w:p w:rsidR="00863470" w:rsidRPr="00B337C8" w:rsidRDefault="00863470" w:rsidP="000F17C2">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Ovlašćenja etičkog odbora</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27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Etički odbor, povodom predloga, pritužbi i predstavki građana i policijskih službenika, kao i na osnovu sopstvenih saznanja, daje mišljenje da li određeno ponašanje policijskog službenika predstavlja povredu Kodeksa policijske etike.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Etički odbor može da traži neophodne podatke od</w:t>
      </w:r>
      <w:r w:rsidR="005A425C">
        <w:rPr>
          <w:rFonts w:ascii="Times New Roman" w:hAnsi="Times New Roman"/>
          <w:sz w:val="24"/>
          <w:szCs w:val="24"/>
        </w:rPr>
        <w:t xml:space="preserve"> </w:t>
      </w:r>
      <w:r w:rsidR="001A4BFF">
        <w:rPr>
          <w:rFonts w:ascii="Times New Roman" w:hAnsi="Times New Roman"/>
          <w:sz w:val="24"/>
          <w:szCs w:val="24"/>
        </w:rPr>
        <w:t xml:space="preserve">Ministarstva, </w:t>
      </w:r>
      <w:r w:rsidRPr="00B337C8">
        <w:rPr>
          <w:rFonts w:ascii="Times New Roman" w:hAnsi="Times New Roman"/>
          <w:sz w:val="24"/>
          <w:szCs w:val="24"/>
        </w:rPr>
        <w:t>Policije, organa državne uprave, građana i drugih subjekata koji imaju informacije u vezi sa predlozima, pritužbama i predstavkama iz stava 1 ovog člana.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Kad etički odbor da mišljenje iz stava 1 ovog člana, o tome će obavijestiti tog policijskog službenika, njegovog neposrednog rukovodioca, direktora Policije, </w:t>
      </w:r>
      <w:r w:rsidR="001A4BFF">
        <w:rPr>
          <w:rFonts w:ascii="Times New Roman" w:hAnsi="Times New Roman"/>
          <w:sz w:val="24"/>
          <w:szCs w:val="24"/>
        </w:rPr>
        <w:t>ministra</w:t>
      </w:r>
      <w:r w:rsidRPr="00B337C8">
        <w:rPr>
          <w:rFonts w:ascii="Times New Roman" w:hAnsi="Times New Roman"/>
          <w:sz w:val="24"/>
          <w:szCs w:val="24"/>
        </w:rPr>
        <w:t>i podnosioca predloga, pritužbe ili predstavke i inicirati pokretanje, odnosno predložiti starješini organa pokretanje odgovarajućeg postupka.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Etički odbor sačinjava godišnji izvještaj o radu, koji sadrži pregled i analizu odluka donijetih toko</w:t>
      </w:r>
      <w:r w:rsidR="00B70D58">
        <w:rPr>
          <w:rFonts w:ascii="Times New Roman" w:hAnsi="Times New Roman"/>
          <w:sz w:val="24"/>
          <w:szCs w:val="24"/>
        </w:rPr>
        <w:t xml:space="preserve">m godine i mišljenja iz </w:t>
      </w:r>
      <w:r w:rsidRPr="00B337C8">
        <w:rPr>
          <w:rFonts w:ascii="Times New Roman" w:hAnsi="Times New Roman"/>
          <w:sz w:val="24"/>
          <w:szCs w:val="24"/>
        </w:rPr>
        <w:t>stav</w:t>
      </w:r>
      <w:r w:rsidR="005A425C">
        <w:rPr>
          <w:rFonts w:ascii="Times New Roman" w:hAnsi="Times New Roman"/>
          <w:sz w:val="24"/>
          <w:szCs w:val="24"/>
        </w:rPr>
        <w:t>a 3 ovog člana</w:t>
      </w:r>
      <w:r w:rsidRPr="00B337C8">
        <w:rPr>
          <w:rFonts w:ascii="Times New Roman" w:hAnsi="Times New Roman"/>
          <w:sz w:val="24"/>
          <w:szCs w:val="24"/>
        </w:rPr>
        <w:t>, kao i ocjenu stanja sa preporukama.</w:t>
      </w:r>
    </w:p>
    <w:p w:rsidR="00863470" w:rsidRDefault="00863470" w:rsidP="00863470">
      <w:pPr>
        <w:spacing w:after="0" w:line="240" w:lineRule="auto"/>
        <w:ind w:firstLine="720"/>
        <w:jc w:val="both"/>
        <w:rPr>
          <w:rFonts w:ascii="Times New Roman" w:hAnsi="Times New Roman"/>
          <w:sz w:val="24"/>
          <w:szCs w:val="24"/>
        </w:rPr>
      </w:pPr>
      <w:r w:rsidRPr="007F74CA">
        <w:rPr>
          <w:rFonts w:ascii="Times New Roman" w:hAnsi="Times New Roman"/>
          <w:sz w:val="24"/>
          <w:szCs w:val="24"/>
        </w:rPr>
        <w:t>Izvještaj iz stava 4 ovog člana</w:t>
      </w:r>
      <w:r w:rsidRPr="00B337C8">
        <w:rPr>
          <w:rFonts w:ascii="Times New Roman" w:hAnsi="Times New Roman"/>
          <w:sz w:val="24"/>
          <w:szCs w:val="24"/>
        </w:rPr>
        <w:t>, etički odbor dostavlja ministru i direktoru Policije, najkasnije do 31. januara tekuće godine za prethodnu godinu.</w:t>
      </w:r>
    </w:p>
    <w:p w:rsidR="0036564A" w:rsidRPr="00B337C8" w:rsidRDefault="0036564A" w:rsidP="00863470">
      <w:pPr>
        <w:spacing w:after="0" w:line="240" w:lineRule="auto"/>
        <w:ind w:firstLine="720"/>
        <w:jc w:val="both"/>
        <w:rPr>
          <w:rFonts w:ascii="Times New Roman" w:hAnsi="Times New Roman"/>
          <w:sz w:val="24"/>
          <w:szCs w:val="24"/>
        </w:rPr>
      </w:pPr>
      <w:r>
        <w:rPr>
          <w:rFonts w:ascii="Times New Roman" w:hAnsi="Times New Roman"/>
          <w:sz w:val="24"/>
          <w:szCs w:val="24"/>
        </w:rPr>
        <w:t>R</w:t>
      </w:r>
      <w:r w:rsidRPr="0036564A">
        <w:rPr>
          <w:rFonts w:ascii="Times New Roman" w:hAnsi="Times New Roman"/>
          <w:sz w:val="24"/>
          <w:szCs w:val="24"/>
        </w:rPr>
        <w:t xml:space="preserve">ad Etičkog odbora </w:t>
      </w:r>
      <w:r>
        <w:rPr>
          <w:rFonts w:ascii="Times New Roman" w:hAnsi="Times New Roman"/>
          <w:sz w:val="24"/>
          <w:szCs w:val="24"/>
        </w:rPr>
        <w:t xml:space="preserve">je </w:t>
      </w:r>
      <w:r w:rsidRPr="0036564A">
        <w:rPr>
          <w:rFonts w:ascii="Times New Roman" w:hAnsi="Times New Roman"/>
          <w:sz w:val="24"/>
          <w:szCs w:val="24"/>
        </w:rPr>
        <w:t xml:space="preserve">javan, osim </w:t>
      </w:r>
      <w:r>
        <w:rPr>
          <w:rFonts w:ascii="Times New Roman" w:hAnsi="Times New Roman"/>
          <w:sz w:val="24"/>
          <w:szCs w:val="24"/>
        </w:rPr>
        <w:t>ako</w:t>
      </w:r>
      <w:r w:rsidRPr="0036564A">
        <w:rPr>
          <w:rFonts w:ascii="Times New Roman" w:hAnsi="Times New Roman"/>
          <w:sz w:val="24"/>
          <w:szCs w:val="24"/>
        </w:rPr>
        <w:t xml:space="preserve"> podnosilac pritužbe traži da razmatranje pritužbe bude anonimno</w:t>
      </w:r>
      <w:r>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Etički odbor donosi poslovnik o bližem načinu rada i drugim pitanjima od značaja za rad etičkog odbora.</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Pravo na pritužbu</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28</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Fizičko i pravno lice</w:t>
      </w:r>
      <w:r w:rsidRPr="00B337C8">
        <w:rPr>
          <w:rFonts w:ascii="Times New Roman" w:eastAsia="Calibri" w:hAnsi="Times New Roman"/>
          <w:sz w:val="24"/>
          <w:szCs w:val="24"/>
        </w:rPr>
        <w:t xml:space="preserve"> ima pravo da podnese pritužbu na rad policijskog službenika, kad smatra da je policijski službenik u vršenju policijskih poslova povrijedio neko njegovo pravo ili mu nanio štetu, u roku od 60 dana od dana kad je nastala šteta, odnosno povrijeđeno neko njegovo pravo ili sloboda.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Policija je dužna da podnosiocu pritužbe dostavi odgovor, u što kraćem roku, a najkasnije u roku od 30 dana od dana prijema pritužbe.</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Podnosiocu pritužbe omogućiće se uvid u spise predmeta o postupku provjera i utvrđivanju činjeničnog stanja u vezi sa pritužbom.</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Povodom pritužbe iz stava 1 ovog člana Policija može tražiti mišljenje etičkog odbora.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Podnosilac pritužbe može, ako nije zadovoljan odgovorom ili ne dobije odgovor u roku iz stava 2 ovog člana, u roku od 15 dana od dana prijema odgovora, odnosno isteka roka za odgovor, podnijeti prigovor Ministarstvu.</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 xml:space="preserve">O prigovoru iz stava 5 ovog člana odlučuje </w:t>
      </w:r>
      <w:r w:rsidR="001A4BFF">
        <w:rPr>
          <w:rFonts w:ascii="Times New Roman" w:eastAsia="Calibri" w:hAnsi="Times New Roman"/>
          <w:sz w:val="24"/>
          <w:szCs w:val="24"/>
        </w:rPr>
        <w:t>ministar</w:t>
      </w:r>
      <w:r w:rsidRPr="00B337C8">
        <w:rPr>
          <w:rFonts w:ascii="Times New Roman" w:eastAsia="Calibri" w:hAnsi="Times New Roman"/>
          <w:sz w:val="24"/>
          <w:szCs w:val="24"/>
        </w:rPr>
        <w:t>, u roku od 30 dana od dana prijema prigovora.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Bliži način postupanja po pritužbama iz stava 1 ovog člana, propisuje Ministarstvo.</w:t>
      </w:r>
    </w:p>
    <w:p w:rsidR="00863470" w:rsidRPr="00B337C8" w:rsidRDefault="00863470" w:rsidP="00863470">
      <w:pPr>
        <w:spacing w:after="0" w:line="240" w:lineRule="auto"/>
        <w:jc w:val="both"/>
        <w:rPr>
          <w:rFonts w:ascii="Times New Roman" w:eastAsia="Calibri"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Pravo na sudsku zaštitu i naknadu štete</w:t>
      </w:r>
    </w:p>
    <w:p w:rsidR="00863470" w:rsidRPr="00B337C8" w:rsidRDefault="00863470" w:rsidP="00863470">
      <w:pPr>
        <w:spacing w:after="0" w:line="240" w:lineRule="auto"/>
        <w:jc w:val="center"/>
        <w:rPr>
          <w:rFonts w:ascii="Times New Roman" w:hAnsi="Times New Roman"/>
          <w:sz w:val="24"/>
          <w:szCs w:val="24"/>
        </w:rPr>
      </w:pPr>
      <w:r w:rsidRPr="00B337C8">
        <w:rPr>
          <w:rFonts w:ascii="Times New Roman" w:hAnsi="Times New Roman"/>
          <w:b/>
          <w:sz w:val="24"/>
          <w:szCs w:val="24"/>
        </w:rPr>
        <w:t>Član 2</w:t>
      </w:r>
      <w:r w:rsidR="00B10B19">
        <w:rPr>
          <w:rFonts w:ascii="Times New Roman" w:hAnsi="Times New Roman"/>
          <w:b/>
          <w:sz w:val="24"/>
          <w:szCs w:val="24"/>
        </w:rPr>
        <w:t>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koje smatra da su mu vršenjem policijskih poslova povrijeđene slobode i prava ili mu je nanijeta šteta ima pravo na sudsku zaštitu i naknadu štete.</w:t>
      </w:r>
    </w:p>
    <w:p w:rsidR="00863470" w:rsidRPr="00B337C8" w:rsidRDefault="00863470" w:rsidP="00863470">
      <w:pPr>
        <w:spacing w:after="0" w:line="240" w:lineRule="auto"/>
        <w:jc w:val="center"/>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Pomoć u izvršenjima</w:t>
      </w:r>
    </w:p>
    <w:p w:rsidR="00863470" w:rsidRPr="00B337C8" w:rsidRDefault="00B10B19" w:rsidP="00863470">
      <w:pPr>
        <w:spacing w:before="30" w:after="30" w:line="240" w:lineRule="auto"/>
        <w:jc w:val="center"/>
        <w:outlineLvl w:val="0"/>
        <w:rPr>
          <w:rFonts w:ascii="Times New Roman" w:hAnsi="Times New Roman"/>
          <w:b/>
          <w:bCs/>
          <w:sz w:val="24"/>
          <w:szCs w:val="24"/>
          <w:lang w:eastAsia="ko-KR"/>
        </w:rPr>
      </w:pPr>
      <w:r>
        <w:rPr>
          <w:rFonts w:ascii="Times New Roman" w:hAnsi="Times New Roman"/>
          <w:b/>
          <w:bCs/>
          <w:sz w:val="24"/>
          <w:szCs w:val="24"/>
          <w:lang w:eastAsia="ko-KR"/>
        </w:rPr>
        <w:t>Član 30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u skladu sa zakonom, pružaju pomoć državnim organima, organima državne uprave, organima lokalne samouprave i organima lokalne uprave u postupku izvršenja njihovih odluka, na njihov zahtjev, kao i u ostalim slučajevima propisanim zakonom, ako se u tom postupku očekuje ili pruža fizički otpor.</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Izuzetno od stava 1 ovog člana, policijski službenici neće pružiti pomoć u postupku izvršenja odluka organima čiji službenici imaju ovlašćenje upotrebe sredstava prinude, </w:t>
      </w:r>
      <w:r w:rsidR="004004BE">
        <w:rPr>
          <w:rFonts w:ascii="Times New Roman" w:hAnsi="Times New Roman"/>
          <w:sz w:val="24"/>
          <w:szCs w:val="24"/>
        </w:rPr>
        <w:t>kad</w:t>
      </w:r>
      <w:r w:rsidR="00DA5314">
        <w:rPr>
          <w:rFonts w:ascii="Times New Roman" w:hAnsi="Times New Roman"/>
          <w:sz w:val="24"/>
          <w:szCs w:val="24"/>
        </w:rPr>
        <w:t xml:space="preserve"> primjena tih ovlašćenja omogućuje nesmetano izvršenje odluke</w:t>
      </w:r>
      <w:r w:rsidRPr="00B337C8">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Zahtjev iz stava 1 ovog člana, podnosi se najkasnije pet dana prije dana određenog za izvršenje odluke, organizacionoj jedinici Policije na čijem području se zahtijeva pružanje pomoći.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Izuzetno od stava 3 ovog člana, ako to nalažu razlozi hitnosti, policijski službenici pružiće pomoć na usmeni zahtjev organa iz stava 1 ovog člana, bez odlaganja, uz obavezu organa da u roku od 24 časa dostavi primjerak zahtjeva.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Uz zahtjev za pružanje pomoći, organi iz stava 1 ovog člana dostavljaju i dokaz da su pokušali izvršenje, koje je onemogućeno pruženim fizičkim otporom ili ozbiljnom prijetnjom stranke prema kojoj se sprovodi postupak izvršenja, odnosno dokaz da se u postupku sprovođenja izvršenja opravdano očekuje pružanje fizičkog otpora.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 zahtjevu za pružanje pomoći odlučuje rukovodilac organizacione jedinice Policije, iz stava 3 ovog člana, po ovlašćenju </w:t>
      </w:r>
      <w:r w:rsidR="001A4BFF">
        <w:rPr>
          <w:rFonts w:ascii="Times New Roman" w:hAnsi="Times New Roman"/>
          <w:sz w:val="24"/>
          <w:szCs w:val="24"/>
        </w:rPr>
        <w:t>ministra</w:t>
      </w:r>
      <w:r w:rsidRPr="00B337C8">
        <w:rPr>
          <w:rFonts w:ascii="Times New Roman" w:hAnsi="Times New Roman"/>
          <w:sz w:val="24"/>
          <w:szCs w:val="24"/>
        </w:rPr>
        <w:t>, bez odlaganja, a najkasnije u roku od 48 časova od dana dostavljanja zahtjeva.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Organ iz stava 1 ovog člana može, ako nije zadovoljan odgovorom ili ne dobije odgovor u roku iz stava 6 ovog člana, podnijeti prigovor Ministarstvu, u roku od tri dana od dana dostavljanja odgovora, odnosno isteka roka za dostavljanje odgovora.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 pruženoj pomoći policijski službenik podnosi izvještaj nadležnoj organizacionoj jedinici Policije</w:t>
      </w:r>
      <w:r w:rsidR="001A4BFF">
        <w:rPr>
          <w:rFonts w:ascii="Times New Roman" w:hAnsi="Times New Roman"/>
          <w:sz w:val="24"/>
          <w:szCs w:val="24"/>
        </w:rPr>
        <w:t xml:space="preserve"> i Ministarstvu</w:t>
      </w:r>
      <w:r w:rsidRPr="00B337C8">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Prije otpočinjanja pružanja pomoći, policijski službenik ima pravo da izvrši provjeru okolnosti događaja, odnosno provjeru lica na koje se izvršenje odnosi kroz bazu podataka i evidencije kojima Policija ima pristup.</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dužan je privremeno oduzeti oružje i druge predmete pogodne za ugrožavanje bezbjednosti prije izvršenja, u skladu sa ovim zakonom, ako utvrdi da lice na koje se izvršenje odnosi ili drugo lice koje je član domaćinstva posjeduje oružje u legalnom posjedu.</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Sadržinu zahtjeva za pružanje pomoći, način pružanja i izvještavanje o pruženoj pomoći propisuje Ministarstvo.</w:t>
      </w:r>
    </w:p>
    <w:p w:rsidR="005313DB" w:rsidRDefault="005313DB" w:rsidP="005A425C">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Vozila, plovila, vazduhoplovi, naoružanje, posebna oprema i sredstva</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31</w:t>
      </w:r>
    </w:p>
    <w:p w:rsidR="00863470" w:rsidRPr="00B337C8" w:rsidRDefault="00863470" w:rsidP="00863470">
      <w:pPr>
        <w:tabs>
          <w:tab w:val="left" w:pos="0"/>
        </w:tabs>
        <w:spacing w:after="0" w:line="240" w:lineRule="auto"/>
        <w:ind w:right="26"/>
        <w:jc w:val="both"/>
        <w:rPr>
          <w:rFonts w:ascii="Times New Roman" w:hAnsi="Times New Roman"/>
          <w:sz w:val="24"/>
          <w:szCs w:val="24"/>
        </w:rPr>
      </w:pPr>
      <w:r w:rsidRPr="00B337C8">
        <w:rPr>
          <w:rFonts w:ascii="Times New Roman" w:hAnsi="Times New Roman"/>
          <w:sz w:val="24"/>
          <w:szCs w:val="24"/>
        </w:rPr>
        <w:tab/>
        <w:t xml:space="preserve">Radi vršenja zakonom utvrđenih poslova, policijski službenici upotrebljavaju vozila, plovila, vazduhoplove (helikoptere, bespilotne vazduhoplove i sl.), naoružanje, </w:t>
      </w:r>
      <w:r w:rsidRPr="00B337C8">
        <w:rPr>
          <w:rFonts w:ascii="Times New Roman" w:hAnsi="Times New Roman"/>
          <w:sz w:val="24"/>
          <w:szCs w:val="24"/>
          <w:lang w:eastAsia="ko-KR"/>
        </w:rPr>
        <w:t xml:space="preserve">posebna sredstva, odnosno </w:t>
      </w:r>
      <w:bookmarkStart w:id="1" w:name="_Hlk38921278"/>
      <w:r w:rsidRPr="00B337C8">
        <w:rPr>
          <w:rFonts w:ascii="Times New Roman" w:hAnsi="Times New Roman"/>
          <w:sz w:val="24"/>
          <w:szCs w:val="24"/>
          <w:lang w:eastAsia="ko-KR"/>
        </w:rPr>
        <w:t>uređaje za otkrivanje i onemogućavanje upotrebe bespilotnih vazduhoplova</w:t>
      </w:r>
      <w:bookmarkEnd w:id="1"/>
      <w:r w:rsidRPr="00B337C8">
        <w:rPr>
          <w:rFonts w:ascii="Times New Roman" w:hAnsi="Times New Roman"/>
          <w:sz w:val="24"/>
          <w:szCs w:val="24"/>
          <w:lang w:eastAsia="ko-KR"/>
        </w:rPr>
        <w:t xml:space="preserve">, </w:t>
      </w:r>
      <w:r w:rsidRPr="00B337C8">
        <w:rPr>
          <w:rFonts w:ascii="Times New Roman" w:hAnsi="Times New Roman"/>
          <w:bCs/>
          <w:sz w:val="24"/>
          <w:szCs w:val="24"/>
        </w:rPr>
        <w:t>informacionu i komunikacionu opremu i sisteme</w:t>
      </w:r>
      <w:r w:rsidRPr="00B337C8">
        <w:rPr>
          <w:rFonts w:ascii="Times New Roman" w:hAnsi="Times New Roman"/>
          <w:bCs/>
          <w:sz w:val="24"/>
          <w:szCs w:val="24"/>
          <w:lang w:eastAsia="ko-KR"/>
        </w:rPr>
        <w:t xml:space="preserve"> i</w:t>
      </w:r>
      <w:r w:rsidRPr="00B337C8">
        <w:rPr>
          <w:rFonts w:ascii="Times New Roman" w:hAnsi="Times New Roman"/>
          <w:sz w:val="24"/>
          <w:szCs w:val="24"/>
          <w:lang w:eastAsia="ko-KR"/>
        </w:rPr>
        <w:t xml:space="preserve"> drugu </w:t>
      </w:r>
      <w:r w:rsidRPr="00B337C8">
        <w:rPr>
          <w:rFonts w:ascii="Times New Roman" w:hAnsi="Times New Roman"/>
          <w:sz w:val="24"/>
          <w:szCs w:val="24"/>
        </w:rPr>
        <w:t>posebnu opremu i sredstva.</w:t>
      </w:r>
    </w:p>
    <w:p w:rsidR="00863470" w:rsidRPr="00B337C8" w:rsidRDefault="00863470" w:rsidP="00863470">
      <w:pPr>
        <w:tabs>
          <w:tab w:val="left" w:pos="0"/>
        </w:tabs>
        <w:spacing w:after="0" w:line="240" w:lineRule="auto"/>
        <w:ind w:firstLine="720"/>
        <w:jc w:val="both"/>
        <w:rPr>
          <w:rFonts w:ascii="Times New Roman" w:hAnsi="Times New Roman"/>
          <w:sz w:val="24"/>
          <w:szCs w:val="24"/>
        </w:rPr>
      </w:pPr>
      <w:r w:rsidRPr="00B337C8">
        <w:rPr>
          <w:rFonts w:ascii="Times New Roman" w:hAnsi="Times New Roman"/>
          <w:sz w:val="24"/>
          <w:szCs w:val="24"/>
        </w:rPr>
        <w:t>Fizička i pravna lica ne mogu koristiti kombinaciju boja i oznaka vozila, plovila i vazduhoplova koja je istovjetna ili slična bojama i oznakama vozila, plovila, vazduhoplova koje upotrebljava Policija.</w:t>
      </w:r>
    </w:p>
    <w:p w:rsidR="00863470" w:rsidRPr="00B337C8" w:rsidRDefault="00C6796C"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Ministarstvo</w:t>
      </w:r>
      <w:r w:rsidR="009A272F">
        <w:rPr>
          <w:rFonts w:ascii="Times New Roman" w:hAnsi="Times New Roman"/>
          <w:sz w:val="24"/>
          <w:szCs w:val="24"/>
        </w:rPr>
        <w:t xml:space="preserve"> je </w:t>
      </w:r>
      <w:r w:rsidR="009A272F" w:rsidRPr="00B337C8">
        <w:rPr>
          <w:rFonts w:ascii="Times New Roman" w:hAnsi="Times New Roman"/>
          <w:sz w:val="24"/>
          <w:szCs w:val="24"/>
        </w:rPr>
        <w:t>dužn</w:t>
      </w:r>
      <w:r w:rsidR="009A272F">
        <w:rPr>
          <w:rFonts w:ascii="Times New Roman" w:hAnsi="Times New Roman"/>
          <w:sz w:val="24"/>
          <w:szCs w:val="24"/>
        </w:rPr>
        <w:t>o</w:t>
      </w:r>
      <w:r w:rsidR="005A425C">
        <w:rPr>
          <w:rFonts w:ascii="Times New Roman" w:hAnsi="Times New Roman"/>
          <w:sz w:val="24"/>
          <w:szCs w:val="24"/>
        </w:rPr>
        <w:t xml:space="preserve"> </w:t>
      </w:r>
      <w:r w:rsidR="00863470" w:rsidRPr="00B337C8">
        <w:rPr>
          <w:rFonts w:ascii="Times New Roman" w:hAnsi="Times New Roman"/>
          <w:sz w:val="24"/>
          <w:szCs w:val="24"/>
        </w:rPr>
        <w:t>da adekvatno upravlja zalihama naoružanja, posebne opreme i sredstava, održava ih u ispravnom stanju i čuva u prostoru za bezbjedan smještaj i čuvanje.</w:t>
      </w:r>
    </w:p>
    <w:p w:rsidR="00863470" w:rsidRPr="00B337C8" w:rsidRDefault="00C6796C"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Ministarstvo </w:t>
      </w:r>
      <w:r w:rsidR="009A272F" w:rsidRPr="00B337C8">
        <w:rPr>
          <w:rFonts w:ascii="Times New Roman" w:hAnsi="Times New Roman"/>
          <w:sz w:val="24"/>
          <w:szCs w:val="24"/>
        </w:rPr>
        <w:t>vod</w:t>
      </w:r>
      <w:r w:rsidR="009A272F">
        <w:rPr>
          <w:rFonts w:ascii="Times New Roman" w:hAnsi="Times New Roman"/>
          <w:sz w:val="24"/>
          <w:szCs w:val="24"/>
        </w:rPr>
        <w:t>i</w:t>
      </w:r>
      <w:r w:rsidR="005A425C">
        <w:rPr>
          <w:rFonts w:ascii="Times New Roman" w:hAnsi="Times New Roman"/>
          <w:sz w:val="24"/>
          <w:szCs w:val="24"/>
        </w:rPr>
        <w:t xml:space="preserve"> </w:t>
      </w:r>
      <w:r w:rsidR="00863470" w:rsidRPr="00B337C8">
        <w:rPr>
          <w:rFonts w:ascii="Times New Roman" w:hAnsi="Times New Roman"/>
          <w:sz w:val="24"/>
          <w:szCs w:val="24"/>
        </w:rPr>
        <w:t xml:space="preserve">evidenciju o nabavci, korišćenju, stanju i uništavanju, naoružanja, posebne opreme i sredstava koja sadrže eksplozivna punjenja (uključujući municiju).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Evidencija iz stava 4 ovog člana, vodi se u elektronskoj formi i čuva se trajno.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Boju i oznake vozila, plovila, vazduhoplova, naoružanje i posebnu opremu koji se upotrebljavaju za vršenje policijskih poslova, utvrđuje Vlada.</w:t>
      </w:r>
    </w:p>
    <w:p w:rsidR="00863470" w:rsidRPr="00B337C8" w:rsidRDefault="00863470" w:rsidP="005313DB">
      <w:pPr>
        <w:spacing w:after="0" w:line="240" w:lineRule="auto"/>
        <w:jc w:val="both"/>
        <w:rPr>
          <w:rFonts w:ascii="Times New Roman" w:hAnsi="Times New Roman"/>
          <w:b/>
          <w:sz w:val="24"/>
          <w:szCs w:val="24"/>
        </w:rPr>
      </w:pPr>
    </w:p>
    <w:p w:rsidR="00863470" w:rsidRPr="00B337C8" w:rsidRDefault="00863470" w:rsidP="00863470">
      <w:pPr>
        <w:spacing w:before="60" w:after="30" w:line="240" w:lineRule="auto"/>
        <w:ind w:right="225" w:firstLine="720"/>
        <w:jc w:val="center"/>
        <w:outlineLvl w:val="0"/>
        <w:rPr>
          <w:rFonts w:ascii="Times New Roman" w:hAnsi="Times New Roman"/>
          <w:b/>
          <w:bCs/>
          <w:sz w:val="24"/>
          <w:szCs w:val="24"/>
          <w:lang w:eastAsia="ko-KR"/>
        </w:rPr>
      </w:pPr>
      <w:r w:rsidRPr="00B337C8">
        <w:rPr>
          <w:rFonts w:ascii="Times New Roman" w:hAnsi="Times New Roman"/>
          <w:b/>
          <w:bCs/>
          <w:sz w:val="24"/>
          <w:szCs w:val="24"/>
          <w:lang w:eastAsia="ko-KR"/>
        </w:rPr>
        <w:t>Izvršavanje odluke o zadržavanju lica i prostorije za zadržavanje lica lišenih slobode i zadržanih lica</w:t>
      </w:r>
    </w:p>
    <w:p w:rsidR="00863470" w:rsidRPr="00B337C8" w:rsidRDefault="00B10B19" w:rsidP="00863470">
      <w:pPr>
        <w:spacing w:before="60" w:after="30" w:line="240" w:lineRule="auto"/>
        <w:ind w:right="225"/>
        <w:jc w:val="center"/>
        <w:outlineLvl w:val="0"/>
        <w:rPr>
          <w:rFonts w:ascii="Times New Roman" w:hAnsi="Times New Roman"/>
          <w:b/>
          <w:bCs/>
          <w:sz w:val="24"/>
          <w:szCs w:val="24"/>
          <w:lang w:eastAsia="ko-KR"/>
        </w:rPr>
      </w:pPr>
      <w:r>
        <w:rPr>
          <w:rFonts w:ascii="Times New Roman" w:hAnsi="Times New Roman"/>
          <w:b/>
          <w:bCs/>
          <w:sz w:val="24"/>
          <w:szCs w:val="24"/>
          <w:lang w:eastAsia="ko-KR"/>
        </w:rPr>
        <w:t>Član 32</w:t>
      </w:r>
    </w:p>
    <w:p w:rsidR="00863470" w:rsidRPr="00B337C8" w:rsidRDefault="00863470" w:rsidP="00863470">
      <w:pPr>
        <w:spacing w:after="0" w:line="240" w:lineRule="auto"/>
        <w:ind w:firstLine="720"/>
        <w:jc w:val="both"/>
        <w:rPr>
          <w:rFonts w:ascii="Times New Roman" w:hAnsi="Times New Roman"/>
          <w:bCs/>
          <w:sz w:val="24"/>
          <w:szCs w:val="24"/>
          <w:lang w:eastAsia="ko-KR"/>
        </w:rPr>
      </w:pPr>
      <w:r w:rsidRPr="00B337C8">
        <w:rPr>
          <w:rFonts w:ascii="Times New Roman" w:hAnsi="Times New Roman"/>
          <w:bCs/>
          <w:sz w:val="24"/>
          <w:szCs w:val="24"/>
          <w:lang w:eastAsia="ko-KR"/>
        </w:rPr>
        <w:lastRenderedPageBreak/>
        <w:t>Lice, koje je na osnovu odluke nadležnog organa dovedeno u prostorije za zadržavanje,</w:t>
      </w:r>
      <w:r w:rsidR="00BC4C39">
        <w:rPr>
          <w:rFonts w:ascii="Times New Roman" w:hAnsi="Times New Roman"/>
          <w:bCs/>
          <w:sz w:val="24"/>
          <w:szCs w:val="24"/>
          <w:lang w:eastAsia="ko-KR"/>
        </w:rPr>
        <w:t xml:space="preserve"> </w:t>
      </w:r>
      <w:r w:rsidRPr="00B337C8">
        <w:rPr>
          <w:rFonts w:ascii="Times New Roman" w:hAnsi="Times New Roman"/>
          <w:bCs/>
          <w:sz w:val="24"/>
          <w:szCs w:val="24"/>
          <w:lang w:eastAsia="ko-KR"/>
        </w:rPr>
        <w:t>ima pravo na nepovredivost ličnog dostojanstva, psihičkog i fizičkog integriteta</w:t>
      </w:r>
      <w:r w:rsidR="00D21AA5">
        <w:rPr>
          <w:rFonts w:ascii="Times New Roman" w:hAnsi="Times New Roman"/>
          <w:bCs/>
          <w:sz w:val="24"/>
          <w:szCs w:val="24"/>
          <w:lang w:eastAsia="ko-KR"/>
        </w:rPr>
        <w:t>, i sva druga prava predviđena zakonom</w:t>
      </w:r>
      <w:r w:rsidRPr="00B337C8">
        <w:rPr>
          <w:rFonts w:ascii="Times New Roman" w:hAnsi="Times New Roman"/>
          <w:bCs/>
          <w:sz w:val="24"/>
          <w:szCs w:val="24"/>
          <w:lang w:eastAsia="ko-KR"/>
        </w:rPr>
        <w:t>.</w:t>
      </w:r>
    </w:p>
    <w:p w:rsidR="00863470" w:rsidRPr="00B337C8" w:rsidRDefault="00863470" w:rsidP="00863470">
      <w:pPr>
        <w:spacing w:after="0" w:line="240" w:lineRule="auto"/>
        <w:ind w:firstLine="720"/>
        <w:jc w:val="both"/>
        <w:outlineLvl w:val="0"/>
        <w:rPr>
          <w:rFonts w:ascii="Times New Roman" w:hAnsi="Times New Roman"/>
          <w:bCs/>
          <w:sz w:val="24"/>
          <w:szCs w:val="24"/>
          <w:lang w:eastAsia="ko-KR"/>
        </w:rPr>
      </w:pPr>
      <w:r w:rsidRPr="00B337C8">
        <w:rPr>
          <w:rFonts w:ascii="Times New Roman" w:hAnsi="Times New Roman"/>
          <w:bCs/>
          <w:sz w:val="24"/>
          <w:szCs w:val="24"/>
          <w:lang w:eastAsia="ko-KR"/>
        </w:rPr>
        <w:t xml:space="preserve">Prilikom dovođenja u prostorije za zadržavanje, zaštitne mjere, odnosno prava iz člana 78 stav 1 ovog zakona, moraju se licu ponovo saopštiti usmeno i </w:t>
      </w:r>
      <w:r w:rsidR="005313DB">
        <w:rPr>
          <w:rFonts w:ascii="Times New Roman" w:hAnsi="Times New Roman"/>
          <w:bCs/>
          <w:sz w:val="24"/>
          <w:szCs w:val="24"/>
          <w:lang w:eastAsia="ko-KR"/>
        </w:rPr>
        <w:t>pisanim putem na jeziku koji razumije, odnosno jeziku za koji se opravdano smatra da razumije.</w:t>
      </w:r>
    </w:p>
    <w:p w:rsidR="00863470" w:rsidRPr="00B337C8" w:rsidRDefault="00863470" w:rsidP="00863470">
      <w:pPr>
        <w:tabs>
          <w:tab w:val="left" w:pos="9356"/>
        </w:tabs>
        <w:spacing w:after="0" w:line="240" w:lineRule="auto"/>
        <w:ind w:right="50" w:firstLine="720"/>
        <w:jc w:val="both"/>
        <w:outlineLvl w:val="0"/>
        <w:rPr>
          <w:rFonts w:ascii="Times New Roman" w:hAnsi="Times New Roman"/>
          <w:bCs/>
          <w:sz w:val="24"/>
          <w:szCs w:val="24"/>
          <w:lang w:eastAsia="ko-KR"/>
        </w:rPr>
      </w:pPr>
      <w:r w:rsidRPr="00B337C8">
        <w:rPr>
          <w:rFonts w:ascii="Times New Roman" w:hAnsi="Times New Roman"/>
          <w:bCs/>
          <w:sz w:val="24"/>
          <w:szCs w:val="24"/>
          <w:lang w:eastAsia="ko-KR"/>
        </w:rPr>
        <w:t>Prostorije, namijenjene za zadržavanje lica lišenih slobode i zadržanih lica, moraju da ispunjavaju međunarodne standarde, naročito u pogledu higijensko-tehničkih uslova, kubature vazduha, adekvatne temperature prostorije, minimalne površine, osvjetljenja, provjetravanja i uslova za vršenje vjerskih potreba.</w:t>
      </w:r>
    </w:p>
    <w:p w:rsidR="00863470" w:rsidRPr="00B337C8" w:rsidRDefault="00863470" w:rsidP="00863470">
      <w:pPr>
        <w:spacing w:after="30" w:line="240" w:lineRule="auto"/>
        <w:ind w:firstLine="720"/>
        <w:jc w:val="both"/>
        <w:outlineLvl w:val="0"/>
        <w:rPr>
          <w:rFonts w:ascii="Times New Roman" w:hAnsi="Times New Roman"/>
          <w:bCs/>
          <w:sz w:val="24"/>
          <w:szCs w:val="24"/>
          <w:lang w:eastAsia="ko-KR"/>
        </w:rPr>
      </w:pPr>
      <w:r w:rsidRPr="00B337C8">
        <w:rPr>
          <w:rFonts w:ascii="Times New Roman" w:hAnsi="Times New Roman"/>
          <w:bCs/>
          <w:sz w:val="24"/>
          <w:szCs w:val="24"/>
          <w:lang w:eastAsia="ko-KR"/>
        </w:rPr>
        <w:t>Uslove iz stava 3 ovog člana</w:t>
      </w:r>
      <w:r w:rsidR="002667BA">
        <w:rPr>
          <w:rFonts w:ascii="Times New Roman" w:hAnsi="Times New Roman"/>
          <w:bCs/>
          <w:sz w:val="24"/>
          <w:szCs w:val="24"/>
          <w:lang w:eastAsia="ko-KR"/>
        </w:rPr>
        <w:t xml:space="preserve">, uz prethodno pribavljeno mišljenje </w:t>
      </w:r>
      <w:r w:rsidR="00ED5876">
        <w:rPr>
          <w:rFonts w:ascii="Times New Roman" w:hAnsi="Times New Roman"/>
          <w:bCs/>
          <w:sz w:val="24"/>
          <w:szCs w:val="24"/>
          <w:lang w:eastAsia="ko-KR"/>
        </w:rPr>
        <w:t>Z</w:t>
      </w:r>
      <w:r w:rsidR="002667BA">
        <w:rPr>
          <w:rFonts w:ascii="Times New Roman" w:hAnsi="Times New Roman"/>
          <w:bCs/>
          <w:sz w:val="24"/>
          <w:szCs w:val="24"/>
          <w:lang w:eastAsia="ko-KR"/>
        </w:rPr>
        <w:t>aštitnika ljudskih prava i sloboda,</w:t>
      </w:r>
      <w:r w:rsidRPr="00B337C8">
        <w:rPr>
          <w:rFonts w:ascii="Times New Roman" w:hAnsi="Times New Roman"/>
          <w:bCs/>
          <w:sz w:val="24"/>
          <w:szCs w:val="24"/>
          <w:lang w:eastAsia="ko-KR"/>
        </w:rPr>
        <w:t xml:space="preserve"> propisuje</w:t>
      </w:r>
      <w:r w:rsidR="005A425C">
        <w:rPr>
          <w:rFonts w:ascii="Times New Roman" w:hAnsi="Times New Roman"/>
          <w:bCs/>
          <w:sz w:val="24"/>
          <w:szCs w:val="24"/>
          <w:lang w:eastAsia="ko-KR"/>
        </w:rPr>
        <w:t xml:space="preserve"> </w:t>
      </w:r>
      <w:r w:rsidRPr="00B337C8">
        <w:rPr>
          <w:rFonts w:ascii="Times New Roman" w:hAnsi="Times New Roman"/>
          <w:bCs/>
          <w:sz w:val="24"/>
          <w:szCs w:val="24"/>
          <w:lang w:eastAsia="ko-KR"/>
        </w:rPr>
        <w:t>Ministarstvo.</w:t>
      </w:r>
    </w:p>
    <w:p w:rsidR="00863470" w:rsidRPr="00B337C8" w:rsidRDefault="00863470" w:rsidP="00863470">
      <w:pPr>
        <w:spacing w:after="0" w:line="240" w:lineRule="auto"/>
        <w:rPr>
          <w:rFonts w:ascii="Times New Roman" w:eastAsia="Calibri" w:hAnsi="Times New Roman"/>
          <w:b/>
          <w:sz w:val="24"/>
          <w:szCs w:val="24"/>
        </w:rPr>
      </w:pPr>
    </w:p>
    <w:p w:rsidR="00863470" w:rsidRPr="00B337C8" w:rsidRDefault="00863470" w:rsidP="00863470">
      <w:pPr>
        <w:spacing w:after="0" w:line="240" w:lineRule="auto"/>
        <w:jc w:val="center"/>
        <w:rPr>
          <w:rFonts w:ascii="Times New Roman" w:eastAsia="Calibri" w:hAnsi="Times New Roman"/>
          <w:b/>
          <w:sz w:val="24"/>
          <w:szCs w:val="24"/>
        </w:rPr>
      </w:pPr>
      <w:r w:rsidRPr="00B337C8">
        <w:rPr>
          <w:rFonts w:ascii="Times New Roman" w:eastAsia="Calibri" w:hAnsi="Times New Roman"/>
          <w:b/>
          <w:sz w:val="24"/>
          <w:szCs w:val="24"/>
        </w:rPr>
        <w:t xml:space="preserve">Kontradiverzioni pregled </w:t>
      </w:r>
    </w:p>
    <w:p w:rsidR="00863470" w:rsidRPr="00B337C8" w:rsidRDefault="00B10B19" w:rsidP="008634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33</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Ako je potrebno obezbijediti zaštitu bezbjednosti ljudi i imovine, posebno obučeni policijski službenik može vršiti redovni ili vanredni kontradiverzioni pregled lica, prostorija, objekata, sredstava, naprava i drugih predmeta.</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Kontradiverzioni pregled obuhvata pregled ili otkrivanje eksplozivnih sredstava ili naprava, kao i hemijsko-biološko-radiološko-nuklearni i drugi pregled.</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Ako je moguće očekivati da bi u prostorijama, objektima ili sredstvima, odnosno drugim mjestima u neposrednoj blizini, moglo doći do ugrožavanja bezbjednosti ljudi i imovine sumnjivim napravama ili predmetima, kao i kad do tog ugrožavanja dođe, policijski službenici mogu prostor, objekte, sredstvo, odnosno mjesto, da isprazne i spriječe prist</w:t>
      </w:r>
      <w:r w:rsidR="00B70D58">
        <w:rPr>
          <w:rFonts w:eastAsia="Calibri"/>
          <w:sz w:val="24"/>
          <w:szCs w:val="24"/>
        </w:rPr>
        <w:t xml:space="preserve">up do njih u </w:t>
      </w:r>
      <w:r w:rsidR="00B70D58" w:rsidRPr="00A7474F">
        <w:rPr>
          <w:rFonts w:eastAsia="Calibri"/>
          <w:sz w:val="24"/>
          <w:szCs w:val="24"/>
        </w:rPr>
        <w:t xml:space="preserve">skladu sa članom </w:t>
      </w:r>
      <w:r w:rsidR="00B70D58" w:rsidRPr="007F74CA">
        <w:rPr>
          <w:rFonts w:eastAsia="Calibri"/>
          <w:sz w:val="24"/>
          <w:szCs w:val="24"/>
        </w:rPr>
        <w:t>7</w:t>
      </w:r>
      <w:r w:rsidR="007F74CA" w:rsidRPr="007F74CA">
        <w:rPr>
          <w:rFonts w:eastAsia="Calibri"/>
          <w:sz w:val="24"/>
          <w:szCs w:val="24"/>
        </w:rPr>
        <w:t>6</w:t>
      </w:r>
      <w:r w:rsidR="005313DB" w:rsidRPr="007F74CA">
        <w:rPr>
          <w:rFonts w:eastAsia="Calibri"/>
          <w:sz w:val="24"/>
          <w:szCs w:val="24"/>
        </w:rPr>
        <w:t xml:space="preserve"> st.</w:t>
      </w:r>
      <w:r w:rsidRPr="007F74CA">
        <w:rPr>
          <w:rFonts w:eastAsia="Calibri"/>
          <w:sz w:val="24"/>
          <w:szCs w:val="24"/>
        </w:rPr>
        <w:t xml:space="preserve"> 2, 3 i 4</w:t>
      </w:r>
      <w:r w:rsidRPr="00A7474F">
        <w:rPr>
          <w:rFonts w:eastAsia="Calibri"/>
          <w:sz w:val="24"/>
          <w:szCs w:val="24"/>
        </w:rPr>
        <w:t xml:space="preserve"> ovog</w:t>
      </w:r>
      <w:r w:rsidRPr="00B337C8">
        <w:rPr>
          <w:rFonts w:eastAsia="Calibri"/>
          <w:sz w:val="24"/>
          <w:szCs w:val="24"/>
        </w:rPr>
        <w:t xml:space="preserve"> zakona i da ih, neposredno ili uz upotrebu tehničkih sredstava, odnosno uz upotrebu službenih pasa, pregledaju.</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U slučajevima iz stava 3 ovog člana, posebno obučeni policijski službenik, po pronalasku sumnjive naprave ili predmeta, može samostalno ili uz pomoć nadležnih organa izvršiti njihov transport radi deaktiviranja, neutralizacije, uništenja i slično, odnosno na licu mjesta preduzeti mjere na njihovom deaktiviranju, neutralizaciji i uništavanju, ukoliko ne postoji drugi način otklanjanja neposredne i ozbiljne opasnosti po bezbjednost ljudi i imovine.</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Prilikom vršenja pregleda, policijski službenici mogu od nadležnog organa da zahtijevaju da izvrši nadzor i preduzme mjere iz svoje nadležnosti.</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Posebno obučeni policijski službenici ovlašćeni su da izvrše i preventivni kontradiverzioni pregled lica, prostorija, objekata, sredstava, naprava i drugih predmeta.</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Policijski službenik ovlašćen je da uđe i izvrši pregled objekata, sredstava, prostora i dokumentacije radi postupanja po dojavi o prisutnosti eksplozivne naprave ili otklanjanja druge neposredne i ozbiljne opasnosti po ljude i imovinu.</w:t>
      </w:r>
    </w:p>
    <w:p w:rsidR="00863470" w:rsidRPr="00B337C8" w:rsidRDefault="00863470" w:rsidP="00863470">
      <w:pPr>
        <w:pStyle w:val="CommentText"/>
        <w:ind w:firstLine="720"/>
        <w:jc w:val="both"/>
        <w:rPr>
          <w:rFonts w:eastAsia="Calibri"/>
          <w:sz w:val="24"/>
          <w:szCs w:val="24"/>
        </w:rPr>
      </w:pPr>
      <w:r w:rsidRPr="00B337C8">
        <w:rPr>
          <w:rFonts w:eastAsia="Calibri"/>
          <w:sz w:val="24"/>
          <w:szCs w:val="24"/>
        </w:rPr>
        <w:t>Na predlog posebno obučenog policijskog službenika koji je izvršio pregled, nadležna organizaciona jedinica Policije može dati drugim državnim organima, pravnim i fizičkim licima, opšta i pojedinačna uputstva za postupanje u situacijama iz stava 3 ovog člana.</w:t>
      </w:r>
    </w:p>
    <w:p w:rsidR="00863470" w:rsidRPr="00B337C8" w:rsidRDefault="00863470" w:rsidP="00863470">
      <w:pPr>
        <w:pStyle w:val="CommentText"/>
        <w:ind w:firstLine="720"/>
        <w:jc w:val="both"/>
        <w:rPr>
          <w:rFonts w:eastAsia="Calibri"/>
          <w:sz w:val="24"/>
          <w:szCs w:val="24"/>
        </w:rPr>
      </w:pPr>
    </w:p>
    <w:p w:rsidR="00863470" w:rsidRPr="00B337C8" w:rsidRDefault="00863470" w:rsidP="00863470">
      <w:pPr>
        <w:pStyle w:val="CommentText"/>
        <w:jc w:val="center"/>
        <w:rPr>
          <w:rFonts w:eastAsia="Calibri"/>
          <w:b/>
          <w:sz w:val="24"/>
          <w:szCs w:val="24"/>
        </w:rPr>
      </w:pPr>
      <w:r w:rsidRPr="00B337C8">
        <w:rPr>
          <w:rFonts w:eastAsia="Calibri"/>
          <w:b/>
          <w:sz w:val="24"/>
          <w:szCs w:val="24"/>
        </w:rPr>
        <w:t>Obezbjeđivanje određenih ličnosti, objekata i prostora i zaštita kritične infrastrukture</w:t>
      </w:r>
    </w:p>
    <w:p w:rsidR="00863470" w:rsidRPr="00B337C8" w:rsidRDefault="00863470" w:rsidP="00863470">
      <w:pPr>
        <w:pStyle w:val="CommentText"/>
        <w:jc w:val="center"/>
        <w:rPr>
          <w:rFonts w:eastAsia="Calibri"/>
          <w:sz w:val="24"/>
          <w:szCs w:val="24"/>
        </w:rPr>
      </w:pPr>
      <w:r w:rsidRPr="00B337C8">
        <w:rPr>
          <w:rFonts w:eastAsia="Calibri"/>
          <w:b/>
          <w:sz w:val="24"/>
          <w:szCs w:val="24"/>
        </w:rPr>
        <w:t>Član 3</w:t>
      </w:r>
      <w:r w:rsidR="00B10B19">
        <w:rPr>
          <w:rFonts w:eastAsia="Calibri"/>
          <w:b/>
          <w:sz w:val="24"/>
          <w:szCs w:val="24"/>
        </w:rPr>
        <w:t>4</w:t>
      </w:r>
    </w:p>
    <w:p w:rsidR="00863470" w:rsidRPr="00B337C8" w:rsidRDefault="00863470" w:rsidP="00863470">
      <w:pPr>
        <w:pStyle w:val="CommentText"/>
        <w:ind w:firstLine="720"/>
        <w:jc w:val="both"/>
        <w:rPr>
          <w:sz w:val="24"/>
          <w:szCs w:val="24"/>
        </w:rPr>
      </w:pPr>
      <w:r w:rsidRPr="00B337C8">
        <w:rPr>
          <w:sz w:val="24"/>
          <w:szCs w:val="24"/>
        </w:rPr>
        <w:t>Radi obezbjeđivanja objekata i prostora i zaštite kritične infrastrukture</w:t>
      </w:r>
      <w:r w:rsidR="006E0566">
        <w:rPr>
          <w:sz w:val="24"/>
          <w:szCs w:val="24"/>
        </w:rPr>
        <w:t xml:space="preserve"> Ministarstva,</w:t>
      </w:r>
      <w:r w:rsidRPr="00B337C8">
        <w:rPr>
          <w:sz w:val="24"/>
          <w:szCs w:val="24"/>
        </w:rPr>
        <w:t xml:space="preserve"> Policija može, uz obrazloženi zahtjev, tražiti podatke iz kaznene evidencije od organa državne uprave nadležnog za poslove pravosuđa, za lica koja treba da se angažuju na izvođenju radova u tim objektima i prostorima.</w:t>
      </w:r>
    </w:p>
    <w:p w:rsidR="00863470" w:rsidRPr="00B337C8" w:rsidRDefault="00863470" w:rsidP="00863470">
      <w:pPr>
        <w:pStyle w:val="CommentText"/>
        <w:ind w:firstLine="720"/>
        <w:jc w:val="both"/>
        <w:rPr>
          <w:sz w:val="24"/>
          <w:szCs w:val="24"/>
        </w:rPr>
      </w:pPr>
      <w:r w:rsidRPr="00B337C8">
        <w:rPr>
          <w:sz w:val="24"/>
          <w:szCs w:val="24"/>
        </w:rPr>
        <w:lastRenderedPageBreak/>
        <w:t xml:space="preserve"> Podatke iz stava 1 ovog člana, Policija pribavlja uvidom u elektronski bazu podataka koju vodi organ državne uprave nadležan za poslove pravosuđa, a u slučaju da to nije moguće organ uprave nadležan za poslove pravosuđa dužan je da tražene podatke dostavi, u roku od tri dana.</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se na osnovu dobijenih podataka procijeni da bi angažovanjem lica iz stava 2 ovog člana obezbjeđivanje objekta i prostora bilo ugroženo, Policija će zabraniti angažovanje tih lica na izvođenju radova i pristup objektu i prostoru.  </w:t>
      </w:r>
    </w:p>
    <w:p w:rsidR="005313DB" w:rsidRPr="00B337C8" w:rsidRDefault="005313DB" w:rsidP="00863470">
      <w:pPr>
        <w:spacing w:after="0" w:line="240" w:lineRule="auto"/>
        <w:ind w:firstLine="720"/>
        <w:jc w:val="both"/>
        <w:rPr>
          <w:rFonts w:ascii="Times New Roman" w:hAnsi="Times New Roman"/>
          <w:sz w:val="24"/>
          <w:szCs w:val="24"/>
        </w:rPr>
      </w:pPr>
      <w:r w:rsidRPr="005313DB">
        <w:rPr>
          <w:rFonts w:ascii="Times New Roman" w:hAnsi="Times New Roman"/>
          <w:sz w:val="24"/>
          <w:szCs w:val="24"/>
        </w:rPr>
        <w:t>Ličnosti, objekte i prostore iz člana 1</w:t>
      </w:r>
      <w:r w:rsidR="00B10B19">
        <w:rPr>
          <w:rFonts w:ascii="Times New Roman" w:hAnsi="Times New Roman"/>
          <w:sz w:val="24"/>
          <w:szCs w:val="24"/>
        </w:rPr>
        <w:t>5</w:t>
      </w:r>
      <w:r w:rsidRPr="005313DB">
        <w:rPr>
          <w:rFonts w:ascii="Times New Roman" w:hAnsi="Times New Roman"/>
          <w:sz w:val="24"/>
          <w:szCs w:val="24"/>
        </w:rPr>
        <w:t xml:space="preserve"> stav 1 tačka 7 ovog zakona, način obezbjeđivanja, druga pitanja od značaja za obezbjeđivanje određenih ličnosti, objekata i prostora utvrđuje Vlada.</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pStyle w:val="CommentText"/>
        <w:jc w:val="center"/>
        <w:rPr>
          <w:rFonts w:eastAsia="Calibri"/>
          <w:b/>
          <w:sz w:val="24"/>
          <w:szCs w:val="24"/>
        </w:rPr>
      </w:pPr>
      <w:r w:rsidRPr="00B337C8">
        <w:rPr>
          <w:rFonts w:eastAsia="Calibri"/>
          <w:b/>
          <w:sz w:val="24"/>
          <w:szCs w:val="24"/>
        </w:rPr>
        <w:t xml:space="preserve">Način zaštite kritične infrastrukture </w:t>
      </w:r>
      <w:r w:rsidR="006B3DFB">
        <w:rPr>
          <w:rFonts w:eastAsia="Calibri"/>
          <w:b/>
          <w:sz w:val="24"/>
          <w:szCs w:val="24"/>
        </w:rPr>
        <w:t>Policije</w:t>
      </w:r>
    </w:p>
    <w:p w:rsidR="00863470" w:rsidRPr="00B337C8" w:rsidRDefault="00863470" w:rsidP="00863470">
      <w:pPr>
        <w:pStyle w:val="CommentText"/>
        <w:jc w:val="center"/>
        <w:rPr>
          <w:rFonts w:eastAsia="Calibri"/>
          <w:sz w:val="24"/>
          <w:szCs w:val="24"/>
        </w:rPr>
      </w:pPr>
      <w:r w:rsidRPr="00B337C8">
        <w:rPr>
          <w:rFonts w:eastAsia="Calibri"/>
          <w:b/>
          <w:sz w:val="24"/>
          <w:szCs w:val="24"/>
        </w:rPr>
        <w:t>Član 3</w:t>
      </w:r>
      <w:r w:rsidR="00B10B19">
        <w:rPr>
          <w:rFonts w:eastAsia="Calibri"/>
          <w:b/>
          <w:sz w:val="24"/>
          <w:szCs w:val="24"/>
        </w:rPr>
        <w:t>5</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Kritična infrastruktura </w:t>
      </w:r>
      <w:r w:rsidR="006B3DFB">
        <w:rPr>
          <w:rFonts w:ascii="Times New Roman" w:hAnsi="Times New Roman"/>
          <w:sz w:val="24"/>
          <w:szCs w:val="24"/>
        </w:rPr>
        <w:t>Policija koja je određena u skladu sa posebnim zakonom</w:t>
      </w:r>
      <w:r w:rsidR="005313DB">
        <w:rPr>
          <w:rFonts w:ascii="Times New Roman" w:hAnsi="Times New Roman"/>
          <w:sz w:val="24"/>
          <w:szCs w:val="24"/>
        </w:rPr>
        <w:t xml:space="preserve">, </w:t>
      </w:r>
      <w:r w:rsidR="006B3DFB">
        <w:rPr>
          <w:rFonts w:ascii="Times New Roman" w:hAnsi="Times New Roman"/>
          <w:sz w:val="24"/>
          <w:szCs w:val="24"/>
        </w:rPr>
        <w:t>štiti</w:t>
      </w:r>
      <w:r w:rsidRPr="00B337C8">
        <w:rPr>
          <w:rFonts w:ascii="Times New Roman" w:hAnsi="Times New Roman"/>
          <w:sz w:val="24"/>
          <w:szCs w:val="24"/>
        </w:rPr>
        <w:t xml:space="preserve"> se primjenom mjera fizičke i/ili tehničke zaštite, kao i primjenom ostalih potrebnih mjera, na osnovu plana obezbjeđenja.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Plan obezbjeđenja iz stava 1 ovog člana obavezno sadrži procjenu bezbjednosti, ugroženosti i rizika, elaborat fizičkog obezbjeđenja i projekat tehničke zaštite. </w:t>
      </w:r>
    </w:p>
    <w:p w:rsidR="006B3DFB" w:rsidRPr="006B3DFB" w:rsidRDefault="00863470" w:rsidP="006B3DFB">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Bliži način zaštite kritične infrastrukture </w:t>
      </w:r>
      <w:r w:rsidR="006B3DFB">
        <w:rPr>
          <w:rFonts w:ascii="Times New Roman" w:eastAsia="Calibri" w:hAnsi="Times New Roman"/>
          <w:sz w:val="24"/>
          <w:szCs w:val="24"/>
        </w:rPr>
        <w:t xml:space="preserve">i bliži sadržaj plana iz stava 2 ovog člana, uređuje se propisom Ministarstva, koji se </w:t>
      </w:r>
      <w:r w:rsidR="006B3DFB">
        <w:rPr>
          <w:rFonts w:ascii="Times New Roman" w:hAnsi="Times New Roman"/>
          <w:sz w:val="24"/>
          <w:szCs w:val="24"/>
        </w:rPr>
        <w:t xml:space="preserve">označava </w:t>
      </w:r>
      <w:r w:rsidR="006B3DFB" w:rsidRPr="006B3DFB">
        <w:rPr>
          <w:rFonts w:ascii="Times New Roman" w:hAnsi="Times New Roman"/>
          <w:sz w:val="24"/>
          <w:szCs w:val="24"/>
        </w:rPr>
        <w:t>odgovarajućim stepenom tajnosti, u skladu sa zakonom kojim se uređuje tajnost podataka</w:t>
      </w:r>
      <w:r w:rsidR="006B3DFB">
        <w:rPr>
          <w:rFonts w:ascii="Times New Roman" w:hAnsi="Times New Roman"/>
          <w:sz w:val="24"/>
          <w:szCs w:val="24"/>
        </w:rPr>
        <w:t>.</w:t>
      </w:r>
    </w:p>
    <w:p w:rsidR="00863470" w:rsidRPr="00B337C8" w:rsidRDefault="00863470" w:rsidP="006B3DFB">
      <w:pPr>
        <w:spacing w:after="0" w:line="240" w:lineRule="auto"/>
        <w:rPr>
          <w:rFonts w:ascii="Times New Roman" w:eastAsia="Calibri" w:hAnsi="Times New Roman"/>
          <w:b/>
          <w:bCs/>
          <w:sz w:val="24"/>
          <w:szCs w:val="24"/>
        </w:rPr>
      </w:pPr>
    </w:p>
    <w:p w:rsidR="00863470" w:rsidRPr="00B337C8" w:rsidRDefault="00863470" w:rsidP="00863470">
      <w:pPr>
        <w:spacing w:after="0" w:line="240" w:lineRule="auto"/>
        <w:jc w:val="center"/>
        <w:rPr>
          <w:rFonts w:ascii="Times New Roman" w:eastAsia="Calibri" w:hAnsi="Times New Roman"/>
          <w:b/>
          <w:bCs/>
          <w:sz w:val="24"/>
          <w:szCs w:val="24"/>
        </w:rPr>
      </w:pPr>
      <w:r w:rsidRPr="00B337C8">
        <w:rPr>
          <w:rFonts w:ascii="Times New Roman" w:eastAsia="Calibri" w:hAnsi="Times New Roman"/>
          <w:b/>
          <w:bCs/>
          <w:sz w:val="24"/>
          <w:szCs w:val="24"/>
        </w:rPr>
        <w:t xml:space="preserve">Počasna garda </w:t>
      </w:r>
    </w:p>
    <w:p w:rsidR="00863470" w:rsidRPr="00B337C8" w:rsidRDefault="00B10B19" w:rsidP="00863470">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Član 36</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            Na osnovu odluke ministra, određeni broj policijskih službenika, kao počasna garda, učestvuje u svečanostima, ceremonijama i prijemima koji se organizuju povodom:</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1) dočeka i ispraćaja predstavnika stranih država koji dolaze u zvanične i radne posjete Ministarstvu i Policiji;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 polaganja vijenaca na spomenike u Crnoj Gori i otvaranja spomen - obilježja;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3) sahrana istaknutih službenika i službenika koji su izgubili život</w:t>
      </w:r>
      <w:r w:rsidRPr="00B337C8">
        <w:rPr>
          <w:rFonts w:ascii="Times New Roman" w:hAnsi="Times New Roman"/>
          <w:sz w:val="24"/>
          <w:szCs w:val="24"/>
        </w:rPr>
        <w:t xml:space="preserve"> u vršenju ili povodom vršenja </w:t>
      </w:r>
      <w:r w:rsidR="005A425C">
        <w:rPr>
          <w:rFonts w:ascii="Times New Roman" w:hAnsi="Times New Roman"/>
          <w:sz w:val="24"/>
          <w:szCs w:val="24"/>
        </w:rPr>
        <w:t xml:space="preserve">unutrasnjih </w:t>
      </w:r>
      <w:r w:rsidRPr="00B337C8">
        <w:rPr>
          <w:rFonts w:ascii="Times New Roman" w:hAnsi="Times New Roman"/>
          <w:sz w:val="24"/>
          <w:szCs w:val="24"/>
        </w:rPr>
        <w:t>poslova</w:t>
      </w:r>
      <w:r w:rsidRPr="00B337C8">
        <w:rPr>
          <w:rFonts w:ascii="Times New Roman" w:eastAsia="Calibri" w:hAnsi="Times New Roman"/>
          <w:sz w:val="24"/>
          <w:szCs w:val="24"/>
        </w:rPr>
        <w:t>; i</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4) organizovanja drugih događaja od značaja za Ministarstvo</w:t>
      </w:r>
      <w:r w:rsidR="006B3DFB">
        <w:rPr>
          <w:rFonts w:ascii="Times New Roman" w:eastAsia="Calibri" w:hAnsi="Times New Roman"/>
          <w:sz w:val="24"/>
          <w:szCs w:val="24"/>
        </w:rPr>
        <w:t>.</w:t>
      </w:r>
    </w:p>
    <w:p w:rsidR="00863470" w:rsidRPr="00B337C8" w:rsidRDefault="00863470" w:rsidP="00863470">
      <w:pPr>
        <w:spacing w:after="0" w:line="240" w:lineRule="auto"/>
        <w:ind w:right="50"/>
        <w:jc w:val="both"/>
        <w:outlineLvl w:val="0"/>
        <w:rPr>
          <w:rFonts w:ascii="Times New Roman" w:hAnsi="Times New Roman"/>
          <w:bCs/>
          <w:sz w:val="24"/>
          <w:szCs w:val="24"/>
          <w:lang w:eastAsia="ko-KR"/>
        </w:rPr>
      </w:pPr>
      <w:r w:rsidRPr="00B337C8">
        <w:rPr>
          <w:rFonts w:ascii="Times New Roman" w:eastAsia="Calibri" w:hAnsi="Times New Roman"/>
          <w:sz w:val="24"/>
          <w:szCs w:val="24"/>
        </w:rPr>
        <w:t>            Način angažovanja i obuke policijskih službenika iz stava 1 ovog člana, njihova prava i obaveze, način učestvovanja u svečanostima, ceremonijama i prijemima i druga pitanja od značaja propisuje Ministarstvo.</w:t>
      </w:r>
      <w:r w:rsidRPr="00B337C8">
        <w:rPr>
          <w:rFonts w:ascii="Times New Roman" w:hAnsi="Times New Roman"/>
          <w:bCs/>
          <w:sz w:val="24"/>
          <w:szCs w:val="24"/>
          <w:lang w:eastAsia="ko-KR"/>
        </w:rPr>
        <w:tab/>
      </w:r>
    </w:p>
    <w:p w:rsidR="00863470" w:rsidRPr="00B337C8" w:rsidRDefault="00863470" w:rsidP="00863470">
      <w:pPr>
        <w:spacing w:before="60" w:after="30" w:line="240" w:lineRule="auto"/>
        <w:ind w:right="50"/>
        <w:outlineLvl w:val="0"/>
        <w:rPr>
          <w:rFonts w:ascii="Times New Roman" w:hAnsi="Times New Roman"/>
          <w:b/>
          <w:bCs/>
          <w:sz w:val="24"/>
          <w:szCs w:val="24"/>
          <w:lang w:eastAsia="ko-KR"/>
        </w:rPr>
      </w:pPr>
    </w:p>
    <w:p w:rsidR="00863470" w:rsidRPr="00B337C8" w:rsidRDefault="00863470" w:rsidP="00863470">
      <w:pPr>
        <w:spacing w:before="60" w:after="30" w:line="240" w:lineRule="auto"/>
        <w:ind w:right="50"/>
        <w:jc w:val="center"/>
        <w:outlineLvl w:val="0"/>
        <w:rPr>
          <w:rFonts w:ascii="Times New Roman" w:hAnsi="Times New Roman"/>
          <w:b/>
          <w:bCs/>
          <w:sz w:val="24"/>
          <w:szCs w:val="24"/>
          <w:lang w:eastAsia="ko-KR"/>
        </w:rPr>
      </w:pPr>
      <w:r w:rsidRPr="00B337C8">
        <w:rPr>
          <w:rFonts w:ascii="Times New Roman" w:hAnsi="Times New Roman"/>
          <w:b/>
          <w:bCs/>
          <w:sz w:val="24"/>
          <w:szCs w:val="24"/>
          <w:lang w:eastAsia="ko-KR"/>
        </w:rPr>
        <w:t>Zastava i grb Policije</w:t>
      </w:r>
    </w:p>
    <w:p w:rsidR="006E0566" w:rsidRPr="006B3DFB" w:rsidRDefault="00B10B19" w:rsidP="006B3DFB">
      <w:pPr>
        <w:spacing w:before="60" w:after="30" w:line="240" w:lineRule="auto"/>
        <w:ind w:right="50"/>
        <w:jc w:val="center"/>
        <w:outlineLvl w:val="0"/>
        <w:rPr>
          <w:rFonts w:ascii="Times New Roman" w:hAnsi="Times New Roman"/>
          <w:b/>
          <w:bCs/>
          <w:sz w:val="24"/>
          <w:szCs w:val="24"/>
          <w:lang w:eastAsia="ko-KR"/>
        </w:rPr>
      </w:pPr>
      <w:bookmarkStart w:id="2" w:name="clan_32"/>
      <w:bookmarkEnd w:id="2"/>
      <w:r>
        <w:rPr>
          <w:rFonts w:ascii="Times New Roman" w:hAnsi="Times New Roman"/>
          <w:b/>
          <w:bCs/>
          <w:sz w:val="24"/>
          <w:szCs w:val="24"/>
          <w:lang w:eastAsia="ko-KR"/>
        </w:rPr>
        <w:t>Član 37</w:t>
      </w:r>
    </w:p>
    <w:p w:rsidR="00863470" w:rsidRPr="00B337C8" w:rsidRDefault="00863470" w:rsidP="006B3DFB">
      <w:pPr>
        <w:spacing w:after="0" w:line="240" w:lineRule="auto"/>
        <w:ind w:right="50" w:firstLine="720"/>
        <w:jc w:val="both"/>
        <w:outlineLvl w:val="0"/>
        <w:rPr>
          <w:rFonts w:ascii="Times New Roman" w:hAnsi="Times New Roman"/>
          <w:bCs/>
          <w:sz w:val="24"/>
          <w:szCs w:val="24"/>
          <w:lang w:eastAsia="ko-KR"/>
        </w:rPr>
      </w:pPr>
      <w:r w:rsidRPr="00B337C8">
        <w:rPr>
          <w:rFonts w:ascii="Times New Roman" w:hAnsi="Times New Roman"/>
          <w:bCs/>
          <w:sz w:val="24"/>
          <w:szCs w:val="24"/>
          <w:lang w:eastAsia="ko-KR"/>
        </w:rPr>
        <w:t>Policija ima zastavu i grb.</w:t>
      </w:r>
    </w:p>
    <w:p w:rsidR="00863470" w:rsidRPr="00B337C8" w:rsidRDefault="006B3DFB" w:rsidP="006B3DFB">
      <w:pPr>
        <w:spacing w:after="0" w:line="240" w:lineRule="auto"/>
        <w:ind w:right="50" w:firstLine="720"/>
        <w:jc w:val="both"/>
        <w:outlineLvl w:val="0"/>
        <w:rPr>
          <w:rFonts w:ascii="Times New Roman" w:hAnsi="Times New Roman"/>
          <w:bCs/>
          <w:sz w:val="24"/>
          <w:szCs w:val="24"/>
          <w:lang w:eastAsia="ko-KR"/>
        </w:rPr>
      </w:pPr>
      <w:r>
        <w:rPr>
          <w:rFonts w:ascii="Times New Roman" w:hAnsi="Times New Roman"/>
          <w:bCs/>
          <w:sz w:val="24"/>
          <w:szCs w:val="24"/>
          <w:lang w:eastAsia="ko-KR"/>
        </w:rPr>
        <w:t>Organizacione jedinice</w:t>
      </w:r>
      <w:r w:rsidR="005A425C">
        <w:rPr>
          <w:rFonts w:ascii="Times New Roman" w:hAnsi="Times New Roman"/>
          <w:bCs/>
          <w:sz w:val="24"/>
          <w:szCs w:val="24"/>
          <w:lang w:eastAsia="ko-KR"/>
        </w:rPr>
        <w:t xml:space="preserve"> </w:t>
      </w:r>
      <w:r w:rsidR="00863470" w:rsidRPr="00B337C8">
        <w:rPr>
          <w:rFonts w:ascii="Times New Roman" w:hAnsi="Times New Roman"/>
          <w:bCs/>
          <w:sz w:val="24"/>
          <w:szCs w:val="24"/>
          <w:lang w:eastAsia="ko-KR"/>
        </w:rPr>
        <w:t>Policije mogu imati svoj</w:t>
      </w:r>
      <w:r w:rsidR="006E0566">
        <w:rPr>
          <w:rFonts w:ascii="Times New Roman" w:hAnsi="Times New Roman"/>
          <w:bCs/>
          <w:sz w:val="24"/>
          <w:szCs w:val="24"/>
          <w:lang w:eastAsia="ko-KR"/>
        </w:rPr>
        <w:t>u</w:t>
      </w:r>
      <w:r w:rsidR="005A425C">
        <w:rPr>
          <w:rFonts w:ascii="Times New Roman" w:hAnsi="Times New Roman"/>
          <w:bCs/>
          <w:sz w:val="24"/>
          <w:szCs w:val="24"/>
          <w:lang w:eastAsia="ko-KR"/>
        </w:rPr>
        <w:t xml:space="preserve"> </w:t>
      </w:r>
      <w:r w:rsidR="006E0566" w:rsidRPr="00B337C8">
        <w:rPr>
          <w:rFonts w:ascii="Times New Roman" w:hAnsi="Times New Roman"/>
          <w:bCs/>
          <w:sz w:val="24"/>
          <w:szCs w:val="24"/>
          <w:lang w:eastAsia="ko-KR"/>
        </w:rPr>
        <w:t>zastav</w:t>
      </w:r>
      <w:r w:rsidR="006E0566">
        <w:rPr>
          <w:rFonts w:ascii="Times New Roman" w:hAnsi="Times New Roman"/>
          <w:bCs/>
          <w:sz w:val="24"/>
          <w:szCs w:val="24"/>
          <w:lang w:eastAsia="ko-KR"/>
        </w:rPr>
        <w:t>u</w:t>
      </w:r>
      <w:r w:rsidR="005A425C">
        <w:rPr>
          <w:rFonts w:ascii="Times New Roman" w:hAnsi="Times New Roman"/>
          <w:bCs/>
          <w:sz w:val="24"/>
          <w:szCs w:val="24"/>
          <w:lang w:eastAsia="ko-KR"/>
        </w:rPr>
        <w:t xml:space="preserve"> </w:t>
      </w:r>
      <w:r w:rsidR="00863470" w:rsidRPr="00B337C8">
        <w:rPr>
          <w:rFonts w:ascii="Times New Roman" w:hAnsi="Times New Roman"/>
          <w:bCs/>
          <w:sz w:val="24"/>
          <w:szCs w:val="24"/>
          <w:lang w:eastAsia="ko-KR"/>
        </w:rPr>
        <w:t>i grb.</w:t>
      </w:r>
    </w:p>
    <w:p w:rsidR="00863470" w:rsidRDefault="006E0566" w:rsidP="005A425C">
      <w:pPr>
        <w:spacing w:after="0" w:line="240" w:lineRule="auto"/>
        <w:ind w:right="50" w:firstLine="720"/>
        <w:jc w:val="both"/>
        <w:outlineLvl w:val="0"/>
        <w:rPr>
          <w:rFonts w:ascii="Times New Roman" w:hAnsi="Times New Roman"/>
          <w:bCs/>
          <w:sz w:val="24"/>
          <w:szCs w:val="24"/>
          <w:lang w:eastAsia="ko-KR"/>
        </w:rPr>
      </w:pPr>
      <w:r>
        <w:rPr>
          <w:rFonts w:ascii="Times New Roman" w:hAnsi="Times New Roman"/>
          <w:bCs/>
          <w:sz w:val="24"/>
          <w:szCs w:val="24"/>
          <w:lang w:eastAsia="ko-KR"/>
        </w:rPr>
        <w:t xml:space="preserve">Organizacione </w:t>
      </w:r>
      <w:r w:rsidR="006B3DFB">
        <w:rPr>
          <w:rFonts w:ascii="Times New Roman" w:hAnsi="Times New Roman"/>
          <w:bCs/>
          <w:sz w:val="24"/>
          <w:szCs w:val="24"/>
          <w:lang w:eastAsia="ko-KR"/>
        </w:rPr>
        <w:t xml:space="preserve">jedinice </w:t>
      </w:r>
      <w:r>
        <w:rPr>
          <w:rFonts w:ascii="Times New Roman" w:hAnsi="Times New Roman"/>
          <w:bCs/>
          <w:sz w:val="24"/>
          <w:szCs w:val="24"/>
          <w:lang w:eastAsia="ko-KR"/>
        </w:rPr>
        <w:t>Policije koje mogu imati zastavu i grb, i</w:t>
      </w:r>
      <w:r w:rsidR="00863470" w:rsidRPr="00B337C8">
        <w:rPr>
          <w:rFonts w:ascii="Times New Roman" w:hAnsi="Times New Roman"/>
          <w:bCs/>
          <w:sz w:val="24"/>
          <w:szCs w:val="24"/>
          <w:lang w:eastAsia="ko-KR"/>
        </w:rPr>
        <w:t>zgled i način upotrebe zastava i grba iz ovog člana</w:t>
      </w:r>
      <w:r w:rsidR="00327F75">
        <w:rPr>
          <w:rFonts w:ascii="Times New Roman" w:hAnsi="Times New Roman"/>
          <w:bCs/>
          <w:sz w:val="24"/>
          <w:szCs w:val="24"/>
          <w:lang w:eastAsia="ko-KR"/>
        </w:rPr>
        <w:t>,</w:t>
      </w:r>
      <w:r w:rsidR="006B3DFB">
        <w:rPr>
          <w:rFonts w:ascii="Times New Roman" w:hAnsi="Times New Roman"/>
          <w:bCs/>
          <w:sz w:val="24"/>
          <w:szCs w:val="24"/>
          <w:lang w:eastAsia="ko-KR"/>
        </w:rPr>
        <w:t xml:space="preserve"> propisuje Ministarstvo</w:t>
      </w:r>
      <w:r w:rsidR="00863470" w:rsidRPr="00B337C8">
        <w:rPr>
          <w:rFonts w:ascii="Times New Roman" w:hAnsi="Times New Roman"/>
          <w:bCs/>
          <w:sz w:val="24"/>
          <w:szCs w:val="24"/>
          <w:lang w:eastAsia="ko-KR"/>
        </w:rPr>
        <w:t>.</w:t>
      </w:r>
    </w:p>
    <w:p w:rsidR="005A425C" w:rsidRPr="005A425C" w:rsidRDefault="005A425C" w:rsidP="005A425C">
      <w:pPr>
        <w:spacing w:after="0" w:line="240" w:lineRule="auto"/>
        <w:ind w:right="50" w:firstLine="720"/>
        <w:jc w:val="both"/>
        <w:outlineLvl w:val="0"/>
        <w:rPr>
          <w:rFonts w:ascii="Times New Roman" w:hAnsi="Times New Roman"/>
          <w:bCs/>
          <w:sz w:val="24"/>
          <w:szCs w:val="24"/>
          <w:lang w:eastAsia="ko-KR"/>
        </w:rPr>
      </w:pPr>
    </w:p>
    <w:p w:rsidR="00863470" w:rsidRPr="00B337C8" w:rsidRDefault="00863470" w:rsidP="00863470">
      <w:pPr>
        <w:tabs>
          <w:tab w:val="left" w:pos="760"/>
        </w:tabs>
        <w:spacing w:before="60" w:after="30" w:line="240" w:lineRule="auto"/>
        <w:ind w:right="225"/>
        <w:outlineLvl w:val="0"/>
        <w:rPr>
          <w:rFonts w:ascii="Times New Roman" w:hAnsi="Times New Roman"/>
          <w:b/>
          <w:bCs/>
          <w:sz w:val="24"/>
          <w:szCs w:val="24"/>
          <w:lang w:eastAsia="ko-KR"/>
        </w:rPr>
      </w:pPr>
      <w:r w:rsidRPr="00B337C8">
        <w:rPr>
          <w:rFonts w:ascii="Times New Roman" w:hAnsi="Times New Roman"/>
          <w:b/>
          <w:bCs/>
          <w:sz w:val="24"/>
          <w:szCs w:val="24"/>
          <w:lang w:eastAsia="ko-KR"/>
        </w:rPr>
        <w:tab/>
        <w:t>III. POLICIJSKA OVLAŠĆENJA I DUŽNOSTI</w:t>
      </w:r>
    </w:p>
    <w:p w:rsidR="00863470" w:rsidRPr="00B337C8" w:rsidRDefault="00863470" w:rsidP="00863470">
      <w:pPr>
        <w:spacing w:before="60" w:after="30" w:line="240" w:lineRule="auto"/>
        <w:ind w:right="225"/>
        <w:jc w:val="both"/>
        <w:outlineLvl w:val="0"/>
        <w:rPr>
          <w:rFonts w:ascii="Times New Roman" w:hAnsi="Times New Roman"/>
          <w:b/>
          <w:bCs/>
          <w:sz w:val="24"/>
          <w:szCs w:val="24"/>
          <w:lang w:eastAsia="ko-KR"/>
        </w:rPr>
      </w:pPr>
    </w:p>
    <w:p w:rsidR="00863470" w:rsidRPr="00B337C8" w:rsidRDefault="00863470" w:rsidP="00863470">
      <w:pPr>
        <w:spacing w:before="60" w:after="30" w:line="240" w:lineRule="auto"/>
        <w:ind w:left="720" w:right="225"/>
        <w:jc w:val="both"/>
        <w:outlineLvl w:val="0"/>
        <w:rPr>
          <w:rFonts w:ascii="Times New Roman" w:hAnsi="Times New Roman"/>
          <w:b/>
          <w:bCs/>
          <w:sz w:val="24"/>
          <w:szCs w:val="24"/>
          <w:lang w:eastAsia="ko-KR"/>
        </w:rPr>
      </w:pPr>
      <w:r w:rsidRPr="00B337C8">
        <w:rPr>
          <w:rFonts w:ascii="Times New Roman" w:hAnsi="Times New Roman"/>
          <w:b/>
          <w:bCs/>
          <w:sz w:val="24"/>
          <w:szCs w:val="24"/>
          <w:lang w:eastAsia="ko-KR"/>
        </w:rPr>
        <w:t>1. Opšta pravila</w:t>
      </w:r>
    </w:p>
    <w:p w:rsidR="00863470" w:rsidRPr="00B337C8" w:rsidRDefault="00863470" w:rsidP="00863470">
      <w:pPr>
        <w:spacing w:before="60" w:after="30" w:line="240" w:lineRule="auto"/>
        <w:ind w:left="720" w:right="225"/>
        <w:jc w:val="both"/>
        <w:outlineLvl w:val="0"/>
        <w:rPr>
          <w:rFonts w:ascii="Times New Roman" w:hAnsi="Times New Roman"/>
          <w:b/>
          <w:bCs/>
          <w:sz w:val="24"/>
          <w:szCs w:val="24"/>
          <w:lang w:eastAsia="ko-KR"/>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Vrste i primjena policijskih ovlašćenja, mjera i radnji</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lastRenderedPageBreak/>
        <w:t>Član 38</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Policijska ovlašćenja, mjere i radnje su:</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 obrada ličnih i drugih podatka;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 provjera i utvrđivanje identiteta lica i identifikacija predmeta;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3) pozivanje;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4) dovođenje;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5) privremeno ograničenje slobode kretanja;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6) davanje upozorenja;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7) izdavanje naređenja;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8) prijem prijava o učinjenom krivičnom djelu i prekršaju;</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9) upotreba tuđeg saobraćajnog sredstva ili sredstva veze;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10) </w:t>
      </w:r>
      <w:r w:rsidRPr="00B337C8">
        <w:rPr>
          <w:rFonts w:ascii="Times New Roman" w:hAnsi="Times New Roman"/>
          <w:sz w:val="24"/>
          <w:szCs w:val="24"/>
        </w:rPr>
        <w:t>utvrđivanje prisustva alkohola i/ili psihoaktivnih supstanci u organizmu;</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11) privremeno oduzimanje, čuvanje i uništenje predmeta;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12) traganje za licima i predmetima;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13) kriminalističko forenzička registracija, uzimanje drugih uzoraka i kriminalističko forenzička vještačenja i analize;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14) prijem nađenih stvari;</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15) zaustavljanje i pregled lica, predmeta i prevoznih sredstava;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16) javno obećanje nagrade;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17) snimanje na javnom mjestu i snimanje radnji policijskih službenika;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18) upotreba sredstava prinude;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19) sprovođenje posebnih policijskih radnji;</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20) sprovođenje pripremnih radnji za primjenu mjera tajnog nadzora;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21) poligrafsko ispitivanje;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22) kontradiverzioni pregled;</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23) obezbjeđenje i pregled mjesta događaja;</w:t>
      </w:r>
    </w:p>
    <w:p w:rsidR="00863470" w:rsidRPr="00B337C8" w:rsidRDefault="00863470" w:rsidP="00863470">
      <w:pPr>
        <w:tabs>
          <w:tab w:val="left" w:pos="720"/>
        </w:tabs>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24) preduzimanje mjera za otklanjanje neposredne opasnosti;</w:t>
      </w:r>
    </w:p>
    <w:p w:rsidR="00863470" w:rsidRPr="00B337C8" w:rsidRDefault="00863470" w:rsidP="00863470">
      <w:pPr>
        <w:tabs>
          <w:tab w:val="left" w:pos="720"/>
        </w:tabs>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25) vršenje bezbjednosnih provjera; i</w:t>
      </w:r>
    </w:p>
    <w:p w:rsidR="00863470" w:rsidRPr="00B337C8" w:rsidRDefault="00863470" w:rsidP="00863470">
      <w:pPr>
        <w:tabs>
          <w:tab w:val="left" w:pos="720"/>
        </w:tabs>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26) druga ovlašćenja propisana zakonom.</w:t>
      </w:r>
    </w:p>
    <w:p w:rsidR="00863470" w:rsidRPr="00B337C8" w:rsidRDefault="00863470" w:rsidP="00863470">
      <w:pPr>
        <w:pStyle w:val="1tekst"/>
        <w:spacing w:before="0" w:beforeAutospacing="0" w:after="0" w:afterAutospacing="0"/>
        <w:jc w:val="both"/>
      </w:pPr>
      <w:r w:rsidRPr="00B337C8">
        <w:tab/>
      </w:r>
      <w:r w:rsidR="002043C3">
        <w:t xml:space="preserve">U cilju obavljanja policijskih poslova policijski službenici primjenjuju policijska ovlašćenja utvrđena ovim i drugim zakonom. </w:t>
      </w:r>
    </w:p>
    <w:p w:rsidR="00863470" w:rsidRPr="00B337C8" w:rsidRDefault="00863470" w:rsidP="006B3DFB">
      <w:pPr>
        <w:pStyle w:val="1tekst"/>
        <w:spacing w:before="0" w:beforeAutospacing="0" w:after="0" w:afterAutospacing="0"/>
        <w:jc w:val="both"/>
        <w:rPr>
          <w:rFonts w:eastAsia="Calibri"/>
        </w:rPr>
      </w:pPr>
      <w:r w:rsidRPr="00B337C8">
        <w:tab/>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Uslovi za primjenu policijskih ovlašćenja</w:t>
      </w:r>
    </w:p>
    <w:p w:rsidR="00863470" w:rsidRPr="00B337C8" w:rsidRDefault="00B10B19" w:rsidP="00863470">
      <w:pPr>
        <w:spacing w:after="0" w:line="240" w:lineRule="auto"/>
        <w:jc w:val="center"/>
        <w:rPr>
          <w:rFonts w:ascii="Times New Roman" w:hAnsi="Times New Roman"/>
          <w:b/>
          <w:sz w:val="24"/>
          <w:szCs w:val="24"/>
        </w:rPr>
      </w:pPr>
      <w:r>
        <w:rPr>
          <w:rFonts w:ascii="Times New Roman" w:hAnsi="Times New Roman"/>
          <w:b/>
          <w:sz w:val="24"/>
          <w:szCs w:val="24"/>
        </w:rPr>
        <w:t>Član 39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Policijska ovlašćenja mogu se primijeniti samo ako su ispunjeni zakonom propisani uslovi za njihovu primjenu.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primjenjuje policijska ovlašćenja po: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sopstvenoj procjeni ispunjenosti zakonom propisanih uslova za primjenu;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naređenju neposrednog rukovodioca, odnosno nadređenog policijskog službenika, u skladu sa zakonom; ili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naredbi suda ili nalogu državnog tužioca, u skladu sa posebnim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Kad je nadređeni službenik prisutan, policijska ovlašćenja primjenjuju se po njegovom naređenju, izuzev u situacijama koje nalažu hitnost u postupanju.</w:t>
      </w:r>
    </w:p>
    <w:p w:rsidR="00863470" w:rsidRPr="00B337C8" w:rsidRDefault="00863470" w:rsidP="00863470">
      <w:pPr>
        <w:spacing w:after="0" w:line="240" w:lineRule="auto"/>
        <w:ind w:firstLine="720"/>
        <w:contextualSpacing/>
        <w:jc w:val="both"/>
        <w:rPr>
          <w:rFonts w:ascii="Times New Roman" w:hAnsi="Times New Roman"/>
          <w:sz w:val="24"/>
          <w:szCs w:val="24"/>
        </w:rPr>
      </w:pPr>
      <w:r w:rsidRPr="00B337C8">
        <w:rPr>
          <w:rFonts w:ascii="Times New Roman" w:hAnsi="Times New Roman"/>
          <w:sz w:val="24"/>
          <w:szCs w:val="24"/>
        </w:rPr>
        <w:t>Lice prema kome se primjenjuje policijsko ovlašćenje ima pravo da, kad to okolnosti omogućavaju i ako se time ne ugrožava ili odlaže izvršenje policijskog zadatka, bude upoznato sa razlozima za preduzimanje policijskog ovlašćenja, ukaže na okolnosti koje smatra bitnim u vezi sa primjenom policijskog ovlašćenja, bude upoznato sa identitetom policijskog službenika koji primjenjuje policijsko ovlašćenje i da traži prisustvo lica koje uživa njegovo povjerenje.</w:t>
      </w:r>
    </w:p>
    <w:p w:rsidR="00863470" w:rsidRPr="00B337C8" w:rsidRDefault="00863470" w:rsidP="00863470">
      <w:pPr>
        <w:spacing w:after="0" w:line="240" w:lineRule="auto"/>
        <w:contextualSpacing/>
        <w:rPr>
          <w:rFonts w:ascii="Times New Roman" w:hAnsi="Times New Roman"/>
          <w:b/>
          <w:sz w:val="24"/>
          <w:szCs w:val="24"/>
        </w:rPr>
      </w:pPr>
    </w:p>
    <w:p w:rsidR="00863470" w:rsidRPr="00B337C8" w:rsidRDefault="00863470" w:rsidP="00863470">
      <w:pPr>
        <w:spacing w:after="0" w:line="240" w:lineRule="auto"/>
        <w:contextualSpacing/>
        <w:jc w:val="center"/>
        <w:rPr>
          <w:rFonts w:ascii="Times New Roman" w:hAnsi="Times New Roman"/>
          <w:b/>
          <w:sz w:val="24"/>
          <w:szCs w:val="24"/>
        </w:rPr>
      </w:pPr>
      <w:r w:rsidRPr="00B337C8">
        <w:rPr>
          <w:rFonts w:ascii="Times New Roman" w:hAnsi="Times New Roman"/>
          <w:b/>
          <w:sz w:val="24"/>
          <w:szCs w:val="24"/>
        </w:rPr>
        <w:lastRenderedPageBreak/>
        <w:t>Snimanje radnji policijskih službenika</w:t>
      </w:r>
    </w:p>
    <w:p w:rsidR="00863470" w:rsidRPr="00B337C8" w:rsidRDefault="00B70D58" w:rsidP="00863470">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40</w:t>
      </w:r>
    </w:p>
    <w:p w:rsidR="00863470" w:rsidRPr="00B337C8" w:rsidRDefault="00863470" w:rsidP="00863470">
      <w:pPr>
        <w:spacing w:after="0" w:line="240" w:lineRule="auto"/>
        <w:contextualSpacing/>
        <w:jc w:val="both"/>
        <w:rPr>
          <w:rFonts w:ascii="Times New Roman" w:hAnsi="Times New Roman"/>
          <w:iCs/>
          <w:sz w:val="24"/>
          <w:szCs w:val="24"/>
        </w:rPr>
      </w:pPr>
      <w:r w:rsidRPr="00B337C8">
        <w:rPr>
          <w:rFonts w:ascii="Times New Roman" w:hAnsi="Times New Roman"/>
          <w:sz w:val="24"/>
          <w:szCs w:val="24"/>
        </w:rPr>
        <w:tab/>
        <w:t xml:space="preserve">Radnje policijskih službenika mogu se snimati uređajima za audio - vizuelno snimanje </w:t>
      </w:r>
      <w:r w:rsidRPr="00B337C8">
        <w:rPr>
          <w:rFonts w:ascii="Times New Roman" w:hAnsi="Times New Roman"/>
          <w:iCs/>
          <w:sz w:val="24"/>
          <w:szCs w:val="24"/>
        </w:rPr>
        <w:t>u cilju zaštite bezbjednosti lica i imovine vršenjem policijskih poslova i primjene i kontrole primjene policijskih ovlašćenja.</w:t>
      </w:r>
    </w:p>
    <w:p w:rsidR="00863470" w:rsidRPr="00B337C8" w:rsidRDefault="00863470" w:rsidP="00863470">
      <w:pPr>
        <w:spacing w:after="0" w:line="240" w:lineRule="auto"/>
        <w:contextualSpacing/>
        <w:jc w:val="both"/>
        <w:rPr>
          <w:rFonts w:ascii="Times New Roman" w:hAnsi="Times New Roman"/>
          <w:sz w:val="24"/>
          <w:szCs w:val="24"/>
        </w:rPr>
      </w:pPr>
      <w:r w:rsidRPr="00B337C8">
        <w:rPr>
          <w:rFonts w:ascii="Times New Roman" w:hAnsi="Times New Roman"/>
          <w:sz w:val="24"/>
          <w:szCs w:val="24"/>
        </w:rPr>
        <w:tab/>
        <w:t>Uređaji iz stava 1 ovog člana nalaze se na vidnom mjestu kod policijskog službenika, odnosno na vidnom mjestu u službenom vozilu, plovilu ili vazduhoplovu.</w:t>
      </w:r>
    </w:p>
    <w:p w:rsidR="00863470" w:rsidRPr="00B337C8" w:rsidRDefault="00863470" w:rsidP="00863470">
      <w:pPr>
        <w:spacing w:after="0" w:line="240" w:lineRule="auto"/>
        <w:contextualSpacing/>
        <w:jc w:val="both"/>
        <w:rPr>
          <w:rFonts w:ascii="Times New Roman" w:hAnsi="Times New Roman"/>
          <w:sz w:val="24"/>
          <w:szCs w:val="24"/>
        </w:rPr>
      </w:pPr>
      <w:r w:rsidRPr="00B337C8">
        <w:rPr>
          <w:rFonts w:ascii="Times New Roman" w:hAnsi="Times New Roman"/>
          <w:sz w:val="24"/>
          <w:szCs w:val="24"/>
        </w:rPr>
        <w:tab/>
        <w:t>Lice prema kome se primjenjuje policijsko ovlašćenje, kad to okolnosti omogućavaju i ako se time ne ugrožava ili odlaže izvršenje policijskog zadatka, biće upoznato da se radnje policijskih službenika snimaju i ta radnja upoznavanja će biti snimljena.</w:t>
      </w:r>
    </w:p>
    <w:p w:rsidR="00863470" w:rsidRPr="00B337C8" w:rsidRDefault="00863470" w:rsidP="00863470">
      <w:pPr>
        <w:autoSpaceDE w:val="0"/>
        <w:autoSpaceDN w:val="0"/>
        <w:adjustRightInd w:val="0"/>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Snimke nastale u smislu stava 1 ovog člana, koji se ne koriste u postupcima koji se vode shodno odredbama posebnih zakona, Policija će uništiti u roku od 90 dana od dana njihovog nastanka.</w:t>
      </w:r>
    </w:p>
    <w:p w:rsidR="00863470" w:rsidRPr="00B337C8" w:rsidRDefault="00863470" w:rsidP="00863470">
      <w:pPr>
        <w:spacing w:after="0" w:line="240" w:lineRule="auto"/>
        <w:contextualSpacing/>
        <w:jc w:val="both"/>
        <w:rPr>
          <w:rFonts w:ascii="Times New Roman" w:hAnsi="Times New Roman"/>
          <w:sz w:val="24"/>
          <w:szCs w:val="24"/>
        </w:rPr>
      </w:pPr>
      <w:r w:rsidRPr="00B337C8">
        <w:rPr>
          <w:rFonts w:ascii="Times New Roman" w:hAnsi="Times New Roman"/>
          <w:sz w:val="24"/>
          <w:szCs w:val="24"/>
        </w:rPr>
        <w:tab/>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Omogućavanje medicinske pomoći</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41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lice prema kome se primjenjuje policijsko ovlašćenje to zahtjeva, policijski službenik će omogućiti da mu se pruži medicinska pomoć.</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Princip srazmjernosti</w:t>
      </w:r>
    </w:p>
    <w:p w:rsidR="00863470" w:rsidRPr="00B337C8" w:rsidRDefault="00B70D58" w:rsidP="00863470">
      <w:pPr>
        <w:spacing w:after="0" w:line="240" w:lineRule="auto"/>
        <w:jc w:val="center"/>
        <w:rPr>
          <w:rFonts w:ascii="Times New Roman" w:hAnsi="Times New Roman"/>
          <w:b/>
          <w:bCs/>
          <w:sz w:val="24"/>
          <w:szCs w:val="24"/>
        </w:rPr>
      </w:pPr>
      <w:bookmarkStart w:id="3" w:name="clan_26"/>
      <w:bookmarkEnd w:id="3"/>
      <w:r>
        <w:rPr>
          <w:rFonts w:ascii="Times New Roman" w:hAnsi="Times New Roman"/>
          <w:b/>
          <w:bCs/>
          <w:sz w:val="24"/>
          <w:szCs w:val="24"/>
        </w:rPr>
        <w:t xml:space="preserve">Član </w:t>
      </w:r>
      <w:r w:rsidR="00B10B19">
        <w:rPr>
          <w:rFonts w:ascii="Times New Roman" w:hAnsi="Times New Roman"/>
          <w:b/>
          <w:bCs/>
          <w:sz w:val="24"/>
          <w:szCs w:val="24"/>
        </w:rPr>
        <w:t>42</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Primjena policijskog ovlašćenja mora biti srazmjerna potrebi zbog koje se preduzima.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Primjena policijskog ovlašćenja ne smije izazvati štetne posljedice veće od onih koje bi nastupile da policijsko ovlašćenje nije primijenjeno.</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Između više policijskih ovlašćenja, primijeniće se ono kojim se zadatak može izvršiti blagovremeno, sa najmanje štetnih posljedica i kojim se najmanje zadire u garantovana ljudska prava i slobode.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Prilikom primjene sredstava prinude, njihova upotreba treba da bude postupna, od najblažeg prema težem sredstvu prinude, ako je to moguće i uz minimum neophodne sile.</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Zaštita oštećenih krivičnim djelom i drugih lica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4</w:t>
      </w:r>
      <w:r w:rsidR="00B10B19">
        <w:rPr>
          <w:rFonts w:ascii="Times New Roman" w:hAnsi="Times New Roman"/>
          <w:b/>
          <w:sz w:val="24"/>
          <w:szCs w:val="24"/>
        </w:rPr>
        <w:t>3</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će, ako i za vrijeme dok za to postoje opravdani razlozi, preduzimanjem odgovarajućih mjera, zaštititi oštećenog i drugo lice koje je dalo ili može dati podatke od značaja za krivični postupak ili lice koje je sa navedenim licima u vezi, ako im od učinioca krivičnog djela ili drugih lica prijeti opasnost.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je dužan da štiti i podatke čije bi otkrivanje izložilo opasnosti lice iz stava 1 ovog člana, tako što prilikom izvještavanja može uskratiti podatak o identitetu lica od kojeg je dobilo obavještenje.</w:t>
      </w:r>
    </w:p>
    <w:p w:rsidR="00863470" w:rsidRPr="00B337C8" w:rsidRDefault="00863470" w:rsidP="00863470">
      <w:pPr>
        <w:spacing w:after="0" w:line="240" w:lineRule="auto"/>
        <w:ind w:firstLine="720"/>
        <w:jc w:val="both"/>
        <w:rPr>
          <w:rFonts w:ascii="Times New Roman" w:hAnsi="Times New Roman"/>
          <w:b/>
          <w:sz w:val="24"/>
          <w:szCs w:val="24"/>
        </w:rPr>
      </w:pPr>
      <w:r w:rsidRPr="00B337C8">
        <w:rPr>
          <w:rFonts w:ascii="Times New Roman" w:hAnsi="Times New Roman"/>
          <w:sz w:val="24"/>
          <w:szCs w:val="24"/>
        </w:rPr>
        <w:t>Mjere iz stava 1 ovog člana, preduzimaju se na način da se u potpunosti zaštiti povjerljivost identiteta oštećenog i drugih lica.</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Obaveza čuvanja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4</w:t>
      </w:r>
      <w:r w:rsidR="00B10B19">
        <w:rPr>
          <w:rFonts w:ascii="Times New Roman" w:hAnsi="Times New Roman"/>
          <w:b/>
          <w:sz w:val="24"/>
          <w:szCs w:val="24"/>
        </w:rPr>
        <w:t>4</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dužan je da čuva i štiti tajne podatke i podatke o ličnosti do kojih je došao u toku ili povodom vršenja policijskih poslova, u skladu sa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Obaveza čuvanja i zaštite tajnih podataka traje i nakon prestanka vršenja policijskih poslova, odnosno prestanka radnog odnosa u </w:t>
      </w:r>
      <w:r w:rsidR="00FF1908">
        <w:rPr>
          <w:rFonts w:ascii="Times New Roman" w:hAnsi="Times New Roman"/>
          <w:sz w:val="24"/>
          <w:szCs w:val="24"/>
        </w:rPr>
        <w:t>Ministarstvu</w:t>
      </w:r>
      <w:r w:rsidRPr="00B337C8">
        <w:rPr>
          <w:rFonts w:ascii="Times New Roman" w:hAnsi="Times New Roman"/>
          <w:sz w:val="24"/>
          <w:szCs w:val="24"/>
        </w:rPr>
        <w:t>.</w:t>
      </w:r>
    </w:p>
    <w:p w:rsidR="00863470" w:rsidRPr="00B337C8" w:rsidRDefault="002043C3" w:rsidP="002043C3">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Ministar </w:t>
      </w:r>
      <w:r w:rsidR="00863470" w:rsidRPr="00B337C8">
        <w:rPr>
          <w:rFonts w:ascii="Times New Roman" w:hAnsi="Times New Roman"/>
          <w:sz w:val="24"/>
          <w:szCs w:val="24"/>
        </w:rPr>
        <w:t>može službenika osloboditi obaveze čuvanja i zaštite podataka iz stava 1 ovog člana, u cilju vođenja sudskog ili upravnog postupka, ako se radi o podacima bez kojih u tom postupku nije moguće utvrditi činjenično stanje i donijeti zakonitu odluku.</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Izvršavanje naređenja</w:t>
      </w:r>
    </w:p>
    <w:p w:rsidR="00863470" w:rsidRPr="00B337C8" w:rsidRDefault="00863470" w:rsidP="00863470">
      <w:pPr>
        <w:tabs>
          <w:tab w:val="left" w:pos="4176"/>
        </w:tabs>
        <w:spacing w:after="0" w:line="240" w:lineRule="auto"/>
        <w:ind w:firstLine="720"/>
        <w:jc w:val="both"/>
        <w:rPr>
          <w:rFonts w:ascii="Times New Roman" w:hAnsi="Times New Roman"/>
          <w:b/>
          <w:sz w:val="24"/>
          <w:szCs w:val="24"/>
        </w:rPr>
      </w:pPr>
      <w:r w:rsidRPr="00B337C8">
        <w:rPr>
          <w:rFonts w:ascii="Times New Roman" w:hAnsi="Times New Roman"/>
          <w:sz w:val="24"/>
          <w:szCs w:val="24"/>
        </w:rPr>
        <w:tab/>
      </w:r>
      <w:r w:rsidR="00B70D58">
        <w:rPr>
          <w:rFonts w:ascii="Times New Roman" w:hAnsi="Times New Roman"/>
          <w:b/>
          <w:sz w:val="24"/>
          <w:szCs w:val="24"/>
        </w:rPr>
        <w:t xml:space="preserve">Član </w:t>
      </w:r>
      <w:r w:rsidR="00B10B19">
        <w:rPr>
          <w:rFonts w:ascii="Times New Roman" w:hAnsi="Times New Roman"/>
          <w:b/>
          <w:sz w:val="24"/>
          <w:szCs w:val="24"/>
        </w:rPr>
        <w:t>45</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dužan je da izvrši sva naređenja neposrednog rukovodioca izdata radi vršenja policijskih poslova, osim onih čije bi izvršenje predstavljalo krivično djelo.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naređenje smatra nezakonitim iz drugih razloga, policijski službenik dužan je da o tome obavijesti </w:t>
      </w:r>
      <w:r w:rsidR="001770DC">
        <w:rPr>
          <w:rFonts w:ascii="Times New Roman" w:hAnsi="Times New Roman"/>
          <w:sz w:val="24"/>
          <w:szCs w:val="24"/>
        </w:rPr>
        <w:t xml:space="preserve">ministra, </w:t>
      </w:r>
      <w:r w:rsidRPr="00B337C8">
        <w:rPr>
          <w:rFonts w:ascii="Times New Roman" w:hAnsi="Times New Roman"/>
          <w:sz w:val="24"/>
          <w:szCs w:val="24"/>
        </w:rPr>
        <w:t>direktora Policije i rukovodioca organizacione jedinice u kojoj je raspoređen.</w:t>
      </w:r>
    </w:p>
    <w:p w:rsidR="00863470" w:rsidRPr="00B337C8" w:rsidRDefault="00173D2B" w:rsidP="00863470">
      <w:pPr>
        <w:spacing w:after="0" w:line="240" w:lineRule="auto"/>
        <w:ind w:firstLine="720"/>
        <w:jc w:val="both"/>
        <w:rPr>
          <w:rFonts w:ascii="Times New Roman" w:hAnsi="Times New Roman"/>
          <w:sz w:val="24"/>
          <w:szCs w:val="24"/>
        </w:rPr>
      </w:pPr>
      <w:r>
        <w:rPr>
          <w:rFonts w:ascii="Times New Roman" w:hAnsi="Times New Roman"/>
          <w:sz w:val="24"/>
          <w:szCs w:val="24"/>
        </w:rPr>
        <w:t>Policij</w:t>
      </w:r>
      <w:r w:rsidR="00176726">
        <w:rPr>
          <w:rFonts w:ascii="Times New Roman" w:hAnsi="Times New Roman"/>
          <w:sz w:val="24"/>
          <w:szCs w:val="24"/>
        </w:rPr>
        <w:t>a</w:t>
      </w:r>
      <w:r w:rsidR="00BC4C39">
        <w:rPr>
          <w:rFonts w:ascii="Times New Roman" w:hAnsi="Times New Roman"/>
          <w:sz w:val="24"/>
          <w:szCs w:val="24"/>
        </w:rPr>
        <w:t xml:space="preserve"> </w:t>
      </w:r>
      <w:r w:rsidR="001770DC">
        <w:rPr>
          <w:rFonts w:ascii="Times New Roman" w:hAnsi="Times New Roman"/>
          <w:sz w:val="24"/>
          <w:szCs w:val="24"/>
        </w:rPr>
        <w:t>je</w:t>
      </w:r>
      <w:r w:rsidR="000F17C2">
        <w:rPr>
          <w:rFonts w:ascii="Times New Roman" w:hAnsi="Times New Roman"/>
          <w:sz w:val="24"/>
          <w:szCs w:val="24"/>
        </w:rPr>
        <w:t xml:space="preserve"> duž</w:t>
      </w:r>
      <w:r w:rsidR="00863470" w:rsidRPr="00B337C8">
        <w:rPr>
          <w:rFonts w:ascii="Times New Roman" w:hAnsi="Times New Roman"/>
          <w:sz w:val="24"/>
          <w:szCs w:val="24"/>
        </w:rPr>
        <w:t>n</w:t>
      </w:r>
      <w:r w:rsidR="000F17C2">
        <w:rPr>
          <w:rFonts w:ascii="Times New Roman" w:hAnsi="Times New Roman"/>
          <w:sz w:val="24"/>
          <w:szCs w:val="24"/>
        </w:rPr>
        <w:t>a</w:t>
      </w:r>
      <w:r w:rsidR="00863470" w:rsidRPr="00B337C8">
        <w:rPr>
          <w:rFonts w:ascii="Times New Roman" w:hAnsi="Times New Roman"/>
          <w:sz w:val="24"/>
          <w:szCs w:val="24"/>
        </w:rPr>
        <w:t xml:space="preserve"> da policijskom službeniku iz stava 2 ovog člana obezbijedi zaštitu u skladu sa zakonom.</w:t>
      </w:r>
    </w:p>
    <w:p w:rsidR="00863470" w:rsidRPr="00B337C8" w:rsidRDefault="00863470" w:rsidP="00863470">
      <w:pPr>
        <w:spacing w:after="0" w:line="240" w:lineRule="auto"/>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Službena značka i službena legitimacija</w:t>
      </w:r>
    </w:p>
    <w:p w:rsidR="00863470" w:rsidRPr="00B337C8" w:rsidRDefault="00B70D58"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 Član 4</w:t>
      </w:r>
      <w:r w:rsidR="00B10B19">
        <w:rPr>
          <w:rFonts w:ascii="Times New Roman" w:hAnsi="Times New Roman"/>
          <w:b/>
          <w:sz w:val="24"/>
          <w:szCs w:val="24"/>
        </w:rPr>
        <w:t>6</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w:t>
      </w:r>
      <w:r w:rsidR="00B70D58">
        <w:rPr>
          <w:rFonts w:ascii="Times New Roman" w:hAnsi="Times New Roman"/>
          <w:sz w:val="24"/>
          <w:szCs w:val="24"/>
        </w:rPr>
        <w:t>icijskom službeniku</w:t>
      </w:r>
      <w:r w:rsidRPr="00B337C8">
        <w:rPr>
          <w:rFonts w:ascii="Times New Roman" w:hAnsi="Times New Roman"/>
          <w:sz w:val="24"/>
          <w:szCs w:val="24"/>
        </w:rPr>
        <w:t xml:space="preserve"> radi dokazivanja svojstva policijskog službenika, izdaju se službena značka i službena legitimacija.                                                                                                                                                               </w:t>
      </w:r>
    </w:p>
    <w:p w:rsidR="00863470" w:rsidRPr="00B337C8" w:rsidRDefault="00863470" w:rsidP="00863470">
      <w:pPr>
        <w:spacing w:after="0" w:line="240" w:lineRule="auto"/>
        <w:ind w:firstLine="720"/>
        <w:jc w:val="both"/>
        <w:rPr>
          <w:rFonts w:ascii="Times New Roman" w:hAnsi="Times New Roman"/>
          <w:sz w:val="24"/>
          <w:szCs w:val="24"/>
        </w:rPr>
      </w:pPr>
      <w:r w:rsidRPr="000F17C2">
        <w:rPr>
          <w:rFonts w:ascii="Times New Roman" w:hAnsi="Times New Roman"/>
          <w:sz w:val="24"/>
          <w:szCs w:val="24"/>
        </w:rPr>
        <w:t>Državni službenici i namještenici u Ministarstvu imaju odgovarajući identifikacioni dokument.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Službenu značku, službenu legitimaciju, odnosno identifikacioni dokument izdaje Ministarstvo</w:t>
      </w:r>
      <w:r w:rsidR="009A272F">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 izdatim službenim značkama, službenim legitimacijama i identifikacionim dokumentima vodi se evidencija koja, pored ostalih podataka, sadrži i lične podatke službenika.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Izgled službene značke, izgled i sadržaj službene legitimacije i identifikacionog dokumenta, kao i sadržaj i način vođenja evidencije iz stava </w:t>
      </w:r>
      <w:r w:rsidR="002043C3">
        <w:rPr>
          <w:rFonts w:ascii="Times New Roman" w:hAnsi="Times New Roman"/>
          <w:sz w:val="24"/>
          <w:szCs w:val="24"/>
        </w:rPr>
        <w:t>4</w:t>
      </w:r>
      <w:r w:rsidRPr="00B337C8">
        <w:rPr>
          <w:rFonts w:ascii="Times New Roman" w:hAnsi="Times New Roman"/>
          <w:sz w:val="24"/>
          <w:szCs w:val="24"/>
        </w:rPr>
        <w:t xml:space="preserve"> ovog člana propisuje Ministarstvo.</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sz w:val="24"/>
          <w:szCs w:val="24"/>
        </w:rPr>
      </w:pPr>
      <w:r w:rsidRPr="00B337C8">
        <w:rPr>
          <w:rFonts w:ascii="Times New Roman" w:hAnsi="Times New Roman"/>
          <w:b/>
          <w:sz w:val="24"/>
          <w:szCs w:val="24"/>
        </w:rPr>
        <w:t>Uniforma, oznake i naoružanje policijskih službenika</w:t>
      </w:r>
    </w:p>
    <w:p w:rsidR="00863470" w:rsidRPr="00B337C8" w:rsidRDefault="00B70D58"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47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Policijske poslove policijski službenici vrše u uniformi.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Izuzetno od stava 1 ovog člana, policijski službenici, čija priroda i uslovi vršenja posla to zahtijevaju, određene policijske poslove mogu vršiti u civilnom odijelu.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Lica koja nijesu policijski službenici ne mogu da nose uniforme koje su istovjetne ili slične uniformama koje nose policijski službenici.</w:t>
      </w:r>
    </w:p>
    <w:p w:rsidR="00863470" w:rsidRPr="00BC4C39"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Uniforme polaznika programa </w:t>
      </w:r>
      <w:r w:rsidRPr="00BC4C39">
        <w:rPr>
          <w:rFonts w:ascii="Times New Roman" w:hAnsi="Times New Roman"/>
          <w:sz w:val="24"/>
          <w:szCs w:val="24"/>
        </w:rPr>
        <w:t>o</w:t>
      </w:r>
      <w:r w:rsidR="000F17C2" w:rsidRPr="00BC4C39">
        <w:rPr>
          <w:rFonts w:ascii="Times New Roman" w:hAnsi="Times New Roman"/>
          <w:sz w:val="24"/>
          <w:szCs w:val="24"/>
        </w:rPr>
        <w:t>brazovanja</w:t>
      </w:r>
      <w:r w:rsidR="00BC4C39">
        <w:rPr>
          <w:rFonts w:ascii="Times New Roman" w:hAnsi="Times New Roman"/>
          <w:sz w:val="24"/>
          <w:szCs w:val="24"/>
        </w:rPr>
        <w:t xml:space="preserve"> </w:t>
      </w:r>
      <w:r w:rsidR="00B70D58" w:rsidRPr="00BC4C39">
        <w:rPr>
          <w:rFonts w:ascii="Times New Roman" w:hAnsi="Times New Roman"/>
          <w:sz w:val="24"/>
          <w:szCs w:val="24"/>
        </w:rPr>
        <w:t>za zvanje policajac iz člana 1</w:t>
      </w:r>
      <w:r w:rsidR="007F74CA" w:rsidRPr="00BC4C39">
        <w:rPr>
          <w:rFonts w:ascii="Times New Roman" w:hAnsi="Times New Roman"/>
          <w:sz w:val="24"/>
          <w:szCs w:val="24"/>
        </w:rPr>
        <w:t>44</w:t>
      </w:r>
      <w:r w:rsidR="002043C3" w:rsidRPr="00BC4C39">
        <w:rPr>
          <w:rFonts w:ascii="Times New Roman" w:hAnsi="Times New Roman"/>
          <w:sz w:val="24"/>
          <w:szCs w:val="24"/>
        </w:rPr>
        <w:t xml:space="preserve"> ovog zakona i </w:t>
      </w:r>
      <w:r w:rsidRPr="00BC4C39">
        <w:rPr>
          <w:rFonts w:ascii="Times New Roman" w:hAnsi="Times New Roman"/>
          <w:sz w:val="24"/>
          <w:szCs w:val="24"/>
        </w:rPr>
        <w:t xml:space="preserve">pripravnika u Policiji, istovjetne su uniformama koje nose policijski službenici, ali sa različitim i vidno istaknutim oznakama.  </w:t>
      </w:r>
    </w:p>
    <w:p w:rsidR="00863470" w:rsidRPr="00BC4C39" w:rsidRDefault="00863470" w:rsidP="00863470">
      <w:pPr>
        <w:spacing w:after="0" w:line="240" w:lineRule="auto"/>
        <w:ind w:firstLine="720"/>
        <w:jc w:val="both"/>
        <w:rPr>
          <w:rFonts w:ascii="Times New Roman" w:hAnsi="Times New Roman"/>
          <w:sz w:val="24"/>
          <w:szCs w:val="24"/>
        </w:rPr>
      </w:pPr>
      <w:r w:rsidRPr="00BC4C39">
        <w:rPr>
          <w:rFonts w:ascii="Times New Roman" w:hAnsi="Times New Roman"/>
          <w:sz w:val="24"/>
          <w:szCs w:val="24"/>
        </w:rPr>
        <w:t xml:space="preserve">Vrste i djelove uniformi, oznake zvanja, posebne oznake, naoružanje, drugu opremu i sredstva za vršenje policijskih poslova, kao i vrste i djelove uniformi i oznake </w:t>
      </w:r>
      <w:r w:rsidR="002043C3" w:rsidRPr="00BC4C39">
        <w:rPr>
          <w:rFonts w:ascii="Times New Roman" w:hAnsi="Times New Roman"/>
          <w:sz w:val="24"/>
          <w:szCs w:val="24"/>
        </w:rPr>
        <w:t>lica iz člana 1</w:t>
      </w:r>
      <w:r w:rsidR="007F74CA" w:rsidRPr="00BC4C39">
        <w:rPr>
          <w:rFonts w:ascii="Times New Roman" w:hAnsi="Times New Roman"/>
          <w:sz w:val="24"/>
          <w:szCs w:val="24"/>
        </w:rPr>
        <w:t>44</w:t>
      </w:r>
      <w:r w:rsidR="002043C3" w:rsidRPr="00BC4C39">
        <w:rPr>
          <w:rFonts w:ascii="Times New Roman" w:hAnsi="Times New Roman"/>
          <w:sz w:val="24"/>
          <w:szCs w:val="24"/>
        </w:rPr>
        <w:t xml:space="preserve"> ovog zakonai </w:t>
      </w:r>
      <w:r w:rsidRPr="00BC4C39">
        <w:rPr>
          <w:rFonts w:ascii="Times New Roman" w:hAnsi="Times New Roman"/>
          <w:sz w:val="24"/>
          <w:szCs w:val="24"/>
        </w:rPr>
        <w:t>pripravni</w:t>
      </w:r>
      <w:r w:rsidR="002043C3" w:rsidRPr="00BC4C39">
        <w:rPr>
          <w:rFonts w:ascii="Times New Roman" w:hAnsi="Times New Roman"/>
          <w:sz w:val="24"/>
          <w:szCs w:val="24"/>
        </w:rPr>
        <w:t>ka u Policiji.</w:t>
      </w:r>
    </w:p>
    <w:p w:rsidR="00863470" w:rsidRPr="00B337C8" w:rsidRDefault="00863470" w:rsidP="00863470">
      <w:pPr>
        <w:spacing w:after="0" w:line="240" w:lineRule="auto"/>
        <w:jc w:val="center"/>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Predstavljanje i identifikacija policijskih službenika</w:t>
      </w:r>
    </w:p>
    <w:p w:rsidR="00863470" w:rsidRPr="00B337C8" w:rsidRDefault="00B70D58"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48</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Ako policijski službenik vrši policijske poslove u civilnom odijelu, dužan je da se, prije početka primjene policijskog ovlašćenja, predstavi pokazivanjem službene legitimacije.</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Policijski službenik u uniformi dužan je da se, prije početka primjene policijskog ovlašćenja, predstavi pokazivanjem službene značke ili službene legitimacije, ako to zahtijeva lice prema kome se primjenjuje policijsko ovlašćenje.</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Izuzetno, policijski službenik neće se pre</w:t>
      </w:r>
      <w:r w:rsidR="001D110D">
        <w:rPr>
          <w:rFonts w:ascii="Times New Roman" w:hAnsi="Times New Roman"/>
          <w:sz w:val="24"/>
          <w:szCs w:val="24"/>
        </w:rPr>
        <w:t>dstaviti na način iz st.</w:t>
      </w:r>
      <w:r w:rsidRPr="00B337C8">
        <w:rPr>
          <w:rFonts w:ascii="Times New Roman" w:hAnsi="Times New Roman"/>
          <w:sz w:val="24"/>
          <w:szCs w:val="24"/>
        </w:rPr>
        <w:t xml:space="preserve"> 1 i 2 ovog člana, kad to može ugroziti postizanje cilja u vršenju policijskog posla.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 U slučaju iz stava 3 ovog člana, policijski službenik će u toku primjene policijskog ovlašćenja upozoriti građanina riječju: „policija”.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Odredbe stava 4 ovog člana, ne primjenjuju se u situacijama kada to može da ugrozi postizanje cilja u vršenju policijskog posla.</w:t>
      </w:r>
    </w:p>
    <w:p w:rsidR="00863470" w:rsidRPr="00B337C8" w:rsidRDefault="001D110D" w:rsidP="00863470">
      <w:pPr>
        <w:spacing w:after="0" w:line="240" w:lineRule="auto"/>
        <w:ind w:firstLine="720"/>
        <w:jc w:val="both"/>
        <w:rPr>
          <w:rFonts w:ascii="Times New Roman" w:hAnsi="Times New Roman"/>
          <w:sz w:val="24"/>
          <w:szCs w:val="24"/>
        </w:rPr>
      </w:pPr>
      <w:r>
        <w:rPr>
          <w:rFonts w:ascii="Times New Roman" w:hAnsi="Times New Roman"/>
          <w:sz w:val="24"/>
          <w:szCs w:val="24"/>
        </w:rPr>
        <w:t>Ako</w:t>
      </w:r>
      <w:r w:rsidR="00863470" w:rsidRPr="00B337C8">
        <w:rPr>
          <w:rFonts w:ascii="Times New Roman" w:hAnsi="Times New Roman"/>
          <w:sz w:val="24"/>
          <w:szCs w:val="24"/>
        </w:rPr>
        <w:t xml:space="preserve"> usljed korišćenja posebne opreme u vršenju policijskih poslova nije moguće legitimisanje, odnosno identifikovanje policijskih službenika, na uniformi odnosno djelovima posebne opreme nalazi se vidljiva oznaka koja se sastoji od kombinacije slova i/ili brojeva, koja će omogućiti identifikaciju policijskog službenika.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 zaduženju službenika sa oznakama iz stava 6 ovog člana, vodi se posebna evidencija. </w:t>
      </w:r>
    </w:p>
    <w:p w:rsidR="00863470" w:rsidRPr="00B337C8" w:rsidRDefault="00863470" w:rsidP="00863470">
      <w:pPr>
        <w:spacing w:after="0" w:line="240" w:lineRule="auto"/>
        <w:ind w:left="720"/>
        <w:jc w:val="both"/>
        <w:rPr>
          <w:rFonts w:ascii="Times New Roman" w:hAnsi="Times New Roman"/>
          <w:sz w:val="24"/>
          <w:szCs w:val="24"/>
        </w:rPr>
      </w:pPr>
      <w:r w:rsidRPr="00B337C8">
        <w:rPr>
          <w:rFonts w:ascii="Times New Roman" w:hAnsi="Times New Roman"/>
          <w:sz w:val="24"/>
          <w:szCs w:val="24"/>
        </w:rPr>
        <w:t>Bliže karakteristike oznaka iz stava 6 ovog člana</w:t>
      </w:r>
      <w:r w:rsidR="001D110D">
        <w:rPr>
          <w:rFonts w:ascii="Times New Roman" w:hAnsi="Times New Roman"/>
          <w:sz w:val="24"/>
          <w:szCs w:val="24"/>
        </w:rPr>
        <w:t>,</w:t>
      </w:r>
      <w:r w:rsidRPr="00B337C8">
        <w:rPr>
          <w:rFonts w:ascii="Times New Roman" w:hAnsi="Times New Roman"/>
          <w:sz w:val="24"/>
          <w:szCs w:val="24"/>
        </w:rPr>
        <w:t xml:space="preserve"> propisuje Ministarstvo.</w:t>
      </w:r>
    </w:p>
    <w:p w:rsidR="00863470" w:rsidRPr="00B337C8" w:rsidRDefault="00863470" w:rsidP="00863470">
      <w:pPr>
        <w:spacing w:before="30" w:after="30" w:line="240" w:lineRule="auto"/>
        <w:jc w:val="center"/>
        <w:outlineLvl w:val="0"/>
        <w:rPr>
          <w:rFonts w:ascii="Times New Roman" w:hAnsi="Times New Roman"/>
          <w:sz w:val="24"/>
          <w:szCs w:val="24"/>
        </w:rPr>
      </w:pPr>
    </w:p>
    <w:p w:rsidR="00863470" w:rsidRPr="00B337C8" w:rsidRDefault="00863470" w:rsidP="00863470">
      <w:pPr>
        <w:spacing w:before="30" w:after="30" w:line="240" w:lineRule="auto"/>
        <w:jc w:val="center"/>
        <w:outlineLvl w:val="0"/>
        <w:rPr>
          <w:rFonts w:ascii="Times New Roman" w:hAnsi="Times New Roman"/>
          <w:b/>
          <w:bCs/>
          <w:sz w:val="24"/>
          <w:szCs w:val="24"/>
          <w:lang w:eastAsia="ko-KR"/>
        </w:rPr>
      </w:pPr>
      <w:r w:rsidRPr="00B337C8">
        <w:rPr>
          <w:rFonts w:ascii="Times New Roman" w:hAnsi="Times New Roman"/>
          <w:b/>
          <w:bCs/>
          <w:sz w:val="24"/>
          <w:szCs w:val="24"/>
          <w:lang w:eastAsia="ko-KR"/>
        </w:rPr>
        <w:t>Primjena policijskih ovlašćenja prema posebno osjetljivim kategorijama lica</w:t>
      </w:r>
    </w:p>
    <w:p w:rsidR="00863470" w:rsidRPr="00B337C8" w:rsidRDefault="00B70D58" w:rsidP="00863470">
      <w:pPr>
        <w:spacing w:before="30" w:after="30" w:line="240" w:lineRule="auto"/>
        <w:jc w:val="center"/>
        <w:outlineLvl w:val="0"/>
        <w:rPr>
          <w:rFonts w:ascii="Times New Roman" w:hAnsi="Times New Roman"/>
          <w:b/>
          <w:bCs/>
          <w:sz w:val="24"/>
          <w:szCs w:val="24"/>
          <w:lang w:eastAsia="ko-KR"/>
        </w:rPr>
      </w:pPr>
      <w:r>
        <w:rPr>
          <w:rFonts w:ascii="Times New Roman" w:hAnsi="Times New Roman"/>
          <w:b/>
          <w:bCs/>
          <w:sz w:val="24"/>
          <w:szCs w:val="24"/>
          <w:lang w:eastAsia="ko-KR"/>
        </w:rPr>
        <w:t xml:space="preserve">Član </w:t>
      </w:r>
      <w:r w:rsidR="00B10B19">
        <w:rPr>
          <w:rFonts w:ascii="Times New Roman" w:hAnsi="Times New Roman"/>
          <w:b/>
          <w:bCs/>
          <w:sz w:val="24"/>
          <w:szCs w:val="24"/>
          <w:lang w:eastAsia="ko-KR"/>
        </w:rPr>
        <w:t>49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su dužni da u svim slučajevima, a naročito u zakonom propisanim slučajevima i uz primjenu zakonom predviđenih načina i ograničenja, posebno obazrivo primjenjuju policijska ovlašćenja prema licima mlađim od 14 godina, očigledno bolesnim, starim i iznemoglim licima, licima sa invaliditetom, licima čije je kretanje znatno otežano, kao i prema ženama čija je trudnoća vidljiva (u daljem tekstu: posebno osjetljive kategorije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službenici primjenjuju policijska ovlašćenja prema posebno osjetljivim kategorijama lica naročito vodeći računa o duševnoj razvijenosti, osjetljivosti, ličnim svojstvima i privatnosti. </w:t>
      </w:r>
    </w:p>
    <w:p w:rsidR="003E67DC" w:rsidRPr="00B337C8" w:rsidRDefault="003E67DC" w:rsidP="003E67DC">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će prilikom primjene policijskih ovlašćenja prema licima sa invaliditetom, kada to ocijene potrebnim, zatražiti pomoć lica koje raspolaže znanjima o ispravnom načinu komunikacije i ophođenja prema licu sa invaliditetom.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Prikupljanje obavještenja, saslušanje, izricanje alternativnih mjera i druge poslove, u skladu sa zakonom kojim se uređuje postupanje prema maloljetnicima u krivičnom postupku, vrše policijski službenici koji su posebno obučeni za postupanje sa maloljetnim učioniocima krivičnih djela i maloljetnicima kao učesnicima u krivičnom postupku.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Prema maloljetniku policijska ovlašćenja se, po pravilu, primjenjuju u prisustvu roditelja ili zakonskog zastupnika i branioca.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Izuzetno od stava </w:t>
      </w:r>
      <w:r w:rsidR="003E67DC" w:rsidRPr="00B337C8">
        <w:rPr>
          <w:rFonts w:ascii="Times New Roman" w:hAnsi="Times New Roman"/>
          <w:sz w:val="24"/>
          <w:szCs w:val="24"/>
        </w:rPr>
        <w:t>5</w:t>
      </w:r>
      <w:r w:rsidRPr="00B337C8">
        <w:rPr>
          <w:rFonts w:ascii="Times New Roman" w:hAnsi="Times New Roman"/>
          <w:sz w:val="24"/>
          <w:szCs w:val="24"/>
        </w:rPr>
        <w:t xml:space="preserve"> ovog člana, policijska ovlašćenja prema maloljetniku primjenjuju se bez prisustva roditelja ili zakonskog zastupnika, u prisustvu predstavnika organa </w:t>
      </w:r>
      <w:r w:rsidRPr="00B337C8">
        <w:rPr>
          <w:rFonts w:ascii="Times New Roman" w:hAnsi="Times New Roman"/>
          <w:noProof/>
          <w:sz w:val="24"/>
          <w:szCs w:val="24"/>
        </w:rPr>
        <w:t>nadležnog za socijalnu i dječju zaštitu ili trećeg lica od povjerenja</w:t>
      </w:r>
      <w:r w:rsidRPr="00B337C8">
        <w:rPr>
          <w:rFonts w:ascii="Times New Roman" w:hAnsi="Times New Roman"/>
          <w:sz w:val="24"/>
          <w:szCs w:val="24"/>
        </w:rPr>
        <w:t>, u slučaju kad postoji osnov sumnje da je roditelj ili zakonski zastupnik učinio krivično djelo ili prekršaj na štetu maloljetnika.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bi se primjenom policijs</w:t>
      </w:r>
      <w:r w:rsidR="001D110D">
        <w:rPr>
          <w:rFonts w:ascii="Times New Roman" w:hAnsi="Times New Roman"/>
          <w:sz w:val="24"/>
          <w:szCs w:val="24"/>
        </w:rPr>
        <w:t>kih ovlašćenja na način iz st.</w:t>
      </w:r>
      <w:r w:rsidR="00F35F0D" w:rsidRPr="00B337C8">
        <w:rPr>
          <w:rFonts w:ascii="Times New Roman" w:hAnsi="Times New Roman"/>
          <w:sz w:val="24"/>
          <w:szCs w:val="24"/>
        </w:rPr>
        <w:t>5</w:t>
      </w:r>
      <w:r w:rsidRPr="00B337C8">
        <w:rPr>
          <w:rFonts w:ascii="Times New Roman" w:hAnsi="Times New Roman"/>
          <w:sz w:val="24"/>
          <w:szCs w:val="24"/>
        </w:rPr>
        <w:t xml:space="preserve"> i </w:t>
      </w:r>
      <w:r w:rsidR="00F35F0D" w:rsidRPr="00B337C8">
        <w:rPr>
          <w:rFonts w:ascii="Times New Roman" w:hAnsi="Times New Roman"/>
          <w:sz w:val="24"/>
          <w:szCs w:val="24"/>
        </w:rPr>
        <w:t>6</w:t>
      </w:r>
      <w:r w:rsidRPr="00B337C8">
        <w:rPr>
          <w:rFonts w:ascii="Times New Roman" w:hAnsi="Times New Roman"/>
          <w:sz w:val="24"/>
          <w:szCs w:val="24"/>
        </w:rPr>
        <w:t xml:space="preserve"> ovog člana dovelo u pitanje izvršenje službenog zadatka, policijski službenik će primijeniti policijska ovlašćenja prema maloljetniku bez prisustva roditelja, zakonskog zastupnika, branioca, </w:t>
      </w:r>
      <w:r w:rsidRPr="00B337C8">
        <w:rPr>
          <w:rFonts w:ascii="Times New Roman" w:hAnsi="Times New Roman"/>
          <w:noProof/>
          <w:sz w:val="24"/>
          <w:szCs w:val="24"/>
        </w:rPr>
        <w:t>trećeg lica od povjerenja</w:t>
      </w:r>
      <w:r w:rsidRPr="00B337C8">
        <w:rPr>
          <w:rFonts w:ascii="Times New Roman" w:hAnsi="Times New Roman"/>
          <w:sz w:val="24"/>
          <w:szCs w:val="24"/>
        </w:rPr>
        <w:t xml:space="preserve"> ili predstavnika organa nadležnog za socijalnu i dječju zaštitu. </w:t>
      </w:r>
    </w:p>
    <w:p w:rsidR="00863470" w:rsidRPr="00B337C8" w:rsidRDefault="00863470" w:rsidP="00863470">
      <w:pPr>
        <w:autoSpaceDE w:val="0"/>
        <w:autoSpaceDN w:val="0"/>
        <w:adjustRightInd w:val="0"/>
        <w:spacing w:after="0" w:line="240" w:lineRule="auto"/>
        <w:outlineLvl w:val="0"/>
        <w:rPr>
          <w:rFonts w:ascii="Times New Roman" w:hAnsi="Times New Roman"/>
          <w:b/>
          <w:bCs/>
          <w:sz w:val="24"/>
          <w:szCs w:val="24"/>
        </w:rPr>
      </w:pPr>
    </w:p>
    <w:p w:rsidR="001D110D" w:rsidRDefault="001D110D" w:rsidP="00863470">
      <w:pPr>
        <w:autoSpaceDE w:val="0"/>
        <w:autoSpaceDN w:val="0"/>
        <w:adjustRightInd w:val="0"/>
        <w:spacing w:after="0" w:line="240" w:lineRule="auto"/>
        <w:jc w:val="center"/>
        <w:outlineLvl w:val="0"/>
        <w:rPr>
          <w:rFonts w:ascii="Times New Roman" w:hAnsi="Times New Roman"/>
          <w:b/>
          <w:bCs/>
          <w:sz w:val="24"/>
          <w:szCs w:val="24"/>
        </w:rPr>
      </w:pPr>
    </w:p>
    <w:p w:rsidR="001D110D" w:rsidRDefault="001D110D" w:rsidP="00863470">
      <w:pPr>
        <w:autoSpaceDE w:val="0"/>
        <w:autoSpaceDN w:val="0"/>
        <w:adjustRightInd w:val="0"/>
        <w:spacing w:after="0" w:line="240" w:lineRule="auto"/>
        <w:jc w:val="center"/>
        <w:outlineLvl w:val="0"/>
        <w:rPr>
          <w:rFonts w:ascii="Times New Roman" w:hAnsi="Times New Roman"/>
          <w:b/>
          <w:bCs/>
          <w:sz w:val="24"/>
          <w:szCs w:val="24"/>
        </w:rPr>
      </w:pPr>
    </w:p>
    <w:p w:rsidR="001D110D" w:rsidRDefault="001D110D" w:rsidP="00863470">
      <w:pPr>
        <w:autoSpaceDE w:val="0"/>
        <w:autoSpaceDN w:val="0"/>
        <w:adjustRightInd w:val="0"/>
        <w:spacing w:after="0" w:line="240" w:lineRule="auto"/>
        <w:jc w:val="center"/>
        <w:outlineLvl w:val="0"/>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lastRenderedPageBreak/>
        <w:t>Primjena policijskih ovlašćenja prema licu sa imunitetom</w:t>
      </w:r>
    </w:p>
    <w:p w:rsidR="00863470" w:rsidRPr="00B337C8" w:rsidRDefault="00B70D58"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B10B19">
        <w:rPr>
          <w:rFonts w:ascii="Times New Roman" w:hAnsi="Times New Roman"/>
          <w:b/>
          <w:bCs/>
          <w:sz w:val="24"/>
          <w:szCs w:val="24"/>
        </w:rPr>
        <w:t>50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je dužan da prema licu koje uživa imunitet postupa u skladu sa potvrđenim međunarodnim ugovorom i posebnim propisom.</w:t>
      </w:r>
    </w:p>
    <w:p w:rsidR="001770DC"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je dužan da o postupanju prema licu iz stava 1 ovog člana, bez odlaganja, obavijesti neposrednog rukovodioca</w:t>
      </w:r>
      <w:r w:rsidR="001770DC">
        <w:rPr>
          <w:rFonts w:ascii="Times New Roman" w:hAnsi="Times New Roman"/>
          <w:sz w:val="24"/>
          <w:szCs w:val="24"/>
        </w:rPr>
        <w:t>.</w:t>
      </w:r>
    </w:p>
    <w:p w:rsidR="00863470" w:rsidRPr="00B337C8" w:rsidRDefault="001770DC" w:rsidP="00863470">
      <w:pPr>
        <w:spacing w:after="0" w:line="240" w:lineRule="auto"/>
        <w:ind w:firstLine="720"/>
        <w:jc w:val="both"/>
        <w:rPr>
          <w:rFonts w:ascii="Times New Roman" w:hAnsi="Times New Roman"/>
          <w:sz w:val="24"/>
          <w:szCs w:val="24"/>
        </w:rPr>
      </w:pPr>
      <w:r>
        <w:rPr>
          <w:rFonts w:ascii="Times New Roman" w:hAnsi="Times New Roman"/>
          <w:sz w:val="24"/>
          <w:szCs w:val="24"/>
        </w:rPr>
        <w:t>Direktor policije je dužan da o postupanju iz stava 2 ovog člana, bez odlaganja obavijesti ministra.</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Primjena policijskih ovlašćenja prema vojnim licima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51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Ovlašćenja utvrđena ovim zakonom policijski službenik primjenjuje i prema vojnim licima, ako posebnim zakonom nije drukčije propisano.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 preduzimanju policijskih ovlašćenja prema licima iz stava 1 ovog člana, odmah se obavještava nadležna organizaciona jedinica Generalštaba Vojske Crne Gore.</w:t>
      </w:r>
    </w:p>
    <w:p w:rsidR="00863470" w:rsidRPr="00B337C8" w:rsidRDefault="00863470" w:rsidP="00863470">
      <w:pPr>
        <w:autoSpaceDE w:val="0"/>
        <w:autoSpaceDN w:val="0"/>
        <w:adjustRightInd w:val="0"/>
        <w:spacing w:after="0" w:line="240" w:lineRule="auto"/>
        <w:outlineLvl w:val="0"/>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t>Službeno oružje, druga oprema i sredstva za vršenje policijskih poslova</w:t>
      </w:r>
    </w:p>
    <w:p w:rsidR="00863470" w:rsidRPr="00B337C8" w:rsidRDefault="00B70D58"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B10B19">
        <w:rPr>
          <w:rFonts w:ascii="Times New Roman" w:hAnsi="Times New Roman"/>
          <w:b/>
          <w:bCs/>
          <w:sz w:val="24"/>
          <w:szCs w:val="24"/>
        </w:rPr>
        <w:t>52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w:t>
      </w:r>
      <w:r w:rsidR="00B70D58">
        <w:rPr>
          <w:rFonts w:ascii="Times New Roman" w:hAnsi="Times New Roman"/>
          <w:sz w:val="24"/>
          <w:szCs w:val="24"/>
        </w:rPr>
        <w:t>žbenik</w:t>
      </w:r>
      <w:r w:rsidRPr="00B337C8">
        <w:rPr>
          <w:rFonts w:ascii="Times New Roman" w:hAnsi="Times New Roman"/>
          <w:sz w:val="24"/>
          <w:szCs w:val="24"/>
        </w:rPr>
        <w:t xml:space="preserve">, </w:t>
      </w:r>
      <w:r w:rsidRPr="00BC4C39">
        <w:rPr>
          <w:rFonts w:ascii="Times New Roman" w:hAnsi="Times New Roman"/>
          <w:sz w:val="24"/>
          <w:szCs w:val="24"/>
        </w:rPr>
        <w:t>kome priroda posla to nalaže</w:t>
      </w:r>
      <w:r w:rsidRPr="00B337C8">
        <w:rPr>
          <w:rFonts w:ascii="Times New Roman" w:hAnsi="Times New Roman"/>
          <w:sz w:val="24"/>
          <w:szCs w:val="24"/>
        </w:rPr>
        <w:t>, dužan je i ovlašćen da nosi službeno oružje i municiju u toku radnog vremena.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može da nosi službeno oružje i municiju i van radnog vremena.</w:t>
      </w:r>
    </w:p>
    <w:p w:rsidR="00863470" w:rsidRPr="00B337C8" w:rsidRDefault="00863470" w:rsidP="00863470">
      <w:pPr>
        <w:autoSpaceDE w:val="0"/>
        <w:autoSpaceDN w:val="0"/>
        <w:adjustRightInd w:val="0"/>
        <w:spacing w:after="0" w:line="240" w:lineRule="auto"/>
        <w:outlineLvl w:val="0"/>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t>Upućivanje policijskog službenika u inostranstvo</w:t>
      </w:r>
    </w:p>
    <w:p w:rsidR="00863470" w:rsidRPr="00B337C8" w:rsidRDefault="00B70D58"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Član 5</w:t>
      </w:r>
      <w:r w:rsidR="00B10B19">
        <w:rPr>
          <w:rFonts w:ascii="Times New Roman" w:hAnsi="Times New Roman"/>
          <w:b/>
          <w:bCs/>
          <w:sz w:val="24"/>
          <w:szCs w:val="24"/>
        </w:rPr>
        <w:t>3</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može učestvovati u vršenju policijskih poslova u inostranstvu, u skladu sa međunarodnim ugovorom.</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 upućivanju policijskog službenika u inostranstvo odlučuje </w:t>
      </w:r>
      <w:r w:rsidR="000714E7">
        <w:rPr>
          <w:rFonts w:ascii="Times New Roman" w:hAnsi="Times New Roman"/>
          <w:sz w:val="24"/>
          <w:szCs w:val="24"/>
        </w:rPr>
        <w:t>ministar</w:t>
      </w:r>
      <w:r w:rsidR="00F35F0D" w:rsidRPr="00B337C8">
        <w:rPr>
          <w:rFonts w:ascii="Times New Roman" w:hAnsi="Times New Roman"/>
          <w:sz w:val="24"/>
          <w:szCs w:val="24"/>
        </w:rPr>
        <w:t>,</w:t>
      </w:r>
      <w:r w:rsidR="007859BE">
        <w:rPr>
          <w:rFonts w:ascii="Times New Roman" w:hAnsi="Times New Roman"/>
          <w:sz w:val="24"/>
          <w:szCs w:val="24"/>
        </w:rPr>
        <w:t>na predlog direktora Policije,</w:t>
      </w:r>
      <w:r w:rsidR="00F35F0D" w:rsidRPr="00B337C8">
        <w:rPr>
          <w:rFonts w:ascii="Times New Roman" w:hAnsi="Times New Roman"/>
          <w:sz w:val="24"/>
          <w:szCs w:val="24"/>
        </w:rPr>
        <w:t xml:space="preserve"> po principu zasluga i postignutih rezultata u radu</w:t>
      </w:r>
      <w:r w:rsidRPr="00B337C8">
        <w:rPr>
          <w:rFonts w:ascii="Times New Roman" w:hAnsi="Times New Roman"/>
          <w:sz w:val="24"/>
          <w:szCs w:val="24"/>
        </w:rPr>
        <w:t>.</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se ne može uputiti u inostranstvo radi vršenja poslova iz stava 1 ovog člana, bez njegove saglasnosti.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službenik koji se upućuje u inostranstvo, u skladu sa stavom 1 ovog člana, zaključuje ugovor sa </w:t>
      </w:r>
      <w:r w:rsidR="000714E7">
        <w:rPr>
          <w:rFonts w:ascii="Times New Roman" w:hAnsi="Times New Roman"/>
          <w:sz w:val="24"/>
          <w:szCs w:val="24"/>
        </w:rPr>
        <w:t>Ministarstvom</w:t>
      </w:r>
      <w:r w:rsidRPr="00B337C8">
        <w:rPr>
          <w:rFonts w:ascii="Times New Roman" w:hAnsi="Times New Roman"/>
          <w:sz w:val="24"/>
          <w:szCs w:val="24"/>
        </w:rPr>
        <w:t>.</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Uslove i način izbora policijskog službenika koji se upućuje u inostranstvo, njegova prava i obaveze i sadržaj ugovora iz stava 4 ovog člana propisuje Ministarstvo.</w:t>
      </w:r>
    </w:p>
    <w:p w:rsidR="00863470" w:rsidRPr="00B337C8" w:rsidRDefault="00863470" w:rsidP="00863470">
      <w:pPr>
        <w:autoSpaceDE w:val="0"/>
        <w:autoSpaceDN w:val="0"/>
        <w:adjustRightInd w:val="0"/>
        <w:spacing w:after="0" w:line="240" w:lineRule="auto"/>
        <w:rPr>
          <w:rFonts w:ascii="Times New Roman" w:hAnsi="Times New Roman"/>
          <w:b/>
          <w:sz w:val="24"/>
          <w:szCs w:val="24"/>
        </w:rPr>
      </w:pPr>
    </w:p>
    <w:p w:rsidR="00863470" w:rsidRPr="00B337C8" w:rsidRDefault="00863470" w:rsidP="00863470">
      <w:pPr>
        <w:autoSpaceDE w:val="0"/>
        <w:autoSpaceDN w:val="0"/>
        <w:adjustRightInd w:val="0"/>
        <w:spacing w:after="0" w:line="240" w:lineRule="auto"/>
        <w:ind w:firstLine="720"/>
        <w:jc w:val="center"/>
        <w:rPr>
          <w:rFonts w:ascii="Times New Roman" w:hAnsi="Times New Roman"/>
          <w:b/>
          <w:sz w:val="24"/>
          <w:szCs w:val="24"/>
        </w:rPr>
      </w:pPr>
      <w:r w:rsidRPr="00B337C8">
        <w:rPr>
          <w:rFonts w:ascii="Times New Roman" w:hAnsi="Times New Roman"/>
          <w:b/>
          <w:sz w:val="24"/>
          <w:szCs w:val="24"/>
        </w:rPr>
        <w:t>Saradnja sa policijskim službenikom druge države</w:t>
      </w:r>
    </w:p>
    <w:p w:rsidR="00863470" w:rsidRPr="00B337C8" w:rsidRDefault="00B70D58" w:rsidP="00863470">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Član 5</w:t>
      </w:r>
      <w:r w:rsidR="00B10B19">
        <w:rPr>
          <w:rFonts w:ascii="Times New Roman" w:hAnsi="Times New Roman"/>
          <w:b/>
          <w:sz w:val="24"/>
          <w:szCs w:val="24"/>
        </w:rPr>
        <w:t>4</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službenik druge države ili međunarodne organizacije može vršiti pojedine policijske poslove na teritoriji Crne Gore, u skladu sa ovim zakonom, uz prethodno odobrenje </w:t>
      </w:r>
      <w:r w:rsidR="00EA7B0C">
        <w:rPr>
          <w:rFonts w:ascii="Times New Roman" w:hAnsi="Times New Roman"/>
          <w:sz w:val="24"/>
          <w:szCs w:val="24"/>
        </w:rPr>
        <w:t>direktora Policije.</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može, zajedno sa policijskim službenikom druge države ili međunarodne organizacije, preduzimati pojedine policijske poslove u okviru zajedničke istrage, kad je to propisano zakonom ili međunarodnim ugovorom.</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p>
    <w:p w:rsidR="00863470" w:rsidRPr="00B337C8" w:rsidRDefault="00863470" w:rsidP="00C575D3">
      <w:pPr>
        <w:autoSpaceDE w:val="0"/>
        <w:autoSpaceDN w:val="0"/>
        <w:adjustRightInd w:val="0"/>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Vraćanje službene značke, službene legitimacije, oružja, druge opreme i sredstava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5</w:t>
      </w:r>
      <w:r w:rsidR="00B10B19">
        <w:rPr>
          <w:rFonts w:ascii="Times New Roman" w:hAnsi="Times New Roman"/>
          <w:b/>
          <w:sz w:val="24"/>
          <w:szCs w:val="24"/>
        </w:rPr>
        <w:t>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dužan je da vrati službenu značku, službenu legitimaciju, oružje, drugu opremu i sredstva za vršenje policijskih poslova ako:</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 xml:space="preserve">- je utvrđeno da nema posebnu </w:t>
      </w:r>
      <w:r w:rsidR="00F35F0D" w:rsidRPr="00B337C8">
        <w:rPr>
          <w:rFonts w:ascii="Times New Roman" w:hAnsi="Times New Roman"/>
          <w:sz w:val="24"/>
          <w:szCs w:val="24"/>
        </w:rPr>
        <w:t xml:space="preserve">psihičku i /ili fizičku </w:t>
      </w:r>
      <w:r w:rsidRPr="00B337C8">
        <w:rPr>
          <w:rFonts w:ascii="Times New Roman" w:hAnsi="Times New Roman"/>
          <w:sz w:val="24"/>
          <w:szCs w:val="24"/>
        </w:rPr>
        <w:t xml:space="preserve">sposobnost za vršenje policijskih poslova u skladu sa ovim zakonom, danom dostavljanja izvještaja o utvrđenoj </w:t>
      </w:r>
      <w:r w:rsidR="00ED5876">
        <w:rPr>
          <w:rFonts w:ascii="Times New Roman" w:hAnsi="Times New Roman"/>
          <w:sz w:val="24"/>
          <w:szCs w:val="24"/>
        </w:rPr>
        <w:t>psihičkoj i</w:t>
      </w:r>
      <w:r w:rsidR="00F35F0D" w:rsidRPr="00B337C8">
        <w:rPr>
          <w:rFonts w:ascii="Times New Roman" w:hAnsi="Times New Roman"/>
          <w:sz w:val="24"/>
          <w:szCs w:val="24"/>
        </w:rPr>
        <w:t xml:space="preserve"> fizičkoj </w:t>
      </w:r>
      <w:r w:rsidRPr="00B337C8">
        <w:rPr>
          <w:rFonts w:ascii="Times New Roman" w:hAnsi="Times New Roman"/>
          <w:sz w:val="24"/>
          <w:szCs w:val="24"/>
        </w:rPr>
        <w:t>sposobnosti;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je privremeno udaljen sa rada, danom dostavljanja rješenja o udaljenju;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mu prestane radni odnos u policijskom zvanju, danom prestanka radnog odnosa u policijskom zvanju;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za vrijeme privremene spriječenosti za rad.</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policijski službenik ne postupi u skladu sa stavom 1 ovog člana, službena značka, službena legitimacija, oružje, druga oprema i sredstva za vršenje policijskih poslova će mu se oduzeti.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 oduzimanju službene značke, službene legitimacije, oružja, druge opreme i sredstava za vršenje policijskih poslova stara se neposredni rukovodilac policijskog službenika. </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numPr>
          <w:ilvl w:val="0"/>
          <w:numId w:val="3"/>
        </w:numPr>
        <w:spacing w:before="60" w:after="30" w:line="240" w:lineRule="auto"/>
        <w:ind w:right="225"/>
        <w:jc w:val="both"/>
        <w:outlineLvl w:val="0"/>
        <w:rPr>
          <w:rFonts w:ascii="Times New Roman" w:hAnsi="Times New Roman"/>
          <w:b/>
          <w:bCs/>
          <w:sz w:val="24"/>
          <w:szCs w:val="24"/>
          <w:lang w:eastAsia="ko-KR"/>
        </w:rPr>
      </w:pPr>
      <w:r w:rsidRPr="00B337C8">
        <w:rPr>
          <w:rFonts w:ascii="Times New Roman" w:hAnsi="Times New Roman"/>
          <w:b/>
          <w:bCs/>
          <w:sz w:val="24"/>
          <w:szCs w:val="24"/>
          <w:lang w:eastAsia="ko-KR"/>
        </w:rPr>
        <w:t xml:space="preserve">Obrada i prikupljanje ličnih i drugih podataka </w:t>
      </w:r>
    </w:p>
    <w:p w:rsidR="00863470" w:rsidRPr="00B337C8" w:rsidRDefault="00863470" w:rsidP="00863470">
      <w:pPr>
        <w:spacing w:before="60" w:after="30" w:line="240" w:lineRule="auto"/>
        <w:ind w:left="720" w:right="225"/>
        <w:jc w:val="both"/>
        <w:outlineLvl w:val="0"/>
        <w:rPr>
          <w:rFonts w:ascii="Times New Roman" w:hAnsi="Times New Roman"/>
          <w:b/>
          <w:bCs/>
          <w:sz w:val="24"/>
          <w:szCs w:val="24"/>
          <w:lang w:eastAsia="ko-KR"/>
        </w:rPr>
      </w:pPr>
    </w:p>
    <w:p w:rsidR="00863470" w:rsidRPr="00B337C8" w:rsidRDefault="00863470" w:rsidP="00863470">
      <w:pPr>
        <w:spacing w:before="60" w:after="30" w:line="240" w:lineRule="auto"/>
        <w:ind w:right="225"/>
        <w:jc w:val="center"/>
        <w:outlineLvl w:val="0"/>
        <w:rPr>
          <w:rFonts w:ascii="Times New Roman" w:hAnsi="Times New Roman"/>
          <w:b/>
          <w:bCs/>
          <w:sz w:val="24"/>
          <w:szCs w:val="24"/>
          <w:lang w:eastAsia="ko-KR"/>
        </w:rPr>
      </w:pPr>
      <w:r w:rsidRPr="00B337C8">
        <w:rPr>
          <w:rFonts w:ascii="Times New Roman" w:hAnsi="Times New Roman"/>
          <w:b/>
          <w:bCs/>
          <w:sz w:val="24"/>
          <w:szCs w:val="24"/>
          <w:lang w:eastAsia="ko-KR"/>
        </w:rPr>
        <w:t xml:space="preserve">    Obrada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5</w:t>
      </w:r>
      <w:r w:rsidR="00B10B19">
        <w:rPr>
          <w:rFonts w:ascii="Times New Roman" w:hAnsi="Times New Roman"/>
          <w:b/>
          <w:sz w:val="24"/>
          <w:szCs w:val="24"/>
        </w:rPr>
        <w:t>6</w:t>
      </w:r>
    </w:p>
    <w:p w:rsidR="00863470" w:rsidRPr="00B337C8" w:rsidRDefault="002667BA" w:rsidP="00863470">
      <w:pPr>
        <w:spacing w:after="0" w:line="240" w:lineRule="auto"/>
        <w:ind w:firstLine="720"/>
        <w:jc w:val="both"/>
        <w:rPr>
          <w:rFonts w:ascii="Times New Roman" w:hAnsi="Times New Roman"/>
          <w:sz w:val="24"/>
          <w:szCs w:val="24"/>
        </w:rPr>
      </w:pPr>
      <w:r>
        <w:rPr>
          <w:rFonts w:ascii="Times New Roman" w:hAnsi="Times New Roman"/>
          <w:sz w:val="24"/>
          <w:szCs w:val="24"/>
        </w:rPr>
        <w:t xml:space="preserve">U vršenju poslova iz svoje nadležnosti </w:t>
      </w:r>
      <w:r w:rsidR="00C575D3">
        <w:rPr>
          <w:rFonts w:ascii="Times New Roman" w:hAnsi="Times New Roman"/>
          <w:sz w:val="24"/>
          <w:szCs w:val="24"/>
        </w:rPr>
        <w:t>Ministartvo</w:t>
      </w:r>
      <w:r>
        <w:rPr>
          <w:rFonts w:ascii="Times New Roman" w:hAnsi="Times New Roman"/>
          <w:sz w:val="24"/>
          <w:szCs w:val="24"/>
        </w:rPr>
        <w:t xml:space="preserve"> i </w:t>
      </w:r>
      <w:r w:rsidR="00B10B19">
        <w:rPr>
          <w:rFonts w:ascii="Times New Roman" w:hAnsi="Times New Roman"/>
          <w:sz w:val="24"/>
          <w:szCs w:val="24"/>
        </w:rPr>
        <w:t>P</w:t>
      </w:r>
      <w:r>
        <w:rPr>
          <w:rFonts w:ascii="Times New Roman" w:hAnsi="Times New Roman"/>
          <w:sz w:val="24"/>
          <w:szCs w:val="24"/>
        </w:rPr>
        <w:t>olicija</w:t>
      </w:r>
      <w:r w:rsidR="00BC4C39">
        <w:rPr>
          <w:rFonts w:ascii="Times New Roman" w:hAnsi="Times New Roman"/>
          <w:sz w:val="24"/>
          <w:szCs w:val="24"/>
        </w:rPr>
        <w:t xml:space="preserve"> </w:t>
      </w:r>
      <w:r w:rsidR="00863470" w:rsidRPr="00B337C8">
        <w:rPr>
          <w:rFonts w:ascii="Times New Roman" w:hAnsi="Times New Roman"/>
          <w:sz w:val="24"/>
          <w:szCs w:val="24"/>
        </w:rPr>
        <w:t>mo</w:t>
      </w:r>
      <w:r>
        <w:rPr>
          <w:rFonts w:ascii="Times New Roman" w:hAnsi="Times New Roman"/>
          <w:sz w:val="24"/>
          <w:szCs w:val="24"/>
        </w:rPr>
        <w:t>gu</w:t>
      </w:r>
      <w:r w:rsidR="00863470" w:rsidRPr="00B337C8">
        <w:rPr>
          <w:rFonts w:ascii="Times New Roman" w:hAnsi="Times New Roman"/>
          <w:sz w:val="24"/>
          <w:szCs w:val="24"/>
        </w:rPr>
        <w:t xml:space="preserve"> da obrađuj</w:t>
      </w:r>
      <w:r>
        <w:rPr>
          <w:rFonts w:ascii="Times New Roman" w:hAnsi="Times New Roman"/>
          <w:sz w:val="24"/>
          <w:szCs w:val="24"/>
        </w:rPr>
        <w:t>u</w:t>
      </w:r>
      <w:r w:rsidR="00863470" w:rsidRPr="00B337C8">
        <w:rPr>
          <w:rFonts w:ascii="Times New Roman" w:hAnsi="Times New Roman"/>
          <w:sz w:val="24"/>
          <w:szCs w:val="24"/>
        </w:rPr>
        <w:t xml:space="preserve"> lične i druge podatke (u daljem tekstu: podaci), u mjeri koja je neophodna za vršenje </w:t>
      </w:r>
      <w:r w:rsidR="005A425C">
        <w:rPr>
          <w:rFonts w:ascii="Times New Roman" w:hAnsi="Times New Roman"/>
          <w:sz w:val="24"/>
          <w:szCs w:val="24"/>
        </w:rPr>
        <w:t xml:space="preserve">unutrasnjih </w:t>
      </w:r>
      <w:r w:rsidR="00863470" w:rsidRPr="00B337C8">
        <w:rPr>
          <w:rFonts w:ascii="Times New Roman" w:hAnsi="Times New Roman"/>
          <w:sz w:val="24"/>
          <w:szCs w:val="24"/>
        </w:rPr>
        <w:t xml:space="preserve">poslova i primjenu policijskih ovlašćenja.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Obrada ličnih podataka predstavlja obradu u smislu zakona kojim se uređuje zaštita podataka o ličnosti.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u skladu sa zakonom, obrađuje podatke 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licu od koga prijeti opasnost;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licu kome prijeti opasnost;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nestalom licu;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licu za koje postoje osnovi sumnje da priprema ili je učinilo krivično djelo ili prekršaj;</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5) licu koje se potražuje, kao i licu koje je sa njim povezano;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6) licu koje drži predmete pribavljene ili nastale u vezi sa izvršenjem krivičnog djela ili nezakonito pribavljenu imovinsku korist, kao i o nezakonito pribavljenoj imovinskoj koristi i licima na koje je imovinska korist prenijeta;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7) objektu od kojeg ili kojem prijeti opasnost, kao i o licima, predmetima i objektima koji se nalaze ili će se nalaziti u neposrednoj blizini određenih ličnosti, objekata i prostora iz člana 13 stav 1 tačka </w:t>
      </w:r>
      <w:r w:rsidR="00A513AB">
        <w:rPr>
          <w:rFonts w:ascii="Times New Roman" w:hAnsi="Times New Roman"/>
          <w:sz w:val="24"/>
          <w:szCs w:val="24"/>
        </w:rPr>
        <w:t>7</w:t>
      </w:r>
      <w:r w:rsidRPr="00B337C8">
        <w:rPr>
          <w:rFonts w:ascii="Times New Roman" w:hAnsi="Times New Roman"/>
          <w:sz w:val="24"/>
          <w:szCs w:val="24"/>
        </w:rPr>
        <w:t xml:space="preserve"> ovog zakona;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8) druge podatke propisane zakonom.</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Način prikupljanja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57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Podaci se, po pravilu, prikupljaju neposredno od lica na koje se podaci odnose.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nije dužno da saopšti tražene podatke, osim ako nedavanje podataka predstavlja krivično djelo u skladu sa zakonom.</w:t>
      </w:r>
      <w:r w:rsidRPr="00B337C8">
        <w:rPr>
          <w:rFonts w:ascii="Times New Roman" w:hAnsi="Times New Roman"/>
          <w:sz w:val="24"/>
          <w:szCs w:val="24"/>
        </w:rPr>
        <w:tab/>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Podaci se mogu prikupljati i korišćenjem javno dostupnih izvora, od državnih organa, organa državne uprave, organa lokalne samouprave i lokalne uprave, privrednih subjekata, pravnih i fizičkih lica.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Prilikom vršenja redovnih policijskih poslova, policijski službenik je ovlašćen da prikuplja podatke na javnom mjestu, poštujući pravo na zaštitu privatnog života.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Kad je to neophodno i moguće i ako ne ugrožava primjenu policijskih ovlašćenja, podaci o nekom licu mogu se prikupljati i od drugog lica, bez znanja lica na koje se odnosi.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w:t>
      </w:r>
      <w:r w:rsidR="005F083C">
        <w:rPr>
          <w:rFonts w:ascii="Times New Roman" w:hAnsi="Times New Roman"/>
          <w:sz w:val="24"/>
          <w:szCs w:val="24"/>
        </w:rPr>
        <w:t>se</w:t>
      </w:r>
      <w:r w:rsidRPr="00B337C8">
        <w:rPr>
          <w:rFonts w:ascii="Times New Roman" w:hAnsi="Times New Roman"/>
          <w:sz w:val="24"/>
          <w:szCs w:val="24"/>
        </w:rPr>
        <w:t>prikupljanje</w:t>
      </w:r>
      <w:r w:rsidR="005F083C">
        <w:rPr>
          <w:rFonts w:ascii="Times New Roman" w:hAnsi="Times New Roman"/>
          <w:sz w:val="24"/>
          <w:szCs w:val="24"/>
        </w:rPr>
        <w:t>m</w:t>
      </w:r>
      <w:r w:rsidRPr="00B337C8">
        <w:rPr>
          <w:rFonts w:ascii="Times New Roman" w:hAnsi="Times New Roman"/>
          <w:sz w:val="24"/>
          <w:szCs w:val="24"/>
        </w:rPr>
        <w:t xml:space="preserve"> podataka, na način iz st. 1, 3 i 4 ovog člana,</w:t>
      </w:r>
      <w:r w:rsidR="00F35F0D" w:rsidRPr="00B337C8">
        <w:rPr>
          <w:rFonts w:ascii="Times New Roman" w:hAnsi="Times New Roman"/>
          <w:bCs/>
          <w:sz w:val="24"/>
          <w:szCs w:val="24"/>
        </w:rPr>
        <w:t xml:space="preserve"> ne bi mogao ostvariti legitimni cilj zaštite javnog interesa vršenjem policijskih poslova, uključujući i </w:t>
      </w:r>
      <w:r w:rsidRPr="00B337C8">
        <w:rPr>
          <w:rFonts w:ascii="Times New Roman" w:hAnsi="Times New Roman"/>
          <w:sz w:val="24"/>
          <w:szCs w:val="24"/>
        </w:rPr>
        <w:t>sprječavanj</w:t>
      </w:r>
      <w:r w:rsidR="00F35F0D" w:rsidRPr="00B337C8">
        <w:rPr>
          <w:rFonts w:ascii="Times New Roman" w:hAnsi="Times New Roman"/>
          <w:sz w:val="24"/>
          <w:szCs w:val="24"/>
        </w:rPr>
        <w:t>e</w:t>
      </w:r>
      <w:r w:rsidRPr="00B337C8">
        <w:rPr>
          <w:rFonts w:ascii="Times New Roman" w:hAnsi="Times New Roman"/>
          <w:sz w:val="24"/>
          <w:szCs w:val="24"/>
        </w:rPr>
        <w:t xml:space="preserve"> moguće opasnosti, podaci se mogu prikupljati i na drugi zakonom propisan način.</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bi prikupljanje podataka izložilo opasnosti po život, zdravlje, tjelesni integritet ili imovinu lica od kojih se podaci prikupljaju, policijski službenik dužan je da preduzme mjere u cilju zaštite tih lica.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 mjerama iz stava 7 ovog člana, policijski službenik, bez odlaganja, obavještava neposrednog rukovodioca.</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Zahtjev za prikupljanje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B10B19">
        <w:rPr>
          <w:rFonts w:ascii="Times New Roman" w:hAnsi="Times New Roman"/>
          <w:b/>
          <w:sz w:val="24"/>
          <w:szCs w:val="24"/>
        </w:rPr>
        <w:t>58</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Organi, privredni subjekti, p</w:t>
      </w:r>
      <w:r w:rsidR="00B70D58">
        <w:rPr>
          <w:rFonts w:ascii="Times New Roman" w:hAnsi="Times New Roman"/>
          <w:sz w:val="24"/>
          <w:szCs w:val="24"/>
        </w:rPr>
        <w:t xml:space="preserve">ravna i fizička lica iz člana </w:t>
      </w:r>
      <w:r w:rsidR="00943B61">
        <w:rPr>
          <w:rFonts w:ascii="Times New Roman" w:hAnsi="Times New Roman"/>
          <w:sz w:val="24"/>
          <w:szCs w:val="24"/>
        </w:rPr>
        <w:t>57</w:t>
      </w:r>
      <w:r w:rsidRPr="00B337C8">
        <w:rPr>
          <w:rFonts w:ascii="Times New Roman" w:hAnsi="Times New Roman"/>
          <w:sz w:val="24"/>
          <w:szCs w:val="24"/>
        </w:rPr>
        <w:t xml:space="preserve"> stav </w:t>
      </w:r>
      <w:r w:rsidR="00F35F0D" w:rsidRPr="00B337C8">
        <w:rPr>
          <w:rFonts w:ascii="Times New Roman" w:hAnsi="Times New Roman"/>
          <w:sz w:val="24"/>
          <w:szCs w:val="24"/>
        </w:rPr>
        <w:t>3</w:t>
      </w:r>
      <w:r w:rsidRPr="00B337C8">
        <w:rPr>
          <w:rFonts w:ascii="Times New Roman" w:hAnsi="Times New Roman"/>
          <w:sz w:val="24"/>
          <w:szCs w:val="24"/>
        </w:rPr>
        <w:t xml:space="preserve"> ovog zakona, dužni su da na zahtjev Policije omoguće uvid u podatke, odnosno dostave podatke o kojima vode evidencije u okviru svojih nadležnosti i ovlašćenja, a koji su Policiji potrebni za izvršavanje zakonom propisanih poslova i ovlašćenja, u roku koji je određen u zahtjevu.</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Zahtjev iz stava 1 ovog člana, sadrži pravni osnov i razloge za korišćenje podataka, podatke koji su predmet zahtjeva, odnosno raspoloživi skup podataka potrebnih za utvrđivanje identiteta lica, odnosno identifikaciju predmeta.</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U slučaju da se podaci koji se traže zahtjevom koriste za pokretanje ili nastavak istrage u krivičnom postupku, neće se navoditi razlozi za korišćenje podataka.</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Uvid u podatke o kojima evidencije vode organi lokalne samouprave i lokalne uprave, privredni subjekti, pravna i fizička lica, Policija može izvršiti elektronskim putem, ako za to postoje tehničke mogućnosti</w:t>
      </w:r>
      <w:r w:rsidR="00F35F0D" w:rsidRPr="00B337C8">
        <w:rPr>
          <w:rFonts w:ascii="Times New Roman" w:hAnsi="Times New Roman"/>
          <w:sz w:val="24"/>
          <w:szCs w:val="24"/>
        </w:rPr>
        <w:t>, u skladu sa zakonom</w:t>
      </w:r>
      <w:r w:rsidRPr="00B337C8">
        <w:rPr>
          <w:rFonts w:ascii="Times New Roman" w:hAnsi="Times New Roman"/>
          <w:sz w:val="24"/>
          <w:szCs w:val="24"/>
        </w:rPr>
        <w:t>.</w:t>
      </w:r>
      <w:r w:rsidRPr="00B337C8">
        <w:rPr>
          <w:rFonts w:ascii="Times New Roman" w:hAnsi="Times New Roman"/>
          <w:sz w:val="24"/>
          <w:szCs w:val="24"/>
        </w:rPr>
        <w:tab/>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Policija prikuplja podatke samoinicijativno, </w:t>
      </w:r>
      <w:r w:rsidR="00DF183E" w:rsidRPr="00BA5D70">
        <w:rPr>
          <w:rFonts w:ascii="Times New Roman" w:hAnsi="Times New Roman"/>
          <w:sz w:val="24"/>
          <w:szCs w:val="24"/>
        </w:rPr>
        <w:t>na osnovu ovog ili posebnog zakona,</w:t>
      </w:r>
      <w:r w:rsidR="00DF183E">
        <w:rPr>
          <w:rFonts w:ascii="Times New Roman" w:hAnsi="Times New Roman"/>
          <w:sz w:val="24"/>
          <w:szCs w:val="24"/>
        </w:rPr>
        <w:t xml:space="preserve"> </w:t>
      </w:r>
      <w:r w:rsidRPr="00B337C8">
        <w:rPr>
          <w:rFonts w:ascii="Times New Roman" w:hAnsi="Times New Roman"/>
          <w:sz w:val="24"/>
          <w:szCs w:val="24"/>
        </w:rPr>
        <w:t>odnosno na osnovu naredbe suda ili naloga državnog tužioca, u skladu sa zakonom kojim se uređuje krivični postupak.</w:t>
      </w:r>
      <w:bookmarkStart w:id="4" w:name="_Hlk37344854"/>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Policija će upozoriti organe, privredne subjekte, pravna i fizička lica iz stava 1 ovog člana, da ne smiju otkriti informaciju da su od njih prikupljeni podaci u skladu sa stavom 3 i </w:t>
      </w:r>
      <w:r w:rsidR="00F35F0D" w:rsidRPr="00B337C8">
        <w:rPr>
          <w:rFonts w:ascii="Times New Roman" w:hAnsi="Times New Roman"/>
          <w:sz w:val="24"/>
          <w:szCs w:val="24"/>
        </w:rPr>
        <w:t>5</w:t>
      </w:r>
      <w:r w:rsidRPr="00B337C8">
        <w:rPr>
          <w:rFonts w:ascii="Times New Roman" w:hAnsi="Times New Roman"/>
          <w:sz w:val="24"/>
          <w:szCs w:val="24"/>
        </w:rPr>
        <w:t xml:space="preserve"> ovog člana, ako zakonom nije drukčije propisano.</w:t>
      </w:r>
    </w:p>
    <w:p w:rsidR="00863470" w:rsidRPr="00B337C8" w:rsidRDefault="00863470" w:rsidP="00863470">
      <w:pPr>
        <w:spacing w:after="0" w:line="240" w:lineRule="auto"/>
        <w:ind w:firstLine="720"/>
        <w:jc w:val="both"/>
        <w:rPr>
          <w:rFonts w:ascii="Times New Roman" w:hAnsi="Times New Roman"/>
          <w:bCs/>
          <w:sz w:val="24"/>
          <w:szCs w:val="24"/>
        </w:rPr>
      </w:pPr>
      <w:r w:rsidRPr="00B337C8">
        <w:rPr>
          <w:rFonts w:ascii="Times New Roman" w:hAnsi="Times New Roman"/>
          <w:bCs/>
          <w:sz w:val="24"/>
          <w:szCs w:val="24"/>
        </w:rPr>
        <w:t>O uvidu, pristupu i dostavljanju podataka organi, privredni subjekti, pravna i fizička lica iz stava 1 ovog člana, vode evidenciju, koja sadrži informaciju da je Policija izvršila uvid, pristup ili su joj  podaci dostavljeni elektronskim putem, kao i datum i vrijeme početka odnosno završetka uvida i pristupa podacima.</w:t>
      </w:r>
    </w:p>
    <w:p w:rsidR="00863470" w:rsidRPr="00B337C8" w:rsidRDefault="00863470" w:rsidP="00863470">
      <w:pPr>
        <w:spacing w:after="0" w:line="240" w:lineRule="auto"/>
        <w:ind w:firstLine="720"/>
        <w:jc w:val="both"/>
        <w:rPr>
          <w:rFonts w:ascii="Times New Roman" w:hAnsi="Times New Roman"/>
          <w:bCs/>
          <w:sz w:val="24"/>
          <w:szCs w:val="24"/>
        </w:rPr>
      </w:pPr>
      <w:r w:rsidRPr="00B337C8">
        <w:rPr>
          <w:rFonts w:ascii="Times New Roman" w:hAnsi="Times New Roman"/>
          <w:bCs/>
          <w:sz w:val="24"/>
          <w:szCs w:val="24"/>
        </w:rPr>
        <w:t>Policija vodi evidenciju o policijskim službenicima, koji su imali uvid, odnosno pristup podacima iz stava 1 ovog člana.</w:t>
      </w:r>
    </w:p>
    <w:bookmarkEnd w:id="4"/>
    <w:p w:rsidR="00863470" w:rsidRPr="00B337C8" w:rsidRDefault="00863470" w:rsidP="00863470">
      <w:pPr>
        <w:spacing w:after="0" w:line="240" w:lineRule="auto"/>
        <w:jc w:val="both"/>
        <w:rPr>
          <w:rFonts w:ascii="Times New Roman" w:hAnsi="Times New Roman"/>
          <w:sz w:val="24"/>
          <w:szCs w:val="24"/>
        </w:rPr>
      </w:pPr>
    </w:p>
    <w:p w:rsidR="00863470" w:rsidRPr="00B337C8" w:rsidRDefault="00F24FE7"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I</w:t>
      </w:r>
      <w:r w:rsidR="00863470" w:rsidRPr="00B337C8">
        <w:rPr>
          <w:rFonts w:ascii="Times New Roman" w:hAnsi="Times New Roman"/>
          <w:b/>
          <w:bCs/>
          <w:sz w:val="24"/>
          <w:szCs w:val="24"/>
        </w:rPr>
        <w:t xml:space="preserve">nformaciono – komunikacioni, registrofonski i geoprostorni sistemi </w:t>
      </w:r>
    </w:p>
    <w:p w:rsidR="00863470" w:rsidRPr="00B337C8" w:rsidRDefault="00B70D58" w:rsidP="00863470">
      <w:pPr>
        <w:spacing w:after="0" w:line="240" w:lineRule="auto"/>
        <w:jc w:val="center"/>
        <w:rPr>
          <w:rFonts w:ascii="Times New Roman" w:hAnsi="Times New Roman"/>
          <w:b/>
          <w:bCs/>
          <w:sz w:val="24"/>
          <w:szCs w:val="24"/>
        </w:rPr>
      </w:pPr>
      <w:r>
        <w:rPr>
          <w:rFonts w:ascii="Times New Roman" w:hAnsi="Times New Roman"/>
          <w:b/>
          <w:bCs/>
          <w:sz w:val="24"/>
          <w:szCs w:val="24"/>
        </w:rPr>
        <w:t xml:space="preserve">Član </w:t>
      </w:r>
      <w:r w:rsidR="00B10B19">
        <w:rPr>
          <w:rFonts w:ascii="Times New Roman" w:hAnsi="Times New Roman"/>
          <w:b/>
          <w:bCs/>
          <w:sz w:val="24"/>
          <w:szCs w:val="24"/>
        </w:rPr>
        <w:t>59</w:t>
      </w:r>
    </w:p>
    <w:p w:rsidR="00863470" w:rsidRPr="00B337C8" w:rsidRDefault="00863470" w:rsidP="00863470">
      <w:pPr>
        <w:spacing w:after="0" w:line="240" w:lineRule="auto"/>
        <w:ind w:right="50" w:firstLine="720"/>
        <w:jc w:val="both"/>
        <w:outlineLvl w:val="0"/>
        <w:rPr>
          <w:rFonts w:ascii="Times New Roman" w:hAnsi="Times New Roman"/>
          <w:sz w:val="24"/>
          <w:szCs w:val="24"/>
        </w:rPr>
      </w:pPr>
      <w:r w:rsidRPr="00B337C8">
        <w:rPr>
          <w:rFonts w:ascii="Times New Roman" w:hAnsi="Times New Roman"/>
          <w:sz w:val="24"/>
          <w:szCs w:val="24"/>
        </w:rPr>
        <w:t xml:space="preserve">U vršenju poslova iz svoje nadležnosti </w:t>
      </w:r>
      <w:r w:rsidR="0005232E">
        <w:rPr>
          <w:rFonts w:ascii="Times New Roman" w:hAnsi="Times New Roman"/>
          <w:sz w:val="24"/>
          <w:szCs w:val="24"/>
        </w:rPr>
        <w:t>Ministarstvo</w:t>
      </w:r>
      <w:r w:rsidR="002667BA">
        <w:rPr>
          <w:rFonts w:ascii="Times New Roman" w:hAnsi="Times New Roman"/>
          <w:sz w:val="24"/>
          <w:szCs w:val="24"/>
        </w:rPr>
        <w:t xml:space="preserve"> i Policija</w:t>
      </w:r>
      <w:r w:rsidR="00BC4C39">
        <w:rPr>
          <w:rFonts w:ascii="Times New Roman" w:hAnsi="Times New Roman"/>
          <w:sz w:val="24"/>
          <w:szCs w:val="24"/>
        </w:rPr>
        <w:t xml:space="preserve"> </w:t>
      </w:r>
      <w:r w:rsidRPr="00B337C8">
        <w:rPr>
          <w:rFonts w:ascii="Times New Roman" w:hAnsi="Times New Roman"/>
          <w:sz w:val="24"/>
          <w:szCs w:val="24"/>
        </w:rPr>
        <w:t>korist</w:t>
      </w:r>
      <w:r w:rsidR="002667BA">
        <w:rPr>
          <w:rFonts w:ascii="Times New Roman" w:hAnsi="Times New Roman"/>
          <w:sz w:val="24"/>
          <w:szCs w:val="24"/>
        </w:rPr>
        <w:t>e</w:t>
      </w:r>
      <w:r w:rsidRPr="00B337C8">
        <w:rPr>
          <w:rFonts w:ascii="Times New Roman" w:hAnsi="Times New Roman"/>
          <w:sz w:val="24"/>
          <w:szCs w:val="24"/>
        </w:rPr>
        <w:t xml:space="preserve"> informaciono – komunikacione, registrofonske i geoprostorne sisteme, u skladu sa ovim zakonom.</w:t>
      </w:r>
    </w:p>
    <w:p w:rsidR="00863470" w:rsidRPr="00B337C8" w:rsidRDefault="0005232E" w:rsidP="00863470">
      <w:pPr>
        <w:spacing w:after="0" w:line="240" w:lineRule="auto"/>
        <w:ind w:firstLine="720"/>
        <w:jc w:val="both"/>
        <w:rPr>
          <w:rFonts w:ascii="Times New Roman" w:hAnsi="Times New Roman"/>
          <w:sz w:val="24"/>
          <w:szCs w:val="24"/>
        </w:rPr>
      </w:pPr>
      <w:r>
        <w:rPr>
          <w:rFonts w:ascii="Times New Roman" w:hAnsi="Times New Roman"/>
          <w:sz w:val="24"/>
          <w:szCs w:val="24"/>
        </w:rPr>
        <w:t>Ministarstvo</w:t>
      </w:r>
      <w:r w:rsidR="002667BA">
        <w:rPr>
          <w:rFonts w:ascii="Times New Roman" w:hAnsi="Times New Roman"/>
          <w:sz w:val="24"/>
          <w:szCs w:val="24"/>
        </w:rPr>
        <w:t xml:space="preserve"> i Policija</w:t>
      </w:r>
      <w:r w:rsidR="00863470" w:rsidRPr="00B337C8">
        <w:rPr>
          <w:rFonts w:ascii="Times New Roman" w:hAnsi="Times New Roman"/>
          <w:sz w:val="24"/>
          <w:szCs w:val="24"/>
        </w:rPr>
        <w:t xml:space="preserve">, u cilju preduzimanja bezbjednosnih mjera i mjera zaštite podataka od nezakonitog uništenja, gubitka ili mijenjanja, neovlašćenog objelodanjivanja ili pristupa podacima koji se obrađuju upotrebom informaciono-komunikacionih tehnologija, obrađuje podatke o svim korisnicima kojima je odobreno pravo pristupa servisima informaciono-komunikacionog sistema. </w:t>
      </w:r>
    </w:p>
    <w:p w:rsidR="00863470" w:rsidRPr="00B337C8" w:rsidRDefault="007D6A80" w:rsidP="00863470">
      <w:pPr>
        <w:spacing w:after="0" w:line="240" w:lineRule="auto"/>
        <w:ind w:firstLine="720"/>
        <w:jc w:val="both"/>
        <w:rPr>
          <w:rFonts w:ascii="Times New Roman" w:hAnsi="Times New Roman"/>
          <w:sz w:val="24"/>
          <w:szCs w:val="24"/>
        </w:rPr>
      </w:pPr>
      <w:r>
        <w:rPr>
          <w:rFonts w:ascii="Times New Roman" w:hAnsi="Times New Roman"/>
          <w:sz w:val="24"/>
          <w:szCs w:val="24"/>
        </w:rPr>
        <w:t>Ministarstvo</w:t>
      </w:r>
      <w:r w:rsidR="002667BA">
        <w:rPr>
          <w:rFonts w:ascii="Times New Roman" w:hAnsi="Times New Roman"/>
          <w:sz w:val="24"/>
          <w:szCs w:val="24"/>
        </w:rPr>
        <w:t xml:space="preserve"> i Policija</w:t>
      </w:r>
      <w:r w:rsidR="00863470" w:rsidRPr="00B337C8">
        <w:rPr>
          <w:rFonts w:ascii="Times New Roman" w:hAnsi="Times New Roman"/>
          <w:sz w:val="24"/>
          <w:szCs w:val="24"/>
        </w:rPr>
        <w:t xml:space="preserve">, u cilju </w:t>
      </w:r>
      <w:r w:rsidR="00C575D3">
        <w:rPr>
          <w:rFonts w:ascii="Times New Roman" w:hAnsi="Times New Roman"/>
          <w:sz w:val="24"/>
          <w:szCs w:val="24"/>
        </w:rPr>
        <w:t xml:space="preserve">vršenja unutrašnjih poslova, </w:t>
      </w:r>
      <w:r w:rsidR="00863470" w:rsidRPr="00B337C8">
        <w:rPr>
          <w:rFonts w:ascii="Times New Roman" w:hAnsi="Times New Roman"/>
          <w:sz w:val="24"/>
          <w:szCs w:val="24"/>
        </w:rPr>
        <w:t xml:space="preserve">rasvetljavanja krivičnih djela i otkrivanja prekršaja, praćenja pravilnosti u radu i utvrđivanja odgovornosti </w:t>
      </w:r>
      <w:r w:rsidR="00863470" w:rsidRPr="00B337C8">
        <w:rPr>
          <w:rFonts w:ascii="Times New Roman" w:hAnsi="Times New Roman"/>
          <w:sz w:val="24"/>
          <w:szCs w:val="24"/>
        </w:rPr>
        <w:lastRenderedPageBreak/>
        <w:t xml:space="preserve">službenika, kao i vođenja postupka po pritužbama, obrađuje podatke prikupljene snimanjem audio i drugih komunikacija na nacionalnom zatvorenom policijskom radio - komunikacionom sistemu za prenos govora, poruka i podataka, pozivanjem broja dežurnih službi i drugih javno objavljenih brojeva telefona koje koristi </w:t>
      </w:r>
      <w:r>
        <w:rPr>
          <w:rFonts w:ascii="Times New Roman" w:hAnsi="Times New Roman"/>
          <w:sz w:val="24"/>
          <w:szCs w:val="24"/>
        </w:rPr>
        <w:t>Ministarstvo</w:t>
      </w:r>
      <w:r w:rsidR="00DC6191">
        <w:rPr>
          <w:rFonts w:ascii="Times New Roman" w:hAnsi="Times New Roman"/>
          <w:sz w:val="24"/>
          <w:szCs w:val="24"/>
        </w:rPr>
        <w:t xml:space="preserve"> i Policija</w:t>
      </w:r>
      <w:r w:rsidR="005A425C">
        <w:rPr>
          <w:rFonts w:ascii="Times New Roman" w:hAnsi="Times New Roman"/>
          <w:sz w:val="24"/>
          <w:szCs w:val="24"/>
        </w:rPr>
        <w:t xml:space="preserve"> </w:t>
      </w:r>
      <w:r w:rsidR="00863470" w:rsidRPr="00B337C8">
        <w:rPr>
          <w:rFonts w:ascii="Times New Roman" w:hAnsi="Times New Roman"/>
          <w:sz w:val="24"/>
          <w:szCs w:val="24"/>
        </w:rPr>
        <w:t>(registrofonski sistemi).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r w:rsidR="007D6A80">
        <w:rPr>
          <w:rFonts w:ascii="Times New Roman" w:hAnsi="Times New Roman"/>
          <w:sz w:val="24"/>
          <w:szCs w:val="24"/>
        </w:rPr>
        <w:t>Ministarstvo</w:t>
      </w:r>
      <w:r w:rsidR="002667BA">
        <w:rPr>
          <w:rFonts w:ascii="Times New Roman" w:hAnsi="Times New Roman"/>
          <w:sz w:val="24"/>
          <w:szCs w:val="24"/>
        </w:rPr>
        <w:t xml:space="preserve"> i Policija</w:t>
      </w:r>
      <w:r w:rsidRPr="00B337C8">
        <w:rPr>
          <w:rFonts w:ascii="Times New Roman" w:hAnsi="Times New Roman"/>
          <w:sz w:val="24"/>
          <w:szCs w:val="24"/>
        </w:rPr>
        <w:t xml:space="preserve">, u svrhu </w:t>
      </w:r>
      <w:r w:rsidR="0059721C">
        <w:rPr>
          <w:rFonts w:ascii="Times New Roman" w:hAnsi="Times New Roman"/>
          <w:sz w:val="24"/>
          <w:szCs w:val="24"/>
        </w:rPr>
        <w:t xml:space="preserve">vršenja poslova iz svoje nadležnosti vrše </w:t>
      </w:r>
      <w:r w:rsidRPr="00B337C8">
        <w:rPr>
          <w:rFonts w:ascii="Times New Roman" w:hAnsi="Times New Roman"/>
          <w:sz w:val="24"/>
          <w:szCs w:val="24"/>
        </w:rPr>
        <w:t>vizuelizacije objekata i događaja, prostorne i vremenske analize događaja, podrške i pomoći u odlučivanju, distribucije servisa za unos i ažuriranje geoprostornih podataka, servisa za lociranje uređaja za prenos govora, poruka i podataka iz stava 3 ovog člana i drugih uređaja mobilnih radio-komunikacija, upotrebom geografsko-informacionog sistema, obrađuje podatke, odnosno vodi evidenciju o: lokaciji, vektorskim geoprostornim podacima, rasterskim i alfanumeričkim geoprostornim podacima.</w:t>
      </w:r>
    </w:p>
    <w:p w:rsidR="00863470" w:rsidRPr="00B337C8" w:rsidRDefault="0005232E" w:rsidP="00863470">
      <w:pPr>
        <w:spacing w:after="0" w:line="240" w:lineRule="auto"/>
        <w:ind w:firstLine="720"/>
        <w:jc w:val="both"/>
        <w:rPr>
          <w:rFonts w:ascii="Times New Roman" w:hAnsi="Times New Roman"/>
          <w:bCs/>
          <w:sz w:val="24"/>
          <w:szCs w:val="24"/>
        </w:rPr>
      </w:pPr>
      <w:r>
        <w:rPr>
          <w:rFonts w:ascii="Times New Roman" w:hAnsi="Times New Roman"/>
          <w:bCs/>
          <w:sz w:val="24"/>
          <w:szCs w:val="24"/>
        </w:rPr>
        <w:t>Ministarstvo</w:t>
      </w:r>
      <w:r w:rsidR="002667BA">
        <w:rPr>
          <w:rFonts w:ascii="Times New Roman" w:hAnsi="Times New Roman"/>
          <w:bCs/>
          <w:sz w:val="24"/>
          <w:szCs w:val="24"/>
        </w:rPr>
        <w:t xml:space="preserve"> i Pol</w:t>
      </w:r>
      <w:r w:rsidR="00943B61">
        <w:rPr>
          <w:rFonts w:ascii="Times New Roman" w:hAnsi="Times New Roman"/>
          <w:bCs/>
          <w:sz w:val="24"/>
          <w:szCs w:val="24"/>
        </w:rPr>
        <w:t>i</w:t>
      </w:r>
      <w:r w:rsidR="002667BA">
        <w:rPr>
          <w:rFonts w:ascii="Times New Roman" w:hAnsi="Times New Roman"/>
          <w:bCs/>
          <w:sz w:val="24"/>
          <w:szCs w:val="24"/>
        </w:rPr>
        <w:t>cija</w:t>
      </w:r>
      <w:r w:rsidR="005A425C">
        <w:rPr>
          <w:rFonts w:ascii="Times New Roman" w:hAnsi="Times New Roman"/>
          <w:bCs/>
          <w:sz w:val="24"/>
          <w:szCs w:val="24"/>
        </w:rPr>
        <w:t xml:space="preserve"> vode</w:t>
      </w:r>
      <w:r w:rsidR="00863470" w:rsidRPr="00B337C8">
        <w:rPr>
          <w:rFonts w:ascii="Times New Roman" w:hAnsi="Times New Roman"/>
          <w:bCs/>
          <w:sz w:val="24"/>
          <w:szCs w:val="24"/>
        </w:rPr>
        <w:t xml:space="preserve"> evidencije o nabavci, korišćenju, stanju i uništavanju informacione i informaciono-komunikacione opreme, kao i evidencije jedinstvenih kodnih naziva u registrofonskim sistemima</w:t>
      </w:r>
      <w:r w:rsidR="0059721C">
        <w:rPr>
          <w:rFonts w:ascii="Times New Roman" w:hAnsi="Times New Roman"/>
          <w:bCs/>
          <w:sz w:val="24"/>
          <w:szCs w:val="24"/>
        </w:rPr>
        <w:t>, u vezi sa vršenjem poslova iz svoje nadležnosti</w:t>
      </w:r>
      <w:r w:rsidR="00863470" w:rsidRPr="00B337C8">
        <w:rPr>
          <w:rFonts w:ascii="Times New Roman" w:hAnsi="Times New Roman"/>
          <w:bCs/>
          <w:sz w:val="24"/>
          <w:szCs w:val="24"/>
        </w:rPr>
        <w:t>.</w:t>
      </w:r>
    </w:p>
    <w:p w:rsidR="00F24FE7" w:rsidRPr="00B337C8" w:rsidRDefault="00F24FE7" w:rsidP="00F24FE7">
      <w:pPr>
        <w:spacing w:after="0" w:line="240" w:lineRule="auto"/>
        <w:ind w:firstLine="720"/>
        <w:jc w:val="both"/>
        <w:rPr>
          <w:rFonts w:ascii="Times New Roman" w:hAnsi="Times New Roman"/>
          <w:bCs/>
          <w:sz w:val="24"/>
          <w:szCs w:val="24"/>
        </w:rPr>
      </w:pPr>
      <w:r w:rsidRPr="00B337C8">
        <w:rPr>
          <w:rFonts w:ascii="Times New Roman" w:hAnsi="Times New Roman"/>
          <w:bCs/>
          <w:sz w:val="24"/>
          <w:szCs w:val="24"/>
        </w:rPr>
        <w:t>Planiranje i primjena mjera informacione bezbjednosti i sajber zaštite, vrši se u skladu sa posebnim zakonom.</w:t>
      </w:r>
    </w:p>
    <w:p w:rsidR="00863470" w:rsidRPr="00B337C8" w:rsidRDefault="00863470" w:rsidP="00863470">
      <w:pPr>
        <w:spacing w:after="0" w:line="240" w:lineRule="auto"/>
        <w:ind w:firstLine="720"/>
        <w:jc w:val="both"/>
        <w:rPr>
          <w:rFonts w:ascii="Times New Roman" w:hAnsi="Times New Roman"/>
          <w:bCs/>
          <w:sz w:val="24"/>
          <w:szCs w:val="24"/>
        </w:rPr>
      </w:pPr>
      <w:r w:rsidRPr="00B337C8">
        <w:rPr>
          <w:rFonts w:ascii="Times New Roman" w:hAnsi="Times New Roman"/>
          <w:bCs/>
          <w:sz w:val="24"/>
          <w:szCs w:val="24"/>
        </w:rPr>
        <w:t xml:space="preserve">Način projektovanja, uspostavljanja, upravljanja, razvoja i održavanja informaciono – komunikacionih, registrofonskih i geoprostornih sistema </w:t>
      </w:r>
      <w:r w:rsidR="0005232E">
        <w:rPr>
          <w:rFonts w:ascii="Times New Roman" w:hAnsi="Times New Roman"/>
          <w:bCs/>
          <w:sz w:val="24"/>
          <w:szCs w:val="24"/>
        </w:rPr>
        <w:t>uređuje Ministarstvo</w:t>
      </w:r>
      <w:r w:rsidRPr="00B337C8">
        <w:rPr>
          <w:rFonts w:ascii="Times New Roman" w:hAnsi="Times New Roman"/>
          <w:bCs/>
          <w:sz w:val="24"/>
          <w:szCs w:val="24"/>
        </w:rPr>
        <w:t>.</w:t>
      </w:r>
    </w:p>
    <w:p w:rsidR="00863470" w:rsidRPr="00B337C8" w:rsidRDefault="00863470" w:rsidP="00863470">
      <w:pPr>
        <w:spacing w:after="0" w:line="240" w:lineRule="auto"/>
        <w:ind w:right="50" w:firstLine="720"/>
        <w:jc w:val="both"/>
        <w:outlineLvl w:val="0"/>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Evidencije o obrađenim podacima i rokovi čuvanja i brisanja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943B61">
        <w:rPr>
          <w:rFonts w:ascii="Times New Roman" w:hAnsi="Times New Roman"/>
          <w:b/>
          <w:sz w:val="24"/>
          <w:szCs w:val="24"/>
        </w:rPr>
        <w:t>60</w:t>
      </w:r>
    </w:p>
    <w:p w:rsidR="00863470" w:rsidRPr="00B337C8" w:rsidRDefault="003D4DDD" w:rsidP="00863470">
      <w:pPr>
        <w:spacing w:after="0" w:line="240" w:lineRule="auto"/>
        <w:ind w:firstLine="720"/>
        <w:jc w:val="both"/>
        <w:rPr>
          <w:rFonts w:ascii="Times New Roman" w:hAnsi="Times New Roman"/>
          <w:sz w:val="24"/>
          <w:szCs w:val="24"/>
        </w:rPr>
      </w:pPr>
      <w:r>
        <w:rPr>
          <w:rFonts w:ascii="Times New Roman" w:hAnsi="Times New Roman"/>
          <w:sz w:val="24"/>
          <w:szCs w:val="24"/>
        </w:rPr>
        <w:t>Ministarstvo</w:t>
      </w:r>
      <w:r w:rsidR="00DF183E">
        <w:rPr>
          <w:rFonts w:ascii="Times New Roman" w:hAnsi="Times New Roman"/>
          <w:sz w:val="24"/>
          <w:szCs w:val="24"/>
        </w:rPr>
        <w:t xml:space="preserve"> </w:t>
      </w:r>
      <w:r w:rsidR="00863470" w:rsidRPr="00B337C8">
        <w:rPr>
          <w:rFonts w:ascii="Times New Roman" w:hAnsi="Times New Roman"/>
          <w:sz w:val="24"/>
          <w:szCs w:val="24"/>
        </w:rPr>
        <w:t xml:space="preserve">je rukovalac zbirki ličnih podataka, odnosno evidencija u kojim su sistematizovani podaci, koje je </w:t>
      </w:r>
      <w:r w:rsidR="00DC6191" w:rsidRPr="00B337C8">
        <w:rPr>
          <w:rFonts w:ascii="Times New Roman" w:hAnsi="Times New Roman"/>
          <w:sz w:val="24"/>
          <w:szCs w:val="24"/>
        </w:rPr>
        <w:t>dužn</w:t>
      </w:r>
      <w:r w:rsidR="00DC6191">
        <w:rPr>
          <w:rFonts w:ascii="Times New Roman" w:hAnsi="Times New Roman"/>
          <w:sz w:val="24"/>
          <w:szCs w:val="24"/>
        </w:rPr>
        <w:t>o</w:t>
      </w:r>
      <w:r w:rsidR="005A425C">
        <w:rPr>
          <w:rFonts w:ascii="Times New Roman" w:hAnsi="Times New Roman"/>
          <w:sz w:val="24"/>
          <w:szCs w:val="24"/>
        </w:rPr>
        <w:t xml:space="preserve"> </w:t>
      </w:r>
      <w:r w:rsidR="00863470" w:rsidRPr="00B337C8">
        <w:rPr>
          <w:rFonts w:ascii="Times New Roman" w:hAnsi="Times New Roman"/>
          <w:sz w:val="24"/>
          <w:szCs w:val="24"/>
        </w:rPr>
        <w:t>da čuva, a naročito o:</w:t>
      </w:r>
    </w:p>
    <w:p w:rsidR="00863470" w:rsidRPr="00B337C8" w:rsidRDefault="00863470" w:rsidP="00863470">
      <w:pPr>
        <w:pStyle w:val="ListParagraph"/>
        <w:ind w:left="0" w:firstLine="720"/>
        <w:jc w:val="both"/>
      </w:pPr>
      <w:bookmarkStart w:id="5" w:name="_Hlk37025795"/>
      <w:r w:rsidRPr="00B337C8">
        <w:t>1)  krivičnim djelima i učiniocima krivičnih djela, podnesenim krivičnim prijavama, žrtvama krivičnih djela, svjedocima i oštećenim – pet godina od nastanka zakonske rehabilitacije ili pravosnažnosti odluke o davanju sudske rehabilitacije, odnosno pet godina od dana podnošenja krivične prijave ili nastupanja zastarjelosti krivičnog gonjenja;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prekršajnim prijavama, zahtjevima za pokretanje prekršajnog postupka i izvršiocima prekršaja – četiri godine od dana izvršenja prekršaja za lica za koja postoji sumnja da su počinila prekršaj a nije pokrenut postupak, odnosno 10 godina od dana izvršenja prekršaja za lica za koja postoji sumnja da su počinila prekršaj, a postupak je pokrenut;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licima za kojima se traga i nestalim licima – do pronalaska ili po prestanku razloga koji su uslovili traganje, odnosno tri godine od nastupanja zastarjelosti gonjenja za počinjeno krivično djelo ili prekršaj za lica za kojim je izdata potjernica ili im je zabranjen ulazak u Crnu Goru;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licima za koje je sproveden postupak provjere identiteta – pet godina od dana provjere identiteta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5) podacima prikupljenim korišćenjem opreme za video – akustičko snimanje, u skladu sa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 – 30 dana od dana nastanka podatke nastale snimanjem na javnom mjestu;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90 dana od dana nastanka podatke nastale snimanjem radnji policijskih službenika;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pet godina od dana nastanka podatka, kada se pregledom prikupljenih podataka identifikuju lica, događaji i pojave koji zahtijevaju preduzimanje mjera i radnji od strane Policije;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pet godina od okončanja postupka ako su prikupljeni podaci potrebni za vođenje krivičnog, prekršajnog ili disciplinskog postupka;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6) operativnim informacijama – pet godina od dana obrade podatka;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7) licima prema kojima su preduzete mjere tajnog nadzora u skladu sa zakonom kojim se uređuje krivični postupak i mjerama preduzetim u skladu sa tim zakonom – pet godina od dana obrade podatka;</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8) rezultatima DNK analize – čuvaju se u skladu sa posebnim zakonom;</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9) događajima o kojima je Policija obaviještena ili za koje je Policija saznala na drugi način –15 godina o dana obavještenja, odnosno saznanja;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10) licima kojima je po bilo kom osnovu ograničena ili oduzeta sloboda – pet godina od dana ograničenja ili oduzimanja slobode;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11) licima pozvanim radi prikupljanja obavještenja – dvije godine od dana prikupljanja obavještenja;</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12) pritužbama lica – pet godina od dana podnošenja pritužbe;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13) upotrijebljenim sredstvima prinude, policijskim službenicima koji su upotrijebili sredstva prinude i licima nad kojim su upotrijebljena sredstva prinude – 10 godina od dana upotrebe sredstava prinude;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14) privremeno oduzetim, izgubljenim, nađenim i predmetima koji se potražuju – do pronalaska stvari za kojima se traga ili po prestanku razloga koji su uslovili traganje, odnosno potragu;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15) podacima obrađenim primjenom policijsko – obavještajnog modela – pet godina od dana obrade podataka;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16) podacima obrađenim primjenom posebnih policijskih radnji - pet godina od dana obrade podataka;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17) podacima prikupljenim na osnovu rada sa operativnim vezama – pet godina od dana obrade podatka;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18) ličnim podacima datim na korišćenje, namjeni, pravnom osnovu za korišćenje i davanje podataka na korišćenje, vremenu koriš</w:t>
      </w:r>
      <w:r w:rsidR="00B70D58">
        <w:rPr>
          <w:rFonts w:ascii="Times New Roman" w:hAnsi="Times New Roman"/>
          <w:sz w:val="24"/>
          <w:szCs w:val="24"/>
        </w:rPr>
        <w:t>ćenja podataka u smislu člana 60</w:t>
      </w:r>
      <w:r w:rsidRPr="00B337C8">
        <w:rPr>
          <w:rFonts w:ascii="Times New Roman" w:hAnsi="Times New Roman"/>
          <w:sz w:val="24"/>
          <w:szCs w:val="24"/>
        </w:rPr>
        <w:t xml:space="preserve"> ovog zakona – 10 godina od dana davanja podataka;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19) izdatim naredbama – tri godine od dana izdavanja naredbe;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20) pruženoj pomoći državnim organima, organima državne uprave, organima lokalne samouprave i organima lokalne uprave – dvije godine od dana pružanja pomoći;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21) prijavama javnih okupljanja i javnih priredbi – dvije godine od dana podnošenja prijave;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22) podacima od značaja za rad Policije u zajednici – pet godina od dana obrade podataka;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23) bezbjednosnim provjerima u smislu ovog zakona – tri godine od dana prestanka radnog odnosa policijskog službenika;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24) ličnostima, objekatima i prostorima koje obezbjeđuje Policija – pet godina od dana obrade podataka;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 xml:space="preserve">25) podacima obrađenim </w:t>
      </w:r>
      <w:r w:rsidRPr="00B337C8">
        <w:rPr>
          <w:rFonts w:ascii="Times New Roman" w:eastAsia="Calibri" w:hAnsi="Times New Roman"/>
          <w:sz w:val="24"/>
          <w:szCs w:val="24"/>
        </w:rPr>
        <w:t>kriminalističko – forenzičkom registracijom, uzimanjem drugih uzoraka i kriminalističko forenzičkim vještačenjima i analizama: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 pet godina od dana obrade podataka;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- 10 godina odnosno do prestanka razloga za pokretanje i vođenje krivičnog postupka za podatake koji se odnose na forenzičku registraciju za potrebe krivičnog postupka;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do nastupanja apsolutne zastarjelosti krivičnog gonjenja za krivično djelo za koje su uzeti, osim podataka za DNK analize;</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26) pristupu informaciono komunikacionim sistemima – pet godina od dana pristupa sistemu, odnosno do okončanja postupka ako su obrađeni podaci potrebni za vođenje krivičnog, prekršajnog ili disciplinskog postupka;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27) podacima u registrofonskim sistemima – najmanje 30 dana od dana obrade podataka, a u zavisnosti od opterećenosti sistema i duže, ali ne duže od dvije godine, </w:t>
      </w:r>
      <w:r w:rsidRPr="00B337C8">
        <w:rPr>
          <w:rFonts w:ascii="Times New Roman" w:eastAsia="Calibri" w:hAnsi="Times New Roman"/>
          <w:sz w:val="24"/>
          <w:szCs w:val="24"/>
        </w:rPr>
        <w:lastRenderedPageBreak/>
        <w:t>odnosno pet godina od okončanja postupka ako su obrađeni podaci potrebni za vođenje krivičnog, prekršajnog ili disciplinskog postupka;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28) podacima u geoprostornim sistemima – trajno;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29) postupanju po zahtjevima državnog tužilaštva i sudova – pet godina od dana postupanja po zahtjevu;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 xml:space="preserve">30) </w:t>
      </w:r>
      <w:r w:rsidR="0059721C">
        <w:rPr>
          <w:rFonts w:ascii="Times New Roman" w:eastAsia="Calibri" w:hAnsi="Times New Roman"/>
          <w:sz w:val="24"/>
          <w:szCs w:val="24"/>
        </w:rPr>
        <w:t>oznakama iz člana 4</w:t>
      </w:r>
      <w:r w:rsidR="00943B61">
        <w:rPr>
          <w:rFonts w:ascii="Times New Roman" w:eastAsia="Calibri" w:hAnsi="Times New Roman"/>
          <w:sz w:val="24"/>
          <w:szCs w:val="24"/>
        </w:rPr>
        <w:t>8</w:t>
      </w:r>
      <w:r w:rsidR="0059721C">
        <w:rPr>
          <w:rFonts w:ascii="Times New Roman" w:eastAsia="Calibri" w:hAnsi="Times New Roman"/>
          <w:sz w:val="24"/>
          <w:szCs w:val="24"/>
        </w:rPr>
        <w:t xml:space="preserve"> stav 6 ovog zakona</w:t>
      </w:r>
      <w:r w:rsidR="001D110D">
        <w:rPr>
          <w:rFonts w:ascii="Times New Roman" w:eastAsia="Calibri" w:hAnsi="Times New Roman"/>
          <w:sz w:val="24"/>
          <w:szCs w:val="24"/>
        </w:rPr>
        <w:t xml:space="preserve"> – pet godina od dana angažovanja.</w:t>
      </w:r>
    </w:p>
    <w:bookmarkEnd w:id="5"/>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Istekom rokova iz stava 1 ovog člana, osim roka za podatke iz evidencije o</w:t>
      </w:r>
      <w:r w:rsidRPr="00B337C8">
        <w:rPr>
          <w:rFonts w:ascii="Times New Roman" w:eastAsia="Calibri" w:hAnsi="Times New Roman"/>
          <w:sz w:val="24"/>
          <w:szCs w:val="24"/>
        </w:rPr>
        <w:t xml:space="preserve"> kriminalističko – forenzičkoj registraciji, uzimanju drugih uzoraka i kriminalističko forenzičkim vještačenjima i analizama</w:t>
      </w:r>
      <w:r w:rsidRPr="00B337C8">
        <w:rPr>
          <w:rFonts w:ascii="Times New Roman" w:hAnsi="Times New Roman"/>
          <w:sz w:val="24"/>
          <w:szCs w:val="24"/>
        </w:rPr>
        <w:t xml:space="preserve"> o daktiloskopiranim licima, vrši se preispitivanje opravdanosti daljeg čuvanja podataka za vršenje policijskih poslova.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Za preispitivanje opravdanosti daljeg čuvanja podataka za vršenje policijskih poslova nadležna je organizaciona jedinica </w:t>
      </w:r>
      <w:r w:rsidR="00161875">
        <w:rPr>
          <w:rFonts w:ascii="Times New Roman" w:hAnsi="Times New Roman"/>
          <w:sz w:val="24"/>
          <w:szCs w:val="24"/>
        </w:rPr>
        <w:t>Ministarstva</w:t>
      </w:r>
      <w:r w:rsidR="005A425C">
        <w:rPr>
          <w:rFonts w:ascii="Times New Roman" w:hAnsi="Times New Roman"/>
          <w:sz w:val="24"/>
          <w:szCs w:val="24"/>
        </w:rPr>
        <w:t xml:space="preserve"> </w:t>
      </w:r>
      <w:r w:rsidRPr="00B337C8">
        <w:rPr>
          <w:rFonts w:ascii="Times New Roman" w:hAnsi="Times New Roman"/>
          <w:sz w:val="24"/>
          <w:szCs w:val="24"/>
        </w:rPr>
        <w:t>koja je izvršila unos podataka u evidenciju.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Podaci čije dalje čuvanje nije opravdano brišu se iz evidencija po isteku roka propisanog za čuvanje.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Podaci koji su prikupljeni suprotno zakonu ili su pogrešni moraju se odmah brisati ili ispraviti.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Lični podaci brišu se iz evidencije za lice koje je pravosnažnom sudskom odlukom oslobođeno krivične odgovornosti za određeno krivično djelo, kao i za lice u odnosu na koje je donesena pravosnažna presuda kojom se optužba odbija ili krivični postupak za određeno krivično djelo obustavljen.</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Oblik, sadržaj, način vođenja evidencija, čuvanja i brisanja podataka iz stava 1 ovog člana, osim evidencije iz tačke 8 ovog člana, drugih evidencija ustanovljenih ovim zakonom, kao i način pristupanja blokiranim podacima iz člana 65 ovog zakona propisuje Ministarstvo.</w:t>
      </w:r>
    </w:p>
    <w:p w:rsidR="00DF183E" w:rsidRPr="00B337C8" w:rsidRDefault="00DF183E" w:rsidP="00DF183E">
      <w:pPr>
        <w:spacing w:after="0" w:line="240" w:lineRule="auto"/>
        <w:ind w:firstLine="720"/>
        <w:jc w:val="both"/>
        <w:rPr>
          <w:rFonts w:ascii="Times New Roman" w:hAnsi="Times New Roman"/>
          <w:sz w:val="24"/>
          <w:szCs w:val="24"/>
        </w:rPr>
      </w:pPr>
      <w:r w:rsidRPr="00BA5D70">
        <w:rPr>
          <w:rFonts w:ascii="Times New Roman" w:hAnsi="Times New Roman"/>
          <w:sz w:val="24"/>
          <w:szCs w:val="24"/>
        </w:rPr>
        <w:t xml:space="preserve">Izuzetno od stava 1 ovog člana, zbirke i evidencije ličnih podataka, način prikupljanja, obrade, rukovanja, pristupa, čuvanja, uvida, preispitivanja opravdanosti daljeg čuvanja i brisanja ličnih podataka koje prikuplja i formira organizaciona jedinica </w:t>
      </w:r>
      <w:r w:rsidR="00BA5D70">
        <w:rPr>
          <w:rFonts w:ascii="Times New Roman" w:hAnsi="Times New Roman"/>
          <w:sz w:val="24"/>
          <w:szCs w:val="24"/>
        </w:rPr>
        <w:t xml:space="preserve">Policije </w:t>
      </w:r>
      <w:r w:rsidRPr="00BA5D70">
        <w:rPr>
          <w:rFonts w:ascii="Times New Roman" w:hAnsi="Times New Roman"/>
          <w:sz w:val="24"/>
          <w:szCs w:val="24"/>
        </w:rPr>
        <w:t>nadležna za sprječavanje pranja novca i finansiranja terorizma</w:t>
      </w:r>
      <w:r w:rsidR="0001043A" w:rsidRPr="00BA5D70">
        <w:rPr>
          <w:rFonts w:ascii="Times New Roman" w:hAnsi="Times New Roman"/>
          <w:sz w:val="24"/>
          <w:szCs w:val="24"/>
        </w:rPr>
        <w:t xml:space="preserve"> (u daljem tekstu: finansijsko-obavještajna jedinica)</w:t>
      </w:r>
      <w:r w:rsidR="00BA5D70" w:rsidRPr="00BA5D70">
        <w:rPr>
          <w:rFonts w:ascii="Times New Roman" w:hAnsi="Times New Roman"/>
          <w:sz w:val="24"/>
          <w:szCs w:val="24"/>
        </w:rPr>
        <w:t xml:space="preserve"> uređuje se </w:t>
      </w:r>
      <w:r w:rsidR="00BA5D70">
        <w:rPr>
          <w:rFonts w:ascii="Times New Roman" w:hAnsi="Times New Roman"/>
          <w:sz w:val="24"/>
          <w:szCs w:val="24"/>
        </w:rPr>
        <w:t xml:space="preserve">zakonom </w:t>
      </w:r>
      <w:r w:rsidR="00BA5D70" w:rsidRPr="00BA5D70">
        <w:rPr>
          <w:rFonts w:ascii="Times New Roman" w:hAnsi="Times New Roman"/>
          <w:sz w:val="24"/>
          <w:szCs w:val="24"/>
        </w:rPr>
        <w:t xml:space="preserve">kojim se uređuje sprječavanje </w:t>
      </w:r>
      <w:r w:rsidRPr="00BA5D70">
        <w:rPr>
          <w:rFonts w:ascii="Times New Roman" w:hAnsi="Times New Roman"/>
          <w:sz w:val="24"/>
          <w:szCs w:val="24"/>
        </w:rPr>
        <w:t>pranja novca i finansiranja terorizma.</w:t>
      </w:r>
    </w:p>
    <w:p w:rsidR="00863470" w:rsidRPr="00B337C8" w:rsidRDefault="00863470" w:rsidP="00BA5D70">
      <w:pPr>
        <w:spacing w:after="0" w:line="240" w:lineRule="auto"/>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Pravo uvida u podatke</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943B61">
        <w:rPr>
          <w:rFonts w:ascii="Times New Roman" w:hAnsi="Times New Roman"/>
          <w:b/>
          <w:sz w:val="24"/>
          <w:szCs w:val="24"/>
        </w:rPr>
        <w:t>61</w:t>
      </w:r>
    </w:p>
    <w:p w:rsidR="00863470" w:rsidRPr="00B337C8" w:rsidRDefault="00863470" w:rsidP="00863470">
      <w:pPr>
        <w:spacing w:after="0" w:line="240" w:lineRule="auto"/>
        <w:ind w:firstLine="720"/>
        <w:jc w:val="both"/>
        <w:rPr>
          <w:rFonts w:ascii="Times New Roman" w:hAnsi="Times New Roman"/>
          <w:sz w:val="24"/>
          <w:szCs w:val="24"/>
        </w:rPr>
      </w:pPr>
      <w:bookmarkStart w:id="6" w:name="_Hlk37030223"/>
      <w:r w:rsidRPr="00B337C8">
        <w:rPr>
          <w:rFonts w:ascii="Times New Roman" w:hAnsi="Times New Roman"/>
          <w:sz w:val="24"/>
          <w:szCs w:val="24"/>
        </w:rPr>
        <w:t>P</w:t>
      </w:r>
      <w:r w:rsidR="00B70D58">
        <w:rPr>
          <w:rFonts w:ascii="Times New Roman" w:hAnsi="Times New Roman"/>
          <w:sz w:val="24"/>
          <w:szCs w:val="24"/>
        </w:rPr>
        <w:t xml:space="preserve">ravo uvida u podatke iz člana </w:t>
      </w:r>
      <w:r w:rsidR="00943B61">
        <w:rPr>
          <w:rFonts w:ascii="Times New Roman" w:hAnsi="Times New Roman"/>
          <w:sz w:val="24"/>
          <w:szCs w:val="24"/>
        </w:rPr>
        <w:t>60</w:t>
      </w:r>
      <w:r w:rsidRPr="00B337C8">
        <w:rPr>
          <w:rFonts w:ascii="Times New Roman" w:hAnsi="Times New Roman"/>
          <w:sz w:val="24"/>
          <w:szCs w:val="24"/>
        </w:rPr>
        <w:t xml:space="preserve"> stav 1 ovog zakona ima lice na koje se ti podaci odnose, i to u evidencijama:</w:t>
      </w:r>
    </w:p>
    <w:p w:rsidR="00863470" w:rsidRPr="00B337C8" w:rsidRDefault="001D110D" w:rsidP="00863470">
      <w:pPr>
        <w:spacing w:after="0" w:line="240" w:lineRule="auto"/>
        <w:ind w:firstLine="720"/>
        <w:jc w:val="both"/>
        <w:rPr>
          <w:rFonts w:ascii="Times New Roman" w:hAnsi="Times New Roman"/>
          <w:sz w:val="24"/>
          <w:szCs w:val="24"/>
        </w:rPr>
      </w:pPr>
      <w:r>
        <w:rPr>
          <w:rFonts w:ascii="Times New Roman" w:hAnsi="Times New Roman"/>
          <w:sz w:val="24"/>
          <w:szCs w:val="24"/>
        </w:rPr>
        <w:t>- iz tač.</w:t>
      </w:r>
      <w:r w:rsidR="00596DAA">
        <w:rPr>
          <w:rFonts w:ascii="Times New Roman" w:hAnsi="Times New Roman"/>
          <w:sz w:val="24"/>
          <w:szCs w:val="24"/>
        </w:rPr>
        <w:t xml:space="preserve"> </w:t>
      </w:r>
      <w:r w:rsidR="00863470" w:rsidRPr="00B337C8">
        <w:rPr>
          <w:rFonts w:ascii="Times New Roman" w:hAnsi="Times New Roman"/>
          <w:sz w:val="24"/>
          <w:szCs w:val="24"/>
        </w:rPr>
        <w:t>1 i 2 nakon stupanja na pravnu snagu optužnog akta, odnosno danom pokretanja prekršajnog postupka za prekršaj;</w:t>
      </w:r>
    </w:p>
    <w:p w:rsidR="00863470" w:rsidRPr="00B337C8" w:rsidRDefault="001D110D" w:rsidP="00863470">
      <w:pPr>
        <w:spacing w:after="0" w:line="240" w:lineRule="auto"/>
        <w:ind w:firstLine="720"/>
        <w:jc w:val="both"/>
        <w:rPr>
          <w:rFonts w:ascii="Times New Roman" w:hAnsi="Times New Roman"/>
          <w:sz w:val="24"/>
          <w:szCs w:val="24"/>
        </w:rPr>
      </w:pPr>
      <w:r>
        <w:rPr>
          <w:rFonts w:ascii="Times New Roman" w:hAnsi="Times New Roman"/>
          <w:sz w:val="24"/>
          <w:szCs w:val="24"/>
        </w:rPr>
        <w:t>- iz tač.</w:t>
      </w:r>
      <w:r w:rsidR="00863470" w:rsidRPr="00B337C8">
        <w:rPr>
          <w:rFonts w:ascii="Times New Roman" w:hAnsi="Times New Roman"/>
          <w:sz w:val="24"/>
          <w:szCs w:val="24"/>
        </w:rPr>
        <w:t xml:space="preserve"> 3, 4, 9, 10, 12, 13, 14, 25, 26 i </w:t>
      </w:r>
      <w:r w:rsidR="00863470" w:rsidRPr="004F01DB">
        <w:rPr>
          <w:rFonts w:ascii="Times New Roman" w:hAnsi="Times New Roman"/>
          <w:sz w:val="24"/>
          <w:szCs w:val="24"/>
        </w:rPr>
        <w:t>30</w:t>
      </w:r>
      <w:r w:rsidR="00863470" w:rsidRPr="00B337C8">
        <w:rPr>
          <w:rFonts w:ascii="Times New Roman" w:hAnsi="Times New Roman"/>
          <w:sz w:val="24"/>
          <w:szCs w:val="24"/>
        </w:rPr>
        <w:t xml:space="preserve"> kad prestanu razlozi koji su zahtijevali prikupljanje podataka o tom licu;</w:t>
      </w:r>
    </w:p>
    <w:p w:rsidR="00863470" w:rsidRPr="00B337C8" w:rsidRDefault="001D110D" w:rsidP="00863470">
      <w:pPr>
        <w:spacing w:after="0" w:line="240" w:lineRule="auto"/>
        <w:ind w:firstLine="720"/>
        <w:jc w:val="both"/>
        <w:rPr>
          <w:rFonts w:ascii="Times New Roman" w:hAnsi="Times New Roman"/>
          <w:sz w:val="24"/>
          <w:szCs w:val="24"/>
        </w:rPr>
      </w:pPr>
      <w:r>
        <w:rPr>
          <w:rFonts w:ascii="Times New Roman" w:hAnsi="Times New Roman"/>
          <w:sz w:val="24"/>
          <w:szCs w:val="24"/>
        </w:rPr>
        <w:t>- iz tač.</w:t>
      </w:r>
      <w:r w:rsidR="00863470" w:rsidRPr="00B337C8">
        <w:rPr>
          <w:rFonts w:ascii="Times New Roman" w:hAnsi="Times New Roman"/>
          <w:sz w:val="24"/>
          <w:szCs w:val="24"/>
        </w:rPr>
        <w:t xml:space="preserve"> 5, 11, i 18 do 24 kad prestanu razlozi koji su zahtijevali prikupljanje podataka;</w:t>
      </w:r>
    </w:p>
    <w:p w:rsidR="00863470" w:rsidRPr="00B337C8" w:rsidRDefault="001D110D" w:rsidP="00863470">
      <w:pPr>
        <w:spacing w:after="0" w:line="240" w:lineRule="auto"/>
        <w:ind w:firstLine="720"/>
        <w:jc w:val="both"/>
        <w:rPr>
          <w:rFonts w:ascii="Times New Roman" w:hAnsi="Times New Roman"/>
          <w:sz w:val="24"/>
          <w:szCs w:val="24"/>
        </w:rPr>
      </w:pPr>
      <w:r>
        <w:rPr>
          <w:rFonts w:ascii="Times New Roman" w:hAnsi="Times New Roman"/>
          <w:sz w:val="24"/>
          <w:szCs w:val="24"/>
        </w:rPr>
        <w:t>- iz tač.</w:t>
      </w:r>
      <w:r w:rsidR="00863470" w:rsidRPr="00B337C8">
        <w:rPr>
          <w:rFonts w:ascii="Times New Roman" w:hAnsi="Times New Roman"/>
          <w:sz w:val="24"/>
          <w:szCs w:val="24"/>
        </w:rPr>
        <w:t xml:space="preserve"> 6, 15, 16 i 17 nakon arhiviranja informacije;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iz tačke 7 nakon pravosnažnosti rješenja o prekidu istrage, odnosno danom stupanja na pravnu snagu optužnog akta protiv tog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Pravo uvida u podatke na način iz stava 1 ovog člana, može se ograničiti zbog:</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izbjegavanja ometanja istrage ili postupka;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sprječavanja otkrivanja istrage ili gonjenja za krivična djela ili izvršavanja krivičnih sankcija;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zaštite nacionalne bezbjednosti;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 zaštite bezbjednosti određenih ličnosti,</w:t>
      </w:r>
      <w:r w:rsidR="00943B61">
        <w:rPr>
          <w:rFonts w:ascii="Times New Roman" w:hAnsi="Times New Roman"/>
          <w:sz w:val="24"/>
          <w:szCs w:val="24"/>
        </w:rPr>
        <w:t xml:space="preserve"> objekata i prostora iz člana 15 stav 1 tačka 7</w:t>
      </w:r>
      <w:r w:rsidRPr="00B337C8">
        <w:rPr>
          <w:rFonts w:ascii="Times New Roman" w:hAnsi="Times New Roman"/>
          <w:sz w:val="24"/>
          <w:szCs w:val="24"/>
        </w:rPr>
        <w:t xml:space="preserve"> ovog zakona;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zaštite prava i sloboda drugih.</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o kome su podaci prikupljeni bez njegove saglasnosti, a nijesu brisani iz evidencije u propisanom roku, obavijestiće se o tome, ako to dopušta priroda policijskog posla.</w:t>
      </w:r>
    </w:p>
    <w:bookmarkEnd w:id="6"/>
    <w:p w:rsidR="00863470" w:rsidRPr="00B337C8" w:rsidRDefault="00863470" w:rsidP="00863470">
      <w:pPr>
        <w:spacing w:after="0" w:line="240" w:lineRule="auto"/>
        <w:ind w:firstLine="720"/>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Blokiranje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6</w:t>
      </w:r>
      <w:r w:rsidR="00664618">
        <w:rPr>
          <w:rFonts w:ascii="Times New Roman" w:hAnsi="Times New Roman"/>
          <w:b/>
          <w:sz w:val="24"/>
          <w:szCs w:val="24"/>
        </w:rPr>
        <w:t>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Kad rok za čuvanje podataka iz evidencije o</w:t>
      </w:r>
      <w:r w:rsidRPr="00B337C8">
        <w:rPr>
          <w:rFonts w:ascii="Times New Roman" w:eastAsia="Calibri" w:hAnsi="Times New Roman"/>
          <w:sz w:val="24"/>
          <w:szCs w:val="24"/>
        </w:rPr>
        <w:t xml:space="preserve"> kriminalističko forenzičkoj registraciji, uzimanju drugih uzoraka i kriminalističko forenzičkim vještačenjima i analizama</w:t>
      </w:r>
      <w:r w:rsidRPr="00B337C8">
        <w:rPr>
          <w:rFonts w:ascii="Times New Roman" w:hAnsi="Times New Roman"/>
          <w:sz w:val="24"/>
          <w:szCs w:val="24"/>
        </w:rPr>
        <w:t xml:space="preserve"> o daktiloskopiranim licima istekne, podaci iz te evidencije će biti blokirani.</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Nakon blokiranja u smislu stava 1 ovog člana, podaci se čuvaju: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deset godina za krivična djela za koja je propisana kazna zatvora do jedne godine;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trideset godina za krivična djela za koja se može izreći kazna zatvora u trajanju do osam godina;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pedeset godina za krivična djela za koja se može izreći kazna zatvora u trajanju dužem od osam godina.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Policijskim službenicima i nadležnim državnim organima će se dozvoliti pristup blokiranim podacima samo za potrebe krivične istrage za krivično djelo čiji učinilac se goni po službenoj dužnosti ili u drugim slučajevima koji se odnose na zaštitu nacionalne bezbjednosti ili ustavnog poretka, ako je to neophodno za izvršavanje njihovih zakonom utvrđenih ovlašćenja.</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Po isteku rokova iz stava 2 ovog člana, blokirani podaci se brišu.</w:t>
      </w:r>
    </w:p>
    <w:p w:rsidR="00863470" w:rsidRPr="00B337C8" w:rsidRDefault="00863470" w:rsidP="00863470">
      <w:pPr>
        <w:spacing w:after="0" w:line="240" w:lineRule="auto"/>
        <w:rPr>
          <w:rFonts w:ascii="Times New Roman" w:hAnsi="Times New Roman"/>
          <w:sz w:val="24"/>
          <w:szCs w:val="24"/>
        </w:rPr>
      </w:pPr>
      <w:r w:rsidRPr="00B337C8">
        <w:rPr>
          <w:rFonts w:ascii="Times New Roman" w:hAnsi="Times New Roman"/>
          <w:sz w:val="24"/>
          <w:szCs w:val="24"/>
        </w:rPr>
        <w:tab/>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Dostavljanje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6</w:t>
      </w:r>
      <w:r w:rsidR="00664618">
        <w:rPr>
          <w:rFonts w:ascii="Times New Roman" w:hAnsi="Times New Roman"/>
          <w:b/>
          <w:sz w:val="24"/>
          <w:szCs w:val="24"/>
        </w:rPr>
        <w:t>3</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w:t>
      </w:r>
      <w:r w:rsidR="00B70D58">
        <w:rPr>
          <w:rFonts w:ascii="Times New Roman" w:hAnsi="Times New Roman"/>
          <w:sz w:val="24"/>
          <w:szCs w:val="24"/>
        </w:rPr>
        <w:t xml:space="preserve">odatke iz evidencija iz člana </w:t>
      </w:r>
      <w:r w:rsidR="00664618">
        <w:rPr>
          <w:rFonts w:ascii="Times New Roman" w:hAnsi="Times New Roman"/>
          <w:sz w:val="24"/>
          <w:szCs w:val="24"/>
        </w:rPr>
        <w:t>60</w:t>
      </w:r>
      <w:r w:rsidRPr="00B337C8">
        <w:rPr>
          <w:rFonts w:ascii="Times New Roman" w:hAnsi="Times New Roman"/>
          <w:sz w:val="24"/>
          <w:szCs w:val="24"/>
        </w:rPr>
        <w:t xml:space="preserve"> ovog zakona </w:t>
      </w:r>
      <w:r w:rsidR="005B10C5">
        <w:rPr>
          <w:rFonts w:ascii="Times New Roman" w:hAnsi="Times New Roman"/>
          <w:sz w:val="24"/>
          <w:szCs w:val="24"/>
        </w:rPr>
        <w:t>Ministarstvo</w:t>
      </w:r>
      <w:r w:rsidR="00544BAD">
        <w:rPr>
          <w:rFonts w:ascii="Times New Roman" w:hAnsi="Times New Roman"/>
          <w:sz w:val="24"/>
          <w:szCs w:val="24"/>
        </w:rPr>
        <w:t xml:space="preserve"> </w:t>
      </w:r>
      <w:r w:rsidRPr="00B337C8">
        <w:rPr>
          <w:rFonts w:ascii="Times New Roman" w:hAnsi="Times New Roman"/>
          <w:sz w:val="24"/>
          <w:szCs w:val="24"/>
        </w:rPr>
        <w:t>može da daje na korišćenje državnim organima, organima državne uprave, organima lokalne samouprave, organu lokalne uprave i službama obrazovanim u skladu sa zakonom kojim se uređuje lokalna samouprava, odnosno drugom pravnom licu sa javnim ovlašćenjima</w:t>
      </w:r>
      <w:r w:rsidR="00F24FE7" w:rsidRPr="00B337C8">
        <w:rPr>
          <w:rFonts w:ascii="Times New Roman" w:hAnsi="Times New Roman"/>
          <w:sz w:val="24"/>
          <w:szCs w:val="24"/>
        </w:rPr>
        <w:t xml:space="preserve"> i</w:t>
      </w:r>
      <w:r w:rsidRPr="00B337C8">
        <w:rPr>
          <w:rFonts w:ascii="Times New Roman" w:hAnsi="Times New Roman"/>
          <w:sz w:val="24"/>
          <w:szCs w:val="24"/>
        </w:rPr>
        <w:t xml:space="preserve"> u skladu sa zakonom kojim se uređuje zaštita podataka o ličnosti, ako je to neophodno za izvršenje njihovih zakonom utvrđenih ovlašćenja i do tih podataka nije moguće doći na drugi način ili bi njihovo pribavljanje zahtijevalo nesrazmjerno visoke troškove.</w:t>
      </w:r>
    </w:p>
    <w:p w:rsidR="00863470" w:rsidRPr="00BC4C39" w:rsidRDefault="00863470" w:rsidP="00863470">
      <w:pPr>
        <w:spacing w:after="0" w:line="240" w:lineRule="auto"/>
        <w:ind w:firstLine="720"/>
        <w:jc w:val="both"/>
        <w:rPr>
          <w:rFonts w:ascii="Times New Roman" w:hAnsi="Times New Roman"/>
          <w:sz w:val="24"/>
          <w:szCs w:val="24"/>
        </w:rPr>
      </w:pPr>
      <w:r w:rsidRPr="00BC4C39">
        <w:rPr>
          <w:rFonts w:ascii="Times New Roman" w:hAnsi="Times New Roman"/>
          <w:sz w:val="24"/>
          <w:szCs w:val="24"/>
        </w:rPr>
        <w:t>P</w:t>
      </w:r>
      <w:r w:rsidR="00B70D58" w:rsidRPr="00BC4C39">
        <w:rPr>
          <w:rFonts w:ascii="Times New Roman" w:hAnsi="Times New Roman"/>
          <w:sz w:val="24"/>
          <w:szCs w:val="24"/>
        </w:rPr>
        <w:t xml:space="preserve">odatke iz evidencija iz člana </w:t>
      </w:r>
      <w:r w:rsidR="00664618" w:rsidRPr="00BC4C39">
        <w:rPr>
          <w:rFonts w:ascii="Times New Roman" w:hAnsi="Times New Roman"/>
          <w:sz w:val="24"/>
          <w:szCs w:val="24"/>
        </w:rPr>
        <w:t>60</w:t>
      </w:r>
      <w:r w:rsidRPr="00BC4C39">
        <w:rPr>
          <w:rFonts w:ascii="Times New Roman" w:hAnsi="Times New Roman"/>
          <w:sz w:val="24"/>
          <w:szCs w:val="24"/>
        </w:rPr>
        <w:t xml:space="preserve"> ovog zakona, za koje ne postoji ograničenje propisano zakonom, </w:t>
      </w:r>
      <w:r w:rsidR="005B10C5" w:rsidRPr="00BC4C39">
        <w:rPr>
          <w:rFonts w:ascii="Times New Roman" w:hAnsi="Times New Roman"/>
          <w:sz w:val="24"/>
          <w:szCs w:val="24"/>
        </w:rPr>
        <w:t xml:space="preserve">Ministarstvo </w:t>
      </w:r>
      <w:r w:rsidRPr="00BC4C39">
        <w:rPr>
          <w:rFonts w:ascii="Times New Roman" w:hAnsi="Times New Roman"/>
          <w:sz w:val="24"/>
          <w:szCs w:val="24"/>
        </w:rPr>
        <w:t>daje na korišćenje i na osnovu zahtjeva subjekata koji vrše nadzor i kontrolu rada Policije, radi obavljanja poslova iz njihove nadležnosti, u skladu sa ovim zakonom.</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Međunarodna razmjena podataka</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6</w:t>
      </w:r>
      <w:r w:rsidR="00664618">
        <w:rPr>
          <w:rFonts w:ascii="Times New Roman" w:hAnsi="Times New Roman"/>
          <w:b/>
          <w:sz w:val="24"/>
          <w:szCs w:val="24"/>
        </w:rPr>
        <w:t>4</w:t>
      </w:r>
    </w:p>
    <w:p w:rsidR="00863470" w:rsidRPr="00B337C8" w:rsidRDefault="005B10C5" w:rsidP="00863470">
      <w:pPr>
        <w:spacing w:after="0" w:line="240" w:lineRule="auto"/>
        <w:ind w:firstLine="720"/>
        <w:jc w:val="both"/>
        <w:rPr>
          <w:rFonts w:ascii="Times New Roman" w:hAnsi="Times New Roman"/>
          <w:sz w:val="24"/>
          <w:szCs w:val="24"/>
        </w:rPr>
      </w:pPr>
      <w:r w:rsidRPr="0059721C">
        <w:rPr>
          <w:rFonts w:ascii="Times New Roman" w:hAnsi="Times New Roman"/>
          <w:sz w:val="24"/>
          <w:szCs w:val="24"/>
        </w:rPr>
        <w:t>Ministarstvo</w:t>
      </w:r>
      <w:r w:rsidR="0059721C" w:rsidRPr="0059721C">
        <w:rPr>
          <w:rFonts w:ascii="Times New Roman" w:hAnsi="Times New Roman"/>
          <w:sz w:val="24"/>
          <w:szCs w:val="24"/>
        </w:rPr>
        <w:t xml:space="preserve"> i</w:t>
      </w:r>
      <w:r w:rsidR="0059721C">
        <w:rPr>
          <w:rFonts w:ascii="Times New Roman" w:hAnsi="Times New Roman"/>
          <w:sz w:val="24"/>
          <w:szCs w:val="24"/>
        </w:rPr>
        <w:t xml:space="preserve"> Policija</w:t>
      </w:r>
      <w:r w:rsidR="008F6A0F">
        <w:rPr>
          <w:rFonts w:ascii="Times New Roman" w:hAnsi="Times New Roman"/>
          <w:sz w:val="24"/>
          <w:szCs w:val="24"/>
        </w:rPr>
        <w:t xml:space="preserve"> </w:t>
      </w:r>
      <w:r w:rsidR="00863470" w:rsidRPr="00B337C8">
        <w:rPr>
          <w:rFonts w:ascii="Times New Roman" w:hAnsi="Times New Roman"/>
          <w:sz w:val="24"/>
          <w:szCs w:val="24"/>
        </w:rPr>
        <w:t>mo</w:t>
      </w:r>
      <w:r w:rsidR="0059721C">
        <w:rPr>
          <w:rFonts w:ascii="Times New Roman" w:hAnsi="Times New Roman"/>
          <w:sz w:val="24"/>
          <w:szCs w:val="24"/>
        </w:rPr>
        <w:t>gu</w:t>
      </w:r>
      <w:r w:rsidR="00863470" w:rsidRPr="00B337C8">
        <w:rPr>
          <w:rFonts w:ascii="Times New Roman" w:hAnsi="Times New Roman"/>
          <w:sz w:val="24"/>
          <w:szCs w:val="24"/>
        </w:rPr>
        <w:t>, ako je to neophodno za izvršavanje zadataka iz svog djelokruga, na sopstvenu inicijativu ili na zahtjev stranih država ili međunarodnih organizacija, pod uslovima reciprociteta, razmjenjivati podatke.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Lični podaci se mogu razmjenjivati samo ako postoje prethodne garancije da strana država ili međunarodna organizacija koja koristi te podatke primjenjuje adekvatne mjere zaštite ličnih podataka propisane posebnim zakonom o zaštiti podataka o ličnosti, kao i da će ih koristiti u svrhu propisanu ovim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Podaci dobijeni od druge države mogu se dostaviti trećoj državi samo ako postoji saglasnost države iz koje su dobijeni.</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 xml:space="preserve">O razmjeni podataka iz stava 3 ovog člana </w:t>
      </w:r>
      <w:r w:rsidR="005B10C5">
        <w:rPr>
          <w:rFonts w:ascii="Times New Roman" w:hAnsi="Times New Roman"/>
          <w:sz w:val="24"/>
          <w:szCs w:val="24"/>
        </w:rPr>
        <w:t>Ministarstvo</w:t>
      </w:r>
      <w:r w:rsidR="0059721C">
        <w:rPr>
          <w:rFonts w:ascii="Times New Roman" w:hAnsi="Times New Roman"/>
          <w:sz w:val="24"/>
          <w:szCs w:val="24"/>
        </w:rPr>
        <w:t xml:space="preserve"> i Policija</w:t>
      </w:r>
      <w:r w:rsidRPr="00B337C8">
        <w:rPr>
          <w:rFonts w:ascii="Times New Roman" w:hAnsi="Times New Roman"/>
          <w:sz w:val="24"/>
          <w:szCs w:val="24"/>
        </w:rPr>
        <w:t xml:space="preserve"> dužn</w:t>
      </w:r>
      <w:r w:rsidR="0059721C">
        <w:rPr>
          <w:rFonts w:ascii="Times New Roman" w:hAnsi="Times New Roman"/>
          <w:sz w:val="24"/>
          <w:szCs w:val="24"/>
        </w:rPr>
        <w:t>i su</w:t>
      </w:r>
      <w:r w:rsidRPr="00B337C8">
        <w:rPr>
          <w:rFonts w:ascii="Times New Roman" w:hAnsi="Times New Roman"/>
          <w:sz w:val="24"/>
          <w:szCs w:val="24"/>
        </w:rPr>
        <w:t xml:space="preserve"> da vod</w:t>
      </w:r>
      <w:r w:rsidR="0059721C">
        <w:rPr>
          <w:rFonts w:ascii="Times New Roman" w:hAnsi="Times New Roman"/>
          <w:sz w:val="24"/>
          <w:szCs w:val="24"/>
        </w:rPr>
        <w:t>e</w:t>
      </w:r>
      <w:r w:rsidRPr="00B337C8">
        <w:rPr>
          <w:rFonts w:ascii="Times New Roman" w:hAnsi="Times New Roman"/>
          <w:sz w:val="24"/>
          <w:szCs w:val="24"/>
        </w:rPr>
        <w:t xml:space="preserve"> evidenciju, koja sadrži podatke o tome kada i kome su podaci dostavljeni i u koju svrhu.</w:t>
      </w:r>
    </w:p>
    <w:p w:rsidR="00DF183E" w:rsidRPr="00B337C8" w:rsidRDefault="00DF183E" w:rsidP="00DF183E">
      <w:pPr>
        <w:spacing w:after="0" w:line="240" w:lineRule="auto"/>
        <w:ind w:firstLine="720"/>
        <w:jc w:val="both"/>
        <w:rPr>
          <w:rFonts w:ascii="Times New Roman" w:hAnsi="Times New Roman"/>
          <w:sz w:val="24"/>
          <w:szCs w:val="24"/>
        </w:rPr>
      </w:pPr>
      <w:r w:rsidRPr="00BA5D70">
        <w:rPr>
          <w:rFonts w:ascii="Times New Roman" w:hAnsi="Times New Roman"/>
          <w:sz w:val="24"/>
          <w:szCs w:val="24"/>
        </w:rPr>
        <w:t xml:space="preserve">Izuzetno od stava 4 ovog člana, evidenciju o međunarodnoj razmjeni finansijsko-obavještajnih podataka </w:t>
      </w:r>
      <w:r w:rsidR="0001043A" w:rsidRPr="00BA5D70">
        <w:rPr>
          <w:rFonts w:ascii="Times New Roman" w:hAnsi="Times New Roman"/>
          <w:sz w:val="24"/>
          <w:szCs w:val="24"/>
        </w:rPr>
        <w:t>vodi finansijsko-obavještajna jedin</w:t>
      </w:r>
      <w:r w:rsidR="00BA5D70" w:rsidRPr="00BA5D70">
        <w:rPr>
          <w:rFonts w:ascii="Times New Roman" w:hAnsi="Times New Roman"/>
          <w:sz w:val="24"/>
          <w:szCs w:val="24"/>
        </w:rPr>
        <w:t>i</w:t>
      </w:r>
      <w:r w:rsidR="0001043A" w:rsidRPr="00BA5D70">
        <w:rPr>
          <w:rFonts w:ascii="Times New Roman" w:hAnsi="Times New Roman"/>
          <w:sz w:val="24"/>
          <w:szCs w:val="24"/>
        </w:rPr>
        <w:t>ca</w:t>
      </w:r>
      <w:r w:rsidRPr="00BA5D70">
        <w:rPr>
          <w:rFonts w:ascii="Times New Roman" w:hAnsi="Times New Roman"/>
          <w:sz w:val="24"/>
          <w:szCs w:val="24"/>
        </w:rPr>
        <w:t xml:space="preserve"> u skladu sa zakonom</w:t>
      </w:r>
      <w:r w:rsidR="00BA5D70" w:rsidRPr="00BA5D70">
        <w:rPr>
          <w:rFonts w:ascii="Times New Roman" w:hAnsi="Times New Roman"/>
          <w:sz w:val="24"/>
          <w:szCs w:val="24"/>
        </w:rPr>
        <w:t xml:space="preserve"> kojim se uređuje sprječavanje</w:t>
      </w:r>
      <w:r w:rsidRPr="00BA5D70">
        <w:rPr>
          <w:rFonts w:ascii="Times New Roman" w:hAnsi="Times New Roman"/>
          <w:sz w:val="24"/>
          <w:szCs w:val="24"/>
        </w:rPr>
        <w:t xml:space="preserve"> pranja novca i finansiranja terorizma.</w:t>
      </w:r>
    </w:p>
    <w:p w:rsidR="00863470" w:rsidRPr="00B337C8" w:rsidRDefault="00863470" w:rsidP="00BA5D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Shodna primjena propisa o zaštiti ličnih podataka</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6</w:t>
      </w:r>
      <w:r w:rsidR="00664618">
        <w:rPr>
          <w:rFonts w:ascii="Times New Roman" w:hAnsi="Times New Roman"/>
          <w:b/>
          <w:sz w:val="24"/>
          <w:szCs w:val="24"/>
        </w:rPr>
        <w:t>5</w:t>
      </w:r>
    </w:p>
    <w:p w:rsidR="00863470" w:rsidRPr="00B337C8" w:rsidRDefault="00863470" w:rsidP="00863470">
      <w:pPr>
        <w:spacing w:line="240" w:lineRule="auto"/>
        <w:ind w:firstLine="720"/>
        <w:jc w:val="both"/>
        <w:rPr>
          <w:rFonts w:ascii="Times New Roman" w:hAnsi="Times New Roman"/>
          <w:sz w:val="24"/>
          <w:szCs w:val="24"/>
        </w:rPr>
      </w:pPr>
      <w:r w:rsidRPr="00B337C8">
        <w:rPr>
          <w:rFonts w:ascii="Times New Roman" w:hAnsi="Times New Roman"/>
          <w:sz w:val="24"/>
          <w:szCs w:val="24"/>
        </w:rPr>
        <w:t xml:space="preserve">Na obradu ličnih </w:t>
      </w:r>
      <w:r w:rsidRPr="0059721C">
        <w:rPr>
          <w:rFonts w:ascii="Times New Roman" w:hAnsi="Times New Roman"/>
          <w:sz w:val="24"/>
          <w:szCs w:val="24"/>
        </w:rPr>
        <w:t xml:space="preserve">podataka od strane </w:t>
      </w:r>
      <w:r w:rsidR="005B10C5" w:rsidRPr="0059721C">
        <w:rPr>
          <w:rFonts w:ascii="Times New Roman" w:hAnsi="Times New Roman"/>
          <w:sz w:val="24"/>
          <w:szCs w:val="24"/>
        </w:rPr>
        <w:t>Ministarstva</w:t>
      </w:r>
      <w:r w:rsidR="0059721C" w:rsidRPr="0059721C">
        <w:rPr>
          <w:rFonts w:ascii="Times New Roman" w:hAnsi="Times New Roman"/>
          <w:sz w:val="24"/>
          <w:szCs w:val="24"/>
        </w:rPr>
        <w:t xml:space="preserve"> i Policije</w:t>
      </w:r>
      <w:r w:rsidR="005A425C">
        <w:rPr>
          <w:rFonts w:ascii="Times New Roman" w:hAnsi="Times New Roman"/>
          <w:sz w:val="24"/>
          <w:szCs w:val="24"/>
        </w:rPr>
        <w:t xml:space="preserve"> </w:t>
      </w:r>
      <w:r w:rsidRPr="0059721C">
        <w:rPr>
          <w:rFonts w:ascii="Times New Roman" w:hAnsi="Times New Roman"/>
          <w:sz w:val="24"/>
          <w:szCs w:val="24"/>
        </w:rPr>
        <w:t>shodno</w:t>
      </w:r>
      <w:r w:rsidRPr="00B337C8">
        <w:rPr>
          <w:rFonts w:ascii="Times New Roman" w:hAnsi="Times New Roman"/>
          <w:sz w:val="24"/>
          <w:szCs w:val="24"/>
        </w:rPr>
        <w:t xml:space="preserve"> se primjenjuju propisi o zaštiti ličnih podataka, ako ovim zakonom nije drukčije propisano.</w:t>
      </w:r>
    </w:p>
    <w:p w:rsidR="00863470" w:rsidRPr="00B337C8" w:rsidRDefault="00863470" w:rsidP="00863470">
      <w:pPr>
        <w:spacing w:after="0" w:line="240" w:lineRule="auto"/>
        <w:ind w:right="4" w:firstLine="709"/>
        <w:jc w:val="both"/>
        <w:rPr>
          <w:rFonts w:ascii="Times New Roman" w:hAnsi="Times New Roman"/>
          <w:b/>
          <w:sz w:val="24"/>
          <w:szCs w:val="24"/>
        </w:rPr>
      </w:pPr>
      <w:r w:rsidRPr="00B337C8">
        <w:rPr>
          <w:rFonts w:ascii="Times New Roman" w:hAnsi="Times New Roman"/>
          <w:b/>
          <w:sz w:val="24"/>
          <w:szCs w:val="24"/>
        </w:rPr>
        <w:t>3. Provjera i utvrđivanje identiteta lica i identifikacija predmeta</w:t>
      </w:r>
    </w:p>
    <w:p w:rsidR="00863470" w:rsidRPr="00B337C8" w:rsidRDefault="00863470" w:rsidP="00863470">
      <w:pPr>
        <w:autoSpaceDE w:val="0"/>
        <w:autoSpaceDN w:val="0"/>
        <w:adjustRightInd w:val="0"/>
        <w:spacing w:after="0" w:line="240" w:lineRule="auto"/>
        <w:jc w:val="both"/>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bCs/>
          <w:sz w:val="24"/>
          <w:szCs w:val="24"/>
        </w:rPr>
        <w:t>Provjera identiteta lica</w:t>
      </w:r>
    </w:p>
    <w:p w:rsidR="00863470" w:rsidRPr="00B337C8" w:rsidRDefault="00B70D58" w:rsidP="0086347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Član 6</w:t>
      </w:r>
      <w:r w:rsidR="00664618">
        <w:rPr>
          <w:rFonts w:ascii="Times New Roman" w:hAnsi="Times New Roman"/>
          <w:b/>
          <w:bCs/>
          <w:sz w:val="24"/>
          <w:szCs w:val="24"/>
        </w:rPr>
        <w:t>6</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 xml:space="preserve">Policijski službenik provjerava identitet lica:  </w:t>
      </w:r>
    </w:p>
    <w:p w:rsidR="00863470" w:rsidRPr="00B337C8" w:rsidRDefault="00863470" w:rsidP="00863470">
      <w:pPr>
        <w:tabs>
          <w:tab w:val="left" w:pos="720"/>
        </w:tabs>
        <w:autoSpaceDE w:val="0"/>
        <w:autoSpaceDN w:val="0"/>
        <w:adjustRightInd w:val="0"/>
        <w:spacing w:after="0" w:line="240" w:lineRule="auto"/>
        <w:ind w:firstLine="180"/>
        <w:jc w:val="both"/>
        <w:rPr>
          <w:rFonts w:ascii="Times New Roman" w:hAnsi="Times New Roman"/>
          <w:sz w:val="24"/>
          <w:szCs w:val="24"/>
        </w:rPr>
      </w:pPr>
      <w:r w:rsidRPr="00B337C8">
        <w:rPr>
          <w:rFonts w:ascii="Times New Roman" w:hAnsi="Times New Roman"/>
          <w:sz w:val="24"/>
          <w:szCs w:val="24"/>
        </w:rPr>
        <w:tab/>
        <w:t>1) koje ulazi u objekat ili prostor koji se obezbjeđuje;</w:t>
      </w:r>
    </w:p>
    <w:p w:rsidR="00863470" w:rsidRPr="00B337C8" w:rsidRDefault="00863470" w:rsidP="00863470">
      <w:pPr>
        <w:autoSpaceDE w:val="0"/>
        <w:autoSpaceDN w:val="0"/>
        <w:adjustRightInd w:val="0"/>
        <w:spacing w:after="0" w:line="240" w:lineRule="auto"/>
        <w:ind w:left="180"/>
        <w:jc w:val="both"/>
        <w:rPr>
          <w:rFonts w:ascii="Times New Roman" w:hAnsi="Times New Roman"/>
          <w:sz w:val="24"/>
          <w:szCs w:val="24"/>
        </w:rPr>
      </w:pPr>
      <w:r w:rsidRPr="00B337C8">
        <w:rPr>
          <w:rFonts w:ascii="Times New Roman" w:hAnsi="Times New Roman"/>
          <w:sz w:val="24"/>
          <w:szCs w:val="24"/>
        </w:rPr>
        <w:tab/>
        <w:t>2) koje treba lišiti slobode, dovesti, privesti, zadržati ili uputiti nadležnim organima;</w:t>
      </w:r>
    </w:p>
    <w:p w:rsidR="00863470" w:rsidRPr="00B337C8" w:rsidRDefault="00863470" w:rsidP="00863470">
      <w:pPr>
        <w:tabs>
          <w:tab w:val="left" w:pos="720"/>
        </w:tabs>
        <w:autoSpaceDE w:val="0"/>
        <w:autoSpaceDN w:val="0"/>
        <w:adjustRightInd w:val="0"/>
        <w:spacing w:after="0" w:line="240" w:lineRule="auto"/>
        <w:ind w:left="180"/>
        <w:jc w:val="both"/>
        <w:rPr>
          <w:rFonts w:ascii="Times New Roman" w:hAnsi="Times New Roman"/>
          <w:sz w:val="24"/>
          <w:szCs w:val="24"/>
        </w:rPr>
      </w:pPr>
      <w:r w:rsidRPr="00B337C8">
        <w:rPr>
          <w:rFonts w:ascii="Times New Roman" w:hAnsi="Times New Roman"/>
          <w:sz w:val="24"/>
          <w:szCs w:val="24"/>
        </w:rPr>
        <w:tab/>
        <w:t>3) od koga prijeti opasnost za druga lica ili imovinu;</w:t>
      </w:r>
    </w:p>
    <w:p w:rsidR="00863470" w:rsidRPr="00B337C8" w:rsidRDefault="007C3FE9" w:rsidP="00863470">
      <w:pPr>
        <w:tabs>
          <w:tab w:val="left" w:pos="720"/>
        </w:tabs>
        <w:autoSpaceDE w:val="0"/>
        <w:autoSpaceDN w:val="0"/>
        <w:adjustRightInd w:val="0"/>
        <w:spacing w:after="0" w:line="240" w:lineRule="auto"/>
        <w:ind w:left="180"/>
        <w:jc w:val="both"/>
        <w:rPr>
          <w:rFonts w:ascii="Times New Roman" w:hAnsi="Times New Roman"/>
          <w:sz w:val="24"/>
          <w:szCs w:val="24"/>
        </w:rPr>
      </w:pPr>
      <w:r>
        <w:rPr>
          <w:rFonts w:ascii="Times New Roman" w:hAnsi="Times New Roman"/>
          <w:sz w:val="24"/>
          <w:szCs w:val="24"/>
        </w:rPr>
        <w:tab/>
        <w:t xml:space="preserve">4) </w:t>
      </w:r>
      <w:r w:rsidR="00863470" w:rsidRPr="00B337C8">
        <w:rPr>
          <w:rFonts w:ascii="Times New Roman" w:hAnsi="Times New Roman"/>
          <w:sz w:val="24"/>
          <w:szCs w:val="24"/>
        </w:rPr>
        <w:t>koje prijavljuje krivično djelo za koje se gonjenje preduzima po službenoj dužnosti ili prekršaj, izvršioce tih djela, odnosno daje obavještenje o tim krivičnim djelima i prekršajima;</w:t>
      </w:r>
    </w:p>
    <w:p w:rsidR="00863470" w:rsidRPr="00B337C8" w:rsidRDefault="00863470" w:rsidP="00863470">
      <w:pPr>
        <w:tabs>
          <w:tab w:val="left" w:pos="720"/>
        </w:tabs>
        <w:autoSpaceDE w:val="0"/>
        <w:autoSpaceDN w:val="0"/>
        <w:adjustRightInd w:val="0"/>
        <w:spacing w:after="0" w:line="240" w:lineRule="auto"/>
        <w:ind w:left="180"/>
        <w:jc w:val="both"/>
        <w:rPr>
          <w:rFonts w:ascii="Times New Roman" w:hAnsi="Times New Roman"/>
          <w:sz w:val="24"/>
          <w:szCs w:val="24"/>
        </w:rPr>
      </w:pPr>
      <w:r w:rsidRPr="00B337C8">
        <w:rPr>
          <w:rFonts w:ascii="Times New Roman" w:hAnsi="Times New Roman"/>
          <w:sz w:val="24"/>
          <w:szCs w:val="24"/>
        </w:rPr>
        <w:tab/>
        <w:t>5) nad kojim se vrši pregled, pretres ili se u odnosu na to lice preduzima neka druga zakonom propisana radnja;</w:t>
      </w:r>
    </w:p>
    <w:p w:rsidR="00863470" w:rsidRPr="00B337C8" w:rsidRDefault="00863470" w:rsidP="00863470">
      <w:pPr>
        <w:tabs>
          <w:tab w:val="left" w:pos="720"/>
        </w:tabs>
        <w:autoSpaceDE w:val="0"/>
        <w:autoSpaceDN w:val="0"/>
        <w:adjustRightInd w:val="0"/>
        <w:spacing w:after="0" w:line="240" w:lineRule="auto"/>
        <w:ind w:left="180"/>
        <w:jc w:val="both"/>
        <w:rPr>
          <w:rFonts w:ascii="Times New Roman" w:hAnsi="Times New Roman"/>
          <w:sz w:val="24"/>
          <w:szCs w:val="24"/>
        </w:rPr>
      </w:pPr>
      <w:r w:rsidRPr="00B337C8">
        <w:rPr>
          <w:rFonts w:ascii="Times New Roman" w:hAnsi="Times New Roman"/>
          <w:sz w:val="24"/>
          <w:szCs w:val="24"/>
        </w:rPr>
        <w:tab/>
        <w:t>6) koje se zatekne u tuđem stanu ili drugim prostorijama ili u prevoznom sredstvu u kojem se vrši pregled ili pretres, ako je provjera identiteta potrebna;</w:t>
      </w:r>
    </w:p>
    <w:p w:rsidR="00863470" w:rsidRPr="00B337C8" w:rsidRDefault="00863470" w:rsidP="00863470">
      <w:pPr>
        <w:tabs>
          <w:tab w:val="left" w:pos="720"/>
        </w:tabs>
        <w:autoSpaceDE w:val="0"/>
        <w:autoSpaceDN w:val="0"/>
        <w:adjustRightInd w:val="0"/>
        <w:spacing w:after="0" w:line="240" w:lineRule="auto"/>
        <w:ind w:left="180"/>
        <w:jc w:val="both"/>
        <w:rPr>
          <w:rFonts w:ascii="Times New Roman" w:hAnsi="Times New Roman"/>
          <w:sz w:val="24"/>
          <w:szCs w:val="24"/>
        </w:rPr>
      </w:pPr>
      <w:r w:rsidRPr="00B337C8">
        <w:rPr>
          <w:rFonts w:ascii="Times New Roman" w:hAnsi="Times New Roman"/>
          <w:sz w:val="24"/>
          <w:szCs w:val="24"/>
        </w:rPr>
        <w:tab/>
        <w:t>7) koje se zatekne u prostoru ili u objektu na kojem je privremeno ograničena sloboda kretanja, ako je provjera identiteta potrebna;</w:t>
      </w:r>
    </w:p>
    <w:p w:rsidR="00863470" w:rsidRPr="00B337C8" w:rsidRDefault="00863470" w:rsidP="00863470">
      <w:pPr>
        <w:tabs>
          <w:tab w:val="left" w:pos="720"/>
        </w:tabs>
        <w:autoSpaceDE w:val="0"/>
        <w:autoSpaceDN w:val="0"/>
        <w:adjustRightInd w:val="0"/>
        <w:spacing w:after="0" w:line="240" w:lineRule="auto"/>
        <w:ind w:left="360"/>
        <w:jc w:val="both"/>
        <w:rPr>
          <w:rFonts w:ascii="Times New Roman" w:hAnsi="Times New Roman"/>
          <w:sz w:val="24"/>
          <w:szCs w:val="24"/>
        </w:rPr>
      </w:pPr>
      <w:r w:rsidRPr="00B337C8">
        <w:rPr>
          <w:rFonts w:ascii="Times New Roman" w:hAnsi="Times New Roman"/>
          <w:sz w:val="24"/>
          <w:szCs w:val="24"/>
        </w:rPr>
        <w:tab/>
        <w:t>8) za koje je iz bezbjednosnih razloga neophodno provjeriti identitet;</w:t>
      </w:r>
    </w:p>
    <w:p w:rsidR="00863470" w:rsidRPr="00B337C8" w:rsidRDefault="00863470" w:rsidP="00863470">
      <w:pPr>
        <w:tabs>
          <w:tab w:val="left" w:pos="720"/>
        </w:tabs>
        <w:autoSpaceDE w:val="0"/>
        <w:autoSpaceDN w:val="0"/>
        <w:adjustRightInd w:val="0"/>
        <w:spacing w:after="0" w:line="240" w:lineRule="auto"/>
        <w:ind w:firstLine="360"/>
        <w:jc w:val="both"/>
        <w:rPr>
          <w:rFonts w:ascii="Times New Roman" w:hAnsi="Times New Roman"/>
          <w:sz w:val="24"/>
          <w:szCs w:val="24"/>
        </w:rPr>
      </w:pPr>
      <w:r w:rsidRPr="00B337C8">
        <w:rPr>
          <w:rFonts w:ascii="Times New Roman" w:hAnsi="Times New Roman"/>
          <w:sz w:val="24"/>
          <w:szCs w:val="24"/>
        </w:rPr>
        <w:tab/>
        <w:t xml:space="preserve">9) koje bez opravdanog razloga prikuplja podatke o licu, objektu ili prostoru u kojem se nalazi ličnost koje Policija obezbjeđuje; </w:t>
      </w:r>
    </w:p>
    <w:p w:rsidR="00863470" w:rsidRPr="00B337C8" w:rsidRDefault="00863470" w:rsidP="00863470">
      <w:pPr>
        <w:tabs>
          <w:tab w:val="left" w:pos="720"/>
        </w:tabs>
        <w:autoSpaceDE w:val="0"/>
        <w:autoSpaceDN w:val="0"/>
        <w:adjustRightInd w:val="0"/>
        <w:spacing w:after="0" w:line="240" w:lineRule="auto"/>
        <w:ind w:left="502"/>
        <w:jc w:val="both"/>
        <w:rPr>
          <w:rFonts w:ascii="Times New Roman" w:hAnsi="Times New Roman"/>
          <w:sz w:val="24"/>
          <w:szCs w:val="24"/>
        </w:rPr>
      </w:pPr>
      <w:r w:rsidRPr="00B337C8">
        <w:rPr>
          <w:rFonts w:ascii="Times New Roman" w:hAnsi="Times New Roman"/>
          <w:sz w:val="24"/>
          <w:szCs w:val="24"/>
        </w:rPr>
        <w:tab/>
        <w:t xml:space="preserve">10) koje može da pruži podatke korisne za vršenje policijskih poslova; </w:t>
      </w:r>
    </w:p>
    <w:p w:rsidR="00863470" w:rsidRPr="00B337C8" w:rsidRDefault="00863470" w:rsidP="00863470">
      <w:pPr>
        <w:tabs>
          <w:tab w:val="left" w:pos="720"/>
        </w:tabs>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11) koje svojim ponašanjem, radnjama i zadržavanjem na određenom mjestu ili u određenom trenutku daje razlog za sumnju da je maloljetnik bjegunac od kuće ili obrazovne ustanove ili je izgubljeno;</w:t>
      </w:r>
    </w:p>
    <w:p w:rsidR="00863470" w:rsidRPr="00B337C8" w:rsidRDefault="00863470" w:rsidP="00863470">
      <w:pPr>
        <w:tabs>
          <w:tab w:val="left" w:pos="720"/>
        </w:tabs>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12) koje je očigledno bespomoćno, a provjera njegovog identiteta je neophodna u cilju pružanja pomoći;</w:t>
      </w:r>
    </w:p>
    <w:p w:rsidR="00863470" w:rsidRPr="00B337C8" w:rsidRDefault="00863470" w:rsidP="00863470">
      <w:pPr>
        <w:tabs>
          <w:tab w:val="left" w:pos="720"/>
        </w:tabs>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13) na opravdan zahtjev službenog lica u smislu Krivičnog zakonika, zaposlenog u državnom organu, organu državne uprave, organu lokalne samouprave, odnosno lokalne uprave, pravnih i fizičkih lica; i</w:t>
      </w:r>
    </w:p>
    <w:p w:rsidR="00863470" w:rsidRPr="00B337C8" w:rsidRDefault="00863470" w:rsidP="00863470">
      <w:pPr>
        <w:tabs>
          <w:tab w:val="left" w:pos="720"/>
        </w:tabs>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14) koje svojim ponašanjem, radnjama i zadržavanjem na određenom mjestu daje razlog za sumnju da predstavlja opasnost za bezbjednost i javni red i mir.</w:t>
      </w:r>
    </w:p>
    <w:p w:rsidR="00863470" w:rsidRPr="00B337C8" w:rsidRDefault="00863470" w:rsidP="00863470">
      <w:pPr>
        <w:tabs>
          <w:tab w:val="left" w:pos="720"/>
        </w:tabs>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Opravdanim zahtjevom iz stava 1 tačka 13 ovog člana, smatra se zahtjev iz kojeg se može utvrditi da su podaci o identitetu lica potrebni za zakonito postupanje službenih lica.</w:t>
      </w:r>
    </w:p>
    <w:p w:rsidR="00863470" w:rsidRPr="00B337C8" w:rsidRDefault="00863470" w:rsidP="00863470">
      <w:pPr>
        <w:tabs>
          <w:tab w:val="left" w:pos="720"/>
        </w:tabs>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je dužan da lice čiji se identitet provjerava upozna, na njegov zahtjev, sa razlogom provjere njegovog identiteta, ako zakonom nije drukčije propisano.</w:t>
      </w:r>
    </w:p>
    <w:p w:rsidR="00863470" w:rsidRPr="00B337C8" w:rsidRDefault="00863470" w:rsidP="00863470">
      <w:pPr>
        <w:tabs>
          <w:tab w:val="left" w:pos="720"/>
        </w:tabs>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Izuzetno od stava 3 ovog člana, policijski službenik može uskratiti licu obavještenje o razlozima provjere identiteta, ako bi to onemogućilo ili bitno otežalo primjenu policijskih ovlašćenja propisanih zakonom.</w:t>
      </w:r>
    </w:p>
    <w:p w:rsidR="00863470" w:rsidRDefault="00863470" w:rsidP="00863470">
      <w:pPr>
        <w:autoSpaceDE w:val="0"/>
        <w:autoSpaceDN w:val="0"/>
        <w:adjustRightInd w:val="0"/>
        <w:spacing w:after="0" w:line="240" w:lineRule="auto"/>
        <w:rPr>
          <w:rFonts w:ascii="Times New Roman" w:hAnsi="Times New Roman"/>
          <w:b/>
          <w:sz w:val="24"/>
          <w:szCs w:val="24"/>
        </w:rPr>
      </w:pPr>
    </w:p>
    <w:p w:rsidR="001D110D" w:rsidRPr="00B337C8" w:rsidRDefault="001D110D" w:rsidP="00863470">
      <w:pPr>
        <w:autoSpaceDE w:val="0"/>
        <w:autoSpaceDN w:val="0"/>
        <w:adjustRightInd w:val="0"/>
        <w:spacing w:after="0" w:line="240" w:lineRule="auto"/>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Način provjere identiteta lica</w:t>
      </w:r>
    </w:p>
    <w:p w:rsidR="00863470" w:rsidRPr="00B337C8" w:rsidRDefault="00B70D58"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664618">
        <w:rPr>
          <w:rFonts w:ascii="Times New Roman" w:hAnsi="Times New Roman"/>
          <w:b/>
          <w:bCs/>
          <w:sz w:val="24"/>
          <w:szCs w:val="24"/>
        </w:rPr>
        <w:t>67</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Prov</w:t>
      </w:r>
      <w:r w:rsidR="00B70D58">
        <w:rPr>
          <w:rFonts w:ascii="Times New Roman" w:hAnsi="Times New Roman"/>
          <w:sz w:val="24"/>
          <w:szCs w:val="24"/>
        </w:rPr>
        <w:t>jera identiteta lica iz člana 6</w:t>
      </w:r>
      <w:r w:rsidR="00A513AB">
        <w:rPr>
          <w:rFonts w:ascii="Times New Roman" w:hAnsi="Times New Roman"/>
          <w:sz w:val="24"/>
          <w:szCs w:val="24"/>
        </w:rPr>
        <w:t>4</w:t>
      </w:r>
      <w:r w:rsidRPr="00B337C8">
        <w:rPr>
          <w:rFonts w:ascii="Times New Roman" w:hAnsi="Times New Roman"/>
          <w:sz w:val="24"/>
          <w:szCs w:val="24"/>
        </w:rPr>
        <w:t xml:space="preserve"> ovog zakona, sprovodi se uvidom u njegovu ličnu kartu ili drugu javnu ispravu sa fotografijom ili elektronski, kada je lična karta ili druga javna isprava nosilac i stvarnog i elektronskog identiteta.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Izuzetno, identitet lica može se provjeriti na osnovu izjave drugog lica čiji je identitet već provjeren.</w:t>
      </w:r>
    </w:p>
    <w:p w:rsidR="00863470" w:rsidRPr="00B337C8" w:rsidRDefault="002669AD"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w:t>
      </w:r>
      <w:r>
        <w:rPr>
          <w:rFonts w:ascii="Times New Roman" w:hAnsi="Times New Roman"/>
          <w:sz w:val="24"/>
          <w:szCs w:val="24"/>
        </w:rPr>
        <w:t>jski službenik</w:t>
      </w:r>
      <w:r w:rsidR="00863470" w:rsidRPr="00B337C8">
        <w:rPr>
          <w:rFonts w:ascii="Times New Roman" w:hAnsi="Times New Roman"/>
          <w:sz w:val="24"/>
          <w:szCs w:val="24"/>
        </w:rPr>
        <w:t>može provjeriti identitet lica i bez znanja lica čiji se identitet provjerava, ako za to postoji opravdan razlog.</w:t>
      </w: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Utvrđivanje identiteta</w:t>
      </w:r>
    </w:p>
    <w:p w:rsidR="00863470" w:rsidRPr="00B337C8" w:rsidRDefault="00863470" w:rsidP="00863470">
      <w:pPr>
        <w:autoSpaceDE w:val="0"/>
        <w:autoSpaceDN w:val="0"/>
        <w:adjustRightInd w:val="0"/>
        <w:spacing w:after="0" w:line="240" w:lineRule="auto"/>
        <w:jc w:val="center"/>
        <w:outlineLvl w:val="0"/>
        <w:rPr>
          <w:rFonts w:ascii="Times New Roman" w:hAnsi="Times New Roman"/>
          <w:bCs/>
          <w:sz w:val="24"/>
          <w:szCs w:val="24"/>
        </w:rPr>
      </w:pPr>
      <w:r w:rsidRPr="00B337C8">
        <w:rPr>
          <w:rFonts w:ascii="Times New Roman" w:hAnsi="Times New Roman"/>
          <w:b/>
          <w:bCs/>
          <w:sz w:val="24"/>
          <w:szCs w:val="24"/>
        </w:rPr>
        <w:t xml:space="preserve">Član </w:t>
      </w:r>
      <w:r w:rsidR="00095658">
        <w:rPr>
          <w:rFonts w:ascii="Times New Roman" w:hAnsi="Times New Roman"/>
          <w:b/>
          <w:bCs/>
          <w:sz w:val="24"/>
          <w:szCs w:val="24"/>
        </w:rPr>
        <w:t>68</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se identitet lica ne može </w:t>
      </w:r>
      <w:r w:rsidR="00B70D58">
        <w:rPr>
          <w:rFonts w:ascii="Times New Roman" w:hAnsi="Times New Roman"/>
          <w:sz w:val="24"/>
          <w:szCs w:val="24"/>
        </w:rPr>
        <w:t xml:space="preserve">provjeriti u skladu sa članom </w:t>
      </w:r>
      <w:r w:rsidR="00095658">
        <w:rPr>
          <w:rFonts w:ascii="Times New Roman" w:hAnsi="Times New Roman"/>
          <w:sz w:val="24"/>
          <w:szCs w:val="24"/>
        </w:rPr>
        <w:t>67</w:t>
      </w:r>
      <w:r w:rsidRPr="00B337C8">
        <w:rPr>
          <w:rFonts w:ascii="Times New Roman" w:hAnsi="Times New Roman"/>
          <w:sz w:val="24"/>
          <w:szCs w:val="24"/>
        </w:rPr>
        <w:t xml:space="preserve"> ovog zakona ili se sumnja u vjerodostojnost lične karte ili druge javne isprave sa fotografijom ili je potrebno utvrditi identitet lica za koje postoje podaci da planira, odnosno priprema izvršenje krivičnog djela ili prekršaja, identitet lica može se utvrditi korišćenjem podataka iz evidencija, primjenom metoda i upotrebom sredstava kriminalističke taktike i forenzike, medicinskim ili drugim odgovarajućim vještačenjem, kao i kroz međunarodnu policijsku saradnju, ako posebnim zakonom nije drukčije propisano.</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Ako se identitet lica ne može utvrditi na način iz stava 1 ovog člana, Policija je ovlašćena da, u cilju utvrđivanja njegovog identiteta, objavi fotografiju, fotorobot, crtež, snimak ili opis tog lica, ako posebnim zakonom nije drukčije propisano.</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je ovlašćena da radi utvrđivanja identiteta lica, kad okolnosti to nalažu, javno objavi fotografiju nestalog lica, lica koje o sebi ne može ili ne želi da da istinite podatke ili fotografiju leša nepoznatog lica.</w:t>
      </w:r>
    </w:p>
    <w:p w:rsidR="00863470" w:rsidRPr="00B337C8" w:rsidRDefault="00863470" w:rsidP="00863470">
      <w:pPr>
        <w:autoSpaceDE w:val="0"/>
        <w:autoSpaceDN w:val="0"/>
        <w:adjustRightInd w:val="0"/>
        <w:spacing w:after="0" w:line="240" w:lineRule="auto"/>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Identifikacija predmeta</w:t>
      </w:r>
    </w:p>
    <w:p w:rsidR="00863470" w:rsidRPr="00B337C8" w:rsidRDefault="00B70D58"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095658">
        <w:rPr>
          <w:rFonts w:ascii="Times New Roman" w:hAnsi="Times New Roman"/>
          <w:b/>
          <w:bCs/>
          <w:sz w:val="24"/>
          <w:szCs w:val="24"/>
        </w:rPr>
        <w:t>69</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dužan je da preduzme potrebne mjere i radnje u cilju identifikacije predmeta, kad postoje osnovi sumnje da je predmet pribavljen ili nastao u vezi sa izvršenjem krivičnog djela ili prekršaja ili je njime izvršeno krivično djelo ili prekršaj.</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Identifikaciju predmeta policijski službenik sprovodi utvrđivanjem i provjerom obilježja i svojstava predmeta, kao i utvrđivanjem i provjerom odnosa između lica ili događaja i predmeta.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Policija može javno da objavi fotografiju, crtež, snimak ili opis predmeta, ako je to od značaja za uspješnu identifikaciju predmeta. </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rPr>
          <w:rFonts w:ascii="Times New Roman" w:hAnsi="Times New Roman"/>
          <w:b/>
          <w:sz w:val="24"/>
          <w:szCs w:val="24"/>
        </w:rPr>
      </w:pPr>
      <w:r w:rsidRPr="00B337C8">
        <w:rPr>
          <w:rFonts w:ascii="Times New Roman" w:hAnsi="Times New Roman"/>
          <w:b/>
          <w:sz w:val="24"/>
          <w:szCs w:val="24"/>
        </w:rPr>
        <w:tab/>
        <w:t>4. Pozivanje</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Uslovi i način pozivanja na razgovor</w:t>
      </w:r>
    </w:p>
    <w:p w:rsidR="00863470" w:rsidRPr="00B337C8" w:rsidRDefault="00B70D58"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 xml:space="preserve">Član </w:t>
      </w:r>
      <w:r w:rsidR="00095658">
        <w:rPr>
          <w:rFonts w:ascii="Times New Roman" w:hAnsi="Times New Roman"/>
          <w:b/>
          <w:sz w:val="24"/>
          <w:szCs w:val="24"/>
        </w:rPr>
        <w:t>70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Policija može uputiti poziv na razgovor licu za koje postoji vjerovatnoća da raspolaže podacima koji su neophodni za vršenje policijskih poslova.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 pozivu iz stava 1 ovog člana, moraju se navesti razlozi pozivanja na razgovor, naziv, mjesto i adresa organizacione jedinice Policije u koju se lice poziva na razgovor, vrijeme dolaska i pravo lica da na razgovor dođe sa advokatom.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pozvano lice iz stava 1 ovog člana dođe u prostorije Policije sa advokatom, advokatu se mora omogućiti da prisustvuje razgovoru.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Pozvano lice iz stava 1 ovog člana poučiće se da nije dužno da daje podatke.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Lice koje se nije odazvalo pozivu može se prinudno dovesti, samo ako je u pozivu bilo na to upozoreno.</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Vrijeme u kojem se lice može pozvati na razgovor</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095658">
        <w:rPr>
          <w:rFonts w:ascii="Times New Roman" w:hAnsi="Times New Roman"/>
          <w:b/>
          <w:sz w:val="24"/>
          <w:szCs w:val="24"/>
        </w:rPr>
        <w:t>71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se može pozvati na razgovor u vremenu od šest do 22 časa.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Izuzetno, radi vršenja policijskih poslova koji ne trpe odlaganje, policijski službenik može pozvati lice na razgovor van vremena iz stava 1 ovog člana.</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Posebni slučajevi pozivanja na razgovor</w:t>
      </w:r>
    </w:p>
    <w:p w:rsidR="00863470" w:rsidRPr="00B337C8" w:rsidRDefault="00B70D58" w:rsidP="00863470">
      <w:pPr>
        <w:spacing w:after="0" w:line="240" w:lineRule="auto"/>
        <w:jc w:val="center"/>
        <w:rPr>
          <w:rFonts w:ascii="Times New Roman" w:hAnsi="Times New Roman"/>
          <w:b/>
          <w:sz w:val="24"/>
          <w:szCs w:val="24"/>
        </w:rPr>
      </w:pPr>
      <w:r>
        <w:rPr>
          <w:rFonts w:ascii="Times New Roman" w:hAnsi="Times New Roman"/>
          <w:b/>
          <w:sz w:val="24"/>
          <w:szCs w:val="24"/>
        </w:rPr>
        <w:t>Član 7</w:t>
      </w:r>
      <w:r w:rsidR="00095658">
        <w:rPr>
          <w:rFonts w:ascii="Times New Roman" w:hAnsi="Times New Roman"/>
          <w:b/>
          <w:sz w:val="24"/>
          <w:szCs w:val="24"/>
        </w:rPr>
        <w:t>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ovlašćen je da pozove na razgovor lice telefonom ili drugim odgovarajućim sredstvima elektronske komunikacije, pri čemu je dužan da saopšti razlog pozivanja, upozori ga da može biti prinudno dovedeno ukoliko se ne odazove pozivu, a uz njegovu saglasnost može ga dovesti do prostorija Policije.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Izuzetno, lice se može pozvati na razgovor i putem medija i drugih sredstava javnog komuniciranja, kad je to neophodno radi vršenja policijskih poslova koji ne trpe odlaganje ili kad se poziv upućuje većem broju lica.</w:t>
      </w:r>
    </w:p>
    <w:p w:rsidR="00863470" w:rsidRPr="00B337C8" w:rsidRDefault="00863470" w:rsidP="00863470">
      <w:pPr>
        <w:autoSpaceDE w:val="0"/>
        <w:autoSpaceDN w:val="0"/>
        <w:adjustRightInd w:val="0"/>
        <w:spacing w:after="0" w:line="240" w:lineRule="auto"/>
        <w:jc w:val="both"/>
        <w:rPr>
          <w:rFonts w:ascii="Times New Roman" w:hAnsi="Times New Roman"/>
          <w:bCs/>
          <w:sz w:val="24"/>
          <w:szCs w:val="24"/>
        </w:rPr>
      </w:pPr>
      <w:r w:rsidRPr="00B337C8">
        <w:rPr>
          <w:rFonts w:ascii="Times New Roman" w:hAnsi="Times New Roman"/>
          <w:b/>
          <w:bCs/>
          <w:sz w:val="24"/>
          <w:szCs w:val="24"/>
        </w:rPr>
        <w:tab/>
      </w:r>
      <w:r w:rsidRPr="00B337C8">
        <w:rPr>
          <w:rFonts w:ascii="Times New Roman" w:hAnsi="Times New Roman"/>
          <w:bCs/>
          <w:sz w:val="24"/>
          <w:szCs w:val="24"/>
        </w:rPr>
        <w:t>Na zahtjev lica koje se odazvalo pozivu na razgovor izdaće se potvrda, koja sadrži razloge, vrijeme i mjesto razgovora i objašnjenje načina pozivanja.</w:t>
      </w:r>
    </w:p>
    <w:p w:rsidR="00863470" w:rsidRPr="00B337C8" w:rsidRDefault="00863470" w:rsidP="00863470">
      <w:pPr>
        <w:autoSpaceDE w:val="0"/>
        <w:autoSpaceDN w:val="0"/>
        <w:adjustRightInd w:val="0"/>
        <w:spacing w:after="0" w:line="240" w:lineRule="auto"/>
        <w:jc w:val="both"/>
        <w:rPr>
          <w:rFonts w:ascii="Times New Roman" w:hAnsi="Times New Roman"/>
          <w:b/>
          <w:sz w:val="24"/>
          <w:szCs w:val="24"/>
        </w:rPr>
      </w:pPr>
    </w:p>
    <w:p w:rsidR="00863470" w:rsidRPr="00B337C8" w:rsidRDefault="00863470" w:rsidP="00863470">
      <w:pPr>
        <w:autoSpaceDE w:val="0"/>
        <w:autoSpaceDN w:val="0"/>
        <w:adjustRightInd w:val="0"/>
        <w:spacing w:after="0" w:line="240" w:lineRule="auto"/>
        <w:ind w:firstLine="720"/>
        <w:jc w:val="both"/>
        <w:rPr>
          <w:rFonts w:ascii="Times New Roman" w:hAnsi="Times New Roman"/>
          <w:b/>
          <w:sz w:val="24"/>
          <w:szCs w:val="24"/>
        </w:rPr>
      </w:pPr>
      <w:r w:rsidRPr="00B337C8">
        <w:rPr>
          <w:rFonts w:ascii="Times New Roman" w:hAnsi="Times New Roman"/>
          <w:b/>
          <w:sz w:val="24"/>
          <w:szCs w:val="24"/>
        </w:rPr>
        <w:t>5. Dovođenje i privremeno ograničenje slobode kretanja</w:t>
      </w:r>
    </w:p>
    <w:p w:rsidR="00863470" w:rsidRPr="00B337C8" w:rsidRDefault="00863470" w:rsidP="00863470">
      <w:pPr>
        <w:autoSpaceDE w:val="0"/>
        <w:autoSpaceDN w:val="0"/>
        <w:adjustRightInd w:val="0"/>
        <w:spacing w:after="0" w:line="240" w:lineRule="auto"/>
        <w:jc w:val="both"/>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Dovođenje</w:t>
      </w:r>
    </w:p>
    <w:p w:rsidR="00863470" w:rsidRPr="00B337C8" w:rsidRDefault="00B70D58" w:rsidP="0086347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 7</w:t>
      </w:r>
      <w:r w:rsidR="00095658">
        <w:rPr>
          <w:rFonts w:ascii="Times New Roman" w:hAnsi="Times New Roman"/>
          <w:b/>
          <w:sz w:val="24"/>
          <w:szCs w:val="24"/>
        </w:rPr>
        <w:t>3</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 xml:space="preserve">Policijski službenik ovlašćen je da dovode:          </w:t>
      </w:r>
    </w:p>
    <w:p w:rsidR="00863470" w:rsidRPr="00B337C8" w:rsidRDefault="00863470" w:rsidP="00863470">
      <w:pPr>
        <w:autoSpaceDE w:val="0"/>
        <w:autoSpaceDN w:val="0"/>
        <w:adjustRightInd w:val="0"/>
        <w:spacing w:after="0" w:line="240" w:lineRule="auto"/>
        <w:ind w:firstLine="709"/>
        <w:jc w:val="both"/>
        <w:rPr>
          <w:rFonts w:ascii="Times New Roman" w:hAnsi="Times New Roman"/>
          <w:sz w:val="24"/>
          <w:szCs w:val="24"/>
        </w:rPr>
      </w:pPr>
      <w:r w:rsidRPr="00B337C8">
        <w:rPr>
          <w:rFonts w:ascii="Times New Roman" w:hAnsi="Times New Roman"/>
          <w:sz w:val="24"/>
          <w:szCs w:val="24"/>
        </w:rPr>
        <w:t xml:space="preserve">1) lice za koje je potrebno </w:t>
      </w:r>
      <w:r w:rsidR="00A7474F">
        <w:rPr>
          <w:rFonts w:ascii="Times New Roman" w:hAnsi="Times New Roman"/>
          <w:sz w:val="24"/>
          <w:szCs w:val="24"/>
        </w:rPr>
        <w:t>provjeriti</w:t>
      </w:r>
      <w:r w:rsidR="00B70D58">
        <w:rPr>
          <w:rFonts w:ascii="Times New Roman" w:hAnsi="Times New Roman"/>
          <w:sz w:val="24"/>
          <w:szCs w:val="24"/>
        </w:rPr>
        <w:t xml:space="preserve"> identitet u skladu sa članom 6</w:t>
      </w:r>
      <w:r w:rsidR="00095658">
        <w:rPr>
          <w:rFonts w:ascii="Times New Roman" w:hAnsi="Times New Roman"/>
          <w:sz w:val="24"/>
          <w:szCs w:val="24"/>
        </w:rPr>
        <w:t>6</w:t>
      </w:r>
      <w:r w:rsidRPr="00B337C8">
        <w:rPr>
          <w:rFonts w:ascii="Times New Roman" w:hAnsi="Times New Roman"/>
          <w:sz w:val="24"/>
          <w:szCs w:val="24"/>
        </w:rPr>
        <w:t xml:space="preserve"> ovog zakona;</w:t>
      </w:r>
    </w:p>
    <w:p w:rsidR="00863470" w:rsidRPr="00B337C8" w:rsidRDefault="00863470" w:rsidP="00863470">
      <w:pPr>
        <w:autoSpaceDE w:val="0"/>
        <w:autoSpaceDN w:val="0"/>
        <w:adjustRightInd w:val="0"/>
        <w:spacing w:after="0" w:line="240" w:lineRule="auto"/>
        <w:ind w:firstLine="709"/>
        <w:jc w:val="both"/>
        <w:rPr>
          <w:rFonts w:ascii="Times New Roman" w:hAnsi="Times New Roman"/>
          <w:sz w:val="24"/>
          <w:szCs w:val="24"/>
        </w:rPr>
      </w:pPr>
      <w:r w:rsidRPr="00B337C8">
        <w:rPr>
          <w:rFonts w:ascii="Times New Roman" w:hAnsi="Times New Roman"/>
          <w:sz w:val="24"/>
          <w:szCs w:val="24"/>
        </w:rPr>
        <w:t>2) lice radi prikupljanja obavještenja u vezi rasvjetljavanja krivičnih djela i prekršaja, ukoliko bi pozivanje dovelo do odlaganja koje bi ugrozilo vršenje policijskih poslova;</w:t>
      </w:r>
    </w:p>
    <w:p w:rsidR="00863470" w:rsidRPr="00B337C8" w:rsidRDefault="00B70D58" w:rsidP="00863470">
      <w:p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3) lice iz člana</w:t>
      </w:r>
      <w:r w:rsidR="00095658">
        <w:rPr>
          <w:rFonts w:ascii="Times New Roman" w:hAnsi="Times New Roman"/>
          <w:sz w:val="24"/>
          <w:szCs w:val="24"/>
        </w:rPr>
        <w:t xml:space="preserve"> 70</w:t>
      </w:r>
      <w:r w:rsidR="00863470" w:rsidRPr="00B337C8">
        <w:rPr>
          <w:rFonts w:ascii="Times New Roman" w:hAnsi="Times New Roman"/>
          <w:sz w:val="24"/>
          <w:szCs w:val="24"/>
        </w:rPr>
        <w:t xml:space="preserve"> stav 5 ovog zakona;</w:t>
      </w:r>
    </w:p>
    <w:p w:rsidR="00863470" w:rsidRPr="00B337C8" w:rsidRDefault="00863470" w:rsidP="00863470">
      <w:pPr>
        <w:autoSpaceDE w:val="0"/>
        <w:autoSpaceDN w:val="0"/>
        <w:adjustRightInd w:val="0"/>
        <w:spacing w:after="0" w:line="240" w:lineRule="auto"/>
        <w:ind w:left="720"/>
        <w:jc w:val="both"/>
        <w:rPr>
          <w:rFonts w:ascii="Times New Roman" w:hAnsi="Times New Roman"/>
          <w:sz w:val="24"/>
          <w:szCs w:val="24"/>
        </w:rPr>
      </w:pPr>
      <w:r w:rsidRPr="00B337C8">
        <w:rPr>
          <w:rFonts w:ascii="Times New Roman" w:hAnsi="Times New Roman"/>
          <w:sz w:val="24"/>
          <w:szCs w:val="24"/>
        </w:rPr>
        <w:t>4) lice za kojim se traga;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5) lice kod koga se pronađu predmeti čije posjedovanje nije dozvoljeno i predmeti pogodni za vršenje prekršaja i krivičnih djela;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6) lice koje zatekne na mjestu izvršenja krivičnog djela i prekršaja, kada je to neophodno radi vršenja neodložnih policijskih poslova; ili</w:t>
      </w:r>
    </w:p>
    <w:p w:rsidR="00863470" w:rsidRPr="00B337C8" w:rsidRDefault="00863470" w:rsidP="00863470">
      <w:pPr>
        <w:autoSpaceDE w:val="0"/>
        <w:autoSpaceDN w:val="0"/>
        <w:adjustRightInd w:val="0"/>
        <w:spacing w:after="0" w:line="240" w:lineRule="auto"/>
        <w:ind w:left="720"/>
        <w:jc w:val="both"/>
        <w:rPr>
          <w:rFonts w:ascii="Times New Roman" w:hAnsi="Times New Roman"/>
          <w:sz w:val="24"/>
          <w:szCs w:val="24"/>
        </w:rPr>
      </w:pPr>
      <w:r w:rsidRPr="00B337C8">
        <w:rPr>
          <w:rFonts w:ascii="Times New Roman" w:hAnsi="Times New Roman"/>
          <w:sz w:val="24"/>
          <w:szCs w:val="24"/>
        </w:rPr>
        <w:t>7) po nalogu suda i državnog tužioca.</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Lice se dovodi u prostorije Policije, u vremenu od šest do 22 časa.</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ab/>
        <w:t>Izuzetno, kad je dovođenje neophodno radi vršenja policijskih poslova koji ne trpe odlaganje, lice se može dovesti i van vremena iz stava 2 ovog člana.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Dovođenje lica iz stava 1 ovog člana može biti preduzeto najranije šest časova prije određenog roka za dovođenje, ako se mora izvršiti na području teritorijalno nadležne organizacione jedinice Policije na kojem se lice nalazi ili na kojem je lice zatečeno.</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Kad se dovođenje mora izvršiti van područja teritorijalno nadležno organizacione jedinice Policije na kojem se lice nalazi ili na kojem je lice zatečeno, dovođenje može trajati najduže 12 časova, osim ako posebnim zakonom nije drukčije uređeno.</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t>Lica na koja se ne primjenjuju odredbe o dovođenju</w:t>
      </w:r>
    </w:p>
    <w:p w:rsidR="00863470" w:rsidRPr="00B337C8" w:rsidRDefault="00B70D58"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Član 7</w:t>
      </w:r>
      <w:r w:rsidR="00095658">
        <w:rPr>
          <w:rFonts w:ascii="Times New Roman" w:hAnsi="Times New Roman"/>
          <w:b/>
          <w:bCs/>
          <w:sz w:val="24"/>
          <w:szCs w:val="24"/>
        </w:rPr>
        <w:t>4</w:t>
      </w:r>
    </w:p>
    <w:p w:rsidR="00863470" w:rsidRPr="00B337C8" w:rsidRDefault="00B70D58" w:rsidP="00863470">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Odredbe člana 7</w:t>
      </w:r>
      <w:r w:rsidR="00095658">
        <w:rPr>
          <w:rFonts w:ascii="Times New Roman" w:hAnsi="Times New Roman"/>
          <w:sz w:val="24"/>
          <w:szCs w:val="24"/>
        </w:rPr>
        <w:t>3</w:t>
      </w:r>
      <w:r w:rsidR="00863470" w:rsidRPr="00B337C8">
        <w:rPr>
          <w:rFonts w:ascii="Times New Roman" w:hAnsi="Times New Roman"/>
          <w:sz w:val="24"/>
          <w:szCs w:val="24"/>
        </w:rPr>
        <w:t>ovog zakona ne primjenjuju se na dovođenje lica: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1) ako se opravdano pretpostavlja da bi se dovođenjem tog lica bitno pogoršalo njegovo zdravstveno stanje; ili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2) koje obavlja takve poslove koji se ne smiju prekidati sve dok mu se ne obezbijedi odgovarajuća zamjena.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O činjenicama iz stava 1 ovog člana, policijski službenik koji vrši dovođenje dužan je da, bez odlaganja, obavijesti neposrednog rukovodioca.</w:t>
      </w: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t>Prava lica koje se dovodi</w:t>
      </w:r>
    </w:p>
    <w:p w:rsidR="00863470" w:rsidRPr="00B337C8" w:rsidRDefault="00863470" w:rsidP="00863470">
      <w:pPr>
        <w:autoSpaceDE w:val="0"/>
        <w:autoSpaceDN w:val="0"/>
        <w:adjustRightInd w:val="0"/>
        <w:spacing w:after="0" w:line="240" w:lineRule="auto"/>
        <w:jc w:val="center"/>
        <w:outlineLvl w:val="0"/>
        <w:rPr>
          <w:rFonts w:ascii="Times New Roman" w:hAnsi="Times New Roman"/>
          <w:bCs/>
          <w:sz w:val="24"/>
          <w:szCs w:val="24"/>
        </w:rPr>
      </w:pPr>
      <w:r w:rsidRPr="00B337C8">
        <w:rPr>
          <w:rFonts w:ascii="Times New Roman" w:hAnsi="Times New Roman"/>
          <w:b/>
          <w:bCs/>
          <w:sz w:val="24"/>
          <w:szCs w:val="24"/>
        </w:rPr>
        <w:t>Član 7</w:t>
      </w:r>
      <w:r w:rsidR="00095658">
        <w:rPr>
          <w:rFonts w:ascii="Times New Roman" w:hAnsi="Times New Roman"/>
          <w:b/>
          <w:bCs/>
          <w:sz w:val="24"/>
          <w:szCs w:val="24"/>
        </w:rPr>
        <w:t>5</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je dužan da lice koje dovodi, prije dovođenja, upozna sa razlozima dovođenja i pravima: da o dovođenju obavijesti člana porodice ili treće lice od povjerenja, odnosno ako je stranac i diplomatsko konzularnog predstavnika države čiji je državljanin, odnosno predstavnika odgovarajuće međunarodne organizacije ako se radi o licu bez državljanstva ili migrantu; na advokata po sopstvenom izboru od prvog momenta dovođenja i na pregled ljekara po sopstvenom izboru.</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Ako postoji vjerovatnoća da će lice koje treba dovesti pružiti otpor, dovođenje se može izvršiti i bez prethodnog saopštavanja razloga.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postoji sumnja da lice koje treba dovesti posjeduje oružje ili oruđe za napad ili da će to lice odbaciti, sakriti ili uništiti predmete koje treba od njega oduzeti kao dokaz u krivičnom ili prekršajnom postupku, policijski službenik izvršiće pregled u skladu sa </w:t>
      </w:r>
      <w:r w:rsidRPr="007F74CA">
        <w:rPr>
          <w:rFonts w:ascii="Times New Roman" w:hAnsi="Times New Roman"/>
          <w:sz w:val="24"/>
          <w:szCs w:val="24"/>
        </w:rPr>
        <w:t>članom 9</w:t>
      </w:r>
      <w:r w:rsidR="007F74CA" w:rsidRPr="007F74CA">
        <w:rPr>
          <w:rFonts w:ascii="Times New Roman" w:hAnsi="Times New Roman"/>
          <w:sz w:val="24"/>
          <w:szCs w:val="24"/>
        </w:rPr>
        <w:t>0</w:t>
      </w:r>
      <w:r w:rsidRPr="007F74CA">
        <w:rPr>
          <w:rFonts w:ascii="Times New Roman" w:hAnsi="Times New Roman"/>
          <w:sz w:val="24"/>
          <w:szCs w:val="24"/>
        </w:rPr>
        <w:t xml:space="preserve"> ovog zakona.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će, prije dovođenja, obavijestiti organ nadležan za socijalnu i dječju zaštitu kad treba dovesti lice koje njeguje ili se stara o maloljetnicima ili drugim licima, ako neko od srodnika ili susjeda nije u mogućnosti da preuzme staranje. </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O dovođenju maloljetnika policijski službenik će odmah obavijestiti roditelja, staratelja, lice kojem je maloljetnik povjeren na čuvanje, treće lice od povjerenja ili organ nadležan za socijalnu i dječju zaštitu.</w:t>
      </w: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 xml:space="preserve">Privremeno ograničenje slobode kretanja </w:t>
      </w:r>
    </w:p>
    <w:p w:rsidR="00863470" w:rsidRPr="00B337C8" w:rsidRDefault="00863470" w:rsidP="00863470">
      <w:pPr>
        <w:autoSpaceDE w:val="0"/>
        <w:autoSpaceDN w:val="0"/>
        <w:adjustRightInd w:val="0"/>
        <w:spacing w:after="0" w:line="240" w:lineRule="auto"/>
        <w:jc w:val="center"/>
        <w:rPr>
          <w:rFonts w:ascii="Times New Roman" w:hAnsi="Times New Roman"/>
          <w:sz w:val="24"/>
          <w:szCs w:val="24"/>
        </w:rPr>
      </w:pPr>
      <w:r w:rsidRPr="00B337C8">
        <w:rPr>
          <w:rFonts w:ascii="Times New Roman" w:hAnsi="Times New Roman"/>
          <w:b/>
          <w:sz w:val="24"/>
          <w:szCs w:val="24"/>
        </w:rPr>
        <w:t xml:space="preserve">Član </w:t>
      </w:r>
      <w:r w:rsidR="00D05AB4">
        <w:rPr>
          <w:rFonts w:ascii="Times New Roman" w:hAnsi="Times New Roman"/>
          <w:b/>
          <w:sz w:val="24"/>
          <w:szCs w:val="24"/>
        </w:rPr>
        <w:t>7</w:t>
      </w:r>
      <w:r w:rsidR="00095658">
        <w:rPr>
          <w:rFonts w:ascii="Times New Roman" w:hAnsi="Times New Roman"/>
          <w:b/>
          <w:sz w:val="24"/>
          <w:szCs w:val="24"/>
        </w:rPr>
        <w:t>6</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može privremeno ograničiti pristup ili kretanje u određenom prostoru ili objektu:</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1) ako postoji opasnost za život i zdravlje ljudi ili imovinu;</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2) radi sprječavanja izvršenja krivičnog djela ili prekršaja;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3) radi pronalaženja i hvatanja učinilaca krivičnog djela ili prekršaja;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4) radi pronalaženja tragova i predmeta koji mogu poslužiti kao dokaz da je učinjeno krivično djelo za koje se gonjenje preduzima po službenoj dužnosti ili prekršaj za koji je propisana kazna zatvora; </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5) ako je potrebno </w:t>
      </w:r>
      <w:r w:rsidR="00A7474F">
        <w:rPr>
          <w:rFonts w:ascii="Times New Roman" w:hAnsi="Times New Roman"/>
          <w:sz w:val="24"/>
          <w:szCs w:val="24"/>
        </w:rPr>
        <w:t xml:space="preserve">provjeriti </w:t>
      </w:r>
      <w:r w:rsidRPr="00B337C8">
        <w:rPr>
          <w:rFonts w:ascii="Times New Roman" w:hAnsi="Times New Roman"/>
          <w:sz w:val="24"/>
          <w:szCs w:val="24"/>
        </w:rPr>
        <w:t>iden</w:t>
      </w:r>
      <w:r w:rsidR="00D05AB4">
        <w:rPr>
          <w:rFonts w:ascii="Times New Roman" w:hAnsi="Times New Roman"/>
          <w:sz w:val="24"/>
          <w:szCs w:val="24"/>
        </w:rPr>
        <w:t>titet lica u skladu sa članom 6</w:t>
      </w:r>
      <w:r w:rsidR="00095658">
        <w:rPr>
          <w:rFonts w:ascii="Times New Roman" w:hAnsi="Times New Roman"/>
          <w:sz w:val="24"/>
          <w:szCs w:val="24"/>
        </w:rPr>
        <w:t>6</w:t>
      </w:r>
      <w:r w:rsidRPr="00B337C8">
        <w:rPr>
          <w:rFonts w:ascii="Times New Roman" w:hAnsi="Times New Roman"/>
          <w:sz w:val="24"/>
          <w:szCs w:val="24"/>
        </w:rPr>
        <w:t xml:space="preserve"> ovog</w:t>
      </w:r>
      <w:r w:rsidR="00D05AB4">
        <w:rPr>
          <w:rFonts w:ascii="Times New Roman" w:hAnsi="Times New Roman"/>
          <w:sz w:val="24"/>
          <w:szCs w:val="24"/>
        </w:rPr>
        <w:t xml:space="preserve"> zakona do dovođenja iz člana 7</w:t>
      </w:r>
      <w:r w:rsidR="00095658">
        <w:rPr>
          <w:rFonts w:ascii="Times New Roman" w:hAnsi="Times New Roman"/>
          <w:sz w:val="24"/>
          <w:szCs w:val="24"/>
        </w:rPr>
        <w:t>3</w:t>
      </w:r>
      <w:r w:rsidRPr="00B337C8">
        <w:rPr>
          <w:rFonts w:ascii="Times New Roman" w:hAnsi="Times New Roman"/>
          <w:sz w:val="24"/>
          <w:szCs w:val="24"/>
        </w:rPr>
        <w:t>ovog zakona; ili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6) radi obezbjeđivanja štićenih ličnosti, objekata ili prostora.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Privremeno ograničenje slobode kretanja prilikom pristupa ili kretanja u određenom prostoru može trajati samo do ostvarenja cilja radi kojeg se ovo ovlašćenje primjenjuje, a najduže 12 časova, ako posebnim zakonom nije drukčije propisano.</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hAnsi="Times New Roman"/>
          <w:sz w:val="24"/>
          <w:szCs w:val="24"/>
        </w:rPr>
        <w:t xml:space="preserve">            Privremeno ograničenje slobode kretanja prilikom izlaska iz objekta može trajati samo do ostvarenja cilja radi kojeg se ovlašćenje primjenjuje, a najduže šest časova, ako posebnim zakonom nije drukčije propisano.</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Za privremeno ograničenje slobode kretanja duže od privremenog ograničenja propisanog st. 2 i 3 ovog člana potrebno je odobrenje nadležnog suda.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Kad to dopuštaju okolnosti, policijski službenik će licu prema kome se sprovode radnje iz stava 1 ovog člana saopštiti razloge sprovođenja tih radnji.</w:t>
      </w:r>
    </w:p>
    <w:p w:rsidR="00863470" w:rsidRPr="00B337C8" w:rsidRDefault="00863470" w:rsidP="00863470">
      <w:pPr>
        <w:autoSpaceDE w:val="0"/>
        <w:autoSpaceDN w:val="0"/>
        <w:adjustRightInd w:val="0"/>
        <w:spacing w:after="0" w:line="240" w:lineRule="auto"/>
        <w:jc w:val="center"/>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bCs/>
          <w:sz w:val="24"/>
          <w:szCs w:val="24"/>
        </w:rPr>
      </w:pPr>
      <w:r w:rsidRPr="00B337C8">
        <w:rPr>
          <w:rFonts w:ascii="Times New Roman" w:hAnsi="Times New Roman"/>
          <w:b/>
          <w:bCs/>
          <w:sz w:val="24"/>
          <w:szCs w:val="24"/>
        </w:rPr>
        <w:t>Kriminalističko-taktičke radnje za sprovođenje ovlašćenja privremenog ograničenja slobode kretanja</w:t>
      </w:r>
    </w:p>
    <w:p w:rsidR="00863470" w:rsidRPr="00B337C8" w:rsidRDefault="00D05AB4" w:rsidP="0086347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Član </w:t>
      </w:r>
      <w:r w:rsidR="00095658">
        <w:rPr>
          <w:rFonts w:ascii="Times New Roman" w:hAnsi="Times New Roman"/>
          <w:b/>
          <w:bCs/>
          <w:sz w:val="24"/>
          <w:szCs w:val="24"/>
        </w:rPr>
        <w:t>77</w:t>
      </w:r>
    </w:p>
    <w:p w:rsidR="00863470" w:rsidRPr="00B337C8" w:rsidRDefault="00863470" w:rsidP="00863470">
      <w:pPr>
        <w:autoSpaceDE w:val="0"/>
        <w:autoSpaceDN w:val="0"/>
        <w:adjustRightInd w:val="0"/>
        <w:spacing w:after="0" w:line="240" w:lineRule="auto"/>
        <w:jc w:val="both"/>
        <w:rPr>
          <w:rFonts w:ascii="Times New Roman" w:hAnsi="Times New Roman"/>
          <w:b/>
          <w:bCs/>
          <w:sz w:val="24"/>
          <w:szCs w:val="24"/>
        </w:rPr>
      </w:pPr>
      <w:r w:rsidRPr="00B337C8">
        <w:rPr>
          <w:rFonts w:ascii="Times New Roman" w:hAnsi="Times New Roman"/>
          <w:bCs/>
          <w:sz w:val="24"/>
          <w:szCs w:val="24"/>
        </w:rPr>
        <w:tab/>
        <w:t xml:space="preserve">Privremeno ograničenje slobode kretanja može se sprovoditi primjenom kriminalističko-taktičkih radnji (blokada, racija, potjera, zasjeda i sl). </w:t>
      </w:r>
    </w:p>
    <w:p w:rsidR="00863470" w:rsidRPr="00B337C8" w:rsidRDefault="00863470" w:rsidP="00863470">
      <w:pPr>
        <w:autoSpaceDE w:val="0"/>
        <w:autoSpaceDN w:val="0"/>
        <w:adjustRightInd w:val="0"/>
        <w:spacing w:after="0" w:line="240" w:lineRule="auto"/>
        <w:contextualSpacing/>
        <w:jc w:val="both"/>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ind w:left="360"/>
        <w:contextualSpacing/>
        <w:jc w:val="both"/>
        <w:rPr>
          <w:rFonts w:ascii="Times New Roman" w:hAnsi="Times New Roman"/>
          <w:b/>
          <w:bCs/>
          <w:sz w:val="24"/>
          <w:szCs w:val="24"/>
        </w:rPr>
      </w:pPr>
      <w:r w:rsidRPr="00B337C8">
        <w:rPr>
          <w:rFonts w:ascii="Times New Roman" w:hAnsi="Times New Roman"/>
          <w:b/>
          <w:bCs/>
          <w:sz w:val="24"/>
          <w:szCs w:val="24"/>
        </w:rPr>
        <w:t xml:space="preserve">6. Davanje upozorenja, izdavanje naređenja i </w:t>
      </w:r>
      <w:r w:rsidRPr="00B337C8">
        <w:rPr>
          <w:rFonts w:ascii="Times New Roman" w:hAnsi="Times New Roman"/>
          <w:b/>
          <w:bCs/>
          <w:color w:val="333333"/>
          <w:sz w:val="24"/>
          <w:szCs w:val="24"/>
          <w:shd w:val="clear" w:color="auto" w:fill="FFFFFF"/>
        </w:rPr>
        <w:t>prijem krivičnih i prekršajnih prijava</w:t>
      </w:r>
    </w:p>
    <w:p w:rsidR="00863470" w:rsidRPr="00B337C8" w:rsidRDefault="00863470" w:rsidP="00863470">
      <w:pPr>
        <w:autoSpaceDE w:val="0"/>
        <w:autoSpaceDN w:val="0"/>
        <w:adjustRightInd w:val="0"/>
        <w:spacing w:after="0" w:line="240" w:lineRule="auto"/>
        <w:jc w:val="both"/>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bCs/>
          <w:sz w:val="24"/>
          <w:szCs w:val="24"/>
        </w:rPr>
      </w:pPr>
      <w:r w:rsidRPr="00B337C8">
        <w:rPr>
          <w:rFonts w:ascii="Times New Roman" w:hAnsi="Times New Roman"/>
          <w:b/>
          <w:bCs/>
          <w:sz w:val="24"/>
          <w:szCs w:val="24"/>
        </w:rPr>
        <w:t>Davanje upozorenja</w:t>
      </w:r>
    </w:p>
    <w:p w:rsidR="00863470" w:rsidRPr="00B337C8" w:rsidRDefault="00D05AB4"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095658">
        <w:rPr>
          <w:rFonts w:ascii="Times New Roman" w:hAnsi="Times New Roman"/>
          <w:b/>
          <w:bCs/>
          <w:sz w:val="24"/>
          <w:szCs w:val="24"/>
        </w:rPr>
        <w:t>78</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Policijski službenik daje upozorenje licu za koje postoji vjerovatnoća da:</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1) svojim ponašanjem, djelovanjem ili propuštanjem određene radnje može dovesti u opasnost svoju ili bezbjednost drugog lica ili imovinu, ugroziti bezbjednost saobraćaja, narušiti javni red i mir, ometati graničnu kontrolu ili ugroziti i narušiti bezbjednost ličnosti,</w:t>
      </w:r>
      <w:r w:rsidR="00095658">
        <w:rPr>
          <w:rFonts w:ascii="Times New Roman" w:hAnsi="Times New Roman"/>
          <w:sz w:val="24"/>
          <w:szCs w:val="24"/>
        </w:rPr>
        <w:t xml:space="preserve"> objekata i prostora iz člana 15</w:t>
      </w:r>
      <w:r w:rsidRPr="00B337C8">
        <w:rPr>
          <w:rFonts w:ascii="Times New Roman" w:hAnsi="Times New Roman"/>
          <w:sz w:val="24"/>
          <w:szCs w:val="24"/>
        </w:rPr>
        <w:t xml:space="preserve"> stav 1 tačka </w:t>
      </w:r>
      <w:r w:rsidR="00A7474F">
        <w:rPr>
          <w:rFonts w:ascii="Times New Roman" w:hAnsi="Times New Roman"/>
          <w:sz w:val="24"/>
          <w:szCs w:val="24"/>
        </w:rPr>
        <w:t xml:space="preserve">7 </w:t>
      </w:r>
      <w:r w:rsidRPr="00B337C8">
        <w:rPr>
          <w:rFonts w:ascii="Times New Roman" w:hAnsi="Times New Roman"/>
          <w:sz w:val="24"/>
          <w:szCs w:val="24"/>
        </w:rPr>
        <w:t>ovog zakona, odnosno ometati policijske službenike koji vrše poslove neposrednog obezbjeđenja tih ličnosti, objekata i prostora; ili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 xml:space="preserve">           2) može izvršiti, podstaći ili izazvati drugo lice da učini krivično djelo ili prekršaj.</w:t>
      </w: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Izdavanje naređenja</w:t>
      </w:r>
    </w:p>
    <w:p w:rsidR="00863470" w:rsidRPr="00B337C8" w:rsidRDefault="00D05AB4"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095658">
        <w:rPr>
          <w:rFonts w:ascii="Times New Roman" w:hAnsi="Times New Roman"/>
          <w:b/>
          <w:bCs/>
          <w:sz w:val="24"/>
          <w:szCs w:val="24"/>
        </w:rPr>
        <w:t>79</w:t>
      </w:r>
    </w:p>
    <w:p w:rsidR="00863470" w:rsidRPr="00B337C8" w:rsidRDefault="00863470" w:rsidP="00863470">
      <w:pPr>
        <w:autoSpaceDE w:val="0"/>
        <w:autoSpaceDN w:val="0"/>
        <w:adjustRightInd w:val="0"/>
        <w:spacing w:after="0" w:line="240" w:lineRule="auto"/>
        <w:ind w:firstLine="660"/>
        <w:jc w:val="both"/>
        <w:outlineLvl w:val="0"/>
        <w:rPr>
          <w:rFonts w:ascii="Times New Roman" w:hAnsi="Times New Roman"/>
          <w:b/>
          <w:sz w:val="24"/>
          <w:szCs w:val="24"/>
        </w:rPr>
      </w:pPr>
      <w:r w:rsidRPr="00B337C8">
        <w:rPr>
          <w:rFonts w:ascii="Times New Roman" w:hAnsi="Times New Roman"/>
          <w:sz w:val="24"/>
          <w:szCs w:val="24"/>
        </w:rPr>
        <w:t>Naređenje se može izdati samo u odnosu na ponašanja, odnosno djelatnosti, činjenja ili nečinjenja od kojih neposredno zavisi uspješno izvršavanje policijskih poslova i zadataka, odnosno primjena policijskih ovlašćenja, mjera i radnji, i to radi:</w:t>
      </w:r>
    </w:p>
    <w:p w:rsidR="00863470" w:rsidRPr="00B337C8" w:rsidRDefault="00863470" w:rsidP="00863470">
      <w:pPr>
        <w:autoSpaceDE w:val="0"/>
        <w:autoSpaceDN w:val="0"/>
        <w:adjustRightInd w:val="0"/>
        <w:spacing w:after="0" w:line="240" w:lineRule="auto"/>
        <w:ind w:left="300" w:firstLine="360"/>
        <w:jc w:val="both"/>
        <w:rPr>
          <w:rFonts w:ascii="Times New Roman" w:hAnsi="Times New Roman"/>
          <w:sz w:val="24"/>
          <w:szCs w:val="24"/>
        </w:rPr>
      </w:pPr>
      <w:r w:rsidRPr="00B337C8">
        <w:rPr>
          <w:rFonts w:ascii="Times New Roman" w:hAnsi="Times New Roman"/>
          <w:sz w:val="24"/>
          <w:szCs w:val="24"/>
        </w:rPr>
        <w:t>1) otklanjanja opasnosti za život, zdravlje i slobodu ljudi i imovinu;</w:t>
      </w:r>
    </w:p>
    <w:p w:rsidR="00863470" w:rsidRPr="00B337C8" w:rsidRDefault="00863470" w:rsidP="00863470">
      <w:pPr>
        <w:spacing w:after="0" w:line="240" w:lineRule="auto"/>
        <w:ind w:firstLine="660"/>
        <w:jc w:val="both"/>
        <w:rPr>
          <w:rFonts w:ascii="Times New Roman" w:hAnsi="Times New Roman"/>
          <w:sz w:val="24"/>
          <w:szCs w:val="24"/>
        </w:rPr>
      </w:pPr>
      <w:r w:rsidRPr="00B337C8">
        <w:rPr>
          <w:rFonts w:ascii="Times New Roman" w:hAnsi="Times New Roman"/>
          <w:sz w:val="24"/>
          <w:szCs w:val="24"/>
        </w:rPr>
        <w:t>2) sprječavanja izvršenja krivičnog djela i prekršaja, hvatanja učinioca tog krivičnog djela i prekršaja, kao i pronalaženja i obezbjeđenja tragova koji mogu poslužiti kao dokaz;</w:t>
      </w:r>
    </w:p>
    <w:p w:rsidR="00863470" w:rsidRPr="00B337C8" w:rsidRDefault="00863470" w:rsidP="00863470">
      <w:pPr>
        <w:autoSpaceDE w:val="0"/>
        <w:autoSpaceDN w:val="0"/>
        <w:adjustRightInd w:val="0"/>
        <w:spacing w:after="0" w:line="240" w:lineRule="auto"/>
        <w:ind w:left="300" w:firstLine="360"/>
        <w:jc w:val="both"/>
        <w:rPr>
          <w:rFonts w:ascii="Times New Roman" w:hAnsi="Times New Roman"/>
          <w:sz w:val="24"/>
          <w:szCs w:val="24"/>
        </w:rPr>
      </w:pPr>
      <w:r w:rsidRPr="00B337C8">
        <w:rPr>
          <w:rFonts w:ascii="Times New Roman" w:hAnsi="Times New Roman"/>
          <w:sz w:val="24"/>
          <w:szCs w:val="24"/>
        </w:rPr>
        <w:t>3) održavanja ili uspostavljanja narušenog javnog reda i mira;</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4) bezbjednosti saobraćaja na putevima;</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5) neometanog vršenja granične kontrole;</w:t>
      </w:r>
    </w:p>
    <w:p w:rsidR="00863470" w:rsidRPr="00B337C8" w:rsidRDefault="00863470" w:rsidP="00863470">
      <w:pPr>
        <w:spacing w:after="0" w:line="240" w:lineRule="auto"/>
        <w:ind w:firstLine="660"/>
        <w:jc w:val="both"/>
        <w:rPr>
          <w:rFonts w:ascii="Times New Roman" w:hAnsi="Times New Roman"/>
          <w:sz w:val="24"/>
          <w:szCs w:val="24"/>
        </w:rPr>
      </w:pPr>
      <w:r w:rsidRPr="00B337C8">
        <w:rPr>
          <w:rFonts w:ascii="Times New Roman" w:hAnsi="Times New Roman"/>
          <w:sz w:val="24"/>
          <w:szCs w:val="24"/>
        </w:rPr>
        <w:t>6) sprječavanja pristupa ličnosti, objektu i prostoru iz č</w:t>
      </w:r>
      <w:r w:rsidR="00095658">
        <w:rPr>
          <w:rFonts w:ascii="Times New Roman" w:hAnsi="Times New Roman"/>
          <w:sz w:val="24"/>
          <w:szCs w:val="24"/>
        </w:rPr>
        <w:t>lana 15</w:t>
      </w:r>
      <w:r w:rsidRPr="00B337C8">
        <w:rPr>
          <w:rFonts w:ascii="Times New Roman" w:hAnsi="Times New Roman"/>
          <w:sz w:val="24"/>
          <w:szCs w:val="24"/>
        </w:rPr>
        <w:t xml:space="preserve"> stav 1 tačka </w:t>
      </w:r>
      <w:r w:rsidR="00A7474F">
        <w:rPr>
          <w:rFonts w:ascii="Times New Roman" w:hAnsi="Times New Roman"/>
          <w:sz w:val="24"/>
          <w:szCs w:val="24"/>
        </w:rPr>
        <w:t>7</w:t>
      </w:r>
      <w:r w:rsidRPr="00B337C8">
        <w:rPr>
          <w:rFonts w:ascii="Times New Roman" w:hAnsi="Times New Roman"/>
          <w:sz w:val="24"/>
          <w:szCs w:val="24"/>
        </w:rPr>
        <w:t xml:space="preserve"> ovog zakona;</w:t>
      </w:r>
    </w:p>
    <w:p w:rsidR="00863470" w:rsidRPr="00B337C8" w:rsidRDefault="00863470" w:rsidP="00863470">
      <w:pPr>
        <w:spacing w:after="0" w:line="240" w:lineRule="auto"/>
        <w:ind w:firstLine="660"/>
        <w:jc w:val="both"/>
        <w:rPr>
          <w:rFonts w:ascii="Times New Roman" w:hAnsi="Times New Roman"/>
          <w:sz w:val="24"/>
          <w:szCs w:val="24"/>
        </w:rPr>
      </w:pPr>
      <w:r w:rsidRPr="00B337C8">
        <w:rPr>
          <w:rFonts w:ascii="Times New Roman" w:hAnsi="Times New Roman"/>
          <w:sz w:val="24"/>
          <w:szCs w:val="24"/>
        </w:rPr>
        <w:t>7) sprječavanja pristupa i zadržavanja u objektu ili na prostoru gdje to, u skladu sa zakonom, nije dozvoljeno;</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8) sprječavanja pristupa i zadržavanja gdje to, iz bezbjednosnih razloga i na osnovu procjene policijskog službenika, nije dozvoljeno;</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9) sprječavanja nastupanja i otklanjanja posljedica opšte opasnosti; i</w:t>
      </w:r>
    </w:p>
    <w:p w:rsidR="00863470" w:rsidRPr="00B337C8" w:rsidRDefault="00863470" w:rsidP="00863470">
      <w:pPr>
        <w:autoSpaceDE w:val="0"/>
        <w:autoSpaceDN w:val="0"/>
        <w:adjustRightInd w:val="0"/>
        <w:spacing w:after="0" w:line="240" w:lineRule="auto"/>
        <w:ind w:firstLine="660"/>
        <w:jc w:val="both"/>
        <w:rPr>
          <w:rFonts w:ascii="Times New Roman" w:hAnsi="Times New Roman"/>
          <w:sz w:val="24"/>
          <w:szCs w:val="24"/>
        </w:rPr>
      </w:pPr>
      <w:r w:rsidRPr="00B337C8">
        <w:rPr>
          <w:rFonts w:ascii="Times New Roman" w:hAnsi="Times New Roman"/>
          <w:sz w:val="24"/>
          <w:szCs w:val="24"/>
        </w:rPr>
        <w:t>10) u drugim slučajevima propisanim zakonom.</w:t>
      </w:r>
    </w:p>
    <w:p w:rsidR="00863470" w:rsidRPr="00B337C8" w:rsidRDefault="00863470" w:rsidP="00863470">
      <w:pPr>
        <w:autoSpaceDE w:val="0"/>
        <w:autoSpaceDN w:val="0"/>
        <w:adjustRightInd w:val="0"/>
        <w:spacing w:after="0" w:line="240" w:lineRule="auto"/>
        <w:ind w:firstLine="660"/>
        <w:jc w:val="both"/>
        <w:outlineLvl w:val="0"/>
        <w:rPr>
          <w:rFonts w:ascii="Times New Roman" w:hAnsi="Times New Roman"/>
          <w:sz w:val="24"/>
          <w:szCs w:val="24"/>
        </w:rPr>
      </w:pPr>
      <w:r w:rsidRPr="00B337C8">
        <w:rPr>
          <w:rFonts w:ascii="Times New Roman" w:hAnsi="Times New Roman"/>
          <w:sz w:val="24"/>
          <w:szCs w:val="24"/>
        </w:rPr>
        <w:t>Naređenje iz stava 1 ovog člana, može se izdati i grupi lica, koja podrazumijeva više od tri lica.</w:t>
      </w:r>
    </w:p>
    <w:p w:rsidR="00863470" w:rsidRPr="00B337C8" w:rsidRDefault="00863470" w:rsidP="00863470">
      <w:pPr>
        <w:autoSpaceDE w:val="0"/>
        <w:autoSpaceDN w:val="0"/>
        <w:adjustRightInd w:val="0"/>
        <w:spacing w:after="0" w:line="240" w:lineRule="auto"/>
        <w:ind w:firstLine="660"/>
        <w:jc w:val="both"/>
        <w:outlineLvl w:val="0"/>
        <w:rPr>
          <w:rFonts w:ascii="Times New Roman" w:hAnsi="Times New Roman"/>
          <w:sz w:val="24"/>
          <w:szCs w:val="24"/>
        </w:rPr>
      </w:pPr>
    </w:p>
    <w:p w:rsidR="00863470" w:rsidRPr="00B337C8" w:rsidRDefault="00863470" w:rsidP="00863470">
      <w:pPr>
        <w:autoSpaceDE w:val="0"/>
        <w:autoSpaceDN w:val="0"/>
        <w:adjustRightInd w:val="0"/>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t>Način davanja upozorenja i izdavanja naređenja</w:t>
      </w:r>
    </w:p>
    <w:p w:rsidR="00863470" w:rsidRPr="00B337C8" w:rsidRDefault="00D05AB4"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A7474F">
        <w:rPr>
          <w:rFonts w:ascii="Times New Roman" w:hAnsi="Times New Roman"/>
          <w:b/>
          <w:bCs/>
          <w:sz w:val="24"/>
          <w:szCs w:val="24"/>
        </w:rPr>
        <w:t>8</w:t>
      </w:r>
      <w:r w:rsidR="00095658">
        <w:rPr>
          <w:rFonts w:ascii="Times New Roman" w:hAnsi="Times New Roman"/>
          <w:b/>
          <w:bCs/>
          <w:sz w:val="24"/>
          <w:szCs w:val="24"/>
        </w:rPr>
        <w:t>0</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Davanje upozorenja i izdavanje naređenja vrši se usmeno, pisano, svjetlosnim i zvučnim signalima, znakovima, rukom ili na drugi n</w:t>
      </w:r>
      <w:r w:rsidR="00D05AB4">
        <w:rPr>
          <w:rFonts w:ascii="Times New Roman" w:hAnsi="Times New Roman"/>
          <w:sz w:val="24"/>
          <w:szCs w:val="24"/>
        </w:rPr>
        <w:t xml:space="preserve">ačin propisan aktom </w:t>
      </w:r>
      <w:r w:rsidR="00D05AB4" w:rsidRPr="007D5A41">
        <w:rPr>
          <w:rFonts w:ascii="Times New Roman" w:hAnsi="Times New Roman"/>
          <w:sz w:val="24"/>
          <w:szCs w:val="24"/>
        </w:rPr>
        <w:t>iz člana 12</w:t>
      </w:r>
      <w:r w:rsidR="007D5A41" w:rsidRPr="007D5A41">
        <w:rPr>
          <w:rFonts w:ascii="Times New Roman" w:hAnsi="Times New Roman"/>
          <w:sz w:val="24"/>
          <w:szCs w:val="24"/>
        </w:rPr>
        <w:t>3</w:t>
      </w:r>
      <w:r w:rsidRPr="007D5A41">
        <w:rPr>
          <w:rFonts w:ascii="Times New Roman" w:hAnsi="Times New Roman"/>
          <w:sz w:val="24"/>
          <w:szCs w:val="24"/>
        </w:rPr>
        <w:t xml:space="preserve"> ovog zakona.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p>
    <w:p w:rsidR="00863470" w:rsidRPr="00B337C8" w:rsidRDefault="00863470" w:rsidP="00863470">
      <w:pPr>
        <w:autoSpaceDE w:val="0"/>
        <w:autoSpaceDN w:val="0"/>
        <w:adjustRightInd w:val="0"/>
        <w:spacing w:after="0" w:line="240" w:lineRule="auto"/>
        <w:jc w:val="center"/>
        <w:rPr>
          <w:rFonts w:ascii="Times New Roman" w:eastAsia="Calibri" w:hAnsi="Times New Roman"/>
          <w:b/>
          <w:bCs/>
          <w:sz w:val="24"/>
          <w:szCs w:val="24"/>
        </w:rPr>
      </w:pPr>
      <w:r w:rsidRPr="00B337C8">
        <w:rPr>
          <w:rFonts w:ascii="Times New Roman" w:eastAsia="Calibri" w:hAnsi="Times New Roman"/>
          <w:b/>
          <w:bCs/>
          <w:sz w:val="24"/>
          <w:szCs w:val="24"/>
        </w:rPr>
        <w:lastRenderedPageBreak/>
        <w:t>Prijem prijava o učinjenom krivičnom djelu i prekršaju</w:t>
      </w:r>
    </w:p>
    <w:p w:rsidR="00863470" w:rsidRPr="00B337C8" w:rsidRDefault="00D05AB4" w:rsidP="00863470">
      <w:pPr>
        <w:autoSpaceDE w:val="0"/>
        <w:autoSpaceDN w:val="0"/>
        <w:adjustRightInd w:val="0"/>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Član </w:t>
      </w:r>
      <w:r w:rsidR="00095658">
        <w:rPr>
          <w:rFonts w:ascii="Times New Roman" w:eastAsia="Calibri" w:hAnsi="Times New Roman"/>
          <w:b/>
          <w:bCs/>
          <w:sz w:val="24"/>
          <w:szCs w:val="24"/>
        </w:rPr>
        <w:t>81</w:t>
      </w:r>
    </w:p>
    <w:p w:rsidR="00863470" w:rsidRPr="00B337C8" w:rsidRDefault="00863470" w:rsidP="00863470">
      <w:pPr>
        <w:autoSpaceDE w:val="0"/>
        <w:autoSpaceDN w:val="0"/>
        <w:adjustRightInd w:val="0"/>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Policijski službenik dužan je da primi prijavu o učinjenom krivičnom djelu i prekršaju</w:t>
      </w:r>
      <w:r w:rsidR="00A7474F">
        <w:rPr>
          <w:rFonts w:ascii="Times New Roman" w:eastAsia="Calibri" w:hAnsi="Times New Roman"/>
          <w:sz w:val="24"/>
          <w:szCs w:val="24"/>
        </w:rPr>
        <w:t>, u skladu sa zakonom</w:t>
      </w:r>
      <w:r w:rsidRPr="00B337C8">
        <w:rPr>
          <w:rFonts w:ascii="Times New Roman" w:eastAsia="Calibri" w:hAnsi="Times New Roman"/>
          <w:sz w:val="24"/>
          <w:szCs w:val="24"/>
        </w:rPr>
        <w:t>.</w:t>
      </w:r>
    </w:p>
    <w:p w:rsidR="00863470" w:rsidRPr="00B337C8" w:rsidRDefault="00863470" w:rsidP="00863470">
      <w:pPr>
        <w:autoSpaceDE w:val="0"/>
        <w:autoSpaceDN w:val="0"/>
        <w:adjustRightInd w:val="0"/>
        <w:spacing w:after="0" w:line="240" w:lineRule="auto"/>
        <w:jc w:val="both"/>
        <w:rPr>
          <w:rFonts w:ascii="Times New Roman" w:hAnsi="Times New Roman"/>
          <w:sz w:val="24"/>
          <w:szCs w:val="24"/>
        </w:rPr>
      </w:pPr>
      <w:r w:rsidRPr="00B337C8">
        <w:rPr>
          <w:rFonts w:ascii="Times New Roman" w:eastAsia="Calibri" w:hAnsi="Times New Roman"/>
          <w:sz w:val="24"/>
          <w:szCs w:val="24"/>
        </w:rPr>
        <w:tab/>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p>
    <w:p w:rsidR="00863470" w:rsidRPr="00B337C8" w:rsidRDefault="00863470" w:rsidP="00863470">
      <w:pPr>
        <w:autoSpaceDE w:val="0"/>
        <w:autoSpaceDN w:val="0"/>
        <w:adjustRightInd w:val="0"/>
        <w:jc w:val="both"/>
        <w:rPr>
          <w:rFonts w:ascii="Times New Roman" w:hAnsi="Times New Roman"/>
          <w:b/>
          <w:bCs/>
          <w:sz w:val="24"/>
          <w:szCs w:val="24"/>
        </w:rPr>
      </w:pPr>
      <w:r w:rsidRPr="00B337C8">
        <w:rPr>
          <w:rFonts w:ascii="Times New Roman" w:hAnsi="Times New Roman"/>
          <w:b/>
          <w:bCs/>
          <w:sz w:val="24"/>
          <w:szCs w:val="24"/>
        </w:rPr>
        <w:tab/>
        <w:t>7. Upotreba tuđeg saobraćajnog sredstva ili sredstva veze, utvrđivanje prisustva alkohola i/ili psihoaktivnih supstanci u organizmu i kriminalističko forenzička registracija, uzimanje drugih uzoraka i kriminalističko forenzička vještačenja i analize</w:t>
      </w:r>
    </w:p>
    <w:p w:rsidR="00863470" w:rsidRPr="00B337C8" w:rsidRDefault="00863470" w:rsidP="00863470">
      <w:pPr>
        <w:autoSpaceDE w:val="0"/>
        <w:autoSpaceDN w:val="0"/>
        <w:adjustRightInd w:val="0"/>
        <w:spacing w:after="0" w:line="240" w:lineRule="auto"/>
        <w:jc w:val="both"/>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bCs/>
          <w:sz w:val="24"/>
          <w:szCs w:val="24"/>
        </w:rPr>
      </w:pPr>
      <w:r w:rsidRPr="00B337C8">
        <w:rPr>
          <w:rFonts w:ascii="Times New Roman" w:hAnsi="Times New Roman"/>
          <w:b/>
          <w:bCs/>
          <w:sz w:val="24"/>
          <w:szCs w:val="24"/>
        </w:rPr>
        <w:t xml:space="preserve">Upotreba tuđeg saobraćajnog sredstva ili sredstva veze </w:t>
      </w:r>
    </w:p>
    <w:p w:rsidR="00863470" w:rsidRPr="00B337C8" w:rsidRDefault="00D05AB4"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 xml:space="preserve">Član </w:t>
      </w:r>
      <w:r w:rsidR="00095658">
        <w:rPr>
          <w:rFonts w:ascii="Times New Roman" w:hAnsi="Times New Roman"/>
          <w:b/>
          <w:bCs/>
          <w:sz w:val="24"/>
          <w:szCs w:val="24"/>
        </w:rPr>
        <w:t>82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Tuđe saobraćajno sredstvo, odnosno sredstvo veze, može se upotrijebiti, ako se na drugi način ne može izvršiti prevoz, odnosno uspostaviti veza, radi: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sprječavanja izvršenja krivičnog djela koje se goni po službenoj dužnosti ili hvatanja učinioca krivičnog djela koji se neposredno goni, kada se na drugi način ne mogu preduzeti te radnje;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2) prevoženja u najbližu zdravstvenu ustanovu povrijeđenog lica koje je žrtva krivičnog djela, saobraćajne nezgode, elementarne nepogode ili drugog nesrećnog slučaja. </w:t>
      </w:r>
    </w:p>
    <w:p w:rsidR="00863470" w:rsidRPr="00B337C8" w:rsidRDefault="00863470" w:rsidP="00863470">
      <w:pPr>
        <w:spacing w:after="0" w:line="240" w:lineRule="auto"/>
        <w:ind w:firstLine="720"/>
        <w:jc w:val="both"/>
        <w:rPr>
          <w:rFonts w:ascii="Times New Roman" w:hAnsi="Times New Roman"/>
          <w:b/>
          <w:sz w:val="24"/>
          <w:szCs w:val="24"/>
        </w:rPr>
      </w:pPr>
      <w:r w:rsidRPr="00B337C8">
        <w:rPr>
          <w:rFonts w:ascii="Times New Roman" w:hAnsi="Times New Roman"/>
          <w:sz w:val="24"/>
          <w:szCs w:val="24"/>
        </w:rPr>
        <w:t>Vlasnik saobraćajnog sredstva ili sredstva veze ima pravo na naknadu troškova i stvarne štete prouzrokovane upotrebom tih sredstava.</w:t>
      </w:r>
    </w:p>
    <w:p w:rsidR="00863470" w:rsidRPr="00B337C8" w:rsidRDefault="00863470" w:rsidP="00863470">
      <w:pPr>
        <w:spacing w:after="0" w:line="240" w:lineRule="auto"/>
        <w:ind w:firstLine="720"/>
        <w:jc w:val="both"/>
        <w:rPr>
          <w:rFonts w:ascii="Times New Roman" w:hAnsi="Times New Roman"/>
          <w:b/>
          <w:sz w:val="24"/>
          <w:szCs w:val="24"/>
        </w:rPr>
      </w:pPr>
    </w:p>
    <w:p w:rsidR="00863470" w:rsidRPr="00B337C8" w:rsidRDefault="00863470" w:rsidP="00863470">
      <w:pPr>
        <w:spacing w:after="0" w:line="240" w:lineRule="auto"/>
        <w:ind w:firstLine="720"/>
        <w:jc w:val="center"/>
        <w:rPr>
          <w:rFonts w:ascii="Times New Roman" w:hAnsi="Times New Roman"/>
          <w:b/>
          <w:sz w:val="24"/>
          <w:szCs w:val="24"/>
        </w:rPr>
      </w:pPr>
      <w:r w:rsidRPr="00B337C8">
        <w:rPr>
          <w:rFonts w:ascii="Times New Roman" w:hAnsi="Times New Roman"/>
          <w:b/>
          <w:sz w:val="24"/>
          <w:szCs w:val="24"/>
        </w:rPr>
        <w:t>Utvrđivanje prisustva alkohola i/ili psihoaktivnih supstanci u organizmu</w:t>
      </w:r>
    </w:p>
    <w:p w:rsidR="00863470" w:rsidRPr="00B337C8" w:rsidRDefault="00863470" w:rsidP="00863470">
      <w:pPr>
        <w:spacing w:after="0" w:line="240" w:lineRule="auto"/>
        <w:jc w:val="center"/>
        <w:rPr>
          <w:rFonts w:ascii="Times New Roman" w:hAnsi="Times New Roman"/>
          <w:sz w:val="24"/>
          <w:szCs w:val="24"/>
        </w:rPr>
      </w:pPr>
      <w:r w:rsidRPr="00B337C8">
        <w:rPr>
          <w:rFonts w:ascii="Times New Roman" w:hAnsi="Times New Roman"/>
          <w:b/>
          <w:sz w:val="24"/>
          <w:szCs w:val="24"/>
        </w:rPr>
        <w:t>Član 8</w:t>
      </w:r>
      <w:r w:rsidR="00DF63E6">
        <w:rPr>
          <w:rFonts w:ascii="Times New Roman" w:hAnsi="Times New Roman"/>
          <w:b/>
          <w:sz w:val="24"/>
          <w:szCs w:val="24"/>
        </w:rPr>
        <w:t>3</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Radi utvrđivanja prisustva alkohola i/ili psihoaktivnih supstanci u organizmu, policijski službenik može da podvrgne lice ispitivanju, uz korišćenje odgovarajućih sredstava, ako je to potrebno radi vršenja policijskih poslova.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se iz očigledno opravdanih razloga ne može izvršiti ispitivanje iz stava 1 ovog člana, policijski službenik može da odvede lice u najbližu zdravstvenu ustanovu radi uzimanja uzorka krvi ili uzoraka krvi i urina, kako bi se utvrdilo prisustvo alkohola i/ili psihoaktivnih supstanci u organizmu.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iz stava 1 ovog člana dužno je da, bez odlaganja, postupi po naređenju policijskog službenika i omogući vršenje ispitivanja pomoću odgovarajućih sredstava, odnosno da da uzorak krvi ili uzoraka krvi i urina.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Podaci prikupljeni u skladu sa st. 1 i 2 ovog člana predstavljaju posebnu kategoriju ličnih podataka i mogu se obrađivati samo u skladu sa zakonom kojim se uređuje zaštita podataka o ličnosti.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p>
    <w:p w:rsidR="00863470" w:rsidRPr="00B337C8" w:rsidRDefault="00863470" w:rsidP="00863470">
      <w:pPr>
        <w:pStyle w:val="7podnas"/>
        <w:spacing w:before="0" w:beforeAutospacing="0" w:after="0" w:afterAutospacing="0"/>
        <w:jc w:val="center"/>
        <w:rPr>
          <w:b/>
        </w:rPr>
      </w:pPr>
      <w:r w:rsidRPr="00B337C8">
        <w:rPr>
          <w:b/>
        </w:rPr>
        <w:t>Kriminalističko forenzička registracija, uzimanje drugih uzoraka i kriminalističko forenzička vještačenja i analize</w:t>
      </w:r>
    </w:p>
    <w:p w:rsidR="00863470" w:rsidRPr="00B337C8" w:rsidRDefault="00D05AB4" w:rsidP="00863470">
      <w:pPr>
        <w:pStyle w:val="7podnas"/>
        <w:spacing w:before="0" w:beforeAutospacing="0" w:after="0" w:afterAutospacing="0"/>
        <w:jc w:val="center"/>
        <w:rPr>
          <w:b/>
        </w:rPr>
      </w:pPr>
      <w:r>
        <w:rPr>
          <w:b/>
        </w:rPr>
        <w:t>Član 8</w:t>
      </w:r>
      <w:r w:rsidR="00DF63E6">
        <w:rPr>
          <w:b/>
        </w:rPr>
        <w:t>4</w:t>
      </w:r>
    </w:p>
    <w:p w:rsidR="00863470" w:rsidRPr="00B337C8" w:rsidRDefault="00863470" w:rsidP="00863470">
      <w:pPr>
        <w:pStyle w:val="7podnas"/>
        <w:spacing w:before="0" w:beforeAutospacing="0" w:after="0" w:afterAutospacing="0"/>
        <w:jc w:val="both"/>
      </w:pPr>
      <w:r w:rsidRPr="00B337C8">
        <w:tab/>
        <w:t>Policijski službenici u obavljanju policijskih poslova ovlašćeni su da vrše kriminalističko forenzičku registraciju, uzimanje drugih uzoraka, kriminalističko forenzička vještačenja i analize i druge dokazne radnje u skladu sa zakonom.</w:t>
      </w:r>
    </w:p>
    <w:p w:rsidR="00863470" w:rsidRPr="00B337C8" w:rsidRDefault="00863470" w:rsidP="00863470">
      <w:pPr>
        <w:autoSpaceDE w:val="0"/>
        <w:autoSpaceDN w:val="0"/>
        <w:adjustRightInd w:val="0"/>
        <w:spacing w:after="0" w:line="240" w:lineRule="auto"/>
        <w:jc w:val="both"/>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ind w:firstLine="720"/>
        <w:jc w:val="both"/>
        <w:rPr>
          <w:rFonts w:ascii="Times New Roman" w:hAnsi="Times New Roman"/>
          <w:b/>
          <w:bCs/>
          <w:sz w:val="24"/>
          <w:szCs w:val="24"/>
        </w:rPr>
      </w:pPr>
      <w:r w:rsidRPr="00B337C8">
        <w:rPr>
          <w:rFonts w:ascii="Times New Roman" w:hAnsi="Times New Roman"/>
          <w:b/>
          <w:bCs/>
          <w:sz w:val="24"/>
          <w:szCs w:val="24"/>
        </w:rPr>
        <w:t xml:space="preserve">8. Privremeno oduzimanje, čuvanje i uništenje predmeta, zaustavljanje i pregled lica i predmeta, traganje za predmetima i licima, javno obećanje nagrade i snimanje na javnom mjestu </w:t>
      </w:r>
    </w:p>
    <w:p w:rsidR="00863470" w:rsidRPr="00B337C8" w:rsidRDefault="00863470" w:rsidP="00863470">
      <w:pPr>
        <w:autoSpaceDE w:val="0"/>
        <w:autoSpaceDN w:val="0"/>
        <w:adjustRightInd w:val="0"/>
        <w:spacing w:after="0" w:line="240" w:lineRule="auto"/>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Uslovi za privremeno oduzimanje predmeta</w:t>
      </w:r>
    </w:p>
    <w:p w:rsidR="00863470" w:rsidRPr="00B337C8" w:rsidRDefault="00D05AB4"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Član 8</w:t>
      </w:r>
      <w:r w:rsidR="00DF63E6">
        <w:rPr>
          <w:rFonts w:ascii="Times New Roman" w:hAnsi="Times New Roman"/>
          <w:b/>
          <w:bCs/>
          <w:sz w:val="24"/>
          <w:szCs w:val="24"/>
        </w:rPr>
        <w:t>5</w:t>
      </w:r>
    </w:p>
    <w:p w:rsidR="00863470" w:rsidRPr="00B337C8" w:rsidRDefault="00863470" w:rsidP="00863470">
      <w:pPr>
        <w:autoSpaceDE w:val="0"/>
        <w:autoSpaceDN w:val="0"/>
        <w:adjustRightInd w:val="0"/>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Policijski službenik, privremeno oduzima predmet ako:</w:t>
      </w:r>
    </w:p>
    <w:p w:rsidR="00863470" w:rsidRPr="00B337C8" w:rsidRDefault="00863470" w:rsidP="00863470">
      <w:pPr>
        <w:autoSpaceDE w:val="0"/>
        <w:autoSpaceDN w:val="0"/>
        <w:adjustRightInd w:val="0"/>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1) </w:t>
      </w:r>
      <w:r w:rsidRPr="00B337C8">
        <w:rPr>
          <w:rFonts w:ascii="Times New Roman" w:hAnsi="Times New Roman"/>
          <w:bCs/>
          <w:sz w:val="24"/>
          <w:szCs w:val="24"/>
        </w:rPr>
        <w:t xml:space="preserve">okolnosti slučaja, priroda i svojstva predmeta ukazuju da je predmet nastao izvršenjem krivičnog djela ili prekršaja ili je namijenjen </w:t>
      </w:r>
      <w:r w:rsidRPr="00B337C8">
        <w:rPr>
          <w:rFonts w:ascii="Times New Roman" w:hAnsi="Times New Roman"/>
          <w:sz w:val="24"/>
          <w:szCs w:val="24"/>
        </w:rPr>
        <w:t>za izvršenje krivičnog djela ili prekršaja;</w:t>
      </w:r>
    </w:p>
    <w:p w:rsidR="00863470" w:rsidRPr="00B337C8" w:rsidRDefault="00863470" w:rsidP="00863470">
      <w:pPr>
        <w:autoSpaceDE w:val="0"/>
        <w:autoSpaceDN w:val="0"/>
        <w:adjustRightInd w:val="0"/>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2) </w:t>
      </w:r>
      <w:r w:rsidRPr="00B337C8">
        <w:rPr>
          <w:rFonts w:ascii="Times New Roman" w:hAnsi="Times New Roman"/>
          <w:bCs/>
          <w:sz w:val="24"/>
          <w:szCs w:val="24"/>
        </w:rPr>
        <w:t xml:space="preserve">je to neophodno </w:t>
      </w:r>
      <w:r w:rsidRPr="00B337C8">
        <w:rPr>
          <w:rFonts w:ascii="Times New Roman" w:hAnsi="Times New Roman"/>
          <w:sz w:val="24"/>
          <w:szCs w:val="24"/>
        </w:rPr>
        <w:t>radi zaštite bezbjednosti ljudi i imovine;</w:t>
      </w:r>
    </w:p>
    <w:p w:rsidR="00863470" w:rsidRPr="00B337C8" w:rsidRDefault="00863470" w:rsidP="00863470">
      <w:pPr>
        <w:autoSpaceDE w:val="0"/>
        <w:autoSpaceDN w:val="0"/>
        <w:adjustRightInd w:val="0"/>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3) </w:t>
      </w:r>
      <w:r w:rsidRPr="00B337C8">
        <w:rPr>
          <w:rFonts w:ascii="Times New Roman" w:hAnsi="Times New Roman"/>
          <w:bCs/>
          <w:sz w:val="24"/>
          <w:szCs w:val="24"/>
        </w:rPr>
        <w:t>je predmet moguće</w:t>
      </w:r>
      <w:r w:rsidRPr="00B337C8">
        <w:rPr>
          <w:rFonts w:ascii="Times New Roman" w:hAnsi="Times New Roman"/>
          <w:sz w:val="24"/>
          <w:szCs w:val="24"/>
        </w:rPr>
        <w:t xml:space="preserve"> upotrijebiti za samopovređivanje, napad, bjekstvo, skrivanje ili uništavanje dokaza da je učinjen prekršaj; ili</w:t>
      </w:r>
    </w:p>
    <w:p w:rsidR="00863470" w:rsidRPr="00B337C8" w:rsidRDefault="00863470" w:rsidP="00863470">
      <w:pPr>
        <w:autoSpaceDE w:val="0"/>
        <w:autoSpaceDN w:val="0"/>
        <w:adjustRightInd w:val="0"/>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4) je predmet zbog određenih okolnosti, oblika, svojstva i vrste materijala od kojeg je napravljen podoban i može biti na bilo koji način upotrijebljen za narušavanje javnog reda i mira, da bi se neko vrijeđao ili ometao ili bi njegovom upotrebom i korišćenjem bila ugrožena bezbjednost u objektu ili prostoru koji se obezbjeđuje.</w:t>
      </w:r>
    </w:p>
    <w:p w:rsidR="00863470" w:rsidRPr="00B337C8" w:rsidRDefault="00863470" w:rsidP="00863470">
      <w:pPr>
        <w:autoSpaceDE w:val="0"/>
        <w:autoSpaceDN w:val="0"/>
        <w:adjustRightInd w:val="0"/>
        <w:spacing w:after="0" w:line="240" w:lineRule="auto"/>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bCs/>
          <w:sz w:val="24"/>
          <w:szCs w:val="24"/>
        </w:rPr>
      </w:pPr>
      <w:r w:rsidRPr="00B337C8">
        <w:rPr>
          <w:rFonts w:ascii="Times New Roman" w:hAnsi="Times New Roman"/>
          <w:b/>
          <w:bCs/>
          <w:sz w:val="24"/>
          <w:szCs w:val="24"/>
        </w:rPr>
        <w:t>Potvrda o privremenom oduzimanju predmeta</w:t>
      </w:r>
    </w:p>
    <w:p w:rsidR="00863470" w:rsidRPr="00B337C8" w:rsidRDefault="00D05AB4"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Član 8</w:t>
      </w:r>
      <w:r w:rsidR="00DF63E6">
        <w:rPr>
          <w:rFonts w:ascii="Times New Roman" w:hAnsi="Times New Roman"/>
          <w:b/>
          <w:bCs/>
          <w:sz w:val="24"/>
          <w:szCs w:val="24"/>
        </w:rPr>
        <w:t>6</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izdaje potvrdu o privremeno oduzetom predmetu, na propisanom obrascu.</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Potvrda iz stava 1 ovog člana sadrži potrebne podatke o policijskom službeniku koji je privremeno oduzeo predmet, podatke o privremeno oduzetom predmetu, po kojima se predmet razlikuje od drugih predmeta, kao i podatke o licu od koga je predmet oduzet.</w:t>
      </w: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Čuvanje i uništenje privremeno oduzetih predmeta</w:t>
      </w:r>
    </w:p>
    <w:p w:rsidR="00863470" w:rsidRPr="00B337C8" w:rsidRDefault="00DF63E6" w:rsidP="00863470">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Član 87</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Kad čuvanje privremeno oduzetih predmeta u prostorijama Policije nije moguće ili je povezano sa znatnim poteškoćama, takvi predmeti mogu se čuvati u drugom prostoru, odnosno mogu se smjestiti ili obezbijediti na drugi odgovarajući način, do odluke nadležnog organa, ako zakonom nije drukčije propisano.</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Pod uslovima iz stava 1 ovog člana, ako su privremeno oduzeti predmeti povjereni ili se nalaze na čuvanju u Policiji, troškove čuvanja snosi lice od koga je predmet privremeno oduzet.</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Privremeno oduzeti predmet će se vratiti licu od koga je oduzet ili licu koji je zakoniti vlasnik, kad prestanu razlozi za oduzimanje, ako zakonom nije drukčije propisano.</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Lice iz stava 3 ovog člana poziva se da privremeno oduzeti predmet preuzme u roku koji ne može biti duži od 30 dana od dana prestanka razloga za oduzimanje.</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Ukoliko lice u roku od šest mjeseci ne preuzme privremeno oduzete predmete, kao i u situacijama iz stava 1 ovog člana kada je privremeno oduzete predmete potrebno prodati jer prijeti opasnost od propadanja predmeta ili značajnog gubitka vrijednosti predmeta, odnosno ako je čuvanje i održavanje predmeta povezano sa nesrazmjerno visokim troškovima ili teškoćama, predmeti će se predati na čuvanje i dalje postupanje organu uprave nadležnom za upravljajnje državnom imovinom, u skladu sa posebnim zakonom.</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Ako se privremeno oduzeti predmet ne vrati u skladu sa stavom 3 ovog člana, lice od koga je predmet oduzet ima pravo na pritužbu u smislu člana 2</w:t>
      </w:r>
      <w:r w:rsidR="00A7474F">
        <w:rPr>
          <w:rFonts w:ascii="Times New Roman" w:hAnsi="Times New Roman"/>
          <w:sz w:val="24"/>
          <w:szCs w:val="24"/>
        </w:rPr>
        <w:t>6</w:t>
      </w:r>
      <w:r w:rsidRPr="00B337C8">
        <w:rPr>
          <w:rFonts w:ascii="Times New Roman" w:hAnsi="Times New Roman"/>
          <w:sz w:val="24"/>
          <w:szCs w:val="24"/>
        </w:rPr>
        <w:t xml:space="preserve"> ovog zakona.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Privremeno oduzeta neeksplodirana ubojna sredstva, minsko eksplozivna sredstva, improvizovane eksplozivne naprave, kao i drugi predmeti i sredstva opasna po život i zdravlje ljudi, shodno Krivičnom zakoniku, nakon kriminalističko forenzičke obrade i vještačenja, bez odlaganja se, u saradnji sa nadležnim organima, uništavaju na propisan način.</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Prije uništavanja predmeta iz stava 7 ovog člana, pribavlja se saglasnost nadležnog državnog tužioca ili drugog nadležnog organa, a nakon uništavanja sačinjava se zapisnik.</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Bliži način oduzimanja, čuvanja i postupanja sa privremeno oduzetim predmetima, kao i bliži sadržaj i obrazac potvrde o privremenom oduzimanju predmeta propisuje Ministarstvo.</w:t>
      </w:r>
    </w:p>
    <w:p w:rsidR="00863470" w:rsidRPr="00B337C8" w:rsidRDefault="00863470" w:rsidP="00863470">
      <w:pPr>
        <w:spacing w:after="0" w:line="240" w:lineRule="auto"/>
        <w:ind w:right="4"/>
        <w:rPr>
          <w:rFonts w:ascii="Times New Roman" w:hAnsi="Times New Roman"/>
          <w:b/>
          <w:sz w:val="24"/>
          <w:szCs w:val="24"/>
        </w:rPr>
      </w:pPr>
    </w:p>
    <w:p w:rsidR="00863470" w:rsidRPr="00B337C8" w:rsidRDefault="00863470" w:rsidP="00863470">
      <w:pPr>
        <w:autoSpaceDE w:val="0"/>
        <w:autoSpaceDN w:val="0"/>
        <w:adjustRightInd w:val="0"/>
        <w:spacing w:after="0" w:line="240" w:lineRule="auto"/>
        <w:ind w:firstLine="720"/>
        <w:jc w:val="center"/>
        <w:rPr>
          <w:rFonts w:ascii="Times New Roman" w:hAnsi="Times New Roman"/>
          <w:b/>
          <w:sz w:val="24"/>
          <w:szCs w:val="24"/>
        </w:rPr>
      </w:pPr>
      <w:r w:rsidRPr="00B337C8">
        <w:rPr>
          <w:rFonts w:ascii="Times New Roman" w:hAnsi="Times New Roman"/>
          <w:b/>
          <w:sz w:val="24"/>
          <w:szCs w:val="24"/>
        </w:rPr>
        <w:t>Traganje za licima i predmetima</w:t>
      </w:r>
    </w:p>
    <w:p w:rsidR="00863470" w:rsidRPr="00B337C8" w:rsidRDefault="00D05AB4" w:rsidP="00863470">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 xml:space="preserve">Član </w:t>
      </w:r>
      <w:r w:rsidR="00DF63E6">
        <w:rPr>
          <w:rFonts w:ascii="Times New Roman" w:hAnsi="Times New Roman"/>
          <w:b/>
          <w:sz w:val="24"/>
          <w:szCs w:val="24"/>
        </w:rPr>
        <w:t>88</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odmah po saznanju za učinjeno krivično djelo, prekršaj ili nestanak lica, sprovodi mjere traganja za licima i predmetima.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Traganje se raspisuje potjernicom, raspisom o traganju i objavom.</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Potjernica se raspisuje u skladu sa zakonom kojim se uređuje krivični postupak i drugim zakonom.</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Raspis o traganju može se raspisati: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1) za licem za koje postoje osnovi sumnje da je učinilo krivično djelo za koje se goni po službenoj dužnosti ili prekršaj;</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2) na zahtjev nadležnog organa, odnosno ustanove, koji je podnijet u skladu sa posebnim zakonom;</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3) na zahtjev zakonskog zastupnika lica odbjeglog od kuće i u drugim slučajevima, u skladu sa posebnim propisima; ili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4) za licem koje može dati potrebna obaveštenja o krivičnom djelu ili prekršaju, učiniocu ili predmetima krivičnog djela ili prekršaja.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Objava se može raspisati: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1) za nestalim licem;</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2) radi utvrđivanja identiteta lica koje nije u stanju da pruži lične podatke ili radi utvrđivanja identiteta pronađenog neidentifikovanog leša;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3) za predmetima krivičnog djela ili prekršaja, odnosno za predmetima koji su u vezi sa krivičnim djelom ili prekršajem, za predmetima za kojima je policija dužna da traga u skladu sa zakonom, kao i za predmetima koji su pronađeni ili nestali;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4) radi utvrđivanja prebivališta i boravišta lica, u skladu sa posebnim zakonom; 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sz w:val="24"/>
          <w:szCs w:val="24"/>
        </w:rPr>
        <w:t>5) u drugim zakonom propisanim slučajevima.</w:t>
      </w:r>
    </w:p>
    <w:p w:rsidR="00863470" w:rsidRPr="00B337C8" w:rsidRDefault="00863470" w:rsidP="00863470">
      <w:pPr>
        <w:pStyle w:val="7podnas"/>
        <w:spacing w:before="0" w:beforeAutospacing="0" w:after="0" w:afterAutospacing="0"/>
        <w:ind w:firstLine="720"/>
        <w:jc w:val="both"/>
      </w:pPr>
      <w:r w:rsidRPr="00B337C8">
        <w:t>Ako je prijavljen nestanak lica, a postoje osnovi sumnje da je to lice žrtva krivičnog djela, policijski službenici dužni su da u saradnji sa drugim nadležnim organima, udruženjima građana i građanima, bez odlaganja preduzmu mjere i radnje predviđene ovim i drugim zakonima, u cilju njegovog pronalaska.</w:t>
      </w:r>
    </w:p>
    <w:p w:rsidR="00A7474F" w:rsidRDefault="00A7474F" w:rsidP="00863470">
      <w:pPr>
        <w:pStyle w:val="7podnas"/>
        <w:spacing w:before="0" w:beforeAutospacing="0" w:after="0" w:afterAutospacing="0"/>
        <w:jc w:val="center"/>
        <w:rPr>
          <w:b/>
        </w:rPr>
      </w:pPr>
    </w:p>
    <w:p w:rsidR="00863470" w:rsidRPr="00B337C8" w:rsidRDefault="00863470" w:rsidP="00863470">
      <w:pPr>
        <w:pStyle w:val="7podnas"/>
        <w:spacing w:before="0" w:beforeAutospacing="0" w:after="0" w:afterAutospacing="0"/>
        <w:jc w:val="center"/>
        <w:rPr>
          <w:b/>
        </w:rPr>
      </w:pPr>
      <w:r w:rsidRPr="00B337C8">
        <w:rPr>
          <w:b/>
        </w:rPr>
        <w:t>Prijem nađenih stvari</w:t>
      </w:r>
    </w:p>
    <w:p w:rsidR="00863470" w:rsidRPr="00B337C8" w:rsidRDefault="00D05AB4" w:rsidP="00863470">
      <w:pPr>
        <w:pStyle w:val="7podnas"/>
        <w:spacing w:before="0" w:beforeAutospacing="0" w:after="0" w:afterAutospacing="0"/>
        <w:jc w:val="center"/>
        <w:rPr>
          <w:b/>
        </w:rPr>
      </w:pPr>
      <w:r>
        <w:rPr>
          <w:b/>
        </w:rPr>
        <w:t xml:space="preserve">Član </w:t>
      </w:r>
      <w:r w:rsidR="00DF63E6">
        <w:rPr>
          <w:b/>
        </w:rPr>
        <w:t>89</w:t>
      </w:r>
    </w:p>
    <w:p w:rsidR="00863470" w:rsidRPr="00B337C8" w:rsidRDefault="00863470" w:rsidP="00863470">
      <w:pPr>
        <w:pStyle w:val="7podnas"/>
        <w:spacing w:before="0" w:beforeAutospacing="0" w:after="0" w:afterAutospacing="0"/>
        <w:jc w:val="both"/>
      </w:pPr>
      <w:r w:rsidRPr="00B337C8">
        <w:tab/>
        <w:t>Policijski službenik dužan je da od nalazača primi nađenu stvar koja može ugroziti bezbjednost građana, novac i dragocjenosti odnosno opasnu stvar i o tome sačini zapisnik, a nalazaču izda potvrdu o prijemu stvari.</w:t>
      </w:r>
    </w:p>
    <w:p w:rsidR="00863470" w:rsidRPr="00B337C8" w:rsidRDefault="00863470" w:rsidP="00863470">
      <w:pPr>
        <w:pStyle w:val="7podnas"/>
        <w:spacing w:before="0" w:beforeAutospacing="0" w:after="0" w:afterAutospacing="0"/>
        <w:ind w:firstLine="720"/>
        <w:jc w:val="both"/>
      </w:pPr>
      <w:r w:rsidRPr="00B337C8">
        <w:t>Policija je dužna da preduzme sve potrebne mjere za očuvanje stvari i pronalaženje lica koje je stvar izgubilo.</w:t>
      </w:r>
    </w:p>
    <w:p w:rsidR="00863470" w:rsidRPr="00B337C8" w:rsidRDefault="00863470" w:rsidP="00863470">
      <w:pPr>
        <w:pStyle w:val="7podnas"/>
        <w:spacing w:before="0" w:beforeAutospacing="0" w:after="0" w:afterAutospacing="0"/>
        <w:ind w:firstLine="720"/>
        <w:jc w:val="both"/>
      </w:pPr>
      <w:r w:rsidRPr="00B337C8">
        <w:t xml:space="preserve">Ako je lice koje je stvar izgubilo poznato ili se naknadno identifikuje, </w:t>
      </w:r>
      <w:r w:rsidR="00CD7C64">
        <w:t xml:space="preserve">stvar će se </w:t>
      </w:r>
      <w:r w:rsidRPr="00B337C8">
        <w:t>vratiti</w:t>
      </w:r>
      <w:r w:rsidR="00CD7C64">
        <w:t>.</w:t>
      </w:r>
      <w:r w:rsidRPr="00B337C8">
        <w:t>.</w:t>
      </w:r>
    </w:p>
    <w:p w:rsidR="00863470" w:rsidRPr="00B337C8" w:rsidRDefault="00863470" w:rsidP="00863470">
      <w:pPr>
        <w:pStyle w:val="7podnas"/>
        <w:spacing w:before="0" w:beforeAutospacing="0" w:after="0" w:afterAutospacing="0"/>
        <w:ind w:firstLine="720"/>
        <w:jc w:val="both"/>
      </w:pPr>
      <w:r w:rsidRPr="00B337C8">
        <w:t xml:space="preserve">Kad zbog svojstva stvari čuvanje u prostorijama </w:t>
      </w:r>
      <w:r w:rsidR="00A7474F">
        <w:t>Ministarstva</w:t>
      </w:r>
      <w:r w:rsidRPr="00B337C8">
        <w:t xml:space="preserve"> nije moguće ili je povezano sa značajnim teškoćama, </w:t>
      </w:r>
      <w:r w:rsidR="007F0886">
        <w:t xml:space="preserve">Ministarstvo će </w:t>
      </w:r>
      <w:r w:rsidRPr="00B337C8">
        <w:t>stvarpredati na čuvanje i dalje postupanje nadležnom organu ili uništiti.</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Na postupak sa stvarima iz stava 1 ovog člana</w:t>
      </w:r>
      <w:r w:rsidR="00EC45F0">
        <w:rPr>
          <w:rFonts w:ascii="Times New Roman" w:hAnsi="Times New Roman"/>
          <w:sz w:val="24"/>
          <w:szCs w:val="24"/>
        </w:rPr>
        <w:t>,</w:t>
      </w:r>
      <w:r w:rsidRPr="00B337C8">
        <w:rPr>
          <w:rFonts w:ascii="Times New Roman" w:hAnsi="Times New Roman"/>
          <w:sz w:val="24"/>
          <w:szCs w:val="24"/>
        </w:rPr>
        <w:t xml:space="preserve"> primenjuju se odredbe ovog zakona o privremeno oduzetim predmetima.</w:t>
      </w:r>
    </w:p>
    <w:p w:rsidR="00863470" w:rsidRPr="00B337C8" w:rsidRDefault="00863470" w:rsidP="00863470">
      <w:pPr>
        <w:spacing w:after="0" w:line="240" w:lineRule="auto"/>
        <w:ind w:right="4" w:firstLine="720"/>
        <w:jc w:val="both"/>
        <w:rPr>
          <w:rFonts w:ascii="Times New Roman" w:hAnsi="Times New Roman"/>
          <w:b/>
          <w:sz w:val="24"/>
          <w:szCs w:val="24"/>
        </w:rPr>
      </w:pPr>
    </w:p>
    <w:p w:rsidR="00863470" w:rsidRPr="00B337C8" w:rsidRDefault="00863470" w:rsidP="00863470">
      <w:pPr>
        <w:spacing w:after="0" w:line="240" w:lineRule="auto"/>
        <w:ind w:right="4"/>
        <w:jc w:val="center"/>
        <w:rPr>
          <w:rFonts w:ascii="Times New Roman" w:hAnsi="Times New Roman"/>
          <w:b/>
          <w:sz w:val="24"/>
          <w:szCs w:val="24"/>
        </w:rPr>
      </w:pPr>
      <w:r w:rsidRPr="00B337C8">
        <w:rPr>
          <w:rFonts w:ascii="Times New Roman" w:hAnsi="Times New Roman"/>
          <w:b/>
          <w:sz w:val="24"/>
          <w:szCs w:val="24"/>
        </w:rPr>
        <w:t>Zaustavljanje i pregled lica, predmeta i prevoznih sredstava</w:t>
      </w:r>
    </w:p>
    <w:p w:rsidR="00863470" w:rsidRPr="00B337C8" w:rsidRDefault="00863470" w:rsidP="00863470">
      <w:pPr>
        <w:spacing w:after="0" w:line="240" w:lineRule="auto"/>
        <w:ind w:right="4"/>
        <w:jc w:val="center"/>
        <w:rPr>
          <w:rFonts w:ascii="Times New Roman" w:hAnsi="Times New Roman"/>
          <w:sz w:val="24"/>
          <w:szCs w:val="24"/>
        </w:rPr>
      </w:pPr>
      <w:r w:rsidRPr="00B337C8">
        <w:rPr>
          <w:rFonts w:ascii="Times New Roman" w:hAnsi="Times New Roman"/>
          <w:b/>
          <w:sz w:val="24"/>
          <w:szCs w:val="24"/>
        </w:rPr>
        <w:t xml:space="preserve">Član </w:t>
      </w:r>
      <w:r w:rsidR="00DF63E6">
        <w:rPr>
          <w:rFonts w:ascii="Times New Roman" w:hAnsi="Times New Roman"/>
          <w:b/>
          <w:sz w:val="24"/>
          <w:szCs w:val="24"/>
        </w:rPr>
        <w:t>90</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Policijski službenik je ovlašćen da zaustavi i izvrši pregled lica, predmeta koje lice nosi sa sobom i prevoznih sredstava kad je to neophodno radi:</w:t>
      </w:r>
    </w:p>
    <w:p w:rsidR="00863470" w:rsidRPr="00B337C8" w:rsidRDefault="00863470" w:rsidP="00863470">
      <w:pPr>
        <w:numPr>
          <w:ilvl w:val="0"/>
          <w:numId w:val="5"/>
        </w:numPr>
        <w:spacing w:after="0" w:line="240" w:lineRule="auto"/>
        <w:ind w:right="4"/>
        <w:jc w:val="both"/>
        <w:rPr>
          <w:rFonts w:ascii="Times New Roman" w:hAnsi="Times New Roman"/>
          <w:sz w:val="24"/>
          <w:szCs w:val="24"/>
        </w:rPr>
      </w:pPr>
      <w:r w:rsidRPr="00B337C8">
        <w:rPr>
          <w:rFonts w:ascii="Times New Roman" w:hAnsi="Times New Roman"/>
          <w:sz w:val="24"/>
          <w:szCs w:val="24"/>
        </w:rPr>
        <w:t>zaštite bezbjednosti ljudi i imovine;</w:t>
      </w:r>
    </w:p>
    <w:p w:rsidR="00863470" w:rsidRPr="00B337C8" w:rsidRDefault="00863470" w:rsidP="00863470">
      <w:pPr>
        <w:numPr>
          <w:ilvl w:val="0"/>
          <w:numId w:val="5"/>
        </w:numPr>
        <w:spacing w:after="0" w:line="240" w:lineRule="auto"/>
        <w:ind w:right="4"/>
        <w:jc w:val="both"/>
        <w:rPr>
          <w:rFonts w:ascii="Times New Roman" w:hAnsi="Times New Roman"/>
          <w:sz w:val="24"/>
          <w:szCs w:val="24"/>
        </w:rPr>
      </w:pPr>
      <w:r w:rsidRPr="00B337C8">
        <w:rPr>
          <w:rFonts w:ascii="Times New Roman" w:hAnsi="Times New Roman"/>
          <w:sz w:val="24"/>
          <w:szCs w:val="24"/>
        </w:rPr>
        <w:t>sprječavanja vršenja i otkrivanja krivičnih djela i prekršaja;</w:t>
      </w:r>
    </w:p>
    <w:p w:rsidR="00863470" w:rsidRPr="00B337C8" w:rsidRDefault="00863470" w:rsidP="00863470">
      <w:pPr>
        <w:numPr>
          <w:ilvl w:val="0"/>
          <w:numId w:val="5"/>
        </w:numPr>
        <w:spacing w:after="0" w:line="240" w:lineRule="auto"/>
        <w:ind w:right="4"/>
        <w:jc w:val="both"/>
        <w:rPr>
          <w:rFonts w:ascii="Times New Roman" w:hAnsi="Times New Roman"/>
          <w:sz w:val="24"/>
          <w:szCs w:val="24"/>
        </w:rPr>
      </w:pPr>
      <w:r w:rsidRPr="00B337C8">
        <w:rPr>
          <w:rFonts w:ascii="Times New Roman" w:hAnsi="Times New Roman"/>
          <w:sz w:val="24"/>
          <w:szCs w:val="24"/>
        </w:rPr>
        <w:t>sprječavanja bjekstva učinioca krivičnog djela za koje se goni po službenoj dužnosti ili prekršaja;</w:t>
      </w:r>
    </w:p>
    <w:p w:rsidR="00863470" w:rsidRPr="00B337C8" w:rsidRDefault="00863470" w:rsidP="00863470">
      <w:pPr>
        <w:numPr>
          <w:ilvl w:val="0"/>
          <w:numId w:val="5"/>
        </w:numPr>
        <w:spacing w:after="0" w:line="240" w:lineRule="auto"/>
        <w:ind w:right="4"/>
        <w:jc w:val="both"/>
        <w:rPr>
          <w:rFonts w:ascii="Times New Roman" w:hAnsi="Times New Roman"/>
          <w:sz w:val="24"/>
          <w:szCs w:val="24"/>
        </w:rPr>
      </w:pPr>
      <w:r w:rsidRPr="00B337C8">
        <w:rPr>
          <w:rFonts w:ascii="Times New Roman" w:hAnsi="Times New Roman"/>
          <w:sz w:val="24"/>
          <w:szCs w:val="24"/>
        </w:rPr>
        <w:t>pronalaženja predmeta podobnih za napad ili samopovređivanje;</w:t>
      </w:r>
    </w:p>
    <w:p w:rsidR="00863470" w:rsidRPr="00B337C8" w:rsidRDefault="00863470" w:rsidP="00863470">
      <w:pPr>
        <w:numPr>
          <w:ilvl w:val="0"/>
          <w:numId w:val="5"/>
        </w:numPr>
        <w:spacing w:after="0" w:line="240" w:lineRule="auto"/>
        <w:ind w:right="4"/>
        <w:jc w:val="both"/>
        <w:rPr>
          <w:rFonts w:ascii="Times New Roman" w:hAnsi="Times New Roman"/>
          <w:sz w:val="24"/>
          <w:szCs w:val="24"/>
        </w:rPr>
      </w:pPr>
      <w:r w:rsidRPr="00B337C8">
        <w:rPr>
          <w:rFonts w:ascii="Times New Roman" w:hAnsi="Times New Roman"/>
          <w:sz w:val="24"/>
          <w:szCs w:val="24"/>
        </w:rPr>
        <w:t>pronalaska lica i predmeta koji se potražuju;</w:t>
      </w:r>
    </w:p>
    <w:p w:rsidR="00863470" w:rsidRPr="00B337C8" w:rsidRDefault="00863470" w:rsidP="00863470">
      <w:pPr>
        <w:numPr>
          <w:ilvl w:val="0"/>
          <w:numId w:val="5"/>
        </w:numPr>
        <w:spacing w:after="0" w:line="240" w:lineRule="auto"/>
        <w:ind w:right="4"/>
        <w:jc w:val="both"/>
        <w:rPr>
          <w:rFonts w:ascii="Times New Roman" w:hAnsi="Times New Roman"/>
          <w:sz w:val="24"/>
          <w:szCs w:val="24"/>
        </w:rPr>
      </w:pPr>
      <w:r w:rsidRPr="00B337C8">
        <w:rPr>
          <w:rFonts w:ascii="Times New Roman" w:hAnsi="Times New Roman"/>
          <w:sz w:val="24"/>
          <w:szCs w:val="24"/>
        </w:rPr>
        <w:t>dovođenja lica;</w:t>
      </w:r>
    </w:p>
    <w:p w:rsidR="00863470" w:rsidRPr="00B337C8" w:rsidRDefault="00EC45F0" w:rsidP="00EC45F0">
      <w:pPr>
        <w:spacing w:after="0" w:line="240" w:lineRule="auto"/>
        <w:ind w:right="4" w:firstLine="720"/>
        <w:jc w:val="both"/>
        <w:rPr>
          <w:rFonts w:ascii="Times New Roman" w:hAnsi="Times New Roman"/>
          <w:sz w:val="24"/>
          <w:szCs w:val="24"/>
        </w:rPr>
      </w:pPr>
      <w:r>
        <w:rPr>
          <w:rFonts w:ascii="Times New Roman" w:hAnsi="Times New Roman"/>
          <w:sz w:val="24"/>
          <w:szCs w:val="24"/>
        </w:rPr>
        <w:t xml:space="preserve">7) </w:t>
      </w:r>
      <w:r w:rsidR="00863470" w:rsidRPr="00B337C8">
        <w:rPr>
          <w:rFonts w:ascii="Times New Roman" w:hAnsi="Times New Roman"/>
          <w:sz w:val="24"/>
          <w:szCs w:val="24"/>
        </w:rPr>
        <w:t>obezbjeđivanja ličnosti,</w:t>
      </w:r>
      <w:r w:rsidR="00DF63E6">
        <w:rPr>
          <w:rFonts w:ascii="Times New Roman" w:hAnsi="Times New Roman"/>
          <w:sz w:val="24"/>
          <w:szCs w:val="24"/>
        </w:rPr>
        <w:t xml:space="preserve"> objekata i prostora iz člana 15</w:t>
      </w:r>
      <w:r w:rsidR="00863470" w:rsidRPr="00B337C8">
        <w:rPr>
          <w:rFonts w:ascii="Times New Roman" w:hAnsi="Times New Roman"/>
          <w:sz w:val="24"/>
          <w:szCs w:val="24"/>
        </w:rPr>
        <w:t xml:space="preserve"> stav 1 tačka </w:t>
      </w:r>
      <w:r w:rsidR="001778A0">
        <w:rPr>
          <w:rFonts w:ascii="Times New Roman" w:hAnsi="Times New Roman"/>
          <w:sz w:val="24"/>
          <w:szCs w:val="24"/>
        </w:rPr>
        <w:t>7</w:t>
      </w:r>
      <w:r w:rsidR="00863470" w:rsidRPr="00B337C8">
        <w:rPr>
          <w:rFonts w:ascii="Times New Roman" w:hAnsi="Times New Roman"/>
          <w:sz w:val="24"/>
          <w:szCs w:val="24"/>
        </w:rPr>
        <w:t xml:space="preserve"> ovog zakona.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Prilikom zaustavljanja policijski službenik, prije nego što pristupi pregledu iz stava 1 ovog člana,saopštava licu da je zaustavljeno radi vršenja pregleda, kao i razloge zaustavljanja i vršenja pregleda.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Pregledom lica iz stava 1 ovog člana smatra se spoljni pregled odjeće, obuće, kao i predmeta koje lice nosi.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Pregled predmeta koje lice nosi sa sobom obuhvata pregled predmeta koji su kod tog lica ili u njegovoj neposrednoj blizini.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Pregledom prevoznog sredstva smatra se pregled svih otvorenih i zatvorenih prostora prevoznog sredstva i predmeta koji se prevoze.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Pregled lica, predmeta i prevoznih sredstava, policijski službenik može vršiti vizuelno, dodirom, upotrebom drugih čula ili uvidom u sadržaj korišćenjem tehničkih sredstava ili službenog psa.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Pregled lica mora vršiti lice istog pola, osim kad je neophodan hitan pregled lica radi oduzimanja oružja ili predmeta podobnih za napad ili samopovređivanje.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policijski službenik prilikom pregleda lica, predmeta i prevoznih sredstava utvrdi da postoje okolnosti zbog kojih je potrebno izvršiti pretres, izvršiće pretres, u skladu sa zakonom.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U slučaju iz stava 8 ovog člana policijski službenik je ovlašćen da privremeno ograniči slobodu kretanja licu u skladu </w:t>
      </w:r>
      <w:r w:rsidR="00DF63E6" w:rsidRPr="00DF63E6">
        <w:rPr>
          <w:rFonts w:ascii="Times New Roman" w:hAnsi="Times New Roman"/>
          <w:sz w:val="24"/>
          <w:szCs w:val="24"/>
        </w:rPr>
        <w:t>sa članom 76</w:t>
      </w:r>
      <w:r w:rsidRPr="00DF63E6">
        <w:rPr>
          <w:rFonts w:ascii="Times New Roman" w:hAnsi="Times New Roman"/>
          <w:sz w:val="24"/>
          <w:szCs w:val="24"/>
        </w:rPr>
        <w:t xml:space="preserve"> stav 2 ovog zakona,</w:t>
      </w:r>
      <w:r w:rsidRPr="00B337C8">
        <w:rPr>
          <w:rFonts w:ascii="Times New Roman" w:hAnsi="Times New Roman"/>
          <w:sz w:val="24"/>
          <w:szCs w:val="24"/>
        </w:rPr>
        <w:t xml:space="preserve"> do pribavljanja naredbe za pretresanje.</w:t>
      </w:r>
    </w:p>
    <w:p w:rsidR="001778A0" w:rsidRDefault="001778A0" w:rsidP="00863470">
      <w:pPr>
        <w:spacing w:after="0" w:line="240" w:lineRule="auto"/>
        <w:ind w:right="4"/>
        <w:jc w:val="center"/>
        <w:rPr>
          <w:rFonts w:ascii="Times New Roman" w:hAnsi="Times New Roman"/>
          <w:b/>
          <w:sz w:val="24"/>
          <w:szCs w:val="24"/>
        </w:rPr>
      </w:pPr>
    </w:p>
    <w:p w:rsidR="00863470" w:rsidRPr="00B337C8" w:rsidRDefault="00863470" w:rsidP="00863470">
      <w:pPr>
        <w:spacing w:after="0" w:line="240" w:lineRule="auto"/>
        <w:ind w:right="4"/>
        <w:jc w:val="center"/>
        <w:rPr>
          <w:rFonts w:ascii="Times New Roman" w:hAnsi="Times New Roman"/>
          <w:b/>
          <w:sz w:val="24"/>
          <w:szCs w:val="24"/>
        </w:rPr>
      </w:pPr>
      <w:r w:rsidRPr="00B337C8">
        <w:rPr>
          <w:rFonts w:ascii="Times New Roman" w:hAnsi="Times New Roman"/>
          <w:b/>
          <w:sz w:val="24"/>
          <w:szCs w:val="24"/>
        </w:rPr>
        <w:t>Javno obećanje nagrade</w:t>
      </w:r>
    </w:p>
    <w:p w:rsidR="00863470" w:rsidRPr="00B337C8" w:rsidRDefault="00863470" w:rsidP="00863470">
      <w:pPr>
        <w:spacing w:after="0" w:line="240" w:lineRule="auto"/>
        <w:ind w:right="4"/>
        <w:jc w:val="center"/>
        <w:rPr>
          <w:rFonts w:ascii="Times New Roman" w:hAnsi="Times New Roman"/>
          <w:sz w:val="24"/>
          <w:szCs w:val="24"/>
        </w:rPr>
      </w:pPr>
      <w:r w:rsidRPr="00B337C8">
        <w:rPr>
          <w:rFonts w:ascii="Times New Roman" w:hAnsi="Times New Roman"/>
          <w:b/>
          <w:sz w:val="24"/>
          <w:szCs w:val="24"/>
        </w:rPr>
        <w:t xml:space="preserve">Član </w:t>
      </w:r>
      <w:r w:rsidR="00DF63E6">
        <w:rPr>
          <w:rFonts w:ascii="Times New Roman" w:hAnsi="Times New Roman"/>
          <w:b/>
          <w:sz w:val="24"/>
          <w:szCs w:val="24"/>
        </w:rPr>
        <w:t>91</w:t>
      </w:r>
    </w:p>
    <w:p w:rsidR="00863470" w:rsidRPr="00B337C8" w:rsidRDefault="00745094" w:rsidP="00863470">
      <w:pPr>
        <w:spacing w:after="0" w:line="240" w:lineRule="auto"/>
        <w:ind w:firstLine="660"/>
        <w:jc w:val="both"/>
        <w:rPr>
          <w:rFonts w:ascii="Times New Roman" w:hAnsi="Times New Roman"/>
          <w:strike/>
          <w:sz w:val="24"/>
          <w:szCs w:val="24"/>
        </w:rPr>
      </w:pPr>
      <w:r>
        <w:rPr>
          <w:rFonts w:ascii="Times New Roman" w:hAnsi="Times New Roman"/>
          <w:sz w:val="24"/>
          <w:szCs w:val="24"/>
          <w:lang w:eastAsia="ko-KR"/>
        </w:rPr>
        <w:t>Ministarstvo</w:t>
      </w:r>
      <w:r w:rsidR="007C4CE6">
        <w:rPr>
          <w:rFonts w:ascii="Times New Roman" w:hAnsi="Times New Roman"/>
          <w:sz w:val="24"/>
          <w:szCs w:val="24"/>
          <w:lang w:eastAsia="ko-KR"/>
        </w:rPr>
        <w:t xml:space="preserve"> </w:t>
      </w:r>
      <w:r w:rsidR="00863470" w:rsidRPr="00B337C8">
        <w:rPr>
          <w:rFonts w:ascii="Times New Roman" w:hAnsi="Times New Roman"/>
          <w:sz w:val="24"/>
          <w:szCs w:val="24"/>
          <w:lang w:eastAsia="ko-KR"/>
        </w:rPr>
        <w:t>je</w:t>
      </w:r>
      <w:r w:rsidR="00C30373">
        <w:rPr>
          <w:rFonts w:ascii="Times New Roman" w:hAnsi="Times New Roman"/>
          <w:sz w:val="24"/>
          <w:szCs w:val="24"/>
          <w:lang w:eastAsia="ko-KR"/>
        </w:rPr>
        <w:t>, na predlog Policije</w:t>
      </w:r>
      <w:r w:rsidR="00863470" w:rsidRPr="00B337C8">
        <w:rPr>
          <w:rFonts w:ascii="Times New Roman" w:hAnsi="Times New Roman"/>
          <w:sz w:val="24"/>
          <w:szCs w:val="24"/>
          <w:lang w:eastAsia="ko-KR"/>
        </w:rPr>
        <w:t xml:space="preserve"> ovlašćen</w:t>
      </w:r>
      <w:r>
        <w:rPr>
          <w:rFonts w:ascii="Times New Roman" w:hAnsi="Times New Roman"/>
          <w:sz w:val="24"/>
          <w:szCs w:val="24"/>
          <w:lang w:eastAsia="ko-KR"/>
        </w:rPr>
        <w:t>o</w:t>
      </w:r>
      <w:r w:rsidR="00863470" w:rsidRPr="00B337C8">
        <w:rPr>
          <w:rFonts w:ascii="Times New Roman" w:hAnsi="Times New Roman"/>
          <w:sz w:val="24"/>
          <w:szCs w:val="24"/>
          <w:lang w:eastAsia="ko-KR"/>
        </w:rPr>
        <w:t xml:space="preserve"> da javno obeća nagradu za dato obavještenje, kad je obavještenje građana potrebno u vršenju policijskih poslova. </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Javno obećanje nagrade može se objaviti preko medija, sredstava javnog informisanja i komunikacije ili na drugi pogodan način.</w:t>
      </w:r>
    </w:p>
    <w:p w:rsidR="00863470" w:rsidRPr="00B337C8" w:rsidRDefault="00745094" w:rsidP="00863470">
      <w:pPr>
        <w:spacing w:after="0" w:line="240" w:lineRule="auto"/>
        <w:ind w:firstLine="720"/>
        <w:jc w:val="both"/>
        <w:rPr>
          <w:rFonts w:ascii="Times New Roman" w:hAnsi="Times New Roman"/>
          <w:sz w:val="24"/>
          <w:szCs w:val="24"/>
        </w:rPr>
      </w:pPr>
      <w:r>
        <w:rPr>
          <w:rFonts w:ascii="Times New Roman" w:hAnsi="Times New Roman"/>
          <w:sz w:val="24"/>
          <w:szCs w:val="24"/>
        </w:rPr>
        <w:t>Ministarstvo</w:t>
      </w:r>
      <w:r w:rsidR="007C4CE6">
        <w:rPr>
          <w:rFonts w:ascii="Times New Roman" w:hAnsi="Times New Roman"/>
          <w:sz w:val="24"/>
          <w:szCs w:val="24"/>
        </w:rPr>
        <w:t xml:space="preserve"> </w:t>
      </w:r>
      <w:r w:rsidR="00863470" w:rsidRPr="00B337C8">
        <w:rPr>
          <w:rFonts w:ascii="Times New Roman" w:hAnsi="Times New Roman"/>
          <w:sz w:val="24"/>
          <w:szCs w:val="24"/>
        </w:rPr>
        <w:t>je dužn</w:t>
      </w:r>
      <w:r>
        <w:rPr>
          <w:rFonts w:ascii="Times New Roman" w:hAnsi="Times New Roman"/>
          <w:sz w:val="24"/>
          <w:szCs w:val="24"/>
        </w:rPr>
        <w:t>o</w:t>
      </w:r>
      <w:r w:rsidR="00863470" w:rsidRPr="00B337C8">
        <w:rPr>
          <w:rFonts w:ascii="Times New Roman" w:hAnsi="Times New Roman"/>
          <w:sz w:val="24"/>
          <w:szCs w:val="24"/>
        </w:rPr>
        <w:t xml:space="preserve"> da javno opozove obećanu nagradu kad dođe do traženog obavještenja.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Pravo na nagradu ne pripada licu koje je dalo obavještenje za koje je obećana nagrada, ako Policija već raspolaže tim podacima.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i članovi njihove uže porodice, kao i saučesnici u izvršenju krivičnog djela odnosno prekršaja, koji su dali obavještenje, nemaju pravo na nagradu.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Članovima uže porodice, u smislu stava 5 ovog člana, smatraju se roditelj, usvojilac, staratelj, supružnik, djeca (bračna, vanbračna, usvojena i pastorčad), brat i sestra.</w:t>
      </w:r>
    </w:p>
    <w:p w:rsidR="00863470" w:rsidRPr="00B337C8" w:rsidRDefault="00863470" w:rsidP="00863470">
      <w:pPr>
        <w:autoSpaceDE w:val="0"/>
        <w:autoSpaceDN w:val="0"/>
        <w:adjustRightInd w:val="0"/>
        <w:spacing w:after="0" w:line="240" w:lineRule="auto"/>
        <w:rPr>
          <w:rFonts w:ascii="Times New Roman" w:hAnsi="Times New Roman"/>
          <w:b/>
          <w:sz w:val="24"/>
          <w:szCs w:val="24"/>
        </w:rPr>
      </w:pPr>
    </w:p>
    <w:p w:rsidR="001D110D" w:rsidRDefault="001D110D" w:rsidP="00E25F37">
      <w:pPr>
        <w:autoSpaceDE w:val="0"/>
        <w:autoSpaceDN w:val="0"/>
        <w:adjustRightInd w:val="0"/>
        <w:spacing w:after="0" w:line="240" w:lineRule="auto"/>
        <w:rPr>
          <w:rFonts w:ascii="Times New Roman" w:hAnsi="Times New Roman"/>
          <w:b/>
          <w:sz w:val="24"/>
          <w:szCs w:val="24"/>
        </w:rPr>
      </w:pPr>
    </w:p>
    <w:p w:rsidR="00863470" w:rsidRPr="00B337C8" w:rsidRDefault="00863470" w:rsidP="00863470">
      <w:pPr>
        <w:autoSpaceDE w:val="0"/>
        <w:autoSpaceDN w:val="0"/>
        <w:adjustRightInd w:val="0"/>
        <w:spacing w:after="0" w:line="240" w:lineRule="auto"/>
        <w:jc w:val="center"/>
        <w:rPr>
          <w:rFonts w:ascii="Times New Roman" w:hAnsi="Times New Roman"/>
          <w:b/>
          <w:sz w:val="24"/>
          <w:szCs w:val="24"/>
        </w:rPr>
      </w:pPr>
      <w:r w:rsidRPr="00B337C8">
        <w:rPr>
          <w:rFonts w:ascii="Times New Roman" w:hAnsi="Times New Roman"/>
          <w:b/>
          <w:sz w:val="24"/>
          <w:szCs w:val="24"/>
        </w:rPr>
        <w:t>Snimanje na javnim mjestima</w:t>
      </w:r>
    </w:p>
    <w:p w:rsidR="00863470" w:rsidRPr="00B337C8" w:rsidRDefault="00D05AB4" w:rsidP="0086347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 9</w:t>
      </w:r>
      <w:r w:rsidR="00DF63E6">
        <w:rPr>
          <w:rFonts w:ascii="Times New Roman" w:hAnsi="Times New Roman"/>
          <w:b/>
          <w:sz w:val="24"/>
          <w:szCs w:val="24"/>
        </w:rPr>
        <w:t>2</w:t>
      </w:r>
    </w:p>
    <w:p w:rsidR="00745094" w:rsidRPr="00B337C8" w:rsidRDefault="00745094" w:rsidP="00745094">
      <w:pPr>
        <w:spacing w:after="0" w:line="240" w:lineRule="auto"/>
        <w:ind w:right="50" w:firstLine="720"/>
        <w:jc w:val="both"/>
        <w:outlineLvl w:val="0"/>
        <w:rPr>
          <w:rFonts w:ascii="Times New Roman" w:hAnsi="Times New Roman"/>
          <w:sz w:val="24"/>
          <w:szCs w:val="24"/>
        </w:rPr>
      </w:pPr>
      <w:r w:rsidRPr="00B337C8">
        <w:rPr>
          <w:rFonts w:ascii="Times New Roman" w:hAnsi="Times New Roman"/>
          <w:sz w:val="24"/>
          <w:szCs w:val="24"/>
        </w:rPr>
        <w:t>Ministarstvo vrši poslove koji se odnose na projektovanje, uspostavljanje, upravljanje, razvoj i održavanje sistema video nadzora javnih površina.</w:t>
      </w:r>
    </w:p>
    <w:p w:rsidR="00863470" w:rsidRPr="00B337C8" w:rsidRDefault="00863470" w:rsidP="00863470">
      <w:pPr>
        <w:autoSpaceDE w:val="0"/>
        <w:autoSpaceDN w:val="0"/>
        <w:adjustRightInd w:val="0"/>
        <w:spacing w:after="0" w:line="240" w:lineRule="auto"/>
        <w:ind w:firstLine="720"/>
        <w:jc w:val="both"/>
        <w:rPr>
          <w:rFonts w:ascii="Times New Roman" w:hAnsi="Times New Roman"/>
          <w:b/>
          <w:sz w:val="24"/>
          <w:szCs w:val="24"/>
        </w:rPr>
      </w:pPr>
      <w:r w:rsidRPr="00B337C8">
        <w:rPr>
          <w:rFonts w:ascii="Times New Roman" w:hAnsi="Times New Roman"/>
          <w:sz w:val="24"/>
          <w:szCs w:val="24"/>
        </w:rPr>
        <w:t xml:space="preserve">Radi vršenja policijskih poslova Policija vrši nadzor i snimanje javnog mjesta korišćenjem opreme za video-akustično snimanje i fotografisanje.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Kad postoji opasnost da prilikom javnog okupljanja ili javne priredbe dođe do ugrožavanja života i zdravlja ljudi ili imovine, radi primjene policijskih ovlašćenja, otkrivanja prekršaja i krivičnih djela, kao i kontrole i analize vršenja policijskih poslova, policijski službenik ovlašćen je da vrši snimanje ili fotografisanje javnog okupljanja.</w:t>
      </w:r>
    </w:p>
    <w:p w:rsidR="00863470" w:rsidRPr="00B337C8" w:rsidRDefault="00863470" w:rsidP="00863470">
      <w:pPr>
        <w:tabs>
          <w:tab w:val="left" w:pos="720"/>
        </w:tabs>
        <w:spacing w:after="0" w:line="240" w:lineRule="auto"/>
        <w:ind w:firstLine="360"/>
        <w:jc w:val="both"/>
        <w:rPr>
          <w:rFonts w:ascii="Times New Roman" w:hAnsi="Times New Roman"/>
          <w:sz w:val="24"/>
          <w:szCs w:val="24"/>
        </w:rPr>
      </w:pPr>
      <w:r w:rsidRPr="00B337C8">
        <w:rPr>
          <w:rFonts w:ascii="Times New Roman" w:hAnsi="Times New Roman"/>
          <w:sz w:val="24"/>
          <w:szCs w:val="24"/>
        </w:rPr>
        <w:tab/>
        <w:t xml:space="preserve">Radi postizanja ciljeva iz st. </w:t>
      </w:r>
      <w:r w:rsidR="00745094">
        <w:rPr>
          <w:rFonts w:ascii="Times New Roman" w:hAnsi="Times New Roman"/>
          <w:sz w:val="24"/>
          <w:szCs w:val="24"/>
        </w:rPr>
        <w:t>2</w:t>
      </w:r>
      <w:r w:rsidR="00EC45F0">
        <w:rPr>
          <w:rFonts w:ascii="Times New Roman" w:hAnsi="Times New Roman"/>
          <w:sz w:val="24"/>
          <w:szCs w:val="24"/>
        </w:rPr>
        <w:t xml:space="preserve"> </w:t>
      </w:r>
      <w:r w:rsidRPr="00B337C8">
        <w:rPr>
          <w:rFonts w:ascii="Times New Roman" w:hAnsi="Times New Roman"/>
          <w:sz w:val="24"/>
          <w:szCs w:val="24"/>
        </w:rPr>
        <w:t xml:space="preserve">i </w:t>
      </w:r>
      <w:r w:rsidR="00745094">
        <w:rPr>
          <w:rFonts w:ascii="Times New Roman" w:hAnsi="Times New Roman"/>
          <w:sz w:val="24"/>
          <w:szCs w:val="24"/>
        </w:rPr>
        <w:t>3</w:t>
      </w:r>
      <w:r w:rsidR="00EC45F0">
        <w:rPr>
          <w:rFonts w:ascii="Times New Roman" w:hAnsi="Times New Roman"/>
          <w:sz w:val="24"/>
          <w:szCs w:val="24"/>
        </w:rPr>
        <w:t xml:space="preserve"> </w:t>
      </w:r>
      <w:r w:rsidRPr="00B337C8">
        <w:rPr>
          <w:rFonts w:ascii="Times New Roman" w:hAnsi="Times New Roman"/>
          <w:sz w:val="24"/>
          <w:szCs w:val="24"/>
        </w:rPr>
        <w:t>ovog člana, Policija može koristiti vozila, plovila, vazduhoplove i druga sredstva sa uređajima za snimanje, sa ili bez spoljnih obilježja Policije, kao i uređaje za snimanje i prepoznavanje registarskih tablica, lica i predmeta.</w:t>
      </w:r>
    </w:p>
    <w:p w:rsidR="00863470" w:rsidRPr="00B337C8" w:rsidRDefault="00863470" w:rsidP="00863470">
      <w:pPr>
        <w:tabs>
          <w:tab w:val="left" w:pos="720"/>
        </w:tabs>
        <w:spacing w:after="0" w:line="240" w:lineRule="auto"/>
        <w:ind w:firstLine="709"/>
        <w:jc w:val="both"/>
        <w:rPr>
          <w:rFonts w:ascii="Times New Roman" w:hAnsi="Times New Roman"/>
          <w:sz w:val="24"/>
          <w:szCs w:val="24"/>
        </w:rPr>
      </w:pPr>
      <w:r w:rsidRPr="00B337C8">
        <w:rPr>
          <w:rFonts w:ascii="Times New Roman" w:hAnsi="Times New Roman"/>
          <w:sz w:val="24"/>
          <w:szCs w:val="24"/>
        </w:rPr>
        <w:t xml:space="preserve">Obavještenje o namjeri snimanja iz stava </w:t>
      </w:r>
      <w:r w:rsidR="00997E92">
        <w:rPr>
          <w:rFonts w:ascii="Times New Roman" w:hAnsi="Times New Roman"/>
          <w:sz w:val="24"/>
          <w:szCs w:val="24"/>
        </w:rPr>
        <w:t>3</w:t>
      </w:r>
      <w:r w:rsidRPr="00B337C8">
        <w:rPr>
          <w:rFonts w:ascii="Times New Roman" w:hAnsi="Times New Roman"/>
          <w:sz w:val="24"/>
          <w:szCs w:val="24"/>
        </w:rPr>
        <w:t xml:space="preserve">ovog člana, osim za javna okupljanja koja nijesu najavljena i snimanja kao mjere tajnog nadzora u skladu sa zakonom kojim se uređuje krivični postupak, objavljuje se u medijima i na internet stranici </w:t>
      </w:r>
      <w:r w:rsidR="00745094">
        <w:rPr>
          <w:rFonts w:ascii="Times New Roman" w:hAnsi="Times New Roman"/>
          <w:sz w:val="24"/>
          <w:szCs w:val="24"/>
        </w:rPr>
        <w:t>Ministarstva</w:t>
      </w:r>
      <w:r w:rsidRPr="00B337C8">
        <w:rPr>
          <w:rFonts w:ascii="Times New Roman" w:hAnsi="Times New Roman"/>
          <w:sz w:val="24"/>
          <w:szCs w:val="24"/>
        </w:rPr>
        <w:t>, najkasnije 24 časa prije početka snimanja.</w:t>
      </w:r>
    </w:p>
    <w:p w:rsidR="00863470" w:rsidRPr="00B337C8" w:rsidRDefault="00863470" w:rsidP="00863470">
      <w:pPr>
        <w:autoSpaceDE w:val="0"/>
        <w:autoSpaceDN w:val="0"/>
        <w:adjustRightInd w:val="0"/>
        <w:spacing w:after="0" w:line="240" w:lineRule="auto"/>
        <w:contextualSpacing/>
        <w:jc w:val="both"/>
        <w:rPr>
          <w:rFonts w:ascii="Times New Roman" w:hAnsi="Times New Roman"/>
          <w:sz w:val="24"/>
          <w:szCs w:val="24"/>
        </w:rPr>
      </w:pPr>
      <w:r w:rsidRPr="00B337C8">
        <w:rPr>
          <w:rFonts w:ascii="Times New Roman" w:hAnsi="Times New Roman"/>
          <w:b/>
          <w:bCs/>
          <w:sz w:val="24"/>
          <w:szCs w:val="24"/>
        </w:rPr>
        <w:tab/>
      </w:r>
      <w:r w:rsidRPr="00B337C8">
        <w:rPr>
          <w:rFonts w:ascii="Times New Roman" w:hAnsi="Times New Roman"/>
          <w:sz w:val="24"/>
          <w:szCs w:val="24"/>
        </w:rPr>
        <w:t xml:space="preserve">Obavještenje o namjeri snimanja iz stava </w:t>
      </w:r>
      <w:r w:rsidR="00997E92">
        <w:rPr>
          <w:rFonts w:ascii="Times New Roman" w:hAnsi="Times New Roman"/>
          <w:sz w:val="24"/>
          <w:szCs w:val="24"/>
        </w:rPr>
        <w:t>3</w:t>
      </w:r>
      <w:r w:rsidR="00EC45F0">
        <w:rPr>
          <w:rFonts w:ascii="Times New Roman" w:hAnsi="Times New Roman"/>
          <w:sz w:val="24"/>
          <w:szCs w:val="24"/>
        </w:rPr>
        <w:t xml:space="preserve"> </w:t>
      </w:r>
      <w:r w:rsidRPr="00B337C8">
        <w:rPr>
          <w:rFonts w:ascii="Times New Roman" w:hAnsi="Times New Roman"/>
          <w:sz w:val="24"/>
          <w:szCs w:val="24"/>
        </w:rPr>
        <w:t>ovog člana dostavlja se u pisanoj formi organizatoru javnog okupljanja, odnosno javne priredbe.</w:t>
      </w:r>
    </w:p>
    <w:p w:rsidR="00863470" w:rsidRPr="00B337C8" w:rsidRDefault="00EC45F0" w:rsidP="00863470">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ab/>
        <w:t>Ako</w:t>
      </w:r>
      <w:r w:rsidR="00863470" w:rsidRPr="00B337C8">
        <w:rPr>
          <w:rFonts w:ascii="Times New Roman" w:hAnsi="Times New Roman"/>
          <w:sz w:val="24"/>
          <w:szCs w:val="24"/>
        </w:rPr>
        <w:t xml:space="preserve"> podaci prikupljeni u skladu sa stavom </w:t>
      </w:r>
      <w:r w:rsidR="00997E92">
        <w:rPr>
          <w:rFonts w:ascii="Times New Roman" w:hAnsi="Times New Roman"/>
          <w:sz w:val="24"/>
          <w:szCs w:val="24"/>
        </w:rPr>
        <w:t>2</w:t>
      </w:r>
      <w:r>
        <w:rPr>
          <w:rFonts w:ascii="Times New Roman" w:hAnsi="Times New Roman"/>
          <w:sz w:val="24"/>
          <w:szCs w:val="24"/>
        </w:rPr>
        <w:t xml:space="preserve"> </w:t>
      </w:r>
      <w:r w:rsidR="00863470" w:rsidRPr="00B337C8">
        <w:rPr>
          <w:rFonts w:ascii="Times New Roman" w:hAnsi="Times New Roman"/>
          <w:sz w:val="24"/>
          <w:szCs w:val="24"/>
        </w:rPr>
        <w:t>ovog člana nijesu potrebni radi gonjena lica zbog sumnje postojanja krivičnog djela ili prekršaja, brišu se najkasnije u roku od 30 dana od dana nastanka.</w:t>
      </w:r>
    </w:p>
    <w:p w:rsidR="00863470" w:rsidRPr="00B337C8" w:rsidRDefault="00863470" w:rsidP="00863470">
      <w:pPr>
        <w:spacing w:after="0" w:line="240" w:lineRule="auto"/>
        <w:ind w:right="50" w:firstLine="720"/>
        <w:jc w:val="both"/>
        <w:outlineLvl w:val="0"/>
        <w:rPr>
          <w:rFonts w:ascii="Times New Roman" w:hAnsi="Times New Roman"/>
          <w:sz w:val="24"/>
          <w:szCs w:val="24"/>
        </w:rPr>
      </w:pPr>
      <w:r w:rsidRPr="00B337C8">
        <w:rPr>
          <w:rFonts w:ascii="Times New Roman" w:hAnsi="Times New Roman"/>
          <w:sz w:val="24"/>
          <w:szCs w:val="24"/>
        </w:rPr>
        <w:t>O podacima dobijenim korišćenjem video nadzora javnih površina Ministarstvo vodi evidenciju u skladu sa ovim zakonom.</w:t>
      </w:r>
    </w:p>
    <w:p w:rsidR="00863470" w:rsidRPr="00B337C8" w:rsidRDefault="00863470" w:rsidP="00863470">
      <w:pPr>
        <w:autoSpaceDE w:val="0"/>
        <w:autoSpaceDN w:val="0"/>
        <w:adjustRightInd w:val="0"/>
        <w:spacing w:after="0" w:line="240" w:lineRule="auto"/>
        <w:contextualSpacing/>
        <w:jc w:val="both"/>
        <w:rPr>
          <w:rFonts w:ascii="Times New Roman" w:hAnsi="Times New Roman"/>
          <w:b/>
          <w:bCs/>
          <w:sz w:val="24"/>
          <w:szCs w:val="24"/>
        </w:rPr>
      </w:pPr>
    </w:p>
    <w:p w:rsidR="00863470" w:rsidRPr="00B337C8" w:rsidRDefault="00863470" w:rsidP="00863470">
      <w:pPr>
        <w:autoSpaceDE w:val="0"/>
        <w:autoSpaceDN w:val="0"/>
        <w:adjustRightInd w:val="0"/>
        <w:spacing w:after="0" w:line="240" w:lineRule="auto"/>
        <w:ind w:left="360"/>
        <w:contextualSpacing/>
        <w:jc w:val="both"/>
        <w:rPr>
          <w:rFonts w:ascii="Times New Roman" w:hAnsi="Times New Roman"/>
          <w:b/>
          <w:bCs/>
          <w:sz w:val="24"/>
          <w:szCs w:val="24"/>
        </w:rPr>
      </w:pPr>
      <w:r w:rsidRPr="00B337C8">
        <w:rPr>
          <w:rFonts w:ascii="Times New Roman" w:hAnsi="Times New Roman"/>
          <w:b/>
          <w:bCs/>
          <w:sz w:val="24"/>
          <w:szCs w:val="24"/>
        </w:rPr>
        <w:t>9. Upotreba sredstava prinude</w:t>
      </w:r>
    </w:p>
    <w:p w:rsidR="00863470" w:rsidRPr="00B337C8" w:rsidRDefault="00863470" w:rsidP="00863470">
      <w:pPr>
        <w:autoSpaceDE w:val="0"/>
        <w:autoSpaceDN w:val="0"/>
        <w:adjustRightInd w:val="0"/>
        <w:spacing w:after="0" w:line="240" w:lineRule="auto"/>
        <w:jc w:val="both"/>
        <w:rPr>
          <w:rFonts w:ascii="Times New Roman" w:hAnsi="Times New Roman"/>
          <w:b/>
          <w:bCs/>
          <w:sz w:val="24"/>
          <w:szCs w:val="24"/>
        </w:rPr>
      </w:pPr>
    </w:p>
    <w:p w:rsidR="00863470" w:rsidRPr="00B337C8" w:rsidRDefault="00863470" w:rsidP="00863470">
      <w:pPr>
        <w:spacing w:before="60" w:after="0" w:line="240" w:lineRule="auto"/>
        <w:jc w:val="center"/>
        <w:rPr>
          <w:rFonts w:ascii="Times New Roman" w:hAnsi="Times New Roman"/>
          <w:b/>
          <w:bCs/>
          <w:sz w:val="24"/>
          <w:szCs w:val="24"/>
          <w:lang w:eastAsia="ko-KR"/>
        </w:rPr>
      </w:pPr>
      <w:r w:rsidRPr="00B337C8">
        <w:rPr>
          <w:rFonts w:ascii="Times New Roman" w:hAnsi="Times New Roman"/>
          <w:b/>
          <w:bCs/>
          <w:sz w:val="24"/>
          <w:szCs w:val="24"/>
          <w:lang w:eastAsia="ko-KR"/>
        </w:rPr>
        <w:t>Vrste sredstava prinude i uslovi za upotrebu</w:t>
      </w:r>
    </w:p>
    <w:p w:rsidR="00863470" w:rsidRPr="00B337C8" w:rsidRDefault="00D05AB4" w:rsidP="00863470">
      <w:pPr>
        <w:spacing w:before="30" w:after="30" w:line="240" w:lineRule="auto"/>
        <w:jc w:val="center"/>
        <w:rPr>
          <w:rFonts w:ascii="Times New Roman" w:hAnsi="Times New Roman"/>
          <w:b/>
          <w:bCs/>
          <w:sz w:val="24"/>
          <w:szCs w:val="24"/>
          <w:lang w:eastAsia="ko-KR"/>
        </w:rPr>
      </w:pPr>
      <w:r>
        <w:rPr>
          <w:rFonts w:ascii="Times New Roman" w:hAnsi="Times New Roman"/>
          <w:b/>
          <w:bCs/>
          <w:sz w:val="24"/>
          <w:szCs w:val="24"/>
          <w:lang w:eastAsia="ko-KR"/>
        </w:rPr>
        <w:t>Član 9</w:t>
      </w:r>
      <w:r w:rsidR="00DF63E6">
        <w:rPr>
          <w:rFonts w:ascii="Times New Roman" w:hAnsi="Times New Roman"/>
          <w:b/>
          <w:bCs/>
          <w:sz w:val="24"/>
          <w:szCs w:val="24"/>
          <w:lang w:eastAsia="ko-KR"/>
        </w:rPr>
        <w:t>3</w:t>
      </w:r>
    </w:p>
    <w:p w:rsidR="00863470" w:rsidRPr="00B337C8" w:rsidRDefault="00863470" w:rsidP="00863470">
      <w:pPr>
        <w:spacing w:after="0" w:line="240" w:lineRule="auto"/>
        <w:ind w:right="375" w:firstLine="615"/>
        <w:jc w:val="both"/>
        <w:rPr>
          <w:rFonts w:ascii="Times New Roman" w:hAnsi="Times New Roman"/>
          <w:sz w:val="24"/>
          <w:szCs w:val="24"/>
          <w:lang w:eastAsia="ko-KR"/>
        </w:rPr>
      </w:pPr>
      <w:r w:rsidRPr="00B337C8">
        <w:rPr>
          <w:rFonts w:ascii="Times New Roman" w:hAnsi="Times New Roman"/>
          <w:sz w:val="24"/>
          <w:szCs w:val="24"/>
          <w:lang w:eastAsia="ko-KR"/>
        </w:rPr>
        <w:t>Sredstva prinude, u smislu ovog zakona, su:</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1) fizička snaga;</w:t>
      </w:r>
    </w:p>
    <w:p w:rsidR="00863470" w:rsidRPr="00B337C8" w:rsidRDefault="00863470" w:rsidP="00863470">
      <w:pPr>
        <w:pStyle w:val="ListParagraph"/>
        <w:ind w:left="644" w:right="4"/>
        <w:jc w:val="both"/>
      </w:pPr>
      <w:r w:rsidRPr="00B337C8">
        <w:t>2) ručni sprej sa nadražujućim dejstvom;</w:t>
      </w:r>
    </w:p>
    <w:p w:rsidR="00863470" w:rsidRPr="00B337C8" w:rsidRDefault="00863470" w:rsidP="00863470">
      <w:pPr>
        <w:pStyle w:val="ListParagraph"/>
        <w:ind w:left="644" w:right="4"/>
        <w:jc w:val="both"/>
      </w:pPr>
      <w:r w:rsidRPr="00B337C8">
        <w:t>3) elektrošoker;</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4) službena palica;</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5) sredstva za vezivanje;</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6) specijalna vozila;</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7) službeni psi;</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8) službeni konji;</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9) posebna motorna vozila;</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10) sredstva za zaprječavanje;</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11) uređaji za izbacivanje mlazeva vode;</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12) hemijska sredstva;</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13) sredstva posebne namjene; i</w:t>
      </w:r>
    </w:p>
    <w:p w:rsidR="00863470" w:rsidRPr="00B337C8" w:rsidRDefault="00863470" w:rsidP="00863470">
      <w:pPr>
        <w:spacing w:after="0" w:line="240" w:lineRule="auto"/>
        <w:ind w:left="644" w:right="375"/>
        <w:jc w:val="both"/>
        <w:rPr>
          <w:rFonts w:ascii="Times New Roman" w:hAnsi="Times New Roman"/>
          <w:sz w:val="24"/>
          <w:szCs w:val="24"/>
          <w:lang w:eastAsia="ko-KR"/>
        </w:rPr>
      </w:pPr>
      <w:r w:rsidRPr="00B337C8">
        <w:rPr>
          <w:rFonts w:ascii="Times New Roman" w:hAnsi="Times New Roman"/>
          <w:sz w:val="24"/>
          <w:szCs w:val="24"/>
          <w:lang w:eastAsia="ko-KR"/>
        </w:rPr>
        <w:t>14) vatreno oružje.</w:t>
      </w:r>
    </w:p>
    <w:p w:rsidR="00863470" w:rsidRPr="00B337C8" w:rsidRDefault="00863470" w:rsidP="00863470">
      <w:pPr>
        <w:spacing w:after="0" w:line="240" w:lineRule="auto"/>
        <w:ind w:right="4" w:firstLine="644"/>
        <w:jc w:val="both"/>
        <w:rPr>
          <w:rFonts w:ascii="Times New Roman" w:hAnsi="Times New Roman"/>
          <w:sz w:val="24"/>
          <w:szCs w:val="24"/>
          <w:lang w:eastAsia="ko-KR"/>
        </w:rPr>
      </w:pPr>
      <w:r w:rsidRPr="00B337C8">
        <w:rPr>
          <w:rFonts w:ascii="Times New Roman" w:hAnsi="Times New Roman"/>
          <w:sz w:val="24"/>
          <w:szCs w:val="24"/>
          <w:lang w:eastAsia="ko-KR"/>
        </w:rPr>
        <w:t>Sredstva iz stava 1 ovog člana upotrijebiće se kad je to neophodno radi zaštite bezbjednosti ljudi, odbijanja napada i sprječavanja bjekstva, ako se davanjem upozorenja ili izdavanjem naređenja ne može izvršiti službeni zadatak.</w:t>
      </w:r>
    </w:p>
    <w:p w:rsidR="00863470" w:rsidRPr="00B337C8" w:rsidRDefault="00863470" w:rsidP="00863470">
      <w:pPr>
        <w:tabs>
          <w:tab w:val="left" w:pos="9356"/>
        </w:tabs>
        <w:spacing w:after="0" w:line="240" w:lineRule="auto"/>
        <w:ind w:right="4"/>
        <w:jc w:val="both"/>
        <w:rPr>
          <w:rFonts w:ascii="Times New Roman" w:hAnsi="Times New Roman"/>
          <w:sz w:val="24"/>
          <w:szCs w:val="24"/>
          <w:lang w:eastAsia="ko-KR"/>
        </w:rPr>
      </w:pPr>
      <w:r w:rsidRPr="00B337C8">
        <w:rPr>
          <w:rFonts w:ascii="Times New Roman" w:hAnsi="Times New Roman"/>
          <w:sz w:val="24"/>
          <w:szCs w:val="24"/>
          <w:lang w:eastAsia="ko-KR"/>
        </w:rPr>
        <w:lastRenderedPageBreak/>
        <w:t xml:space="preserve">             Policijski službenik će upotrijebiti sredstva prinude samo ako se na drugi način ne može izvršiti zadatak, srazmjerno opasnosti koja prijeti zakonom zaštićenom dobru i vrijednosti, odnosno težini djela koje se sprječava ili suzbija.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Policijski službenik će uvijek upotrijebiti najblaže sredstvo prinude kojim se postiže cilj, srazmjerno razlogu upotrebe i na način kojim se službeni zadatak izvršava bez nepotrebnih štetnih posljedica.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Policijski službenik će prije upotrebe sredstva prinude na to upozoriti lice prema kome sredstvo namjerava da upotrijebi.</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Izuzetno od stava 5 ovog člana, sredstva prinude se mogu upotrijebiti i bez prethodnog upozorenja, kad ono može ugroziti postizanje cilja u vršenju policijskih poslova.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Policijski službenik je prilikom upotrebe sredstava prinude dužan da štiti živote ljudi, prouzrokuje što manje povreda i materijalne štete, kao i da obezbijedi da se pomoć povrijeđenom ili ugroženom licu što prije pruži i da njegova porodica ili drugi srodnici o tome što prije budu obaviješteni.</w:t>
      </w: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p>
    <w:p w:rsidR="00863470" w:rsidRPr="00B337C8" w:rsidRDefault="00863470" w:rsidP="00863470">
      <w:pPr>
        <w:spacing w:after="0" w:line="240" w:lineRule="auto"/>
        <w:ind w:right="375"/>
        <w:jc w:val="center"/>
        <w:rPr>
          <w:rFonts w:ascii="Times New Roman" w:hAnsi="Times New Roman"/>
          <w:b/>
          <w:sz w:val="24"/>
          <w:szCs w:val="24"/>
          <w:lang w:eastAsia="ko-KR"/>
        </w:rPr>
      </w:pPr>
      <w:r w:rsidRPr="00B337C8">
        <w:rPr>
          <w:rFonts w:ascii="Times New Roman" w:hAnsi="Times New Roman"/>
          <w:b/>
          <w:sz w:val="24"/>
          <w:szCs w:val="24"/>
          <w:lang w:eastAsia="ko-KR"/>
        </w:rPr>
        <w:t>Upotreba sredstava prinude prema grupi lica</w:t>
      </w:r>
    </w:p>
    <w:p w:rsidR="00863470" w:rsidRPr="00B337C8" w:rsidRDefault="00D05AB4" w:rsidP="00863470">
      <w:pPr>
        <w:spacing w:after="0" w:line="240" w:lineRule="auto"/>
        <w:ind w:right="375"/>
        <w:jc w:val="center"/>
        <w:rPr>
          <w:rFonts w:ascii="Times New Roman" w:hAnsi="Times New Roman"/>
          <w:b/>
          <w:sz w:val="24"/>
          <w:szCs w:val="24"/>
          <w:lang w:eastAsia="ko-KR"/>
        </w:rPr>
      </w:pPr>
      <w:r>
        <w:rPr>
          <w:rFonts w:ascii="Times New Roman" w:hAnsi="Times New Roman"/>
          <w:b/>
          <w:sz w:val="24"/>
          <w:szCs w:val="24"/>
          <w:lang w:eastAsia="ko-KR"/>
        </w:rPr>
        <w:t>Član 9</w:t>
      </w:r>
      <w:r w:rsidR="00DF63E6">
        <w:rPr>
          <w:rFonts w:ascii="Times New Roman" w:hAnsi="Times New Roman"/>
          <w:b/>
          <w:sz w:val="24"/>
          <w:szCs w:val="24"/>
          <w:lang w:eastAsia="ko-KR"/>
        </w:rPr>
        <w:t>4</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Policijski službenik je ovlašćen da grupi od tri ili više lica izda naređenje da se raziđe, ako se protivpravno okupila, protivpravno se ponaša, može da izazove nasilje, izazvala je nasilje ili je do nasilja već došlo.</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Ako se grupa lica u slučaju iz stava 1 ovog člana ne raziđe, policijski službenik može da upotrij</w:t>
      </w:r>
      <w:r w:rsidR="00D05AB4">
        <w:rPr>
          <w:rFonts w:ascii="Times New Roman" w:hAnsi="Times New Roman"/>
          <w:sz w:val="24"/>
          <w:szCs w:val="24"/>
        </w:rPr>
        <w:t>ebi sredstva prinude iz člana 9</w:t>
      </w:r>
      <w:r w:rsidR="00DF63E6">
        <w:rPr>
          <w:rFonts w:ascii="Times New Roman" w:hAnsi="Times New Roman"/>
          <w:sz w:val="24"/>
          <w:szCs w:val="24"/>
        </w:rPr>
        <w:t>3</w:t>
      </w:r>
      <w:r w:rsidRPr="00B337C8">
        <w:rPr>
          <w:rFonts w:ascii="Times New Roman" w:hAnsi="Times New Roman"/>
          <w:sz w:val="24"/>
          <w:szCs w:val="24"/>
        </w:rPr>
        <w:t xml:space="preserve"> st</w:t>
      </w:r>
      <w:r w:rsidR="00D05AB4">
        <w:rPr>
          <w:rFonts w:ascii="Times New Roman" w:hAnsi="Times New Roman"/>
          <w:sz w:val="24"/>
          <w:szCs w:val="24"/>
        </w:rPr>
        <w:t xml:space="preserve">av 1 tač. 1 do 12 i iz člana </w:t>
      </w:r>
      <w:r w:rsidR="00AD4615" w:rsidRPr="00AD4615">
        <w:rPr>
          <w:rFonts w:ascii="Times New Roman" w:hAnsi="Times New Roman"/>
          <w:sz w:val="24"/>
          <w:szCs w:val="24"/>
        </w:rPr>
        <w:t>109</w:t>
      </w:r>
      <w:r w:rsidRPr="00AD4615">
        <w:rPr>
          <w:rFonts w:ascii="Times New Roman" w:hAnsi="Times New Roman"/>
          <w:sz w:val="24"/>
          <w:szCs w:val="24"/>
        </w:rPr>
        <w:t xml:space="preserve"> stav 3 tač. 1 i 2</w:t>
      </w:r>
      <w:r w:rsidRPr="00B337C8">
        <w:rPr>
          <w:rFonts w:ascii="Times New Roman" w:hAnsi="Times New Roman"/>
          <w:sz w:val="24"/>
          <w:szCs w:val="24"/>
        </w:rPr>
        <w:t xml:space="preserve"> ovog zakona.</w:t>
      </w:r>
    </w:p>
    <w:p w:rsidR="00863470"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U slučaju javnog okupljanja, u smislu zakona kojim se uređuju javna okupljanja građana i javne i sportske priredbe, sredstva prinude će se primijeniti prema licima koja su se protivpravno okupila, protivpravno se ponašaju i mogu da izazovu nasilje ili je do nasilja već došlo, samo po naređenju neposrednog rukovodioca.</w:t>
      </w:r>
    </w:p>
    <w:p w:rsidR="00863470" w:rsidRDefault="00733496" w:rsidP="00BA5D70">
      <w:pPr>
        <w:spacing w:after="0" w:line="240" w:lineRule="auto"/>
        <w:ind w:firstLine="615"/>
        <w:jc w:val="both"/>
        <w:rPr>
          <w:rFonts w:ascii="Times New Roman" w:hAnsi="Times New Roman"/>
          <w:sz w:val="24"/>
          <w:szCs w:val="24"/>
        </w:rPr>
      </w:pPr>
      <w:r>
        <w:rPr>
          <w:rFonts w:ascii="Times New Roman" w:hAnsi="Times New Roman"/>
          <w:sz w:val="24"/>
          <w:szCs w:val="24"/>
        </w:rPr>
        <w:t>Sredstva iz čl.</w:t>
      </w:r>
      <w:r w:rsidR="00F94C6F" w:rsidRPr="00F94C6F">
        <w:rPr>
          <w:rFonts w:ascii="Times New Roman" w:hAnsi="Times New Roman"/>
          <w:sz w:val="24"/>
          <w:szCs w:val="24"/>
        </w:rPr>
        <w:t xml:space="preserve"> </w:t>
      </w:r>
      <w:r w:rsidR="00AD4615" w:rsidRPr="007D5A41">
        <w:rPr>
          <w:rFonts w:ascii="Times New Roman" w:hAnsi="Times New Roman"/>
          <w:sz w:val="24"/>
          <w:szCs w:val="24"/>
        </w:rPr>
        <w:t>10</w:t>
      </w:r>
      <w:r w:rsidR="007D5A41" w:rsidRPr="007D5A41">
        <w:rPr>
          <w:rFonts w:ascii="Times New Roman" w:hAnsi="Times New Roman"/>
          <w:sz w:val="24"/>
          <w:szCs w:val="24"/>
        </w:rPr>
        <w:t>2</w:t>
      </w:r>
      <w:r w:rsidR="00A2760E" w:rsidRPr="007D5A41">
        <w:rPr>
          <w:rFonts w:ascii="Times New Roman" w:hAnsi="Times New Roman"/>
          <w:sz w:val="24"/>
          <w:szCs w:val="24"/>
        </w:rPr>
        <w:t>,</w:t>
      </w:r>
      <w:r w:rsidR="00544BAD">
        <w:rPr>
          <w:rFonts w:ascii="Times New Roman" w:hAnsi="Times New Roman"/>
          <w:sz w:val="24"/>
          <w:szCs w:val="24"/>
        </w:rPr>
        <w:t xml:space="preserve"> </w:t>
      </w:r>
      <w:r w:rsidR="00AD4615" w:rsidRPr="007D5A41">
        <w:rPr>
          <w:rFonts w:ascii="Times New Roman" w:hAnsi="Times New Roman"/>
          <w:sz w:val="24"/>
          <w:szCs w:val="24"/>
        </w:rPr>
        <w:t>1</w:t>
      </w:r>
      <w:r w:rsidR="007D5A41" w:rsidRPr="007D5A41">
        <w:rPr>
          <w:rFonts w:ascii="Times New Roman" w:hAnsi="Times New Roman"/>
          <w:sz w:val="24"/>
          <w:szCs w:val="24"/>
        </w:rPr>
        <w:t>10</w:t>
      </w:r>
      <w:r w:rsidR="00F94C6F" w:rsidRPr="007D5A41">
        <w:rPr>
          <w:rFonts w:ascii="Times New Roman" w:hAnsi="Times New Roman"/>
          <w:sz w:val="24"/>
          <w:szCs w:val="24"/>
        </w:rPr>
        <w:t xml:space="preserve"> stav 2 </w:t>
      </w:r>
      <w:r w:rsidR="00A2760E" w:rsidRPr="007D5A41">
        <w:rPr>
          <w:rFonts w:ascii="Times New Roman" w:hAnsi="Times New Roman"/>
          <w:sz w:val="24"/>
          <w:szCs w:val="24"/>
        </w:rPr>
        <w:t xml:space="preserve">i </w:t>
      </w:r>
      <w:r w:rsidR="00AD4615" w:rsidRPr="007D5A41">
        <w:rPr>
          <w:rFonts w:ascii="Times New Roman" w:hAnsi="Times New Roman"/>
          <w:sz w:val="24"/>
          <w:szCs w:val="24"/>
        </w:rPr>
        <w:t>11</w:t>
      </w:r>
      <w:r w:rsidR="007D5A41" w:rsidRPr="007D5A41">
        <w:rPr>
          <w:rFonts w:ascii="Times New Roman" w:hAnsi="Times New Roman"/>
          <w:sz w:val="24"/>
          <w:szCs w:val="24"/>
        </w:rPr>
        <w:t>1</w:t>
      </w:r>
      <w:r w:rsidR="00544BAD">
        <w:rPr>
          <w:rFonts w:ascii="Times New Roman" w:hAnsi="Times New Roman"/>
          <w:sz w:val="24"/>
          <w:szCs w:val="24"/>
        </w:rPr>
        <w:t xml:space="preserve"> </w:t>
      </w:r>
      <w:r w:rsidR="00F94C6F" w:rsidRPr="007D5A41">
        <w:rPr>
          <w:rFonts w:ascii="Times New Roman" w:hAnsi="Times New Roman"/>
          <w:sz w:val="24"/>
          <w:szCs w:val="24"/>
        </w:rPr>
        <w:t>ovog člana,</w:t>
      </w:r>
      <w:r w:rsidR="00F94C6F" w:rsidRPr="00F94C6F">
        <w:rPr>
          <w:rFonts w:ascii="Times New Roman" w:hAnsi="Times New Roman"/>
          <w:sz w:val="24"/>
          <w:szCs w:val="24"/>
        </w:rPr>
        <w:t xml:space="preserve"> mogu se upotrebljavati radi uspostavljanja narušenog javnog reda i mira </w:t>
      </w:r>
      <w:r w:rsidR="00905764">
        <w:rPr>
          <w:rFonts w:ascii="Times New Roman" w:hAnsi="Times New Roman"/>
          <w:sz w:val="24"/>
          <w:szCs w:val="24"/>
        </w:rPr>
        <w:t xml:space="preserve">prilikom javnih okupljanja </w:t>
      </w:r>
      <w:r w:rsidR="00F94C6F" w:rsidRPr="00F94C6F">
        <w:rPr>
          <w:rFonts w:ascii="Times New Roman" w:hAnsi="Times New Roman"/>
          <w:sz w:val="24"/>
          <w:szCs w:val="24"/>
        </w:rPr>
        <w:t xml:space="preserve">iz stava 3 ovog člana, samo </w:t>
      </w:r>
      <w:r w:rsidR="00F94C6F" w:rsidRPr="00544BAD">
        <w:rPr>
          <w:rFonts w:ascii="Times New Roman" w:hAnsi="Times New Roman"/>
          <w:sz w:val="24"/>
          <w:szCs w:val="24"/>
        </w:rPr>
        <w:t>po odobrenju direktora Policije.</w:t>
      </w:r>
    </w:p>
    <w:p w:rsidR="00BA5D70" w:rsidRPr="00B337C8" w:rsidRDefault="00BA5D70" w:rsidP="00BA5D70">
      <w:pPr>
        <w:spacing w:after="0" w:line="240" w:lineRule="auto"/>
        <w:ind w:firstLine="615"/>
        <w:jc w:val="both"/>
        <w:rPr>
          <w:rFonts w:ascii="Times New Roman" w:hAnsi="Times New Roman"/>
          <w:sz w:val="24"/>
          <w:szCs w:val="24"/>
        </w:rPr>
      </w:pPr>
    </w:p>
    <w:p w:rsidR="00863470" w:rsidRPr="00B337C8" w:rsidRDefault="00863470" w:rsidP="00863470">
      <w:pPr>
        <w:spacing w:after="0" w:line="240" w:lineRule="auto"/>
        <w:ind w:right="375"/>
        <w:jc w:val="center"/>
        <w:rPr>
          <w:rFonts w:ascii="Times New Roman" w:hAnsi="Times New Roman"/>
          <w:b/>
          <w:sz w:val="24"/>
          <w:szCs w:val="24"/>
          <w:lang w:eastAsia="ko-KR"/>
        </w:rPr>
      </w:pPr>
      <w:r w:rsidRPr="00B337C8">
        <w:rPr>
          <w:rFonts w:ascii="Times New Roman" w:hAnsi="Times New Roman"/>
          <w:b/>
          <w:sz w:val="24"/>
          <w:szCs w:val="24"/>
          <w:lang w:eastAsia="ko-KR"/>
        </w:rPr>
        <w:t>Izvještavanje, kontrola i odgovornost u vezi sa upotrebom sredstva prinude</w:t>
      </w:r>
    </w:p>
    <w:p w:rsidR="00863470" w:rsidRPr="00B337C8" w:rsidRDefault="00D05AB4" w:rsidP="00863470">
      <w:pPr>
        <w:spacing w:after="0" w:line="240" w:lineRule="auto"/>
        <w:ind w:right="375"/>
        <w:jc w:val="center"/>
        <w:rPr>
          <w:rFonts w:ascii="Times New Roman" w:hAnsi="Times New Roman"/>
          <w:b/>
          <w:sz w:val="24"/>
          <w:szCs w:val="24"/>
          <w:lang w:eastAsia="ko-KR"/>
        </w:rPr>
      </w:pPr>
      <w:r>
        <w:rPr>
          <w:rFonts w:ascii="Times New Roman" w:hAnsi="Times New Roman"/>
          <w:b/>
          <w:sz w:val="24"/>
          <w:szCs w:val="24"/>
          <w:lang w:eastAsia="ko-KR"/>
        </w:rPr>
        <w:t>Član 9</w:t>
      </w:r>
      <w:r w:rsidR="00DF63E6">
        <w:rPr>
          <w:rFonts w:ascii="Times New Roman" w:hAnsi="Times New Roman"/>
          <w:b/>
          <w:sz w:val="24"/>
          <w:szCs w:val="24"/>
          <w:lang w:eastAsia="ko-KR"/>
        </w:rPr>
        <w:t>5</w:t>
      </w:r>
    </w:p>
    <w:p w:rsidR="00863470" w:rsidRPr="00B337C8" w:rsidRDefault="00863470" w:rsidP="00863470">
      <w:pPr>
        <w:spacing w:before="30" w:after="30" w:line="240" w:lineRule="auto"/>
        <w:ind w:firstLine="720"/>
        <w:jc w:val="both"/>
        <w:rPr>
          <w:rFonts w:ascii="Times New Roman" w:hAnsi="Times New Roman"/>
          <w:bCs/>
          <w:sz w:val="24"/>
          <w:szCs w:val="24"/>
          <w:lang w:eastAsia="ko-KR"/>
        </w:rPr>
      </w:pPr>
      <w:r w:rsidRPr="00B337C8">
        <w:rPr>
          <w:rFonts w:ascii="Times New Roman" w:hAnsi="Times New Roman"/>
          <w:bCs/>
          <w:sz w:val="24"/>
          <w:szCs w:val="24"/>
          <w:lang w:eastAsia="ko-KR"/>
        </w:rPr>
        <w:t xml:space="preserve">O upotrebi sredstva prinude, policijski službenik koji je upotrijebio sredstvo prinude, odnosno učestvovao u primjeni sredstava prinude, samostalno i bez konsultacija sa drugim učesnicima u događaju, podnosi pisani izvještaj neposrednom rukovodiocu, bez odlaganja, a najkasnije u roku od 24 časa od upotrebe sredstva prinude. </w:t>
      </w:r>
    </w:p>
    <w:p w:rsidR="00863470" w:rsidRPr="00B337C8" w:rsidRDefault="00863470" w:rsidP="00863470">
      <w:pPr>
        <w:spacing w:before="30" w:after="30" w:line="240" w:lineRule="auto"/>
        <w:ind w:firstLine="720"/>
        <w:jc w:val="both"/>
        <w:rPr>
          <w:rFonts w:ascii="Times New Roman" w:hAnsi="Times New Roman"/>
          <w:bCs/>
          <w:sz w:val="24"/>
          <w:szCs w:val="24"/>
          <w:lang w:eastAsia="ko-KR"/>
        </w:rPr>
      </w:pPr>
      <w:r w:rsidRPr="00B337C8">
        <w:rPr>
          <w:rFonts w:ascii="Times New Roman" w:hAnsi="Times New Roman"/>
          <w:bCs/>
          <w:sz w:val="24"/>
          <w:szCs w:val="24"/>
          <w:lang w:eastAsia="ko-KR"/>
        </w:rPr>
        <w:t>Neposredni rukovodilac, bez odlaganja, prikuplja obavještenja o okolnostima upotrebe sredstava prinude i daje mišljenje o opravdanosti i pravilnosti upotrebe sredstava prinude, koje sa izvještajem policijskog službenika iz stava 1 ovog člana, bez odlaganja, dostavlja direktoru Policije ili licu koje on ovlasti.</w:t>
      </w:r>
    </w:p>
    <w:p w:rsidR="00863470" w:rsidRPr="00B337C8" w:rsidRDefault="00863470" w:rsidP="00863470">
      <w:pPr>
        <w:spacing w:before="30" w:after="30" w:line="240" w:lineRule="auto"/>
        <w:ind w:firstLine="720"/>
        <w:jc w:val="both"/>
        <w:rPr>
          <w:rFonts w:ascii="Times New Roman" w:hAnsi="Times New Roman"/>
          <w:bCs/>
          <w:sz w:val="24"/>
          <w:szCs w:val="24"/>
          <w:lang w:eastAsia="ko-KR"/>
        </w:rPr>
      </w:pPr>
      <w:r w:rsidRPr="00B337C8">
        <w:rPr>
          <w:rFonts w:ascii="Times New Roman" w:hAnsi="Times New Roman"/>
          <w:bCs/>
          <w:sz w:val="24"/>
          <w:szCs w:val="24"/>
          <w:lang w:eastAsia="ko-KR"/>
        </w:rPr>
        <w:t xml:space="preserve">U izvještaju iz stava 1 ovog člana navode se: mjesto, datum i čas upotrebe sredstva prinude; ime, prezime i jedinstveni matični broj lica, državljanstvo, odnosno datum rođenja, vrsta i broj isprave za stranca protiv koga je upotrijebljeno; ime i prezime i jedinstveni matični broj lica koje je bilo prisutno prilikom upotrebe sredstava prinude, vrsta upotrijebljenih sredstva prinude; ime i prezime policijskog službenika koji je upotrijebio, odnosno naredio upotrebu sredstva prinude; razlog upotrebe sredstva prinude; okolnosti pod kojima je sredstvo prinude upotrijebljeno; eventualne posljedice upotrebe; zakonski osnov i način upotrebe; drugi podaci ako se radi o upotrebi sredstva prinude prema grupi lica i druge </w:t>
      </w:r>
      <w:r w:rsidRPr="00B337C8">
        <w:rPr>
          <w:rFonts w:ascii="Times New Roman" w:hAnsi="Times New Roman"/>
          <w:bCs/>
          <w:sz w:val="24"/>
          <w:szCs w:val="24"/>
          <w:lang w:eastAsia="ko-KR"/>
        </w:rPr>
        <w:lastRenderedPageBreak/>
        <w:t>činjenice i okolnosti koje su neophodne za ocjenu opravdanosti, pravilnosti i zakonitosti upotrebe sredstva prinude.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Zakonitost upotrebe sredstva prinude ocjenjuje </w:t>
      </w:r>
      <w:r w:rsidR="001D110D">
        <w:rPr>
          <w:rFonts w:ascii="Times New Roman" w:hAnsi="Times New Roman"/>
          <w:sz w:val="24"/>
          <w:szCs w:val="24"/>
        </w:rPr>
        <w:t>direk</w:t>
      </w:r>
      <w:r w:rsidR="001778A0">
        <w:rPr>
          <w:rFonts w:ascii="Times New Roman" w:hAnsi="Times New Roman"/>
          <w:sz w:val="24"/>
          <w:szCs w:val="24"/>
        </w:rPr>
        <w:t>tor Policije</w:t>
      </w:r>
      <w:r w:rsidR="00733496">
        <w:rPr>
          <w:rFonts w:ascii="Times New Roman" w:hAnsi="Times New Roman"/>
          <w:sz w:val="24"/>
          <w:szCs w:val="24"/>
        </w:rPr>
        <w:t xml:space="preserve"> </w:t>
      </w:r>
      <w:r w:rsidRPr="00B337C8">
        <w:rPr>
          <w:rFonts w:ascii="Times New Roman" w:hAnsi="Times New Roman"/>
          <w:sz w:val="24"/>
          <w:szCs w:val="24"/>
        </w:rPr>
        <w:t>ili lice koje on ovlasti, bez odlaganja, a najkasnije u roku od tri dana od dobijanja izvještaja sa spisima predmeta.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direktor </w:t>
      </w:r>
      <w:r w:rsidR="001778A0">
        <w:rPr>
          <w:rFonts w:ascii="Times New Roman" w:hAnsi="Times New Roman"/>
          <w:sz w:val="24"/>
          <w:szCs w:val="24"/>
        </w:rPr>
        <w:t>Policije</w:t>
      </w:r>
      <w:r w:rsidR="007C4CE6">
        <w:rPr>
          <w:rFonts w:ascii="Times New Roman" w:hAnsi="Times New Roman"/>
          <w:sz w:val="24"/>
          <w:szCs w:val="24"/>
        </w:rPr>
        <w:t xml:space="preserve"> </w:t>
      </w:r>
      <w:r w:rsidRPr="00B337C8">
        <w:rPr>
          <w:rFonts w:ascii="Times New Roman" w:hAnsi="Times New Roman"/>
          <w:sz w:val="24"/>
          <w:szCs w:val="24"/>
        </w:rPr>
        <w:t>ili lice koje on ovlasti ocijeni da je sredstvo prinude nezakonito upotrijebljeno, dužan je da, najkasnije u roku od pet dana od dana ocjene zakonitosti upotrebe sredstva prinude, preduzme mjere za utvrđivanje odgovornosti policijskog službenika koji je upotrijebio, odnosno naredio upotrebu sredstva prinude.</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Izuzetno od stava 4 ovog člana, </w:t>
      </w:r>
      <w:r w:rsidR="00954D92">
        <w:rPr>
          <w:rFonts w:ascii="Times New Roman" w:hAnsi="Times New Roman"/>
          <w:sz w:val="24"/>
          <w:szCs w:val="24"/>
        </w:rPr>
        <w:t>ministar</w:t>
      </w:r>
      <w:r w:rsidRPr="00B337C8">
        <w:rPr>
          <w:rFonts w:ascii="Times New Roman" w:hAnsi="Times New Roman"/>
          <w:sz w:val="24"/>
          <w:szCs w:val="24"/>
        </w:rPr>
        <w:t xml:space="preserve"> ili lice koje on ovlasti obrazuje komisiju koja ocjenjuje okolnosti pod kojima je sredstvo prinude upotrijebljeno, ako je:</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1) policijski službenik upotrijebio vatreno oružje;</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2) usljed upotrebe sredstva prinude nastupila teška tjelesna povreda ili smrt lica; ili</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3) sredstvo prinude upotrijebljeno protiv grupe lica. </w:t>
      </w:r>
    </w:p>
    <w:p w:rsidR="00863470" w:rsidRPr="00B337C8" w:rsidRDefault="00CD2021" w:rsidP="00863470">
      <w:pPr>
        <w:spacing w:after="0" w:line="240" w:lineRule="auto"/>
        <w:ind w:firstLine="615"/>
        <w:jc w:val="both"/>
        <w:rPr>
          <w:rFonts w:ascii="Times New Roman" w:hAnsi="Times New Roman"/>
          <w:sz w:val="24"/>
          <w:szCs w:val="24"/>
        </w:rPr>
      </w:pPr>
      <w:r>
        <w:rPr>
          <w:rFonts w:ascii="Times New Roman" w:hAnsi="Times New Roman"/>
          <w:sz w:val="24"/>
          <w:szCs w:val="24"/>
        </w:rPr>
        <w:t>Komisija</w:t>
      </w:r>
      <w:r w:rsidR="00863470" w:rsidRPr="00B337C8">
        <w:rPr>
          <w:rFonts w:ascii="Times New Roman" w:hAnsi="Times New Roman"/>
          <w:sz w:val="24"/>
          <w:szCs w:val="24"/>
        </w:rPr>
        <w:t xml:space="preserve"> iz stava 6 ovog člana </w:t>
      </w:r>
      <w:r>
        <w:rPr>
          <w:rFonts w:ascii="Times New Roman" w:hAnsi="Times New Roman"/>
          <w:sz w:val="24"/>
          <w:szCs w:val="24"/>
        </w:rPr>
        <w:t xml:space="preserve">obrazuje se </w:t>
      </w:r>
      <w:r w:rsidRPr="00544BAD">
        <w:rPr>
          <w:rFonts w:ascii="Times New Roman" w:hAnsi="Times New Roman"/>
          <w:sz w:val="24"/>
          <w:szCs w:val="24"/>
        </w:rPr>
        <w:t>u roku od tri dana od</w:t>
      </w:r>
      <w:r>
        <w:rPr>
          <w:rFonts w:ascii="Times New Roman" w:hAnsi="Times New Roman"/>
          <w:sz w:val="24"/>
          <w:szCs w:val="24"/>
        </w:rPr>
        <w:t xml:space="preserve"> dana upotrebe sredst</w:t>
      </w:r>
      <w:r w:rsidR="00DF63E6">
        <w:rPr>
          <w:rFonts w:ascii="Times New Roman" w:hAnsi="Times New Roman"/>
          <w:sz w:val="24"/>
          <w:szCs w:val="24"/>
        </w:rPr>
        <w:t>a</w:t>
      </w:r>
      <w:r>
        <w:rPr>
          <w:rFonts w:ascii="Times New Roman" w:hAnsi="Times New Roman"/>
          <w:sz w:val="24"/>
          <w:szCs w:val="24"/>
        </w:rPr>
        <w:t xml:space="preserve">va prinude, i </w:t>
      </w:r>
      <w:r w:rsidR="00863470" w:rsidRPr="00B337C8">
        <w:rPr>
          <w:rFonts w:ascii="Times New Roman" w:hAnsi="Times New Roman"/>
          <w:sz w:val="24"/>
          <w:szCs w:val="24"/>
        </w:rPr>
        <w:t xml:space="preserve">čine </w:t>
      </w:r>
      <w:r>
        <w:rPr>
          <w:rFonts w:ascii="Times New Roman" w:hAnsi="Times New Roman"/>
          <w:sz w:val="24"/>
          <w:szCs w:val="24"/>
        </w:rPr>
        <w:t xml:space="preserve">je </w:t>
      </w:r>
      <w:r w:rsidR="00863470" w:rsidRPr="00B337C8">
        <w:rPr>
          <w:rFonts w:ascii="Times New Roman" w:hAnsi="Times New Roman"/>
          <w:sz w:val="24"/>
          <w:szCs w:val="24"/>
        </w:rPr>
        <w:t>dva policijska službenika</w:t>
      </w:r>
      <w:r w:rsidR="00E4131D">
        <w:rPr>
          <w:rFonts w:ascii="Times New Roman" w:hAnsi="Times New Roman"/>
          <w:sz w:val="24"/>
          <w:szCs w:val="24"/>
        </w:rPr>
        <w:t xml:space="preserve"> sa najvišim </w:t>
      </w:r>
      <w:r>
        <w:rPr>
          <w:rFonts w:ascii="Times New Roman" w:hAnsi="Times New Roman"/>
          <w:sz w:val="24"/>
          <w:szCs w:val="24"/>
        </w:rPr>
        <w:t xml:space="preserve">policijskim </w:t>
      </w:r>
      <w:r w:rsidR="00E4131D">
        <w:rPr>
          <w:rFonts w:ascii="Times New Roman" w:hAnsi="Times New Roman"/>
          <w:sz w:val="24"/>
          <w:szCs w:val="24"/>
        </w:rPr>
        <w:t>zvanjem</w:t>
      </w:r>
      <w:r w:rsidR="00161875">
        <w:rPr>
          <w:rFonts w:ascii="Times New Roman" w:hAnsi="Times New Roman"/>
          <w:sz w:val="24"/>
          <w:szCs w:val="24"/>
        </w:rPr>
        <w:t>, jedan predstavnik Ministarstva</w:t>
      </w:r>
      <w:r w:rsidR="00863470" w:rsidRPr="00B337C8">
        <w:rPr>
          <w:rFonts w:ascii="Times New Roman" w:hAnsi="Times New Roman"/>
          <w:sz w:val="24"/>
          <w:szCs w:val="24"/>
        </w:rPr>
        <w:t xml:space="preserve"> i jedan predstavnik reprezentativnog sindikata Policije.</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Komisija iz stava 6 ovog člana utvrđuje okolnosti pod kojima je upotrijebljeno sredstvo prinude, prikupljanjem podataka, u skladu sa zakonom, o čemu, </w:t>
      </w:r>
      <w:r w:rsidRPr="00544BAD">
        <w:rPr>
          <w:rFonts w:ascii="Times New Roman" w:hAnsi="Times New Roman"/>
          <w:sz w:val="24"/>
          <w:szCs w:val="24"/>
        </w:rPr>
        <w:t>u</w:t>
      </w:r>
      <w:r w:rsidR="00544BAD" w:rsidRPr="00544BAD">
        <w:rPr>
          <w:rFonts w:ascii="Times New Roman" w:hAnsi="Times New Roman"/>
          <w:sz w:val="24"/>
          <w:szCs w:val="24"/>
        </w:rPr>
        <w:t xml:space="preserve"> što</w:t>
      </w:r>
      <w:r w:rsidRPr="00544BAD">
        <w:rPr>
          <w:rFonts w:ascii="Times New Roman" w:hAnsi="Times New Roman"/>
          <w:sz w:val="24"/>
          <w:szCs w:val="24"/>
        </w:rPr>
        <w:t xml:space="preserve"> kraćem roku</w:t>
      </w:r>
      <w:r w:rsidRPr="007C4CE6">
        <w:rPr>
          <w:rFonts w:ascii="Times New Roman" w:hAnsi="Times New Roman"/>
          <w:sz w:val="24"/>
          <w:szCs w:val="24"/>
        </w:rPr>
        <w:t>,</w:t>
      </w:r>
      <w:r w:rsidRPr="00B337C8">
        <w:rPr>
          <w:rFonts w:ascii="Times New Roman" w:hAnsi="Times New Roman"/>
          <w:sz w:val="24"/>
          <w:szCs w:val="24"/>
        </w:rPr>
        <w:t xml:space="preserve"> sačinjava zapisnik.</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O zakonitosti upotrebe sredstva prinude, komisija iz stava 6 ovog člana sačinjava mišljenje o okolnostima opravdanosti upotrebe sredstava prinude, koje, u </w:t>
      </w:r>
      <w:r w:rsidR="00544BAD">
        <w:rPr>
          <w:rFonts w:ascii="Times New Roman" w:hAnsi="Times New Roman"/>
          <w:sz w:val="24"/>
          <w:szCs w:val="24"/>
        </w:rPr>
        <w:t xml:space="preserve">što </w:t>
      </w:r>
      <w:r w:rsidRPr="00B337C8">
        <w:rPr>
          <w:rFonts w:ascii="Times New Roman" w:hAnsi="Times New Roman"/>
          <w:sz w:val="24"/>
          <w:szCs w:val="24"/>
        </w:rPr>
        <w:t xml:space="preserve">kraćem roku, dostavlja </w:t>
      </w:r>
      <w:r w:rsidR="00954D92">
        <w:rPr>
          <w:rFonts w:ascii="Times New Roman" w:hAnsi="Times New Roman"/>
          <w:sz w:val="24"/>
          <w:szCs w:val="24"/>
        </w:rPr>
        <w:t>ministru ili licu koje je on ovlastio</w:t>
      </w:r>
      <w:r w:rsidRPr="00B337C8">
        <w:rPr>
          <w:rFonts w:ascii="Times New Roman" w:hAnsi="Times New Roman"/>
          <w:sz w:val="24"/>
          <w:szCs w:val="24"/>
        </w:rPr>
        <w:t>.</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Ako mišljenje iz stava 9 ovog člana sadrži ocjenu da je sredstvo prinude nezakonito upotrijebljeno, </w:t>
      </w:r>
      <w:r w:rsidR="00954D92">
        <w:rPr>
          <w:rFonts w:ascii="Times New Roman" w:hAnsi="Times New Roman"/>
          <w:sz w:val="24"/>
          <w:szCs w:val="24"/>
        </w:rPr>
        <w:t>ministar</w:t>
      </w:r>
      <w:r w:rsidRPr="00B337C8">
        <w:rPr>
          <w:rFonts w:ascii="Times New Roman" w:hAnsi="Times New Roman"/>
          <w:sz w:val="24"/>
          <w:szCs w:val="24"/>
        </w:rPr>
        <w:t>ili lice koje on ovlasti postupa u skladu sa stavom 5 ovog člana.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Za nezakonitu upotrebu sredstva prinude u smislu st. 5 i 10 ovog člana odgovoran je policijski službenik koji je upotrijebio, odnosno naredio upotrebu sredstva prinude. </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U slučaju nezakonite upotrebe sredstva prinude odgovoran je i policijski službenik koji nije pokušao da spriječi nezakonitu upotrebu sredstava prinude, a bio je u prilici da to učini. </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Mišljenje komisije o upotrebi sredstva prinude iz stava 6 tačka 1 ovog člana dostavlja </w:t>
      </w:r>
      <w:r w:rsidR="00954D92">
        <w:rPr>
          <w:rFonts w:ascii="Times New Roman" w:hAnsi="Times New Roman"/>
          <w:sz w:val="24"/>
          <w:szCs w:val="24"/>
        </w:rPr>
        <w:t xml:space="preserve">se </w:t>
      </w:r>
      <w:r w:rsidRPr="00B337C8">
        <w:rPr>
          <w:rFonts w:ascii="Times New Roman" w:hAnsi="Times New Roman"/>
          <w:sz w:val="24"/>
          <w:szCs w:val="24"/>
        </w:rPr>
        <w:t xml:space="preserve">državnom tužiocu na ocjenu. </w:t>
      </w:r>
    </w:p>
    <w:p w:rsidR="00863470" w:rsidRPr="00B337C8" w:rsidRDefault="00863470" w:rsidP="00863470">
      <w:pPr>
        <w:spacing w:after="0" w:line="240" w:lineRule="auto"/>
        <w:ind w:right="375"/>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Pravna pomoć u vezi sa upotrebom sredstava prinude</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9</w:t>
      </w:r>
      <w:r w:rsidR="0071258F">
        <w:rPr>
          <w:rFonts w:ascii="Times New Roman" w:hAnsi="Times New Roman"/>
          <w:b/>
          <w:sz w:val="24"/>
          <w:szCs w:val="24"/>
          <w:lang w:eastAsia="ko-KR"/>
        </w:rPr>
        <w:t>6</w:t>
      </w:r>
    </w:p>
    <w:p w:rsidR="00863470" w:rsidRPr="00B337C8" w:rsidRDefault="00D05AB4" w:rsidP="00863470">
      <w:pPr>
        <w:spacing w:after="0" w:line="240" w:lineRule="auto"/>
        <w:ind w:right="4" w:firstLine="615"/>
        <w:jc w:val="both"/>
        <w:rPr>
          <w:rFonts w:ascii="Times New Roman" w:hAnsi="Times New Roman"/>
          <w:sz w:val="24"/>
          <w:szCs w:val="24"/>
          <w:lang w:eastAsia="ko-KR"/>
        </w:rPr>
      </w:pPr>
      <w:r>
        <w:rPr>
          <w:rFonts w:ascii="Times New Roman" w:hAnsi="Times New Roman"/>
          <w:sz w:val="24"/>
          <w:szCs w:val="24"/>
          <w:lang w:eastAsia="ko-KR"/>
        </w:rPr>
        <w:t>Kad se u skladu sa članom 9</w:t>
      </w:r>
      <w:r w:rsidR="0071258F">
        <w:rPr>
          <w:rFonts w:ascii="Times New Roman" w:hAnsi="Times New Roman"/>
          <w:sz w:val="24"/>
          <w:szCs w:val="24"/>
          <w:lang w:eastAsia="ko-KR"/>
        </w:rPr>
        <w:t>5</w:t>
      </w:r>
      <w:r w:rsidR="00863470" w:rsidRPr="00B337C8">
        <w:rPr>
          <w:rFonts w:ascii="Times New Roman" w:hAnsi="Times New Roman"/>
          <w:sz w:val="24"/>
          <w:szCs w:val="24"/>
          <w:lang w:eastAsia="ko-KR"/>
        </w:rPr>
        <w:t xml:space="preserve"> ovog zakona ocijeni da je sredstvo prinude upotrijebljeno u skladu sa zakonom, policijski službenik nije odgovaran za upotrebu sredstva prinude.</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Kad se protiv policijskog službenika vodi sudski postupak zbog upotrebe sredstava prinude iz stava 1 ovog člana ili preduzimanja drugih radnji u vršenju policijskih poslova, </w:t>
      </w:r>
      <w:r w:rsidR="00161875">
        <w:rPr>
          <w:rFonts w:ascii="Times New Roman" w:hAnsi="Times New Roman"/>
          <w:sz w:val="24"/>
          <w:szCs w:val="24"/>
        </w:rPr>
        <w:t>Ministarstvo</w:t>
      </w:r>
      <w:r w:rsidR="00733496">
        <w:rPr>
          <w:rFonts w:ascii="Times New Roman" w:hAnsi="Times New Roman"/>
          <w:sz w:val="24"/>
          <w:szCs w:val="24"/>
        </w:rPr>
        <w:t xml:space="preserve"> </w:t>
      </w:r>
      <w:r w:rsidRPr="00B337C8">
        <w:rPr>
          <w:rFonts w:ascii="Times New Roman" w:hAnsi="Times New Roman"/>
          <w:sz w:val="24"/>
          <w:szCs w:val="24"/>
        </w:rPr>
        <w:t>će mu obezbijediti pravnu pomoć u tom postupku.</w:t>
      </w:r>
    </w:p>
    <w:p w:rsidR="00863470" w:rsidRPr="00B337C8" w:rsidRDefault="00863470" w:rsidP="00863470">
      <w:pPr>
        <w:spacing w:after="0" w:line="240" w:lineRule="auto"/>
        <w:ind w:right="375"/>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Fizička snaga</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 xml:space="preserve">Član </w:t>
      </w:r>
      <w:r w:rsidR="0071258F">
        <w:rPr>
          <w:rFonts w:ascii="Times New Roman" w:hAnsi="Times New Roman"/>
          <w:b/>
          <w:sz w:val="24"/>
          <w:szCs w:val="24"/>
          <w:lang w:eastAsia="ko-KR"/>
        </w:rPr>
        <w:t>97</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Upotrebom fizičke snage, u smislu ovog zakona, smatraju se udarci, bacanja, poluge ili upotreba drugih zahvata borilačkih vještina ili njima sličnih postupaka na tijelu drugog lica, preduzete sa ciljem da se odbije napad, savlada otpor lica, spriječi samopovređivanje ili samovoljno udaljavanje lica u zakonom predviđenim slučajevima, uz nanošenje najmanje štetnih posljedica.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lastRenderedPageBreak/>
        <w:t>Napadom se smatra svaka radnja preduzeta sa ciljem da se napadnuti povrijedi ili liši života, da se nasilno uđe u objekat ili prostor u koji ulaz nije dozvoljen u skladu sa zakonom ili da se policijski službenik omete ili spriječi u vršenju policijskih poslova.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Otporom se smatra svako suprotstavljanje zakonitim službenim mjerama i radnjama koje se može vršiti oglušavanjem o naredbu izdatu od strane policijskog službenika, zauzimanjem klečećeg, sjedećeg, ležećeg ili sličnog položaja (u daljem tekstu: pasivni otpor) ili zaklanjanjem ili držanjem za lice ili predmet, otimanjem, stavljanjem u izgled da će se lice napasti ili preduzimanjem slične radnje (u daljem tekstu: aktivni otpor).</w:t>
      </w:r>
    </w:p>
    <w:p w:rsidR="00D05AB4" w:rsidRDefault="00905764" w:rsidP="00905764">
      <w:pPr>
        <w:spacing w:after="0" w:line="240" w:lineRule="auto"/>
        <w:ind w:right="4"/>
        <w:jc w:val="both"/>
        <w:rPr>
          <w:rFonts w:ascii="Times New Roman" w:hAnsi="Times New Roman"/>
          <w:b/>
          <w:sz w:val="24"/>
          <w:szCs w:val="24"/>
        </w:rPr>
      </w:pPr>
      <w:r>
        <w:rPr>
          <w:rFonts w:ascii="Times New Roman" w:hAnsi="Times New Roman"/>
          <w:sz w:val="24"/>
          <w:szCs w:val="24"/>
        </w:rPr>
        <w:tab/>
      </w:r>
      <w:r w:rsidR="00863470" w:rsidRPr="00B337C8">
        <w:rPr>
          <w:rFonts w:ascii="Times New Roman" w:hAnsi="Times New Roman"/>
          <w:sz w:val="24"/>
          <w:szCs w:val="24"/>
        </w:rPr>
        <w:t>Fizička snaga upotrebljava se u skladu sa pravilima vještine samoodbrane, odnosno borilačkih vještina, a sa upotrebom se prestaje čim prestane napad ili otpor lica prema kome je upotrijebljena.</w:t>
      </w:r>
    </w:p>
    <w:p w:rsidR="00D05AB4" w:rsidRPr="00B337C8" w:rsidRDefault="00D05AB4" w:rsidP="00863470">
      <w:pPr>
        <w:spacing w:after="0" w:line="240" w:lineRule="auto"/>
        <w:ind w:right="4"/>
        <w:rPr>
          <w:rFonts w:ascii="Times New Roman" w:hAnsi="Times New Roman"/>
          <w:b/>
          <w:sz w:val="24"/>
          <w:szCs w:val="24"/>
        </w:rPr>
      </w:pPr>
    </w:p>
    <w:p w:rsidR="00863470" w:rsidRPr="00B337C8" w:rsidRDefault="00863470" w:rsidP="00863470">
      <w:pPr>
        <w:spacing w:after="0" w:line="240" w:lineRule="auto"/>
        <w:ind w:right="4"/>
        <w:jc w:val="center"/>
        <w:rPr>
          <w:rFonts w:ascii="Times New Roman" w:hAnsi="Times New Roman"/>
          <w:b/>
          <w:sz w:val="24"/>
          <w:szCs w:val="24"/>
        </w:rPr>
      </w:pPr>
      <w:r w:rsidRPr="00B337C8">
        <w:rPr>
          <w:rFonts w:ascii="Times New Roman" w:hAnsi="Times New Roman"/>
          <w:b/>
          <w:sz w:val="24"/>
          <w:szCs w:val="24"/>
        </w:rPr>
        <w:t>Ručni sprej sa nadražujućim dejstvom</w:t>
      </w:r>
    </w:p>
    <w:p w:rsidR="00863470" w:rsidRPr="00B337C8" w:rsidRDefault="00D05AB4" w:rsidP="00863470">
      <w:pPr>
        <w:spacing w:after="0" w:line="240" w:lineRule="auto"/>
        <w:ind w:right="4"/>
        <w:jc w:val="center"/>
        <w:rPr>
          <w:rFonts w:ascii="Times New Roman" w:hAnsi="Times New Roman"/>
          <w:b/>
          <w:sz w:val="24"/>
          <w:szCs w:val="24"/>
        </w:rPr>
      </w:pPr>
      <w:r>
        <w:rPr>
          <w:rFonts w:ascii="Times New Roman" w:hAnsi="Times New Roman"/>
          <w:b/>
          <w:sz w:val="24"/>
          <w:szCs w:val="24"/>
        </w:rPr>
        <w:t>Član</w:t>
      </w:r>
      <w:r w:rsidR="0071258F">
        <w:rPr>
          <w:rFonts w:ascii="Times New Roman" w:hAnsi="Times New Roman"/>
          <w:b/>
          <w:sz w:val="24"/>
          <w:szCs w:val="24"/>
        </w:rPr>
        <w:t xml:space="preserve"> 98</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Ručni sprej sa nadražujućim dejstvom može se upotrijebiti ako su ispunjeni uslovi za upotrebu fizičke snage, osim u slučajevima savladavanja pasivnog otpora.</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Ručni sprej sa nadražujućim dejstvom može se upotrijebiti radi odbijanja napada ili savladavanja aktivnog otpora lica.</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Upotrebom ručnog spreja sa nadražujućim dejstvom, u smislu ovog zakona, smatra se upotreba sprej doza punjenih hemijskom materijom blažeg dejstva od suzavca, koji služi za privremeno onesposobljavanje i nakon upotrebe ne ostavlja trajne posledice po zdravlje ljudi.</w:t>
      </w:r>
    </w:p>
    <w:p w:rsidR="00863470" w:rsidRPr="00B337C8" w:rsidRDefault="00863470" w:rsidP="00863470">
      <w:pPr>
        <w:spacing w:after="0" w:line="240" w:lineRule="auto"/>
        <w:ind w:right="4" w:firstLine="720"/>
        <w:jc w:val="both"/>
        <w:rPr>
          <w:rFonts w:ascii="Times New Roman" w:hAnsi="Times New Roman"/>
          <w:sz w:val="24"/>
          <w:szCs w:val="24"/>
        </w:rPr>
      </w:pPr>
    </w:p>
    <w:p w:rsidR="00863470" w:rsidRPr="00B337C8" w:rsidRDefault="00863470" w:rsidP="00863470">
      <w:pPr>
        <w:spacing w:after="0" w:line="240" w:lineRule="auto"/>
        <w:ind w:right="4"/>
        <w:jc w:val="center"/>
        <w:rPr>
          <w:rFonts w:ascii="Times New Roman" w:hAnsi="Times New Roman"/>
          <w:b/>
          <w:bCs/>
          <w:sz w:val="24"/>
          <w:szCs w:val="24"/>
        </w:rPr>
      </w:pPr>
      <w:r w:rsidRPr="00B337C8">
        <w:rPr>
          <w:rFonts w:ascii="Times New Roman" w:hAnsi="Times New Roman"/>
          <w:b/>
          <w:bCs/>
          <w:sz w:val="24"/>
          <w:szCs w:val="24"/>
        </w:rPr>
        <w:t>Elektrošoker</w:t>
      </w:r>
    </w:p>
    <w:p w:rsidR="00863470" w:rsidRPr="00B337C8" w:rsidRDefault="00D05AB4" w:rsidP="00863470">
      <w:pPr>
        <w:spacing w:after="0" w:line="240" w:lineRule="auto"/>
        <w:ind w:right="4"/>
        <w:jc w:val="center"/>
        <w:rPr>
          <w:rFonts w:ascii="Times New Roman" w:hAnsi="Times New Roman"/>
          <w:b/>
          <w:bCs/>
          <w:sz w:val="24"/>
          <w:szCs w:val="24"/>
        </w:rPr>
      </w:pPr>
      <w:r>
        <w:rPr>
          <w:rFonts w:ascii="Times New Roman" w:hAnsi="Times New Roman"/>
          <w:b/>
          <w:bCs/>
          <w:sz w:val="24"/>
          <w:szCs w:val="24"/>
        </w:rPr>
        <w:t xml:space="preserve">Član </w:t>
      </w:r>
      <w:r w:rsidR="0071258F">
        <w:rPr>
          <w:rFonts w:ascii="Times New Roman" w:hAnsi="Times New Roman"/>
          <w:b/>
          <w:bCs/>
          <w:sz w:val="24"/>
          <w:szCs w:val="24"/>
        </w:rPr>
        <w:t>99</w:t>
      </w:r>
    </w:p>
    <w:p w:rsidR="00863470" w:rsidRPr="00B337C8" w:rsidRDefault="00863470" w:rsidP="00863470">
      <w:pPr>
        <w:spacing w:after="0" w:line="240" w:lineRule="auto"/>
        <w:ind w:right="4" w:firstLine="720"/>
        <w:jc w:val="both"/>
        <w:rPr>
          <w:rFonts w:ascii="Times New Roman" w:hAnsi="Times New Roman"/>
          <w:sz w:val="24"/>
          <w:szCs w:val="24"/>
        </w:rPr>
      </w:pPr>
      <w:r w:rsidRPr="00CD2021">
        <w:rPr>
          <w:rFonts w:ascii="Times New Roman" w:hAnsi="Times New Roman"/>
          <w:sz w:val="24"/>
          <w:szCs w:val="24"/>
        </w:rPr>
        <w:t>Elektrošoker se može upotrijebiti ako su ispunjeni uslovi za upotrebu fizičke snage i ručnog spreja sa nadražujućim dejstvom, osim u slučajevima savladavanja pasivnog otpora.</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Elektrošoker koji emituje elektromagnetni impuls kratkotrajnog dejstva se može upotrijebiti radi odbijanja napada ili savlađivanja aktivnog otpora lica.</w:t>
      </w:r>
    </w:p>
    <w:p w:rsidR="00863470" w:rsidRPr="00B337C8" w:rsidRDefault="00863470" w:rsidP="00863470">
      <w:pPr>
        <w:spacing w:after="0" w:line="240" w:lineRule="auto"/>
        <w:ind w:right="4"/>
        <w:rPr>
          <w:rFonts w:ascii="Times New Roman" w:hAnsi="Times New Roman"/>
          <w:b/>
          <w:sz w:val="24"/>
          <w:szCs w:val="24"/>
        </w:rPr>
      </w:pPr>
    </w:p>
    <w:p w:rsidR="00863470" w:rsidRPr="00B337C8" w:rsidRDefault="00863470" w:rsidP="00863470">
      <w:pPr>
        <w:spacing w:after="0" w:line="240" w:lineRule="auto"/>
        <w:ind w:right="4"/>
        <w:jc w:val="center"/>
        <w:rPr>
          <w:rFonts w:ascii="Times New Roman" w:hAnsi="Times New Roman"/>
          <w:b/>
          <w:sz w:val="24"/>
          <w:szCs w:val="24"/>
        </w:rPr>
      </w:pPr>
      <w:r w:rsidRPr="00B337C8">
        <w:rPr>
          <w:rFonts w:ascii="Times New Roman" w:hAnsi="Times New Roman"/>
          <w:b/>
          <w:sz w:val="24"/>
          <w:szCs w:val="24"/>
        </w:rPr>
        <w:t>Službena palica</w:t>
      </w:r>
    </w:p>
    <w:p w:rsidR="00863470" w:rsidRPr="00B337C8" w:rsidRDefault="00863470" w:rsidP="00863470">
      <w:pPr>
        <w:spacing w:after="0" w:line="240" w:lineRule="auto"/>
        <w:ind w:right="4"/>
        <w:jc w:val="center"/>
        <w:rPr>
          <w:rFonts w:ascii="Times New Roman" w:hAnsi="Times New Roman"/>
          <w:sz w:val="24"/>
          <w:szCs w:val="24"/>
        </w:rPr>
      </w:pPr>
      <w:r w:rsidRPr="00B337C8">
        <w:rPr>
          <w:rFonts w:ascii="Times New Roman" w:hAnsi="Times New Roman"/>
          <w:b/>
          <w:sz w:val="24"/>
          <w:szCs w:val="24"/>
        </w:rPr>
        <w:t xml:space="preserve">Član </w:t>
      </w:r>
      <w:r w:rsidR="0071258F">
        <w:rPr>
          <w:rFonts w:ascii="Times New Roman" w:hAnsi="Times New Roman"/>
          <w:b/>
          <w:sz w:val="24"/>
          <w:szCs w:val="24"/>
        </w:rPr>
        <w:t>100</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lang w:eastAsia="en-GB"/>
        </w:rPr>
      </w:pPr>
      <w:r w:rsidRPr="00B337C8">
        <w:rPr>
          <w:rFonts w:ascii="Times New Roman" w:hAnsi="Times New Roman"/>
          <w:sz w:val="24"/>
          <w:szCs w:val="24"/>
          <w:lang w:eastAsia="en-GB"/>
        </w:rPr>
        <w:t xml:space="preserve">Službena palica može se upotrijebiti ako su blaži načini upotrebe fizičke snage, </w:t>
      </w:r>
      <w:r w:rsidRPr="00B337C8">
        <w:rPr>
          <w:rFonts w:ascii="Times New Roman" w:hAnsi="Times New Roman"/>
          <w:sz w:val="24"/>
          <w:szCs w:val="24"/>
        </w:rPr>
        <w:t xml:space="preserve">ručnog spreja sa nadražujućim dejstvom </w:t>
      </w:r>
      <w:r w:rsidRPr="00B337C8">
        <w:rPr>
          <w:rFonts w:ascii="Times New Roman" w:hAnsi="Times New Roman"/>
          <w:sz w:val="24"/>
          <w:szCs w:val="24"/>
          <w:lang w:eastAsia="en-GB"/>
        </w:rPr>
        <w:t xml:space="preserve">bezuspješni ili ne garantuju uspjeh u izvršenju službenog zadatka. </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lang w:eastAsia="en-GB"/>
        </w:rPr>
      </w:pPr>
      <w:r w:rsidRPr="00B337C8">
        <w:rPr>
          <w:rFonts w:ascii="Times New Roman" w:hAnsi="Times New Roman"/>
          <w:sz w:val="24"/>
          <w:szCs w:val="24"/>
          <w:lang w:eastAsia="en-GB"/>
        </w:rPr>
        <w:t>Upotrebom službene palice smatra se zadavanje udaraca ili primjena zahvata na tijelu lica.</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lang w:eastAsia="en-GB"/>
        </w:rPr>
      </w:pPr>
      <w:r w:rsidRPr="00B337C8">
        <w:rPr>
          <w:rFonts w:ascii="Times New Roman" w:hAnsi="Times New Roman"/>
          <w:sz w:val="24"/>
          <w:szCs w:val="24"/>
          <w:lang w:eastAsia="en-GB"/>
        </w:rPr>
        <w:t xml:space="preserve">Udarci službenom palicom ne nanose se u predjelu glave, vrata i genitalija, osim kao krajnja mjera. </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lang w:eastAsia="en-GB"/>
        </w:rPr>
        <w:t xml:space="preserve">Prema licima mlađim od 14 godina, očigledno bolesnim i iznemoglim licima, licima sa invaliditetom i ženama čija je trudnoća vidljiva, službena palica može se upotrijebiti samo ako neko od tih lica vatrenim oružjem, oruđem ili drugim opasnim predmetom ili sredstvom ugrožava </w:t>
      </w:r>
      <w:r w:rsidRPr="00B337C8">
        <w:rPr>
          <w:rFonts w:ascii="Times New Roman" w:hAnsi="Times New Roman"/>
          <w:sz w:val="24"/>
          <w:szCs w:val="24"/>
        </w:rPr>
        <w:t xml:space="preserve">svoj život, život policijskog službenika ili </w:t>
      </w:r>
      <w:r w:rsidRPr="00B337C8">
        <w:rPr>
          <w:rFonts w:ascii="Times New Roman" w:hAnsi="Times New Roman"/>
          <w:sz w:val="24"/>
          <w:szCs w:val="24"/>
          <w:lang w:eastAsia="en-GB"/>
        </w:rPr>
        <w:t>život drugog lica.</w:t>
      </w:r>
    </w:p>
    <w:p w:rsidR="00863470" w:rsidRPr="00B337C8" w:rsidRDefault="00863470" w:rsidP="00863470">
      <w:pPr>
        <w:spacing w:after="0" w:line="240" w:lineRule="auto"/>
        <w:ind w:right="4" w:firstLine="720"/>
        <w:jc w:val="both"/>
        <w:rPr>
          <w:rFonts w:ascii="Times New Roman" w:hAnsi="Times New Roman"/>
          <w:sz w:val="24"/>
          <w:szCs w:val="24"/>
        </w:rPr>
      </w:pPr>
      <w:r w:rsidRPr="00B337C8">
        <w:rPr>
          <w:rFonts w:ascii="Times New Roman" w:hAnsi="Times New Roman"/>
          <w:sz w:val="24"/>
          <w:szCs w:val="24"/>
        </w:rPr>
        <w:t>Vrste, izgled i bliže karakteristike službene palice propisuje Ministarstvo.</w:t>
      </w: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Sredstva za vezivanje</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 xml:space="preserve">Član </w:t>
      </w:r>
      <w:r w:rsidR="0071258F">
        <w:rPr>
          <w:rFonts w:ascii="Times New Roman" w:hAnsi="Times New Roman"/>
          <w:b/>
          <w:sz w:val="24"/>
          <w:szCs w:val="24"/>
          <w:lang w:eastAsia="ko-KR"/>
        </w:rPr>
        <w:t>101</w:t>
      </w:r>
    </w:p>
    <w:p w:rsidR="00863470" w:rsidRPr="00B337C8" w:rsidRDefault="00863470" w:rsidP="00863470">
      <w:pPr>
        <w:spacing w:after="0" w:line="240" w:lineRule="auto"/>
        <w:ind w:right="375" w:firstLine="615"/>
        <w:jc w:val="both"/>
        <w:rPr>
          <w:rFonts w:ascii="Times New Roman" w:hAnsi="Times New Roman"/>
          <w:b/>
          <w:sz w:val="24"/>
          <w:szCs w:val="24"/>
          <w:lang w:eastAsia="ko-KR"/>
        </w:rPr>
      </w:pPr>
      <w:r w:rsidRPr="00B337C8">
        <w:rPr>
          <w:rFonts w:ascii="Times New Roman" w:hAnsi="Times New Roman"/>
          <w:sz w:val="24"/>
          <w:szCs w:val="24"/>
          <w:lang w:eastAsia="ko-KR"/>
        </w:rPr>
        <w:t>Sredstva za vezivanje mogu se upotrijebiti radi:</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1) sprječavanja otpora lica ili odbijanja napada usmjerenog na policijskog službenika;</w:t>
      </w:r>
    </w:p>
    <w:p w:rsidR="00863470" w:rsidRPr="00B337C8" w:rsidRDefault="00863470" w:rsidP="00863470">
      <w:pPr>
        <w:spacing w:after="0" w:line="240" w:lineRule="auto"/>
        <w:ind w:right="375" w:firstLine="615"/>
        <w:jc w:val="both"/>
        <w:rPr>
          <w:rFonts w:ascii="Times New Roman" w:hAnsi="Times New Roman"/>
          <w:sz w:val="24"/>
          <w:szCs w:val="24"/>
          <w:lang w:eastAsia="ko-KR"/>
        </w:rPr>
      </w:pPr>
      <w:r w:rsidRPr="00B337C8">
        <w:rPr>
          <w:rFonts w:ascii="Times New Roman" w:hAnsi="Times New Roman"/>
          <w:sz w:val="24"/>
          <w:szCs w:val="24"/>
          <w:lang w:eastAsia="ko-KR"/>
        </w:rPr>
        <w:t>2) sprječavanja bjekstva lica; ili</w:t>
      </w:r>
    </w:p>
    <w:p w:rsidR="00863470" w:rsidRPr="00B337C8" w:rsidRDefault="00863470" w:rsidP="00863470">
      <w:pPr>
        <w:spacing w:after="0" w:line="240" w:lineRule="auto"/>
        <w:ind w:right="375" w:firstLine="615"/>
        <w:jc w:val="both"/>
        <w:rPr>
          <w:rFonts w:ascii="Times New Roman" w:hAnsi="Times New Roman"/>
          <w:sz w:val="24"/>
          <w:szCs w:val="24"/>
          <w:lang w:eastAsia="ko-KR"/>
        </w:rPr>
      </w:pPr>
      <w:r w:rsidRPr="00B337C8">
        <w:rPr>
          <w:rFonts w:ascii="Times New Roman" w:hAnsi="Times New Roman"/>
          <w:sz w:val="24"/>
          <w:szCs w:val="24"/>
          <w:lang w:eastAsia="ko-KR"/>
        </w:rPr>
        <w:lastRenderedPageBreak/>
        <w:t>3) onemogućavanja samopovređivanja ili povređivanja drugog lica.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Upotrebom sredstava za vezivanje smatra se vezivanje ruku, po pravilu, iza leđa.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Sredstvima za vezivanje smatraju se službene lisice, plastične zatege i druga za to pogodna sredstva.</w:t>
      </w:r>
    </w:p>
    <w:p w:rsidR="00863470" w:rsidRPr="00B337C8" w:rsidRDefault="00863470" w:rsidP="00863470">
      <w:pPr>
        <w:spacing w:after="0" w:line="240" w:lineRule="auto"/>
        <w:ind w:right="4" w:firstLine="375"/>
        <w:jc w:val="both"/>
        <w:rPr>
          <w:rFonts w:ascii="Times New Roman" w:hAnsi="Times New Roman"/>
          <w:sz w:val="24"/>
          <w:szCs w:val="24"/>
          <w:lang w:eastAsia="ko-KR"/>
        </w:rPr>
      </w:pPr>
      <w:r w:rsidRPr="00B337C8">
        <w:rPr>
          <w:rFonts w:ascii="Times New Roman" w:hAnsi="Times New Roman"/>
          <w:sz w:val="24"/>
          <w:szCs w:val="24"/>
          <w:lang w:eastAsia="ko-KR"/>
        </w:rPr>
        <w:t xml:space="preserve">    Prilikom upotrebe sredstava za vezivanje primj</w:t>
      </w:r>
      <w:r w:rsidR="00AD4615">
        <w:rPr>
          <w:rFonts w:ascii="Times New Roman" w:hAnsi="Times New Roman"/>
          <w:sz w:val="24"/>
          <w:szCs w:val="24"/>
          <w:lang w:eastAsia="ko-KR"/>
        </w:rPr>
        <w:t xml:space="preserve">enjuju se ograničenja iz člana </w:t>
      </w:r>
      <w:r w:rsidR="0071258F">
        <w:rPr>
          <w:rFonts w:ascii="Times New Roman" w:hAnsi="Times New Roman"/>
          <w:sz w:val="24"/>
          <w:szCs w:val="24"/>
          <w:lang w:eastAsia="ko-KR"/>
        </w:rPr>
        <w:t>100</w:t>
      </w:r>
      <w:r w:rsidRPr="00B337C8">
        <w:rPr>
          <w:rFonts w:ascii="Times New Roman" w:hAnsi="Times New Roman"/>
          <w:sz w:val="24"/>
          <w:szCs w:val="24"/>
          <w:lang w:eastAsia="ko-KR"/>
        </w:rPr>
        <w:t xml:space="preserve"> stav 4 ovog zakona.</w:t>
      </w:r>
    </w:p>
    <w:p w:rsidR="00863470" w:rsidRPr="00B337C8" w:rsidRDefault="00863470" w:rsidP="00863470">
      <w:pPr>
        <w:spacing w:after="0" w:line="240" w:lineRule="auto"/>
        <w:ind w:right="4" w:firstLine="375"/>
        <w:jc w:val="both"/>
        <w:rPr>
          <w:rFonts w:ascii="Times New Roman" w:hAnsi="Times New Roman"/>
          <w:sz w:val="24"/>
          <w:szCs w:val="24"/>
          <w:lang w:eastAsia="ko-KR"/>
        </w:rPr>
      </w:pPr>
      <w:r w:rsidRPr="00B337C8">
        <w:rPr>
          <w:rFonts w:ascii="Times New Roman" w:hAnsi="Times New Roman"/>
          <w:sz w:val="24"/>
          <w:szCs w:val="24"/>
          <w:lang w:eastAsia="ko-KR"/>
        </w:rPr>
        <w:t xml:space="preserve">    Upotreba sredstava za vezivanje prema licu koje je već zakonito lišeno slobode po bilo kom osnovu, ne smatra se upotrebom sredstava prinude u smislu ovog zakona.</w:t>
      </w: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Specijalna vozila i vazduhoplovi</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10</w:t>
      </w:r>
      <w:r w:rsidR="0071258F">
        <w:rPr>
          <w:rFonts w:ascii="Times New Roman" w:hAnsi="Times New Roman"/>
          <w:b/>
          <w:sz w:val="24"/>
          <w:szCs w:val="24"/>
          <w:lang w:eastAsia="ko-KR"/>
        </w:rPr>
        <w:t>2</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Specijalna vozila mogu se upotrijebiti radi sprječavanja vršenja krivičnih djela, uspostavljanja narušenog javnog reda i mira, zaprječavanja prolaska lica i radi upotrebe hemijskih sredstava i vatrenog oružja ugrađenog na ta vozila.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Upotrebom specijalnih vozila smatra se izbacivanje vode pod pritiskom sa ili bez hemijskih sredstava, izbacivanje boje za označavanje, upotreba ugrađenog vatrenog oružja, uklanjanje prepreka i zaprječavanje prolaska lica specijalnim vozilima, druga vozila posebne namjene i vazduhoplovi kada se koriste u smislu stava 1 ovog člana. </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Specijalnim vozilima smatraju se vozila za izbacivanje vode pod pritiskom, oklopna vozila sa ili bez ugrađene zaprečne ograde, vazduhoplovi (helikopteri, bespilotni vazduhoplovi i sl.), vozila za uklanjanje prepreka, druga vozila posebne namjene i vazduhoplovi kada se koriste u smislu st. 1 i 2 ovog člana.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Ugrađena hemijska sredstva i vatreno oružje iz stava 1 ovog člana mogu se upotrijebiti samo pod uslovima za upotrebu tih sredstava, odnosno oružja, utvrđenim ovim zakonom.</w:t>
      </w:r>
    </w:p>
    <w:p w:rsidR="00863470" w:rsidRPr="00B337C8" w:rsidRDefault="00863470" w:rsidP="00863470">
      <w:pPr>
        <w:spacing w:after="0" w:line="240" w:lineRule="auto"/>
        <w:ind w:right="375"/>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Službeni psi</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10</w:t>
      </w:r>
      <w:r w:rsidR="0071258F">
        <w:rPr>
          <w:rFonts w:ascii="Times New Roman" w:hAnsi="Times New Roman"/>
          <w:b/>
          <w:sz w:val="24"/>
          <w:szCs w:val="24"/>
          <w:lang w:eastAsia="ko-KR"/>
        </w:rPr>
        <w:t>3</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Službeni pas je posebno dresirani pas koji može sa zaštitnom korpom i na povodcu da se upotrijebi kao sredstvo prinude u slučaju </w:t>
      </w:r>
      <w:bookmarkStart w:id="7" w:name="_Hlk36811956"/>
      <w:r w:rsidRPr="00B337C8">
        <w:rPr>
          <w:rFonts w:ascii="Times New Roman" w:hAnsi="Times New Roman"/>
          <w:sz w:val="24"/>
          <w:szCs w:val="24"/>
        </w:rPr>
        <w:t>kad su ispunjeni uslovi za upotrebu fizičke snage, ručnog spreja sa nadražujućim dejstvom, elektrošokera i službene palice</w:t>
      </w:r>
      <w:bookmarkEnd w:id="7"/>
      <w:r w:rsidRPr="00B337C8">
        <w:rPr>
          <w:rFonts w:ascii="Times New Roman" w:hAnsi="Times New Roman"/>
          <w:sz w:val="24"/>
          <w:szCs w:val="24"/>
        </w:rPr>
        <w:t>.</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Službeni pas sa zaštitnom korpom i bez povodca može da se upotrijebi kao sredstvo prinude u slučaju:</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sprječavanja bjekstva i hvatanja lica koje je počinilo krivično djelo koje se goni po službenoj dužnosti;</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sprječavanje bjekstva lica koje postupa protivno propisima o nadzoru državne granice;</w:t>
      </w:r>
    </w:p>
    <w:p w:rsidR="00863470" w:rsidRPr="00B337C8" w:rsidRDefault="00863470" w:rsidP="00863470">
      <w:pPr>
        <w:spacing w:after="0" w:line="240" w:lineRule="auto"/>
        <w:ind w:firstLine="615"/>
        <w:rPr>
          <w:rFonts w:ascii="Times New Roman" w:hAnsi="Times New Roman"/>
          <w:sz w:val="24"/>
          <w:szCs w:val="24"/>
        </w:rPr>
      </w:pPr>
      <w:r w:rsidRPr="00B337C8">
        <w:rPr>
          <w:rFonts w:ascii="Times New Roman" w:hAnsi="Times New Roman"/>
          <w:sz w:val="24"/>
          <w:szCs w:val="24"/>
        </w:rPr>
        <w:t>- odbijanja napada na objekat i prostor koji se obezbjeđuje;</w:t>
      </w:r>
    </w:p>
    <w:p w:rsidR="00863470" w:rsidRPr="00B337C8" w:rsidRDefault="00863470" w:rsidP="00863470">
      <w:pPr>
        <w:spacing w:after="0" w:line="240" w:lineRule="auto"/>
        <w:ind w:firstLine="615"/>
        <w:rPr>
          <w:rFonts w:ascii="Times New Roman" w:hAnsi="Times New Roman"/>
          <w:sz w:val="24"/>
          <w:szCs w:val="24"/>
        </w:rPr>
      </w:pPr>
      <w:r w:rsidRPr="00B337C8">
        <w:rPr>
          <w:rFonts w:ascii="Times New Roman" w:hAnsi="Times New Roman"/>
          <w:sz w:val="24"/>
          <w:szCs w:val="24"/>
        </w:rPr>
        <w:t>- uspostavljanja narušenog javnog reda i mira.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Službeni pas bez zaštitne korpe i bez povodca može da se upotrijebi kao sredstvo prinude u slučaju:</w:t>
      </w:r>
    </w:p>
    <w:p w:rsidR="00863470" w:rsidRPr="00B337C8" w:rsidRDefault="00863470" w:rsidP="00863470">
      <w:pPr>
        <w:spacing w:after="0" w:line="240" w:lineRule="auto"/>
        <w:ind w:firstLine="615"/>
        <w:rPr>
          <w:rFonts w:ascii="Times New Roman" w:hAnsi="Times New Roman"/>
          <w:sz w:val="24"/>
          <w:szCs w:val="24"/>
        </w:rPr>
      </w:pPr>
      <w:r w:rsidRPr="00B337C8">
        <w:rPr>
          <w:rFonts w:ascii="Times New Roman" w:hAnsi="Times New Roman"/>
          <w:sz w:val="24"/>
          <w:szCs w:val="24"/>
        </w:rPr>
        <w:t>- uspostavljanja javnog reda i mira narušenog u većem obimu;</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sprječavanja djelovanja grupe ljudi koji ugrožava život policijskog službenika ili sigurnost ljudi ili imovine veće vrijednosti;</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kad su ispunjeni uslovi za upotrebu vatrenog oružja.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Upotrebom službenog psa smatra se puštanje službenog psa prema licu i zaprječavanje prolaska lica službenim psom.</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Izuzetno od stava 1 ovog člana, posebno obučeni službeni psi mogu se upotrijebiti i prilikom vršenja drugih policijskih poslova. </w:t>
      </w:r>
    </w:p>
    <w:p w:rsidR="00863470" w:rsidRPr="00B337C8" w:rsidRDefault="00863470" w:rsidP="00863470">
      <w:pPr>
        <w:spacing w:after="0" w:line="240" w:lineRule="auto"/>
        <w:ind w:right="375"/>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lastRenderedPageBreak/>
        <w:t>Službeni konji</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10</w:t>
      </w:r>
      <w:r w:rsidR="0071258F">
        <w:rPr>
          <w:rFonts w:ascii="Times New Roman" w:hAnsi="Times New Roman"/>
          <w:b/>
          <w:sz w:val="24"/>
          <w:szCs w:val="24"/>
          <w:lang w:eastAsia="ko-KR"/>
        </w:rPr>
        <w:t>4</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Službeni konji mogu se upotrijebiti kao sredstvo prinude kad su ispunjeni uslovi za upotrebu fizičke snage, ručnog spreja sa nadražujućim dejstvom, elektrošokera i službene palice, radi uspostavljanja narušenog javnog reda i mira, kao i radi zaprječavanja prolaska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Upotrebom službenih konja smatra se kretanje policijskog službenika konjima prema licima radi njihovog razdvajanja ili potiskivanja, odnosno zaprječavanje prolaska lica službenim konjima.</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ind w:left="284" w:right="375" w:hanging="284"/>
        <w:jc w:val="center"/>
        <w:rPr>
          <w:rFonts w:ascii="Times New Roman" w:hAnsi="Times New Roman"/>
          <w:b/>
          <w:sz w:val="24"/>
          <w:szCs w:val="24"/>
          <w:lang w:eastAsia="ko-KR"/>
        </w:rPr>
      </w:pPr>
      <w:r w:rsidRPr="00B337C8">
        <w:rPr>
          <w:rFonts w:ascii="Times New Roman" w:hAnsi="Times New Roman"/>
          <w:b/>
          <w:sz w:val="24"/>
          <w:szCs w:val="24"/>
          <w:lang w:eastAsia="ko-KR"/>
        </w:rPr>
        <w:t xml:space="preserve">             Posebna motorna vozila</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10</w:t>
      </w:r>
      <w:r w:rsidR="0071258F">
        <w:rPr>
          <w:rFonts w:ascii="Times New Roman" w:hAnsi="Times New Roman"/>
          <w:b/>
          <w:sz w:val="24"/>
          <w:szCs w:val="24"/>
          <w:lang w:eastAsia="ko-KR"/>
        </w:rPr>
        <w:t>5</w:t>
      </w:r>
    </w:p>
    <w:p w:rsidR="00863470" w:rsidRPr="00B337C8" w:rsidRDefault="00863470" w:rsidP="00863470">
      <w:pPr>
        <w:spacing w:after="0" w:line="240" w:lineRule="auto"/>
        <w:jc w:val="both"/>
        <w:rPr>
          <w:rFonts w:ascii="Times New Roman" w:hAnsi="Times New Roman"/>
          <w:b/>
          <w:sz w:val="24"/>
          <w:szCs w:val="24"/>
          <w:lang w:eastAsia="ko-KR"/>
        </w:rPr>
      </w:pPr>
      <w:r w:rsidRPr="00B337C8">
        <w:rPr>
          <w:rFonts w:ascii="Times New Roman" w:hAnsi="Times New Roman"/>
          <w:sz w:val="24"/>
          <w:szCs w:val="24"/>
          <w:lang w:eastAsia="ko-KR"/>
        </w:rPr>
        <w:tab/>
        <w:t>Prilikom obezbjeđivanja ličnosti iz člana 1</w:t>
      </w:r>
      <w:r w:rsidR="0071258F">
        <w:rPr>
          <w:rFonts w:ascii="Times New Roman" w:hAnsi="Times New Roman"/>
          <w:sz w:val="24"/>
          <w:szCs w:val="24"/>
          <w:lang w:eastAsia="ko-KR"/>
        </w:rPr>
        <w:t>5</w:t>
      </w:r>
      <w:r w:rsidRPr="00B337C8">
        <w:rPr>
          <w:rFonts w:ascii="Times New Roman" w:hAnsi="Times New Roman"/>
          <w:sz w:val="24"/>
          <w:szCs w:val="24"/>
          <w:lang w:eastAsia="ko-KR"/>
        </w:rPr>
        <w:t xml:space="preserve"> stav 1 tačka </w:t>
      </w:r>
      <w:r w:rsidR="00AD4615">
        <w:rPr>
          <w:rFonts w:ascii="Times New Roman" w:hAnsi="Times New Roman"/>
          <w:sz w:val="24"/>
          <w:szCs w:val="24"/>
          <w:lang w:eastAsia="ko-KR"/>
        </w:rPr>
        <w:t>7</w:t>
      </w:r>
      <w:r w:rsidRPr="00B337C8">
        <w:rPr>
          <w:rFonts w:ascii="Times New Roman" w:hAnsi="Times New Roman"/>
          <w:sz w:val="24"/>
          <w:szCs w:val="24"/>
          <w:lang w:eastAsia="ko-KR"/>
        </w:rPr>
        <w:t xml:space="preserve"> ovog zakona, mogu se koristiti posebna motorna vozila kao sredstva prinude, ako upotrebom drugih sredstava prinude nije moguće zaštititi život tih ličnosti. </w:t>
      </w:r>
    </w:p>
    <w:p w:rsidR="00863470" w:rsidRPr="00B337C8" w:rsidRDefault="00863470" w:rsidP="00863470">
      <w:pPr>
        <w:spacing w:after="0" w:line="240" w:lineRule="auto"/>
        <w:jc w:val="both"/>
        <w:rPr>
          <w:rFonts w:ascii="Times New Roman" w:hAnsi="Times New Roman"/>
          <w:sz w:val="24"/>
          <w:szCs w:val="24"/>
          <w:lang w:eastAsia="ko-KR"/>
        </w:rPr>
      </w:pPr>
      <w:r w:rsidRPr="00B337C8">
        <w:rPr>
          <w:rFonts w:ascii="Times New Roman" w:hAnsi="Times New Roman"/>
          <w:sz w:val="24"/>
          <w:szCs w:val="24"/>
          <w:lang w:eastAsia="ko-KR"/>
        </w:rPr>
        <w:tab/>
        <w:t>Posebnim motornim vozilom u smislu stava 1 ovog člana</w:t>
      </w:r>
      <w:r w:rsidR="00733496">
        <w:rPr>
          <w:rFonts w:ascii="Times New Roman" w:hAnsi="Times New Roman"/>
          <w:sz w:val="24"/>
          <w:szCs w:val="24"/>
          <w:lang w:eastAsia="ko-KR"/>
        </w:rPr>
        <w:t>,</w:t>
      </w:r>
      <w:r w:rsidRPr="00B337C8">
        <w:rPr>
          <w:rFonts w:ascii="Times New Roman" w:hAnsi="Times New Roman"/>
          <w:sz w:val="24"/>
          <w:szCs w:val="24"/>
          <w:lang w:eastAsia="ko-KR"/>
        </w:rPr>
        <w:t xml:space="preserve"> smatraju se vozila u pratnji štićene ličnosti.</w:t>
      </w:r>
    </w:p>
    <w:p w:rsidR="00863470" w:rsidRPr="00B337C8" w:rsidRDefault="00863470" w:rsidP="00863470">
      <w:pPr>
        <w:spacing w:after="0" w:line="240" w:lineRule="auto"/>
        <w:jc w:val="both"/>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Sredstva za zaprječavanje</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10</w:t>
      </w:r>
      <w:r w:rsidR="0071258F">
        <w:rPr>
          <w:rFonts w:ascii="Times New Roman" w:hAnsi="Times New Roman"/>
          <w:b/>
          <w:sz w:val="24"/>
          <w:szCs w:val="24"/>
          <w:lang w:eastAsia="ko-KR"/>
        </w:rPr>
        <w:t>6</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Sredstvima za zaprječavanje smatraju se sredstva za prinudno zaustavljanje vozila i sredstva za zaprječavanje prolaska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Sredstva za zaprječavanje prilikom upotrebe štite policijski službenici. </w:t>
      </w:r>
    </w:p>
    <w:p w:rsidR="00863470" w:rsidRPr="00B337C8" w:rsidRDefault="00863470" w:rsidP="00863470">
      <w:pPr>
        <w:spacing w:after="0" w:line="240" w:lineRule="auto"/>
        <w:ind w:left="375" w:right="375" w:firstLine="240"/>
        <w:jc w:val="both"/>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 xml:space="preserve">Sredstva za prinudno zaustavljanje vozila </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w:t>
      </w:r>
      <w:r w:rsidR="00AD4615">
        <w:rPr>
          <w:rFonts w:ascii="Times New Roman" w:hAnsi="Times New Roman"/>
          <w:b/>
          <w:sz w:val="24"/>
          <w:szCs w:val="24"/>
          <w:lang w:eastAsia="ko-KR"/>
        </w:rPr>
        <w:t>0</w:t>
      </w:r>
      <w:r w:rsidR="0071258F">
        <w:rPr>
          <w:rFonts w:ascii="Times New Roman" w:hAnsi="Times New Roman"/>
          <w:b/>
          <w:sz w:val="24"/>
          <w:szCs w:val="24"/>
          <w:lang w:eastAsia="ko-KR"/>
        </w:rPr>
        <w:t>7</w:t>
      </w:r>
    </w:p>
    <w:p w:rsidR="00863470" w:rsidRPr="00B337C8" w:rsidRDefault="00863470" w:rsidP="00863470">
      <w:pPr>
        <w:tabs>
          <w:tab w:val="left" w:pos="9356"/>
        </w:tabs>
        <w:spacing w:after="0" w:line="240" w:lineRule="auto"/>
        <w:ind w:right="50" w:firstLine="720"/>
        <w:jc w:val="both"/>
        <w:rPr>
          <w:rFonts w:ascii="Times New Roman" w:hAnsi="Times New Roman"/>
          <w:sz w:val="24"/>
          <w:szCs w:val="24"/>
          <w:lang w:eastAsia="ko-KR"/>
        </w:rPr>
      </w:pPr>
      <w:r w:rsidRPr="00B337C8">
        <w:rPr>
          <w:rFonts w:ascii="Times New Roman" w:hAnsi="Times New Roman"/>
          <w:sz w:val="24"/>
          <w:szCs w:val="24"/>
          <w:lang w:eastAsia="ko-KR"/>
        </w:rPr>
        <w:t>Sredstva za prinudno z</w:t>
      </w:r>
      <w:r w:rsidR="00D05AB4">
        <w:rPr>
          <w:rFonts w:ascii="Times New Roman" w:hAnsi="Times New Roman"/>
          <w:sz w:val="24"/>
          <w:szCs w:val="24"/>
          <w:lang w:eastAsia="ko-KR"/>
        </w:rPr>
        <w:t>austavljanje vozila iz člana 10</w:t>
      </w:r>
      <w:r w:rsidR="0071258F">
        <w:rPr>
          <w:rFonts w:ascii="Times New Roman" w:hAnsi="Times New Roman"/>
          <w:sz w:val="24"/>
          <w:szCs w:val="24"/>
          <w:lang w:eastAsia="ko-KR"/>
        </w:rPr>
        <w:t>6</w:t>
      </w:r>
      <w:r w:rsidRPr="00B337C8">
        <w:rPr>
          <w:rFonts w:ascii="Times New Roman" w:hAnsi="Times New Roman"/>
          <w:sz w:val="24"/>
          <w:szCs w:val="24"/>
          <w:lang w:eastAsia="ko-KR"/>
        </w:rPr>
        <w:t xml:space="preserve"> stav 1 ovog zakona, mogu se upotrijebiti radi sprječavanja: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bjekstva lica koje je zatečeno u vršenju krivičnog djela ili prekršaja;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bjekstva lica koje je lišeno slobode ili za koje je izdat nalog za lišavanje slobode;</w:t>
      </w:r>
    </w:p>
    <w:p w:rsidR="00863470" w:rsidRPr="00B337C8" w:rsidRDefault="00863470" w:rsidP="00863470">
      <w:pPr>
        <w:spacing w:after="0" w:line="240" w:lineRule="auto"/>
        <w:ind w:right="375" w:firstLine="720"/>
        <w:jc w:val="both"/>
        <w:rPr>
          <w:rFonts w:ascii="Times New Roman" w:hAnsi="Times New Roman"/>
          <w:sz w:val="24"/>
          <w:szCs w:val="24"/>
          <w:lang w:eastAsia="ko-KR"/>
        </w:rPr>
      </w:pPr>
      <w:r w:rsidRPr="00B337C8">
        <w:rPr>
          <w:rFonts w:ascii="Times New Roman" w:hAnsi="Times New Roman"/>
          <w:sz w:val="24"/>
          <w:szCs w:val="24"/>
          <w:lang w:eastAsia="ko-KR"/>
        </w:rPr>
        <w:t>3) nezakonitog prelaska državne granice vozilom;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nedozvoljenog pristupa vozilom do objekta ili područja gdje se nalaze ličnosti koje obezbjeđuje Policija, odnosno do objekata i prostora koji se štite; ili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5) dalje vožnje lica koje je prije toga bilo zaustavljano i nije postupilo po naređenju policijskog službenika.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Sredstvima za prinudno zaustavljanje vozila smatraju se uređaji, bodljikave trake i druga sredstva kojima se vozilo u pokretu može prinudno zaustaviti.</w:t>
      </w:r>
    </w:p>
    <w:p w:rsidR="00863470" w:rsidRPr="00B337C8" w:rsidRDefault="00863470" w:rsidP="00863470">
      <w:pPr>
        <w:spacing w:after="0" w:line="240" w:lineRule="auto"/>
        <w:ind w:firstLine="720"/>
        <w:jc w:val="both"/>
        <w:rPr>
          <w:rFonts w:ascii="Times New Roman" w:hAnsi="Times New Roman"/>
          <w:sz w:val="24"/>
          <w:szCs w:val="24"/>
          <w:lang w:eastAsia="ko-KR"/>
        </w:rPr>
      </w:pPr>
      <w:r w:rsidRPr="00B337C8">
        <w:rPr>
          <w:rFonts w:ascii="Times New Roman" w:hAnsi="Times New Roman"/>
          <w:sz w:val="24"/>
          <w:szCs w:val="24"/>
        </w:rPr>
        <w:t>Pored sredstava iz stava 2 ovog člana</w:t>
      </w:r>
      <w:r w:rsidRPr="00B337C8">
        <w:rPr>
          <w:rFonts w:ascii="Times New Roman" w:hAnsi="Times New Roman"/>
          <w:sz w:val="24"/>
          <w:szCs w:val="24"/>
          <w:lang w:eastAsia="ko-KR"/>
        </w:rPr>
        <w:t xml:space="preserve"> policijski službenik može, </w:t>
      </w:r>
      <w:r w:rsidRPr="00B337C8">
        <w:rPr>
          <w:rFonts w:ascii="Times New Roman" w:hAnsi="Times New Roman"/>
          <w:sz w:val="24"/>
          <w:szCs w:val="24"/>
        </w:rPr>
        <w:t xml:space="preserve">radi prinudnog zaustavljanja vozila, </w:t>
      </w:r>
      <w:r w:rsidRPr="00B337C8">
        <w:rPr>
          <w:rFonts w:ascii="Times New Roman" w:hAnsi="Times New Roman"/>
          <w:sz w:val="24"/>
          <w:szCs w:val="24"/>
          <w:lang w:eastAsia="ko-KR"/>
        </w:rPr>
        <w:t>u cilju sprječavanja izvršenja krivičnog djela, odnosno bjekstva učionioca krivičnog djela u tom vozilu, upotrijebiti službeno motorno vozilo, na način da ne ugrožava  život lica koja se nalaze u prevoznom sredstvu koje se prinudno zaustavlja, kao i drugih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Ispred postavljenih sredstava za prinudno zaustavljanje vozila, na odgovarajućoj udaljenosti, u skladu sa propisima o bezbjednosti saobraćaja na putevima, postavljaju se saobraćajni znakovi zabrane preticanja i obaveznog zaustavljanja, ako je to u konkretnoj situaciji moguće.</w:t>
      </w: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p>
    <w:p w:rsidR="00BA5D70" w:rsidRDefault="00BA5D70" w:rsidP="00863470">
      <w:pPr>
        <w:spacing w:after="0" w:line="240" w:lineRule="auto"/>
        <w:ind w:left="375" w:right="375" w:firstLine="240"/>
        <w:jc w:val="center"/>
        <w:rPr>
          <w:rFonts w:ascii="Times New Roman" w:hAnsi="Times New Roman"/>
          <w:b/>
          <w:sz w:val="24"/>
          <w:szCs w:val="24"/>
          <w:lang w:eastAsia="ko-KR"/>
        </w:rPr>
      </w:pPr>
    </w:p>
    <w:p w:rsidR="00BA5D70" w:rsidRDefault="00BA5D70" w:rsidP="00863470">
      <w:pPr>
        <w:spacing w:after="0" w:line="240" w:lineRule="auto"/>
        <w:ind w:left="375" w:right="375" w:firstLine="240"/>
        <w:jc w:val="center"/>
        <w:rPr>
          <w:rFonts w:ascii="Times New Roman" w:hAnsi="Times New Roman"/>
          <w:b/>
          <w:sz w:val="24"/>
          <w:szCs w:val="24"/>
          <w:lang w:eastAsia="ko-KR"/>
        </w:rPr>
      </w:pPr>
    </w:p>
    <w:p w:rsidR="00BA5D70" w:rsidRDefault="00BA5D70" w:rsidP="00863470">
      <w:pPr>
        <w:spacing w:after="0" w:line="240" w:lineRule="auto"/>
        <w:ind w:left="375" w:right="375" w:firstLine="240"/>
        <w:jc w:val="center"/>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lastRenderedPageBreak/>
        <w:t>Sredstva za zaprječavanje prolaska lica</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w:t>
      </w:r>
      <w:r w:rsidR="00AD4615">
        <w:rPr>
          <w:rFonts w:ascii="Times New Roman" w:hAnsi="Times New Roman"/>
          <w:b/>
          <w:sz w:val="24"/>
          <w:szCs w:val="24"/>
          <w:lang w:eastAsia="ko-KR"/>
        </w:rPr>
        <w:t>0</w:t>
      </w:r>
      <w:r w:rsidR="0071258F">
        <w:rPr>
          <w:rFonts w:ascii="Times New Roman" w:hAnsi="Times New Roman"/>
          <w:b/>
          <w:sz w:val="24"/>
          <w:szCs w:val="24"/>
          <w:lang w:eastAsia="ko-KR"/>
        </w:rPr>
        <w:t>8</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Sredstva za zaprječa</w:t>
      </w:r>
      <w:r w:rsidR="00D05AB4">
        <w:rPr>
          <w:rFonts w:ascii="Times New Roman" w:hAnsi="Times New Roman"/>
          <w:sz w:val="24"/>
          <w:szCs w:val="24"/>
        </w:rPr>
        <w:t>vanje prolaska lica iz člana 10</w:t>
      </w:r>
      <w:r w:rsidR="00765D55">
        <w:rPr>
          <w:rFonts w:ascii="Times New Roman" w:hAnsi="Times New Roman"/>
          <w:sz w:val="24"/>
          <w:szCs w:val="24"/>
        </w:rPr>
        <w:t>6</w:t>
      </w:r>
      <w:r w:rsidRPr="00B337C8">
        <w:rPr>
          <w:rFonts w:ascii="Times New Roman" w:hAnsi="Times New Roman"/>
          <w:sz w:val="24"/>
          <w:szCs w:val="24"/>
        </w:rPr>
        <w:t xml:space="preserve"> stav 1 ovog zakona, mogu se upotrijebiti za presijecanje i podjelu prostora prilikom održavanja javnog reda i mira i obezbjeđivanja javnih okupljanja, za blokadu određenog prostora ili objekta, odnosno za ograničenje, zabranu ili usmjeravanje kretanja lica na javnim mjestima, određenim područjima ili pravcima.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Sredstvima za zaprječavanje prolaska lica smatraju se zaprečne ograde, specijalna vozila, službeni psi, službeni konji i druga namjenska sredstva kojima se prolazak lica može zapriječiti.</w:t>
      </w:r>
    </w:p>
    <w:p w:rsidR="00863470" w:rsidRPr="00B337C8" w:rsidRDefault="00863470" w:rsidP="00863470">
      <w:pPr>
        <w:spacing w:after="0" w:line="240" w:lineRule="auto"/>
        <w:ind w:right="375"/>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Uređaji za izbacivanje mlazeva vode</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w:t>
      </w:r>
      <w:r w:rsidR="00AD4615">
        <w:rPr>
          <w:rFonts w:ascii="Times New Roman" w:hAnsi="Times New Roman"/>
          <w:b/>
          <w:sz w:val="24"/>
          <w:szCs w:val="24"/>
          <w:lang w:eastAsia="ko-KR"/>
        </w:rPr>
        <w:t>0</w:t>
      </w:r>
      <w:r w:rsidR="00765D55">
        <w:rPr>
          <w:rFonts w:ascii="Times New Roman" w:hAnsi="Times New Roman"/>
          <w:b/>
          <w:sz w:val="24"/>
          <w:szCs w:val="24"/>
          <w:lang w:eastAsia="ko-KR"/>
        </w:rPr>
        <w:t>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Uređaji za izbacivanje mlazeva vode i izbacivanje boje za označavanje mogu se upotrijebiti prema grupi lica koja se ponaša tako da može izazvati nasilje, samo pod</w:t>
      </w:r>
      <w:r w:rsidR="00D05AB4">
        <w:rPr>
          <w:rFonts w:ascii="Times New Roman" w:hAnsi="Times New Roman"/>
          <w:sz w:val="24"/>
          <w:szCs w:val="24"/>
        </w:rPr>
        <w:t xml:space="preserve"> uslovima i na način iz člana 9</w:t>
      </w:r>
      <w:r w:rsidR="00765D55">
        <w:rPr>
          <w:rFonts w:ascii="Times New Roman" w:hAnsi="Times New Roman"/>
          <w:sz w:val="24"/>
          <w:szCs w:val="24"/>
        </w:rPr>
        <w:t>4</w:t>
      </w:r>
      <w:r w:rsidRPr="00B337C8">
        <w:rPr>
          <w:rFonts w:ascii="Times New Roman" w:hAnsi="Times New Roman"/>
          <w:sz w:val="24"/>
          <w:szCs w:val="24"/>
        </w:rPr>
        <w:t xml:space="preserve"> ovog zakona.</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Hemijska sredstva</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w:t>
      </w:r>
      <w:r w:rsidR="00765D55">
        <w:rPr>
          <w:rFonts w:ascii="Times New Roman" w:hAnsi="Times New Roman"/>
          <w:b/>
          <w:sz w:val="24"/>
          <w:szCs w:val="24"/>
          <w:lang w:eastAsia="ko-KR"/>
        </w:rPr>
        <w:t>10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Hemijska sredstva mogu se upotrijebiti radi odbijanja napada i savladavanja otpora koji se ne mogu obezbjediti upotrebom fizičke snage, ručnog spreja sa nadražujućim dejstvom, elektrošokera i službene palice, a radi uspostavljanja narušenog javnog reda i mira, radi oslobađanja zatvorenog prostora od lica, za rješavanje talačkih situacija i u slučajevima kad su ispunjeni uslovi za upotrebu sredstava posebne namjene ili za upotrebu vatrenog oružja utvrđeni ovim zakonom.</w:t>
      </w:r>
    </w:p>
    <w:p w:rsidR="00863470" w:rsidRPr="00B337C8" w:rsidRDefault="00863470" w:rsidP="00863470">
      <w:pPr>
        <w:pStyle w:val="CommentText"/>
        <w:jc w:val="both"/>
        <w:rPr>
          <w:sz w:val="24"/>
          <w:szCs w:val="24"/>
        </w:rPr>
      </w:pPr>
      <w:r w:rsidRPr="00B337C8">
        <w:rPr>
          <w:sz w:val="24"/>
          <w:szCs w:val="24"/>
        </w:rPr>
        <w:tab/>
        <w:t xml:space="preserve">Hemijskim sredstvima, u smislu ovog zakona, smatraju se sredstva za raspršivanje hemijskih materija, i to: puške i pištolji za ispaljivanje hemijskih materija, hemijske ručne bombe, hemijska tromblonska mina i hemijski raspršivači. </w:t>
      </w:r>
    </w:p>
    <w:p w:rsidR="00863470" w:rsidRPr="00B337C8" w:rsidRDefault="00863470" w:rsidP="00863470">
      <w:pPr>
        <w:pStyle w:val="CommentText"/>
        <w:jc w:val="both"/>
        <w:rPr>
          <w:sz w:val="24"/>
          <w:szCs w:val="24"/>
        </w:rPr>
      </w:pPr>
      <w:r w:rsidRPr="00B337C8">
        <w:rPr>
          <w:sz w:val="24"/>
          <w:szCs w:val="24"/>
        </w:rPr>
        <w:tab/>
        <w:t xml:space="preserve">Hemijske materije su materije sintetičkog, biološkog ili prirodnog porijekla koje svojim djelovanjem kod lica izazivaju privremenu onesposobljenost i čija je upotreba dozvoljena. </w:t>
      </w:r>
    </w:p>
    <w:p w:rsidR="00863470" w:rsidRPr="00B337C8" w:rsidRDefault="00863470" w:rsidP="00863470">
      <w:pPr>
        <w:pStyle w:val="CommentText"/>
        <w:jc w:val="both"/>
        <w:rPr>
          <w:sz w:val="24"/>
          <w:szCs w:val="24"/>
        </w:rPr>
      </w:pPr>
      <w:r w:rsidRPr="00B337C8">
        <w:rPr>
          <w:sz w:val="24"/>
          <w:szCs w:val="24"/>
        </w:rPr>
        <w:tab/>
        <w:t xml:space="preserve">U zatvorenim prostorijama hemijska sredstva mogu se upotrebljavati samo radi savladavanja otpora lica koje se sakrilo, zabarikadiralo, prijeti ili pruža otpor upotrebom vatrenog oružja, opasnim oruđem ili drugim opasnim predmetom.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Prilikom upotrebe hemijskih sredstava u blizini ustanova u kojima borave djeca i stariji, bolnica, osnovnih škola, prometnih saobraćajnica i lako zapaljivih materijala, preduzimaju se i posebne mjere za zaštitu i pružanje pomoći licima (prisustvo službe hitne medicinske pomoći, vatrogasne službe i dr.).</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Hemijska sredstva ne mogu se upotrebljavati prema licima koja se nalaze u blizini eksplozivnih materija, odnosno zapaljivih tečnosti i gasova, kao i na velikoj visini i na sličnim mjestima gdje bi mogao biti ugrožen život ljudi.</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Sredstva posebne namjene</w:t>
      </w:r>
    </w:p>
    <w:p w:rsidR="00863470" w:rsidRPr="00B337C8" w:rsidRDefault="00D05AB4"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11</w:t>
      </w:r>
      <w:r w:rsidR="00765D55">
        <w:rPr>
          <w:rFonts w:ascii="Times New Roman" w:hAnsi="Times New Roman"/>
          <w:b/>
          <w:sz w:val="24"/>
          <w:szCs w:val="24"/>
          <w:lang w:eastAsia="ko-KR"/>
        </w:rPr>
        <w:t>1</w:t>
      </w:r>
    </w:p>
    <w:p w:rsidR="00863470" w:rsidRPr="00B337C8" w:rsidRDefault="00863470" w:rsidP="00863470">
      <w:pPr>
        <w:spacing w:after="0" w:line="240" w:lineRule="auto"/>
        <w:ind w:hanging="375"/>
        <w:jc w:val="both"/>
        <w:rPr>
          <w:rFonts w:ascii="Times New Roman" w:hAnsi="Times New Roman"/>
          <w:b/>
          <w:sz w:val="24"/>
          <w:szCs w:val="24"/>
          <w:lang w:eastAsia="ko-KR"/>
        </w:rPr>
      </w:pPr>
      <w:r w:rsidRPr="00B337C8">
        <w:rPr>
          <w:rFonts w:ascii="Times New Roman" w:hAnsi="Times New Roman"/>
          <w:sz w:val="24"/>
          <w:szCs w:val="24"/>
          <w:lang w:eastAsia="ko-KR"/>
        </w:rPr>
        <w:tab/>
      </w:r>
      <w:r w:rsidRPr="00B337C8">
        <w:rPr>
          <w:rFonts w:ascii="Times New Roman" w:hAnsi="Times New Roman"/>
          <w:sz w:val="24"/>
          <w:szCs w:val="24"/>
          <w:lang w:eastAsia="ko-KR"/>
        </w:rPr>
        <w:tab/>
        <w:t xml:space="preserve">Sredstva posebne namjene mogu se </w:t>
      </w:r>
      <w:bookmarkStart w:id="8" w:name="_Hlk38921380"/>
      <w:r w:rsidRPr="00B337C8">
        <w:rPr>
          <w:rFonts w:ascii="Times New Roman" w:hAnsi="Times New Roman"/>
          <w:sz w:val="24"/>
          <w:szCs w:val="24"/>
          <w:lang w:eastAsia="ko-KR"/>
        </w:rPr>
        <w:t>upotrijebiti radi odbijanja napada i savladavanja otpora koji se ne mogu obezbijediti upotrebom drugih sredstava prinude, a radi uspostavljanja narušenog javnog reda i mira, radi primoravanja lica da napusti zatvoreni prostor i u slučajevima kad su ispunjeni uslovi za upotrebu vatrenog oružja propisani ovim zakonom</w:t>
      </w:r>
      <w:bookmarkEnd w:id="8"/>
      <w:r w:rsidRPr="00B337C8">
        <w:rPr>
          <w:rFonts w:ascii="Times New Roman" w:hAnsi="Times New Roman"/>
          <w:sz w:val="24"/>
          <w:szCs w:val="24"/>
          <w:lang w:eastAsia="ko-KR"/>
        </w:rPr>
        <w:t>.</w:t>
      </w:r>
    </w:p>
    <w:p w:rsidR="00863470" w:rsidRPr="00B337C8" w:rsidRDefault="00863470" w:rsidP="00863470">
      <w:pPr>
        <w:spacing w:after="0" w:line="240" w:lineRule="auto"/>
        <w:ind w:firstLine="375"/>
        <w:jc w:val="both"/>
        <w:rPr>
          <w:rFonts w:ascii="Times New Roman" w:hAnsi="Times New Roman"/>
          <w:sz w:val="24"/>
          <w:szCs w:val="24"/>
          <w:lang w:eastAsia="ko-KR"/>
        </w:rPr>
      </w:pPr>
      <w:r w:rsidRPr="00B337C8">
        <w:rPr>
          <w:rFonts w:ascii="Times New Roman" w:hAnsi="Times New Roman"/>
          <w:sz w:val="24"/>
          <w:szCs w:val="24"/>
          <w:lang w:eastAsia="ko-KR"/>
        </w:rPr>
        <w:lastRenderedPageBreak/>
        <w:t>Sredstva iz stava 1 ovog člana ne mogu se upotrijebiti radi savladavanja pasivnog otpora.</w:t>
      </w:r>
    </w:p>
    <w:p w:rsidR="00863470" w:rsidRPr="00B337C8" w:rsidRDefault="00863470" w:rsidP="00863470">
      <w:pPr>
        <w:spacing w:after="0" w:line="240" w:lineRule="auto"/>
        <w:ind w:firstLine="375"/>
        <w:jc w:val="both"/>
        <w:rPr>
          <w:rFonts w:ascii="Times New Roman" w:hAnsi="Times New Roman"/>
          <w:sz w:val="24"/>
          <w:szCs w:val="24"/>
          <w:lang w:eastAsia="ko-KR"/>
        </w:rPr>
      </w:pPr>
      <w:r w:rsidRPr="00B337C8">
        <w:rPr>
          <w:rFonts w:ascii="Times New Roman" w:hAnsi="Times New Roman"/>
          <w:sz w:val="24"/>
          <w:szCs w:val="24"/>
          <w:lang w:eastAsia="ko-KR"/>
        </w:rPr>
        <w:t>Sredstva posebne namjene, u smislu ovog zakona, su: </w:t>
      </w:r>
    </w:p>
    <w:p w:rsidR="00863470" w:rsidRPr="00B337C8" w:rsidRDefault="00863470" w:rsidP="00863470">
      <w:pPr>
        <w:spacing w:after="0" w:line="240" w:lineRule="auto"/>
        <w:ind w:firstLine="375"/>
        <w:jc w:val="both"/>
        <w:rPr>
          <w:rFonts w:ascii="Times New Roman" w:hAnsi="Times New Roman"/>
          <w:sz w:val="24"/>
          <w:szCs w:val="24"/>
          <w:lang w:eastAsia="ko-KR"/>
        </w:rPr>
      </w:pPr>
      <w:r w:rsidRPr="00B337C8">
        <w:rPr>
          <w:rFonts w:ascii="Times New Roman" w:hAnsi="Times New Roman"/>
          <w:sz w:val="24"/>
          <w:szCs w:val="24"/>
          <w:lang w:eastAsia="ko-KR"/>
        </w:rPr>
        <w:t xml:space="preserve">1) </w:t>
      </w:r>
      <w:r w:rsidRPr="00B337C8">
        <w:rPr>
          <w:rFonts w:ascii="Times New Roman" w:hAnsi="Times New Roman"/>
          <w:sz w:val="24"/>
          <w:szCs w:val="24"/>
        </w:rPr>
        <w:t>akustičko-optička sredstva za privremeno onesposobljavanje, i to bombe sa zvučnim, svjetlosnim, dimnim ili kombinacijom navedenih efekata, kao i šok municija, fleš bombe i šok bombe;</w:t>
      </w:r>
    </w:p>
    <w:p w:rsidR="00863470" w:rsidRPr="00B337C8" w:rsidRDefault="00863470" w:rsidP="00863470">
      <w:pPr>
        <w:spacing w:after="0" w:line="240" w:lineRule="auto"/>
        <w:ind w:firstLine="375"/>
        <w:jc w:val="both"/>
        <w:rPr>
          <w:rFonts w:ascii="Times New Roman" w:hAnsi="Times New Roman"/>
          <w:sz w:val="24"/>
          <w:szCs w:val="24"/>
          <w:lang w:eastAsia="ko-KR"/>
        </w:rPr>
      </w:pPr>
      <w:r w:rsidRPr="00B337C8">
        <w:rPr>
          <w:rFonts w:ascii="Times New Roman" w:hAnsi="Times New Roman"/>
          <w:sz w:val="24"/>
          <w:szCs w:val="24"/>
          <w:lang w:eastAsia="ko-KR"/>
        </w:rPr>
        <w:t xml:space="preserve">2) </w:t>
      </w:r>
      <w:r w:rsidRPr="00B337C8">
        <w:rPr>
          <w:rFonts w:ascii="Times New Roman" w:hAnsi="Times New Roman"/>
          <w:sz w:val="24"/>
          <w:szCs w:val="24"/>
        </w:rPr>
        <w:t xml:space="preserve">kinetička sredstva za privremeno onesposobljavanje, različite vrste municije za privremeno onesposobljavanje bez trajnih štetnih posljedica, i to meci za privremeno onesposobljavanje, meci i sačma izrađeni od smješe prirodnog i vještačkog kaučuka, drveta ili plastike ili kinetički neprobojni projektili; </w:t>
      </w:r>
      <w:r w:rsidRPr="00B337C8">
        <w:rPr>
          <w:rFonts w:ascii="Times New Roman" w:hAnsi="Times New Roman"/>
          <w:sz w:val="24"/>
          <w:szCs w:val="24"/>
          <w:lang w:eastAsia="ko-KR"/>
        </w:rPr>
        <w:t>i</w:t>
      </w:r>
    </w:p>
    <w:p w:rsidR="00863470" w:rsidRPr="00B337C8" w:rsidRDefault="00863470" w:rsidP="00863470">
      <w:pPr>
        <w:tabs>
          <w:tab w:val="left" w:pos="450"/>
        </w:tabs>
        <w:spacing w:after="0" w:line="240" w:lineRule="auto"/>
        <w:ind w:right="375"/>
        <w:jc w:val="both"/>
        <w:rPr>
          <w:rFonts w:ascii="Times New Roman" w:hAnsi="Times New Roman"/>
          <w:sz w:val="24"/>
          <w:szCs w:val="24"/>
          <w:lang w:eastAsia="ko-KR"/>
        </w:rPr>
      </w:pPr>
      <w:r w:rsidRPr="00B337C8">
        <w:rPr>
          <w:rFonts w:ascii="Times New Roman" w:hAnsi="Times New Roman"/>
          <w:sz w:val="24"/>
          <w:szCs w:val="24"/>
          <w:lang w:eastAsia="ko-KR"/>
        </w:rPr>
        <w:t xml:space="preserve">       3) eksplozivna sredstva.</w:t>
      </w:r>
    </w:p>
    <w:p w:rsidR="00863470" w:rsidRPr="00B337C8" w:rsidRDefault="00863470" w:rsidP="00863470">
      <w:pPr>
        <w:tabs>
          <w:tab w:val="left" w:pos="450"/>
        </w:tabs>
        <w:spacing w:after="0" w:line="240" w:lineRule="auto"/>
        <w:ind w:right="375"/>
        <w:jc w:val="both"/>
        <w:rPr>
          <w:rFonts w:ascii="Times New Roman" w:hAnsi="Times New Roman"/>
          <w:sz w:val="24"/>
          <w:szCs w:val="24"/>
          <w:lang w:eastAsia="ko-KR"/>
        </w:rPr>
      </w:pPr>
    </w:p>
    <w:p w:rsidR="00863470" w:rsidRPr="00B337C8" w:rsidRDefault="00863470" w:rsidP="00863470">
      <w:pPr>
        <w:tabs>
          <w:tab w:val="left" w:pos="90"/>
        </w:tabs>
        <w:spacing w:after="0" w:line="240" w:lineRule="auto"/>
        <w:ind w:right="375"/>
        <w:jc w:val="center"/>
        <w:rPr>
          <w:rFonts w:ascii="Times New Roman" w:hAnsi="Times New Roman"/>
          <w:b/>
          <w:sz w:val="24"/>
          <w:szCs w:val="24"/>
          <w:lang w:eastAsia="ko-KR"/>
        </w:rPr>
      </w:pPr>
      <w:r w:rsidRPr="00B337C8">
        <w:rPr>
          <w:rFonts w:ascii="Times New Roman" w:hAnsi="Times New Roman"/>
          <w:b/>
          <w:sz w:val="24"/>
          <w:szCs w:val="24"/>
          <w:lang w:eastAsia="ko-KR"/>
        </w:rPr>
        <w:t>Vatreno oružje</w:t>
      </w:r>
    </w:p>
    <w:p w:rsidR="00863470" w:rsidRPr="00B337C8" w:rsidRDefault="00D05AB4" w:rsidP="00863470">
      <w:pPr>
        <w:spacing w:after="0" w:line="240" w:lineRule="auto"/>
        <w:ind w:right="375"/>
        <w:jc w:val="center"/>
        <w:rPr>
          <w:rFonts w:ascii="Times New Roman" w:hAnsi="Times New Roman"/>
          <w:b/>
          <w:sz w:val="24"/>
          <w:szCs w:val="24"/>
          <w:lang w:eastAsia="ko-KR"/>
        </w:rPr>
      </w:pPr>
      <w:r>
        <w:rPr>
          <w:rFonts w:ascii="Times New Roman" w:hAnsi="Times New Roman"/>
          <w:b/>
          <w:sz w:val="24"/>
          <w:szCs w:val="24"/>
          <w:lang w:eastAsia="ko-KR"/>
        </w:rPr>
        <w:t>Član 11</w:t>
      </w:r>
      <w:r w:rsidR="00765D55">
        <w:rPr>
          <w:rFonts w:ascii="Times New Roman" w:hAnsi="Times New Roman"/>
          <w:b/>
          <w:sz w:val="24"/>
          <w:szCs w:val="24"/>
          <w:lang w:eastAsia="ko-KR"/>
        </w:rPr>
        <w:t>2</w:t>
      </w:r>
    </w:p>
    <w:p w:rsidR="00863470" w:rsidRPr="00B337C8" w:rsidRDefault="00863470" w:rsidP="00863470">
      <w:pPr>
        <w:spacing w:after="0" w:line="240" w:lineRule="auto"/>
        <w:ind w:right="26" w:firstLine="630"/>
        <w:jc w:val="both"/>
        <w:rPr>
          <w:rFonts w:ascii="Times New Roman" w:hAnsi="Times New Roman"/>
          <w:sz w:val="24"/>
          <w:szCs w:val="24"/>
          <w:lang w:eastAsia="en-GB"/>
        </w:rPr>
      </w:pPr>
      <w:r w:rsidRPr="00B337C8">
        <w:rPr>
          <w:rFonts w:ascii="Times New Roman" w:hAnsi="Times New Roman"/>
          <w:sz w:val="24"/>
          <w:szCs w:val="24"/>
          <w:lang w:eastAsia="en-GB"/>
        </w:rPr>
        <w:t>Prilikom obavljanja policijskih poslova, ako se upotrebom drugih sredstava prinude ne može ostvariti cilj zbog kojeg se ovlašćenje primjenjuje, policijski službenik može upotrijebiti vatreno oružje, samo ako je to neophodno da bi zaštitio svoj život ili život drugog lica.</w:t>
      </w:r>
    </w:p>
    <w:p w:rsidR="00863470" w:rsidRPr="00B337C8" w:rsidRDefault="00863470" w:rsidP="00863470">
      <w:pPr>
        <w:spacing w:after="0" w:line="240" w:lineRule="auto"/>
        <w:ind w:right="26" w:firstLine="630"/>
        <w:jc w:val="both"/>
        <w:rPr>
          <w:rFonts w:ascii="Times New Roman" w:hAnsi="Times New Roman"/>
          <w:sz w:val="24"/>
          <w:szCs w:val="24"/>
          <w:lang w:eastAsia="en-GB"/>
        </w:rPr>
      </w:pPr>
      <w:r w:rsidRPr="00B337C8">
        <w:rPr>
          <w:rFonts w:ascii="Times New Roman" w:hAnsi="Times New Roman"/>
          <w:sz w:val="24"/>
          <w:szCs w:val="24"/>
          <w:lang w:eastAsia="en-GB"/>
        </w:rPr>
        <w:t>U slučaju upotrebe vatrenog oružje radi zaštite svog života ili života drugog lica moraju postojati objektivni razlozi.</w:t>
      </w:r>
    </w:p>
    <w:p w:rsidR="00863470" w:rsidRPr="00E4131D" w:rsidRDefault="00863470" w:rsidP="00863470">
      <w:pPr>
        <w:spacing w:after="0" w:line="240" w:lineRule="auto"/>
        <w:ind w:right="26" w:firstLine="630"/>
        <w:jc w:val="both"/>
        <w:rPr>
          <w:rFonts w:ascii="Times New Roman" w:hAnsi="Times New Roman"/>
          <w:sz w:val="24"/>
          <w:szCs w:val="24"/>
        </w:rPr>
      </w:pPr>
      <w:r w:rsidRPr="00E4131D">
        <w:rPr>
          <w:rFonts w:ascii="Times New Roman" w:hAnsi="Times New Roman"/>
          <w:sz w:val="24"/>
          <w:szCs w:val="24"/>
          <w:lang w:eastAsia="en-GB"/>
        </w:rPr>
        <w:t>Postojanje objektivnih razloga, u smislu stava 2 ovog člana, cijeniće se iz perspektive prosječnog policijskog službenika, zasnovanih</w:t>
      </w:r>
      <w:r w:rsidRPr="00E4131D">
        <w:rPr>
          <w:rFonts w:ascii="Times New Roman" w:eastAsia="Calibri" w:hAnsi="Times New Roman"/>
          <w:sz w:val="24"/>
          <w:szCs w:val="24"/>
        </w:rPr>
        <w:t xml:space="preserve"> na svim činjenicama poznatim policijskom službeniku u trenutku upotrebe vatrenog oružja, zajedno sa podacima o prethodnim obukama i iskustvu policijskog službenika o upotrebi vatrenog oružja.</w:t>
      </w:r>
    </w:p>
    <w:p w:rsidR="00863470" w:rsidRPr="00B337C8" w:rsidRDefault="00863470" w:rsidP="00863470">
      <w:pPr>
        <w:spacing w:after="0" w:line="240" w:lineRule="auto"/>
        <w:ind w:right="26" w:firstLine="630"/>
        <w:jc w:val="both"/>
        <w:rPr>
          <w:rFonts w:ascii="Times New Roman" w:hAnsi="Times New Roman"/>
          <w:sz w:val="24"/>
          <w:szCs w:val="24"/>
          <w:lang w:eastAsia="en-GB"/>
        </w:rPr>
      </w:pPr>
      <w:r w:rsidRPr="00244041">
        <w:rPr>
          <w:rFonts w:ascii="Times New Roman" w:hAnsi="Times New Roman"/>
          <w:sz w:val="24"/>
          <w:szCs w:val="24"/>
          <w:lang w:eastAsia="en-GB"/>
        </w:rPr>
        <w:t>Policijski službenik, osim prema licu, vatreno oružje može upotrijebiti i</w:t>
      </w:r>
      <w:r w:rsidRPr="00B337C8">
        <w:rPr>
          <w:rFonts w:ascii="Times New Roman" w:hAnsi="Times New Roman"/>
          <w:sz w:val="24"/>
          <w:szCs w:val="24"/>
          <w:lang w:eastAsia="en-GB"/>
        </w:rPr>
        <w:t xml:space="preserve"> prema životinji, prevoznom sredstvu i predmetu kojim se ugrožava njegov život ili život drugog lica.</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eastAsia="Calibri" w:hAnsi="Times New Roman"/>
          <w:sz w:val="24"/>
          <w:szCs w:val="24"/>
        </w:rPr>
        <w:t>Policijski službenik može potezati i držati u rukama vatreno oružje u svim situacijama kad opravdano pretpostavlja da je to neophodno za obavljanje policijskih poslova i zadataka.</w:t>
      </w:r>
    </w:p>
    <w:p w:rsidR="00863470" w:rsidRPr="00B337C8" w:rsidRDefault="00863470" w:rsidP="00863470">
      <w:pPr>
        <w:spacing w:after="0" w:line="240" w:lineRule="auto"/>
        <w:ind w:firstLine="720"/>
        <w:jc w:val="both"/>
        <w:rPr>
          <w:rFonts w:ascii="Times New Roman" w:hAnsi="Times New Roman"/>
          <w:sz w:val="24"/>
          <w:szCs w:val="24"/>
          <w:lang w:eastAsia="en-GB"/>
        </w:rPr>
      </w:pPr>
      <w:r w:rsidRPr="00B337C8">
        <w:rPr>
          <w:rFonts w:ascii="Times New Roman" w:hAnsi="Times New Roman"/>
          <w:sz w:val="24"/>
          <w:szCs w:val="24"/>
          <w:lang w:eastAsia="en-GB"/>
        </w:rPr>
        <w:t xml:space="preserve">Prije nego što policijski službenik upotrijebi vatreno oružje dužan je da, kad okolnosti to dopuštaju, lice prema kome će upotrijebiti vatreno oružje upozori odgovarajućim povikom. </w:t>
      </w:r>
    </w:p>
    <w:p w:rsidR="00863470" w:rsidRPr="00B337C8" w:rsidRDefault="00863470" w:rsidP="00863470">
      <w:pPr>
        <w:spacing w:after="0" w:line="240" w:lineRule="auto"/>
        <w:ind w:right="26" w:firstLine="630"/>
        <w:jc w:val="both"/>
        <w:rPr>
          <w:rFonts w:ascii="Times New Roman" w:eastAsia="Calibri" w:hAnsi="Times New Roman"/>
          <w:sz w:val="24"/>
          <w:szCs w:val="24"/>
        </w:rPr>
      </w:pPr>
      <w:r w:rsidRPr="00B337C8">
        <w:rPr>
          <w:rFonts w:ascii="Times New Roman" w:eastAsia="Calibri" w:hAnsi="Times New Roman"/>
          <w:sz w:val="24"/>
          <w:szCs w:val="24"/>
        </w:rPr>
        <w:t xml:space="preserve">Potezanje i držanje vatrenog oružja u skladu sa stavom 5 ovog člana ne smatra se upotrebom vatrenog oružja u smislu ovog zakona. </w:t>
      </w:r>
    </w:p>
    <w:p w:rsidR="00863470" w:rsidRPr="00B337C8" w:rsidRDefault="00863470" w:rsidP="00863470">
      <w:pPr>
        <w:spacing w:after="0"/>
        <w:ind w:right="4"/>
        <w:jc w:val="both"/>
        <w:rPr>
          <w:rFonts w:ascii="Times New Roman" w:hAnsi="Times New Roman"/>
          <w:sz w:val="24"/>
          <w:szCs w:val="24"/>
          <w:lang w:eastAsia="ko-KR"/>
        </w:rPr>
      </w:pPr>
    </w:p>
    <w:p w:rsidR="00863470" w:rsidRPr="00B337C8" w:rsidRDefault="00863470" w:rsidP="00863470">
      <w:pPr>
        <w:spacing w:after="0"/>
        <w:ind w:left="375" w:right="375" w:hanging="375"/>
        <w:jc w:val="center"/>
        <w:rPr>
          <w:rFonts w:ascii="Times New Roman" w:hAnsi="Times New Roman"/>
          <w:b/>
          <w:sz w:val="24"/>
          <w:szCs w:val="24"/>
          <w:lang w:eastAsia="ko-KR"/>
        </w:rPr>
      </w:pPr>
      <w:r w:rsidRPr="00B337C8">
        <w:rPr>
          <w:rFonts w:ascii="Times New Roman" w:hAnsi="Times New Roman"/>
          <w:b/>
          <w:sz w:val="24"/>
          <w:szCs w:val="24"/>
          <w:lang w:eastAsia="ko-KR"/>
        </w:rPr>
        <w:t>Upotreba vatrenog oružja u gonjenju plovnog objekta</w:t>
      </w:r>
    </w:p>
    <w:p w:rsidR="00863470" w:rsidRPr="00B337C8" w:rsidRDefault="00D05AB4" w:rsidP="00863470">
      <w:pPr>
        <w:spacing w:after="0"/>
        <w:ind w:right="375"/>
        <w:jc w:val="center"/>
        <w:rPr>
          <w:rFonts w:ascii="Times New Roman" w:hAnsi="Times New Roman"/>
          <w:b/>
          <w:sz w:val="24"/>
          <w:szCs w:val="24"/>
          <w:lang w:eastAsia="ko-KR"/>
        </w:rPr>
      </w:pPr>
      <w:r>
        <w:rPr>
          <w:rFonts w:ascii="Times New Roman" w:hAnsi="Times New Roman"/>
          <w:b/>
          <w:sz w:val="24"/>
          <w:szCs w:val="24"/>
          <w:lang w:eastAsia="ko-KR"/>
        </w:rPr>
        <w:t>Član 11</w:t>
      </w:r>
      <w:r w:rsidR="00765D55">
        <w:rPr>
          <w:rFonts w:ascii="Times New Roman" w:hAnsi="Times New Roman"/>
          <w:b/>
          <w:sz w:val="24"/>
          <w:szCs w:val="24"/>
          <w:lang w:eastAsia="ko-KR"/>
        </w:rPr>
        <w:t>3</w:t>
      </w:r>
    </w:p>
    <w:p w:rsidR="00863470" w:rsidRPr="00B337C8" w:rsidRDefault="00863470" w:rsidP="00863470">
      <w:pPr>
        <w:spacing w:after="0" w:line="240" w:lineRule="auto"/>
        <w:ind w:right="144" w:firstLine="720"/>
        <w:jc w:val="both"/>
        <w:rPr>
          <w:rFonts w:ascii="Times New Roman" w:hAnsi="Times New Roman"/>
          <w:sz w:val="24"/>
          <w:szCs w:val="24"/>
          <w:lang w:eastAsia="en-GB"/>
        </w:rPr>
      </w:pPr>
      <w:r w:rsidRPr="00B337C8">
        <w:rPr>
          <w:rFonts w:ascii="Times New Roman" w:hAnsi="Times New Roman"/>
          <w:sz w:val="24"/>
          <w:szCs w:val="24"/>
          <w:lang w:eastAsia="en-GB"/>
        </w:rPr>
        <w:t>Kad je neophodno da zaustavi plovni objekat koji goni na moru i unutrašnjim vodama policijski službenik može, u cilju sprječavanja vršenja krivičnog djela ili lišenja slobode odbjeglog učionioca krivičnog djela, prema tom plovnom objektu da upotrijebi vatreno oružje da bi ga onemogućio u bjekstvu, zaustavio i sproveo nadležnom organu, samo ako to nije postigao upotrebom drugih trenutno raspoloživih sredstava.</w:t>
      </w:r>
    </w:p>
    <w:p w:rsidR="00863470" w:rsidRPr="00B337C8" w:rsidRDefault="00863470" w:rsidP="00863470">
      <w:pPr>
        <w:spacing w:after="0" w:line="240" w:lineRule="auto"/>
        <w:ind w:right="144" w:firstLine="720"/>
        <w:jc w:val="both"/>
        <w:rPr>
          <w:rFonts w:ascii="Times New Roman" w:hAnsi="Times New Roman"/>
          <w:sz w:val="24"/>
          <w:szCs w:val="24"/>
          <w:lang w:eastAsia="en-GB"/>
        </w:rPr>
      </w:pPr>
      <w:r w:rsidRPr="00B337C8">
        <w:rPr>
          <w:rFonts w:ascii="Times New Roman" w:hAnsi="Times New Roman"/>
          <w:sz w:val="24"/>
          <w:szCs w:val="24"/>
          <w:lang w:eastAsia="en-GB"/>
        </w:rPr>
        <w:t>Drugim sredstvima iz stava 1 ovog člana smatraju se verbalno i drugo upozorenje i hici zastrašivanja, ispaljeni iznad plovnog objekta, pod uslovom da to ne predstavlja opasnost za druge.</w:t>
      </w:r>
    </w:p>
    <w:p w:rsidR="00863470" w:rsidRPr="00B337C8" w:rsidRDefault="00863470" w:rsidP="00863470">
      <w:pPr>
        <w:spacing w:after="0" w:line="240" w:lineRule="auto"/>
        <w:ind w:right="144" w:firstLine="720"/>
        <w:jc w:val="both"/>
        <w:rPr>
          <w:rFonts w:ascii="Times New Roman" w:hAnsi="Times New Roman"/>
          <w:sz w:val="24"/>
          <w:szCs w:val="24"/>
          <w:lang w:eastAsia="en-GB"/>
        </w:rPr>
      </w:pPr>
      <w:r w:rsidRPr="00B337C8">
        <w:rPr>
          <w:rFonts w:ascii="Times New Roman" w:hAnsi="Times New Roman"/>
          <w:sz w:val="24"/>
          <w:szCs w:val="24"/>
          <w:lang w:eastAsia="en-GB"/>
        </w:rPr>
        <w:t xml:space="preserve">Kad se, kao krajnje sredstvo, na plovni objekat ispaljuju hici, policijski službenik to čini tako da štiti živote lica na objektu i u liniji vatre. </w:t>
      </w:r>
    </w:p>
    <w:p w:rsidR="00863470" w:rsidRPr="00B337C8" w:rsidRDefault="00863470" w:rsidP="00863470">
      <w:pPr>
        <w:spacing w:after="0"/>
        <w:contextualSpacing/>
        <w:jc w:val="both"/>
        <w:rPr>
          <w:rFonts w:ascii="Times New Roman" w:hAnsi="Times New Roman"/>
          <w:b/>
          <w:sz w:val="24"/>
          <w:szCs w:val="24"/>
        </w:rPr>
      </w:pPr>
    </w:p>
    <w:p w:rsidR="00863470" w:rsidRPr="00B337C8" w:rsidRDefault="00863470" w:rsidP="00863470">
      <w:pPr>
        <w:spacing w:after="0" w:line="240" w:lineRule="auto"/>
        <w:contextualSpacing/>
        <w:jc w:val="both"/>
        <w:rPr>
          <w:rFonts w:ascii="Times New Roman" w:hAnsi="Times New Roman"/>
          <w:b/>
          <w:sz w:val="24"/>
          <w:szCs w:val="24"/>
        </w:rPr>
      </w:pPr>
      <w:r w:rsidRPr="00B337C8">
        <w:rPr>
          <w:rFonts w:ascii="Times New Roman" w:hAnsi="Times New Roman"/>
          <w:b/>
          <w:sz w:val="24"/>
          <w:szCs w:val="24"/>
        </w:rPr>
        <w:lastRenderedPageBreak/>
        <w:tab/>
        <w:t>10. Sprovođenje posebnih policijskih radnji</w:t>
      </w:r>
    </w:p>
    <w:p w:rsidR="00863470" w:rsidRPr="00B337C8" w:rsidRDefault="00863470" w:rsidP="00863470">
      <w:pPr>
        <w:spacing w:after="0" w:line="240" w:lineRule="auto"/>
        <w:jc w:val="both"/>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Posebne policijske radnje</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11</w:t>
      </w:r>
      <w:r w:rsidR="00765D55">
        <w:rPr>
          <w:rFonts w:ascii="Times New Roman" w:hAnsi="Times New Roman"/>
          <w:b/>
          <w:sz w:val="24"/>
          <w:szCs w:val="24"/>
        </w:rPr>
        <w:t>4</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mogu u vršenju policijskog posla, izuzetno od člana 157 Zakonika o krivičnom postupku, za operativne potrebe, sprovoditi određene policijske radnje, ako je očigledno da se drugim radnjama neće postići cilj policijskog posla.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Policijske radnje, u smislu stava 1 ovog člana, su: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osmatranje;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praćenje;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klopka.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Podaci prikupljeni primjenom radnji iz stava 2 ovog člana</w:t>
      </w:r>
      <w:r w:rsidR="00B449FD">
        <w:rPr>
          <w:rFonts w:ascii="Times New Roman" w:hAnsi="Times New Roman"/>
          <w:sz w:val="24"/>
          <w:szCs w:val="24"/>
        </w:rPr>
        <w:t>,</w:t>
      </w:r>
      <w:r w:rsidRPr="00B337C8">
        <w:rPr>
          <w:rFonts w:ascii="Times New Roman" w:hAnsi="Times New Roman"/>
          <w:sz w:val="24"/>
          <w:szCs w:val="24"/>
        </w:rPr>
        <w:t xml:space="preserve"> mogu se koristiti radi zaštite bezbjednosti građana i imovine, sprječavanja vršenja i otkrivanja krivičnih djela i prekršaja, traganja za licima koja se potražuju, održavanja javnog reda i mira, obezbjeđivanja javnih okupljanja, zaštite bezbjednosti ličnosti, objekata i prostora iz člana 1</w:t>
      </w:r>
      <w:r w:rsidR="00765D55">
        <w:rPr>
          <w:rFonts w:ascii="Times New Roman" w:hAnsi="Times New Roman"/>
          <w:sz w:val="24"/>
          <w:szCs w:val="24"/>
        </w:rPr>
        <w:t>5</w:t>
      </w:r>
      <w:r w:rsidRPr="00B337C8">
        <w:rPr>
          <w:rFonts w:ascii="Times New Roman" w:hAnsi="Times New Roman"/>
          <w:sz w:val="24"/>
          <w:szCs w:val="24"/>
        </w:rPr>
        <w:t xml:space="preserve"> stav 1 tačka </w:t>
      </w:r>
      <w:r w:rsidR="00AD4615">
        <w:rPr>
          <w:rFonts w:ascii="Times New Roman" w:hAnsi="Times New Roman"/>
          <w:sz w:val="24"/>
          <w:szCs w:val="24"/>
        </w:rPr>
        <w:t>7</w:t>
      </w:r>
      <w:r w:rsidRPr="00B337C8">
        <w:rPr>
          <w:rFonts w:ascii="Times New Roman" w:hAnsi="Times New Roman"/>
          <w:sz w:val="24"/>
          <w:szCs w:val="24"/>
        </w:rPr>
        <w:t xml:space="preserve"> ovog zakona i drugih policijskih poslova.</w:t>
      </w:r>
    </w:p>
    <w:p w:rsidR="00863470" w:rsidRPr="00B337C8" w:rsidRDefault="00863470" w:rsidP="00863470">
      <w:pPr>
        <w:tabs>
          <w:tab w:val="left" w:pos="720"/>
        </w:tabs>
        <w:spacing w:after="0" w:line="240" w:lineRule="auto"/>
        <w:ind w:firstLine="720"/>
        <w:contextualSpacing/>
        <w:jc w:val="both"/>
        <w:rPr>
          <w:rFonts w:ascii="Times New Roman" w:hAnsi="Times New Roman"/>
          <w:sz w:val="24"/>
          <w:szCs w:val="24"/>
        </w:rPr>
      </w:pPr>
      <w:r w:rsidRPr="00B337C8">
        <w:rPr>
          <w:rFonts w:ascii="Times New Roman" w:hAnsi="Times New Roman"/>
          <w:sz w:val="24"/>
          <w:szCs w:val="24"/>
        </w:rPr>
        <w:t xml:space="preserve">Odluku o primjeni radnji iz stava 2 ovog člana, donosi </w:t>
      </w:r>
      <w:r w:rsidR="007859BE">
        <w:rPr>
          <w:rFonts w:ascii="Times New Roman" w:hAnsi="Times New Roman"/>
          <w:sz w:val="24"/>
          <w:szCs w:val="24"/>
        </w:rPr>
        <w:t xml:space="preserve">direktor Policije </w:t>
      </w:r>
      <w:r w:rsidRPr="00B337C8">
        <w:rPr>
          <w:rFonts w:ascii="Times New Roman" w:hAnsi="Times New Roman"/>
          <w:sz w:val="24"/>
          <w:szCs w:val="24"/>
        </w:rPr>
        <w:t>ili lice koje on ovlasti.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Policijske radnje iz stava 2 tač. 1 i 2 ovog člana, mogu trajati neprekidno do 24 časa ili sa prekidom do 48 časova.</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both"/>
        <w:rPr>
          <w:rFonts w:ascii="Times New Roman" w:hAnsi="Times New Roman"/>
          <w:b/>
          <w:sz w:val="24"/>
          <w:szCs w:val="24"/>
        </w:rPr>
      </w:pPr>
      <w:r w:rsidRPr="00B337C8">
        <w:rPr>
          <w:rFonts w:ascii="Times New Roman" w:hAnsi="Times New Roman"/>
          <w:b/>
          <w:sz w:val="24"/>
          <w:szCs w:val="24"/>
        </w:rPr>
        <w:tab/>
        <w:t>11. Pripremne radnje za primjenu mjera tajnog nadzora, poligrafsko ispitivanje i obezbjeđenje i pregled mjesta događaja</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Vrste pripremnih radnji</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11</w:t>
      </w:r>
      <w:r w:rsidR="00765D55">
        <w:rPr>
          <w:rFonts w:ascii="Times New Roman" w:hAnsi="Times New Roman"/>
          <w:b/>
          <w:sz w:val="24"/>
          <w:szCs w:val="24"/>
        </w:rPr>
        <w:t>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Pripremne radnje za primjenu mjeru tajnog nadzora, u skladu sa zakonom kojim se uređuje krivični postupak, u smislu ovog zakona su:</w:t>
      </w:r>
    </w:p>
    <w:p w:rsidR="00863470" w:rsidRPr="00B337C8" w:rsidRDefault="00863470" w:rsidP="00863470">
      <w:pPr>
        <w:spacing w:after="0" w:line="240" w:lineRule="auto"/>
        <w:ind w:left="720"/>
        <w:jc w:val="both"/>
        <w:rPr>
          <w:rFonts w:ascii="Times New Roman" w:hAnsi="Times New Roman"/>
          <w:sz w:val="24"/>
          <w:szCs w:val="24"/>
        </w:rPr>
      </w:pPr>
      <w:r w:rsidRPr="00B337C8">
        <w:rPr>
          <w:rFonts w:ascii="Times New Roman" w:hAnsi="Times New Roman"/>
          <w:sz w:val="24"/>
          <w:szCs w:val="24"/>
        </w:rPr>
        <w:t>1) izmjena identiteta;</w:t>
      </w:r>
    </w:p>
    <w:p w:rsidR="00863470" w:rsidRPr="00B337C8" w:rsidRDefault="00863470" w:rsidP="00863470">
      <w:pPr>
        <w:spacing w:after="0" w:line="240" w:lineRule="auto"/>
        <w:ind w:left="720"/>
        <w:jc w:val="both"/>
        <w:rPr>
          <w:rFonts w:ascii="Times New Roman" w:hAnsi="Times New Roman"/>
          <w:sz w:val="24"/>
          <w:szCs w:val="24"/>
        </w:rPr>
      </w:pPr>
      <w:r w:rsidRPr="00B337C8">
        <w:rPr>
          <w:rFonts w:ascii="Times New Roman" w:hAnsi="Times New Roman"/>
          <w:sz w:val="24"/>
          <w:szCs w:val="24"/>
        </w:rPr>
        <w:t>2) oblikovanje odnosno formiranje izmijenjenog identiteta; i</w:t>
      </w:r>
    </w:p>
    <w:p w:rsidR="00863470" w:rsidRPr="00B337C8" w:rsidRDefault="00863470" w:rsidP="00863470">
      <w:pPr>
        <w:spacing w:after="0" w:line="240" w:lineRule="auto"/>
        <w:ind w:left="720"/>
        <w:jc w:val="both"/>
        <w:rPr>
          <w:rFonts w:ascii="Times New Roman" w:hAnsi="Times New Roman"/>
          <w:sz w:val="24"/>
          <w:szCs w:val="24"/>
        </w:rPr>
      </w:pPr>
      <w:r w:rsidRPr="00B337C8">
        <w:rPr>
          <w:rFonts w:ascii="Times New Roman" w:hAnsi="Times New Roman"/>
          <w:sz w:val="24"/>
          <w:szCs w:val="24"/>
        </w:rPr>
        <w:t>3) izmjena vlasništva nad stvarima.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Izmjena identiteta, u smislu stava 1 tačka 1 ovog člana, predstavlja izmjenu podataka o licu, izmjenu podataka o licu u evidencijama odnosno registrima i izradu izmijenjenih isprava.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Oblikovanje odnosno formiranje izmijenjenog identiteta, u smislu stava 1 tačka 2 ovog člana, predstavlja savladavanje potrebnih vještina u određenim okolnostima i osposobljavanje lica za korišćenje izmijenjenog identiteta i stvari nad kojima je izmijenjeno vlasništvo.</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Izmjena vlasništva nad stvarima, u smislu stava 1 tačka 3 ovog člana, predstavlja izmjenu podataka o vlasništvu, odnosno drugim imovinskim pravima nad stvarima u državnoj svojini nad kojima </w:t>
      </w:r>
      <w:r w:rsidR="007E45D0">
        <w:rPr>
          <w:rFonts w:ascii="Times New Roman" w:hAnsi="Times New Roman"/>
          <w:sz w:val="24"/>
          <w:szCs w:val="24"/>
        </w:rPr>
        <w:t>Ministarstvo</w:t>
      </w:r>
      <w:r w:rsidRPr="00B337C8">
        <w:rPr>
          <w:rFonts w:ascii="Times New Roman" w:hAnsi="Times New Roman"/>
          <w:sz w:val="24"/>
          <w:szCs w:val="24"/>
        </w:rPr>
        <w:t>ima svojinska ovlašćenja i izradu izmijenjenih isprava i oznaka.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Ograničenje pripremnih radnji</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11</w:t>
      </w:r>
      <w:r w:rsidR="00765D55">
        <w:rPr>
          <w:rFonts w:ascii="Times New Roman" w:hAnsi="Times New Roman"/>
          <w:b/>
          <w:sz w:val="24"/>
          <w:szCs w:val="24"/>
        </w:rPr>
        <w:t>6</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Pripremne radnj</w:t>
      </w:r>
      <w:r w:rsidR="00D05AB4">
        <w:rPr>
          <w:rFonts w:ascii="Times New Roman" w:hAnsi="Times New Roman"/>
          <w:sz w:val="24"/>
          <w:szCs w:val="24"/>
        </w:rPr>
        <w:t>e iz člana 11</w:t>
      </w:r>
      <w:r w:rsidR="00765D55">
        <w:rPr>
          <w:rFonts w:ascii="Times New Roman" w:hAnsi="Times New Roman"/>
          <w:sz w:val="24"/>
          <w:szCs w:val="24"/>
        </w:rPr>
        <w:t>5</w:t>
      </w:r>
      <w:r w:rsidRPr="00B337C8">
        <w:rPr>
          <w:rFonts w:ascii="Times New Roman" w:hAnsi="Times New Roman"/>
          <w:sz w:val="24"/>
          <w:szCs w:val="24"/>
        </w:rPr>
        <w:t xml:space="preserve"> ovog zakona ne mogu se preduzimati u okviru izviđaja, istražnih i dokaznih radnji u vezi konkretnog krivičnog djela, odnosno konkretnog lica.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lastRenderedPageBreak/>
        <w:t>Pravila o sprovođenju pripremnih radnji</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AD4615">
        <w:rPr>
          <w:rFonts w:ascii="Times New Roman" w:hAnsi="Times New Roman"/>
          <w:b/>
          <w:sz w:val="24"/>
          <w:szCs w:val="24"/>
        </w:rPr>
        <w:t>1</w:t>
      </w:r>
      <w:r w:rsidR="00765D55">
        <w:rPr>
          <w:rFonts w:ascii="Times New Roman" w:hAnsi="Times New Roman"/>
          <w:b/>
          <w:sz w:val="24"/>
          <w:szCs w:val="24"/>
        </w:rPr>
        <w:t>7</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Isprave nastale izmjenom identiteta i vlasništva</w:t>
      </w:r>
      <w:r w:rsidR="00D05AB4">
        <w:rPr>
          <w:rFonts w:ascii="Times New Roman" w:hAnsi="Times New Roman"/>
          <w:sz w:val="24"/>
          <w:szCs w:val="24"/>
        </w:rPr>
        <w:t xml:space="preserve"> iz člana 11</w:t>
      </w:r>
      <w:r w:rsidR="00765D55">
        <w:rPr>
          <w:rFonts w:ascii="Times New Roman" w:hAnsi="Times New Roman"/>
          <w:sz w:val="24"/>
          <w:szCs w:val="24"/>
        </w:rPr>
        <w:t>5</w:t>
      </w:r>
      <w:r w:rsidRPr="00B337C8">
        <w:rPr>
          <w:rFonts w:ascii="Times New Roman" w:hAnsi="Times New Roman"/>
          <w:sz w:val="24"/>
          <w:szCs w:val="24"/>
        </w:rPr>
        <w:t xml:space="preserve"> st. 2 i 4 ovog zakona mogu se koristiti u pravnom prometu.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Odluku o sprovođenj</w:t>
      </w:r>
      <w:r w:rsidR="00D05AB4">
        <w:rPr>
          <w:rFonts w:ascii="Times New Roman" w:hAnsi="Times New Roman"/>
          <w:sz w:val="24"/>
          <w:szCs w:val="24"/>
        </w:rPr>
        <w:t>u pripremnih radnji iz člana 11</w:t>
      </w:r>
      <w:r w:rsidR="00765D55">
        <w:rPr>
          <w:rFonts w:ascii="Times New Roman" w:hAnsi="Times New Roman"/>
          <w:sz w:val="24"/>
          <w:szCs w:val="24"/>
        </w:rPr>
        <w:t>5</w:t>
      </w:r>
      <w:r w:rsidRPr="00B337C8">
        <w:rPr>
          <w:rFonts w:ascii="Times New Roman" w:hAnsi="Times New Roman"/>
          <w:sz w:val="24"/>
          <w:szCs w:val="24"/>
        </w:rPr>
        <w:t xml:space="preserve"> ovog zakona donosi </w:t>
      </w:r>
      <w:r w:rsidR="007859BE">
        <w:rPr>
          <w:rFonts w:ascii="Times New Roman" w:hAnsi="Times New Roman"/>
          <w:sz w:val="24"/>
          <w:szCs w:val="24"/>
        </w:rPr>
        <w:t xml:space="preserve">direktor Policije </w:t>
      </w:r>
      <w:r w:rsidR="007E45D0">
        <w:rPr>
          <w:rFonts w:ascii="Times New Roman" w:hAnsi="Times New Roman"/>
          <w:sz w:val="24"/>
          <w:szCs w:val="24"/>
        </w:rPr>
        <w:t>ili lice koje on ovlasti.</w:t>
      </w:r>
    </w:p>
    <w:p w:rsidR="00863470" w:rsidRPr="00B337C8" w:rsidRDefault="00D05AB4" w:rsidP="00863470">
      <w:pPr>
        <w:spacing w:after="0" w:line="240" w:lineRule="auto"/>
        <w:jc w:val="both"/>
        <w:rPr>
          <w:rFonts w:ascii="Times New Roman" w:hAnsi="Times New Roman"/>
          <w:sz w:val="24"/>
          <w:szCs w:val="24"/>
        </w:rPr>
      </w:pPr>
      <w:r>
        <w:rPr>
          <w:rFonts w:ascii="Times New Roman" w:hAnsi="Times New Roman"/>
          <w:sz w:val="24"/>
          <w:szCs w:val="24"/>
        </w:rPr>
        <w:tab/>
        <w:t>Isprave i oznake iz člana 11</w:t>
      </w:r>
      <w:r w:rsidR="00765D55">
        <w:rPr>
          <w:rFonts w:ascii="Times New Roman" w:hAnsi="Times New Roman"/>
          <w:sz w:val="24"/>
          <w:szCs w:val="24"/>
        </w:rPr>
        <w:t>5</w:t>
      </w:r>
      <w:r w:rsidR="00863470" w:rsidRPr="00B337C8">
        <w:rPr>
          <w:rFonts w:ascii="Times New Roman" w:hAnsi="Times New Roman"/>
          <w:sz w:val="24"/>
          <w:szCs w:val="24"/>
        </w:rPr>
        <w:t xml:space="preserve"> st. 2 i 4 ovog zakona čuvaju se u prostorijama Policije, a izmijenjene podatke čuva organ koji vodi evidencije, odnosno registre o tim podacima.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Rok za korišćen</w:t>
      </w:r>
      <w:r w:rsidR="00D05AB4">
        <w:rPr>
          <w:rFonts w:ascii="Times New Roman" w:hAnsi="Times New Roman"/>
          <w:sz w:val="24"/>
          <w:szCs w:val="24"/>
        </w:rPr>
        <w:t>je isprava i oznaka iz člana 11</w:t>
      </w:r>
      <w:r w:rsidR="00765D55">
        <w:rPr>
          <w:rFonts w:ascii="Times New Roman" w:hAnsi="Times New Roman"/>
          <w:sz w:val="24"/>
          <w:szCs w:val="24"/>
        </w:rPr>
        <w:t>5</w:t>
      </w:r>
      <w:r w:rsidRPr="00B337C8">
        <w:rPr>
          <w:rFonts w:ascii="Times New Roman" w:hAnsi="Times New Roman"/>
          <w:sz w:val="24"/>
          <w:szCs w:val="24"/>
        </w:rPr>
        <w:t xml:space="preserve"> stav 1 tač. 1 i 2 ovog zakona je jedna godina od dana izrade.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Izuzetno od stava 4 ovog člana, rok za korišćenje isprava, odnosno oznaka može se produžiti najviše tri puta po jednu godinu, odlukom </w:t>
      </w:r>
      <w:r w:rsidR="00B449FD">
        <w:rPr>
          <w:rFonts w:ascii="Times New Roman" w:hAnsi="Times New Roman"/>
          <w:sz w:val="24"/>
          <w:szCs w:val="24"/>
        </w:rPr>
        <w:t>direktora Policije</w:t>
      </w:r>
      <w:r w:rsidRPr="00B337C8">
        <w:rPr>
          <w:rFonts w:ascii="Times New Roman" w:hAnsi="Times New Roman"/>
          <w:sz w:val="24"/>
          <w:szCs w:val="24"/>
        </w:rPr>
        <w:t xml:space="preserve">, na obrazloženi predlog </w:t>
      </w:r>
      <w:r w:rsidR="007859BE">
        <w:rPr>
          <w:rFonts w:ascii="Times New Roman" w:hAnsi="Times New Roman"/>
          <w:sz w:val="24"/>
          <w:szCs w:val="24"/>
        </w:rPr>
        <w:t>pomoćnika direktora Policije nadležnog za poslove kriminalističke policije.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 isteku roka iz stava 4 i 5 ovog člana isprave, odnosno oznake uništava</w:t>
      </w:r>
      <w:r w:rsidR="00161875">
        <w:rPr>
          <w:rFonts w:ascii="Times New Roman" w:hAnsi="Times New Roman"/>
          <w:sz w:val="24"/>
          <w:szCs w:val="24"/>
        </w:rPr>
        <w:t>ju se</w:t>
      </w:r>
      <w:r w:rsidRPr="00B337C8">
        <w:rPr>
          <w:rFonts w:ascii="Times New Roman" w:hAnsi="Times New Roman"/>
          <w:sz w:val="24"/>
          <w:szCs w:val="24"/>
        </w:rPr>
        <w:t>, a izmijenjeni podaci se brišu.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Nadzor nad</w:t>
      </w:r>
      <w:r w:rsidR="00B449FD">
        <w:rPr>
          <w:rFonts w:ascii="Times New Roman" w:hAnsi="Times New Roman"/>
          <w:sz w:val="24"/>
          <w:szCs w:val="24"/>
        </w:rPr>
        <w:t xml:space="preserve"> </w:t>
      </w:r>
      <w:r w:rsidR="00D05AB4">
        <w:rPr>
          <w:rFonts w:ascii="Times New Roman" w:hAnsi="Times New Roman"/>
          <w:sz w:val="24"/>
          <w:szCs w:val="24"/>
        </w:rPr>
        <w:t>pripremnim radnjama iz člana 11</w:t>
      </w:r>
      <w:r w:rsidR="00765D55">
        <w:rPr>
          <w:rFonts w:ascii="Times New Roman" w:hAnsi="Times New Roman"/>
          <w:sz w:val="24"/>
          <w:szCs w:val="24"/>
        </w:rPr>
        <w:t>5</w:t>
      </w:r>
      <w:r w:rsidRPr="00B337C8">
        <w:rPr>
          <w:rFonts w:ascii="Times New Roman" w:hAnsi="Times New Roman"/>
          <w:sz w:val="24"/>
          <w:szCs w:val="24"/>
        </w:rPr>
        <w:t xml:space="preserve"> ovog zakona vrši vrhovni državni tužilac ili državni tužilac koga on ovlasti, jednom godišnje, u prostorijama Policije.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Nadzor iz stava 7 ovog člana sprovodi se na način da se ne otkrije pravi identitet lica.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r w:rsidR="00A2760E">
        <w:rPr>
          <w:rFonts w:ascii="Times New Roman" w:hAnsi="Times New Roman"/>
          <w:sz w:val="24"/>
          <w:szCs w:val="24"/>
        </w:rPr>
        <w:t>Direktor Policije</w:t>
      </w:r>
      <w:r w:rsidRPr="00B337C8">
        <w:rPr>
          <w:rFonts w:ascii="Times New Roman" w:hAnsi="Times New Roman"/>
          <w:sz w:val="24"/>
          <w:szCs w:val="24"/>
        </w:rPr>
        <w:t xml:space="preserve"> može, radi zaštite trećih lica, odrediti da se lice koje na osnovu člana 11</w:t>
      </w:r>
      <w:r w:rsidR="00765D55">
        <w:rPr>
          <w:rFonts w:ascii="Times New Roman" w:hAnsi="Times New Roman"/>
          <w:sz w:val="24"/>
          <w:szCs w:val="24"/>
        </w:rPr>
        <w:t>5</w:t>
      </w:r>
      <w:r w:rsidRPr="00B337C8">
        <w:rPr>
          <w:rFonts w:ascii="Times New Roman" w:hAnsi="Times New Roman"/>
          <w:sz w:val="24"/>
          <w:szCs w:val="24"/>
        </w:rPr>
        <w:t xml:space="preserve"> ovog zakona koristi izmijenjeni identitet, u postupcima pred državnim organima predstavi pravim identitetom.</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Na zahtjev nadležnog organa druge držav</w:t>
      </w:r>
      <w:r w:rsidR="00D05AB4">
        <w:rPr>
          <w:rFonts w:ascii="Times New Roman" w:hAnsi="Times New Roman"/>
          <w:sz w:val="24"/>
          <w:szCs w:val="24"/>
        </w:rPr>
        <w:t>e, pripremne radnje iz člana 11</w:t>
      </w:r>
      <w:r w:rsidR="00765D55">
        <w:rPr>
          <w:rFonts w:ascii="Times New Roman" w:hAnsi="Times New Roman"/>
          <w:sz w:val="24"/>
          <w:szCs w:val="24"/>
        </w:rPr>
        <w:t>5</w:t>
      </w:r>
      <w:r w:rsidRPr="00B337C8">
        <w:rPr>
          <w:rFonts w:ascii="Times New Roman" w:hAnsi="Times New Roman"/>
          <w:sz w:val="24"/>
          <w:szCs w:val="24"/>
        </w:rPr>
        <w:t xml:space="preserve"> ovog zakona mogu se sprovoditi i za policijskog službenika te države, u skladu sa ovim zakonom.</w:t>
      </w:r>
    </w:p>
    <w:p w:rsidR="00863470" w:rsidRPr="00B337C8" w:rsidRDefault="00D05AB4" w:rsidP="00863470">
      <w:pPr>
        <w:spacing w:after="0" w:line="240" w:lineRule="auto"/>
        <w:jc w:val="both"/>
        <w:rPr>
          <w:rFonts w:ascii="Times New Roman" w:hAnsi="Times New Roman"/>
          <w:sz w:val="24"/>
          <w:szCs w:val="24"/>
        </w:rPr>
      </w:pPr>
      <w:r>
        <w:rPr>
          <w:rFonts w:ascii="Times New Roman" w:hAnsi="Times New Roman"/>
          <w:sz w:val="24"/>
          <w:szCs w:val="24"/>
        </w:rPr>
        <w:tab/>
        <w:t>Pripremne radnje iz člana 11</w:t>
      </w:r>
      <w:r w:rsidR="00765D55">
        <w:rPr>
          <w:rFonts w:ascii="Times New Roman" w:hAnsi="Times New Roman"/>
          <w:sz w:val="24"/>
          <w:szCs w:val="24"/>
        </w:rPr>
        <w:t>5</w:t>
      </w:r>
      <w:r w:rsidR="00863470" w:rsidRPr="00B337C8">
        <w:rPr>
          <w:rFonts w:ascii="Times New Roman" w:hAnsi="Times New Roman"/>
          <w:sz w:val="24"/>
          <w:szCs w:val="24"/>
        </w:rPr>
        <w:t xml:space="preserve"> ovog zakona</w:t>
      </w:r>
      <w:r w:rsidR="00B449FD">
        <w:rPr>
          <w:rFonts w:ascii="Times New Roman" w:hAnsi="Times New Roman"/>
          <w:sz w:val="24"/>
          <w:szCs w:val="24"/>
        </w:rPr>
        <w:t xml:space="preserve"> </w:t>
      </w:r>
      <w:r w:rsidR="00863470" w:rsidRPr="00B337C8">
        <w:rPr>
          <w:rFonts w:ascii="Times New Roman" w:hAnsi="Times New Roman"/>
          <w:sz w:val="24"/>
          <w:szCs w:val="24"/>
        </w:rPr>
        <w:t>mogu da sprovode i policijski službenici ovlašćeni za vršenje unutrašnje kontrole Policije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Ograničenja i pravila za sprovođenj</w:t>
      </w:r>
      <w:r w:rsidR="00D05AB4">
        <w:rPr>
          <w:rFonts w:ascii="Times New Roman" w:hAnsi="Times New Roman"/>
          <w:sz w:val="24"/>
          <w:szCs w:val="24"/>
        </w:rPr>
        <w:t>e pripremnih radnji iz člana 11</w:t>
      </w:r>
      <w:r w:rsidR="00765D55">
        <w:rPr>
          <w:rFonts w:ascii="Times New Roman" w:hAnsi="Times New Roman"/>
          <w:sz w:val="24"/>
          <w:szCs w:val="24"/>
        </w:rPr>
        <w:t>5</w:t>
      </w:r>
      <w:r w:rsidRPr="00B337C8">
        <w:rPr>
          <w:rFonts w:ascii="Times New Roman" w:hAnsi="Times New Roman"/>
          <w:sz w:val="24"/>
          <w:szCs w:val="24"/>
        </w:rPr>
        <w:t xml:space="preserve"> ovog zakona shodno se primjenjuju i u slučaju iz stava 11 ovog člana.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Način izrade, čuvanja i uništavanja podataka, isprava i oznaka iz člana 11</w:t>
      </w:r>
      <w:r w:rsidR="00765D55">
        <w:rPr>
          <w:rFonts w:ascii="Times New Roman" w:hAnsi="Times New Roman"/>
          <w:sz w:val="24"/>
          <w:szCs w:val="24"/>
        </w:rPr>
        <w:t>5</w:t>
      </w:r>
      <w:r w:rsidRPr="00B337C8">
        <w:rPr>
          <w:rFonts w:ascii="Times New Roman" w:hAnsi="Times New Roman"/>
          <w:sz w:val="24"/>
          <w:szCs w:val="24"/>
        </w:rPr>
        <w:t>st. 2 i 4 ovog zakona, utvrđuje se propisom Ministarstva, koji se označava odgovarajućim stepenom tajnosti, u skladu sa zakonom kojim se uređuje tajnost podataka.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Poligrafsko ispitivanje</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AD4615">
        <w:rPr>
          <w:rFonts w:ascii="Times New Roman" w:hAnsi="Times New Roman"/>
          <w:b/>
          <w:sz w:val="24"/>
          <w:szCs w:val="24"/>
        </w:rPr>
        <w:t>1</w:t>
      </w:r>
      <w:r w:rsidR="00765D55">
        <w:rPr>
          <w:rFonts w:ascii="Times New Roman" w:hAnsi="Times New Roman"/>
          <w:b/>
          <w:sz w:val="24"/>
          <w:szCs w:val="24"/>
        </w:rPr>
        <w:t>8</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može, u skladu sa zakonom, uz dobrovoljan pristanak lica od kojeg traži obaveštenja, da primijeni nad njim poligrafsko ispitivanje pošto ga upozna sa radom uređaja i lice za to da pisanu saglasnost.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Maloljetnik se može podvrgnuti poligrafskom ispitivanju uz njegov pristanak i uz saglasnost i prisustvo roditelja, staratelja, usvojioca, hranitelja, trećeg lica od povjerenja, odnosno lica kojem je maloljetnik povjeren na njegu, vaspitanje i obrazovanje.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će prekinuti primjenu poligrafskog ispitivanja ako lice od kojeg se traže obavještenja, posle davanja pisane saglasnosti, izjavi da tu saglasnost povlači.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Poligrafskom ispitivanju ne može da se podvrgne lice: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koje je pod uticajem alkohola, opojnih droga ili drugih psihoaktivnih supstanci;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koje ima ozbiljna srčana oboljenja ili respiratorne smetnje;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u izrazito stresnom stanju;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koje je pod dejstvom lijekova za smirenje;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5) koje pokazuje vidljive znake duševne bolesti, privremene duševne poremećenosti ili je u drugom stanju koje onemogućava ispitivanje;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6) koje osjeća intenzivan fizički bol;</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7) koje je trudnica ili porodilja;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8) koje nije navršilo 14 godina života.</w:t>
      </w:r>
    </w:p>
    <w:p w:rsidR="00765D55" w:rsidRDefault="00765D55" w:rsidP="00B449FD">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Poligrafsko ispitivanje policijskih službenika</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AD4615">
        <w:rPr>
          <w:rFonts w:ascii="Times New Roman" w:hAnsi="Times New Roman"/>
          <w:b/>
          <w:sz w:val="24"/>
          <w:szCs w:val="24"/>
        </w:rPr>
        <w:t>1</w:t>
      </w:r>
      <w:r w:rsidR="00765D55">
        <w:rPr>
          <w:rFonts w:ascii="Times New Roman" w:hAnsi="Times New Roman"/>
          <w:b/>
          <w:sz w:val="24"/>
          <w:szCs w:val="24"/>
        </w:rPr>
        <w:t>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w:t>
      </w:r>
      <w:r w:rsidRPr="00544BAD">
        <w:rPr>
          <w:rFonts w:ascii="Times New Roman" w:hAnsi="Times New Roman"/>
          <w:sz w:val="24"/>
          <w:szCs w:val="24"/>
        </w:rPr>
        <w:t xml:space="preserve">službenik </w:t>
      </w:r>
      <w:r w:rsidR="000F660B" w:rsidRPr="00544BAD">
        <w:rPr>
          <w:rFonts w:ascii="Times New Roman" w:hAnsi="Times New Roman"/>
          <w:sz w:val="24"/>
          <w:szCs w:val="24"/>
        </w:rPr>
        <w:t>raspoređen na poslovima borbe protiv organizovanog kriminala i korupcije</w:t>
      </w:r>
      <w:r w:rsidRPr="00544BAD">
        <w:rPr>
          <w:rFonts w:ascii="Times New Roman" w:hAnsi="Times New Roman"/>
          <w:sz w:val="24"/>
          <w:szCs w:val="24"/>
        </w:rPr>
        <w:t xml:space="preserve">dužan je da se, </w:t>
      </w:r>
      <w:r w:rsidRPr="00B337C8">
        <w:rPr>
          <w:rFonts w:ascii="Times New Roman" w:hAnsi="Times New Roman"/>
          <w:sz w:val="24"/>
          <w:szCs w:val="24"/>
        </w:rPr>
        <w:t>na okolnosti rada i obavljanja konkretnog policijskog posla, podvrgne poligrafskom ispitivanju.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Poligrafsko ispitivanje policijskog službenika</w:t>
      </w:r>
      <w:r w:rsidR="001C389A">
        <w:rPr>
          <w:rFonts w:ascii="Times New Roman" w:hAnsi="Times New Roman"/>
          <w:sz w:val="24"/>
          <w:szCs w:val="24"/>
        </w:rPr>
        <w:t xml:space="preserve"> iz stava 1 ovog člana</w:t>
      </w:r>
      <w:r w:rsidRPr="00B337C8">
        <w:rPr>
          <w:rFonts w:ascii="Times New Roman" w:hAnsi="Times New Roman"/>
          <w:sz w:val="24"/>
          <w:szCs w:val="24"/>
        </w:rPr>
        <w:t xml:space="preserve">, na predlog neposrednog rukovodioca policijskog službenika, odobrava </w:t>
      </w:r>
      <w:r w:rsidR="007E45D0">
        <w:rPr>
          <w:rFonts w:ascii="Times New Roman" w:hAnsi="Times New Roman"/>
          <w:sz w:val="24"/>
          <w:szCs w:val="24"/>
        </w:rPr>
        <w:t>ministar ili lice koje on ovlasti</w:t>
      </w:r>
      <w:r w:rsidRPr="00B337C8">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Poligrafsko ispitivanje policijskog službenika</w:t>
      </w:r>
      <w:r w:rsidR="001C389A">
        <w:rPr>
          <w:rFonts w:ascii="Times New Roman" w:hAnsi="Times New Roman"/>
          <w:sz w:val="24"/>
          <w:szCs w:val="24"/>
        </w:rPr>
        <w:t xml:space="preserve"> iz stava 1 ovog člana</w:t>
      </w:r>
      <w:r w:rsidRPr="00B337C8">
        <w:rPr>
          <w:rFonts w:ascii="Times New Roman" w:hAnsi="Times New Roman"/>
          <w:sz w:val="24"/>
          <w:szCs w:val="24"/>
        </w:rPr>
        <w:t>, na okolnosti rada i obavljanja konkretnog policijskog posla, sprovešće se i na zahtjev rukovodioca organizacione jedinice Ministarstva ovlašćene za vršenje unutrašnje kontrole Policije.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Odbijanje poligrafskog ispitivanja i davanja odgovora na pitanja u vezi sa policijskim poslovima</w:t>
      </w:r>
      <w:r w:rsidR="001C389A">
        <w:rPr>
          <w:rFonts w:ascii="Times New Roman" w:hAnsi="Times New Roman"/>
          <w:sz w:val="24"/>
          <w:szCs w:val="24"/>
        </w:rPr>
        <w:t xml:space="preserve"> iz stava 1 ovog člana</w:t>
      </w:r>
      <w:r w:rsidRPr="00B337C8">
        <w:rPr>
          <w:rFonts w:ascii="Times New Roman" w:hAnsi="Times New Roman"/>
          <w:sz w:val="24"/>
          <w:szCs w:val="24"/>
        </w:rPr>
        <w:t>, predstavlja povredu službene dužnosti.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Način vršenja, odnosno sprovođenja pol</w:t>
      </w:r>
      <w:r w:rsidR="00AD4615">
        <w:rPr>
          <w:rFonts w:ascii="Times New Roman" w:hAnsi="Times New Roman"/>
          <w:sz w:val="24"/>
          <w:szCs w:val="24"/>
        </w:rPr>
        <w:t>igrafskog ispitivanja iz čl. 11</w:t>
      </w:r>
      <w:r w:rsidR="00765D55">
        <w:rPr>
          <w:rFonts w:ascii="Times New Roman" w:hAnsi="Times New Roman"/>
          <w:sz w:val="24"/>
          <w:szCs w:val="24"/>
        </w:rPr>
        <w:t>8</w:t>
      </w:r>
      <w:r w:rsidR="00D05AB4">
        <w:rPr>
          <w:rFonts w:ascii="Times New Roman" w:hAnsi="Times New Roman"/>
          <w:sz w:val="24"/>
          <w:szCs w:val="24"/>
        </w:rPr>
        <w:t xml:space="preserve"> i 1</w:t>
      </w:r>
      <w:r w:rsidR="00AD4615">
        <w:rPr>
          <w:rFonts w:ascii="Times New Roman" w:hAnsi="Times New Roman"/>
          <w:sz w:val="24"/>
          <w:szCs w:val="24"/>
        </w:rPr>
        <w:t>1</w:t>
      </w:r>
      <w:r w:rsidR="00765D55">
        <w:rPr>
          <w:rFonts w:ascii="Times New Roman" w:hAnsi="Times New Roman"/>
          <w:sz w:val="24"/>
          <w:szCs w:val="24"/>
        </w:rPr>
        <w:t>9</w:t>
      </w:r>
      <w:r w:rsidRPr="00B337C8">
        <w:rPr>
          <w:rFonts w:ascii="Times New Roman" w:hAnsi="Times New Roman"/>
          <w:sz w:val="24"/>
          <w:szCs w:val="24"/>
        </w:rPr>
        <w:t xml:space="preserve"> ovog zakona i metodologiju primjene tog ispitivanja propisuje Ministarstvo.</w:t>
      </w:r>
    </w:p>
    <w:p w:rsidR="00863470" w:rsidRPr="00B337C8" w:rsidRDefault="00863470" w:rsidP="00863470">
      <w:pPr>
        <w:spacing w:after="0" w:line="240" w:lineRule="auto"/>
        <w:jc w:val="both"/>
        <w:rPr>
          <w:rFonts w:ascii="Times New Roman" w:hAnsi="Times New Roman"/>
          <w:b/>
          <w:sz w:val="24"/>
          <w:szCs w:val="24"/>
        </w:rPr>
      </w:pPr>
    </w:p>
    <w:p w:rsidR="00863470" w:rsidRPr="00B337C8" w:rsidRDefault="00863470" w:rsidP="00863470">
      <w:pPr>
        <w:spacing w:after="0" w:line="240" w:lineRule="auto"/>
        <w:jc w:val="both"/>
        <w:rPr>
          <w:rFonts w:ascii="Times New Roman" w:hAnsi="Times New Roman"/>
          <w:b/>
          <w:sz w:val="24"/>
          <w:szCs w:val="24"/>
        </w:rPr>
      </w:pPr>
      <w:r w:rsidRPr="00B337C8">
        <w:rPr>
          <w:rFonts w:ascii="Times New Roman" w:hAnsi="Times New Roman"/>
          <w:b/>
          <w:sz w:val="24"/>
          <w:szCs w:val="24"/>
        </w:rPr>
        <w:tab/>
        <w:t>12. Obezbjeđenje i pregled mjesta događaja, preduzimanje mjera za otklanjanje neposredne opasnosti i vršenje bezbjednosnih provjera</w:t>
      </w:r>
    </w:p>
    <w:p w:rsidR="00863470" w:rsidRPr="00B337C8" w:rsidRDefault="00863470" w:rsidP="00863470">
      <w:pPr>
        <w:spacing w:after="0" w:line="240" w:lineRule="auto"/>
        <w:jc w:val="both"/>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Obezbjeđenje i pregled mjesta događaja</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765D55">
        <w:rPr>
          <w:rFonts w:ascii="Times New Roman" w:hAnsi="Times New Roman"/>
          <w:b/>
          <w:sz w:val="24"/>
          <w:szCs w:val="24"/>
        </w:rPr>
        <w:t>20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 dolasku na mjesto izvršenja krivičnog djela, prekršaja ili drugog događaja policijski službenik dužan je da preduzme mjere i radnje radi otklanjanja opasnosti po život i zdravlje ljudi ili imovinu i pružanja pomoći povrijeđenim licima ako ih ima, kao i da pregleda mjesto događaja radi preduzimanja svih potrebnih mjera da se očuva neizmijenjeno mjesto izvršenja krivičnog djela ili prekršaja, a naročito tragove i predmete koji mogu poslužiti kao dokazi.</w:t>
      </w:r>
    </w:p>
    <w:p w:rsidR="00863470" w:rsidRPr="00B337C8" w:rsidRDefault="00863470" w:rsidP="00863470">
      <w:pPr>
        <w:spacing w:after="0" w:line="240" w:lineRule="auto"/>
        <w:ind w:firstLine="720"/>
        <w:jc w:val="both"/>
        <w:rPr>
          <w:rFonts w:ascii="Times New Roman" w:hAnsi="Times New Roman"/>
          <w:bCs/>
          <w:sz w:val="24"/>
          <w:szCs w:val="24"/>
        </w:rPr>
      </w:pPr>
      <w:r w:rsidRPr="00B337C8">
        <w:rPr>
          <w:rFonts w:ascii="Times New Roman" w:hAnsi="Times New Roman"/>
          <w:sz w:val="24"/>
          <w:szCs w:val="24"/>
        </w:rPr>
        <w:t>Odredbe stava 1 ovog člana odnose se i na policijskog službenika koji se zatekao na mjestu izvršenja krivičnog djela, prekršaja ili drugog događaja</w:t>
      </w:r>
      <w:r w:rsidRPr="00B337C8">
        <w:rPr>
          <w:rFonts w:ascii="Times New Roman" w:hAnsi="Times New Roman"/>
          <w:bCs/>
          <w:sz w:val="24"/>
          <w:szCs w:val="24"/>
        </w:rPr>
        <w:t>.</w:t>
      </w:r>
    </w:p>
    <w:p w:rsidR="00863470" w:rsidRPr="00B337C8" w:rsidRDefault="00863470" w:rsidP="00863470">
      <w:pPr>
        <w:spacing w:after="0" w:line="240" w:lineRule="auto"/>
        <w:ind w:firstLine="720"/>
        <w:jc w:val="both"/>
        <w:rPr>
          <w:rFonts w:ascii="Times New Roman" w:hAnsi="Times New Roman"/>
          <w:bCs/>
          <w:sz w:val="24"/>
          <w:szCs w:val="24"/>
        </w:rPr>
      </w:pPr>
      <w:r w:rsidRPr="00B337C8">
        <w:rPr>
          <w:rFonts w:ascii="Times New Roman" w:hAnsi="Times New Roman"/>
          <w:bCs/>
          <w:sz w:val="24"/>
          <w:szCs w:val="24"/>
        </w:rPr>
        <w:t>Radi zaštite žrtava i oštećenih krivičnim djelom, prekršaja ili drugog događaja i u cilju zaštite interesa postupka, policijski službenik ovlašćen je da zabrani snimanje mjesta događaja.</w:t>
      </w:r>
    </w:p>
    <w:p w:rsidR="00863470" w:rsidRPr="00B337C8" w:rsidRDefault="00863470" w:rsidP="00863470">
      <w:pPr>
        <w:spacing w:after="0" w:line="240" w:lineRule="auto"/>
        <w:ind w:firstLine="720"/>
        <w:jc w:val="both"/>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Preduzimanje mjera za otklanjanje neposredne opasnosti</w:t>
      </w:r>
    </w:p>
    <w:p w:rsidR="00863470" w:rsidRPr="00B337C8" w:rsidRDefault="00863470" w:rsidP="00863470">
      <w:pPr>
        <w:spacing w:after="0" w:line="240" w:lineRule="auto"/>
        <w:jc w:val="center"/>
        <w:rPr>
          <w:rFonts w:ascii="Times New Roman" w:hAnsi="Times New Roman"/>
          <w:sz w:val="24"/>
          <w:szCs w:val="24"/>
        </w:rPr>
      </w:pPr>
      <w:r w:rsidRPr="00B337C8">
        <w:rPr>
          <w:rFonts w:ascii="Times New Roman" w:hAnsi="Times New Roman"/>
          <w:b/>
          <w:sz w:val="24"/>
          <w:szCs w:val="24"/>
        </w:rPr>
        <w:t>Član 12</w:t>
      </w:r>
      <w:r w:rsidR="00765D55">
        <w:rPr>
          <w:rFonts w:ascii="Times New Roman" w:hAnsi="Times New Roman"/>
          <w:b/>
          <w:sz w:val="24"/>
          <w:szCs w:val="24"/>
        </w:rPr>
        <w:t>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preduzimaju hitne mjere koje su neophodne za otklanjanje neposredne opasnosti za ljude i imovinu, kad te mjere ne mogu pravovremeno da preduzmu drugi nadležni organi, o čemu odmah obavještavaju te organe.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pružaju pomoć organima državne uprave, organima lokalne samouprave i lokalne uprave, pravnim i fizičkim licima u slučaju opšte opasnosti izazvane elementarnim nepogodama, epidemijama ili drugim oblicima ugrožavanja.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službenici preduzimaju hitne mjere koje su neophodne radi otklanjanja neposredne opasnosti po život, zdravlje i imovinu ljudi, u slučaju najave ili dojave o podmetnutoj improvizovanoj eksplozivnoj napravi, kao i pronalaženju i uočavanju sumnjih predmeta.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Prilikom ulaska u tuđi stan ili druge prostorije, u skladu sa posebnim zakonom, ako na drugi način nije moguće ući u stan ili druge prostorije, policijski službenik može upotrebom sile, odnosno posebnih sredstava (</w:t>
      </w:r>
      <w:r w:rsidRPr="00B337C8">
        <w:rPr>
          <w:rFonts w:ascii="Times New Roman" w:hAnsi="Times New Roman"/>
          <w:bCs/>
          <w:sz w:val="24"/>
          <w:szCs w:val="24"/>
        </w:rPr>
        <w:t xml:space="preserve">mehaničkih i hidrouličnih sredstava za nasilni </w:t>
      </w:r>
      <w:r w:rsidRPr="00B337C8">
        <w:rPr>
          <w:rFonts w:ascii="Times New Roman" w:hAnsi="Times New Roman"/>
          <w:bCs/>
          <w:sz w:val="24"/>
          <w:szCs w:val="24"/>
        </w:rPr>
        <w:lastRenderedPageBreak/>
        <w:t>ulazak u objekat i sl.)</w:t>
      </w:r>
      <w:r w:rsidRPr="00B337C8">
        <w:rPr>
          <w:rFonts w:ascii="Times New Roman" w:hAnsi="Times New Roman"/>
          <w:sz w:val="24"/>
          <w:szCs w:val="24"/>
        </w:rPr>
        <w:t xml:space="preserve"> otvoriti stan ili druge prostorije, odnosno za ulazak može koristiti prolaz kroz prostore koje koriste druga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Kada to okolnosti dozvoljavaju, za ulazak u tuđi stan ili druge prostorije iz stava 4 ovog člana može se koristiti pomoć stručnih lica.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U poslovima iz st. 1 i 2 ovog člana policijski službenici učestvuju i u vršenju spasilačke funkcije i pružanju pomoći ljudima i s tim u vezi koriste propisana prevozna sredstva, uređaje i opremu. </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bCs/>
          <w:sz w:val="24"/>
          <w:szCs w:val="24"/>
        </w:rPr>
      </w:pPr>
      <w:bookmarkStart w:id="9" w:name="_Hlk35199378"/>
      <w:r w:rsidRPr="00B337C8">
        <w:rPr>
          <w:rFonts w:ascii="Times New Roman" w:hAnsi="Times New Roman"/>
          <w:b/>
          <w:bCs/>
          <w:sz w:val="24"/>
          <w:szCs w:val="24"/>
        </w:rPr>
        <w:t>Vršenje bezbjednosnih provjera</w:t>
      </w:r>
    </w:p>
    <w:p w:rsidR="00863470" w:rsidRPr="00B337C8" w:rsidRDefault="00D05AB4" w:rsidP="00863470">
      <w:pPr>
        <w:spacing w:after="0" w:line="240" w:lineRule="auto"/>
        <w:jc w:val="center"/>
        <w:rPr>
          <w:rFonts w:ascii="Times New Roman" w:hAnsi="Times New Roman"/>
          <w:b/>
          <w:bCs/>
          <w:sz w:val="24"/>
          <w:szCs w:val="24"/>
        </w:rPr>
      </w:pPr>
      <w:r>
        <w:rPr>
          <w:rFonts w:ascii="Times New Roman" w:hAnsi="Times New Roman"/>
          <w:b/>
          <w:bCs/>
          <w:sz w:val="24"/>
          <w:szCs w:val="24"/>
        </w:rPr>
        <w:t>Član 12</w:t>
      </w:r>
      <w:r w:rsidR="00765D55">
        <w:rPr>
          <w:rFonts w:ascii="Times New Roman" w:hAnsi="Times New Roman"/>
          <w:b/>
          <w:bCs/>
          <w:sz w:val="24"/>
          <w:szCs w:val="24"/>
        </w:rPr>
        <w:t>2</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Vršenje bezbjednosnih provjera predstavlja skup mjera i radnji kojim se utvrđuje postojanje ili nepostojanje bezbjednosne smetnje, u </w:t>
      </w:r>
      <w:r w:rsidR="00B839B7">
        <w:rPr>
          <w:rFonts w:ascii="Times New Roman" w:hAnsi="Times New Roman"/>
          <w:sz w:val="24"/>
          <w:szCs w:val="24"/>
        </w:rPr>
        <w:t>slučajevima</w:t>
      </w:r>
      <w:r w:rsidRPr="00B337C8">
        <w:rPr>
          <w:rFonts w:ascii="Times New Roman" w:hAnsi="Times New Roman"/>
          <w:sz w:val="24"/>
          <w:szCs w:val="24"/>
        </w:rPr>
        <w:t xml:space="preserve"> predviđenim ovim i drugim zakonom.</w:t>
      </w:r>
      <w:r w:rsidRPr="00B337C8">
        <w:rPr>
          <w:rFonts w:ascii="Times New Roman" w:hAnsi="Times New Roman"/>
          <w:sz w:val="24"/>
          <w:szCs w:val="24"/>
        </w:rPr>
        <w:tab/>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Bezbjednosna smetnja u smislu ovog zakona je činjenica koja onemogućava prijem i </w:t>
      </w:r>
      <w:r w:rsidRPr="00544BAD">
        <w:rPr>
          <w:rFonts w:ascii="Times New Roman" w:hAnsi="Times New Roman"/>
          <w:sz w:val="24"/>
          <w:szCs w:val="24"/>
        </w:rPr>
        <w:t xml:space="preserve">rad </w:t>
      </w:r>
      <w:r w:rsidR="0059721C" w:rsidRPr="00544BAD">
        <w:rPr>
          <w:rFonts w:ascii="Times New Roman" w:hAnsi="Times New Roman"/>
          <w:sz w:val="24"/>
          <w:szCs w:val="24"/>
        </w:rPr>
        <w:t>u policijskom zvanju</w:t>
      </w:r>
      <w:r w:rsidR="00544BAD">
        <w:rPr>
          <w:rFonts w:ascii="Times New Roman" w:hAnsi="Times New Roman"/>
          <w:sz w:val="24"/>
          <w:szCs w:val="24"/>
        </w:rPr>
        <w:t xml:space="preserve"> </w:t>
      </w:r>
      <w:r w:rsidRPr="00544BAD">
        <w:rPr>
          <w:rFonts w:ascii="Times New Roman" w:hAnsi="Times New Roman"/>
          <w:sz w:val="24"/>
          <w:szCs w:val="24"/>
        </w:rPr>
        <w:t>p</w:t>
      </w:r>
      <w:r w:rsidRPr="00B337C8">
        <w:rPr>
          <w:rFonts w:ascii="Times New Roman" w:hAnsi="Times New Roman"/>
          <w:sz w:val="24"/>
          <w:szCs w:val="24"/>
        </w:rPr>
        <w:t xml:space="preserve">rijem i nastavak pripravničkog staža, </w:t>
      </w:r>
      <w:r w:rsidR="00443857">
        <w:rPr>
          <w:rFonts w:ascii="Times New Roman" w:hAnsi="Times New Roman"/>
          <w:sz w:val="24"/>
          <w:szCs w:val="24"/>
        </w:rPr>
        <w:t>prijem i upućivanje na</w:t>
      </w:r>
      <w:r w:rsidR="00CD2021" w:rsidRPr="00074BF1">
        <w:rPr>
          <w:rFonts w:ascii="Times New Roman" w:hAnsi="Times New Roman"/>
          <w:sz w:val="24"/>
          <w:szCs w:val="24"/>
        </w:rPr>
        <w:t xml:space="preserve">obrazovanje </w:t>
      </w:r>
      <w:r w:rsidRPr="00074BF1">
        <w:rPr>
          <w:rFonts w:ascii="Times New Roman" w:hAnsi="Times New Roman"/>
          <w:sz w:val="24"/>
          <w:szCs w:val="24"/>
        </w:rPr>
        <w:t>za potrebe Policije ili bilo koji drugi oblik angažmana za rad u Policiji,</w:t>
      </w:r>
      <w:r w:rsidRPr="00B337C8">
        <w:rPr>
          <w:rFonts w:ascii="Times New Roman" w:hAnsi="Times New Roman"/>
          <w:sz w:val="24"/>
          <w:szCs w:val="24"/>
        </w:rPr>
        <w:t xml:space="preserve"> odnosno onemogućava drugo pravo kada je to propisano ovim i posebnim zakonom.</w:t>
      </w:r>
    </w:p>
    <w:p w:rsidR="007859BE" w:rsidRPr="007859BE" w:rsidRDefault="007859BE" w:rsidP="007859BE">
      <w:pPr>
        <w:spacing w:after="0" w:line="240" w:lineRule="auto"/>
        <w:ind w:firstLine="720"/>
        <w:jc w:val="both"/>
        <w:rPr>
          <w:rFonts w:ascii="Times New Roman" w:hAnsi="Times New Roman"/>
          <w:sz w:val="24"/>
          <w:szCs w:val="24"/>
        </w:rPr>
      </w:pPr>
      <w:r w:rsidRPr="007859BE">
        <w:rPr>
          <w:rFonts w:ascii="Times New Roman" w:hAnsi="Times New Roman"/>
          <w:sz w:val="24"/>
          <w:szCs w:val="24"/>
        </w:rPr>
        <w:t xml:space="preserve">O postojanju bezbjednosnih smetnji iz stava </w:t>
      </w:r>
      <w:r>
        <w:rPr>
          <w:rFonts w:ascii="Times New Roman" w:hAnsi="Times New Roman"/>
          <w:sz w:val="24"/>
          <w:szCs w:val="24"/>
        </w:rPr>
        <w:t xml:space="preserve">2 ovog člana odlučuje </w:t>
      </w:r>
      <w:r w:rsidR="00B839B7">
        <w:rPr>
          <w:rFonts w:ascii="Times New Roman" w:hAnsi="Times New Roman"/>
          <w:sz w:val="24"/>
          <w:szCs w:val="24"/>
        </w:rPr>
        <w:t>ministar.</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Bezbjednosne provjere vrše se: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1) neposrednim razgovorom sa licem koje se provjerava;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2) neposrednim opažanjem policijskog službenika koji vrši bezbjednosnu provjeru;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3) neposrednim razgovorima sa drugim licima po procjeni policijskog službenika koji vrši bezbjednosnu provjeru;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4) uvidom u javne podatke, službene evidencije i zbirke podataka koje vode nadležni organi i ustanove;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5) provjerom podataka na osnovu međunarodne policijske saradnje;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6) provjerom podataka preko drugih službi bezbjednosti, u skladu sa zakonom; 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7) na drugi način propisan ovim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Postojanje bezbjednosnih smetnji za vršenje policijskih poslova utvrđuje se u skladu sa ovim zakonom i zakonom kojim se uređuje nacionalna bezbjednost.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nad kojim se vrši bezbjednosna provjera daje saglasnost za vršenje bezbjednosne provjere popunjavanjem i potpisivanjem upitnika o identifikacionim podacima.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 postojanju bezbjednosne smetnje obavij</w:t>
      </w:r>
      <w:r w:rsidR="00B54F75">
        <w:rPr>
          <w:rFonts w:ascii="Times New Roman" w:hAnsi="Times New Roman"/>
          <w:sz w:val="24"/>
          <w:szCs w:val="24"/>
        </w:rPr>
        <w:t>e</w:t>
      </w:r>
      <w:r w:rsidR="00B839B7">
        <w:rPr>
          <w:rFonts w:ascii="Times New Roman" w:hAnsi="Times New Roman"/>
          <w:sz w:val="24"/>
          <w:szCs w:val="24"/>
        </w:rPr>
        <w:t>stiće</w:t>
      </w:r>
      <w:r w:rsidR="007C4CE6">
        <w:rPr>
          <w:rFonts w:ascii="Times New Roman" w:hAnsi="Times New Roman"/>
          <w:sz w:val="24"/>
          <w:szCs w:val="24"/>
        </w:rPr>
        <w:t xml:space="preserve"> </w:t>
      </w:r>
      <w:r w:rsidR="007859BE">
        <w:rPr>
          <w:rFonts w:ascii="Times New Roman" w:hAnsi="Times New Roman"/>
          <w:sz w:val="24"/>
          <w:szCs w:val="24"/>
        </w:rPr>
        <w:t xml:space="preserve">se </w:t>
      </w:r>
      <w:r w:rsidRPr="00B337C8">
        <w:rPr>
          <w:rFonts w:ascii="Times New Roman" w:hAnsi="Times New Roman"/>
          <w:sz w:val="24"/>
          <w:szCs w:val="24"/>
        </w:rPr>
        <w:t>kandidat.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 činjenicama na osnovu kojih je utvrđeno postojanje bezbjednosne smetnje organ nije dužan da obavještava kandidata.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Bliži sadržaj upitnika o identifikacionim podacima i način vršenja bezbjednosnih provjera propisuje Ministarstvo.</w:t>
      </w:r>
    </w:p>
    <w:bookmarkEnd w:id="9"/>
    <w:p w:rsidR="00B839B7" w:rsidRDefault="00B839B7" w:rsidP="00CD2021">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Akt o vršenju određenih policijskih poslova</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12</w:t>
      </w:r>
      <w:r w:rsidR="00765D55">
        <w:rPr>
          <w:rFonts w:ascii="Times New Roman" w:hAnsi="Times New Roman"/>
          <w:b/>
          <w:sz w:val="24"/>
          <w:szCs w:val="24"/>
        </w:rPr>
        <w:t>3</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Bliži način vršenja određenih policijskih poslova, primjene ovlašćenja i strojeve r</w:t>
      </w:r>
      <w:r w:rsidR="00B839B7">
        <w:rPr>
          <w:rFonts w:ascii="Times New Roman" w:hAnsi="Times New Roman"/>
          <w:sz w:val="24"/>
          <w:szCs w:val="24"/>
        </w:rPr>
        <w:t>adnje</w:t>
      </w:r>
      <w:r w:rsidRPr="00B337C8">
        <w:rPr>
          <w:rFonts w:ascii="Times New Roman" w:hAnsi="Times New Roman"/>
          <w:sz w:val="24"/>
          <w:szCs w:val="24"/>
        </w:rPr>
        <w:t xml:space="preserve"> propisuje Ministarstvo.</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tabs>
          <w:tab w:val="left" w:pos="720"/>
        </w:tabs>
        <w:spacing w:after="0" w:line="240" w:lineRule="auto"/>
        <w:jc w:val="both"/>
        <w:rPr>
          <w:rFonts w:ascii="Times New Roman" w:hAnsi="Times New Roman"/>
          <w:b/>
          <w:sz w:val="24"/>
          <w:szCs w:val="24"/>
        </w:rPr>
      </w:pPr>
      <w:r w:rsidRPr="00B337C8">
        <w:rPr>
          <w:rFonts w:ascii="Times New Roman" w:hAnsi="Times New Roman"/>
          <w:b/>
          <w:sz w:val="24"/>
          <w:szCs w:val="24"/>
        </w:rPr>
        <w:tab/>
        <w:t>IV.  RADNI ODNOSI</w:t>
      </w:r>
    </w:p>
    <w:p w:rsidR="00863470" w:rsidRPr="00B337C8" w:rsidRDefault="00863470" w:rsidP="00863470">
      <w:pPr>
        <w:spacing w:after="0" w:line="240" w:lineRule="auto"/>
        <w:jc w:val="both"/>
        <w:rPr>
          <w:rFonts w:ascii="Times New Roman" w:hAnsi="Times New Roman"/>
          <w:b/>
          <w:sz w:val="24"/>
          <w:szCs w:val="24"/>
        </w:rPr>
      </w:pPr>
    </w:p>
    <w:p w:rsidR="00863470" w:rsidRPr="00B337C8" w:rsidRDefault="00863470" w:rsidP="00863470">
      <w:pPr>
        <w:spacing w:after="0" w:line="240" w:lineRule="auto"/>
        <w:ind w:firstLine="720"/>
        <w:jc w:val="both"/>
        <w:rPr>
          <w:rFonts w:ascii="Times New Roman" w:hAnsi="Times New Roman"/>
          <w:b/>
          <w:sz w:val="24"/>
          <w:szCs w:val="24"/>
        </w:rPr>
      </w:pPr>
      <w:r w:rsidRPr="00B337C8">
        <w:rPr>
          <w:rFonts w:ascii="Times New Roman" w:hAnsi="Times New Roman"/>
          <w:b/>
          <w:sz w:val="24"/>
          <w:szCs w:val="24"/>
        </w:rPr>
        <w:t>1. Zasnivanje radnog odnosa policijskih službenika</w:t>
      </w:r>
    </w:p>
    <w:p w:rsidR="00863470" w:rsidRPr="00B337C8" w:rsidRDefault="00863470" w:rsidP="00863470">
      <w:pPr>
        <w:spacing w:after="0" w:line="240" w:lineRule="auto"/>
        <w:jc w:val="both"/>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Uslovi za zasnivanje radnog odnosa</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12</w:t>
      </w:r>
      <w:r w:rsidR="00765D55">
        <w:rPr>
          <w:rFonts w:ascii="Times New Roman" w:hAnsi="Times New Roman"/>
          <w:b/>
          <w:sz w:val="24"/>
          <w:szCs w:val="24"/>
        </w:rPr>
        <w:t>4</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Pored opštih uslova za zasnivanje radnog odnosa državnih službenika i namještenika, lice koje zasniva radni odnos u zvanju policijskog službenika mora ispunjavati i sljedeće uslove: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da ima odgovarajući nivo kvalifikacije obrazovanja i obuke u skladu sa ovim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2) da ima posebnu </w:t>
      </w:r>
      <w:r w:rsidR="006D5AB6" w:rsidRPr="00B337C8">
        <w:rPr>
          <w:rFonts w:ascii="Times New Roman" w:hAnsi="Times New Roman"/>
          <w:sz w:val="24"/>
          <w:szCs w:val="24"/>
        </w:rPr>
        <w:t xml:space="preserve">psihičku i </w:t>
      </w:r>
      <w:r w:rsidR="00244041">
        <w:rPr>
          <w:rFonts w:ascii="Times New Roman" w:hAnsi="Times New Roman"/>
          <w:sz w:val="24"/>
          <w:szCs w:val="24"/>
        </w:rPr>
        <w:t xml:space="preserve">fizičku </w:t>
      </w:r>
      <w:r w:rsidRPr="00B337C8">
        <w:rPr>
          <w:rFonts w:ascii="Times New Roman" w:hAnsi="Times New Roman"/>
          <w:sz w:val="24"/>
          <w:szCs w:val="24"/>
        </w:rPr>
        <w:t>sposobnost za vršenje policijskih poslova;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da ne postoje bezbjednosne smetnje za vršenje policijskih poslova.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Pored uslova iz stava 1 ovog člana, lice koje zasniva radni odnos u zvanju policijskog službenika mora ispunjavati i posebne uslove za zasnivanje radnog odnosa, propisane ovim zakonom i aktom o unutrašnjoj organizaciji i sistematizaciji.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koje zasniva radni odnos u zvanju policajac ne može biti starije od 30 godina na dan zasnivanja radnog odnosa u zvanju policajac.</w:t>
      </w:r>
    </w:p>
    <w:p w:rsidR="00F24FBF" w:rsidRPr="00B337C8" w:rsidRDefault="00863470" w:rsidP="00F24FBF">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Provjeru posebne </w:t>
      </w:r>
      <w:r w:rsidR="00CB79D2">
        <w:rPr>
          <w:rFonts w:ascii="Times New Roman" w:hAnsi="Times New Roman"/>
          <w:sz w:val="24"/>
          <w:szCs w:val="24"/>
        </w:rPr>
        <w:t>psihičke i</w:t>
      </w:r>
      <w:r w:rsidR="006D5AB6" w:rsidRPr="00B337C8">
        <w:rPr>
          <w:rFonts w:ascii="Times New Roman" w:hAnsi="Times New Roman"/>
          <w:sz w:val="24"/>
          <w:szCs w:val="24"/>
        </w:rPr>
        <w:t xml:space="preserve"> fizičke </w:t>
      </w:r>
      <w:r w:rsidRPr="00B337C8">
        <w:rPr>
          <w:rFonts w:ascii="Times New Roman" w:hAnsi="Times New Roman"/>
          <w:sz w:val="24"/>
          <w:szCs w:val="24"/>
        </w:rPr>
        <w:t>sposobnost</w:t>
      </w:r>
      <w:r w:rsidR="006D5AB6" w:rsidRPr="00B337C8">
        <w:rPr>
          <w:rFonts w:ascii="Times New Roman" w:hAnsi="Times New Roman"/>
          <w:sz w:val="24"/>
          <w:szCs w:val="24"/>
        </w:rPr>
        <w:t>i</w:t>
      </w:r>
      <w:r w:rsidRPr="00B337C8">
        <w:rPr>
          <w:rFonts w:ascii="Times New Roman" w:hAnsi="Times New Roman"/>
          <w:sz w:val="24"/>
          <w:szCs w:val="24"/>
        </w:rPr>
        <w:t xml:space="preserve"> iz stava 1 tačka 2 ovog člana, vrši komisija koju obrazuje </w:t>
      </w:r>
      <w:r w:rsidR="00381CD2">
        <w:rPr>
          <w:rFonts w:ascii="Times New Roman" w:hAnsi="Times New Roman"/>
          <w:sz w:val="24"/>
          <w:szCs w:val="24"/>
        </w:rPr>
        <w:t>ministar</w:t>
      </w:r>
      <w:r w:rsidRPr="00B337C8">
        <w:rPr>
          <w:rFonts w:ascii="Times New Roman" w:hAnsi="Times New Roman"/>
          <w:sz w:val="24"/>
          <w:szCs w:val="24"/>
        </w:rPr>
        <w:t>, uz saglasnost organa državne uprave nadležno</w:t>
      </w:r>
      <w:r w:rsidR="00B449FD">
        <w:rPr>
          <w:rFonts w:ascii="Times New Roman" w:hAnsi="Times New Roman"/>
          <w:sz w:val="24"/>
          <w:szCs w:val="24"/>
        </w:rPr>
        <w:t xml:space="preserve">g za poslove zdravlja </w:t>
      </w:r>
      <w:r w:rsidRPr="00B337C8">
        <w:rPr>
          <w:rFonts w:ascii="Times New Roman" w:hAnsi="Times New Roman"/>
          <w:sz w:val="24"/>
          <w:szCs w:val="24"/>
        </w:rPr>
        <w:t xml:space="preserve">(u daljem tekstu: zdravstvena komisija), čiji se sastav i način rada utvrđuje </w:t>
      </w:r>
      <w:r w:rsidRPr="00DF64DD">
        <w:rPr>
          <w:rFonts w:ascii="Times New Roman" w:hAnsi="Times New Roman"/>
          <w:sz w:val="24"/>
          <w:szCs w:val="24"/>
        </w:rPr>
        <w:t>propisom iz člana 1</w:t>
      </w:r>
      <w:r w:rsidR="00DF64DD" w:rsidRPr="00DF64DD">
        <w:rPr>
          <w:rFonts w:ascii="Times New Roman" w:hAnsi="Times New Roman"/>
          <w:sz w:val="24"/>
          <w:szCs w:val="24"/>
        </w:rPr>
        <w:t>58</w:t>
      </w:r>
      <w:r w:rsidRPr="00DF64DD">
        <w:rPr>
          <w:rFonts w:ascii="Times New Roman" w:hAnsi="Times New Roman"/>
          <w:sz w:val="24"/>
          <w:szCs w:val="24"/>
        </w:rPr>
        <w:t xml:space="preserve"> stav </w:t>
      </w:r>
      <w:r w:rsidR="00DF64DD" w:rsidRPr="00DF64DD">
        <w:rPr>
          <w:rFonts w:ascii="Times New Roman" w:hAnsi="Times New Roman"/>
          <w:sz w:val="24"/>
          <w:szCs w:val="24"/>
        </w:rPr>
        <w:t>7</w:t>
      </w:r>
      <w:r w:rsidRPr="00DF64DD">
        <w:rPr>
          <w:rFonts w:ascii="Times New Roman" w:hAnsi="Times New Roman"/>
          <w:sz w:val="24"/>
          <w:szCs w:val="24"/>
        </w:rPr>
        <w:t xml:space="preserve"> ovog zakona.</w:t>
      </w:r>
    </w:p>
    <w:p w:rsidR="00863470" w:rsidRPr="00544BAD"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Ako se bezbjednosnom provjerom utvrdi da postoji bezb</w:t>
      </w:r>
      <w:r w:rsidR="00CB79D2">
        <w:rPr>
          <w:rFonts w:ascii="Times New Roman" w:hAnsi="Times New Roman"/>
          <w:sz w:val="24"/>
          <w:szCs w:val="24"/>
        </w:rPr>
        <w:t>jednosna smetnja</w:t>
      </w:r>
      <w:r w:rsidR="00CB79D2" w:rsidRPr="00544BAD">
        <w:rPr>
          <w:rFonts w:ascii="Times New Roman" w:hAnsi="Times New Roman"/>
          <w:sz w:val="24"/>
          <w:szCs w:val="24"/>
        </w:rPr>
        <w:t>, lice ne može zasnovati r</w:t>
      </w:r>
      <w:r w:rsidR="00B54F75" w:rsidRPr="00544BAD">
        <w:rPr>
          <w:rFonts w:ascii="Times New Roman" w:hAnsi="Times New Roman"/>
          <w:sz w:val="24"/>
          <w:szCs w:val="24"/>
        </w:rPr>
        <w:t>adni odnos u policijskom zvanju</w:t>
      </w:r>
      <w:r w:rsidRPr="00544BAD">
        <w:rPr>
          <w:rFonts w:ascii="Times New Roman" w:hAnsi="Times New Roman"/>
          <w:sz w:val="24"/>
          <w:szCs w:val="24"/>
        </w:rPr>
        <w:t>.</w:t>
      </w:r>
    </w:p>
    <w:p w:rsidR="00B839B7" w:rsidRPr="00B337C8" w:rsidRDefault="00B839B7" w:rsidP="00863470">
      <w:pPr>
        <w:spacing w:after="0" w:line="240" w:lineRule="auto"/>
        <w:ind w:firstLine="720"/>
        <w:jc w:val="both"/>
        <w:rPr>
          <w:rFonts w:ascii="Times New Roman" w:hAnsi="Times New Roman"/>
          <w:sz w:val="24"/>
          <w:szCs w:val="24"/>
        </w:rPr>
      </w:pPr>
      <w:r>
        <w:rPr>
          <w:rFonts w:ascii="Times New Roman" w:hAnsi="Times New Roman"/>
          <w:sz w:val="24"/>
          <w:szCs w:val="24"/>
        </w:rPr>
        <w:t>Odluku o zasnivanju radnog odnosa u Policiji donosi ministar.</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Zabrana zasnivanja radnog odnosa u policijskom zvanju</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12</w:t>
      </w:r>
      <w:r w:rsidR="00765D55">
        <w:rPr>
          <w:rFonts w:ascii="Times New Roman" w:hAnsi="Times New Roman"/>
          <w:b/>
          <w:sz w:val="24"/>
          <w:szCs w:val="24"/>
        </w:rPr>
        <w:t>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Radni odnos u policijskom zvanju ne može zasnovati lice kome je prestao radni odnos </w:t>
      </w:r>
      <w:r w:rsidRPr="00544BAD">
        <w:rPr>
          <w:rFonts w:ascii="Times New Roman" w:hAnsi="Times New Roman"/>
          <w:sz w:val="24"/>
          <w:szCs w:val="24"/>
        </w:rPr>
        <w:t xml:space="preserve">u </w:t>
      </w:r>
      <w:r w:rsidR="00CB79D2" w:rsidRPr="00544BAD">
        <w:rPr>
          <w:rFonts w:ascii="Times New Roman" w:hAnsi="Times New Roman"/>
          <w:sz w:val="24"/>
          <w:szCs w:val="24"/>
        </w:rPr>
        <w:t>drugom</w:t>
      </w:r>
      <w:r w:rsidR="00544BAD">
        <w:rPr>
          <w:rFonts w:ascii="Times New Roman" w:hAnsi="Times New Roman"/>
          <w:sz w:val="24"/>
          <w:szCs w:val="24"/>
        </w:rPr>
        <w:t xml:space="preserve"> </w:t>
      </w:r>
      <w:r w:rsidRPr="00544BAD">
        <w:rPr>
          <w:rFonts w:ascii="Times New Roman" w:hAnsi="Times New Roman"/>
          <w:sz w:val="24"/>
          <w:szCs w:val="24"/>
        </w:rPr>
        <w:t>državnom</w:t>
      </w:r>
      <w:r w:rsidRPr="00B337C8">
        <w:rPr>
          <w:rFonts w:ascii="Times New Roman" w:hAnsi="Times New Roman"/>
          <w:sz w:val="24"/>
          <w:szCs w:val="24"/>
        </w:rPr>
        <w:t xml:space="preserve"> organu, </w:t>
      </w:r>
      <w:r w:rsidR="00443857">
        <w:rPr>
          <w:rFonts w:ascii="Times New Roman" w:hAnsi="Times New Roman"/>
          <w:sz w:val="24"/>
          <w:szCs w:val="24"/>
        </w:rPr>
        <w:t xml:space="preserve">drugom </w:t>
      </w:r>
      <w:r w:rsidRPr="00B337C8">
        <w:rPr>
          <w:rFonts w:ascii="Times New Roman" w:hAnsi="Times New Roman"/>
          <w:sz w:val="24"/>
          <w:szCs w:val="24"/>
        </w:rPr>
        <w:t xml:space="preserve">organu državne uprave, </w:t>
      </w:r>
      <w:r w:rsidR="00443857">
        <w:rPr>
          <w:rFonts w:ascii="Times New Roman" w:hAnsi="Times New Roman"/>
          <w:sz w:val="24"/>
          <w:szCs w:val="24"/>
        </w:rPr>
        <w:t xml:space="preserve">odnosno </w:t>
      </w:r>
      <w:r w:rsidRPr="00B337C8">
        <w:rPr>
          <w:rFonts w:ascii="Times New Roman" w:hAnsi="Times New Roman"/>
          <w:sz w:val="24"/>
          <w:szCs w:val="24"/>
        </w:rPr>
        <w:t>organu lokalne samouprave, organu lokalne uprave i službama obrazovanim u skladu sa zakonom kojim se uređuje lokalna samouprava, odnosno drugom pravnom licu sa javnim ovlašćenjima, zbog teže povrede službene dužnosti, u periodu od četiri godine od prestanka radnog odnosa.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Utvrđivanje postojanja bezbjednosnih smetnji</w:t>
      </w:r>
    </w:p>
    <w:p w:rsidR="00863470" w:rsidRPr="00B337C8" w:rsidRDefault="00D05AB4" w:rsidP="00863470">
      <w:pPr>
        <w:spacing w:after="0" w:line="240" w:lineRule="auto"/>
        <w:jc w:val="center"/>
        <w:rPr>
          <w:rFonts w:ascii="Times New Roman" w:hAnsi="Times New Roman"/>
          <w:b/>
          <w:sz w:val="24"/>
          <w:szCs w:val="24"/>
        </w:rPr>
      </w:pPr>
      <w:r>
        <w:rPr>
          <w:rFonts w:ascii="Times New Roman" w:hAnsi="Times New Roman"/>
          <w:b/>
          <w:sz w:val="24"/>
          <w:szCs w:val="24"/>
        </w:rPr>
        <w:t>Član 12</w:t>
      </w:r>
      <w:r w:rsidR="00765D55">
        <w:rPr>
          <w:rFonts w:ascii="Times New Roman" w:hAnsi="Times New Roman"/>
          <w:b/>
          <w:sz w:val="24"/>
          <w:szCs w:val="24"/>
        </w:rPr>
        <w:t>6</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Smatra se da postoje bezbjednosne smetnje za prijem na rad</w:t>
      </w:r>
      <w:r w:rsidR="00B839B7" w:rsidRPr="00443857">
        <w:rPr>
          <w:rFonts w:ascii="Times New Roman" w:hAnsi="Times New Roman"/>
          <w:sz w:val="24"/>
          <w:szCs w:val="24"/>
        </w:rPr>
        <w:t>u policijskom zvanju</w:t>
      </w:r>
      <w:r w:rsidRPr="00443857">
        <w:rPr>
          <w:rFonts w:ascii="Times New Roman" w:hAnsi="Times New Roman"/>
          <w:sz w:val="24"/>
          <w:szCs w:val="24"/>
        </w:rPr>
        <w:t>,</w:t>
      </w:r>
      <w:r w:rsidRPr="00B337C8">
        <w:rPr>
          <w:rFonts w:ascii="Times New Roman" w:hAnsi="Times New Roman"/>
          <w:sz w:val="24"/>
          <w:szCs w:val="24"/>
        </w:rPr>
        <w:t xml:space="preserve"> prijem na </w:t>
      </w:r>
      <w:r w:rsidRPr="00544BAD">
        <w:rPr>
          <w:rFonts w:ascii="Times New Roman" w:hAnsi="Times New Roman"/>
          <w:sz w:val="24"/>
          <w:szCs w:val="24"/>
        </w:rPr>
        <w:t>p</w:t>
      </w:r>
      <w:r w:rsidR="00443857" w:rsidRPr="00544BAD">
        <w:rPr>
          <w:rFonts w:ascii="Times New Roman" w:hAnsi="Times New Roman"/>
          <w:sz w:val="24"/>
          <w:szCs w:val="24"/>
        </w:rPr>
        <w:t>ripravnički staž, upućivanje i</w:t>
      </w:r>
      <w:r w:rsidR="00B54F75" w:rsidRPr="00544BAD">
        <w:rPr>
          <w:rFonts w:ascii="Times New Roman" w:hAnsi="Times New Roman"/>
          <w:sz w:val="24"/>
          <w:szCs w:val="24"/>
        </w:rPr>
        <w:t>li</w:t>
      </w:r>
      <w:r w:rsidR="00443857" w:rsidRPr="00544BAD">
        <w:rPr>
          <w:rFonts w:ascii="Times New Roman" w:hAnsi="Times New Roman"/>
          <w:sz w:val="24"/>
          <w:szCs w:val="24"/>
        </w:rPr>
        <w:t xml:space="preserve"> prijem na policijsko obrazovanja </w:t>
      </w:r>
      <w:r w:rsidRPr="00544BAD">
        <w:rPr>
          <w:rFonts w:ascii="Times New Roman" w:hAnsi="Times New Roman"/>
          <w:sz w:val="24"/>
          <w:szCs w:val="24"/>
        </w:rPr>
        <w:t xml:space="preserve">ili bilo koji drugi </w:t>
      </w:r>
      <w:r w:rsidRPr="00B337C8">
        <w:rPr>
          <w:rFonts w:ascii="Times New Roman" w:hAnsi="Times New Roman"/>
          <w:sz w:val="24"/>
          <w:szCs w:val="24"/>
        </w:rPr>
        <w:t>oblik angažmana za rad u Policiji ako: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1) je lice pravosnažnom presudom osuđeno za krivično djelo za koje se goni po službenoj dužnosti, osim za krivično djelo za koje je propisana novčana kazna ili kazna zatvora do tri godine, </w:t>
      </w:r>
      <w:r w:rsidR="00A7734F">
        <w:rPr>
          <w:rFonts w:ascii="Times New Roman" w:hAnsi="Times New Roman"/>
          <w:sz w:val="24"/>
          <w:szCs w:val="24"/>
        </w:rPr>
        <w:t>ako</w:t>
      </w:r>
      <w:r w:rsidRPr="00B337C8">
        <w:rPr>
          <w:rFonts w:ascii="Times New Roman" w:hAnsi="Times New Roman"/>
          <w:sz w:val="24"/>
          <w:szCs w:val="24"/>
        </w:rPr>
        <w:t xml:space="preserve"> nije brisana iz evidencije;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je lice osuđeno na bezuslovnu ili uslovnu kaznu zatvora za krivično djelo sa elementima korupcije;</w:t>
      </w:r>
    </w:p>
    <w:p w:rsidR="00863470" w:rsidRPr="00B337C8" w:rsidRDefault="00863470" w:rsidP="00863470">
      <w:pPr>
        <w:spacing w:after="0" w:line="240" w:lineRule="auto"/>
        <w:ind w:firstLine="720"/>
        <w:jc w:val="both"/>
        <w:rPr>
          <w:rFonts w:ascii="Times New Roman" w:hAnsi="Times New Roman"/>
          <w:strike/>
          <w:sz w:val="24"/>
          <w:szCs w:val="24"/>
        </w:rPr>
      </w:pPr>
      <w:r w:rsidRPr="00B337C8">
        <w:rPr>
          <w:rFonts w:ascii="Times New Roman" w:hAnsi="Times New Roman"/>
          <w:sz w:val="24"/>
          <w:szCs w:val="24"/>
        </w:rPr>
        <w:t xml:space="preserve">3) je lice osuđeno na bezuslovnu ili uslovnu kaznu zatvora za krivično djelo ili prekršaj koji šteti ugledu </w:t>
      </w:r>
      <w:r w:rsidR="00A7734F">
        <w:rPr>
          <w:rFonts w:ascii="Times New Roman" w:hAnsi="Times New Roman"/>
          <w:sz w:val="24"/>
          <w:szCs w:val="24"/>
        </w:rPr>
        <w:t xml:space="preserve">Ministarstvu i </w:t>
      </w:r>
      <w:r w:rsidRPr="00B337C8">
        <w:rPr>
          <w:rFonts w:ascii="Times New Roman" w:hAnsi="Times New Roman"/>
          <w:sz w:val="24"/>
          <w:szCs w:val="24"/>
        </w:rPr>
        <w:t>Policij</w:t>
      </w:r>
      <w:r w:rsidR="00A7734F">
        <w:rPr>
          <w:rFonts w:ascii="Times New Roman" w:hAnsi="Times New Roman"/>
          <w:sz w:val="24"/>
          <w:szCs w:val="24"/>
        </w:rPr>
        <w:t>i</w:t>
      </w:r>
      <w:r w:rsidRPr="00B337C8">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je lice registrovano u evidenciji uživaoca opojnih droga, koju vodi nadležni organ;</w:t>
      </w:r>
    </w:p>
    <w:p w:rsidR="00863470" w:rsidRPr="00B337C8" w:rsidRDefault="00B449FD" w:rsidP="00863470">
      <w:pPr>
        <w:spacing w:after="0" w:line="240" w:lineRule="auto"/>
        <w:ind w:firstLine="720"/>
        <w:jc w:val="both"/>
        <w:rPr>
          <w:rFonts w:ascii="Times New Roman" w:hAnsi="Times New Roman"/>
          <w:sz w:val="24"/>
          <w:szCs w:val="24"/>
        </w:rPr>
      </w:pPr>
      <w:r>
        <w:rPr>
          <w:rFonts w:ascii="Times New Roman" w:hAnsi="Times New Roman"/>
          <w:sz w:val="24"/>
          <w:szCs w:val="24"/>
        </w:rPr>
        <w:t xml:space="preserve">5) </w:t>
      </w:r>
      <w:r w:rsidR="00863470" w:rsidRPr="00B337C8">
        <w:rPr>
          <w:rFonts w:ascii="Times New Roman" w:hAnsi="Times New Roman"/>
          <w:sz w:val="24"/>
          <w:szCs w:val="24"/>
        </w:rPr>
        <w:t>lice ima ili održava veze sa licima koja neovlašćeno prikupljaju podatke, teroristima, saboterima, članovima organizovanih kriminalnih grupa ili licima za koja se osnovano sumnja da pripadaju takvim grupama;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6) je lice kažnjeno za prekršaj protiv javnog reda i mira sa elementima nasilja, nasilničkog ponašanja ili izazivanja težih sukoba u svojoj radnoj i životnoj sredini, ukoliko nije brisan iz evidencije, odnosno da dosadašnje ponašanje, navike ili sklonosti ukazuju na nepodobnost za rad u </w:t>
      </w:r>
      <w:r w:rsidR="00A7734F" w:rsidRPr="00443857">
        <w:rPr>
          <w:rFonts w:ascii="Times New Roman" w:hAnsi="Times New Roman"/>
          <w:sz w:val="24"/>
          <w:szCs w:val="24"/>
        </w:rPr>
        <w:t>policijskom zvanju</w:t>
      </w:r>
      <w:r w:rsidRPr="00443857">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7) lice prikriva ili daje netačne podatke o sebi i članovima porodice; ili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8) postoje druge okolonosti koje lice čine nedostojnim za rad u </w:t>
      </w:r>
      <w:r w:rsidR="00A7734F" w:rsidRPr="00443857">
        <w:rPr>
          <w:rFonts w:ascii="Times New Roman" w:hAnsi="Times New Roman"/>
          <w:sz w:val="24"/>
          <w:szCs w:val="24"/>
        </w:rPr>
        <w:t>policijskom zvanju</w:t>
      </w:r>
      <w:r w:rsidRPr="00443857">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Krivičnim djelima sa elemetima korupcije, u smislu ovog zakona, smatraju se krivična djela:  </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zloupotreba službenog položaja;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prevara u službi;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protivzakoniti uticaj;</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navođenje na protivzakoniti uticaj;</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primanje mita, 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davanje mita.</w:t>
      </w:r>
    </w:p>
    <w:p w:rsidR="00863470" w:rsidRPr="00B337C8" w:rsidRDefault="00863470" w:rsidP="00863470">
      <w:pPr>
        <w:spacing w:after="0" w:line="240" w:lineRule="auto"/>
        <w:ind w:firstLine="720"/>
        <w:jc w:val="both"/>
        <w:rPr>
          <w:rFonts w:ascii="Times New Roman" w:hAnsi="Times New Roman"/>
          <w:sz w:val="24"/>
          <w:szCs w:val="24"/>
        </w:rPr>
      </w:pPr>
      <w:bookmarkStart w:id="10" w:name="_Hlk37062974"/>
      <w:r w:rsidRPr="00B337C8">
        <w:rPr>
          <w:rFonts w:ascii="Times New Roman" w:hAnsi="Times New Roman"/>
          <w:sz w:val="24"/>
          <w:szCs w:val="24"/>
        </w:rPr>
        <w:t xml:space="preserve">Provjeru postojanja bezbjednosnih smetnji vrši Komisija za provjeru </w:t>
      </w:r>
      <w:r w:rsidR="00A7734F">
        <w:rPr>
          <w:rFonts w:ascii="Times New Roman" w:hAnsi="Times New Roman"/>
          <w:sz w:val="24"/>
          <w:szCs w:val="24"/>
        </w:rPr>
        <w:t>bezbjednosnih smetnji</w:t>
      </w:r>
      <w:r w:rsidRPr="00B337C8">
        <w:rPr>
          <w:rFonts w:ascii="Times New Roman" w:hAnsi="Times New Roman"/>
          <w:sz w:val="24"/>
          <w:szCs w:val="24"/>
        </w:rPr>
        <w:t xml:space="preserve">, u saradnji </w:t>
      </w:r>
      <w:r w:rsidR="00386053">
        <w:rPr>
          <w:rFonts w:ascii="Times New Roman" w:hAnsi="Times New Roman"/>
          <w:sz w:val="24"/>
          <w:szCs w:val="24"/>
        </w:rPr>
        <w:t>nadležnim</w:t>
      </w:r>
      <w:r w:rsidRPr="00B337C8">
        <w:rPr>
          <w:rFonts w:ascii="Times New Roman" w:hAnsi="Times New Roman"/>
          <w:sz w:val="24"/>
          <w:szCs w:val="24"/>
        </w:rPr>
        <w:t xml:space="preserve"> organima i službama.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Komisiju za provjeru </w:t>
      </w:r>
      <w:r w:rsidR="00A7734F">
        <w:rPr>
          <w:rFonts w:ascii="Times New Roman" w:hAnsi="Times New Roman"/>
          <w:sz w:val="24"/>
          <w:szCs w:val="24"/>
        </w:rPr>
        <w:t>bezbjednosnih smetnji</w:t>
      </w:r>
      <w:r w:rsidRPr="00B337C8">
        <w:rPr>
          <w:rFonts w:ascii="Times New Roman" w:hAnsi="Times New Roman"/>
          <w:sz w:val="24"/>
          <w:szCs w:val="24"/>
        </w:rPr>
        <w:t xml:space="preserve"> formira </w:t>
      </w:r>
      <w:r w:rsidR="00381CD2">
        <w:rPr>
          <w:rFonts w:ascii="Times New Roman" w:hAnsi="Times New Roman"/>
          <w:sz w:val="24"/>
          <w:szCs w:val="24"/>
        </w:rPr>
        <w:t>ministar</w:t>
      </w:r>
      <w:r w:rsidRPr="00B337C8">
        <w:rPr>
          <w:rFonts w:ascii="Times New Roman" w:hAnsi="Times New Roman"/>
          <w:sz w:val="24"/>
          <w:szCs w:val="24"/>
        </w:rPr>
        <w:t>.</w:t>
      </w:r>
      <w:bookmarkEnd w:id="10"/>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Provjeru postojanja bezbjednosnih smetnji iz stava 1 tač. 1, 2 i 4 ovog člana, Komisija za provjeru </w:t>
      </w:r>
      <w:r w:rsidR="00A7734F">
        <w:rPr>
          <w:rFonts w:ascii="Times New Roman" w:hAnsi="Times New Roman"/>
          <w:sz w:val="24"/>
          <w:szCs w:val="24"/>
        </w:rPr>
        <w:t>bezbjednosnih smetnji</w:t>
      </w:r>
      <w:r w:rsidRPr="00B337C8">
        <w:rPr>
          <w:rFonts w:ascii="Times New Roman" w:hAnsi="Times New Roman"/>
          <w:sz w:val="24"/>
          <w:szCs w:val="24"/>
        </w:rPr>
        <w:t xml:space="preserve"> vrši uvidom u zvanični registar, koji vodi nadležni organ.</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Mišljenje o postojanju bezbjednosne smetnje iz stava 1 tačka 5 ovog člana daje Agencija za nacionalnu bezbjednost, u skladu sa zakonom kojim se uređuje nacionalna bezbjednost i dostavlja Komisiji za provjeru </w:t>
      </w:r>
      <w:r w:rsidR="00A7734F">
        <w:rPr>
          <w:rFonts w:ascii="Times New Roman" w:hAnsi="Times New Roman"/>
          <w:sz w:val="24"/>
          <w:szCs w:val="24"/>
        </w:rPr>
        <w:t>bezbjednosnih smetnji</w:t>
      </w:r>
      <w:r w:rsidRPr="00B337C8">
        <w:rPr>
          <w:rFonts w:ascii="Times New Roman" w:hAnsi="Times New Roman"/>
          <w:sz w:val="24"/>
          <w:szCs w:val="24"/>
        </w:rPr>
        <w:t xml:space="preserve"> u roku od 90 dana.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Provjeru postojanja bezbjednosne smetnje iz stava 1 tač. 3, 6, 7 i 8 ovog člana, vrši Komisija za provjeru </w:t>
      </w:r>
      <w:r w:rsidR="00A7734F">
        <w:rPr>
          <w:rFonts w:ascii="Times New Roman" w:hAnsi="Times New Roman"/>
          <w:sz w:val="24"/>
          <w:szCs w:val="24"/>
        </w:rPr>
        <w:t>bezbjednosnih smetnji</w:t>
      </w:r>
      <w:r w:rsidRPr="00B337C8">
        <w:rPr>
          <w:rFonts w:ascii="Times New Roman" w:hAnsi="Times New Roman"/>
          <w:sz w:val="24"/>
          <w:szCs w:val="24"/>
        </w:rPr>
        <w:t>, u saradnji sa Policijom.</w:t>
      </w:r>
    </w:p>
    <w:p w:rsidR="00863470" w:rsidRPr="00B337C8" w:rsidRDefault="00863470" w:rsidP="00863470">
      <w:pPr>
        <w:spacing w:after="0" w:line="240" w:lineRule="auto"/>
        <w:ind w:firstLine="720"/>
        <w:jc w:val="both"/>
        <w:rPr>
          <w:rFonts w:ascii="Times New Roman" w:hAnsi="Times New Roman"/>
          <w:sz w:val="24"/>
          <w:szCs w:val="24"/>
        </w:rPr>
      </w:pPr>
      <w:bookmarkStart w:id="11" w:name="_Hlk37063107"/>
      <w:r w:rsidRPr="00B337C8">
        <w:rPr>
          <w:rFonts w:ascii="Times New Roman" w:hAnsi="Times New Roman"/>
          <w:sz w:val="24"/>
          <w:szCs w:val="24"/>
        </w:rPr>
        <w:t xml:space="preserve">Komisija za provjeru </w:t>
      </w:r>
      <w:r w:rsidR="00A7734F">
        <w:rPr>
          <w:rFonts w:ascii="Times New Roman" w:hAnsi="Times New Roman"/>
          <w:sz w:val="24"/>
          <w:szCs w:val="24"/>
        </w:rPr>
        <w:t>bezbjednosnih smetnji</w:t>
      </w:r>
      <w:r w:rsidR="00B449FD">
        <w:rPr>
          <w:rFonts w:ascii="Times New Roman" w:hAnsi="Times New Roman"/>
          <w:sz w:val="24"/>
          <w:szCs w:val="24"/>
        </w:rPr>
        <w:t xml:space="preserve"> </w:t>
      </w:r>
      <w:r w:rsidRPr="00B337C8">
        <w:rPr>
          <w:rFonts w:ascii="Times New Roman" w:hAnsi="Times New Roman"/>
          <w:sz w:val="24"/>
          <w:szCs w:val="24"/>
        </w:rPr>
        <w:t xml:space="preserve">izvještaj sa mišljenjem o postojanju ili nepostojanju bezbjednosne smetnje dostavlja </w:t>
      </w:r>
      <w:r w:rsidR="00A7734F">
        <w:rPr>
          <w:rFonts w:ascii="Times New Roman" w:hAnsi="Times New Roman"/>
          <w:sz w:val="24"/>
          <w:szCs w:val="24"/>
        </w:rPr>
        <w:t xml:space="preserve">ministru, </w:t>
      </w:r>
      <w:r w:rsidRPr="00B337C8">
        <w:rPr>
          <w:rFonts w:ascii="Times New Roman" w:hAnsi="Times New Roman"/>
          <w:sz w:val="24"/>
          <w:szCs w:val="24"/>
        </w:rPr>
        <w:t xml:space="preserve">u roku od 30 dana od </w:t>
      </w:r>
      <w:r w:rsidR="00B54F75">
        <w:rPr>
          <w:rFonts w:ascii="Times New Roman" w:hAnsi="Times New Roman"/>
          <w:sz w:val="24"/>
          <w:szCs w:val="24"/>
        </w:rPr>
        <w:t xml:space="preserve">dana </w:t>
      </w:r>
      <w:r w:rsidRPr="00B337C8">
        <w:rPr>
          <w:rFonts w:ascii="Times New Roman" w:hAnsi="Times New Roman"/>
          <w:sz w:val="24"/>
          <w:szCs w:val="24"/>
        </w:rPr>
        <w:t>izvršenih provjera.</w:t>
      </w:r>
    </w:p>
    <w:bookmarkEnd w:id="11"/>
    <w:p w:rsidR="00863470" w:rsidRPr="00B337C8" w:rsidRDefault="00863470" w:rsidP="00863470">
      <w:pPr>
        <w:spacing w:after="0" w:line="240" w:lineRule="auto"/>
        <w:ind w:firstLine="720"/>
        <w:jc w:val="both"/>
        <w:rPr>
          <w:rFonts w:ascii="Times New Roman" w:hAnsi="Times New Roman"/>
          <w:strike/>
          <w:sz w:val="24"/>
          <w:szCs w:val="24"/>
        </w:rPr>
      </w:pPr>
      <w:r w:rsidRPr="00B337C8">
        <w:rPr>
          <w:rFonts w:ascii="Times New Roman" w:hAnsi="Times New Roman"/>
          <w:sz w:val="24"/>
          <w:szCs w:val="24"/>
        </w:rPr>
        <w:t xml:space="preserve">Sastav, način i pravila rada Komisije za provjeru </w:t>
      </w:r>
      <w:r w:rsidR="00A7734F">
        <w:rPr>
          <w:rFonts w:ascii="Times New Roman" w:hAnsi="Times New Roman"/>
          <w:sz w:val="24"/>
          <w:szCs w:val="24"/>
        </w:rPr>
        <w:t>bezbjednosnih smetnji</w:t>
      </w:r>
      <w:r w:rsidRPr="00B337C8">
        <w:rPr>
          <w:rFonts w:ascii="Times New Roman" w:hAnsi="Times New Roman"/>
          <w:sz w:val="24"/>
          <w:szCs w:val="24"/>
        </w:rPr>
        <w:t>, kao i druga pitanja od značaja za provjeru postojanja bezbjednosnih smetnji propisuje Ministarstvo.</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Način popune radnih mjesta u Policiji</w:t>
      </w:r>
    </w:p>
    <w:p w:rsidR="00863470" w:rsidRPr="00B337C8" w:rsidRDefault="001A1570"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A7734F">
        <w:rPr>
          <w:rFonts w:ascii="Times New Roman" w:hAnsi="Times New Roman"/>
          <w:b/>
          <w:sz w:val="24"/>
          <w:szCs w:val="24"/>
        </w:rPr>
        <w:t>2</w:t>
      </w:r>
      <w:r w:rsidR="00765D55">
        <w:rPr>
          <w:rFonts w:ascii="Times New Roman" w:hAnsi="Times New Roman"/>
          <w:b/>
          <w:sz w:val="24"/>
          <w:szCs w:val="24"/>
        </w:rPr>
        <w:t>7</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b/>
          <w:sz w:val="24"/>
          <w:szCs w:val="24"/>
        </w:rPr>
        <w:tab/>
      </w:r>
      <w:r w:rsidRPr="00B337C8">
        <w:rPr>
          <w:rFonts w:ascii="Times New Roman" w:hAnsi="Times New Roman"/>
          <w:sz w:val="24"/>
          <w:szCs w:val="24"/>
        </w:rPr>
        <w:t>Radna mjesta u policijskom zvanju popunjavaju se putem:</w:t>
      </w:r>
    </w:p>
    <w:p w:rsidR="00863470" w:rsidRPr="00B337C8" w:rsidRDefault="00B449FD" w:rsidP="00B449FD">
      <w:pPr>
        <w:pStyle w:val="ListParagraph"/>
        <w:jc w:val="both"/>
      </w:pPr>
      <w:r w:rsidRPr="00B449FD">
        <w:t>-</w:t>
      </w:r>
      <w:r>
        <w:t xml:space="preserve"> </w:t>
      </w:r>
      <w:r w:rsidR="00863470" w:rsidRPr="00B337C8">
        <w:t>raspoređivanja;</w:t>
      </w:r>
    </w:p>
    <w:p w:rsidR="00863470" w:rsidRPr="00B337C8" w:rsidRDefault="00B449FD" w:rsidP="00B449FD">
      <w:pPr>
        <w:pStyle w:val="ListParagraph"/>
        <w:ind w:left="0" w:firstLine="720"/>
        <w:jc w:val="both"/>
      </w:pPr>
      <w:r>
        <w:t xml:space="preserve">- </w:t>
      </w:r>
      <w:r w:rsidR="00863470" w:rsidRPr="00B337C8">
        <w:t>internog oglasa;</w:t>
      </w:r>
    </w:p>
    <w:p w:rsidR="00863470" w:rsidRPr="00B337C8" w:rsidRDefault="00B449FD" w:rsidP="00B449FD">
      <w:pPr>
        <w:pStyle w:val="ListParagraph"/>
        <w:jc w:val="both"/>
      </w:pPr>
      <w:r>
        <w:t xml:space="preserve">- </w:t>
      </w:r>
      <w:r w:rsidR="00863470" w:rsidRPr="00B337C8">
        <w:t>javnog oglasa;</w:t>
      </w:r>
    </w:p>
    <w:p w:rsidR="00863470" w:rsidRPr="00B337C8" w:rsidRDefault="00B449FD" w:rsidP="00B449FD">
      <w:pPr>
        <w:pStyle w:val="ListParagraph"/>
        <w:jc w:val="both"/>
      </w:pPr>
      <w:r>
        <w:t xml:space="preserve">- </w:t>
      </w:r>
      <w:r w:rsidR="00863470" w:rsidRPr="00B337C8">
        <w:t>javnog konkursa;</w:t>
      </w:r>
    </w:p>
    <w:p w:rsidR="00863470" w:rsidRPr="00B337C8" w:rsidRDefault="00B449FD" w:rsidP="00B449FD">
      <w:pPr>
        <w:pStyle w:val="ListParagraph"/>
        <w:jc w:val="both"/>
      </w:pPr>
      <w:r>
        <w:t xml:space="preserve">- </w:t>
      </w:r>
      <w:r w:rsidR="00863470" w:rsidRPr="00B337C8">
        <w:t>na drugi način propisan ovim zakonom.</w:t>
      </w:r>
    </w:p>
    <w:p w:rsidR="00863470" w:rsidRPr="00B337C8" w:rsidRDefault="00863470" w:rsidP="00863470">
      <w:pPr>
        <w:pStyle w:val="CommentText"/>
        <w:ind w:firstLine="720"/>
        <w:jc w:val="both"/>
        <w:rPr>
          <w:sz w:val="24"/>
          <w:szCs w:val="24"/>
        </w:rPr>
      </w:pPr>
      <w:r w:rsidRPr="00B337C8">
        <w:rPr>
          <w:sz w:val="24"/>
          <w:szCs w:val="24"/>
        </w:rPr>
        <w:t>Način popune radnih mjesta iz stava 1 al. 2, 3 i 4 ovog člana, vrši se u skladu sa zakonom kojim se uređuju prava i obaveze državnih službenika i namještenika, ako ovim zakonom nije drukčije propisano.</w:t>
      </w:r>
    </w:p>
    <w:p w:rsidR="00863470" w:rsidRPr="00544BAD"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Izuzetno od stava </w:t>
      </w:r>
      <w:r w:rsidR="00A7734F">
        <w:rPr>
          <w:rFonts w:ascii="Times New Roman" w:hAnsi="Times New Roman"/>
          <w:sz w:val="24"/>
          <w:szCs w:val="24"/>
        </w:rPr>
        <w:t>1</w:t>
      </w:r>
      <w:r w:rsidRPr="00B337C8">
        <w:rPr>
          <w:rFonts w:ascii="Times New Roman" w:hAnsi="Times New Roman"/>
          <w:sz w:val="24"/>
          <w:szCs w:val="24"/>
        </w:rPr>
        <w:t xml:space="preserve"> ovog člana, radni odnos se može zasnovati bez javnog oglasa, kad je to za pojedina radna mjesta</w:t>
      </w:r>
      <w:r w:rsidR="00A83103">
        <w:rPr>
          <w:rFonts w:ascii="Times New Roman" w:hAnsi="Times New Roman"/>
          <w:sz w:val="24"/>
          <w:szCs w:val="24"/>
        </w:rPr>
        <w:t xml:space="preserve"> na kojima se vrše </w:t>
      </w:r>
      <w:r w:rsidR="00B25A81" w:rsidRPr="00B54F75">
        <w:rPr>
          <w:rFonts w:ascii="Times New Roman" w:hAnsi="Times New Roman"/>
          <w:sz w:val="24"/>
          <w:szCs w:val="24"/>
        </w:rPr>
        <w:t>kriminalističko-</w:t>
      </w:r>
      <w:r w:rsidR="00A83103" w:rsidRPr="00B54F75">
        <w:rPr>
          <w:rFonts w:ascii="Times New Roman" w:hAnsi="Times New Roman"/>
          <w:sz w:val="24"/>
          <w:szCs w:val="24"/>
        </w:rPr>
        <w:t>obavještajni</w:t>
      </w:r>
      <w:r w:rsidR="0001043A">
        <w:rPr>
          <w:rFonts w:ascii="Times New Roman" w:hAnsi="Times New Roman"/>
          <w:sz w:val="24"/>
          <w:szCs w:val="24"/>
        </w:rPr>
        <w:t xml:space="preserve">, </w:t>
      </w:r>
      <w:r w:rsidR="0001043A" w:rsidRPr="00BA5D70">
        <w:rPr>
          <w:rFonts w:ascii="Times New Roman" w:hAnsi="Times New Roman"/>
          <w:sz w:val="24"/>
          <w:szCs w:val="24"/>
        </w:rPr>
        <w:t>finansijsko-obavještajni poslovi</w:t>
      </w:r>
      <w:r w:rsidR="00A83103" w:rsidRPr="00B54F75">
        <w:rPr>
          <w:rFonts w:ascii="Times New Roman" w:hAnsi="Times New Roman"/>
          <w:sz w:val="24"/>
          <w:szCs w:val="24"/>
        </w:rPr>
        <w:t xml:space="preserve"> </w:t>
      </w:r>
      <w:r w:rsidR="0035447D" w:rsidRPr="0001043A">
        <w:rPr>
          <w:rFonts w:ascii="Times New Roman" w:hAnsi="Times New Roman"/>
          <w:sz w:val="24"/>
          <w:szCs w:val="24"/>
        </w:rPr>
        <w:t xml:space="preserve">i </w:t>
      </w:r>
      <w:r w:rsidR="00A83103" w:rsidRPr="00544BAD">
        <w:rPr>
          <w:rFonts w:ascii="Times New Roman" w:hAnsi="Times New Roman"/>
          <w:sz w:val="24"/>
          <w:szCs w:val="24"/>
        </w:rPr>
        <w:t>poslovi</w:t>
      </w:r>
      <w:r w:rsidR="00544BAD">
        <w:rPr>
          <w:rFonts w:ascii="Times New Roman" w:hAnsi="Times New Roman"/>
          <w:sz w:val="24"/>
          <w:szCs w:val="24"/>
        </w:rPr>
        <w:t xml:space="preserve"> </w:t>
      </w:r>
      <w:r w:rsidR="0035447D" w:rsidRPr="00544BAD">
        <w:rPr>
          <w:rFonts w:ascii="Times New Roman" w:hAnsi="Times New Roman"/>
          <w:sz w:val="24"/>
          <w:szCs w:val="24"/>
        </w:rPr>
        <w:t>sprovođenja mjera tajnog nadzora i specijalnih istražnih metoda</w:t>
      </w:r>
      <w:r w:rsidR="0001043A">
        <w:rPr>
          <w:rFonts w:ascii="Times New Roman" w:hAnsi="Times New Roman"/>
          <w:sz w:val="24"/>
          <w:szCs w:val="24"/>
        </w:rPr>
        <w:t xml:space="preserve"> </w:t>
      </w:r>
      <w:r w:rsidR="00B54F75" w:rsidRPr="00544BAD">
        <w:rPr>
          <w:rFonts w:ascii="Times New Roman" w:hAnsi="Times New Roman"/>
          <w:sz w:val="24"/>
          <w:szCs w:val="24"/>
        </w:rPr>
        <w:t>utvrđeno</w:t>
      </w:r>
      <w:r w:rsidRPr="00544BAD">
        <w:rPr>
          <w:rFonts w:ascii="Times New Roman" w:hAnsi="Times New Roman"/>
          <w:sz w:val="24"/>
          <w:szCs w:val="24"/>
        </w:rPr>
        <w:t xml:space="preserve"> aktom o unutrašnjoj organizaciji i sistematizaciji. </w:t>
      </w:r>
    </w:p>
    <w:p w:rsidR="00F24FBF" w:rsidRPr="00544BAD" w:rsidRDefault="00F24FBF" w:rsidP="00863470">
      <w:pPr>
        <w:spacing w:after="0" w:line="240" w:lineRule="auto"/>
        <w:jc w:val="both"/>
        <w:rPr>
          <w:rFonts w:ascii="Times New Roman" w:hAnsi="Times New Roman"/>
          <w:sz w:val="24"/>
          <w:szCs w:val="24"/>
        </w:rPr>
      </w:pPr>
      <w:r>
        <w:rPr>
          <w:rFonts w:ascii="Times New Roman" w:hAnsi="Times New Roman"/>
          <w:sz w:val="24"/>
          <w:szCs w:val="24"/>
        </w:rPr>
        <w:tab/>
      </w:r>
      <w:r w:rsidRPr="00544BAD">
        <w:rPr>
          <w:rFonts w:ascii="Times New Roman" w:hAnsi="Times New Roman"/>
          <w:sz w:val="24"/>
          <w:szCs w:val="24"/>
        </w:rPr>
        <w:t xml:space="preserve">Lice koje zasnuje radni odnos na način iz stava 3 ovog člana ne može se rasporediti </w:t>
      </w:r>
      <w:r w:rsidR="00B25A81" w:rsidRPr="00544BAD">
        <w:rPr>
          <w:rFonts w:ascii="Times New Roman" w:hAnsi="Times New Roman"/>
          <w:sz w:val="24"/>
          <w:szCs w:val="24"/>
        </w:rPr>
        <w:t>na drugo radno mjesto u roku od dvije godine od dana zasnivanja radnog odnosa.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Prilikom prijema u radni odnos u zvanju policijskog službenika, za lica koja ispunjavaju uslove u smislu zakona, a u slučaju postizanja istog broja bodova, vodiće se računa o srazmjernoj zastupljenosti pripadnika manjinskih naroda i drugih manjinskih nacionalnih zajednica, kao i </w:t>
      </w:r>
      <w:r w:rsidR="00A63544">
        <w:rPr>
          <w:rFonts w:ascii="Times New Roman" w:hAnsi="Times New Roman"/>
          <w:sz w:val="24"/>
          <w:szCs w:val="24"/>
        </w:rPr>
        <w:t>o regionalnoj i</w:t>
      </w:r>
      <w:r w:rsidRPr="00B337C8">
        <w:rPr>
          <w:rFonts w:ascii="Times New Roman" w:hAnsi="Times New Roman"/>
          <w:sz w:val="24"/>
          <w:szCs w:val="24"/>
        </w:rPr>
        <w:t xml:space="preserve"> rodno balansiranoj zastupljenosti.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Policija je dužna da preduzima proaktivne mjere u cilju podsticanja srazmjerne zastupljenosti pripadnika manjinskih naroda i drugih manjinskih nacionalnih zajednica i </w:t>
      </w:r>
      <w:r w:rsidR="00A63544">
        <w:rPr>
          <w:rFonts w:ascii="Times New Roman" w:hAnsi="Times New Roman"/>
          <w:sz w:val="24"/>
          <w:szCs w:val="24"/>
        </w:rPr>
        <w:t xml:space="preserve">regionalne i </w:t>
      </w:r>
      <w:r w:rsidRPr="00B337C8">
        <w:rPr>
          <w:rFonts w:ascii="Times New Roman" w:hAnsi="Times New Roman"/>
          <w:sz w:val="24"/>
          <w:szCs w:val="24"/>
        </w:rPr>
        <w:t>rodno balansirane zastupljenosti u Policiji.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Lica koja prvi put zasnivaju radni odnos u policijskom zvanju dužna su da:</w:t>
      </w:r>
    </w:p>
    <w:p w:rsidR="00863470" w:rsidRPr="007D5A41"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 xml:space="preserve">- u roku od jedne godine od dana zasnivanja radnog odnosa završe osnovnu policijsku obuku iz </w:t>
      </w:r>
      <w:r w:rsidRPr="007D5A41">
        <w:rPr>
          <w:rFonts w:ascii="Times New Roman" w:hAnsi="Times New Roman"/>
          <w:sz w:val="24"/>
          <w:szCs w:val="24"/>
        </w:rPr>
        <w:t>člana 14</w:t>
      </w:r>
      <w:r w:rsidR="007D5A41" w:rsidRPr="007D5A41">
        <w:rPr>
          <w:rFonts w:ascii="Times New Roman" w:hAnsi="Times New Roman"/>
          <w:sz w:val="24"/>
          <w:szCs w:val="24"/>
        </w:rPr>
        <w:t>6</w:t>
      </w:r>
      <w:r w:rsidRPr="007D5A41">
        <w:rPr>
          <w:rFonts w:ascii="Times New Roman" w:hAnsi="Times New Roman"/>
          <w:sz w:val="24"/>
          <w:szCs w:val="24"/>
        </w:rPr>
        <w:t xml:space="preserve"> ovog zakona; i</w:t>
      </w:r>
    </w:p>
    <w:p w:rsidR="00863470" w:rsidRPr="00B337C8" w:rsidRDefault="00863470" w:rsidP="00863470">
      <w:pPr>
        <w:spacing w:after="0" w:line="240" w:lineRule="auto"/>
        <w:jc w:val="both"/>
        <w:rPr>
          <w:rFonts w:ascii="Times New Roman" w:hAnsi="Times New Roman"/>
          <w:sz w:val="24"/>
          <w:szCs w:val="24"/>
        </w:rPr>
      </w:pPr>
      <w:r w:rsidRPr="007D5A41">
        <w:rPr>
          <w:rFonts w:ascii="Times New Roman" w:hAnsi="Times New Roman"/>
          <w:sz w:val="24"/>
          <w:szCs w:val="24"/>
        </w:rPr>
        <w:tab/>
        <w:t>- u roku od tri mjeseca od dana završetka osnovne policijske obuke iz člana 14</w:t>
      </w:r>
      <w:r w:rsidR="007D5A41" w:rsidRPr="007D5A41">
        <w:rPr>
          <w:rFonts w:ascii="Times New Roman" w:hAnsi="Times New Roman"/>
          <w:sz w:val="24"/>
          <w:szCs w:val="24"/>
        </w:rPr>
        <w:t>6</w:t>
      </w:r>
      <w:r w:rsidRPr="007D5A41">
        <w:rPr>
          <w:rFonts w:ascii="Times New Roman" w:hAnsi="Times New Roman"/>
          <w:sz w:val="24"/>
          <w:szCs w:val="24"/>
        </w:rPr>
        <w:t xml:space="preserve"> ovog zakona polože poseban ispit za rad u policijskom zvanju.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Ministarstvo je dužno da organizuje osnovnu policijsku obuku za lica koja prvi put zasnivaju radni odnos iz stava </w:t>
      </w:r>
      <w:r w:rsidR="007D5A41">
        <w:rPr>
          <w:rFonts w:ascii="Times New Roman" w:hAnsi="Times New Roman"/>
          <w:sz w:val="24"/>
          <w:szCs w:val="24"/>
        </w:rPr>
        <w:t>7</w:t>
      </w:r>
      <w:r w:rsidRPr="00B337C8">
        <w:rPr>
          <w:rFonts w:ascii="Times New Roman" w:hAnsi="Times New Roman"/>
          <w:sz w:val="24"/>
          <w:szCs w:val="24"/>
        </w:rPr>
        <w:t xml:space="preserve"> ovog člana</w:t>
      </w:r>
      <w:r w:rsidR="00A83103">
        <w:rPr>
          <w:rFonts w:ascii="Times New Roman" w:hAnsi="Times New Roman"/>
          <w:sz w:val="24"/>
          <w:szCs w:val="24"/>
        </w:rPr>
        <w:t>.</w:t>
      </w:r>
    </w:p>
    <w:p w:rsidR="00863470" w:rsidRPr="00B337C8" w:rsidRDefault="00863470" w:rsidP="00863470">
      <w:pPr>
        <w:spacing w:after="0" w:line="240" w:lineRule="auto"/>
        <w:jc w:val="both"/>
        <w:rPr>
          <w:rFonts w:ascii="Times New Roman" w:hAnsi="Times New Roman"/>
          <w:strike/>
          <w:sz w:val="24"/>
          <w:szCs w:val="24"/>
        </w:rPr>
      </w:pPr>
      <w:r w:rsidRPr="00B337C8">
        <w:rPr>
          <w:rFonts w:ascii="Times New Roman" w:hAnsi="Times New Roman"/>
          <w:sz w:val="24"/>
          <w:szCs w:val="24"/>
        </w:rPr>
        <w:tab/>
      </w:r>
      <w:r w:rsidR="00A83103">
        <w:rPr>
          <w:rFonts w:ascii="Times New Roman" w:hAnsi="Times New Roman"/>
          <w:sz w:val="24"/>
          <w:szCs w:val="24"/>
        </w:rPr>
        <w:t>P</w:t>
      </w:r>
      <w:r w:rsidRPr="00B337C8">
        <w:rPr>
          <w:rFonts w:ascii="Times New Roman" w:hAnsi="Times New Roman"/>
          <w:sz w:val="24"/>
          <w:szCs w:val="24"/>
        </w:rPr>
        <w:t xml:space="preserve">rogram i način polaganja ispita iz stava </w:t>
      </w:r>
      <w:r w:rsidR="007D5A41">
        <w:rPr>
          <w:rFonts w:ascii="Times New Roman" w:hAnsi="Times New Roman"/>
          <w:sz w:val="24"/>
          <w:szCs w:val="24"/>
        </w:rPr>
        <w:t>7</w:t>
      </w:r>
      <w:r w:rsidRPr="00B337C8">
        <w:rPr>
          <w:rFonts w:ascii="Times New Roman" w:hAnsi="Times New Roman"/>
          <w:sz w:val="24"/>
          <w:szCs w:val="24"/>
        </w:rPr>
        <w:t xml:space="preserve"> alineja 2 ovog člana, propisuje Ministarstvo.</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Popunjavanje radnih mjesta rukovodilaca unutrašnjih organizacionih jedinica Policije</w:t>
      </w:r>
    </w:p>
    <w:p w:rsidR="00863470" w:rsidRPr="00B337C8" w:rsidRDefault="001A1570"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A83103">
        <w:rPr>
          <w:rFonts w:ascii="Times New Roman" w:hAnsi="Times New Roman"/>
          <w:b/>
          <w:sz w:val="24"/>
          <w:szCs w:val="24"/>
        </w:rPr>
        <w:t>2</w:t>
      </w:r>
      <w:r w:rsidR="00765D55">
        <w:rPr>
          <w:rFonts w:ascii="Times New Roman" w:hAnsi="Times New Roman"/>
          <w:b/>
          <w:sz w:val="24"/>
          <w:szCs w:val="24"/>
        </w:rPr>
        <w:t>8</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Radna mjesta rukovodilaca unutrašnjih organizacionih jedinica Policije, popunjavaju se na osnovu internog oglasa unutar Policije.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Radnim mjestima, u smislu stava 1 ovog člana, smatraju se radna mjesta </w:t>
      </w:r>
      <w:r w:rsidR="009F3C7D">
        <w:rPr>
          <w:rFonts w:ascii="Times New Roman" w:hAnsi="Times New Roman"/>
          <w:sz w:val="24"/>
          <w:szCs w:val="24"/>
        </w:rPr>
        <w:t>načelnika odsjeka, centara i odjeljenja bezbjednosti, kao i komandanata jedinica.</w:t>
      </w:r>
    </w:p>
    <w:p w:rsidR="00863470" w:rsidRPr="00544BAD"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Popunjavanje radnih mjesta </w:t>
      </w:r>
      <w:r w:rsidR="00102DFF">
        <w:rPr>
          <w:rFonts w:ascii="Times New Roman" w:hAnsi="Times New Roman"/>
          <w:sz w:val="24"/>
          <w:szCs w:val="24"/>
        </w:rPr>
        <w:t>iz stava</w:t>
      </w:r>
      <w:r w:rsidR="009F3C7D">
        <w:rPr>
          <w:rFonts w:ascii="Times New Roman" w:hAnsi="Times New Roman"/>
          <w:sz w:val="24"/>
          <w:szCs w:val="24"/>
        </w:rPr>
        <w:t xml:space="preserve"> 2 ovog člana </w:t>
      </w:r>
      <w:r w:rsidRPr="00B337C8">
        <w:rPr>
          <w:rFonts w:ascii="Times New Roman" w:hAnsi="Times New Roman"/>
          <w:sz w:val="24"/>
          <w:szCs w:val="24"/>
        </w:rPr>
        <w:t>vrši</w:t>
      </w:r>
      <w:r w:rsidR="009F3C7D">
        <w:rPr>
          <w:rFonts w:ascii="Times New Roman" w:hAnsi="Times New Roman"/>
          <w:sz w:val="24"/>
          <w:szCs w:val="24"/>
        </w:rPr>
        <w:t xml:space="preserve"> se</w:t>
      </w:r>
      <w:r w:rsidRPr="00B337C8">
        <w:rPr>
          <w:rFonts w:ascii="Times New Roman" w:hAnsi="Times New Roman"/>
          <w:sz w:val="24"/>
          <w:szCs w:val="24"/>
        </w:rPr>
        <w:t xml:space="preserve"> kad je to mjesto upražnjeno, odnosno zbog izmjene unutrašnje organizacije </w:t>
      </w:r>
      <w:r w:rsidRPr="00544BAD">
        <w:rPr>
          <w:rFonts w:ascii="Times New Roman" w:hAnsi="Times New Roman"/>
          <w:sz w:val="24"/>
          <w:szCs w:val="24"/>
        </w:rPr>
        <w:t>ili zbog cjelishodnijeg vršenja policijskih poslova.</w:t>
      </w:r>
    </w:p>
    <w:p w:rsidR="00863470"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Za vrijeme sprovođenja internog oglasa unutar Policije i u slučaju da po sprovedenom oglasu nije izabran</w:t>
      </w:r>
      <w:r w:rsidR="009F3C7D">
        <w:rPr>
          <w:rFonts w:ascii="Times New Roman" w:hAnsi="Times New Roman"/>
          <w:sz w:val="24"/>
          <w:szCs w:val="24"/>
        </w:rPr>
        <w:t xml:space="preserve"> nijedan kandidat, radna mjesta iz stav</w:t>
      </w:r>
      <w:r w:rsidR="00B1576B">
        <w:rPr>
          <w:rFonts w:ascii="Times New Roman" w:hAnsi="Times New Roman"/>
          <w:sz w:val="24"/>
          <w:szCs w:val="24"/>
        </w:rPr>
        <w:t>a</w:t>
      </w:r>
      <w:r w:rsidR="009F3C7D">
        <w:rPr>
          <w:rFonts w:ascii="Times New Roman" w:hAnsi="Times New Roman"/>
          <w:sz w:val="24"/>
          <w:szCs w:val="24"/>
        </w:rPr>
        <w:t xml:space="preserve"> 2 ovog člana </w:t>
      </w:r>
      <w:r w:rsidRPr="00B337C8">
        <w:rPr>
          <w:rFonts w:ascii="Times New Roman" w:hAnsi="Times New Roman"/>
          <w:sz w:val="24"/>
          <w:szCs w:val="24"/>
        </w:rPr>
        <w:t>popunjava</w:t>
      </w:r>
      <w:r w:rsidR="009F3C7D">
        <w:rPr>
          <w:rFonts w:ascii="Times New Roman" w:hAnsi="Times New Roman"/>
          <w:sz w:val="24"/>
          <w:szCs w:val="24"/>
        </w:rPr>
        <w:t>ju se</w:t>
      </w:r>
      <w:r w:rsidRPr="00B337C8">
        <w:rPr>
          <w:rFonts w:ascii="Times New Roman" w:hAnsi="Times New Roman"/>
          <w:sz w:val="24"/>
          <w:szCs w:val="24"/>
        </w:rPr>
        <w:t xml:space="preserve"> raspoređivanjem policijskog službenika koji ispunjava uslove propisane za to radno mjesto, najduže do šest mjeseci.</w:t>
      </w:r>
    </w:p>
    <w:p w:rsidR="00BA5D70" w:rsidRPr="00B337C8" w:rsidRDefault="00BA5D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Interni oglas unutar Policije</w:t>
      </w:r>
    </w:p>
    <w:p w:rsidR="00863470" w:rsidRPr="00B337C8" w:rsidRDefault="001A1570"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9F3C7D">
        <w:rPr>
          <w:rFonts w:ascii="Times New Roman" w:hAnsi="Times New Roman"/>
          <w:b/>
          <w:sz w:val="24"/>
          <w:szCs w:val="24"/>
        </w:rPr>
        <w:t>2</w:t>
      </w:r>
      <w:r w:rsidR="00765D55">
        <w:rPr>
          <w:rFonts w:ascii="Times New Roman" w:hAnsi="Times New Roman"/>
          <w:b/>
          <w:sz w:val="24"/>
          <w:szCs w:val="24"/>
        </w:rPr>
        <w:t>9</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Interni oglas unu</w:t>
      </w:r>
      <w:r w:rsidR="001A1570">
        <w:rPr>
          <w:rFonts w:ascii="Times New Roman" w:hAnsi="Times New Roman"/>
          <w:sz w:val="24"/>
          <w:szCs w:val="24"/>
        </w:rPr>
        <w:t>tar Policije, u smislu člana 1</w:t>
      </w:r>
      <w:r w:rsidR="009F3C7D">
        <w:rPr>
          <w:rFonts w:ascii="Times New Roman" w:hAnsi="Times New Roman"/>
          <w:sz w:val="24"/>
          <w:szCs w:val="24"/>
        </w:rPr>
        <w:t>2</w:t>
      </w:r>
      <w:r w:rsidR="00765D55">
        <w:rPr>
          <w:rFonts w:ascii="Times New Roman" w:hAnsi="Times New Roman"/>
          <w:sz w:val="24"/>
          <w:szCs w:val="24"/>
        </w:rPr>
        <w:t>8</w:t>
      </w:r>
      <w:r w:rsidRPr="00B337C8">
        <w:rPr>
          <w:rFonts w:ascii="Times New Roman" w:hAnsi="Times New Roman"/>
          <w:sz w:val="24"/>
          <w:szCs w:val="24"/>
        </w:rPr>
        <w:t xml:space="preserve"> ovog zakona, objavljuje se na oglasnoj tabli i na internet stranici </w:t>
      </w:r>
      <w:r w:rsidR="009F3C7D">
        <w:rPr>
          <w:rFonts w:ascii="Times New Roman" w:hAnsi="Times New Roman"/>
          <w:sz w:val="24"/>
          <w:szCs w:val="24"/>
        </w:rPr>
        <w:t>Ministarstva</w:t>
      </w:r>
      <w:r w:rsidRPr="00B337C8">
        <w:rPr>
          <w:rFonts w:ascii="Times New Roman" w:hAnsi="Times New Roman"/>
          <w:sz w:val="24"/>
          <w:szCs w:val="24"/>
        </w:rPr>
        <w:t xml:space="preserve">, nakon donošenja odluke o pokretanju postupka o popuni radnog mjesta. </w:t>
      </w:r>
    </w:p>
    <w:p w:rsidR="00863470"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Odluku o pokretanju postupka o popuni radnog mjesta donosi </w:t>
      </w:r>
      <w:r w:rsidR="00765D55">
        <w:rPr>
          <w:rFonts w:ascii="Times New Roman" w:hAnsi="Times New Roman"/>
          <w:sz w:val="24"/>
          <w:szCs w:val="24"/>
        </w:rPr>
        <w:t>direktor Policije.</w:t>
      </w:r>
    </w:p>
    <w:p w:rsidR="008C1F6A" w:rsidRPr="00B337C8" w:rsidRDefault="008C1F6A" w:rsidP="008C1F6A">
      <w:pPr>
        <w:spacing w:after="0" w:line="240" w:lineRule="auto"/>
        <w:ind w:firstLine="720"/>
        <w:jc w:val="both"/>
        <w:rPr>
          <w:rFonts w:ascii="Times New Roman" w:hAnsi="Times New Roman"/>
          <w:sz w:val="24"/>
          <w:szCs w:val="24"/>
        </w:rPr>
      </w:pPr>
      <w:r w:rsidRPr="00BA5D70">
        <w:rPr>
          <w:rFonts w:ascii="Times New Roman" w:hAnsi="Times New Roman"/>
          <w:sz w:val="24"/>
          <w:szCs w:val="24"/>
        </w:rPr>
        <w:t xml:space="preserve">Izuzetno od stava 2 ovog člana, odluku o popuni radnog mjesta </w:t>
      </w:r>
      <w:r w:rsidR="00BA5D70" w:rsidRPr="00BA5D70">
        <w:rPr>
          <w:rFonts w:ascii="Times New Roman" w:hAnsi="Times New Roman"/>
          <w:sz w:val="24"/>
          <w:szCs w:val="24"/>
        </w:rPr>
        <w:t xml:space="preserve">u finansijsko-obavještajnoj jedinici </w:t>
      </w:r>
      <w:r w:rsidRPr="00BA5D70">
        <w:rPr>
          <w:rFonts w:ascii="Times New Roman" w:hAnsi="Times New Roman"/>
          <w:sz w:val="24"/>
          <w:szCs w:val="24"/>
        </w:rPr>
        <w:t xml:space="preserve">donosi direktor Policije, na predlog rukovodioca </w:t>
      </w:r>
      <w:r w:rsidR="00BA5D70" w:rsidRPr="00BA5D70">
        <w:rPr>
          <w:rFonts w:ascii="Times New Roman" w:hAnsi="Times New Roman"/>
          <w:sz w:val="24"/>
          <w:szCs w:val="24"/>
        </w:rPr>
        <w:t xml:space="preserve">finansijsko-obavještajne </w:t>
      </w:r>
      <w:r w:rsidRPr="00BA5D70">
        <w:rPr>
          <w:rFonts w:ascii="Times New Roman" w:hAnsi="Times New Roman"/>
          <w:sz w:val="24"/>
          <w:szCs w:val="24"/>
        </w:rPr>
        <w:t>jedinice.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Rok za podnošenje prijava na interni oglas unutar Policije ne može biti kraći od osam dana o</w:t>
      </w:r>
      <w:r w:rsidR="009F3C7D">
        <w:rPr>
          <w:rFonts w:ascii="Times New Roman" w:hAnsi="Times New Roman"/>
          <w:sz w:val="24"/>
          <w:szCs w:val="24"/>
        </w:rPr>
        <w:t>d dana objavljivanja oglasa.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r w:rsidR="009F3C7D">
        <w:rPr>
          <w:rFonts w:ascii="Times New Roman" w:hAnsi="Times New Roman"/>
          <w:sz w:val="24"/>
          <w:szCs w:val="24"/>
        </w:rPr>
        <w:t>Ministarstvo</w:t>
      </w:r>
      <w:r w:rsidRPr="00B337C8">
        <w:rPr>
          <w:rFonts w:ascii="Times New Roman" w:hAnsi="Times New Roman"/>
          <w:sz w:val="24"/>
          <w:szCs w:val="24"/>
        </w:rPr>
        <w:t xml:space="preserve"> sačinjava listu kandidata koji ispunjavaju uslove oglasa na osnovu blagovremene, potpune i uredne dokumentacije.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Kandidati koji ispunjavaju uslove oglasa podliježu provjeri znanja, sposobnosti, kompetencija i vještina.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Provjeru iz stava </w:t>
      </w:r>
      <w:r w:rsidR="009F3C7D">
        <w:rPr>
          <w:rFonts w:ascii="Times New Roman" w:hAnsi="Times New Roman"/>
          <w:sz w:val="24"/>
          <w:szCs w:val="24"/>
        </w:rPr>
        <w:t>5</w:t>
      </w:r>
      <w:r w:rsidRPr="00B337C8">
        <w:rPr>
          <w:rFonts w:ascii="Times New Roman" w:hAnsi="Times New Roman"/>
          <w:sz w:val="24"/>
          <w:szCs w:val="24"/>
        </w:rPr>
        <w:t xml:space="preserve"> ovog člana vrši komisija koju </w:t>
      </w:r>
      <w:r w:rsidR="009F3C7D">
        <w:rPr>
          <w:rFonts w:ascii="Times New Roman" w:hAnsi="Times New Roman"/>
          <w:sz w:val="24"/>
          <w:szCs w:val="24"/>
        </w:rPr>
        <w:t>obrazuje</w:t>
      </w:r>
      <w:r w:rsidR="008C1F6A">
        <w:rPr>
          <w:rFonts w:ascii="Times New Roman" w:hAnsi="Times New Roman"/>
          <w:sz w:val="24"/>
          <w:szCs w:val="24"/>
        </w:rPr>
        <w:t xml:space="preserve"> </w:t>
      </w:r>
      <w:r w:rsidR="00381CD2">
        <w:rPr>
          <w:rFonts w:ascii="Times New Roman" w:hAnsi="Times New Roman"/>
          <w:sz w:val="24"/>
          <w:szCs w:val="24"/>
        </w:rPr>
        <w:t>ministar</w:t>
      </w:r>
      <w:r w:rsidR="00870ADD">
        <w:rPr>
          <w:rFonts w:ascii="Times New Roman" w:hAnsi="Times New Roman"/>
          <w:sz w:val="24"/>
          <w:szCs w:val="24"/>
        </w:rPr>
        <w:t>, na predlog</w:t>
      </w:r>
      <w:r w:rsidR="008C1F6A">
        <w:rPr>
          <w:rFonts w:ascii="Times New Roman" w:hAnsi="Times New Roman"/>
          <w:sz w:val="24"/>
          <w:szCs w:val="24"/>
        </w:rPr>
        <w:t xml:space="preserve"> </w:t>
      </w:r>
      <w:r w:rsidR="00DA3B10">
        <w:rPr>
          <w:rFonts w:ascii="Times New Roman" w:hAnsi="Times New Roman"/>
          <w:sz w:val="24"/>
          <w:szCs w:val="24"/>
        </w:rPr>
        <w:t>direktor</w:t>
      </w:r>
      <w:r w:rsidR="00870ADD">
        <w:rPr>
          <w:rFonts w:ascii="Times New Roman" w:hAnsi="Times New Roman"/>
          <w:sz w:val="24"/>
          <w:szCs w:val="24"/>
        </w:rPr>
        <w:t>a</w:t>
      </w:r>
      <w:r w:rsidR="00DA3B10">
        <w:rPr>
          <w:rFonts w:ascii="Times New Roman" w:hAnsi="Times New Roman"/>
          <w:sz w:val="24"/>
          <w:szCs w:val="24"/>
        </w:rPr>
        <w:t xml:space="preserve"> Policije</w:t>
      </w:r>
      <w:r w:rsidR="00E455C4">
        <w:rPr>
          <w:rFonts w:ascii="Times New Roman" w:hAnsi="Times New Roman"/>
          <w:sz w:val="24"/>
          <w:szCs w:val="24"/>
        </w:rPr>
        <w:t xml:space="preserve"> </w:t>
      </w:r>
      <w:r w:rsidRPr="00B337C8">
        <w:rPr>
          <w:rFonts w:ascii="Times New Roman" w:hAnsi="Times New Roman"/>
          <w:sz w:val="24"/>
          <w:szCs w:val="24"/>
        </w:rPr>
        <w:t xml:space="preserve">(u daljem tekstu: Komisija) pisanim testiranjem, usmenim intervjuom </w:t>
      </w:r>
      <w:r w:rsidR="00B1576B">
        <w:rPr>
          <w:rFonts w:ascii="Times New Roman" w:hAnsi="Times New Roman"/>
          <w:sz w:val="24"/>
          <w:szCs w:val="24"/>
        </w:rPr>
        <w:t>i</w:t>
      </w:r>
      <w:r w:rsidRPr="00B337C8">
        <w:rPr>
          <w:rFonts w:ascii="Times New Roman" w:hAnsi="Times New Roman"/>
          <w:sz w:val="24"/>
          <w:szCs w:val="24"/>
        </w:rPr>
        <w:t xml:space="preserve"> na drugi odgovarajući način, ocjenjivanjem znanja, sposobnosti i vještina, na osnovu propisanih kriterijuma.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 xml:space="preserve">Komisiju iz stava </w:t>
      </w:r>
      <w:r w:rsidR="009F3C7D">
        <w:rPr>
          <w:rFonts w:ascii="Times New Roman" w:hAnsi="Times New Roman"/>
          <w:sz w:val="24"/>
          <w:szCs w:val="24"/>
        </w:rPr>
        <w:t>6</w:t>
      </w:r>
      <w:r w:rsidRPr="00B337C8">
        <w:rPr>
          <w:rFonts w:ascii="Times New Roman" w:hAnsi="Times New Roman"/>
          <w:sz w:val="24"/>
          <w:szCs w:val="24"/>
        </w:rPr>
        <w:t xml:space="preserve"> ovog člana čine</w:t>
      </w:r>
      <w:r w:rsidR="008C1F6A">
        <w:rPr>
          <w:rFonts w:ascii="Times New Roman" w:hAnsi="Times New Roman"/>
          <w:sz w:val="24"/>
          <w:szCs w:val="24"/>
        </w:rPr>
        <w:t xml:space="preserve"> </w:t>
      </w:r>
      <w:r w:rsidR="00A15CA9">
        <w:rPr>
          <w:rFonts w:ascii="Times New Roman" w:hAnsi="Times New Roman"/>
          <w:sz w:val="24"/>
          <w:szCs w:val="24"/>
        </w:rPr>
        <w:t>dva</w:t>
      </w:r>
      <w:r w:rsidR="008C1F6A">
        <w:rPr>
          <w:rFonts w:ascii="Times New Roman" w:hAnsi="Times New Roman"/>
          <w:sz w:val="24"/>
          <w:szCs w:val="24"/>
        </w:rPr>
        <w:t xml:space="preserve"> </w:t>
      </w:r>
      <w:r w:rsidRPr="00B337C8">
        <w:rPr>
          <w:rFonts w:ascii="Times New Roman" w:hAnsi="Times New Roman"/>
          <w:sz w:val="24"/>
          <w:szCs w:val="24"/>
        </w:rPr>
        <w:t>policijsk</w:t>
      </w:r>
      <w:r w:rsidR="00A15CA9">
        <w:rPr>
          <w:rFonts w:ascii="Times New Roman" w:hAnsi="Times New Roman"/>
          <w:sz w:val="24"/>
          <w:szCs w:val="24"/>
        </w:rPr>
        <w:t>a</w:t>
      </w:r>
      <w:r w:rsidRPr="00B337C8">
        <w:rPr>
          <w:rFonts w:ascii="Times New Roman" w:hAnsi="Times New Roman"/>
          <w:sz w:val="24"/>
          <w:szCs w:val="24"/>
        </w:rPr>
        <w:t xml:space="preserve"> službenik</w:t>
      </w:r>
      <w:r w:rsidR="00A15CA9">
        <w:rPr>
          <w:rFonts w:ascii="Times New Roman" w:hAnsi="Times New Roman"/>
          <w:sz w:val="24"/>
          <w:szCs w:val="24"/>
        </w:rPr>
        <w:t>a</w:t>
      </w:r>
      <w:r w:rsidR="00B1576B">
        <w:rPr>
          <w:rFonts w:ascii="Times New Roman" w:hAnsi="Times New Roman"/>
          <w:sz w:val="24"/>
          <w:szCs w:val="24"/>
        </w:rPr>
        <w:t xml:space="preserve"> od kojih je jedan neposredni rukovodilac </w:t>
      </w:r>
      <w:r w:rsidR="00B54F75">
        <w:rPr>
          <w:rFonts w:ascii="Times New Roman" w:hAnsi="Times New Roman"/>
          <w:sz w:val="24"/>
          <w:szCs w:val="24"/>
        </w:rPr>
        <w:t>ako</w:t>
      </w:r>
      <w:r w:rsidR="00B1576B">
        <w:rPr>
          <w:rFonts w:ascii="Times New Roman" w:hAnsi="Times New Roman"/>
          <w:sz w:val="24"/>
          <w:szCs w:val="24"/>
        </w:rPr>
        <w:t xml:space="preserve"> je to moguće</w:t>
      </w:r>
      <w:r w:rsidRPr="00B337C8">
        <w:rPr>
          <w:rFonts w:ascii="Times New Roman" w:hAnsi="Times New Roman"/>
          <w:sz w:val="24"/>
          <w:szCs w:val="24"/>
        </w:rPr>
        <w:t xml:space="preserve">, u istom ili višem policijskom zvanju od onog za koji je raspisan oglas i jedan predstavnik </w:t>
      </w:r>
      <w:r w:rsidR="009410A2">
        <w:rPr>
          <w:rFonts w:ascii="Times New Roman" w:hAnsi="Times New Roman"/>
          <w:sz w:val="24"/>
          <w:szCs w:val="24"/>
        </w:rPr>
        <w:t>M</w:t>
      </w:r>
      <w:r w:rsidR="009F3C7D">
        <w:rPr>
          <w:rFonts w:ascii="Times New Roman" w:hAnsi="Times New Roman"/>
          <w:sz w:val="24"/>
          <w:szCs w:val="24"/>
        </w:rPr>
        <w:t>inistarstva</w:t>
      </w:r>
      <w:r w:rsidRPr="00B337C8">
        <w:rPr>
          <w:rFonts w:ascii="Times New Roman" w:hAnsi="Times New Roman"/>
          <w:sz w:val="24"/>
          <w:szCs w:val="24"/>
        </w:rPr>
        <w:t>.</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Na osnovu podataka iz priložene dokumentacije, sprovedene provjere sposobnosti i uvidom u evidencije koje vodi </w:t>
      </w:r>
      <w:r w:rsidR="00875211">
        <w:rPr>
          <w:rFonts w:ascii="Times New Roman" w:hAnsi="Times New Roman"/>
          <w:sz w:val="24"/>
          <w:szCs w:val="24"/>
        </w:rPr>
        <w:t>M</w:t>
      </w:r>
      <w:r w:rsidR="00381CD2">
        <w:rPr>
          <w:rFonts w:ascii="Times New Roman" w:hAnsi="Times New Roman"/>
          <w:sz w:val="24"/>
          <w:szCs w:val="24"/>
        </w:rPr>
        <w:t>inistarstvo</w:t>
      </w:r>
      <w:r w:rsidRPr="00B337C8">
        <w:rPr>
          <w:rFonts w:ascii="Times New Roman" w:hAnsi="Times New Roman"/>
          <w:sz w:val="24"/>
          <w:szCs w:val="24"/>
        </w:rPr>
        <w:t>, Komisija ocjenjuje kandidate sa liste kandidata koji ispunjavanju uslove oglasa, primjenom sljedećih kriterijuma: stručni i radni kvaliteti, rezultati provjere sposobnosti i prethodni rezultati rada.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Na o</w:t>
      </w:r>
      <w:r w:rsidR="009F3C7D">
        <w:rPr>
          <w:rFonts w:ascii="Times New Roman" w:hAnsi="Times New Roman"/>
          <w:sz w:val="24"/>
          <w:szCs w:val="24"/>
        </w:rPr>
        <w:t>snovu izvještaja o ocjenjivanju</w:t>
      </w:r>
      <w:r w:rsidRPr="00B337C8">
        <w:rPr>
          <w:rFonts w:ascii="Times New Roman" w:hAnsi="Times New Roman"/>
          <w:sz w:val="24"/>
          <w:szCs w:val="24"/>
        </w:rPr>
        <w:t xml:space="preserve"> koji donosi Komisija, </w:t>
      </w:r>
      <w:r w:rsidR="009F3C7D">
        <w:rPr>
          <w:rFonts w:ascii="Times New Roman" w:hAnsi="Times New Roman"/>
          <w:sz w:val="24"/>
          <w:szCs w:val="24"/>
        </w:rPr>
        <w:t>Ministarstvo,</w:t>
      </w:r>
      <w:r w:rsidRPr="00B337C8">
        <w:rPr>
          <w:rFonts w:ascii="Times New Roman" w:hAnsi="Times New Roman"/>
          <w:sz w:val="24"/>
          <w:szCs w:val="24"/>
        </w:rPr>
        <w:t xml:space="preserve"> u roku od tri dana sačinjava rang listu za izbor kandidata i dostavlja je </w:t>
      </w:r>
      <w:r w:rsidR="00F335E4">
        <w:rPr>
          <w:rFonts w:ascii="Times New Roman" w:hAnsi="Times New Roman"/>
          <w:sz w:val="24"/>
          <w:szCs w:val="24"/>
        </w:rPr>
        <w:t>direktoru Policije</w:t>
      </w:r>
      <w:r w:rsidRPr="00B337C8">
        <w:rPr>
          <w:rFonts w:ascii="Times New Roman" w:hAnsi="Times New Roman"/>
          <w:sz w:val="24"/>
          <w:szCs w:val="24"/>
        </w:rPr>
        <w:t>.</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Lista za izbor kandidata sadrži tri najbolje ocjenjena kandidata, a može da sadrži i više kandidata ako su isto ocijenjeni.</w:t>
      </w:r>
    </w:p>
    <w:p w:rsidR="00D80B64"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Poslije obavljenog razgovora sa svim kandidatima sa liste za izbor kandidata,</w:t>
      </w:r>
      <w:r w:rsidR="00DA3B10">
        <w:rPr>
          <w:rFonts w:ascii="Times New Roman" w:hAnsi="Times New Roman"/>
          <w:sz w:val="24"/>
          <w:szCs w:val="24"/>
        </w:rPr>
        <w:t xml:space="preserve"> direktor Policije</w:t>
      </w:r>
      <w:r w:rsidR="008C1F6A">
        <w:rPr>
          <w:rFonts w:ascii="Times New Roman" w:hAnsi="Times New Roman"/>
          <w:sz w:val="24"/>
          <w:szCs w:val="24"/>
        </w:rPr>
        <w:t xml:space="preserve"> </w:t>
      </w:r>
      <w:r w:rsidR="009410A2" w:rsidRPr="00B337C8">
        <w:rPr>
          <w:rFonts w:ascii="Times New Roman" w:hAnsi="Times New Roman"/>
          <w:sz w:val="24"/>
          <w:szCs w:val="24"/>
        </w:rPr>
        <w:t>u roku od 15 dana od dana dostavljanja rang liste za izbor kandidata</w:t>
      </w:r>
      <w:r w:rsidR="009410A2">
        <w:rPr>
          <w:rFonts w:ascii="Times New Roman" w:hAnsi="Times New Roman"/>
          <w:sz w:val="24"/>
          <w:szCs w:val="24"/>
        </w:rPr>
        <w:t>,</w:t>
      </w:r>
      <w:r w:rsidR="00D80B64">
        <w:rPr>
          <w:rFonts w:ascii="Times New Roman" w:hAnsi="Times New Roman"/>
          <w:sz w:val="24"/>
          <w:szCs w:val="24"/>
        </w:rPr>
        <w:t xml:space="preserve"> sačinjava odluku o izboru kandidata koju dostavlja ministru na saglasnost. </w:t>
      </w:r>
    </w:p>
    <w:p w:rsidR="00D80B64" w:rsidRPr="00063727" w:rsidRDefault="00D80B64" w:rsidP="00D80B64">
      <w:pPr>
        <w:spacing w:after="0" w:line="240" w:lineRule="auto"/>
        <w:ind w:firstLine="720"/>
        <w:jc w:val="both"/>
        <w:rPr>
          <w:rFonts w:ascii="Times New Roman" w:hAnsi="Times New Roman"/>
          <w:sz w:val="24"/>
          <w:szCs w:val="24"/>
        </w:rPr>
      </w:pPr>
      <w:r>
        <w:rPr>
          <w:rFonts w:ascii="Times New Roman" w:hAnsi="Times New Roman"/>
          <w:sz w:val="24"/>
          <w:szCs w:val="24"/>
        </w:rPr>
        <w:t xml:space="preserve">Odluku o izboru </w:t>
      </w:r>
      <w:r w:rsidRPr="00063727">
        <w:rPr>
          <w:rFonts w:ascii="Times New Roman" w:hAnsi="Times New Roman"/>
          <w:sz w:val="24"/>
          <w:szCs w:val="24"/>
        </w:rPr>
        <w:t>kan</w:t>
      </w:r>
      <w:r w:rsidR="0071258F" w:rsidRPr="00063727">
        <w:rPr>
          <w:rFonts w:ascii="Times New Roman" w:hAnsi="Times New Roman"/>
          <w:sz w:val="24"/>
          <w:szCs w:val="24"/>
        </w:rPr>
        <w:t>didata donosi direktor Policije</w:t>
      </w:r>
      <w:r w:rsidRPr="00063727">
        <w:rPr>
          <w:rFonts w:ascii="Times New Roman" w:hAnsi="Times New Roman"/>
          <w:sz w:val="24"/>
          <w:szCs w:val="24"/>
        </w:rPr>
        <w:t>.</w:t>
      </w:r>
    </w:p>
    <w:p w:rsidR="008C1F6A" w:rsidRPr="008C1F6A" w:rsidRDefault="008C1F6A" w:rsidP="008C1F6A">
      <w:pPr>
        <w:spacing w:after="0" w:line="240" w:lineRule="auto"/>
        <w:ind w:firstLine="720"/>
        <w:jc w:val="both"/>
        <w:rPr>
          <w:rFonts w:ascii="Times New Roman" w:hAnsi="Times New Roman"/>
          <w:sz w:val="24"/>
          <w:szCs w:val="24"/>
        </w:rPr>
      </w:pPr>
      <w:r w:rsidRPr="00063727">
        <w:rPr>
          <w:rFonts w:ascii="Times New Roman" w:hAnsi="Times New Roman"/>
          <w:sz w:val="24"/>
          <w:szCs w:val="24"/>
        </w:rPr>
        <w:t xml:space="preserve">Izuzetno od stava </w:t>
      </w:r>
      <w:r w:rsidR="00182C5A" w:rsidRPr="00063727">
        <w:rPr>
          <w:rFonts w:ascii="Times New Roman" w:hAnsi="Times New Roman"/>
          <w:sz w:val="24"/>
          <w:szCs w:val="24"/>
        </w:rPr>
        <w:t>10</w:t>
      </w:r>
      <w:r w:rsidRPr="00063727">
        <w:rPr>
          <w:rFonts w:ascii="Times New Roman" w:hAnsi="Times New Roman"/>
          <w:sz w:val="24"/>
          <w:szCs w:val="24"/>
        </w:rPr>
        <w:t xml:space="preserve"> ovog člana,</w:t>
      </w:r>
      <w:r w:rsidR="00182C5A" w:rsidRPr="00063727">
        <w:t xml:space="preserve"> </w:t>
      </w:r>
      <w:r w:rsidR="00182C5A" w:rsidRPr="00063727">
        <w:rPr>
          <w:rFonts w:ascii="Times New Roman" w:hAnsi="Times New Roman"/>
          <w:sz w:val="24"/>
          <w:szCs w:val="24"/>
        </w:rPr>
        <w:t>izvještaj o ocjenjivanju</w:t>
      </w:r>
      <w:r w:rsidRPr="00063727">
        <w:rPr>
          <w:rFonts w:ascii="Times New Roman" w:hAnsi="Times New Roman"/>
          <w:sz w:val="24"/>
          <w:szCs w:val="24"/>
        </w:rPr>
        <w:t xml:space="preserve"> </w:t>
      </w:r>
      <w:r w:rsidR="00182C5A" w:rsidRPr="00063727">
        <w:rPr>
          <w:rFonts w:ascii="Times New Roman" w:hAnsi="Times New Roman"/>
          <w:sz w:val="24"/>
          <w:szCs w:val="24"/>
        </w:rPr>
        <w:t>kandidata za rad  u finansijsko-obavještajnoj jedinici dostavlja se rukovodiocu finansijsko-obavještajne jedinice, koji</w:t>
      </w:r>
      <w:r w:rsidR="00182C5A" w:rsidRPr="00063727">
        <w:t xml:space="preserve"> </w:t>
      </w:r>
      <w:r w:rsidR="00182C5A" w:rsidRPr="00063727">
        <w:rPr>
          <w:rFonts w:ascii="Times New Roman" w:hAnsi="Times New Roman"/>
          <w:sz w:val="24"/>
          <w:szCs w:val="24"/>
        </w:rPr>
        <w:t xml:space="preserve">poslije obavljenog razgovora sa svim kandidatima sa liste za izbor kandidata, u </w:t>
      </w:r>
      <w:r w:rsidR="0067280D" w:rsidRPr="00063727">
        <w:rPr>
          <w:rFonts w:ascii="Times New Roman" w:hAnsi="Times New Roman"/>
          <w:sz w:val="24"/>
          <w:szCs w:val="24"/>
        </w:rPr>
        <w:t xml:space="preserve">roku od </w:t>
      </w:r>
      <w:r w:rsidR="00182C5A" w:rsidRPr="00063727">
        <w:rPr>
          <w:rFonts w:ascii="Times New Roman" w:hAnsi="Times New Roman"/>
          <w:sz w:val="24"/>
          <w:szCs w:val="24"/>
        </w:rPr>
        <w:t xml:space="preserve">15 dana od dana dostavljanja rang liste za izbor kandidata sačinjava odluku o izboru kandidata koju dostavlja direktoru Policije na </w:t>
      </w:r>
      <w:r w:rsidR="0067280D" w:rsidRPr="00063727">
        <w:rPr>
          <w:rFonts w:ascii="Times New Roman" w:hAnsi="Times New Roman"/>
          <w:sz w:val="24"/>
          <w:szCs w:val="24"/>
        </w:rPr>
        <w:t>odlučivanje</w:t>
      </w:r>
      <w:r w:rsidR="00182C5A" w:rsidRPr="00063727">
        <w:rPr>
          <w:rFonts w:ascii="Times New Roman" w:hAnsi="Times New Roman"/>
          <w:sz w:val="24"/>
          <w:szCs w:val="24"/>
        </w:rPr>
        <w:t>.</w:t>
      </w:r>
      <w:r w:rsidRPr="00063727">
        <w:rPr>
          <w:rFonts w:ascii="Times New Roman" w:hAnsi="Times New Roman"/>
          <w:sz w:val="24"/>
          <w:szCs w:val="24"/>
        </w:rPr>
        <w:t xml:space="preserve"> </w:t>
      </w:r>
    </w:p>
    <w:p w:rsidR="00863470" w:rsidRPr="00B337C8" w:rsidRDefault="0067280D" w:rsidP="00863470">
      <w:pPr>
        <w:spacing w:after="0" w:line="240" w:lineRule="auto"/>
        <w:jc w:val="both"/>
        <w:rPr>
          <w:rFonts w:ascii="Times New Roman" w:hAnsi="Times New Roman"/>
          <w:sz w:val="24"/>
          <w:szCs w:val="24"/>
        </w:rPr>
      </w:pPr>
      <w:r>
        <w:rPr>
          <w:rFonts w:ascii="Times New Roman" w:hAnsi="Times New Roman"/>
          <w:sz w:val="24"/>
          <w:szCs w:val="24"/>
        </w:rPr>
        <w:tab/>
        <w:t>Žalba na odluku izbora iz st.</w:t>
      </w:r>
      <w:r w:rsidR="00863470" w:rsidRPr="00B337C8">
        <w:rPr>
          <w:rFonts w:ascii="Times New Roman" w:hAnsi="Times New Roman"/>
          <w:sz w:val="24"/>
          <w:szCs w:val="24"/>
        </w:rPr>
        <w:t xml:space="preserve"> 1</w:t>
      </w:r>
      <w:r>
        <w:rPr>
          <w:rFonts w:ascii="Times New Roman" w:hAnsi="Times New Roman"/>
          <w:sz w:val="24"/>
          <w:szCs w:val="24"/>
        </w:rPr>
        <w:t>3 i 14</w:t>
      </w:r>
      <w:r w:rsidR="00863470" w:rsidRPr="00B337C8">
        <w:rPr>
          <w:rFonts w:ascii="Times New Roman" w:hAnsi="Times New Roman"/>
          <w:sz w:val="24"/>
          <w:szCs w:val="24"/>
        </w:rPr>
        <w:t xml:space="preserve"> ovog zakona ne odlaže izvršenje odluke.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 donošenju odluke o izboru, vrši se raspoređivanje rukovodioca unutrašnje organizacione jedinice Policije.</w:t>
      </w:r>
    </w:p>
    <w:p w:rsidR="00863470" w:rsidRPr="00B337C8" w:rsidRDefault="00863470" w:rsidP="00863470">
      <w:pPr>
        <w:spacing w:line="240" w:lineRule="auto"/>
        <w:jc w:val="both"/>
        <w:rPr>
          <w:rFonts w:ascii="Times New Roman" w:hAnsi="Times New Roman"/>
          <w:sz w:val="24"/>
          <w:szCs w:val="24"/>
        </w:rPr>
      </w:pPr>
      <w:r w:rsidRPr="00B337C8">
        <w:rPr>
          <w:rFonts w:ascii="Times New Roman" w:hAnsi="Times New Roman"/>
          <w:sz w:val="24"/>
          <w:szCs w:val="24"/>
        </w:rPr>
        <w:tab/>
        <w:t xml:space="preserve">Postupak sprovođenja </w:t>
      </w:r>
      <w:r w:rsidR="00D80B64">
        <w:rPr>
          <w:rFonts w:ascii="Times New Roman" w:hAnsi="Times New Roman"/>
          <w:sz w:val="24"/>
          <w:szCs w:val="24"/>
        </w:rPr>
        <w:t xml:space="preserve">i </w:t>
      </w:r>
      <w:r w:rsidR="00D80B64" w:rsidRPr="00B337C8">
        <w:rPr>
          <w:rFonts w:ascii="Times New Roman" w:hAnsi="Times New Roman"/>
          <w:sz w:val="24"/>
          <w:szCs w:val="24"/>
        </w:rPr>
        <w:t xml:space="preserve">sadržinu </w:t>
      </w:r>
      <w:r w:rsidRPr="00B337C8">
        <w:rPr>
          <w:rFonts w:ascii="Times New Roman" w:hAnsi="Times New Roman"/>
          <w:sz w:val="24"/>
          <w:szCs w:val="24"/>
        </w:rPr>
        <w:t xml:space="preserve">internog oglasa unutar Policije, način ispravke i povlačenja oglasa, bliži način sprovođenja provjere iz stava </w:t>
      </w:r>
      <w:r w:rsidR="00D80B64">
        <w:rPr>
          <w:rFonts w:ascii="Times New Roman" w:hAnsi="Times New Roman"/>
          <w:sz w:val="24"/>
          <w:szCs w:val="24"/>
        </w:rPr>
        <w:t>5</w:t>
      </w:r>
      <w:r w:rsidR="007C4CE6">
        <w:rPr>
          <w:rFonts w:ascii="Times New Roman" w:hAnsi="Times New Roman"/>
          <w:sz w:val="24"/>
          <w:szCs w:val="24"/>
        </w:rPr>
        <w:t xml:space="preserve"> </w:t>
      </w:r>
      <w:r w:rsidRPr="00B337C8">
        <w:rPr>
          <w:rFonts w:ascii="Times New Roman" w:hAnsi="Times New Roman"/>
          <w:sz w:val="24"/>
          <w:szCs w:val="24"/>
        </w:rPr>
        <w:t xml:space="preserve">ovog člana, kao i kriterijume i način ocjenjivanja iz stava </w:t>
      </w:r>
      <w:r w:rsidR="00D80B64">
        <w:rPr>
          <w:rFonts w:ascii="Times New Roman" w:hAnsi="Times New Roman"/>
          <w:sz w:val="24"/>
          <w:szCs w:val="24"/>
        </w:rPr>
        <w:t>6</w:t>
      </w:r>
      <w:r w:rsidRPr="00B337C8">
        <w:rPr>
          <w:rFonts w:ascii="Times New Roman" w:hAnsi="Times New Roman"/>
          <w:sz w:val="24"/>
          <w:szCs w:val="24"/>
        </w:rPr>
        <w:t xml:space="preserve"> ovog člana, propisuje Ministarstvo.</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 xml:space="preserve">Zasnivanje radnog odnosa lica koja su završila program </w:t>
      </w:r>
      <w:r w:rsidR="002C3293">
        <w:rPr>
          <w:rFonts w:ascii="Times New Roman" w:hAnsi="Times New Roman"/>
          <w:b/>
          <w:sz w:val="24"/>
          <w:szCs w:val="24"/>
        </w:rPr>
        <w:t xml:space="preserve">obrazovanja </w:t>
      </w:r>
      <w:r w:rsidRPr="00B337C8">
        <w:rPr>
          <w:rFonts w:ascii="Times New Roman" w:hAnsi="Times New Roman"/>
          <w:b/>
          <w:sz w:val="24"/>
          <w:szCs w:val="24"/>
        </w:rPr>
        <w:t>za zvanje policajac</w:t>
      </w:r>
    </w:p>
    <w:p w:rsidR="00863470" w:rsidRPr="00B337C8" w:rsidRDefault="001A1570"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765D55">
        <w:rPr>
          <w:rFonts w:ascii="Times New Roman" w:hAnsi="Times New Roman"/>
          <w:b/>
          <w:sz w:val="24"/>
          <w:szCs w:val="24"/>
        </w:rPr>
        <w:t>30</w:t>
      </w:r>
    </w:p>
    <w:p w:rsidR="00863470" w:rsidRPr="00544BAD" w:rsidRDefault="00863470" w:rsidP="00863470">
      <w:pPr>
        <w:tabs>
          <w:tab w:val="left" w:pos="930"/>
        </w:tabs>
        <w:spacing w:after="0" w:line="240" w:lineRule="auto"/>
        <w:jc w:val="both"/>
        <w:rPr>
          <w:rFonts w:ascii="Times New Roman" w:hAnsi="Times New Roman"/>
          <w:b/>
          <w:sz w:val="24"/>
          <w:szCs w:val="24"/>
        </w:rPr>
      </w:pPr>
      <w:r w:rsidRPr="00B337C8">
        <w:rPr>
          <w:rFonts w:ascii="Times New Roman" w:hAnsi="Times New Roman"/>
          <w:sz w:val="24"/>
          <w:szCs w:val="24"/>
        </w:rPr>
        <w:tab/>
      </w:r>
      <w:r w:rsidRPr="00544BAD">
        <w:rPr>
          <w:rFonts w:ascii="Times New Roman" w:hAnsi="Times New Roman"/>
          <w:sz w:val="24"/>
          <w:szCs w:val="24"/>
        </w:rPr>
        <w:t xml:space="preserve">Lice koje je završilo program </w:t>
      </w:r>
      <w:r w:rsidR="00074BF1" w:rsidRPr="00544BAD">
        <w:rPr>
          <w:rFonts w:ascii="Times New Roman" w:hAnsi="Times New Roman"/>
          <w:sz w:val="24"/>
          <w:szCs w:val="24"/>
        </w:rPr>
        <w:t xml:space="preserve">obrazovanja </w:t>
      </w:r>
      <w:r w:rsidRPr="00544BAD">
        <w:rPr>
          <w:rFonts w:ascii="Times New Roman" w:hAnsi="Times New Roman"/>
          <w:sz w:val="24"/>
          <w:szCs w:val="24"/>
        </w:rPr>
        <w:t>za zvanje policajac, u smislu ovog zakona, zasniva radni odnos u zvanju policajac, bez javnog oglasa, nakon završenog pripravničkog staža, uz obavezu polaganja stručnog ispita za rad u državni</w:t>
      </w:r>
      <w:r w:rsidR="001A1570" w:rsidRPr="00544BAD">
        <w:rPr>
          <w:rFonts w:ascii="Times New Roman" w:hAnsi="Times New Roman"/>
          <w:sz w:val="24"/>
          <w:szCs w:val="24"/>
        </w:rPr>
        <w:t>m organima i ispita iz člana 1</w:t>
      </w:r>
      <w:r w:rsidR="00D80B64" w:rsidRPr="00544BAD">
        <w:rPr>
          <w:rFonts w:ascii="Times New Roman" w:hAnsi="Times New Roman"/>
          <w:sz w:val="24"/>
          <w:szCs w:val="24"/>
        </w:rPr>
        <w:t>2</w:t>
      </w:r>
      <w:r w:rsidR="002C3293" w:rsidRPr="00544BAD">
        <w:rPr>
          <w:rFonts w:ascii="Times New Roman" w:hAnsi="Times New Roman"/>
          <w:sz w:val="24"/>
          <w:szCs w:val="24"/>
        </w:rPr>
        <w:t>7</w:t>
      </w:r>
      <w:r w:rsidRPr="00544BAD">
        <w:rPr>
          <w:rFonts w:ascii="Times New Roman" w:hAnsi="Times New Roman"/>
          <w:sz w:val="24"/>
          <w:szCs w:val="24"/>
        </w:rPr>
        <w:t xml:space="preserve"> stav </w:t>
      </w:r>
      <w:r w:rsidR="007D5A41" w:rsidRPr="00544BAD">
        <w:rPr>
          <w:rFonts w:ascii="Times New Roman" w:hAnsi="Times New Roman"/>
          <w:sz w:val="24"/>
          <w:szCs w:val="24"/>
        </w:rPr>
        <w:t>7</w:t>
      </w:r>
      <w:r w:rsidRPr="00544BAD">
        <w:rPr>
          <w:rFonts w:ascii="Times New Roman" w:hAnsi="Times New Roman"/>
          <w:sz w:val="24"/>
          <w:szCs w:val="24"/>
        </w:rPr>
        <w:t xml:space="preserve"> alineja 2 ovog zakona, u roku od </w:t>
      </w:r>
      <w:r w:rsidR="00491CE0" w:rsidRPr="00544BAD">
        <w:rPr>
          <w:rFonts w:ascii="Times New Roman" w:hAnsi="Times New Roman"/>
          <w:sz w:val="24"/>
          <w:szCs w:val="24"/>
        </w:rPr>
        <w:t>jedne godine</w:t>
      </w:r>
      <w:r w:rsidRPr="00544BAD">
        <w:rPr>
          <w:rFonts w:ascii="Times New Roman" w:hAnsi="Times New Roman"/>
          <w:sz w:val="24"/>
          <w:szCs w:val="24"/>
        </w:rPr>
        <w:t xml:space="preserve"> od završetka pripravničkog staža.</w:t>
      </w:r>
      <w:r w:rsidRPr="00544BAD">
        <w:rPr>
          <w:rFonts w:ascii="Times New Roman" w:hAnsi="Times New Roman"/>
          <w:b/>
          <w:sz w:val="24"/>
          <w:szCs w:val="24"/>
        </w:rPr>
        <w:tab/>
      </w:r>
    </w:p>
    <w:p w:rsidR="00863470" w:rsidRPr="00544BAD" w:rsidRDefault="00863470" w:rsidP="00863470">
      <w:pPr>
        <w:tabs>
          <w:tab w:val="left" w:pos="930"/>
        </w:tabs>
        <w:spacing w:after="0" w:line="240" w:lineRule="auto"/>
        <w:jc w:val="both"/>
        <w:rPr>
          <w:rFonts w:ascii="Times New Roman" w:hAnsi="Times New Roman"/>
          <w:sz w:val="24"/>
          <w:szCs w:val="24"/>
        </w:rPr>
      </w:pPr>
      <w:r w:rsidRPr="00544BAD">
        <w:rPr>
          <w:rFonts w:ascii="Times New Roman" w:hAnsi="Times New Roman"/>
          <w:sz w:val="24"/>
          <w:szCs w:val="24"/>
        </w:rPr>
        <w:tab/>
        <w:t>U slučaju da lice iz stava 1 ovog člana ne zadovolji na probnom radu, odnosno ne položi ispit za rad u državn</w:t>
      </w:r>
      <w:r w:rsidR="001A1570" w:rsidRPr="00544BAD">
        <w:rPr>
          <w:rFonts w:ascii="Times New Roman" w:hAnsi="Times New Roman"/>
          <w:sz w:val="24"/>
          <w:szCs w:val="24"/>
        </w:rPr>
        <w:t xml:space="preserve">im organima i ispit iz člana </w:t>
      </w:r>
      <w:r w:rsidR="008E4CF8" w:rsidRPr="00544BAD">
        <w:rPr>
          <w:rFonts w:ascii="Times New Roman" w:hAnsi="Times New Roman"/>
          <w:sz w:val="24"/>
          <w:szCs w:val="24"/>
        </w:rPr>
        <w:t>člana 12</w:t>
      </w:r>
      <w:r w:rsidR="002C3293" w:rsidRPr="00544BAD">
        <w:rPr>
          <w:rFonts w:ascii="Times New Roman" w:hAnsi="Times New Roman"/>
          <w:sz w:val="24"/>
          <w:szCs w:val="24"/>
        </w:rPr>
        <w:t>7</w:t>
      </w:r>
      <w:r w:rsidR="008E4CF8" w:rsidRPr="00544BAD">
        <w:rPr>
          <w:rFonts w:ascii="Times New Roman" w:hAnsi="Times New Roman"/>
          <w:sz w:val="24"/>
          <w:szCs w:val="24"/>
        </w:rPr>
        <w:t xml:space="preserve"> stav </w:t>
      </w:r>
      <w:r w:rsidR="007D5A41" w:rsidRPr="00544BAD">
        <w:rPr>
          <w:rFonts w:ascii="Times New Roman" w:hAnsi="Times New Roman"/>
          <w:sz w:val="24"/>
          <w:szCs w:val="24"/>
        </w:rPr>
        <w:t>7</w:t>
      </w:r>
      <w:r w:rsidR="008E4CF8" w:rsidRPr="00544BAD">
        <w:rPr>
          <w:rFonts w:ascii="Times New Roman" w:hAnsi="Times New Roman"/>
          <w:sz w:val="24"/>
          <w:szCs w:val="24"/>
        </w:rPr>
        <w:t xml:space="preserve"> alineja 2 ovog zakona </w:t>
      </w:r>
      <w:r w:rsidRPr="00544BAD">
        <w:rPr>
          <w:rFonts w:ascii="Times New Roman" w:hAnsi="Times New Roman"/>
          <w:sz w:val="24"/>
          <w:szCs w:val="24"/>
        </w:rPr>
        <w:t>ovog zakona, prestaje mu radni odnos.</w:t>
      </w:r>
    </w:p>
    <w:p w:rsidR="00863470" w:rsidRPr="00544BAD" w:rsidRDefault="00863470" w:rsidP="00863470">
      <w:pPr>
        <w:tabs>
          <w:tab w:val="left" w:pos="930"/>
        </w:tabs>
        <w:spacing w:after="0" w:line="240" w:lineRule="auto"/>
        <w:jc w:val="both"/>
        <w:rPr>
          <w:rFonts w:ascii="Times New Roman" w:hAnsi="Times New Roman"/>
          <w:sz w:val="24"/>
          <w:szCs w:val="24"/>
        </w:rPr>
      </w:pPr>
      <w:r w:rsidRPr="00544BAD">
        <w:rPr>
          <w:rFonts w:ascii="Times New Roman" w:hAnsi="Times New Roman"/>
          <w:sz w:val="24"/>
          <w:szCs w:val="24"/>
        </w:rPr>
        <w:tab/>
        <w:t>Lice iz stava 1 ovog člana dužno je da ostane u radnom odnosu u policijskom zvanju najmanje pet godina.</w:t>
      </w:r>
    </w:p>
    <w:p w:rsidR="00863470" w:rsidRPr="00544BAD" w:rsidRDefault="00863470" w:rsidP="00863470">
      <w:pPr>
        <w:tabs>
          <w:tab w:val="left" w:pos="930"/>
        </w:tabs>
        <w:spacing w:after="0" w:line="240" w:lineRule="auto"/>
        <w:jc w:val="both"/>
        <w:rPr>
          <w:rFonts w:ascii="Times New Roman" w:hAnsi="Times New Roman"/>
          <w:sz w:val="24"/>
          <w:szCs w:val="24"/>
        </w:rPr>
      </w:pPr>
      <w:r w:rsidRPr="00544BAD">
        <w:rPr>
          <w:rFonts w:ascii="Times New Roman" w:hAnsi="Times New Roman"/>
          <w:sz w:val="24"/>
          <w:szCs w:val="24"/>
        </w:rPr>
        <w:tab/>
        <w:t>U slučaju da lice iz stava 1 ovog člana ne ostane u radnom odnosu u policijskom zvanju najmanje pet godina, dužn</w:t>
      </w:r>
      <w:r w:rsidR="00E7613D">
        <w:rPr>
          <w:rFonts w:ascii="Times New Roman" w:hAnsi="Times New Roman"/>
          <w:sz w:val="24"/>
          <w:szCs w:val="24"/>
        </w:rPr>
        <w:t>o je da nadoknadi troškove obrazovanja</w:t>
      </w:r>
      <w:r w:rsidRPr="00544BAD">
        <w:rPr>
          <w:rFonts w:ascii="Times New Roman" w:hAnsi="Times New Roman"/>
          <w:sz w:val="24"/>
          <w:szCs w:val="24"/>
        </w:rPr>
        <w:t>, kao i dr</w:t>
      </w:r>
      <w:r w:rsidR="00E7613D">
        <w:rPr>
          <w:rFonts w:ascii="Times New Roman" w:hAnsi="Times New Roman"/>
          <w:sz w:val="24"/>
          <w:szCs w:val="24"/>
        </w:rPr>
        <w:t>uge troškove nastale tokom obrazovanja</w:t>
      </w:r>
      <w:r w:rsidRPr="00544BAD">
        <w:rPr>
          <w:rFonts w:ascii="Times New Roman" w:hAnsi="Times New Roman"/>
          <w:sz w:val="24"/>
          <w:szCs w:val="24"/>
        </w:rPr>
        <w:t xml:space="preserve">, u skladu sa ugovorom između </w:t>
      </w:r>
      <w:r w:rsidR="00875211" w:rsidRPr="00544BAD">
        <w:rPr>
          <w:rFonts w:ascii="Times New Roman" w:hAnsi="Times New Roman"/>
          <w:sz w:val="24"/>
          <w:szCs w:val="24"/>
        </w:rPr>
        <w:t xml:space="preserve">Ministarstva </w:t>
      </w:r>
      <w:r w:rsidRPr="00544BAD">
        <w:rPr>
          <w:rFonts w:ascii="Times New Roman" w:hAnsi="Times New Roman"/>
          <w:sz w:val="24"/>
          <w:szCs w:val="24"/>
        </w:rPr>
        <w:t>i tog lica, kojim se uređuju međusobna prava i obaveze.</w:t>
      </w:r>
    </w:p>
    <w:p w:rsidR="00863470" w:rsidRPr="00544BAD" w:rsidRDefault="00863470" w:rsidP="00863470">
      <w:pPr>
        <w:tabs>
          <w:tab w:val="left" w:pos="930"/>
        </w:tabs>
        <w:spacing w:after="0" w:line="240" w:lineRule="auto"/>
        <w:jc w:val="both"/>
        <w:rPr>
          <w:rFonts w:ascii="Times New Roman" w:hAnsi="Times New Roman"/>
          <w:sz w:val="24"/>
          <w:szCs w:val="24"/>
        </w:rPr>
      </w:pPr>
      <w:r w:rsidRPr="00544BAD">
        <w:rPr>
          <w:rFonts w:ascii="Times New Roman" w:hAnsi="Times New Roman"/>
          <w:sz w:val="24"/>
          <w:szCs w:val="24"/>
        </w:rPr>
        <w:tab/>
        <w:t>Lice iz stava 1 ovog člana nije dužno da završi osnov</w:t>
      </w:r>
      <w:r w:rsidR="00B403FA" w:rsidRPr="00544BAD">
        <w:rPr>
          <w:rFonts w:ascii="Times New Roman" w:hAnsi="Times New Roman"/>
          <w:sz w:val="24"/>
          <w:szCs w:val="24"/>
        </w:rPr>
        <w:t xml:space="preserve">nu policijsku obuku iz člana </w:t>
      </w:r>
      <w:r w:rsidR="007D5A41" w:rsidRPr="00544BAD">
        <w:rPr>
          <w:rFonts w:ascii="Times New Roman" w:hAnsi="Times New Roman"/>
          <w:sz w:val="24"/>
          <w:szCs w:val="24"/>
        </w:rPr>
        <w:t>146</w:t>
      </w:r>
      <w:r w:rsidRPr="00544BAD">
        <w:rPr>
          <w:rFonts w:ascii="Times New Roman" w:hAnsi="Times New Roman"/>
          <w:sz w:val="24"/>
          <w:szCs w:val="24"/>
        </w:rPr>
        <w:t xml:space="preserve"> ovog zakona.</w:t>
      </w:r>
    </w:p>
    <w:p w:rsidR="0067280D" w:rsidRDefault="00863470" w:rsidP="00E7613D">
      <w:pPr>
        <w:tabs>
          <w:tab w:val="left" w:pos="930"/>
        </w:tabs>
        <w:spacing w:after="0" w:line="240" w:lineRule="auto"/>
        <w:jc w:val="both"/>
        <w:rPr>
          <w:rFonts w:ascii="Times New Roman" w:hAnsi="Times New Roman"/>
          <w:sz w:val="24"/>
          <w:szCs w:val="24"/>
        </w:rPr>
      </w:pPr>
      <w:r w:rsidRPr="00544BAD">
        <w:rPr>
          <w:rFonts w:ascii="Times New Roman" w:hAnsi="Times New Roman"/>
          <w:sz w:val="24"/>
          <w:szCs w:val="24"/>
        </w:rPr>
        <w:tab/>
        <w:t xml:space="preserve">Broj polaznika koji će se primiti na </w:t>
      </w:r>
      <w:r w:rsidR="00491CE0" w:rsidRPr="00544BAD">
        <w:rPr>
          <w:rFonts w:ascii="Times New Roman" w:hAnsi="Times New Roman"/>
          <w:sz w:val="24"/>
          <w:szCs w:val="24"/>
        </w:rPr>
        <w:t>osnovno policijsko obrazovanje</w:t>
      </w:r>
      <w:r w:rsidRPr="00544BAD">
        <w:rPr>
          <w:rFonts w:ascii="Times New Roman" w:hAnsi="Times New Roman"/>
          <w:sz w:val="24"/>
          <w:szCs w:val="24"/>
        </w:rPr>
        <w:t xml:space="preserve"> za zvanje policajac utvrđuje Vlada, na predlog Ministarstva, uz prethodno pribavljeno mišljenje Policije i pribavljenu potvrdu o obezbijeđenim finansijskim sredstvima od organa državne uprav</w:t>
      </w:r>
      <w:r w:rsidR="00E7613D">
        <w:rPr>
          <w:rFonts w:ascii="Times New Roman" w:hAnsi="Times New Roman"/>
          <w:sz w:val="24"/>
          <w:szCs w:val="24"/>
        </w:rPr>
        <w:t>e nadležnog za poslove budžeta.</w:t>
      </w:r>
    </w:p>
    <w:p w:rsidR="00E7613D" w:rsidRPr="00E7613D" w:rsidRDefault="00E7613D" w:rsidP="00E7613D">
      <w:pPr>
        <w:tabs>
          <w:tab w:val="left" w:pos="930"/>
        </w:tabs>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Polaganje zakletve</w:t>
      </w:r>
    </w:p>
    <w:p w:rsidR="00863470" w:rsidRPr="00B337C8" w:rsidRDefault="00B403FA" w:rsidP="00863470">
      <w:pPr>
        <w:spacing w:after="0" w:line="240" w:lineRule="auto"/>
        <w:jc w:val="center"/>
        <w:rPr>
          <w:rFonts w:ascii="Times New Roman" w:hAnsi="Times New Roman"/>
          <w:b/>
          <w:sz w:val="24"/>
          <w:szCs w:val="24"/>
        </w:rPr>
      </w:pPr>
      <w:r>
        <w:rPr>
          <w:rFonts w:ascii="Times New Roman" w:hAnsi="Times New Roman"/>
          <w:b/>
          <w:sz w:val="24"/>
          <w:szCs w:val="24"/>
        </w:rPr>
        <w:t>Član 13</w:t>
      </w:r>
      <w:r w:rsidR="002C3293">
        <w:rPr>
          <w:rFonts w:ascii="Times New Roman" w:hAnsi="Times New Roman"/>
          <w:b/>
          <w:sz w:val="24"/>
          <w:szCs w:val="24"/>
        </w:rPr>
        <w:t>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službenik nakon zasnivanja radnog odnosa polaže i potpisuje svečanu zakletvu.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Tekst zakletve glasi: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"Zaklinjem se da ću sve svoje snage posvetiti bezbjednosti građana, da ću predano štititi ljudska prava i slobode i da ću savjesno i odgovorno služiti građanima Crne Gore i dosljedno se pridržavati zakona u vršenju policijskih dužnosti".</w:t>
      </w:r>
    </w:p>
    <w:p w:rsidR="00863470" w:rsidRPr="00B337C8" w:rsidRDefault="00863470" w:rsidP="00863470">
      <w:pPr>
        <w:pStyle w:val="6naslov"/>
        <w:spacing w:before="43" w:beforeAutospacing="0" w:after="0" w:afterAutospacing="0"/>
        <w:ind w:right="161"/>
        <w:jc w:val="both"/>
        <w:rPr>
          <w:b/>
        </w:rPr>
      </w:pPr>
    </w:p>
    <w:p w:rsidR="00863470" w:rsidRPr="00B337C8" w:rsidRDefault="00863470" w:rsidP="0067280D">
      <w:pPr>
        <w:pStyle w:val="6naslov"/>
        <w:spacing w:before="43" w:beforeAutospacing="0" w:after="0" w:afterAutospacing="0"/>
        <w:ind w:left="161" w:right="161" w:firstLine="559"/>
        <w:jc w:val="both"/>
        <w:rPr>
          <w:b/>
          <w:bCs/>
        </w:rPr>
      </w:pPr>
      <w:r w:rsidRPr="00B337C8">
        <w:rPr>
          <w:b/>
        </w:rPr>
        <w:t xml:space="preserve">2. Zvanja i </w:t>
      </w:r>
      <w:r w:rsidR="0067280D">
        <w:rPr>
          <w:b/>
          <w:bCs/>
        </w:rPr>
        <w:t xml:space="preserve">kategorizacija radnih mjesta  </w:t>
      </w:r>
    </w:p>
    <w:p w:rsidR="00863470" w:rsidRPr="00B337C8" w:rsidRDefault="00863470" w:rsidP="00863470">
      <w:pPr>
        <w:pStyle w:val="6naslov"/>
        <w:spacing w:before="43" w:beforeAutospacing="0" w:after="0" w:afterAutospacing="0"/>
        <w:ind w:right="161" w:hanging="19"/>
        <w:jc w:val="center"/>
        <w:rPr>
          <w:b/>
          <w:bCs/>
        </w:rPr>
      </w:pPr>
      <w:r w:rsidRPr="00B337C8">
        <w:rPr>
          <w:b/>
          <w:bCs/>
        </w:rPr>
        <w:t xml:space="preserve">Zvanja </w:t>
      </w:r>
    </w:p>
    <w:p w:rsidR="00863470" w:rsidRPr="00B337C8" w:rsidRDefault="00B403FA" w:rsidP="00863470">
      <w:pPr>
        <w:pStyle w:val="6naslov"/>
        <w:spacing w:before="43" w:beforeAutospacing="0" w:after="0" w:afterAutospacing="0"/>
        <w:ind w:right="161" w:hanging="19"/>
        <w:jc w:val="center"/>
        <w:rPr>
          <w:b/>
          <w:bCs/>
        </w:rPr>
      </w:pPr>
      <w:r>
        <w:rPr>
          <w:b/>
          <w:bCs/>
        </w:rPr>
        <w:t>Član 13</w:t>
      </w:r>
      <w:r w:rsidR="002C3293">
        <w:rPr>
          <w:b/>
          <w:bCs/>
        </w:rPr>
        <w:t>2</w:t>
      </w:r>
    </w:p>
    <w:p w:rsidR="00863470" w:rsidRPr="00B337C8" w:rsidRDefault="00863470" w:rsidP="00863470">
      <w:pPr>
        <w:pStyle w:val="1tekst"/>
        <w:spacing w:before="0" w:beforeAutospacing="0" w:after="0" w:afterAutospacing="0"/>
        <w:ind w:left="313" w:right="313" w:firstLine="240"/>
        <w:jc w:val="both"/>
      </w:pPr>
      <w:r w:rsidRPr="00B337C8">
        <w:t>Zvanja policijskih službenika su:</w:t>
      </w:r>
    </w:p>
    <w:p w:rsidR="00863470" w:rsidRPr="00B337C8" w:rsidRDefault="00863470" w:rsidP="00863470">
      <w:pPr>
        <w:pStyle w:val="1tekst"/>
        <w:spacing w:before="0" w:beforeAutospacing="0" w:after="0" w:afterAutospacing="0"/>
        <w:ind w:left="313" w:right="50" w:firstLine="240"/>
        <w:jc w:val="both"/>
      </w:pPr>
      <w:r w:rsidRPr="00B337C8">
        <w:t>1) glavni policijski inspektor, viši policijski inspektor I klase, viši policijski inspektor, samostalni policijski inspektor, policijski inspektor I klase, policijski inspektor i mlađi policijski inspektor;</w:t>
      </w:r>
    </w:p>
    <w:p w:rsidR="00863470" w:rsidRPr="00B337C8" w:rsidRDefault="00863470" w:rsidP="00863470">
      <w:pPr>
        <w:pStyle w:val="1tekst"/>
        <w:spacing w:before="0" w:beforeAutospacing="0" w:after="0" w:afterAutospacing="0"/>
        <w:ind w:left="313" w:right="50" w:firstLine="240"/>
        <w:jc w:val="both"/>
      </w:pPr>
      <w:r w:rsidRPr="00B337C8">
        <w:t>2) stariji policijski narednik I klase, stariji policijski narednik, policijski narednik;</w:t>
      </w:r>
    </w:p>
    <w:p w:rsidR="00863470" w:rsidRPr="00B337C8" w:rsidRDefault="00863470" w:rsidP="00863470">
      <w:pPr>
        <w:pStyle w:val="1tekst"/>
        <w:spacing w:before="0" w:beforeAutospacing="0" w:after="0" w:afterAutospacing="0"/>
        <w:ind w:left="313" w:right="50" w:firstLine="240"/>
        <w:jc w:val="both"/>
      </w:pPr>
      <w:r w:rsidRPr="00B337C8">
        <w:t>3) stariji policajac I klase, stariji policajac i policajac;</w:t>
      </w:r>
    </w:p>
    <w:p w:rsidR="00863470" w:rsidRPr="00B337C8" w:rsidRDefault="00863470" w:rsidP="00863470">
      <w:pPr>
        <w:pStyle w:val="1tekst"/>
        <w:spacing w:before="0" w:beforeAutospacing="0" w:after="0" w:afterAutospacing="0"/>
        <w:ind w:left="313" w:right="50" w:firstLine="240"/>
        <w:jc w:val="both"/>
      </w:pPr>
      <w:r w:rsidRPr="00B337C8">
        <w:t>4) glavni policijski savjetnik, viši policijski savjetnik I klase, viši policijski savjetnik, samostalni policijski savjetnik i policijski savjetnik.</w:t>
      </w:r>
    </w:p>
    <w:p w:rsidR="00863470" w:rsidRPr="00B337C8" w:rsidRDefault="00863470" w:rsidP="00863470">
      <w:pPr>
        <w:pStyle w:val="1tekst"/>
        <w:spacing w:before="0" w:beforeAutospacing="0" w:after="0" w:afterAutospacing="0"/>
        <w:ind w:left="313" w:right="50" w:firstLine="240"/>
        <w:jc w:val="both"/>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Uslovi za sticanje policijskih zvanja</w:t>
      </w:r>
    </w:p>
    <w:p w:rsidR="00863470" w:rsidRPr="00B337C8" w:rsidRDefault="00B403FA" w:rsidP="00863470">
      <w:pPr>
        <w:tabs>
          <w:tab w:val="left" w:pos="3705"/>
        </w:tabs>
        <w:spacing w:after="0" w:line="240" w:lineRule="auto"/>
        <w:jc w:val="center"/>
        <w:rPr>
          <w:rFonts w:ascii="Times New Roman" w:hAnsi="Times New Roman"/>
          <w:b/>
          <w:sz w:val="24"/>
          <w:szCs w:val="24"/>
        </w:rPr>
      </w:pPr>
      <w:r>
        <w:rPr>
          <w:rFonts w:ascii="Times New Roman" w:hAnsi="Times New Roman"/>
          <w:b/>
          <w:sz w:val="24"/>
          <w:szCs w:val="24"/>
        </w:rPr>
        <w:t>Član 13</w:t>
      </w:r>
      <w:r w:rsidR="002C3293">
        <w:rPr>
          <w:rFonts w:ascii="Times New Roman" w:hAnsi="Times New Roman"/>
          <w:b/>
          <w:sz w:val="24"/>
          <w:szCs w:val="24"/>
        </w:rPr>
        <w:t>3</w:t>
      </w:r>
    </w:p>
    <w:p w:rsidR="00863470" w:rsidRPr="00B337C8" w:rsidRDefault="00863470" w:rsidP="00863470">
      <w:pPr>
        <w:spacing w:after="0" w:line="240" w:lineRule="auto"/>
        <w:ind w:right="375"/>
        <w:rPr>
          <w:rFonts w:ascii="Times New Roman" w:hAnsi="Times New Roman"/>
          <w:sz w:val="24"/>
          <w:szCs w:val="24"/>
        </w:rPr>
      </w:pPr>
      <w:r w:rsidRPr="00B337C8">
        <w:rPr>
          <w:rFonts w:ascii="Times New Roman" w:hAnsi="Times New Roman"/>
          <w:sz w:val="24"/>
          <w:szCs w:val="24"/>
        </w:rPr>
        <w:tab/>
        <w:t>Uslovi za sticanje policijskih zvanja su: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1) glavni policijski inspektor</w:t>
      </w:r>
      <w:r w:rsidRPr="00B337C8">
        <w:rPr>
          <w:rFonts w:ascii="Times New Roman" w:hAnsi="Times New Roman"/>
          <w:b/>
          <w:sz w:val="24"/>
          <w:szCs w:val="24"/>
        </w:rPr>
        <w:t xml:space="preserve"> - </w:t>
      </w:r>
      <w:r w:rsidRPr="00B337C8">
        <w:rPr>
          <w:rFonts w:ascii="Times New Roman" w:hAnsi="Times New Roman"/>
          <w:sz w:val="24"/>
          <w:szCs w:val="24"/>
        </w:rPr>
        <w:t>VII1 nivo kvalifikacije obrazovanja, najmanje deset godina radnog iskustva na poslovima sa VII1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b/>
          <w:sz w:val="24"/>
          <w:szCs w:val="24"/>
        </w:rPr>
        <w:tab/>
      </w:r>
      <w:r w:rsidRPr="00B337C8">
        <w:rPr>
          <w:rFonts w:ascii="Times New Roman" w:hAnsi="Times New Roman"/>
          <w:sz w:val="24"/>
          <w:szCs w:val="24"/>
        </w:rPr>
        <w:t>2) glavni policijski savjetnik</w:t>
      </w:r>
      <w:r w:rsidRPr="00B337C8">
        <w:rPr>
          <w:rFonts w:ascii="Times New Roman" w:hAnsi="Times New Roman"/>
          <w:b/>
          <w:sz w:val="24"/>
          <w:szCs w:val="24"/>
        </w:rPr>
        <w:t xml:space="preserve"> - </w:t>
      </w:r>
      <w:r w:rsidRPr="00B337C8">
        <w:rPr>
          <w:rFonts w:ascii="Times New Roman" w:hAnsi="Times New Roman"/>
          <w:sz w:val="24"/>
          <w:szCs w:val="24"/>
        </w:rPr>
        <w:t>VII1 nivo kvalifikacije obrazovanja, najmanje deset godina radnog iskustva na poslovima sa VII1 nivoom kvalifikacije obrazovanja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3) viši policijski inspektor I klase</w:t>
      </w:r>
      <w:r w:rsidRPr="00B337C8">
        <w:rPr>
          <w:rFonts w:ascii="Times New Roman" w:hAnsi="Times New Roman"/>
          <w:b/>
          <w:sz w:val="24"/>
          <w:szCs w:val="24"/>
        </w:rPr>
        <w:t xml:space="preserve"> - </w:t>
      </w:r>
      <w:r w:rsidRPr="00B337C8">
        <w:rPr>
          <w:rFonts w:ascii="Times New Roman" w:hAnsi="Times New Roman"/>
          <w:sz w:val="24"/>
          <w:szCs w:val="24"/>
        </w:rPr>
        <w:t>VII1 nivo kvalifikacije obrazovanja, najmanje osam godina radnog iskustva na poslovima sa VII1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4) viši policijski savjetnik I klase</w:t>
      </w:r>
      <w:r w:rsidRPr="00B337C8">
        <w:rPr>
          <w:rFonts w:ascii="Times New Roman" w:hAnsi="Times New Roman"/>
          <w:b/>
          <w:sz w:val="24"/>
          <w:szCs w:val="24"/>
        </w:rPr>
        <w:t xml:space="preserve"> -</w:t>
      </w:r>
      <w:r w:rsidRPr="00B337C8">
        <w:rPr>
          <w:rFonts w:ascii="Times New Roman" w:hAnsi="Times New Roman"/>
          <w:sz w:val="24"/>
          <w:szCs w:val="24"/>
        </w:rPr>
        <w:t xml:space="preserve"> VII1 nivo kvalifikacije obrazovanja, najmanje osam godina radnog iskustva na poslovima sa VII1 nivoom kvalifikacije obrazovanja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5) viši policijski inspektor</w:t>
      </w:r>
      <w:r w:rsidRPr="00B337C8">
        <w:rPr>
          <w:rFonts w:ascii="Times New Roman" w:hAnsi="Times New Roman"/>
          <w:b/>
          <w:sz w:val="24"/>
          <w:szCs w:val="24"/>
        </w:rPr>
        <w:t xml:space="preserve"> - </w:t>
      </w:r>
      <w:r w:rsidRPr="00B337C8">
        <w:rPr>
          <w:rFonts w:ascii="Times New Roman" w:hAnsi="Times New Roman"/>
          <w:sz w:val="24"/>
          <w:szCs w:val="24"/>
        </w:rPr>
        <w:t>VII1 nivo kvalifikacije obrazovanja, najmanje šest godina radnog iskustva na poslovima sa VII1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6) viši policijski savjetnik </w:t>
      </w:r>
      <w:r w:rsidRPr="00B337C8">
        <w:rPr>
          <w:rFonts w:ascii="Times New Roman" w:hAnsi="Times New Roman"/>
          <w:b/>
          <w:sz w:val="24"/>
          <w:szCs w:val="24"/>
        </w:rPr>
        <w:t>-</w:t>
      </w:r>
      <w:r w:rsidRPr="00B337C8">
        <w:rPr>
          <w:rFonts w:ascii="Times New Roman" w:hAnsi="Times New Roman"/>
          <w:sz w:val="24"/>
          <w:szCs w:val="24"/>
        </w:rPr>
        <w:t xml:space="preserve"> VII1 nivo kvalifikacije obrazovanja, najmanje šest godina radnog iskustva na poslovima sa VII1 nivoom kvalifikacije obrazovanja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7) samostalni policijski inspektor</w:t>
      </w:r>
      <w:r w:rsidRPr="00B337C8">
        <w:rPr>
          <w:rFonts w:ascii="Times New Roman" w:hAnsi="Times New Roman"/>
          <w:b/>
          <w:sz w:val="24"/>
          <w:szCs w:val="24"/>
        </w:rPr>
        <w:t xml:space="preserve"> –</w:t>
      </w:r>
      <w:r w:rsidRPr="00B337C8">
        <w:rPr>
          <w:rFonts w:ascii="Times New Roman" w:hAnsi="Times New Roman"/>
          <w:sz w:val="24"/>
          <w:szCs w:val="24"/>
        </w:rPr>
        <w:t xml:space="preserve"> VII1 nivo kvalifikacije obrazovanja, najmanje četiri godine radnog iskustva na poslovima sa VI ili VII1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8) samostalni policijski savjetnik</w:t>
      </w:r>
      <w:r w:rsidRPr="00B337C8">
        <w:rPr>
          <w:rFonts w:ascii="Times New Roman" w:hAnsi="Times New Roman"/>
          <w:b/>
          <w:sz w:val="24"/>
          <w:szCs w:val="24"/>
        </w:rPr>
        <w:t xml:space="preserve"> –</w:t>
      </w:r>
      <w:r w:rsidRPr="00B337C8">
        <w:rPr>
          <w:rFonts w:ascii="Times New Roman" w:hAnsi="Times New Roman"/>
          <w:sz w:val="24"/>
          <w:szCs w:val="24"/>
        </w:rPr>
        <w:t xml:space="preserve"> VII1 nivo kvalifikacije obrazovanja, najmanje četiri godine radnog iskustva na poslovima sa VII1 nivoom kvalifikacije obrazovanja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9) policijski inspektor I klase</w:t>
      </w:r>
      <w:r w:rsidRPr="00B337C8">
        <w:rPr>
          <w:rFonts w:ascii="Times New Roman" w:hAnsi="Times New Roman"/>
          <w:b/>
          <w:sz w:val="24"/>
          <w:szCs w:val="24"/>
        </w:rPr>
        <w:t xml:space="preserve"> –</w:t>
      </w:r>
      <w:r w:rsidRPr="00B337C8">
        <w:rPr>
          <w:rFonts w:ascii="Times New Roman" w:hAnsi="Times New Roman"/>
          <w:sz w:val="24"/>
          <w:szCs w:val="24"/>
        </w:rPr>
        <w:t xml:space="preserve"> VI ili VII1 nivo kvalifikacije obrazovanja, najmanje tri godine radnog iskustva na poslovima sa VI ili VII1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10) policijski inspektor</w:t>
      </w:r>
      <w:r w:rsidRPr="00B337C8">
        <w:rPr>
          <w:rFonts w:ascii="Times New Roman" w:hAnsi="Times New Roman"/>
          <w:b/>
          <w:sz w:val="24"/>
          <w:szCs w:val="24"/>
        </w:rPr>
        <w:t xml:space="preserve"> –</w:t>
      </w:r>
      <w:r w:rsidRPr="00B337C8">
        <w:rPr>
          <w:rFonts w:ascii="Times New Roman" w:hAnsi="Times New Roman"/>
          <w:sz w:val="24"/>
          <w:szCs w:val="24"/>
        </w:rPr>
        <w:t xml:space="preserve"> VI ili VII1 nivo kvalifikacije obrazovanja, najmanje dvije godine radnog iskustva na poslovima sa VI ili VII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11) policijski savjetnik – VII1 nivo kvalifikacije obrazovanja, pripravnički staž ili najmanje jedna godina radnog iskustva na poslovima sa VII1 nivoom kvalifikacije obrazovanja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12) mlađi policijski inspektor</w:t>
      </w:r>
      <w:r w:rsidRPr="00B337C8">
        <w:rPr>
          <w:rFonts w:ascii="Times New Roman" w:hAnsi="Times New Roman"/>
          <w:b/>
          <w:sz w:val="24"/>
          <w:szCs w:val="24"/>
        </w:rPr>
        <w:t xml:space="preserve"> –</w:t>
      </w:r>
      <w:r w:rsidRPr="00B337C8">
        <w:rPr>
          <w:rFonts w:ascii="Times New Roman" w:hAnsi="Times New Roman"/>
          <w:sz w:val="24"/>
          <w:szCs w:val="24"/>
        </w:rPr>
        <w:t xml:space="preserve"> VI ili VII1 nivo kvalifikacije obrazovanja, pripravnički staž ili najmanje jedna godina radnog iskustva u VI ili VII1 nivou kvalifikacije obrazovanja i položen stručni ispit za rad u državnim organima;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hAnsi="Times New Roman"/>
          <w:sz w:val="24"/>
          <w:szCs w:val="24"/>
        </w:rPr>
        <w:tab/>
        <w:t>13) stariji policijski narednik I klase</w:t>
      </w:r>
      <w:r w:rsidRPr="00B337C8">
        <w:rPr>
          <w:rFonts w:ascii="Times New Roman" w:hAnsi="Times New Roman"/>
          <w:b/>
          <w:sz w:val="24"/>
          <w:szCs w:val="24"/>
        </w:rPr>
        <w:t> – </w:t>
      </w:r>
      <w:r w:rsidRPr="00B337C8">
        <w:rPr>
          <w:rFonts w:ascii="Times New Roman" w:hAnsi="Times New Roman"/>
          <w:sz w:val="24"/>
          <w:szCs w:val="24"/>
        </w:rPr>
        <w:t>V nivo kvalifikacije obrazovanja, najmanje pet godina radnog iskustva na poslovima sa V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           14) stariji policijski narednik</w:t>
      </w:r>
      <w:r w:rsidRPr="00B337C8">
        <w:rPr>
          <w:rFonts w:ascii="Times New Roman" w:hAnsi="Times New Roman"/>
          <w:b/>
          <w:sz w:val="24"/>
          <w:szCs w:val="24"/>
        </w:rPr>
        <w:t> -</w:t>
      </w:r>
      <w:r w:rsidRPr="00B337C8">
        <w:rPr>
          <w:rFonts w:ascii="Times New Roman" w:hAnsi="Times New Roman"/>
          <w:sz w:val="24"/>
          <w:szCs w:val="24"/>
        </w:rPr>
        <w:t> V nivo kvalifikacije obrazovanja, najmanje tri godine radnog iskustva na poslovima sa V nivoom kvalifikacije obrazovanja u policijskom zvanju i položen stručni ispit za rad u državnim organima;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hAnsi="Times New Roman"/>
          <w:sz w:val="24"/>
          <w:szCs w:val="24"/>
        </w:rPr>
        <w:t>            15) policijski narednik</w:t>
      </w:r>
      <w:r w:rsidRPr="00B337C8">
        <w:rPr>
          <w:rFonts w:ascii="Times New Roman" w:hAnsi="Times New Roman"/>
          <w:b/>
          <w:sz w:val="24"/>
          <w:szCs w:val="24"/>
        </w:rPr>
        <w:t> -</w:t>
      </w:r>
      <w:r w:rsidRPr="00B337C8">
        <w:rPr>
          <w:rFonts w:ascii="Times New Roman" w:hAnsi="Times New Roman"/>
          <w:sz w:val="24"/>
          <w:szCs w:val="24"/>
        </w:rPr>
        <w:t> V nivo kvalifikacije obrazovanja i položen stručni ispit za rad u državnim organima;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            16) stariji policajac I klase</w:t>
      </w:r>
      <w:r w:rsidRPr="00B337C8">
        <w:rPr>
          <w:rFonts w:ascii="Times New Roman" w:hAnsi="Times New Roman"/>
          <w:b/>
          <w:sz w:val="24"/>
          <w:szCs w:val="24"/>
        </w:rPr>
        <w:t> </w:t>
      </w:r>
      <w:r w:rsidR="00544BAD">
        <w:rPr>
          <w:rFonts w:ascii="Times New Roman" w:hAnsi="Times New Roman"/>
          <w:b/>
          <w:sz w:val="24"/>
          <w:szCs w:val="24"/>
        </w:rPr>
        <w:t>–</w:t>
      </w:r>
      <w:r w:rsidRPr="00B337C8">
        <w:rPr>
          <w:rFonts w:ascii="Times New Roman" w:hAnsi="Times New Roman"/>
          <w:b/>
          <w:sz w:val="24"/>
          <w:szCs w:val="24"/>
        </w:rPr>
        <w:t> </w:t>
      </w:r>
      <w:r w:rsidR="0059721C">
        <w:rPr>
          <w:rFonts w:ascii="Times New Roman" w:hAnsi="Times New Roman"/>
          <w:sz w:val="24"/>
          <w:szCs w:val="24"/>
        </w:rPr>
        <w:t>V</w:t>
      </w:r>
      <w:r w:rsidR="00544BAD">
        <w:rPr>
          <w:rFonts w:ascii="Times New Roman" w:hAnsi="Times New Roman"/>
          <w:sz w:val="24"/>
          <w:szCs w:val="24"/>
        </w:rPr>
        <w:t xml:space="preserve"> </w:t>
      </w:r>
      <w:r w:rsidRPr="00B337C8">
        <w:rPr>
          <w:rFonts w:ascii="Times New Roman" w:hAnsi="Times New Roman"/>
          <w:sz w:val="24"/>
          <w:szCs w:val="24"/>
        </w:rPr>
        <w:t>nivo kvalifikacije obrazovanja, najmanje pet godina radnog iskustva na poslovima u policijskom zvanju i položen stručni ispit za rad u državnim organima;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hAnsi="Times New Roman"/>
          <w:sz w:val="24"/>
          <w:szCs w:val="24"/>
        </w:rPr>
        <w:t xml:space="preserve">           17) stariji policajac - </w:t>
      </w:r>
      <w:r w:rsidR="0059721C" w:rsidRPr="00544BAD">
        <w:rPr>
          <w:rFonts w:ascii="Times New Roman" w:hAnsi="Times New Roman"/>
          <w:sz w:val="24"/>
          <w:szCs w:val="24"/>
        </w:rPr>
        <w:t>V</w:t>
      </w:r>
      <w:r w:rsidR="0059721C" w:rsidRPr="00847964">
        <w:rPr>
          <w:rFonts w:ascii="Times New Roman" w:hAnsi="Times New Roman"/>
          <w:color w:val="FF0000"/>
          <w:sz w:val="24"/>
          <w:szCs w:val="24"/>
        </w:rPr>
        <w:t xml:space="preserve"> </w:t>
      </w:r>
      <w:r w:rsidRPr="00B337C8">
        <w:rPr>
          <w:rFonts w:ascii="Times New Roman" w:hAnsi="Times New Roman"/>
          <w:sz w:val="24"/>
          <w:szCs w:val="24"/>
        </w:rPr>
        <w:t>nivo kvalifikacije obrazovanja, najmanje tri godine radnog iskustva na poslovima u policijskom zvanju i položen stručni ispit za rad u državnim organima; i</w:t>
      </w:r>
    </w:p>
    <w:p w:rsidR="00863470" w:rsidRPr="00B403FA" w:rsidRDefault="00863470" w:rsidP="003C68F0">
      <w:pPr>
        <w:spacing w:after="0" w:line="240" w:lineRule="auto"/>
        <w:jc w:val="both"/>
        <w:rPr>
          <w:rFonts w:ascii="Times New Roman" w:hAnsi="Times New Roman"/>
          <w:color w:val="000000"/>
          <w:sz w:val="24"/>
          <w:szCs w:val="24"/>
        </w:rPr>
      </w:pPr>
      <w:r w:rsidRPr="00B337C8">
        <w:rPr>
          <w:rFonts w:ascii="Times New Roman" w:hAnsi="Times New Roman"/>
          <w:sz w:val="24"/>
          <w:szCs w:val="24"/>
        </w:rPr>
        <w:t>           18) policajac </w:t>
      </w:r>
      <w:r w:rsidR="00544BAD">
        <w:rPr>
          <w:rFonts w:ascii="Times New Roman" w:hAnsi="Times New Roman"/>
          <w:sz w:val="24"/>
          <w:szCs w:val="24"/>
        </w:rPr>
        <w:t>–</w:t>
      </w:r>
      <w:r w:rsidRPr="00B337C8">
        <w:rPr>
          <w:rFonts w:ascii="Times New Roman" w:hAnsi="Times New Roman"/>
          <w:sz w:val="24"/>
          <w:szCs w:val="24"/>
        </w:rPr>
        <w:t> </w:t>
      </w:r>
      <w:r w:rsidR="0059721C" w:rsidRPr="00544BAD">
        <w:rPr>
          <w:rFonts w:ascii="Times New Roman" w:hAnsi="Times New Roman"/>
          <w:sz w:val="24"/>
          <w:szCs w:val="24"/>
        </w:rPr>
        <w:t>V</w:t>
      </w:r>
      <w:r w:rsidR="00544BAD">
        <w:rPr>
          <w:rFonts w:ascii="Times New Roman" w:hAnsi="Times New Roman"/>
          <w:sz w:val="24"/>
          <w:szCs w:val="24"/>
        </w:rPr>
        <w:t xml:space="preserve"> </w:t>
      </w:r>
      <w:r w:rsidRPr="00B337C8">
        <w:rPr>
          <w:rFonts w:ascii="Times New Roman" w:hAnsi="Times New Roman"/>
          <w:sz w:val="24"/>
          <w:szCs w:val="24"/>
        </w:rPr>
        <w:t>nivo kvalifikacije obrazovanja, završen pripravn</w:t>
      </w:r>
      <w:r w:rsidR="00B403FA">
        <w:rPr>
          <w:rFonts w:ascii="Times New Roman" w:hAnsi="Times New Roman"/>
          <w:sz w:val="24"/>
          <w:szCs w:val="24"/>
        </w:rPr>
        <w:t>ički staž</w:t>
      </w:r>
      <w:r w:rsidR="00847964">
        <w:rPr>
          <w:rFonts w:ascii="Times New Roman" w:hAnsi="Times New Roman"/>
          <w:sz w:val="24"/>
          <w:szCs w:val="24"/>
        </w:rPr>
        <w:t>,</w:t>
      </w:r>
      <w:r w:rsidRPr="00B337C8">
        <w:rPr>
          <w:rFonts w:ascii="Times New Roman" w:hAnsi="Times New Roman"/>
          <w:sz w:val="24"/>
          <w:szCs w:val="24"/>
        </w:rPr>
        <w:t xml:space="preserve"> položen stručni i</w:t>
      </w:r>
      <w:r w:rsidR="00847964">
        <w:rPr>
          <w:rFonts w:ascii="Times New Roman" w:hAnsi="Times New Roman"/>
          <w:sz w:val="24"/>
          <w:szCs w:val="24"/>
        </w:rPr>
        <w:t>spit za rad u državnim organima, i položen ispit iz člana 127 stav 6 alineja 2 ovog zakona.</w:t>
      </w:r>
    </w:p>
    <w:p w:rsidR="00863470" w:rsidRPr="00B337C8" w:rsidRDefault="00863470" w:rsidP="00863470">
      <w:pPr>
        <w:pStyle w:val="7podnas"/>
        <w:shd w:val="clear" w:color="auto" w:fill="FFFFFF"/>
        <w:spacing w:before="60" w:beforeAutospacing="0" w:after="0" w:afterAutospacing="0"/>
        <w:jc w:val="center"/>
        <w:rPr>
          <w:b/>
          <w:bCs/>
        </w:rPr>
      </w:pPr>
      <w:r w:rsidRPr="00B337C8">
        <w:rPr>
          <w:b/>
          <w:bCs/>
        </w:rPr>
        <w:t xml:space="preserve">Kategorizacija radnih mjesta </w:t>
      </w:r>
      <w:bookmarkStart w:id="12" w:name="sadrzaj22"/>
      <w:bookmarkEnd w:id="12"/>
      <w:r w:rsidRPr="00B337C8">
        <w:rPr>
          <w:b/>
          <w:bCs/>
        </w:rPr>
        <w:t>policijskih službenika</w:t>
      </w:r>
    </w:p>
    <w:p w:rsidR="00863470" w:rsidRPr="00B337C8" w:rsidRDefault="00B403FA" w:rsidP="00863470">
      <w:pPr>
        <w:pStyle w:val="7podnas"/>
        <w:shd w:val="clear" w:color="auto" w:fill="FFFFFF"/>
        <w:spacing w:before="60" w:beforeAutospacing="0" w:after="0" w:afterAutospacing="0"/>
        <w:jc w:val="center"/>
        <w:rPr>
          <w:b/>
          <w:bCs/>
        </w:rPr>
      </w:pPr>
      <w:r>
        <w:rPr>
          <w:b/>
          <w:bCs/>
        </w:rPr>
        <w:t>Član 13</w:t>
      </w:r>
      <w:r w:rsidR="002C3293">
        <w:rPr>
          <w:b/>
          <w:bCs/>
        </w:rPr>
        <w:t>4</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Poslovi radnog mjesta u policijskom zvanju, mogu se obavljati u više policijskih zvanja.</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Kriterijume za raspoređivanje radnih mjesta policijskih službenika, u okviru kategorija i nivoa radnih mjesta propisanih zakonom kojim se uređuju prava i obaveze državnih službenika i namještenika, zvanja u kojima se mogu vršiti poslovi određenog radnog mjesta, posebne uslove za obavljanje poslova radnog mjesta</w:t>
      </w:r>
      <w:r w:rsidR="00491CE0">
        <w:rPr>
          <w:rFonts w:ascii="Times New Roman" w:hAnsi="Times New Roman"/>
          <w:sz w:val="24"/>
          <w:szCs w:val="24"/>
        </w:rPr>
        <w:t xml:space="preserve">, </w:t>
      </w:r>
      <w:r w:rsidRPr="00B337C8">
        <w:rPr>
          <w:rFonts w:ascii="Times New Roman" w:hAnsi="Times New Roman"/>
          <w:sz w:val="24"/>
          <w:szCs w:val="24"/>
        </w:rPr>
        <w:t>utvrđuje Vlada.</w:t>
      </w:r>
    </w:p>
    <w:p w:rsidR="00863470" w:rsidRPr="00B337C8" w:rsidRDefault="00863470" w:rsidP="00863470">
      <w:pPr>
        <w:spacing w:after="0" w:line="240" w:lineRule="auto"/>
        <w:ind w:right="375"/>
        <w:jc w:val="both"/>
        <w:rPr>
          <w:rFonts w:ascii="Times New Roman" w:eastAsia="Calibri" w:hAnsi="Times New Roman"/>
          <w:sz w:val="24"/>
          <w:szCs w:val="24"/>
        </w:rPr>
      </w:pPr>
    </w:p>
    <w:p w:rsidR="00863470" w:rsidRPr="00B337C8" w:rsidRDefault="00863470" w:rsidP="00863470">
      <w:pPr>
        <w:spacing w:after="0" w:line="240" w:lineRule="auto"/>
        <w:ind w:right="375" w:firstLine="720"/>
        <w:jc w:val="both"/>
        <w:rPr>
          <w:rFonts w:ascii="Times New Roman" w:eastAsia="Calibri" w:hAnsi="Times New Roman"/>
          <w:sz w:val="24"/>
          <w:szCs w:val="24"/>
        </w:rPr>
      </w:pPr>
      <w:r w:rsidRPr="00B337C8">
        <w:rPr>
          <w:rFonts w:ascii="Times New Roman" w:eastAsia="Calibri" w:hAnsi="Times New Roman"/>
          <w:b/>
          <w:sz w:val="24"/>
          <w:szCs w:val="24"/>
        </w:rPr>
        <w:t>3. Ocjenjivanje, napredovanje i nagrađivanje policijskih službenika</w:t>
      </w:r>
    </w:p>
    <w:p w:rsidR="00863470" w:rsidRPr="00B337C8" w:rsidRDefault="00863470" w:rsidP="00863470">
      <w:pPr>
        <w:spacing w:after="0" w:line="240" w:lineRule="auto"/>
        <w:ind w:right="375" w:firstLine="720"/>
        <w:jc w:val="both"/>
        <w:rPr>
          <w:rFonts w:ascii="Times New Roman" w:eastAsia="Calibri" w:hAnsi="Times New Roman"/>
          <w:sz w:val="24"/>
          <w:szCs w:val="24"/>
        </w:rPr>
      </w:pPr>
    </w:p>
    <w:p w:rsidR="00863470" w:rsidRPr="00B337C8" w:rsidRDefault="00863470" w:rsidP="00863470">
      <w:pPr>
        <w:spacing w:after="0" w:line="240" w:lineRule="auto"/>
        <w:ind w:right="375"/>
        <w:jc w:val="center"/>
        <w:rPr>
          <w:rFonts w:ascii="Times New Roman" w:eastAsia="Calibri" w:hAnsi="Times New Roman"/>
          <w:b/>
          <w:sz w:val="24"/>
          <w:szCs w:val="24"/>
        </w:rPr>
      </w:pPr>
      <w:r w:rsidRPr="00B337C8">
        <w:rPr>
          <w:rFonts w:ascii="Times New Roman" w:eastAsia="Calibri" w:hAnsi="Times New Roman"/>
          <w:b/>
          <w:sz w:val="24"/>
          <w:szCs w:val="24"/>
        </w:rPr>
        <w:t>Ocjenjivanje policijskih službenika</w:t>
      </w:r>
    </w:p>
    <w:p w:rsidR="00863470" w:rsidRPr="00B337C8" w:rsidRDefault="00B403FA" w:rsidP="00863470">
      <w:pPr>
        <w:spacing w:after="0" w:line="240" w:lineRule="auto"/>
        <w:jc w:val="center"/>
        <w:rPr>
          <w:rFonts w:ascii="Times New Roman" w:hAnsi="Times New Roman"/>
          <w:b/>
          <w:sz w:val="24"/>
          <w:szCs w:val="24"/>
        </w:rPr>
      </w:pPr>
      <w:r>
        <w:rPr>
          <w:rFonts w:ascii="Times New Roman" w:hAnsi="Times New Roman"/>
          <w:b/>
          <w:sz w:val="24"/>
          <w:szCs w:val="24"/>
        </w:rPr>
        <w:t>Član 13</w:t>
      </w:r>
      <w:r w:rsidR="00A24FA1">
        <w:rPr>
          <w:rFonts w:ascii="Times New Roman" w:hAnsi="Times New Roman"/>
          <w:b/>
          <w:sz w:val="24"/>
          <w:szCs w:val="24"/>
        </w:rPr>
        <w:t>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Policijski službenici ocjenjuju se radi praćenja njihovog rada i karijernog razvoja. </w:t>
      </w:r>
      <w:r w:rsidRPr="00B337C8">
        <w:rPr>
          <w:rFonts w:ascii="Times New Roman" w:hAnsi="Times New Roman"/>
          <w:sz w:val="24"/>
          <w:szCs w:val="24"/>
        </w:rPr>
        <w:tab/>
        <w:t>Ocjenjivanje rada policijskih službenika vrši se objektivno, transparentno i nepristrasno.</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 xml:space="preserve">Kriterijumi za ocjenjivanje </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1</w:t>
      </w:r>
      <w:r w:rsidR="00B403FA">
        <w:rPr>
          <w:rFonts w:ascii="Times New Roman" w:hAnsi="Times New Roman"/>
          <w:b/>
          <w:sz w:val="24"/>
          <w:szCs w:val="24"/>
        </w:rPr>
        <w:t>3</w:t>
      </w:r>
      <w:r w:rsidR="00A24FA1">
        <w:rPr>
          <w:rFonts w:ascii="Times New Roman" w:hAnsi="Times New Roman"/>
          <w:b/>
          <w:sz w:val="24"/>
          <w:szCs w:val="24"/>
        </w:rPr>
        <w:t>6</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Ocjenjivanje rada policijskih službenika vrši se prema opštim i posebnim kriterijumima.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Opšti kriterijumi za ocjenivanje rada policijskih službenika su: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postignuti rezultati rada;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tačnost, preciznost i pouzdanost u obavljanju policijskih poslova;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pridržavanje rokova u vršenju policijskih poslova; 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4) odnos prema vršenju policijskih poslova.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Posebni kriterijumi za ocjenjivanje rada policijskih službenika, u zavisnosti od opisa poslova radnog mjesta na koje je policijski službenik raspoređen su: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samostalnost i kreativnost u radu;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stručnost, odnosno kvalitet rada;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3) pismeno i usmeno izražavanje, odnosno komunikacione vještine;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sklonost timskom radu.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Pored kriterijuma propisanih st. 2 i 3 ovog člana, rad </w:t>
      </w:r>
      <w:r w:rsidR="003C68F0">
        <w:rPr>
          <w:rFonts w:ascii="Times New Roman" w:hAnsi="Times New Roman"/>
          <w:sz w:val="24"/>
          <w:szCs w:val="24"/>
        </w:rPr>
        <w:t xml:space="preserve">direktora Policije, pomoćnika direektora Policije i </w:t>
      </w:r>
      <w:r w:rsidRPr="00B337C8">
        <w:rPr>
          <w:rFonts w:ascii="Times New Roman" w:hAnsi="Times New Roman"/>
          <w:sz w:val="24"/>
          <w:szCs w:val="24"/>
        </w:rPr>
        <w:t>rukovodilaca unutrašnjih organizacionih jedinica Policije ocjenjuje se i na osnovu sljedećih kriterijuma:</w:t>
      </w:r>
    </w:p>
    <w:p w:rsidR="00863470" w:rsidRPr="00B337C8" w:rsidRDefault="00863470" w:rsidP="00863470">
      <w:pPr>
        <w:pStyle w:val="1tekst"/>
        <w:spacing w:before="0" w:beforeAutospacing="0" w:after="0" w:afterAutospacing="0"/>
        <w:ind w:right="50" w:firstLine="720"/>
        <w:jc w:val="both"/>
      </w:pPr>
      <w:r w:rsidRPr="00B337C8">
        <w:t>1) sposobnost koordiniranja i rukovođenja;</w:t>
      </w:r>
    </w:p>
    <w:p w:rsidR="00863470" w:rsidRPr="00B337C8" w:rsidRDefault="00863470" w:rsidP="00863470">
      <w:pPr>
        <w:pStyle w:val="1tekst"/>
        <w:spacing w:before="0" w:beforeAutospacing="0" w:after="0" w:afterAutospacing="0"/>
        <w:ind w:right="313" w:firstLine="720"/>
        <w:jc w:val="both"/>
      </w:pPr>
      <w:r w:rsidRPr="00B337C8">
        <w:t>2) sposobnost organizacije rada organizacione jedinice kojom rukovodi;</w:t>
      </w:r>
    </w:p>
    <w:p w:rsidR="00863470" w:rsidRPr="00B337C8" w:rsidRDefault="00863470" w:rsidP="00863470">
      <w:pPr>
        <w:pStyle w:val="1tekst"/>
        <w:spacing w:before="0" w:beforeAutospacing="0" w:after="0" w:afterAutospacing="0"/>
        <w:ind w:right="313" w:firstLine="720"/>
        <w:jc w:val="both"/>
      </w:pPr>
      <w:r w:rsidRPr="00B337C8">
        <w:t>3) donošenje odluka za čije je donošenje ovlašćen;</w:t>
      </w:r>
    </w:p>
    <w:p w:rsidR="00863470" w:rsidRPr="00B337C8" w:rsidRDefault="00863470" w:rsidP="00863470">
      <w:pPr>
        <w:pStyle w:val="1tekst"/>
        <w:spacing w:before="0" w:beforeAutospacing="0" w:after="0" w:afterAutospacing="0"/>
        <w:ind w:right="313" w:firstLine="720"/>
        <w:jc w:val="both"/>
      </w:pPr>
      <w:r w:rsidRPr="00B337C8">
        <w:t>4) motivisanje policijskih službenika;</w:t>
      </w:r>
    </w:p>
    <w:p w:rsidR="00863470" w:rsidRPr="00B337C8" w:rsidRDefault="00863470" w:rsidP="00863470">
      <w:pPr>
        <w:pStyle w:val="1tekst"/>
        <w:spacing w:before="0" w:beforeAutospacing="0" w:after="0" w:afterAutospacing="0"/>
        <w:ind w:right="313" w:firstLine="720"/>
        <w:jc w:val="both"/>
      </w:pPr>
      <w:r w:rsidRPr="00B337C8">
        <w:t>5) rješavanje konflikata;</w:t>
      </w:r>
    </w:p>
    <w:p w:rsidR="00863470" w:rsidRPr="00B337C8" w:rsidRDefault="00863470" w:rsidP="00863470">
      <w:pPr>
        <w:pStyle w:val="1tekst"/>
        <w:spacing w:before="0" w:beforeAutospacing="0" w:after="0" w:afterAutospacing="0"/>
        <w:ind w:right="313" w:firstLine="720"/>
        <w:jc w:val="both"/>
      </w:pPr>
      <w:r w:rsidRPr="00B337C8">
        <w:t>6) praćenje rada i davanje smjernica za rad policijskim službenicima;</w:t>
      </w:r>
    </w:p>
    <w:p w:rsidR="00863470" w:rsidRPr="00B337C8" w:rsidRDefault="00863470" w:rsidP="00863470">
      <w:pPr>
        <w:pStyle w:val="1tekst"/>
        <w:spacing w:before="0" w:beforeAutospacing="0" w:after="0" w:afterAutospacing="0"/>
        <w:ind w:right="50" w:firstLine="720"/>
        <w:jc w:val="both"/>
      </w:pPr>
      <w:r w:rsidRPr="00B337C8">
        <w:t>7) implementacija strateških ciljeva (ako je rukovodilac organizacione jedinice odgovoran za ispunjavanje ciljeva);</w:t>
      </w:r>
    </w:p>
    <w:p w:rsidR="00863470" w:rsidRPr="00B337C8" w:rsidRDefault="00863470" w:rsidP="00863470">
      <w:pPr>
        <w:pStyle w:val="1tekst"/>
        <w:spacing w:before="0" w:beforeAutospacing="0" w:after="0" w:afterAutospacing="0"/>
        <w:ind w:right="313" w:firstLine="720"/>
        <w:jc w:val="both"/>
      </w:pPr>
      <w:r w:rsidRPr="00B337C8">
        <w:t>8) druge sposobnosti i vještine, kao i kvalitet u vršenju poslova.</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Ocjene rada</w:t>
      </w:r>
    </w:p>
    <w:p w:rsidR="00863470" w:rsidRPr="00B337C8" w:rsidRDefault="00B403FA"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8E4CF8">
        <w:rPr>
          <w:rFonts w:ascii="Times New Roman" w:hAnsi="Times New Roman"/>
          <w:b/>
          <w:sz w:val="24"/>
          <w:szCs w:val="24"/>
        </w:rPr>
        <w:t>3</w:t>
      </w:r>
      <w:r w:rsidR="00A24FA1">
        <w:rPr>
          <w:rFonts w:ascii="Times New Roman" w:hAnsi="Times New Roman"/>
          <w:b/>
          <w:sz w:val="24"/>
          <w:szCs w:val="24"/>
        </w:rPr>
        <w:t>7</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dobija ocjenu rada: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„odličan“ ako pokazuje visok nivo stručnosti i samostalnosti u vršenju poslova i pokazuje visok stepen znanja u poznavanju i primjeni propisa, obezbjeđuje blagovremeno izvršavanje poslova, daje korisne predloge ili pokazuje izuzetnu motivaciju za rad i postiže rezultate u radu bolje od predviđenih za radno mjesto na koje je postavljen, odnosno raspoređen, podstiče međusobno uvažavanje i traži rješenja u radnoj sredini u slučaju konflikata;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-,,uspješan” ako pokazuje potreban nivo stručnosti i samostalnosti i pokazuje potreban stepen znanja u poznavanju i primjeni propisa, čiji rad i poštovanje dužnosti i obaveza na radnom mjestu obezbjeđuju pouzdano vršenje policijskih poslova, koji svoje poslove izvršava blagovremeno i u skladu sa pravilima službe;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„zadovoljava“ ako dostiže potrebni nivo stručnosti za vršenje dužnosti na radnom mjestu, čiji rad i poštovanje službene dužnosti obezbjeđuju najmanju moguću mjeru prihvatljivih standarda kvaliteta rada i preciznosti u vršenju poslova, čije greške su otklonjive prirode, koji svoje poslove izvršava uglavnom blagovremeno i u skladu sa pravilima službe i na čiji rad i postupanje neposredni rukovodilac ima primjedbi i pokazuje zadovoljavajući stepen znanja u poznavanju i primjeni propisa; ili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„ne zadovoljava“ ako ne pokazuje potrebnu stručnost i samostalnost neophodnu za ostvarivanje minimuma standarda kvaliteta rada i pouzdanog i prihvatljivog vršenja policijskih poslova na radnom mjestu, koji značajno griješi u radu i postupanju, odnosno koji poslove učestalo ne izvršava blagovremeno i u skladu sa pravilima službe i ne pokazuje interesovanje za kvalitet svog rada, uprkos tome što neposredni rukovodilac, rukovodilac nadležne organizacione jedinice Policije ili direktor Policije ima primjedbi na njegov rad i upozorava ga na propuste i nepravilnosti i ne pokazuje zadovoljavajući stepen znanja u poznavanju i primjeni propisa.</w:t>
      </w:r>
    </w:p>
    <w:p w:rsidR="00863470" w:rsidRPr="00B337C8" w:rsidRDefault="00863470" w:rsidP="00863470">
      <w:pPr>
        <w:spacing w:after="0" w:line="240" w:lineRule="auto"/>
        <w:jc w:val="both"/>
        <w:rPr>
          <w:rFonts w:ascii="Times New Roman" w:hAnsi="Times New Roman"/>
          <w:sz w:val="24"/>
          <w:szCs w:val="24"/>
        </w:rPr>
      </w:pPr>
    </w:p>
    <w:p w:rsidR="00E7613D" w:rsidRDefault="00E7613D" w:rsidP="00863470">
      <w:pPr>
        <w:spacing w:after="0" w:line="240" w:lineRule="auto"/>
        <w:jc w:val="center"/>
        <w:rPr>
          <w:rFonts w:ascii="Times New Roman" w:hAnsi="Times New Roman"/>
          <w:b/>
          <w:sz w:val="24"/>
          <w:szCs w:val="24"/>
        </w:rPr>
      </w:pPr>
    </w:p>
    <w:p w:rsidR="00E7613D" w:rsidRDefault="00E7613D" w:rsidP="00863470">
      <w:pPr>
        <w:spacing w:after="0" w:line="240" w:lineRule="auto"/>
        <w:jc w:val="center"/>
        <w:rPr>
          <w:rFonts w:ascii="Times New Roman" w:hAnsi="Times New Roman"/>
          <w:b/>
          <w:sz w:val="24"/>
          <w:szCs w:val="24"/>
        </w:rPr>
      </w:pPr>
    </w:p>
    <w:p w:rsidR="00E7613D" w:rsidRDefault="00E7613D"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lastRenderedPageBreak/>
        <w:t>Način ocjenjivanja</w:t>
      </w:r>
    </w:p>
    <w:p w:rsidR="00863470" w:rsidRPr="00B337C8" w:rsidRDefault="00B403FA"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8E4CF8">
        <w:rPr>
          <w:rFonts w:ascii="Times New Roman" w:hAnsi="Times New Roman"/>
          <w:b/>
          <w:sz w:val="24"/>
          <w:szCs w:val="24"/>
        </w:rPr>
        <w:t>3</w:t>
      </w:r>
      <w:r w:rsidR="00A24FA1">
        <w:rPr>
          <w:rFonts w:ascii="Times New Roman" w:hAnsi="Times New Roman"/>
          <w:b/>
          <w:sz w:val="24"/>
          <w:szCs w:val="24"/>
        </w:rPr>
        <w:t>8</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Ocjenjivanje rada policijskih službenika vrši se jednom godišnje, a najkasnije do 31. januara tekuće godine za prethodnu godinu.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koji je u kalendarskoj godini radio manje od šest mjeseci, bez obzira na razloge, ne ocjenjuje se.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Ocjenu rada policijskog službenika neposredni rukovodilac, uz prethodnu saglasnost svojih rukovodilaca, predlaže starješini organa na propisanom obrascu.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Prije utvrđivanja predloga ocjene rada, neposredni rukovodilac dužan je da sa predlogom ocjene upozna policijskog službenika i omogući mu da se izjasni.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Ocjena rada policijskog službenika, upisuje se u odgovarajuću evidenciju.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Policijskom službeniku čiji je rad dva pu</w:t>
      </w:r>
      <w:r w:rsidR="00491CE0">
        <w:rPr>
          <w:rFonts w:ascii="Times New Roman" w:hAnsi="Times New Roman"/>
          <w:sz w:val="24"/>
          <w:szCs w:val="24"/>
        </w:rPr>
        <w:t>ta uzastopno ocijenjen ocjenom ,,</w:t>
      </w:r>
      <w:r w:rsidRPr="00B337C8">
        <w:rPr>
          <w:rFonts w:ascii="Times New Roman" w:hAnsi="Times New Roman"/>
          <w:sz w:val="24"/>
          <w:szCs w:val="24"/>
        </w:rPr>
        <w:t>ne zadovoljava" prestaje radni odnos, danom izvršnosti rješenja o ocjenjivanju.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Ocjena rada iz stava 1 ovog člana uzima se u obzir prilikom upućivanja na programe obrazovanja, obuka i posebnog stručnog osposobljavanja i usavršavanja, upućivanja na rad u inostranstvo i napredovanja u neposredno više policijsko zvanje.</w:t>
      </w:r>
    </w:p>
    <w:p w:rsidR="00A15695" w:rsidRDefault="00A15695" w:rsidP="00863470">
      <w:pPr>
        <w:spacing w:after="0" w:line="240" w:lineRule="auto"/>
        <w:ind w:firstLine="720"/>
        <w:jc w:val="both"/>
        <w:rPr>
          <w:rFonts w:ascii="Times New Roman" w:hAnsi="Times New Roman"/>
          <w:sz w:val="24"/>
          <w:szCs w:val="24"/>
        </w:rPr>
      </w:pPr>
    </w:p>
    <w:p w:rsidR="00B030A6" w:rsidRPr="00A24FA1" w:rsidRDefault="00A15695" w:rsidP="00A24FA1">
      <w:pPr>
        <w:spacing w:after="0" w:line="240" w:lineRule="auto"/>
        <w:jc w:val="center"/>
        <w:rPr>
          <w:rFonts w:ascii="Times New Roman" w:hAnsi="Times New Roman"/>
          <w:b/>
          <w:bCs/>
          <w:sz w:val="24"/>
          <w:szCs w:val="24"/>
        </w:rPr>
      </w:pPr>
      <w:r w:rsidRPr="00A24FA1">
        <w:rPr>
          <w:rFonts w:ascii="Times New Roman" w:hAnsi="Times New Roman"/>
          <w:b/>
          <w:bCs/>
          <w:sz w:val="24"/>
          <w:szCs w:val="24"/>
        </w:rPr>
        <w:t xml:space="preserve">Ocjenjivanje direktora </w:t>
      </w:r>
      <w:r w:rsidR="001238E1" w:rsidRPr="00A24FA1">
        <w:rPr>
          <w:rFonts w:ascii="Times New Roman" w:hAnsi="Times New Roman"/>
          <w:b/>
          <w:bCs/>
          <w:sz w:val="24"/>
          <w:szCs w:val="24"/>
        </w:rPr>
        <w:t xml:space="preserve">Policije </w:t>
      </w:r>
      <w:r w:rsidRPr="00A24FA1">
        <w:rPr>
          <w:rFonts w:ascii="Times New Roman" w:hAnsi="Times New Roman"/>
          <w:b/>
          <w:bCs/>
          <w:sz w:val="24"/>
          <w:szCs w:val="24"/>
        </w:rPr>
        <w:t>i pomoćnika direktora Policije</w:t>
      </w:r>
    </w:p>
    <w:p w:rsidR="00A15695" w:rsidRPr="00A24FA1" w:rsidRDefault="00A15695" w:rsidP="00A24FA1">
      <w:pPr>
        <w:spacing w:after="0" w:line="240" w:lineRule="auto"/>
        <w:jc w:val="center"/>
        <w:rPr>
          <w:rFonts w:ascii="Times New Roman" w:hAnsi="Times New Roman"/>
          <w:b/>
          <w:bCs/>
          <w:sz w:val="24"/>
          <w:szCs w:val="24"/>
        </w:rPr>
      </w:pPr>
      <w:r w:rsidRPr="00A24FA1">
        <w:rPr>
          <w:rFonts w:ascii="Times New Roman" w:hAnsi="Times New Roman"/>
          <w:b/>
          <w:bCs/>
          <w:sz w:val="24"/>
          <w:szCs w:val="24"/>
        </w:rPr>
        <w:t>Član 1</w:t>
      </w:r>
      <w:r w:rsidR="00D64ADF" w:rsidRPr="00A24FA1">
        <w:rPr>
          <w:rFonts w:ascii="Times New Roman" w:hAnsi="Times New Roman"/>
          <w:b/>
          <w:bCs/>
          <w:sz w:val="24"/>
          <w:szCs w:val="24"/>
        </w:rPr>
        <w:t>3</w:t>
      </w:r>
      <w:r w:rsidR="00A24FA1" w:rsidRPr="00A24FA1">
        <w:rPr>
          <w:rFonts w:ascii="Times New Roman" w:hAnsi="Times New Roman"/>
          <w:b/>
          <w:bCs/>
          <w:sz w:val="24"/>
          <w:szCs w:val="24"/>
        </w:rPr>
        <w:t>9</w:t>
      </w:r>
    </w:p>
    <w:p w:rsidR="00A15695" w:rsidRPr="00491CE0" w:rsidRDefault="00A15695" w:rsidP="00863470">
      <w:pPr>
        <w:spacing w:after="0" w:line="240" w:lineRule="auto"/>
        <w:ind w:firstLine="720"/>
        <w:jc w:val="both"/>
        <w:rPr>
          <w:rFonts w:ascii="Times New Roman" w:hAnsi="Times New Roman"/>
          <w:sz w:val="24"/>
          <w:szCs w:val="24"/>
        </w:rPr>
      </w:pPr>
      <w:r w:rsidRPr="00491CE0">
        <w:rPr>
          <w:rFonts w:ascii="Times New Roman" w:hAnsi="Times New Roman"/>
          <w:sz w:val="24"/>
          <w:szCs w:val="24"/>
        </w:rPr>
        <w:t xml:space="preserve">Ocjenjivanje rada direktora Policije </w:t>
      </w:r>
      <w:r w:rsidR="00A15CA9" w:rsidRPr="00491CE0">
        <w:rPr>
          <w:rFonts w:ascii="Times New Roman" w:hAnsi="Times New Roman"/>
          <w:sz w:val="24"/>
          <w:szCs w:val="24"/>
        </w:rPr>
        <w:t>i pomoćnika direktora Policije vrši se dva puta godišnje</w:t>
      </w:r>
      <w:r w:rsidR="00713DD6" w:rsidRPr="00491CE0">
        <w:rPr>
          <w:rFonts w:ascii="Times New Roman" w:hAnsi="Times New Roman"/>
          <w:sz w:val="24"/>
          <w:szCs w:val="24"/>
        </w:rPr>
        <w:t>, o čemu se sačinjava izvještaj</w:t>
      </w:r>
      <w:r w:rsidRPr="00491CE0">
        <w:rPr>
          <w:rFonts w:ascii="Times New Roman" w:hAnsi="Times New Roman"/>
          <w:sz w:val="24"/>
          <w:szCs w:val="24"/>
        </w:rPr>
        <w:t>.</w:t>
      </w:r>
    </w:p>
    <w:p w:rsidR="006D01F7" w:rsidRPr="00491CE0" w:rsidRDefault="004A3B91" w:rsidP="006D01F7">
      <w:pPr>
        <w:spacing w:after="0" w:line="240" w:lineRule="auto"/>
        <w:ind w:firstLine="720"/>
        <w:jc w:val="both"/>
        <w:rPr>
          <w:rFonts w:ascii="Times New Roman" w:hAnsi="Times New Roman"/>
          <w:sz w:val="24"/>
          <w:szCs w:val="24"/>
        </w:rPr>
      </w:pPr>
      <w:r w:rsidRPr="00491CE0">
        <w:rPr>
          <w:rFonts w:ascii="Times New Roman" w:hAnsi="Times New Roman"/>
          <w:sz w:val="24"/>
          <w:szCs w:val="24"/>
        </w:rPr>
        <w:t xml:space="preserve">Direktor Policije, odnosno pomoćnik direktora Policije dobija ocjene: </w:t>
      </w:r>
    </w:p>
    <w:p w:rsidR="006D01F7" w:rsidRPr="00491CE0" w:rsidRDefault="006D01F7" w:rsidP="006D01F7">
      <w:pPr>
        <w:spacing w:after="0" w:line="240" w:lineRule="auto"/>
        <w:ind w:firstLine="720"/>
        <w:jc w:val="both"/>
        <w:rPr>
          <w:rFonts w:ascii="Times New Roman" w:hAnsi="Times New Roman"/>
          <w:sz w:val="24"/>
          <w:szCs w:val="24"/>
        </w:rPr>
      </w:pPr>
      <w:r w:rsidRPr="00491CE0">
        <w:rPr>
          <w:rFonts w:ascii="Times New Roman" w:hAnsi="Times New Roman"/>
          <w:sz w:val="24"/>
          <w:szCs w:val="24"/>
        </w:rPr>
        <w:t>- "ističe se" ako je pokazao izuzetne sposobnosti u organizaciji rada i rukovođenju, u saradnji i komunikaciji sa drugim organima, odnosno zaposlenima i druge sposobnosti u cilju efikasne realizacije radnih zadataka;</w:t>
      </w:r>
    </w:p>
    <w:p w:rsidR="006D01F7" w:rsidRPr="00491CE0" w:rsidRDefault="006D01F7" w:rsidP="006D01F7">
      <w:pPr>
        <w:spacing w:after="0" w:line="240" w:lineRule="auto"/>
        <w:ind w:firstLine="720"/>
        <w:jc w:val="both"/>
        <w:rPr>
          <w:rFonts w:ascii="Times New Roman" w:hAnsi="Times New Roman"/>
          <w:sz w:val="24"/>
          <w:szCs w:val="24"/>
        </w:rPr>
      </w:pPr>
      <w:r w:rsidRPr="00491CE0">
        <w:rPr>
          <w:rFonts w:ascii="Times New Roman" w:hAnsi="Times New Roman"/>
          <w:sz w:val="24"/>
          <w:szCs w:val="24"/>
        </w:rPr>
        <w:t>- "dobar" ako je pokazao prosječne sposobnosti u organizaciji rada i rukovođenju, u saradnji i komunikaciji sa drugim organima, odnosno zaposlenima i druge sposobnosti u cilju efikasne realizacije radnih zadataka;</w:t>
      </w:r>
    </w:p>
    <w:p w:rsidR="004A3B91" w:rsidRPr="00491CE0" w:rsidRDefault="006D01F7" w:rsidP="006D01F7">
      <w:pPr>
        <w:spacing w:after="0" w:line="240" w:lineRule="auto"/>
        <w:ind w:firstLine="720"/>
        <w:jc w:val="both"/>
        <w:rPr>
          <w:rFonts w:ascii="Times New Roman" w:hAnsi="Times New Roman"/>
          <w:sz w:val="24"/>
          <w:szCs w:val="24"/>
        </w:rPr>
      </w:pPr>
      <w:r w:rsidRPr="00491CE0">
        <w:rPr>
          <w:rFonts w:ascii="Times New Roman" w:hAnsi="Times New Roman"/>
          <w:sz w:val="24"/>
          <w:szCs w:val="24"/>
        </w:rPr>
        <w:t>- "ne zadovoljava" ako nije pokazao prosječne sposobnosti u organizaciji rada i rukovođenju, niti prosječne sposobnosti u saradnji i komunikaciji sa drugim organima, odnosno zaposlenima, kao ni druge sposobnosti za efikasnu realizaciju radnih zadataka.</w:t>
      </w:r>
    </w:p>
    <w:p w:rsidR="004A3B91" w:rsidRPr="00491CE0" w:rsidRDefault="004A3B91" w:rsidP="004A3B91">
      <w:pPr>
        <w:spacing w:after="0" w:line="240" w:lineRule="auto"/>
        <w:ind w:firstLine="720"/>
        <w:jc w:val="both"/>
        <w:rPr>
          <w:rFonts w:ascii="Times New Roman" w:hAnsi="Times New Roman"/>
          <w:sz w:val="24"/>
          <w:szCs w:val="24"/>
        </w:rPr>
      </w:pPr>
      <w:r w:rsidRPr="00491CE0">
        <w:rPr>
          <w:rFonts w:ascii="Times New Roman" w:hAnsi="Times New Roman"/>
          <w:sz w:val="24"/>
          <w:szCs w:val="24"/>
        </w:rPr>
        <w:t xml:space="preserve">Prije </w:t>
      </w:r>
      <w:r w:rsidR="00713DD6" w:rsidRPr="00491CE0">
        <w:rPr>
          <w:rFonts w:ascii="Times New Roman" w:hAnsi="Times New Roman"/>
          <w:sz w:val="24"/>
          <w:szCs w:val="24"/>
        </w:rPr>
        <w:t>donošenja rješenja oocjeni</w:t>
      </w:r>
      <w:r w:rsidRPr="00491CE0">
        <w:rPr>
          <w:rFonts w:ascii="Times New Roman" w:hAnsi="Times New Roman"/>
          <w:sz w:val="24"/>
          <w:szCs w:val="24"/>
        </w:rPr>
        <w:t xml:space="preserve"> rada, ministar je dužan da sa predlogom ocjene upozna direktora Policije, odnosno pomoćnika direktora Policije i omogući mu da se izjasni.</w:t>
      </w:r>
    </w:p>
    <w:p w:rsidR="004A3B91" w:rsidRDefault="006D01F7" w:rsidP="004A3B91">
      <w:pPr>
        <w:spacing w:after="0" w:line="240" w:lineRule="auto"/>
        <w:ind w:firstLine="720"/>
        <w:jc w:val="both"/>
        <w:rPr>
          <w:rFonts w:ascii="Times New Roman" w:hAnsi="Times New Roman"/>
          <w:sz w:val="24"/>
          <w:szCs w:val="24"/>
        </w:rPr>
      </w:pPr>
      <w:r w:rsidRPr="00491CE0">
        <w:rPr>
          <w:rFonts w:ascii="Times New Roman" w:hAnsi="Times New Roman"/>
          <w:sz w:val="24"/>
          <w:szCs w:val="24"/>
        </w:rPr>
        <w:t>U slučaju kad</w:t>
      </w:r>
      <w:r w:rsidR="00491CE0">
        <w:rPr>
          <w:rFonts w:ascii="Times New Roman" w:hAnsi="Times New Roman"/>
          <w:sz w:val="24"/>
          <w:szCs w:val="24"/>
        </w:rPr>
        <w:t xml:space="preserve"> rad lica iz st.</w:t>
      </w:r>
      <w:r w:rsidRPr="00491CE0">
        <w:rPr>
          <w:rFonts w:ascii="Times New Roman" w:hAnsi="Times New Roman"/>
          <w:sz w:val="24"/>
          <w:szCs w:val="24"/>
        </w:rPr>
        <w:t xml:space="preserve"> 1 i 2 ovog člana dva puta uzastopno bude ocijenjen ocjenom rada "ne zadovoljava", ministar na osnovu izvršnog rješenja o ocjenjivanju rada podnosi Vladi predlog za prestanak mandata tog lica.</w:t>
      </w:r>
    </w:p>
    <w:p w:rsidR="00491CE0" w:rsidRPr="000A552D" w:rsidRDefault="00491CE0" w:rsidP="004A3B91">
      <w:pPr>
        <w:spacing w:after="0" w:line="240" w:lineRule="auto"/>
        <w:ind w:firstLine="720"/>
        <w:jc w:val="both"/>
        <w:rPr>
          <w:rFonts w:ascii="Times New Roman" w:hAnsi="Times New Roman"/>
          <w:sz w:val="24"/>
          <w:szCs w:val="24"/>
        </w:rPr>
      </w:pPr>
      <w:r w:rsidRPr="000A552D">
        <w:rPr>
          <w:rFonts w:ascii="Times New Roman" w:hAnsi="Times New Roman"/>
          <w:sz w:val="24"/>
          <w:szCs w:val="24"/>
        </w:rPr>
        <w:t>Bliže kriterijume, način i postupak ocjenjivanja direktora i pomoćnika direktora Policije i policijskih službenika i lica iz člana 1</w:t>
      </w:r>
      <w:r w:rsidR="00253562" w:rsidRPr="000A552D">
        <w:rPr>
          <w:rFonts w:ascii="Times New Roman" w:hAnsi="Times New Roman"/>
          <w:sz w:val="24"/>
          <w:szCs w:val="24"/>
        </w:rPr>
        <w:t>38</w:t>
      </w:r>
      <w:r w:rsidRPr="000A552D">
        <w:rPr>
          <w:rFonts w:ascii="Times New Roman" w:hAnsi="Times New Roman"/>
          <w:sz w:val="24"/>
          <w:szCs w:val="24"/>
        </w:rPr>
        <w:t xml:space="preserve"> ovog zakona, obrazac iz člana 1</w:t>
      </w:r>
      <w:r w:rsidR="00253562" w:rsidRPr="000A552D">
        <w:rPr>
          <w:rFonts w:ascii="Times New Roman" w:hAnsi="Times New Roman"/>
          <w:sz w:val="24"/>
          <w:szCs w:val="24"/>
        </w:rPr>
        <w:t>38</w:t>
      </w:r>
      <w:r w:rsidRPr="000A552D">
        <w:rPr>
          <w:rFonts w:ascii="Times New Roman" w:hAnsi="Times New Roman"/>
          <w:sz w:val="24"/>
          <w:szCs w:val="24"/>
        </w:rPr>
        <w:t xml:space="preserve"> stav 3 ovog zakona, kao i sadržaj i način vođenja evidencije o ocjenama rada policijskih službenika, propisuje Ministarstvo.</w:t>
      </w:r>
    </w:p>
    <w:p w:rsidR="00B030A6" w:rsidRDefault="00B030A6" w:rsidP="00C02030">
      <w:pPr>
        <w:spacing w:after="0" w:line="240" w:lineRule="auto"/>
        <w:jc w:val="both"/>
        <w:rPr>
          <w:rFonts w:ascii="Times New Roman" w:hAnsi="Times New Roman"/>
          <w:sz w:val="24"/>
          <w:szCs w:val="24"/>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 xml:space="preserve">Uslovi za sticanje neposredno višeg policijskog zvanja i gubitak stečenog zvanja </w:t>
      </w:r>
    </w:p>
    <w:p w:rsidR="00863470" w:rsidRPr="00B337C8" w:rsidRDefault="00B403FA" w:rsidP="00863470">
      <w:pPr>
        <w:spacing w:after="0" w:line="240" w:lineRule="auto"/>
        <w:ind w:left="375" w:right="375" w:firstLine="240"/>
        <w:jc w:val="center"/>
        <w:rPr>
          <w:rFonts w:ascii="Times New Roman" w:hAnsi="Times New Roman"/>
          <w:b/>
          <w:sz w:val="24"/>
          <w:szCs w:val="24"/>
          <w:lang w:eastAsia="ko-KR"/>
        </w:rPr>
      </w:pPr>
      <w:r>
        <w:rPr>
          <w:rFonts w:ascii="Times New Roman" w:hAnsi="Times New Roman"/>
          <w:b/>
          <w:sz w:val="24"/>
          <w:szCs w:val="24"/>
          <w:lang w:eastAsia="ko-KR"/>
        </w:rPr>
        <w:t>Član 1</w:t>
      </w:r>
      <w:r w:rsidR="00253562">
        <w:rPr>
          <w:rFonts w:ascii="Times New Roman" w:hAnsi="Times New Roman"/>
          <w:b/>
          <w:sz w:val="24"/>
          <w:szCs w:val="24"/>
          <w:lang w:eastAsia="ko-KR"/>
        </w:rPr>
        <w:t>40</w:t>
      </w:r>
    </w:p>
    <w:p w:rsidR="00863470" w:rsidRPr="00B337C8" w:rsidRDefault="00863470" w:rsidP="00863470">
      <w:pPr>
        <w:spacing w:after="0" w:line="240" w:lineRule="auto"/>
        <w:ind w:right="375" w:firstLine="720"/>
        <w:jc w:val="both"/>
        <w:rPr>
          <w:rFonts w:ascii="Times New Roman" w:hAnsi="Times New Roman"/>
          <w:sz w:val="24"/>
          <w:szCs w:val="24"/>
          <w:lang w:eastAsia="ko-KR"/>
        </w:rPr>
      </w:pPr>
      <w:r w:rsidRPr="00B337C8">
        <w:rPr>
          <w:rFonts w:ascii="Times New Roman" w:hAnsi="Times New Roman"/>
          <w:sz w:val="24"/>
          <w:szCs w:val="24"/>
          <w:lang w:eastAsia="ko-KR"/>
        </w:rPr>
        <w:t>Policijski službenik može napredovati samo u neposredno više policijsko zvanje.</w:t>
      </w:r>
    </w:p>
    <w:p w:rsidR="00863470" w:rsidRPr="00B337C8" w:rsidRDefault="00863470" w:rsidP="00863470">
      <w:pPr>
        <w:spacing w:after="0" w:line="240" w:lineRule="auto"/>
        <w:ind w:right="375" w:firstLine="720"/>
        <w:jc w:val="both"/>
        <w:rPr>
          <w:rFonts w:ascii="Times New Roman" w:hAnsi="Times New Roman"/>
          <w:sz w:val="24"/>
          <w:szCs w:val="24"/>
          <w:lang w:eastAsia="ko-KR"/>
        </w:rPr>
      </w:pPr>
      <w:r w:rsidRPr="00B337C8">
        <w:rPr>
          <w:rFonts w:ascii="Times New Roman" w:hAnsi="Times New Roman"/>
          <w:sz w:val="24"/>
          <w:szCs w:val="24"/>
          <w:lang w:eastAsia="ko-KR"/>
        </w:rPr>
        <w:t xml:space="preserve">Policijski službenik može steći neposredno više policijsko zvanje ako: </w:t>
      </w:r>
    </w:p>
    <w:p w:rsidR="00863470" w:rsidRPr="00B337C8" w:rsidRDefault="00863470" w:rsidP="00863470">
      <w:pPr>
        <w:spacing w:after="0" w:line="240" w:lineRule="auto"/>
        <w:ind w:right="375" w:firstLine="720"/>
        <w:jc w:val="both"/>
        <w:rPr>
          <w:rFonts w:ascii="Times New Roman" w:hAnsi="Times New Roman"/>
          <w:sz w:val="24"/>
          <w:szCs w:val="24"/>
          <w:lang w:eastAsia="ko-KR"/>
        </w:rPr>
      </w:pPr>
      <w:r w:rsidRPr="00B337C8">
        <w:rPr>
          <w:rFonts w:ascii="Times New Roman" w:hAnsi="Times New Roman"/>
          <w:sz w:val="24"/>
          <w:szCs w:val="24"/>
          <w:lang w:eastAsia="ko-KR"/>
        </w:rPr>
        <w:t>1) ima odgovarajući nivo kvalif</w:t>
      </w:r>
      <w:r w:rsidR="00B403FA">
        <w:rPr>
          <w:rFonts w:ascii="Times New Roman" w:hAnsi="Times New Roman"/>
          <w:sz w:val="24"/>
          <w:szCs w:val="24"/>
          <w:lang w:eastAsia="ko-KR"/>
        </w:rPr>
        <w:t>ikacije obrazovanja iz člana 13</w:t>
      </w:r>
      <w:r w:rsidR="00253562">
        <w:rPr>
          <w:rFonts w:ascii="Times New Roman" w:hAnsi="Times New Roman"/>
          <w:sz w:val="24"/>
          <w:szCs w:val="24"/>
          <w:lang w:eastAsia="ko-KR"/>
        </w:rPr>
        <w:t>3</w:t>
      </w:r>
      <w:r w:rsidRPr="00B337C8">
        <w:rPr>
          <w:rFonts w:ascii="Times New Roman" w:hAnsi="Times New Roman"/>
          <w:sz w:val="24"/>
          <w:szCs w:val="24"/>
          <w:lang w:eastAsia="ko-KR"/>
        </w:rPr>
        <w:t xml:space="preserve"> ovog zakona;</w:t>
      </w:r>
    </w:p>
    <w:p w:rsidR="00863470" w:rsidRPr="00B337C8" w:rsidRDefault="00863470" w:rsidP="00863470">
      <w:pPr>
        <w:spacing w:after="0" w:line="240" w:lineRule="auto"/>
        <w:ind w:right="375" w:firstLine="720"/>
        <w:jc w:val="both"/>
        <w:rPr>
          <w:rFonts w:ascii="Times New Roman" w:hAnsi="Times New Roman"/>
          <w:sz w:val="24"/>
          <w:szCs w:val="24"/>
          <w:lang w:eastAsia="ko-KR"/>
        </w:rPr>
      </w:pPr>
      <w:r w:rsidRPr="00B337C8">
        <w:rPr>
          <w:rFonts w:ascii="Times New Roman" w:hAnsi="Times New Roman"/>
          <w:sz w:val="24"/>
          <w:szCs w:val="24"/>
          <w:lang w:eastAsia="ko-KR"/>
        </w:rPr>
        <w:t>2) je u odgovarajućem policijskom zvanju proveo najmanje dvije godine;</w:t>
      </w:r>
    </w:p>
    <w:p w:rsidR="00863470" w:rsidRPr="00B337C8" w:rsidRDefault="00B403FA" w:rsidP="00863470">
      <w:pPr>
        <w:spacing w:after="0" w:line="240" w:lineRule="auto"/>
        <w:ind w:right="50" w:firstLine="720"/>
        <w:jc w:val="both"/>
        <w:rPr>
          <w:rFonts w:ascii="Times New Roman" w:hAnsi="Times New Roman"/>
          <w:sz w:val="24"/>
          <w:szCs w:val="24"/>
          <w:lang w:eastAsia="ko-KR"/>
        </w:rPr>
      </w:pPr>
      <w:r>
        <w:rPr>
          <w:rFonts w:ascii="Times New Roman" w:hAnsi="Times New Roman"/>
          <w:sz w:val="24"/>
          <w:szCs w:val="24"/>
          <w:lang w:eastAsia="ko-KR"/>
        </w:rPr>
        <w:t>3) je</w:t>
      </w:r>
      <w:r w:rsidR="007C4CE6">
        <w:rPr>
          <w:rFonts w:ascii="Times New Roman" w:hAnsi="Times New Roman"/>
          <w:sz w:val="24"/>
          <w:szCs w:val="24"/>
          <w:lang w:eastAsia="ko-KR"/>
        </w:rPr>
        <w:t xml:space="preserve"> </w:t>
      </w:r>
      <w:r w:rsidRPr="006C3820">
        <w:rPr>
          <w:rFonts w:ascii="Times New Roman" w:hAnsi="Times New Roman"/>
          <w:sz w:val="24"/>
          <w:szCs w:val="24"/>
          <w:lang w:eastAsia="ko-KR"/>
        </w:rPr>
        <w:t>prošao obuku iz člana 14</w:t>
      </w:r>
      <w:r w:rsidR="006C3820">
        <w:rPr>
          <w:rFonts w:ascii="Times New Roman" w:hAnsi="Times New Roman"/>
          <w:sz w:val="24"/>
          <w:szCs w:val="24"/>
          <w:lang w:eastAsia="ko-KR"/>
        </w:rPr>
        <w:t>7</w:t>
      </w:r>
      <w:r w:rsidR="00863470" w:rsidRPr="006C3820">
        <w:rPr>
          <w:rFonts w:ascii="Times New Roman" w:hAnsi="Times New Roman"/>
          <w:sz w:val="24"/>
          <w:szCs w:val="24"/>
          <w:lang w:eastAsia="ko-KR"/>
        </w:rPr>
        <w:t xml:space="preserve"> stav 1 tačka 1 ovog zakona;</w:t>
      </w:r>
    </w:p>
    <w:p w:rsidR="00863470" w:rsidRPr="00B337C8" w:rsidRDefault="00863470" w:rsidP="00863470">
      <w:pPr>
        <w:spacing w:after="0" w:line="240" w:lineRule="auto"/>
        <w:ind w:firstLine="720"/>
        <w:jc w:val="both"/>
        <w:rPr>
          <w:rFonts w:ascii="Times New Roman" w:hAnsi="Times New Roman"/>
          <w:sz w:val="24"/>
          <w:szCs w:val="24"/>
          <w:lang w:eastAsia="ko-KR"/>
        </w:rPr>
      </w:pPr>
      <w:r w:rsidRPr="00B337C8">
        <w:rPr>
          <w:rFonts w:ascii="Times New Roman" w:hAnsi="Times New Roman"/>
          <w:sz w:val="24"/>
          <w:szCs w:val="24"/>
          <w:lang w:eastAsia="ko-KR"/>
        </w:rPr>
        <w:lastRenderedPageBreak/>
        <w:t>4) u periodu od poslednjih četiri godine dobije najmanje ocjenu “uspješan“ ili dva puta uzastopno dobije ocjenu „odličan“ u zvanju koje 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5) u posljednjoj godini nijesu mu izrečene dvije disciplinske mjere zbog lakše povrede službene dužnosti, odnosno jedna disciplinska mjera zbog teže povrede službene dužnosti;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6) u posljednjoj godini nije povrijedio Kodeks po</w:t>
      </w:r>
      <w:r w:rsidR="00B403FA">
        <w:rPr>
          <w:rFonts w:ascii="Times New Roman" w:hAnsi="Times New Roman"/>
          <w:sz w:val="24"/>
          <w:szCs w:val="24"/>
        </w:rPr>
        <w:t>licijske etike iz člana 23</w:t>
      </w:r>
      <w:r w:rsidRPr="00B337C8">
        <w:rPr>
          <w:rFonts w:ascii="Times New Roman" w:hAnsi="Times New Roman"/>
          <w:sz w:val="24"/>
          <w:szCs w:val="24"/>
        </w:rPr>
        <w:t xml:space="preserve"> ovog zakona;</w:t>
      </w:r>
    </w:p>
    <w:p w:rsidR="00D64ADF" w:rsidRDefault="00863470" w:rsidP="00863470">
      <w:pPr>
        <w:tabs>
          <w:tab w:val="left" w:pos="9356"/>
        </w:tabs>
        <w:spacing w:after="0" w:line="240" w:lineRule="auto"/>
        <w:ind w:right="50" w:firstLine="720"/>
        <w:jc w:val="both"/>
        <w:rPr>
          <w:rFonts w:ascii="Times New Roman" w:hAnsi="Times New Roman"/>
          <w:sz w:val="24"/>
          <w:szCs w:val="24"/>
          <w:lang w:eastAsia="ko-KR"/>
        </w:rPr>
      </w:pPr>
      <w:r w:rsidRPr="00B337C8">
        <w:rPr>
          <w:rFonts w:ascii="Times New Roman" w:hAnsi="Times New Roman"/>
          <w:sz w:val="24"/>
          <w:szCs w:val="24"/>
        </w:rPr>
        <w:t xml:space="preserve">7) </w:t>
      </w:r>
      <w:r w:rsidRPr="00B337C8">
        <w:rPr>
          <w:rFonts w:ascii="Times New Roman" w:hAnsi="Times New Roman"/>
          <w:sz w:val="24"/>
          <w:szCs w:val="24"/>
          <w:lang w:eastAsia="ko-KR"/>
        </w:rPr>
        <w:t xml:space="preserve">je to neposredno više </w:t>
      </w:r>
      <w:r w:rsidR="00D64ADF">
        <w:rPr>
          <w:rFonts w:ascii="Times New Roman" w:hAnsi="Times New Roman"/>
          <w:sz w:val="24"/>
          <w:szCs w:val="24"/>
          <w:lang w:eastAsia="ko-KR"/>
        </w:rPr>
        <w:t xml:space="preserve">policijsko </w:t>
      </w:r>
      <w:r w:rsidRPr="00B337C8">
        <w:rPr>
          <w:rFonts w:ascii="Times New Roman" w:hAnsi="Times New Roman"/>
          <w:sz w:val="24"/>
          <w:szCs w:val="24"/>
          <w:lang w:eastAsia="ko-KR"/>
        </w:rPr>
        <w:t>zvanje predviđeno za radno mjesto na koje je raspoređen ili na koje se raspoređuje;</w:t>
      </w:r>
    </w:p>
    <w:p w:rsidR="00D64ADF" w:rsidRPr="000A552D" w:rsidRDefault="00CA7D43" w:rsidP="00D64ADF">
      <w:pPr>
        <w:tabs>
          <w:tab w:val="left" w:pos="9356"/>
        </w:tabs>
        <w:spacing w:after="0" w:line="240" w:lineRule="auto"/>
        <w:ind w:right="50" w:firstLine="720"/>
        <w:jc w:val="both"/>
        <w:rPr>
          <w:rFonts w:ascii="Times New Roman" w:hAnsi="Times New Roman"/>
          <w:sz w:val="24"/>
          <w:szCs w:val="24"/>
        </w:rPr>
      </w:pPr>
      <w:r>
        <w:rPr>
          <w:rFonts w:ascii="Times New Roman" w:hAnsi="Times New Roman"/>
          <w:sz w:val="24"/>
          <w:szCs w:val="24"/>
          <w:lang w:eastAsia="ko-KR"/>
        </w:rPr>
        <w:t>8</w:t>
      </w:r>
      <w:r w:rsidR="00D64ADF" w:rsidRPr="000A552D">
        <w:rPr>
          <w:rFonts w:ascii="Times New Roman" w:hAnsi="Times New Roman"/>
          <w:sz w:val="24"/>
          <w:szCs w:val="24"/>
          <w:lang w:eastAsia="ko-KR"/>
        </w:rPr>
        <w:t xml:space="preserve">) postoji upražnjeno radno mjesto sa tim neposredno višim policijskim zvanjem; </w:t>
      </w:r>
      <w:r w:rsidR="00D64ADF" w:rsidRPr="000A552D">
        <w:rPr>
          <w:rFonts w:ascii="Times New Roman" w:hAnsi="Times New Roman"/>
          <w:sz w:val="24"/>
          <w:szCs w:val="24"/>
        </w:rPr>
        <w:t>i</w:t>
      </w:r>
    </w:p>
    <w:p w:rsidR="00863470" w:rsidRPr="00B337C8" w:rsidRDefault="00CA7D43" w:rsidP="00863470">
      <w:pPr>
        <w:spacing w:after="0" w:line="240" w:lineRule="auto"/>
        <w:ind w:firstLine="720"/>
        <w:jc w:val="both"/>
        <w:rPr>
          <w:rFonts w:ascii="Times New Roman" w:hAnsi="Times New Roman"/>
          <w:sz w:val="24"/>
          <w:szCs w:val="24"/>
        </w:rPr>
      </w:pPr>
      <w:r w:rsidRPr="000A552D">
        <w:rPr>
          <w:rFonts w:ascii="Times New Roman" w:hAnsi="Times New Roman"/>
          <w:sz w:val="24"/>
          <w:szCs w:val="24"/>
        </w:rPr>
        <w:t>9</w:t>
      </w:r>
      <w:r w:rsidR="00863470" w:rsidRPr="000A552D">
        <w:rPr>
          <w:rFonts w:ascii="Times New Roman" w:hAnsi="Times New Roman"/>
          <w:sz w:val="24"/>
          <w:szCs w:val="24"/>
        </w:rPr>
        <w:t xml:space="preserve">) se protiv njega ne vodi krivični postupak za krivično djelo za koje se goni po </w:t>
      </w:r>
      <w:r w:rsidR="00863470" w:rsidRPr="00B337C8">
        <w:rPr>
          <w:rFonts w:ascii="Times New Roman" w:hAnsi="Times New Roman"/>
          <w:sz w:val="24"/>
          <w:szCs w:val="24"/>
        </w:rPr>
        <w:t xml:space="preserve">službenoj dužnosti, niti disciplinski postupak zbog teže povrede službene dužnosti.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Smatraće se da ne postoji smetnja za sticanje neposredno višeg policijskog zvanja</w:t>
      </w:r>
      <w:r w:rsidR="007C4CE6">
        <w:rPr>
          <w:rFonts w:ascii="Times New Roman" w:hAnsi="Times New Roman"/>
          <w:sz w:val="24"/>
          <w:szCs w:val="24"/>
        </w:rPr>
        <w:t xml:space="preserve"> ako postupak iz stava 1 tačka 9</w:t>
      </w:r>
      <w:r w:rsidRPr="00B337C8">
        <w:rPr>
          <w:rFonts w:ascii="Times New Roman" w:hAnsi="Times New Roman"/>
          <w:sz w:val="24"/>
          <w:szCs w:val="24"/>
        </w:rPr>
        <w:t xml:space="preserve"> ovog člana bude obustavljen, ako bude donijeta oslobađajuća presuda ili ako optužba bude odbijena, ali ne zbog nenadležnosti suda.  </w:t>
      </w:r>
    </w:p>
    <w:p w:rsidR="00863470" w:rsidRPr="00B337C8" w:rsidRDefault="00863470" w:rsidP="00863470">
      <w:pPr>
        <w:spacing w:after="0" w:line="240" w:lineRule="auto"/>
        <w:ind w:firstLine="720"/>
        <w:jc w:val="both"/>
        <w:rPr>
          <w:rFonts w:ascii="Times New Roman" w:hAnsi="Times New Roman"/>
          <w:bCs/>
          <w:sz w:val="24"/>
          <w:szCs w:val="24"/>
        </w:rPr>
      </w:pPr>
      <w:r w:rsidRPr="00B337C8">
        <w:rPr>
          <w:rFonts w:ascii="Times New Roman" w:hAnsi="Times New Roman"/>
          <w:sz w:val="24"/>
          <w:szCs w:val="24"/>
          <w:lang w:eastAsia="ko-KR"/>
        </w:rPr>
        <w:t xml:space="preserve">Policijski službenik može steći neposredno više policijsko zvanje i </w:t>
      </w:r>
      <w:r w:rsidRPr="00B337C8">
        <w:rPr>
          <w:rFonts w:ascii="Times New Roman" w:hAnsi="Times New Roman"/>
          <w:bCs/>
          <w:sz w:val="24"/>
          <w:szCs w:val="24"/>
        </w:rPr>
        <w:t>ukoliko ga nije bilo moguće ocijeniti (privremena spriječenost za rad, sindikalno angažovanje, mirovanja prava iz radnog odnosa i sl.), a ispunjava ostale uslove za sticanje neposredno višeg policijskog zvanja.</w:t>
      </w:r>
    </w:p>
    <w:p w:rsidR="00863470" w:rsidRPr="000A552D" w:rsidRDefault="00863470" w:rsidP="00863470">
      <w:pPr>
        <w:spacing w:after="0" w:line="240" w:lineRule="auto"/>
        <w:ind w:firstLine="720"/>
        <w:jc w:val="both"/>
        <w:rPr>
          <w:rFonts w:ascii="Times New Roman" w:hAnsi="Times New Roman"/>
          <w:sz w:val="24"/>
          <w:szCs w:val="24"/>
        </w:rPr>
      </w:pPr>
      <w:r w:rsidRPr="000A552D">
        <w:rPr>
          <w:rFonts w:ascii="Times New Roman" w:hAnsi="Times New Roman"/>
          <w:sz w:val="24"/>
          <w:szCs w:val="24"/>
        </w:rPr>
        <w:t>P</w:t>
      </w:r>
      <w:r w:rsidR="00B403FA" w:rsidRPr="000A552D">
        <w:rPr>
          <w:rFonts w:ascii="Times New Roman" w:hAnsi="Times New Roman"/>
          <w:sz w:val="24"/>
          <w:szCs w:val="24"/>
        </w:rPr>
        <w:t>olicijski službenik iz člana 13</w:t>
      </w:r>
      <w:r w:rsidR="00253562" w:rsidRPr="000A552D">
        <w:rPr>
          <w:rFonts w:ascii="Times New Roman" w:hAnsi="Times New Roman"/>
          <w:sz w:val="24"/>
          <w:szCs w:val="24"/>
        </w:rPr>
        <w:t>2</w:t>
      </w:r>
      <w:r w:rsidRPr="000A552D">
        <w:rPr>
          <w:rFonts w:ascii="Times New Roman" w:hAnsi="Times New Roman"/>
          <w:sz w:val="24"/>
          <w:szCs w:val="24"/>
        </w:rPr>
        <w:t xml:space="preserve"> stav 1 tačka 4 ovog zakona, može napredovati samo u neposredno viš</w:t>
      </w:r>
      <w:r w:rsidR="00B403FA" w:rsidRPr="000A552D">
        <w:rPr>
          <w:rFonts w:ascii="Times New Roman" w:hAnsi="Times New Roman"/>
          <w:sz w:val="24"/>
          <w:szCs w:val="24"/>
        </w:rPr>
        <w:t>e policijsko zvanje iz člana 13</w:t>
      </w:r>
      <w:r w:rsidR="00253562" w:rsidRPr="000A552D">
        <w:rPr>
          <w:rFonts w:ascii="Times New Roman" w:hAnsi="Times New Roman"/>
          <w:sz w:val="24"/>
          <w:szCs w:val="24"/>
        </w:rPr>
        <w:t>2</w:t>
      </w:r>
      <w:r w:rsidRPr="000A552D">
        <w:rPr>
          <w:rFonts w:ascii="Times New Roman" w:hAnsi="Times New Roman"/>
          <w:sz w:val="24"/>
          <w:szCs w:val="24"/>
        </w:rPr>
        <w:t xml:space="preserve"> stav 1 tačka 4 ovog zakona</w:t>
      </w:r>
      <w:r w:rsidR="00253562" w:rsidRPr="000A552D">
        <w:rPr>
          <w:rFonts w:ascii="Times New Roman" w:hAnsi="Times New Roman"/>
          <w:sz w:val="24"/>
          <w:szCs w:val="24"/>
        </w:rPr>
        <w:t xml:space="preserve">, osim ako </w:t>
      </w:r>
      <w:r w:rsidR="0050394E" w:rsidRPr="000A552D">
        <w:rPr>
          <w:rFonts w:ascii="Times New Roman" w:hAnsi="Times New Roman"/>
          <w:sz w:val="24"/>
          <w:szCs w:val="24"/>
        </w:rPr>
        <w:t xml:space="preserve">je </w:t>
      </w:r>
      <w:r w:rsidR="00253562" w:rsidRPr="000A552D">
        <w:rPr>
          <w:rFonts w:ascii="Times New Roman" w:hAnsi="Times New Roman"/>
          <w:sz w:val="24"/>
          <w:szCs w:val="24"/>
        </w:rPr>
        <w:t>taj policijski službenik ranije vršio policijske poslove u zvanju iz člana 132 stav 1 tačka 1</w:t>
      </w:r>
      <w:r w:rsidRPr="000A552D">
        <w:rPr>
          <w:rFonts w:ascii="Times New Roman" w:hAnsi="Times New Roman"/>
          <w:sz w:val="24"/>
          <w:szCs w:val="24"/>
        </w:rPr>
        <w:t>.</w:t>
      </w:r>
    </w:p>
    <w:p w:rsidR="00863470" w:rsidRPr="000A552D" w:rsidRDefault="008C0671" w:rsidP="00863470">
      <w:pPr>
        <w:spacing w:after="0" w:line="240" w:lineRule="auto"/>
        <w:ind w:firstLine="720"/>
        <w:jc w:val="both"/>
        <w:rPr>
          <w:rFonts w:ascii="Times New Roman" w:hAnsi="Times New Roman"/>
          <w:sz w:val="24"/>
          <w:szCs w:val="24"/>
        </w:rPr>
      </w:pPr>
      <w:r w:rsidRPr="000A552D">
        <w:rPr>
          <w:rFonts w:ascii="Times New Roman" w:hAnsi="Times New Roman"/>
          <w:sz w:val="24"/>
          <w:szCs w:val="24"/>
        </w:rPr>
        <w:t>Prestankom radnog odnosa u Policiji, policijski službenik gubi policijsko zvanje</w:t>
      </w:r>
      <w:r w:rsidR="00253562" w:rsidRPr="000A552D">
        <w:rPr>
          <w:rFonts w:ascii="Times New Roman" w:hAnsi="Times New Roman"/>
          <w:sz w:val="24"/>
          <w:szCs w:val="24"/>
        </w:rPr>
        <w:t>.</w:t>
      </w:r>
    </w:p>
    <w:p w:rsidR="008C0671" w:rsidRPr="000A552D" w:rsidRDefault="008C0671" w:rsidP="00863470">
      <w:pPr>
        <w:spacing w:after="0" w:line="240" w:lineRule="auto"/>
        <w:ind w:firstLine="720"/>
        <w:jc w:val="both"/>
        <w:rPr>
          <w:rFonts w:ascii="Times New Roman" w:hAnsi="Times New Roman"/>
          <w:sz w:val="24"/>
          <w:szCs w:val="24"/>
        </w:rPr>
      </w:pPr>
      <w:r w:rsidRPr="000A552D">
        <w:rPr>
          <w:rFonts w:ascii="Times New Roman" w:hAnsi="Times New Roman"/>
          <w:sz w:val="24"/>
          <w:szCs w:val="24"/>
        </w:rPr>
        <w:t>Odredba iz stava 6 ovog člana shodno se primjenjuje na policijskog službenika ovlašćenog za vršenje unutrašnje kontrole, u skladu sa ovim zakonom.</w:t>
      </w:r>
    </w:p>
    <w:p w:rsidR="00B403FA" w:rsidRPr="00B337C8" w:rsidRDefault="00B403FA"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Postupak napredovanja u neposredno više policijsko zvanje</w:t>
      </w:r>
    </w:p>
    <w:p w:rsidR="00863470" w:rsidRPr="00B337C8" w:rsidRDefault="00B403FA" w:rsidP="00863470">
      <w:pPr>
        <w:spacing w:after="0" w:line="240" w:lineRule="auto"/>
        <w:jc w:val="center"/>
        <w:rPr>
          <w:rFonts w:ascii="Times New Roman" w:hAnsi="Times New Roman"/>
          <w:b/>
          <w:bCs/>
          <w:sz w:val="24"/>
          <w:szCs w:val="24"/>
        </w:rPr>
      </w:pPr>
      <w:r>
        <w:rPr>
          <w:rFonts w:ascii="Times New Roman" w:hAnsi="Times New Roman"/>
          <w:b/>
          <w:bCs/>
          <w:sz w:val="24"/>
          <w:szCs w:val="24"/>
        </w:rPr>
        <w:t>Član 1</w:t>
      </w:r>
      <w:r w:rsidR="00253562">
        <w:rPr>
          <w:rFonts w:ascii="Times New Roman" w:hAnsi="Times New Roman"/>
          <w:b/>
          <w:bCs/>
          <w:sz w:val="24"/>
          <w:szCs w:val="24"/>
        </w:rPr>
        <w:t>41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Postupak napredovanja u više policijsko zvanje otpočinje objavljivanjem javnog poziva za policijske službenike koji ispunjavaju uslove za napredovanje u </w:t>
      </w:r>
      <w:r w:rsidRPr="00B337C8">
        <w:rPr>
          <w:rFonts w:ascii="Times New Roman" w:hAnsi="Times New Roman"/>
          <w:sz w:val="24"/>
          <w:szCs w:val="24"/>
          <w:lang w:eastAsia="ko-KR"/>
        </w:rPr>
        <w:t>neposredno više zvanje za radno mjesto na koje su raspoređeni</w:t>
      </w:r>
      <w:r w:rsidRPr="00B337C8">
        <w:rPr>
          <w:rFonts w:ascii="Times New Roman" w:hAnsi="Times New Roman"/>
          <w:sz w:val="24"/>
          <w:szCs w:val="24"/>
        </w:rPr>
        <w:t xml:space="preserve">, odnosno na slobodno radno mjesto.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Odluku o objavljivanju javnog poziva iz stava 1 ovog člana donosi </w:t>
      </w:r>
      <w:r w:rsidR="00DD32BF">
        <w:rPr>
          <w:rFonts w:ascii="Times New Roman" w:hAnsi="Times New Roman"/>
          <w:sz w:val="24"/>
          <w:szCs w:val="24"/>
        </w:rPr>
        <w:t xml:space="preserve">ministar, na predlog </w:t>
      </w:r>
      <w:r w:rsidRPr="00B337C8">
        <w:rPr>
          <w:rFonts w:ascii="Times New Roman" w:hAnsi="Times New Roman"/>
          <w:sz w:val="24"/>
          <w:szCs w:val="24"/>
        </w:rPr>
        <w:t>direktor</w:t>
      </w:r>
      <w:r w:rsidR="00DD32BF">
        <w:rPr>
          <w:rFonts w:ascii="Times New Roman" w:hAnsi="Times New Roman"/>
          <w:sz w:val="24"/>
          <w:szCs w:val="24"/>
        </w:rPr>
        <w:t>a</w:t>
      </w:r>
      <w:r w:rsidRPr="00B337C8">
        <w:rPr>
          <w:rFonts w:ascii="Times New Roman" w:hAnsi="Times New Roman"/>
          <w:sz w:val="24"/>
          <w:szCs w:val="24"/>
        </w:rPr>
        <w:t xml:space="preserve"> Policije.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Rok za podnošenje prijava na javni poziv ne može biti kraći od osam dana od dana objavljivanja javnog poziva.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r>
      <w:r w:rsidR="00806656">
        <w:rPr>
          <w:rFonts w:ascii="Times New Roman" w:hAnsi="Times New Roman"/>
          <w:sz w:val="24"/>
          <w:szCs w:val="24"/>
        </w:rPr>
        <w:t>Ministartv</w:t>
      </w:r>
      <w:r w:rsidR="006D48BD">
        <w:rPr>
          <w:rFonts w:ascii="Times New Roman" w:hAnsi="Times New Roman"/>
          <w:sz w:val="24"/>
          <w:szCs w:val="24"/>
        </w:rPr>
        <w:t>o</w:t>
      </w:r>
      <w:r w:rsidR="007C4CE6">
        <w:rPr>
          <w:rFonts w:ascii="Times New Roman" w:hAnsi="Times New Roman"/>
          <w:sz w:val="24"/>
          <w:szCs w:val="24"/>
        </w:rPr>
        <w:t xml:space="preserve"> </w:t>
      </w:r>
      <w:r w:rsidRPr="00B337C8">
        <w:rPr>
          <w:rFonts w:ascii="Times New Roman" w:hAnsi="Times New Roman"/>
          <w:sz w:val="24"/>
          <w:szCs w:val="24"/>
        </w:rPr>
        <w:t>sačinjava listu kandidata koji ispunjavaju uslove javnog poziva na osnovu blagovremene, potpune i uredne dokumentacije.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Kandidati koji su se, na osnovu javnog poziva, prijavili za napredovanje u neposredno više policijsko zvanje na drugo radno mjesto, podliježu provjeri znanja, sposobnosti, kompetencija i vještina.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Provjeru znanja, sposobnosti, kompetencija i vještina vrši komisija iz stava 7 ovog člana pisanim testiranjem, usmenim intervjuom ili na drugi odgovarajući način, ocjenjivanjem znanja, sposobnosti, kompetencija i vještina.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Na osnovu podataka iz priložene dokumentacije i uvidom u evidencije koje vodi </w:t>
      </w:r>
      <w:r w:rsidR="00F65232">
        <w:rPr>
          <w:rFonts w:ascii="Times New Roman" w:hAnsi="Times New Roman"/>
          <w:sz w:val="24"/>
          <w:szCs w:val="24"/>
        </w:rPr>
        <w:t>Ministartvo</w:t>
      </w:r>
      <w:r w:rsidR="007C4CE6">
        <w:rPr>
          <w:rFonts w:ascii="Times New Roman" w:hAnsi="Times New Roman"/>
          <w:sz w:val="24"/>
          <w:szCs w:val="24"/>
        </w:rPr>
        <w:t xml:space="preserve"> </w:t>
      </w:r>
      <w:r w:rsidRPr="00B337C8">
        <w:rPr>
          <w:rFonts w:ascii="Times New Roman" w:hAnsi="Times New Roman"/>
          <w:sz w:val="24"/>
          <w:szCs w:val="24"/>
        </w:rPr>
        <w:t>i druge evidencije i zbirke podataka, odnosno provjere znanja, sposobnosti, kompetencija i vještina i izvještaja o ocjenjivanju znanja, sposobnosti, kompetencija i vještina za kandidate koji se prijavljuju za napredovanje u neposredno više policijsko zvanje za drugo radno mjesto, komisija koju formira direktor Policije sačinjava rang listu kandidata za svako radno mjesto, shodno propisanim kriterijumima.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Lista za izbor kandidata, koji su se prijavili za napredovanje u neposredno više policijsko zvanje na drugo radno mjesto, sadrži tri najbolje ocijenjena kandidata, a može da sadrži i više kandidata ako su isto ocijenjeni.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koji se prijavio za napredovanje u neposredno više policijsko zvanje, a koji se ne nalazi na rang listi, odnosno iz drugih zakonom propisanih razloga, može izjaviti žalbu u roku od osam dana od dana sačinjavanja rang liste.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Konačna rang lista kandidata za napredovanje u neposredno više policijsko zvanje na istom ili slobodnom radnom mjestu dostavlja se</w:t>
      </w:r>
      <w:r w:rsidR="007C4CE6">
        <w:rPr>
          <w:rFonts w:ascii="Times New Roman" w:hAnsi="Times New Roman"/>
          <w:sz w:val="24"/>
          <w:szCs w:val="24"/>
        </w:rPr>
        <w:t xml:space="preserve"> </w:t>
      </w:r>
      <w:r w:rsidR="001238E1">
        <w:rPr>
          <w:rFonts w:ascii="Times New Roman" w:hAnsi="Times New Roman"/>
          <w:sz w:val="24"/>
          <w:szCs w:val="24"/>
        </w:rPr>
        <w:t>direktoru Policije</w:t>
      </w:r>
      <w:r w:rsidRPr="00B337C8">
        <w:rPr>
          <w:rFonts w:ascii="Times New Roman" w:hAnsi="Times New Roman"/>
          <w:sz w:val="24"/>
          <w:szCs w:val="24"/>
        </w:rPr>
        <w:t xml:space="preserve">, koji u roku od 15 dana od dana dostavljanja rang liste </w:t>
      </w:r>
      <w:r w:rsidR="006D48BD">
        <w:rPr>
          <w:rFonts w:ascii="Times New Roman" w:hAnsi="Times New Roman"/>
          <w:sz w:val="24"/>
          <w:szCs w:val="24"/>
        </w:rPr>
        <w:t>sačinjava predlog o raspoređivanju kandidata</w:t>
      </w:r>
      <w:r w:rsidR="007C4CE6">
        <w:rPr>
          <w:rFonts w:ascii="Times New Roman" w:hAnsi="Times New Roman"/>
          <w:sz w:val="24"/>
          <w:szCs w:val="24"/>
        </w:rPr>
        <w:t xml:space="preserve"> </w:t>
      </w:r>
      <w:r w:rsidR="006D48BD">
        <w:rPr>
          <w:rFonts w:ascii="Times New Roman" w:hAnsi="Times New Roman"/>
          <w:sz w:val="24"/>
          <w:szCs w:val="24"/>
        </w:rPr>
        <w:t xml:space="preserve">koji dostavlja ministru na odlučivanje. </w:t>
      </w:r>
    </w:p>
    <w:p w:rsidR="00863470" w:rsidRPr="0067280D" w:rsidRDefault="006D48BD" w:rsidP="0067280D">
      <w:pPr>
        <w:spacing w:line="240" w:lineRule="auto"/>
        <w:jc w:val="both"/>
        <w:rPr>
          <w:rFonts w:ascii="Times New Roman" w:hAnsi="Times New Roman"/>
          <w:sz w:val="24"/>
          <w:szCs w:val="24"/>
        </w:rPr>
      </w:pPr>
      <w:r>
        <w:rPr>
          <w:rFonts w:ascii="Times New Roman" w:hAnsi="Times New Roman"/>
          <w:sz w:val="24"/>
          <w:szCs w:val="24"/>
        </w:rPr>
        <w:tab/>
        <w:t xml:space="preserve">Sadržinu, </w:t>
      </w:r>
      <w:r w:rsidR="00863470" w:rsidRPr="00B337C8">
        <w:rPr>
          <w:rFonts w:ascii="Times New Roman" w:hAnsi="Times New Roman"/>
          <w:sz w:val="24"/>
          <w:szCs w:val="24"/>
        </w:rPr>
        <w:t>način objavljivanja</w:t>
      </w:r>
      <w:r>
        <w:rPr>
          <w:rFonts w:ascii="Times New Roman" w:hAnsi="Times New Roman"/>
          <w:sz w:val="24"/>
          <w:szCs w:val="24"/>
        </w:rPr>
        <w:t>,</w:t>
      </w:r>
      <w:r w:rsidR="00863470" w:rsidRPr="00B337C8">
        <w:rPr>
          <w:rFonts w:ascii="Times New Roman" w:hAnsi="Times New Roman"/>
          <w:sz w:val="24"/>
          <w:szCs w:val="24"/>
        </w:rPr>
        <w:t xml:space="preserve"> ispravke i povlačenja javnog poziva, kriterijume za rangiranje kandidata za napredovanje u neposredno više policijsko zvanje, sastav i način rada komisije iz stava 7 ovog člana, kao i druga pitanja od značaja za postupak napredovanja u neposredno više policijsko z</w:t>
      </w:r>
      <w:r w:rsidR="0067280D">
        <w:rPr>
          <w:rFonts w:ascii="Times New Roman" w:hAnsi="Times New Roman"/>
          <w:sz w:val="24"/>
          <w:szCs w:val="24"/>
        </w:rPr>
        <w:t xml:space="preserve">vanje, propisuje Ministarstvo. </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 xml:space="preserve">Vrste i način dodjele </w:t>
      </w:r>
      <w:r w:rsidRPr="008D5EEE">
        <w:rPr>
          <w:rFonts w:ascii="Times New Roman" w:hAnsi="Times New Roman"/>
          <w:b/>
          <w:sz w:val="24"/>
          <w:szCs w:val="24"/>
        </w:rPr>
        <w:t>nagrada,</w:t>
      </w:r>
      <w:r w:rsidRPr="00B337C8">
        <w:rPr>
          <w:rFonts w:ascii="Times New Roman" w:hAnsi="Times New Roman"/>
          <w:b/>
          <w:sz w:val="24"/>
          <w:szCs w:val="24"/>
        </w:rPr>
        <w:t xml:space="preserve"> priznanja i pomoći</w:t>
      </w:r>
    </w:p>
    <w:p w:rsidR="00863470" w:rsidRPr="00B337C8" w:rsidRDefault="00B403FA"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14</w:t>
      </w:r>
      <w:r w:rsidR="00253562">
        <w:rPr>
          <w:rFonts w:ascii="Times New Roman" w:hAnsi="Times New Roman"/>
          <w:b/>
          <w:sz w:val="24"/>
          <w:szCs w:val="24"/>
        </w:rPr>
        <w:t>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Za ostvarene rezultate u vršenju unutrašnjih poslova, policijskim službenicima i drugim službenicima Ministarstva, dodjeljuju se nagrade i priznanja.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Nagrade, u smislu stava 1 ovog člana, su: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1) godišnja nagrada;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2) prigodna nagrada; i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3) nagradno odsustvo sa rada u trajanju do pet radnih dana, uz naknadu zarade. </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Ministar može dodijeliti: godišnju nagradu za postignute izvanredne rezultate u vršenju unutrašnjh poslova; prigodnu nagradu; priznanja; novčanu pomoć porodicama službenika koji su izgubili život u vršenju ili povodom vršenja unutrašnjih poslova, službenicima koji su teško povrijeđeni u vršenju ili povodom vršenja unutrašnjih poslova, </w:t>
      </w:r>
      <w:r w:rsidR="008D5EEE" w:rsidRPr="000A552D">
        <w:rPr>
          <w:rFonts w:ascii="Times New Roman" w:hAnsi="Times New Roman"/>
          <w:sz w:val="24"/>
          <w:szCs w:val="24"/>
        </w:rPr>
        <w:t xml:space="preserve">policijskom službeniku koji je odbio izvršenje nezakonitog naređenja, </w:t>
      </w:r>
      <w:r w:rsidRPr="000A552D">
        <w:rPr>
          <w:rFonts w:ascii="Times New Roman" w:hAnsi="Times New Roman"/>
          <w:sz w:val="24"/>
          <w:szCs w:val="24"/>
        </w:rPr>
        <w:t>kao i u drugim situacijama u neposrednoj vezi sa vršenjem unutrašnjih poslova koje opravdano</w:t>
      </w:r>
      <w:r w:rsidRPr="00B337C8">
        <w:rPr>
          <w:rFonts w:ascii="Times New Roman" w:hAnsi="Times New Roman"/>
          <w:sz w:val="24"/>
          <w:szCs w:val="24"/>
        </w:rPr>
        <w:t xml:space="preserve"> zahtijevaju novčanu ili drugu prigodnu pomoć.</w:t>
      </w:r>
    </w:p>
    <w:p w:rsidR="001238E1" w:rsidRPr="00B337C8" w:rsidRDefault="001238E1" w:rsidP="00863470">
      <w:pPr>
        <w:spacing w:after="0" w:line="240" w:lineRule="auto"/>
        <w:ind w:firstLine="720"/>
        <w:jc w:val="both"/>
        <w:rPr>
          <w:rFonts w:ascii="Times New Roman" w:hAnsi="Times New Roman"/>
          <w:sz w:val="24"/>
          <w:szCs w:val="24"/>
        </w:rPr>
      </w:pPr>
      <w:r>
        <w:rPr>
          <w:rFonts w:ascii="Times New Roman" w:hAnsi="Times New Roman"/>
          <w:sz w:val="24"/>
          <w:szCs w:val="24"/>
        </w:rPr>
        <w:t>Prigodnu nagradu, za postignut uspjeh u vršenju policijskih poslova, može dodijeliti i direktor Policije, uz prethodnu saglasnost ministra.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Priznanja, u smislu stava 1 ovog člana, su poklon i zahvalnica.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Sredstva za nagrade iz stava 2 tač. 1 i 2 ovog člana obezbjediće se uz prethodno pribavljeno mišljenje organa državne uprave nadležnog za poslove finansija.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Policijskom službeniku koji ostvari pravo na starosnu penziju u skladu sa zakonom, može se dodijeliti zaslužna značka i/ili kratkocijevno vatreno oružje.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Izgled zahvalnice i zaslužne značke, vrste poklona, kao i način dodjeljivanja nagrada, priznanja, zaslužne značke, kratkocijevnog vatrenog oružja i pomoći, propisuje Ministarstvo.</w:t>
      </w:r>
    </w:p>
    <w:p w:rsidR="000A552D" w:rsidRDefault="000A552D" w:rsidP="00253562">
      <w:pPr>
        <w:spacing w:after="0" w:line="240" w:lineRule="auto"/>
        <w:jc w:val="both"/>
        <w:rPr>
          <w:rFonts w:ascii="Times New Roman" w:eastAsia="Calibri" w:hAnsi="Times New Roman"/>
          <w:b/>
          <w:sz w:val="24"/>
          <w:szCs w:val="24"/>
        </w:rPr>
      </w:pPr>
    </w:p>
    <w:p w:rsidR="00863470" w:rsidRPr="00253562" w:rsidRDefault="00863470" w:rsidP="00253562">
      <w:pPr>
        <w:spacing w:after="0" w:line="240" w:lineRule="auto"/>
        <w:jc w:val="both"/>
        <w:rPr>
          <w:rFonts w:ascii="Times New Roman" w:eastAsia="Calibri" w:hAnsi="Times New Roman"/>
          <w:b/>
          <w:sz w:val="24"/>
          <w:szCs w:val="24"/>
        </w:rPr>
      </w:pPr>
      <w:r w:rsidRPr="003E4931">
        <w:rPr>
          <w:rFonts w:ascii="Times New Roman" w:eastAsia="Calibri" w:hAnsi="Times New Roman"/>
          <w:b/>
          <w:sz w:val="24"/>
          <w:szCs w:val="24"/>
        </w:rPr>
        <w:t>4. Policijsko obrazovanje, obuke i stručno osposobljavanje policijskih službenika</w:t>
      </w:r>
    </w:p>
    <w:p w:rsidR="00863470" w:rsidRPr="003E6CFA" w:rsidRDefault="00863470" w:rsidP="00863470">
      <w:pPr>
        <w:spacing w:after="0" w:line="240" w:lineRule="auto"/>
        <w:jc w:val="center"/>
        <w:rPr>
          <w:rFonts w:ascii="Times New Roman" w:eastAsia="Calibri" w:hAnsi="Times New Roman"/>
          <w:b/>
          <w:sz w:val="24"/>
          <w:szCs w:val="24"/>
          <w:highlight w:val="yellow"/>
        </w:rPr>
      </w:pPr>
    </w:p>
    <w:p w:rsidR="00863470" w:rsidRPr="003E4931" w:rsidRDefault="00863470" w:rsidP="00863470">
      <w:pPr>
        <w:spacing w:after="0" w:line="240" w:lineRule="auto"/>
        <w:jc w:val="center"/>
        <w:rPr>
          <w:rFonts w:ascii="Times New Roman" w:eastAsia="Calibri" w:hAnsi="Times New Roman"/>
          <w:b/>
          <w:sz w:val="24"/>
          <w:szCs w:val="24"/>
        </w:rPr>
      </w:pPr>
      <w:r w:rsidRPr="003E4931">
        <w:rPr>
          <w:rFonts w:ascii="Times New Roman" w:eastAsia="Calibri" w:hAnsi="Times New Roman"/>
          <w:b/>
          <w:sz w:val="24"/>
          <w:szCs w:val="24"/>
        </w:rPr>
        <w:t>Policijsko obrazovanje i obuke</w:t>
      </w:r>
    </w:p>
    <w:p w:rsidR="00863470" w:rsidRPr="003E4931" w:rsidRDefault="00B403FA" w:rsidP="00863470">
      <w:pPr>
        <w:spacing w:after="0" w:line="240" w:lineRule="auto"/>
        <w:jc w:val="center"/>
        <w:rPr>
          <w:rFonts w:ascii="Times New Roman" w:eastAsia="Calibri" w:hAnsi="Times New Roman"/>
          <w:b/>
          <w:sz w:val="24"/>
          <w:szCs w:val="24"/>
        </w:rPr>
      </w:pPr>
      <w:r w:rsidRPr="003E4931">
        <w:rPr>
          <w:rFonts w:ascii="Times New Roman" w:eastAsia="Calibri" w:hAnsi="Times New Roman"/>
          <w:b/>
          <w:sz w:val="24"/>
          <w:szCs w:val="24"/>
        </w:rPr>
        <w:t>Član 14</w:t>
      </w:r>
      <w:r w:rsidR="00253562">
        <w:rPr>
          <w:rFonts w:ascii="Times New Roman" w:eastAsia="Calibri" w:hAnsi="Times New Roman"/>
          <w:b/>
          <w:sz w:val="24"/>
          <w:szCs w:val="24"/>
        </w:rPr>
        <w:t>3</w:t>
      </w:r>
    </w:p>
    <w:p w:rsidR="00863470" w:rsidRPr="003E4931" w:rsidRDefault="00863470" w:rsidP="00863470">
      <w:pPr>
        <w:spacing w:after="0" w:line="240" w:lineRule="auto"/>
        <w:jc w:val="both"/>
        <w:rPr>
          <w:rFonts w:ascii="Times New Roman" w:eastAsia="Calibri" w:hAnsi="Times New Roman"/>
          <w:sz w:val="24"/>
          <w:szCs w:val="24"/>
        </w:rPr>
      </w:pPr>
      <w:r w:rsidRPr="003E4931">
        <w:rPr>
          <w:rFonts w:ascii="Times New Roman" w:eastAsia="Calibri" w:hAnsi="Times New Roman"/>
          <w:sz w:val="24"/>
          <w:szCs w:val="24"/>
        </w:rPr>
        <w:tab/>
        <w:t xml:space="preserve">Policijsko obrazovanje i obuke predstavljaju sticanje i unaprjeđivanje znanja i vještina, odnosno policijskih kompetencija policijskih službenika, potrebnih za vršenje različitih nivoa i vrsta policijskih poslova, a sprovodi se prema načelima cjeloživotnog učenja kroz: </w:t>
      </w:r>
    </w:p>
    <w:p w:rsidR="003E4931" w:rsidRPr="003E4931" w:rsidRDefault="003E4931" w:rsidP="003E4931">
      <w:pPr>
        <w:spacing w:after="0" w:line="240" w:lineRule="auto"/>
        <w:ind w:firstLine="720"/>
        <w:jc w:val="both"/>
        <w:rPr>
          <w:rFonts w:ascii="Times New Roman" w:eastAsia="Calibri" w:hAnsi="Times New Roman"/>
          <w:sz w:val="24"/>
          <w:szCs w:val="24"/>
        </w:rPr>
      </w:pPr>
      <w:r w:rsidRPr="003E4931">
        <w:rPr>
          <w:rFonts w:ascii="Times New Roman" w:eastAsia="Calibri" w:hAnsi="Times New Roman"/>
          <w:sz w:val="24"/>
          <w:szCs w:val="24"/>
        </w:rPr>
        <w:t>-</w:t>
      </w:r>
      <w:r w:rsidR="002870DB">
        <w:rPr>
          <w:rFonts w:ascii="Times New Roman" w:eastAsia="Calibri" w:hAnsi="Times New Roman"/>
          <w:sz w:val="24"/>
          <w:szCs w:val="24"/>
        </w:rPr>
        <w:t xml:space="preserve"> </w:t>
      </w:r>
      <w:r w:rsidRPr="003E4931">
        <w:rPr>
          <w:rFonts w:ascii="Times New Roman" w:eastAsia="Calibri" w:hAnsi="Times New Roman"/>
          <w:sz w:val="24"/>
          <w:szCs w:val="24"/>
        </w:rPr>
        <w:t>osnovno policijsko obrazovanje;</w:t>
      </w:r>
    </w:p>
    <w:p w:rsidR="00863470" w:rsidRPr="003E4931" w:rsidRDefault="003E4931" w:rsidP="003E4931">
      <w:pPr>
        <w:spacing w:after="0" w:line="240" w:lineRule="auto"/>
        <w:ind w:firstLine="720"/>
        <w:jc w:val="both"/>
        <w:rPr>
          <w:rFonts w:ascii="Times New Roman" w:eastAsia="Calibri" w:hAnsi="Times New Roman"/>
          <w:sz w:val="24"/>
          <w:szCs w:val="24"/>
        </w:rPr>
      </w:pPr>
      <w:r w:rsidRPr="003E4931">
        <w:rPr>
          <w:rFonts w:eastAsia="Calibri"/>
        </w:rPr>
        <w:lastRenderedPageBreak/>
        <w:t xml:space="preserve">- </w:t>
      </w:r>
      <w:r w:rsidR="00863470" w:rsidRPr="003E4931">
        <w:rPr>
          <w:rFonts w:ascii="Times New Roman" w:eastAsia="Calibri" w:hAnsi="Times New Roman"/>
          <w:sz w:val="24"/>
          <w:szCs w:val="24"/>
        </w:rPr>
        <w:t>visoko</w:t>
      </w:r>
      <w:r>
        <w:rPr>
          <w:rFonts w:ascii="Times New Roman" w:eastAsia="Calibri" w:hAnsi="Times New Roman"/>
          <w:sz w:val="24"/>
          <w:szCs w:val="24"/>
        </w:rPr>
        <w:t xml:space="preserve">policijsko </w:t>
      </w:r>
      <w:r w:rsidR="00863470" w:rsidRPr="003E4931">
        <w:rPr>
          <w:rFonts w:ascii="Times New Roman" w:eastAsia="Calibri" w:hAnsi="Times New Roman"/>
          <w:sz w:val="24"/>
          <w:szCs w:val="24"/>
        </w:rPr>
        <w:t>obrazovanje;</w:t>
      </w:r>
    </w:p>
    <w:p w:rsidR="00863470" w:rsidRPr="003E4931" w:rsidRDefault="003E4931" w:rsidP="003E4931">
      <w:pPr>
        <w:spacing w:after="0" w:line="24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 </w:t>
      </w:r>
      <w:r w:rsidR="00863470" w:rsidRPr="003E4931">
        <w:rPr>
          <w:rFonts w:ascii="Times New Roman" w:eastAsia="Calibri" w:hAnsi="Times New Roman"/>
          <w:sz w:val="24"/>
          <w:szCs w:val="24"/>
        </w:rPr>
        <w:t>osnovne policijske obuke;</w:t>
      </w:r>
      <w:r w:rsidRPr="003E4931">
        <w:rPr>
          <w:rFonts w:ascii="Times New Roman" w:eastAsia="Calibri" w:hAnsi="Times New Roman"/>
          <w:sz w:val="24"/>
          <w:szCs w:val="24"/>
        </w:rPr>
        <w:t xml:space="preserve"> i</w:t>
      </w:r>
      <w:r w:rsidR="00863470" w:rsidRPr="003E4931">
        <w:rPr>
          <w:rFonts w:ascii="Times New Roman" w:eastAsia="Calibri" w:hAnsi="Times New Roman"/>
          <w:sz w:val="24"/>
          <w:szCs w:val="24"/>
        </w:rPr>
        <w:tab/>
      </w:r>
    </w:p>
    <w:p w:rsidR="00863470" w:rsidRPr="003E4931" w:rsidRDefault="003E4931" w:rsidP="003E4931">
      <w:pPr>
        <w:spacing w:after="0" w:line="24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 </w:t>
      </w:r>
      <w:r w:rsidR="00863470" w:rsidRPr="003E4931">
        <w:rPr>
          <w:rFonts w:ascii="Times New Roman" w:eastAsia="Calibri" w:hAnsi="Times New Roman"/>
          <w:sz w:val="24"/>
          <w:szCs w:val="24"/>
        </w:rPr>
        <w:t>druge policijske obuke.</w:t>
      </w:r>
    </w:p>
    <w:p w:rsidR="002E38AF" w:rsidRPr="003E4931" w:rsidRDefault="00863470" w:rsidP="00863470">
      <w:pPr>
        <w:spacing w:after="0" w:line="240" w:lineRule="auto"/>
        <w:ind w:firstLine="720"/>
        <w:jc w:val="both"/>
        <w:rPr>
          <w:rFonts w:ascii="Times New Roman" w:eastAsia="Calibri" w:hAnsi="Times New Roman"/>
          <w:sz w:val="24"/>
          <w:szCs w:val="24"/>
        </w:rPr>
      </w:pPr>
      <w:r w:rsidRPr="003E4931">
        <w:rPr>
          <w:rFonts w:ascii="Times New Roman" w:eastAsia="Calibri" w:hAnsi="Times New Roman"/>
          <w:sz w:val="24"/>
          <w:szCs w:val="24"/>
        </w:rPr>
        <w:t>Policijski službenik ima pravo da bude informisan o mogućnostima policijskog obrazovanja i obuka, kao i obavezu da pohađa programe obrazovanja i obuka.</w:t>
      </w:r>
      <w:r w:rsidRPr="003E4931">
        <w:rPr>
          <w:rFonts w:ascii="Times New Roman" w:eastAsia="Calibri" w:hAnsi="Times New Roman"/>
          <w:sz w:val="24"/>
          <w:szCs w:val="24"/>
        </w:rPr>
        <w:tab/>
      </w:r>
    </w:p>
    <w:p w:rsidR="00863470" w:rsidRPr="003E4931" w:rsidRDefault="00863470" w:rsidP="00863470">
      <w:pPr>
        <w:spacing w:after="0" w:line="240" w:lineRule="auto"/>
        <w:ind w:firstLine="720"/>
        <w:jc w:val="both"/>
        <w:rPr>
          <w:rFonts w:ascii="Times New Roman" w:eastAsia="Calibri" w:hAnsi="Times New Roman"/>
          <w:sz w:val="24"/>
          <w:szCs w:val="24"/>
        </w:rPr>
      </w:pPr>
      <w:r w:rsidRPr="003E4931">
        <w:rPr>
          <w:rFonts w:ascii="Times New Roman" w:eastAsia="Calibri" w:hAnsi="Times New Roman"/>
          <w:sz w:val="24"/>
          <w:szCs w:val="24"/>
        </w:rPr>
        <w:t xml:space="preserve">Godišnji plan obrazovanja i obuka policijskih službenika objaviće se na način dostupan svim policijskim službenicima (oglasna tabla, internet stranica </w:t>
      </w:r>
      <w:r w:rsidR="003E4931">
        <w:rPr>
          <w:rFonts w:ascii="Times New Roman" w:eastAsia="Calibri" w:hAnsi="Times New Roman"/>
          <w:sz w:val="24"/>
          <w:szCs w:val="24"/>
        </w:rPr>
        <w:t xml:space="preserve">Ministarstva </w:t>
      </w:r>
      <w:r w:rsidRPr="003E4931">
        <w:rPr>
          <w:rFonts w:ascii="Times New Roman" w:eastAsia="Calibri" w:hAnsi="Times New Roman"/>
          <w:sz w:val="24"/>
          <w:szCs w:val="24"/>
        </w:rPr>
        <w:t>i sl).</w:t>
      </w:r>
    </w:p>
    <w:p w:rsidR="000A552D" w:rsidRDefault="000A552D" w:rsidP="0067280D">
      <w:pPr>
        <w:spacing w:after="0" w:line="240" w:lineRule="auto"/>
        <w:rPr>
          <w:rFonts w:ascii="Times New Roman" w:eastAsia="Calibri" w:hAnsi="Times New Roman"/>
          <w:b/>
          <w:sz w:val="24"/>
          <w:szCs w:val="24"/>
        </w:rPr>
      </w:pPr>
    </w:p>
    <w:p w:rsidR="00AD0841" w:rsidRPr="00AD0841" w:rsidRDefault="00AD0841" w:rsidP="00AD0841">
      <w:pPr>
        <w:spacing w:after="0" w:line="240" w:lineRule="auto"/>
        <w:jc w:val="center"/>
        <w:rPr>
          <w:rFonts w:ascii="Times New Roman" w:eastAsia="Calibri" w:hAnsi="Times New Roman"/>
          <w:b/>
          <w:sz w:val="24"/>
          <w:szCs w:val="24"/>
        </w:rPr>
      </w:pPr>
      <w:r w:rsidRPr="00AD0841">
        <w:rPr>
          <w:rFonts w:ascii="Times New Roman" w:eastAsia="Calibri" w:hAnsi="Times New Roman"/>
          <w:b/>
          <w:sz w:val="24"/>
          <w:szCs w:val="24"/>
        </w:rPr>
        <w:t>Osnovno policijsko obrazovanje</w:t>
      </w:r>
    </w:p>
    <w:p w:rsidR="00AD0841" w:rsidRPr="00AD0841" w:rsidRDefault="00AD0841" w:rsidP="00AD0841">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14</w:t>
      </w:r>
      <w:r w:rsidR="00253562">
        <w:rPr>
          <w:rFonts w:ascii="Times New Roman" w:eastAsia="Calibri" w:hAnsi="Times New Roman"/>
          <w:b/>
          <w:sz w:val="24"/>
          <w:szCs w:val="24"/>
        </w:rPr>
        <w:t>4</w:t>
      </w:r>
    </w:p>
    <w:p w:rsidR="00AD0841" w:rsidRPr="00AD0841" w:rsidRDefault="00AD0841" w:rsidP="00AD0841">
      <w:pPr>
        <w:spacing w:after="0" w:line="240" w:lineRule="auto"/>
        <w:jc w:val="both"/>
        <w:rPr>
          <w:rFonts w:ascii="Times New Roman" w:eastAsia="Calibri" w:hAnsi="Times New Roman"/>
          <w:sz w:val="24"/>
          <w:szCs w:val="24"/>
        </w:rPr>
      </w:pPr>
      <w:r w:rsidRPr="00AD0841">
        <w:rPr>
          <w:rFonts w:ascii="Times New Roman" w:eastAsia="Calibri" w:hAnsi="Times New Roman"/>
          <w:b/>
          <w:sz w:val="24"/>
          <w:szCs w:val="24"/>
        </w:rPr>
        <w:tab/>
      </w:r>
      <w:r w:rsidRPr="00AD0841">
        <w:rPr>
          <w:rFonts w:ascii="Times New Roman" w:eastAsia="Calibri" w:hAnsi="Times New Roman"/>
          <w:sz w:val="24"/>
          <w:szCs w:val="24"/>
        </w:rPr>
        <w:t xml:space="preserve">Osnovnim policijskim obrazovanjem smatra se redovno školovanje V nivoa kvalifikacije obrazovanja </w:t>
      </w:r>
      <w:r>
        <w:rPr>
          <w:rFonts w:ascii="Times New Roman" w:eastAsia="Calibri" w:hAnsi="Times New Roman"/>
          <w:sz w:val="24"/>
          <w:szCs w:val="24"/>
        </w:rPr>
        <w:t>iz člana 14</w:t>
      </w:r>
      <w:r w:rsidR="00253562">
        <w:rPr>
          <w:rFonts w:ascii="Times New Roman" w:eastAsia="Calibri" w:hAnsi="Times New Roman"/>
          <w:sz w:val="24"/>
          <w:szCs w:val="24"/>
        </w:rPr>
        <w:t>3</w:t>
      </w:r>
      <w:r w:rsidRPr="00AD0841">
        <w:rPr>
          <w:rFonts w:ascii="Times New Roman" w:eastAsia="Calibri" w:hAnsi="Times New Roman"/>
          <w:sz w:val="24"/>
          <w:szCs w:val="24"/>
        </w:rPr>
        <w:t xml:space="preserve"> stav 1</w:t>
      </w:r>
      <w:r w:rsidR="002870DB">
        <w:rPr>
          <w:rFonts w:ascii="Times New Roman" w:eastAsia="Calibri" w:hAnsi="Times New Roman"/>
          <w:sz w:val="24"/>
          <w:szCs w:val="24"/>
        </w:rPr>
        <w:t xml:space="preserve"> </w:t>
      </w:r>
      <w:r>
        <w:rPr>
          <w:rFonts w:ascii="Times New Roman" w:eastAsia="Calibri" w:hAnsi="Times New Roman"/>
          <w:sz w:val="24"/>
          <w:szCs w:val="24"/>
        </w:rPr>
        <w:t>alineja</w:t>
      </w:r>
      <w:r w:rsidRPr="00AD0841">
        <w:rPr>
          <w:rFonts w:ascii="Times New Roman" w:eastAsia="Calibri" w:hAnsi="Times New Roman"/>
          <w:sz w:val="24"/>
          <w:szCs w:val="24"/>
        </w:rPr>
        <w:t xml:space="preserve"> 1 ovog zakona.</w:t>
      </w:r>
    </w:p>
    <w:p w:rsidR="00AD0841" w:rsidRPr="00AD0841" w:rsidRDefault="00AD0841" w:rsidP="00AD0841">
      <w:pPr>
        <w:spacing w:after="0" w:line="240" w:lineRule="auto"/>
        <w:jc w:val="both"/>
        <w:rPr>
          <w:rFonts w:ascii="Times New Roman" w:eastAsia="Calibri" w:hAnsi="Times New Roman"/>
          <w:sz w:val="24"/>
          <w:szCs w:val="24"/>
          <w:highlight w:val="yellow"/>
        </w:rPr>
      </w:pPr>
      <w:r w:rsidRPr="00AD0841">
        <w:rPr>
          <w:rFonts w:ascii="Times New Roman" w:eastAsia="Calibri" w:hAnsi="Times New Roman"/>
          <w:sz w:val="24"/>
          <w:szCs w:val="24"/>
        </w:rPr>
        <w:tab/>
        <w:t xml:space="preserve">Osnovno policijsko </w:t>
      </w:r>
      <w:r>
        <w:rPr>
          <w:rFonts w:ascii="Times New Roman" w:eastAsia="Calibri" w:hAnsi="Times New Roman"/>
          <w:sz w:val="24"/>
          <w:szCs w:val="24"/>
        </w:rPr>
        <w:t xml:space="preserve">obrazovanje </w:t>
      </w:r>
      <w:r w:rsidRPr="00AD0841">
        <w:rPr>
          <w:rFonts w:ascii="Times New Roman" w:eastAsia="Calibri" w:hAnsi="Times New Roman"/>
          <w:sz w:val="24"/>
          <w:szCs w:val="24"/>
        </w:rPr>
        <w:t>obavlja ustanova koja ima licencu za rad u skladu sa propisima kojima se uređuje oblast obrazovanja.</w:t>
      </w:r>
    </w:p>
    <w:p w:rsidR="00AD0841" w:rsidRDefault="00AD0841" w:rsidP="00863470">
      <w:pPr>
        <w:spacing w:after="0" w:line="240" w:lineRule="auto"/>
        <w:jc w:val="center"/>
        <w:rPr>
          <w:rFonts w:ascii="Times New Roman" w:eastAsia="Calibri" w:hAnsi="Times New Roman"/>
          <w:b/>
          <w:sz w:val="24"/>
          <w:szCs w:val="24"/>
          <w:highlight w:val="yellow"/>
        </w:rPr>
      </w:pPr>
    </w:p>
    <w:p w:rsidR="00863470" w:rsidRPr="00AD0841" w:rsidRDefault="00863470" w:rsidP="00863470">
      <w:pPr>
        <w:spacing w:after="0" w:line="240" w:lineRule="auto"/>
        <w:jc w:val="center"/>
        <w:rPr>
          <w:rFonts w:ascii="Times New Roman" w:eastAsia="Calibri" w:hAnsi="Times New Roman"/>
          <w:b/>
          <w:sz w:val="24"/>
          <w:szCs w:val="24"/>
        </w:rPr>
      </w:pPr>
      <w:r w:rsidRPr="00AD0841">
        <w:rPr>
          <w:rFonts w:ascii="Times New Roman" w:eastAsia="Calibri" w:hAnsi="Times New Roman"/>
          <w:b/>
          <w:sz w:val="24"/>
          <w:szCs w:val="24"/>
        </w:rPr>
        <w:t>Visoko policijsko obrazovanje</w:t>
      </w:r>
    </w:p>
    <w:p w:rsidR="00863470" w:rsidRPr="00AD0841" w:rsidRDefault="00AD0841" w:rsidP="00863470">
      <w:pPr>
        <w:spacing w:after="0" w:line="240" w:lineRule="auto"/>
        <w:jc w:val="center"/>
        <w:rPr>
          <w:rFonts w:ascii="Times New Roman" w:eastAsia="Calibri" w:hAnsi="Times New Roman"/>
          <w:b/>
          <w:sz w:val="24"/>
          <w:szCs w:val="24"/>
        </w:rPr>
      </w:pPr>
      <w:r w:rsidRPr="00AD0841">
        <w:rPr>
          <w:rFonts w:ascii="Times New Roman" w:eastAsia="Calibri" w:hAnsi="Times New Roman"/>
          <w:b/>
          <w:sz w:val="24"/>
          <w:szCs w:val="24"/>
        </w:rPr>
        <w:t>Član 14</w:t>
      </w:r>
      <w:r w:rsidR="00253562">
        <w:rPr>
          <w:rFonts w:ascii="Times New Roman" w:eastAsia="Calibri" w:hAnsi="Times New Roman"/>
          <w:b/>
          <w:sz w:val="24"/>
          <w:szCs w:val="24"/>
        </w:rPr>
        <w:t>5</w:t>
      </w:r>
    </w:p>
    <w:p w:rsidR="00AD0841" w:rsidRPr="00AD0841" w:rsidRDefault="00863470" w:rsidP="00AD0841">
      <w:pPr>
        <w:spacing w:after="0" w:line="240" w:lineRule="auto"/>
        <w:jc w:val="both"/>
        <w:rPr>
          <w:rFonts w:ascii="Times New Roman" w:eastAsia="Calibri" w:hAnsi="Times New Roman"/>
          <w:sz w:val="24"/>
          <w:szCs w:val="24"/>
          <w:highlight w:val="yellow"/>
        </w:rPr>
      </w:pPr>
      <w:r w:rsidRPr="00AD0841">
        <w:rPr>
          <w:rFonts w:ascii="Times New Roman" w:eastAsia="Calibri" w:hAnsi="Times New Roman"/>
          <w:sz w:val="24"/>
          <w:szCs w:val="24"/>
        </w:rPr>
        <w:tab/>
      </w:r>
      <w:r w:rsidR="00AD0841" w:rsidRPr="00AD0841">
        <w:rPr>
          <w:rFonts w:ascii="Times New Roman" w:hAnsi="Times New Roman"/>
          <w:sz w:val="24"/>
          <w:szCs w:val="24"/>
        </w:rPr>
        <w:t>Visoko policijsko obrazovanje, u smislu ovog zakona, organizuje se na ustanovi visokog obrazovanja specijalizovanoj za potrebe policije u skladu sa odgovarajućim javnovažećim studijskim programima.</w:t>
      </w:r>
    </w:p>
    <w:p w:rsidR="00AD0841" w:rsidRPr="00AD0841" w:rsidRDefault="00AD0841" w:rsidP="00AD0841">
      <w:pPr>
        <w:spacing w:after="0" w:line="240" w:lineRule="auto"/>
        <w:jc w:val="both"/>
        <w:rPr>
          <w:rFonts w:ascii="Times New Roman" w:hAnsi="Times New Roman"/>
          <w:sz w:val="24"/>
          <w:szCs w:val="24"/>
        </w:rPr>
      </w:pPr>
      <w:r w:rsidRPr="00AD0841">
        <w:rPr>
          <w:rFonts w:ascii="Times New Roman" w:hAnsi="Times New Roman"/>
          <w:sz w:val="24"/>
          <w:szCs w:val="24"/>
        </w:rPr>
        <w:tab/>
        <w:t>Visoko obrazovanje iz stava 1 ovog člana može se sprovoditi i na ustanovama visokog obrazovanja u inostranstvu.</w:t>
      </w:r>
    </w:p>
    <w:p w:rsidR="00AD0841" w:rsidRPr="00AD0841" w:rsidRDefault="00AD0841" w:rsidP="00AD0841">
      <w:pPr>
        <w:spacing w:after="0" w:line="240" w:lineRule="auto"/>
        <w:jc w:val="both"/>
        <w:rPr>
          <w:rFonts w:ascii="Times New Roman" w:hAnsi="Times New Roman"/>
          <w:sz w:val="24"/>
          <w:szCs w:val="24"/>
        </w:rPr>
      </w:pPr>
      <w:r w:rsidRPr="00AD0841">
        <w:rPr>
          <w:rFonts w:ascii="Times New Roman" w:hAnsi="Times New Roman"/>
          <w:sz w:val="24"/>
          <w:szCs w:val="24"/>
        </w:rPr>
        <w:tab/>
        <w:t xml:space="preserve">Lica koja završe studije na ustanovi iz st. 1 i 2 ovog člana, čije su studije finansirane iz budžeta Crne Gore, </w:t>
      </w:r>
      <w:r w:rsidR="00253562" w:rsidRPr="000A552D">
        <w:rPr>
          <w:rFonts w:ascii="Times New Roman" w:hAnsi="Times New Roman"/>
          <w:sz w:val="24"/>
          <w:szCs w:val="24"/>
        </w:rPr>
        <w:t>zasnivaju</w:t>
      </w:r>
      <w:r w:rsidRPr="000A552D">
        <w:rPr>
          <w:rFonts w:ascii="Times New Roman" w:hAnsi="Times New Roman"/>
          <w:sz w:val="24"/>
          <w:szCs w:val="24"/>
        </w:rPr>
        <w:t xml:space="preserve"> radni odnos bez sprovođenja oglasa,</w:t>
      </w:r>
      <w:r w:rsidRPr="00AD0841">
        <w:rPr>
          <w:rFonts w:ascii="Times New Roman" w:hAnsi="Times New Roman"/>
          <w:sz w:val="24"/>
          <w:szCs w:val="24"/>
        </w:rPr>
        <w:t xml:space="preserve"> uz prethodno pribavljenu potvrdu o obezbijeđenim finansijskim sredstvima. </w:t>
      </w:r>
    </w:p>
    <w:p w:rsidR="00AD0841" w:rsidRPr="00AD0841" w:rsidRDefault="00AD0841" w:rsidP="00AD0841">
      <w:pPr>
        <w:spacing w:after="0" w:line="240" w:lineRule="auto"/>
        <w:jc w:val="both"/>
        <w:rPr>
          <w:rFonts w:ascii="Times New Roman" w:hAnsi="Times New Roman"/>
          <w:sz w:val="24"/>
          <w:szCs w:val="24"/>
        </w:rPr>
      </w:pPr>
      <w:r w:rsidRPr="00AD0841">
        <w:rPr>
          <w:rFonts w:ascii="Times New Roman" w:hAnsi="Times New Roman"/>
          <w:sz w:val="24"/>
          <w:szCs w:val="24"/>
        </w:rPr>
        <w:tab/>
        <w:t>Lica koja završe studije na ustanovi iz st. 1 i 2 ovog člana dužna su da ostanu u radnom odnosu u policijskom zvanju dvostruko duže vremena od vremena trajanja obrazovanja.</w:t>
      </w:r>
    </w:p>
    <w:p w:rsidR="00AD0841" w:rsidRPr="00AD0841" w:rsidRDefault="00AD0841" w:rsidP="00AD0841">
      <w:pPr>
        <w:spacing w:after="0" w:line="240" w:lineRule="auto"/>
        <w:jc w:val="both"/>
        <w:rPr>
          <w:rFonts w:ascii="Times New Roman" w:hAnsi="Times New Roman"/>
          <w:sz w:val="24"/>
          <w:szCs w:val="24"/>
        </w:rPr>
      </w:pPr>
      <w:r w:rsidRPr="00AD0841">
        <w:rPr>
          <w:rFonts w:ascii="Times New Roman" w:hAnsi="Times New Roman"/>
          <w:sz w:val="24"/>
          <w:szCs w:val="24"/>
        </w:rPr>
        <w:tab/>
        <w:t>U slučaju da lica iz stava 4 ovog člana ne ostanu u radnom odnosu u policijskom zvanju dvostruko duže vremena od vremena trajanja obrazovanja dužna su da nadoknade troškove obrazovanja.</w:t>
      </w:r>
    </w:p>
    <w:p w:rsidR="00AD0841" w:rsidRPr="003E6CFA" w:rsidRDefault="00AD0841" w:rsidP="00AD0841">
      <w:pPr>
        <w:spacing w:after="0" w:line="240" w:lineRule="auto"/>
        <w:jc w:val="both"/>
        <w:rPr>
          <w:rFonts w:ascii="Times New Roman" w:hAnsi="Times New Roman"/>
          <w:sz w:val="24"/>
          <w:szCs w:val="24"/>
          <w:highlight w:val="yellow"/>
        </w:rPr>
      </w:pPr>
      <w:r w:rsidRPr="00AD0841">
        <w:rPr>
          <w:rFonts w:ascii="Times New Roman" w:hAnsi="Times New Roman"/>
          <w:sz w:val="24"/>
          <w:szCs w:val="24"/>
        </w:rPr>
        <w:tab/>
        <w:t>Način upućivanja na školovanje u inostranstvu iz stava 2 ovog člana</w:t>
      </w:r>
      <w:r>
        <w:rPr>
          <w:rFonts w:ascii="Times New Roman" w:hAnsi="Times New Roman"/>
          <w:sz w:val="24"/>
          <w:szCs w:val="24"/>
        </w:rPr>
        <w:t>,</w:t>
      </w:r>
      <w:r w:rsidRPr="00AD0841">
        <w:rPr>
          <w:rFonts w:ascii="Times New Roman" w:hAnsi="Times New Roman"/>
          <w:sz w:val="24"/>
          <w:szCs w:val="24"/>
        </w:rPr>
        <w:t xml:space="preserve"> propisuje Ministarstvo.</w:t>
      </w:r>
    </w:p>
    <w:p w:rsidR="00863470" w:rsidRPr="00A12596" w:rsidRDefault="00863470" w:rsidP="00863470">
      <w:pPr>
        <w:spacing w:after="0" w:line="240" w:lineRule="auto"/>
        <w:jc w:val="center"/>
        <w:rPr>
          <w:rFonts w:ascii="Times New Roman" w:eastAsia="Calibri" w:hAnsi="Times New Roman"/>
          <w:b/>
          <w:sz w:val="24"/>
          <w:szCs w:val="24"/>
        </w:rPr>
      </w:pPr>
      <w:bookmarkStart w:id="13" w:name="clan_3"/>
      <w:bookmarkStart w:id="14" w:name="clan_4"/>
      <w:bookmarkStart w:id="15" w:name="clan_5"/>
      <w:bookmarkStart w:id="16" w:name="clan_8"/>
      <w:bookmarkStart w:id="17" w:name="clan_9"/>
      <w:bookmarkEnd w:id="13"/>
      <w:bookmarkEnd w:id="14"/>
      <w:bookmarkEnd w:id="15"/>
      <w:bookmarkEnd w:id="16"/>
      <w:bookmarkEnd w:id="17"/>
      <w:r w:rsidRPr="00A12596">
        <w:rPr>
          <w:rFonts w:ascii="Times New Roman" w:eastAsia="Calibri" w:hAnsi="Times New Roman"/>
          <w:b/>
          <w:sz w:val="24"/>
          <w:szCs w:val="24"/>
        </w:rPr>
        <w:t>Osnovna policijska obuka</w:t>
      </w:r>
    </w:p>
    <w:p w:rsidR="00863470" w:rsidRPr="00A12596" w:rsidRDefault="00B403FA" w:rsidP="00863470">
      <w:pPr>
        <w:spacing w:after="0" w:line="240" w:lineRule="auto"/>
        <w:jc w:val="center"/>
        <w:rPr>
          <w:rFonts w:ascii="Times New Roman" w:eastAsia="Calibri" w:hAnsi="Times New Roman"/>
          <w:b/>
          <w:sz w:val="24"/>
          <w:szCs w:val="24"/>
        </w:rPr>
      </w:pPr>
      <w:r w:rsidRPr="00A12596">
        <w:rPr>
          <w:rFonts w:ascii="Times New Roman" w:eastAsia="Calibri" w:hAnsi="Times New Roman"/>
          <w:b/>
          <w:sz w:val="24"/>
          <w:szCs w:val="24"/>
        </w:rPr>
        <w:t>Član 14</w:t>
      </w:r>
      <w:r w:rsidR="00253562">
        <w:rPr>
          <w:rFonts w:ascii="Times New Roman" w:eastAsia="Calibri" w:hAnsi="Times New Roman"/>
          <w:b/>
          <w:sz w:val="24"/>
          <w:szCs w:val="24"/>
        </w:rPr>
        <w:t>6</w:t>
      </w:r>
    </w:p>
    <w:p w:rsidR="00863470" w:rsidRDefault="00863470" w:rsidP="00863470">
      <w:pPr>
        <w:spacing w:after="0" w:line="240" w:lineRule="auto"/>
        <w:ind w:firstLine="720"/>
        <w:jc w:val="both"/>
        <w:rPr>
          <w:rFonts w:ascii="Times New Roman" w:hAnsi="Times New Roman"/>
          <w:sz w:val="24"/>
          <w:szCs w:val="24"/>
        </w:rPr>
      </w:pPr>
      <w:r w:rsidRPr="00A12596">
        <w:rPr>
          <w:rFonts w:ascii="Times New Roman" w:eastAsia="Calibri" w:hAnsi="Times New Roman"/>
          <w:sz w:val="24"/>
          <w:szCs w:val="24"/>
        </w:rPr>
        <w:t>Osnovnom policijskom obukom smatra se obuka</w:t>
      </w:r>
      <w:r w:rsidRPr="00A12596">
        <w:rPr>
          <w:rFonts w:ascii="Times New Roman" w:hAnsi="Times New Roman"/>
          <w:sz w:val="24"/>
          <w:szCs w:val="24"/>
        </w:rPr>
        <w:t xml:space="preserve"> lica koja prvi put zasnivaju ra</w:t>
      </w:r>
      <w:r w:rsidR="00A12596" w:rsidRPr="00A12596">
        <w:rPr>
          <w:rFonts w:ascii="Times New Roman" w:hAnsi="Times New Roman"/>
          <w:sz w:val="24"/>
          <w:szCs w:val="24"/>
        </w:rPr>
        <w:t xml:space="preserve">dni odnos u policijskom zvanju i </w:t>
      </w:r>
      <w:r w:rsidRPr="00A12596">
        <w:rPr>
          <w:rFonts w:ascii="Times New Roman" w:hAnsi="Times New Roman"/>
          <w:sz w:val="24"/>
          <w:szCs w:val="24"/>
        </w:rPr>
        <w:t>obuka lica iz člana 1</w:t>
      </w:r>
      <w:r w:rsidR="00253562">
        <w:rPr>
          <w:rFonts w:ascii="Times New Roman" w:hAnsi="Times New Roman"/>
          <w:sz w:val="24"/>
          <w:szCs w:val="24"/>
        </w:rPr>
        <w:t>6</w:t>
      </w:r>
      <w:r w:rsidRPr="00A12596">
        <w:rPr>
          <w:rFonts w:ascii="Times New Roman" w:hAnsi="Times New Roman"/>
          <w:sz w:val="24"/>
          <w:szCs w:val="24"/>
        </w:rPr>
        <w:t xml:space="preserve"> stav 2 ovog zakon</w:t>
      </w:r>
      <w:r w:rsidR="00A12596" w:rsidRPr="00A12596">
        <w:rPr>
          <w:rFonts w:ascii="Times New Roman" w:hAnsi="Times New Roman"/>
          <w:sz w:val="24"/>
          <w:szCs w:val="24"/>
        </w:rPr>
        <w:t>a koja nemaju policijsko zvanje</w:t>
      </w:r>
      <w:r w:rsidRPr="00A12596">
        <w:rPr>
          <w:rFonts w:ascii="Times New Roman" w:hAnsi="Times New Roman"/>
          <w:sz w:val="24"/>
          <w:szCs w:val="24"/>
        </w:rPr>
        <w:t>.</w:t>
      </w:r>
    </w:p>
    <w:p w:rsidR="00253562" w:rsidRPr="00A12596" w:rsidRDefault="00253562" w:rsidP="00863470">
      <w:pPr>
        <w:spacing w:after="0" w:line="240" w:lineRule="auto"/>
        <w:ind w:firstLine="720"/>
        <w:jc w:val="both"/>
        <w:rPr>
          <w:rFonts w:ascii="Times New Roman" w:hAnsi="Times New Roman"/>
          <w:sz w:val="24"/>
          <w:szCs w:val="24"/>
        </w:rPr>
      </w:pPr>
      <w:r w:rsidRPr="00253562">
        <w:rPr>
          <w:rFonts w:ascii="Times New Roman" w:hAnsi="Times New Roman"/>
          <w:sz w:val="24"/>
          <w:szCs w:val="24"/>
        </w:rPr>
        <w:t>Bliži sadržaj i način sprovođenja policijske obuke</w:t>
      </w:r>
      <w:r>
        <w:rPr>
          <w:rFonts w:ascii="Times New Roman" w:hAnsi="Times New Roman"/>
          <w:sz w:val="24"/>
          <w:szCs w:val="24"/>
        </w:rPr>
        <w:t xml:space="preserve"> iz stava 1 ovog člana</w:t>
      </w:r>
      <w:r w:rsidRPr="00253562">
        <w:rPr>
          <w:rFonts w:ascii="Times New Roman" w:hAnsi="Times New Roman"/>
          <w:sz w:val="24"/>
          <w:szCs w:val="24"/>
        </w:rPr>
        <w:t xml:space="preserve"> propisuje Ministarstvo.</w:t>
      </w:r>
    </w:p>
    <w:p w:rsidR="00863470" w:rsidRPr="003E6CFA" w:rsidRDefault="00863470" w:rsidP="00863470">
      <w:pPr>
        <w:spacing w:after="0" w:line="240" w:lineRule="auto"/>
        <w:rPr>
          <w:rFonts w:ascii="Times New Roman" w:hAnsi="Times New Roman"/>
          <w:b/>
          <w:sz w:val="24"/>
          <w:szCs w:val="24"/>
          <w:highlight w:val="yellow"/>
        </w:rPr>
      </w:pPr>
    </w:p>
    <w:p w:rsidR="00863470" w:rsidRPr="00A12596" w:rsidRDefault="00863470" w:rsidP="00863470">
      <w:pPr>
        <w:spacing w:after="0" w:line="240" w:lineRule="auto"/>
        <w:jc w:val="center"/>
        <w:rPr>
          <w:rFonts w:ascii="Times New Roman" w:hAnsi="Times New Roman"/>
          <w:b/>
          <w:sz w:val="24"/>
          <w:szCs w:val="24"/>
        </w:rPr>
      </w:pPr>
      <w:r w:rsidRPr="00A12596">
        <w:rPr>
          <w:rFonts w:ascii="Times New Roman" w:hAnsi="Times New Roman"/>
          <w:b/>
          <w:sz w:val="24"/>
          <w:szCs w:val="24"/>
        </w:rPr>
        <w:t>Druga policijska obuka</w:t>
      </w:r>
    </w:p>
    <w:p w:rsidR="00863470" w:rsidRPr="00A12596" w:rsidRDefault="00B403FA" w:rsidP="00863470">
      <w:pPr>
        <w:spacing w:after="0" w:line="240" w:lineRule="auto"/>
        <w:jc w:val="center"/>
        <w:rPr>
          <w:rFonts w:ascii="Times New Roman" w:hAnsi="Times New Roman"/>
          <w:b/>
          <w:sz w:val="24"/>
          <w:szCs w:val="24"/>
        </w:rPr>
      </w:pPr>
      <w:r w:rsidRPr="00A12596">
        <w:rPr>
          <w:rFonts w:ascii="Times New Roman" w:hAnsi="Times New Roman"/>
          <w:b/>
          <w:sz w:val="24"/>
          <w:szCs w:val="24"/>
        </w:rPr>
        <w:t>Član 14</w:t>
      </w:r>
      <w:r w:rsidR="00253562">
        <w:rPr>
          <w:rFonts w:ascii="Times New Roman" w:hAnsi="Times New Roman"/>
          <w:b/>
          <w:sz w:val="24"/>
          <w:szCs w:val="24"/>
        </w:rPr>
        <w:t>7</w:t>
      </w:r>
    </w:p>
    <w:p w:rsidR="00863470" w:rsidRPr="00A12596" w:rsidRDefault="00863470" w:rsidP="00863470">
      <w:pPr>
        <w:spacing w:after="0" w:line="240" w:lineRule="auto"/>
        <w:ind w:firstLine="720"/>
        <w:jc w:val="both"/>
        <w:rPr>
          <w:rFonts w:ascii="Times New Roman" w:hAnsi="Times New Roman"/>
          <w:b/>
          <w:sz w:val="24"/>
          <w:szCs w:val="24"/>
        </w:rPr>
      </w:pPr>
      <w:r w:rsidRPr="00A12596">
        <w:rPr>
          <w:rFonts w:ascii="Times New Roman" w:hAnsi="Times New Roman"/>
          <w:sz w:val="24"/>
          <w:szCs w:val="24"/>
        </w:rPr>
        <w:t>Druga policijska obuka podrazumijeva sticanje i unapređivanje znanja, vještina, stavova i ponašanja radi povećanja efikasnosti i efektivnosti u vršenju policijskih poslova i obuhvata:</w:t>
      </w:r>
    </w:p>
    <w:p w:rsidR="00863470" w:rsidRPr="00A12596" w:rsidRDefault="00863470" w:rsidP="00863470">
      <w:pPr>
        <w:spacing w:after="0" w:line="240" w:lineRule="auto"/>
        <w:ind w:firstLine="720"/>
        <w:jc w:val="both"/>
        <w:rPr>
          <w:rFonts w:ascii="Times New Roman" w:hAnsi="Times New Roman"/>
          <w:sz w:val="24"/>
          <w:szCs w:val="24"/>
        </w:rPr>
      </w:pPr>
      <w:r w:rsidRPr="00A12596">
        <w:rPr>
          <w:rFonts w:ascii="Times New Roman" w:hAnsi="Times New Roman"/>
          <w:sz w:val="24"/>
          <w:szCs w:val="24"/>
        </w:rPr>
        <w:t xml:space="preserve">1)  obuku policijskih službenika radi napredovanja u neposredno više policijsko zvanje, </w:t>
      </w:r>
    </w:p>
    <w:p w:rsidR="00863470" w:rsidRPr="00A12596" w:rsidRDefault="00A12596" w:rsidP="00863470">
      <w:pPr>
        <w:spacing w:after="0" w:line="240" w:lineRule="auto"/>
        <w:ind w:firstLine="720"/>
        <w:jc w:val="both"/>
        <w:rPr>
          <w:rFonts w:ascii="Times New Roman" w:hAnsi="Times New Roman"/>
          <w:sz w:val="24"/>
          <w:szCs w:val="24"/>
        </w:rPr>
      </w:pPr>
      <w:r w:rsidRPr="00A12596">
        <w:rPr>
          <w:rFonts w:ascii="Times New Roman" w:hAnsi="Times New Roman"/>
          <w:sz w:val="24"/>
          <w:szCs w:val="24"/>
        </w:rPr>
        <w:lastRenderedPageBreak/>
        <w:t>2</w:t>
      </w:r>
      <w:r w:rsidR="00863470" w:rsidRPr="00A12596">
        <w:rPr>
          <w:rFonts w:ascii="Times New Roman" w:hAnsi="Times New Roman"/>
          <w:sz w:val="24"/>
          <w:szCs w:val="24"/>
        </w:rPr>
        <w:t>) obuku policijskih službenika radi sticanja znanja i vještina za obavljanje specijalističkih policijskih poslova (kriminalistička tehnika, postupanje jedinica specijalne namjene, postupanje sa ranjivim grupama i dr.);</w:t>
      </w:r>
    </w:p>
    <w:p w:rsidR="00863470" w:rsidRPr="00A12596" w:rsidRDefault="00A12596" w:rsidP="00863470">
      <w:pPr>
        <w:spacing w:after="0" w:line="240" w:lineRule="auto"/>
        <w:ind w:firstLine="720"/>
        <w:jc w:val="both"/>
        <w:rPr>
          <w:rFonts w:ascii="Times New Roman" w:hAnsi="Times New Roman"/>
          <w:sz w:val="24"/>
          <w:szCs w:val="24"/>
        </w:rPr>
      </w:pPr>
      <w:r w:rsidRPr="00A12596">
        <w:rPr>
          <w:rFonts w:ascii="Times New Roman" w:hAnsi="Times New Roman"/>
          <w:sz w:val="24"/>
          <w:szCs w:val="24"/>
        </w:rPr>
        <w:t>3</w:t>
      </w:r>
      <w:r w:rsidR="00863470" w:rsidRPr="00A12596">
        <w:rPr>
          <w:rFonts w:ascii="Times New Roman" w:hAnsi="Times New Roman"/>
          <w:sz w:val="24"/>
          <w:szCs w:val="24"/>
        </w:rPr>
        <w:t>) obuku radi stručnog osposobljavanja i usavršavanja policijskih službenika u cilju sticanja novih znanja i nadogradnje do sada stečenih znanja i vještina;</w:t>
      </w:r>
    </w:p>
    <w:p w:rsidR="00863470" w:rsidRPr="00A12596" w:rsidRDefault="00A12596" w:rsidP="00863470">
      <w:pPr>
        <w:spacing w:after="0" w:line="240" w:lineRule="auto"/>
        <w:ind w:firstLine="720"/>
        <w:jc w:val="both"/>
        <w:rPr>
          <w:rFonts w:ascii="Times New Roman" w:eastAsia="Calibri" w:hAnsi="Times New Roman"/>
          <w:sz w:val="24"/>
          <w:szCs w:val="24"/>
        </w:rPr>
      </w:pPr>
      <w:r w:rsidRPr="00A12596">
        <w:rPr>
          <w:rFonts w:ascii="Times New Roman" w:hAnsi="Times New Roman"/>
          <w:sz w:val="24"/>
          <w:szCs w:val="24"/>
        </w:rPr>
        <w:t>4</w:t>
      </w:r>
      <w:r w:rsidR="00863470" w:rsidRPr="00A12596">
        <w:rPr>
          <w:rFonts w:ascii="Times New Roman" w:hAnsi="Times New Roman"/>
          <w:sz w:val="24"/>
          <w:szCs w:val="24"/>
        </w:rPr>
        <w:t xml:space="preserve">) obuku radi dopunskog stručnog osposobljavanja i policijskog treninga koji se organizuju </w:t>
      </w:r>
      <w:r w:rsidR="00863470" w:rsidRPr="00A12596">
        <w:rPr>
          <w:rFonts w:ascii="Times New Roman" w:eastAsia="Calibri" w:hAnsi="Times New Roman"/>
          <w:sz w:val="24"/>
          <w:szCs w:val="24"/>
        </w:rPr>
        <w:t>i obavljaju u teritorijalnim organizacionim jedinicama Policije;</w:t>
      </w:r>
    </w:p>
    <w:p w:rsidR="00863470" w:rsidRPr="00253562" w:rsidRDefault="00A12596" w:rsidP="00863470">
      <w:pPr>
        <w:spacing w:after="0" w:line="240" w:lineRule="auto"/>
        <w:ind w:firstLine="720"/>
        <w:jc w:val="both"/>
        <w:rPr>
          <w:rFonts w:ascii="Times New Roman" w:eastAsia="Calibri" w:hAnsi="Times New Roman"/>
          <w:sz w:val="24"/>
          <w:szCs w:val="24"/>
        </w:rPr>
      </w:pPr>
      <w:r w:rsidRPr="00A12596">
        <w:rPr>
          <w:rFonts w:ascii="Times New Roman" w:eastAsia="Calibri" w:hAnsi="Times New Roman"/>
          <w:sz w:val="24"/>
          <w:szCs w:val="24"/>
        </w:rPr>
        <w:t>7</w:t>
      </w:r>
      <w:r w:rsidRPr="00253562">
        <w:rPr>
          <w:rFonts w:ascii="Times New Roman" w:eastAsia="Calibri" w:hAnsi="Times New Roman"/>
          <w:sz w:val="24"/>
          <w:szCs w:val="24"/>
        </w:rPr>
        <w:t>) obuku iz člana 3</w:t>
      </w:r>
      <w:r w:rsidR="00253562" w:rsidRPr="00253562">
        <w:rPr>
          <w:rFonts w:ascii="Times New Roman" w:eastAsia="Calibri" w:hAnsi="Times New Roman"/>
          <w:sz w:val="24"/>
          <w:szCs w:val="24"/>
        </w:rPr>
        <w:t>6</w:t>
      </w:r>
      <w:r w:rsidR="00863470" w:rsidRPr="00253562">
        <w:rPr>
          <w:rFonts w:ascii="Times New Roman" w:eastAsia="Calibri" w:hAnsi="Times New Roman"/>
          <w:sz w:val="24"/>
          <w:szCs w:val="24"/>
        </w:rPr>
        <w:t xml:space="preserve"> stav 2 ovog zakona.</w:t>
      </w:r>
    </w:p>
    <w:p w:rsidR="000A552D" w:rsidRDefault="000A552D" w:rsidP="0067280D">
      <w:pPr>
        <w:spacing w:after="0" w:line="240" w:lineRule="auto"/>
        <w:rPr>
          <w:rFonts w:ascii="Times New Roman" w:hAnsi="Times New Roman"/>
          <w:b/>
          <w:sz w:val="24"/>
          <w:szCs w:val="24"/>
        </w:rPr>
      </w:pPr>
    </w:p>
    <w:p w:rsidR="00863470" w:rsidRPr="00A12596" w:rsidRDefault="00863470" w:rsidP="00863470">
      <w:pPr>
        <w:spacing w:after="0" w:line="240" w:lineRule="auto"/>
        <w:jc w:val="center"/>
        <w:rPr>
          <w:rFonts w:ascii="Times New Roman" w:hAnsi="Times New Roman"/>
          <w:b/>
          <w:sz w:val="24"/>
          <w:szCs w:val="24"/>
        </w:rPr>
      </w:pPr>
      <w:r w:rsidRPr="00A12596">
        <w:rPr>
          <w:rFonts w:ascii="Times New Roman" w:hAnsi="Times New Roman"/>
          <w:b/>
          <w:sz w:val="24"/>
          <w:szCs w:val="24"/>
        </w:rPr>
        <w:t>Posebno stručno osposobljavanje i usavršavanje policijskih službenika</w:t>
      </w:r>
    </w:p>
    <w:p w:rsidR="00863470" w:rsidRPr="00A12596" w:rsidRDefault="00B403FA" w:rsidP="00863470">
      <w:pPr>
        <w:spacing w:after="0" w:line="240" w:lineRule="auto"/>
        <w:jc w:val="center"/>
        <w:rPr>
          <w:rFonts w:ascii="Times New Roman" w:hAnsi="Times New Roman"/>
          <w:b/>
          <w:sz w:val="24"/>
          <w:szCs w:val="24"/>
        </w:rPr>
      </w:pPr>
      <w:r w:rsidRPr="00A12596">
        <w:rPr>
          <w:rFonts w:ascii="Times New Roman" w:hAnsi="Times New Roman"/>
          <w:b/>
          <w:sz w:val="24"/>
          <w:szCs w:val="24"/>
        </w:rPr>
        <w:t>Član 14</w:t>
      </w:r>
      <w:r w:rsidR="00DF64DD">
        <w:rPr>
          <w:rFonts w:ascii="Times New Roman" w:hAnsi="Times New Roman"/>
          <w:b/>
          <w:sz w:val="24"/>
          <w:szCs w:val="24"/>
        </w:rPr>
        <w:t>8</w:t>
      </w:r>
    </w:p>
    <w:p w:rsidR="00863470" w:rsidRPr="00A12596" w:rsidRDefault="00863470" w:rsidP="00863470">
      <w:pPr>
        <w:spacing w:after="0" w:line="240" w:lineRule="auto"/>
        <w:ind w:firstLine="720"/>
        <w:jc w:val="both"/>
        <w:rPr>
          <w:rFonts w:ascii="Times New Roman" w:hAnsi="Times New Roman"/>
          <w:sz w:val="24"/>
          <w:szCs w:val="24"/>
        </w:rPr>
      </w:pPr>
      <w:r w:rsidRPr="00A12596">
        <w:rPr>
          <w:rFonts w:ascii="Times New Roman" w:hAnsi="Times New Roman"/>
          <w:sz w:val="24"/>
          <w:szCs w:val="24"/>
        </w:rPr>
        <w:t xml:space="preserve">Policijski službenik može se uputiti i na posebno stručno osposobljavanje i usavršavanje koje se sprovodi na ustanovama ili drugim institucijama u Crnoj Gori i inostranstvu, u skladu sa potrebama službe. </w:t>
      </w:r>
    </w:p>
    <w:p w:rsidR="00A12596" w:rsidRPr="00A12596" w:rsidRDefault="00A12596" w:rsidP="00A12596">
      <w:pPr>
        <w:spacing w:after="0" w:line="240" w:lineRule="auto"/>
        <w:ind w:firstLine="720"/>
        <w:jc w:val="both"/>
        <w:rPr>
          <w:rFonts w:ascii="Times New Roman" w:hAnsi="Times New Roman"/>
          <w:sz w:val="24"/>
          <w:szCs w:val="24"/>
        </w:rPr>
      </w:pPr>
      <w:r w:rsidRPr="00A12596">
        <w:rPr>
          <w:rFonts w:ascii="Times New Roman" w:hAnsi="Times New Roman"/>
          <w:sz w:val="24"/>
          <w:szCs w:val="24"/>
        </w:rPr>
        <w:t>U slučaju iz stava 1 ovog člana, prava i obaveze policijskog službenika uređuju se</w:t>
      </w:r>
      <w:r w:rsidR="007C4CE6">
        <w:rPr>
          <w:rFonts w:ascii="Times New Roman" w:hAnsi="Times New Roman"/>
          <w:sz w:val="24"/>
          <w:szCs w:val="24"/>
        </w:rPr>
        <w:t xml:space="preserve"> ugovorom koji policijski službe</w:t>
      </w:r>
      <w:r w:rsidRPr="00A12596">
        <w:rPr>
          <w:rFonts w:ascii="Times New Roman" w:hAnsi="Times New Roman"/>
          <w:sz w:val="24"/>
          <w:szCs w:val="24"/>
        </w:rPr>
        <w:t>nik zaključuje sa Ministarstvom.</w:t>
      </w:r>
    </w:p>
    <w:p w:rsidR="00A12596" w:rsidRPr="00A12596" w:rsidRDefault="00A12596" w:rsidP="00A12596">
      <w:pPr>
        <w:spacing w:after="0" w:line="240" w:lineRule="auto"/>
        <w:ind w:firstLine="720"/>
        <w:jc w:val="both"/>
        <w:rPr>
          <w:rFonts w:ascii="Times New Roman" w:hAnsi="Times New Roman"/>
          <w:sz w:val="24"/>
          <w:szCs w:val="24"/>
        </w:rPr>
      </w:pPr>
      <w:r w:rsidRPr="00A12596">
        <w:rPr>
          <w:rFonts w:ascii="Times New Roman" w:hAnsi="Times New Roman"/>
          <w:sz w:val="24"/>
          <w:szCs w:val="24"/>
        </w:rPr>
        <w:t>Policijski službenik nakon završetka posebnog stručnog osposobljavanja i usavršavanja iz stava 1 ovog člana, dužan je da provede u radnom odnosu u policijskom zvanju u Ministarstvu, odnosno policiji dvostruko više vremena od vremena trajanja posebnog stručnog osposobljavanja ili usavršavanja, ako ugovorom nije drukčije određeno.</w:t>
      </w:r>
    </w:p>
    <w:p w:rsidR="00A12596" w:rsidRPr="00A12596" w:rsidRDefault="00A12596" w:rsidP="00A12596">
      <w:pPr>
        <w:spacing w:after="0" w:line="240" w:lineRule="auto"/>
        <w:ind w:firstLine="720"/>
        <w:jc w:val="both"/>
        <w:rPr>
          <w:rFonts w:ascii="Times New Roman" w:hAnsi="Times New Roman"/>
          <w:sz w:val="24"/>
          <w:szCs w:val="24"/>
        </w:rPr>
      </w:pPr>
      <w:r w:rsidRPr="00A12596">
        <w:rPr>
          <w:rFonts w:ascii="Times New Roman" w:hAnsi="Times New Roman"/>
          <w:sz w:val="24"/>
          <w:szCs w:val="24"/>
        </w:rPr>
        <w:t>Policijski službenik koji ne ostane u radnom odnosu u skladu sa stavom 3 ovog člana, kao i policijski službenik koji iz neopravdanih razloga ne završi stručno osposobljavanje, odnosno usavršavanje iz stava 1 ovog člana dužan je da nadoknadi troškove stručnog osposobljavanja, odnosno usavršavanja.</w:t>
      </w:r>
    </w:p>
    <w:p w:rsidR="00A12596" w:rsidRDefault="00A12596" w:rsidP="00A12596">
      <w:pPr>
        <w:spacing w:after="0" w:line="240" w:lineRule="auto"/>
        <w:ind w:firstLine="720"/>
        <w:jc w:val="both"/>
        <w:rPr>
          <w:rFonts w:ascii="Times New Roman" w:hAnsi="Times New Roman"/>
          <w:sz w:val="24"/>
          <w:szCs w:val="24"/>
        </w:rPr>
      </w:pPr>
      <w:r w:rsidRPr="00A12596">
        <w:rPr>
          <w:rFonts w:ascii="Times New Roman" w:hAnsi="Times New Roman"/>
          <w:sz w:val="24"/>
          <w:szCs w:val="24"/>
        </w:rPr>
        <w:t xml:space="preserve">Policijski službenici imaju pravo da budu informisani o posebnom stručnom osposobljavanju i usavršavanju objavljivanjem na internet stranici ili oglasnoj tabli Ministarstva. </w:t>
      </w:r>
    </w:p>
    <w:p w:rsidR="00A12596" w:rsidRDefault="00A12596" w:rsidP="00863470">
      <w:pPr>
        <w:spacing w:after="0" w:line="240" w:lineRule="auto"/>
        <w:jc w:val="both"/>
        <w:rPr>
          <w:rFonts w:ascii="Times New Roman" w:hAnsi="Times New Roman"/>
          <w:b/>
          <w:sz w:val="24"/>
          <w:szCs w:val="24"/>
        </w:rPr>
      </w:pPr>
    </w:p>
    <w:p w:rsidR="00863470" w:rsidRPr="00B337C8" w:rsidRDefault="00863470" w:rsidP="00CA7D43">
      <w:pPr>
        <w:spacing w:after="0" w:line="240" w:lineRule="auto"/>
        <w:ind w:firstLine="720"/>
        <w:jc w:val="both"/>
        <w:rPr>
          <w:rFonts w:ascii="Times New Roman" w:hAnsi="Times New Roman"/>
          <w:b/>
          <w:sz w:val="24"/>
          <w:szCs w:val="24"/>
        </w:rPr>
      </w:pPr>
      <w:r w:rsidRPr="00B337C8">
        <w:rPr>
          <w:rFonts w:ascii="Times New Roman" w:hAnsi="Times New Roman"/>
          <w:b/>
          <w:sz w:val="24"/>
          <w:szCs w:val="24"/>
        </w:rPr>
        <w:t>5. Dužnosti i prava policijskih službenika</w:t>
      </w:r>
    </w:p>
    <w:p w:rsidR="00A12596" w:rsidRDefault="00A12596"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Zabrana diskriminacije i poštovanje dostojanstva policijskog službenika</w:t>
      </w:r>
    </w:p>
    <w:p w:rsidR="00863470" w:rsidRPr="00B337C8" w:rsidRDefault="00A12596"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DF64DD">
        <w:rPr>
          <w:rFonts w:ascii="Times New Roman" w:hAnsi="Times New Roman"/>
          <w:b/>
          <w:sz w:val="24"/>
          <w:szCs w:val="24"/>
        </w:rPr>
        <w:t>49</w:t>
      </w:r>
    </w:p>
    <w:p w:rsidR="00863470" w:rsidRPr="00B337C8" w:rsidRDefault="00863470" w:rsidP="00863470">
      <w:pPr>
        <w:spacing w:after="0" w:line="240" w:lineRule="auto"/>
        <w:rPr>
          <w:rFonts w:ascii="Times New Roman" w:hAnsi="Times New Roman"/>
          <w:sz w:val="24"/>
          <w:szCs w:val="24"/>
        </w:rPr>
      </w:pPr>
      <w:r w:rsidRPr="00B337C8">
        <w:rPr>
          <w:rFonts w:ascii="Times New Roman" w:hAnsi="Times New Roman"/>
          <w:sz w:val="24"/>
          <w:szCs w:val="24"/>
        </w:rPr>
        <w:tab/>
        <w:t>Policijski službenici pod jednakim uslovima ostvaruju prava iz ovog zakona.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Direktor Policije, pomoćnici direktora Policije i rukovodioci unutrašnjih organizacionih jedinica Policije dužni su da pravedno i jednako postupaju prema svim policijskim službenicima, bez obzira na njihovu rasnu, polnu ili nacionalnu pripadnost, njihove različitosti koje proističu iz društvenog porijekla, rođenja, vjeroispovjesti, političkog ili drugog uvjerenja ili opredjeljenja, roda i  rodne orijentacije, seksualne orijentacije, ličnih prilika, starosti i psihičkog ili fizičkog invaliditeta i dužni su da im omoguće jednake uslove za napredovanje, nagrađivanje i pravnu zaštitu.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Direktor Policije, pomoćnici direktora Policije i rukovodioci unutrašnjih organizacionih jedinica Policije dužni su da poštuju dostojanstvo policijskog službenika.</w:t>
      </w:r>
    </w:p>
    <w:p w:rsidR="00DF64DD" w:rsidRDefault="00DF64DD" w:rsidP="0067280D">
      <w:pPr>
        <w:spacing w:after="0" w:line="240" w:lineRule="auto"/>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Odlaganje ili prekidanje godišnjeg odmora</w:t>
      </w:r>
    </w:p>
    <w:p w:rsidR="00863470" w:rsidRPr="00B337C8" w:rsidRDefault="00F9673D"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Policijskom službeniku može se odložiti ili prekinuti korišćenje godišnjeg odmora radi izvršavanja neodložnih policijskih poslova.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 slučaju iz stava 1 ovog člana, policijski službenik ima pravo na naknadu stvarnih troškova prouzrokovanih odlaganjem, odnosno prekidom godišnjeg odmora.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Policijski službenik kojem je prekinuto ili odloženo korišćenje godišnjeg odmora radi izvršavanja neodložnih policijskih poslova nastaviće sa korišćenjem preostalog dijela godišnjeg odmora nakon izvršenja policijskog posla.</w:t>
      </w:r>
    </w:p>
    <w:p w:rsidR="006C3820" w:rsidRDefault="006C3820" w:rsidP="0067280D">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Sindikalno, profesionalno i drugo organizovanje i djelovanje</w:t>
      </w:r>
    </w:p>
    <w:p w:rsidR="00863470" w:rsidRPr="00B337C8" w:rsidRDefault="00F9673D" w:rsidP="00863470">
      <w:pPr>
        <w:spacing w:after="0" w:line="240" w:lineRule="auto"/>
        <w:jc w:val="center"/>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ima pravo na sindikalno, profesionalno i drugo organizovanje i djelovanje u skladu sa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ne smije biti član političke stranke, politički djelovati niti se kandidovati na državnim i lokalnim izborima.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Aktivnosti usmjerene na poboljšanje materijalnog položaja policijskih službenika, stvaranje boljih uslova za rad policijskih službenika, kao i obezbjeđivanje novčanih pomoći, sponzorstava i donacija, sporazumno </w:t>
      </w:r>
      <w:r w:rsidR="00B61820">
        <w:rPr>
          <w:rFonts w:ascii="Times New Roman" w:hAnsi="Times New Roman"/>
          <w:sz w:val="24"/>
          <w:szCs w:val="24"/>
        </w:rPr>
        <w:t xml:space="preserve">će se </w:t>
      </w:r>
      <w:r w:rsidRPr="00B337C8">
        <w:rPr>
          <w:rFonts w:ascii="Times New Roman" w:hAnsi="Times New Roman"/>
          <w:sz w:val="24"/>
          <w:szCs w:val="24"/>
        </w:rPr>
        <w:t>rješavati sa reprezentativnim sindikatom.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U sprovođenju aktivnosti iz stava 3 ovog člana </w:t>
      </w:r>
      <w:r w:rsidR="00B61820">
        <w:rPr>
          <w:rFonts w:ascii="Times New Roman" w:hAnsi="Times New Roman"/>
          <w:sz w:val="24"/>
          <w:szCs w:val="24"/>
        </w:rPr>
        <w:t>mogu se</w:t>
      </w:r>
      <w:r w:rsidRPr="00B337C8">
        <w:rPr>
          <w:rFonts w:ascii="Times New Roman" w:hAnsi="Times New Roman"/>
          <w:sz w:val="24"/>
          <w:szCs w:val="24"/>
        </w:rPr>
        <w:t xml:space="preserve"> konsultovati i reprezentativne nevladine organizacije koje se bave pravima policijskih službenika.</w:t>
      </w:r>
    </w:p>
    <w:p w:rsidR="00863470" w:rsidRPr="00B337C8" w:rsidRDefault="00863470" w:rsidP="00B403FA">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Štrajk</w:t>
      </w:r>
    </w:p>
    <w:p w:rsidR="00863470" w:rsidRPr="00B337C8" w:rsidRDefault="00F9673D" w:rsidP="00863470">
      <w:pPr>
        <w:spacing w:after="0" w:line="240" w:lineRule="auto"/>
        <w:jc w:val="center"/>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2</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ima pravo na štrajk, u skladu sa zakonom kojim se uređuju uslovi i način organizovanja štrajka.</w:t>
      </w:r>
      <w:r w:rsidRPr="00B337C8">
        <w:rPr>
          <w:rFonts w:ascii="Times New Roman" w:hAnsi="Times New Roman"/>
          <w:sz w:val="24"/>
          <w:szCs w:val="24"/>
        </w:rPr>
        <w:tab/>
      </w:r>
    </w:p>
    <w:p w:rsidR="00863470" w:rsidRPr="00B337C8" w:rsidRDefault="00863470" w:rsidP="00863470">
      <w:pPr>
        <w:autoSpaceDE w:val="0"/>
        <w:autoSpaceDN w:val="0"/>
        <w:adjustRightInd w:val="0"/>
        <w:spacing w:after="0" w:line="240" w:lineRule="auto"/>
        <w:ind w:firstLine="720"/>
        <w:jc w:val="both"/>
        <w:rPr>
          <w:rFonts w:ascii="Times New Roman" w:hAnsi="Times New Roman"/>
          <w:bCs/>
          <w:sz w:val="24"/>
          <w:szCs w:val="24"/>
        </w:rPr>
      </w:pPr>
      <w:r w:rsidRPr="00B337C8">
        <w:rPr>
          <w:rFonts w:ascii="Times New Roman" w:hAnsi="Times New Roman"/>
          <w:bCs/>
          <w:sz w:val="24"/>
          <w:szCs w:val="24"/>
        </w:rPr>
        <w:t xml:space="preserve">Policijski službenik koji učestvuje u štrajku, ne smije ni na koji način da ometa obavljanje poslova, narušava jedinstvo komandovanja i subordinacije, niti da ometa i utiče na operativno djelovanje i funkcionisanje svih linija rada u </w:t>
      </w:r>
      <w:r w:rsidR="00CA374C">
        <w:rPr>
          <w:rFonts w:ascii="Times New Roman" w:hAnsi="Times New Roman"/>
          <w:bCs/>
          <w:sz w:val="24"/>
          <w:szCs w:val="24"/>
        </w:rPr>
        <w:t>Ministartvu</w:t>
      </w:r>
      <w:r w:rsidRPr="00B337C8">
        <w:rPr>
          <w:rFonts w:ascii="Times New Roman" w:hAnsi="Times New Roman"/>
          <w:bCs/>
          <w:sz w:val="24"/>
          <w:szCs w:val="24"/>
        </w:rPr>
        <w:t xml:space="preserve">. </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B337C8">
        <w:rPr>
          <w:rFonts w:ascii="Times New Roman" w:hAnsi="Times New Roman"/>
          <w:bCs/>
          <w:sz w:val="24"/>
          <w:szCs w:val="24"/>
        </w:rPr>
        <w:t xml:space="preserve">Broj policijskih službenika koji moraju da učestvuju u minimumu procesa rada određuje se shodno bezbjednosnoj procjeni i Sporazumu o minimumu procesa rada policijskih službenika za vrijeme štrajka između </w:t>
      </w:r>
      <w:r w:rsidR="00B61820">
        <w:rPr>
          <w:rFonts w:ascii="Times New Roman" w:hAnsi="Times New Roman"/>
          <w:bCs/>
          <w:sz w:val="24"/>
          <w:szCs w:val="24"/>
        </w:rPr>
        <w:t>Ministarstva</w:t>
      </w:r>
      <w:r w:rsidR="007C4CE6">
        <w:rPr>
          <w:rFonts w:ascii="Times New Roman" w:hAnsi="Times New Roman"/>
          <w:bCs/>
          <w:sz w:val="24"/>
          <w:szCs w:val="24"/>
        </w:rPr>
        <w:t xml:space="preserve"> </w:t>
      </w:r>
      <w:r w:rsidRPr="00B337C8">
        <w:rPr>
          <w:rFonts w:ascii="Times New Roman" w:hAnsi="Times New Roman"/>
          <w:bCs/>
          <w:sz w:val="24"/>
          <w:szCs w:val="24"/>
        </w:rPr>
        <w:t xml:space="preserve">i reprezentativnih sindikata. </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za vrijeme učestvovanja u štrajku ne može da primjenjuje policijska ovlašćenja i nosi sredstva prinude propisana ovim zakonom.</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Dodatni rad</w:t>
      </w:r>
    </w:p>
    <w:p w:rsidR="00863470" w:rsidRPr="00B337C8" w:rsidRDefault="00F9673D" w:rsidP="00863470">
      <w:pPr>
        <w:spacing w:after="0" w:line="240" w:lineRule="auto"/>
        <w:jc w:val="center"/>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3</w:t>
      </w:r>
    </w:p>
    <w:p w:rsidR="00863470" w:rsidRPr="00B337C8" w:rsidRDefault="00863470" w:rsidP="00185EB4">
      <w:pPr>
        <w:shd w:val="clear" w:color="auto" w:fill="FFFFFF"/>
        <w:spacing w:after="0" w:line="240" w:lineRule="auto"/>
        <w:ind w:right="13" w:firstLine="720"/>
        <w:jc w:val="both"/>
        <w:rPr>
          <w:rFonts w:ascii="Times New Roman" w:hAnsi="Times New Roman"/>
          <w:sz w:val="24"/>
          <w:szCs w:val="24"/>
        </w:rPr>
      </w:pPr>
      <w:r w:rsidRPr="00B337C8">
        <w:rPr>
          <w:rFonts w:ascii="Times New Roman" w:hAnsi="Times New Roman"/>
          <w:sz w:val="24"/>
          <w:szCs w:val="24"/>
        </w:rPr>
        <w:t xml:space="preserve">Policijski službenik može van radnog vremena, uz saglasnost </w:t>
      </w:r>
      <w:r w:rsidR="003E6CFA">
        <w:rPr>
          <w:rFonts w:ascii="Times New Roman" w:hAnsi="Times New Roman"/>
          <w:sz w:val="24"/>
          <w:szCs w:val="24"/>
        </w:rPr>
        <w:t xml:space="preserve">ministra ili lica koje on ovlasti, </w:t>
      </w:r>
      <w:r w:rsidRPr="00B337C8">
        <w:rPr>
          <w:rFonts w:ascii="Times New Roman" w:hAnsi="Times New Roman"/>
          <w:sz w:val="24"/>
          <w:szCs w:val="24"/>
        </w:rPr>
        <w:t xml:space="preserve">da obavlja rad ili da bude član organa upravljanja ili nadzornog organa obrazovnih, naučnih, humanitarnih i sportskih udruženja, vrši poslove predavača na obukama, stručnim osposobljavanjima i stručnim savjetovanjima, kao i da vrši poslove ili pruža usluge fizičkom ili pravnom licu, ako nad tim licima </w:t>
      </w:r>
      <w:r w:rsidR="003E6CFA">
        <w:rPr>
          <w:rFonts w:ascii="Times New Roman" w:hAnsi="Times New Roman"/>
          <w:sz w:val="24"/>
          <w:szCs w:val="24"/>
        </w:rPr>
        <w:t xml:space="preserve">Ministarstvo </w:t>
      </w:r>
      <w:r w:rsidRPr="00B337C8">
        <w:rPr>
          <w:rFonts w:ascii="Times New Roman" w:hAnsi="Times New Roman"/>
          <w:sz w:val="24"/>
          <w:szCs w:val="24"/>
        </w:rPr>
        <w:t>ne vrš</w:t>
      </w:r>
      <w:r w:rsidR="00BB3669">
        <w:rPr>
          <w:rFonts w:ascii="Times New Roman" w:hAnsi="Times New Roman"/>
          <w:sz w:val="24"/>
          <w:szCs w:val="24"/>
        </w:rPr>
        <w:t>i</w:t>
      </w:r>
      <w:r w:rsidRPr="00B337C8">
        <w:rPr>
          <w:rFonts w:ascii="Times New Roman" w:hAnsi="Times New Roman"/>
          <w:sz w:val="24"/>
          <w:szCs w:val="24"/>
        </w:rPr>
        <w:t xml:space="preserve"> nadzor ili ako takav rad nije zabranjen posebnim zakonom ili ne predstavlja sukob interesa ili smetnju za vršenje dužnosti, odnosno ne šteti ugledu </w:t>
      </w:r>
      <w:r w:rsidR="003E6CFA">
        <w:rPr>
          <w:rFonts w:ascii="Times New Roman" w:hAnsi="Times New Roman"/>
          <w:sz w:val="24"/>
          <w:szCs w:val="24"/>
        </w:rPr>
        <w:t>Ministarstva</w:t>
      </w:r>
      <w:r w:rsidRPr="00B337C8">
        <w:rPr>
          <w:rFonts w:ascii="Times New Roman" w:hAnsi="Times New Roman"/>
          <w:sz w:val="24"/>
          <w:szCs w:val="24"/>
        </w:rPr>
        <w:t>.</w:t>
      </w:r>
    </w:p>
    <w:p w:rsidR="00863470" w:rsidRDefault="00863470" w:rsidP="00185EB4">
      <w:pPr>
        <w:shd w:val="clear" w:color="auto" w:fill="FFFFFF"/>
        <w:spacing w:after="0" w:line="240" w:lineRule="auto"/>
        <w:ind w:right="13" w:firstLine="720"/>
        <w:jc w:val="both"/>
        <w:rPr>
          <w:rFonts w:ascii="Times New Roman" w:hAnsi="Times New Roman"/>
          <w:sz w:val="24"/>
          <w:szCs w:val="24"/>
        </w:rPr>
      </w:pPr>
      <w:bookmarkStart w:id="18" w:name="sadrzaj95"/>
      <w:bookmarkStart w:id="19" w:name="clan_81"/>
      <w:bookmarkEnd w:id="18"/>
      <w:bookmarkEnd w:id="19"/>
      <w:r w:rsidRPr="00B337C8">
        <w:rPr>
          <w:rFonts w:ascii="Times New Roman" w:hAnsi="Times New Roman"/>
          <w:sz w:val="24"/>
          <w:szCs w:val="24"/>
        </w:rPr>
        <w:t xml:space="preserve">Policijski službenik može biti član organa upravljanja ili nadzornog organa javnog preduzeća, javne ustanove ili drugog pravnog lica u kojima je država, odnosno jedinica lokalne samouprave vlasnik, uz obavezu obavještavanja </w:t>
      </w:r>
      <w:r w:rsidR="00B61820">
        <w:rPr>
          <w:rFonts w:ascii="Times New Roman" w:hAnsi="Times New Roman"/>
          <w:sz w:val="24"/>
          <w:szCs w:val="24"/>
        </w:rPr>
        <w:t>ministra</w:t>
      </w:r>
      <w:r w:rsidRPr="00B337C8">
        <w:rPr>
          <w:rFonts w:ascii="Times New Roman" w:hAnsi="Times New Roman"/>
          <w:sz w:val="24"/>
          <w:szCs w:val="24"/>
        </w:rPr>
        <w:t>.</w:t>
      </w:r>
    </w:p>
    <w:p w:rsidR="00DF64DD" w:rsidRDefault="00DF64DD" w:rsidP="0067280D">
      <w:pPr>
        <w:tabs>
          <w:tab w:val="left" w:pos="9356"/>
        </w:tabs>
        <w:spacing w:after="0" w:line="240" w:lineRule="auto"/>
        <w:ind w:right="4"/>
        <w:rPr>
          <w:rFonts w:ascii="Times New Roman" w:hAnsi="Times New Roman"/>
          <w:b/>
          <w:sz w:val="24"/>
          <w:szCs w:val="24"/>
        </w:rPr>
      </w:pPr>
    </w:p>
    <w:p w:rsidR="00863470" w:rsidRPr="00F9673D" w:rsidRDefault="00863470" w:rsidP="00863470">
      <w:pPr>
        <w:tabs>
          <w:tab w:val="left" w:pos="9356"/>
        </w:tabs>
        <w:spacing w:after="0" w:line="240" w:lineRule="auto"/>
        <w:ind w:right="4"/>
        <w:jc w:val="center"/>
        <w:rPr>
          <w:rFonts w:ascii="Times New Roman" w:hAnsi="Times New Roman"/>
          <w:b/>
          <w:sz w:val="24"/>
          <w:szCs w:val="24"/>
        </w:rPr>
      </w:pPr>
      <w:r w:rsidRPr="00F9673D">
        <w:rPr>
          <w:rFonts w:ascii="Times New Roman" w:hAnsi="Times New Roman"/>
          <w:b/>
          <w:sz w:val="24"/>
          <w:szCs w:val="24"/>
        </w:rPr>
        <w:t>Naknada u slučaju smrti policijskog službenika ili člana uže porodice</w:t>
      </w:r>
    </w:p>
    <w:p w:rsidR="00863470" w:rsidRPr="00F9673D" w:rsidRDefault="00F9673D" w:rsidP="00863470">
      <w:pPr>
        <w:tabs>
          <w:tab w:val="left" w:pos="9356"/>
        </w:tabs>
        <w:spacing w:after="0" w:line="240" w:lineRule="auto"/>
        <w:ind w:right="4"/>
        <w:jc w:val="center"/>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4</w:t>
      </w:r>
    </w:p>
    <w:p w:rsidR="00863470" w:rsidRPr="00F9673D" w:rsidRDefault="00863470" w:rsidP="00863470">
      <w:pPr>
        <w:autoSpaceDE w:val="0"/>
        <w:autoSpaceDN w:val="0"/>
        <w:adjustRightInd w:val="0"/>
        <w:spacing w:after="0" w:line="240" w:lineRule="auto"/>
        <w:ind w:firstLine="720"/>
        <w:jc w:val="both"/>
        <w:rPr>
          <w:rFonts w:ascii="Times New Roman" w:hAnsi="Times New Roman"/>
          <w:sz w:val="24"/>
          <w:szCs w:val="24"/>
        </w:rPr>
      </w:pPr>
      <w:r w:rsidRPr="00F9673D">
        <w:rPr>
          <w:rFonts w:ascii="Times New Roman" w:hAnsi="Times New Roman"/>
          <w:sz w:val="24"/>
          <w:szCs w:val="24"/>
        </w:rPr>
        <w:t>U slučaju smrti policijskog službenika, njegovoj užoj porodici pripada jednokratna novčana pomoć u iznosu od 12 prosječnih neto zarada policijskog službenika, ostvarenih na nivou Policije</w:t>
      </w:r>
      <w:r w:rsidR="00EB0E03" w:rsidRPr="00F9673D">
        <w:rPr>
          <w:rFonts w:ascii="Times New Roman" w:hAnsi="Times New Roman"/>
          <w:sz w:val="24"/>
          <w:szCs w:val="24"/>
        </w:rPr>
        <w:t xml:space="preserve"> za policijske službenike</w:t>
      </w:r>
      <w:r w:rsidRPr="00F9673D">
        <w:rPr>
          <w:rFonts w:ascii="Times New Roman" w:hAnsi="Times New Roman"/>
          <w:sz w:val="24"/>
          <w:szCs w:val="24"/>
        </w:rPr>
        <w:t xml:space="preserve"> u posljednjem mjesecu koji prethodi smrti policijskog službenika.</w:t>
      </w:r>
    </w:p>
    <w:p w:rsidR="00863470" w:rsidRPr="00F9673D" w:rsidRDefault="00863470" w:rsidP="00863470">
      <w:pPr>
        <w:autoSpaceDE w:val="0"/>
        <w:autoSpaceDN w:val="0"/>
        <w:adjustRightInd w:val="0"/>
        <w:spacing w:after="0" w:line="240" w:lineRule="auto"/>
        <w:ind w:firstLine="720"/>
        <w:jc w:val="both"/>
        <w:rPr>
          <w:rFonts w:ascii="Times New Roman" w:hAnsi="Times New Roman"/>
          <w:sz w:val="24"/>
          <w:szCs w:val="24"/>
        </w:rPr>
      </w:pPr>
      <w:r w:rsidRPr="00F9673D">
        <w:rPr>
          <w:rFonts w:ascii="Times New Roman" w:hAnsi="Times New Roman"/>
          <w:sz w:val="24"/>
          <w:szCs w:val="24"/>
        </w:rPr>
        <w:lastRenderedPageBreak/>
        <w:t>U slučaju smrti policijskog službenika</w:t>
      </w:r>
      <w:r w:rsidR="007C4CE6">
        <w:rPr>
          <w:rFonts w:ascii="Times New Roman" w:hAnsi="Times New Roman"/>
          <w:sz w:val="24"/>
          <w:szCs w:val="24"/>
        </w:rPr>
        <w:t xml:space="preserve"> </w:t>
      </w:r>
      <w:r w:rsidR="00B61820" w:rsidRPr="00F9673D">
        <w:rPr>
          <w:rFonts w:ascii="Times New Roman" w:hAnsi="Times New Roman"/>
          <w:sz w:val="24"/>
          <w:szCs w:val="24"/>
        </w:rPr>
        <w:t>Ministarstvo</w:t>
      </w:r>
      <w:r w:rsidR="007C4CE6">
        <w:rPr>
          <w:rFonts w:ascii="Times New Roman" w:hAnsi="Times New Roman"/>
          <w:sz w:val="24"/>
          <w:szCs w:val="24"/>
        </w:rPr>
        <w:t xml:space="preserve"> </w:t>
      </w:r>
      <w:r w:rsidRPr="00F9673D">
        <w:rPr>
          <w:rFonts w:ascii="Times New Roman" w:hAnsi="Times New Roman"/>
          <w:sz w:val="24"/>
          <w:szCs w:val="24"/>
        </w:rPr>
        <w:t>će riješiti stambenu potrebu njegovom supružniku i djeci, u skladu sa propisom kojim se reguliše postupak, način i kriterijumi za rješavanje stambenih potreba državnih službenika i namještenika.</w:t>
      </w:r>
    </w:p>
    <w:p w:rsidR="00863470" w:rsidRPr="00F9673D" w:rsidRDefault="00863470" w:rsidP="00863470">
      <w:pPr>
        <w:autoSpaceDE w:val="0"/>
        <w:autoSpaceDN w:val="0"/>
        <w:adjustRightInd w:val="0"/>
        <w:spacing w:after="0" w:line="240" w:lineRule="auto"/>
        <w:ind w:firstLine="720"/>
        <w:jc w:val="both"/>
        <w:rPr>
          <w:rFonts w:ascii="Times New Roman" w:hAnsi="Times New Roman"/>
          <w:strike/>
          <w:sz w:val="24"/>
          <w:szCs w:val="24"/>
        </w:rPr>
      </w:pPr>
      <w:r w:rsidRPr="00F9673D">
        <w:rPr>
          <w:rFonts w:ascii="Times New Roman" w:hAnsi="Times New Roman"/>
          <w:sz w:val="24"/>
          <w:szCs w:val="24"/>
        </w:rPr>
        <w:t>U slučaju smrti člana uže porodice, policijskom službeniku pripada jednokratna novčana pomoć u visini od devet obračunskih vrijednosti koeficijenata, u skladu sa zakonom kojim se uređuju zarade zaposlenih u javnom sektoru.</w:t>
      </w:r>
    </w:p>
    <w:p w:rsidR="00863470" w:rsidRPr="00F9673D" w:rsidRDefault="00863470" w:rsidP="00863470">
      <w:pPr>
        <w:autoSpaceDE w:val="0"/>
        <w:autoSpaceDN w:val="0"/>
        <w:adjustRightInd w:val="0"/>
        <w:spacing w:after="0" w:line="240" w:lineRule="auto"/>
        <w:ind w:firstLine="720"/>
        <w:jc w:val="both"/>
        <w:rPr>
          <w:rFonts w:ascii="Times New Roman" w:hAnsi="Times New Roman"/>
          <w:sz w:val="24"/>
          <w:szCs w:val="24"/>
        </w:rPr>
      </w:pPr>
      <w:r w:rsidRPr="00F9673D">
        <w:rPr>
          <w:rFonts w:ascii="Times New Roman" w:hAnsi="Times New Roman"/>
          <w:sz w:val="24"/>
          <w:szCs w:val="24"/>
        </w:rPr>
        <w:t>U slučaju kad su dva ili više članova uže porodice policijski službenici, pravo na pomoć iz stava 3 ovog člana, ostvaruje samo jedan policijski službenik, ili se visina novčane pomoći iz stava 3 ravnomjerno dijeli.</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r w:rsidRPr="00F9673D">
        <w:rPr>
          <w:rFonts w:ascii="Times New Roman" w:hAnsi="Times New Roman"/>
          <w:sz w:val="24"/>
          <w:szCs w:val="24"/>
        </w:rPr>
        <w:t>Užom porodicom u smislu ovog člana smatraju se roditelj, usvojilac, staratelj, supružnik, djeca (bračna, vanbračna, usvojena i pastorčad).</w:t>
      </w:r>
    </w:p>
    <w:p w:rsidR="00863470" w:rsidRPr="00B337C8" w:rsidRDefault="00863470" w:rsidP="00863470">
      <w:pPr>
        <w:autoSpaceDE w:val="0"/>
        <w:autoSpaceDN w:val="0"/>
        <w:adjustRightInd w:val="0"/>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ind w:right="375"/>
        <w:jc w:val="center"/>
        <w:outlineLvl w:val="0"/>
        <w:rPr>
          <w:rFonts w:ascii="Times New Roman" w:hAnsi="Times New Roman"/>
          <w:sz w:val="24"/>
          <w:szCs w:val="24"/>
          <w:lang w:eastAsia="ko-KR"/>
        </w:rPr>
      </w:pPr>
      <w:r w:rsidRPr="00B337C8">
        <w:rPr>
          <w:rFonts w:ascii="Times New Roman" w:hAnsi="Times New Roman"/>
          <w:b/>
          <w:sz w:val="24"/>
          <w:szCs w:val="24"/>
          <w:lang w:eastAsia="ko-KR"/>
        </w:rPr>
        <w:t>Troškovi sahrane policijskog službenika</w:t>
      </w:r>
    </w:p>
    <w:p w:rsidR="00863470" w:rsidRPr="00B337C8" w:rsidRDefault="00F9673D" w:rsidP="00863470">
      <w:pPr>
        <w:spacing w:after="0" w:line="240" w:lineRule="auto"/>
        <w:ind w:right="375"/>
        <w:jc w:val="center"/>
        <w:outlineLvl w:val="0"/>
        <w:rPr>
          <w:rFonts w:ascii="Times New Roman" w:hAnsi="Times New Roman"/>
          <w:b/>
          <w:sz w:val="24"/>
          <w:szCs w:val="24"/>
          <w:lang w:eastAsia="ko-KR"/>
        </w:rPr>
      </w:pPr>
      <w:r>
        <w:rPr>
          <w:rFonts w:ascii="Times New Roman" w:hAnsi="Times New Roman"/>
          <w:b/>
          <w:sz w:val="24"/>
          <w:szCs w:val="24"/>
          <w:lang w:eastAsia="ko-KR"/>
        </w:rPr>
        <w:t>Član 15</w:t>
      </w:r>
      <w:r w:rsidR="00DF64DD">
        <w:rPr>
          <w:rFonts w:ascii="Times New Roman" w:hAnsi="Times New Roman"/>
          <w:b/>
          <w:sz w:val="24"/>
          <w:szCs w:val="24"/>
          <w:lang w:eastAsia="ko-KR"/>
        </w:rPr>
        <w:t>5</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Ako policijski službenik u vršenju ili povodom vršenja policijskih poslova izgubi život, </w:t>
      </w:r>
      <w:r w:rsidR="00B61820">
        <w:rPr>
          <w:rFonts w:ascii="Times New Roman" w:hAnsi="Times New Roman"/>
          <w:sz w:val="24"/>
          <w:szCs w:val="24"/>
        </w:rPr>
        <w:t>Ministarstvo</w:t>
      </w:r>
      <w:r w:rsidRPr="00B337C8">
        <w:rPr>
          <w:rFonts w:ascii="Times New Roman" w:hAnsi="Times New Roman"/>
          <w:sz w:val="24"/>
          <w:szCs w:val="24"/>
        </w:rPr>
        <w:t>snosi troškove sahrane u mjestu koje odredi njegova porodica, i to: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troškove prevoza posmrtnih ostataka do mjesta sahrane;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2) putne troškovi za dva pratioca; i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troškove pogrebne opreme i grobnog mjesta, ako porodica policijskog službenika nema grobno mjesto.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 slučaju iz stava 1 ovog člana, porodici koju je policijski službenik izdržavao, pripada jednokratna novčana pomoć u iznosu od 24 neto zarade policijskog službenika, ostvarene u posljednjem mjesecu.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Ministarstvo mo</w:t>
      </w:r>
      <w:r w:rsidR="00B61820">
        <w:rPr>
          <w:rFonts w:ascii="Times New Roman" w:hAnsi="Times New Roman"/>
          <w:sz w:val="24"/>
          <w:szCs w:val="24"/>
        </w:rPr>
        <w:t>že</w:t>
      </w:r>
      <w:r w:rsidRPr="00B337C8">
        <w:rPr>
          <w:rFonts w:ascii="Times New Roman" w:hAnsi="Times New Roman"/>
          <w:sz w:val="24"/>
          <w:szCs w:val="24"/>
        </w:rPr>
        <w:t xml:space="preserve"> omogućiti zasnivanje radnog odnosa, bez oglašavanja, supružniku ili djeci službenika koji je izgubio život ili je teško povrijeđen ili teško obolio u vršenju ili povodom vršenja unutrašnjih, odnosno policijskih poslova, odnosno licu koje pruži pomoć u vršenju unutrašnjih, odnosno policijskih poslova i pritom izgubi život ili bude teško povrijeđeno ili teško oboli, uz ispunjenost uslova za rad na određenom radnom mestu.</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Prava lica koje pruža pomoć Policiji</w:t>
      </w:r>
    </w:p>
    <w:p w:rsidR="00863470" w:rsidRPr="00B337C8" w:rsidRDefault="00F9673D"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6</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koje, samostalno ili na zahtjev policijskog službenika, pruži pomoć Policiji ili policijskom službeniku i pri tome se povrijedi ili razboli zbog čega je nastupila njegova spriječenost za rad, a nije osigurano u smislu propisa kojim se uređuje zdravstveno i penzijsko - invalidsko osiguranje, za vrijeme liječenja i za slučaj invalidnosti i tjelesnog oštećenja prouzrokovanog tom povredom i bolešću, ima sva prava iz zdravstvenog i penzijsko - invalidskog osiguranja kao i policijski službenik.</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Porodici lica koje, prilikom pružanja pomoći Policiji ili policijskom službeniku izgubi život, pr</w:t>
      </w:r>
      <w:r w:rsidR="00473738">
        <w:rPr>
          <w:rFonts w:ascii="Times New Roman" w:hAnsi="Times New Roman"/>
          <w:sz w:val="24"/>
          <w:szCs w:val="24"/>
        </w:rPr>
        <w:t>ipada novčana pomoć iz člana 15</w:t>
      </w:r>
      <w:r w:rsidR="00DF64DD">
        <w:rPr>
          <w:rFonts w:ascii="Times New Roman" w:hAnsi="Times New Roman"/>
          <w:sz w:val="24"/>
          <w:szCs w:val="24"/>
        </w:rPr>
        <w:t>4</w:t>
      </w:r>
      <w:r w:rsidRPr="00B337C8">
        <w:rPr>
          <w:rFonts w:ascii="Times New Roman" w:hAnsi="Times New Roman"/>
          <w:sz w:val="24"/>
          <w:szCs w:val="24"/>
        </w:rPr>
        <w:t xml:space="preserve"> stav 3 ovog zakona.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Lice koje prilikom pružanja pomoći u vršenju policijskih poslova pretrpi štetu, ima pravo na naknadu materijalne štete koju je pretrpilo zbog pružanja pomoći, u skladu sa zakonom.</w:t>
      </w:r>
    </w:p>
    <w:p w:rsidR="00863470" w:rsidRPr="00B337C8" w:rsidRDefault="00B61820" w:rsidP="00863470">
      <w:pPr>
        <w:spacing w:after="0" w:line="240" w:lineRule="auto"/>
        <w:ind w:firstLine="720"/>
        <w:jc w:val="both"/>
        <w:rPr>
          <w:rFonts w:ascii="Times New Roman" w:hAnsi="Times New Roman"/>
          <w:sz w:val="24"/>
          <w:szCs w:val="24"/>
        </w:rPr>
      </w:pPr>
      <w:r>
        <w:rPr>
          <w:rFonts w:ascii="Times New Roman" w:hAnsi="Times New Roman"/>
          <w:sz w:val="24"/>
          <w:szCs w:val="24"/>
        </w:rPr>
        <w:t>Ministartstvo</w:t>
      </w:r>
      <w:r w:rsidR="007C4CE6">
        <w:rPr>
          <w:rFonts w:ascii="Times New Roman" w:hAnsi="Times New Roman"/>
          <w:sz w:val="24"/>
          <w:szCs w:val="24"/>
        </w:rPr>
        <w:t xml:space="preserve"> </w:t>
      </w:r>
      <w:r w:rsidR="00863470" w:rsidRPr="00B337C8">
        <w:rPr>
          <w:rFonts w:ascii="Times New Roman" w:hAnsi="Times New Roman"/>
          <w:sz w:val="24"/>
          <w:szCs w:val="24"/>
        </w:rPr>
        <w:t>odgovara za štetu koju lice nanese trećim licima prilikom pružanja pomoći u vršenju policijskih poslova, u skladu sa zakonom.</w:t>
      </w:r>
    </w:p>
    <w:p w:rsidR="00863470" w:rsidRPr="00B337C8" w:rsidRDefault="00B61820" w:rsidP="00863470">
      <w:pPr>
        <w:spacing w:after="0" w:line="240" w:lineRule="auto"/>
        <w:ind w:firstLine="615"/>
        <w:jc w:val="both"/>
        <w:rPr>
          <w:rFonts w:ascii="Times New Roman" w:hAnsi="Times New Roman"/>
          <w:sz w:val="24"/>
          <w:szCs w:val="24"/>
        </w:rPr>
      </w:pPr>
      <w:r>
        <w:rPr>
          <w:rFonts w:ascii="Times New Roman" w:hAnsi="Times New Roman"/>
          <w:sz w:val="24"/>
          <w:szCs w:val="24"/>
        </w:rPr>
        <w:t xml:space="preserve">Ministarstvo </w:t>
      </w:r>
      <w:r w:rsidR="00863470" w:rsidRPr="00B337C8">
        <w:rPr>
          <w:rFonts w:ascii="Times New Roman" w:hAnsi="Times New Roman"/>
          <w:sz w:val="24"/>
          <w:szCs w:val="24"/>
        </w:rPr>
        <w:t>će obezbijediti pravnu pomoć licu koje je pružilo pomoć Policiji ili policijskom službeniku, ako je protiv njega pokrenut krivični ili prekršajni postupak zbog radnje učinjene u vezi sa pružanjem pomoći.</w:t>
      </w:r>
    </w:p>
    <w:p w:rsidR="006C3820" w:rsidRDefault="006C3820" w:rsidP="000A552D">
      <w:pPr>
        <w:spacing w:after="0" w:line="240" w:lineRule="auto"/>
        <w:outlineLvl w:val="0"/>
        <w:rPr>
          <w:rFonts w:ascii="Times New Roman" w:hAnsi="Times New Roman"/>
          <w:b/>
          <w:sz w:val="24"/>
          <w:szCs w:val="24"/>
        </w:rPr>
      </w:pPr>
    </w:p>
    <w:p w:rsidR="0067280D" w:rsidRDefault="0067280D" w:rsidP="00863470">
      <w:pPr>
        <w:spacing w:after="0" w:line="240" w:lineRule="auto"/>
        <w:jc w:val="center"/>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lastRenderedPageBreak/>
        <w:t>Zdravstvena zaštita</w:t>
      </w:r>
    </w:p>
    <w:p w:rsidR="00863470" w:rsidRPr="00B337C8" w:rsidRDefault="00F9673D"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7</w:t>
      </w:r>
    </w:p>
    <w:p w:rsidR="00863470" w:rsidRPr="00B337C8" w:rsidRDefault="00863470" w:rsidP="00863470">
      <w:pPr>
        <w:spacing w:after="0" w:line="240" w:lineRule="auto"/>
        <w:ind w:firstLine="567"/>
        <w:jc w:val="both"/>
        <w:outlineLvl w:val="0"/>
        <w:rPr>
          <w:rFonts w:ascii="Times New Roman" w:hAnsi="Times New Roman"/>
          <w:sz w:val="24"/>
          <w:szCs w:val="24"/>
        </w:rPr>
      </w:pPr>
      <w:r w:rsidRPr="00B337C8">
        <w:rPr>
          <w:rFonts w:ascii="Times New Roman" w:hAnsi="Times New Roman"/>
          <w:sz w:val="24"/>
          <w:szCs w:val="24"/>
        </w:rPr>
        <w:t>Ministarstvo organizuje pružanje primarnog nivoa zdravstvene zaštite, kao i specifičnu zdravstvenu zaštitu, odnosno pojedine mjere specifične zdravstvene zaštite za zaposlene u Ministarstvu, u skladu sa zakonom kojim se uređuje zdravstvena zaštita.</w:t>
      </w:r>
    </w:p>
    <w:p w:rsidR="00863470" w:rsidRPr="00B337C8" w:rsidRDefault="00863470" w:rsidP="00863470">
      <w:pPr>
        <w:tabs>
          <w:tab w:val="left" w:pos="4755"/>
          <w:tab w:val="center" w:pos="5101"/>
          <w:tab w:val="left" w:pos="9356"/>
        </w:tabs>
        <w:spacing w:after="0" w:line="240" w:lineRule="auto"/>
        <w:ind w:right="4" w:firstLine="567"/>
        <w:jc w:val="both"/>
        <w:rPr>
          <w:rFonts w:ascii="Times New Roman" w:hAnsi="Times New Roman"/>
          <w:sz w:val="24"/>
          <w:szCs w:val="24"/>
        </w:rPr>
      </w:pPr>
      <w:r w:rsidRPr="00B337C8">
        <w:rPr>
          <w:rFonts w:ascii="Times New Roman" w:hAnsi="Times New Roman"/>
          <w:sz w:val="24"/>
          <w:szCs w:val="24"/>
        </w:rPr>
        <w:t xml:space="preserve">Svi policijski službenici imaju pravo na psihološku pomoć u okviru specifične zdravstvene zaštite iz stava 1 ovog člana, a naročito policijski službenici i lica koja pruže pomoć </w:t>
      </w:r>
      <w:r w:rsidR="003E6CFA">
        <w:rPr>
          <w:rFonts w:ascii="Times New Roman" w:hAnsi="Times New Roman"/>
          <w:sz w:val="24"/>
          <w:szCs w:val="24"/>
        </w:rPr>
        <w:t>Ministarstvu</w:t>
      </w:r>
      <w:r w:rsidRPr="00B337C8">
        <w:rPr>
          <w:rFonts w:ascii="Times New Roman" w:hAnsi="Times New Roman"/>
          <w:sz w:val="24"/>
          <w:szCs w:val="24"/>
        </w:rPr>
        <w:t xml:space="preserve"> ili policijskom službeniku, koji su u vršenju ili povodom vršenja policijskih poslova, posredno ili neposredno učestvovali u traumatskom događaju ili drugoj visokostresnoj i kriznoj situaciji, pri čemu se ova pomoć može pružiti i članovima uže porodice tih lica.</w:t>
      </w:r>
    </w:p>
    <w:p w:rsidR="00863470" w:rsidRPr="00B337C8" w:rsidRDefault="00863470" w:rsidP="00863470">
      <w:pPr>
        <w:spacing w:after="0" w:line="240" w:lineRule="auto"/>
        <w:ind w:right="4" w:firstLine="567"/>
        <w:jc w:val="both"/>
        <w:rPr>
          <w:rFonts w:ascii="Times New Roman" w:hAnsi="Times New Roman"/>
          <w:sz w:val="24"/>
          <w:szCs w:val="24"/>
        </w:rPr>
      </w:pPr>
      <w:r w:rsidRPr="00B337C8">
        <w:rPr>
          <w:rFonts w:ascii="Times New Roman" w:hAnsi="Times New Roman"/>
          <w:sz w:val="24"/>
          <w:szCs w:val="24"/>
        </w:rPr>
        <w:t>Na prava, obaveze i pravni status zaposlenih u organizacionoj jedinici Ministarstva iz stava 1 ovog člana, primjenjuju se propisi kojim se uređuju prava zaposlenih u zdravstvu.</w:t>
      </w:r>
    </w:p>
    <w:p w:rsidR="00863470" w:rsidRPr="00B337C8" w:rsidRDefault="00863470" w:rsidP="00863470">
      <w:pPr>
        <w:spacing w:after="0" w:line="240" w:lineRule="auto"/>
        <w:ind w:right="4" w:firstLine="567"/>
        <w:jc w:val="both"/>
        <w:rPr>
          <w:rFonts w:ascii="Times New Roman" w:hAnsi="Times New Roman"/>
          <w:b/>
          <w:sz w:val="24"/>
          <w:szCs w:val="24"/>
        </w:rPr>
      </w:pPr>
    </w:p>
    <w:p w:rsidR="00863470" w:rsidRPr="00B337C8" w:rsidRDefault="00863470" w:rsidP="00863470">
      <w:pPr>
        <w:tabs>
          <w:tab w:val="left" w:pos="4755"/>
          <w:tab w:val="center" w:pos="5101"/>
          <w:tab w:val="left" w:pos="9356"/>
        </w:tabs>
        <w:spacing w:after="0" w:line="240" w:lineRule="auto"/>
        <w:ind w:right="4"/>
        <w:jc w:val="center"/>
        <w:rPr>
          <w:rFonts w:ascii="Times New Roman" w:hAnsi="Times New Roman"/>
          <w:b/>
          <w:sz w:val="24"/>
          <w:szCs w:val="24"/>
        </w:rPr>
      </w:pPr>
      <w:r w:rsidRPr="00B337C8">
        <w:rPr>
          <w:rFonts w:ascii="Times New Roman" w:hAnsi="Times New Roman"/>
          <w:b/>
          <w:sz w:val="24"/>
          <w:szCs w:val="24"/>
        </w:rPr>
        <w:t xml:space="preserve">Provjera opšte zdravstvene i posebne </w:t>
      </w:r>
      <w:r w:rsidR="00F9673D">
        <w:rPr>
          <w:rFonts w:ascii="Times New Roman" w:hAnsi="Times New Roman"/>
          <w:b/>
          <w:sz w:val="24"/>
          <w:szCs w:val="24"/>
        </w:rPr>
        <w:t xml:space="preserve">psihičke i </w:t>
      </w:r>
      <w:r w:rsidR="00374633">
        <w:rPr>
          <w:rFonts w:ascii="Times New Roman" w:hAnsi="Times New Roman"/>
          <w:b/>
          <w:sz w:val="24"/>
          <w:szCs w:val="24"/>
        </w:rPr>
        <w:t xml:space="preserve">fizičke </w:t>
      </w:r>
      <w:r w:rsidRPr="00B337C8">
        <w:rPr>
          <w:rFonts w:ascii="Times New Roman" w:hAnsi="Times New Roman"/>
          <w:b/>
          <w:sz w:val="24"/>
          <w:szCs w:val="24"/>
        </w:rPr>
        <w:t>sposobnosti</w:t>
      </w:r>
    </w:p>
    <w:p w:rsidR="00863470" w:rsidRPr="00B337C8" w:rsidRDefault="00F9673D" w:rsidP="00863470">
      <w:pPr>
        <w:tabs>
          <w:tab w:val="left" w:pos="4755"/>
          <w:tab w:val="center" w:pos="5101"/>
          <w:tab w:val="left" w:pos="9356"/>
        </w:tabs>
        <w:spacing w:after="0" w:line="240" w:lineRule="auto"/>
        <w:ind w:right="4"/>
        <w:jc w:val="center"/>
        <w:rPr>
          <w:rFonts w:ascii="Times New Roman" w:hAnsi="Times New Roman"/>
          <w:b/>
          <w:sz w:val="24"/>
          <w:szCs w:val="24"/>
        </w:rPr>
      </w:pPr>
      <w:r>
        <w:rPr>
          <w:rFonts w:ascii="Times New Roman" w:hAnsi="Times New Roman"/>
          <w:b/>
          <w:sz w:val="24"/>
          <w:szCs w:val="24"/>
        </w:rPr>
        <w:t>Član 15</w:t>
      </w:r>
      <w:r w:rsidR="00DF64DD">
        <w:rPr>
          <w:rFonts w:ascii="Times New Roman" w:hAnsi="Times New Roman"/>
          <w:b/>
          <w:sz w:val="24"/>
          <w:szCs w:val="24"/>
        </w:rPr>
        <w:t>8</w:t>
      </w:r>
    </w:p>
    <w:p w:rsidR="00863470" w:rsidRPr="00B337C8" w:rsidRDefault="00863470" w:rsidP="00863470">
      <w:pPr>
        <w:tabs>
          <w:tab w:val="left" w:pos="540"/>
          <w:tab w:val="left" w:pos="9356"/>
          <w:tab w:val="center" w:pos="9450"/>
        </w:tabs>
        <w:spacing w:after="0" w:line="240" w:lineRule="auto"/>
        <w:ind w:right="4"/>
        <w:jc w:val="both"/>
        <w:rPr>
          <w:rFonts w:ascii="Times New Roman" w:hAnsi="Times New Roman"/>
          <w:sz w:val="24"/>
          <w:szCs w:val="24"/>
        </w:rPr>
      </w:pPr>
      <w:r w:rsidRPr="00B337C8">
        <w:rPr>
          <w:rFonts w:ascii="Times New Roman" w:hAnsi="Times New Roman"/>
          <w:b/>
          <w:sz w:val="24"/>
          <w:szCs w:val="24"/>
        </w:rPr>
        <w:tab/>
      </w:r>
      <w:r w:rsidRPr="00B337C8">
        <w:rPr>
          <w:rFonts w:ascii="Times New Roman" w:hAnsi="Times New Roman"/>
          <w:sz w:val="24"/>
          <w:szCs w:val="24"/>
        </w:rPr>
        <w:t xml:space="preserve">Provjeru opšte zdravstvene sposobnosti i posebne </w:t>
      </w:r>
      <w:r w:rsidR="00F9673D">
        <w:rPr>
          <w:rFonts w:ascii="Times New Roman" w:hAnsi="Times New Roman"/>
          <w:sz w:val="24"/>
          <w:szCs w:val="24"/>
        </w:rPr>
        <w:t xml:space="preserve">psihičke i </w:t>
      </w:r>
      <w:r w:rsidR="00374633">
        <w:rPr>
          <w:rFonts w:ascii="Times New Roman" w:hAnsi="Times New Roman"/>
          <w:sz w:val="24"/>
          <w:szCs w:val="24"/>
        </w:rPr>
        <w:t xml:space="preserve">fizičke </w:t>
      </w:r>
      <w:r w:rsidRPr="00B337C8">
        <w:rPr>
          <w:rFonts w:ascii="Times New Roman" w:hAnsi="Times New Roman"/>
          <w:sz w:val="24"/>
          <w:szCs w:val="24"/>
        </w:rPr>
        <w:t>sposobnosti policijskih službenika, u toku rada, vrši zdravstvena komisija, redovnim godišnjim pregledima.</w:t>
      </w:r>
    </w:p>
    <w:p w:rsidR="00863470" w:rsidRPr="00B337C8" w:rsidRDefault="00863470" w:rsidP="00863470">
      <w:pPr>
        <w:tabs>
          <w:tab w:val="left" w:pos="540"/>
          <w:tab w:val="left" w:pos="9356"/>
          <w:tab w:val="center" w:pos="9450"/>
        </w:tabs>
        <w:spacing w:after="0" w:line="240" w:lineRule="auto"/>
        <w:ind w:right="4"/>
        <w:jc w:val="both"/>
        <w:rPr>
          <w:rFonts w:ascii="Times New Roman" w:hAnsi="Times New Roman"/>
          <w:sz w:val="24"/>
          <w:szCs w:val="24"/>
        </w:rPr>
      </w:pPr>
      <w:r w:rsidRPr="00B337C8">
        <w:rPr>
          <w:rFonts w:ascii="Times New Roman" w:hAnsi="Times New Roman"/>
          <w:sz w:val="24"/>
          <w:szCs w:val="24"/>
        </w:rPr>
        <w:tab/>
        <w:t>Policijski službenik je dužan da se podvrgne pregledu iz stava 1 ovog člana.</w:t>
      </w:r>
    </w:p>
    <w:p w:rsidR="00863470" w:rsidRPr="00B337C8" w:rsidRDefault="00863470" w:rsidP="00863470">
      <w:pPr>
        <w:tabs>
          <w:tab w:val="left" w:pos="540"/>
          <w:tab w:val="left" w:pos="9356"/>
          <w:tab w:val="center" w:pos="9450"/>
        </w:tabs>
        <w:spacing w:after="0" w:line="240" w:lineRule="auto"/>
        <w:ind w:right="4"/>
        <w:jc w:val="both"/>
        <w:rPr>
          <w:rFonts w:ascii="Times New Roman" w:hAnsi="Times New Roman"/>
          <w:sz w:val="24"/>
          <w:szCs w:val="24"/>
        </w:rPr>
      </w:pPr>
      <w:r w:rsidRPr="00B337C8">
        <w:rPr>
          <w:rFonts w:ascii="Times New Roman" w:hAnsi="Times New Roman"/>
          <w:sz w:val="24"/>
          <w:szCs w:val="24"/>
        </w:rPr>
        <w:tab/>
        <w:t xml:space="preserve">Na obrazloženi predlog doktora medicine ili neposrednog rukovodioca, policijski službenik dužan je da se, radi provjere posebne </w:t>
      </w:r>
      <w:r w:rsidR="00F9673D">
        <w:rPr>
          <w:rFonts w:ascii="Times New Roman" w:hAnsi="Times New Roman"/>
          <w:sz w:val="24"/>
          <w:szCs w:val="24"/>
        </w:rPr>
        <w:t xml:space="preserve">psihičke i </w:t>
      </w:r>
      <w:r w:rsidR="00374633">
        <w:rPr>
          <w:rFonts w:ascii="Times New Roman" w:hAnsi="Times New Roman"/>
          <w:sz w:val="24"/>
          <w:szCs w:val="24"/>
        </w:rPr>
        <w:t>fizičke</w:t>
      </w:r>
      <w:r w:rsidRPr="00B337C8">
        <w:rPr>
          <w:rFonts w:ascii="Times New Roman" w:hAnsi="Times New Roman"/>
          <w:sz w:val="24"/>
          <w:szCs w:val="24"/>
        </w:rPr>
        <w:t xml:space="preserve"> sposobnosti, podvrgne vanrednom zdravstvenom pregledu.</w:t>
      </w:r>
    </w:p>
    <w:p w:rsidR="00863470" w:rsidRPr="00B337C8" w:rsidRDefault="00863470" w:rsidP="00863470">
      <w:pPr>
        <w:tabs>
          <w:tab w:val="left" w:pos="540"/>
          <w:tab w:val="left" w:pos="9356"/>
          <w:tab w:val="center" w:pos="9450"/>
        </w:tabs>
        <w:spacing w:after="0" w:line="240" w:lineRule="auto"/>
        <w:ind w:right="4"/>
        <w:jc w:val="both"/>
        <w:rPr>
          <w:rFonts w:ascii="Times New Roman" w:hAnsi="Times New Roman"/>
          <w:sz w:val="24"/>
          <w:szCs w:val="24"/>
        </w:rPr>
      </w:pPr>
      <w:r w:rsidRPr="00B337C8">
        <w:rPr>
          <w:rFonts w:ascii="Times New Roman" w:hAnsi="Times New Roman"/>
          <w:sz w:val="24"/>
          <w:szCs w:val="24"/>
        </w:rPr>
        <w:tab/>
        <w:t xml:space="preserve">O utvrđivanju posebne </w:t>
      </w:r>
      <w:r w:rsidR="00F9673D">
        <w:rPr>
          <w:rFonts w:ascii="Times New Roman" w:hAnsi="Times New Roman"/>
          <w:sz w:val="24"/>
          <w:szCs w:val="24"/>
        </w:rPr>
        <w:t xml:space="preserve">psihičke i </w:t>
      </w:r>
      <w:r w:rsidR="00374633">
        <w:rPr>
          <w:rFonts w:ascii="Times New Roman" w:hAnsi="Times New Roman"/>
          <w:sz w:val="24"/>
          <w:szCs w:val="24"/>
        </w:rPr>
        <w:t>fizičke</w:t>
      </w:r>
      <w:r w:rsidR="00473738">
        <w:rPr>
          <w:rFonts w:ascii="Times New Roman" w:hAnsi="Times New Roman"/>
          <w:sz w:val="24"/>
          <w:szCs w:val="24"/>
        </w:rPr>
        <w:t xml:space="preserve"> sposobnosti iz člana 12</w:t>
      </w:r>
      <w:r w:rsidR="00DF64DD">
        <w:rPr>
          <w:rFonts w:ascii="Times New Roman" w:hAnsi="Times New Roman"/>
          <w:sz w:val="24"/>
          <w:szCs w:val="24"/>
        </w:rPr>
        <w:t>4</w:t>
      </w:r>
      <w:r w:rsidRPr="00B337C8">
        <w:rPr>
          <w:rFonts w:ascii="Times New Roman" w:hAnsi="Times New Roman"/>
          <w:sz w:val="24"/>
          <w:szCs w:val="24"/>
        </w:rPr>
        <w:t xml:space="preserve"> stav 1 tačka 2 ovog zakona, odnosno provjeri opšte zdravstvene sposobnosti i posebne </w:t>
      </w:r>
      <w:r w:rsidR="00F9673D">
        <w:rPr>
          <w:rFonts w:ascii="Times New Roman" w:hAnsi="Times New Roman"/>
          <w:sz w:val="24"/>
          <w:szCs w:val="24"/>
        </w:rPr>
        <w:t xml:space="preserve">psihičke i </w:t>
      </w:r>
      <w:r w:rsidR="00374633">
        <w:rPr>
          <w:rFonts w:ascii="Times New Roman" w:hAnsi="Times New Roman"/>
          <w:sz w:val="24"/>
          <w:szCs w:val="24"/>
        </w:rPr>
        <w:t>fizičke</w:t>
      </w:r>
      <w:r w:rsidR="007C4CE6">
        <w:rPr>
          <w:rFonts w:ascii="Times New Roman" w:hAnsi="Times New Roman"/>
          <w:sz w:val="24"/>
          <w:szCs w:val="24"/>
        </w:rPr>
        <w:t xml:space="preserve"> </w:t>
      </w:r>
      <w:r w:rsidR="00F9673D">
        <w:rPr>
          <w:rFonts w:ascii="Times New Roman" w:hAnsi="Times New Roman"/>
          <w:sz w:val="24"/>
          <w:szCs w:val="24"/>
        </w:rPr>
        <w:t>sposobnosti iz st.</w:t>
      </w:r>
      <w:r w:rsidRPr="00B337C8">
        <w:rPr>
          <w:rFonts w:ascii="Times New Roman" w:hAnsi="Times New Roman"/>
          <w:sz w:val="24"/>
          <w:szCs w:val="24"/>
        </w:rPr>
        <w:t xml:space="preserve"> 1 i 3 ovog člana, zdravstvena komisija sačinjava izvještaj.</w:t>
      </w:r>
    </w:p>
    <w:p w:rsidR="00863470" w:rsidRDefault="00863470" w:rsidP="00863470">
      <w:pPr>
        <w:tabs>
          <w:tab w:val="left" w:pos="540"/>
          <w:tab w:val="left" w:pos="9356"/>
          <w:tab w:val="center" w:pos="9450"/>
        </w:tabs>
        <w:spacing w:after="0" w:line="240" w:lineRule="auto"/>
        <w:ind w:right="4"/>
        <w:jc w:val="both"/>
        <w:rPr>
          <w:rFonts w:ascii="Times New Roman" w:hAnsi="Times New Roman"/>
          <w:sz w:val="24"/>
          <w:szCs w:val="24"/>
        </w:rPr>
      </w:pPr>
      <w:r w:rsidRPr="00B337C8">
        <w:rPr>
          <w:rFonts w:ascii="Times New Roman" w:hAnsi="Times New Roman"/>
          <w:sz w:val="24"/>
          <w:szCs w:val="24"/>
        </w:rPr>
        <w:tab/>
        <w:t>Izvještaj iz stava 4 ovog člana dostavlja se neposrednom rukovodiocu policijskog službenika, direktoru Policije</w:t>
      </w:r>
      <w:r w:rsidR="00B61820">
        <w:rPr>
          <w:rFonts w:ascii="Times New Roman" w:hAnsi="Times New Roman"/>
          <w:sz w:val="24"/>
          <w:szCs w:val="24"/>
        </w:rPr>
        <w:t xml:space="preserve"> i Ministarstvu</w:t>
      </w:r>
      <w:r w:rsidRPr="00B337C8">
        <w:rPr>
          <w:rFonts w:ascii="Times New Roman" w:hAnsi="Times New Roman"/>
          <w:sz w:val="24"/>
          <w:szCs w:val="24"/>
        </w:rPr>
        <w:t>.</w:t>
      </w:r>
    </w:p>
    <w:p w:rsidR="00374633" w:rsidRDefault="00B61820" w:rsidP="00374633">
      <w:pPr>
        <w:tabs>
          <w:tab w:val="left" w:pos="540"/>
          <w:tab w:val="left" w:pos="9356"/>
          <w:tab w:val="center" w:pos="9450"/>
        </w:tabs>
        <w:spacing w:after="0" w:line="240" w:lineRule="auto"/>
        <w:ind w:right="4"/>
        <w:jc w:val="both"/>
        <w:rPr>
          <w:rFonts w:ascii="Times New Roman" w:hAnsi="Times New Roman"/>
          <w:sz w:val="24"/>
          <w:szCs w:val="24"/>
        </w:rPr>
      </w:pPr>
      <w:r>
        <w:rPr>
          <w:rFonts w:ascii="Times New Roman" w:hAnsi="Times New Roman"/>
          <w:sz w:val="24"/>
          <w:szCs w:val="24"/>
        </w:rPr>
        <w:tab/>
      </w:r>
      <w:r w:rsidR="00374633">
        <w:rPr>
          <w:rFonts w:ascii="Times New Roman" w:hAnsi="Times New Roman"/>
          <w:sz w:val="24"/>
          <w:szCs w:val="24"/>
        </w:rPr>
        <w:t>Ako se utvrdi da policijski službenik ne is</w:t>
      </w:r>
      <w:r w:rsidR="00F9673D">
        <w:rPr>
          <w:rFonts w:ascii="Times New Roman" w:hAnsi="Times New Roman"/>
          <w:sz w:val="24"/>
          <w:szCs w:val="24"/>
        </w:rPr>
        <w:t>punjava propisane psihičke i</w:t>
      </w:r>
      <w:r w:rsidR="00374633">
        <w:rPr>
          <w:rFonts w:ascii="Times New Roman" w:hAnsi="Times New Roman"/>
          <w:sz w:val="24"/>
          <w:szCs w:val="24"/>
        </w:rPr>
        <w:t xml:space="preserve"> fizičke uslove:</w:t>
      </w:r>
    </w:p>
    <w:p w:rsidR="00374633" w:rsidRPr="00796CA5" w:rsidRDefault="00374633" w:rsidP="00374633">
      <w:pPr>
        <w:tabs>
          <w:tab w:val="left" w:pos="540"/>
          <w:tab w:val="left" w:pos="9356"/>
          <w:tab w:val="center" w:pos="9450"/>
        </w:tabs>
        <w:spacing w:after="0" w:line="240" w:lineRule="auto"/>
        <w:ind w:right="4"/>
        <w:jc w:val="both"/>
        <w:rPr>
          <w:rFonts w:ascii="Times New Roman" w:hAnsi="Times New Roman"/>
          <w:sz w:val="24"/>
          <w:szCs w:val="24"/>
        </w:rPr>
      </w:pPr>
      <w:r>
        <w:rPr>
          <w:rFonts w:ascii="Times New Roman" w:hAnsi="Times New Roman"/>
          <w:sz w:val="24"/>
          <w:szCs w:val="24"/>
        </w:rPr>
        <w:tab/>
        <w:t>1</w:t>
      </w:r>
      <w:r w:rsidRPr="00796CA5">
        <w:rPr>
          <w:rFonts w:ascii="Times New Roman" w:hAnsi="Times New Roman"/>
          <w:sz w:val="24"/>
          <w:szCs w:val="24"/>
        </w:rPr>
        <w:t xml:space="preserve">) </w:t>
      </w:r>
      <w:r>
        <w:rPr>
          <w:rFonts w:ascii="Times New Roman" w:hAnsi="Times New Roman"/>
          <w:sz w:val="24"/>
          <w:szCs w:val="24"/>
        </w:rPr>
        <w:t>rasporediće se</w:t>
      </w:r>
      <w:r w:rsidRPr="00796CA5">
        <w:rPr>
          <w:rFonts w:ascii="Times New Roman" w:hAnsi="Times New Roman"/>
          <w:sz w:val="24"/>
          <w:szCs w:val="24"/>
        </w:rPr>
        <w:t xml:space="preserve"> na drugo radno mjesto u </w:t>
      </w:r>
      <w:r w:rsidR="00E374BD">
        <w:rPr>
          <w:rFonts w:ascii="Times New Roman" w:hAnsi="Times New Roman"/>
          <w:sz w:val="24"/>
          <w:szCs w:val="24"/>
        </w:rPr>
        <w:t xml:space="preserve">Policiji ili </w:t>
      </w:r>
      <w:r w:rsidR="00B61820">
        <w:rPr>
          <w:rFonts w:ascii="Times New Roman" w:hAnsi="Times New Roman"/>
          <w:sz w:val="24"/>
          <w:szCs w:val="24"/>
        </w:rPr>
        <w:t>Ministarstvu</w:t>
      </w:r>
      <w:r w:rsidRPr="00796CA5">
        <w:rPr>
          <w:rFonts w:ascii="Times New Roman" w:hAnsi="Times New Roman"/>
          <w:sz w:val="24"/>
          <w:szCs w:val="24"/>
        </w:rPr>
        <w:t xml:space="preserve">za koje ispunjava uslove; </w:t>
      </w:r>
    </w:p>
    <w:p w:rsidR="00374633" w:rsidRPr="00796CA5" w:rsidRDefault="00374633" w:rsidP="00374633">
      <w:pPr>
        <w:tabs>
          <w:tab w:val="left" w:pos="540"/>
          <w:tab w:val="left" w:pos="9356"/>
          <w:tab w:val="center" w:pos="9450"/>
        </w:tabs>
        <w:spacing w:after="0" w:line="240" w:lineRule="auto"/>
        <w:ind w:right="4"/>
        <w:jc w:val="both"/>
        <w:rPr>
          <w:rFonts w:ascii="Times New Roman" w:hAnsi="Times New Roman"/>
          <w:sz w:val="24"/>
          <w:szCs w:val="24"/>
        </w:rPr>
      </w:pPr>
      <w:r>
        <w:rPr>
          <w:rFonts w:ascii="Times New Roman" w:hAnsi="Times New Roman"/>
          <w:sz w:val="24"/>
          <w:szCs w:val="24"/>
        </w:rPr>
        <w:tab/>
        <w:t>2</w:t>
      </w:r>
      <w:r w:rsidRPr="00796CA5">
        <w:rPr>
          <w:rFonts w:ascii="Times New Roman" w:hAnsi="Times New Roman"/>
          <w:sz w:val="24"/>
          <w:szCs w:val="24"/>
        </w:rPr>
        <w:t xml:space="preserve">) </w:t>
      </w:r>
      <w:r>
        <w:rPr>
          <w:rFonts w:ascii="Times New Roman" w:hAnsi="Times New Roman"/>
          <w:sz w:val="24"/>
          <w:szCs w:val="24"/>
        </w:rPr>
        <w:t>staviće se</w:t>
      </w:r>
      <w:r w:rsidRPr="00796CA5">
        <w:rPr>
          <w:rFonts w:ascii="Times New Roman" w:hAnsi="Times New Roman"/>
          <w:sz w:val="24"/>
          <w:szCs w:val="24"/>
        </w:rPr>
        <w:t xml:space="preserve"> na raspolaganje organu za upravljanje kadrovima za potrebe internog tržišta rada; ili </w:t>
      </w:r>
    </w:p>
    <w:p w:rsidR="00374633" w:rsidRDefault="00374633" w:rsidP="00374633">
      <w:pPr>
        <w:tabs>
          <w:tab w:val="left" w:pos="540"/>
          <w:tab w:val="left" w:pos="9356"/>
          <w:tab w:val="center" w:pos="9450"/>
        </w:tabs>
        <w:spacing w:after="0" w:line="240" w:lineRule="auto"/>
        <w:ind w:right="4"/>
        <w:jc w:val="both"/>
        <w:rPr>
          <w:rFonts w:ascii="Times New Roman" w:hAnsi="Times New Roman"/>
          <w:sz w:val="24"/>
          <w:szCs w:val="24"/>
        </w:rPr>
      </w:pPr>
      <w:r>
        <w:rPr>
          <w:rFonts w:ascii="Times New Roman" w:hAnsi="Times New Roman"/>
          <w:sz w:val="24"/>
          <w:szCs w:val="24"/>
        </w:rPr>
        <w:tab/>
        <w:t>3</w:t>
      </w:r>
      <w:r w:rsidRPr="00796CA5">
        <w:rPr>
          <w:rFonts w:ascii="Times New Roman" w:hAnsi="Times New Roman"/>
          <w:sz w:val="24"/>
          <w:szCs w:val="24"/>
        </w:rPr>
        <w:t xml:space="preserve">) </w:t>
      </w:r>
      <w:r>
        <w:rPr>
          <w:rFonts w:ascii="Times New Roman" w:hAnsi="Times New Roman"/>
          <w:sz w:val="24"/>
          <w:szCs w:val="24"/>
        </w:rPr>
        <w:t>ostvariti pravo</w:t>
      </w:r>
      <w:r w:rsidRPr="00796CA5">
        <w:rPr>
          <w:rFonts w:ascii="Times New Roman" w:hAnsi="Times New Roman"/>
          <w:sz w:val="24"/>
          <w:szCs w:val="24"/>
        </w:rPr>
        <w:t xml:space="preserve"> na invalidsku penziju u skladu sa posebnim zakonom.</w:t>
      </w:r>
    </w:p>
    <w:p w:rsidR="00374633" w:rsidRPr="00374633" w:rsidRDefault="00374633" w:rsidP="00863470">
      <w:pPr>
        <w:tabs>
          <w:tab w:val="left" w:pos="540"/>
          <w:tab w:val="left" w:pos="9356"/>
          <w:tab w:val="center" w:pos="9450"/>
        </w:tabs>
        <w:spacing w:after="0" w:line="240" w:lineRule="auto"/>
        <w:ind w:right="4"/>
        <w:jc w:val="both"/>
        <w:rPr>
          <w:rFonts w:ascii="Times New Roman" w:hAnsi="Times New Roman"/>
          <w:sz w:val="24"/>
          <w:szCs w:val="24"/>
        </w:rPr>
      </w:pPr>
      <w:r>
        <w:rPr>
          <w:rFonts w:ascii="Times New Roman" w:hAnsi="Times New Roman"/>
          <w:sz w:val="24"/>
          <w:szCs w:val="24"/>
        </w:rPr>
        <w:tab/>
        <w:t>Z</w:t>
      </w:r>
      <w:r w:rsidRPr="00682D7C">
        <w:rPr>
          <w:rFonts w:ascii="Times New Roman" w:hAnsi="Times New Roman"/>
          <w:sz w:val="24"/>
          <w:szCs w:val="24"/>
        </w:rPr>
        <w:t xml:space="preserve">dravstvene ustanove </w:t>
      </w:r>
      <w:r>
        <w:rPr>
          <w:rFonts w:ascii="Times New Roman" w:hAnsi="Times New Roman"/>
          <w:sz w:val="24"/>
          <w:szCs w:val="24"/>
        </w:rPr>
        <w:t>su dužne da, ako imaju</w:t>
      </w:r>
      <w:r w:rsidRPr="00682D7C">
        <w:rPr>
          <w:rFonts w:ascii="Times New Roman" w:hAnsi="Times New Roman"/>
          <w:sz w:val="24"/>
          <w:szCs w:val="24"/>
        </w:rPr>
        <w:t xml:space="preserve"> saznanja da policijski službenik ne </w:t>
      </w:r>
      <w:r>
        <w:rPr>
          <w:rFonts w:ascii="Times New Roman" w:hAnsi="Times New Roman"/>
          <w:sz w:val="24"/>
          <w:szCs w:val="24"/>
        </w:rPr>
        <w:t>isp</w:t>
      </w:r>
      <w:r w:rsidR="00F9673D">
        <w:rPr>
          <w:rFonts w:ascii="Times New Roman" w:hAnsi="Times New Roman"/>
          <w:sz w:val="24"/>
          <w:szCs w:val="24"/>
        </w:rPr>
        <w:t xml:space="preserve">unjava propisane psihičke i </w:t>
      </w:r>
      <w:r>
        <w:rPr>
          <w:rFonts w:ascii="Times New Roman" w:hAnsi="Times New Roman"/>
          <w:sz w:val="24"/>
          <w:szCs w:val="24"/>
        </w:rPr>
        <w:t>fizičke</w:t>
      </w:r>
      <w:r w:rsidRPr="00682D7C">
        <w:rPr>
          <w:rFonts w:ascii="Times New Roman" w:hAnsi="Times New Roman"/>
          <w:sz w:val="24"/>
          <w:szCs w:val="24"/>
        </w:rPr>
        <w:t xml:space="preserve"> uslove za obavljanje poslova radnog mjesta</w:t>
      </w:r>
      <w:r>
        <w:rPr>
          <w:rFonts w:ascii="Times New Roman" w:hAnsi="Times New Roman"/>
          <w:sz w:val="24"/>
          <w:szCs w:val="24"/>
        </w:rPr>
        <w:t>, bez odlaganja, obavijeste</w:t>
      </w:r>
      <w:r w:rsidR="007C4CE6">
        <w:rPr>
          <w:rFonts w:ascii="Times New Roman" w:hAnsi="Times New Roman"/>
          <w:sz w:val="24"/>
          <w:szCs w:val="24"/>
        </w:rPr>
        <w:t xml:space="preserve"> </w:t>
      </w:r>
      <w:r w:rsidR="00374029">
        <w:rPr>
          <w:rFonts w:ascii="Times New Roman" w:hAnsi="Times New Roman"/>
          <w:sz w:val="24"/>
          <w:szCs w:val="24"/>
        </w:rPr>
        <w:t xml:space="preserve">Ministarstvo </w:t>
      </w:r>
      <w:r w:rsidR="00F9673D">
        <w:rPr>
          <w:rFonts w:ascii="Times New Roman" w:hAnsi="Times New Roman"/>
          <w:sz w:val="24"/>
          <w:szCs w:val="24"/>
        </w:rPr>
        <w:t xml:space="preserve">o utvrđenim psihičkim i </w:t>
      </w:r>
      <w:r>
        <w:rPr>
          <w:rFonts w:ascii="Times New Roman" w:hAnsi="Times New Roman"/>
          <w:sz w:val="24"/>
          <w:szCs w:val="24"/>
        </w:rPr>
        <w:t xml:space="preserve">fizičkim </w:t>
      </w:r>
      <w:r w:rsidRPr="00682D7C">
        <w:rPr>
          <w:rFonts w:ascii="Times New Roman" w:hAnsi="Times New Roman"/>
          <w:sz w:val="24"/>
          <w:szCs w:val="24"/>
        </w:rPr>
        <w:t>smetnjama za obavljanje policijskih poslova.</w:t>
      </w:r>
    </w:p>
    <w:p w:rsidR="00863470" w:rsidRPr="00B337C8" w:rsidRDefault="00863470" w:rsidP="00863470">
      <w:pPr>
        <w:tabs>
          <w:tab w:val="left" w:pos="540"/>
          <w:tab w:val="left" w:pos="9356"/>
          <w:tab w:val="center" w:pos="9450"/>
        </w:tabs>
        <w:spacing w:after="0" w:line="240" w:lineRule="auto"/>
        <w:ind w:right="4"/>
        <w:jc w:val="both"/>
        <w:rPr>
          <w:rFonts w:ascii="Times New Roman" w:hAnsi="Times New Roman"/>
          <w:sz w:val="24"/>
          <w:szCs w:val="24"/>
        </w:rPr>
      </w:pPr>
      <w:r w:rsidRPr="00B337C8">
        <w:rPr>
          <w:rFonts w:ascii="Times New Roman" w:hAnsi="Times New Roman"/>
          <w:sz w:val="24"/>
          <w:szCs w:val="24"/>
        </w:rPr>
        <w:tab/>
        <w:t xml:space="preserve">Mjerila i način utvrđivanja posebne </w:t>
      </w:r>
      <w:r w:rsidR="00F9673D">
        <w:rPr>
          <w:rFonts w:ascii="Times New Roman" w:hAnsi="Times New Roman"/>
          <w:sz w:val="24"/>
          <w:szCs w:val="24"/>
        </w:rPr>
        <w:t xml:space="preserve">psihičke i </w:t>
      </w:r>
      <w:r w:rsidR="00374633">
        <w:rPr>
          <w:rFonts w:ascii="Times New Roman" w:hAnsi="Times New Roman"/>
          <w:sz w:val="24"/>
          <w:szCs w:val="24"/>
        </w:rPr>
        <w:t>fizičke</w:t>
      </w:r>
      <w:r w:rsidR="00473738">
        <w:rPr>
          <w:rFonts w:ascii="Times New Roman" w:hAnsi="Times New Roman"/>
          <w:sz w:val="24"/>
          <w:szCs w:val="24"/>
        </w:rPr>
        <w:t>sposobnosti iz člana 12</w:t>
      </w:r>
      <w:r w:rsidR="00DF64DD">
        <w:rPr>
          <w:rFonts w:ascii="Times New Roman" w:hAnsi="Times New Roman"/>
          <w:sz w:val="24"/>
          <w:szCs w:val="24"/>
        </w:rPr>
        <w:t>4</w:t>
      </w:r>
      <w:r w:rsidRPr="00B337C8">
        <w:rPr>
          <w:rFonts w:ascii="Times New Roman" w:hAnsi="Times New Roman"/>
          <w:sz w:val="24"/>
          <w:szCs w:val="24"/>
        </w:rPr>
        <w:t xml:space="preserve"> stav 1 tačka 2 ovog zakona, kao i mjerila i način provjere opšte zdravstvene sposobnosti i posebne psihofizičke sposobnosti iz st. 1 i 3 ovog člana, propisuje Ministarstvo, uz saglasnost organa državne uprave nadležnog za poslove zdravlja.</w:t>
      </w:r>
    </w:p>
    <w:p w:rsidR="00DF64DD" w:rsidRDefault="00DF64DD" w:rsidP="00863470">
      <w:pPr>
        <w:tabs>
          <w:tab w:val="left" w:pos="540"/>
          <w:tab w:val="left" w:pos="9356"/>
          <w:tab w:val="center" w:pos="9450"/>
        </w:tabs>
        <w:spacing w:after="0" w:line="240" w:lineRule="auto"/>
        <w:ind w:right="4"/>
        <w:jc w:val="center"/>
        <w:rPr>
          <w:rFonts w:ascii="Times New Roman" w:hAnsi="Times New Roman"/>
          <w:b/>
          <w:sz w:val="24"/>
          <w:szCs w:val="24"/>
        </w:rPr>
      </w:pPr>
    </w:p>
    <w:p w:rsidR="00863470" w:rsidRPr="00B337C8" w:rsidRDefault="00863470" w:rsidP="00863470">
      <w:pPr>
        <w:tabs>
          <w:tab w:val="left" w:pos="540"/>
          <w:tab w:val="left" w:pos="9356"/>
          <w:tab w:val="center" w:pos="9450"/>
        </w:tabs>
        <w:spacing w:after="0" w:line="240" w:lineRule="auto"/>
        <w:ind w:right="4"/>
        <w:jc w:val="center"/>
        <w:rPr>
          <w:rFonts w:ascii="Times New Roman" w:hAnsi="Times New Roman"/>
          <w:b/>
          <w:sz w:val="24"/>
          <w:szCs w:val="24"/>
        </w:rPr>
      </w:pPr>
      <w:r w:rsidRPr="00B337C8">
        <w:rPr>
          <w:rFonts w:ascii="Times New Roman" w:hAnsi="Times New Roman"/>
          <w:b/>
          <w:sz w:val="24"/>
          <w:szCs w:val="24"/>
        </w:rPr>
        <w:t>Bezbjednosne smetnje za dalji rad u policijskom zvanju</w:t>
      </w:r>
    </w:p>
    <w:p w:rsidR="00863470" w:rsidRPr="00B337C8" w:rsidRDefault="00863470" w:rsidP="00863470">
      <w:pPr>
        <w:tabs>
          <w:tab w:val="left" w:pos="540"/>
          <w:tab w:val="left" w:pos="9356"/>
          <w:tab w:val="center" w:pos="9450"/>
        </w:tabs>
        <w:spacing w:after="0" w:line="240" w:lineRule="auto"/>
        <w:ind w:right="4"/>
        <w:jc w:val="center"/>
        <w:rPr>
          <w:rFonts w:ascii="Times New Roman" w:hAnsi="Times New Roman"/>
          <w:sz w:val="24"/>
          <w:szCs w:val="24"/>
        </w:rPr>
      </w:pPr>
      <w:r w:rsidRPr="00B337C8">
        <w:rPr>
          <w:rFonts w:ascii="Times New Roman" w:hAnsi="Times New Roman"/>
          <w:b/>
          <w:sz w:val="24"/>
          <w:szCs w:val="24"/>
        </w:rPr>
        <w:t>Član 1</w:t>
      </w:r>
      <w:r w:rsidR="00DF64DD">
        <w:rPr>
          <w:rFonts w:ascii="Times New Roman" w:hAnsi="Times New Roman"/>
          <w:b/>
          <w:sz w:val="24"/>
          <w:szCs w:val="24"/>
        </w:rPr>
        <w:t>59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Smatra se da postoje bezbjednosne smetnje za dalji rad u policijskom zvanju, odnosno za nastavak pripravničkog staža, </w:t>
      </w:r>
      <w:r w:rsidR="00F9673D">
        <w:rPr>
          <w:rFonts w:ascii="Times New Roman" w:hAnsi="Times New Roman"/>
          <w:sz w:val="24"/>
          <w:szCs w:val="24"/>
        </w:rPr>
        <w:t xml:space="preserve">obrazovanja, </w:t>
      </w:r>
      <w:r w:rsidRPr="00B337C8">
        <w:rPr>
          <w:rFonts w:ascii="Times New Roman" w:hAnsi="Times New Roman"/>
          <w:sz w:val="24"/>
          <w:szCs w:val="24"/>
        </w:rPr>
        <w:t xml:space="preserve">obuke, </w:t>
      </w:r>
      <w:r w:rsidR="00F9673D">
        <w:rPr>
          <w:rFonts w:ascii="Times New Roman" w:hAnsi="Times New Roman"/>
          <w:sz w:val="24"/>
          <w:szCs w:val="24"/>
        </w:rPr>
        <w:t xml:space="preserve">kao i posebnog </w:t>
      </w:r>
      <w:r w:rsidRPr="00B337C8">
        <w:rPr>
          <w:rFonts w:ascii="Times New Roman" w:hAnsi="Times New Roman"/>
          <w:sz w:val="24"/>
          <w:szCs w:val="24"/>
        </w:rPr>
        <w:t xml:space="preserve">stručnog osposobljavanja ili usavršavanja ako je, pored osnova za prestanak radnog odnosa po sili zakona, u skladu sa ovim zakonom, policijski službenik, odnosno lice na pripravničkom stažu, </w:t>
      </w:r>
      <w:r w:rsidR="00F9673D">
        <w:rPr>
          <w:rFonts w:ascii="Times New Roman" w:hAnsi="Times New Roman"/>
          <w:sz w:val="24"/>
          <w:szCs w:val="24"/>
        </w:rPr>
        <w:t xml:space="preserve">obrazovanju, </w:t>
      </w:r>
      <w:r w:rsidRPr="00B337C8">
        <w:rPr>
          <w:rFonts w:ascii="Times New Roman" w:hAnsi="Times New Roman"/>
          <w:sz w:val="24"/>
          <w:szCs w:val="24"/>
        </w:rPr>
        <w:t>obuci</w:t>
      </w:r>
      <w:r w:rsidR="00F9673D">
        <w:rPr>
          <w:rFonts w:ascii="Times New Roman" w:hAnsi="Times New Roman"/>
          <w:sz w:val="24"/>
          <w:szCs w:val="24"/>
        </w:rPr>
        <w:t>, kao i posebnom</w:t>
      </w:r>
      <w:r w:rsidRPr="00B337C8">
        <w:rPr>
          <w:rFonts w:ascii="Times New Roman" w:hAnsi="Times New Roman"/>
          <w:sz w:val="24"/>
          <w:szCs w:val="24"/>
        </w:rPr>
        <w:t xml:space="preserve"> stručnom osposobljavanju ili usavršavanju:</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 xml:space="preserve">1) osuđen uslovno ili na bezuslovnu kaznu zatvora u trajanju kraćem od šest mjeseci za krivično djelo koje šteti ugledu </w:t>
      </w:r>
      <w:r w:rsidR="00F9673D">
        <w:rPr>
          <w:rFonts w:ascii="Times New Roman" w:hAnsi="Times New Roman"/>
          <w:sz w:val="24"/>
          <w:szCs w:val="24"/>
        </w:rPr>
        <w:t>Ministarstva i Policije</w:t>
      </w:r>
      <w:r w:rsidRPr="00B337C8">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registrovan u evidenciji uživaoca opojnih droga, koju vodi nadležni organ; i</w:t>
      </w:r>
    </w:p>
    <w:p w:rsidR="00863470" w:rsidRPr="00B337C8" w:rsidRDefault="00F9673D" w:rsidP="00863470">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863470" w:rsidRPr="00B337C8">
        <w:rPr>
          <w:rFonts w:ascii="Times New Roman" w:hAnsi="Times New Roman"/>
          <w:sz w:val="24"/>
          <w:szCs w:val="24"/>
        </w:rPr>
        <w:t>održava veze sa licima koja neovlašćeno prikupljaju podatke, teroristima, saboterima, članovima organizovanih kriminalnih grupa ili licima za koja se osnovano sumnja da pripadaju takvim grupama.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Predlog za utvrđivanje postojanja bezbjednosne smetnje za dalji rad u policijskom zvanju podnosi: neposredni rukovodioci policijskog službenika ili rukovodilac organizacione jedinice Ministarstva ovlašćene za vršenje unutrašnje kontrole Policije, bez prethodne saglasnosti policijskog službenika za koga se vrši bezbjednosna provjera.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Provjeru postojanja bezbjednosnih smetnji za dalji rad u policijskom zvanju vrši Komisija za provjeru </w:t>
      </w:r>
      <w:r w:rsidR="00F24FBF">
        <w:rPr>
          <w:rFonts w:ascii="Times New Roman" w:hAnsi="Times New Roman"/>
          <w:sz w:val="24"/>
          <w:szCs w:val="24"/>
        </w:rPr>
        <w:t>bezbjednosnih smetniji</w:t>
      </w:r>
      <w:r w:rsidRPr="00B337C8">
        <w:rPr>
          <w:rFonts w:ascii="Times New Roman" w:hAnsi="Times New Roman"/>
          <w:sz w:val="24"/>
          <w:szCs w:val="24"/>
        </w:rPr>
        <w:t>, u saradnji sa Policijom</w:t>
      </w:r>
      <w:r w:rsidR="007C4CE6">
        <w:rPr>
          <w:rFonts w:ascii="Times New Roman" w:hAnsi="Times New Roman"/>
          <w:sz w:val="24"/>
          <w:szCs w:val="24"/>
        </w:rPr>
        <w:t xml:space="preserve"> </w:t>
      </w:r>
      <w:r w:rsidRPr="00B337C8">
        <w:rPr>
          <w:rFonts w:ascii="Times New Roman" w:hAnsi="Times New Roman"/>
          <w:sz w:val="24"/>
          <w:szCs w:val="24"/>
        </w:rPr>
        <w:t>i drugim organima.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Provjeru postojanja bezbjednosne smetnje iz stava 1 tač. 1 i 2 ovog člana, Komisija za provjeru </w:t>
      </w:r>
      <w:r w:rsidR="00F24FBF">
        <w:rPr>
          <w:rFonts w:ascii="Times New Roman" w:hAnsi="Times New Roman"/>
          <w:sz w:val="24"/>
          <w:szCs w:val="24"/>
        </w:rPr>
        <w:t>bezbjednosnih smetniji</w:t>
      </w:r>
      <w:r w:rsidRPr="00B337C8">
        <w:rPr>
          <w:rFonts w:ascii="Times New Roman" w:hAnsi="Times New Roman"/>
          <w:sz w:val="24"/>
          <w:szCs w:val="24"/>
        </w:rPr>
        <w:t xml:space="preserve"> vrši uvidom u zvanični registar, koji vodi nadležni organ.</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Mišljenje o postojanju bezbjednosne smetnje iz stava 1 tačka 3 ovog člana, u saradnji sa Policijom, daje Agencija za nacionalnu bezbjednost, u skladu sa zakonom kojim se uređuje nacionalna bezbjednost i dostavlja Komisiji za </w:t>
      </w:r>
      <w:r w:rsidR="00F24FBF">
        <w:rPr>
          <w:rFonts w:ascii="Times New Roman" w:hAnsi="Times New Roman"/>
          <w:sz w:val="24"/>
          <w:szCs w:val="24"/>
        </w:rPr>
        <w:t>provjeru bezbjednosnih smetniji</w:t>
      </w:r>
      <w:r w:rsidRPr="00B337C8">
        <w:rPr>
          <w:rFonts w:ascii="Times New Roman" w:hAnsi="Times New Roman"/>
          <w:sz w:val="24"/>
          <w:szCs w:val="24"/>
        </w:rPr>
        <w:t>, u roku od 90 dana.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Komisija za </w:t>
      </w:r>
      <w:r w:rsidR="00F24FBF">
        <w:rPr>
          <w:rFonts w:ascii="Times New Roman" w:hAnsi="Times New Roman"/>
          <w:sz w:val="24"/>
          <w:szCs w:val="24"/>
        </w:rPr>
        <w:t>provjeru bezbjednosnih smetniji</w:t>
      </w:r>
      <w:r w:rsidRPr="00B337C8">
        <w:rPr>
          <w:rFonts w:ascii="Times New Roman" w:hAnsi="Times New Roman"/>
          <w:sz w:val="24"/>
          <w:szCs w:val="24"/>
        </w:rPr>
        <w:t xml:space="preserve">izvještaj sa mišljenjem o postojanju ili nepostojanju bezbjednosne smetnje za dalji rad u policijskom zvanju dostavlja </w:t>
      </w:r>
      <w:r w:rsidR="00F24FBF">
        <w:rPr>
          <w:rFonts w:ascii="Times New Roman" w:hAnsi="Times New Roman"/>
          <w:sz w:val="24"/>
          <w:szCs w:val="24"/>
        </w:rPr>
        <w:t>ministru</w:t>
      </w:r>
      <w:r w:rsidRPr="00B337C8">
        <w:rPr>
          <w:rFonts w:ascii="Times New Roman" w:hAnsi="Times New Roman"/>
          <w:sz w:val="24"/>
          <w:szCs w:val="24"/>
        </w:rPr>
        <w:t>, u roku od 30 dana od izvršenih provjera.</w:t>
      </w:r>
    </w:p>
    <w:p w:rsidR="00863470" w:rsidRDefault="00374633" w:rsidP="00863470">
      <w:pPr>
        <w:tabs>
          <w:tab w:val="left" w:pos="540"/>
          <w:tab w:val="left" w:pos="9356"/>
          <w:tab w:val="center" w:pos="9450"/>
        </w:tabs>
        <w:spacing w:after="0" w:line="240" w:lineRule="auto"/>
        <w:ind w:right="4"/>
        <w:jc w:val="both"/>
        <w:rPr>
          <w:rFonts w:ascii="Times New Roman" w:hAnsi="Times New Roman"/>
          <w:sz w:val="24"/>
          <w:szCs w:val="24"/>
        </w:rPr>
      </w:pPr>
      <w:r>
        <w:rPr>
          <w:rFonts w:ascii="Times New Roman" w:hAnsi="Times New Roman"/>
          <w:sz w:val="24"/>
          <w:szCs w:val="24"/>
        </w:rPr>
        <w:tab/>
        <w:t xml:space="preserve">Kad se odluka o postojanju bezbjednosne smetnje za dalji rad u </w:t>
      </w:r>
      <w:r w:rsidR="00851E24">
        <w:rPr>
          <w:rFonts w:ascii="Times New Roman" w:hAnsi="Times New Roman"/>
          <w:sz w:val="24"/>
          <w:szCs w:val="24"/>
        </w:rPr>
        <w:t xml:space="preserve">policijskom zvanju </w:t>
      </w:r>
      <w:r>
        <w:rPr>
          <w:rFonts w:ascii="Times New Roman" w:hAnsi="Times New Roman"/>
          <w:sz w:val="24"/>
          <w:szCs w:val="24"/>
        </w:rPr>
        <w:t>donosi na osnovu mišljenja Agencije za nacionalnu bezbjednost iz stava 5 ovog člana da postoje bezbjednosne smetnje smetnje, u obrazloženju odluke se ne navode ti razlozi.</w:t>
      </w:r>
    </w:p>
    <w:p w:rsidR="00374633" w:rsidRPr="00B337C8" w:rsidRDefault="00374633" w:rsidP="00863470">
      <w:pPr>
        <w:tabs>
          <w:tab w:val="left" w:pos="540"/>
          <w:tab w:val="left" w:pos="9356"/>
          <w:tab w:val="center" w:pos="9450"/>
        </w:tabs>
        <w:spacing w:after="0" w:line="240" w:lineRule="auto"/>
        <w:ind w:right="4"/>
        <w:jc w:val="both"/>
        <w:rPr>
          <w:rFonts w:ascii="Times New Roman" w:hAnsi="Times New Roman"/>
          <w:sz w:val="24"/>
          <w:szCs w:val="24"/>
        </w:rPr>
      </w:pPr>
    </w:p>
    <w:p w:rsidR="00863470" w:rsidRPr="00514498" w:rsidRDefault="00863470" w:rsidP="00863470">
      <w:pPr>
        <w:tabs>
          <w:tab w:val="left" w:pos="7560"/>
        </w:tabs>
        <w:spacing w:after="0" w:line="240" w:lineRule="auto"/>
        <w:jc w:val="center"/>
        <w:rPr>
          <w:rFonts w:ascii="Times New Roman" w:hAnsi="Times New Roman"/>
          <w:b/>
          <w:sz w:val="24"/>
          <w:szCs w:val="24"/>
        </w:rPr>
      </w:pPr>
      <w:r w:rsidRPr="00514498">
        <w:rPr>
          <w:rFonts w:ascii="Times New Roman" w:hAnsi="Times New Roman"/>
          <w:b/>
          <w:sz w:val="24"/>
          <w:szCs w:val="24"/>
        </w:rPr>
        <w:t>Trajno raspoređivanje</w:t>
      </w:r>
    </w:p>
    <w:p w:rsidR="00863470" w:rsidRPr="00514498" w:rsidRDefault="00473738" w:rsidP="00863470">
      <w:pPr>
        <w:tabs>
          <w:tab w:val="left" w:pos="7560"/>
        </w:tabs>
        <w:spacing w:after="0" w:line="240" w:lineRule="auto"/>
        <w:jc w:val="center"/>
        <w:rPr>
          <w:rFonts w:ascii="Times New Roman" w:hAnsi="Times New Roman"/>
          <w:b/>
          <w:sz w:val="24"/>
          <w:szCs w:val="24"/>
        </w:rPr>
      </w:pPr>
      <w:r w:rsidRPr="00514498">
        <w:rPr>
          <w:rFonts w:ascii="Times New Roman" w:hAnsi="Times New Roman"/>
          <w:b/>
          <w:sz w:val="24"/>
          <w:szCs w:val="24"/>
        </w:rPr>
        <w:t>Član 1</w:t>
      </w:r>
      <w:r w:rsidR="00DF64DD">
        <w:rPr>
          <w:rFonts w:ascii="Times New Roman" w:hAnsi="Times New Roman"/>
          <w:b/>
          <w:sz w:val="24"/>
          <w:szCs w:val="24"/>
        </w:rPr>
        <w:t>60</w:t>
      </w:r>
    </w:p>
    <w:p w:rsidR="00863470" w:rsidRPr="00514498" w:rsidRDefault="00863470" w:rsidP="00863470">
      <w:pPr>
        <w:tabs>
          <w:tab w:val="left" w:pos="0"/>
        </w:tabs>
        <w:spacing w:after="0" w:line="240" w:lineRule="auto"/>
        <w:jc w:val="both"/>
        <w:rPr>
          <w:rFonts w:ascii="Times New Roman" w:hAnsi="Times New Roman"/>
          <w:sz w:val="24"/>
          <w:szCs w:val="24"/>
        </w:rPr>
      </w:pPr>
      <w:r w:rsidRPr="00514498">
        <w:rPr>
          <w:rFonts w:ascii="Times New Roman" w:hAnsi="Times New Roman"/>
          <w:sz w:val="24"/>
          <w:szCs w:val="24"/>
        </w:rPr>
        <w:tab/>
        <w:t>Zbog cjelishodnijeg vršenja policijskih poslova, kao i kad se zbog izmjene unutrašnje organizacije donosi novi ili vrši izmjena postojećeg akta o unutrašnjoj organizaciji i sistematizaciji, ako posebnim zakonom nije drukčije propisano, policijski službenik se može rasporediti na drugo radno mjesto čiji se poslovi vrše u:</w:t>
      </w:r>
    </w:p>
    <w:p w:rsidR="00863470" w:rsidRPr="00514498" w:rsidRDefault="00863470" w:rsidP="00863470">
      <w:pPr>
        <w:spacing w:after="0" w:line="240" w:lineRule="auto"/>
        <w:jc w:val="both"/>
        <w:rPr>
          <w:rFonts w:ascii="Times New Roman" w:hAnsi="Times New Roman"/>
          <w:sz w:val="24"/>
          <w:szCs w:val="24"/>
        </w:rPr>
      </w:pPr>
      <w:r w:rsidRPr="00514498">
        <w:rPr>
          <w:rFonts w:ascii="Times New Roman" w:hAnsi="Times New Roman"/>
          <w:sz w:val="24"/>
          <w:szCs w:val="24"/>
        </w:rPr>
        <w:tab/>
        <w:t>1) istom policijskom zvanju; i</w:t>
      </w:r>
    </w:p>
    <w:p w:rsidR="00863470" w:rsidRPr="00514498" w:rsidRDefault="00514498" w:rsidP="00863470">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 </w:t>
      </w:r>
      <w:r w:rsidR="00863470" w:rsidRPr="00514498">
        <w:rPr>
          <w:rFonts w:ascii="Times New Roman" w:hAnsi="Times New Roman"/>
          <w:sz w:val="24"/>
          <w:szCs w:val="24"/>
        </w:rPr>
        <w:t xml:space="preserve">neposredno nižem policijskom zvanju koje odgovara njegovom nivou kvalifikacije obrazovanja i za koje ispunjava druge uslove propisane aktom o unutrašnjoj organizaciji i sistematizaciji. </w:t>
      </w:r>
    </w:p>
    <w:p w:rsidR="00863470" w:rsidRPr="00514498" w:rsidRDefault="00514498" w:rsidP="00863470">
      <w:pPr>
        <w:tabs>
          <w:tab w:val="left" w:pos="709"/>
        </w:tabs>
        <w:spacing w:after="0" w:line="240" w:lineRule="auto"/>
        <w:jc w:val="both"/>
        <w:rPr>
          <w:rFonts w:ascii="Times New Roman" w:hAnsi="Times New Roman"/>
          <w:sz w:val="24"/>
          <w:szCs w:val="24"/>
        </w:rPr>
      </w:pPr>
      <w:bookmarkStart w:id="20" w:name="_Hlk37428177"/>
      <w:r>
        <w:rPr>
          <w:rFonts w:ascii="Times New Roman" w:hAnsi="Times New Roman"/>
          <w:sz w:val="24"/>
          <w:szCs w:val="24"/>
        </w:rPr>
        <w:tab/>
        <w:t>Izuzetno od člana 1</w:t>
      </w:r>
      <w:r w:rsidR="00DF64DD">
        <w:rPr>
          <w:rFonts w:ascii="Times New Roman" w:hAnsi="Times New Roman"/>
          <w:sz w:val="24"/>
          <w:szCs w:val="24"/>
        </w:rPr>
        <w:t>41</w:t>
      </w:r>
      <w:r w:rsidR="00863470" w:rsidRPr="00514498">
        <w:rPr>
          <w:rFonts w:ascii="Times New Roman" w:hAnsi="Times New Roman"/>
          <w:sz w:val="24"/>
          <w:szCs w:val="24"/>
        </w:rPr>
        <w:t xml:space="preserve"> ovog zakona, a u skladu sa stavom 1 ovog člana, policijski službenik se može rasporediti na drugo radno mjesto čiji se poslovi vrše u neposredno v</w:t>
      </w:r>
      <w:r>
        <w:rPr>
          <w:rFonts w:ascii="Times New Roman" w:hAnsi="Times New Roman"/>
          <w:sz w:val="24"/>
          <w:szCs w:val="24"/>
        </w:rPr>
        <w:t>išem policijskom zvanju, ako</w:t>
      </w:r>
      <w:r w:rsidR="00863470" w:rsidRPr="00514498">
        <w:rPr>
          <w:rFonts w:ascii="Times New Roman" w:hAnsi="Times New Roman"/>
          <w:sz w:val="24"/>
          <w:szCs w:val="24"/>
        </w:rPr>
        <w:t xml:space="preserve"> ispun</w:t>
      </w:r>
      <w:r w:rsidR="00473738" w:rsidRPr="00514498">
        <w:rPr>
          <w:rFonts w:ascii="Times New Roman" w:hAnsi="Times New Roman"/>
          <w:sz w:val="24"/>
          <w:szCs w:val="24"/>
        </w:rPr>
        <w:t xml:space="preserve">java uslove </w:t>
      </w:r>
      <w:r>
        <w:rPr>
          <w:rFonts w:ascii="Times New Roman" w:hAnsi="Times New Roman"/>
          <w:sz w:val="24"/>
          <w:szCs w:val="24"/>
        </w:rPr>
        <w:t>propisane članom 1</w:t>
      </w:r>
      <w:r w:rsidR="00DF64DD">
        <w:rPr>
          <w:rFonts w:ascii="Times New Roman" w:hAnsi="Times New Roman"/>
          <w:sz w:val="24"/>
          <w:szCs w:val="24"/>
        </w:rPr>
        <w:t>40</w:t>
      </w:r>
      <w:r w:rsidR="00863470" w:rsidRPr="00514498">
        <w:rPr>
          <w:rFonts w:ascii="Times New Roman" w:hAnsi="Times New Roman"/>
          <w:sz w:val="24"/>
          <w:szCs w:val="24"/>
        </w:rPr>
        <w:t xml:space="preserve"> ovog zakona.</w:t>
      </w:r>
    </w:p>
    <w:bookmarkEnd w:id="20"/>
    <w:p w:rsidR="00863470" w:rsidRPr="00514498" w:rsidRDefault="00863470" w:rsidP="00863470">
      <w:pPr>
        <w:spacing w:after="0" w:line="240" w:lineRule="auto"/>
        <w:ind w:firstLine="720"/>
        <w:jc w:val="both"/>
        <w:rPr>
          <w:rFonts w:ascii="Times New Roman" w:hAnsi="Times New Roman"/>
          <w:sz w:val="24"/>
          <w:szCs w:val="24"/>
        </w:rPr>
      </w:pPr>
      <w:r w:rsidRPr="00514498">
        <w:rPr>
          <w:rFonts w:ascii="Times New Roman" w:hAnsi="Times New Roman"/>
          <w:sz w:val="24"/>
          <w:szCs w:val="24"/>
        </w:rPr>
        <w:t>Prilikom raspoređivanja policijskih službenika iz stava 2 ovog člana, uzimaju se u obzir poslovi na kojima su ranije radili, a prednost imaju policijski službenici koji imaju bolje ocjene rada u posljednje dvije godine.</w:t>
      </w:r>
    </w:p>
    <w:p w:rsidR="00863470" w:rsidRPr="00B337C8" w:rsidRDefault="00863470" w:rsidP="00863470">
      <w:pPr>
        <w:tabs>
          <w:tab w:val="left" w:pos="709"/>
        </w:tabs>
        <w:spacing w:after="0" w:line="240" w:lineRule="auto"/>
        <w:jc w:val="both"/>
        <w:rPr>
          <w:rFonts w:ascii="Times New Roman" w:hAnsi="Times New Roman"/>
          <w:sz w:val="24"/>
          <w:szCs w:val="24"/>
        </w:rPr>
      </w:pPr>
      <w:r w:rsidRPr="00514498">
        <w:rPr>
          <w:rFonts w:ascii="Times New Roman" w:hAnsi="Times New Roman"/>
          <w:sz w:val="24"/>
          <w:szCs w:val="24"/>
        </w:rPr>
        <w:tab/>
        <w:t>U slučaju iz st. 1 i 2 ovog člana, nije potrebna saglasnost policijskog službenika, a u slučaju iz stava 3 ovog člana potrebna je saglasnost policijskog službenika.</w:t>
      </w:r>
    </w:p>
    <w:p w:rsidR="006C3820" w:rsidRPr="000A552D" w:rsidRDefault="00863470" w:rsidP="000A552D">
      <w:pPr>
        <w:spacing w:after="0" w:line="240" w:lineRule="auto"/>
        <w:jc w:val="both"/>
        <w:rPr>
          <w:rFonts w:ascii="Times New Roman" w:hAnsi="Times New Roman"/>
          <w:sz w:val="24"/>
          <w:szCs w:val="24"/>
        </w:rPr>
      </w:pPr>
      <w:r w:rsidRPr="00B337C8">
        <w:rPr>
          <w:rFonts w:ascii="Times New Roman" w:hAnsi="Times New Roman"/>
          <w:sz w:val="24"/>
          <w:szCs w:val="24"/>
        </w:rPr>
        <w:tab/>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Prava policijskih službenika u slučaju trajnog raspoređivanja</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16</w:t>
      </w:r>
      <w:r w:rsidR="00DF64DD">
        <w:rPr>
          <w:rFonts w:ascii="Times New Roman" w:hAnsi="Times New Roman"/>
          <w:b/>
          <w:sz w:val="24"/>
          <w:szCs w:val="24"/>
        </w:rPr>
        <w:t>1</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koji je trajno r</w:t>
      </w:r>
      <w:r w:rsidR="00473738">
        <w:rPr>
          <w:rFonts w:ascii="Times New Roman" w:hAnsi="Times New Roman"/>
          <w:sz w:val="24"/>
          <w:szCs w:val="24"/>
        </w:rPr>
        <w:t>aspoređen u skladu sa članom 16</w:t>
      </w:r>
      <w:r w:rsidR="00DF64DD">
        <w:rPr>
          <w:rFonts w:ascii="Times New Roman" w:hAnsi="Times New Roman"/>
          <w:sz w:val="24"/>
          <w:szCs w:val="24"/>
        </w:rPr>
        <w:t>0</w:t>
      </w:r>
      <w:r w:rsidRPr="00B337C8">
        <w:rPr>
          <w:rFonts w:ascii="Times New Roman" w:hAnsi="Times New Roman"/>
          <w:sz w:val="24"/>
          <w:szCs w:val="24"/>
        </w:rPr>
        <w:t xml:space="preserve"> stav 1 tačka 2 ovog zakona, zadržava zaradu koja mu je pripadala, shodno zvanju na radnom mjestu sa kojeg je raspoređen, ako je to za njega povoljnije.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Policijskom službeniku, koji je trajno raspoređen na rad u drugo mjesto, udaljeno više od 50 km od mjesta njegovog prebivališta, odnosno u drugu lokalnu samoupravu, pripadaju putni i troškovi selidbe prema priloženom računu i mjesečna naknada za odvojeni život.</w:t>
      </w:r>
    </w:p>
    <w:p w:rsidR="000A552D" w:rsidRPr="0067280D" w:rsidRDefault="0067280D" w:rsidP="0067280D">
      <w:pPr>
        <w:spacing w:after="0" w:line="240" w:lineRule="auto"/>
        <w:jc w:val="both"/>
        <w:rPr>
          <w:rFonts w:ascii="Times New Roman" w:hAnsi="Times New Roman"/>
          <w:sz w:val="24"/>
          <w:szCs w:val="24"/>
        </w:rPr>
      </w:pPr>
      <w:r>
        <w:rPr>
          <w:rFonts w:ascii="Times New Roman" w:hAnsi="Times New Roman"/>
          <w:sz w:val="24"/>
          <w:szCs w:val="24"/>
        </w:rPr>
        <w:tab/>
      </w:r>
    </w:p>
    <w:p w:rsidR="00863470" w:rsidRPr="00B337C8" w:rsidRDefault="00863470" w:rsidP="00863470">
      <w:pPr>
        <w:autoSpaceDE w:val="0"/>
        <w:autoSpaceDN w:val="0"/>
        <w:adjustRightInd w:val="0"/>
        <w:spacing w:after="0" w:line="240" w:lineRule="auto"/>
        <w:jc w:val="center"/>
        <w:rPr>
          <w:rFonts w:ascii="Times New Roman" w:hAnsi="Times New Roman"/>
          <w:b/>
          <w:bCs/>
          <w:sz w:val="24"/>
          <w:szCs w:val="24"/>
        </w:rPr>
      </w:pPr>
      <w:r w:rsidRPr="00B337C8">
        <w:rPr>
          <w:rFonts w:ascii="Times New Roman" w:hAnsi="Times New Roman"/>
          <w:b/>
          <w:bCs/>
          <w:sz w:val="24"/>
          <w:szCs w:val="24"/>
        </w:rPr>
        <w:t>Raspoređivanje na lični zahtjev</w:t>
      </w:r>
    </w:p>
    <w:p w:rsidR="00863470" w:rsidRPr="00B337C8" w:rsidRDefault="00473738" w:rsidP="0086347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Član 16</w:t>
      </w:r>
      <w:r w:rsidR="00DF64DD">
        <w:rPr>
          <w:rFonts w:ascii="Times New Roman" w:hAnsi="Times New Roman"/>
          <w:b/>
          <w:bCs/>
          <w:sz w:val="24"/>
          <w:szCs w:val="24"/>
        </w:rPr>
        <w:t>2</w:t>
      </w:r>
    </w:p>
    <w:p w:rsidR="00863470" w:rsidRPr="00B337C8" w:rsidRDefault="00863470" w:rsidP="00863470">
      <w:pPr>
        <w:tabs>
          <w:tab w:val="left" w:pos="7560"/>
        </w:tabs>
        <w:spacing w:after="0" w:line="240" w:lineRule="auto"/>
        <w:ind w:firstLine="851"/>
        <w:jc w:val="both"/>
        <w:rPr>
          <w:rFonts w:ascii="Times New Roman" w:hAnsi="Times New Roman"/>
          <w:sz w:val="24"/>
          <w:szCs w:val="24"/>
        </w:rPr>
      </w:pPr>
      <w:r w:rsidRPr="00B337C8">
        <w:rPr>
          <w:rFonts w:ascii="Times New Roman" w:hAnsi="Times New Roman"/>
          <w:sz w:val="24"/>
          <w:szCs w:val="24"/>
        </w:rPr>
        <w:t xml:space="preserve">Policijski službenik se, na lični zahtjev, može rasporediti trajno na drugo radno mjesto za koje ispunjava uslove, kao i na radno mjesto za koje je propisan niži stepen stručne spreme ili niže policijsko zvanje. </w:t>
      </w:r>
    </w:p>
    <w:p w:rsidR="00863470" w:rsidRPr="00B337C8" w:rsidRDefault="00863470" w:rsidP="00863470">
      <w:pPr>
        <w:tabs>
          <w:tab w:val="left" w:pos="851"/>
        </w:tabs>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koji je raspoređen na radno mjesto sa nižim policijskim zvanjem, u skladu sa stavom 1 ovog člana, pripada pravo na zaradu u visini zarade koja se obračunava za najviše zvanje na radnom mjestu na koje se raspoređuje ukoliko je to zvanje isto ili niže od policijskog zvanja koje je policijski službenik imao prije raspoređivanja.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Policijskom službeniku koji je na lični zahtjev trajno raspoređen na rad u drugo mjesto udaljeno više od 50 km od mjesta njegovog prebivališta, odnosno u drugu lokalnu samoupravu, ne pripadaju troškovi iz stava 2 ovog člana.</w:t>
      </w:r>
    </w:p>
    <w:p w:rsidR="00863470" w:rsidRPr="00B337C8" w:rsidRDefault="00863470" w:rsidP="00863470">
      <w:pPr>
        <w:tabs>
          <w:tab w:val="left" w:pos="7560"/>
        </w:tabs>
        <w:spacing w:after="0" w:line="240" w:lineRule="auto"/>
        <w:jc w:val="center"/>
        <w:rPr>
          <w:rFonts w:ascii="Times New Roman" w:hAnsi="Times New Roman"/>
          <w:sz w:val="24"/>
          <w:szCs w:val="24"/>
        </w:rPr>
      </w:pPr>
    </w:p>
    <w:p w:rsidR="00863470" w:rsidRPr="00B337C8" w:rsidRDefault="00863470" w:rsidP="00863470">
      <w:pPr>
        <w:tabs>
          <w:tab w:val="left" w:pos="7560"/>
        </w:tabs>
        <w:spacing w:after="0" w:line="240" w:lineRule="auto"/>
        <w:jc w:val="center"/>
        <w:rPr>
          <w:rFonts w:ascii="Times New Roman" w:hAnsi="Times New Roman"/>
          <w:b/>
          <w:sz w:val="24"/>
          <w:szCs w:val="24"/>
        </w:rPr>
      </w:pPr>
      <w:r w:rsidRPr="00B337C8">
        <w:rPr>
          <w:rFonts w:ascii="Times New Roman" w:hAnsi="Times New Roman"/>
          <w:b/>
          <w:sz w:val="24"/>
          <w:szCs w:val="24"/>
        </w:rPr>
        <w:t>Privremeno raspoređivanje</w:t>
      </w:r>
    </w:p>
    <w:p w:rsidR="00863470" w:rsidRPr="00B337C8" w:rsidRDefault="00473738" w:rsidP="00863470">
      <w:pPr>
        <w:tabs>
          <w:tab w:val="left" w:pos="7560"/>
        </w:tabs>
        <w:spacing w:after="0" w:line="240" w:lineRule="auto"/>
        <w:jc w:val="center"/>
        <w:rPr>
          <w:rFonts w:ascii="Times New Roman" w:hAnsi="Times New Roman"/>
          <w:b/>
          <w:sz w:val="24"/>
          <w:szCs w:val="24"/>
        </w:rPr>
      </w:pPr>
      <w:r>
        <w:rPr>
          <w:rFonts w:ascii="Times New Roman" w:hAnsi="Times New Roman"/>
          <w:b/>
          <w:sz w:val="24"/>
          <w:szCs w:val="24"/>
        </w:rPr>
        <w:t>Član 16</w:t>
      </w:r>
      <w:r w:rsidR="00DF64DD">
        <w:rPr>
          <w:rFonts w:ascii="Times New Roman" w:hAnsi="Times New Roman"/>
          <w:b/>
          <w:sz w:val="24"/>
          <w:szCs w:val="24"/>
        </w:rPr>
        <w:t>3</w:t>
      </w:r>
    </w:p>
    <w:p w:rsidR="00863470" w:rsidRPr="00B337C8" w:rsidRDefault="00863470" w:rsidP="00863470">
      <w:pPr>
        <w:tabs>
          <w:tab w:val="left" w:pos="4755"/>
          <w:tab w:val="center" w:pos="5101"/>
          <w:tab w:val="left" w:pos="9356"/>
        </w:tabs>
        <w:spacing w:after="0" w:line="240" w:lineRule="auto"/>
        <w:ind w:right="4" w:firstLine="847"/>
        <w:jc w:val="both"/>
        <w:rPr>
          <w:rFonts w:ascii="Times New Roman" w:hAnsi="Times New Roman"/>
          <w:sz w:val="24"/>
          <w:szCs w:val="24"/>
        </w:rPr>
      </w:pPr>
      <w:r w:rsidRPr="00B337C8">
        <w:rPr>
          <w:rFonts w:ascii="Times New Roman" w:hAnsi="Times New Roman"/>
          <w:sz w:val="24"/>
          <w:szCs w:val="24"/>
        </w:rPr>
        <w:t>Policijski službenik može se,</w:t>
      </w:r>
      <w:r w:rsidR="00E455C4">
        <w:rPr>
          <w:rFonts w:ascii="Times New Roman" w:hAnsi="Times New Roman"/>
          <w:sz w:val="24"/>
          <w:szCs w:val="24"/>
        </w:rPr>
        <w:t xml:space="preserve"> </w:t>
      </w:r>
      <w:r w:rsidRPr="00B337C8">
        <w:rPr>
          <w:rFonts w:ascii="Times New Roman" w:hAnsi="Times New Roman"/>
          <w:sz w:val="24"/>
          <w:szCs w:val="24"/>
        </w:rPr>
        <w:t xml:space="preserve">zbog potreba rada, </w:t>
      </w:r>
      <w:r w:rsidR="0067280D" w:rsidRPr="0067280D">
        <w:rPr>
          <w:rFonts w:ascii="Times New Roman" w:hAnsi="Times New Roman"/>
          <w:sz w:val="24"/>
          <w:szCs w:val="24"/>
        </w:rPr>
        <w:t>ako posebnim zakonom nije drugačije propisano</w:t>
      </w:r>
      <w:r w:rsidR="0067280D">
        <w:rPr>
          <w:rFonts w:ascii="Times New Roman" w:hAnsi="Times New Roman"/>
          <w:sz w:val="24"/>
          <w:szCs w:val="24"/>
        </w:rPr>
        <w:t>,</w:t>
      </w:r>
      <w:r w:rsidR="0067280D" w:rsidRPr="00B337C8">
        <w:rPr>
          <w:rFonts w:ascii="Times New Roman" w:hAnsi="Times New Roman"/>
          <w:sz w:val="24"/>
          <w:szCs w:val="24"/>
        </w:rPr>
        <w:t xml:space="preserve"> </w:t>
      </w:r>
      <w:r w:rsidRPr="00B337C8">
        <w:rPr>
          <w:rFonts w:ascii="Times New Roman" w:hAnsi="Times New Roman"/>
          <w:sz w:val="24"/>
          <w:szCs w:val="24"/>
        </w:rPr>
        <w:t>privremeno rasporediti na radno mjesto</w:t>
      </w:r>
      <w:r w:rsidR="00374633">
        <w:rPr>
          <w:rFonts w:ascii="Times New Roman" w:hAnsi="Times New Roman"/>
          <w:sz w:val="24"/>
          <w:szCs w:val="24"/>
        </w:rPr>
        <w:t xml:space="preserve"> u organu</w:t>
      </w:r>
      <w:r w:rsidRPr="00B337C8">
        <w:rPr>
          <w:rFonts w:ascii="Times New Roman" w:hAnsi="Times New Roman"/>
          <w:sz w:val="24"/>
          <w:szCs w:val="24"/>
        </w:rPr>
        <w:t>, čiji se poslovi vrše u istom zvanju kao poslovi radnog mjesta sa kojeg se policijski službenik raspoređuje</w:t>
      </w:r>
      <w:r w:rsidRPr="0067280D">
        <w:rPr>
          <w:rFonts w:ascii="Times New Roman" w:hAnsi="Times New Roman"/>
          <w:sz w:val="24"/>
          <w:szCs w:val="24"/>
        </w:rPr>
        <w:t>.</w:t>
      </w:r>
    </w:p>
    <w:p w:rsidR="00863470" w:rsidRDefault="00863470" w:rsidP="00863470">
      <w:pPr>
        <w:tabs>
          <w:tab w:val="left" w:pos="4755"/>
          <w:tab w:val="center" w:pos="5101"/>
          <w:tab w:val="left" w:pos="9356"/>
        </w:tabs>
        <w:spacing w:after="0" w:line="240" w:lineRule="auto"/>
        <w:ind w:right="4" w:firstLine="847"/>
        <w:jc w:val="both"/>
        <w:rPr>
          <w:rFonts w:ascii="Times New Roman" w:hAnsi="Times New Roman"/>
          <w:sz w:val="24"/>
          <w:szCs w:val="24"/>
        </w:rPr>
      </w:pPr>
      <w:r w:rsidRPr="00B337C8">
        <w:rPr>
          <w:rFonts w:ascii="Times New Roman" w:hAnsi="Times New Roman"/>
          <w:sz w:val="24"/>
          <w:szCs w:val="24"/>
        </w:rPr>
        <w:t xml:space="preserve">Izuzetno od stava 1 ovog člana, policijski službenik može se zbog organizacije poslova ili racionalizacije troškova, privremeno rasporediti i na radno mjesto čiji se poslovi vrše u neposredno nižem zvanju od zvanja koje policijski službenik ima. </w:t>
      </w:r>
    </w:p>
    <w:p w:rsidR="00863470" w:rsidRPr="00B337C8" w:rsidRDefault="00863470" w:rsidP="00B25A81">
      <w:pPr>
        <w:tabs>
          <w:tab w:val="left" w:pos="4755"/>
          <w:tab w:val="center" w:pos="5101"/>
          <w:tab w:val="left" w:pos="9356"/>
        </w:tabs>
        <w:spacing w:after="0" w:line="240" w:lineRule="auto"/>
        <w:ind w:right="4" w:firstLine="847"/>
        <w:jc w:val="both"/>
        <w:rPr>
          <w:rFonts w:ascii="Times New Roman" w:hAnsi="Times New Roman"/>
          <w:sz w:val="24"/>
          <w:szCs w:val="24"/>
        </w:rPr>
      </w:pPr>
      <w:r w:rsidRPr="00B337C8">
        <w:rPr>
          <w:rFonts w:ascii="Times New Roman" w:hAnsi="Times New Roman"/>
          <w:sz w:val="24"/>
          <w:szCs w:val="24"/>
        </w:rPr>
        <w:t xml:space="preserve">Privremeno raspoređivanje iz st. 1 i 2 ovog člana traje najduže jednu godinu, nakon čega policijski službenik ima pravo da se vrati na radno mjesto na kojem je radio prije raspoređivanja i ne može se ponovo privremeno rasporediti u roku </w:t>
      </w:r>
      <w:r w:rsidR="005F047A">
        <w:rPr>
          <w:rFonts w:ascii="Times New Roman" w:hAnsi="Times New Roman"/>
          <w:sz w:val="24"/>
          <w:szCs w:val="24"/>
        </w:rPr>
        <w:t>od dvije godine, osim a</w:t>
      </w:r>
      <w:r w:rsidR="00131929">
        <w:rPr>
          <w:rFonts w:ascii="Times New Roman" w:hAnsi="Times New Roman"/>
          <w:sz w:val="24"/>
          <w:szCs w:val="24"/>
        </w:rPr>
        <w:t>ko se on saglasi da se ponovo privremeno rasporedi prije isteka roka od dvije godine</w:t>
      </w:r>
      <w:r w:rsidRPr="00B337C8">
        <w:rPr>
          <w:rFonts w:ascii="Times New Roman" w:hAnsi="Times New Roman"/>
          <w:sz w:val="24"/>
          <w:szCs w:val="24"/>
        </w:rPr>
        <w:t>.</w:t>
      </w:r>
    </w:p>
    <w:p w:rsidR="00863470" w:rsidRPr="00B337C8" w:rsidRDefault="00863470" w:rsidP="00863470">
      <w:pPr>
        <w:tabs>
          <w:tab w:val="left" w:pos="4755"/>
          <w:tab w:val="center" w:pos="5101"/>
          <w:tab w:val="left" w:pos="9356"/>
        </w:tabs>
        <w:spacing w:after="0" w:line="240" w:lineRule="auto"/>
        <w:ind w:right="4" w:firstLine="847"/>
        <w:jc w:val="both"/>
        <w:rPr>
          <w:rFonts w:ascii="Times New Roman" w:hAnsi="Times New Roman"/>
          <w:sz w:val="24"/>
          <w:szCs w:val="24"/>
        </w:rPr>
      </w:pPr>
      <w:r w:rsidRPr="00B337C8">
        <w:rPr>
          <w:rFonts w:ascii="Times New Roman" w:hAnsi="Times New Roman"/>
          <w:sz w:val="24"/>
          <w:szCs w:val="24"/>
        </w:rPr>
        <w:t>U slučaju privremenog raspoređivanja iz st</w:t>
      </w:r>
      <w:r w:rsidR="00374633">
        <w:rPr>
          <w:rFonts w:ascii="Times New Roman" w:hAnsi="Times New Roman"/>
          <w:sz w:val="24"/>
          <w:szCs w:val="24"/>
        </w:rPr>
        <w:t>.</w:t>
      </w:r>
      <w:r w:rsidRPr="00B337C8">
        <w:rPr>
          <w:rFonts w:ascii="Times New Roman" w:hAnsi="Times New Roman"/>
          <w:sz w:val="24"/>
          <w:szCs w:val="24"/>
        </w:rPr>
        <w:t xml:space="preserve">1 i 2 ovog člana, nije potrebna saglasnost policijskog službenika. </w:t>
      </w:r>
    </w:p>
    <w:p w:rsidR="00B25A81" w:rsidRDefault="00B25A81" w:rsidP="00131929">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Prava policijskih službenika u slučaju privremenog raspoređivanja</w:t>
      </w:r>
    </w:p>
    <w:p w:rsidR="00863470" w:rsidRPr="00B337C8" w:rsidRDefault="00473738" w:rsidP="00863470">
      <w:pPr>
        <w:tabs>
          <w:tab w:val="left" w:pos="4755"/>
          <w:tab w:val="center" w:pos="5101"/>
          <w:tab w:val="left" w:pos="9356"/>
        </w:tabs>
        <w:spacing w:after="0" w:line="240" w:lineRule="auto"/>
        <w:ind w:right="4"/>
        <w:jc w:val="center"/>
        <w:rPr>
          <w:rFonts w:ascii="Times New Roman" w:hAnsi="Times New Roman"/>
          <w:b/>
          <w:sz w:val="24"/>
          <w:szCs w:val="24"/>
        </w:rPr>
      </w:pPr>
      <w:r>
        <w:rPr>
          <w:rFonts w:ascii="Times New Roman" w:hAnsi="Times New Roman"/>
          <w:b/>
          <w:sz w:val="24"/>
          <w:szCs w:val="24"/>
        </w:rPr>
        <w:t>Član 16</w:t>
      </w:r>
      <w:r w:rsidR="00DF64DD">
        <w:rPr>
          <w:rFonts w:ascii="Times New Roman" w:hAnsi="Times New Roman"/>
          <w:b/>
          <w:sz w:val="24"/>
          <w:szCs w:val="24"/>
        </w:rPr>
        <w:t>4</w:t>
      </w:r>
    </w:p>
    <w:p w:rsidR="00863470" w:rsidRPr="00B337C8" w:rsidRDefault="00863470" w:rsidP="00863470">
      <w:pPr>
        <w:tabs>
          <w:tab w:val="left" w:pos="4755"/>
          <w:tab w:val="center" w:pos="5101"/>
          <w:tab w:val="left" w:pos="9356"/>
        </w:tabs>
        <w:spacing w:after="0" w:line="240" w:lineRule="auto"/>
        <w:ind w:right="4" w:firstLine="709"/>
        <w:jc w:val="both"/>
        <w:rPr>
          <w:rFonts w:ascii="Times New Roman" w:hAnsi="Times New Roman"/>
          <w:sz w:val="24"/>
          <w:szCs w:val="24"/>
        </w:rPr>
      </w:pPr>
      <w:r w:rsidRPr="00B337C8">
        <w:rPr>
          <w:rFonts w:ascii="Times New Roman" w:hAnsi="Times New Roman"/>
          <w:sz w:val="24"/>
          <w:szCs w:val="24"/>
        </w:rPr>
        <w:t>Policijski službenik koji je privremeno r</w:t>
      </w:r>
      <w:r w:rsidR="00473738">
        <w:rPr>
          <w:rFonts w:ascii="Times New Roman" w:hAnsi="Times New Roman"/>
          <w:sz w:val="24"/>
          <w:szCs w:val="24"/>
        </w:rPr>
        <w:t>aspoređen u skladu sa članom 16</w:t>
      </w:r>
      <w:r w:rsidR="00DF64DD">
        <w:rPr>
          <w:rFonts w:ascii="Times New Roman" w:hAnsi="Times New Roman"/>
          <w:sz w:val="24"/>
          <w:szCs w:val="24"/>
        </w:rPr>
        <w:t>3</w:t>
      </w:r>
      <w:r w:rsidRPr="00B337C8">
        <w:rPr>
          <w:rFonts w:ascii="Times New Roman" w:hAnsi="Times New Roman"/>
          <w:sz w:val="24"/>
          <w:szCs w:val="24"/>
        </w:rPr>
        <w:t xml:space="preserve"> ovog zakona, zadržava zaradu koja mu je pripadala shodno zvanju na radnom mjestu sa kojeg je raspoređen, ako je to za njega povoljnije.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Policijskom službeniku koji je privremeno raspoređen na rad u drugo mjesto udaljeno više od 50 km od mjesta njegovog prebivališta, odnosno na teritoriju druge lokalne samouprave, pripadaju: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jednokratna novčana naknada u visini njegove prosječne zarade isplaćene u posljednja tri mjeseca prije raspoređivanja;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zarada u visini zarade koju je ostvario prije privremenog raspoređivanja, ako je to za njega povoljnije;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putni troškovi za posjetu porodici dva puta mjesečno; 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mjesečna naknada za odvojeni život od porodice.</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Naknada iz stava 2 tač. 3 i 4 ovog člana ne pripada policijskom službeniku za vrijeme privremene spriječenosti za rad.</w:t>
      </w:r>
    </w:p>
    <w:p w:rsidR="00074CEE" w:rsidRPr="00074CEE" w:rsidRDefault="00074CEE" w:rsidP="00074CEE">
      <w:pPr>
        <w:spacing w:after="0" w:line="240" w:lineRule="auto"/>
        <w:ind w:firstLine="720"/>
        <w:jc w:val="both"/>
        <w:rPr>
          <w:rFonts w:ascii="Times New Roman" w:hAnsi="Times New Roman"/>
          <w:sz w:val="24"/>
          <w:szCs w:val="24"/>
        </w:rPr>
      </w:pPr>
      <w:r w:rsidRPr="003763D6">
        <w:rPr>
          <w:rFonts w:ascii="Times New Roman" w:hAnsi="Times New Roman"/>
          <w:sz w:val="24"/>
          <w:szCs w:val="24"/>
        </w:rPr>
        <w:lastRenderedPageBreak/>
        <w:t>Policijski službenik koji je privremeno raspoređen u skladu sa članom 1</w:t>
      </w:r>
      <w:r w:rsidR="0050394E" w:rsidRPr="003763D6">
        <w:rPr>
          <w:rFonts w:ascii="Times New Roman" w:hAnsi="Times New Roman"/>
          <w:sz w:val="24"/>
          <w:szCs w:val="24"/>
        </w:rPr>
        <w:t>60</w:t>
      </w:r>
      <w:r w:rsidRPr="003763D6">
        <w:rPr>
          <w:rFonts w:ascii="Times New Roman" w:hAnsi="Times New Roman"/>
          <w:sz w:val="24"/>
          <w:szCs w:val="24"/>
        </w:rPr>
        <w:t xml:space="preserve"> stav </w:t>
      </w:r>
      <w:r w:rsidR="0050394E" w:rsidRPr="003763D6">
        <w:rPr>
          <w:rFonts w:ascii="Times New Roman" w:hAnsi="Times New Roman"/>
          <w:sz w:val="24"/>
          <w:szCs w:val="24"/>
        </w:rPr>
        <w:t>2</w:t>
      </w:r>
      <w:r w:rsidRPr="003763D6">
        <w:rPr>
          <w:rFonts w:ascii="Times New Roman" w:hAnsi="Times New Roman"/>
          <w:sz w:val="24"/>
          <w:szCs w:val="24"/>
        </w:rPr>
        <w:t xml:space="preserve"> ovog zakona, zadržava zaradu koja mu je pripadala shodno zvanju na radnom mjestu sa kojeg je raspoređen.</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Odlučivanje o raspoređivanju</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16</w:t>
      </w:r>
      <w:r w:rsidR="0050394E">
        <w:rPr>
          <w:rFonts w:ascii="Times New Roman" w:hAnsi="Times New Roman"/>
          <w:b/>
          <w:sz w:val="24"/>
          <w:szCs w:val="24"/>
        </w:rPr>
        <w:t>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b/>
          <w:sz w:val="24"/>
          <w:szCs w:val="24"/>
        </w:rPr>
        <w:tab/>
      </w:r>
      <w:r w:rsidRPr="00B337C8">
        <w:rPr>
          <w:rFonts w:ascii="Times New Roman" w:hAnsi="Times New Roman"/>
          <w:sz w:val="24"/>
          <w:szCs w:val="24"/>
        </w:rPr>
        <w:t xml:space="preserve">Odluku o raspoređivanju </w:t>
      </w:r>
      <w:r w:rsidR="00B25A81">
        <w:rPr>
          <w:rFonts w:ascii="Times New Roman" w:hAnsi="Times New Roman"/>
          <w:sz w:val="24"/>
          <w:szCs w:val="24"/>
        </w:rPr>
        <w:t>u Policiji</w:t>
      </w:r>
      <w:r w:rsidR="00E455C4">
        <w:rPr>
          <w:rFonts w:ascii="Times New Roman" w:hAnsi="Times New Roman"/>
          <w:sz w:val="24"/>
          <w:szCs w:val="24"/>
        </w:rPr>
        <w:t xml:space="preserve"> </w:t>
      </w:r>
      <w:r w:rsidRPr="00B337C8">
        <w:rPr>
          <w:rFonts w:ascii="Times New Roman" w:hAnsi="Times New Roman"/>
          <w:sz w:val="24"/>
          <w:szCs w:val="24"/>
        </w:rPr>
        <w:t xml:space="preserve">donosi </w:t>
      </w:r>
      <w:r w:rsidR="00490A5B">
        <w:rPr>
          <w:rFonts w:ascii="Times New Roman" w:hAnsi="Times New Roman"/>
          <w:sz w:val="24"/>
          <w:szCs w:val="24"/>
        </w:rPr>
        <w:t>direktor Policije</w:t>
      </w:r>
      <w:r w:rsidR="00131929">
        <w:rPr>
          <w:rFonts w:ascii="Times New Roman" w:hAnsi="Times New Roman"/>
          <w:sz w:val="24"/>
          <w:szCs w:val="24"/>
        </w:rPr>
        <w:t xml:space="preserve">, </w:t>
      </w:r>
      <w:r w:rsidRPr="00063727">
        <w:rPr>
          <w:rFonts w:ascii="Times New Roman" w:hAnsi="Times New Roman"/>
          <w:sz w:val="24"/>
          <w:szCs w:val="24"/>
        </w:rPr>
        <w:t>na način propisan ovim i posebnim zakonom.</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Protiv odluke iz stava 1 ovog člana može se izjaviti žalba, u roku od osam dana od dana dostavljanja. </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Žalba protiv odluke iz stava 2 ovog člana ne odlaže izvršenje rješenja, osim protiv odluke o raspoređivanju iz člana 1</w:t>
      </w:r>
      <w:r w:rsidR="0050394E">
        <w:rPr>
          <w:rFonts w:ascii="Times New Roman" w:hAnsi="Times New Roman"/>
          <w:sz w:val="24"/>
          <w:szCs w:val="24"/>
        </w:rPr>
        <w:t>41</w:t>
      </w:r>
      <w:r w:rsidRPr="00B337C8">
        <w:rPr>
          <w:rFonts w:ascii="Times New Roman" w:hAnsi="Times New Roman"/>
          <w:sz w:val="24"/>
          <w:szCs w:val="24"/>
        </w:rPr>
        <w:t xml:space="preserve"> stav 9 ovog zakona.</w:t>
      </w:r>
    </w:p>
    <w:p w:rsidR="00863470" w:rsidRPr="00B337C8" w:rsidRDefault="00863470" w:rsidP="00863470">
      <w:pPr>
        <w:tabs>
          <w:tab w:val="left" w:pos="7560"/>
        </w:tabs>
        <w:spacing w:after="0" w:line="240" w:lineRule="auto"/>
        <w:rPr>
          <w:rFonts w:ascii="Times New Roman" w:hAnsi="Times New Roman"/>
          <w:b/>
          <w:sz w:val="24"/>
          <w:szCs w:val="24"/>
        </w:rPr>
      </w:pPr>
    </w:p>
    <w:p w:rsidR="00863470" w:rsidRPr="00B337C8" w:rsidRDefault="00863470" w:rsidP="00863470">
      <w:pPr>
        <w:tabs>
          <w:tab w:val="left" w:pos="7560"/>
        </w:tabs>
        <w:spacing w:after="0" w:line="240" w:lineRule="auto"/>
        <w:jc w:val="center"/>
        <w:rPr>
          <w:rFonts w:ascii="Times New Roman" w:hAnsi="Times New Roman"/>
          <w:b/>
          <w:sz w:val="24"/>
          <w:szCs w:val="24"/>
        </w:rPr>
      </w:pPr>
      <w:r w:rsidRPr="00B337C8">
        <w:rPr>
          <w:rFonts w:ascii="Times New Roman" w:hAnsi="Times New Roman"/>
          <w:b/>
          <w:sz w:val="24"/>
          <w:szCs w:val="24"/>
        </w:rPr>
        <w:t>Evidencija o imovini policijskih službenika</w:t>
      </w:r>
    </w:p>
    <w:p w:rsidR="00863470" w:rsidRPr="00B337C8" w:rsidRDefault="00473738" w:rsidP="00863470">
      <w:pPr>
        <w:tabs>
          <w:tab w:val="left" w:pos="7560"/>
        </w:tabs>
        <w:spacing w:after="0" w:line="240" w:lineRule="auto"/>
        <w:jc w:val="center"/>
        <w:rPr>
          <w:rFonts w:ascii="Times New Roman" w:hAnsi="Times New Roman"/>
          <w:b/>
          <w:sz w:val="24"/>
          <w:szCs w:val="24"/>
        </w:rPr>
      </w:pPr>
      <w:r>
        <w:rPr>
          <w:rFonts w:ascii="Times New Roman" w:hAnsi="Times New Roman"/>
          <w:b/>
          <w:sz w:val="24"/>
          <w:szCs w:val="24"/>
        </w:rPr>
        <w:t>Član 1</w:t>
      </w:r>
      <w:r w:rsidR="0050394E">
        <w:rPr>
          <w:rFonts w:ascii="Times New Roman" w:hAnsi="Times New Roman"/>
          <w:b/>
          <w:sz w:val="24"/>
          <w:szCs w:val="24"/>
        </w:rPr>
        <w:t>66</w:t>
      </w:r>
    </w:p>
    <w:p w:rsidR="00863470" w:rsidRPr="00B337C8" w:rsidRDefault="00863470" w:rsidP="00863470">
      <w:pPr>
        <w:tabs>
          <w:tab w:val="left" w:pos="0"/>
        </w:tabs>
        <w:spacing w:after="0" w:line="240" w:lineRule="auto"/>
        <w:jc w:val="both"/>
        <w:rPr>
          <w:rFonts w:ascii="Times New Roman" w:hAnsi="Times New Roman"/>
          <w:sz w:val="24"/>
          <w:szCs w:val="24"/>
        </w:rPr>
      </w:pPr>
      <w:r w:rsidRPr="00B337C8">
        <w:rPr>
          <w:rFonts w:ascii="Times New Roman" w:hAnsi="Times New Roman"/>
          <w:sz w:val="24"/>
          <w:szCs w:val="24"/>
        </w:rPr>
        <w:tab/>
        <w:t>Policijski službenici u zvanju glavni policijski inspektor, viši policijski inspektor I klase, viši policijski inspektor, samostalni policijski inspektor i glavni policijski savjetnik, viši policijski savjetnik I klase, viši policijski savjetnik i samostalni policijski savjetnik, dužni su da podnesu izvještaj o imovini i prihodima, kao i imovini i prihodima bračnih i vanbračnih supružnika i djece koja žive u zajedničkom domaćinstvu, u skladu sa posebnim zakonom.</w:t>
      </w:r>
    </w:p>
    <w:p w:rsidR="00473738" w:rsidRPr="00B337C8" w:rsidRDefault="00473738" w:rsidP="00863470">
      <w:pPr>
        <w:tabs>
          <w:tab w:val="left" w:pos="7560"/>
        </w:tabs>
        <w:spacing w:after="0" w:line="240" w:lineRule="auto"/>
        <w:rPr>
          <w:rFonts w:ascii="Times New Roman" w:hAnsi="Times New Roman"/>
          <w:b/>
          <w:sz w:val="24"/>
          <w:szCs w:val="24"/>
        </w:rPr>
      </w:pPr>
    </w:p>
    <w:p w:rsidR="00863470" w:rsidRPr="00B337C8" w:rsidRDefault="00863470" w:rsidP="00863470">
      <w:pPr>
        <w:tabs>
          <w:tab w:val="left" w:pos="7560"/>
        </w:tabs>
        <w:spacing w:after="0" w:line="240" w:lineRule="auto"/>
        <w:jc w:val="center"/>
        <w:rPr>
          <w:rFonts w:ascii="Times New Roman" w:hAnsi="Times New Roman"/>
          <w:b/>
          <w:sz w:val="24"/>
          <w:szCs w:val="24"/>
        </w:rPr>
      </w:pPr>
      <w:r w:rsidRPr="00B337C8">
        <w:rPr>
          <w:rFonts w:ascii="Times New Roman" w:hAnsi="Times New Roman"/>
          <w:b/>
          <w:sz w:val="24"/>
          <w:szCs w:val="24"/>
        </w:rPr>
        <w:t>Objavljivanje slobodnih radnih mjesta</w:t>
      </w:r>
    </w:p>
    <w:p w:rsidR="00863470" w:rsidRPr="00B337C8" w:rsidRDefault="00473738" w:rsidP="00863470">
      <w:pPr>
        <w:tabs>
          <w:tab w:val="left" w:pos="7560"/>
        </w:tabs>
        <w:spacing w:after="0" w:line="240" w:lineRule="auto"/>
        <w:jc w:val="center"/>
        <w:rPr>
          <w:rFonts w:ascii="Times New Roman" w:hAnsi="Times New Roman"/>
          <w:b/>
          <w:sz w:val="24"/>
          <w:szCs w:val="24"/>
        </w:rPr>
      </w:pPr>
      <w:r>
        <w:rPr>
          <w:rFonts w:ascii="Times New Roman" w:hAnsi="Times New Roman"/>
          <w:b/>
          <w:sz w:val="24"/>
          <w:szCs w:val="24"/>
        </w:rPr>
        <w:t>Član 1</w:t>
      </w:r>
      <w:r w:rsidR="0050394E">
        <w:rPr>
          <w:rFonts w:ascii="Times New Roman" w:hAnsi="Times New Roman"/>
          <w:b/>
          <w:sz w:val="24"/>
          <w:szCs w:val="24"/>
        </w:rPr>
        <w:t>67</w:t>
      </w:r>
    </w:p>
    <w:p w:rsidR="00863470" w:rsidRPr="00B337C8" w:rsidRDefault="00863470" w:rsidP="00863470">
      <w:pPr>
        <w:tabs>
          <w:tab w:val="left" w:pos="7560"/>
        </w:tabs>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ima pravo da bude informisan o slobodnim radnim mjestima u Policiji.</w:t>
      </w:r>
    </w:p>
    <w:p w:rsidR="00863470" w:rsidRPr="00B337C8" w:rsidRDefault="00602138" w:rsidP="00863470">
      <w:pPr>
        <w:tabs>
          <w:tab w:val="left" w:pos="7560"/>
        </w:tabs>
        <w:spacing w:after="0" w:line="240" w:lineRule="auto"/>
        <w:ind w:firstLine="720"/>
        <w:jc w:val="both"/>
        <w:rPr>
          <w:rFonts w:ascii="Times New Roman" w:hAnsi="Times New Roman"/>
          <w:sz w:val="24"/>
          <w:szCs w:val="24"/>
        </w:rPr>
      </w:pPr>
      <w:r>
        <w:rPr>
          <w:rFonts w:ascii="Times New Roman" w:hAnsi="Times New Roman"/>
          <w:sz w:val="24"/>
          <w:szCs w:val="24"/>
        </w:rPr>
        <w:t>Ministarstvo</w:t>
      </w:r>
      <w:r w:rsidR="007C4CE6">
        <w:rPr>
          <w:rFonts w:ascii="Times New Roman" w:hAnsi="Times New Roman"/>
          <w:sz w:val="24"/>
          <w:szCs w:val="24"/>
        </w:rPr>
        <w:t xml:space="preserve"> </w:t>
      </w:r>
      <w:r w:rsidR="00863470" w:rsidRPr="00B337C8">
        <w:rPr>
          <w:rFonts w:ascii="Times New Roman" w:hAnsi="Times New Roman"/>
          <w:sz w:val="24"/>
          <w:szCs w:val="24"/>
        </w:rPr>
        <w:t>je dužn</w:t>
      </w:r>
      <w:r>
        <w:rPr>
          <w:rFonts w:ascii="Times New Roman" w:hAnsi="Times New Roman"/>
          <w:sz w:val="24"/>
          <w:szCs w:val="24"/>
        </w:rPr>
        <w:t>o</w:t>
      </w:r>
      <w:r w:rsidR="00863470" w:rsidRPr="00B337C8">
        <w:rPr>
          <w:rFonts w:ascii="Times New Roman" w:hAnsi="Times New Roman"/>
          <w:sz w:val="24"/>
          <w:szCs w:val="24"/>
        </w:rPr>
        <w:t xml:space="preserve"> najmanje jednom godišnje da objavi na internet stranici ili oglasnoj tabli slobodna radna mjesta</w:t>
      </w:r>
      <w:r w:rsidR="00B25A81">
        <w:rPr>
          <w:rFonts w:ascii="Times New Roman" w:hAnsi="Times New Roman"/>
          <w:sz w:val="24"/>
          <w:szCs w:val="24"/>
        </w:rPr>
        <w:t xml:space="preserve"> u Policiji</w:t>
      </w:r>
      <w:r w:rsidR="00863470" w:rsidRPr="00B337C8">
        <w:rPr>
          <w:rFonts w:ascii="Times New Roman" w:hAnsi="Times New Roman"/>
          <w:sz w:val="24"/>
          <w:szCs w:val="24"/>
        </w:rPr>
        <w:t>, radi popune tih radnih mjesta ras</w:t>
      </w:r>
      <w:r w:rsidR="00473738">
        <w:rPr>
          <w:rFonts w:ascii="Times New Roman" w:hAnsi="Times New Roman"/>
          <w:sz w:val="24"/>
          <w:szCs w:val="24"/>
        </w:rPr>
        <w:t>poređivanjem u skladu sa čl. 16</w:t>
      </w:r>
      <w:r w:rsidR="0050394E">
        <w:rPr>
          <w:rFonts w:ascii="Times New Roman" w:hAnsi="Times New Roman"/>
          <w:sz w:val="24"/>
          <w:szCs w:val="24"/>
        </w:rPr>
        <w:t>0</w:t>
      </w:r>
      <w:r w:rsidR="00473738">
        <w:rPr>
          <w:rFonts w:ascii="Times New Roman" w:hAnsi="Times New Roman"/>
          <w:sz w:val="24"/>
          <w:szCs w:val="24"/>
        </w:rPr>
        <w:t xml:space="preserve"> i 16</w:t>
      </w:r>
      <w:r w:rsidR="0050394E">
        <w:rPr>
          <w:rFonts w:ascii="Times New Roman" w:hAnsi="Times New Roman"/>
          <w:sz w:val="24"/>
          <w:szCs w:val="24"/>
        </w:rPr>
        <w:t>3</w:t>
      </w:r>
      <w:r w:rsidR="00863470" w:rsidRPr="00B337C8">
        <w:rPr>
          <w:rFonts w:ascii="Times New Roman" w:hAnsi="Times New Roman"/>
          <w:sz w:val="24"/>
          <w:szCs w:val="24"/>
        </w:rPr>
        <w:t xml:space="preserve"> ovog zakona, odnosno radi prijavljivanja policijskih službenika za napredovanje u neposredno više policijs</w:t>
      </w:r>
      <w:r w:rsidR="00473738">
        <w:rPr>
          <w:rFonts w:ascii="Times New Roman" w:hAnsi="Times New Roman"/>
          <w:sz w:val="24"/>
          <w:szCs w:val="24"/>
        </w:rPr>
        <w:t>ko zvanje u skladu sa članom 1</w:t>
      </w:r>
      <w:r w:rsidR="0050394E">
        <w:rPr>
          <w:rFonts w:ascii="Times New Roman" w:hAnsi="Times New Roman"/>
          <w:sz w:val="24"/>
          <w:szCs w:val="24"/>
        </w:rPr>
        <w:t>41</w:t>
      </w:r>
      <w:r w:rsidR="00863470" w:rsidRPr="00B337C8">
        <w:rPr>
          <w:rFonts w:ascii="Times New Roman" w:hAnsi="Times New Roman"/>
          <w:sz w:val="24"/>
          <w:szCs w:val="24"/>
        </w:rPr>
        <w:t xml:space="preserve"> ovog zakona.</w:t>
      </w:r>
    </w:p>
    <w:p w:rsidR="00863470" w:rsidRPr="00B337C8" w:rsidRDefault="00863470" w:rsidP="00863470">
      <w:pPr>
        <w:tabs>
          <w:tab w:val="left" w:pos="7560"/>
        </w:tabs>
        <w:spacing w:after="0" w:line="240" w:lineRule="auto"/>
        <w:jc w:val="both"/>
        <w:rPr>
          <w:rFonts w:ascii="Times New Roman" w:hAnsi="Times New Roman"/>
          <w:b/>
          <w:sz w:val="24"/>
          <w:szCs w:val="24"/>
        </w:rPr>
      </w:pPr>
    </w:p>
    <w:p w:rsidR="00863470" w:rsidRPr="00B337C8" w:rsidRDefault="00863470" w:rsidP="00863470">
      <w:pPr>
        <w:tabs>
          <w:tab w:val="left" w:pos="7560"/>
        </w:tabs>
        <w:spacing w:after="0" w:line="240" w:lineRule="auto"/>
        <w:ind w:firstLine="709"/>
        <w:jc w:val="both"/>
        <w:rPr>
          <w:rFonts w:ascii="Times New Roman" w:hAnsi="Times New Roman"/>
          <w:sz w:val="24"/>
          <w:szCs w:val="24"/>
        </w:rPr>
      </w:pPr>
      <w:r w:rsidRPr="00B337C8">
        <w:rPr>
          <w:rFonts w:ascii="Times New Roman" w:hAnsi="Times New Roman"/>
          <w:b/>
          <w:sz w:val="24"/>
          <w:szCs w:val="24"/>
        </w:rPr>
        <w:t>6. Disciplinska odgovornost policijskih službenika</w:t>
      </w:r>
    </w:p>
    <w:p w:rsidR="00863470" w:rsidRPr="00B337C8" w:rsidRDefault="00863470" w:rsidP="00863470">
      <w:pPr>
        <w:spacing w:after="0" w:line="240" w:lineRule="auto"/>
        <w:jc w:val="both"/>
        <w:outlineLvl w:val="0"/>
        <w:rPr>
          <w:rFonts w:ascii="Times New Roman" w:hAnsi="Times New Roman"/>
          <w:b/>
          <w:sz w:val="24"/>
          <w:szCs w:val="24"/>
        </w:rPr>
      </w:pPr>
    </w:p>
    <w:p w:rsidR="00863470" w:rsidRPr="00B337C8" w:rsidRDefault="00863470" w:rsidP="00863470">
      <w:pPr>
        <w:spacing w:after="0" w:line="240" w:lineRule="auto"/>
        <w:ind w:left="360"/>
        <w:jc w:val="center"/>
        <w:rPr>
          <w:rFonts w:ascii="Times New Roman" w:hAnsi="Times New Roman"/>
          <w:b/>
          <w:sz w:val="24"/>
          <w:szCs w:val="24"/>
        </w:rPr>
      </w:pPr>
      <w:r w:rsidRPr="00B337C8">
        <w:rPr>
          <w:rFonts w:ascii="Times New Roman" w:hAnsi="Times New Roman"/>
          <w:b/>
          <w:sz w:val="24"/>
          <w:szCs w:val="24"/>
        </w:rPr>
        <w:t>Vrste povreda službene dužnosti</w:t>
      </w:r>
    </w:p>
    <w:p w:rsidR="00863470" w:rsidRPr="00B337C8" w:rsidRDefault="00473738"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w:t>
      </w:r>
      <w:r w:rsidR="0050394E">
        <w:rPr>
          <w:rFonts w:ascii="Times New Roman" w:hAnsi="Times New Roman"/>
          <w:b/>
          <w:sz w:val="24"/>
          <w:szCs w:val="24"/>
        </w:rPr>
        <w:t>68</w:t>
      </w:r>
    </w:p>
    <w:p w:rsidR="00863470" w:rsidRPr="00B337C8"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Policijski službenik je disciplinski odgovoran za povrede službene dužnosti.</w:t>
      </w:r>
    </w:p>
    <w:p w:rsidR="00863470" w:rsidRPr="00B337C8"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Povrede službene dužnosti mogu biti lakše i teže.</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tabs>
          <w:tab w:val="left" w:pos="720"/>
        </w:tabs>
        <w:spacing w:after="0" w:line="240" w:lineRule="auto"/>
        <w:jc w:val="center"/>
        <w:outlineLvl w:val="0"/>
        <w:rPr>
          <w:rFonts w:ascii="Times New Roman" w:hAnsi="Times New Roman"/>
          <w:b/>
          <w:sz w:val="24"/>
          <w:szCs w:val="24"/>
        </w:rPr>
      </w:pPr>
      <w:r w:rsidRPr="00B337C8">
        <w:rPr>
          <w:rFonts w:ascii="Times New Roman" w:hAnsi="Times New Roman"/>
          <w:b/>
          <w:sz w:val="24"/>
          <w:szCs w:val="24"/>
        </w:rPr>
        <w:t>Lakše povrede službene dužnosti</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50394E">
        <w:rPr>
          <w:rFonts w:ascii="Times New Roman" w:hAnsi="Times New Roman"/>
          <w:b/>
          <w:sz w:val="24"/>
          <w:szCs w:val="24"/>
        </w:rPr>
        <w:t>69</w:t>
      </w:r>
    </w:p>
    <w:p w:rsidR="00863470" w:rsidRPr="00B337C8"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Pored lakših povreda službene dužnosti utvrđenih zakonom kojim se uređuju prava i obaveze državnih službenika i namještenika, lakše povrede službene dužnosti policijskog službenika su: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neuljudan odnos prema građanima ili saradnicima za vrijeme rada;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nenošenje ili neuredno nošenje službene uniforme, oružja i opreme;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neuredan lični izgled i nepostupan</w:t>
      </w:r>
      <w:r w:rsidR="00AA6844">
        <w:rPr>
          <w:rFonts w:ascii="Times New Roman" w:hAnsi="Times New Roman"/>
          <w:sz w:val="24"/>
          <w:szCs w:val="24"/>
        </w:rPr>
        <w:t>je u skladu sa aktom iz člana 2</w:t>
      </w:r>
      <w:r w:rsidR="0050394E">
        <w:rPr>
          <w:rFonts w:ascii="Times New Roman" w:hAnsi="Times New Roman"/>
          <w:sz w:val="24"/>
          <w:szCs w:val="24"/>
        </w:rPr>
        <w:t>5</w:t>
      </w:r>
      <w:r w:rsidRPr="00B337C8">
        <w:rPr>
          <w:rFonts w:ascii="Times New Roman" w:hAnsi="Times New Roman"/>
          <w:sz w:val="24"/>
          <w:szCs w:val="24"/>
        </w:rPr>
        <w:t xml:space="preserve"> stav 3 ovog zakona;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4) povreda pravila i standarda utvrđenih Kodeksom policijske etike;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5) </w:t>
      </w:r>
      <w:r w:rsidRPr="00B337C8">
        <w:rPr>
          <w:rFonts w:ascii="Times New Roman" w:eastAsia="Calibri" w:hAnsi="Times New Roman"/>
          <w:sz w:val="24"/>
          <w:szCs w:val="24"/>
        </w:rPr>
        <w:t>nedostavljanje Ministarstvu informacija i obavještenja u skladu sa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lastRenderedPageBreak/>
        <w:t>7) gubljenje ili oštećenje oružja, tehnike, opreme ili sredstava sa kojima je policijski službenik zadužen ili ih koristi u obavljanju službenih zadataka;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8) nenamjensko korišćenje i postupanje sa povjerenim sredstvima za rad;</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9</w:t>
      </w:r>
      <w:r w:rsidRPr="00B337C8">
        <w:rPr>
          <w:rFonts w:ascii="Times New Roman" w:eastAsia="Calibri" w:hAnsi="Times New Roman"/>
          <w:sz w:val="24"/>
          <w:szCs w:val="24"/>
        </w:rPr>
        <w:t>) nepodvrgavanje redovnom, odnosno vanrednom zdravstvenom pregledu;</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10) odbijanje ili izbjegavanje obaveza vezanih za profesionalnu obuku i usavršavanje;</w:t>
      </w:r>
    </w:p>
    <w:p w:rsidR="00863470" w:rsidRPr="00B337C8" w:rsidRDefault="00863470" w:rsidP="00AA6844">
      <w:pPr>
        <w:spacing w:after="0" w:line="240" w:lineRule="auto"/>
        <w:jc w:val="both"/>
        <w:rPr>
          <w:rFonts w:ascii="Times New Roman" w:hAnsi="Times New Roman"/>
          <w:sz w:val="24"/>
          <w:szCs w:val="24"/>
        </w:rPr>
      </w:pPr>
      <w:r w:rsidRPr="00B337C8">
        <w:rPr>
          <w:rFonts w:ascii="Times New Roman" w:eastAsia="Calibri" w:hAnsi="Times New Roman"/>
          <w:sz w:val="24"/>
          <w:szCs w:val="24"/>
        </w:rPr>
        <w:tab/>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Teže povrede službene dužnosti</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17</w:t>
      </w:r>
      <w:r w:rsidR="0050394E">
        <w:rPr>
          <w:rFonts w:ascii="Times New Roman" w:hAnsi="Times New Roman"/>
          <w:b/>
          <w:sz w:val="24"/>
          <w:szCs w:val="24"/>
        </w:rPr>
        <w:t>0</w:t>
      </w:r>
    </w:p>
    <w:p w:rsidR="00863470" w:rsidRPr="00B337C8"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Pored težih povreda službene dužnosti utvrđenih zakonom kojim se uređuju prava i obaveze državnih službenika i namještenika, teže povrede službene dužnosti policijskih službenika su: </w:t>
      </w:r>
    </w:p>
    <w:p w:rsidR="00863470" w:rsidRPr="00B337C8"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1) nenamjensko korišćenje i postupanje sa povjerenim sredstvima za rad, ukoliko je pričinjena materijalna šteta;</w:t>
      </w:r>
    </w:p>
    <w:p w:rsidR="00863470" w:rsidRPr="003763D6"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2</w:t>
      </w:r>
      <w:r w:rsidR="00863470" w:rsidRPr="003763D6">
        <w:rPr>
          <w:rFonts w:ascii="Times New Roman" w:hAnsi="Times New Roman"/>
          <w:sz w:val="24"/>
          <w:szCs w:val="24"/>
        </w:rPr>
        <w:t xml:space="preserve">)  iznošenje neistinitih podataka o </w:t>
      </w:r>
      <w:r w:rsidR="00D32053" w:rsidRPr="003763D6">
        <w:rPr>
          <w:rFonts w:ascii="Times New Roman" w:hAnsi="Times New Roman"/>
          <w:sz w:val="24"/>
          <w:szCs w:val="24"/>
        </w:rPr>
        <w:t xml:space="preserve">Ministarstvu ili </w:t>
      </w:r>
      <w:r w:rsidR="00863470" w:rsidRPr="003763D6">
        <w:rPr>
          <w:rFonts w:ascii="Times New Roman" w:hAnsi="Times New Roman"/>
          <w:sz w:val="24"/>
          <w:szCs w:val="24"/>
        </w:rPr>
        <w:t>Policiji;</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3</w:t>
      </w:r>
      <w:r w:rsidR="00863470" w:rsidRPr="00B337C8">
        <w:rPr>
          <w:rFonts w:ascii="Times New Roman" w:hAnsi="Times New Roman"/>
          <w:sz w:val="24"/>
          <w:szCs w:val="24"/>
        </w:rPr>
        <w:t>) preduzimanje ili nepreduzimanje bilo koje radnje kojom se onemogućava ili otežava obavljanje policijskih poslova i izvršavanje službenih zadataka;</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4</w:t>
      </w:r>
      <w:r w:rsidR="00863470" w:rsidRPr="00B337C8">
        <w:rPr>
          <w:rFonts w:ascii="Times New Roman" w:hAnsi="Times New Roman"/>
          <w:sz w:val="24"/>
          <w:szCs w:val="24"/>
        </w:rPr>
        <w:t>) nepreduzimanje mjera za bezbjednost lica, imovine i povjerenih stvari, kojim su nastupile teže posljedice;</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5</w:t>
      </w:r>
      <w:r w:rsidR="00863470" w:rsidRPr="00B337C8">
        <w:rPr>
          <w:rFonts w:ascii="Times New Roman" w:hAnsi="Times New Roman"/>
          <w:sz w:val="24"/>
          <w:szCs w:val="24"/>
        </w:rPr>
        <w:t>) nevršenje policijskih poslova, odnosno nepružanje pomoći licu koje se nalazi u opasnosti, nesprječavanje krivičnih djela i radnji koje mogu da naruše javni red i mir ili ugroze bezbjednost lica i imovine i van radnog vremena, ako je policijski službenik bio u mogućnosti to da učini;</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6</w:t>
      </w:r>
      <w:r w:rsidR="00863470" w:rsidRPr="00B337C8">
        <w:rPr>
          <w:rFonts w:ascii="Times New Roman" w:hAnsi="Times New Roman"/>
          <w:sz w:val="24"/>
          <w:szCs w:val="24"/>
        </w:rPr>
        <w:t>) gubljenje ili oštećenje oružja, tehnike, opreme ili sredstava sa kojima je službenik zadužen ili ih koristi u obavljanju službenih zadataka, kojim su nastupile teže posljedice;</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7</w:t>
      </w:r>
      <w:r w:rsidR="00863470" w:rsidRPr="00B337C8">
        <w:rPr>
          <w:rFonts w:ascii="Times New Roman" w:hAnsi="Times New Roman"/>
          <w:sz w:val="24"/>
          <w:szCs w:val="24"/>
        </w:rPr>
        <w:t>) odbijanje, odlaganje ili neizvršavanje službenog naređenja izdatog u vršenju ili povodom vršenja policijskih poslova ili omalovažavanje neposrednog i drugog rukovodioca, nadležnog državnog tužioca ili lica koje rukovodi izvršenjem službenog zadatka;</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8</w:t>
      </w:r>
      <w:r w:rsidR="00863470" w:rsidRPr="00B337C8">
        <w:rPr>
          <w:rFonts w:ascii="Times New Roman" w:hAnsi="Times New Roman"/>
          <w:sz w:val="24"/>
          <w:szCs w:val="24"/>
        </w:rPr>
        <w:t xml:space="preserve">) neoduzimanje službene značke, službene legitimacije, oružja, druge opreme i sredstava za vršenje policijskih poslova policijskom </w:t>
      </w:r>
      <w:r w:rsidR="00473738">
        <w:rPr>
          <w:rFonts w:ascii="Times New Roman" w:hAnsi="Times New Roman"/>
          <w:sz w:val="24"/>
          <w:szCs w:val="24"/>
        </w:rPr>
        <w:t>službeniku u skladu sa članom 5</w:t>
      </w:r>
      <w:r w:rsidR="00C31A5F">
        <w:rPr>
          <w:rFonts w:ascii="Times New Roman" w:hAnsi="Times New Roman"/>
          <w:sz w:val="24"/>
          <w:szCs w:val="24"/>
        </w:rPr>
        <w:t>3</w:t>
      </w:r>
      <w:r w:rsidR="00863470" w:rsidRPr="00B337C8">
        <w:rPr>
          <w:rFonts w:ascii="Times New Roman" w:hAnsi="Times New Roman"/>
          <w:sz w:val="24"/>
          <w:szCs w:val="24"/>
        </w:rPr>
        <w:t xml:space="preserve"> ovog zakona;</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9</w:t>
      </w:r>
      <w:r w:rsidR="00863470" w:rsidRPr="00B337C8">
        <w:rPr>
          <w:rFonts w:ascii="Times New Roman" w:hAnsi="Times New Roman"/>
          <w:sz w:val="24"/>
          <w:szCs w:val="24"/>
        </w:rPr>
        <w:t>) samovoljno napuštanje radnog mjesta ili mjesta određenog za pripravnost;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w:t>
      </w:r>
      <w:r w:rsidR="00E25F37">
        <w:rPr>
          <w:rFonts w:ascii="Times New Roman" w:hAnsi="Times New Roman"/>
          <w:sz w:val="24"/>
          <w:szCs w:val="24"/>
        </w:rPr>
        <w:t>0</w:t>
      </w:r>
      <w:r w:rsidRPr="00B337C8">
        <w:rPr>
          <w:rFonts w:ascii="Times New Roman" w:hAnsi="Times New Roman"/>
          <w:sz w:val="24"/>
          <w:szCs w:val="24"/>
        </w:rPr>
        <w:t>) nepreduzimanje ili nedovoljno preduzimanje mjera i radnji od strane neposrednog rukovodioca u cilju utvrđivanja činjeničnog stanja u vezi sa podnijetom pritužbom ili prigovorom građanina na postupanje policijskog službenika;</w:t>
      </w:r>
    </w:p>
    <w:p w:rsidR="00863470" w:rsidRPr="00B337C8" w:rsidRDefault="00E25F37" w:rsidP="00863470">
      <w:pPr>
        <w:spacing w:after="0" w:line="240" w:lineRule="auto"/>
        <w:ind w:firstLine="720"/>
        <w:jc w:val="both"/>
        <w:rPr>
          <w:rFonts w:ascii="Times New Roman" w:hAnsi="Times New Roman"/>
          <w:sz w:val="24"/>
          <w:szCs w:val="24"/>
        </w:rPr>
      </w:pPr>
      <w:r>
        <w:rPr>
          <w:rFonts w:ascii="Times New Roman" w:hAnsi="Times New Roman"/>
          <w:sz w:val="24"/>
          <w:szCs w:val="24"/>
        </w:rPr>
        <w:t>11</w:t>
      </w:r>
      <w:r w:rsidR="00863470" w:rsidRPr="00B337C8">
        <w:rPr>
          <w:rFonts w:ascii="Times New Roman" w:hAnsi="Times New Roman"/>
          <w:sz w:val="24"/>
          <w:szCs w:val="24"/>
        </w:rPr>
        <w:t>) obavljanje dodatnog rada, odnosno vršenje poslova ili pružanje usluga fizičkom ili pravnom licu, u toku i van radnog vremena, bez saglasnosti;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w:t>
      </w:r>
      <w:r w:rsidR="00E25F37">
        <w:rPr>
          <w:rFonts w:ascii="Times New Roman" w:hAnsi="Times New Roman"/>
          <w:sz w:val="24"/>
          <w:szCs w:val="24"/>
        </w:rPr>
        <w:t>2</w:t>
      </w:r>
      <w:r w:rsidRPr="00B337C8">
        <w:rPr>
          <w:rFonts w:ascii="Times New Roman" w:hAnsi="Times New Roman"/>
          <w:sz w:val="24"/>
          <w:szCs w:val="24"/>
        </w:rPr>
        <w:t>) izdavanje ili izvršavanje naređenja kojim se protivpravno ugrožava bezbjednost lica ili imovine;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w:t>
      </w:r>
      <w:r w:rsidR="00E25F37">
        <w:rPr>
          <w:rFonts w:ascii="Times New Roman" w:hAnsi="Times New Roman"/>
          <w:sz w:val="24"/>
          <w:szCs w:val="24"/>
        </w:rPr>
        <w:t>3</w:t>
      </w:r>
      <w:r w:rsidRPr="00B337C8">
        <w:rPr>
          <w:rFonts w:ascii="Times New Roman" w:hAnsi="Times New Roman"/>
          <w:sz w:val="24"/>
          <w:szCs w:val="24"/>
        </w:rPr>
        <w:t xml:space="preserve">) ponašanje koje narušava odnose među policijskim službenicima, odnosno drugim zaposlenima u </w:t>
      </w:r>
      <w:r w:rsidR="00D32053">
        <w:rPr>
          <w:rFonts w:ascii="Times New Roman" w:hAnsi="Times New Roman"/>
          <w:sz w:val="24"/>
          <w:szCs w:val="24"/>
        </w:rPr>
        <w:t>Ministarstvu</w:t>
      </w:r>
      <w:r w:rsidRPr="00B337C8">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w:t>
      </w:r>
      <w:r w:rsidR="00E25F37">
        <w:rPr>
          <w:rFonts w:ascii="Times New Roman" w:hAnsi="Times New Roman"/>
          <w:sz w:val="24"/>
          <w:szCs w:val="24"/>
        </w:rPr>
        <w:t>4</w:t>
      </w:r>
      <w:r w:rsidRPr="00B337C8">
        <w:rPr>
          <w:rFonts w:ascii="Times New Roman" w:hAnsi="Times New Roman"/>
          <w:sz w:val="24"/>
          <w:szCs w:val="24"/>
        </w:rPr>
        <w:t>) odbijanje poligrafskog ispitivanja i davanj</w:t>
      </w:r>
      <w:r w:rsidR="00473738">
        <w:rPr>
          <w:rFonts w:ascii="Times New Roman" w:hAnsi="Times New Roman"/>
          <w:sz w:val="24"/>
          <w:szCs w:val="24"/>
        </w:rPr>
        <w:t>a odgovora u smislu člana 1</w:t>
      </w:r>
      <w:r w:rsidR="00C31A5F">
        <w:rPr>
          <w:rFonts w:ascii="Times New Roman" w:hAnsi="Times New Roman"/>
          <w:sz w:val="24"/>
          <w:szCs w:val="24"/>
        </w:rPr>
        <w:t>1</w:t>
      </w:r>
      <w:r w:rsidR="0050394E">
        <w:rPr>
          <w:rFonts w:ascii="Times New Roman" w:hAnsi="Times New Roman"/>
          <w:sz w:val="24"/>
          <w:szCs w:val="24"/>
        </w:rPr>
        <w:t>9</w:t>
      </w:r>
      <w:r w:rsidRPr="00B337C8">
        <w:rPr>
          <w:rFonts w:ascii="Times New Roman" w:hAnsi="Times New Roman"/>
          <w:sz w:val="24"/>
          <w:szCs w:val="24"/>
        </w:rPr>
        <w:t xml:space="preserve"> ovog zakona;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w:t>
      </w:r>
      <w:r w:rsidR="00E25F37">
        <w:rPr>
          <w:rFonts w:ascii="Times New Roman" w:hAnsi="Times New Roman"/>
          <w:sz w:val="24"/>
          <w:szCs w:val="24"/>
        </w:rPr>
        <w:t>5</w:t>
      </w:r>
      <w:r w:rsidRPr="00B337C8">
        <w:rPr>
          <w:rFonts w:ascii="Times New Roman" w:hAnsi="Times New Roman"/>
          <w:sz w:val="24"/>
          <w:szCs w:val="24"/>
        </w:rPr>
        <w:t>) nepreduzimanje mjera ili nepružanje pomoći, u okviru svojih službenih obaveza, državnim organima, organima državne uprave, organima lokalne samouprave i lokalne uprave;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w:t>
      </w:r>
      <w:r w:rsidR="00E25F37">
        <w:rPr>
          <w:rFonts w:ascii="Times New Roman" w:hAnsi="Times New Roman"/>
          <w:sz w:val="24"/>
          <w:szCs w:val="24"/>
        </w:rPr>
        <w:t>6</w:t>
      </w:r>
      <w:r w:rsidRPr="00B337C8">
        <w:rPr>
          <w:rFonts w:ascii="Times New Roman" w:hAnsi="Times New Roman"/>
          <w:sz w:val="24"/>
          <w:szCs w:val="24"/>
        </w:rPr>
        <w:t xml:space="preserve">) izdavanje naređenja čije bi izvršenje predstavljalo krivično djelo; </w:t>
      </w:r>
    </w:p>
    <w:p w:rsidR="00863470" w:rsidRPr="00B337C8" w:rsidRDefault="00863470" w:rsidP="00863470">
      <w:pPr>
        <w:spacing w:after="0" w:line="240" w:lineRule="auto"/>
        <w:ind w:firstLine="720"/>
        <w:jc w:val="both"/>
        <w:rPr>
          <w:rFonts w:ascii="Times New Roman" w:eastAsia="Calibri" w:hAnsi="Times New Roman"/>
          <w:sz w:val="24"/>
          <w:szCs w:val="24"/>
        </w:rPr>
      </w:pPr>
      <w:r w:rsidRPr="00B337C8">
        <w:rPr>
          <w:rFonts w:ascii="Times New Roman" w:hAnsi="Times New Roman"/>
          <w:sz w:val="24"/>
          <w:szCs w:val="24"/>
        </w:rPr>
        <w:t>1</w:t>
      </w:r>
      <w:r w:rsidR="00E25F37">
        <w:rPr>
          <w:rFonts w:ascii="Times New Roman" w:hAnsi="Times New Roman"/>
          <w:sz w:val="24"/>
          <w:szCs w:val="24"/>
        </w:rPr>
        <w:t>7</w:t>
      </w:r>
      <w:r w:rsidRPr="00B337C8">
        <w:rPr>
          <w:rFonts w:ascii="Times New Roman" w:eastAsia="Calibri" w:hAnsi="Times New Roman"/>
          <w:sz w:val="24"/>
          <w:szCs w:val="24"/>
        </w:rPr>
        <w:t>) nepodnošenje predloga za privremeno udaljenje;</w:t>
      </w:r>
    </w:p>
    <w:p w:rsidR="00863470" w:rsidRPr="00B337C8" w:rsidRDefault="00E25F37" w:rsidP="00863470">
      <w:pPr>
        <w:spacing w:after="0" w:line="240" w:lineRule="auto"/>
        <w:ind w:firstLine="720"/>
        <w:jc w:val="both"/>
        <w:rPr>
          <w:rFonts w:ascii="Times New Roman" w:eastAsia="Calibri" w:hAnsi="Times New Roman"/>
          <w:sz w:val="24"/>
          <w:szCs w:val="24"/>
        </w:rPr>
      </w:pPr>
      <w:r>
        <w:rPr>
          <w:rFonts w:ascii="Times New Roman" w:eastAsia="Calibri" w:hAnsi="Times New Roman"/>
          <w:sz w:val="24"/>
          <w:szCs w:val="24"/>
        </w:rPr>
        <w:t>18</w:t>
      </w:r>
      <w:r w:rsidR="00863470" w:rsidRPr="00B337C8">
        <w:rPr>
          <w:rFonts w:ascii="Times New Roman" w:eastAsia="Calibri" w:hAnsi="Times New Roman"/>
          <w:sz w:val="24"/>
          <w:szCs w:val="24"/>
        </w:rPr>
        <w:t xml:space="preserve">) nesačinjavanje izvještaja o upotrebi sredstava prinude; </w:t>
      </w:r>
    </w:p>
    <w:p w:rsidR="00863470" w:rsidRPr="00B337C8" w:rsidRDefault="00E25F37" w:rsidP="00863470">
      <w:pPr>
        <w:spacing w:after="0" w:line="240" w:lineRule="auto"/>
        <w:ind w:firstLine="720"/>
        <w:jc w:val="both"/>
        <w:rPr>
          <w:rFonts w:ascii="Times New Roman" w:hAnsi="Times New Roman"/>
          <w:strike/>
          <w:sz w:val="24"/>
          <w:szCs w:val="24"/>
        </w:rPr>
      </w:pPr>
      <w:r>
        <w:rPr>
          <w:rFonts w:ascii="Times New Roman" w:hAnsi="Times New Roman"/>
          <w:sz w:val="24"/>
          <w:szCs w:val="24"/>
        </w:rPr>
        <w:lastRenderedPageBreak/>
        <w:t>19</w:t>
      </w:r>
      <w:r w:rsidR="00863470" w:rsidRPr="00B337C8">
        <w:rPr>
          <w:rFonts w:ascii="Times New Roman" w:hAnsi="Times New Roman"/>
          <w:sz w:val="24"/>
          <w:szCs w:val="24"/>
        </w:rPr>
        <w:t>) prikrivanje izvršenja teže povrede službene dužnosti i nepodnošenje predloga za pokretanje disciplinskog postupka;</w:t>
      </w:r>
    </w:p>
    <w:p w:rsidR="00863470" w:rsidRPr="00B25A81" w:rsidRDefault="00E25F37" w:rsidP="00863470">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863470" w:rsidRPr="00B337C8">
        <w:rPr>
          <w:rFonts w:ascii="Times New Roman" w:eastAsia="Calibri" w:hAnsi="Times New Roman"/>
          <w:sz w:val="24"/>
          <w:szCs w:val="24"/>
        </w:rPr>
        <w:t>2</w:t>
      </w:r>
      <w:r>
        <w:rPr>
          <w:rFonts w:ascii="Times New Roman" w:eastAsia="Calibri" w:hAnsi="Times New Roman"/>
          <w:sz w:val="24"/>
          <w:szCs w:val="24"/>
        </w:rPr>
        <w:t>0</w:t>
      </w:r>
      <w:r w:rsidR="00863470" w:rsidRPr="00B337C8">
        <w:rPr>
          <w:rFonts w:ascii="Times New Roman" w:eastAsia="Calibri" w:hAnsi="Times New Roman"/>
          <w:sz w:val="24"/>
          <w:szCs w:val="24"/>
        </w:rPr>
        <w:t xml:space="preserve">) davanje izjava i saopštenja u vezi ili povodom vršenja policijskih poslova bez odobrenja </w:t>
      </w:r>
      <w:r w:rsidR="00D32053">
        <w:rPr>
          <w:rFonts w:ascii="Times New Roman" w:eastAsia="Calibri" w:hAnsi="Times New Roman"/>
          <w:sz w:val="24"/>
          <w:szCs w:val="24"/>
        </w:rPr>
        <w:t>ministra ili</w:t>
      </w:r>
      <w:r w:rsidR="00B25A81">
        <w:rPr>
          <w:rFonts w:ascii="Times New Roman" w:eastAsia="Calibri" w:hAnsi="Times New Roman"/>
          <w:sz w:val="24"/>
          <w:szCs w:val="24"/>
        </w:rPr>
        <w:t xml:space="preserve"> lica koje on ovlasti;</w:t>
      </w:r>
    </w:p>
    <w:p w:rsidR="00AA6844" w:rsidRDefault="00863470" w:rsidP="00863470">
      <w:pPr>
        <w:spacing w:after="0" w:line="240" w:lineRule="auto"/>
        <w:ind w:firstLine="720"/>
        <w:jc w:val="both"/>
        <w:rPr>
          <w:rFonts w:ascii="Times New Roman" w:eastAsia="Calibri" w:hAnsi="Times New Roman"/>
          <w:bCs/>
          <w:sz w:val="24"/>
          <w:szCs w:val="24"/>
        </w:rPr>
      </w:pPr>
      <w:r w:rsidRPr="00B337C8">
        <w:rPr>
          <w:rFonts w:ascii="Times New Roman" w:eastAsia="Calibri" w:hAnsi="Times New Roman"/>
          <w:bCs/>
          <w:sz w:val="24"/>
          <w:szCs w:val="24"/>
        </w:rPr>
        <w:t>2</w:t>
      </w:r>
      <w:r w:rsidR="00E25F37">
        <w:rPr>
          <w:rFonts w:ascii="Times New Roman" w:eastAsia="Calibri" w:hAnsi="Times New Roman"/>
          <w:bCs/>
          <w:sz w:val="24"/>
          <w:szCs w:val="24"/>
        </w:rPr>
        <w:t>1</w:t>
      </w:r>
      <w:r w:rsidRPr="00B337C8">
        <w:rPr>
          <w:rFonts w:ascii="Times New Roman" w:eastAsia="Calibri" w:hAnsi="Times New Roman"/>
          <w:bCs/>
          <w:sz w:val="24"/>
          <w:szCs w:val="24"/>
        </w:rPr>
        <w:t>) nepostupanje po usmenom ili pisanom zahtjevu službenika ovlašćenog za vršenje poslova unutrašnje kontrole Policije ili onemogućavanje ili ometanje obavljanja poslova unutrašnje kontrole Policije;</w:t>
      </w:r>
    </w:p>
    <w:p w:rsidR="00AA6844" w:rsidRDefault="00AA6844" w:rsidP="00863470">
      <w:pPr>
        <w:spacing w:after="0" w:line="240" w:lineRule="auto"/>
        <w:ind w:firstLine="720"/>
        <w:jc w:val="both"/>
        <w:rPr>
          <w:rFonts w:ascii="Times New Roman" w:eastAsia="Calibri" w:hAnsi="Times New Roman"/>
          <w:bCs/>
          <w:sz w:val="24"/>
          <w:szCs w:val="24"/>
        </w:rPr>
      </w:pPr>
      <w:r>
        <w:rPr>
          <w:rFonts w:ascii="Times New Roman" w:eastAsia="Calibri" w:hAnsi="Times New Roman"/>
          <w:bCs/>
          <w:sz w:val="24"/>
          <w:szCs w:val="24"/>
        </w:rPr>
        <w:t>2</w:t>
      </w:r>
      <w:r w:rsidR="00E25F37">
        <w:rPr>
          <w:rFonts w:ascii="Times New Roman" w:eastAsia="Calibri" w:hAnsi="Times New Roman"/>
          <w:bCs/>
          <w:sz w:val="24"/>
          <w:szCs w:val="24"/>
        </w:rPr>
        <w:t>2</w:t>
      </w:r>
      <w:r w:rsidRPr="00AA6844">
        <w:rPr>
          <w:rFonts w:ascii="Times New Roman" w:eastAsia="Calibri" w:hAnsi="Times New Roman"/>
          <w:bCs/>
          <w:sz w:val="24"/>
          <w:szCs w:val="24"/>
        </w:rPr>
        <w:t>) nepreduzimanje ili nedovoljno preduzimanje mjera za bezbjednost lica, imovine i povjerenih stvari;</w:t>
      </w:r>
    </w:p>
    <w:p w:rsidR="00AA6844" w:rsidRPr="00AA6844" w:rsidRDefault="00AA6844" w:rsidP="00AA6844">
      <w:pPr>
        <w:spacing w:after="0" w:line="240" w:lineRule="auto"/>
        <w:ind w:firstLine="720"/>
        <w:jc w:val="both"/>
        <w:rPr>
          <w:rFonts w:ascii="Times New Roman" w:eastAsia="Calibri" w:hAnsi="Times New Roman"/>
          <w:bCs/>
          <w:sz w:val="24"/>
          <w:szCs w:val="24"/>
        </w:rPr>
      </w:pPr>
      <w:r>
        <w:rPr>
          <w:rFonts w:ascii="Times New Roman" w:eastAsia="Calibri" w:hAnsi="Times New Roman"/>
          <w:bCs/>
          <w:sz w:val="24"/>
          <w:szCs w:val="24"/>
        </w:rPr>
        <w:t>2</w:t>
      </w:r>
      <w:r w:rsidR="00E25F37">
        <w:rPr>
          <w:rFonts w:ascii="Times New Roman" w:eastAsia="Calibri" w:hAnsi="Times New Roman"/>
          <w:bCs/>
          <w:sz w:val="24"/>
          <w:szCs w:val="24"/>
        </w:rPr>
        <w:t>3</w:t>
      </w:r>
      <w:r w:rsidRPr="00AA6844">
        <w:rPr>
          <w:rFonts w:ascii="Times New Roman" w:eastAsia="Calibri" w:hAnsi="Times New Roman"/>
          <w:bCs/>
          <w:sz w:val="24"/>
          <w:szCs w:val="24"/>
        </w:rPr>
        <w:t>) sačinjavanje izvještaja o upotrebi sredstava prinude suprotno članu 9</w:t>
      </w:r>
      <w:r w:rsidR="0050394E">
        <w:rPr>
          <w:rFonts w:ascii="Times New Roman" w:eastAsia="Calibri" w:hAnsi="Times New Roman"/>
          <w:bCs/>
          <w:sz w:val="24"/>
          <w:szCs w:val="24"/>
        </w:rPr>
        <w:t>5</w:t>
      </w:r>
      <w:r w:rsidRPr="00AA6844">
        <w:rPr>
          <w:rFonts w:ascii="Times New Roman" w:eastAsia="Calibri" w:hAnsi="Times New Roman"/>
          <w:bCs/>
          <w:sz w:val="24"/>
          <w:szCs w:val="24"/>
        </w:rPr>
        <w:t xml:space="preserve"> st. 1 i 3 ovog zakon</w:t>
      </w:r>
      <w:r>
        <w:rPr>
          <w:rFonts w:ascii="Times New Roman" w:eastAsia="Calibri" w:hAnsi="Times New Roman"/>
          <w:bCs/>
          <w:sz w:val="24"/>
          <w:szCs w:val="24"/>
        </w:rPr>
        <w:t xml:space="preserve">a; </w:t>
      </w:r>
    </w:p>
    <w:p w:rsidR="00863470" w:rsidRPr="00AA6844" w:rsidRDefault="00AA6844" w:rsidP="00AA6844">
      <w:pPr>
        <w:spacing w:after="0" w:line="240" w:lineRule="auto"/>
        <w:ind w:firstLine="720"/>
        <w:jc w:val="both"/>
        <w:rPr>
          <w:rFonts w:ascii="Times New Roman" w:eastAsia="Calibri" w:hAnsi="Times New Roman"/>
          <w:bCs/>
          <w:sz w:val="24"/>
          <w:szCs w:val="24"/>
        </w:rPr>
      </w:pPr>
      <w:r w:rsidRPr="00AA6844">
        <w:rPr>
          <w:rFonts w:ascii="Times New Roman" w:eastAsia="Calibri" w:hAnsi="Times New Roman"/>
          <w:bCs/>
          <w:sz w:val="24"/>
          <w:szCs w:val="24"/>
        </w:rPr>
        <w:t>2</w:t>
      </w:r>
      <w:r w:rsidR="00CE5AEE">
        <w:rPr>
          <w:rFonts w:ascii="Times New Roman" w:eastAsia="Calibri" w:hAnsi="Times New Roman"/>
          <w:bCs/>
          <w:sz w:val="24"/>
          <w:szCs w:val="24"/>
        </w:rPr>
        <w:t>4</w:t>
      </w:r>
      <w:r w:rsidRPr="00AA6844">
        <w:rPr>
          <w:rFonts w:ascii="Times New Roman" w:eastAsia="Calibri" w:hAnsi="Times New Roman"/>
          <w:bCs/>
          <w:sz w:val="24"/>
          <w:szCs w:val="24"/>
        </w:rPr>
        <w:t>) nesačinjavanje ili neblagovremeno, nepotpuno ili neuredno sačinjavanje službenog dokumenta o preduzimanju službene radnje ili p</w:t>
      </w:r>
      <w:r>
        <w:rPr>
          <w:rFonts w:ascii="Times New Roman" w:eastAsia="Calibri" w:hAnsi="Times New Roman"/>
          <w:bCs/>
          <w:sz w:val="24"/>
          <w:szCs w:val="24"/>
        </w:rPr>
        <w:t>rimjeni policijskog ovlašćenja;</w:t>
      </w:r>
      <w:r w:rsidR="00863470" w:rsidRPr="00B337C8">
        <w:rPr>
          <w:rFonts w:ascii="Times New Roman" w:eastAsia="Calibri" w:hAnsi="Times New Roman"/>
          <w:sz w:val="24"/>
          <w:szCs w:val="24"/>
        </w:rPr>
        <w:t>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2</w:t>
      </w:r>
      <w:r w:rsidR="00CE5AEE">
        <w:rPr>
          <w:rFonts w:ascii="Times New Roman" w:hAnsi="Times New Roman"/>
          <w:sz w:val="24"/>
          <w:szCs w:val="24"/>
        </w:rPr>
        <w:t>5</w:t>
      </w:r>
      <w:r w:rsidRPr="00B337C8">
        <w:rPr>
          <w:rFonts w:ascii="Times New Roman" w:hAnsi="Times New Roman"/>
          <w:sz w:val="24"/>
          <w:szCs w:val="24"/>
        </w:rPr>
        <w:t xml:space="preserve">) svaki vid korupcije. </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Disciplinske mjere</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17</w:t>
      </w:r>
      <w:r w:rsidR="00A87FE4">
        <w:rPr>
          <w:rFonts w:ascii="Times New Roman" w:hAnsi="Times New Roman"/>
          <w:b/>
          <w:sz w:val="24"/>
          <w:szCs w:val="24"/>
        </w:rPr>
        <w:t>1</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Za lakše povrede službene dužnosti mogu se izreći disciplinske mjere: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1) pisana opomena; ili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2) novčana kazna u iznosu do 20% mjesečne zarade isplaćene za mjesec u kojem je počinjena povreda službene dužnosti, za period do dva mjeseca.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hAnsi="Times New Roman"/>
          <w:sz w:val="24"/>
          <w:szCs w:val="24"/>
        </w:rPr>
        <w:tab/>
      </w:r>
      <w:r w:rsidRPr="00B337C8">
        <w:rPr>
          <w:rFonts w:ascii="Times New Roman" w:eastAsia="Calibri" w:hAnsi="Times New Roman"/>
          <w:sz w:val="24"/>
          <w:szCs w:val="24"/>
        </w:rPr>
        <w:t>Za teže povrede službene dužnosti mogu se izreći disciplinske mjere:</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1) novčana kazna u iznosu od 20% do 40% mjesečne zarade isplaćene za mjesec u kojem je učinjena povreda službene dužnosti, za period od dva do šest mjeseci;</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2) nemogućnost sticanja neposredno višeg zvanja u periodu od dvije do četiri godine;</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3) raspoređivanje na drugo radno mjesto za koje je predviđeno neposredno niže zvanje, na vrijeme od jedne do dvije godine;</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4) uslovni prestanak radnog odnosa; ili</w:t>
      </w:r>
    </w:p>
    <w:p w:rsidR="00863470" w:rsidRPr="00B337C8" w:rsidRDefault="00863470" w:rsidP="00863470">
      <w:pPr>
        <w:spacing w:after="0" w:line="240" w:lineRule="auto"/>
        <w:ind w:left="720"/>
        <w:jc w:val="both"/>
        <w:rPr>
          <w:rFonts w:ascii="Times New Roman" w:eastAsia="Calibri" w:hAnsi="Times New Roman"/>
          <w:sz w:val="24"/>
          <w:szCs w:val="24"/>
        </w:rPr>
      </w:pPr>
      <w:r w:rsidRPr="00B337C8">
        <w:rPr>
          <w:rFonts w:ascii="Times New Roman" w:eastAsia="Calibri" w:hAnsi="Times New Roman"/>
          <w:sz w:val="24"/>
          <w:szCs w:val="24"/>
        </w:rPr>
        <w:t>5) prestanak radnog odnosa.</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 xml:space="preserve"> Disciplinska mjera iz stava 2 tačka 4 ovog člana izriče se na period od jedne do dvije godine, pri čemu se mjera neće izvršiti ako policijski službenik u tom periodu ne učini novu povredu službene dužnosti.</w:t>
      </w:r>
    </w:p>
    <w:p w:rsidR="00863470" w:rsidRPr="00B337C8" w:rsidRDefault="00863470" w:rsidP="00863470">
      <w:pPr>
        <w:spacing w:after="0" w:line="240" w:lineRule="auto"/>
        <w:jc w:val="both"/>
        <w:rPr>
          <w:rFonts w:ascii="Times New Roman" w:eastAsia="Calibri" w:hAnsi="Times New Roman"/>
          <w:sz w:val="24"/>
          <w:szCs w:val="24"/>
        </w:rPr>
      </w:pPr>
      <w:r w:rsidRPr="00B337C8">
        <w:rPr>
          <w:rFonts w:ascii="Times New Roman" w:eastAsia="Calibri" w:hAnsi="Times New Roman"/>
          <w:sz w:val="24"/>
          <w:szCs w:val="24"/>
        </w:rPr>
        <w:tab/>
        <w:t>Disciplinska mjera iz stava 2 tačka 5 ovog člana obavezno se izriče ako se u disciplinskom postupku utvrdi da je policijski službenik odgovoran za težu povredu službene dužnosti sa elementima korupcije.</w:t>
      </w:r>
      <w:r w:rsidRPr="00B337C8">
        <w:rPr>
          <w:rFonts w:ascii="Times New Roman" w:eastAsia="Calibri" w:hAnsi="Times New Roman"/>
          <w:sz w:val="24"/>
          <w:szCs w:val="24"/>
        </w:rPr>
        <w:tab/>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eastAsia="Calibri" w:hAnsi="Times New Roman"/>
          <w:sz w:val="24"/>
          <w:szCs w:val="24"/>
        </w:rPr>
        <w:tab/>
      </w:r>
      <w:r w:rsidRPr="00B337C8">
        <w:rPr>
          <w:rFonts w:ascii="Times New Roman" w:hAnsi="Times New Roman"/>
          <w:sz w:val="24"/>
          <w:szCs w:val="24"/>
        </w:rPr>
        <w:t>Za jednu povredu službene dužnosti policijskom službeniku može se izreći samo jedna disciplinska mjera.</w:t>
      </w:r>
    </w:p>
    <w:p w:rsidR="006C3820" w:rsidRDefault="006C3820" w:rsidP="00E25F37">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Disciplinski postupak</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17</w:t>
      </w:r>
      <w:r w:rsidR="00A87FE4">
        <w:rPr>
          <w:rFonts w:ascii="Times New Roman" w:hAnsi="Times New Roman"/>
          <w:b/>
          <w:sz w:val="24"/>
          <w:szCs w:val="24"/>
        </w:rPr>
        <w:t>2</w:t>
      </w:r>
    </w:p>
    <w:p w:rsidR="00863470"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Disciplinski postupak za utvrđivanje disciplinske odgovornosti policijskog službenika za učinjenu </w:t>
      </w:r>
      <w:r w:rsidR="001364AF">
        <w:rPr>
          <w:rFonts w:ascii="Times New Roman" w:hAnsi="Times New Roman"/>
          <w:sz w:val="24"/>
          <w:szCs w:val="24"/>
        </w:rPr>
        <w:t xml:space="preserve">lakšu </w:t>
      </w:r>
      <w:r w:rsidRPr="00B337C8">
        <w:rPr>
          <w:rFonts w:ascii="Times New Roman" w:hAnsi="Times New Roman"/>
          <w:sz w:val="24"/>
          <w:szCs w:val="24"/>
        </w:rPr>
        <w:t>povredu službene dužnosti pokreće se i vodi i discip</w:t>
      </w:r>
      <w:r w:rsidR="00473738">
        <w:rPr>
          <w:rFonts w:ascii="Times New Roman" w:hAnsi="Times New Roman"/>
          <w:sz w:val="24"/>
          <w:szCs w:val="24"/>
        </w:rPr>
        <w:t>linske mjere iz člana 17</w:t>
      </w:r>
      <w:r w:rsidR="00A87FE4">
        <w:rPr>
          <w:rFonts w:ascii="Times New Roman" w:hAnsi="Times New Roman"/>
          <w:sz w:val="24"/>
          <w:szCs w:val="24"/>
        </w:rPr>
        <w:t>1</w:t>
      </w:r>
      <w:r w:rsidR="00D32053">
        <w:rPr>
          <w:rFonts w:ascii="Times New Roman" w:hAnsi="Times New Roman"/>
          <w:sz w:val="24"/>
          <w:szCs w:val="24"/>
        </w:rPr>
        <w:t xml:space="preserve">stav 1 </w:t>
      </w:r>
      <w:r w:rsidRPr="00B337C8">
        <w:rPr>
          <w:rFonts w:ascii="Times New Roman" w:hAnsi="Times New Roman"/>
          <w:sz w:val="24"/>
          <w:szCs w:val="24"/>
        </w:rPr>
        <w:t>ovog zakona, izriču se u skladu sa propisom kojim se uređuju prava i obaveze državnih službenika i namještenika.</w:t>
      </w:r>
    </w:p>
    <w:p w:rsidR="00630043" w:rsidRPr="00630043" w:rsidRDefault="001364AF" w:rsidP="00630043">
      <w:pPr>
        <w:spacing w:after="0" w:line="240" w:lineRule="auto"/>
        <w:jc w:val="both"/>
        <w:rPr>
          <w:rFonts w:ascii="Times New Roman" w:hAnsi="Times New Roman"/>
          <w:sz w:val="24"/>
          <w:szCs w:val="24"/>
        </w:rPr>
      </w:pPr>
      <w:r>
        <w:rPr>
          <w:rFonts w:ascii="Times New Roman" w:hAnsi="Times New Roman"/>
          <w:sz w:val="24"/>
          <w:szCs w:val="24"/>
        </w:rPr>
        <w:tab/>
      </w:r>
      <w:r w:rsidR="00630043" w:rsidRPr="00630043">
        <w:rPr>
          <w:rFonts w:ascii="Times New Roman" w:hAnsi="Times New Roman"/>
          <w:sz w:val="24"/>
          <w:szCs w:val="24"/>
        </w:rPr>
        <w:t>Disciplinske mjere za teže povrede službene dužnosti izriče ministar.</w:t>
      </w:r>
    </w:p>
    <w:p w:rsidR="00630043" w:rsidRPr="00727060" w:rsidRDefault="00630043" w:rsidP="00727060">
      <w:pPr>
        <w:spacing w:after="0" w:line="240" w:lineRule="auto"/>
        <w:ind w:firstLine="720"/>
        <w:jc w:val="both"/>
        <w:rPr>
          <w:rFonts w:ascii="Times New Roman" w:hAnsi="Times New Roman"/>
          <w:sz w:val="24"/>
          <w:szCs w:val="24"/>
        </w:rPr>
      </w:pPr>
      <w:r w:rsidRPr="00630043">
        <w:rPr>
          <w:rFonts w:ascii="Times New Roman" w:hAnsi="Times New Roman"/>
          <w:sz w:val="24"/>
          <w:szCs w:val="24"/>
        </w:rPr>
        <w:t xml:space="preserve">Protiv rješenja o izrečenoj disciplinskoj mjeri iz stava 2 ovog člana može se izjaviti žalba </w:t>
      </w:r>
      <w:r>
        <w:rPr>
          <w:rFonts w:ascii="Times New Roman" w:hAnsi="Times New Roman"/>
          <w:sz w:val="24"/>
          <w:szCs w:val="24"/>
        </w:rPr>
        <w:t>Disciplinskoj komisiji</w:t>
      </w:r>
      <w:r w:rsidRPr="00630043">
        <w:rPr>
          <w:rFonts w:ascii="Times New Roman" w:hAnsi="Times New Roman"/>
          <w:sz w:val="24"/>
          <w:szCs w:val="24"/>
        </w:rPr>
        <w:t>, u roku od osam dana od dana prijema rješenja.</w:t>
      </w:r>
      <w:bookmarkStart w:id="21" w:name="sadrzaj123"/>
      <w:bookmarkStart w:id="22" w:name="clan_107"/>
      <w:bookmarkEnd w:id="21"/>
      <w:bookmarkEnd w:id="22"/>
    </w:p>
    <w:p w:rsidR="00630043" w:rsidRPr="00630043" w:rsidRDefault="00630043" w:rsidP="00727060">
      <w:pPr>
        <w:spacing w:after="0" w:line="240" w:lineRule="auto"/>
        <w:ind w:firstLine="720"/>
        <w:jc w:val="both"/>
        <w:rPr>
          <w:rFonts w:ascii="Times New Roman" w:hAnsi="Times New Roman"/>
          <w:sz w:val="24"/>
          <w:szCs w:val="24"/>
        </w:rPr>
      </w:pPr>
      <w:r w:rsidRPr="00630043">
        <w:rPr>
          <w:rFonts w:ascii="Times New Roman" w:hAnsi="Times New Roman"/>
          <w:sz w:val="24"/>
          <w:szCs w:val="24"/>
        </w:rPr>
        <w:t xml:space="preserve">Disciplinski postupak </w:t>
      </w:r>
      <w:r w:rsidRPr="00B337C8">
        <w:rPr>
          <w:rFonts w:ascii="Times New Roman" w:hAnsi="Times New Roman"/>
          <w:sz w:val="24"/>
          <w:szCs w:val="24"/>
        </w:rPr>
        <w:t xml:space="preserve">za utvrđivanje disciplinske odgovornosti policijskog službenika za učinjenu </w:t>
      </w:r>
      <w:r>
        <w:rPr>
          <w:rFonts w:ascii="Times New Roman" w:hAnsi="Times New Roman"/>
          <w:sz w:val="24"/>
          <w:szCs w:val="24"/>
        </w:rPr>
        <w:t xml:space="preserve">težu </w:t>
      </w:r>
      <w:r w:rsidRPr="00B337C8">
        <w:rPr>
          <w:rFonts w:ascii="Times New Roman" w:hAnsi="Times New Roman"/>
          <w:sz w:val="24"/>
          <w:szCs w:val="24"/>
        </w:rPr>
        <w:t>povredu službene dužnosti</w:t>
      </w:r>
      <w:r w:rsidRPr="00630043">
        <w:rPr>
          <w:rFonts w:ascii="Times New Roman" w:hAnsi="Times New Roman"/>
          <w:sz w:val="24"/>
          <w:szCs w:val="24"/>
        </w:rPr>
        <w:t xml:space="preserve">, organi za pokretanje, vođenje i </w:t>
      </w:r>
      <w:r w:rsidRPr="00630043">
        <w:rPr>
          <w:rFonts w:ascii="Times New Roman" w:hAnsi="Times New Roman"/>
          <w:sz w:val="24"/>
          <w:szCs w:val="24"/>
        </w:rPr>
        <w:lastRenderedPageBreak/>
        <w:t>odlučivanje, njihova organizacija, kao i način vođenja evidencije o izrečenim disciplinskim mjerama</w:t>
      </w:r>
      <w:r w:rsidRPr="00B337C8">
        <w:rPr>
          <w:rFonts w:ascii="Times New Roman" w:hAnsi="Times New Roman"/>
          <w:sz w:val="24"/>
          <w:szCs w:val="24"/>
        </w:rPr>
        <w:t xml:space="preserve">za učinjenu </w:t>
      </w:r>
      <w:r>
        <w:rPr>
          <w:rFonts w:ascii="Times New Roman" w:hAnsi="Times New Roman"/>
          <w:sz w:val="24"/>
          <w:szCs w:val="24"/>
        </w:rPr>
        <w:t xml:space="preserve">težu </w:t>
      </w:r>
      <w:r w:rsidRPr="00B337C8">
        <w:rPr>
          <w:rFonts w:ascii="Times New Roman" w:hAnsi="Times New Roman"/>
          <w:sz w:val="24"/>
          <w:szCs w:val="24"/>
        </w:rPr>
        <w:t>povredu službene dužnosti</w:t>
      </w:r>
      <w:r>
        <w:rPr>
          <w:rFonts w:ascii="Times New Roman" w:hAnsi="Times New Roman"/>
          <w:sz w:val="24"/>
          <w:szCs w:val="24"/>
        </w:rPr>
        <w:t>,</w:t>
      </w:r>
      <w:r w:rsidRPr="00630043">
        <w:rPr>
          <w:rFonts w:ascii="Times New Roman" w:hAnsi="Times New Roman"/>
          <w:sz w:val="24"/>
          <w:szCs w:val="24"/>
        </w:rPr>
        <w:t xml:space="preserve"> bliže će se urediti aktom Ministarstva.</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center"/>
        <w:rPr>
          <w:rFonts w:ascii="Times New Roman" w:eastAsia="Calibri" w:hAnsi="Times New Roman"/>
          <w:b/>
          <w:sz w:val="24"/>
          <w:szCs w:val="24"/>
        </w:rPr>
      </w:pPr>
      <w:r w:rsidRPr="00B337C8">
        <w:rPr>
          <w:rFonts w:ascii="Times New Roman" w:eastAsia="Calibri" w:hAnsi="Times New Roman"/>
          <w:b/>
          <w:sz w:val="24"/>
          <w:szCs w:val="24"/>
        </w:rPr>
        <w:t>Privremeno udaljenje</w:t>
      </w:r>
    </w:p>
    <w:p w:rsidR="00863470" w:rsidRPr="00B337C8" w:rsidRDefault="00473738" w:rsidP="00863470">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Član 17</w:t>
      </w:r>
      <w:r w:rsidR="00A87FE4">
        <w:rPr>
          <w:rFonts w:ascii="Times New Roman" w:eastAsia="Calibri" w:hAnsi="Times New Roman"/>
          <w:b/>
          <w:sz w:val="24"/>
          <w:szCs w:val="24"/>
        </w:rPr>
        <w:t>3</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biće privremeno udaljen sa rada: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 xml:space="preserve">            1) ako je zatečen u vršenju teže povrede službene dužnosti za koju je propisano obavezno izricanje mjere prestanak radnog odnosa, do okončanja disciplinskog postupka;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 xml:space="preserve">            2) za vrijeme trajanja pritvora; ili</w:t>
      </w:r>
    </w:p>
    <w:p w:rsidR="00863470" w:rsidRPr="00B337C8" w:rsidRDefault="00863470" w:rsidP="00473738">
      <w:pPr>
        <w:spacing w:after="0" w:line="240" w:lineRule="auto"/>
        <w:jc w:val="both"/>
        <w:rPr>
          <w:rFonts w:ascii="Times New Roman" w:hAnsi="Times New Roman"/>
          <w:sz w:val="24"/>
          <w:szCs w:val="24"/>
        </w:rPr>
      </w:pPr>
      <w:r w:rsidRPr="00B337C8">
        <w:rPr>
          <w:rFonts w:ascii="Times New Roman" w:hAnsi="Times New Roman"/>
          <w:sz w:val="24"/>
          <w:szCs w:val="24"/>
        </w:rPr>
        <w:t xml:space="preserve">            3) ako je protiv njega pokrenut krivični postupak zbog krivičnog djela sa e</w:t>
      </w:r>
      <w:r w:rsidR="00473738">
        <w:rPr>
          <w:rFonts w:ascii="Times New Roman" w:hAnsi="Times New Roman"/>
          <w:sz w:val="24"/>
          <w:szCs w:val="24"/>
        </w:rPr>
        <w:t>lementima korupcije iz člana 12</w:t>
      </w:r>
      <w:r w:rsidR="00A87FE4">
        <w:rPr>
          <w:rFonts w:ascii="Times New Roman" w:hAnsi="Times New Roman"/>
          <w:sz w:val="24"/>
          <w:szCs w:val="24"/>
        </w:rPr>
        <w:t>6</w:t>
      </w:r>
      <w:r w:rsidRPr="00B337C8">
        <w:rPr>
          <w:rFonts w:ascii="Times New Roman" w:hAnsi="Times New Roman"/>
          <w:sz w:val="24"/>
          <w:szCs w:val="24"/>
        </w:rPr>
        <w:t xml:space="preserve"> stav 2 ovog zakona ili krivičnog djela učinjenog na radu ili u vezi sa radom, do okončanja krivičnog postupka.</w:t>
      </w:r>
      <w:r w:rsidRPr="00B337C8">
        <w:rPr>
          <w:rFonts w:ascii="Times New Roman" w:hAnsi="Times New Roman"/>
          <w:sz w:val="24"/>
          <w:szCs w:val="24"/>
        </w:rPr>
        <w:tab/>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Policijski službenik može biti privremeno udaljen sa rada i kad je protiv njega pokrenut krivični postupak zbog krivičnog djela za koje se goni po službenoj dužnosti ili disciplinski postupak zbog teže povrede službene dužnosti, ako bi njegovo prisustvo na radu štetilo interesu, odnosno ugledu</w:t>
      </w:r>
      <w:r w:rsidR="004225E0">
        <w:rPr>
          <w:rFonts w:ascii="Times New Roman" w:hAnsi="Times New Roman"/>
          <w:sz w:val="24"/>
          <w:szCs w:val="24"/>
        </w:rPr>
        <w:t xml:space="preserve"> Ministarstva</w:t>
      </w:r>
      <w:r w:rsidR="00352125">
        <w:rPr>
          <w:rFonts w:ascii="Times New Roman" w:hAnsi="Times New Roman"/>
          <w:sz w:val="24"/>
          <w:szCs w:val="24"/>
        </w:rPr>
        <w:t xml:space="preserve"> i Policije</w:t>
      </w:r>
      <w:r w:rsidRPr="00B337C8">
        <w:rPr>
          <w:rFonts w:ascii="Times New Roman" w:hAnsi="Times New Roman"/>
          <w:sz w:val="24"/>
          <w:szCs w:val="24"/>
        </w:rPr>
        <w:t xml:space="preserve"> ili ometalo tok disciplinskog postupka.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službenik može biti privremeno udaljen sa rada i prije pokretanja krivičnog postupka kad je donijeta naredba o sprovođenju istrage protiv njega za krivično djelo za koje se goni po službenoj dužnosti ako bi njegovo prisustvo na radu štetilo interesu, odnosno ugledu </w:t>
      </w:r>
      <w:r w:rsidR="004225E0">
        <w:rPr>
          <w:rFonts w:ascii="Times New Roman" w:hAnsi="Times New Roman"/>
          <w:sz w:val="24"/>
          <w:szCs w:val="24"/>
        </w:rPr>
        <w:t>Ministarstva</w:t>
      </w:r>
      <w:r w:rsidR="00352125">
        <w:rPr>
          <w:rFonts w:ascii="Times New Roman" w:hAnsi="Times New Roman"/>
          <w:sz w:val="24"/>
          <w:szCs w:val="24"/>
        </w:rPr>
        <w:t xml:space="preserve"> i Policije</w:t>
      </w:r>
      <w:r w:rsidRPr="00B337C8">
        <w:rPr>
          <w:rFonts w:ascii="Times New Roman" w:hAnsi="Times New Roman"/>
          <w:sz w:val="24"/>
          <w:szCs w:val="24"/>
        </w:rPr>
        <w:t>.</w:t>
      </w:r>
      <w:r w:rsidRPr="00B337C8">
        <w:rPr>
          <w:rFonts w:ascii="Times New Roman" w:hAnsi="Times New Roman"/>
          <w:sz w:val="24"/>
          <w:szCs w:val="24"/>
        </w:rPr>
        <w:tab/>
      </w:r>
    </w:p>
    <w:p w:rsidR="00863470" w:rsidRDefault="00863470" w:rsidP="00E76C98">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Neposredni rukovodilac dužan je da podnese obrazloženi predlog za privremeno udaljenje sa rada policijskog službenika, u roku </w:t>
      </w:r>
      <w:r w:rsidRPr="003763D6">
        <w:rPr>
          <w:rFonts w:ascii="Times New Roman" w:hAnsi="Times New Roman"/>
          <w:sz w:val="24"/>
          <w:szCs w:val="24"/>
        </w:rPr>
        <w:t xml:space="preserve">od </w:t>
      </w:r>
      <w:r w:rsidR="00352125" w:rsidRPr="003763D6">
        <w:rPr>
          <w:rFonts w:ascii="Times New Roman" w:hAnsi="Times New Roman"/>
          <w:sz w:val="24"/>
          <w:szCs w:val="24"/>
        </w:rPr>
        <w:t>pet</w:t>
      </w:r>
      <w:r w:rsidRPr="003763D6">
        <w:rPr>
          <w:rFonts w:ascii="Times New Roman" w:hAnsi="Times New Roman"/>
          <w:sz w:val="24"/>
          <w:szCs w:val="24"/>
        </w:rPr>
        <w:t xml:space="preserve"> dana</w:t>
      </w:r>
      <w:r w:rsidRPr="00B337C8">
        <w:rPr>
          <w:rFonts w:ascii="Times New Roman" w:hAnsi="Times New Roman"/>
          <w:sz w:val="24"/>
          <w:szCs w:val="24"/>
        </w:rPr>
        <w:t>, ako je</w:t>
      </w:r>
      <w:r w:rsidR="003763D6">
        <w:rPr>
          <w:rFonts w:ascii="Times New Roman" w:hAnsi="Times New Roman"/>
          <w:sz w:val="24"/>
          <w:szCs w:val="24"/>
        </w:rPr>
        <w:t xml:space="preserve"> </w:t>
      </w:r>
      <w:r w:rsidRPr="00B337C8">
        <w:rPr>
          <w:rFonts w:ascii="Times New Roman" w:hAnsi="Times New Roman"/>
          <w:sz w:val="24"/>
          <w:szCs w:val="24"/>
        </w:rPr>
        <w:t>ispunjen neki od uslova za privremeno udaljenje iz st. 1</w:t>
      </w:r>
      <w:r w:rsidR="00E76C98">
        <w:rPr>
          <w:rFonts w:ascii="Times New Roman" w:hAnsi="Times New Roman"/>
          <w:sz w:val="24"/>
          <w:szCs w:val="24"/>
        </w:rPr>
        <w:t xml:space="preserve"> i</w:t>
      </w:r>
      <w:r w:rsidRPr="00B337C8">
        <w:rPr>
          <w:rFonts w:ascii="Times New Roman" w:hAnsi="Times New Roman"/>
          <w:sz w:val="24"/>
          <w:szCs w:val="24"/>
        </w:rPr>
        <w:t xml:space="preserve"> 3 ovog člana i da ga o tome obavijesti</w:t>
      </w:r>
      <w:r w:rsidR="00E76C98">
        <w:rPr>
          <w:rFonts w:ascii="Times New Roman" w:hAnsi="Times New Roman"/>
          <w:sz w:val="24"/>
          <w:szCs w:val="24"/>
        </w:rPr>
        <w:t>.</w:t>
      </w:r>
    </w:p>
    <w:p w:rsidR="004225E0" w:rsidRPr="00B337C8" w:rsidRDefault="004225E0" w:rsidP="00E76C98">
      <w:pPr>
        <w:spacing w:after="0" w:line="240" w:lineRule="auto"/>
        <w:ind w:firstLine="720"/>
        <w:jc w:val="both"/>
        <w:rPr>
          <w:rFonts w:ascii="Times New Roman" w:hAnsi="Times New Roman"/>
          <w:sz w:val="24"/>
          <w:szCs w:val="24"/>
        </w:rPr>
      </w:pPr>
      <w:r>
        <w:rPr>
          <w:rFonts w:ascii="Times New Roman" w:hAnsi="Times New Roman"/>
          <w:sz w:val="24"/>
          <w:szCs w:val="24"/>
        </w:rPr>
        <w:t>Direktor policije dužan je</w:t>
      </w:r>
      <w:r w:rsidR="00815B18">
        <w:rPr>
          <w:rFonts w:ascii="Times New Roman" w:hAnsi="Times New Roman"/>
          <w:sz w:val="24"/>
          <w:szCs w:val="24"/>
        </w:rPr>
        <w:t xml:space="preserve"> da</w:t>
      </w:r>
      <w:r>
        <w:rPr>
          <w:rFonts w:ascii="Times New Roman" w:hAnsi="Times New Roman"/>
          <w:sz w:val="24"/>
          <w:szCs w:val="24"/>
        </w:rPr>
        <w:t xml:space="preserve">, bez odlaganja, primljeni </w:t>
      </w:r>
      <w:r w:rsidRPr="00B337C8">
        <w:rPr>
          <w:rFonts w:ascii="Times New Roman" w:hAnsi="Times New Roman"/>
          <w:sz w:val="24"/>
          <w:szCs w:val="24"/>
        </w:rPr>
        <w:t>predlog za privremeno udaljenje sa rada</w:t>
      </w:r>
      <w:r>
        <w:rPr>
          <w:rFonts w:ascii="Times New Roman" w:hAnsi="Times New Roman"/>
          <w:sz w:val="24"/>
          <w:szCs w:val="24"/>
        </w:rPr>
        <w:t xml:space="preserve"> uputi ministru</w:t>
      </w:r>
      <w:r w:rsidR="00815B18">
        <w:rPr>
          <w:rFonts w:ascii="Times New Roman" w:hAnsi="Times New Roman"/>
          <w:sz w:val="24"/>
          <w:szCs w:val="24"/>
        </w:rPr>
        <w:t xml:space="preserve"> na odlučivanje</w:t>
      </w:r>
      <w:r>
        <w:rPr>
          <w:rFonts w:ascii="Times New Roman" w:hAnsi="Times New Roman"/>
          <w:sz w:val="24"/>
          <w:szCs w:val="24"/>
        </w:rPr>
        <w:t xml:space="preserve">. </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Policijskom službeniku koji je privremeno udaljen sa rada, oduzima se službena značka, službena legitimacija, oružje i druga oprema koja mu je povjerena za vršenje poslova, dok privremeno udaljenje traje.</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Odlučivanje o privremenom udaljenju</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17</w:t>
      </w:r>
      <w:r w:rsidR="00A87FE4">
        <w:rPr>
          <w:rFonts w:ascii="Times New Roman" w:hAnsi="Times New Roman"/>
          <w:b/>
          <w:sz w:val="24"/>
          <w:szCs w:val="24"/>
        </w:rPr>
        <w:t>4</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lang w:eastAsia="sr-Latn-CS"/>
        </w:rPr>
        <w:tab/>
      </w:r>
      <w:r w:rsidRPr="00B337C8">
        <w:rPr>
          <w:rFonts w:ascii="Times New Roman" w:hAnsi="Times New Roman"/>
          <w:sz w:val="24"/>
          <w:szCs w:val="24"/>
        </w:rPr>
        <w:t xml:space="preserve">Rješenje o privremenom udaljenju policijskog službenika donosi </w:t>
      </w:r>
      <w:r w:rsidR="00B61820">
        <w:rPr>
          <w:rFonts w:ascii="Times New Roman" w:hAnsi="Times New Roman"/>
          <w:sz w:val="24"/>
          <w:szCs w:val="24"/>
        </w:rPr>
        <w:t>ministar</w:t>
      </w:r>
      <w:r w:rsidRPr="00B337C8">
        <w:rPr>
          <w:rFonts w:ascii="Times New Roman" w:hAnsi="Times New Roman"/>
          <w:sz w:val="24"/>
          <w:szCs w:val="24"/>
        </w:rPr>
        <w:t>.</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Protiv rješenja iz stava 1 ovog člana, može se izjaviti žalba.</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Žalba iz stava 2 ovog člana ne odlaže izvršenje rješenja.</w:t>
      </w:r>
    </w:p>
    <w:p w:rsidR="006C3820" w:rsidRPr="003763D6" w:rsidRDefault="006C3820" w:rsidP="003763D6">
      <w:pPr>
        <w:spacing w:after="0" w:line="240" w:lineRule="auto"/>
        <w:jc w:val="both"/>
        <w:rPr>
          <w:rFonts w:ascii="Times New Roman" w:hAnsi="Times New Roman"/>
          <w:sz w:val="24"/>
          <w:szCs w:val="24"/>
        </w:rPr>
      </w:pPr>
    </w:p>
    <w:p w:rsidR="006C3820" w:rsidRDefault="006C382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Naknada zarade i refundacija naknade zarade za vrijeme privremenog udaljenja</w:t>
      </w:r>
    </w:p>
    <w:p w:rsidR="00863470" w:rsidRPr="00B337C8" w:rsidRDefault="00473738" w:rsidP="00863470">
      <w:pPr>
        <w:spacing w:after="0" w:line="240" w:lineRule="auto"/>
        <w:jc w:val="center"/>
        <w:rPr>
          <w:rFonts w:ascii="Times New Roman" w:hAnsi="Times New Roman"/>
          <w:b/>
          <w:sz w:val="24"/>
          <w:szCs w:val="24"/>
        </w:rPr>
      </w:pPr>
      <w:r>
        <w:rPr>
          <w:rFonts w:ascii="Times New Roman" w:hAnsi="Times New Roman"/>
          <w:b/>
          <w:sz w:val="24"/>
          <w:szCs w:val="24"/>
        </w:rPr>
        <w:t>Član 17</w:t>
      </w:r>
      <w:r w:rsidR="00A87FE4">
        <w:rPr>
          <w:rFonts w:ascii="Times New Roman" w:hAnsi="Times New Roman"/>
          <w:b/>
          <w:sz w:val="24"/>
          <w:szCs w:val="24"/>
        </w:rPr>
        <w:t>5</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Za vrijeme privremenog udaljenja sa rada policijski službenik ima pravo na naknadu zarade u visini 70% zarade.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Policijskom službeniku vraća se neisplaćeni dio zarade sa zateznim kamatama, ako:</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1) je krivični, odnosno disciplinski postupak obustavljen; ili</w:t>
      </w:r>
    </w:p>
    <w:p w:rsidR="00863470" w:rsidRPr="00B337C8" w:rsidRDefault="00863470" w:rsidP="00863470">
      <w:pPr>
        <w:spacing w:after="0" w:line="240" w:lineRule="auto"/>
        <w:contextualSpacing/>
        <w:jc w:val="both"/>
        <w:rPr>
          <w:rFonts w:ascii="Times New Roman" w:hAnsi="Times New Roman"/>
          <w:sz w:val="24"/>
          <w:szCs w:val="24"/>
        </w:rPr>
      </w:pPr>
      <w:r w:rsidRPr="00B337C8">
        <w:rPr>
          <w:rFonts w:ascii="Times New Roman" w:hAnsi="Times New Roman"/>
          <w:sz w:val="24"/>
          <w:szCs w:val="24"/>
        </w:rPr>
        <w:tab/>
        <w:t>2) je pravosnažnom odlukom u krivičnom, odnosno u disciplinskom postupku oslobođen od odgovornosti.</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Naknada zarade za vrijeme pritvora isplaćuje se na teret organa koji je naredio pritvor.</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Organ koji je donio rješenje o pritvoru dužan je da o tome, u roku od tri dana, obavijesti </w:t>
      </w:r>
      <w:r w:rsidR="004225E0" w:rsidRPr="00B337C8">
        <w:rPr>
          <w:rFonts w:ascii="Times New Roman" w:hAnsi="Times New Roman"/>
          <w:sz w:val="24"/>
          <w:szCs w:val="24"/>
        </w:rPr>
        <w:t>Ministarstvo</w:t>
      </w:r>
      <w:r w:rsidRPr="00B337C8">
        <w:rPr>
          <w:rFonts w:ascii="Times New Roman" w:hAnsi="Times New Roman"/>
          <w:sz w:val="24"/>
          <w:szCs w:val="24"/>
        </w:rPr>
        <w:t>.</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lastRenderedPageBreak/>
        <w:tab/>
        <w:t xml:space="preserve">Zahtjev za refundaciju, na ime visine naknade zarade, za vrijeme za koje se policijski službenik nalazi u pritvoru i doprinosa i poreza uračunatih u tu zaradu podnosi </w:t>
      </w:r>
      <w:r w:rsidR="004225E0">
        <w:rPr>
          <w:rFonts w:ascii="Times New Roman" w:hAnsi="Times New Roman"/>
          <w:sz w:val="24"/>
          <w:szCs w:val="24"/>
        </w:rPr>
        <w:t>M</w:t>
      </w:r>
      <w:r w:rsidR="00602138">
        <w:rPr>
          <w:rFonts w:ascii="Times New Roman" w:hAnsi="Times New Roman"/>
          <w:sz w:val="24"/>
          <w:szCs w:val="24"/>
        </w:rPr>
        <w:t>inistarstvo</w:t>
      </w:r>
      <w:r w:rsidRPr="00B337C8">
        <w:rPr>
          <w:rFonts w:ascii="Times New Roman" w:hAnsi="Times New Roman"/>
          <w:sz w:val="24"/>
          <w:szCs w:val="24"/>
        </w:rPr>
        <w:t>, organu koji je donio rješenje o pritvoru.</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ind w:firstLine="720"/>
        <w:jc w:val="both"/>
        <w:rPr>
          <w:rFonts w:ascii="Times New Roman" w:hAnsi="Times New Roman"/>
          <w:b/>
          <w:sz w:val="24"/>
          <w:szCs w:val="24"/>
        </w:rPr>
      </w:pPr>
      <w:r w:rsidRPr="00B337C8">
        <w:rPr>
          <w:rFonts w:ascii="Times New Roman" w:hAnsi="Times New Roman"/>
          <w:b/>
          <w:sz w:val="24"/>
          <w:szCs w:val="24"/>
        </w:rPr>
        <w:t>7. Prestanak radnog odnosa policijskog službenika</w:t>
      </w:r>
    </w:p>
    <w:p w:rsidR="00863470" w:rsidRPr="00B337C8" w:rsidRDefault="00863470" w:rsidP="00863470">
      <w:pPr>
        <w:tabs>
          <w:tab w:val="left" w:pos="2790"/>
        </w:tabs>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Prestanak radnog odnosa po sili zakona</w:t>
      </w:r>
    </w:p>
    <w:p w:rsidR="00863470" w:rsidRPr="00B337C8" w:rsidRDefault="00473738" w:rsidP="00863470">
      <w:pPr>
        <w:spacing w:after="0" w:line="240" w:lineRule="auto"/>
        <w:jc w:val="center"/>
        <w:outlineLvl w:val="0"/>
        <w:rPr>
          <w:rFonts w:ascii="Times New Roman" w:hAnsi="Times New Roman"/>
          <w:b/>
          <w:sz w:val="24"/>
          <w:szCs w:val="24"/>
        </w:rPr>
      </w:pPr>
      <w:r>
        <w:rPr>
          <w:rFonts w:ascii="Times New Roman" w:hAnsi="Times New Roman"/>
          <w:b/>
          <w:sz w:val="24"/>
          <w:szCs w:val="24"/>
        </w:rPr>
        <w:t>Član 1</w:t>
      </w:r>
      <w:r w:rsidR="00A87FE4">
        <w:rPr>
          <w:rFonts w:ascii="Times New Roman" w:hAnsi="Times New Roman"/>
          <w:b/>
          <w:sz w:val="24"/>
          <w:szCs w:val="24"/>
        </w:rPr>
        <w:t>76</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Pored slučajeva prestanka radnog odnosa utvrđenih propisima o državnim službenicima i namještenicima i opštim propisima o radu, policijskom službeniku prestaje radni odnos, po sili zakona ako je: </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1) prilikom zapošljavanja ili u toku rada utvrđeno da je dao lažne podatke o </w:t>
      </w:r>
      <w:r w:rsidR="00473738">
        <w:rPr>
          <w:rFonts w:ascii="Times New Roman" w:hAnsi="Times New Roman"/>
          <w:sz w:val="24"/>
          <w:szCs w:val="24"/>
        </w:rPr>
        <w:t>ispunjavanju uslova iz člana 12</w:t>
      </w:r>
      <w:r w:rsidR="00A87FE4">
        <w:rPr>
          <w:rFonts w:ascii="Times New Roman" w:hAnsi="Times New Roman"/>
          <w:sz w:val="24"/>
          <w:szCs w:val="24"/>
        </w:rPr>
        <w:t>4</w:t>
      </w:r>
      <w:r w:rsidRPr="00B337C8">
        <w:rPr>
          <w:rFonts w:ascii="Times New Roman" w:hAnsi="Times New Roman"/>
          <w:sz w:val="24"/>
          <w:szCs w:val="24"/>
        </w:rPr>
        <w:t xml:space="preserve"> ovog zakona, danom dostavljanja izvršne odluke;</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2) utvrđeno postojanje bezbjednosne smetnje za dalji rad, danom izvršnosti odluke o postojanju bezbjednosne smetnje za dalji rad;</w:t>
      </w:r>
    </w:p>
    <w:p w:rsidR="00863470" w:rsidRPr="00B337C8" w:rsidRDefault="00863470" w:rsidP="00863470">
      <w:pPr>
        <w:tabs>
          <w:tab w:val="left" w:pos="4253"/>
        </w:tabs>
        <w:spacing w:after="0" w:line="240" w:lineRule="auto"/>
        <w:jc w:val="both"/>
        <w:rPr>
          <w:rFonts w:ascii="Times New Roman" w:hAnsi="Times New Roman"/>
          <w:sz w:val="24"/>
          <w:szCs w:val="24"/>
        </w:rPr>
      </w:pPr>
      <w:r w:rsidRPr="00B337C8">
        <w:rPr>
          <w:rFonts w:ascii="Times New Roman" w:hAnsi="Times New Roman"/>
          <w:sz w:val="24"/>
          <w:szCs w:val="24"/>
        </w:rPr>
        <w:t xml:space="preserve">            3) osuđen na </w:t>
      </w:r>
      <w:r w:rsidR="00D65828" w:rsidRPr="00D65828">
        <w:rPr>
          <w:rFonts w:ascii="Times New Roman" w:hAnsi="Times New Roman"/>
          <w:sz w:val="24"/>
          <w:szCs w:val="24"/>
        </w:rPr>
        <w:t xml:space="preserve">bezuslovnu ili uslovnu kaznu zatvora </w:t>
      </w:r>
      <w:r w:rsidRPr="00B337C8">
        <w:rPr>
          <w:rFonts w:ascii="Times New Roman" w:hAnsi="Times New Roman"/>
          <w:sz w:val="24"/>
          <w:szCs w:val="24"/>
        </w:rPr>
        <w:t xml:space="preserve">za krivično djelo koje u, smislu ovog zakona, predstavlja krivično djelo sa elementima korupcije, bez obzira na trajanje kazne, danom dostavljanja pravosnažne presude; </w:t>
      </w:r>
    </w:p>
    <w:p w:rsidR="00863470"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 xml:space="preserve">4) policijskom službeniku izrečeno tri disciplinske mjere za </w:t>
      </w:r>
      <w:r w:rsidR="006D5D2E">
        <w:rPr>
          <w:rFonts w:ascii="Times New Roman" w:hAnsi="Times New Roman"/>
          <w:sz w:val="24"/>
          <w:szCs w:val="24"/>
        </w:rPr>
        <w:t>lakšu</w:t>
      </w:r>
      <w:r w:rsidR="0067280D">
        <w:rPr>
          <w:rFonts w:ascii="Times New Roman" w:hAnsi="Times New Roman"/>
          <w:sz w:val="24"/>
          <w:szCs w:val="24"/>
        </w:rPr>
        <w:t xml:space="preserve"> </w:t>
      </w:r>
      <w:r w:rsidRPr="00B337C8">
        <w:rPr>
          <w:rFonts w:ascii="Times New Roman" w:hAnsi="Times New Roman"/>
          <w:sz w:val="24"/>
          <w:szCs w:val="24"/>
        </w:rPr>
        <w:t xml:space="preserve">povredu službene dužnosti, odnosno dvije disciplinske mjere za teže povrede službene dužnosti, u periodu od jedne kalendarske godine, danom izvršnosti rješenja kojim se utvrđuje povreda službene dužnosti; </w:t>
      </w:r>
    </w:p>
    <w:p w:rsidR="00CE5AEE" w:rsidRPr="0067280D" w:rsidRDefault="00CE5AEE" w:rsidP="00863470">
      <w:pPr>
        <w:spacing w:after="0" w:line="240" w:lineRule="auto"/>
        <w:jc w:val="both"/>
        <w:rPr>
          <w:rFonts w:ascii="Times New Roman" w:hAnsi="Times New Roman"/>
          <w:sz w:val="24"/>
          <w:szCs w:val="24"/>
        </w:rPr>
      </w:pPr>
      <w:r>
        <w:rPr>
          <w:rFonts w:ascii="Times New Roman" w:hAnsi="Times New Roman"/>
          <w:sz w:val="24"/>
          <w:szCs w:val="24"/>
        </w:rPr>
        <w:tab/>
      </w:r>
      <w:r w:rsidR="0067280D" w:rsidRPr="0067280D">
        <w:rPr>
          <w:rFonts w:ascii="Times New Roman" w:hAnsi="Times New Roman"/>
          <w:sz w:val="24"/>
          <w:szCs w:val="24"/>
        </w:rPr>
        <w:t>5) protivpravno pribavio ličnu ili imovinsku korist</w:t>
      </w:r>
      <w:r w:rsidRPr="0067280D">
        <w:rPr>
          <w:rFonts w:ascii="Times New Roman" w:hAnsi="Times New Roman"/>
          <w:sz w:val="24"/>
          <w:szCs w:val="24"/>
        </w:rPr>
        <w:t xml:space="preserve"> za sebe ili drugog u vezi sa službom; ili</w:t>
      </w:r>
    </w:p>
    <w:p w:rsidR="00E25F37" w:rsidRPr="003763D6" w:rsidRDefault="00CE5AEE" w:rsidP="00E25F37">
      <w:pPr>
        <w:spacing w:after="0" w:line="240" w:lineRule="auto"/>
        <w:ind w:firstLine="720"/>
        <w:jc w:val="both"/>
        <w:rPr>
          <w:rFonts w:ascii="Times New Roman" w:hAnsi="Times New Roman"/>
          <w:sz w:val="24"/>
          <w:szCs w:val="24"/>
        </w:rPr>
      </w:pPr>
      <w:r w:rsidRPr="0067280D">
        <w:rPr>
          <w:rFonts w:ascii="Times New Roman" w:hAnsi="Times New Roman"/>
          <w:sz w:val="24"/>
          <w:szCs w:val="24"/>
        </w:rPr>
        <w:t>6</w:t>
      </w:r>
      <w:r w:rsidR="00E25F37" w:rsidRPr="0067280D">
        <w:rPr>
          <w:rFonts w:ascii="Times New Roman" w:hAnsi="Times New Roman"/>
          <w:sz w:val="24"/>
          <w:szCs w:val="24"/>
        </w:rPr>
        <w:t>) dava</w:t>
      </w:r>
      <w:r w:rsidRPr="0067280D">
        <w:rPr>
          <w:rFonts w:ascii="Times New Roman" w:hAnsi="Times New Roman"/>
          <w:sz w:val="24"/>
          <w:szCs w:val="24"/>
        </w:rPr>
        <w:t>o</w:t>
      </w:r>
      <w:r w:rsidR="00E25F37" w:rsidRPr="0067280D">
        <w:rPr>
          <w:rFonts w:ascii="Times New Roman" w:hAnsi="Times New Roman"/>
          <w:sz w:val="24"/>
          <w:szCs w:val="24"/>
        </w:rPr>
        <w:t xml:space="preserve"> podat</w:t>
      </w:r>
      <w:r w:rsidRPr="0067280D">
        <w:rPr>
          <w:rFonts w:ascii="Times New Roman" w:hAnsi="Times New Roman"/>
          <w:sz w:val="24"/>
          <w:szCs w:val="24"/>
        </w:rPr>
        <w:t>ke</w:t>
      </w:r>
      <w:r w:rsidR="00E25F37" w:rsidRPr="0067280D">
        <w:rPr>
          <w:rFonts w:ascii="Times New Roman" w:hAnsi="Times New Roman"/>
          <w:sz w:val="24"/>
          <w:szCs w:val="24"/>
        </w:rPr>
        <w:t xml:space="preserve"> i informacij</w:t>
      </w:r>
      <w:r w:rsidRPr="0067280D">
        <w:rPr>
          <w:rFonts w:ascii="Times New Roman" w:hAnsi="Times New Roman"/>
          <w:sz w:val="24"/>
          <w:szCs w:val="24"/>
        </w:rPr>
        <w:t>e</w:t>
      </w:r>
      <w:r w:rsidR="00E25F37" w:rsidRPr="0067280D">
        <w:rPr>
          <w:rFonts w:ascii="Times New Roman" w:hAnsi="Times New Roman"/>
          <w:sz w:val="24"/>
          <w:szCs w:val="24"/>
        </w:rPr>
        <w:t>, omogućava</w:t>
      </w:r>
      <w:r w:rsidRPr="0067280D">
        <w:rPr>
          <w:rFonts w:ascii="Times New Roman" w:hAnsi="Times New Roman"/>
          <w:sz w:val="24"/>
          <w:szCs w:val="24"/>
        </w:rPr>
        <w:t>o</w:t>
      </w:r>
      <w:r w:rsidR="00E25F37" w:rsidRPr="0067280D">
        <w:rPr>
          <w:rFonts w:ascii="Times New Roman" w:hAnsi="Times New Roman"/>
          <w:sz w:val="24"/>
          <w:szCs w:val="24"/>
        </w:rPr>
        <w:t xml:space="preserve"> uvid u podatke i informacije do kojih je došao u vršenju ili povodom vršenja policijskih poslova neovlašćenim licima</w:t>
      </w:r>
      <w:r w:rsidRPr="0067280D">
        <w:rPr>
          <w:rFonts w:ascii="Times New Roman" w:hAnsi="Times New Roman"/>
          <w:sz w:val="24"/>
          <w:szCs w:val="24"/>
        </w:rPr>
        <w:t>.</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ind w:firstLine="720"/>
        <w:rPr>
          <w:rFonts w:ascii="Times New Roman" w:hAnsi="Times New Roman"/>
          <w:b/>
          <w:sz w:val="24"/>
          <w:szCs w:val="24"/>
        </w:rPr>
      </w:pPr>
      <w:r w:rsidRPr="00B337C8">
        <w:rPr>
          <w:rFonts w:ascii="Times New Roman" w:hAnsi="Times New Roman"/>
          <w:b/>
          <w:sz w:val="24"/>
          <w:szCs w:val="24"/>
        </w:rPr>
        <w:t>V. ORGANIZACIJA RADA I RADNO VRIJEME</w:t>
      </w:r>
    </w:p>
    <w:p w:rsidR="00863470" w:rsidRPr="00B337C8" w:rsidRDefault="00863470" w:rsidP="00863470">
      <w:pPr>
        <w:spacing w:after="0" w:line="240" w:lineRule="auto"/>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Raspored radnog vremena</w:t>
      </w:r>
    </w:p>
    <w:p w:rsidR="00863470" w:rsidRPr="00B337C8" w:rsidRDefault="00781BAA" w:rsidP="00863470">
      <w:pPr>
        <w:spacing w:after="0" w:line="240" w:lineRule="auto"/>
        <w:jc w:val="center"/>
        <w:rPr>
          <w:rFonts w:ascii="Times New Roman" w:hAnsi="Times New Roman"/>
          <w:b/>
          <w:sz w:val="24"/>
          <w:szCs w:val="24"/>
        </w:rPr>
      </w:pPr>
      <w:r>
        <w:rPr>
          <w:rFonts w:ascii="Times New Roman" w:hAnsi="Times New Roman"/>
          <w:b/>
          <w:sz w:val="24"/>
          <w:szCs w:val="24"/>
        </w:rPr>
        <w:t>Član 1</w:t>
      </w:r>
      <w:r w:rsidR="00A87FE4">
        <w:rPr>
          <w:rFonts w:ascii="Times New Roman" w:hAnsi="Times New Roman"/>
          <w:b/>
          <w:sz w:val="24"/>
          <w:szCs w:val="24"/>
        </w:rPr>
        <w:t>77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je organizovana tako da se policijski poslovi vrše neprekidno 24 časa dnevno.</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Vršenje policijskih poslova u skladu sa stavom 1 ovog člana, obezbjeđuje se radom u s</w:t>
      </w:r>
      <w:r w:rsidR="00473738">
        <w:rPr>
          <w:rFonts w:ascii="Times New Roman" w:hAnsi="Times New Roman"/>
          <w:sz w:val="24"/>
          <w:szCs w:val="24"/>
        </w:rPr>
        <w:t>mjenama, turnusima</w:t>
      </w:r>
      <w:r w:rsidR="00E76C98">
        <w:rPr>
          <w:rFonts w:ascii="Times New Roman" w:hAnsi="Times New Roman"/>
          <w:sz w:val="24"/>
          <w:szCs w:val="24"/>
        </w:rPr>
        <w:t>,</w:t>
      </w:r>
      <w:r w:rsidRPr="00B337C8">
        <w:rPr>
          <w:rFonts w:ascii="Times New Roman" w:hAnsi="Times New Roman"/>
          <w:sz w:val="24"/>
          <w:szCs w:val="24"/>
        </w:rPr>
        <w:t xml:space="preserve"> uvođenjem prekovremenog rada, dežurstva, pripravnosti i preraspodjelom radnog vremena.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Raspored radnog vremena u Policiji, u skladu sa</w:t>
      </w:r>
      <w:r w:rsidR="00E76C98">
        <w:rPr>
          <w:rFonts w:ascii="Times New Roman" w:hAnsi="Times New Roman"/>
          <w:sz w:val="24"/>
          <w:szCs w:val="24"/>
        </w:rPr>
        <w:t xml:space="preserve">opštim propisima o radu i </w:t>
      </w:r>
      <w:r w:rsidRPr="00B337C8">
        <w:rPr>
          <w:rFonts w:ascii="Times New Roman" w:hAnsi="Times New Roman"/>
          <w:sz w:val="24"/>
          <w:szCs w:val="24"/>
        </w:rPr>
        <w:t>propisima o državnoj upravi, utvrđuje direktor Policije.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O radu policijskog službenika u smjenama, turnusima, prekovremenom radu, pripravnosti, dežurstvu i preraspodjeli radnog vremena </w:t>
      </w:r>
      <w:r w:rsidR="005D2805">
        <w:rPr>
          <w:rFonts w:ascii="Times New Roman" w:hAnsi="Times New Roman"/>
          <w:sz w:val="24"/>
          <w:szCs w:val="24"/>
        </w:rPr>
        <w:t>Ministarstvo</w:t>
      </w:r>
      <w:r w:rsidRPr="00B337C8">
        <w:rPr>
          <w:rFonts w:ascii="Times New Roman" w:hAnsi="Times New Roman"/>
          <w:sz w:val="24"/>
          <w:szCs w:val="24"/>
        </w:rPr>
        <w:t>vodi centralnu evidenciju.</w:t>
      </w:r>
    </w:p>
    <w:p w:rsidR="00863470" w:rsidRDefault="00863470" w:rsidP="00863470">
      <w:pPr>
        <w:tabs>
          <w:tab w:val="left" w:pos="0"/>
        </w:tabs>
        <w:spacing w:after="0" w:line="240" w:lineRule="auto"/>
        <w:jc w:val="both"/>
        <w:outlineLvl w:val="0"/>
        <w:rPr>
          <w:rFonts w:ascii="Times New Roman" w:hAnsi="Times New Roman"/>
          <w:sz w:val="24"/>
          <w:szCs w:val="24"/>
        </w:rPr>
      </w:pPr>
      <w:r w:rsidRPr="00B337C8">
        <w:rPr>
          <w:rFonts w:ascii="Times New Roman" w:hAnsi="Times New Roman"/>
          <w:sz w:val="24"/>
          <w:szCs w:val="24"/>
        </w:rPr>
        <w:tab/>
        <w:t>Evidencija iz stava 1 ovog člana sadrži podatke o policijskom službeniku (ime i prezime, broj službene legitimacije), podatke o smjenama, turnusima, konkretnom policijskom poslu, časove prekovremenog rada, pripravnosti, dežurstva i preraspodjeli radnog vremena.</w:t>
      </w:r>
    </w:p>
    <w:p w:rsidR="00E76C98" w:rsidRDefault="00E76C98" w:rsidP="00863470">
      <w:pPr>
        <w:tabs>
          <w:tab w:val="left" w:pos="0"/>
        </w:tabs>
        <w:spacing w:after="0" w:line="240" w:lineRule="auto"/>
        <w:jc w:val="both"/>
        <w:outlineLvl w:val="0"/>
        <w:rPr>
          <w:rFonts w:ascii="Times New Roman" w:hAnsi="Times New Roman"/>
          <w:sz w:val="24"/>
          <w:szCs w:val="24"/>
        </w:rPr>
      </w:pPr>
    </w:p>
    <w:p w:rsidR="00E76C98" w:rsidRPr="00A83E82" w:rsidRDefault="00E76C98" w:rsidP="00E76C98">
      <w:pPr>
        <w:spacing w:after="0" w:line="240" w:lineRule="auto"/>
        <w:jc w:val="center"/>
        <w:rPr>
          <w:rFonts w:ascii="Times New Roman" w:hAnsi="Times New Roman"/>
          <w:b/>
          <w:sz w:val="24"/>
          <w:szCs w:val="24"/>
        </w:rPr>
      </w:pPr>
      <w:r w:rsidRPr="00A83E82">
        <w:rPr>
          <w:rFonts w:ascii="Times New Roman" w:hAnsi="Times New Roman"/>
          <w:b/>
          <w:sz w:val="24"/>
          <w:szCs w:val="24"/>
        </w:rPr>
        <w:t xml:space="preserve">Rad u turnusima </w:t>
      </w:r>
    </w:p>
    <w:p w:rsidR="00E76C98" w:rsidRPr="00A83E82" w:rsidRDefault="00E76C98" w:rsidP="00E76C98">
      <w:pPr>
        <w:spacing w:after="0" w:line="240" w:lineRule="auto"/>
        <w:jc w:val="center"/>
        <w:rPr>
          <w:rFonts w:ascii="Times New Roman" w:hAnsi="Times New Roman"/>
          <w:sz w:val="24"/>
          <w:szCs w:val="24"/>
        </w:rPr>
      </w:pPr>
      <w:r w:rsidRPr="00A83E82">
        <w:rPr>
          <w:rFonts w:ascii="Times New Roman" w:hAnsi="Times New Roman"/>
          <w:b/>
          <w:sz w:val="24"/>
          <w:szCs w:val="24"/>
        </w:rPr>
        <w:t>Član 1</w:t>
      </w:r>
      <w:r w:rsidR="00A87FE4">
        <w:rPr>
          <w:rFonts w:ascii="Times New Roman" w:hAnsi="Times New Roman"/>
          <w:b/>
          <w:sz w:val="24"/>
          <w:szCs w:val="24"/>
        </w:rPr>
        <w:t>78</w:t>
      </w:r>
    </w:p>
    <w:p w:rsidR="00E76C98" w:rsidRPr="00A83E82" w:rsidRDefault="00781BAA" w:rsidP="00E76C98">
      <w:pPr>
        <w:pStyle w:val="NoSpacing"/>
        <w:ind w:firstLine="720"/>
        <w:jc w:val="both"/>
        <w:rPr>
          <w:rFonts w:ascii="Times New Roman" w:hAnsi="Times New Roman"/>
          <w:sz w:val="24"/>
          <w:szCs w:val="24"/>
        </w:rPr>
      </w:pPr>
      <w:r>
        <w:rPr>
          <w:rFonts w:ascii="Times New Roman" w:hAnsi="Times New Roman"/>
          <w:sz w:val="24"/>
          <w:szCs w:val="24"/>
        </w:rPr>
        <w:t>Ako</w:t>
      </w:r>
      <w:r w:rsidR="00E76C98" w:rsidRPr="00A83E82">
        <w:rPr>
          <w:rFonts w:ascii="Times New Roman" w:hAnsi="Times New Roman"/>
          <w:sz w:val="24"/>
          <w:szCs w:val="24"/>
        </w:rPr>
        <w:t xml:space="preserve"> se vršenje policijskih poslova ne može obezbijediti radom u smjenama, organizovaće se u turnusima.</w:t>
      </w:r>
    </w:p>
    <w:p w:rsidR="00E76C98" w:rsidRPr="00A83E82" w:rsidRDefault="00E76C98" w:rsidP="00CE5AEE">
      <w:pPr>
        <w:pStyle w:val="NoSpacing"/>
        <w:ind w:firstLine="720"/>
        <w:jc w:val="both"/>
        <w:rPr>
          <w:rFonts w:ascii="Times New Roman" w:hAnsi="Times New Roman"/>
          <w:sz w:val="24"/>
          <w:szCs w:val="24"/>
        </w:rPr>
      </w:pPr>
      <w:r w:rsidRPr="00A83E82">
        <w:rPr>
          <w:rFonts w:ascii="Times New Roman" w:hAnsi="Times New Roman"/>
          <w:sz w:val="24"/>
          <w:szCs w:val="24"/>
        </w:rPr>
        <w:lastRenderedPageBreak/>
        <w:t>Rad u turnusima podrazumijeva organizaciju rada naizmjenično tokom sedmice ili mjeseca u smjenama od po 12 časova dnevno, i to u ciklusima 12-24-12-48, vodeći računa da prosječni mjesečni fond časova tokom kalendarske godine ne prelazi mjesečni fond časovapunog radnog vremena i pravo na dnevni i sedmični odmor predviđen opštim propisom o radu</w:t>
      </w:r>
      <w:r w:rsidR="00CE5AEE">
        <w:rPr>
          <w:rFonts w:ascii="Times New Roman" w:hAnsi="Times New Roman"/>
          <w:sz w:val="24"/>
          <w:szCs w:val="24"/>
        </w:rPr>
        <w:t>.</w:t>
      </w:r>
    </w:p>
    <w:p w:rsidR="00E76C98" w:rsidRPr="00A83E82" w:rsidRDefault="00E76C98" w:rsidP="00E76C98">
      <w:pPr>
        <w:pStyle w:val="NoSpacing"/>
        <w:jc w:val="center"/>
        <w:rPr>
          <w:rFonts w:ascii="Times New Roman" w:hAnsi="Times New Roman"/>
          <w:b/>
          <w:bCs/>
          <w:sz w:val="24"/>
          <w:szCs w:val="24"/>
        </w:rPr>
      </w:pPr>
      <w:r w:rsidRPr="00A83E82">
        <w:rPr>
          <w:rFonts w:ascii="Times New Roman" w:hAnsi="Times New Roman"/>
          <w:b/>
          <w:bCs/>
          <w:sz w:val="24"/>
          <w:szCs w:val="24"/>
        </w:rPr>
        <w:t>Rad organizovan na poseban način</w:t>
      </w:r>
    </w:p>
    <w:p w:rsidR="00E76C98" w:rsidRPr="00A83E82" w:rsidRDefault="00781BAA" w:rsidP="00E76C98">
      <w:pPr>
        <w:pStyle w:val="NoSpacing"/>
        <w:jc w:val="center"/>
        <w:rPr>
          <w:rFonts w:ascii="Times New Roman" w:hAnsi="Times New Roman"/>
          <w:b/>
          <w:bCs/>
          <w:sz w:val="24"/>
          <w:szCs w:val="24"/>
        </w:rPr>
      </w:pPr>
      <w:r>
        <w:rPr>
          <w:rFonts w:ascii="Times New Roman" w:hAnsi="Times New Roman"/>
          <w:b/>
          <w:bCs/>
          <w:sz w:val="24"/>
          <w:szCs w:val="24"/>
        </w:rPr>
        <w:t>Član 1</w:t>
      </w:r>
      <w:r w:rsidR="00A87FE4">
        <w:rPr>
          <w:rFonts w:ascii="Times New Roman" w:hAnsi="Times New Roman"/>
          <w:b/>
          <w:bCs/>
          <w:sz w:val="24"/>
          <w:szCs w:val="24"/>
        </w:rPr>
        <w:t>79</w:t>
      </w:r>
    </w:p>
    <w:p w:rsidR="00E76C98" w:rsidRPr="00A83E82" w:rsidRDefault="00A87FE4" w:rsidP="00E76C98">
      <w:pPr>
        <w:pStyle w:val="NoSpacing"/>
        <w:ind w:firstLine="720"/>
        <w:jc w:val="both"/>
        <w:rPr>
          <w:rFonts w:ascii="Times New Roman" w:hAnsi="Times New Roman"/>
          <w:sz w:val="24"/>
          <w:szCs w:val="24"/>
        </w:rPr>
      </w:pPr>
      <w:r>
        <w:rPr>
          <w:rFonts w:ascii="Times New Roman" w:hAnsi="Times New Roman"/>
          <w:sz w:val="24"/>
          <w:szCs w:val="24"/>
        </w:rPr>
        <w:t>Ako</w:t>
      </w:r>
      <w:r w:rsidR="00E76C98" w:rsidRPr="00A83E82">
        <w:rPr>
          <w:rFonts w:ascii="Times New Roman" w:hAnsi="Times New Roman"/>
          <w:sz w:val="24"/>
          <w:szCs w:val="24"/>
        </w:rPr>
        <w:t xml:space="preserve"> vršenje policijskih poslova, usljed njihove prirode, zahtjeva stalnu prisutnost na radnom mjestu, a ne može se obezbijediti ni na jedan način propisan članom 1</w:t>
      </w:r>
      <w:r>
        <w:rPr>
          <w:rFonts w:ascii="Times New Roman" w:hAnsi="Times New Roman"/>
          <w:sz w:val="24"/>
          <w:szCs w:val="24"/>
        </w:rPr>
        <w:t>78</w:t>
      </w:r>
      <w:r w:rsidR="00E76C98" w:rsidRPr="00A83E82">
        <w:rPr>
          <w:rFonts w:ascii="Times New Roman" w:hAnsi="Times New Roman"/>
          <w:sz w:val="24"/>
          <w:szCs w:val="24"/>
        </w:rPr>
        <w:t xml:space="preserve"> stav 2 ovog zakona, rad će se or</w:t>
      </w:r>
      <w:r w:rsidR="005D2805">
        <w:rPr>
          <w:rFonts w:ascii="Times New Roman" w:hAnsi="Times New Roman"/>
          <w:sz w:val="24"/>
          <w:szCs w:val="24"/>
        </w:rPr>
        <w:t>a</w:t>
      </w:r>
      <w:r w:rsidR="00E76C98" w:rsidRPr="00A83E82">
        <w:rPr>
          <w:rFonts w:ascii="Times New Roman" w:hAnsi="Times New Roman"/>
          <w:sz w:val="24"/>
          <w:szCs w:val="24"/>
        </w:rPr>
        <w:t>gnizovati na poseban način.</w:t>
      </w:r>
    </w:p>
    <w:p w:rsidR="00E76C98" w:rsidRPr="00A83E82" w:rsidRDefault="00E76C98" w:rsidP="00E76C98">
      <w:pPr>
        <w:pStyle w:val="NoSpacing"/>
        <w:ind w:firstLine="720"/>
        <w:jc w:val="both"/>
        <w:rPr>
          <w:rFonts w:ascii="Times New Roman" w:hAnsi="Times New Roman"/>
          <w:sz w:val="24"/>
          <w:szCs w:val="24"/>
        </w:rPr>
      </w:pPr>
      <w:r w:rsidRPr="00A83E82">
        <w:rPr>
          <w:rFonts w:ascii="Times New Roman" w:hAnsi="Times New Roman"/>
          <w:sz w:val="24"/>
          <w:szCs w:val="24"/>
        </w:rPr>
        <w:t>Rad organizovan na poseban način podrazumijeva organizaciju rada u kojoj se radi duže od 12 časova vodeći računa da prosječni mjesečni fonda časova tokom kalendarske godine ne prelazi mjesečni fond časova punog radnog vremena predviđen opštim propisom o radu.</w:t>
      </w:r>
    </w:p>
    <w:p w:rsidR="00E76C98" w:rsidRPr="00A83E82" w:rsidRDefault="00E76C98" w:rsidP="00E76C98">
      <w:pPr>
        <w:pStyle w:val="NoSpacing"/>
        <w:ind w:firstLine="720"/>
        <w:jc w:val="both"/>
        <w:rPr>
          <w:rFonts w:ascii="Times New Roman" w:hAnsi="Times New Roman"/>
          <w:color w:val="000000"/>
          <w:sz w:val="23"/>
          <w:szCs w:val="23"/>
        </w:rPr>
      </w:pPr>
      <w:r w:rsidRPr="00A83E82">
        <w:rPr>
          <w:rFonts w:ascii="Times New Roman" w:hAnsi="Times New Roman"/>
          <w:color w:val="000000"/>
          <w:sz w:val="23"/>
          <w:szCs w:val="23"/>
        </w:rPr>
        <w:t>U skladu sa opštim propisima o radu, dnevni odmor zaposlenog koji radi na poseban način u neprekidnom trajanju ne može biti kraći od deset časova dnevno, a sedmični odmor u neprekidnom trajanju ne može biti kraći od 20 časova.</w:t>
      </w:r>
    </w:p>
    <w:p w:rsidR="00E76C98" w:rsidRPr="007C4CE6" w:rsidRDefault="00E76C98" w:rsidP="007C4CE6">
      <w:pPr>
        <w:pStyle w:val="NoSpacing"/>
        <w:ind w:firstLine="720"/>
        <w:jc w:val="both"/>
        <w:rPr>
          <w:rFonts w:ascii="Times New Roman" w:hAnsi="Times New Roman"/>
          <w:color w:val="000000"/>
          <w:sz w:val="23"/>
          <w:szCs w:val="23"/>
        </w:rPr>
      </w:pPr>
      <w:r w:rsidRPr="00A83E82">
        <w:rPr>
          <w:rFonts w:ascii="Times New Roman" w:hAnsi="Times New Roman"/>
          <w:color w:val="000000"/>
          <w:sz w:val="23"/>
          <w:szCs w:val="23"/>
        </w:rPr>
        <w:t xml:space="preserve">Prilikom obavljanja poslova iz stava 1 ovog člana, zaposlenom se mora obezbjediti pristup ležaju za odmor i omogućiti ostvarivanje zamjenskog dnevnog i sedmičnog odmora.   </w:t>
      </w:r>
    </w:p>
    <w:p w:rsidR="00863470" w:rsidRPr="00B337C8" w:rsidRDefault="00863470" w:rsidP="00863470">
      <w:pPr>
        <w:spacing w:after="0" w:line="240" w:lineRule="auto"/>
        <w:ind w:firstLine="720"/>
        <w:jc w:val="both"/>
        <w:outlineLvl w:val="0"/>
        <w:rPr>
          <w:rFonts w:ascii="Times New Roman" w:hAnsi="Times New Roman"/>
          <w:b/>
          <w:strike/>
          <w:sz w:val="24"/>
          <w:szCs w:val="24"/>
        </w:rPr>
      </w:pPr>
    </w:p>
    <w:p w:rsidR="00863470" w:rsidRPr="00B337C8" w:rsidRDefault="00863470" w:rsidP="00863470">
      <w:pPr>
        <w:spacing w:after="0" w:line="240" w:lineRule="auto"/>
        <w:ind w:firstLine="720"/>
        <w:jc w:val="both"/>
        <w:outlineLvl w:val="0"/>
        <w:rPr>
          <w:rFonts w:ascii="Times New Roman" w:hAnsi="Times New Roman"/>
          <w:b/>
          <w:bCs/>
          <w:sz w:val="24"/>
          <w:szCs w:val="24"/>
        </w:rPr>
      </w:pPr>
      <w:r w:rsidRPr="00B337C8">
        <w:rPr>
          <w:rFonts w:ascii="Times New Roman" w:hAnsi="Times New Roman"/>
          <w:b/>
          <w:bCs/>
          <w:sz w:val="24"/>
          <w:szCs w:val="24"/>
        </w:rPr>
        <w:t>VI. NADZOR I KONTROLA RADA POLICIJE</w:t>
      </w:r>
    </w:p>
    <w:p w:rsidR="00863470" w:rsidRPr="007C4CE6" w:rsidRDefault="00863470" w:rsidP="007C4CE6">
      <w:pPr>
        <w:spacing w:after="0" w:line="240" w:lineRule="auto"/>
        <w:jc w:val="both"/>
        <w:outlineLvl w:val="0"/>
        <w:rPr>
          <w:rFonts w:ascii="Times New Roman" w:hAnsi="Times New Roman"/>
          <w:bCs/>
          <w:sz w:val="24"/>
          <w:szCs w:val="24"/>
        </w:rPr>
      </w:pPr>
      <w:r w:rsidRPr="00B337C8">
        <w:rPr>
          <w:rFonts w:ascii="Times New Roman" w:hAnsi="Times New Roman"/>
          <w:bCs/>
          <w:sz w:val="24"/>
          <w:szCs w:val="24"/>
        </w:rPr>
        <w:tab/>
      </w:r>
      <w:bookmarkStart w:id="23" w:name="clan_18"/>
      <w:bookmarkStart w:id="24" w:name="sadrzaj23"/>
      <w:bookmarkStart w:id="25" w:name="clan_19"/>
      <w:bookmarkStart w:id="26" w:name="sadrzaj24"/>
      <w:bookmarkStart w:id="27" w:name="clan_20"/>
      <w:bookmarkEnd w:id="23"/>
      <w:bookmarkEnd w:id="24"/>
      <w:bookmarkEnd w:id="25"/>
      <w:bookmarkEnd w:id="26"/>
      <w:bookmarkEnd w:id="27"/>
    </w:p>
    <w:p w:rsidR="00863470" w:rsidRPr="00B337C8" w:rsidRDefault="00863470" w:rsidP="00863470">
      <w:pPr>
        <w:spacing w:after="0" w:line="240" w:lineRule="auto"/>
        <w:jc w:val="center"/>
        <w:outlineLvl w:val="0"/>
        <w:rPr>
          <w:rFonts w:ascii="Times New Roman" w:hAnsi="Times New Roman"/>
          <w:b/>
          <w:bCs/>
          <w:sz w:val="24"/>
          <w:szCs w:val="24"/>
        </w:rPr>
      </w:pPr>
      <w:r w:rsidRPr="00B337C8">
        <w:rPr>
          <w:rFonts w:ascii="Times New Roman" w:hAnsi="Times New Roman"/>
          <w:b/>
          <w:bCs/>
          <w:sz w:val="24"/>
          <w:szCs w:val="24"/>
        </w:rPr>
        <w:t xml:space="preserve">Vrste </w:t>
      </w:r>
      <w:r w:rsidR="00893B91">
        <w:rPr>
          <w:rFonts w:ascii="Times New Roman" w:hAnsi="Times New Roman"/>
          <w:b/>
          <w:bCs/>
          <w:sz w:val="24"/>
          <w:szCs w:val="24"/>
        </w:rPr>
        <w:t xml:space="preserve">nadzora i </w:t>
      </w:r>
      <w:r w:rsidRPr="00B337C8">
        <w:rPr>
          <w:rFonts w:ascii="Times New Roman" w:hAnsi="Times New Roman"/>
          <w:b/>
          <w:bCs/>
          <w:sz w:val="24"/>
          <w:szCs w:val="24"/>
        </w:rPr>
        <w:t>kontrole</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Član 18</w:t>
      </w:r>
      <w:r w:rsidR="00A87FE4">
        <w:rPr>
          <w:rFonts w:ascii="Times New Roman" w:hAnsi="Times New Roman"/>
          <w:b/>
          <w:sz w:val="24"/>
          <w:szCs w:val="24"/>
        </w:rPr>
        <w:t>0</w:t>
      </w:r>
    </w:p>
    <w:p w:rsidR="00863470" w:rsidRDefault="00DF767E" w:rsidP="00863470">
      <w:pPr>
        <w:spacing w:after="0" w:line="240" w:lineRule="auto"/>
        <w:ind w:firstLine="720"/>
        <w:jc w:val="both"/>
        <w:rPr>
          <w:rFonts w:ascii="Times New Roman" w:hAnsi="Times New Roman"/>
          <w:sz w:val="24"/>
          <w:szCs w:val="24"/>
        </w:rPr>
      </w:pPr>
      <w:r>
        <w:rPr>
          <w:rFonts w:ascii="Times New Roman" w:hAnsi="Times New Roman"/>
          <w:sz w:val="24"/>
          <w:szCs w:val="24"/>
        </w:rPr>
        <w:t>Nadzor i k</w:t>
      </w:r>
      <w:r w:rsidR="00863470" w:rsidRPr="00B337C8">
        <w:rPr>
          <w:rFonts w:ascii="Times New Roman" w:hAnsi="Times New Roman"/>
          <w:sz w:val="24"/>
          <w:szCs w:val="24"/>
        </w:rPr>
        <w:t>ontrola rada Policije obezbjeđuje se parlamentarnom, građanskom, unutrašnjom kontrolom i kontrolom i nadzorom od strane Zaštitnika/ce ljudskih prava i sloboda Crne Gore.</w:t>
      </w:r>
    </w:p>
    <w:p w:rsidR="00B030A6" w:rsidRDefault="00B030A6" w:rsidP="00C02030">
      <w:pPr>
        <w:spacing w:after="0" w:line="240" w:lineRule="auto"/>
        <w:rPr>
          <w:rFonts w:ascii="Times New Roman" w:hAnsi="Times New Roman"/>
          <w:b/>
          <w:bCs/>
          <w:sz w:val="24"/>
          <w:szCs w:val="24"/>
        </w:rPr>
      </w:pPr>
    </w:p>
    <w:p w:rsidR="00863470" w:rsidRPr="00B337C8" w:rsidRDefault="00863470" w:rsidP="00863470">
      <w:pPr>
        <w:numPr>
          <w:ilvl w:val="0"/>
          <w:numId w:val="9"/>
        </w:numPr>
        <w:spacing w:after="0" w:line="240" w:lineRule="auto"/>
        <w:rPr>
          <w:rFonts w:ascii="Times New Roman" w:hAnsi="Times New Roman"/>
          <w:b/>
          <w:bCs/>
          <w:sz w:val="24"/>
          <w:szCs w:val="24"/>
        </w:rPr>
      </w:pPr>
      <w:r w:rsidRPr="00B337C8">
        <w:rPr>
          <w:rFonts w:ascii="Times New Roman" w:hAnsi="Times New Roman"/>
          <w:b/>
          <w:bCs/>
          <w:sz w:val="24"/>
          <w:szCs w:val="24"/>
        </w:rPr>
        <w:t>Parlamentarna kontrola</w:t>
      </w:r>
    </w:p>
    <w:p w:rsidR="00863470" w:rsidRPr="00B337C8" w:rsidRDefault="00863470" w:rsidP="00863470">
      <w:pPr>
        <w:spacing w:after="0" w:line="240" w:lineRule="auto"/>
        <w:ind w:left="1080"/>
        <w:rPr>
          <w:rFonts w:ascii="Times New Roman" w:hAnsi="Times New Roman"/>
          <w:b/>
          <w:bCs/>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Način vršenja parlamentarne kontrole</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 18</w:t>
      </w:r>
      <w:r w:rsidR="00A87FE4">
        <w:rPr>
          <w:rFonts w:ascii="Times New Roman" w:hAnsi="Times New Roman"/>
          <w:b/>
          <w:bCs/>
          <w:sz w:val="24"/>
          <w:szCs w:val="24"/>
        </w:rPr>
        <w:t>1</w:t>
      </w:r>
    </w:p>
    <w:p w:rsidR="00863470" w:rsidRPr="00B337C8" w:rsidRDefault="00863470" w:rsidP="00863470">
      <w:pPr>
        <w:spacing w:after="0" w:line="240" w:lineRule="auto"/>
        <w:ind w:firstLine="720"/>
        <w:rPr>
          <w:rFonts w:ascii="Times New Roman" w:hAnsi="Times New Roman"/>
          <w:bCs/>
          <w:sz w:val="24"/>
          <w:szCs w:val="24"/>
        </w:rPr>
      </w:pPr>
      <w:r w:rsidRPr="00B337C8">
        <w:rPr>
          <w:rFonts w:ascii="Times New Roman" w:hAnsi="Times New Roman"/>
          <w:bCs/>
          <w:sz w:val="24"/>
          <w:szCs w:val="24"/>
        </w:rPr>
        <w:t>Parlamentarna kontrola rada Policije vrši se na način propisan posebnim zakonom.</w:t>
      </w:r>
    </w:p>
    <w:p w:rsidR="00863470" w:rsidRPr="00B337C8" w:rsidRDefault="00863470" w:rsidP="00863470">
      <w:pPr>
        <w:spacing w:after="0" w:line="240" w:lineRule="auto"/>
        <w:ind w:firstLine="720"/>
        <w:rPr>
          <w:rFonts w:ascii="Times New Roman" w:hAnsi="Times New Roman"/>
          <w:bCs/>
          <w:sz w:val="24"/>
          <w:szCs w:val="24"/>
        </w:rPr>
      </w:pPr>
    </w:p>
    <w:p w:rsidR="00863470" w:rsidRPr="00B337C8" w:rsidRDefault="00863470" w:rsidP="00863470">
      <w:pPr>
        <w:tabs>
          <w:tab w:val="left" w:pos="3570"/>
        </w:tabs>
        <w:spacing w:after="0" w:line="240" w:lineRule="auto"/>
        <w:rPr>
          <w:rFonts w:ascii="Times New Roman" w:hAnsi="Times New Roman"/>
          <w:b/>
          <w:bCs/>
          <w:sz w:val="24"/>
          <w:szCs w:val="24"/>
        </w:rPr>
      </w:pPr>
      <w:r w:rsidRPr="00B337C8">
        <w:rPr>
          <w:rFonts w:ascii="Times New Roman" w:hAnsi="Times New Roman"/>
          <w:b/>
          <w:bCs/>
          <w:sz w:val="24"/>
          <w:szCs w:val="24"/>
        </w:rPr>
        <w:tab/>
      </w:r>
    </w:p>
    <w:p w:rsidR="00863470" w:rsidRPr="00B337C8" w:rsidRDefault="00863470" w:rsidP="00863470">
      <w:pPr>
        <w:numPr>
          <w:ilvl w:val="0"/>
          <w:numId w:val="9"/>
        </w:numPr>
        <w:tabs>
          <w:tab w:val="left" w:pos="709"/>
        </w:tabs>
        <w:spacing w:after="0" w:line="240" w:lineRule="auto"/>
        <w:rPr>
          <w:rFonts w:ascii="Times New Roman" w:hAnsi="Times New Roman"/>
          <w:b/>
          <w:bCs/>
          <w:sz w:val="24"/>
          <w:szCs w:val="24"/>
        </w:rPr>
      </w:pPr>
      <w:r w:rsidRPr="00B337C8">
        <w:rPr>
          <w:rFonts w:ascii="Times New Roman" w:hAnsi="Times New Roman"/>
          <w:b/>
          <w:bCs/>
          <w:sz w:val="24"/>
          <w:szCs w:val="24"/>
        </w:rPr>
        <w:t>Građanska kontrola</w:t>
      </w:r>
    </w:p>
    <w:p w:rsidR="00863470" w:rsidRPr="00B337C8" w:rsidRDefault="00863470" w:rsidP="00863470">
      <w:pPr>
        <w:tabs>
          <w:tab w:val="left" w:pos="709"/>
        </w:tabs>
        <w:spacing w:after="0" w:line="240" w:lineRule="auto"/>
        <w:ind w:left="1080"/>
        <w:rPr>
          <w:rFonts w:ascii="Times New Roman" w:hAnsi="Times New Roman"/>
          <w:b/>
          <w:bCs/>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Građanska kontrola Policije</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Član 18</w:t>
      </w:r>
      <w:r w:rsidR="00A87FE4">
        <w:rPr>
          <w:rFonts w:ascii="Times New Roman" w:hAnsi="Times New Roman"/>
          <w:b/>
          <w:sz w:val="24"/>
          <w:szCs w:val="24"/>
        </w:rPr>
        <w:t>2</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Građansku kontrolu Policije vrši Savjet za građansku kontrolu Policije (u daljem tekstu: Savjet).</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Savjet je tijelo koje ocjenjuje primjenu policijskih ovlašćenja radi zaštite ljudskih prava i sloboda.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Savjetu se mogu obraćati građani i policijski službenici.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Savjet čini pet članova od kojih po jednog imenuju: Advokatska komora Crne Gore, Ljekarska komora Crne Gore, Udruženje pravnika Crne Gore, Univerzitet Crne Gore i nevladine organizacije koje se bave ljudskim pravima.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Predsjednika Savjeta bira Savjet većinom glasova od ukupnog broja članova.</w:t>
      </w:r>
    </w:p>
    <w:p w:rsidR="00863470" w:rsidRPr="00B337C8" w:rsidRDefault="00863470" w:rsidP="00863470">
      <w:pPr>
        <w:spacing w:after="0" w:line="240" w:lineRule="auto"/>
        <w:ind w:firstLine="720"/>
        <w:jc w:val="both"/>
        <w:rPr>
          <w:rFonts w:ascii="Times New Roman" w:hAnsi="Times New Roman"/>
          <w:strike/>
          <w:sz w:val="24"/>
          <w:szCs w:val="24"/>
        </w:rPr>
      </w:pPr>
      <w:r w:rsidRPr="00B337C8">
        <w:rPr>
          <w:rFonts w:ascii="Times New Roman" w:hAnsi="Times New Roman"/>
          <w:sz w:val="24"/>
          <w:szCs w:val="24"/>
        </w:rPr>
        <w:lastRenderedPageBreak/>
        <w:t xml:space="preserve">Postupak imenovanja članova Savjeta predsjednik Skupštine pokreće upućivanjem javnog poziva subjektima ovlašćenim za imenovanje iz stava 4 ovog člana, najkasnije tri mjeseca prije isteka mandata. </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Skupština konstatuje završetak postupka imenovanja članova Savjeta. </w:t>
      </w:r>
    </w:p>
    <w:p w:rsidR="00D65828" w:rsidRPr="00CE5AEE" w:rsidRDefault="00D65828" w:rsidP="00CE5AEE">
      <w:pPr>
        <w:spacing w:after="0" w:line="240" w:lineRule="auto"/>
        <w:ind w:firstLine="720"/>
        <w:jc w:val="both"/>
        <w:rPr>
          <w:rFonts w:ascii="Times New Roman" w:hAnsi="Times New Roman"/>
          <w:sz w:val="24"/>
          <w:szCs w:val="24"/>
        </w:rPr>
      </w:pPr>
      <w:r w:rsidRPr="00781BAA">
        <w:rPr>
          <w:rFonts w:ascii="Times New Roman" w:hAnsi="Times New Roman"/>
          <w:sz w:val="24"/>
          <w:szCs w:val="24"/>
        </w:rPr>
        <w:t>Sredstva za rad Savjeta obezbjeđuju se u budžetu Crne Gore.</w:t>
      </w:r>
    </w:p>
    <w:p w:rsidR="0067280D" w:rsidRDefault="0067280D" w:rsidP="00863470">
      <w:pPr>
        <w:spacing w:after="0" w:line="240" w:lineRule="auto"/>
        <w:ind w:firstLine="720"/>
        <w:jc w:val="center"/>
        <w:rPr>
          <w:rFonts w:ascii="Times New Roman" w:hAnsi="Times New Roman"/>
          <w:b/>
          <w:sz w:val="24"/>
          <w:szCs w:val="24"/>
        </w:rPr>
      </w:pPr>
    </w:p>
    <w:p w:rsidR="00863470" w:rsidRPr="00B337C8" w:rsidRDefault="00863470" w:rsidP="00863470">
      <w:pPr>
        <w:spacing w:after="0" w:line="240" w:lineRule="auto"/>
        <w:ind w:firstLine="720"/>
        <w:jc w:val="center"/>
        <w:rPr>
          <w:rFonts w:ascii="Times New Roman" w:hAnsi="Times New Roman"/>
          <w:b/>
          <w:sz w:val="24"/>
          <w:szCs w:val="24"/>
        </w:rPr>
      </w:pPr>
      <w:r w:rsidRPr="00B337C8">
        <w:rPr>
          <w:rFonts w:ascii="Times New Roman" w:hAnsi="Times New Roman"/>
          <w:b/>
          <w:sz w:val="24"/>
          <w:szCs w:val="24"/>
        </w:rPr>
        <w:t xml:space="preserve">Mandat i rad članova Savjeta </w:t>
      </w:r>
    </w:p>
    <w:p w:rsidR="00863470" w:rsidRPr="00B337C8" w:rsidRDefault="00863470" w:rsidP="00863470">
      <w:pPr>
        <w:spacing w:after="0" w:line="240" w:lineRule="auto"/>
        <w:ind w:firstLine="720"/>
        <w:jc w:val="center"/>
        <w:rPr>
          <w:rFonts w:ascii="Times New Roman" w:hAnsi="Times New Roman"/>
          <w:b/>
          <w:sz w:val="24"/>
          <w:szCs w:val="24"/>
        </w:rPr>
      </w:pPr>
      <w:r w:rsidRPr="00B337C8">
        <w:rPr>
          <w:rFonts w:ascii="Times New Roman" w:hAnsi="Times New Roman"/>
          <w:b/>
          <w:sz w:val="24"/>
          <w:szCs w:val="24"/>
        </w:rPr>
        <w:t>Član 18</w:t>
      </w:r>
      <w:r w:rsidR="00A87FE4">
        <w:rPr>
          <w:rFonts w:ascii="Times New Roman" w:hAnsi="Times New Roman"/>
          <w:b/>
          <w:sz w:val="24"/>
          <w:szCs w:val="24"/>
        </w:rPr>
        <w:t>3</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Mandat članova Savjeta traje pet godina.</w:t>
      </w:r>
    </w:p>
    <w:p w:rsidR="00D65828" w:rsidRPr="00781BAA" w:rsidRDefault="00D65828" w:rsidP="00863470">
      <w:pPr>
        <w:spacing w:after="0" w:line="240" w:lineRule="auto"/>
        <w:ind w:firstLine="720"/>
        <w:jc w:val="both"/>
        <w:rPr>
          <w:rFonts w:ascii="Times New Roman" w:hAnsi="Times New Roman"/>
          <w:sz w:val="24"/>
          <w:szCs w:val="24"/>
        </w:rPr>
      </w:pPr>
      <w:r w:rsidRPr="00781BAA">
        <w:rPr>
          <w:rFonts w:ascii="Times New Roman" w:hAnsi="Times New Roman"/>
          <w:sz w:val="24"/>
          <w:szCs w:val="24"/>
        </w:rPr>
        <w:t>Članovi Savjeta ne mogu biti članovi političke partije niti partijski djelovati.</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Rad Savjeta je javan.</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 je dužna da, na zahtjev Savjeta, pruži potrebne informacije i obavještenja u vezi sa primjenom policijskih ovlašćenja.</w:t>
      </w:r>
    </w:p>
    <w:p w:rsidR="00863470"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Stručne poslove za rad Savjeta vrši Služba Skupštine. </w:t>
      </w:r>
    </w:p>
    <w:p w:rsidR="004D72B8" w:rsidRPr="004D72B8" w:rsidRDefault="004D72B8" w:rsidP="004D72B8">
      <w:pPr>
        <w:spacing w:after="0" w:line="240" w:lineRule="auto"/>
        <w:ind w:firstLine="720"/>
        <w:jc w:val="both"/>
        <w:outlineLvl w:val="0"/>
        <w:rPr>
          <w:rFonts w:ascii="Times New Roman" w:hAnsi="Times New Roman"/>
          <w:sz w:val="24"/>
          <w:szCs w:val="24"/>
        </w:rPr>
      </w:pPr>
      <w:r w:rsidRPr="008932EA">
        <w:rPr>
          <w:rFonts w:ascii="Times New Roman" w:hAnsi="Times New Roman"/>
          <w:sz w:val="24"/>
          <w:szCs w:val="24"/>
        </w:rPr>
        <w:t xml:space="preserve">Tehničku i logističku podršku za rad i postupanje Savjeta po pritužbama i inicijativama pruža </w:t>
      </w:r>
      <w:r w:rsidR="002C3EB8">
        <w:rPr>
          <w:rFonts w:ascii="Times New Roman" w:hAnsi="Times New Roman"/>
          <w:sz w:val="24"/>
          <w:szCs w:val="24"/>
        </w:rPr>
        <w:t>M</w:t>
      </w:r>
      <w:r w:rsidR="00602138">
        <w:rPr>
          <w:rFonts w:ascii="Times New Roman" w:hAnsi="Times New Roman"/>
          <w:sz w:val="24"/>
          <w:szCs w:val="24"/>
        </w:rPr>
        <w:t>inistarstvo</w:t>
      </w:r>
      <w:r w:rsidRPr="008932EA">
        <w:rPr>
          <w:rFonts w:ascii="Times New Roman" w:hAnsi="Times New Roman"/>
          <w:sz w:val="24"/>
          <w:szCs w:val="24"/>
        </w:rPr>
        <w:t>.</w:t>
      </w:r>
    </w:p>
    <w:p w:rsidR="00863470" w:rsidRPr="00B337C8" w:rsidRDefault="00863470" w:rsidP="00863470">
      <w:pPr>
        <w:spacing w:after="0" w:line="240" w:lineRule="auto"/>
        <w:ind w:right="375"/>
        <w:rPr>
          <w:rFonts w:ascii="Times New Roman" w:hAnsi="Times New Roman"/>
          <w:b/>
          <w:sz w:val="24"/>
          <w:szCs w:val="24"/>
          <w:lang w:eastAsia="ko-KR"/>
        </w:rPr>
      </w:pP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Akti koje donosi Savjet</w:t>
      </w:r>
    </w:p>
    <w:p w:rsidR="00863470" w:rsidRPr="00B337C8" w:rsidRDefault="00863470" w:rsidP="00863470">
      <w:pPr>
        <w:spacing w:after="0" w:line="240" w:lineRule="auto"/>
        <w:ind w:left="375" w:right="375" w:firstLine="240"/>
        <w:jc w:val="center"/>
        <w:rPr>
          <w:rFonts w:ascii="Times New Roman" w:hAnsi="Times New Roman"/>
          <w:b/>
          <w:sz w:val="24"/>
          <w:szCs w:val="24"/>
          <w:lang w:eastAsia="ko-KR"/>
        </w:rPr>
      </w:pPr>
      <w:r w:rsidRPr="00B337C8">
        <w:rPr>
          <w:rFonts w:ascii="Times New Roman" w:hAnsi="Times New Roman"/>
          <w:b/>
          <w:sz w:val="24"/>
          <w:szCs w:val="24"/>
          <w:lang w:eastAsia="ko-KR"/>
        </w:rPr>
        <w:t>Član 1</w:t>
      </w:r>
      <w:r w:rsidR="00A87FE4">
        <w:rPr>
          <w:rFonts w:ascii="Times New Roman" w:hAnsi="Times New Roman"/>
          <w:b/>
          <w:sz w:val="24"/>
          <w:szCs w:val="24"/>
          <w:lang w:eastAsia="ko-KR"/>
        </w:rPr>
        <w:t>84</w:t>
      </w:r>
    </w:p>
    <w:p w:rsidR="00863470" w:rsidRDefault="00863470" w:rsidP="00863470">
      <w:pPr>
        <w:spacing w:after="0" w:line="240" w:lineRule="auto"/>
        <w:ind w:firstLine="615"/>
        <w:jc w:val="both"/>
        <w:outlineLvl w:val="0"/>
        <w:rPr>
          <w:rFonts w:ascii="Times New Roman" w:hAnsi="Times New Roman"/>
          <w:sz w:val="24"/>
          <w:szCs w:val="24"/>
        </w:rPr>
      </w:pPr>
      <w:r w:rsidRPr="00B337C8">
        <w:rPr>
          <w:rFonts w:ascii="Times New Roman" w:hAnsi="Times New Roman"/>
          <w:sz w:val="24"/>
          <w:szCs w:val="24"/>
        </w:rPr>
        <w:t>Savjet daje ocjene, preporuke i zaključke koji se dostavljaju Ministarstvu.</w:t>
      </w:r>
    </w:p>
    <w:p w:rsidR="004D72B8" w:rsidRPr="00B337C8" w:rsidRDefault="004D72B8" w:rsidP="004D72B8">
      <w:pPr>
        <w:spacing w:after="0" w:line="240" w:lineRule="auto"/>
        <w:ind w:firstLine="615"/>
        <w:jc w:val="both"/>
        <w:outlineLvl w:val="0"/>
        <w:rPr>
          <w:rFonts w:ascii="Times New Roman" w:hAnsi="Times New Roman"/>
          <w:sz w:val="24"/>
          <w:szCs w:val="24"/>
        </w:rPr>
      </w:pPr>
      <w:r w:rsidRPr="00B337C8">
        <w:rPr>
          <w:rFonts w:ascii="Times New Roman" w:hAnsi="Times New Roman"/>
          <w:sz w:val="24"/>
          <w:szCs w:val="24"/>
        </w:rPr>
        <w:t>Ministarstvo se stara o primjeni ocjena, preporuka i zaključaka Savjeta.</w:t>
      </w:r>
    </w:p>
    <w:p w:rsidR="00863470" w:rsidRPr="00CE5AEE" w:rsidRDefault="00C31A5F" w:rsidP="00863470">
      <w:pPr>
        <w:spacing w:after="0" w:line="240" w:lineRule="auto"/>
        <w:ind w:firstLine="615"/>
        <w:jc w:val="both"/>
        <w:outlineLvl w:val="0"/>
        <w:rPr>
          <w:rFonts w:ascii="Times New Roman" w:hAnsi="Times New Roman"/>
          <w:sz w:val="24"/>
          <w:szCs w:val="24"/>
        </w:rPr>
      </w:pPr>
      <w:r>
        <w:rPr>
          <w:rFonts w:ascii="Times New Roman" w:hAnsi="Times New Roman"/>
          <w:sz w:val="24"/>
          <w:szCs w:val="24"/>
        </w:rPr>
        <w:t>Ministar</w:t>
      </w:r>
      <w:r w:rsidR="00863470" w:rsidRPr="00B337C8">
        <w:rPr>
          <w:rFonts w:ascii="Times New Roman" w:hAnsi="Times New Roman"/>
          <w:sz w:val="24"/>
          <w:szCs w:val="24"/>
        </w:rPr>
        <w:t xml:space="preserve"> je dužan da o preduzetim mjerama i radnjama, u vezi sa stavom 1 ovog člana, </w:t>
      </w:r>
      <w:r>
        <w:rPr>
          <w:rFonts w:ascii="Times New Roman" w:hAnsi="Times New Roman"/>
          <w:sz w:val="24"/>
          <w:szCs w:val="24"/>
        </w:rPr>
        <w:t>obavijesti Savjet</w:t>
      </w:r>
      <w:r w:rsidR="004D72B8">
        <w:rPr>
          <w:rFonts w:ascii="Times New Roman" w:hAnsi="Times New Roman"/>
          <w:sz w:val="24"/>
          <w:szCs w:val="24"/>
        </w:rPr>
        <w:t xml:space="preserve"> bez odlaganja</w:t>
      </w:r>
      <w:r w:rsidR="00D65828">
        <w:rPr>
          <w:rFonts w:ascii="Times New Roman" w:hAnsi="Times New Roman"/>
          <w:sz w:val="24"/>
          <w:szCs w:val="24"/>
        </w:rPr>
        <w:t xml:space="preserve">, </w:t>
      </w:r>
      <w:r w:rsidR="00D65828" w:rsidRPr="00CE5AEE">
        <w:rPr>
          <w:rFonts w:ascii="Times New Roman" w:hAnsi="Times New Roman"/>
          <w:sz w:val="24"/>
          <w:szCs w:val="24"/>
        </w:rPr>
        <w:t>a najkasnije u roku od 20 dana od dana prijema ocjene, preporuke ili zaključka.</w:t>
      </w:r>
    </w:p>
    <w:p w:rsidR="00863470" w:rsidRPr="00B337C8" w:rsidRDefault="00863470" w:rsidP="00863470">
      <w:pPr>
        <w:spacing w:after="0" w:line="240" w:lineRule="auto"/>
        <w:ind w:firstLine="615"/>
        <w:jc w:val="both"/>
        <w:rPr>
          <w:rFonts w:ascii="Times New Roman" w:hAnsi="Times New Roman"/>
          <w:sz w:val="24"/>
          <w:szCs w:val="24"/>
        </w:rPr>
      </w:pPr>
      <w:r w:rsidRPr="00B337C8">
        <w:rPr>
          <w:rFonts w:ascii="Times New Roman" w:hAnsi="Times New Roman"/>
          <w:sz w:val="24"/>
          <w:szCs w:val="24"/>
        </w:rPr>
        <w:t>Savjet donosi poslovnik o načinu rada, odlučivanju i drugim pitanjima od značaja za rad Savjeta.</w:t>
      </w:r>
    </w:p>
    <w:p w:rsidR="00863470" w:rsidRPr="00B337C8" w:rsidRDefault="00863470" w:rsidP="00863470">
      <w:pPr>
        <w:spacing w:after="0" w:line="240" w:lineRule="auto"/>
        <w:rPr>
          <w:rFonts w:ascii="Times New Roman" w:hAnsi="Times New Roman"/>
          <w:b/>
          <w:sz w:val="24"/>
          <w:szCs w:val="24"/>
          <w:lang w:eastAsia="ko-KR"/>
        </w:rPr>
      </w:pPr>
    </w:p>
    <w:p w:rsidR="00863470" w:rsidRPr="00B337C8" w:rsidRDefault="00863470" w:rsidP="00863470">
      <w:pPr>
        <w:numPr>
          <w:ilvl w:val="0"/>
          <w:numId w:val="9"/>
        </w:numPr>
        <w:tabs>
          <w:tab w:val="left" w:pos="709"/>
        </w:tabs>
        <w:spacing w:after="0" w:line="240" w:lineRule="auto"/>
        <w:rPr>
          <w:rFonts w:ascii="Times New Roman" w:hAnsi="Times New Roman"/>
          <w:b/>
          <w:bCs/>
          <w:sz w:val="24"/>
          <w:szCs w:val="24"/>
        </w:rPr>
      </w:pPr>
      <w:r w:rsidRPr="00B337C8">
        <w:rPr>
          <w:rFonts w:ascii="Times New Roman" w:hAnsi="Times New Roman"/>
          <w:b/>
          <w:bCs/>
          <w:sz w:val="24"/>
          <w:szCs w:val="24"/>
        </w:rPr>
        <w:t>Unutrašnja kontrola Policije</w:t>
      </w:r>
    </w:p>
    <w:p w:rsidR="00863470" w:rsidRPr="00B337C8" w:rsidRDefault="00863470" w:rsidP="00863470">
      <w:pPr>
        <w:spacing w:after="0" w:line="240" w:lineRule="auto"/>
        <w:rPr>
          <w:rFonts w:ascii="Times New Roman" w:hAnsi="Times New Roman"/>
          <w:b/>
          <w:bCs/>
          <w:sz w:val="24"/>
          <w:szCs w:val="24"/>
        </w:rPr>
      </w:pPr>
    </w:p>
    <w:p w:rsidR="00863470" w:rsidRPr="00781BAA" w:rsidRDefault="00863470" w:rsidP="00863470">
      <w:pPr>
        <w:spacing w:after="0" w:line="240" w:lineRule="auto"/>
        <w:jc w:val="center"/>
        <w:rPr>
          <w:rFonts w:ascii="Times New Roman" w:hAnsi="Times New Roman"/>
          <w:b/>
          <w:bCs/>
          <w:sz w:val="24"/>
          <w:szCs w:val="24"/>
        </w:rPr>
      </w:pPr>
      <w:r w:rsidRPr="00781BAA">
        <w:rPr>
          <w:rFonts w:ascii="Times New Roman" w:hAnsi="Times New Roman"/>
          <w:b/>
          <w:bCs/>
          <w:sz w:val="24"/>
          <w:szCs w:val="24"/>
        </w:rPr>
        <w:t>Vršenje unutrašnje kontrole</w:t>
      </w:r>
    </w:p>
    <w:p w:rsidR="00863470" w:rsidRPr="00B337C8" w:rsidRDefault="00863470" w:rsidP="00863470">
      <w:pPr>
        <w:spacing w:after="0" w:line="240" w:lineRule="auto"/>
        <w:jc w:val="center"/>
        <w:rPr>
          <w:rFonts w:ascii="Times New Roman" w:hAnsi="Times New Roman"/>
          <w:b/>
          <w:bCs/>
          <w:sz w:val="24"/>
          <w:szCs w:val="24"/>
        </w:rPr>
      </w:pPr>
      <w:r w:rsidRPr="00781BAA">
        <w:rPr>
          <w:rFonts w:ascii="Times New Roman" w:hAnsi="Times New Roman"/>
          <w:b/>
          <w:bCs/>
          <w:sz w:val="24"/>
          <w:szCs w:val="24"/>
        </w:rPr>
        <w:t>Član 1</w:t>
      </w:r>
      <w:r w:rsidR="00A87FE4">
        <w:rPr>
          <w:rFonts w:ascii="Times New Roman" w:hAnsi="Times New Roman"/>
          <w:b/>
          <w:bCs/>
          <w:sz w:val="24"/>
          <w:szCs w:val="24"/>
        </w:rPr>
        <w:t>85</w:t>
      </w:r>
    </w:p>
    <w:p w:rsidR="00863470" w:rsidRPr="00CE5AEE" w:rsidRDefault="00863470" w:rsidP="001C389A">
      <w:pPr>
        <w:spacing w:after="0" w:line="240" w:lineRule="auto"/>
        <w:ind w:firstLine="720"/>
        <w:jc w:val="both"/>
        <w:rPr>
          <w:rFonts w:ascii="Times New Roman" w:hAnsi="Times New Roman"/>
          <w:sz w:val="24"/>
          <w:szCs w:val="24"/>
        </w:rPr>
      </w:pPr>
      <w:r w:rsidRPr="00CE5AEE">
        <w:rPr>
          <w:rFonts w:ascii="Times New Roman" w:hAnsi="Times New Roman"/>
          <w:sz w:val="24"/>
          <w:szCs w:val="24"/>
        </w:rPr>
        <w:t>Unutrašnju kontrolu Policije</w:t>
      </w:r>
      <w:r w:rsidR="001C389A" w:rsidRPr="00CE5AEE">
        <w:rPr>
          <w:rFonts w:ascii="Times New Roman" w:hAnsi="Times New Roman"/>
          <w:sz w:val="24"/>
          <w:szCs w:val="24"/>
        </w:rPr>
        <w:t xml:space="preserve"> i službenika Ministarstva koji vrše poslov</w:t>
      </w:r>
      <w:r w:rsidR="0018527A" w:rsidRPr="00CE5AEE">
        <w:rPr>
          <w:rFonts w:ascii="Times New Roman" w:hAnsi="Times New Roman"/>
          <w:sz w:val="24"/>
          <w:szCs w:val="24"/>
        </w:rPr>
        <w:t>e</w:t>
      </w:r>
      <w:r w:rsidR="001C389A" w:rsidRPr="00CE5AEE">
        <w:rPr>
          <w:rFonts w:ascii="Times New Roman" w:hAnsi="Times New Roman"/>
          <w:sz w:val="24"/>
          <w:szCs w:val="24"/>
        </w:rPr>
        <w:t xml:space="preserve"> javnih nabavki i nadzora zakona kojim se uređuje zaštita lica i imovine koju ne obezbjeđuje država</w:t>
      </w:r>
      <w:r w:rsidR="00DE31A7" w:rsidRPr="00CE5AEE">
        <w:rPr>
          <w:rFonts w:ascii="Times New Roman" w:hAnsi="Times New Roman"/>
          <w:sz w:val="24"/>
          <w:szCs w:val="24"/>
        </w:rPr>
        <w:t>,</w:t>
      </w:r>
      <w:r w:rsidRPr="00CE5AEE">
        <w:rPr>
          <w:rFonts w:ascii="Times New Roman" w:hAnsi="Times New Roman"/>
          <w:sz w:val="24"/>
          <w:szCs w:val="24"/>
        </w:rPr>
        <w:t>vrši posebna organizaciona jedinica Ministarstva.</w:t>
      </w:r>
    </w:p>
    <w:p w:rsidR="00DE338D" w:rsidRPr="00CE5AEE" w:rsidRDefault="00DE338D" w:rsidP="00DE338D">
      <w:pPr>
        <w:spacing w:after="0" w:line="240" w:lineRule="auto"/>
        <w:ind w:firstLine="720"/>
        <w:rPr>
          <w:rFonts w:ascii="Times New Roman" w:hAnsi="Times New Roman"/>
          <w:sz w:val="24"/>
          <w:szCs w:val="24"/>
        </w:rPr>
      </w:pPr>
      <w:r w:rsidRPr="00CE5AEE">
        <w:rPr>
          <w:rFonts w:ascii="Times New Roman" w:hAnsi="Times New Roman"/>
          <w:sz w:val="24"/>
          <w:szCs w:val="24"/>
        </w:rPr>
        <w:t>U vršenju poslova iz svoje nadležnosti, unutrašnja kontrola je operativno nezavisna od Ministarstva, Policije i drugih organa državne uprave.</w:t>
      </w:r>
    </w:p>
    <w:p w:rsidR="00863470" w:rsidRPr="00CE5AEE" w:rsidRDefault="00863470" w:rsidP="00863470">
      <w:pPr>
        <w:spacing w:after="0" w:line="240" w:lineRule="auto"/>
        <w:ind w:firstLine="720"/>
        <w:jc w:val="both"/>
        <w:rPr>
          <w:rFonts w:ascii="Times New Roman" w:hAnsi="Times New Roman"/>
          <w:sz w:val="24"/>
          <w:szCs w:val="24"/>
        </w:rPr>
      </w:pPr>
      <w:r w:rsidRPr="00CE5AEE">
        <w:rPr>
          <w:rFonts w:ascii="Times New Roman" w:hAnsi="Times New Roman"/>
          <w:sz w:val="24"/>
          <w:szCs w:val="24"/>
        </w:rPr>
        <w:t>Rukovodilac unutrašnje kontrole za svoj rad i rad unutrašnje kontrole Policije</w:t>
      </w:r>
      <w:r w:rsidR="007C4CE6">
        <w:rPr>
          <w:rFonts w:ascii="Times New Roman" w:hAnsi="Times New Roman"/>
          <w:sz w:val="24"/>
          <w:szCs w:val="24"/>
        </w:rPr>
        <w:t xml:space="preserve"> </w:t>
      </w:r>
      <w:r w:rsidR="001E3839" w:rsidRPr="00CE5AEE">
        <w:rPr>
          <w:rFonts w:ascii="Times New Roman" w:hAnsi="Times New Roman"/>
          <w:sz w:val="24"/>
          <w:szCs w:val="24"/>
        </w:rPr>
        <w:t xml:space="preserve">i </w:t>
      </w:r>
      <w:r w:rsidR="0018527A" w:rsidRPr="00CE5AEE">
        <w:rPr>
          <w:rFonts w:ascii="Times New Roman" w:hAnsi="Times New Roman"/>
          <w:sz w:val="24"/>
          <w:szCs w:val="24"/>
        </w:rPr>
        <w:t xml:space="preserve"> službenika</w:t>
      </w:r>
      <w:r w:rsidR="007C4CE6">
        <w:rPr>
          <w:rFonts w:ascii="Times New Roman" w:hAnsi="Times New Roman"/>
          <w:sz w:val="24"/>
          <w:szCs w:val="24"/>
        </w:rPr>
        <w:t xml:space="preserve"> </w:t>
      </w:r>
      <w:r w:rsidR="001E3839" w:rsidRPr="00CE5AEE">
        <w:rPr>
          <w:rFonts w:ascii="Times New Roman" w:hAnsi="Times New Roman"/>
          <w:sz w:val="24"/>
          <w:szCs w:val="24"/>
        </w:rPr>
        <w:t>Ministarstva</w:t>
      </w:r>
      <w:r w:rsidR="007C4CE6">
        <w:rPr>
          <w:rFonts w:ascii="Times New Roman" w:hAnsi="Times New Roman"/>
          <w:sz w:val="24"/>
          <w:szCs w:val="24"/>
        </w:rPr>
        <w:t xml:space="preserve"> </w:t>
      </w:r>
      <w:r w:rsidR="0018527A" w:rsidRPr="00CE5AEE">
        <w:rPr>
          <w:rFonts w:ascii="Times New Roman" w:hAnsi="Times New Roman"/>
          <w:sz w:val="24"/>
          <w:szCs w:val="24"/>
        </w:rPr>
        <w:t>iz stava 1 ovog člana</w:t>
      </w:r>
      <w:r w:rsidR="00CE5AEE">
        <w:rPr>
          <w:rFonts w:ascii="Times New Roman" w:hAnsi="Times New Roman"/>
          <w:sz w:val="24"/>
          <w:szCs w:val="24"/>
        </w:rPr>
        <w:t xml:space="preserve"> </w:t>
      </w:r>
      <w:r w:rsidRPr="00CE5AEE">
        <w:rPr>
          <w:rFonts w:ascii="Times New Roman" w:hAnsi="Times New Roman"/>
          <w:sz w:val="24"/>
          <w:szCs w:val="24"/>
        </w:rPr>
        <w:t>odgovara ministru.</w:t>
      </w:r>
    </w:p>
    <w:p w:rsidR="00863470" w:rsidRPr="00B337C8" w:rsidRDefault="00863470" w:rsidP="00863470">
      <w:pPr>
        <w:spacing w:after="0" w:line="240" w:lineRule="auto"/>
        <w:ind w:firstLine="720"/>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Poslovi unutrašnje kontrole</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 1</w:t>
      </w:r>
      <w:r w:rsidR="00A87FE4">
        <w:rPr>
          <w:rFonts w:ascii="Times New Roman" w:hAnsi="Times New Roman"/>
          <w:b/>
          <w:bCs/>
          <w:sz w:val="24"/>
          <w:szCs w:val="24"/>
        </w:rPr>
        <w:t>86</w:t>
      </w:r>
    </w:p>
    <w:p w:rsidR="001E3839" w:rsidRPr="00CE5AEE" w:rsidRDefault="001E3839" w:rsidP="001E3839">
      <w:pPr>
        <w:pStyle w:val="CommentText"/>
        <w:ind w:firstLine="720"/>
        <w:jc w:val="both"/>
        <w:rPr>
          <w:b/>
          <w:sz w:val="24"/>
          <w:szCs w:val="24"/>
          <w:lang w:val="sr-Latn-CS"/>
        </w:rPr>
      </w:pPr>
      <w:r w:rsidRPr="00D838E8">
        <w:rPr>
          <w:sz w:val="24"/>
          <w:szCs w:val="24"/>
          <w:lang w:val="sr-Latn-CS"/>
        </w:rPr>
        <w:t>Poslovi unutrašnje kontrole rada policije</w:t>
      </w:r>
      <w:r>
        <w:rPr>
          <w:sz w:val="24"/>
          <w:szCs w:val="24"/>
          <w:lang w:val="sr-Latn-CS"/>
        </w:rPr>
        <w:t xml:space="preserve"> i </w:t>
      </w:r>
      <w:r w:rsidR="00DE31A7">
        <w:rPr>
          <w:sz w:val="24"/>
          <w:szCs w:val="24"/>
          <w:lang w:val="sr-Latn-CS"/>
        </w:rPr>
        <w:t xml:space="preserve">službenika </w:t>
      </w:r>
      <w:r>
        <w:rPr>
          <w:sz w:val="24"/>
          <w:szCs w:val="24"/>
          <w:lang w:val="sr-Latn-CS"/>
        </w:rPr>
        <w:t>Ministarstva</w:t>
      </w:r>
      <w:r w:rsidR="00DE31A7">
        <w:rPr>
          <w:sz w:val="24"/>
          <w:szCs w:val="24"/>
          <w:lang w:val="sr-Latn-CS"/>
        </w:rPr>
        <w:t xml:space="preserve"> iz člana 1</w:t>
      </w:r>
      <w:r w:rsidR="00A87FE4">
        <w:rPr>
          <w:sz w:val="24"/>
          <w:szCs w:val="24"/>
          <w:lang w:val="sr-Latn-CS"/>
        </w:rPr>
        <w:t>85</w:t>
      </w:r>
      <w:r w:rsidR="00DE31A7">
        <w:rPr>
          <w:sz w:val="24"/>
          <w:szCs w:val="24"/>
          <w:lang w:val="sr-Latn-CS"/>
        </w:rPr>
        <w:t xml:space="preserve"> stav 1 ovog zakona</w:t>
      </w:r>
      <w:r w:rsidRPr="00D838E8">
        <w:rPr>
          <w:sz w:val="24"/>
          <w:szCs w:val="24"/>
          <w:lang w:val="sr-Latn-CS"/>
        </w:rPr>
        <w:t xml:space="preserve"> su:preduzimanje </w:t>
      </w:r>
      <w:r w:rsidRPr="003A7A8A">
        <w:rPr>
          <w:sz w:val="24"/>
          <w:szCs w:val="24"/>
          <w:lang w:val="sr-Latn-CS"/>
        </w:rPr>
        <w:t>preventivnih i operativnih</w:t>
      </w:r>
      <w:r w:rsidRPr="00D838E8">
        <w:rPr>
          <w:sz w:val="24"/>
          <w:szCs w:val="24"/>
          <w:lang w:val="sr-Latn-CS"/>
        </w:rPr>
        <w:t xml:space="preserve"> mjera i radnji u skladu sa zakonom na otkrivanju i suzbijanju krivičnih dijela</w:t>
      </w:r>
      <w:r w:rsidR="00CE5AEE">
        <w:rPr>
          <w:sz w:val="24"/>
          <w:szCs w:val="24"/>
          <w:lang w:val="sr-Latn-CS"/>
        </w:rPr>
        <w:t xml:space="preserve"> </w:t>
      </w:r>
      <w:r w:rsidRPr="00CE5AEE">
        <w:rPr>
          <w:sz w:val="24"/>
          <w:szCs w:val="24"/>
          <w:lang w:val="sr-Latn-CS"/>
        </w:rPr>
        <w:t>sa elementima korupcije i drugih oblika koruptivnog ponašanja, kao i drugih krivičnih djela policijskih službenika</w:t>
      </w:r>
      <w:r w:rsidR="00CE5AEE">
        <w:rPr>
          <w:sz w:val="24"/>
          <w:szCs w:val="24"/>
          <w:lang w:val="sr-Latn-CS"/>
        </w:rPr>
        <w:t xml:space="preserve"> </w:t>
      </w:r>
      <w:r w:rsidR="00D65828" w:rsidRPr="00CE5AEE">
        <w:rPr>
          <w:sz w:val="24"/>
          <w:szCs w:val="24"/>
          <w:lang w:val="sr-Latn-CS"/>
        </w:rPr>
        <w:t>i službenika Ministarstva</w:t>
      </w:r>
      <w:r w:rsidR="00CE5AEE">
        <w:rPr>
          <w:sz w:val="24"/>
          <w:szCs w:val="24"/>
          <w:lang w:val="sr-Latn-CS"/>
        </w:rPr>
        <w:t xml:space="preserve"> </w:t>
      </w:r>
      <w:r w:rsidR="00DE31A7" w:rsidRPr="00CE5AEE">
        <w:rPr>
          <w:sz w:val="24"/>
          <w:szCs w:val="24"/>
          <w:lang w:val="sr-Latn-CS"/>
        </w:rPr>
        <w:t>iz člana 1</w:t>
      </w:r>
      <w:r w:rsidR="00A87FE4" w:rsidRPr="00CE5AEE">
        <w:rPr>
          <w:sz w:val="24"/>
          <w:szCs w:val="24"/>
          <w:lang w:val="sr-Latn-CS"/>
        </w:rPr>
        <w:t>85</w:t>
      </w:r>
      <w:r w:rsidR="00DE31A7" w:rsidRPr="00CE5AEE">
        <w:rPr>
          <w:sz w:val="24"/>
          <w:szCs w:val="24"/>
          <w:lang w:val="sr-Latn-CS"/>
        </w:rPr>
        <w:t xml:space="preserve"> stav 1 ovog zakona</w:t>
      </w:r>
      <w:r w:rsidRPr="00CE5AEE">
        <w:rPr>
          <w:sz w:val="24"/>
          <w:szCs w:val="24"/>
          <w:lang w:val="sr-Latn-CS"/>
        </w:rPr>
        <w:t xml:space="preserve">, izvršenih na radu ili u vezi sa radom, kontrola zakonitosti vršenja policijskih poslova, a naročito u pogledu poštovanja i zaštite ljudskih prava prilikom izvršavanja policijskih zadataka i primjeni policijskih ovlašćenja; sprovođenje postupka kontraobavještajne zaštite i druge kontrole od značaja za efikasan i zakonit rad </w:t>
      </w:r>
      <w:r w:rsidR="00D65828" w:rsidRPr="00CE5AEE">
        <w:rPr>
          <w:sz w:val="24"/>
          <w:szCs w:val="24"/>
          <w:lang w:val="sr-Latn-CS"/>
        </w:rPr>
        <w:t>P</w:t>
      </w:r>
      <w:r w:rsidRPr="00CE5AEE">
        <w:rPr>
          <w:sz w:val="24"/>
          <w:szCs w:val="24"/>
          <w:lang w:val="sr-Latn-CS"/>
        </w:rPr>
        <w:t>olicije</w:t>
      </w:r>
      <w:r w:rsidR="00D65828" w:rsidRPr="00CE5AEE">
        <w:rPr>
          <w:sz w:val="24"/>
          <w:szCs w:val="24"/>
          <w:lang w:val="sr-Latn-CS"/>
        </w:rPr>
        <w:t xml:space="preserve"> i Ministarstva</w:t>
      </w:r>
      <w:r w:rsidRPr="00CE5AEE">
        <w:rPr>
          <w:sz w:val="24"/>
          <w:szCs w:val="24"/>
          <w:lang w:val="sr-Latn-CS"/>
        </w:rPr>
        <w:t>.</w:t>
      </w:r>
    </w:p>
    <w:p w:rsidR="00863470" w:rsidRPr="00B337C8" w:rsidRDefault="00863470" w:rsidP="00863470">
      <w:pPr>
        <w:spacing w:after="0" w:line="240" w:lineRule="auto"/>
        <w:jc w:val="center"/>
        <w:rPr>
          <w:rFonts w:ascii="Times New Roman" w:hAnsi="Times New Roman"/>
          <w:b/>
          <w:bCs/>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Policijski službenik ovlašćen za vršenje unutrašnje kontrole</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 1</w:t>
      </w:r>
      <w:r w:rsidR="00A87FE4">
        <w:rPr>
          <w:rFonts w:ascii="Times New Roman" w:hAnsi="Times New Roman"/>
          <w:b/>
          <w:bCs/>
          <w:sz w:val="24"/>
          <w:szCs w:val="24"/>
        </w:rPr>
        <w:t>87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Unutrašnju kontrolu vrši policijski službenik ovlašćen za vršenje unutrašnje kontrole (u daljem tekstu: policijski službenik unutrašnje kontrole).</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Odredbe ovog zakona koje se odnose na prava, obaveze, dužnosti i odgovornosti policijskih službenika, izdavanje i sadržaj službene značke i službene legitimacije shodno se primjenjuju i na policijske službenike unutrašnje kontrole.</w:t>
      </w:r>
    </w:p>
    <w:p w:rsidR="000401FB" w:rsidRDefault="000401FB" w:rsidP="00863470">
      <w:pPr>
        <w:spacing w:after="0" w:line="240" w:lineRule="auto"/>
        <w:ind w:firstLine="720"/>
        <w:jc w:val="both"/>
        <w:rPr>
          <w:rFonts w:ascii="Times New Roman" w:hAnsi="Times New Roman"/>
          <w:sz w:val="24"/>
          <w:szCs w:val="24"/>
        </w:rPr>
      </w:pPr>
      <w:r>
        <w:rPr>
          <w:rFonts w:ascii="Times New Roman" w:hAnsi="Times New Roman"/>
          <w:sz w:val="24"/>
          <w:szCs w:val="24"/>
        </w:rPr>
        <w:t>Policijskom službeniku unutrašnje kontrole, radi dokazivanja svojstva, izdaje se službena značka i službena legitimacija.</w:t>
      </w:r>
    </w:p>
    <w:p w:rsidR="000401FB" w:rsidRPr="00B337C8" w:rsidRDefault="000401FB" w:rsidP="00863470">
      <w:pPr>
        <w:spacing w:after="0" w:line="240" w:lineRule="auto"/>
        <w:ind w:firstLine="720"/>
        <w:jc w:val="both"/>
        <w:rPr>
          <w:rFonts w:ascii="Times New Roman" w:hAnsi="Times New Roman"/>
          <w:sz w:val="24"/>
          <w:szCs w:val="24"/>
        </w:rPr>
      </w:pPr>
      <w:r>
        <w:rPr>
          <w:rFonts w:ascii="Times New Roman" w:hAnsi="Times New Roman"/>
          <w:sz w:val="24"/>
          <w:szCs w:val="24"/>
        </w:rPr>
        <w:t>Sadržinu i obrazac službene legitimacije i izgled službene značke policijskog službenika unutrašnje kontole propisuje Ministarstvo.</w:t>
      </w:r>
    </w:p>
    <w:p w:rsidR="00863470" w:rsidRPr="00B337C8" w:rsidRDefault="00863470" w:rsidP="00863470">
      <w:pPr>
        <w:spacing w:after="0" w:line="240" w:lineRule="auto"/>
        <w:ind w:firstLine="720"/>
        <w:jc w:val="both"/>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Postupanje policijskog službenika unutrašnje kontrole</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 1</w:t>
      </w:r>
      <w:r w:rsidR="00A87FE4">
        <w:rPr>
          <w:rFonts w:ascii="Times New Roman" w:hAnsi="Times New Roman"/>
          <w:b/>
          <w:bCs/>
          <w:sz w:val="24"/>
          <w:szCs w:val="24"/>
        </w:rPr>
        <w:t>88</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unutrašnje kontrole, u vršenju poslova unutrašnje kontrole, postupa:</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1) po sopstvenoj inicijativi;</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2) na osnovu prikupljenih obavještenja i drugih saznanja;</w:t>
      </w:r>
    </w:p>
    <w:p w:rsidR="00863470" w:rsidRPr="00CE5AEE" w:rsidRDefault="00863470" w:rsidP="00781BAA">
      <w:pPr>
        <w:spacing w:after="0" w:line="240" w:lineRule="auto"/>
        <w:ind w:firstLine="720"/>
        <w:jc w:val="both"/>
        <w:rPr>
          <w:rFonts w:ascii="Times New Roman" w:hAnsi="Times New Roman"/>
          <w:sz w:val="24"/>
          <w:szCs w:val="24"/>
        </w:rPr>
      </w:pPr>
      <w:r w:rsidRPr="00B337C8">
        <w:rPr>
          <w:rFonts w:ascii="Times New Roman" w:hAnsi="Times New Roman"/>
          <w:sz w:val="24"/>
          <w:szCs w:val="24"/>
        </w:rPr>
        <w:t>3) na osnovu predloga, pritužbi i predstavki fizičkih lica i policijskih službenika, u vezi sa primjenom policijskih ovlašćenja u vršenju policijskih poslova</w:t>
      </w:r>
      <w:r w:rsidR="0018527A">
        <w:rPr>
          <w:rFonts w:ascii="Times New Roman" w:hAnsi="Times New Roman"/>
          <w:sz w:val="24"/>
          <w:szCs w:val="24"/>
        </w:rPr>
        <w:t xml:space="preserve">, </w:t>
      </w:r>
      <w:r w:rsidR="0018527A" w:rsidRPr="00CE5AEE">
        <w:rPr>
          <w:rFonts w:ascii="Times New Roman" w:hAnsi="Times New Roman"/>
          <w:sz w:val="24"/>
          <w:szCs w:val="24"/>
        </w:rPr>
        <w:t>kao i u vezi sa vršenjem poslova službenika iz člana 1</w:t>
      </w:r>
      <w:r w:rsidR="00A87FE4" w:rsidRPr="00CE5AEE">
        <w:rPr>
          <w:rFonts w:ascii="Times New Roman" w:hAnsi="Times New Roman"/>
          <w:sz w:val="24"/>
          <w:szCs w:val="24"/>
        </w:rPr>
        <w:t>85</w:t>
      </w:r>
      <w:r w:rsidR="0018527A" w:rsidRPr="00CE5AEE">
        <w:rPr>
          <w:rFonts w:ascii="Times New Roman" w:hAnsi="Times New Roman"/>
          <w:sz w:val="24"/>
          <w:szCs w:val="24"/>
        </w:rPr>
        <w:t xml:space="preserve"> stav 1 ovog zakona</w:t>
      </w:r>
      <w:r w:rsidRPr="00CE5AEE">
        <w:rPr>
          <w:rFonts w:ascii="Times New Roman" w:hAnsi="Times New Roman"/>
          <w:sz w:val="24"/>
          <w:szCs w:val="24"/>
        </w:rPr>
        <w:t>;</w:t>
      </w:r>
    </w:p>
    <w:p w:rsidR="00863470" w:rsidRPr="00CE5AEE" w:rsidRDefault="00863470" w:rsidP="00863470">
      <w:pPr>
        <w:spacing w:after="0" w:line="240" w:lineRule="auto"/>
        <w:ind w:firstLine="720"/>
        <w:rPr>
          <w:rFonts w:ascii="Times New Roman" w:hAnsi="Times New Roman"/>
          <w:sz w:val="24"/>
          <w:szCs w:val="24"/>
        </w:rPr>
      </w:pPr>
      <w:r w:rsidRPr="00CE5AEE">
        <w:rPr>
          <w:rFonts w:ascii="Times New Roman" w:hAnsi="Times New Roman"/>
          <w:sz w:val="24"/>
          <w:szCs w:val="24"/>
        </w:rPr>
        <w:t>4) na osnovu zahtjeva i naloga nadležnog državnog tužilaštva;</w:t>
      </w:r>
    </w:p>
    <w:p w:rsidR="00863470" w:rsidRPr="00B337C8" w:rsidRDefault="00473738" w:rsidP="00863470">
      <w:pPr>
        <w:spacing w:after="0" w:line="240" w:lineRule="auto"/>
        <w:ind w:firstLine="720"/>
        <w:jc w:val="both"/>
        <w:rPr>
          <w:rFonts w:ascii="Times New Roman" w:hAnsi="Times New Roman"/>
          <w:sz w:val="24"/>
          <w:szCs w:val="24"/>
        </w:rPr>
      </w:pPr>
      <w:r>
        <w:rPr>
          <w:rFonts w:ascii="Times New Roman" w:hAnsi="Times New Roman"/>
          <w:sz w:val="24"/>
          <w:szCs w:val="24"/>
        </w:rPr>
        <w:t>5) po prigovoru iz člana 2</w:t>
      </w:r>
      <w:r w:rsidR="00A87FE4">
        <w:rPr>
          <w:rFonts w:ascii="Times New Roman" w:hAnsi="Times New Roman"/>
          <w:sz w:val="24"/>
          <w:szCs w:val="24"/>
        </w:rPr>
        <w:t>8</w:t>
      </w:r>
      <w:r w:rsidR="00863470" w:rsidRPr="00B337C8">
        <w:rPr>
          <w:rFonts w:ascii="Times New Roman" w:hAnsi="Times New Roman"/>
          <w:sz w:val="24"/>
          <w:szCs w:val="24"/>
        </w:rPr>
        <w:t xml:space="preserve"> stav 6 ovog zakona, ako se odnosi na odgovor po pritužbi na primjenu policijskih ovlašćenja u vršenju policijskih poslova;</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6) na osnovu predloga i zaključka nadležnog odbora Skupštine;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7) na osnovu preporuka Zaštitnika/ce ljudskih prava i sloboda Crne Gore;</w:t>
      </w:r>
    </w:p>
    <w:p w:rsidR="00863470" w:rsidRPr="00B337C8" w:rsidRDefault="00863470" w:rsidP="00863470">
      <w:pPr>
        <w:spacing w:after="0" w:line="240" w:lineRule="auto"/>
        <w:ind w:firstLine="720"/>
        <w:rPr>
          <w:rFonts w:ascii="Times New Roman" w:hAnsi="Times New Roman"/>
          <w:sz w:val="24"/>
          <w:szCs w:val="24"/>
        </w:rPr>
      </w:pPr>
      <w:r w:rsidRPr="00B337C8">
        <w:rPr>
          <w:rFonts w:ascii="Times New Roman" w:hAnsi="Times New Roman"/>
          <w:sz w:val="24"/>
          <w:szCs w:val="24"/>
        </w:rPr>
        <w:t>8) na osnovu analize ocjena i preporuka Savjeta.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O svim slučajevima preduzimanja ili propuštanja radnji i postupanja Policije</w:t>
      </w:r>
      <w:r w:rsidR="0018527A">
        <w:rPr>
          <w:rFonts w:ascii="Times New Roman" w:hAnsi="Times New Roman"/>
          <w:sz w:val="24"/>
          <w:szCs w:val="24"/>
        </w:rPr>
        <w:t xml:space="preserve">, </w:t>
      </w:r>
      <w:r w:rsidR="0018527A" w:rsidRPr="00CE5AEE">
        <w:rPr>
          <w:rFonts w:ascii="Times New Roman" w:hAnsi="Times New Roman"/>
          <w:sz w:val="24"/>
          <w:szCs w:val="24"/>
        </w:rPr>
        <w:t>odnosno službenika Ministarstva iz člana 1</w:t>
      </w:r>
      <w:r w:rsidR="00A87FE4" w:rsidRPr="00CE5AEE">
        <w:rPr>
          <w:rFonts w:ascii="Times New Roman" w:hAnsi="Times New Roman"/>
          <w:sz w:val="24"/>
          <w:szCs w:val="24"/>
        </w:rPr>
        <w:t>85</w:t>
      </w:r>
      <w:r w:rsidR="0018527A" w:rsidRPr="00CE5AEE">
        <w:rPr>
          <w:rFonts w:ascii="Times New Roman" w:hAnsi="Times New Roman"/>
          <w:sz w:val="24"/>
          <w:szCs w:val="24"/>
        </w:rPr>
        <w:t xml:space="preserve"> stav 1 ovog zakona</w:t>
      </w:r>
      <w:r w:rsidR="00CE5AEE">
        <w:rPr>
          <w:rFonts w:ascii="Times New Roman" w:hAnsi="Times New Roman"/>
          <w:sz w:val="24"/>
          <w:szCs w:val="24"/>
        </w:rPr>
        <w:t xml:space="preserve"> </w:t>
      </w:r>
      <w:r w:rsidRPr="00CE5AEE">
        <w:rPr>
          <w:rFonts w:ascii="Times New Roman" w:hAnsi="Times New Roman"/>
          <w:sz w:val="24"/>
          <w:szCs w:val="24"/>
        </w:rPr>
        <w:t>za koje se u post</w:t>
      </w:r>
      <w:r w:rsidRPr="00B337C8">
        <w:rPr>
          <w:rFonts w:ascii="Times New Roman" w:hAnsi="Times New Roman"/>
          <w:sz w:val="24"/>
          <w:szCs w:val="24"/>
        </w:rPr>
        <w:t>upku unutrašnje kontrole utvrdi da su suprotne zakonu, blagovremeno se, u pisanom obliku, obavještava ministar.</w:t>
      </w:r>
    </w:p>
    <w:p w:rsidR="00863470"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Državni organi, organi državne uprave, organi lokalne samouprave, organi lokalne uprave i službe obrazovane u skladu sa zakonom kojim se uređuje lokalna samouprava, privredni subjekti, pravna i fizička lica ne smiju otkriti informaciju o zahtjevima dostavljenim od strane policijskog službenika unutrašnje kontrole.</w:t>
      </w:r>
    </w:p>
    <w:p w:rsidR="00863470" w:rsidRPr="00B337C8" w:rsidRDefault="00863470" w:rsidP="00863470">
      <w:pPr>
        <w:spacing w:after="0" w:line="240" w:lineRule="auto"/>
        <w:rPr>
          <w:rFonts w:ascii="Times New Roman" w:hAnsi="Times New Roman"/>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Ovlašćenja, prava i dužnosti policijskog službenika unutrašnje kontrole</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 1</w:t>
      </w:r>
      <w:r w:rsidR="00A87FE4">
        <w:rPr>
          <w:rFonts w:ascii="Times New Roman" w:hAnsi="Times New Roman"/>
          <w:b/>
          <w:bCs/>
          <w:sz w:val="24"/>
          <w:szCs w:val="24"/>
        </w:rPr>
        <w:t>89</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Policijski službenik unutrašnje kontrole, osim primjene policijskih ovlašćenja propisanih ovim i drugim zakonom, u vršenju unutrašnje kontrole ovlašćen je i da: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1) ostvari uvid u spise, dokumentaciju i zbirke podataka koje u skladu sa svojim nadležnostima pribavlja, sačinjava ili izdaje </w:t>
      </w:r>
      <w:r w:rsidR="00DE31A7">
        <w:rPr>
          <w:rFonts w:ascii="Times New Roman" w:hAnsi="Times New Roman"/>
          <w:sz w:val="24"/>
          <w:szCs w:val="24"/>
        </w:rPr>
        <w:t>Min</w:t>
      </w:r>
      <w:r w:rsidR="00DD001B">
        <w:rPr>
          <w:rFonts w:ascii="Times New Roman" w:hAnsi="Times New Roman"/>
          <w:sz w:val="24"/>
          <w:szCs w:val="24"/>
        </w:rPr>
        <w:t>i</w:t>
      </w:r>
      <w:r w:rsidR="00DE31A7">
        <w:rPr>
          <w:rFonts w:ascii="Times New Roman" w:hAnsi="Times New Roman"/>
          <w:sz w:val="24"/>
          <w:szCs w:val="24"/>
        </w:rPr>
        <w:t xml:space="preserve">starstvo ili </w:t>
      </w:r>
      <w:r w:rsidRPr="00B337C8">
        <w:rPr>
          <w:rFonts w:ascii="Times New Roman" w:hAnsi="Times New Roman"/>
          <w:sz w:val="24"/>
          <w:szCs w:val="24"/>
        </w:rPr>
        <w:t>Policija;</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2) uzme izjave od policijskih službenika, </w:t>
      </w:r>
      <w:r w:rsidR="00DE31A7">
        <w:rPr>
          <w:rFonts w:ascii="Times New Roman" w:hAnsi="Times New Roman"/>
          <w:sz w:val="24"/>
          <w:szCs w:val="24"/>
        </w:rPr>
        <w:t xml:space="preserve">službenika Ministarstva, </w:t>
      </w:r>
      <w:r w:rsidRPr="00B337C8">
        <w:rPr>
          <w:rFonts w:ascii="Times New Roman" w:hAnsi="Times New Roman"/>
          <w:sz w:val="24"/>
          <w:szCs w:val="24"/>
        </w:rPr>
        <w:t>oštećenih lica i građana;</w:t>
      </w:r>
    </w:p>
    <w:p w:rsidR="00863470" w:rsidRPr="00CE5AEE"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3) zahtijeva od Policije i policijskih službenika</w:t>
      </w:r>
      <w:r w:rsidR="00DE31A7">
        <w:rPr>
          <w:rFonts w:ascii="Times New Roman" w:hAnsi="Times New Roman"/>
          <w:sz w:val="24"/>
          <w:szCs w:val="24"/>
        </w:rPr>
        <w:t xml:space="preserve">, </w:t>
      </w:r>
      <w:r w:rsidR="00DE31A7" w:rsidRPr="00CE5AEE">
        <w:rPr>
          <w:rFonts w:ascii="Times New Roman" w:hAnsi="Times New Roman"/>
          <w:sz w:val="24"/>
          <w:szCs w:val="24"/>
        </w:rPr>
        <w:t>kao i službenika Ministarstva iz člana 1</w:t>
      </w:r>
      <w:r w:rsidR="00A87FE4" w:rsidRPr="00CE5AEE">
        <w:rPr>
          <w:rFonts w:ascii="Times New Roman" w:hAnsi="Times New Roman"/>
          <w:sz w:val="24"/>
          <w:szCs w:val="24"/>
        </w:rPr>
        <w:t>85</w:t>
      </w:r>
      <w:r w:rsidR="00DE31A7" w:rsidRPr="00CE5AEE">
        <w:rPr>
          <w:rFonts w:ascii="Times New Roman" w:hAnsi="Times New Roman"/>
          <w:sz w:val="24"/>
          <w:szCs w:val="24"/>
        </w:rPr>
        <w:t xml:space="preserve"> stav 1 ovog zakona,</w:t>
      </w:r>
      <w:r w:rsidR="007C4CE6">
        <w:rPr>
          <w:rFonts w:ascii="Times New Roman" w:hAnsi="Times New Roman"/>
          <w:sz w:val="24"/>
          <w:szCs w:val="24"/>
        </w:rPr>
        <w:t xml:space="preserve"> </w:t>
      </w:r>
      <w:r w:rsidR="00DE31A7" w:rsidRPr="00CE5AEE">
        <w:rPr>
          <w:rFonts w:ascii="Times New Roman" w:hAnsi="Times New Roman"/>
          <w:sz w:val="24"/>
          <w:szCs w:val="24"/>
        </w:rPr>
        <w:t>da najkasnije u roku od pet dana dostave</w:t>
      </w:r>
      <w:r w:rsidR="007C4CE6">
        <w:rPr>
          <w:rFonts w:ascii="Times New Roman" w:hAnsi="Times New Roman"/>
          <w:sz w:val="24"/>
          <w:szCs w:val="24"/>
        </w:rPr>
        <w:t xml:space="preserve"> </w:t>
      </w:r>
      <w:r w:rsidR="00DE31A7" w:rsidRPr="00CE5AEE">
        <w:rPr>
          <w:rFonts w:ascii="Times New Roman" w:hAnsi="Times New Roman"/>
          <w:sz w:val="24"/>
          <w:szCs w:val="24"/>
        </w:rPr>
        <w:t>izvještaje</w:t>
      </w:r>
      <w:r w:rsidR="00841F77" w:rsidRPr="00CE5AEE">
        <w:rPr>
          <w:rFonts w:ascii="Times New Roman" w:hAnsi="Times New Roman"/>
          <w:sz w:val="24"/>
          <w:szCs w:val="24"/>
        </w:rPr>
        <w:t xml:space="preserve">, </w:t>
      </w:r>
      <w:r w:rsidR="00DE31A7" w:rsidRPr="00CE5AEE">
        <w:rPr>
          <w:rFonts w:ascii="Times New Roman" w:hAnsi="Times New Roman"/>
          <w:sz w:val="24"/>
          <w:szCs w:val="24"/>
        </w:rPr>
        <w:t>druge podatake i informacije</w:t>
      </w:r>
      <w:r w:rsidRPr="00CE5AEE">
        <w:rPr>
          <w:rFonts w:ascii="Times New Roman" w:hAnsi="Times New Roman"/>
          <w:sz w:val="24"/>
          <w:szCs w:val="24"/>
        </w:rPr>
        <w:t xml:space="preserve"> iz njihove nadležnosti koji su potrebni za vršenje unutrašnje kontrole;</w:t>
      </w:r>
    </w:p>
    <w:p w:rsidR="00863470" w:rsidRPr="00CE5AEE" w:rsidRDefault="00863470" w:rsidP="00863470">
      <w:pPr>
        <w:spacing w:after="0" w:line="240" w:lineRule="auto"/>
        <w:ind w:firstLine="720"/>
        <w:jc w:val="both"/>
        <w:rPr>
          <w:rFonts w:ascii="Times New Roman" w:hAnsi="Times New Roman"/>
          <w:sz w:val="24"/>
          <w:szCs w:val="24"/>
        </w:rPr>
      </w:pPr>
      <w:r w:rsidRPr="00CE5AEE">
        <w:rPr>
          <w:rFonts w:ascii="Times New Roman" w:hAnsi="Times New Roman"/>
          <w:sz w:val="24"/>
          <w:szCs w:val="24"/>
        </w:rPr>
        <w:lastRenderedPageBreak/>
        <w:t xml:space="preserve">4) izvrši uvid u službene prostorije koje Policija </w:t>
      </w:r>
      <w:r w:rsidR="00824D3C" w:rsidRPr="00CE5AEE">
        <w:rPr>
          <w:rFonts w:ascii="Times New Roman" w:hAnsi="Times New Roman"/>
          <w:sz w:val="24"/>
          <w:szCs w:val="24"/>
        </w:rPr>
        <w:t xml:space="preserve">i Ministarstvo </w:t>
      </w:r>
      <w:r w:rsidRPr="00CE5AEE">
        <w:rPr>
          <w:rFonts w:ascii="Times New Roman" w:hAnsi="Times New Roman"/>
          <w:sz w:val="24"/>
          <w:szCs w:val="24"/>
        </w:rPr>
        <w:t xml:space="preserve">koristi u svom radu i izvrši pregled sredstava koje policijski službenici </w:t>
      </w:r>
      <w:r w:rsidR="00824D3C" w:rsidRPr="00CE5AEE">
        <w:rPr>
          <w:rFonts w:ascii="Times New Roman" w:hAnsi="Times New Roman"/>
          <w:sz w:val="24"/>
          <w:szCs w:val="24"/>
        </w:rPr>
        <w:t>i službenici Ministarstva iz člana 1</w:t>
      </w:r>
      <w:r w:rsidR="00A87FE4" w:rsidRPr="00CE5AEE">
        <w:rPr>
          <w:rFonts w:ascii="Times New Roman" w:hAnsi="Times New Roman"/>
          <w:sz w:val="24"/>
          <w:szCs w:val="24"/>
        </w:rPr>
        <w:t>85</w:t>
      </w:r>
      <w:r w:rsidR="00824D3C" w:rsidRPr="00CE5AEE">
        <w:rPr>
          <w:rFonts w:ascii="Times New Roman" w:hAnsi="Times New Roman"/>
          <w:sz w:val="24"/>
          <w:szCs w:val="24"/>
        </w:rPr>
        <w:t xml:space="preserve"> stav 1 ovog zakona</w:t>
      </w:r>
      <w:r w:rsidRPr="00CE5AEE">
        <w:rPr>
          <w:rFonts w:ascii="Times New Roman" w:hAnsi="Times New Roman"/>
          <w:sz w:val="24"/>
          <w:szCs w:val="24"/>
        </w:rPr>
        <w:t>koriste u radu;</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5) naloži hitno pr</w:t>
      </w:r>
      <w:r w:rsidR="00824D3C">
        <w:rPr>
          <w:rFonts w:ascii="Times New Roman" w:hAnsi="Times New Roman"/>
          <w:sz w:val="24"/>
          <w:szCs w:val="24"/>
        </w:rPr>
        <w:t>eduzimanje mjera i radnji, a</w:t>
      </w:r>
      <w:r w:rsidRPr="00B337C8">
        <w:rPr>
          <w:rFonts w:ascii="Times New Roman" w:hAnsi="Times New Roman"/>
          <w:sz w:val="24"/>
          <w:szCs w:val="24"/>
        </w:rPr>
        <w:t>ko bi njihovim odlaganjem ili nepreduzimanjem došlo do povrede ljudskih prava i sloboda prilikom vršenja policijskih poslova ili primjene policijskih ovlašćenja;</w:t>
      </w:r>
    </w:p>
    <w:p w:rsidR="00863470" w:rsidRPr="00CE5AEE"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6) zahtijeva poligrafsko </w:t>
      </w:r>
      <w:r w:rsidRPr="00CE5AEE">
        <w:rPr>
          <w:rFonts w:ascii="Times New Roman" w:hAnsi="Times New Roman"/>
          <w:sz w:val="24"/>
          <w:szCs w:val="24"/>
        </w:rPr>
        <w:t>ispitivanje policijskog službenika</w:t>
      </w:r>
      <w:r w:rsidR="00824D3C" w:rsidRPr="00CE5AEE">
        <w:rPr>
          <w:rFonts w:ascii="Times New Roman" w:hAnsi="Times New Roman"/>
          <w:sz w:val="24"/>
          <w:szCs w:val="24"/>
        </w:rPr>
        <w:t xml:space="preserve"> iz člana 11</w:t>
      </w:r>
      <w:r w:rsidR="00A87FE4" w:rsidRPr="00CE5AEE">
        <w:rPr>
          <w:rFonts w:ascii="Times New Roman" w:hAnsi="Times New Roman"/>
          <w:sz w:val="24"/>
          <w:szCs w:val="24"/>
        </w:rPr>
        <w:t>9</w:t>
      </w:r>
      <w:r w:rsidR="00824D3C" w:rsidRPr="00CE5AEE">
        <w:rPr>
          <w:rFonts w:ascii="Times New Roman" w:hAnsi="Times New Roman"/>
          <w:sz w:val="24"/>
          <w:szCs w:val="24"/>
        </w:rPr>
        <w:t xml:space="preserve"> stav 1 ovog zakona</w:t>
      </w:r>
      <w:r w:rsidRPr="00CE5AEE">
        <w:rPr>
          <w:rFonts w:ascii="Times New Roman" w:hAnsi="Times New Roman"/>
          <w:sz w:val="24"/>
          <w:szCs w:val="24"/>
        </w:rPr>
        <w:t>;</w:t>
      </w:r>
    </w:p>
    <w:p w:rsidR="004D72B8" w:rsidRPr="00CE5AEE" w:rsidRDefault="00863470" w:rsidP="00863470">
      <w:pPr>
        <w:spacing w:after="0" w:line="240" w:lineRule="auto"/>
        <w:ind w:firstLine="720"/>
        <w:jc w:val="both"/>
        <w:rPr>
          <w:rFonts w:ascii="Times New Roman" w:hAnsi="Times New Roman"/>
          <w:sz w:val="24"/>
          <w:szCs w:val="24"/>
        </w:rPr>
      </w:pPr>
      <w:r w:rsidRPr="00CE5AEE">
        <w:rPr>
          <w:rFonts w:ascii="Times New Roman" w:hAnsi="Times New Roman"/>
          <w:sz w:val="24"/>
          <w:szCs w:val="24"/>
        </w:rPr>
        <w:t>7) inicira pokretanje krivičnog, disciplinskog ili prekršajnog postupka protiv policijskog službenika</w:t>
      </w:r>
      <w:r w:rsidR="00824D3C" w:rsidRPr="00CE5AEE">
        <w:rPr>
          <w:rFonts w:ascii="Times New Roman" w:hAnsi="Times New Roman"/>
          <w:sz w:val="24"/>
          <w:szCs w:val="24"/>
        </w:rPr>
        <w:t>, odnosno službenika Ministarstva</w:t>
      </w:r>
      <w:r w:rsidR="007C4CE6">
        <w:rPr>
          <w:rFonts w:ascii="Times New Roman" w:hAnsi="Times New Roman"/>
          <w:sz w:val="24"/>
          <w:szCs w:val="24"/>
        </w:rPr>
        <w:t xml:space="preserve"> </w:t>
      </w:r>
      <w:r w:rsidR="00824D3C" w:rsidRPr="00CE5AEE">
        <w:rPr>
          <w:rFonts w:ascii="Times New Roman" w:hAnsi="Times New Roman"/>
          <w:sz w:val="24"/>
          <w:szCs w:val="24"/>
        </w:rPr>
        <w:t xml:space="preserve">iz člana </w:t>
      </w:r>
      <w:r w:rsidR="00A87FE4" w:rsidRPr="00CE5AEE">
        <w:rPr>
          <w:rFonts w:ascii="Times New Roman" w:hAnsi="Times New Roman"/>
          <w:sz w:val="24"/>
          <w:szCs w:val="24"/>
        </w:rPr>
        <w:t xml:space="preserve">185 </w:t>
      </w:r>
      <w:r w:rsidR="00824D3C" w:rsidRPr="00CE5AEE">
        <w:rPr>
          <w:rFonts w:ascii="Times New Roman" w:hAnsi="Times New Roman"/>
          <w:sz w:val="24"/>
          <w:szCs w:val="24"/>
        </w:rPr>
        <w:t>stav 1 ovog zakona</w:t>
      </w:r>
      <w:r w:rsidR="004D72B8" w:rsidRPr="00CE5AEE">
        <w:rPr>
          <w:rFonts w:ascii="Times New Roman" w:hAnsi="Times New Roman"/>
          <w:sz w:val="24"/>
          <w:szCs w:val="24"/>
        </w:rPr>
        <w:t>;</w:t>
      </w:r>
    </w:p>
    <w:p w:rsidR="00863470" w:rsidRPr="00CE5AEE" w:rsidRDefault="004D72B8" w:rsidP="004D72B8">
      <w:pPr>
        <w:spacing w:after="0" w:line="240" w:lineRule="auto"/>
        <w:ind w:firstLine="720"/>
        <w:jc w:val="both"/>
        <w:rPr>
          <w:rFonts w:ascii="Times New Roman" w:hAnsi="Times New Roman"/>
          <w:sz w:val="24"/>
          <w:szCs w:val="24"/>
        </w:rPr>
      </w:pPr>
      <w:r w:rsidRPr="00CE5AEE">
        <w:rPr>
          <w:rFonts w:ascii="Times New Roman" w:hAnsi="Times New Roman"/>
          <w:sz w:val="24"/>
          <w:szCs w:val="24"/>
        </w:rPr>
        <w:t>8) traži informacije od državnog tužilaštva u vezi sa osumnjičenim, odnosno okrivljenim policijskim službenikom</w:t>
      </w:r>
      <w:r w:rsidR="00824D3C" w:rsidRPr="00CE5AEE">
        <w:rPr>
          <w:rFonts w:ascii="Times New Roman" w:hAnsi="Times New Roman"/>
          <w:sz w:val="24"/>
          <w:szCs w:val="24"/>
        </w:rPr>
        <w:t xml:space="preserve"> ili službenikom Ministarstva iz člana 1</w:t>
      </w:r>
      <w:r w:rsidR="00A87FE4" w:rsidRPr="00CE5AEE">
        <w:rPr>
          <w:rFonts w:ascii="Times New Roman" w:hAnsi="Times New Roman"/>
          <w:sz w:val="24"/>
          <w:szCs w:val="24"/>
        </w:rPr>
        <w:t>85</w:t>
      </w:r>
      <w:r w:rsidR="00824D3C" w:rsidRPr="00CE5AEE">
        <w:rPr>
          <w:rFonts w:ascii="Times New Roman" w:hAnsi="Times New Roman"/>
          <w:sz w:val="24"/>
          <w:szCs w:val="24"/>
        </w:rPr>
        <w:t xml:space="preserve"> stav 1 ovog zakona,</w:t>
      </w:r>
      <w:r w:rsidRPr="00CE5AEE">
        <w:rPr>
          <w:rFonts w:ascii="Times New Roman" w:hAnsi="Times New Roman"/>
          <w:sz w:val="24"/>
          <w:szCs w:val="24"/>
        </w:rPr>
        <w:t xml:space="preserve"> u svim fazama krivičnog postupka</w:t>
      </w:r>
      <w:r w:rsidR="00863470" w:rsidRPr="00CE5AEE">
        <w:rPr>
          <w:rFonts w:ascii="Times New Roman" w:hAnsi="Times New Roman"/>
          <w:sz w:val="24"/>
          <w:szCs w:val="24"/>
        </w:rPr>
        <w:t>.</w:t>
      </w:r>
    </w:p>
    <w:p w:rsidR="00863470" w:rsidRPr="00B337C8" w:rsidRDefault="00863470" w:rsidP="00863470">
      <w:pPr>
        <w:spacing w:after="0" w:line="240" w:lineRule="auto"/>
        <w:ind w:firstLine="720"/>
        <w:jc w:val="both"/>
        <w:rPr>
          <w:rFonts w:ascii="Times New Roman" w:hAnsi="Times New Roman"/>
          <w:sz w:val="24"/>
          <w:szCs w:val="24"/>
        </w:rPr>
      </w:pPr>
      <w:r w:rsidRPr="00CE5AEE">
        <w:rPr>
          <w:rFonts w:ascii="Times New Roman" w:hAnsi="Times New Roman"/>
          <w:sz w:val="24"/>
          <w:szCs w:val="24"/>
        </w:rPr>
        <w:t xml:space="preserve">Policijski službenik </w:t>
      </w:r>
      <w:r w:rsidR="00D65828" w:rsidRPr="00CE5AEE">
        <w:rPr>
          <w:rFonts w:ascii="Times New Roman" w:hAnsi="Times New Roman"/>
          <w:sz w:val="24"/>
          <w:szCs w:val="24"/>
        </w:rPr>
        <w:t xml:space="preserve">i službenik Ministarstva </w:t>
      </w:r>
      <w:r w:rsidR="00DE31A7" w:rsidRPr="00CE5AEE">
        <w:rPr>
          <w:rFonts w:ascii="Times New Roman" w:hAnsi="Times New Roman"/>
          <w:sz w:val="24"/>
          <w:szCs w:val="24"/>
        </w:rPr>
        <w:t>iz člana 1</w:t>
      </w:r>
      <w:r w:rsidR="00A87FE4" w:rsidRPr="00CE5AEE">
        <w:rPr>
          <w:rFonts w:ascii="Times New Roman" w:hAnsi="Times New Roman"/>
          <w:sz w:val="24"/>
          <w:szCs w:val="24"/>
        </w:rPr>
        <w:t>85</w:t>
      </w:r>
      <w:r w:rsidR="00DE31A7" w:rsidRPr="00CE5AEE">
        <w:rPr>
          <w:rFonts w:ascii="Times New Roman" w:hAnsi="Times New Roman"/>
          <w:sz w:val="24"/>
          <w:szCs w:val="24"/>
        </w:rPr>
        <w:t xml:space="preserve"> stav 1 ovog zakona</w:t>
      </w:r>
      <w:r w:rsidR="00CE5AEE">
        <w:rPr>
          <w:rFonts w:ascii="Times New Roman" w:hAnsi="Times New Roman"/>
          <w:sz w:val="24"/>
          <w:szCs w:val="24"/>
        </w:rPr>
        <w:t xml:space="preserve"> </w:t>
      </w:r>
      <w:r w:rsidRPr="00CE5AEE">
        <w:rPr>
          <w:rFonts w:ascii="Times New Roman" w:hAnsi="Times New Roman"/>
          <w:sz w:val="24"/>
          <w:szCs w:val="24"/>
        </w:rPr>
        <w:t>je dužan</w:t>
      </w:r>
      <w:r w:rsidRPr="00B337C8">
        <w:rPr>
          <w:rFonts w:ascii="Times New Roman" w:hAnsi="Times New Roman"/>
          <w:sz w:val="24"/>
          <w:szCs w:val="24"/>
        </w:rPr>
        <w:t xml:space="preserve"> da policijskom službeniku unutrašnje kontrole omogući vršenje kontrole i da mu pri tom pruži potrebnu stručnu, tehničku i drugu pomoć.</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Prilikom vršenja unutrašnje kontrole, policijski službenik unutrašnje kontrole ne smije uticati na tok pojedinih akcija Policije ili na drugi način ometati rad ili ugroziti povjerljivost policijske akcije.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 xml:space="preserve">Policijski službenik može da privremeno, do odluke </w:t>
      </w:r>
      <w:r w:rsidR="00841F77" w:rsidRPr="00824D3C">
        <w:rPr>
          <w:rFonts w:ascii="Times New Roman" w:hAnsi="Times New Roman"/>
          <w:sz w:val="24"/>
          <w:szCs w:val="24"/>
        </w:rPr>
        <w:t>direktora Policije</w:t>
      </w:r>
      <w:r w:rsidRPr="00824D3C">
        <w:rPr>
          <w:rFonts w:ascii="Times New Roman" w:hAnsi="Times New Roman"/>
          <w:sz w:val="24"/>
          <w:szCs w:val="24"/>
        </w:rPr>
        <w:t>,</w:t>
      </w:r>
      <w:r w:rsidRPr="00B337C8">
        <w:rPr>
          <w:rFonts w:ascii="Times New Roman" w:hAnsi="Times New Roman"/>
          <w:sz w:val="24"/>
          <w:szCs w:val="24"/>
        </w:rPr>
        <w:t xml:space="preserve"> ali ne duže od 24 časa, odbije da stavi na uvid dokumentaciju, odnosno onemogući pregled prostorija i dostavljanje određenih podataka i informacija, ako postoji opasnost da bi vršenje unutrašnje kontrole Policije onemogućilo ili bitno otežalo primjenu policijskih ovlašćenja propisanih ovim ili drugim zakonom ili izazvalo ugrožavanje života i zdravlja lica koja ih primjenjuju.</w:t>
      </w:r>
    </w:p>
    <w:p w:rsidR="004F0A61" w:rsidRDefault="004F0A61" w:rsidP="00824D3C">
      <w:pPr>
        <w:spacing w:after="0" w:line="240" w:lineRule="auto"/>
        <w:rPr>
          <w:rFonts w:ascii="Times New Roman" w:hAnsi="Times New Roman"/>
          <w:b/>
          <w:bCs/>
          <w:sz w:val="24"/>
          <w:szCs w:val="24"/>
        </w:rPr>
      </w:pP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Pisani izvještaj</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 19</w:t>
      </w:r>
      <w:r w:rsidR="00A87FE4">
        <w:rPr>
          <w:rFonts w:ascii="Times New Roman" w:hAnsi="Times New Roman"/>
          <w:b/>
          <w:bCs/>
          <w:sz w:val="24"/>
          <w:szCs w:val="24"/>
        </w:rPr>
        <w:t>0</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U vršenju unutrašnje kontrole, policijski službenik unutrašnje kontrole preduzima potrebne radnje, utvrđuje činjenično stanje, prikuplja dokaze i o tome sačinjava pisani izvještaj.</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U slučaju utvrđivanja nepravilnosti ili nezakonitosti u primjeni policijskih ovlašćenja prilikom vršenja policijskih poslova</w:t>
      </w:r>
      <w:r w:rsidR="00824D3C">
        <w:rPr>
          <w:rFonts w:ascii="Times New Roman" w:hAnsi="Times New Roman"/>
          <w:sz w:val="24"/>
          <w:szCs w:val="24"/>
        </w:rPr>
        <w:t xml:space="preserve">, odnosno poslova službenika </w:t>
      </w:r>
      <w:r w:rsidR="00824D3C" w:rsidRPr="00824D3C">
        <w:rPr>
          <w:rFonts w:ascii="Times New Roman" w:hAnsi="Times New Roman"/>
          <w:sz w:val="24"/>
          <w:szCs w:val="24"/>
        </w:rPr>
        <w:t>iz člana 191 stav 1 ovog zakona</w:t>
      </w:r>
      <w:r w:rsidR="00824D3C">
        <w:rPr>
          <w:rFonts w:ascii="Times New Roman" w:hAnsi="Times New Roman"/>
          <w:sz w:val="24"/>
          <w:szCs w:val="24"/>
        </w:rPr>
        <w:t>,</w:t>
      </w:r>
      <w:r w:rsidRPr="00B337C8">
        <w:rPr>
          <w:rFonts w:ascii="Times New Roman" w:hAnsi="Times New Roman"/>
          <w:sz w:val="24"/>
          <w:szCs w:val="24"/>
        </w:rPr>
        <w:t xml:space="preserve"> izvještaj iz stava 1 ovog člana sadrži i predlog za otklanjanje utvrđenih nepravilnosti, odnosno inicijativu za pokretanje odgovarajućih postupaka radi utvrđivanja odgovornosti policijskih službenika</w:t>
      </w:r>
      <w:r w:rsidR="00824D3C">
        <w:rPr>
          <w:rFonts w:ascii="Times New Roman" w:hAnsi="Times New Roman"/>
          <w:sz w:val="24"/>
          <w:szCs w:val="24"/>
        </w:rPr>
        <w:t>,odnosno</w:t>
      </w:r>
      <w:r w:rsidR="00824D3C" w:rsidRPr="00824D3C">
        <w:rPr>
          <w:rFonts w:ascii="Times New Roman" w:hAnsi="Times New Roman"/>
          <w:sz w:val="24"/>
          <w:szCs w:val="24"/>
        </w:rPr>
        <w:t xml:space="preserve"> službenika iz člana 191 stav 1 ovog zakona</w:t>
      </w:r>
      <w:r w:rsidRPr="00B337C8">
        <w:rPr>
          <w:rFonts w:ascii="Times New Roman" w:hAnsi="Times New Roman"/>
          <w:sz w:val="24"/>
          <w:szCs w:val="24"/>
        </w:rPr>
        <w:t xml:space="preserve">. </w:t>
      </w:r>
    </w:p>
    <w:p w:rsidR="00863470" w:rsidRPr="00CE5AEE"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Policija</w:t>
      </w:r>
      <w:r w:rsidR="00824D3C">
        <w:rPr>
          <w:rFonts w:ascii="Times New Roman" w:hAnsi="Times New Roman"/>
          <w:sz w:val="24"/>
          <w:szCs w:val="24"/>
        </w:rPr>
        <w:t xml:space="preserve"> i Ministarstvo su dužni da postupe</w:t>
      </w:r>
      <w:r w:rsidRPr="00B337C8">
        <w:rPr>
          <w:rFonts w:ascii="Times New Roman" w:hAnsi="Times New Roman"/>
          <w:sz w:val="24"/>
          <w:szCs w:val="24"/>
        </w:rPr>
        <w:t xml:space="preserve"> po predlogu iz izvještaja iz stava 2 ovog člana i o preduze</w:t>
      </w:r>
      <w:r w:rsidR="00EC7862">
        <w:rPr>
          <w:rFonts w:ascii="Times New Roman" w:hAnsi="Times New Roman"/>
          <w:sz w:val="24"/>
          <w:szCs w:val="24"/>
        </w:rPr>
        <w:t>tim aktivnostima obavijeste</w:t>
      </w:r>
      <w:r w:rsidRPr="00B337C8">
        <w:rPr>
          <w:rFonts w:ascii="Times New Roman" w:hAnsi="Times New Roman"/>
          <w:sz w:val="24"/>
          <w:szCs w:val="24"/>
        </w:rPr>
        <w:t xml:space="preserve"> unutrašnju kontrolu</w:t>
      </w:r>
      <w:r w:rsidR="00EC7862">
        <w:rPr>
          <w:rFonts w:ascii="Times New Roman" w:hAnsi="Times New Roman"/>
          <w:sz w:val="24"/>
          <w:szCs w:val="24"/>
        </w:rPr>
        <w:t xml:space="preserve">, </w:t>
      </w:r>
      <w:r w:rsidR="00EC7862" w:rsidRPr="00CE5AEE">
        <w:rPr>
          <w:rFonts w:ascii="Times New Roman" w:hAnsi="Times New Roman"/>
          <w:sz w:val="24"/>
          <w:szCs w:val="24"/>
        </w:rPr>
        <w:t>u najkraćem roku, a koji je objektivno dovoljan za postupanje po tom predlogu.</w:t>
      </w:r>
      <w:r w:rsidRPr="00CE5AEE">
        <w:rPr>
          <w:rFonts w:ascii="Times New Roman" w:hAnsi="Times New Roman"/>
          <w:sz w:val="24"/>
          <w:szCs w:val="24"/>
        </w:rPr>
        <w:tab/>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Izvještaj iz stava 1 ovog člana i dokumentacija koja je sačinjena u postupku unutrašnje kontrole mogu se dostavljati ministru</w:t>
      </w:r>
      <w:r w:rsidR="002C3EB8" w:rsidRPr="00EC7862">
        <w:rPr>
          <w:rFonts w:ascii="Times New Roman" w:hAnsi="Times New Roman"/>
          <w:sz w:val="24"/>
          <w:szCs w:val="24"/>
        </w:rPr>
        <w:t xml:space="preserve">i </w:t>
      </w:r>
      <w:r w:rsidRPr="00EC7862">
        <w:rPr>
          <w:rFonts w:ascii="Times New Roman" w:hAnsi="Times New Roman"/>
          <w:sz w:val="24"/>
          <w:szCs w:val="24"/>
        </w:rPr>
        <w:t>direktoru Policije</w:t>
      </w:r>
      <w:r w:rsidRPr="00B337C8">
        <w:rPr>
          <w:rFonts w:ascii="Times New Roman" w:hAnsi="Times New Roman"/>
          <w:sz w:val="24"/>
          <w:szCs w:val="24"/>
        </w:rPr>
        <w:t xml:space="preserve"> u cilju pokretanja postupka za utvrđivanje disciplinske odgovornosti policijskog službenika, nadležnom državnom tužilaštvu, sudu i drugom organu, na osnovu ovlašćenja utvrđenih posebnim zakonom. </w:t>
      </w:r>
    </w:p>
    <w:p w:rsidR="00863470" w:rsidRDefault="00863470" w:rsidP="00863470">
      <w:pPr>
        <w:tabs>
          <w:tab w:val="left" w:pos="3888"/>
        </w:tabs>
        <w:spacing w:after="0" w:line="240" w:lineRule="auto"/>
        <w:rPr>
          <w:rFonts w:ascii="Times New Roman" w:hAnsi="Times New Roman"/>
          <w:b/>
          <w:sz w:val="24"/>
          <w:szCs w:val="24"/>
        </w:rPr>
      </w:pPr>
    </w:p>
    <w:p w:rsidR="003E6BAF" w:rsidRPr="00CE5AEE" w:rsidRDefault="003E6BAF" w:rsidP="003E6BAF">
      <w:pPr>
        <w:spacing w:after="0" w:line="240" w:lineRule="auto"/>
        <w:jc w:val="center"/>
        <w:rPr>
          <w:rFonts w:ascii="Times New Roman" w:hAnsi="Times New Roman"/>
          <w:b/>
          <w:sz w:val="24"/>
          <w:szCs w:val="24"/>
          <w:lang w:val="sr-Latn-CS"/>
        </w:rPr>
      </w:pPr>
      <w:r w:rsidRPr="00CE5AEE">
        <w:rPr>
          <w:rFonts w:ascii="Times New Roman" w:hAnsi="Times New Roman"/>
          <w:b/>
          <w:sz w:val="24"/>
          <w:szCs w:val="24"/>
          <w:lang w:val="sr-Latn-CS"/>
        </w:rPr>
        <w:t>Zaštita podataka i lica</w:t>
      </w:r>
    </w:p>
    <w:p w:rsidR="003E6BAF" w:rsidRPr="00CE5AEE" w:rsidRDefault="00EC7862" w:rsidP="003E6BAF">
      <w:pPr>
        <w:spacing w:after="0" w:line="240" w:lineRule="auto"/>
        <w:jc w:val="center"/>
        <w:rPr>
          <w:rFonts w:ascii="Times New Roman" w:hAnsi="Times New Roman"/>
          <w:b/>
          <w:sz w:val="24"/>
          <w:szCs w:val="24"/>
          <w:lang w:val="sr-Latn-CS"/>
        </w:rPr>
      </w:pPr>
      <w:r w:rsidRPr="00CE5AEE">
        <w:rPr>
          <w:rFonts w:ascii="Times New Roman" w:hAnsi="Times New Roman"/>
          <w:b/>
          <w:sz w:val="24"/>
          <w:szCs w:val="24"/>
          <w:lang w:val="sr-Latn-CS"/>
        </w:rPr>
        <w:t>Član 1</w:t>
      </w:r>
      <w:r w:rsidR="003E6BAF" w:rsidRPr="00CE5AEE">
        <w:rPr>
          <w:rFonts w:ascii="Times New Roman" w:hAnsi="Times New Roman"/>
          <w:b/>
          <w:sz w:val="24"/>
          <w:szCs w:val="24"/>
          <w:lang w:val="sr-Latn-CS"/>
        </w:rPr>
        <w:t>9</w:t>
      </w:r>
      <w:r w:rsidR="00A87FE4" w:rsidRPr="00CE5AEE">
        <w:rPr>
          <w:rFonts w:ascii="Times New Roman" w:hAnsi="Times New Roman"/>
          <w:b/>
          <w:sz w:val="24"/>
          <w:szCs w:val="24"/>
          <w:lang w:val="sr-Latn-CS"/>
        </w:rPr>
        <w:t>1</w:t>
      </w:r>
    </w:p>
    <w:p w:rsidR="003E6BAF" w:rsidRPr="00CE5AEE" w:rsidRDefault="00EB41AB" w:rsidP="00EB41AB">
      <w:pPr>
        <w:spacing w:after="0" w:line="240" w:lineRule="auto"/>
        <w:ind w:firstLine="720"/>
        <w:jc w:val="both"/>
        <w:rPr>
          <w:rFonts w:ascii="Times New Roman" w:hAnsi="Times New Roman"/>
          <w:sz w:val="24"/>
          <w:szCs w:val="24"/>
          <w:lang w:val="sr-Latn-CS"/>
        </w:rPr>
      </w:pPr>
      <w:r w:rsidRPr="00CE5AEE">
        <w:rPr>
          <w:rFonts w:ascii="Times New Roman" w:hAnsi="Times New Roman"/>
          <w:sz w:val="24"/>
          <w:szCs w:val="24"/>
          <w:lang w:val="sr-Latn-CS"/>
        </w:rPr>
        <w:t xml:space="preserve">U </w:t>
      </w:r>
      <w:r w:rsidR="003E6BAF" w:rsidRPr="00CE5AEE">
        <w:rPr>
          <w:rFonts w:ascii="Times New Roman" w:hAnsi="Times New Roman"/>
          <w:sz w:val="24"/>
          <w:szCs w:val="24"/>
          <w:lang w:val="sr-Latn-CS"/>
        </w:rPr>
        <w:t xml:space="preserve"> cilju zaštite podataka i lica policijski službenik neće dostaviti podatke i informacije </w:t>
      </w:r>
      <w:r w:rsidRPr="00CE5AEE">
        <w:rPr>
          <w:rFonts w:ascii="Times New Roman" w:hAnsi="Times New Roman"/>
          <w:sz w:val="24"/>
          <w:szCs w:val="24"/>
          <w:lang w:val="sr-Latn-CS"/>
        </w:rPr>
        <w:t xml:space="preserve">policijskom službeniku unutrašnje kontrole </w:t>
      </w:r>
      <w:r w:rsidR="003E6BAF" w:rsidRPr="00CE5AEE">
        <w:rPr>
          <w:rFonts w:ascii="Times New Roman" w:hAnsi="Times New Roman"/>
          <w:sz w:val="24"/>
          <w:szCs w:val="24"/>
          <w:lang w:val="sr-Latn-CS"/>
        </w:rPr>
        <w:t>o:</w:t>
      </w:r>
    </w:p>
    <w:p w:rsidR="003E6BAF" w:rsidRPr="00CE5AEE" w:rsidRDefault="003E6BAF" w:rsidP="003E6BAF">
      <w:pPr>
        <w:spacing w:after="0" w:line="240" w:lineRule="auto"/>
        <w:jc w:val="both"/>
        <w:rPr>
          <w:rFonts w:ascii="Times New Roman" w:hAnsi="Times New Roman"/>
          <w:sz w:val="24"/>
          <w:szCs w:val="24"/>
          <w:lang w:val="fr-BE"/>
        </w:rPr>
      </w:pPr>
      <w:r w:rsidRPr="00CE5AEE">
        <w:rPr>
          <w:rFonts w:ascii="Times New Roman" w:hAnsi="Times New Roman"/>
          <w:sz w:val="24"/>
          <w:szCs w:val="24"/>
          <w:lang w:val="sr-Latn-CS"/>
        </w:rPr>
        <w:tab/>
      </w:r>
      <w:r w:rsidRPr="00CE5AEE">
        <w:rPr>
          <w:rFonts w:ascii="Times New Roman" w:hAnsi="Times New Roman"/>
          <w:sz w:val="24"/>
          <w:szCs w:val="24"/>
          <w:lang w:val="fr-BE"/>
        </w:rPr>
        <w:t xml:space="preserve">1) </w:t>
      </w:r>
      <w:r w:rsidRPr="00CE5AEE">
        <w:rPr>
          <w:rFonts w:ascii="Times New Roman" w:hAnsi="Times New Roman"/>
          <w:sz w:val="24"/>
          <w:szCs w:val="24"/>
          <w:lang w:val="pl-PL"/>
        </w:rPr>
        <w:t>identitetu</w:t>
      </w:r>
      <w:r w:rsidR="007C4CE6">
        <w:rPr>
          <w:rFonts w:ascii="Times New Roman" w:hAnsi="Times New Roman"/>
          <w:sz w:val="24"/>
          <w:szCs w:val="24"/>
          <w:lang w:val="pl-PL"/>
        </w:rPr>
        <w:t xml:space="preserve"> </w:t>
      </w:r>
      <w:r w:rsidRPr="00CE5AEE">
        <w:rPr>
          <w:rFonts w:ascii="Times New Roman" w:hAnsi="Times New Roman"/>
          <w:sz w:val="24"/>
          <w:szCs w:val="24"/>
          <w:lang w:val="pl-PL"/>
        </w:rPr>
        <w:t>saradnika</w:t>
      </w:r>
      <w:r w:rsidR="007C4CE6">
        <w:rPr>
          <w:rFonts w:ascii="Times New Roman" w:hAnsi="Times New Roman"/>
          <w:sz w:val="24"/>
          <w:szCs w:val="24"/>
          <w:lang w:val="pl-PL"/>
        </w:rPr>
        <w:t xml:space="preserve"> </w:t>
      </w:r>
      <w:r w:rsidRPr="00CE5AEE">
        <w:rPr>
          <w:rFonts w:ascii="Times New Roman" w:hAnsi="Times New Roman"/>
          <w:sz w:val="24"/>
          <w:szCs w:val="24"/>
          <w:lang w:val="pl-PL"/>
        </w:rPr>
        <w:t>policije</w:t>
      </w:r>
      <w:r w:rsidRPr="00CE5AEE">
        <w:rPr>
          <w:rFonts w:ascii="Times New Roman" w:hAnsi="Times New Roman"/>
          <w:sz w:val="24"/>
          <w:szCs w:val="24"/>
          <w:lang w:val="fr-BE"/>
        </w:rPr>
        <w:t>;</w:t>
      </w:r>
    </w:p>
    <w:p w:rsidR="003E6BAF" w:rsidRPr="00CE5AEE" w:rsidRDefault="003E6BAF" w:rsidP="003E6BAF">
      <w:pPr>
        <w:spacing w:after="0" w:line="240" w:lineRule="auto"/>
        <w:jc w:val="both"/>
        <w:rPr>
          <w:rFonts w:ascii="Times New Roman" w:hAnsi="Times New Roman"/>
          <w:sz w:val="24"/>
          <w:szCs w:val="24"/>
          <w:lang w:val="fr-BE"/>
        </w:rPr>
      </w:pPr>
      <w:r w:rsidRPr="00CE5AEE">
        <w:rPr>
          <w:rFonts w:ascii="Times New Roman" w:hAnsi="Times New Roman"/>
          <w:sz w:val="24"/>
          <w:szCs w:val="24"/>
          <w:lang w:val="fr-BE"/>
        </w:rPr>
        <w:tab/>
        <w:t xml:space="preserve">2) </w:t>
      </w:r>
      <w:r w:rsidRPr="00CE5AEE">
        <w:rPr>
          <w:rFonts w:ascii="Times New Roman" w:hAnsi="Times New Roman"/>
          <w:sz w:val="24"/>
          <w:szCs w:val="24"/>
          <w:lang w:val="pl-PL"/>
        </w:rPr>
        <w:t>pripadnicima</w:t>
      </w:r>
      <w:r w:rsidR="007C4CE6">
        <w:rPr>
          <w:rFonts w:ascii="Times New Roman" w:hAnsi="Times New Roman"/>
          <w:sz w:val="24"/>
          <w:szCs w:val="24"/>
          <w:lang w:val="pl-PL"/>
        </w:rPr>
        <w:t xml:space="preserve"> </w:t>
      </w:r>
      <w:r w:rsidRPr="00CE5AEE">
        <w:rPr>
          <w:rFonts w:ascii="Times New Roman" w:hAnsi="Times New Roman"/>
          <w:sz w:val="24"/>
          <w:szCs w:val="24"/>
          <w:lang w:val="pl-PL"/>
        </w:rPr>
        <w:t>policije</w:t>
      </w:r>
      <w:r w:rsidR="007C4CE6">
        <w:rPr>
          <w:rFonts w:ascii="Times New Roman" w:hAnsi="Times New Roman"/>
          <w:sz w:val="24"/>
          <w:szCs w:val="24"/>
          <w:lang w:val="pl-PL"/>
        </w:rPr>
        <w:t xml:space="preserve"> </w:t>
      </w:r>
      <w:r w:rsidRPr="00CE5AEE">
        <w:rPr>
          <w:rFonts w:ascii="Times New Roman" w:hAnsi="Times New Roman"/>
          <w:sz w:val="24"/>
          <w:szCs w:val="24"/>
          <w:lang w:val="pl-PL"/>
        </w:rPr>
        <w:t>sa</w:t>
      </w:r>
      <w:r w:rsidR="007C4CE6">
        <w:rPr>
          <w:rFonts w:ascii="Times New Roman" w:hAnsi="Times New Roman"/>
          <w:sz w:val="24"/>
          <w:szCs w:val="24"/>
          <w:lang w:val="pl-PL"/>
        </w:rPr>
        <w:t xml:space="preserve"> </w:t>
      </w:r>
      <w:r w:rsidRPr="00CE5AEE">
        <w:rPr>
          <w:rFonts w:ascii="Times New Roman" w:hAnsi="Times New Roman"/>
          <w:sz w:val="24"/>
          <w:szCs w:val="24"/>
          <w:lang w:val="pl-PL"/>
        </w:rPr>
        <w:t>prikrivenim</w:t>
      </w:r>
      <w:r w:rsidR="007C4CE6">
        <w:rPr>
          <w:rFonts w:ascii="Times New Roman" w:hAnsi="Times New Roman"/>
          <w:sz w:val="24"/>
          <w:szCs w:val="24"/>
          <w:lang w:val="pl-PL"/>
        </w:rPr>
        <w:t xml:space="preserve"> </w:t>
      </w:r>
      <w:r w:rsidRPr="00CE5AEE">
        <w:rPr>
          <w:rFonts w:ascii="Times New Roman" w:hAnsi="Times New Roman"/>
          <w:sz w:val="24"/>
          <w:szCs w:val="24"/>
          <w:lang w:val="pl-PL"/>
        </w:rPr>
        <w:t>identitetom</w:t>
      </w:r>
      <w:r w:rsidR="00DD001B" w:rsidRPr="00CE5AEE">
        <w:rPr>
          <w:rFonts w:ascii="Times New Roman" w:hAnsi="Times New Roman"/>
          <w:sz w:val="24"/>
          <w:szCs w:val="24"/>
          <w:lang w:val="fr-BE"/>
        </w:rPr>
        <w:t>;</w:t>
      </w:r>
      <w:r w:rsidR="008D5EEE" w:rsidRPr="00CE5AEE">
        <w:rPr>
          <w:rFonts w:ascii="Times New Roman" w:hAnsi="Times New Roman"/>
          <w:sz w:val="24"/>
          <w:szCs w:val="24"/>
          <w:lang w:val="fr-BE"/>
        </w:rPr>
        <w:t xml:space="preserve"> i</w:t>
      </w:r>
    </w:p>
    <w:p w:rsidR="00DD001B" w:rsidRPr="00CE5AEE" w:rsidRDefault="00DD001B" w:rsidP="003E6BAF">
      <w:pPr>
        <w:spacing w:after="0" w:line="240" w:lineRule="auto"/>
        <w:jc w:val="both"/>
        <w:rPr>
          <w:rFonts w:ascii="Times New Roman" w:hAnsi="Times New Roman"/>
          <w:sz w:val="24"/>
          <w:szCs w:val="24"/>
          <w:lang w:val="fr-BE"/>
        </w:rPr>
      </w:pPr>
      <w:r w:rsidRPr="00CE5AEE">
        <w:rPr>
          <w:rFonts w:ascii="Times New Roman" w:hAnsi="Times New Roman"/>
          <w:sz w:val="24"/>
          <w:szCs w:val="24"/>
          <w:lang w:val="fr-BE"/>
        </w:rPr>
        <w:lastRenderedPageBreak/>
        <w:tab/>
        <w:t>3) bezbjednosnim i obavještajnim izvorima.</w:t>
      </w:r>
    </w:p>
    <w:p w:rsidR="003E6BAF" w:rsidRPr="00B337C8" w:rsidRDefault="003E6BAF" w:rsidP="00863470">
      <w:pPr>
        <w:tabs>
          <w:tab w:val="left" w:pos="3888"/>
        </w:tabs>
        <w:spacing w:after="0" w:line="240" w:lineRule="auto"/>
        <w:rPr>
          <w:rFonts w:ascii="Times New Roman" w:hAnsi="Times New Roman"/>
          <w:b/>
          <w:sz w:val="24"/>
          <w:szCs w:val="24"/>
        </w:rPr>
      </w:pPr>
    </w:p>
    <w:p w:rsidR="00863470" w:rsidRPr="00B337C8" w:rsidRDefault="00863470" w:rsidP="00863470">
      <w:pPr>
        <w:tabs>
          <w:tab w:val="left" w:pos="3888"/>
        </w:tabs>
        <w:spacing w:after="0" w:line="240" w:lineRule="auto"/>
        <w:jc w:val="center"/>
        <w:rPr>
          <w:rFonts w:ascii="Times New Roman" w:hAnsi="Times New Roman"/>
          <w:sz w:val="24"/>
          <w:szCs w:val="24"/>
        </w:rPr>
      </w:pPr>
      <w:r w:rsidRPr="00B337C8">
        <w:rPr>
          <w:rFonts w:ascii="Times New Roman" w:hAnsi="Times New Roman"/>
          <w:b/>
          <w:sz w:val="24"/>
          <w:szCs w:val="24"/>
        </w:rPr>
        <w:t>Godišnji izvještaj unutrašnje kontrole</w:t>
      </w:r>
    </w:p>
    <w:p w:rsidR="00863470" w:rsidRPr="00B337C8" w:rsidRDefault="00863470" w:rsidP="00863470">
      <w:pPr>
        <w:tabs>
          <w:tab w:val="left" w:pos="3888"/>
        </w:tabs>
        <w:spacing w:after="0" w:line="240" w:lineRule="auto"/>
        <w:ind w:firstLine="720"/>
        <w:jc w:val="both"/>
        <w:rPr>
          <w:rFonts w:ascii="Times New Roman" w:hAnsi="Times New Roman"/>
          <w:b/>
          <w:sz w:val="24"/>
          <w:szCs w:val="24"/>
        </w:rPr>
      </w:pPr>
      <w:r w:rsidRPr="00B337C8">
        <w:rPr>
          <w:rFonts w:ascii="Times New Roman" w:hAnsi="Times New Roman"/>
          <w:b/>
          <w:sz w:val="24"/>
          <w:szCs w:val="24"/>
        </w:rPr>
        <w:tab/>
        <w:t xml:space="preserve">     Član 19</w:t>
      </w:r>
      <w:r w:rsidR="00A87FE4">
        <w:rPr>
          <w:rFonts w:ascii="Times New Roman" w:hAnsi="Times New Roman"/>
          <w:b/>
          <w:sz w:val="24"/>
          <w:szCs w:val="24"/>
        </w:rPr>
        <w:t>2</w:t>
      </w:r>
    </w:p>
    <w:p w:rsidR="00863470" w:rsidRPr="00CE5AEE"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O unutrašnjoj kontroli Policije</w:t>
      </w:r>
      <w:r w:rsidR="00DD001B">
        <w:rPr>
          <w:rFonts w:ascii="Times New Roman" w:hAnsi="Times New Roman"/>
          <w:sz w:val="24"/>
          <w:szCs w:val="24"/>
        </w:rPr>
        <w:t xml:space="preserve"> i službenika </w:t>
      </w:r>
      <w:r w:rsidR="00DD001B" w:rsidRPr="00CE5AEE">
        <w:rPr>
          <w:rFonts w:ascii="Times New Roman" w:hAnsi="Times New Roman"/>
          <w:sz w:val="24"/>
          <w:szCs w:val="24"/>
        </w:rPr>
        <w:t>Ministarstva iz člana 1</w:t>
      </w:r>
      <w:r w:rsidR="00A87FE4" w:rsidRPr="00CE5AEE">
        <w:rPr>
          <w:rFonts w:ascii="Times New Roman" w:hAnsi="Times New Roman"/>
          <w:sz w:val="24"/>
          <w:szCs w:val="24"/>
        </w:rPr>
        <w:t>85</w:t>
      </w:r>
      <w:r w:rsidR="00DD001B" w:rsidRPr="00CE5AEE">
        <w:rPr>
          <w:rFonts w:ascii="Times New Roman" w:hAnsi="Times New Roman"/>
          <w:sz w:val="24"/>
          <w:szCs w:val="24"/>
        </w:rPr>
        <w:t xml:space="preserve"> stav 1 ovog zakona</w:t>
      </w:r>
      <w:r w:rsidRPr="00CE5AEE">
        <w:rPr>
          <w:rFonts w:ascii="Times New Roman" w:hAnsi="Times New Roman"/>
          <w:sz w:val="24"/>
          <w:szCs w:val="24"/>
        </w:rPr>
        <w:t xml:space="preserve"> sačinjava se godišnji izvještaj.</w:t>
      </w:r>
    </w:p>
    <w:p w:rsidR="00863470" w:rsidRPr="00CE5AEE" w:rsidRDefault="00863470" w:rsidP="00863470">
      <w:pPr>
        <w:spacing w:after="0" w:line="240" w:lineRule="auto"/>
        <w:jc w:val="both"/>
        <w:rPr>
          <w:rFonts w:ascii="Times New Roman" w:hAnsi="Times New Roman"/>
          <w:sz w:val="24"/>
          <w:szCs w:val="24"/>
        </w:rPr>
      </w:pPr>
      <w:r w:rsidRPr="00CE5AEE">
        <w:rPr>
          <w:rFonts w:ascii="Times New Roman" w:hAnsi="Times New Roman"/>
          <w:sz w:val="24"/>
          <w:szCs w:val="24"/>
        </w:rPr>
        <w:tab/>
        <w:t>Godišnji izvještaj iz stava 1 ovog člana dostavlja se ministru</w:t>
      </w:r>
      <w:r w:rsidR="00781BAA" w:rsidRPr="00CE5AEE">
        <w:rPr>
          <w:rFonts w:ascii="Times New Roman" w:hAnsi="Times New Roman"/>
          <w:sz w:val="24"/>
          <w:szCs w:val="24"/>
        </w:rPr>
        <w:t xml:space="preserve"> i Vladi</w:t>
      </w:r>
      <w:r w:rsidRPr="00CE5AEE">
        <w:rPr>
          <w:rFonts w:ascii="Times New Roman" w:hAnsi="Times New Roman"/>
          <w:sz w:val="24"/>
          <w:szCs w:val="24"/>
        </w:rPr>
        <w:t xml:space="preserve">, najkasnije do 31. marta tekuće </w:t>
      </w:r>
      <w:r w:rsidR="00973A2F">
        <w:rPr>
          <w:rFonts w:ascii="Times New Roman" w:hAnsi="Times New Roman"/>
          <w:sz w:val="24"/>
          <w:szCs w:val="24"/>
        </w:rPr>
        <w:t xml:space="preserve">godine </w:t>
      </w:r>
      <w:r w:rsidRPr="00CE5AEE">
        <w:rPr>
          <w:rFonts w:ascii="Times New Roman" w:hAnsi="Times New Roman"/>
          <w:sz w:val="24"/>
          <w:szCs w:val="24"/>
        </w:rPr>
        <w:t>za prethodnu godinu.</w:t>
      </w:r>
    </w:p>
    <w:p w:rsidR="00473738" w:rsidRPr="00B337C8" w:rsidRDefault="00473738" w:rsidP="00863470">
      <w:pPr>
        <w:spacing w:after="0" w:line="240" w:lineRule="auto"/>
        <w:jc w:val="both"/>
        <w:rPr>
          <w:rFonts w:ascii="Times New Roman" w:hAnsi="Times New Roman"/>
          <w:sz w:val="24"/>
          <w:szCs w:val="24"/>
        </w:rPr>
      </w:pPr>
    </w:p>
    <w:p w:rsidR="00863470" w:rsidRPr="00B337C8" w:rsidRDefault="00863470" w:rsidP="00863470">
      <w:pPr>
        <w:pStyle w:val="ListParagraph"/>
        <w:tabs>
          <w:tab w:val="left" w:pos="709"/>
        </w:tabs>
        <w:ind w:left="0"/>
        <w:rPr>
          <w:b/>
          <w:bCs/>
        </w:rPr>
      </w:pPr>
      <w:r w:rsidRPr="00B337C8">
        <w:rPr>
          <w:b/>
          <w:bCs/>
        </w:rPr>
        <w:t>4. Kontrola i nadzor rada policije od strane Zaštitnika/ce ljudskih prava i sloboda</w:t>
      </w:r>
    </w:p>
    <w:p w:rsidR="00863470" w:rsidRPr="00B337C8" w:rsidRDefault="00863470" w:rsidP="00863470">
      <w:pPr>
        <w:pStyle w:val="ListParagraph"/>
        <w:tabs>
          <w:tab w:val="left" w:pos="709"/>
        </w:tabs>
        <w:ind w:left="0"/>
        <w:rPr>
          <w:b/>
          <w:bCs/>
        </w:rPr>
      </w:pPr>
    </w:p>
    <w:p w:rsidR="00863470" w:rsidRPr="00B337C8" w:rsidRDefault="00863470" w:rsidP="00A87FE4">
      <w:pPr>
        <w:pStyle w:val="ListParagraph"/>
        <w:tabs>
          <w:tab w:val="left" w:pos="709"/>
        </w:tabs>
        <w:ind w:left="0"/>
        <w:jc w:val="center"/>
        <w:rPr>
          <w:b/>
          <w:bCs/>
        </w:rPr>
      </w:pPr>
      <w:r w:rsidRPr="00B337C8">
        <w:rPr>
          <w:b/>
          <w:bCs/>
        </w:rPr>
        <w:t>Zaštitnik/ca ljudskih prava i sloboda Crne Gore</w:t>
      </w:r>
    </w:p>
    <w:p w:rsidR="00863470" w:rsidRPr="00B337C8" w:rsidRDefault="00863470" w:rsidP="00A87FE4">
      <w:pPr>
        <w:spacing w:after="0" w:line="240" w:lineRule="auto"/>
        <w:rPr>
          <w:rFonts w:ascii="Times New Roman" w:hAnsi="Times New Roman"/>
          <w:sz w:val="24"/>
          <w:szCs w:val="24"/>
        </w:rPr>
      </w:pPr>
      <w:r w:rsidRPr="00B337C8">
        <w:rPr>
          <w:rFonts w:ascii="Times New Roman" w:hAnsi="Times New Roman"/>
          <w:b/>
          <w:bCs/>
          <w:sz w:val="24"/>
          <w:szCs w:val="24"/>
        </w:rPr>
        <w:tab/>
      </w:r>
      <w:r w:rsidRPr="00B337C8">
        <w:rPr>
          <w:rFonts w:ascii="Times New Roman" w:hAnsi="Times New Roman"/>
          <w:b/>
          <w:bCs/>
          <w:sz w:val="24"/>
          <w:szCs w:val="24"/>
        </w:rPr>
        <w:tab/>
      </w:r>
      <w:r w:rsidRPr="00B337C8">
        <w:rPr>
          <w:rFonts w:ascii="Times New Roman" w:hAnsi="Times New Roman"/>
          <w:b/>
          <w:bCs/>
          <w:sz w:val="24"/>
          <w:szCs w:val="24"/>
        </w:rPr>
        <w:tab/>
      </w:r>
      <w:r w:rsidRPr="00B337C8">
        <w:rPr>
          <w:rFonts w:ascii="Times New Roman" w:hAnsi="Times New Roman"/>
          <w:b/>
          <w:bCs/>
          <w:sz w:val="24"/>
          <w:szCs w:val="24"/>
        </w:rPr>
        <w:tab/>
      </w:r>
      <w:r w:rsidRPr="00B337C8">
        <w:rPr>
          <w:rFonts w:ascii="Times New Roman" w:hAnsi="Times New Roman"/>
          <w:b/>
          <w:bCs/>
          <w:sz w:val="24"/>
          <w:szCs w:val="24"/>
        </w:rPr>
        <w:tab/>
      </w:r>
      <w:r w:rsidRPr="00B337C8">
        <w:rPr>
          <w:rFonts w:ascii="Times New Roman" w:hAnsi="Times New Roman"/>
          <w:b/>
          <w:bCs/>
          <w:sz w:val="24"/>
          <w:szCs w:val="24"/>
        </w:rPr>
        <w:tab/>
        <w:t>Član 19</w:t>
      </w:r>
      <w:r w:rsidR="00A87FE4">
        <w:rPr>
          <w:rFonts w:ascii="Times New Roman" w:hAnsi="Times New Roman"/>
          <w:b/>
          <w:bCs/>
          <w:sz w:val="24"/>
          <w:szCs w:val="24"/>
        </w:rPr>
        <w:t>3</w:t>
      </w:r>
    </w:p>
    <w:p w:rsidR="00863470" w:rsidRPr="00B337C8" w:rsidRDefault="00863470" w:rsidP="00863470">
      <w:pPr>
        <w:spacing w:after="0" w:line="240" w:lineRule="auto"/>
        <w:jc w:val="both"/>
        <w:rPr>
          <w:rFonts w:ascii="Times New Roman" w:hAnsi="Times New Roman"/>
          <w:sz w:val="24"/>
          <w:szCs w:val="24"/>
        </w:rPr>
      </w:pPr>
      <w:r w:rsidRPr="00B337C8">
        <w:rPr>
          <w:rFonts w:ascii="Times New Roman" w:hAnsi="Times New Roman"/>
          <w:sz w:val="24"/>
          <w:szCs w:val="24"/>
        </w:rPr>
        <w:tab/>
        <w:t>Lice koje smatra da su mu vršenjem policijskih poslova povrijeđena ljudska prava i slobode, ima pravo da podnese pritužbu Zaštiniku/ci ljudskih prava i sloboda Crne Gore, u skladu sa posebnim zakonom</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shd w:val="clear" w:color="auto" w:fill="FFFFFF"/>
        </w:rPr>
        <w:t>Nacionalni preventivni mehanizam za zaštitu lica lišenih slobode od mučenja i drugih oblika surovog, nečovječnog ili ponižavajućeg postupanja ili kažnjavanja</w:t>
      </w:r>
      <w:r w:rsidRPr="00B337C8">
        <w:rPr>
          <w:rFonts w:ascii="Times New Roman" w:hAnsi="Times New Roman"/>
          <w:sz w:val="24"/>
          <w:szCs w:val="24"/>
        </w:rPr>
        <w:t xml:space="preserve"> ima pravo da obilazi mjesta u kojima se nalaze ili mogu naći lica lišena slobode ili zadržana lica, radi prevencije torture i drugih surovih neljudskih ili ponižavajućih kazni ili postupaka, u skladu sa posebnim zakonom.</w:t>
      </w:r>
    </w:p>
    <w:p w:rsidR="00863470" w:rsidRPr="00B337C8" w:rsidRDefault="00863470" w:rsidP="00863470">
      <w:pPr>
        <w:spacing w:after="0" w:line="240" w:lineRule="auto"/>
        <w:jc w:val="both"/>
        <w:rPr>
          <w:rFonts w:ascii="Times New Roman" w:hAnsi="Times New Roman"/>
          <w:sz w:val="24"/>
          <w:szCs w:val="24"/>
        </w:rPr>
      </w:pPr>
    </w:p>
    <w:p w:rsidR="00863470" w:rsidRPr="00B337C8" w:rsidRDefault="00863470" w:rsidP="00863470">
      <w:pPr>
        <w:spacing w:after="0" w:line="240" w:lineRule="auto"/>
        <w:jc w:val="both"/>
        <w:rPr>
          <w:rFonts w:ascii="Times New Roman" w:hAnsi="Times New Roman"/>
          <w:b/>
          <w:sz w:val="24"/>
          <w:szCs w:val="24"/>
        </w:rPr>
      </w:pPr>
    </w:p>
    <w:p w:rsidR="00863470" w:rsidRPr="00B337C8" w:rsidRDefault="00863470" w:rsidP="00863470">
      <w:pPr>
        <w:spacing w:after="0" w:line="240" w:lineRule="auto"/>
        <w:ind w:firstLine="720"/>
        <w:jc w:val="both"/>
        <w:rPr>
          <w:rFonts w:ascii="Times New Roman" w:hAnsi="Times New Roman"/>
          <w:b/>
          <w:sz w:val="24"/>
          <w:szCs w:val="24"/>
        </w:rPr>
      </w:pPr>
      <w:r w:rsidRPr="00B337C8">
        <w:rPr>
          <w:rFonts w:ascii="Times New Roman" w:hAnsi="Times New Roman"/>
          <w:b/>
          <w:sz w:val="24"/>
          <w:szCs w:val="24"/>
        </w:rPr>
        <w:t>VII. MEĐUNARODNA SARADNJA I POLICIJSKI PREDSTAVNICI</w:t>
      </w:r>
    </w:p>
    <w:p w:rsidR="00863470" w:rsidRPr="00B337C8" w:rsidRDefault="00863470"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Međunarodna saradnja</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Član 19</w:t>
      </w:r>
      <w:r w:rsidR="00A87FE4">
        <w:rPr>
          <w:rFonts w:ascii="Times New Roman" w:hAnsi="Times New Roman"/>
          <w:b/>
          <w:sz w:val="24"/>
          <w:szCs w:val="24"/>
        </w:rPr>
        <w:t>4</w:t>
      </w:r>
    </w:p>
    <w:p w:rsidR="00863470" w:rsidRPr="00B337C8" w:rsidRDefault="00863470" w:rsidP="00863470">
      <w:pPr>
        <w:pStyle w:val="NormalWeb"/>
        <w:jc w:val="both"/>
      </w:pPr>
      <w:r w:rsidRPr="00B337C8">
        <w:tab/>
        <w:t>Međunarodna saradnja, u smislu ovog zakona, predstavlja saradnju Ministarstva sa nadležnim organima drugih država i međunarodnim organizacijama i institucijama, u skladu sa zakonom, potvrđenim i objavljenim međunarodnim ugovorima, kao i opšte</w:t>
      </w:r>
      <w:r w:rsidR="00973A2F">
        <w:t xml:space="preserve"> </w:t>
      </w:r>
      <w:r w:rsidRPr="00B337C8">
        <w:t>prihvaćenim pravilima međunarodnog prava.</w:t>
      </w:r>
    </w:p>
    <w:p w:rsidR="00863470" w:rsidRPr="00B337C8" w:rsidRDefault="00863470" w:rsidP="00863470">
      <w:pPr>
        <w:pStyle w:val="NormalWeb"/>
        <w:jc w:val="both"/>
      </w:pPr>
      <w:r w:rsidRPr="00B337C8">
        <w:tab/>
        <w:t>Policija, na operativnom i drugom nivou, sarađuje sa policijskim službama drugih država i međunarodnim policijskim organizacijama, na osnovu potvrđenih međunarodnih ugovora i zaključenih posebnih ugovora o policijskoj saradnji, uz poštovanje principa uzajamnosti.</w:t>
      </w:r>
    </w:p>
    <w:p w:rsidR="00863470" w:rsidRPr="00B337C8" w:rsidRDefault="00863470" w:rsidP="00863470">
      <w:pPr>
        <w:pStyle w:val="NormalWeb"/>
        <w:ind w:firstLine="720"/>
        <w:jc w:val="both"/>
      </w:pPr>
      <w:r w:rsidRPr="00B337C8">
        <w:t>U okviru</w:t>
      </w:r>
      <w:r w:rsidR="00781BAA">
        <w:t xml:space="preserve"> saradnje iz stava 2 ovog člana </w:t>
      </w:r>
      <w:r w:rsidR="00781BAA" w:rsidRPr="00CE5AEE">
        <w:t>Policija</w:t>
      </w:r>
      <w:r w:rsidR="00CE5AEE">
        <w:t xml:space="preserve"> </w:t>
      </w:r>
      <w:r w:rsidRPr="00B337C8">
        <w:t>može, u skladu sa zakonom odnosno međunar</w:t>
      </w:r>
      <w:r w:rsidR="00781BAA">
        <w:t xml:space="preserve">odnim ugovorom, da razmjenjuje </w:t>
      </w:r>
      <w:r w:rsidRPr="00B337C8">
        <w:t xml:space="preserve">postojeće informacije i kriminalističko - obavještajne podatke </w:t>
      </w:r>
      <w:r w:rsidRPr="00B337C8">
        <w:rPr>
          <w:color w:val="000000"/>
        </w:rPr>
        <w:t>za potrebe sprovođenja istraga ili prikupljanja kriminalističko – obavještajnih podataka o krivičnim djelima,</w:t>
      </w:r>
      <w:r w:rsidRPr="00B337C8">
        <w:t xml:space="preserve"> da razmjenjuje druge podatke i obavještenja, preduzima zajednički utvrđene mjere protiv terorizma, organizovanog kriminala, ilegalnih migracija i drugih oblika međunarodnog kriminala i narušavanja bezbjednosti granice, traganja za licima i predmetima na međunarodnom nivou, kao i da vrši određene policijske poslove u inostranstvu, u sarad</w:t>
      </w:r>
      <w:r w:rsidR="00781BAA">
        <w:t>nji sa policijama drugih država</w:t>
      </w:r>
      <w:r w:rsidRPr="00B337C8">
        <w:t>.</w:t>
      </w:r>
    </w:p>
    <w:p w:rsidR="00863470" w:rsidRPr="00B337C8" w:rsidRDefault="00863470" w:rsidP="00863470">
      <w:pPr>
        <w:pStyle w:val="NormalWeb"/>
        <w:jc w:val="both"/>
      </w:pPr>
      <w:r w:rsidRPr="00B337C8">
        <w:tab/>
      </w:r>
      <w:r w:rsidR="002C3EB8" w:rsidRPr="00B337C8">
        <w:t>Ministarstvo</w:t>
      </w:r>
      <w:r w:rsidRPr="00B337C8">
        <w:t>, mo</w:t>
      </w:r>
      <w:r w:rsidR="004F0A61">
        <w:t>že</w:t>
      </w:r>
      <w:r w:rsidRPr="00B337C8">
        <w:t xml:space="preserve"> da uspostavlja zajednička radna tijela, upućuj</w:t>
      </w:r>
      <w:r w:rsidR="004F0A61">
        <w:t>e</w:t>
      </w:r>
      <w:r w:rsidRPr="00B337C8">
        <w:t>na obuku i obrazovanje zaposlene, kao i da sprovod</w:t>
      </w:r>
      <w:r w:rsidR="004F0A61">
        <w:t>i</w:t>
      </w:r>
      <w:r w:rsidRPr="00B337C8">
        <w:t xml:space="preserve"> obuku za službenike drugih država ili međunarodnih organizacija, u saradnji sa organima drugih država.</w:t>
      </w:r>
    </w:p>
    <w:p w:rsidR="00863470" w:rsidRPr="00B337C8" w:rsidRDefault="00863470" w:rsidP="00863470">
      <w:pPr>
        <w:shd w:val="clear" w:color="auto" w:fill="FFFFFF"/>
        <w:spacing w:after="0" w:line="240" w:lineRule="auto"/>
        <w:ind w:firstLine="720"/>
        <w:jc w:val="both"/>
        <w:rPr>
          <w:rFonts w:ascii="Times New Roman" w:hAnsi="Times New Roman"/>
          <w:iCs/>
          <w:sz w:val="24"/>
          <w:szCs w:val="24"/>
        </w:rPr>
      </w:pPr>
      <w:r w:rsidRPr="00B337C8">
        <w:rPr>
          <w:rFonts w:ascii="Times New Roman" w:hAnsi="Times New Roman"/>
          <w:iCs/>
          <w:sz w:val="24"/>
          <w:szCs w:val="24"/>
        </w:rPr>
        <w:t xml:space="preserve">Na zahtjev međunarodne organizacije ili na osnovu međunarodnog ugovora čija je članica ili potpisnica Crna Gora, </w:t>
      </w:r>
      <w:r w:rsidR="004656FB">
        <w:rPr>
          <w:rFonts w:ascii="Times New Roman" w:hAnsi="Times New Roman"/>
          <w:iCs/>
          <w:sz w:val="24"/>
          <w:szCs w:val="24"/>
        </w:rPr>
        <w:t>Ministarstvo</w:t>
      </w:r>
      <w:r w:rsidRPr="00B337C8">
        <w:rPr>
          <w:rFonts w:ascii="Times New Roman" w:hAnsi="Times New Roman"/>
          <w:iCs/>
          <w:sz w:val="24"/>
          <w:szCs w:val="24"/>
        </w:rPr>
        <w:t>može da učestvuje u izvršavanju policijskih ili drugih mirnodopskih zadataka.</w:t>
      </w:r>
    </w:p>
    <w:p w:rsidR="00863470" w:rsidRPr="00B337C8" w:rsidRDefault="00863470" w:rsidP="00863470">
      <w:pPr>
        <w:shd w:val="clear" w:color="auto" w:fill="FFFFFF"/>
        <w:spacing w:after="0" w:line="240" w:lineRule="auto"/>
        <w:ind w:firstLine="360"/>
        <w:jc w:val="both"/>
        <w:rPr>
          <w:rFonts w:ascii="Times New Roman" w:hAnsi="Times New Roman"/>
          <w:iCs/>
          <w:sz w:val="24"/>
          <w:szCs w:val="24"/>
        </w:rPr>
      </w:pPr>
    </w:p>
    <w:p w:rsidR="00CE5AEE" w:rsidRDefault="00CE5AEE" w:rsidP="00863470">
      <w:pPr>
        <w:spacing w:after="0" w:line="240" w:lineRule="auto"/>
        <w:jc w:val="center"/>
        <w:rPr>
          <w:rFonts w:ascii="Times New Roman" w:hAnsi="Times New Roman"/>
          <w:b/>
          <w:sz w:val="24"/>
          <w:szCs w:val="24"/>
        </w:rPr>
      </w:pPr>
    </w:p>
    <w:p w:rsidR="00CE5AEE" w:rsidRDefault="00CE5AEE" w:rsidP="00863470">
      <w:pPr>
        <w:spacing w:after="0" w:line="240" w:lineRule="auto"/>
        <w:jc w:val="center"/>
        <w:rPr>
          <w:rFonts w:ascii="Times New Roman" w:hAnsi="Times New Roman"/>
          <w:b/>
          <w:sz w:val="24"/>
          <w:szCs w:val="24"/>
        </w:rPr>
      </w:pPr>
    </w:p>
    <w:p w:rsidR="00CE5AEE" w:rsidRDefault="00CE5AEE"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Policijski predstavnik</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19</w:t>
      </w:r>
      <w:r w:rsidR="00A87FE4">
        <w:rPr>
          <w:rFonts w:ascii="Times New Roman" w:hAnsi="Times New Roman"/>
          <w:b/>
          <w:sz w:val="24"/>
          <w:szCs w:val="24"/>
        </w:rPr>
        <w:t>5</w:t>
      </w:r>
    </w:p>
    <w:p w:rsidR="00863470" w:rsidRPr="00B337C8" w:rsidRDefault="00863470" w:rsidP="00863470">
      <w:pPr>
        <w:spacing w:after="0" w:line="240" w:lineRule="auto"/>
        <w:ind w:firstLine="720"/>
        <w:jc w:val="both"/>
        <w:rPr>
          <w:rFonts w:ascii="Times New Roman" w:hAnsi="Times New Roman"/>
          <w:iCs/>
          <w:sz w:val="24"/>
          <w:szCs w:val="24"/>
        </w:rPr>
      </w:pPr>
      <w:r w:rsidRPr="00B337C8">
        <w:rPr>
          <w:rFonts w:ascii="Times New Roman" w:hAnsi="Times New Roman"/>
          <w:iCs/>
          <w:sz w:val="24"/>
          <w:szCs w:val="24"/>
        </w:rPr>
        <w:t>Policijski službenik može biti upućen na rad u diplomatsko-konzularno predstavništvo Crne Gore u inostranstvu ili međunarodnu organizaciju, u svojstvu policijskog atašea ili oficira za vezu (u daljem tekstu: policijski predstavnik).</w:t>
      </w:r>
    </w:p>
    <w:p w:rsidR="00863470" w:rsidRPr="00B337C8" w:rsidRDefault="00863470" w:rsidP="00863470">
      <w:pPr>
        <w:shd w:val="clear" w:color="auto" w:fill="FFFFFF"/>
        <w:spacing w:after="0" w:line="240" w:lineRule="auto"/>
        <w:ind w:firstLine="720"/>
        <w:jc w:val="both"/>
        <w:rPr>
          <w:rFonts w:ascii="Times New Roman" w:hAnsi="Times New Roman"/>
          <w:iCs/>
          <w:sz w:val="24"/>
          <w:szCs w:val="24"/>
        </w:rPr>
      </w:pPr>
      <w:r w:rsidRPr="00B337C8">
        <w:rPr>
          <w:rFonts w:ascii="Times New Roman" w:hAnsi="Times New Roman"/>
          <w:iCs/>
          <w:sz w:val="24"/>
          <w:szCs w:val="24"/>
        </w:rPr>
        <w:t xml:space="preserve">Policijske predstavnike postavlja Vlada, na predlog </w:t>
      </w:r>
      <w:r w:rsidR="002C3EB8">
        <w:rPr>
          <w:rFonts w:ascii="Times New Roman" w:hAnsi="Times New Roman"/>
          <w:iCs/>
          <w:sz w:val="24"/>
          <w:szCs w:val="24"/>
        </w:rPr>
        <w:t>ministra</w:t>
      </w:r>
      <w:r w:rsidRPr="00B337C8">
        <w:rPr>
          <w:rFonts w:ascii="Times New Roman" w:hAnsi="Times New Roman"/>
          <w:iCs/>
          <w:sz w:val="24"/>
          <w:szCs w:val="24"/>
        </w:rPr>
        <w:t xml:space="preserve">, uz prethodno pribavljenju saglasnost organa </w:t>
      </w:r>
      <w:r w:rsidR="00802718">
        <w:rPr>
          <w:rFonts w:ascii="Times New Roman" w:hAnsi="Times New Roman"/>
          <w:iCs/>
          <w:sz w:val="24"/>
          <w:szCs w:val="24"/>
        </w:rPr>
        <w:t xml:space="preserve">državne </w:t>
      </w:r>
      <w:r w:rsidRPr="00B337C8">
        <w:rPr>
          <w:rFonts w:ascii="Times New Roman" w:hAnsi="Times New Roman"/>
          <w:iCs/>
          <w:sz w:val="24"/>
          <w:szCs w:val="24"/>
        </w:rPr>
        <w:t>uprave nadležnog za vanjske poslove.</w:t>
      </w:r>
    </w:p>
    <w:p w:rsidR="00863470" w:rsidRPr="00B337C8" w:rsidRDefault="00863470" w:rsidP="00863470">
      <w:pPr>
        <w:shd w:val="clear" w:color="auto" w:fill="FFFFFF"/>
        <w:spacing w:after="0" w:line="240" w:lineRule="auto"/>
        <w:ind w:firstLine="720"/>
        <w:jc w:val="both"/>
        <w:rPr>
          <w:rFonts w:ascii="Times New Roman" w:hAnsi="Times New Roman"/>
          <w:iCs/>
          <w:sz w:val="24"/>
          <w:szCs w:val="24"/>
        </w:rPr>
      </w:pPr>
      <w:r w:rsidRPr="00B337C8">
        <w:rPr>
          <w:rFonts w:ascii="Times New Roman" w:hAnsi="Times New Roman"/>
          <w:iCs/>
          <w:sz w:val="24"/>
          <w:szCs w:val="24"/>
        </w:rPr>
        <w:t>Policijski predstavnici imaju diplomatski status, u skladu sa</w:t>
      </w:r>
      <w:r w:rsidR="00802718">
        <w:rPr>
          <w:rFonts w:ascii="Times New Roman" w:hAnsi="Times New Roman"/>
          <w:iCs/>
          <w:sz w:val="24"/>
          <w:szCs w:val="24"/>
        </w:rPr>
        <w:t xml:space="preserve">sporazumom koji zaključuju </w:t>
      </w:r>
      <w:r w:rsidR="00672B97">
        <w:rPr>
          <w:rFonts w:ascii="Times New Roman" w:hAnsi="Times New Roman"/>
          <w:iCs/>
          <w:sz w:val="24"/>
          <w:szCs w:val="24"/>
        </w:rPr>
        <w:t xml:space="preserve">ministar i </w:t>
      </w:r>
      <w:r w:rsidR="00802718">
        <w:rPr>
          <w:rFonts w:ascii="Times New Roman" w:hAnsi="Times New Roman"/>
          <w:iCs/>
          <w:sz w:val="24"/>
          <w:szCs w:val="24"/>
        </w:rPr>
        <w:t xml:space="preserve">ministar nadležan za vanjske poslove </w:t>
      </w:r>
      <w:r w:rsidR="00672B97">
        <w:rPr>
          <w:rFonts w:ascii="Times New Roman" w:hAnsi="Times New Roman"/>
          <w:iCs/>
          <w:sz w:val="24"/>
          <w:szCs w:val="24"/>
        </w:rPr>
        <w:t>i</w:t>
      </w:r>
      <w:r w:rsidRPr="00B337C8">
        <w:rPr>
          <w:rFonts w:ascii="Times New Roman" w:hAnsi="Times New Roman"/>
          <w:iCs/>
          <w:sz w:val="24"/>
          <w:szCs w:val="24"/>
        </w:rPr>
        <w:t>propisom kojim se uređuju vanjski poslovi i/ili međunarodnim ugovorom.</w:t>
      </w:r>
    </w:p>
    <w:p w:rsidR="00863470" w:rsidRPr="00B337C8" w:rsidRDefault="00863470" w:rsidP="00863470">
      <w:pPr>
        <w:shd w:val="clear" w:color="auto" w:fill="FFFFFF"/>
        <w:spacing w:after="0" w:line="240" w:lineRule="auto"/>
        <w:ind w:firstLine="720"/>
        <w:jc w:val="both"/>
        <w:rPr>
          <w:rFonts w:ascii="Times New Roman" w:hAnsi="Times New Roman"/>
          <w:iCs/>
          <w:sz w:val="24"/>
          <w:szCs w:val="24"/>
        </w:rPr>
      </w:pPr>
      <w:r w:rsidRPr="00B337C8">
        <w:rPr>
          <w:rFonts w:ascii="Times New Roman" w:hAnsi="Times New Roman"/>
          <w:iCs/>
          <w:sz w:val="24"/>
          <w:szCs w:val="24"/>
        </w:rPr>
        <w:t>Uslove i način izbora policijskog predstavnika i njegova prava i obaveze utvrđuje Vlada.</w:t>
      </w:r>
    </w:p>
    <w:p w:rsidR="00863470" w:rsidRPr="00B337C8" w:rsidRDefault="00863470" w:rsidP="00863470">
      <w:pPr>
        <w:spacing w:before="60" w:after="0" w:line="240" w:lineRule="auto"/>
        <w:ind w:right="225"/>
        <w:jc w:val="both"/>
        <w:outlineLvl w:val="0"/>
        <w:rPr>
          <w:rFonts w:ascii="Times New Roman" w:hAnsi="Times New Roman"/>
          <w:b/>
          <w:bCs/>
          <w:sz w:val="24"/>
          <w:szCs w:val="24"/>
          <w:lang w:eastAsia="ko-KR"/>
        </w:rPr>
      </w:pPr>
    </w:p>
    <w:p w:rsidR="00863470" w:rsidRPr="00B337C8" w:rsidRDefault="00863470" w:rsidP="00863470">
      <w:pPr>
        <w:spacing w:before="60" w:after="0" w:line="240" w:lineRule="auto"/>
        <w:ind w:right="225"/>
        <w:jc w:val="both"/>
        <w:outlineLvl w:val="0"/>
        <w:rPr>
          <w:rFonts w:ascii="Times New Roman" w:hAnsi="Times New Roman"/>
          <w:b/>
          <w:bCs/>
          <w:sz w:val="24"/>
          <w:szCs w:val="24"/>
          <w:lang w:eastAsia="ko-KR"/>
        </w:rPr>
      </w:pPr>
      <w:r w:rsidRPr="00B337C8">
        <w:rPr>
          <w:rFonts w:ascii="Times New Roman" w:hAnsi="Times New Roman"/>
          <w:b/>
          <w:bCs/>
          <w:sz w:val="24"/>
          <w:szCs w:val="24"/>
          <w:lang w:eastAsia="ko-KR"/>
        </w:rPr>
        <w:tab/>
        <w:t xml:space="preserve">VIII. FINANSIRANJE </w:t>
      </w:r>
    </w:p>
    <w:p w:rsidR="00863470" w:rsidRPr="00B337C8" w:rsidRDefault="00863470" w:rsidP="00863470">
      <w:pPr>
        <w:spacing w:before="60" w:after="0" w:line="240" w:lineRule="auto"/>
        <w:ind w:right="225"/>
        <w:jc w:val="center"/>
        <w:outlineLvl w:val="0"/>
        <w:rPr>
          <w:rFonts w:ascii="Times New Roman" w:hAnsi="Times New Roman"/>
          <w:b/>
          <w:sz w:val="24"/>
          <w:szCs w:val="24"/>
        </w:rPr>
      </w:pPr>
      <w:r w:rsidRPr="00B337C8">
        <w:rPr>
          <w:rFonts w:ascii="Times New Roman" w:hAnsi="Times New Roman"/>
          <w:b/>
          <w:sz w:val="24"/>
          <w:szCs w:val="24"/>
        </w:rPr>
        <w:t>Sredstva</w:t>
      </w:r>
    </w:p>
    <w:p w:rsidR="00863470" w:rsidRPr="00B337C8" w:rsidRDefault="00863470" w:rsidP="00863470">
      <w:pPr>
        <w:spacing w:before="60" w:after="0" w:line="240" w:lineRule="auto"/>
        <w:ind w:right="225"/>
        <w:jc w:val="center"/>
        <w:outlineLvl w:val="0"/>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19</w:t>
      </w:r>
      <w:r w:rsidR="00A87FE4">
        <w:rPr>
          <w:rFonts w:ascii="Times New Roman" w:hAnsi="Times New Roman"/>
          <w:b/>
          <w:sz w:val="24"/>
          <w:szCs w:val="24"/>
        </w:rPr>
        <w:t>6</w:t>
      </w:r>
    </w:p>
    <w:p w:rsidR="00863470" w:rsidRPr="00B337C8" w:rsidRDefault="00863470" w:rsidP="00863470">
      <w:pPr>
        <w:spacing w:before="60" w:after="0" w:line="240" w:lineRule="auto"/>
        <w:ind w:right="-92"/>
        <w:jc w:val="both"/>
        <w:outlineLvl w:val="0"/>
        <w:rPr>
          <w:rFonts w:ascii="Times New Roman" w:hAnsi="Times New Roman"/>
          <w:sz w:val="24"/>
          <w:szCs w:val="24"/>
        </w:rPr>
      </w:pPr>
      <w:r w:rsidRPr="00B337C8">
        <w:rPr>
          <w:rFonts w:ascii="Times New Roman" w:hAnsi="Times New Roman"/>
          <w:sz w:val="24"/>
          <w:szCs w:val="24"/>
        </w:rPr>
        <w:tab/>
        <w:t>Sredstva za rad, programe i aktivnosti Ministarstva utvrđuju se u budžetu Crne Gore.</w:t>
      </w:r>
    </w:p>
    <w:p w:rsidR="00863470" w:rsidRPr="00B337C8" w:rsidRDefault="00863470" w:rsidP="00863470">
      <w:pPr>
        <w:spacing w:before="60" w:after="0" w:line="240" w:lineRule="auto"/>
        <w:ind w:right="-92"/>
        <w:jc w:val="both"/>
        <w:outlineLvl w:val="0"/>
        <w:rPr>
          <w:rFonts w:ascii="Times New Roman" w:hAnsi="Times New Roman"/>
          <w:sz w:val="24"/>
          <w:szCs w:val="24"/>
        </w:rPr>
      </w:pPr>
    </w:p>
    <w:p w:rsidR="00863470" w:rsidRPr="00B337C8" w:rsidRDefault="00863470" w:rsidP="00863470">
      <w:pPr>
        <w:spacing w:before="60" w:after="0" w:line="240" w:lineRule="auto"/>
        <w:jc w:val="center"/>
        <w:rPr>
          <w:rFonts w:ascii="Times New Roman" w:hAnsi="Times New Roman"/>
          <w:b/>
          <w:bCs/>
          <w:sz w:val="24"/>
          <w:szCs w:val="24"/>
          <w:lang w:eastAsia="ko-KR"/>
        </w:rPr>
      </w:pPr>
      <w:r w:rsidRPr="00B337C8">
        <w:rPr>
          <w:rFonts w:ascii="Times New Roman" w:hAnsi="Times New Roman"/>
          <w:b/>
          <w:bCs/>
          <w:sz w:val="24"/>
          <w:szCs w:val="24"/>
          <w:lang w:eastAsia="ko-KR"/>
        </w:rPr>
        <w:t>Sredstva za posebne operativne potrebe</w:t>
      </w:r>
    </w:p>
    <w:p w:rsidR="00863470" w:rsidRPr="00B337C8" w:rsidRDefault="00863470" w:rsidP="00863470">
      <w:pPr>
        <w:spacing w:before="30" w:after="0" w:line="240" w:lineRule="auto"/>
        <w:jc w:val="center"/>
        <w:rPr>
          <w:rFonts w:ascii="Times New Roman" w:hAnsi="Times New Roman"/>
          <w:b/>
          <w:bCs/>
          <w:sz w:val="24"/>
          <w:szCs w:val="24"/>
          <w:lang w:eastAsia="ko-KR"/>
        </w:rPr>
      </w:pPr>
      <w:r w:rsidRPr="00B337C8">
        <w:rPr>
          <w:rFonts w:ascii="Times New Roman" w:hAnsi="Times New Roman"/>
          <w:b/>
          <w:bCs/>
          <w:sz w:val="24"/>
          <w:szCs w:val="24"/>
          <w:lang w:eastAsia="ko-KR"/>
        </w:rPr>
        <w:t xml:space="preserve">Član </w:t>
      </w:r>
      <w:r w:rsidR="00973A2F">
        <w:rPr>
          <w:rFonts w:ascii="Times New Roman" w:hAnsi="Times New Roman"/>
          <w:b/>
          <w:bCs/>
          <w:sz w:val="24"/>
          <w:szCs w:val="24"/>
          <w:lang w:eastAsia="ko-KR"/>
        </w:rPr>
        <w:t>19</w:t>
      </w:r>
      <w:r w:rsidR="00A87FE4">
        <w:rPr>
          <w:rFonts w:ascii="Times New Roman" w:hAnsi="Times New Roman"/>
          <w:b/>
          <w:bCs/>
          <w:sz w:val="24"/>
          <w:szCs w:val="24"/>
          <w:lang w:eastAsia="ko-KR"/>
        </w:rPr>
        <w:t>7</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Za isplatu troškova i nagrada licima i policijskim službenicima za postupanje i učestvovanje u primjeni mjera i radnji koje su odobrene na osnovu ovog zakona i zakona kojim se uređuje krivični postupak, određuju se namjenska finansijska sredstva, u okviru budžeta Ministarstva</w:t>
      </w:r>
      <w:r w:rsidR="002C3EB8">
        <w:rPr>
          <w:rFonts w:ascii="Times New Roman" w:hAnsi="Times New Roman"/>
          <w:sz w:val="24"/>
          <w:szCs w:val="24"/>
        </w:rPr>
        <w:t>.</w:t>
      </w:r>
    </w:p>
    <w:p w:rsidR="00863470" w:rsidRPr="00B337C8" w:rsidRDefault="00863470" w:rsidP="00863470">
      <w:pPr>
        <w:tabs>
          <w:tab w:val="left" w:pos="720"/>
        </w:tabs>
        <w:spacing w:after="0" w:line="240" w:lineRule="auto"/>
        <w:ind w:firstLine="720"/>
        <w:jc w:val="both"/>
        <w:rPr>
          <w:rFonts w:ascii="Times New Roman" w:hAnsi="Times New Roman"/>
          <w:sz w:val="24"/>
          <w:szCs w:val="24"/>
        </w:rPr>
      </w:pPr>
      <w:r w:rsidRPr="00B337C8">
        <w:rPr>
          <w:rFonts w:ascii="Times New Roman" w:hAnsi="Times New Roman"/>
          <w:sz w:val="24"/>
          <w:szCs w:val="24"/>
        </w:rPr>
        <w:t>Za novčana sredstva iz stava 1 ovog člana ne plaćaju se doprinosi za socijalno osiguranje i porez na dohodak fizičkih lica, te se ne primjenjuju odredbe odgovarajućih propisa u pogledu</w:t>
      </w:r>
      <w:r w:rsidRPr="00B337C8">
        <w:rPr>
          <w:rFonts w:ascii="Times New Roman" w:hAnsi="Times New Roman"/>
          <w:b/>
          <w:bCs/>
          <w:sz w:val="24"/>
          <w:szCs w:val="24"/>
        </w:rPr>
        <w:t> </w:t>
      </w:r>
      <w:r w:rsidRPr="00B337C8">
        <w:rPr>
          <w:rFonts w:ascii="Times New Roman" w:hAnsi="Times New Roman"/>
          <w:sz w:val="24"/>
          <w:szCs w:val="24"/>
        </w:rPr>
        <w:t>obaveze obračunavanja, plaćanja i izvještavanja poreskog ogana.</w:t>
      </w:r>
    </w:p>
    <w:p w:rsidR="00863470" w:rsidRPr="00B337C8" w:rsidRDefault="00863470" w:rsidP="00863470">
      <w:pPr>
        <w:tabs>
          <w:tab w:val="left" w:pos="720"/>
        </w:tabs>
        <w:spacing w:after="0" w:line="240" w:lineRule="auto"/>
        <w:ind w:firstLine="720"/>
        <w:jc w:val="both"/>
        <w:rPr>
          <w:rFonts w:ascii="Times New Roman" w:hAnsi="Times New Roman"/>
          <w:sz w:val="24"/>
          <w:szCs w:val="24"/>
        </w:rPr>
      </w:pPr>
    </w:p>
    <w:p w:rsidR="00863470" w:rsidRPr="00B337C8" w:rsidRDefault="00863470" w:rsidP="00863470">
      <w:pPr>
        <w:tabs>
          <w:tab w:val="left" w:pos="720"/>
        </w:tabs>
        <w:spacing w:after="0" w:line="240" w:lineRule="auto"/>
        <w:jc w:val="center"/>
        <w:rPr>
          <w:rFonts w:ascii="Times New Roman" w:hAnsi="Times New Roman"/>
          <w:b/>
          <w:bCs/>
          <w:sz w:val="24"/>
          <w:szCs w:val="24"/>
        </w:rPr>
      </w:pPr>
      <w:r w:rsidRPr="00B337C8">
        <w:rPr>
          <w:rFonts w:ascii="Times New Roman" w:hAnsi="Times New Roman"/>
          <w:b/>
          <w:bCs/>
          <w:sz w:val="24"/>
          <w:szCs w:val="24"/>
        </w:rPr>
        <w:t>Nabavka specijalnih sredstava</w:t>
      </w:r>
    </w:p>
    <w:p w:rsidR="00863470" w:rsidRPr="00B337C8" w:rsidRDefault="00863470" w:rsidP="00863470">
      <w:pPr>
        <w:tabs>
          <w:tab w:val="left" w:pos="720"/>
        </w:tabs>
        <w:spacing w:after="0" w:line="240" w:lineRule="auto"/>
        <w:jc w:val="center"/>
        <w:rPr>
          <w:rFonts w:ascii="Times New Roman" w:hAnsi="Times New Roman"/>
          <w:b/>
          <w:bCs/>
          <w:sz w:val="24"/>
          <w:szCs w:val="24"/>
        </w:rPr>
      </w:pPr>
      <w:r w:rsidRPr="00B337C8">
        <w:rPr>
          <w:rFonts w:ascii="Times New Roman" w:hAnsi="Times New Roman"/>
          <w:b/>
          <w:bCs/>
          <w:sz w:val="24"/>
          <w:szCs w:val="24"/>
        </w:rPr>
        <w:t xml:space="preserve">Član </w:t>
      </w:r>
      <w:r w:rsidR="00973A2F">
        <w:rPr>
          <w:rFonts w:ascii="Times New Roman" w:hAnsi="Times New Roman"/>
          <w:b/>
          <w:bCs/>
          <w:sz w:val="24"/>
          <w:szCs w:val="24"/>
        </w:rPr>
        <w:t>19</w:t>
      </w:r>
      <w:r w:rsidR="00A87FE4">
        <w:rPr>
          <w:rFonts w:ascii="Times New Roman" w:hAnsi="Times New Roman"/>
          <w:b/>
          <w:bCs/>
          <w:sz w:val="24"/>
          <w:szCs w:val="24"/>
        </w:rPr>
        <w:t>8</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Nabavka specijalnih sredstava, vozila i opreme koja se koristi u radu Ministarstva je povjerljivog karaktera i na taj postupak ne primjenjuju se propisi kojima se uređuju javne nabavke.</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Pod specijalnim sredstvima, vozilima i opremom iz stava 1 ovog člana smatraju se:</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 sredstva, vozila i oprema potrebna za sprovođenje mjera tajnog nadzora i pripremnih radnji;</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 xml:space="preserve">- sredstva, vozila i oprema potrebna sa sprovođenje posebnih policijskih radnji; </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 sredstva i oprema potrebna za sprovođenje mjera i radnji na osnovu zakona kojim se uređuje krivični postupak.</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sz w:val="24"/>
          <w:szCs w:val="24"/>
        </w:rPr>
        <w:tab/>
        <w:t>Za nabavke iz stava 1 ovog člana ne plaćaju se porezi i doprinosi, te se ne primjenjuju odredbe odgovarajućih propisa u pogledu</w:t>
      </w:r>
      <w:r w:rsidRPr="00B337C8">
        <w:rPr>
          <w:rFonts w:ascii="Times New Roman" w:hAnsi="Times New Roman"/>
          <w:b/>
          <w:bCs/>
          <w:sz w:val="24"/>
          <w:szCs w:val="24"/>
        </w:rPr>
        <w:t> </w:t>
      </w:r>
      <w:r w:rsidRPr="00B337C8">
        <w:rPr>
          <w:rFonts w:ascii="Times New Roman" w:hAnsi="Times New Roman"/>
          <w:sz w:val="24"/>
          <w:szCs w:val="24"/>
        </w:rPr>
        <w:t>obaveze obračunavanja, plaćanja i izvještavanja poreskog organa.</w:t>
      </w:r>
    </w:p>
    <w:p w:rsidR="00863470" w:rsidRPr="00B337C8" w:rsidRDefault="00863470" w:rsidP="00863470">
      <w:pPr>
        <w:tabs>
          <w:tab w:val="left" w:pos="720"/>
        </w:tabs>
        <w:spacing w:after="0" w:line="240" w:lineRule="auto"/>
        <w:jc w:val="both"/>
        <w:rPr>
          <w:rFonts w:ascii="Times New Roman" w:hAnsi="Times New Roman"/>
          <w:sz w:val="24"/>
          <w:szCs w:val="24"/>
        </w:rPr>
      </w:pPr>
      <w:r w:rsidRPr="00B337C8">
        <w:rPr>
          <w:rFonts w:ascii="Times New Roman" w:hAnsi="Times New Roman"/>
          <w:b/>
          <w:bCs/>
          <w:sz w:val="24"/>
          <w:szCs w:val="24"/>
        </w:rPr>
        <w:tab/>
      </w:r>
      <w:r w:rsidRPr="00B337C8">
        <w:rPr>
          <w:rFonts w:ascii="Times New Roman" w:hAnsi="Times New Roman"/>
          <w:sz w:val="24"/>
          <w:szCs w:val="24"/>
        </w:rPr>
        <w:t>Bliži način i postupak sprovođenja nabavki iz stava 1 ovog člana utvrđuje Vlada.</w:t>
      </w:r>
    </w:p>
    <w:p w:rsidR="00863470" w:rsidRPr="00B337C8" w:rsidRDefault="00863470" w:rsidP="00863470">
      <w:pPr>
        <w:spacing w:after="0" w:line="240" w:lineRule="auto"/>
        <w:rPr>
          <w:rFonts w:ascii="Times New Roman" w:hAnsi="Times New Roman"/>
          <w:b/>
          <w:sz w:val="24"/>
          <w:szCs w:val="24"/>
        </w:rPr>
      </w:pPr>
    </w:p>
    <w:p w:rsidR="0067280D" w:rsidRDefault="0067280D" w:rsidP="00863470">
      <w:pPr>
        <w:spacing w:after="0" w:line="240" w:lineRule="auto"/>
        <w:ind w:firstLine="720"/>
        <w:rPr>
          <w:rFonts w:ascii="Times New Roman" w:hAnsi="Times New Roman"/>
          <w:b/>
          <w:sz w:val="24"/>
          <w:szCs w:val="24"/>
        </w:rPr>
      </w:pPr>
    </w:p>
    <w:p w:rsidR="00863470" w:rsidRPr="00B337C8" w:rsidRDefault="00863470" w:rsidP="00863470">
      <w:pPr>
        <w:spacing w:after="0" w:line="240" w:lineRule="auto"/>
        <w:ind w:firstLine="720"/>
        <w:rPr>
          <w:rFonts w:ascii="Times New Roman" w:hAnsi="Times New Roman"/>
          <w:b/>
          <w:sz w:val="24"/>
          <w:szCs w:val="24"/>
        </w:rPr>
      </w:pPr>
      <w:r w:rsidRPr="00B337C8">
        <w:rPr>
          <w:rFonts w:ascii="Times New Roman" w:hAnsi="Times New Roman"/>
          <w:b/>
          <w:sz w:val="24"/>
          <w:szCs w:val="24"/>
        </w:rPr>
        <w:lastRenderedPageBreak/>
        <w:t>IX. PRELAZNE I ZAVRŠNE ODREDBE</w:t>
      </w:r>
    </w:p>
    <w:p w:rsidR="00CE5AEE" w:rsidRDefault="00CE5AEE" w:rsidP="004F0A61">
      <w:pPr>
        <w:spacing w:after="0" w:line="240" w:lineRule="auto"/>
        <w:jc w:val="center"/>
        <w:rPr>
          <w:rFonts w:ascii="Times New Roman" w:hAnsi="Times New Roman"/>
          <w:b/>
          <w:sz w:val="24"/>
          <w:szCs w:val="24"/>
        </w:rPr>
      </w:pPr>
    </w:p>
    <w:p w:rsidR="004F0A61" w:rsidRDefault="004F0A61" w:rsidP="004F0A61">
      <w:pPr>
        <w:spacing w:after="0" w:line="240" w:lineRule="auto"/>
        <w:jc w:val="center"/>
        <w:rPr>
          <w:rFonts w:ascii="Times New Roman" w:hAnsi="Times New Roman"/>
          <w:b/>
          <w:sz w:val="24"/>
          <w:szCs w:val="24"/>
        </w:rPr>
      </w:pPr>
      <w:r>
        <w:rPr>
          <w:rFonts w:ascii="Times New Roman" w:hAnsi="Times New Roman"/>
          <w:b/>
          <w:sz w:val="24"/>
          <w:szCs w:val="24"/>
        </w:rPr>
        <w:t xml:space="preserve">Član </w:t>
      </w:r>
      <w:r w:rsidR="00973A2F">
        <w:rPr>
          <w:rFonts w:ascii="Times New Roman" w:hAnsi="Times New Roman"/>
          <w:b/>
          <w:sz w:val="24"/>
          <w:szCs w:val="24"/>
        </w:rPr>
        <w:t>19</w:t>
      </w:r>
      <w:r w:rsidR="00A87FE4">
        <w:rPr>
          <w:rFonts w:ascii="Times New Roman" w:hAnsi="Times New Roman"/>
          <w:b/>
          <w:sz w:val="24"/>
          <w:szCs w:val="24"/>
        </w:rPr>
        <w:t>9</w:t>
      </w:r>
    </w:p>
    <w:p w:rsidR="004F0A61" w:rsidRPr="004F0A61" w:rsidRDefault="004F0A61" w:rsidP="004F0A61">
      <w:pPr>
        <w:spacing w:after="0" w:line="240" w:lineRule="auto"/>
        <w:jc w:val="both"/>
        <w:rPr>
          <w:rFonts w:ascii="Times New Roman" w:hAnsi="Times New Roman"/>
          <w:sz w:val="24"/>
          <w:szCs w:val="24"/>
        </w:rPr>
      </w:pPr>
      <w:r>
        <w:rPr>
          <w:rFonts w:ascii="Times New Roman" w:hAnsi="Times New Roman"/>
          <w:b/>
          <w:sz w:val="24"/>
          <w:szCs w:val="24"/>
        </w:rPr>
        <w:tab/>
      </w:r>
      <w:r w:rsidRPr="004F0A61">
        <w:rPr>
          <w:rFonts w:ascii="Times New Roman" w:hAnsi="Times New Roman"/>
          <w:sz w:val="24"/>
          <w:szCs w:val="24"/>
        </w:rPr>
        <w:t xml:space="preserve">Danom stupanja na snagu ovog zakona, </w:t>
      </w:r>
      <w:r w:rsidR="00DF343D">
        <w:rPr>
          <w:rFonts w:ascii="Times New Roman" w:hAnsi="Times New Roman"/>
          <w:sz w:val="24"/>
          <w:szCs w:val="24"/>
        </w:rPr>
        <w:t xml:space="preserve">finansijsko-obavještajna </w:t>
      </w:r>
      <w:r w:rsidRPr="004F0A61">
        <w:rPr>
          <w:rFonts w:ascii="Times New Roman" w:hAnsi="Times New Roman"/>
          <w:sz w:val="24"/>
          <w:szCs w:val="24"/>
        </w:rPr>
        <w:t>jedinica nastavlja sa radom i organizaci</w:t>
      </w:r>
      <w:r>
        <w:rPr>
          <w:rFonts w:ascii="Times New Roman" w:hAnsi="Times New Roman"/>
          <w:sz w:val="24"/>
          <w:szCs w:val="24"/>
        </w:rPr>
        <w:t>jom u skladu sa zakonom kojim s</w:t>
      </w:r>
      <w:r w:rsidRPr="004F0A61">
        <w:rPr>
          <w:rFonts w:ascii="Times New Roman" w:hAnsi="Times New Roman"/>
          <w:sz w:val="24"/>
          <w:szCs w:val="24"/>
        </w:rPr>
        <w:t>e</w:t>
      </w:r>
      <w:r w:rsidR="00DF343D">
        <w:rPr>
          <w:rFonts w:ascii="Times New Roman" w:hAnsi="Times New Roman"/>
          <w:sz w:val="24"/>
          <w:szCs w:val="24"/>
        </w:rPr>
        <w:t xml:space="preserve"> </w:t>
      </w:r>
      <w:r w:rsidRPr="004F0A61">
        <w:rPr>
          <w:rFonts w:ascii="Times New Roman" w:hAnsi="Times New Roman"/>
          <w:sz w:val="24"/>
          <w:szCs w:val="24"/>
        </w:rPr>
        <w:t>uređuje sprječavanje pranja novca i finansiranja terorizma.</w:t>
      </w:r>
    </w:p>
    <w:p w:rsidR="004F0A61" w:rsidRDefault="004F0A61" w:rsidP="00863470">
      <w:pPr>
        <w:spacing w:after="0" w:line="240" w:lineRule="auto"/>
        <w:jc w:val="center"/>
        <w:rPr>
          <w:rFonts w:ascii="Times New Roman" w:hAnsi="Times New Roman"/>
          <w:b/>
          <w:sz w:val="24"/>
          <w:szCs w:val="24"/>
        </w:rPr>
      </w:pP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Rok za donošenje podzakonskih akata</w:t>
      </w:r>
    </w:p>
    <w:p w:rsidR="00863470" w:rsidRPr="00B337C8" w:rsidRDefault="00863470" w:rsidP="00863470">
      <w:pPr>
        <w:spacing w:after="0" w:line="240" w:lineRule="auto"/>
        <w:jc w:val="center"/>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20</w:t>
      </w:r>
      <w:r w:rsidR="00A87FE4">
        <w:rPr>
          <w:rFonts w:ascii="Times New Roman" w:hAnsi="Times New Roman"/>
          <w:b/>
          <w:sz w:val="24"/>
          <w:szCs w:val="24"/>
        </w:rPr>
        <w:t>0</w:t>
      </w:r>
    </w:p>
    <w:p w:rsidR="00863470" w:rsidRPr="00B337C8" w:rsidRDefault="00863470" w:rsidP="00863470">
      <w:pPr>
        <w:spacing w:after="0" w:line="240" w:lineRule="auto"/>
        <w:ind w:firstLine="720"/>
        <w:jc w:val="both"/>
        <w:outlineLvl w:val="0"/>
        <w:rPr>
          <w:rFonts w:ascii="Times New Roman" w:hAnsi="Times New Roman"/>
          <w:sz w:val="24"/>
          <w:szCs w:val="24"/>
        </w:rPr>
      </w:pPr>
      <w:r w:rsidRPr="00B337C8">
        <w:rPr>
          <w:rFonts w:ascii="Times New Roman" w:hAnsi="Times New Roman"/>
          <w:sz w:val="24"/>
          <w:szCs w:val="24"/>
        </w:rPr>
        <w:t xml:space="preserve">Podzakonski akti za sprovođenje ovog zakona donijeće se do 1. </w:t>
      </w:r>
      <w:r w:rsidR="00373D8F">
        <w:rPr>
          <w:rFonts w:ascii="Times New Roman" w:hAnsi="Times New Roman"/>
          <w:sz w:val="24"/>
          <w:szCs w:val="24"/>
        </w:rPr>
        <w:t>j</w:t>
      </w:r>
      <w:r w:rsidR="00EB41AB">
        <w:rPr>
          <w:rFonts w:ascii="Times New Roman" w:hAnsi="Times New Roman"/>
          <w:sz w:val="24"/>
          <w:szCs w:val="24"/>
        </w:rPr>
        <w:t>ul</w:t>
      </w:r>
      <w:r w:rsidR="00672B97">
        <w:rPr>
          <w:rFonts w:ascii="Times New Roman" w:hAnsi="Times New Roman"/>
          <w:sz w:val="24"/>
          <w:szCs w:val="24"/>
        </w:rPr>
        <w:t>a</w:t>
      </w:r>
      <w:r w:rsidR="00373D8F">
        <w:rPr>
          <w:rFonts w:ascii="Times New Roman" w:hAnsi="Times New Roman"/>
          <w:sz w:val="24"/>
          <w:szCs w:val="24"/>
        </w:rPr>
        <w:t xml:space="preserve"> </w:t>
      </w:r>
      <w:r w:rsidR="00EB41AB">
        <w:rPr>
          <w:rFonts w:ascii="Times New Roman" w:hAnsi="Times New Roman"/>
          <w:sz w:val="24"/>
          <w:szCs w:val="24"/>
        </w:rPr>
        <w:t>2022</w:t>
      </w:r>
      <w:r w:rsidRPr="00B337C8">
        <w:rPr>
          <w:rFonts w:ascii="Times New Roman" w:hAnsi="Times New Roman"/>
          <w:sz w:val="24"/>
          <w:szCs w:val="24"/>
        </w:rPr>
        <w:t>. godine.</w:t>
      </w:r>
    </w:p>
    <w:p w:rsidR="00863470" w:rsidRPr="00B337C8" w:rsidRDefault="00863470" w:rsidP="00863470">
      <w:pPr>
        <w:spacing w:after="0" w:line="240" w:lineRule="auto"/>
        <w:ind w:firstLine="720"/>
        <w:jc w:val="both"/>
        <w:rPr>
          <w:rFonts w:ascii="Times New Roman" w:hAnsi="Times New Roman"/>
          <w:sz w:val="24"/>
          <w:szCs w:val="24"/>
        </w:rPr>
      </w:pPr>
      <w:r w:rsidRPr="00B337C8">
        <w:rPr>
          <w:rFonts w:ascii="Times New Roman" w:hAnsi="Times New Roman"/>
          <w:sz w:val="24"/>
          <w:szCs w:val="24"/>
        </w:rPr>
        <w:t>Do donošenja propisa iz stava 1 ovog člana, primjenjivaće se propisi donijeti na osnovu Zakona o unutrašnjim poslovima (“Službeni list CG” br. 44/12, 36/13, 1/15 i 87/18), ako nijesu u suprotnosti sa ovim zakonom.</w:t>
      </w:r>
    </w:p>
    <w:p w:rsidR="00863470" w:rsidRPr="00B337C8" w:rsidRDefault="00863470" w:rsidP="00863470">
      <w:pPr>
        <w:spacing w:after="0" w:line="240" w:lineRule="auto"/>
        <w:ind w:firstLine="720"/>
        <w:jc w:val="both"/>
        <w:rPr>
          <w:rFonts w:ascii="Times New Roman" w:hAnsi="Times New Roman"/>
          <w:b/>
          <w:bCs/>
          <w:sz w:val="24"/>
          <w:szCs w:val="24"/>
        </w:rPr>
      </w:pPr>
    </w:p>
    <w:p w:rsidR="00863470" w:rsidRPr="00B337C8" w:rsidRDefault="00863470" w:rsidP="00863470">
      <w:pPr>
        <w:spacing w:after="0" w:line="240" w:lineRule="auto"/>
        <w:ind w:firstLine="720"/>
        <w:jc w:val="center"/>
        <w:rPr>
          <w:rFonts w:ascii="Times New Roman" w:hAnsi="Times New Roman"/>
          <w:b/>
          <w:bCs/>
          <w:sz w:val="24"/>
          <w:szCs w:val="24"/>
        </w:rPr>
      </w:pPr>
      <w:r w:rsidRPr="00B337C8">
        <w:rPr>
          <w:rFonts w:ascii="Times New Roman" w:hAnsi="Times New Roman"/>
          <w:b/>
          <w:bCs/>
          <w:sz w:val="24"/>
          <w:szCs w:val="24"/>
        </w:rPr>
        <w:t>Rok za donošenje akta o unutrašnjoj organizaciji i sistematizaciji</w:t>
      </w:r>
    </w:p>
    <w:p w:rsidR="00863470" w:rsidRPr="00B337C8" w:rsidRDefault="00863470" w:rsidP="00863470">
      <w:pPr>
        <w:spacing w:after="0" w:line="240" w:lineRule="auto"/>
        <w:jc w:val="center"/>
        <w:rPr>
          <w:rFonts w:ascii="Times New Roman" w:hAnsi="Times New Roman"/>
          <w:b/>
          <w:bCs/>
          <w:sz w:val="24"/>
          <w:szCs w:val="24"/>
        </w:rPr>
      </w:pPr>
      <w:r w:rsidRPr="00B337C8">
        <w:rPr>
          <w:rFonts w:ascii="Times New Roman" w:hAnsi="Times New Roman"/>
          <w:b/>
          <w:bCs/>
          <w:sz w:val="24"/>
          <w:szCs w:val="24"/>
        </w:rPr>
        <w:t>Član</w:t>
      </w:r>
      <w:r w:rsidR="00973A2F">
        <w:rPr>
          <w:rFonts w:ascii="Times New Roman" w:hAnsi="Times New Roman"/>
          <w:b/>
          <w:bCs/>
          <w:sz w:val="24"/>
          <w:szCs w:val="24"/>
        </w:rPr>
        <w:t xml:space="preserve"> 20</w:t>
      </w:r>
      <w:r w:rsidR="00A87FE4">
        <w:rPr>
          <w:rFonts w:ascii="Times New Roman" w:hAnsi="Times New Roman"/>
          <w:b/>
          <w:bCs/>
          <w:sz w:val="24"/>
          <w:szCs w:val="24"/>
        </w:rPr>
        <w:t>1</w:t>
      </w:r>
    </w:p>
    <w:p w:rsidR="00863470" w:rsidRPr="00EB41AB" w:rsidRDefault="00863470" w:rsidP="00863470">
      <w:pPr>
        <w:spacing w:after="0" w:line="240" w:lineRule="auto"/>
        <w:ind w:firstLine="720"/>
        <w:jc w:val="both"/>
        <w:rPr>
          <w:rFonts w:ascii="Times New Roman" w:hAnsi="Times New Roman"/>
          <w:bCs/>
          <w:sz w:val="24"/>
          <w:szCs w:val="24"/>
        </w:rPr>
      </w:pPr>
      <w:r w:rsidRPr="00EB41AB">
        <w:rPr>
          <w:rFonts w:ascii="Times New Roman" w:hAnsi="Times New Roman"/>
          <w:bCs/>
          <w:sz w:val="24"/>
          <w:szCs w:val="24"/>
        </w:rPr>
        <w:t xml:space="preserve">Akt o unutrašnjoj organizaciji i sistematizaciji Ministarstva, u skladu sa ovim zakonom, donijeće se u roku od </w:t>
      </w:r>
      <w:r w:rsidR="00EA7B0C" w:rsidRPr="00EB41AB">
        <w:rPr>
          <w:rFonts w:ascii="Times New Roman" w:hAnsi="Times New Roman"/>
          <w:bCs/>
          <w:sz w:val="24"/>
          <w:szCs w:val="24"/>
        </w:rPr>
        <w:t>60</w:t>
      </w:r>
      <w:r w:rsidR="00373D8F">
        <w:rPr>
          <w:rFonts w:ascii="Times New Roman" w:hAnsi="Times New Roman"/>
          <w:bCs/>
          <w:sz w:val="24"/>
          <w:szCs w:val="24"/>
        </w:rPr>
        <w:t xml:space="preserve"> </w:t>
      </w:r>
      <w:r w:rsidRPr="00EB41AB">
        <w:rPr>
          <w:rFonts w:ascii="Times New Roman" w:hAnsi="Times New Roman"/>
          <w:bCs/>
          <w:sz w:val="24"/>
          <w:szCs w:val="24"/>
        </w:rPr>
        <w:t>dana od dana početka primjene ovog zakona.</w:t>
      </w:r>
    </w:p>
    <w:p w:rsidR="00863470" w:rsidRPr="00B337C8" w:rsidRDefault="00863470" w:rsidP="00863470">
      <w:pPr>
        <w:pStyle w:val="gmail-stil4clan"/>
        <w:spacing w:before="0" w:beforeAutospacing="0" w:after="0" w:afterAutospacing="0"/>
        <w:ind w:firstLine="720"/>
        <w:jc w:val="both"/>
      </w:pPr>
      <w:r w:rsidRPr="00373D8F">
        <w:t>Policijski službenici raspoređeni na radna mjesta sa IV nivoom kvalifikacije obrazovanja, koji su na dan početka primjene ovog zakona na radu u Policiji</w:t>
      </w:r>
      <w:r w:rsidR="00802718" w:rsidRPr="00373D8F">
        <w:t xml:space="preserve"> i Ministarstvu</w:t>
      </w:r>
      <w:r w:rsidRPr="00373D8F">
        <w:t>, zadržavaju zvanja i zarade prema dosadašnjim propisima i mogu napredovati u zvanjima iz član</w:t>
      </w:r>
      <w:r w:rsidR="00473738" w:rsidRPr="00373D8F">
        <w:t>a 13</w:t>
      </w:r>
      <w:r w:rsidR="007D5A41" w:rsidRPr="00373D8F">
        <w:t>2</w:t>
      </w:r>
      <w:r w:rsidRPr="00373D8F">
        <w:t xml:space="preserve"> stav 1 tačka 3 ovog zakona, bez obav</w:t>
      </w:r>
      <w:r w:rsidR="00473738" w:rsidRPr="00373D8F">
        <w:t>eze završetka obuke iz člana 133</w:t>
      </w:r>
      <w:r w:rsidRPr="00373D8F">
        <w:t xml:space="preserve"> ovog zakona.</w:t>
      </w:r>
    </w:p>
    <w:p w:rsidR="00863470" w:rsidRPr="00B337C8" w:rsidRDefault="00863470" w:rsidP="00863470">
      <w:pPr>
        <w:pStyle w:val="gmail-stil4clan"/>
        <w:spacing w:before="0" w:beforeAutospacing="0" w:after="0" w:afterAutospacing="0"/>
        <w:jc w:val="both"/>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Priznavanje volonterskog rada</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20</w:t>
      </w:r>
      <w:r w:rsidR="00A87FE4">
        <w:rPr>
          <w:rFonts w:ascii="Times New Roman" w:hAnsi="Times New Roman"/>
          <w:b/>
          <w:sz w:val="24"/>
          <w:szCs w:val="24"/>
        </w:rPr>
        <w:t>2</w:t>
      </w:r>
    </w:p>
    <w:p w:rsidR="00863470" w:rsidRPr="00B337C8" w:rsidRDefault="00863470" w:rsidP="00863470">
      <w:pPr>
        <w:spacing w:after="0" w:line="240" w:lineRule="auto"/>
        <w:jc w:val="both"/>
        <w:outlineLvl w:val="0"/>
        <w:rPr>
          <w:rFonts w:ascii="Times New Roman" w:hAnsi="Times New Roman"/>
          <w:sz w:val="24"/>
          <w:szCs w:val="24"/>
        </w:rPr>
      </w:pPr>
      <w:r w:rsidRPr="00B337C8">
        <w:rPr>
          <w:rFonts w:ascii="Times New Roman" w:hAnsi="Times New Roman"/>
          <w:sz w:val="24"/>
          <w:szCs w:val="24"/>
        </w:rPr>
        <w:tab/>
        <w:t>Volonterski rad, koji je policijski službenik započeo u skladu sa članom 90a Zakona o unutrašnjim poslovima (“Službeni list CG”, br. 44/12, 36/13, 1/15 i 87/18) do početka primjene ovog zakona, nakon završetka priznaje se kao radno iskustvo potrebno za sticanje odgovarajućeg višeg zvanja.</w:t>
      </w:r>
    </w:p>
    <w:p w:rsidR="00863470" w:rsidRPr="00B337C8" w:rsidRDefault="00863470" w:rsidP="00863470">
      <w:pPr>
        <w:spacing w:after="0" w:line="240" w:lineRule="auto"/>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Kontinuitet rada Savjeta</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20</w:t>
      </w:r>
      <w:r w:rsidR="00A87FE4">
        <w:rPr>
          <w:rFonts w:ascii="Times New Roman" w:hAnsi="Times New Roman"/>
          <w:b/>
          <w:sz w:val="24"/>
          <w:szCs w:val="24"/>
        </w:rPr>
        <w:t>3</w:t>
      </w:r>
    </w:p>
    <w:p w:rsidR="00863470" w:rsidRDefault="00863470" w:rsidP="00863470">
      <w:pPr>
        <w:spacing w:after="0" w:line="240" w:lineRule="auto"/>
        <w:jc w:val="both"/>
        <w:outlineLvl w:val="0"/>
        <w:rPr>
          <w:rFonts w:ascii="Times New Roman" w:hAnsi="Times New Roman"/>
          <w:sz w:val="24"/>
          <w:szCs w:val="24"/>
        </w:rPr>
      </w:pPr>
      <w:r w:rsidRPr="00B337C8">
        <w:rPr>
          <w:rFonts w:ascii="Times New Roman" w:hAnsi="Times New Roman"/>
          <w:sz w:val="24"/>
          <w:szCs w:val="24"/>
        </w:rPr>
        <w:tab/>
        <w:t xml:space="preserve">Članovi Savjeta, izabrani u skladu sa Zakonom o unutrašnjim poslovima (“Službeni list CG”, br. 44/12, 36/13 i 1/15), </w:t>
      </w:r>
      <w:r w:rsidR="003C07E4">
        <w:rPr>
          <w:rFonts w:ascii="Times New Roman" w:hAnsi="Times New Roman"/>
          <w:sz w:val="24"/>
          <w:szCs w:val="24"/>
        </w:rPr>
        <w:t>nastaviće rad</w:t>
      </w:r>
      <w:r w:rsidRPr="00B337C8">
        <w:rPr>
          <w:rFonts w:ascii="Times New Roman" w:hAnsi="Times New Roman"/>
          <w:sz w:val="24"/>
          <w:szCs w:val="24"/>
        </w:rPr>
        <w:t>do i</w:t>
      </w:r>
      <w:r w:rsidR="0071163D">
        <w:rPr>
          <w:rFonts w:ascii="Times New Roman" w:hAnsi="Times New Roman"/>
          <w:sz w:val="24"/>
          <w:szCs w:val="24"/>
        </w:rPr>
        <w:t>zbora novih članova Savjeta.</w:t>
      </w:r>
    </w:p>
    <w:p w:rsidR="001D13B4" w:rsidRDefault="001D13B4" w:rsidP="00863470">
      <w:pPr>
        <w:spacing w:after="0" w:line="240" w:lineRule="auto"/>
        <w:jc w:val="both"/>
        <w:outlineLvl w:val="0"/>
        <w:rPr>
          <w:rFonts w:ascii="Times New Roman" w:hAnsi="Times New Roman"/>
          <w:sz w:val="24"/>
          <w:szCs w:val="24"/>
        </w:rPr>
      </w:pPr>
    </w:p>
    <w:p w:rsidR="001D13B4" w:rsidRDefault="001D13B4" w:rsidP="001D13B4">
      <w:pPr>
        <w:spacing w:after="0" w:line="240" w:lineRule="auto"/>
        <w:jc w:val="center"/>
        <w:outlineLvl w:val="0"/>
        <w:rPr>
          <w:rFonts w:ascii="Times New Roman" w:hAnsi="Times New Roman"/>
          <w:b/>
          <w:sz w:val="24"/>
          <w:szCs w:val="24"/>
        </w:rPr>
      </w:pPr>
      <w:r w:rsidRPr="001D13B4">
        <w:rPr>
          <w:rFonts w:ascii="Times New Roman" w:hAnsi="Times New Roman"/>
          <w:b/>
          <w:sz w:val="24"/>
          <w:szCs w:val="24"/>
        </w:rPr>
        <w:t>Započeti postupci</w:t>
      </w:r>
    </w:p>
    <w:p w:rsidR="001D13B4" w:rsidRDefault="00973A2F" w:rsidP="001D13B4">
      <w:pPr>
        <w:spacing w:after="0" w:line="240" w:lineRule="auto"/>
        <w:jc w:val="center"/>
        <w:outlineLvl w:val="0"/>
        <w:rPr>
          <w:rFonts w:ascii="Times New Roman" w:hAnsi="Times New Roman"/>
          <w:b/>
          <w:sz w:val="24"/>
          <w:szCs w:val="24"/>
        </w:rPr>
      </w:pPr>
      <w:r>
        <w:rPr>
          <w:rFonts w:ascii="Times New Roman" w:hAnsi="Times New Roman"/>
          <w:b/>
          <w:sz w:val="24"/>
          <w:szCs w:val="24"/>
        </w:rPr>
        <w:t>Član 20</w:t>
      </w:r>
      <w:r w:rsidR="001D13B4">
        <w:rPr>
          <w:rFonts w:ascii="Times New Roman" w:hAnsi="Times New Roman"/>
          <w:b/>
          <w:sz w:val="24"/>
          <w:szCs w:val="24"/>
        </w:rPr>
        <w:t>4</w:t>
      </w:r>
    </w:p>
    <w:p w:rsidR="001D13B4" w:rsidRPr="001D13B4" w:rsidRDefault="001D13B4" w:rsidP="001D13B4">
      <w:pPr>
        <w:spacing w:after="0" w:line="240" w:lineRule="auto"/>
        <w:ind w:firstLine="720"/>
        <w:jc w:val="both"/>
        <w:outlineLvl w:val="0"/>
        <w:rPr>
          <w:rFonts w:ascii="Times New Roman" w:hAnsi="Times New Roman"/>
          <w:sz w:val="24"/>
          <w:szCs w:val="24"/>
        </w:rPr>
      </w:pPr>
      <w:r>
        <w:rPr>
          <w:rFonts w:ascii="Times New Roman" w:hAnsi="Times New Roman"/>
          <w:sz w:val="24"/>
          <w:szCs w:val="24"/>
        </w:rPr>
        <w:t>Postupci</w:t>
      </w:r>
      <w:r w:rsidRPr="001D13B4">
        <w:rPr>
          <w:rFonts w:ascii="Times New Roman" w:hAnsi="Times New Roman"/>
          <w:sz w:val="24"/>
          <w:szCs w:val="24"/>
        </w:rPr>
        <w:t xml:space="preserve"> koji do dana stupanja na snagu ovog zakona nijesu pravosnažno okončani, okončaće se po Zakonu o unutrašnjim poslovima (“Službeni list CG” br. 44/12, 36/13, 1/15 i 87/18).</w:t>
      </w:r>
    </w:p>
    <w:p w:rsidR="00863470" w:rsidRPr="00B337C8" w:rsidRDefault="00863470" w:rsidP="00863470">
      <w:pPr>
        <w:spacing w:after="0" w:line="240" w:lineRule="auto"/>
        <w:jc w:val="both"/>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Prestanak važenja</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20</w:t>
      </w:r>
      <w:r w:rsidR="001D13B4">
        <w:rPr>
          <w:rFonts w:ascii="Times New Roman" w:hAnsi="Times New Roman"/>
          <w:b/>
          <w:sz w:val="24"/>
          <w:szCs w:val="24"/>
        </w:rPr>
        <w:t>5</w:t>
      </w:r>
    </w:p>
    <w:p w:rsidR="00863470" w:rsidRPr="00B337C8" w:rsidRDefault="00863470" w:rsidP="00863470">
      <w:pPr>
        <w:spacing w:after="0" w:line="240" w:lineRule="auto"/>
        <w:jc w:val="both"/>
        <w:outlineLvl w:val="0"/>
        <w:rPr>
          <w:rFonts w:ascii="Times New Roman" w:hAnsi="Times New Roman"/>
          <w:b/>
          <w:sz w:val="24"/>
          <w:szCs w:val="24"/>
        </w:rPr>
      </w:pPr>
      <w:r w:rsidRPr="00B337C8">
        <w:rPr>
          <w:rFonts w:ascii="Times New Roman" w:hAnsi="Times New Roman"/>
          <w:sz w:val="24"/>
          <w:szCs w:val="24"/>
        </w:rPr>
        <w:tab/>
        <w:t>Danom početka primjene ovog zakona prestaje da važi Zakon o unutrašnjim poslovima (“Službeni list CG”, br. 44/12, 36/13, 1/15 i 87/18).</w:t>
      </w:r>
    </w:p>
    <w:p w:rsidR="00E46E29" w:rsidRPr="00DF343D" w:rsidRDefault="0071258F" w:rsidP="0071258F">
      <w:pPr>
        <w:pStyle w:val="1tekst"/>
        <w:spacing w:before="0" w:beforeAutospacing="0" w:after="0" w:afterAutospacing="0"/>
        <w:ind w:right="-23" w:firstLine="720"/>
        <w:jc w:val="both"/>
      </w:pPr>
      <w:r w:rsidRPr="00DF343D">
        <w:t>Pomoćnicima direktora Policije</w:t>
      </w:r>
      <w:r w:rsidR="0005549F" w:rsidRPr="00DF343D">
        <w:t>, koji su imenovani, odnosno postavljeni do dana početka primjene ovog zakona, prestaje mandat danom stupanja na snagu ovog zakona.</w:t>
      </w:r>
    </w:p>
    <w:p w:rsidR="00863470" w:rsidRPr="00DF343D" w:rsidRDefault="00863470" w:rsidP="0071258F">
      <w:pPr>
        <w:pStyle w:val="1tekst"/>
        <w:spacing w:before="0" w:beforeAutospacing="0" w:after="0" w:afterAutospacing="0"/>
        <w:ind w:right="-23" w:firstLine="390"/>
        <w:jc w:val="both"/>
      </w:pPr>
    </w:p>
    <w:p w:rsidR="001D13B4" w:rsidRDefault="001D13B4" w:rsidP="00863470">
      <w:pPr>
        <w:spacing w:after="0" w:line="240" w:lineRule="auto"/>
        <w:jc w:val="center"/>
        <w:outlineLvl w:val="0"/>
        <w:rPr>
          <w:rFonts w:ascii="Times New Roman" w:hAnsi="Times New Roman"/>
          <w:b/>
          <w:sz w:val="24"/>
          <w:szCs w:val="24"/>
        </w:rPr>
      </w:pP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lastRenderedPageBreak/>
        <w:t>Stupanje na snagu</w:t>
      </w:r>
    </w:p>
    <w:p w:rsidR="00863470" w:rsidRPr="00B337C8" w:rsidRDefault="00863470" w:rsidP="00863470">
      <w:pPr>
        <w:spacing w:after="0" w:line="240" w:lineRule="auto"/>
        <w:jc w:val="center"/>
        <w:outlineLvl w:val="0"/>
        <w:rPr>
          <w:rFonts w:ascii="Times New Roman" w:hAnsi="Times New Roman"/>
          <w:b/>
          <w:sz w:val="24"/>
          <w:szCs w:val="24"/>
        </w:rPr>
      </w:pPr>
      <w:r w:rsidRPr="00B337C8">
        <w:rPr>
          <w:rFonts w:ascii="Times New Roman" w:hAnsi="Times New Roman"/>
          <w:b/>
          <w:sz w:val="24"/>
          <w:szCs w:val="24"/>
        </w:rPr>
        <w:t xml:space="preserve">Član </w:t>
      </w:r>
      <w:r w:rsidR="00973A2F">
        <w:rPr>
          <w:rFonts w:ascii="Times New Roman" w:hAnsi="Times New Roman"/>
          <w:b/>
          <w:sz w:val="24"/>
          <w:szCs w:val="24"/>
        </w:rPr>
        <w:t>20</w:t>
      </w:r>
      <w:bookmarkStart w:id="28" w:name="_GoBack"/>
      <w:bookmarkEnd w:id="28"/>
      <w:r w:rsidR="001D13B4">
        <w:rPr>
          <w:rFonts w:ascii="Times New Roman" w:hAnsi="Times New Roman"/>
          <w:b/>
          <w:sz w:val="24"/>
          <w:szCs w:val="24"/>
        </w:rPr>
        <w:t>6</w:t>
      </w:r>
    </w:p>
    <w:p w:rsidR="00863470" w:rsidRPr="00B337C8" w:rsidRDefault="00863470" w:rsidP="00863470">
      <w:pPr>
        <w:spacing w:after="0" w:line="240" w:lineRule="auto"/>
        <w:ind w:firstLine="720"/>
        <w:jc w:val="both"/>
        <w:outlineLvl w:val="0"/>
        <w:rPr>
          <w:rFonts w:ascii="Times New Roman" w:hAnsi="Times New Roman"/>
          <w:b/>
          <w:sz w:val="24"/>
          <w:szCs w:val="24"/>
        </w:rPr>
      </w:pPr>
      <w:r w:rsidRPr="00B337C8">
        <w:rPr>
          <w:rFonts w:ascii="Times New Roman" w:hAnsi="Times New Roman"/>
          <w:sz w:val="24"/>
          <w:szCs w:val="24"/>
        </w:rPr>
        <w:t xml:space="preserve"> Ovaj zakon stupa na snagu osmog dana od dana objavljivanja u ''Službenom listu Crne Gore''</w:t>
      </w:r>
      <w:r w:rsidR="004F0A61">
        <w:rPr>
          <w:rFonts w:ascii="Times New Roman" w:hAnsi="Times New Roman"/>
          <w:sz w:val="24"/>
          <w:szCs w:val="24"/>
        </w:rPr>
        <w:t>.</w:t>
      </w:r>
    </w:p>
    <w:p w:rsidR="00863470" w:rsidRPr="00B337C8" w:rsidRDefault="00863470" w:rsidP="00863470">
      <w:pPr>
        <w:spacing w:after="0" w:line="240" w:lineRule="auto"/>
        <w:ind w:firstLine="720"/>
        <w:jc w:val="both"/>
        <w:outlineLvl w:val="0"/>
        <w:rPr>
          <w:rFonts w:ascii="Times New Roman" w:hAnsi="Times New Roman"/>
          <w:b/>
          <w:sz w:val="24"/>
          <w:szCs w:val="24"/>
        </w:rPr>
      </w:pPr>
    </w:p>
    <w:p w:rsidR="00863470" w:rsidRPr="00B337C8" w:rsidRDefault="00863470" w:rsidP="00863470">
      <w:pPr>
        <w:spacing w:after="0" w:line="240" w:lineRule="auto"/>
        <w:ind w:firstLine="720"/>
        <w:jc w:val="both"/>
        <w:outlineLvl w:val="0"/>
        <w:rPr>
          <w:rFonts w:ascii="Times New Roman" w:hAnsi="Times New Roman"/>
          <w:b/>
          <w:sz w:val="24"/>
          <w:szCs w:val="24"/>
        </w:rPr>
      </w:pPr>
    </w:p>
    <w:p w:rsidR="00863470" w:rsidRPr="00B337C8" w:rsidRDefault="00863470" w:rsidP="00863470">
      <w:pPr>
        <w:spacing w:after="0" w:line="240" w:lineRule="auto"/>
        <w:jc w:val="both"/>
        <w:outlineLvl w:val="0"/>
        <w:rPr>
          <w:rFonts w:ascii="Times New Roman" w:hAnsi="Times New Roman"/>
          <w:b/>
          <w:sz w:val="24"/>
          <w:szCs w:val="24"/>
        </w:rPr>
      </w:pPr>
    </w:p>
    <w:p w:rsidR="00863470" w:rsidRPr="00B337C8" w:rsidRDefault="00863470" w:rsidP="00863470">
      <w:pPr>
        <w:rPr>
          <w:rFonts w:ascii="Times New Roman" w:hAnsi="Times New Roman"/>
          <w:sz w:val="24"/>
          <w:szCs w:val="24"/>
        </w:rPr>
      </w:pPr>
    </w:p>
    <w:p w:rsidR="00806076" w:rsidRDefault="00806076"/>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Default="001D13B4"/>
    <w:p w:rsidR="001D13B4" w:rsidRPr="001D13B4" w:rsidRDefault="001D13B4" w:rsidP="001D13B4">
      <w:pPr>
        <w:jc w:val="center"/>
        <w:rPr>
          <w:rFonts w:ascii="Times New Roman" w:hAnsi="Times New Roman"/>
          <w:b/>
          <w:sz w:val="24"/>
          <w:szCs w:val="24"/>
        </w:rPr>
      </w:pPr>
      <w:r w:rsidRPr="001D13B4">
        <w:rPr>
          <w:rFonts w:ascii="Times New Roman" w:hAnsi="Times New Roman"/>
          <w:b/>
          <w:sz w:val="24"/>
          <w:szCs w:val="24"/>
        </w:rPr>
        <w:lastRenderedPageBreak/>
        <w:t>O B R A Z L O Ž E NJ E</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I. USTAVNI OSNOV ZA DONOŠENJE ZAKONA</w:t>
      </w:r>
    </w:p>
    <w:p w:rsidR="001D13B4" w:rsidRPr="001D13B4" w:rsidRDefault="001D13B4" w:rsidP="001D13B4">
      <w:pPr>
        <w:rPr>
          <w:rFonts w:ascii="Times New Roman" w:hAnsi="Times New Roman"/>
          <w:sz w:val="24"/>
          <w:szCs w:val="24"/>
        </w:rPr>
      </w:pPr>
      <w:r w:rsidRPr="001D13B4">
        <w:rPr>
          <w:rFonts w:ascii="Times New Roman" w:hAnsi="Times New Roman"/>
          <w:sz w:val="24"/>
          <w:szCs w:val="24"/>
        </w:rPr>
        <w:tab/>
        <w:t>Ustavni osnov za donošenje ovog zakona sadržan je u odredbi člana 16 stav 1 tačka 5 Ustava Crne Gore („Službeni list Crne Gore”, br.1/07) kojom je propisano da se zakonom u skladu sa Ustavom, uređuju i druga pitanja od interesa za Crnu Goru.</w:t>
      </w:r>
    </w:p>
    <w:p w:rsidR="00DF343D" w:rsidRDefault="00DF343D" w:rsidP="00DF343D">
      <w:pPr>
        <w:rPr>
          <w:rFonts w:ascii="Times New Roman" w:hAnsi="Times New Roman"/>
          <w:b/>
          <w:sz w:val="24"/>
          <w:szCs w:val="24"/>
        </w:rPr>
      </w:pPr>
      <w:r>
        <w:rPr>
          <w:rFonts w:ascii="Times New Roman" w:hAnsi="Times New Roman"/>
          <w:b/>
          <w:sz w:val="24"/>
          <w:szCs w:val="24"/>
        </w:rPr>
        <w:t>II. RAZLOZI ZA DONOŠENJE ZAKONA</w:t>
      </w:r>
    </w:p>
    <w:p w:rsidR="001D13B4" w:rsidRPr="00DF343D" w:rsidRDefault="001D13B4" w:rsidP="00982339">
      <w:pPr>
        <w:ind w:firstLine="720"/>
        <w:jc w:val="both"/>
        <w:rPr>
          <w:rFonts w:ascii="Times New Roman" w:hAnsi="Times New Roman"/>
          <w:b/>
          <w:sz w:val="24"/>
          <w:szCs w:val="24"/>
        </w:rPr>
      </w:pPr>
      <w:r w:rsidRPr="001D13B4">
        <w:rPr>
          <w:rFonts w:ascii="Times New Roman" w:hAnsi="Times New Roman"/>
          <w:sz w:val="24"/>
          <w:szCs w:val="24"/>
        </w:rPr>
        <w:t>Razlog za donošenje ovog zakona ima za cilj da se nastavi reforma Uprave policije, usklađivanje postupanja policije sa policijskim standardima država članica Evropske unije, kao i uređivanje pitanja koja se odnose na prijem i raspoređivanje policijskih službenika, razvoj karijernog sistema, reorganizaciju Uprave policije, uspostavljanje posebnog sistema ocjenjivanja policijskih službenika, primjenu policijskih ovlašćenja i sredstava prinude i dalje usaglašavanje sa standardima EU.</w:t>
      </w:r>
    </w:p>
    <w:p w:rsidR="001D13B4" w:rsidRPr="001D13B4" w:rsidRDefault="001D13B4" w:rsidP="001D13B4">
      <w:pPr>
        <w:jc w:val="both"/>
        <w:rPr>
          <w:rFonts w:ascii="Times New Roman" w:hAnsi="Times New Roman"/>
          <w:b/>
          <w:sz w:val="24"/>
          <w:szCs w:val="24"/>
        </w:rPr>
      </w:pPr>
      <w:r w:rsidRPr="001D13B4">
        <w:rPr>
          <w:rFonts w:ascii="Times New Roman" w:hAnsi="Times New Roman"/>
          <w:b/>
          <w:sz w:val="24"/>
          <w:szCs w:val="24"/>
        </w:rPr>
        <w:t>III. USAGLAŠENOST SA PRAVNOM TEKOVINOM EVROPSKE UNIJE I POTVRĐENIM MEĐUNARODNIM KONVENCIJAMA</w:t>
      </w:r>
    </w:p>
    <w:p w:rsidR="001D13B4" w:rsidRPr="001D13B4" w:rsidRDefault="001D13B4" w:rsidP="00063727">
      <w:pPr>
        <w:jc w:val="both"/>
        <w:rPr>
          <w:rFonts w:ascii="Times New Roman" w:hAnsi="Times New Roman"/>
          <w:sz w:val="24"/>
          <w:szCs w:val="24"/>
        </w:rPr>
      </w:pPr>
      <w:r w:rsidRPr="001D13B4">
        <w:rPr>
          <w:rFonts w:ascii="Times New Roman" w:hAnsi="Times New Roman"/>
          <w:sz w:val="24"/>
          <w:szCs w:val="24"/>
        </w:rPr>
        <w:tab/>
        <w:t>Ne postoje odredbe primarnih i sekundarnih izvora prava Evropske unije, kao ni potvrđene međunarodne konvencije sa kojima je potrebno izvršiti usaglašavanje.</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IV. OBJAŠNJENJE OSNOVNIH PRAVNIH INSTITUTA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U članu 1 Nacrta zakona o unutrašnjim poslovima definisan je predmet zakona u smislu da se istim uređuju unutrašnji poslovi, policijski poslovi, organizacija, nadležnost, ovlašćenja i dužnosti zaposlenih u Ministarstvu unutrašnjih poslova.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Članom 2 preciziran je pojam unutrašnjih poslova cilj norme je ukazivanje na ostvarivanje zaštite bezbjednosti i imovine građana, kao i druge poslove kojim se ostvaruju prava i slobode građana i sa njima povezane poslove iz utvrđenog djelokruga i nadležnosti ministarstva, kao osnovnih poslova obuhvaćenih predmetnim pojmom. Takođe utvrđeno je da policijske poslove vrši organ u sastavu ministarstva (policija).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Imajući u vidu trenutni status Uprave policije kao samostalnog organa uprave koji je prepoznat i novom Uredbom o organizaciji i načinu rada državne uprave, i zadatak – da se Policija integriše u sastav Ministarstva unutrašnjih poslova, u Nacrtu zakona je predviđeno da Policija bude organizaciona jedinica Ministarstva, na način da bude drugačije organizovano, tj. da bude drugačije uređena u odnosu na odredbe Zakona o državnoj upravi („Službeni list CG“ broj 78/18) konkretno člana 28 kojim je uređena  unutrašnja organizacija organa državne uprave. Predmetnim članom Zakona o državnoj upravi , između ostalog, propisano je da: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“Unutrašnja organizacija i sistematizacija organa državne uprave utvrđuje se zavisno od obima, vrste i složenosti poslova i na način kojim se obezbjeđuje efikasno i ekonomično vršenje poslova državne uprave.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lastRenderedPageBreak/>
        <w:t>Kriterijume za unutrašnju organizaciju i sistematizaciju, nomenklaturu poslova, kao i druga pitanja od značaja za unutrašnju organizaciju organa državne uprave propisuje Vlada.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Izuzetno od st. 1 i 2 ovog člana, zakonom se može utvrditi drukčija unutrašnja organizacija organa državne uprave koji vrši vanjske poslove i poslove odbrane.“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Istovremeno sa Nacrtom zakona o unutrašnjim poslovima predviđeno je da se izvrši dopuna Zakona o državnoj upravi od strane Ministarstva javne uprave, po kojoj bi se napravio izuzetak za Ministarstvo unutrašnjih poslova da može drugačije da uredi unutrašnju organizaciju u odnosu na navedeni Zakon.</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Shodno navedenom u Nacrtu zakona o unutrašnjim poslovima je uređena organizacija Policije na način da je ista organizovana kao Generalni direktorat policije, koji čine sektori, odsjeci, centri i odjeljenja bezbjednosti, grupe i jedinice. Takođe, predviđeno je da se na čelu Generalnog direktorata nalazi direktor, dok sektorima rukovode pomoćnici direktora, i dalje po dubini je razrađeno ko rukovodi kojom organizacionom jedinicom i ko kome odgovara. Na ovaj način je po prvi put u Zakonu uređena organizacija Policije, što ujedno predstavlja i zahtjev Evropske komisije, jer je do sada organizacija bila predmet Pravilnika o unutrašnjoj organizaciji i sistematizaciji koji je donosila Vlada i koji se relativno lako i brzo mijenjao. Ujedno je ostavljen osnov da Ministarstvo propiše kriterijume po kojima se mogu organizovati organizacione jedinice policije, čime će se napraviti trajan i čvrst temelj za organizovanje Policije u budućnosti.</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U odnosu na dosadašnje zakonsko rješenje Nacrtom zakona je predviđena veća uloga ministra unutrašnjih poslova u izbor direktora i pomoćnika direktora, gdje je predviđeno da će iste birati Vlada na predlog ministra, u skladu sa javnim konkursom koji se sprovodi u skladu sa Zakonom o državnim službenicima i namještenicima.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Vođeni time da je potrebno da Policija ima operativnu nezavisnost u odnosu na Ministarstvo unutrašnjih poslova i na druge državne organe i organe uprave u Nacrtu zakona je jasno navedeno da je Policija operativno nezavisna u svom radu od svih organa državne uprave i od Ministarstva unutrašnjih poslova u čijem je sada sastavu shodno Nacrtu zakona. Takođe, ovaj koncept samostalnosti je sadržan kroz čitav tekst Nacrta zakona gdje je jasno precizirano koje policijske poslove i ovlašćenja samostalno vrši direktor Policije i njegovi pomoćnici, kako ne bi mogao ministar da ulazi u operativni rad Policije. Ministar unutrašnjih poslova prevashodno je zadužen za kadrove i finansije, kao i za strateško planiranje i vanjsku politiku, dok za sami operativni rad i konkretne predmete staraće se rukovodstvo Policije u zavisnosti od prirode posla. Ministar će uvijek moći shodno ovom Nacrtu zakona da traži potrebne izvještaje od direktora Policije i njegovih pomoćnika, čime će ministar u svakom trenutku moći da bude upoznat sa radom Policije i konkretnim aktivnostima, pa će se stvoriti i jedan vid kontrole i odgovornosti ministra za rad Policije.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Čl. 4 i 5 Nacrta zakona oličje su standarda postupanja prema strankama, odnosno građanima u čijoj službi nominalno uvijek postupa državni organ kao titular i predstavnik države, a ogleda se u utvrđivanju obaveze pružanja stručne pomoći od strane Ministarstva odnosno obaveze obavještavanja javnosti u vezi sa pitanjima koja se tiču bezbijednosti građana. S </w:t>
      </w:r>
      <w:r w:rsidRPr="001D13B4">
        <w:rPr>
          <w:rFonts w:ascii="Times New Roman" w:hAnsi="Times New Roman"/>
          <w:sz w:val="24"/>
          <w:szCs w:val="24"/>
        </w:rPr>
        <w:lastRenderedPageBreak/>
        <w:t>druge strane određuje se i obaveza građana da omoguće nesmetano obavljanje unutrašnjih poslova. Nadalje, Nacrtom definisan je 2. oktobar kao Dan unutrašnjih poslova.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Kroz poglavlje koje nosi naziv policijski poslovi u odnosu na dosadašnja zakonska rješenja najznačajnije novine tiču se najprije direktora i pomoćnike direktora policije u dijelu kako zasnivanja radnog odnosa, uslova i razrješenja izvršeno je usklađivanje i sa Zakonom o državnim službenicima i namještenicima. Za razliku od važećeg Zakona omogućeno je da za direktora i pomoćnika direktora može biti i lice koje ima potrebno radno iskustvo u Ministarstvu unutrašnjih poslova i Ministarstvu odbrane. Nadalje, definisanje pojma i vrste policijskih poslova kroz 14 tačaka proširen je broj poslova koje obavlja policija. Precizirano je da policijske poslove obavljaju policijski službenici uz konstatovanje da i direktor i pomoćnici direktora primjenjuju policijska ovlašćenja imajući u vidu poziciju koju pokrivaju kao i činjenicu da djeluju na terenu sa ljudima odnosno policijskim službenicima kojim su nadređeni. Na ovaj način je dat doprinos profesionalizaciji policije.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Članom 20 utvrđena je obaveza policijskog službenika da obavlja policijske poslove i primenjuje policijska ovlašćenja i van radnog vremena, što predstavlja izmjenu unijetu u Zakon izmjenama i dopunama 2015. godine. Ova praksa pokazala se dobrom, a pozivom na istu modifikovan je dati član u odnosu na važeće rješenje sa ciljem otklanjanja pravne praznine koja se odnosi na prava i obaveze policijskog službenika koja proističu iz radnog odnosa, a koja se shodno primjenjuju i u već navedenoj situaciji obavljanja policijskih poslova van dužnosti. U duhu prethodnog člana, članom 21 propisana je dužnost policijskog službenika da preduzme nužne radnje u vršenju policijskih poslova.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Odredbe koje sa aspekta etičnosti i moralnosti uređuju postupanje zaposlenih u Ministarstvu date su kroz čl. 25 do 27 Nacrta zakona. Naime, vođen zaštitom ugleda Ministarstva u slučaju uređenja međuljudskih odnosa, odnosno očuvanja, afirmacije i unapređenja dostojanstva i ugleda policijskih službenika i jačanja povjerenja građana u rad policije kroz propisivanje etičkog kodeksa i u vezi sa njim bližeg uređenja njegovog organa odlučivanja – Etičkog odbora – obrađivač je imao za cilj da zaokruži datu cjelinu na najbolji mogući način, koji odlikuje prije svega atribut sveobuhvatnosti.</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 28 i 29 predstavljaju procesna oružja u kontroli i poboljšanju rada i postupanja Policije, jer se istim uređuje podnošenje pritužbe na rad policijskih službenika, odnosno utvrđuje pravo lica na sudsku zaštitu i naknadu štete u slučaju kada smatra da su mu vršenjem policijskih poslova povrijeđene slobode i prava ili mu je nanijeta šteta. U odnosu na dosadašnja zakonska rješenja precizirano je pravo na pritužbu u smislu definisanja kako donosioca odluke tako i roka za donošenje odluke i postupka.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Imajući u vidu da je monopol prinude sa države između ostalih prenijet i na Policiju, te da je samo ona ta koja sa aspekta nadležnosti i djelokruga djelovanja može pružiti potrebnu pomoć onda kad se očekuje fizički otpor, članom 30 Predloga zakona predviđeno je pružanje pomoći u izvršenjima uz definisanje na koje organe se ova pomoć odnosi.</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lastRenderedPageBreak/>
        <w:t>Članom 31 Predloga predviđeno je da se radi vršenja zakonom utvrđenih poslova, policija služi vozilima, plovilima i posebnom opremom. Novina je da fizička i pravna lica ne smiju koristiti oznake za vozila i plovila identična policijskim.</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Kao i dosadašnjim zakonskim rješenjima tako i u Predlogu ovog zakona obrađivač je ostao vjeran sprovođenju potvrđenih međunarodnih dokumenata naročito onih krovnih kao što su Evropska konvencija o zaštiti ljudskih prava i sloboda i Međunarodni pakt o građanskim i političkim pravima, pa su kao posljedice toga i u članu 32 Nacrta zakona predviđene odredbe koje se odnose na standarde u vezi sa prostorijama za zadržavanje.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 33 do 35 Nacrta zakona odnosi se na kontradiverzioni pregled, utvrđivanje obaveze određivanja lčnosti, objekata i prostora koje štiti Policija uz ostavljanje osnova za preciziranje ove materije podzakonskim aktom. Takođe, propisan je način zaštite kritične infrastrukture Policije, uzimajući u obzir da je način zaštite kritične infrastrukture Policije izuzet iz Zakona o određivanju i zaštiti kritične infrastrukture.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Članom 38 pored dosadašnjih zakonskim rješenja i u vezi sa njima predviđenih policijskih poslova, kao novina ovog Nacrta zakona o unutrašnjim poslovima uvode se i tri nova posla kao odraz faktičkog stanja stvari potreba rada - utvrđivanje prisustva alkohola i/ili psihoaktivnih supstanci, sprovođenje pripremnih radnji za primjenu mjera tajnog nadzora i preduzimanje mjera za otklanjanje neposredne opasnosti. Takođe, kao novina uvedeno je vršenje bezbjednosnih provjera za zaposlene u Policiji i lica koja zasnivaju radni odnos u Policiji, odnosno koja se primaju na policijsko obrazovanje.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Imajući u vidu elemenat represivnosti koji sa sobom nosi primjena policijskih ovlašćenja kao i u dosadašnjim zakonskim rješenjima predviđeni su uslovi za primjenu istih kroz član 35 Predloga zakona. Nadalje u smislu eventualnih posljedica primjene ovlašćenja kroz član 36 utvrđena je i obaveza omogućavanja medicinske pomoći od strane zdravstvene ustanove na zahtjev lica prema kome se ovlašćenje primjenjuje.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Članom 43 bez zadiranja u odredbe Zakonika o krivičnom postupku koje se odnose na oštećenog, kao novina ovog zakona propisano je da će Policija preduzimanjem odgovarajućih mjera zaštititi oštećenog i drugo lice koje je dalo ili može dati podatke važne za krivični postupak pri čemu će se u potpunosti štititi povjerljivost identiteta ovih lica. Navedena norma bila je neophodna prevashodno sa aspekta značaja i sadržaja saznanja lica oštećenog krivičim djelom te aspekta straha koji može uticati na dostupnost kako oštećenog tako i informacija kojim ono raspolaže a koje su od značaja za postupak.</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 47 i 48 uređuju pitanja vezana za identifikaciju i vizuelnu prepoznatljivost policijskih službenika. Naročito ističemo osnov za podzakonski akt koji je ostavljen u članu 48 a koji se odnosi na propisivanje izgleda i karektarestike oznake koja se nalazi na uniformi, odnosno posebnoj opremi i koja se sastoji od kombinacije slova i/ili brojeva, koja omogućava identifikaciju policijskog službenika.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lastRenderedPageBreak/>
        <w:t>Čl. 49 do 51 utvrđeno je ponašanje policijskih službenika prema posebnim kategorijama lica, u odnosu na njihov status koji po prirodi stvari isključuje ordinernu primjenu policijskih ovlašćenja.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 56 do 65 propisana je obrada i prikupljanje ličnih i drugih podataka, gdje na detaljan način zakonom uređena evidencija, rokovi čuvanja i blokiranje podataka, što predstavlja novinu u odnosu na važeći Zakon o unutrašnjim poslovima kojim je ovo pitanje bilo regulisano podzakonskim aktom (pravilnikom). Na ovaj način je ispoštovan standard zaštite podataka, da se podaci mogu samo obrađivati na način propisan zakonom.</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 Policijski poslovi i ovlašćenja su razrađeni kroz članove od 66 do 123 u okviru navedenih članova, uz minimalne izmjene u odnosu na dosadašnja zakonska rješenja detaljnije su uređena policijska ovlašćenja. Pored postojećih ovlašćenja javlja se i par novih. Pomenuta, nova, ovlašćenja su:</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utvrđivanje prisustva alkohola i/ili psihoaktivnih supstanci - koji je oličje zakonskog utemeljenja radnji koje predstavljaju svakodnevni posao policijskih službenika koji postupaju po propisu kojim se uređuje bezbjednost saobraćaja na putevima, razrađeno u smislu da je neophodno radi vršenja policijskih poslova;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pripremne radnje za sprovođenje mjera tajnog nadzora propisanih Zakonikom o krivičnom postupku radi stvaranja preduslova  za što efikasniju realizaciju eventualne na</w:t>
      </w:r>
      <w:r>
        <w:rPr>
          <w:rFonts w:ascii="Times New Roman" w:hAnsi="Times New Roman"/>
          <w:sz w:val="24"/>
          <w:szCs w:val="24"/>
        </w:rPr>
        <w:t>redđenje mjere tajnog nadzora;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preduzimanje mjera za otklanjanje neposredne opasnosti odnosi se na one mjere koje ne mogu pravovremeno da preduzmu drugi nadležni organi u čemu se ogleda pomoć koju policija pruža kako organima državne uprave, lokalne samouprave, tako i pravnim i fizičkim licima.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Kao novina su uvedena i sredstva prinude elektoršoker, specijalna vozila i vazduhoplovi, posebna motorna vozila i sredstva posebne namjene, pomoću kojih će policijski službenici moći da bolje i na zakonitiji način vrše policijske poslove u skladu sa najboljim međunarodnim standardima i praksama. Takođe, razrađeno je poligrafsko ispitivanje kao ovlašćenje koje Policija ima po Zakoniku o krivičnom postupku, i predviđeno je da su policijski službenici raspoređeni na poslovima organizovanog kriminala i korupcije zbog prirode posla koji obavljaju dužni da se podvrgnu poligrafskom ispitivanju, gdje će u slučaju da odbiju navedeno testiranje disciplinski odgvarati.</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Na kraju, u dijelu koji se konkretno odnosi na sredstva prinude kao naročitu ističemo novinu detaljnije uređenje izvještavanja, kontrole i odgovornosti u vezi sa upotrebom sredstava prinude kao jedno od ključnih pitanja kod primjene sredstava prinude. Sadržina izvještaja o upotrebi sredstava prinude je precizirana kao i linija odgovornosti u smislu nadležnosti podnošenja izvještaja. Nadalje, vođeni operativnom nezavisnošću Policije kao jednim od osnovnih načela funkcionisanja izmjena je učinjena i u dijelu ocjene zakonitosti postupanja pa tako je sad direktor Policije taj koji cijeni zakonitost upotrebe sredstava prinude. A u situacijama  kad je policijski službenik upotrijebio vatreno oružje, ili usljed upotrebe </w:t>
      </w:r>
      <w:r w:rsidRPr="001D13B4">
        <w:rPr>
          <w:rFonts w:ascii="Times New Roman" w:hAnsi="Times New Roman"/>
          <w:sz w:val="24"/>
          <w:szCs w:val="24"/>
        </w:rPr>
        <w:lastRenderedPageBreak/>
        <w:t>sredstva prinude nastupila teška tjelesna povreda ili smrt lica ili je sredstvo prinude upotrijebljeno protiv grupe lica, formira se komisija od strane ministra koja cijeni zakonitost upotrebe sredstava prinude i koju čine dva policijska službenika sa najvišim policijskim zvanjem, jedan predstavnik Ministarstva i jedan predstavnik reprezentativnog sindikata Policije.</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 xml:space="preserve">Poglavlje IV- Radni odnosi </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Predmetno poglavlje bilo je u fokusu predlagača zakona, a javilo se prevashodno kao potreba odgovora na izvještaje Evropske komisije o napretku Crne Gore, koji se u prvom redu odnose na potrebu uređivanja i transparentnijeg definisanja zaposlenja odnosno prijema u Upravu policije, odnosno napredovanja policijskih službenika. U vezi sa navedenim 27.12.2016. na sjednici Vlade Crne Gore usvojen je Pravilnik o unutrašnjoj organizaciji i sistematizaciji kojim je kao zasebna i samostalna u radu organizaciona jedinica uspostavljen Biro za ljudske resurse, čija isključiva nadležnost mora biti u korelaciji sa odredbama koje slijede. Pomenuti izvještaj o napretku Crne Gore  za 2016.godinu u dijelu koji se odnosi na borbu protiv organizovanog kriminala i korupcije stavlja akcenat na potrebu da se: “završi reforma policije obezbjeđivanjem centralizovanog procesa zapošljavanja sa transparentnim i na rezultatima zasnovanim prijemnim ispitom”. Nadalje kroz napomene u vezi sa pravnim okvirom u okviru Izvještaja o napretku Crne Gore za 2016. godinu konstatovano je sledeće:</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“Proteklih godina pravni sistem Crne Gore prošao je kroz nekoliko reformi, da se pojača njegovo reagovanje na organizovani kriminal, a u isto vrijeme da se domaći okvir uskladi sa EU i međunarodnim standardima. Posebna radna grupa trenutno prati veliki niz promjena sistema i njihov uticaj na politike i sprovođenje zakona. Buduće izmjene i dopune Zakona o unutrašnjim poslovima treba naročito da se fokusiraju na jedno mjesto za ulazak u policiju i na transparentno zapošljavanje koje će se bazirati na ocjeni rezultata, kako bi se povećao profesionalizam u policiji, uključujući i putem ponovnog razmatranja uloge i položaja Policijske akademije.” Citirana napomena implementirana je i kroz ovo poglavlje kojim su uređeni radni opdnosi, odnosno uslovi i način zasnivanja radnog odnosa sa aspekta transparentnosti i pristupačnosti radnih mjesta.</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 xml:space="preserve">Na samom početku izmjene u odnosu na dosadašnja zakonska rješenja, u potpunosti predstavljaju odgovor na zahtjeve Evropske komisije koji su sadržani u Izvještaju o napretku Crne Gore.  Naime kod načina zasnivanja radnih odnosa uvedeni su novi uslovi kako bi se prevazišle prepreke na koje se naišlo primjenom važećih zakonskih rješenja. </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Kroz pomenuto poglavlje odnosno članove definisan je i model odvajanja radnog mjesta od zvanja što je ujedno predstavljalo i obavezu predviđenu strateškim dokumentima.</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 xml:space="preserve">Nadalje, kao jedan od uslova za zasnivanje radnog odnosa propisana je obaveza bezbjednosne provjere. Analizom uporednog zakonodavstva okruženja, prilikom pristupanja izradi Nacrta zakona o unutrašnjim poslovima, kao pozitivno rješenje i prijeko potrebno sa aspekta bezbijednosti, a naročito imajući u vidu prirodu posla i djelokrug nadležnosti Policije – predviđeno je uvođenje bezbjednosnih provjera. Pomenute provjere vezane su za (ne) postojanje bezbjednosnih smetnji koje predstavljaju činjenice koje onemogućavaju </w:t>
      </w:r>
      <w:r w:rsidRPr="001D13B4">
        <w:rPr>
          <w:rFonts w:ascii="Times New Roman" w:hAnsi="Times New Roman"/>
          <w:sz w:val="24"/>
          <w:szCs w:val="24"/>
        </w:rPr>
        <w:lastRenderedPageBreak/>
        <w:t>prijem u radni odnos u policijskom zvanju, u toku rada, kao i prilikom prijema na obrazovanje, osposobljavanje i usavršavanje za potrebe Policije, kao i za dalji rad u Policiji. Na ovaj način onemogući će se prijem lica koja su nepodobna - nedostojna za obavljanje policijskih poslova, kao i za dalji rad u službi takvih lica.</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Nadalje, imajući u vidu da do sada za rukovodeći kadar (načelnici odsjeka, centara i odjeljenja bezbjednosti, komandanata jedinica, načelnika Operativno kominikacionog centra i Forenzičkog centra) nijesu raspisivani interni oglasi, već se taj kadar popunjavao odlukom direktora bez raspisivanja oglasa, što je dovelo do toga da se ne mogu drugi službenici sa istim kvalifikacijama prijaviti za to radno mjesto. Sve to je uzrokovalo manjak konkurentnosti i motivisanosti službenika. U cilju kvalitetnijeg normativnog, a samim tim i praktičnog rješavanja ovog pitanja, nacrtom zakona predviđeno je popunjavanje ovih mjesta raspisivanjem internog oglasa, čime će se doprinijeti povećanju profesionalizma u Policiji.</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Napredovanje policijskih službenika</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 xml:space="preserve">Pored radnih odnosa i procesa zasnivanja radnog odnosa, u fokusu je bilo i napredovanje policijskih službenika koje je bazirano na već pomenutoj ocjeni rezultata policijskih službenika (tj. ocjenjivanje policijskih službenika će biti propisano na drugačiji način u odnosu na državne službenike i namještenike), čime se akcenat stavlja na profesionalizam u Policiji, ali i kroz predviđanje obaveze polaganja stručnog ispita za sticanje neposredno višeg zvanja kao i načina polaganja predmetnog ispita. Pomenuto ima za cilj eliminisanje svih negativnih konotacija koje okružuju napredovanje, kao i promovisanje transparentnosti.  </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 xml:space="preserve">Prevashodno imajući u vidu napredovanje, po prvi put ovim zakonom se vrši usklađivanje sa Zakonom o državnim službenicima i namještenicima u odnosu na propisivanje  kategorizacije radnih mjesta i uvezivanje zvanja policijskih službenika kroz kategorije. Takođe, za oblast napredovanja vezani su članovi koji se odnose na ocjenjivanje policijskih službenika, koje je sada propisano na drugačiji način u odnosu na državne službenike i namještenike, jer su do sada policijski službenici ocjenjivani shodno Uredbi o mjerilima i načinu ocjenjivanja državnih službenika i namještenika ) što je obzirom na prirodu policijskog posla nedopustivo. </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 xml:space="preserve">Nadalje, kao jedan od uslova za napredovanje u više zvanje propisana je uspješno završena obuka za napredovanje koja je saadržana u čitavom jednom potpoglavlju koje je predlagač zakona posvetio obukama, stručnom usavršavanju i usavršavanju policijskih službenika. Naime, ono što je bilo jedno od zapažanja u izvještaju Evropske komisije o napretku Crne Gore, a što je suštinska neophodnost je kako je u samom Izvještaju rečeno potreba izrade „pisanih i verbalnih testova kako bi se izabrao najbolji i najstručniji kandidat (zasnovano na zaslugama)“. </w:t>
      </w:r>
    </w:p>
    <w:p w:rsidR="001D13B4" w:rsidRPr="001D13B4" w:rsidRDefault="001D13B4" w:rsidP="00DF343D">
      <w:pPr>
        <w:jc w:val="both"/>
        <w:rPr>
          <w:rFonts w:ascii="Times New Roman" w:hAnsi="Times New Roman"/>
          <w:sz w:val="24"/>
          <w:szCs w:val="24"/>
        </w:rPr>
      </w:pPr>
      <w:r w:rsidRPr="001D13B4">
        <w:rPr>
          <w:rFonts w:ascii="Times New Roman" w:hAnsi="Times New Roman"/>
          <w:sz w:val="24"/>
          <w:szCs w:val="24"/>
        </w:rPr>
        <w:t xml:space="preserve">Izvršeno je i uvezivanje sa Policijskom akademijom kroz direktno zapošljavanje akademaca Policijske akademije bez javnog oglašavanja (član 130 Nacrta zakona). Takođe, imajući u vidu preporuke Evropske komisije prikazane kroz Izvještaj o napretku Crne Gore za 2016. godinu u dijelu koji se odnosi na pravni okvir, a koje se odnose na razmatranje uloge i položaja Policijske akademije u Danilovgradu, novina ovog zakona jeste i regulisanje </w:t>
      </w:r>
      <w:r w:rsidRPr="001D13B4">
        <w:rPr>
          <w:rFonts w:ascii="Times New Roman" w:hAnsi="Times New Roman"/>
          <w:sz w:val="24"/>
          <w:szCs w:val="24"/>
        </w:rPr>
        <w:lastRenderedPageBreak/>
        <w:t>obrazovanja policijskih službenika na način što je predlog Ministarstva unutrašnjih poslova da se uporedo sa Predlogom zakona o unutrašnjim poslovima na sjednici Vlade usvoji nova Odluka kojom bi se obrazovao Centar za obuku i obrazovanje bezbjednosnih službi ili izvršila izmjena postojeće Odluke o osnivanju JUVSŠ Policijska akademija, gdje bi se van snage stavila važeća Odluka o JUVSŠ Policijska akademija, i gdje bi se nadležnosti za izbor direktora i pomoćnika direktora prenijele na ministra unutrašnjih poslova (do sasda je to bila nadležnost Ministarstva prosvjete), dok bi članove Upravnog odbora pretežno činili službenici MUP i policije, i na sve bitne odluke o obrazovanju i radu ustanove Ministarstvo unutrasnjih poslova bi imalo uticaj, čime bi se ispunile i preporuke Evropske komisije. Nakon usvajanja nove Odluke donio bi se Statut o radu ustanove i formirao novi Upravni odbor. Takođe, ovakav koncept obrazovanja bi ostavio mogućnost da se u budućnosti organizuje i visoko školsko obrazovanje na ovoj ustanovi. Osnov za ovakav koncept je sadržan u članu 44 Opšteg zakona o vaspitanju i obrazovanju i članu 27 Zakona o obrazovanju odraslih.</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Nedostatak u postojećem prijemu službenika je činjenica da studenti koji završe Policijsku akademiju moraju se ponovo javljati na javni oglas prilikom zasnivanja radnog odnosa u Ministarstvu unutrašnjih poslova.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 U cilju rješavanja ovog pitanja, Nacrtom zakona kroz gore pomenuti član predviđeno je i da Ministarstvo unutrašnjih poslova predlaže Policijskoj akademiji, za svaku školsku godinu broj polaznika koji treba da pohađaju osnovno policijsko obrazovanje. Imajući u vidu prirodni odliv kadra, navedeno je potrebno iz razloga što glavni i jedini poslodavac za polaznike pomenute akademije jeste Ministarstvo pa je shodno tome neophodno urediti politiku zapošljavanja u skladu sa realnim potrebama Policije, pa će polaznici koji završe Policijsku akademiju zasnivati po automatizmu radni odnos u Policiji, bez javnog oglasa. </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Kroz ovo poglavlje Nacrta zakona odredbe koje se odnose na različite vrste naknade u zavisnosti od osnova za iste, preciznije su uređene obzirom na to da je praksa odnosno primjena zakona iskristalisala i ukazala na nedorečenosti koje vode preprekama u ostvarivanju ovih prava. </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Pružanje psihološke pomoći još jedna je od novina Nacrta zakona koja u uporednim zakonodvastvima predstavlja standard a podrazumijeva pružanje psihološke pomoći policijskim službenicima koji su učestvovali u nekom traumatskom događaju, navedeno se pokazalo neophodnim obzirom na prirodu policijskog posla. Kao novina javlja se i zahtjev za raspoređivanje na lični zahtjev što je u funkciji gore pomenutog karijernog razvoja kao jednog od postavljenih ciljeva ovog zakona.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Nacrtom zakona je predviđeno da teže disciplinske povrede policijskih službenika izriče ministar, dok po važećem Zakonu to radi shodno članu 101 Zakona o državnim službenicima i namještenicima centralna Disciplinska komisija. Shodno navedenom predlog Ministarstva unutrašnjih poslova je da se ovo bitno pitanje kao i ranije vrati u nadležnost Ministarstva unutrašnjih poslova. Naime, Policiju čini najviše državnih službenika i namještenika i čest je slučaj da je navedena centralna komisija pod velikim opterećenjem </w:t>
      </w:r>
      <w:r w:rsidRPr="001D13B4">
        <w:rPr>
          <w:rFonts w:ascii="Times New Roman" w:hAnsi="Times New Roman"/>
          <w:sz w:val="24"/>
          <w:szCs w:val="24"/>
        </w:rPr>
        <w:lastRenderedPageBreak/>
        <w:t>zbog postupaka koji su pokrenuti protiv policijskih službenika, što može da dovede do česte zastare postupka i neadekvatne sankcije.</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 xml:space="preserve">Poglavlje V - Organizacija rada i radno vrijeme </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Vođen prirodom policijskog posla, predlagač zakona kroz ovo poglavlje na detaljan način uređuje pitanje radnog vremena kako u smislu rasporeda, preraspodjele tako i u smislu prekovremenog rada i pripravnosti uz propisivanje obaveze vođenja evidencija o tome.  </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Poglavlje VI - Kontrola rada policije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Ovim poglavljem propisana je novina koja se odnosi na unutrašnju kontrolu tako što su poslovi unutrašnje kontrole prošireni na način da je, pored kontole zakonitosti policijskih poslova što je bio glavni posao po važećem zakonskom rješenju, u poslove uvršteno i: preduzimanje preventivnih i operativnih mjera i radnji u skladu sa zakonom na otkrivanju i suzbijanju krivičnih dijela sa elementima korupcije i drugih oblika koruptivnog ponašanja, kao i drugih krivičnih djela policijskih službenika i službenika Ministarstva iz člana 185 stav 1 ovog zakona, izvršenih na radu ili u vezi sa radom, kontrola zakonitosti vršenja policijskih poslova, a naročito u pogledu poštovanja i zaštite ljudskih prava prilikom izvršavanja policijskih zadataka i primjeni policijskih ovlašćenja; sprovođenje postupka kontraobavještajne zaštite i druge kontrole od značaja za efikasan i zakonit rad Policije i Ministarstva, što će u bitnom dati na značaju unutrašnjoj kontroli.</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Takođe, Nacrtom zakona predviđeno je da se nadležnost unutrašnje kontrole zbog specifičnosti poslova proširi i na kontrolu službenika Ministarstva unutrašnjih poslova koji vrše poslove javnih nabavki i nadzora nad Zakonom o zaštiti lica i imovine, tj. koji vrše kontrolu i nadzor rada tzv zaštitarskih firmi i zaštitara.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Takođe, kroz ovo poglavlje uređene su nadležnosti Savjeta za građansku kontrolu rada policije, i po prvi put se uvodi u Zakon i da lice koje smatra da su mu vršenjem policijskih poslova povrijeđena ljudska prava i slobode, ima pravo da podnese pritužbu Zaštiniku/ci ljudskih prava i sloboda Crne Gore, u skladu sa posebnim zakonom. Takođe, propisano je da Nacionalni preventivni mehanizam za zaštitu lica lišenih slobode od mučenja i drugih oblika surovog, nečovječnog ili ponižavajućeg postupanja ili kažnjavanja ima pravo da obilazi mjesta u kojima se nalaze ili mogu naći lica lišena slobode ili zadržana lica, radi prevencije torture i drugih surovih neljudskih ili ponižavajućih kazni ili postupaka, u skladu sa posebnim zakonom.</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Poglavlje VII - Prelazne i završne odredbe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 xml:space="preserve">Kroz prelazne odredbe propisano je da danom stupanja na snagu ovog zakona, organizaciona jedinica Policije nadležna za sprječavanje pranja novca i finansiranja terorizma nastavlja sa radom i organizacijom u skladu sa zakonom kojim se uređuje sprječavanje pranja novca i finansiranja terorizma. Naime, kao i kroz član 10 gdje je propisano da na prava, obaveze, odgovornosti i procedure ostvarivanja prava, utvrđivanja obaveza i odgovornosti zaposlenih u Ministarstvu i Policiji, kao i na postupke i procedure u vršenju unutrašnjih, odnosno policijskih poslova, pored ovog zakona primjenjuju se i </w:t>
      </w:r>
      <w:r w:rsidRPr="001D13B4">
        <w:rPr>
          <w:rFonts w:ascii="Times New Roman" w:hAnsi="Times New Roman"/>
          <w:sz w:val="24"/>
          <w:szCs w:val="24"/>
        </w:rPr>
        <w:lastRenderedPageBreak/>
        <w:t>odredbe posebnih zakona, ovdje je naglašeno da zbog prirode posla i samostalnosti koju ima finansijsko obavještajna jedinica Policije zadržava samostalnost i autonomiju koju joj predviđa Zakon o sprječavanju pranja novca i finansiranja terorizma. Takođe, kroz tekst Nacrta zakona je napravljen izuzetak za evidencije i obradu podataka za finansijsko-obavještajnu jedinicu, kao i za raspored službenike te jedinice.</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Lica koja zasnivaju radni odnos u Policiji u početnom zvanju policajac, moraju imati V nivo kvalifikacije obrazovanja, pa je predviđeno kod uslova za zvanje da je za početno policijsko zvanje predviđen V nivo kvalifikacije obrazovanja, kako bi se ubuduće primala samo lica sa Policijske akademije. Dok će lica sa IV nivoom kvalifikacije koja već rade u Policiji zadržati zvanja koja imaju i moći će da napreduju do najvišeg zvanja sa srednjom školom. Na ovaj način zaštićen je veliki broj službenika sa srednjom školom koji rade u Policiji.</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Podzakonski akti za sprovođenje ovog zakona donijeće se do 1. jula 2022. godine. Dok će se do donošenja navedenih propisa, primjenjivati propisi donijeti na osnovu Zakona o unutrašnjim poslovima (“Službeni list CG” br. 44/12, 36/13, 1/15 i 87/18), ako nijesu u suprotnosti sa ovim zakonom.</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Članovi Savjeta, izabrani u skladu sa Zakonom o unutrašnjim poslovima (“Službeni list CG”, br. 44/12, 36/13 i 1/15), nastaviće rad do izbora novih članova Savjeta.</w:t>
      </w:r>
    </w:p>
    <w:p w:rsidR="001D13B4" w:rsidRPr="001D13B4" w:rsidRDefault="001D13B4" w:rsidP="001D13B4">
      <w:pPr>
        <w:jc w:val="both"/>
        <w:rPr>
          <w:rFonts w:ascii="Times New Roman" w:hAnsi="Times New Roman"/>
          <w:sz w:val="24"/>
          <w:szCs w:val="24"/>
        </w:rPr>
      </w:pPr>
      <w:r w:rsidRPr="001D13B4">
        <w:rPr>
          <w:rFonts w:ascii="Times New Roman" w:hAnsi="Times New Roman"/>
          <w:sz w:val="24"/>
          <w:szCs w:val="24"/>
        </w:rPr>
        <w:t>Na kraju je i propisano da zakon stupa na snagu osmog dana od dana objavljivanja u ''Službenom listu Crne Gore''.</w:t>
      </w:r>
    </w:p>
    <w:p w:rsidR="001D13B4" w:rsidRPr="001D13B4" w:rsidRDefault="001D13B4" w:rsidP="001D13B4">
      <w:pPr>
        <w:rPr>
          <w:rFonts w:ascii="Times New Roman" w:hAnsi="Times New Roman"/>
          <w:b/>
          <w:sz w:val="24"/>
          <w:szCs w:val="24"/>
        </w:rPr>
      </w:pPr>
      <w:r w:rsidRPr="001D13B4">
        <w:rPr>
          <w:rFonts w:ascii="Times New Roman" w:hAnsi="Times New Roman"/>
          <w:b/>
          <w:sz w:val="24"/>
          <w:szCs w:val="24"/>
        </w:rPr>
        <w:t xml:space="preserve">V. PROCJENA FINANSIJSKIH SREDSTAVA ZA SPROVOĐENJE ZAKONA </w:t>
      </w:r>
    </w:p>
    <w:p w:rsidR="001D13B4" w:rsidRPr="001D13B4" w:rsidRDefault="001D13B4" w:rsidP="001D13B4">
      <w:pPr>
        <w:rPr>
          <w:rFonts w:ascii="Times New Roman" w:hAnsi="Times New Roman"/>
          <w:sz w:val="24"/>
          <w:szCs w:val="24"/>
        </w:rPr>
      </w:pPr>
      <w:r w:rsidRPr="001D13B4">
        <w:rPr>
          <w:rFonts w:ascii="Times New Roman" w:hAnsi="Times New Roman"/>
          <w:sz w:val="24"/>
          <w:szCs w:val="24"/>
        </w:rPr>
        <w:tab/>
        <w:t>Za sprovođenje ovog zakona nijesu potrebna dodatna finansijska sredstva iz Budžeta Crne Gore za 2021. godinu.</w:t>
      </w:r>
    </w:p>
    <w:p w:rsidR="001D13B4" w:rsidRDefault="001D13B4" w:rsidP="001D13B4"/>
    <w:p w:rsidR="001D13B4" w:rsidRDefault="001D13B4" w:rsidP="001D13B4"/>
    <w:p w:rsidR="001D13B4" w:rsidRDefault="001D13B4" w:rsidP="001D13B4"/>
    <w:p w:rsidR="001D13B4" w:rsidRPr="00B337C8" w:rsidRDefault="001D13B4"/>
    <w:sectPr w:rsidR="001D13B4" w:rsidRPr="00B337C8" w:rsidSect="00EA7B0C">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93" w:rsidRDefault="00B91E93" w:rsidP="00413204">
      <w:pPr>
        <w:spacing w:after="0" w:line="240" w:lineRule="auto"/>
      </w:pPr>
      <w:r>
        <w:separator/>
      </w:r>
    </w:p>
  </w:endnote>
  <w:endnote w:type="continuationSeparator" w:id="0">
    <w:p w:rsidR="00B91E93" w:rsidRDefault="00B91E93" w:rsidP="0041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93" w:rsidRDefault="00B91E93" w:rsidP="00413204">
      <w:pPr>
        <w:spacing w:after="0" w:line="240" w:lineRule="auto"/>
      </w:pPr>
      <w:r>
        <w:separator/>
      </w:r>
    </w:p>
  </w:footnote>
  <w:footnote w:type="continuationSeparator" w:id="0">
    <w:p w:rsidR="00B91E93" w:rsidRDefault="00B91E93" w:rsidP="00413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6C76"/>
    <w:multiLevelType w:val="multilevel"/>
    <w:tmpl w:val="EC9CC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06C00"/>
    <w:multiLevelType w:val="hybridMultilevel"/>
    <w:tmpl w:val="6A78E312"/>
    <w:lvl w:ilvl="0" w:tplc="1A38246A">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11054D2"/>
    <w:multiLevelType w:val="hybridMultilevel"/>
    <w:tmpl w:val="2D4E8D2C"/>
    <w:lvl w:ilvl="0" w:tplc="3A2654DE">
      <w:start w:val="1"/>
      <w:numFmt w:val="decimal"/>
      <w:lvlText w:val="%1."/>
      <w:lvlJc w:val="left"/>
      <w:pPr>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A777124"/>
    <w:multiLevelType w:val="hybridMultilevel"/>
    <w:tmpl w:val="8A7EA798"/>
    <w:lvl w:ilvl="0" w:tplc="6D80689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2B63663"/>
    <w:multiLevelType w:val="hybridMultilevel"/>
    <w:tmpl w:val="6298E29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8E7324C"/>
    <w:multiLevelType w:val="hybridMultilevel"/>
    <w:tmpl w:val="94AC0B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6E87C45"/>
    <w:multiLevelType w:val="hybridMultilevel"/>
    <w:tmpl w:val="6B9012AE"/>
    <w:lvl w:ilvl="0" w:tplc="D14019B2">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727"/>
    <w:rsid w:val="0001043A"/>
    <w:rsid w:val="000306AD"/>
    <w:rsid w:val="000363C3"/>
    <w:rsid w:val="000401FB"/>
    <w:rsid w:val="00047781"/>
    <w:rsid w:val="0005232E"/>
    <w:rsid w:val="0005549F"/>
    <w:rsid w:val="0005572A"/>
    <w:rsid w:val="00063727"/>
    <w:rsid w:val="000714E7"/>
    <w:rsid w:val="00074BF1"/>
    <w:rsid w:val="00074CEE"/>
    <w:rsid w:val="00095658"/>
    <w:rsid w:val="00095B6E"/>
    <w:rsid w:val="000A288D"/>
    <w:rsid w:val="000A36E7"/>
    <w:rsid w:val="000A552D"/>
    <w:rsid w:val="000D0960"/>
    <w:rsid w:val="000D3920"/>
    <w:rsid w:val="000E4892"/>
    <w:rsid w:val="000F17C2"/>
    <w:rsid w:val="000F660B"/>
    <w:rsid w:val="00102DFF"/>
    <w:rsid w:val="00113F41"/>
    <w:rsid w:val="001238E1"/>
    <w:rsid w:val="00131929"/>
    <w:rsid w:val="001364AF"/>
    <w:rsid w:val="001462EF"/>
    <w:rsid w:val="00161875"/>
    <w:rsid w:val="0016430B"/>
    <w:rsid w:val="00173D2B"/>
    <w:rsid w:val="00176726"/>
    <w:rsid w:val="001770DC"/>
    <w:rsid w:val="001778A0"/>
    <w:rsid w:val="00182C5A"/>
    <w:rsid w:val="0018527A"/>
    <w:rsid w:val="00185EB4"/>
    <w:rsid w:val="001A1570"/>
    <w:rsid w:val="001A4BFF"/>
    <w:rsid w:val="001C389A"/>
    <w:rsid w:val="001C7FB9"/>
    <w:rsid w:val="001D110D"/>
    <w:rsid w:val="001D13B4"/>
    <w:rsid w:val="001D31CE"/>
    <w:rsid w:val="001D50E0"/>
    <w:rsid w:val="001E3839"/>
    <w:rsid w:val="001F28DE"/>
    <w:rsid w:val="00202A96"/>
    <w:rsid w:val="002043C3"/>
    <w:rsid w:val="0020707E"/>
    <w:rsid w:val="00210838"/>
    <w:rsid w:val="00212721"/>
    <w:rsid w:val="00236E6B"/>
    <w:rsid w:val="00244041"/>
    <w:rsid w:val="00253562"/>
    <w:rsid w:val="002667BA"/>
    <w:rsid w:val="002669AD"/>
    <w:rsid w:val="002673EC"/>
    <w:rsid w:val="002736BF"/>
    <w:rsid w:val="002870DB"/>
    <w:rsid w:val="0028766C"/>
    <w:rsid w:val="00293680"/>
    <w:rsid w:val="002C3293"/>
    <w:rsid w:val="002C3EB8"/>
    <w:rsid w:val="002C5D94"/>
    <w:rsid w:val="002E38AF"/>
    <w:rsid w:val="00312C18"/>
    <w:rsid w:val="00316E07"/>
    <w:rsid w:val="00327F75"/>
    <w:rsid w:val="003501A5"/>
    <w:rsid w:val="00352125"/>
    <w:rsid w:val="0035447D"/>
    <w:rsid w:val="00364602"/>
    <w:rsid w:val="0036564A"/>
    <w:rsid w:val="00366D34"/>
    <w:rsid w:val="00373D8F"/>
    <w:rsid w:val="00374029"/>
    <w:rsid w:val="00374633"/>
    <w:rsid w:val="003763D6"/>
    <w:rsid w:val="00381CB7"/>
    <w:rsid w:val="00381CD2"/>
    <w:rsid w:val="00386053"/>
    <w:rsid w:val="003A5E64"/>
    <w:rsid w:val="003B0BE7"/>
    <w:rsid w:val="003C07E4"/>
    <w:rsid w:val="003C0840"/>
    <w:rsid w:val="003C68F0"/>
    <w:rsid w:val="003D4DDD"/>
    <w:rsid w:val="003E4931"/>
    <w:rsid w:val="003E4D14"/>
    <w:rsid w:val="003E67DC"/>
    <w:rsid w:val="003E6BAF"/>
    <w:rsid w:val="003E6CFA"/>
    <w:rsid w:val="003F5AC0"/>
    <w:rsid w:val="004004BE"/>
    <w:rsid w:val="00405323"/>
    <w:rsid w:val="00411F99"/>
    <w:rsid w:val="00413204"/>
    <w:rsid w:val="004225E0"/>
    <w:rsid w:val="00441B70"/>
    <w:rsid w:val="00443857"/>
    <w:rsid w:val="004656FB"/>
    <w:rsid w:val="00471007"/>
    <w:rsid w:val="00473738"/>
    <w:rsid w:val="00490A5B"/>
    <w:rsid w:val="00491CE0"/>
    <w:rsid w:val="00493290"/>
    <w:rsid w:val="004A3B91"/>
    <w:rsid w:val="004C577F"/>
    <w:rsid w:val="004D5C69"/>
    <w:rsid w:val="004D72B8"/>
    <w:rsid w:val="004D7316"/>
    <w:rsid w:val="004F01DB"/>
    <w:rsid w:val="004F0A61"/>
    <w:rsid w:val="004F653F"/>
    <w:rsid w:val="0050394E"/>
    <w:rsid w:val="005108AD"/>
    <w:rsid w:val="00514498"/>
    <w:rsid w:val="005168E7"/>
    <w:rsid w:val="005313DB"/>
    <w:rsid w:val="00531D91"/>
    <w:rsid w:val="0053659A"/>
    <w:rsid w:val="005447E1"/>
    <w:rsid w:val="00544BAD"/>
    <w:rsid w:val="005537D7"/>
    <w:rsid w:val="00556A7F"/>
    <w:rsid w:val="005648FA"/>
    <w:rsid w:val="00566F0A"/>
    <w:rsid w:val="00582508"/>
    <w:rsid w:val="00583154"/>
    <w:rsid w:val="00595209"/>
    <w:rsid w:val="00596DAA"/>
    <w:rsid w:val="0059721C"/>
    <w:rsid w:val="00597A24"/>
    <w:rsid w:val="005A425C"/>
    <w:rsid w:val="005A76D1"/>
    <w:rsid w:val="005A77BB"/>
    <w:rsid w:val="005B010E"/>
    <w:rsid w:val="005B10C5"/>
    <w:rsid w:val="005B5462"/>
    <w:rsid w:val="005D054F"/>
    <w:rsid w:val="005D2805"/>
    <w:rsid w:val="005E4ADB"/>
    <w:rsid w:val="005F047A"/>
    <w:rsid w:val="005F083C"/>
    <w:rsid w:val="00600179"/>
    <w:rsid w:val="00602138"/>
    <w:rsid w:val="00630043"/>
    <w:rsid w:val="0065256A"/>
    <w:rsid w:val="00662EC0"/>
    <w:rsid w:val="00664618"/>
    <w:rsid w:val="0067280D"/>
    <w:rsid w:val="00672B97"/>
    <w:rsid w:val="00696AC4"/>
    <w:rsid w:val="006B3DFB"/>
    <w:rsid w:val="006C3820"/>
    <w:rsid w:val="006C470E"/>
    <w:rsid w:val="006C6772"/>
    <w:rsid w:val="006D01F7"/>
    <w:rsid w:val="006D48BD"/>
    <w:rsid w:val="006D49E5"/>
    <w:rsid w:val="006D5AB6"/>
    <w:rsid w:val="006D5D2E"/>
    <w:rsid w:val="006D60EE"/>
    <w:rsid w:val="006E0566"/>
    <w:rsid w:val="006F0477"/>
    <w:rsid w:val="006F6751"/>
    <w:rsid w:val="0071163D"/>
    <w:rsid w:val="0071258F"/>
    <w:rsid w:val="00713DD6"/>
    <w:rsid w:val="00717CCE"/>
    <w:rsid w:val="00726D5E"/>
    <w:rsid w:val="00727060"/>
    <w:rsid w:val="00733496"/>
    <w:rsid w:val="00745094"/>
    <w:rsid w:val="00747E2D"/>
    <w:rsid w:val="00760EEA"/>
    <w:rsid w:val="00765D55"/>
    <w:rsid w:val="00766238"/>
    <w:rsid w:val="0077146D"/>
    <w:rsid w:val="00773562"/>
    <w:rsid w:val="00781BAA"/>
    <w:rsid w:val="007859BE"/>
    <w:rsid w:val="00787365"/>
    <w:rsid w:val="007C3FE9"/>
    <w:rsid w:val="007C4CE6"/>
    <w:rsid w:val="007C73F7"/>
    <w:rsid w:val="007D5A41"/>
    <w:rsid w:val="007D6A80"/>
    <w:rsid w:val="007D76AB"/>
    <w:rsid w:val="007E45D0"/>
    <w:rsid w:val="007F0886"/>
    <w:rsid w:val="007F74CA"/>
    <w:rsid w:val="007F76BB"/>
    <w:rsid w:val="007F792A"/>
    <w:rsid w:val="00802718"/>
    <w:rsid w:val="0080358A"/>
    <w:rsid w:val="00806076"/>
    <w:rsid w:val="00806656"/>
    <w:rsid w:val="00814167"/>
    <w:rsid w:val="00815B18"/>
    <w:rsid w:val="00824D3C"/>
    <w:rsid w:val="00830BBB"/>
    <w:rsid w:val="00841F77"/>
    <w:rsid w:val="00847964"/>
    <w:rsid w:val="008517D1"/>
    <w:rsid w:val="00851E24"/>
    <w:rsid w:val="008569FF"/>
    <w:rsid w:val="00863470"/>
    <w:rsid w:val="0086558D"/>
    <w:rsid w:val="00870ADD"/>
    <w:rsid w:val="0087363B"/>
    <w:rsid w:val="00874494"/>
    <w:rsid w:val="00875211"/>
    <w:rsid w:val="008846CC"/>
    <w:rsid w:val="00893B91"/>
    <w:rsid w:val="008B558A"/>
    <w:rsid w:val="008C0671"/>
    <w:rsid w:val="008C1F6A"/>
    <w:rsid w:val="008C6F4B"/>
    <w:rsid w:val="008D5EEE"/>
    <w:rsid w:val="008D757C"/>
    <w:rsid w:val="008E4CF8"/>
    <w:rsid w:val="008F1169"/>
    <w:rsid w:val="008F6A0F"/>
    <w:rsid w:val="00900DF1"/>
    <w:rsid w:val="00905764"/>
    <w:rsid w:val="00920C37"/>
    <w:rsid w:val="009250BC"/>
    <w:rsid w:val="00940D2F"/>
    <w:rsid w:val="009410A2"/>
    <w:rsid w:val="00943B61"/>
    <w:rsid w:val="00954D92"/>
    <w:rsid w:val="00973875"/>
    <w:rsid w:val="00973A2F"/>
    <w:rsid w:val="009778CE"/>
    <w:rsid w:val="00981B19"/>
    <w:rsid w:val="00982339"/>
    <w:rsid w:val="00985082"/>
    <w:rsid w:val="00987674"/>
    <w:rsid w:val="00987C39"/>
    <w:rsid w:val="00993E54"/>
    <w:rsid w:val="00993F0B"/>
    <w:rsid w:val="00997E92"/>
    <w:rsid w:val="009A272F"/>
    <w:rsid w:val="009F3C7D"/>
    <w:rsid w:val="009F5A5B"/>
    <w:rsid w:val="00A03485"/>
    <w:rsid w:val="00A12596"/>
    <w:rsid w:val="00A15695"/>
    <w:rsid w:val="00A15CA9"/>
    <w:rsid w:val="00A17D33"/>
    <w:rsid w:val="00A24FA1"/>
    <w:rsid w:val="00A2760E"/>
    <w:rsid w:val="00A35BAC"/>
    <w:rsid w:val="00A447FA"/>
    <w:rsid w:val="00A47684"/>
    <w:rsid w:val="00A513AB"/>
    <w:rsid w:val="00A5490D"/>
    <w:rsid w:val="00A63544"/>
    <w:rsid w:val="00A71341"/>
    <w:rsid w:val="00A718CB"/>
    <w:rsid w:val="00A7474F"/>
    <w:rsid w:val="00A7734F"/>
    <w:rsid w:val="00A83103"/>
    <w:rsid w:val="00A87FE4"/>
    <w:rsid w:val="00A92A5F"/>
    <w:rsid w:val="00AA6844"/>
    <w:rsid w:val="00AB1E14"/>
    <w:rsid w:val="00AB5BDA"/>
    <w:rsid w:val="00AD0841"/>
    <w:rsid w:val="00AD4615"/>
    <w:rsid w:val="00AF2140"/>
    <w:rsid w:val="00B030A6"/>
    <w:rsid w:val="00B10B19"/>
    <w:rsid w:val="00B14AF2"/>
    <w:rsid w:val="00B1576B"/>
    <w:rsid w:val="00B25A81"/>
    <w:rsid w:val="00B337C8"/>
    <w:rsid w:val="00B403FA"/>
    <w:rsid w:val="00B449FD"/>
    <w:rsid w:val="00B4717D"/>
    <w:rsid w:val="00B54F75"/>
    <w:rsid w:val="00B61820"/>
    <w:rsid w:val="00B62259"/>
    <w:rsid w:val="00B70B89"/>
    <w:rsid w:val="00B70D58"/>
    <w:rsid w:val="00B75A11"/>
    <w:rsid w:val="00B77BCD"/>
    <w:rsid w:val="00B839B7"/>
    <w:rsid w:val="00B91E93"/>
    <w:rsid w:val="00B9312B"/>
    <w:rsid w:val="00BA5D70"/>
    <w:rsid w:val="00BB3669"/>
    <w:rsid w:val="00BC4C39"/>
    <w:rsid w:val="00BD0F22"/>
    <w:rsid w:val="00BD1ECA"/>
    <w:rsid w:val="00BE06EE"/>
    <w:rsid w:val="00C01D2B"/>
    <w:rsid w:val="00C02030"/>
    <w:rsid w:val="00C30373"/>
    <w:rsid w:val="00C31A5F"/>
    <w:rsid w:val="00C53D27"/>
    <w:rsid w:val="00C575D3"/>
    <w:rsid w:val="00C639A5"/>
    <w:rsid w:val="00C63E27"/>
    <w:rsid w:val="00C67338"/>
    <w:rsid w:val="00C6796C"/>
    <w:rsid w:val="00C77D12"/>
    <w:rsid w:val="00C83552"/>
    <w:rsid w:val="00C835C2"/>
    <w:rsid w:val="00CA0AF5"/>
    <w:rsid w:val="00CA13AE"/>
    <w:rsid w:val="00CA374C"/>
    <w:rsid w:val="00CA5A46"/>
    <w:rsid w:val="00CA7D43"/>
    <w:rsid w:val="00CB6E0D"/>
    <w:rsid w:val="00CB79D2"/>
    <w:rsid w:val="00CC2371"/>
    <w:rsid w:val="00CD2021"/>
    <w:rsid w:val="00CD7C64"/>
    <w:rsid w:val="00CE21CF"/>
    <w:rsid w:val="00CE5AEE"/>
    <w:rsid w:val="00CF0947"/>
    <w:rsid w:val="00CF6EAF"/>
    <w:rsid w:val="00D05AB4"/>
    <w:rsid w:val="00D14FA1"/>
    <w:rsid w:val="00D213B0"/>
    <w:rsid w:val="00D21AA5"/>
    <w:rsid w:val="00D32053"/>
    <w:rsid w:val="00D54388"/>
    <w:rsid w:val="00D64ADF"/>
    <w:rsid w:val="00D65828"/>
    <w:rsid w:val="00D7047A"/>
    <w:rsid w:val="00D70692"/>
    <w:rsid w:val="00D70909"/>
    <w:rsid w:val="00D80B64"/>
    <w:rsid w:val="00D817FA"/>
    <w:rsid w:val="00DA3B10"/>
    <w:rsid w:val="00DA5314"/>
    <w:rsid w:val="00DC0D94"/>
    <w:rsid w:val="00DC5053"/>
    <w:rsid w:val="00DC6191"/>
    <w:rsid w:val="00DD001B"/>
    <w:rsid w:val="00DD32BF"/>
    <w:rsid w:val="00DD6C35"/>
    <w:rsid w:val="00DE31A7"/>
    <w:rsid w:val="00DE338D"/>
    <w:rsid w:val="00DF183E"/>
    <w:rsid w:val="00DF343D"/>
    <w:rsid w:val="00DF63E6"/>
    <w:rsid w:val="00DF64DD"/>
    <w:rsid w:val="00DF767E"/>
    <w:rsid w:val="00E0443C"/>
    <w:rsid w:val="00E0595B"/>
    <w:rsid w:val="00E11064"/>
    <w:rsid w:val="00E25F37"/>
    <w:rsid w:val="00E26823"/>
    <w:rsid w:val="00E32BA8"/>
    <w:rsid w:val="00E374BD"/>
    <w:rsid w:val="00E4131D"/>
    <w:rsid w:val="00E455C4"/>
    <w:rsid w:val="00E46E29"/>
    <w:rsid w:val="00E47617"/>
    <w:rsid w:val="00E616D4"/>
    <w:rsid w:val="00E62B61"/>
    <w:rsid w:val="00E6442D"/>
    <w:rsid w:val="00E6488E"/>
    <w:rsid w:val="00E67566"/>
    <w:rsid w:val="00E7613D"/>
    <w:rsid w:val="00E76C98"/>
    <w:rsid w:val="00E8333C"/>
    <w:rsid w:val="00EA3B2F"/>
    <w:rsid w:val="00EA7B0C"/>
    <w:rsid w:val="00EB0D06"/>
    <w:rsid w:val="00EB0E03"/>
    <w:rsid w:val="00EB41AB"/>
    <w:rsid w:val="00EC45F0"/>
    <w:rsid w:val="00EC7862"/>
    <w:rsid w:val="00ED5876"/>
    <w:rsid w:val="00ED77D0"/>
    <w:rsid w:val="00EE2549"/>
    <w:rsid w:val="00EF0E18"/>
    <w:rsid w:val="00EF1551"/>
    <w:rsid w:val="00EF3C78"/>
    <w:rsid w:val="00F1114D"/>
    <w:rsid w:val="00F212CD"/>
    <w:rsid w:val="00F212F3"/>
    <w:rsid w:val="00F24FBF"/>
    <w:rsid w:val="00F24FE7"/>
    <w:rsid w:val="00F27C11"/>
    <w:rsid w:val="00F335E4"/>
    <w:rsid w:val="00F35F0D"/>
    <w:rsid w:val="00F373CD"/>
    <w:rsid w:val="00F4673F"/>
    <w:rsid w:val="00F65232"/>
    <w:rsid w:val="00F94C6F"/>
    <w:rsid w:val="00F957B1"/>
    <w:rsid w:val="00F9673D"/>
    <w:rsid w:val="00FA3072"/>
    <w:rsid w:val="00FB1B41"/>
    <w:rsid w:val="00FB3E0D"/>
    <w:rsid w:val="00FD14E7"/>
    <w:rsid w:val="00FE75F5"/>
    <w:rsid w:val="00FF19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CE69"/>
  <w15:docId w15:val="{6FA96B41-D879-43F5-8F5E-7CE04E6B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470"/>
    <w:pPr>
      <w:spacing w:after="200" w:line="276" w:lineRule="auto"/>
    </w:pPr>
    <w:rPr>
      <w:rFonts w:eastAsia="Times New Roman"/>
      <w:sz w:val="22"/>
      <w:szCs w:val="22"/>
      <w:lang w:val="en-US" w:eastAsia="en-US"/>
    </w:rPr>
  </w:style>
  <w:style w:type="paragraph" w:styleId="Heading4">
    <w:name w:val="heading 4"/>
    <w:basedOn w:val="Normal"/>
    <w:next w:val="Normal"/>
    <w:link w:val="Heading4Char"/>
    <w:semiHidden/>
    <w:unhideWhenUsed/>
    <w:qFormat/>
    <w:rsid w:val="00863470"/>
    <w:pPr>
      <w:keepNext/>
      <w:spacing w:after="0" w:line="240" w:lineRule="auto"/>
      <w:jc w:val="center"/>
      <w:outlineLvl w:val="3"/>
    </w:pPr>
    <w:rPr>
      <w:rFonts w:ascii="Times New Roman" w:hAnsi="Times New Roman"/>
      <w:b/>
      <w:color w:val="000000"/>
      <w:sz w:val="24"/>
      <w:szCs w:val="24"/>
    </w:rPr>
  </w:style>
  <w:style w:type="paragraph" w:styleId="Heading6">
    <w:name w:val="heading 6"/>
    <w:basedOn w:val="Normal"/>
    <w:next w:val="Normal"/>
    <w:link w:val="Heading6Char"/>
    <w:semiHidden/>
    <w:unhideWhenUsed/>
    <w:qFormat/>
    <w:rsid w:val="00863470"/>
    <w:pPr>
      <w:spacing w:before="240" w:after="60" w:line="240" w:lineRule="auto"/>
      <w:outlineLvl w:val="5"/>
    </w:pPr>
    <w:rPr>
      <w:rFonts w:ascii="Times New Roman" w:hAnsi="Times New Roman"/>
      <w:b/>
      <w:bCs/>
      <w:sz w:val="20"/>
      <w:szCs w:val="20"/>
    </w:rPr>
  </w:style>
  <w:style w:type="paragraph" w:styleId="Heading9">
    <w:name w:val="heading 9"/>
    <w:basedOn w:val="Normal"/>
    <w:next w:val="Normal"/>
    <w:link w:val="Heading9Char"/>
    <w:uiPriority w:val="99"/>
    <w:semiHidden/>
    <w:unhideWhenUsed/>
    <w:qFormat/>
    <w:rsid w:val="00863470"/>
    <w:pPr>
      <w:spacing w:before="240" w:after="60" w:line="240" w:lineRule="auto"/>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sid w:val="00863470"/>
    <w:rPr>
      <w:rFonts w:ascii="Times New Roman" w:eastAsia="Times New Roman" w:hAnsi="Times New Roman" w:cs="Times New Roman"/>
      <w:b/>
      <w:color w:val="000000"/>
      <w:sz w:val="24"/>
      <w:szCs w:val="24"/>
      <w:lang w:val="en-US"/>
    </w:rPr>
  </w:style>
  <w:style w:type="character" w:customStyle="1" w:styleId="Heading6Char">
    <w:name w:val="Heading 6 Char"/>
    <w:link w:val="Heading6"/>
    <w:semiHidden/>
    <w:rsid w:val="00863470"/>
    <w:rPr>
      <w:rFonts w:ascii="Times New Roman" w:eastAsia="Times New Roman" w:hAnsi="Times New Roman" w:cs="Times New Roman"/>
      <w:b/>
      <w:bCs/>
      <w:sz w:val="20"/>
      <w:szCs w:val="20"/>
      <w:lang w:val="en-US"/>
    </w:rPr>
  </w:style>
  <w:style w:type="character" w:customStyle="1" w:styleId="Heading9Char">
    <w:name w:val="Heading 9 Char"/>
    <w:link w:val="Heading9"/>
    <w:uiPriority w:val="99"/>
    <w:semiHidden/>
    <w:rsid w:val="00863470"/>
    <w:rPr>
      <w:rFonts w:ascii="Arial" w:eastAsia="Times New Roman" w:hAnsi="Arial" w:cs="Times New Roman"/>
      <w:sz w:val="20"/>
      <w:szCs w:val="20"/>
      <w:lang w:val="en-US"/>
    </w:rPr>
  </w:style>
  <w:style w:type="character" w:styleId="FollowedHyperlink">
    <w:name w:val="FollowedHyperlink"/>
    <w:uiPriority w:val="99"/>
    <w:semiHidden/>
    <w:unhideWhenUsed/>
    <w:rsid w:val="00863470"/>
    <w:rPr>
      <w:color w:val="800080"/>
      <w:u w:val="single"/>
    </w:rPr>
  </w:style>
  <w:style w:type="paragraph" w:styleId="NormalWeb">
    <w:name w:val="Normal (Web)"/>
    <w:basedOn w:val="Normal"/>
    <w:uiPriority w:val="99"/>
    <w:semiHidden/>
    <w:unhideWhenUsed/>
    <w:rsid w:val="00863470"/>
    <w:pPr>
      <w:spacing w:after="0" w:line="240" w:lineRule="auto"/>
    </w:pPr>
    <w:rPr>
      <w:rFonts w:ascii="Times New Roman" w:eastAsia="Calibri" w:hAnsi="Times New Roman"/>
      <w:sz w:val="24"/>
      <w:szCs w:val="24"/>
    </w:rPr>
  </w:style>
  <w:style w:type="character" w:customStyle="1" w:styleId="FootnoteTextChar">
    <w:name w:val="Footnote Text Char"/>
    <w:link w:val="FootnoteText"/>
    <w:uiPriority w:val="99"/>
    <w:semiHidden/>
    <w:rsid w:val="00863470"/>
    <w:rPr>
      <w:rFonts w:ascii="Calibri" w:eastAsia="Times New Roman" w:hAnsi="Calibri" w:cs="Times New Roman"/>
      <w:sz w:val="20"/>
      <w:szCs w:val="20"/>
      <w:lang w:val="en-US"/>
    </w:rPr>
  </w:style>
  <w:style w:type="paragraph" w:styleId="FootnoteText">
    <w:name w:val="footnote text"/>
    <w:basedOn w:val="Normal"/>
    <w:link w:val="FootnoteTextChar"/>
    <w:uiPriority w:val="99"/>
    <w:semiHidden/>
    <w:unhideWhenUsed/>
    <w:rsid w:val="00863470"/>
    <w:pPr>
      <w:spacing w:after="0" w:line="240" w:lineRule="auto"/>
    </w:pPr>
    <w:rPr>
      <w:sz w:val="20"/>
      <w:szCs w:val="20"/>
    </w:rPr>
  </w:style>
  <w:style w:type="paragraph" w:styleId="CommentText">
    <w:name w:val="annotation text"/>
    <w:basedOn w:val="Normal"/>
    <w:link w:val="CommentTextChar1"/>
    <w:uiPriority w:val="99"/>
    <w:unhideWhenUsed/>
    <w:rsid w:val="00863470"/>
    <w:pPr>
      <w:spacing w:after="0" w:line="240" w:lineRule="auto"/>
    </w:pPr>
    <w:rPr>
      <w:rFonts w:ascii="Times New Roman" w:hAnsi="Times New Roman"/>
      <w:sz w:val="20"/>
      <w:szCs w:val="20"/>
    </w:rPr>
  </w:style>
  <w:style w:type="character" w:customStyle="1" w:styleId="CommentTextChar1">
    <w:name w:val="Comment Text Char1"/>
    <w:link w:val="CommentText"/>
    <w:uiPriority w:val="99"/>
    <w:locked/>
    <w:rsid w:val="00863470"/>
    <w:rPr>
      <w:rFonts w:ascii="Times New Roman" w:eastAsia="Times New Roman" w:hAnsi="Times New Roman" w:cs="Times New Roman"/>
      <w:sz w:val="20"/>
      <w:szCs w:val="20"/>
      <w:lang w:val="en-US"/>
    </w:rPr>
  </w:style>
  <w:style w:type="character" w:customStyle="1" w:styleId="CommentTextChar">
    <w:name w:val="Comment Text Char"/>
    <w:uiPriority w:val="99"/>
    <w:semiHidden/>
    <w:rsid w:val="00863470"/>
    <w:rPr>
      <w:rFonts w:ascii="Calibri" w:eastAsia="Times New Roman" w:hAnsi="Calibri" w:cs="Times New Roman"/>
      <w:sz w:val="20"/>
      <w:szCs w:val="20"/>
      <w:lang w:val="en-US"/>
    </w:rPr>
  </w:style>
  <w:style w:type="paragraph" w:styleId="Header">
    <w:name w:val="header"/>
    <w:basedOn w:val="Normal"/>
    <w:link w:val="HeaderChar1"/>
    <w:uiPriority w:val="99"/>
    <w:semiHidden/>
    <w:unhideWhenUsed/>
    <w:rsid w:val="00863470"/>
    <w:pPr>
      <w:tabs>
        <w:tab w:val="center" w:pos="4320"/>
        <w:tab w:val="right" w:pos="8640"/>
      </w:tabs>
      <w:spacing w:after="0" w:line="240" w:lineRule="auto"/>
    </w:pPr>
    <w:rPr>
      <w:rFonts w:ascii="Times New Roman" w:hAnsi="Times New Roman"/>
      <w:sz w:val="24"/>
      <w:szCs w:val="24"/>
    </w:rPr>
  </w:style>
  <w:style w:type="character" w:customStyle="1" w:styleId="HeaderChar1">
    <w:name w:val="Header Char1"/>
    <w:link w:val="Header"/>
    <w:uiPriority w:val="99"/>
    <w:semiHidden/>
    <w:locked/>
    <w:rsid w:val="00863470"/>
    <w:rPr>
      <w:rFonts w:ascii="Times New Roman" w:eastAsia="Times New Roman" w:hAnsi="Times New Roman" w:cs="Times New Roman"/>
      <w:sz w:val="24"/>
      <w:szCs w:val="24"/>
      <w:lang w:val="en-US"/>
    </w:rPr>
  </w:style>
  <w:style w:type="character" w:customStyle="1" w:styleId="HeaderChar">
    <w:name w:val="Header Char"/>
    <w:uiPriority w:val="99"/>
    <w:semiHidden/>
    <w:rsid w:val="00863470"/>
    <w:rPr>
      <w:rFonts w:ascii="Calibri" w:eastAsia="Times New Roman" w:hAnsi="Calibri" w:cs="Times New Roman"/>
      <w:lang w:val="en-US"/>
    </w:rPr>
  </w:style>
  <w:style w:type="paragraph" w:styleId="Footer">
    <w:name w:val="footer"/>
    <w:basedOn w:val="Normal"/>
    <w:link w:val="FooterChar1"/>
    <w:uiPriority w:val="99"/>
    <w:semiHidden/>
    <w:unhideWhenUsed/>
    <w:rsid w:val="00863470"/>
    <w:pPr>
      <w:tabs>
        <w:tab w:val="center" w:pos="4320"/>
        <w:tab w:val="right" w:pos="8640"/>
      </w:tabs>
      <w:spacing w:after="0" w:line="240" w:lineRule="auto"/>
    </w:pPr>
    <w:rPr>
      <w:rFonts w:ascii="Times New Roman" w:hAnsi="Times New Roman"/>
      <w:sz w:val="24"/>
      <w:szCs w:val="24"/>
    </w:rPr>
  </w:style>
  <w:style w:type="character" w:customStyle="1" w:styleId="FooterChar1">
    <w:name w:val="Footer Char1"/>
    <w:link w:val="Footer"/>
    <w:uiPriority w:val="99"/>
    <w:semiHidden/>
    <w:locked/>
    <w:rsid w:val="00863470"/>
    <w:rPr>
      <w:rFonts w:ascii="Times New Roman" w:eastAsia="Times New Roman" w:hAnsi="Times New Roman" w:cs="Times New Roman"/>
      <w:sz w:val="24"/>
      <w:szCs w:val="24"/>
      <w:lang w:val="en-US"/>
    </w:rPr>
  </w:style>
  <w:style w:type="character" w:customStyle="1" w:styleId="FooterChar">
    <w:name w:val="Footer Char"/>
    <w:uiPriority w:val="99"/>
    <w:semiHidden/>
    <w:rsid w:val="00863470"/>
    <w:rPr>
      <w:rFonts w:ascii="Calibri" w:eastAsia="Times New Roman" w:hAnsi="Calibri" w:cs="Times New Roman"/>
      <w:lang w:val="en-US"/>
    </w:rPr>
  </w:style>
  <w:style w:type="character" w:customStyle="1" w:styleId="BodyTextChar">
    <w:name w:val="Body Text Char"/>
    <w:link w:val="BodyText"/>
    <w:uiPriority w:val="99"/>
    <w:semiHidden/>
    <w:rsid w:val="00863470"/>
    <w:rPr>
      <w:rFonts w:ascii="Times New Roman" w:eastAsia="Times New Roman" w:hAnsi="Times New Roman" w:cs="Times New Roman"/>
      <w:sz w:val="24"/>
      <w:szCs w:val="20"/>
      <w:lang w:val="sl-SI"/>
    </w:rPr>
  </w:style>
  <w:style w:type="paragraph" w:styleId="BodyText">
    <w:name w:val="Body Text"/>
    <w:basedOn w:val="Normal"/>
    <w:link w:val="BodyTextChar"/>
    <w:uiPriority w:val="99"/>
    <w:semiHidden/>
    <w:unhideWhenUsed/>
    <w:rsid w:val="00863470"/>
    <w:pPr>
      <w:spacing w:after="0" w:line="240" w:lineRule="auto"/>
      <w:jc w:val="both"/>
    </w:pPr>
    <w:rPr>
      <w:rFonts w:ascii="Times New Roman" w:hAnsi="Times New Roman"/>
      <w:sz w:val="24"/>
      <w:szCs w:val="20"/>
      <w:lang w:val="sl-SI"/>
    </w:rPr>
  </w:style>
  <w:style w:type="paragraph" w:styleId="BodyTextIndent">
    <w:name w:val="Body Text Indent"/>
    <w:basedOn w:val="Normal"/>
    <w:link w:val="BodyTextIndentChar1"/>
    <w:uiPriority w:val="99"/>
    <w:semiHidden/>
    <w:unhideWhenUsed/>
    <w:rsid w:val="00863470"/>
    <w:pPr>
      <w:spacing w:after="120" w:line="240" w:lineRule="auto"/>
      <w:ind w:left="283"/>
    </w:pPr>
    <w:rPr>
      <w:rFonts w:ascii="Times New Roman" w:hAnsi="Times New Roman"/>
      <w:sz w:val="24"/>
      <w:szCs w:val="24"/>
    </w:rPr>
  </w:style>
  <w:style w:type="character" w:customStyle="1" w:styleId="BodyTextIndentChar1">
    <w:name w:val="Body Text Indent Char1"/>
    <w:link w:val="BodyTextIndent"/>
    <w:uiPriority w:val="99"/>
    <w:semiHidden/>
    <w:locked/>
    <w:rsid w:val="00863470"/>
    <w:rPr>
      <w:rFonts w:ascii="Times New Roman" w:eastAsia="Times New Roman" w:hAnsi="Times New Roman" w:cs="Times New Roman"/>
      <w:sz w:val="24"/>
      <w:szCs w:val="24"/>
      <w:lang w:val="en-US"/>
    </w:rPr>
  </w:style>
  <w:style w:type="character" w:customStyle="1" w:styleId="BodyTextIndentChar">
    <w:name w:val="Body Text Indent Char"/>
    <w:uiPriority w:val="99"/>
    <w:semiHidden/>
    <w:rsid w:val="00863470"/>
    <w:rPr>
      <w:rFonts w:ascii="Calibri" w:eastAsia="Times New Roman" w:hAnsi="Calibri" w:cs="Times New Roman"/>
      <w:lang w:val="en-US"/>
    </w:rPr>
  </w:style>
  <w:style w:type="paragraph" w:styleId="BodyText2">
    <w:name w:val="Body Text 2"/>
    <w:basedOn w:val="Normal"/>
    <w:link w:val="BodyText2Char1"/>
    <w:uiPriority w:val="99"/>
    <w:semiHidden/>
    <w:unhideWhenUsed/>
    <w:rsid w:val="00863470"/>
    <w:pPr>
      <w:spacing w:after="0" w:line="240" w:lineRule="auto"/>
      <w:jc w:val="both"/>
    </w:pPr>
    <w:rPr>
      <w:rFonts w:ascii="Times New Roman" w:hAnsi="Times New Roman"/>
      <w:color w:val="000000"/>
      <w:sz w:val="24"/>
      <w:szCs w:val="20"/>
    </w:rPr>
  </w:style>
  <w:style w:type="character" w:customStyle="1" w:styleId="BodyText2Char1">
    <w:name w:val="Body Text 2 Char1"/>
    <w:link w:val="BodyText2"/>
    <w:uiPriority w:val="99"/>
    <w:semiHidden/>
    <w:locked/>
    <w:rsid w:val="00863470"/>
    <w:rPr>
      <w:rFonts w:ascii="Times New Roman" w:eastAsia="Times New Roman" w:hAnsi="Times New Roman" w:cs="Times New Roman"/>
      <w:color w:val="000000"/>
      <w:sz w:val="24"/>
      <w:szCs w:val="20"/>
      <w:lang w:val="en-US"/>
    </w:rPr>
  </w:style>
  <w:style w:type="character" w:customStyle="1" w:styleId="BodyText2Char">
    <w:name w:val="Body Text 2 Char"/>
    <w:uiPriority w:val="99"/>
    <w:semiHidden/>
    <w:rsid w:val="00863470"/>
    <w:rPr>
      <w:rFonts w:ascii="Calibri" w:eastAsia="Times New Roman" w:hAnsi="Calibri" w:cs="Times New Roman"/>
      <w:lang w:val="en-US"/>
    </w:rPr>
  </w:style>
  <w:style w:type="paragraph" w:styleId="CommentSubject">
    <w:name w:val="annotation subject"/>
    <w:basedOn w:val="CommentText"/>
    <w:next w:val="CommentText"/>
    <w:link w:val="CommentSubjectChar1"/>
    <w:uiPriority w:val="99"/>
    <w:semiHidden/>
    <w:unhideWhenUsed/>
    <w:rsid w:val="00863470"/>
    <w:rPr>
      <w:b/>
      <w:bCs/>
    </w:rPr>
  </w:style>
  <w:style w:type="character" w:customStyle="1" w:styleId="CommentSubjectChar1">
    <w:name w:val="Comment Subject Char1"/>
    <w:link w:val="CommentSubject"/>
    <w:uiPriority w:val="99"/>
    <w:semiHidden/>
    <w:locked/>
    <w:rsid w:val="00863470"/>
    <w:rPr>
      <w:rFonts w:ascii="Times New Roman" w:eastAsia="Times New Roman" w:hAnsi="Times New Roman" w:cs="Times New Roman"/>
      <w:b/>
      <w:bCs/>
      <w:sz w:val="20"/>
      <w:szCs w:val="20"/>
      <w:lang w:val="en-US"/>
    </w:rPr>
  </w:style>
  <w:style w:type="character" w:customStyle="1" w:styleId="CommentSubjectChar">
    <w:name w:val="Comment Subject Char"/>
    <w:uiPriority w:val="99"/>
    <w:semiHidden/>
    <w:rsid w:val="00863470"/>
    <w:rPr>
      <w:rFonts w:ascii="Calibri" w:eastAsia="Times New Roman" w:hAnsi="Calibri" w:cs="Times New Roman"/>
      <w:b/>
      <w:bCs/>
      <w:sz w:val="20"/>
      <w:szCs w:val="20"/>
      <w:lang w:val="en-US"/>
    </w:rPr>
  </w:style>
  <w:style w:type="paragraph" w:styleId="BalloonText">
    <w:name w:val="Balloon Text"/>
    <w:basedOn w:val="Normal"/>
    <w:link w:val="BalloonTextChar1"/>
    <w:uiPriority w:val="99"/>
    <w:semiHidden/>
    <w:unhideWhenUsed/>
    <w:rsid w:val="00863470"/>
    <w:pPr>
      <w:spacing w:after="0" w:line="240" w:lineRule="auto"/>
    </w:pPr>
    <w:rPr>
      <w:rFonts w:ascii="Tahoma" w:hAnsi="Tahoma"/>
      <w:sz w:val="16"/>
      <w:szCs w:val="16"/>
    </w:rPr>
  </w:style>
  <w:style w:type="character" w:customStyle="1" w:styleId="BalloonTextChar1">
    <w:name w:val="Balloon Text Char1"/>
    <w:link w:val="BalloonText"/>
    <w:uiPriority w:val="99"/>
    <w:semiHidden/>
    <w:locked/>
    <w:rsid w:val="00863470"/>
    <w:rPr>
      <w:rFonts w:ascii="Tahoma" w:eastAsia="Times New Roman" w:hAnsi="Tahoma" w:cs="Times New Roman"/>
      <w:sz w:val="16"/>
      <w:szCs w:val="16"/>
      <w:lang w:val="en-US"/>
    </w:rPr>
  </w:style>
  <w:style w:type="character" w:customStyle="1" w:styleId="BalloonTextChar">
    <w:name w:val="Balloon Text Char"/>
    <w:uiPriority w:val="99"/>
    <w:semiHidden/>
    <w:rsid w:val="00863470"/>
    <w:rPr>
      <w:rFonts w:ascii="Tahoma" w:eastAsia="Times New Roman" w:hAnsi="Tahoma" w:cs="Tahoma"/>
      <w:sz w:val="16"/>
      <w:szCs w:val="16"/>
      <w:lang w:val="en-US"/>
    </w:rPr>
  </w:style>
  <w:style w:type="paragraph" w:styleId="NoSpacing">
    <w:name w:val="No Spacing"/>
    <w:uiPriority w:val="1"/>
    <w:qFormat/>
    <w:rsid w:val="00863470"/>
    <w:rPr>
      <w:sz w:val="22"/>
      <w:szCs w:val="22"/>
      <w:lang w:val="en-US" w:eastAsia="en-US"/>
    </w:rPr>
  </w:style>
  <w:style w:type="paragraph" w:styleId="ListParagraph">
    <w:name w:val="List Paragraph"/>
    <w:basedOn w:val="Normal"/>
    <w:link w:val="ListParagraphChar"/>
    <w:uiPriority w:val="34"/>
    <w:qFormat/>
    <w:rsid w:val="00863470"/>
    <w:pPr>
      <w:spacing w:after="0" w:line="240" w:lineRule="auto"/>
      <w:ind w:left="720"/>
      <w:contextualSpacing/>
    </w:pPr>
    <w:rPr>
      <w:rFonts w:ascii="Times New Roman" w:hAnsi="Times New Roman"/>
      <w:sz w:val="24"/>
      <w:szCs w:val="24"/>
    </w:rPr>
  </w:style>
  <w:style w:type="character" w:customStyle="1" w:styleId="Bodytext0">
    <w:name w:val="Body text_"/>
    <w:link w:val="BodyText1"/>
    <w:semiHidden/>
    <w:locked/>
    <w:rsid w:val="00863470"/>
    <w:rPr>
      <w:rFonts w:ascii="Times New Roman" w:hAnsi="Times New Roman" w:cs="Times New Roman"/>
      <w:shd w:val="clear" w:color="auto" w:fill="FFFFFF"/>
    </w:rPr>
  </w:style>
  <w:style w:type="paragraph" w:customStyle="1" w:styleId="BodyText1">
    <w:name w:val="Body Text1"/>
    <w:basedOn w:val="Normal"/>
    <w:link w:val="Bodytext0"/>
    <w:semiHidden/>
    <w:rsid w:val="00863470"/>
    <w:pPr>
      <w:widowControl w:val="0"/>
      <w:shd w:val="clear" w:color="auto" w:fill="FFFFFF"/>
      <w:spacing w:after="0" w:line="274" w:lineRule="exact"/>
      <w:ind w:hanging="1940"/>
    </w:pPr>
    <w:rPr>
      <w:rFonts w:ascii="Times New Roman" w:eastAsia="Calibri" w:hAnsi="Times New Roman"/>
      <w:lang w:val="en-GB"/>
    </w:rPr>
  </w:style>
  <w:style w:type="paragraph" w:customStyle="1" w:styleId="1tekst">
    <w:name w:val="_1tekst"/>
    <w:basedOn w:val="Normal"/>
    <w:rsid w:val="00863470"/>
    <w:pPr>
      <w:spacing w:before="100" w:beforeAutospacing="1" w:after="100" w:afterAutospacing="1" w:line="240" w:lineRule="auto"/>
    </w:pPr>
    <w:rPr>
      <w:rFonts w:ascii="Times New Roman" w:hAnsi="Times New Roman"/>
      <w:sz w:val="24"/>
      <w:szCs w:val="24"/>
    </w:rPr>
  </w:style>
  <w:style w:type="paragraph" w:customStyle="1" w:styleId="6naslov">
    <w:name w:val="_6naslov"/>
    <w:basedOn w:val="Normal"/>
    <w:uiPriority w:val="99"/>
    <w:semiHidden/>
    <w:rsid w:val="00863470"/>
    <w:pPr>
      <w:spacing w:before="100" w:beforeAutospacing="1" w:after="100" w:afterAutospacing="1" w:line="240" w:lineRule="auto"/>
    </w:pPr>
    <w:rPr>
      <w:rFonts w:ascii="Times New Roman" w:hAnsi="Times New Roman"/>
      <w:sz w:val="24"/>
      <w:szCs w:val="24"/>
    </w:rPr>
  </w:style>
  <w:style w:type="paragraph" w:customStyle="1" w:styleId="7podnas">
    <w:name w:val="_7podnas"/>
    <w:basedOn w:val="Normal"/>
    <w:uiPriority w:val="99"/>
    <w:semiHidden/>
    <w:rsid w:val="00863470"/>
    <w:pPr>
      <w:spacing w:before="100" w:beforeAutospacing="1" w:after="100" w:afterAutospacing="1" w:line="240" w:lineRule="auto"/>
    </w:pPr>
    <w:rPr>
      <w:rFonts w:ascii="Times New Roman" w:hAnsi="Times New Roman"/>
      <w:sz w:val="24"/>
      <w:szCs w:val="24"/>
    </w:rPr>
  </w:style>
  <w:style w:type="paragraph" w:customStyle="1" w:styleId="gmail-stil4clan">
    <w:name w:val="gmail-stil4clan"/>
    <w:basedOn w:val="Normal"/>
    <w:uiPriority w:val="99"/>
    <w:semiHidden/>
    <w:rsid w:val="00863470"/>
    <w:pPr>
      <w:spacing w:before="100" w:beforeAutospacing="1" w:after="100" w:afterAutospacing="1" w:line="240" w:lineRule="auto"/>
    </w:pPr>
    <w:rPr>
      <w:rFonts w:ascii="Times New Roman" w:eastAsia="Calibri" w:hAnsi="Times New Roman"/>
      <w:sz w:val="24"/>
      <w:szCs w:val="24"/>
    </w:rPr>
  </w:style>
  <w:style w:type="character" w:styleId="CommentReference">
    <w:name w:val="annotation reference"/>
    <w:uiPriority w:val="99"/>
    <w:unhideWhenUsed/>
    <w:rsid w:val="00863470"/>
    <w:rPr>
      <w:sz w:val="16"/>
      <w:szCs w:val="16"/>
    </w:rPr>
  </w:style>
  <w:style w:type="paragraph" w:styleId="z-TopofForm">
    <w:name w:val="HTML Top of Form"/>
    <w:basedOn w:val="Normal"/>
    <w:next w:val="Normal"/>
    <w:link w:val="z-TopofFormChar1"/>
    <w:hidden/>
    <w:semiHidden/>
    <w:unhideWhenUsed/>
    <w:rsid w:val="00863470"/>
    <w:pPr>
      <w:pBdr>
        <w:bottom w:val="single" w:sz="6" w:space="1" w:color="auto"/>
      </w:pBdr>
      <w:spacing w:after="0"/>
      <w:jc w:val="center"/>
    </w:pPr>
    <w:rPr>
      <w:rFonts w:ascii="Arial" w:hAnsi="Arial" w:cs="Arial"/>
      <w:vanish/>
      <w:sz w:val="16"/>
      <w:szCs w:val="16"/>
    </w:rPr>
  </w:style>
  <w:style w:type="character" w:customStyle="1" w:styleId="z-TopofFormChar1">
    <w:name w:val="z-Top of Form Char1"/>
    <w:link w:val="z-TopofForm"/>
    <w:semiHidden/>
    <w:locked/>
    <w:rsid w:val="00863470"/>
    <w:rPr>
      <w:rFonts w:ascii="Arial" w:eastAsia="Times New Roman" w:hAnsi="Arial" w:cs="Arial"/>
      <w:vanish/>
      <w:sz w:val="16"/>
      <w:szCs w:val="16"/>
      <w:lang w:val="en-US"/>
    </w:rPr>
  </w:style>
  <w:style w:type="character" w:customStyle="1" w:styleId="z-TopofFormChar">
    <w:name w:val="z-Top of Form Char"/>
    <w:semiHidden/>
    <w:rsid w:val="00863470"/>
    <w:rPr>
      <w:rFonts w:ascii="Arial" w:eastAsia="Times New Roman" w:hAnsi="Arial" w:cs="Arial"/>
      <w:vanish/>
      <w:sz w:val="16"/>
      <w:szCs w:val="16"/>
      <w:lang w:val="en-US"/>
    </w:rPr>
  </w:style>
  <w:style w:type="paragraph" w:styleId="z-BottomofForm">
    <w:name w:val="HTML Bottom of Form"/>
    <w:basedOn w:val="Normal"/>
    <w:next w:val="Normal"/>
    <w:link w:val="z-BottomofFormChar1"/>
    <w:hidden/>
    <w:semiHidden/>
    <w:unhideWhenUsed/>
    <w:rsid w:val="00863470"/>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link w:val="z-BottomofForm"/>
    <w:semiHidden/>
    <w:locked/>
    <w:rsid w:val="00863470"/>
    <w:rPr>
      <w:rFonts w:ascii="Arial" w:eastAsia="Times New Roman" w:hAnsi="Arial" w:cs="Arial"/>
      <w:vanish/>
      <w:sz w:val="16"/>
      <w:szCs w:val="16"/>
      <w:lang w:val="en-US"/>
    </w:rPr>
  </w:style>
  <w:style w:type="character" w:customStyle="1" w:styleId="z-BottomofFormChar">
    <w:name w:val="z-Bottom of Form Char"/>
    <w:semiHidden/>
    <w:rsid w:val="00863470"/>
    <w:rPr>
      <w:rFonts w:ascii="Arial" w:eastAsia="Times New Roman" w:hAnsi="Arial" w:cs="Arial"/>
      <w:vanish/>
      <w:sz w:val="16"/>
      <w:szCs w:val="16"/>
      <w:lang w:val="en-US"/>
    </w:rPr>
  </w:style>
  <w:style w:type="character" w:customStyle="1" w:styleId="rvts3">
    <w:name w:val="rvts3"/>
    <w:basedOn w:val="DefaultParagraphFont"/>
    <w:rsid w:val="00863470"/>
  </w:style>
  <w:style w:type="character" w:customStyle="1" w:styleId="apple-converted-space">
    <w:name w:val="apple-converted-space"/>
    <w:basedOn w:val="DefaultParagraphFont"/>
    <w:rsid w:val="00863470"/>
  </w:style>
  <w:style w:type="character" w:customStyle="1" w:styleId="ball">
    <w:name w:val="ball"/>
    <w:basedOn w:val="DefaultParagraphFont"/>
    <w:rsid w:val="00863470"/>
  </w:style>
  <w:style w:type="character" w:customStyle="1" w:styleId="vidividi">
    <w:name w:val="vidi_vidi"/>
    <w:basedOn w:val="DefaultParagraphFont"/>
    <w:rsid w:val="00863470"/>
  </w:style>
  <w:style w:type="paragraph" w:styleId="EndnoteText">
    <w:name w:val="endnote text"/>
    <w:basedOn w:val="Normal"/>
    <w:link w:val="EndnoteTextChar"/>
    <w:uiPriority w:val="99"/>
    <w:semiHidden/>
    <w:unhideWhenUsed/>
    <w:rsid w:val="00413204"/>
    <w:pPr>
      <w:spacing w:after="0" w:line="240" w:lineRule="auto"/>
    </w:pPr>
    <w:rPr>
      <w:sz w:val="20"/>
      <w:szCs w:val="20"/>
    </w:rPr>
  </w:style>
  <w:style w:type="character" w:customStyle="1" w:styleId="EndnoteTextChar">
    <w:name w:val="Endnote Text Char"/>
    <w:link w:val="EndnoteText"/>
    <w:uiPriority w:val="99"/>
    <w:semiHidden/>
    <w:rsid w:val="00413204"/>
    <w:rPr>
      <w:rFonts w:ascii="Calibri" w:eastAsia="Times New Roman" w:hAnsi="Calibri" w:cs="Times New Roman"/>
      <w:sz w:val="20"/>
      <w:szCs w:val="20"/>
      <w:lang w:val="en-US"/>
    </w:rPr>
  </w:style>
  <w:style w:type="character" w:styleId="EndnoteReference">
    <w:name w:val="endnote reference"/>
    <w:uiPriority w:val="99"/>
    <w:semiHidden/>
    <w:unhideWhenUsed/>
    <w:rsid w:val="00413204"/>
    <w:rPr>
      <w:vertAlign w:val="superscript"/>
    </w:rPr>
  </w:style>
  <w:style w:type="character" w:styleId="FootnoteReference">
    <w:name w:val="footnote reference"/>
    <w:uiPriority w:val="99"/>
    <w:semiHidden/>
    <w:unhideWhenUsed/>
    <w:rsid w:val="00413204"/>
    <w:rPr>
      <w:vertAlign w:val="superscript"/>
    </w:rPr>
  </w:style>
  <w:style w:type="character" w:customStyle="1" w:styleId="ListParagraphChar">
    <w:name w:val="List Paragraph Char"/>
    <w:link w:val="ListParagraph"/>
    <w:uiPriority w:val="34"/>
    <w:locked/>
    <w:rsid w:val="000E489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83514">
      <w:bodyDiv w:val="1"/>
      <w:marLeft w:val="0"/>
      <w:marRight w:val="0"/>
      <w:marTop w:val="0"/>
      <w:marBottom w:val="0"/>
      <w:divBdr>
        <w:top w:val="none" w:sz="0" w:space="0" w:color="auto"/>
        <w:left w:val="none" w:sz="0" w:space="0" w:color="auto"/>
        <w:bottom w:val="none" w:sz="0" w:space="0" w:color="auto"/>
        <w:right w:val="none" w:sz="0" w:space="0" w:color="auto"/>
      </w:divBdr>
    </w:div>
    <w:div w:id="1004823723">
      <w:bodyDiv w:val="1"/>
      <w:marLeft w:val="0"/>
      <w:marRight w:val="0"/>
      <w:marTop w:val="0"/>
      <w:marBottom w:val="0"/>
      <w:divBdr>
        <w:top w:val="none" w:sz="0" w:space="0" w:color="auto"/>
        <w:left w:val="none" w:sz="0" w:space="0" w:color="auto"/>
        <w:bottom w:val="none" w:sz="0" w:space="0" w:color="auto"/>
        <w:right w:val="none" w:sz="0" w:space="0" w:color="auto"/>
      </w:divBdr>
    </w:div>
    <w:div w:id="1286161548">
      <w:bodyDiv w:val="1"/>
      <w:marLeft w:val="0"/>
      <w:marRight w:val="0"/>
      <w:marTop w:val="0"/>
      <w:marBottom w:val="0"/>
      <w:divBdr>
        <w:top w:val="none" w:sz="0" w:space="0" w:color="auto"/>
        <w:left w:val="none" w:sz="0" w:space="0" w:color="auto"/>
        <w:bottom w:val="none" w:sz="0" w:space="0" w:color="auto"/>
        <w:right w:val="none" w:sz="0" w:space="0" w:color="auto"/>
      </w:divBdr>
    </w:div>
    <w:div w:id="1848130201">
      <w:bodyDiv w:val="1"/>
      <w:marLeft w:val="0"/>
      <w:marRight w:val="0"/>
      <w:marTop w:val="0"/>
      <w:marBottom w:val="0"/>
      <w:divBdr>
        <w:top w:val="none" w:sz="0" w:space="0" w:color="auto"/>
        <w:left w:val="none" w:sz="0" w:space="0" w:color="auto"/>
        <w:bottom w:val="none" w:sz="0" w:space="0" w:color="auto"/>
        <w:right w:val="none" w:sz="0" w:space="0" w:color="auto"/>
      </w:divBdr>
    </w:div>
    <w:div w:id="1866092054">
      <w:bodyDiv w:val="1"/>
      <w:marLeft w:val="0"/>
      <w:marRight w:val="0"/>
      <w:marTop w:val="0"/>
      <w:marBottom w:val="0"/>
      <w:divBdr>
        <w:top w:val="none" w:sz="0" w:space="0" w:color="auto"/>
        <w:left w:val="none" w:sz="0" w:space="0" w:color="auto"/>
        <w:bottom w:val="none" w:sz="0" w:space="0" w:color="auto"/>
        <w:right w:val="none" w:sz="0" w:space="0" w:color="auto"/>
      </w:divBdr>
    </w:div>
    <w:div w:id="1929849886">
      <w:bodyDiv w:val="1"/>
      <w:marLeft w:val="0"/>
      <w:marRight w:val="0"/>
      <w:marTop w:val="0"/>
      <w:marBottom w:val="0"/>
      <w:divBdr>
        <w:top w:val="none" w:sz="0" w:space="0" w:color="auto"/>
        <w:left w:val="none" w:sz="0" w:space="0" w:color="auto"/>
        <w:bottom w:val="none" w:sz="0" w:space="0" w:color="auto"/>
        <w:right w:val="none" w:sz="0" w:space="0" w:color="auto"/>
      </w:divBdr>
    </w:div>
    <w:div w:id="21360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in.sabotic\Documents\Custom%20Office%20Templates\Zakon%20o%20unutra&#353;njim%20poslovima%20JAVNA%20RASPRA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78EE2-0ABE-4604-83AF-745DF7AD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Zakon o unutrašnjim poslovima JAVNA RASPRAVA</Template>
  <TotalTime>77</TotalTime>
  <Pages>83</Pages>
  <Words>35577</Words>
  <Characters>202792</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 Sabotic</dc:creator>
  <cp:keywords/>
  <cp:lastModifiedBy>Hermin Sabotic</cp:lastModifiedBy>
  <cp:revision>10</cp:revision>
  <dcterms:created xsi:type="dcterms:W3CDTF">2020-12-30T12:57:00Z</dcterms:created>
  <dcterms:modified xsi:type="dcterms:W3CDTF">2020-12-31T10:13:00Z</dcterms:modified>
</cp:coreProperties>
</file>