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8D" w:rsidRDefault="006D2C8D">
      <w:pPr>
        <w:pStyle w:val="BodyText"/>
        <w:rPr>
          <w:rFonts w:ascii="Times New Roman"/>
        </w:rPr>
      </w:pPr>
    </w:p>
    <w:p w:rsidR="006D2C8D" w:rsidRDefault="006D2C8D">
      <w:pPr>
        <w:pStyle w:val="BodyText"/>
        <w:rPr>
          <w:rFonts w:ascii="Times New Roman"/>
        </w:rPr>
      </w:pPr>
    </w:p>
    <w:p w:rsidR="006D2C8D" w:rsidRDefault="006D2C8D">
      <w:pPr>
        <w:pStyle w:val="BodyText"/>
        <w:spacing w:before="8"/>
        <w:rPr>
          <w:rFonts w:ascii="Times New Roman"/>
          <w:sz w:val="19"/>
        </w:rPr>
      </w:pPr>
    </w:p>
    <w:p w:rsidR="006D2C8D" w:rsidRDefault="007E1D9A">
      <w:pPr>
        <w:spacing w:before="93"/>
        <w:ind w:left="4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OBRAĐIVAČ:</w:t>
      </w:r>
    </w:p>
    <w:p w:rsidR="006D2C8D" w:rsidRDefault="006D2C8D">
      <w:pPr>
        <w:pStyle w:val="BodyText"/>
        <w:spacing w:before="10"/>
        <w:rPr>
          <w:rFonts w:ascii="Arial"/>
          <w:b/>
          <w:sz w:val="19"/>
        </w:rPr>
      </w:pPr>
    </w:p>
    <w:p w:rsidR="006D2C8D" w:rsidRDefault="007E1D9A">
      <w:pPr>
        <w:ind w:left="4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MINISTARSTVO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EKOLOGIJE,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PROSTORNOG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PLANIRANJA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URBANIZMA</w:t>
      </w: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7E1D9A">
      <w:pPr>
        <w:spacing w:before="164" w:line="477" w:lineRule="auto"/>
        <w:ind w:left="459" w:right="98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NACRT LOKALNE STUDIJE LOKACIJE DONJI ŠTOJ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OPŠTINA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ULCINJ</w:t>
      </w:r>
    </w:p>
    <w:p w:rsidR="006D2C8D" w:rsidRDefault="007E1D9A">
      <w:pPr>
        <w:spacing w:before="4"/>
        <w:ind w:left="45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IZVJEŠTAJ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JAVNOJ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RASPRAVI</w:t>
      </w: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6D2C8D">
      <w:pPr>
        <w:pStyle w:val="BodyText"/>
        <w:rPr>
          <w:rFonts w:ascii="Arial"/>
          <w:b/>
          <w:sz w:val="22"/>
        </w:rPr>
      </w:pPr>
    </w:p>
    <w:p w:rsidR="006D2C8D" w:rsidRDefault="007E1D9A">
      <w:pPr>
        <w:spacing w:before="160"/>
        <w:ind w:left="4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Podgorica,</w:t>
      </w:r>
      <w:r>
        <w:rPr>
          <w:rFonts w:ascii="Arial"/>
          <w:b/>
          <w:spacing w:val="-3"/>
          <w:sz w:val="20"/>
        </w:rPr>
        <w:t xml:space="preserve"> </w:t>
      </w:r>
      <w:bookmarkStart w:id="0" w:name="_GoBack"/>
      <w:bookmarkEnd w:id="0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avgust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2023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g.</w:t>
      </w:r>
    </w:p>
    <w:p w:rsidR="006D2C8D" w:rsidRDefault="006D2C8D">
      <w:pPr>
        <w:rPr>
          <w:rFonts w:ascii="Arial"/>
          <w:sz w:val="20"/>
        </w:rPr>
        <w:sectPr w:rsidR="006D2C8D">
          <w:headerReference w:type="default" r:id="rId7"/>
          <w:footerReference w:type="default" r:id="rId8"/>
          <w:type w:val="continuous"/>
          <w:pgSz w:w="16840" w:h="11910" w:orient="landscape"/>
          <w:pgMar w:top="1040" w:right="640" w:bottom="1140" w:left="980" w:header="727" w:footer="946" w:gutter="0"/>
          <w:pgNumType w:start="1"/>
          <w:cols w:space="720"/>
        </w:sectPr>
      </w:pPr>
    </w:p>
    <w:p w:rsidR="006D2C8D" w:rsidRDefault="007E1D9A">
      <w:pPr>
        <w:spacing w:before="88"/>
        <w:ind w:left="1179"/>
        <w:rPr>
          <w:rFonts w:ascii="Arial" w:hAnsi="Arial"/>
          <w:b/>
          <w:sz w:val="20"/>
        </w:rPr>
      </w:pPr>
      <w:bookmarkStart w:id="1" w:name="Sadržaj:"/>
      <w:bookmarkEnd w:id="1"/>
      <w:r>
        <w:rPr>
          <w:rFonts w:ascii="Arial" w:hAnsi="Arial"/>
          <w:b/>
          <w:sz w:val="20"/>
        </w:rPr>
        <w:lastRenderedPageBreak/>
        <w:t>Sadržaj:</w:t>
      </w:r>
    </w:p>
    <w:p w:rsidR="006D2C8D" w:rsidRDefault="006D2C8D">
      <w:pPr>
        <w:pStyle w:val="BodyText"/>
        <w:spacing w:before="1"/>
        <w:rPr>
          <w:rFonts w:ascii="Arial"/>
          <w:b/>
        </w:rPr>
      </w:pPr>
    </w:p>
    <w:p w:rsidR="006D2C8D" w:rsidRDefault="007E1D9A">
      <w:pPr>
        <w:pStyle w:val="ListParagraph"/>
        <w:numPr>
          <w:ilvl w:val="0"/>
          <w:numId w:val="22"/>
        </w:numPr>
        <w:tabs>
          <w:tab w:val="left" w:pos="1539"/>
          <w:tab w:val="left" w:pos="1540"/>
        </w:tabs>
        <w:ind w:hanging="7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UVOD</w:t>
      </w:r>
    </w:p>
    <w:p w:rsidR="006D2C8D" w:rsidRDefault="006D2C8D">
      <w:pPr>
        <w:pStyle w:val="BodyText"/>
        <w:spacing w:before="1"/>
        <w:rPr>
          <w:rFonts w:ascii="Arial"/>
          <w:b/>
        </w:rPr>
      </w:pPr>
    </w:p>
    <w:p w:rsidR="006D2C8D" w:rsidRDefault="007E1D9A">
      <w:pPr>
        <w:pStyle w:val="ListParagraph"/>
        <w:numPr>
          <w:ilvl w:val="0"/>
          <w:numId w:val="22"/>
        </w:numPr>
        <w:tabs>
          <w:tab w:val="left" w:pos="1539"/>
          <w:tab w:val="left" w:pos="1540"/>
        </w:tabs>
        <w:ind w:hanging="7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ODGOVORI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NA PRIMJEDBE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SUGESTIJE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SAVJETA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ZA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REVIZIJU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PLANSKIH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DOKUMENTATA</w:t>
      </w:r>
    </w:p>
    <w:p w:rsidR="006D2C8D" w:rsidRDefault="006D2C8D">
      <w:pPr>
        <w:pStyle w:val="BodyText"/>
        <w:spacing w:before="10"/>
        <w:rPr>
          <w:rFonts w:ascii="Arial"/>
          <w:b/>
          <w:sz w:val="19"/>
        </w:rPr>
      </w:pPr>
    </w:p>
    <w:p w:rsidR="006D2C8D" w:rsidRDefault="007E1D9A">
      <w:pPr>
        <w:pStyle w:val="ListParagraph"/>
        <w:numPr>
          <w:ilvl w:val="0"/>
          <w:numId w:val="22"/>
        </w:numPr>
        <w:tabs>
          <w:tab w:val="left" w:pos="1539"/>
          <w:tab w:val="left" w:pos="1540"/>
        </w:tabs>
        <w:ind w:hanging="7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ODGOVORI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NA PRIMJEDBE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SUGESTIJE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INSTITUCIJA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JAVNIH PREDUZECA</w:t>
      </w:r>
    </w:p>
    <w:p w:rsidR="006D2C8D" w:rsidRDefault="006D2C8D">
      <w:pPr>
        <w:pStyle w:val="BodyText"/>
        <w:spacing w:before="1"/>
        <w:rPr>
          <w:rFonts w:ascii="Arial"/>
          <w:b/>
        </w:rPr>
      </w:pPr>
    </w:p>
    <w:p w:rsidR="006D2C8D" w:rsidRDefault="007E1D9A">
      <w:pPr>
        <w:pStyle w:val="ListParagraph"/>
        <w:numPr>
          <w:ilvl w:val="0"/>
          <w:numId w:val="22"/>
        </w:numPr>
        <w:tabs>
          <w:tab w:val="left" w:pos="1539"/>
          <w:tab w:val="left" w:pos="1540"/>
        </w:tabs>
        <w:ind w:hanging="721"/>
        <w:rPr>
          <w:rFonts w:ascii="Arial"/>
          <w:b/>
          <w:sz w:val="20"/>
        </w:rPr>
      </w:pPr>
      <w:r>
        <w:rPr>
          <w:rFonts w:ascii="Arial"/>
          <w:b/>
          <w:sz w:val="20"/>
        </w:rPr>
        <w:t>ODGOVORI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PRIMJEDBE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JAVNE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RASPRAVE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NACRT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LSL</w:t>
      </w:r>
    </w:p>
    <w:p w:rsidR="006D2C8D" w:rsidRDefault="006D2C8D">
      <w:pPr>
        <w:rPr>
          <w:rFonts w:ascii="Arial"/>
          <w:sz w:val="20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7E1D9A">
      <w:pPr>
        <w:pStyle w:val="ListParagraph"/>
        <w:numPr>
          <w:ilvl w:val="0"/>
          <w:numId w:val="21"/>
        </w:numPr>
        <w:tabs>
          <w:tab w:val="left" w:pos="999"/>
          <w:tab w:val="left" w:pos="1000"/>
        </w:tabs>
        <w:spacing w:before="88"/>
        <w:jc w:val="left"/>
        <w:rPr>
          <w:rFonts w:ascii="Arial"/>
          <w:b/>
          <w:sz w:val="18"/>
        </w:rPr>
      </w:pPr>
      <w:bookmarkStart w:id="2" w:name="I._UVOD"/>
      <w:bookmarkEnd w:id="2"/>
      <w:r>
        <w:rPr>
          <w:rFonts w:ascii="Arial"/>
          <w:b/>
          <w:sz w:val="18"/>
        </w:rPr>
        <w:lastRenderedPageBreak/>
        <w:t>UVOD</w:t>
      </w:r>
    </w:p>
    <w:p w:rsidR="006D2C8D" w:rsidRDefault="006D2C8D">
      <w:pPr>
        <w:pStyle w:val="BodyText"/>
        <w:spacing w:before="3"/>
        <w:rPr>
          <w:rFonts w:ascii="Arial"/>
          <w:b/>
          <w:sz w:val="24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ind w:left="1179"/>
        <w:rPr>
          <w:sz w:val="20"/>
        </w:rPr>
      </w:pPr>
      <w:r>
        <w:rPr>
          <w:sz w:val="20"/>
        </w:rPr>
        <w:t>Ugovor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izradi</w:t>
      </w:r>
      <w:r>
        <w:rPr>
          <w:spacing w:val="-1"/>
          <w:sz w:val="20"/>
        </w:rPr>
        <w:t xml:space="preserve"> </w:t>
      </w:r>
      <w:r>
        <w:rPr>
          <w:sz w:val="20"/>
        </w:rPr>
        <w:t>Lokalne</w:t>
      </w:r>
      <w:r>
        <w:rPr>
          <w:spacing w:val="-4"/>
          <w:sz w:val="20"/>
        </w:rPr>
        <w:t xml:space="preserve"> </w:t>
      </w:r>
      <w:r>
        <w:rPr>
          <w:sz w:val="20"/>
        </w:rPr>
        <w:t>studije</w:t>
      </w:r>
      <w:r>
        <w:rPr>
          <w:spacing w:val="-3"/>
          <w:sz w:val="20"/>
        </w:rPr>
        <w:t xml:space="preserve"> </w:t>
      </w:r>
      <w:r>
        <w:rPr>
          <w:sz w:val="20"/>
        </w:rPr>
        <w:t>lokacije</w:t>
      </w:r>
      <w:r>
        <w:rPr>
          <w:spacing w:val="-3"/>
          <w:sz w:val="20"/>
        </w:rPr>
        <w:t xml:space="preserve"> </w:t>
      </w:r>
      <w:r>
        <w:rPr>
          <w:sz w:val="20"/>
        </w:rPr>
        <w:t>Donji</w:t>
      </w:r>
      <w:r>
        <w:rPr>
          <w:spacing w:val="-2"/>
          <w:sz w:val="20"/>
        </w:rPr>
        <w:t xml:space="preserve"> </w:t>
      </w:r>
      <w:r>
        <w:rPr>
          <w:sz w:val="20"/>
        </w:rPr>
        <w:t>Stoj</w:t>
      </w:r>
      <w:r>
        <w:rPr>
          <w:spacing w:val="5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potpisan</w:t>
      </w:r>
      <w:r>
        <w:rPr>
          <w:spacing w:val="49"/>
          <w:sz w:val="20"/>
        </w:rPr>
        <w:t xml:space="preserve"> </w:t>
      </w:r>
      <w:r>
        <w:rPr>
          <w:sz w:val="20"/>
        </w:rPr>
        <w:t>30.09.2019</w:t>
      </w:r>
      <w:r>
        <w:rPr>
          <w:spacing w:val="-1"/>
          <w:sz w:val="20"/>
        </w:rPr>
        <w:t xml:space="preserve"> </w:t>
      </w:r>
      <w:r>
        <w:rPr>
          <w:sz w:val="20"/>
        </w:rPr>
        <w:t>g.</w:t>
      </w:r>
    </w:p>
    <w:p w:rsidR="006D2C8D" w:rsidRDefault="006D2C8D">
      <w:pPr>
        <w:pStyle w:val="BodyText"/>
        <w:spacing w:before="9"/>
        <w:rPr>
          <w:sz w:val="19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ind w:left="1179"/>
        <w:rPr>
          <w:sz w:val="20"/>
        </w:rPr>
      </w:pPr>
      <w:r>
        <w:rPr>
          <w:sz w:val="20"/>
        </w:rPr>
        <w:t>Koncept</w:t>
      </w:r>
      <w:r>
        <w:rPr>
          <w:spacing w:val="-5"/>
          <w:sz w:val="20"/>
        </w:rPr>
        <w:t xml:space="preserve"> </w:t>
      </w:r>
      <w:r>
        <w:rPr>
          <w:sz w:val="20"/>
        </w:rPr>
        <w:t>LSL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nadleznom</w:t>
      </w:r>
      <w:r>
        <w:rPr>
          <w:spacing w:val="-3"/>
          <w:sz w:val="20"/>
        </w:rPr>
        <w:t xml:space="preserve"> </w:t>
      </w:r>
      <w:r>
        <w:rPr>
          <w:sz w:val="20"/>
        </w:rPr>
        <w:t>Ministarstvu</w:t>
      </w:r>
      <w:r>
        <w:rPr>
          <w:spacing w:val="-5"/>
          <w:sz w:val="20"/>
        </w:rPr>
        <w:t xml:space="preserve"> </w:t>
      </w:r>
      <w:r>
        <w:rPr>
          <w:sz w:val="20"/>
        </w:rPr>
        <w:t>predat</w:t>
      </w:r>
      <w:r>
        <w:rPr>
          <w:spacing w:val="-2"/>
          <w:sz w:val="20"/>
        </w:rPr>
        <w:t xml:space="preserve"> </w:t>
      </w:r>
      <w:r>
        <w:rPr>
          <w:sz w:val="20"/>
        </w:rPr>
        <w:t>05.12.2019</w:t>
      </w:r>
      <w:r>
        <w:rPr>
          <w:spacing w:val="-3"/>
          <w:sz w:val="20"/>
        </w:rPr>
        <w:t xml:space="preserve"> </w:t>
      </w:r>
      <w:r>
        <w:rPr>
          <w:sz w:val="20"/>
        </w:rPr>
        <w:t>g.</w:t>
      </w:r>
    </w:p>
    <w:p w:rsidR="006D2C8D" w:rsidRDefault="006D2C8D">
      <w:pPr>
        <w:pStyle w:val="BodyText"/>
        <w:spacing w:before="9"/>
        <w:rPr>
          <w:sz w:val="19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spacing w:before="1" w:line="244" w:lineRule="exact"/>
        <w:ind w:left="1179"/>
        <w:rPr>
          <w:sz w:val="20"/>
        </w:rPr>
      </w:pPr>
      <w:r>
        <w:rPr>
          <w:w w:val="95"/>
          <w:sz w:val="20"/>
        </w:rPr>
        <w:t>Prethodno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učešće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javnosti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ciljem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upoznavanja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zainteresovane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javnosti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ciljevima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svrhom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izrade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LSL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Donji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Štoj</w:t>
      </w:r>
      <w:r>
        <w:rPr>
          <w:spacing w:val="88"/>
          <w:sz w:val="20"/>
        </w:rPr>
        <w:t xml:space="preserve"> </w:t>
      </w:r>
      <w:r>
        <w:rPr>
          <w:w w:val="95"/>
          <w:sz w:val="20"/>
        </w:rPr>
        <w:t>održano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</w:t>
      </w:r>
    </w:p>
    <w:p w:rsidR="006D2C8D" w:rsidRDefault="007E1D9A">
      <w:pPr>
        <w:pStyle w:val="BodyText"/>
        <w:ind w:left="819" w:right="1135"/>
      </w:pPr>
      <w:r>
        <w:t>u</w:t>
      </w:r>
      <w:r>
        <w:rPr>
          <w:spacing w:val="-13"/>
        </w:rPr>
        <w:t xml:space="preserve"> </w:t>
      </w:r>
      <w:r>
        <w:t>periodu</w:t>
      </w:r>
      <w:r>
        <w:rPr>
          <w:spacing w:val="3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30.12.2019.do30.01.2020</w:t>
      </w:r>
      <w:r>
        <w:rPr>
          <w:spacing w:val="-10"/>
        </w:rPr>
        <w:t xml:space="preserve"> </w:t>
      </w:r>
      <w:r>
        <w:t>g.</w:t>
      </w:r>
      <w:r>
        <w:rPr>
          <w:spacing w:val="-11"/>
        </w:rPr>
        <w:t xml:space="preserve"> </w:t>
      </w:r>
      <w:r>
        <w:t>Koncept</w:t>
      </w:r>
      <w:r>
        <w:rPr>
          <w:spacing w:val="-11"/>
        </w:rPr>
        <w:t xml:space="preserve"> </w:t>
      </w:r>
      <w:r>
        <w:t>LSL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bio</w:t>
      </w:r>
      <w:r>
        <w:rPr>
          <w:spacing w:val="-12"/>
        </w:rPr>
        <w:t xml:space="preserve"> </w:t>
      </w:r>
      <w:r>
        <w:t>objavljen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stranici.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periodu</w:t>
      </w:r>
      <w:r>
        <w:rPr>
          <w:spacing w:val="-12"/>
        </w:rPr>
        <w:t xml:space="preserve"> </w:t>
      </w:r>
      <w:r>
        <w:t>prethodnog</w:t>
      </w:r>
      <w:r>
        <w:rPr>
          <w:spacing w:val="-11"/>
        </w:rPr>
        <w:t xml:space="preserve"> </w:t>
      </w:r>
      <w:r>
        <w:t>učešća</w:t>
      </w:r>
      <w:r>
        <w:rPr>
          <w:spacing w:val="-13"/>
        </w:rPr>
        <w:t xml:space="preserve"> </w:t>
      </w:r>
      <w:r>
        <w:t>javniosti</w:t>
      </w:r>
      <w:r>
        <w:rPr>
          <w:spacing w:val="-11"/>
        </w:rPr>
        <w:t xml:space="preserve"> </w:t>
      </w:r>
      <w:r>
        <w:t>pristiglo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135</w:t>
      </w:r>
      <w:r>
        <w:rPr>
          <w:spacing w:val="-53"/>
        </w:rPr>
        <w:t xml:space="preserve"> </w:t>
      </w:r>
      <w:r>
        <w:t>primjedbi</w:t>
      </w:r>
      <w:r>
        <w:rPr>
          <w:spacing w:val="-3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prostora,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uzete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obzir prilikom</w:t>
      </w:r>
      <w:r>
        <w:rPr>
          <w:spacing w:val="-1"/>
        </w:rPr>
        <w:t xml:space="preserve"> </w:t>
      </w:r>
      <w:r>
        <w:t>pripreme</w:t>
      </w:r>
      <w:r>
        <w:rPr>
          <w:spacing w:val="-2"/>
        </w:rPr>
        <w:t xml:space="preserve"> </w:t>
      </w:r>
      <w:r>
        <w:t>Nacrta</w:t>
      </w:r>
      <w:r>
        <w:rPr>
          <w:spacing w:val="1"/>
        </w:rPr>
        <w:t xml:space="preserve"> </w:t>
      </w:r>
      <w:r>
        <w:t>plana.</w:t>
      </w:r>
    </w:p>
    <w:p w:rsidR="006D2C8D" w:rsidRDefault="006D2C8D">
      <w:pPr>
        <w:pStyle w:val="BodyText"/>
        <w:spacing w:before="10"/>
        <w:rPr>
          <w:sz w:val="19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ind w:left="1179" w:hanging="361"/>
        <w:rPr>
          <w:sz w:val="20"/>
        </w:rPr>
      </w:pPr>
      <w:r>
        <w:rPr>
          <w:sz w:val="20"/>
        </w:rPr>
        <w:t>Nacrt</w:t>
      </w:r>
      <w:r>
        <w:rPr>
          <w:spacing w:val="-14"/>
          <w:sz w:val="20"/>
        </w:rPr>
        <w:t xml:space="preserve"> </w:t>
      </w:r>
      <w:r>
        <w:rPr>
          <w:sz w:val="20"/>
        </w:rPr>
        <w:t>plana</w:t>
      </w:r>
      <w:r>
        <w:rPr>
          <w:spacing w:val="-11"/>
          <w:sz w:val="20"/>
        </w:rPr>
        <w:t xml:space="preserve"> </w:t>
      </w:r>
      <w:r>
        <w:rPr>
          <w:sz w:val="20"/>
        </w:rPr>
        <w:t>nadležnom</w:t>
      </w:r>
      <w:r>
        <w:rPr>
          <w:spacing w:val="-12"/>
          <w:sz w:val="20"/>
        </w:rPr>
        <w:t xml:space="preserve"> </w:t>
      </w:r>
      <w:r>
        <w:rPr>
          <w:sz w:val="20"/>
        </w:rPr>
        <w:t>Ministarstvu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predat</w:t>
      </w:r>
      <w:r>
        <w:rPr>
          <w:spacing w:val="29"/>
          <w:sz w:val="20"/>
        </w:rPr>
        <w:t xml:space="preserve"> </w:t>
      </w:r>
      <w:r>
        <w:rPr>
          <w:sz w:val="20"/>
        </w:rPr>
        <w:t>26.11.</w:t>
      </w:r>
      <w:r>
        <w:rPr>
          <w:spacing w:val="-13"/>
          <w:sz w:val="20"/>
        </w:rPr>
        <w:t xml:space="preserve"> </w:t>
      </w:r>
      <w:r>
        <w:rPr>
          <w:sz w:val="20"/>
        </w:rPr>
        <w:t>2020</w:t>
      </w:r>
      <w:r>
        <w:rPr>
          <w:spacing w:val="-11"/>
          <w:sz w:val="20"/>
        </w:rPr>
        <w:t xml:space="preserve"> </w:t>
      </w:r>
      <w:r>
        <w:rPr>
          <w:sz w:val="20"/>
        </w:rPr>
        <w:t>g.</w:t>
      </w:r>
    </w:p>
    <w:p w:rsidR="006D2C8D" w:rsidRDefault="006D2C8D">
      <w:pPr>
        <w:pStyle w:val="BodyText"/>
        <w:spacing w:before="10"/>
        <w:rPr>
          <w:sz w:val="19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ind w:left="1179" w:hanging="361"/>
        <w:rPr>
          <w:sz w:val="20"/>
        </w:rPr>
      </w:pPr>
      <w:r>
        <w:rPr>
          <w:sz w:val="20"/>
        </w:rPr>
        <w:t>Dopunjeni</w:t>
      </w:r>
      <w:r>
        <w:rPr>
          <w:spacing w:val="-12"/>
          <w:sz w:val="20"/>
        </w:rPr>
        <w:t xml:space="preserve"> </w:t>
      </w:r>
      <w:r>
        <w:rPr>
          <w:sz w:val="20"/>
        </w:rPr>
        <w:t>Nacrt</w:t>
      </w:r>
      <w:r>
        <w:rPr>
          <w:spacing w:val="-12"/>
          <w:sz w:val="20"/>
        </w:rPr>
        <w:t xml:space="preserve"> </w:t>
      </w:r>
      <w:r>
        <w:rPr>
          <w:sz w:val="20"/>
        </w:rPr>
        <w:t>plana</w:t>
      </w:r>
      <w:r>
        <w:rPr>
          <w:spacing w:val="-13"/>
          <w:sz w:val="20"/>
        </w:rPr>
        <w:t xml:space="preserve"> </w:t>
      </w:r>
      <w:r>
        <w:rPr>
          <w:sz w:val="20"/>
        </w:rPr>
        <w:t>nadležnom</w:t>
      </w:r>
      <w:r>
        <w:rPr>
          <w:spacing w:val="-11"/>
          <w:sz w:val="20"/>
        </w:rPr>
        <w:t xml:space="preserve"> </w:t>
      </w:r>
      <w:r>
        <w:rPr>
          <w:sz w:val="20"/>
        </w:rPr>
        <w:t>Ministarstvu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predat</w:t>
      </w:r>
      <w:r>
        <w:rPr>
          <w:spacing w:val="31"/>
          <w:sz w:val="20"/>
        </w:rPr>
        <w:t xml:space="preserve"> </w:t>
      </w:r>
      <w:r>
        <w:rPr>
          <w:sz w:val="20"/>
        </w:rPr>
        <w:t>26.05.2021</w:t>
      </w:r>
      <w:r>
        <w:rPr>
          <w:spacing w:val="-13"/>
          <w:sz w:val="20"/>
        </w:rPr>
        <w:t xml:space="preserve"> </w:t>
      </w:r>
      <w:r>
        <w:rPr>
          <w:sz w:val="20"/>
        </w:rPr>
        <w:t>g.</w:t>
      </w:r>
    </w:p>
    <w:p w:rsidR="006D2C8D" w:rsidRDefault="006D2C8D">
      <w:pPr>
        <w:pStyle w:val="BodyText"/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ind w:left="1179" w:hanging="361"/>
        <w:rPr>
          <w:sz w:val="20"/>
        </w:rPr>
      </w:pPr>
      <w:r>
        <w:rPr>
          <w:sz w:val="20"/>
        </w:rPr>
        <w:t>Javna</w:t>
      </w:r>
      <w:r>
        <w:rPr>
          <w:spacing w:val="-9"/>
          <w:sz w:val="20"/>
        </w:rPr>
        <w:t xml:space="preserve"> </w:t>
      </w:r>
      <w:r>
        <w:rPr>
          <w:sz w:val="20"/>
        </w:rPr>
        <w:t>rasprava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Nacrtu</w:t>
      </w:r>
      <w:r>
        <w:rPr>
          <w:spacing w:val="-9"/>
          <w:sz w:val="20"/>
        </w:rPr>
        <w:t xml:space="preserve"> </w:t>
      </w:r>
      <w:r>
        <w:rPr>
          <w:sz w:val="20"/>
        </w:rPr>
        <w:t>LSL</w:t>
      </w:r>
      <w:r>
        <w:rPr>
          <w:spacing w:val="-9"/>
          <w:sz w:val="20"/>
        </w:rPr>
        <w:t xml:space="preserve"> </w:t>
      </w:r>
      <w:r>
        <w:rPr>
          <w:sz w:val="20"/>
        </w:rPr>
        <w:t>Donji</w:t>
      </w:r>
      <w:r>
        <w:rPr>
          <w:spacing w:val="-8"/>
          <w:sz w:val="20"/>
        </w:rPr>
        <w:t xml:space="preserve"> </w:t>
      </w:r>
      <w:r>
        <w:rPr>
          <w:sz w:val="20"/>
        </w:rPr>
        <w:t>Štoj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održana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periodu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31.10.2022</w:t>
      </w:r>
      <w:r>
        <w:rPr>
          <w:spacing w:val="-7"/>
          <w:sz w:val="20"/>
        </w:rPr>
        <w:t xml:space="preserve"> </w:t>
      </w:r>
      <w:r>
        <w:rPr>
          <w:sz w:val="20"/>
        </w:rPr>
        <w:t>g.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21.11.2022</w:t>
      </w:r>
      <w:r>
        <w:rPr>
          <w:spacing w:val="-9"/>
          <w:sz w:val="20"/>
        </w:rPr>
        <w:t xml:space="preserve"> </w:t>
      </w:r>
      <w:r>
        <w:rPr>
          <w:sz w:val="20"/>
        </w:rPr>
        <w:t>g.</w:t>
      </w:r>
    </w:p>
    <w:p w:rsidR="006D2C8D" w:rsidRDefault="006D2C8D">
      <w:pPr>
        <w:pStyle w:val="BodyText"/>
        <w:spacing w:before="9"/>
        <w:rPr>
          <w:sz w:val="19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spacing w:before="1"/>
        <w:ind w:left="1179" w:hanging="361"/>
        <w:rPr>
          <w:sz w:val="20"/>
        </w:rPr>
      </w:pPr>
      <w:r>
        <w:rPr>
          <w:sz w:val="20"/>
        </w:rPr>
        <w:t>Prezentacija</w:t>
      </w:r>
      <w:r>
        <w:rPr>
          <w:spacing w:val="-4"/>
          <w:sz w:val="20"/>
        </w:rPr>
        <w:t xml:space="preserve"> </w:t>
      </w:r>
      <w:r>
        <w:rPr>
          <w:sz w:val="20"/>
        </w:rPr>
        <w:t>Nacrta</w:t>
      </w:r>
      <w:r>
        <w:rPr>
          <w:spacing w:val="-2"/>
          <w:sz w:val="20"/>
        </w:rPr>
        <w:t xml:space="preserve"> </w:t>
      </w:r>
      <w:r>
        <w:rPr>
          <w:sz w:val="20"/>
        </w:rPr>
        <w:t>plana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centralna</w:t>
      </w:r>
      <w:r>
        <w:rPr>
          <w:spacing w:val="-4"/>
          <w:sz w:val="20"/>
        </w:rPr>
        <w:t xml:space="preserve"> </w:t>
      </w:r>
      <w:r>
        <w:rPr>
          <w:sz w:val="20"/>
        </w:rPr>
        <w:t>javna</w:t>
      </w:r>
      <w:r>
        <w:rPr>
          <w:spacing w:val="-3"/>
          <w:sz w:val="20"/>
        </w:rPr>
        <w:t xml:space="preserve"> </w:t>
      </w:r>
      <w:r>
        <w:rPr>
          <w:sz w:val="20"/>
        </w:rPr>
        <w:t>rasprava</w:t>
      </w:r>
      <w:r>
        <w:rPr>
          <w:spacing w:val="-4"/>
          <w:sz w:val="20"/>
        </w:rPr>
        <w:t xml:space="preserve"> </w:t>
      </w:r>
      <w:r>
        <w:rPr>
          <w:sz w:val="20"/>
        </w:rPr>
        <w:t>odrzane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08.11.2022</w:t>
      </w:r>
      <w:r>
        <w:rPr>
          <w:spacing w:val="-2"/>
          <w:sz w:val="20"/>
        </w:rPr>
        <w:t xml:space="preserve"> </w:t>
      </w:r>
      <w:r>
        <w:rPr>
          <w:sz w:val="20"/>
        </w:rPr>
        <w:t>g.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multimedijalnoj</w:t>
      </w:r>
      <w:r>
        <w:rPr>
          <w:spacing w:val="-3"/>
          <w:sz w:val="20"/>
        </w:rPr>
        <w:t xml:space="preserve"> </w:t>
      </w:r>
      <w:r>
        <w:rPr>
          <w:sz w:val="20"/>
        </w:rPr>
        <w:t>Sali</w:t>
      </w:r>
      <w:r>
        <w:rPr>
          <w:spacing w:val="-4"/>
          <w:sz w:val="20"/>
        </w:rPr>
        <w:t xml:space="preserve"> </w:t>
      </w:r>
      <w:r>
        <w:rPr>
          <w:sz w:val="20"/>
        </w:rPr>
        <w:t>skupštine</w:t>
      </w:r>
      <w:r>
        <w:rPr>
          <w:spacing w:val="-4"/>
          <w:sz w:val="20"/>
        </w:rPr>
        <w:t xml:space="preserve"> </w:t>
      </w:r>
      <w:r>
        <w:rPr>
          <w:sz w:val="20"/>
        </w:rPr>
        <w:t>opštine</w:t>
      </w:r>
      <w:r>
        <w:rPr>
          <w:spacing w:val="-4"/>
          <w:sz w:val="20"/>
        </w:rPr>
        <w:t xml:space="preserve"> </w:t>
      </w:r>
      <w:r>
        <w:rPr>
          <w:sz w:val="20"/>
        </w:rPr>
        <w:t>Ulcinj.</w:t>
      </w:r>
    </w:p>
    <w:p w:rsidR="006D2C8D" w:rsidRDefault="006D2C8D">
      <w:pPr>
        <w:pStyle w:val="BodyText"/>
        <w:spacing w:before="8"/>
        <w:rPr>
          <w:sz w:val="19"/>
        </w:rPr>
      </w:pPr>
    </w:p>
    <w:p w:rsidR="006D2C8D" w:rsidRDefault="007E1D9A">
      <w:pPr>
        <w:pStyle w:val="BodyText"/>
        <w:ind w:left="1178"/>
        <w:jc w:val="both"/>
      </w:pPr>
      <w:r>
        <w:t>Na</w:t>
      </w:r>
      <w:r>
        <w:rPr>
          <w:spacing w:val="-8"/>
        </w:rPr>
        <w:t xml:space="preserve"> </w:t>
      </w:r>
      <w:r>
        <w:t>prezentaciji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strane</w:t>
      </w:r>
      <w:r>
        <w:rPr>
          <w:spacing w:val="-6"/>
        </w:rPr>
        <w:t xml:space="preserve"> </w:t>
      </w:r>
      <w:r>
        <w:t>predstavnika</w:t>
      </w:r>
      <w:r>
        <w:rPr>
          <w:spacing w:val="-7"/>
        </w:rPr>
        <w:t xml:space="preserve"> </w:t>
      </w:r>
      <w:r>
        <w:t>Ministarstva</w:t>
      </w:r>
      <w:r>
        <w:rPr>
          <w:spacing w:val="-6"/>
        </w:rPr>
        <w:t xml:space="preserve"> </w:t>
      </w:r>
      <w:r>
        <w:t>ekologije</w:t>
      </w:r>
      <w:r>
        <w:rPr>
          <w:spacing w:val="-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prostornog</w:t>
      </w:r>
      <w:r>
        <w:rPr>
          <w:spacing w:val="-8"/>
        </w:rPr>
        <w:t xml:space="preserve"> </w:t>
      </w:r>
      <w:r>
        <w:t>planiranja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urbanizma,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članova</w:t>
      </w:r>
      <w:r>
        <w:rPr>
          <w:spacing w:val="-6"/>
        </w:rPr>
        <w:t xml:space="preserve"> </w:t>
      </w:r>
      <w:r>
        <w:t>radnog</w:t>
      </w:r>
      <w:r>
        <w:rPr>
          <w:spacing w:val="-8"/>
        </w:rPr>
        <w:t xml:space="preserve"> </w:t>
      </w:r>
      <w:r>
        <w:t>tima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izradu</w:t>
      </w:r>
      <w:r>
        <w:rPr>
          <w:spacing w:val="-8"/>
        </w:rPr>
        <w:t xml:space="preserve"> </w:t>
      </w:r>
      <w:r>
        <w:t>LSL</w:t>
      </w:r>
      <w:r>
        <w:rPr>
          <w:spacing w:val="45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izvod</w:t>
      </w:r>
      <w:r>
        <w:rPr>
          <w:spacing w:val="-8"/>
        </w:rPr>
        <w:t xml:space="preserve"> </w:t>
      </w:r>
      <w:r>
        <w:t>iz</w:t>
      </w:r>
    </w:p>
    <w:p w:rsidR="006D2C8D" w:rsidRDefault="007E1D9A">
      <w:pPr>
        <w:pStyle w:val="BodyText"/>
        <w:spacing w:before="1" w:line="230" w:lineRule="exact"/>
        <w:ind w:left="1178"/>
        <w:jc w:val="both"/>
      </w:pPr>
      <w:r>
        <w:t>Nacrta</w:t>
      </w:r>
      <w:r>
        <w:rPr>
          <w:spacing w:val="-13"/>
        </w:rPr>
        <w:t xml:space="preserve"> </w:t>
      </w:r>
      <w:r>
        <w:t>planskog</w:t>
      </w:r>
      <w:r>
        <w:rPr>
          <w:spacing w:val="-10"/>
        </w:rPr>
        <w:t xml:space="preserve"> </w:t>
      </w:r>
      <w:r>
        <w:t>dokumenta,</w:t>
      </w:r>
      <w:r>
        <w:rPr>
          <w:spacing w:val="-12"/>
        </w:rPr>
        <w:t xml:space="preserve"> </w:t>
      </w:r>
      <w:r>
        <w:t>nakon</w:t>
      </w:r>
      <w:r>
        <w:rPr>
          <w:spacing w:val="-12"/>
        </w:rPr>
        <w:t xml:space="preserve"> </w:t>
      </w:r>
      <w:r>
        <w:t>čega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pristupilo</w:t>
      </w:r>
      <w:r>
        <w:rPr>
          <w:spacing w:val="-8"/>
        </w:rPr>
        <w:t xml:space="preserve"> </w:t>
      </w:r>
      <w:r>
        <w:t>diskusiji</w:t>
      </w:r>
      <w:r>
        <w:rPr>
          <w:spacing w:val="-13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prisutnim</w:t>
      </w:r>
      <w:r>
        <w:rPr>
          <w:spacing w:val="-13"/>
        </w:rPr>
        <w:t xml:space="preserve"> </w:t>
      </w:r>
      <w:r>
        <w:t>zainteresovanim</w:t>
      </w:r>
      <w:r>
        <w:rPr>
          <w:spacing w:val="-10"/>
        </w:rPr>
        <w:t xml:space="preserve"> </w:t>
      </w:r>
      <w:r>
        <w:t>korisnicima</w:t>
      </w:r>
      <w:r>
        <w:rPr>
          <w:spacing w:val="-11"/>
        </w:rPr>
        <w:t xml:space="preserve"> </w:t>
      </w:r>
      <w:r>
        <w:t>prostora.</w:t>
      </w:r>
    </w:p>
    <w:p w:rsidR="006D2C8D" w:rsidRDefault="007E1D9A">
      <w:pPr>
        <w:pStyle w:val="BodyText"/>
        <w:ind w:left="1180" w:right="796"/>
        <w:jc w:val="both"/>
        <w:rPr>
          <w:sz w:val="22"/>
        </w:rPr>
      </w:pPr>
      <w:r>
        <w:t>Javnoj raspravi je prisustvovao 61 zainteresovani korisnik prostora (prilog spisak prisutnih na javnoj raspravi). Prisutni se uglavnom interesovali za</w:t>
      </w:r>
      <w:r>
        <w:rPr>
          <w:spacing w:val="1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ed</w:t>
      </w:r>
      <w:r>
        <w:rPr>
          <w:spacing w:val="1"/>
          <w:w w:val="99"/>
        </w:rPr>
        <w:t>i</w:t>
      </w:r>
      <w:r>
        <w:rPr>
          <w:spacing w:val="-1"/>
          <w:w w:val="76"/>
        </w:rPr>
        <w:t>na</w:t>
      </w:r>
      <w:r>
        <w:rPr>
          <w:spacing w:val="1"/>
          <w:w w:val="76"/>
        </w:rPr>
        <w:t>č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-3"/>
        </w:rP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an</w:t>
      </w:r>
      <w:r>
        <w:rPr>
          <w:w w:val="99"/>
        </w:rPr>
        <w:t>o</w:t>
      </w:r>
      <w:r>
        <w:rPr>
          <w:spacing w:val="-3"/>
        </w:rPr>
        <w:t xml:space="preserve"> </w:t>
      </w:r>
      <w:r>
        <w:rPr>
          <w:spacing w:val="1"/>
          <w:w w:val="99"/>
        </w:rPr>
        <w:t>j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i</w:t>
      </w:r>
      <w:r>
        <w:rPr>
          <w:spacing w:val="-2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k</w:t>
      </w:r>
      <w:r>
        <w:rPr>
          <w:w w:val="99"/>
        </w:rPr>
        <w:t>o</w:t>
      </w:r>
      <w:r>
        <w:rPr>
          <w:spacing w:val="-3"/>
        </w:rPr>
        <w:t xml:space="preserve"> 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me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w w:val="99"/>
        </w:rPr>
        <w:t>a</w:t>
      </w:r>
      <w:r>
        <w:rPr>
          <w:spacing w:val="-3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r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49"/>
        </w:rPr>
        <w:t>č</w:t>
      </w:r>
      <w:r>
        <w:rPr>
          <w:spacing w:val="1"/>
          <w:w w:val="99"/>
        </w:rPr>
        <w:t>k</w:t>
      </w:r>
      <w:r>
        <w:rPr>
          <w:w w:val="99"/>
        </w:rPr>
        <w:t>e</w:t>
      </w:r>
      <w:r>
        <w:rPr>
          <w:spacing w:val="-3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eg</w:t>
      </w:r>
      <w:r>
        <w:rPr>
          <w:spacing w:val="2"/>
          <w:w w:val="99"/>
        </w:rPr>
        <w:t>u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spacing w:val="3"/>
          <w:w w:val="99"/>
        </w:rPr>
        <w:t>T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k</w:t>
      </w:r>
      <w:r>
        <w:rPr>
          <w:spacing w:val="-1"/>
          <w:w w:val="81"/>
        </w:rPr>
        <w:t>ođe</w:t>
      </w:r>
      <w:r>
        <w:rPr>
          <w:w w:val="81"/>
        </w:rPr>
        <w:t>,</w:t>
      </w:r>
      <w:r>
        <w:rPr>
          <w:spacing w:val="-3"/>
        </w:rPr>
        <w:t xml:space="preserve"> </w:t>
      </w:r>
      <w:r>
        <w:rPr>
          <w:spacing w:val="1"/>
          <w:w w:val="99"/>
        </w:rPr>
        <w:t>z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te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ni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rPr>
          <w:spacing w:val="-2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to</w:t>
      </w:r>
      <w:r>
        <w:rPr>
          <w:w w:val="99"/>
        </w:rPr>
        <w:t>ra</w:t>
      </w:r>
      <w:r>
        <w:rPr>
          <w:spacing w:val="-3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om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nta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l</w:t>
      </w:r>
      <w:r>
        <w:rPr>
          <w:w w:val="99"/>
        </w:rPr>
        <w:t>i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aob</w:t>
      </w:r>
      <w:r>
        <w:rPr>
          <w:w w:val="99"/>
        </w:rPr>
        <w:t>r</w:t>
      </w:r>
      <w:r>
        <w:rPr>
          <w:spacing w:val="-1"/>
          <w:w w:val="67"/>
        </w:rPr>
        <w:t>a</w:t>
      </w:r>
      <w:r>
        <w:rPr>
          <w:spacing w:val="1"/>
          <w:w w:val="67"/>
        </w:rPr>
        <w:t>ć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j</w:t>
      </w:r>
      <w:r>
        <w:rPr>
          <w:spacing w:val="2"/>
          <w:w w:val="99"/>
        </w:rPr>
        <w:t>n</w:t>
      </w:r>
      <w:r>
        <w:rPr>
          <w:w w:val="99"/>
        </w:rPr>
        <w:t xml:space="preserve">u </w:t>
      </w:r>
      <w:r>
        <w:t>infrastrukturu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planiranu</w:t>
      </w:r>
      <w:r>
        <w:rPr>
          <w:spacing w:val="-10"/>
        </w:rPr>
        <w:t xml:space="preserve"> </w:t>
      </w:r>
      <w:r>
        <w:t>saobraćajnicu</w:t>
      </w:r>
      <w:r>
        <w:rPr>
          <w:spacing w:val="-10"/>
        </w:rPr>
        <w:t xml:space="preserve"> </w:t>
      </w:r>
      <w:r>
        <w:t>bulevarskog</w:t>
      </w:r>
      <w:r>
        <w:rPr>
          <w:spacing w:val="-10"/>
        </w:rPr>
        <w:t xml:space="preserve"> </w:t>
      </w:r>
      <w:r>
        <w:t>tipa</w:t>
      </w:r>
      <w:r>
        <w:rPr>
          <w:spacing w:val="-10"/>
        </w:rPr>
        <w:t xml:space="preserve"> </w:t>
      </w:r>
      <w:r>
        <w:t>Ulcinj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Bojana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interne</w:t>
      </w:r>
      <w:r>
        <w:rPr>
          <w:spacing w:val="-10"/>
        </w:rPr>
        <w:t xml:space="preserve"> </w:t>
      </w:r>
      <w:r>
        <w:t>kolske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kolsko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pješačke</w:t>
      </w:r>
      <w:r>
        <w:rPr>
          <w:spacing w:val="-10"/>
        </w:rPr>
        <w:t xml:space="preserve"> </w:t>
      </w:r>
      <w:r>
        <w:t>saobraćajnice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zahvatu</w:t>
      </w:r>
      <w:r>
        <w:rPr>
          <w:sz w:val="22"/>
        </w:rPr>
        <w:t>.</w:t>
      </w:r>
    </w:p>
    <w:p w:rsidR="006D2C8D" w:rsidRDefault="006D2C8D">
      <w:pPr>
        <w:pStyle w:val="BodyText"/>
        <w:spacing w:before="10"/>
        <w:rPr>
          <w:sz w:val="21"/>
        </w:r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spacing w:before="1"/>
        <w:ind w:left="1179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toku</w:t>
      </w:r>
      <w:r>
        <w:rPr>
          <w:spacing w:val="-3"/>
          <w:sz w:val="20"/>
        </w:rPr>
        <w:t xml:space="preserve"> </w:t>
      </w:r>
      <w:r>
        <w:rPr>
          <w:sz w:val="20"/>
        </w:rPr>
        <w:t>javne</w:t>
      </w:r>
      <w:r>
        <w:rPr>
          <w:spacing w:val="-3"/>
          <w:sz w:val="20"/>
        </w:rPr>
        <w:t xml:space="preserve"> </w:t>
      </w:r>
      <w:r>
        <w:rPr>
          <w:sz w:val="20"/>
        </w:rPr>
        <w:t>rasprave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53"/>
          <w:sz w:val="20"/>
        </w:rPr>
        <w:t xml:space="preserve"> </w:t>
      </w:r>
      <w:r>
        <w:rPr>
          <w:sz w:val="20"/>
        </w:rPr>
        <w:t>Nacrt</w:t>
      </w:r>
      <w:r>
        <w:rPr>
          <w:spacing w:val="-3"/>
          <w:sz w:val="20"/>
        </w:rPr>
        <w:t xml:space="preserve"> </w:t>
      </w:r>
      <w:r>
        <w:rPr>
          <w:sz w:val="20"/>
        </w:rPr>
        <w:t>LSL</w:t>
      </w:r>
      <w:r>
        <w:rPr>
          <w:spacing w:val="-3"/>
          <w:sz w:val="20"/>
        </w:rPr>
        <w:t xml:space="preserve"> </w:t>
      </w:r>
      <w:r>
        <w:rPr>
          <w:sz w:val="20"/>
        </w:rPr>
        <w:t>Donji</w:t>
      </w:r>
      <w:r>
        <w:rPr>
          <w:spacing w:val="-4"/>
          <w:sz w:val="20"/>
        </w:rPr>
        <w:t xml:space="preserve"> </w:t>
      </w:r>
      <w:r>
        <w:rPr>
          <w:sz w:val="20"/>
        </w:rPr>
        <w:t>Štoj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strane</w:t>
      </w:r>
      <w:r>
        <w:rPr>
          <w:spacing w:val="-3"/>
          <w:sz w:val="20"/>
        </w:rPr>
        <w:t xml:space="preserve"> </w:t>
      </w:r>
      <w:r>
        <w:rPr>
          <w:sz w:val="20"/>
        </w:rPr>
        <w:t>zainteresovane</w:t>
      </w:r>
      <w:r>
        <w:rPr>
          <w:spacing w:val="-1"/>
          <w:sz w:val="20"/>
        </w:rPr>
        <w:t xml:space="preserve"> </w:t>
      </w:r>
      <w:r>
        <w:rPr>
          <w:sz w:val="20"/>
        </w:rPr>
        <w:t>javnosti</w:t>
      </w:r>
      <w:r>
        <w:rPr>
          <w:spacing w:val="-3"/>
          <w:sz w:val="20"/>
        </w:rPr>
        <w:t xml:space="preserve"> </w:t>
      </w:r>
      <w:r>
        <w:rPr>
          <w:sz w:val="20"/>
        </w:rPr>
        <w:t>pristiglo</w:t>
      </w:r>
      <w:r>
        <w:rPr>
          <w:spacing w:val="50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127</w:t>
      </w:r>
      <w:r>
        <w:rPr>
          <w:spacing w:val="-1"/>
          <w:sz w:val="20"/>
        </w:rPr>
        <w:t xml:space="preserve"> </w:t>
      </w:r>
      <w:r>
        <w:rPr>
          <w:sz w:val="20"/>
        </w:rPr>
        <w:t>primjedbi.</w:t>
      </w:r>
    </w:p>
    <w:p w:rsidR="006D2C8D" w:rsidRDefault="006D2C8D">
      <w:pPr>
        <w:pStyle w:val="BodyText"/>
        <w:spacing w:before="8"/>
        <w:rPr>
          <w:sz w:val="19"/>
        </w:rPr>
      </w:pPr>
    </w:p>
    <w:p w:rsidR="006D2C8D" w:rsidRDefault="007E1D9A">
      <w:pPr>
        <w:pStyle w:val="BodyText"/>
        <w:ind w:left="1179"/>
      </w:pPr>
      <w:r>
        <w:t>Primjedbe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odnoslie</w:t>
      </w:r>
      <w:r>
        <w:rPr>
          <w:spacing w:val="-2"/>
        </w:rPr>
        <w:t xml:space="preserve"> </w:t>
      </w:r>
      <w:r>
        <w:t>na: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before="1"/>
        <w:ind w:hanging="361"/>
        <w:rPr>
          <w:sz w:val="20"/>
        </w:rPr>
      </w:pPr>
      <w:r>
        <w:rPr>
          <w:w w:val="95"/>
          <w:sz w:val="20"/>
        </w:rPr>
        <w:t>unošenje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podataka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postojećim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objektima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ind w:hanging="361"/>
        <w:rPr>
          <w:sz w:val="20"/>
        </w:rPr>
      </w:pPr>
      <w:r>
        <w:rPr>
          <w:sz w:val="20"/>
        </w:rPr>
        <w:t>legalizacija</w:t>
      </w:r>
      <w:r>
        <w:rPr>
          <w:spacing w:val="-6"/>
          <w:sz w:val="20"/>
        </w:rPr>
        <w:t xml:space="preserve"> </w:t>
      </w:r>
      <w:r>
        <w:rPr>
          <w:sz w:val="20"/>
        </w:rPr>
        <w:t>nelegalno</w:t>
      </w:r>
      <w:r>
        <w:rPr>
          <w:spacing w:val="-5"/>
          <w:sz w:val="20"/>
        </w:rPr>
        <w:t xml:space="preserve"> </w:t>
      </w:r>
      <w:r>
        <w:rPr>
          <w:sz w:val="20"/>
        </w:rPr>
        <w:t>podignutih</w:t>
      </w:r>
      <w:r>
        <w:rPr>
          <w:spacing w:val="-6"/>
          <w:sz w:val="20"/>
        </w:rPr>
        <w:t xml:space="preserve"> </w:t>
      </w:r>
      <w:r>
        <w:rPr>
          <w:sz w:val="20"/>
        </w:rPr>
        <w:t>objekata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before="1"/>
        <w:ind w:hanging="361"/>
        <w:rPr>
          <w:sz w:val="20"/>
        </w:rPr>
      </w:pPr>
      <w:r>
        <w:rPr>
          <w:spacing w:val="-1"/>
          <w:sz w:val="20"/>
        </w:rPr>
        <w:t>legalizacija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objekata</w:t>
      </w:r>
      <w:r>
        <w:rPr>
          <w:spacing w:val="-12"/>
          <w:sz w:val="20"/>
        </w:rPr>
        <w:t xml:space="preserve"> </w:t>
      </w:r>
      <w:r>
        <w:rPr>
          <w:sz w:val="20"/>
        </w:rPr>
        <w:t>koji</w:t>
      </w:r>
      <w:r>
        <w:rPr>
          <w:spacing w:val="-12"/>
          <w:sz w:val="20"/>
        </w:rPr>
        <w:t xml:space="preserve"> </w:t>
      </w:r>
      <w:r>
        <w:rPr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z w:val="20"/>
        </w:rPr>
        <w:t>izgrađeni</w:t>
      </w:r>
      <w:r>
        <w:rPr>
          <w:spacing w:val="-11"/>
          <w:sz w:val="20"/>
        </w:rPr>
        <w:t xml:space="preserve"> </w:t>
      </w:r>
      <w:r>
        <w:rPr>
          <w:sz w:val="20"/>
        </w:rPr>
        <w:t>kao</w:t>
      </w:r>
      <w:r>
        <w:rPr>
          <w:spacing w:val="-12"/>
          <w:sz w:val="20"/>
        </w:rPr>
        <w:t xml:space="preserve"> </w:t>
      </w:r>
      <w:r>
        <w:rPr>
          <w:sz w:val="20"/>
        </w:rPr>
        <w:t>privremeni</w:t>
      </w:r>
      <w:r>
        <w:rPr>
          <w:spacing w:val="-11"/>
          <w:sz w:val="20"/>
        </w:rPr>
        <w:t xml:space="preserve"> </w:t>
      </w:r>
      <w:r>
        <w:rPr>
          <w:sz w:val="20"/>
        </w:rPr>
        <w:t>objekti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ind w:hanging="361"/>
        <w:rPr>
          <w:sz w:val="20"/>
        </w:rPr>
      </w:pP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ag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š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v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b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č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a</w:t>
      </w:r>
      <w:r>
        <w:rPr>
          <w:spacing w:val="-1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k</w:t>
      </w:r>
      <w:r>
        <w:rPr>
          <w:spacing w:val="-1"/>
          <w:w w:val="99"/>
          <w:sz w:val="20"/>
        </w:rPr>
        <w:t>ata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sk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before="1" w:line="229" w:lineRule="exact"/>
        <w:ind w:hanging="361"/>
        <w:rPr>
          <w:sz w:val="20"/>
        </w:rPr>
      </w:pP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v</w:t>
      </w:r>
      <w:r>
        <w:rPr>
          <w:spacing w:val="-1"/>
          <w:w w:val="67"/>
          <w:sz w:val="20"/>
        </w:rPr>
        <w:t>e</w:t>
      </w:r>
      <w:r>
        <w:rPr>
          <w:spacing w:val="1"/>
          <w:w w:val="67"/>
          <w:sz w:val="20"/>
        </w:rPr>
        <w:t>ć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ba</w:t>
      </w:r>
      <w:r>
        <w:rPr>
          <w:spacing w:val="2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49"/>
          <w:sz w:val="20"/>
        </w:rPr>
        <w:t>č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ame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ra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line="229" w:lineRule="exact"/>
        <w:ind w:hanging="361"/>
        <w:rPr>
          <w:sz w:val="20"/>
        </w:rPr>
      </w:pPr>
      <w:r>
        <w:rPr>
          <w:w w:val="95"/>
          <w:sz w:val="20"/>
        </w:rPr>
        <w:t>ukidanje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planiranih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saobraćajnica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ind w:hanging="361"/>
        <w:rPr>
          <w:sz w:val="20"/>
        </w:rPr>
      </w:pPr>
      <w:r>
        <w:rPr>
          <w:sz w:val="20"/>
        </w:rPr>
        <w:t>izgradnja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površinama</w:t>
      </w:r>
      <w:r>
        <w:rPr>
          <w:spacing w:val="-13"/>
          <w:sz w:val="20"/>
        </w:rPr>
        <w:t xml:space="preserve"> </w:t>
      </w:r>
      <w:r>
        <w:rPr>
          <w:sz w:val="20"/>
        </w:rPr>
        <w:t>planiranim</w:t>
      </w:r>
      <w:r>
        <w:rPr>
          <w:spacing w:val="-12"/>
          <w:sz w:val="20"/>
        </w:rPr>
        <w:t xml:space="preserve"> </w:t>
      </w:r>
      <w:r>
        <w:rPr>
          <w:sz w:val="20"/>
        </w:rPr>
        <w:t>kao</w:t>
      </w:r>
      <w:r>
        <w:rPr>
          <w:spacing w:val="-13"/>
          <w:sz w:val="20"/>
        </w:rPr>
        <w:t xml:space="preserve"> </w:t>
      </w:r>
      <w:r>
        <w:rPr>
          <w:sz w:val="20"/>
        </w:rPr>
        <w:t>zelene</w:t>
      </w:r>
      <w:r>
        <w:rPr>
          <w:spacing w:val="-13"/>
          <w:sz w:val="20"/>
        </w:rPr>
        <w:t xml:space="preserve"> </w:t>
      </w:r>
      <w:r>
        <w:rPr>
          <w:sz w:val="20"/>
        </w:rPr>
        <w:t>površine</w:t>
      </w:r>
      <w:r>
        <w:rPr>
          <w:spacing w:val="-12"/>
          <w:sz w:val="20"/>
        </w:rPr>
        <w:t xml:space="preserve"> </w:t>
      </w:r>
      <w:r>
        <w:rPr>
          <w:sz w:val="20"/>
        </w:rPr>
        <w:t>javne,</w:t>
      </w:r>
      <w:r>
        <w:rPr>
          <w:spacing w:val="-11"/>
          <w:sz w:val="20"/>
        </w:rPr>
        <w:t xml:space="preserve"> </w:t>
      </w:r>
      <w:r>
        <w:rPr>
          <w:sz w:val="20"/>
        </w:rPr>
        <w:t>ograničene</w:t>
      </w:r>
      <w:r>
        <w:rPr>
          <w:spacing w:val="-13"/>
          <w:sz w:val="20"/>
        </w:rPr>
        <w:t xml:space="preserve"> </w:t>
      </w:r>
      <w:r>
        <w:rPr>
          <w:sz w:val="20"/>
        </w:rPr>
        <w:t>ili</w:t>
      </w:r>
      <w:r>
        <w:rPr>
          <w:spacing w:val="-11"/>
          <w:sz w:val="20"/>
        </w:rPr>
        <w:t xml:space="preserve"> </w:t>
      </w:r>
      <w:r>
        <w:rPr>
          <w:sz w:val="20"/>
        </w:rPr>
        <w:t>specijalne</w:t>
      </w:r>
      <w:r>
        <w:rPr>
          <w:spacing w:val="-11"/>
          <w:sz w:val="20"/>
        </w:rPr>
        <w:t xml:space="preserve"> </w:t>
      </w:r>
      <w:r>
        <w:rPr>
          <w:sz w:val="20"/>
        </w:rPr>
        <w:t>namjene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before="1"/>
        <w:ind w:hanging="361"/>
        <w:rPr>
          <w:sz w:val="20"/>
        </w:rPr>
      </w:pPr>
      <w:r>
        <w:rPr>
          <w:sz w:val="20"/>
        </w:rPr>
        <w:t>izgradnja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površinama</w:t>
      </w:r>
      <w:r>
        <w:rPr>
          <w:spacing w:val="-6"/>
          <w:sz w:val="20"/>
        </w:rPr>
        <w:t xml:space="preserve"> </w:t>
      </w:r>
      <w:r>
        <w:rPr>
          <w:sz w:val="20"/>
        </w:rPr>
        <w:t>planiranim</w:t>
      </w:r>
      <w:r>
        <w:rPr>
          <w:spacing w:val="-5"/>
          <w:sz w:val="20"/>
        </w:rPr>
        <w:t xml:space="preserve"> </w:t>
      </w:r>
      <w:r>
        <w:rPr>
          <w:sz w:val="20"/>
        </w:rPr>
        <w:t>kao</w:t>
      </w:r>
      <w:r>
        <w:rPr>
          <w:spacing w:val="-4"/>
          <w:sz w:val="20"/>
        </w:rPr>
        <w:t xml:space="preserve"> </w:t>
      </w:r>
      <w:r>
        <w:rPr>
          <w:sz w:val="20"/>
        </w:rPr>
        <w:t>poljoprivredna</w:t>
      </w:r>
      <w:r>
        <w:rPr>
          <w:spacing w:val="-5"/>
          <w:sz w:val="20"/>
        </w:rPr>
        <w:t xml:space="preserve"> </w:t>
      </w:r>
      <w:r>
        <w:rPr>
          <w:sz w:val="20"/>
        </w:rPr>
        <w:t>površina</w:t>
      </w:r>
    </w:p>
    <w:p w:rsidR="006D2C8D" w:rsidRDefault="006D2C8D">
      <w:pPr>
        <w:pStyle w:val="BodyText"/>
        <w:spacing w:before="3"/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spacing w:line="237" w:lineRule="auto"/>
        <w:ind w:right="818"/>
        <w:rPr>
          <w:sz w:val="20"/>
        </w:rPr>
      </w:pPr>
      <w:r>
        <w:rPr>
          <w:sz w:val="20"/>
        </w:rPr>
        <w:t>Sagledavanjem</w:t>
      </w:r>
      <w:r>
        <w:rPr>
          <w:spacing w:val="-8"/>
          <w:sz w:val="20"/>
        </w:rPr>
        <w:t xml:space="preserve"> </w:t>
      </w:r>
      <w:r>
        <w:rPr>
          <w:sz w:val="20"/>
        </w:rPr>
        <w:t>primjedbi</w:t>
      </w:r>
      <w:r>
        <w:rPr>
          <w:spacing w:val="-8"/>
          <w:sz w:val="20"/>
        </w:rPr>
        <w:t xml:space="preserve"> </w:t>
      </w:r>
      <w:r>
        <w:rPr>
          <w:sz w:val="20"/>
        </w:rPr>
        <w:t>sa</w:t>
      </w:r>
      <w:r>
        <w:rPr>
          <w:spacing w:val="-7"/>
          <w:sz w:val="20"/>
        </w:rPr>
        <w:t xml:space="preserve"> </w:t>
      </w:r>
      <w:r>
        <w:rPr>
          <w:sz w:val="20"/>
        </w:rPr>
        <w:t>javne</w:t>
      </w:r>
      <w:r>
        <w:rPr>
          <w:spacing w:val="-7"/>
          <w:sz w:val="20"/>
        </w:rPr>
        <w:t xml:space="preserve"> </w:t>
      </w:r>
      <w:r>
        <w:rPr>
          <w:sz w:val="20"/>
        </w:rPr>
        <w:t>rasprave</w:t>
      </w:r>
      <w:r>
        <w:rPr>
          <w:spacing w:val="-8"/>
          <w:sz w:val="20"/>
        </w:rPr>
        <w:t xml:space="preserve"> </w:t>
      </w:r>
      <w:r>
        <w:rPr>
          <w:sz w:val="20"/>
        </w:rPr>
        <w:t>konstatovano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periodu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započinjanja</w:t>
      </w:r>
      <w:r>
        <w:rPr>
          <w:spacing w:val="-8"/>
          <w:sz w:val="20"/>
        </w:rPr>
        <w:t xml:space="preserve"> </w:t>
      </w:r>
      <w:r>
        <w:rPr>
          <w:sz w:val="20"/>
        </w:rPr>
        <w:t>izrade</w:t>
      </w:r>
      <w:r>
        <w:rPr>
          <w:spacing w:val="-7"/>
          <w:sz w:val="20"/>
        </w:rPr>
        <w:t xml:space="preserve"> </w:t>
      </w:r>
      <w:r>
        <w:rPr>
          <w:sz w:val="20"/>
        </w:rPr>
        <w:t>LSL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javne</w:t>
      </w:r>
      <w:r>
        <w:rPr>
          <w:spacing w:val="-7"/>
          <w:sz w:val="20"/>
        </w:rPr>
        <w:t xml:space="preserve"> </w:t>
      </w:r>
      <w:r>
        <w:rPr>
          <w:sz w:val="20"/>
        </w:rPr>
        <w:t>rasprave</w:t>
      </w:r>
      <w:r>
        <w:rPr>
          <w:spacing w:val="-5"/>
          <w:sz w:val="20"/>
        </w:rPr>
        <w:t xml:space="preserve"> </w:t>
      </w:r>
      <w:r>
        <w:rPr>
          <w:sz w:val="20"/>
        </w:rPr>
        <w:t>došlo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niza</w:t>
      </w:r>
      <w:r>
        <w:rPr>
          <w:spacing w:val="-7"/>
          <w:sz w:val="20"/>
        </w:rPr>
        <w:t xml:space="preserve"> </w:t>
      </w:r>
      <w:r>
        <w:rPr>
          <w:sz w:val="20"/>
        </w:rPr>
        <w:t>promjena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terenu u zahvatu Plana, kako u dijelu katastarske parcelacije tako i u dijelu izgrađen</w:t>
      </w:r>
      <w:r>
        <w:rPr>
          <w:sz w:val="20"/>
        </w:rPr>
        <w:t>ih objekata. Zbog toga je Ministarstvo ekologije, prostornog</w:t>
      </w:r>
      <w:r>
        <w:rPr>
          <w:spacing w:val="1"/>
          <w:sz w:val="20"/>
        </w:rPr>
        <w:t xml:space="preserve"> </w:t>
      </w:r>
      <w:r>
        <w:rPr>
          <w:sz w:val="20"/>
        </w:rPr>
        <w:t>planiranja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urbanizma pokrenulo</w:t>
      </w:r>
      <w:r>
        <w:rPr>
          <w:spacing w:val="-2"/>
          <w:sz w:val="20"/>
        </w:rPr>
        <w:t xml:space="preserve"> </w:t>
      </w:r>
      <w:r>
        <w:rPr>
          <w:sz w:val="20"/>
        </w:rPr>
        <w:t>ažuriranje</w:t>
      </w:r>
      <w:r>
        <w:rPr>
          <w:spacing w:val="-2"/>
          <w:sz w:val="20"/>
        </w:rPr>
        <w:t xml:space="preserve"> </w:t>
      </w:r>
      <w:r>
        <w:rPr>
          <w:sz w:val="20"/>
        </w:rPr>
        <w:t>katastarske</w:t>
      </w:r>
      <w:r>
        <w:rPr>
          <w:spacing w:val="-2"/>
          <w:sz w:val="20"/>
        </w:rPr>
        <w:t xml:space="preserve"> </w:t>
      </w:r>
      <w:r>
        <w:rPr>
          <w:sz w:val="20"/>
        </w:rPr>
        <w:t>podloge.</w:t>
      </w: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8"/>
          <w:tab w:val="left" w:pos="1179"/>
        </w:tabs>
        <w:spacing w:before="4"/>
        <w:rPr>
          <w:sz w:val="20"/>
        </w:rPr>
      </w:pPr>
      <w:r>
        <w:rPr>
          <w:sz w:val="20"/>
        </w:rPr>
        <w:t>Odgovori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primjedbe</w:t>
      </w:r>
      <w:r>
        <w:rPr>
          <w:spacing w:val="-12"/>
          <w:sz w:val="20"/>
        </w:rPr>
        <w:t xml:space="preserve"> </w:t>
      </w:r>
      <w:r>
        <w:rPr>
          <w:sz w:val="20"/>
        </w:rPr>
        <w:t>sa</w:t>
      </w:r>
      <w:r>
        <w:rPr>
          <w:spacing w:val="-13"/>
          <w:sz w:val="20"/>
        </w:rPr>
        <w:t xml:space="preserve"> </w:t>
      </w:r>
      <w:r>
        <w:rPr>
          <w:sz w:val="20"/>
        </w:rPr>
        <w:t>javne</w:t>
      </w:r>
      <w:r>
        <w:rPr>
          <w:spacing w:val="-12"/>
          <w:sz w:val="20"/>
        </w:rPr>
        <w:t xml:space="preserve"> </w:t>
      </w:r>
      <w:r>
        <w:rPr>
          <w:sz w:val="20"/>
        </w:rPr>
        <w:t>rasprave</w:t>
      </w:r>
      <w:r>
        <w:rPr>
          <w:spacing w:val="-13"/>
          <w:sz w:val="20"/>
        </w:rPr>
        <w:t xml:space="preserve"> </w:t>
      </w:r>
      <w:r>
        <w:rPr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z w:val="20"/>
        </w:rPr>
        <w:t>prikazani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ažuriranoj</w:t>
      </w:r>
      <w:r>
        <w:rPr>
          <w:spacing w:val="-11"/>
          <w:sz w:val="20"/>
        </w:rPr>
        <w:t xml:space="preserve"> </w:t>
      </w:r>
      <w:r>
        <w:rPr>
          <w:sz w:val="20"/>
        </w:rPr>
        <w:t>katastaskoj</w:t>
      </w:r>
      <w:r>
        <w:rPr>
          <w:spacing w:val="-12"/>
          <w:sz w:val="20"/>
        </w:rPr>
        <w:t xml:space="preserve"> </w:t>
      </w:r>
      <w:r>
        <w:rPr>
          <w:sz w:val="20"/>
        </w:rPr>
        <w:t>podlozi.</w:t>
      </w:r>
    </w:p>
    <w:p w:rsidR="006D2C8D" w:rsidRDefault="006D2C8D">
      <w:pPr>
        <w:rPr>
          <w:sz w:val="20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7E1D9A">
      <w:pPr>
        <w:pStyle w:val="ListParagraph"/>
        <w:numPr>
          <w:ilvl w:val="1"/>
          <w:numId w:val="21"/>
        </w:numPr>
        <w:tabs>
          <w:tab w:val="left" w:pos="1179"/>
          <w:tab w:val="left" w:pos="1180"/>
        </w:tabs>
        <w:spacing w:before="89" w:line="244" w:lineRule="exact"/>
        <w:ind w:left="1179"/>
        <w:rPr>
          <w:sz w:val="20"/>
        </w:rPr>
      </w:pPr>
      <w:r>
        <w:rPr>
          <w:spacing w:val="-1"/>
          <w:sz w:val="20"/>
        </w:rPr>
        <w:lastRenderedPageBreak/>
        <w:t>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odgovrima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primjedbe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sledeći</w:t>
      </w:r>
      <w:r>
        <w:rPr>
          <w:spacing w:val="-12"/>
          <w:sz w:val="20"/>
        </w:rPr>
        <w:t xml:space="preserve"> </w:t>
      </w:r>
      <w:r>
        <w:rPr>
          <w:sz w:val="20"/>
        </w:rPr>
        <w:t>odgovori: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line="229" w:lineRule="exact"/>
        <w:ind w:hanging="361"/>
        <w:rPr>
          <w:sz w:val="20"/>
        </w:rPr>
      </w:pPr>
      <w:r>
        <w:rPr>
          <w:sz w:val="20"/>
        </w:rPr>
        <w:t>Prihvata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line="229" w:lineRule="exact"/>
        <w:ind w:hanging="361"/>
        <w:rPr>
          <w:sz w:val="20"/>
        </w:rPr>
      </w:pPr>
      <w:r>
        <w:rPr>
          <w:w w:val="95"/>
          <w:sz w:val="20"/>
        </w:rPr>
        <w:t>Prihvata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djelimično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line="229" w:lineRule="exact"/>
        <w:ind w:hanging="361"/>
        <w:rPr>
          <w:sz w:val="20"/>
        </w:rPr>
      </w:pPr>
      <w:r>
        <w:rPr>
          <w:w w:val="95"/>
          <w:sz w:val="20"/>
        </w:rPr>
        <w:t>Daje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tumačenje</w:t>
      </w:r>
    </w:p>
    <w:p w:rsidR="006D2C8D" w:rsidRDefault="007E1D9A">
      <w:pPr>
        <w:pStyle w:val="ListParagraph"/>
        <w:numPr>
          <w:ilvl w:val="2"/>
          <w:numId w:val="21"/>
        </w:numPr>
        <w:tabs>
          <w:tab w:val="left" w:pos="1539"/>
          <w:tab w:val="left" w:pos="1540"/>
        </w:tabs>
        <w:spacing w:before="1"/>
        <w:ind w:hanging="361"/>
        <w:rPr>
          <w:sz w:val="20"/>
        </w:rPr>
      </w:pP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prihvata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</w:p>
    <w:p w:rsidR="006D2C8D" w:rsidRDefault="006D2C8D">
      <w:pPr>
        <w:pStyle w:val="BodyText"/>
        <w:spacing w:before="1"/>
      </w:pPr>
    </w:p>
    <w:p w:rsidR="006D2C8D" w:rsidRDefault="007E1D9A">
      <w:pPr>
        <w:pStyle w:val="BodyText"/>
        <w:ind w:left="1179" w:right="1135"/>
      </w:pPr>
      <w:r>
        <w:t>Jedna primjedba se odnosila na katastarsku parcelu van zahvata LSL, za 2 primjedbe katastarske parcele nisu prepoznate u katastarskoj podlozi,</w:t>
      </w:r>
      <w:r>
        <w:rPr>
          <w:spacing w:val="-53"/>
        </w:rPr>
        <w:t xml:space="preserve"> </w:t>
      </w:r>
      <w:r>
        <w:t>dok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primjedba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jasna.</w:t>
      </w:r>
    </w:p>
    <w:p w:rsidR="006D2C8D" w:rsidRDefault="006D2C8D">
      <w:p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7E1D9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spacing w:before="88"/>
        <w:ind w:right="5249" w:hanging="526"/>
        <w:jc w:val="left"/>
        <w:rPr>
          <w:rFonts w:ascii="Arial" w:hAnsi="Arial"/>
          <w:b/>
          <w:sz w:val="20"/>
        </w:rPr>
      </w:pPr>
      <w:bookmarkStart w:id="3" w:name="II._ODGOVORI_NA_PRIMJEDBE_I_SUGESTIJE__S"/>
      <w:bookmarkEnd w:id="3"/>
      <w:r>
        <w:rPr>
          <w:rFonts w:ascii="Arial" w:hAnsi="Arial"/>
          <w:b/>
          <w:sz w:val="20"/>
        </w:rPr>
        <w:lastRenderedPageBreak/>
        <w:t>ODGOVORI NA PRIMJEDBE I SUGESTIJE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SAVJETA ZA REVIZIJU PLANSKIH DOKUMENTATA</w:t>
      </w:r>
      <w:r>
        <w:rPr>
          <w:rFonts w:ascii="Arial" w:hAnsi="Arial"/>
          <w:b/>
          <w:spacing w:val="-53"/>
          <w:sz w:val="20"/>
        </w:rPr>
        <w:t xml:space="preserve"> </w:t>
      </w:r>
      <w:bookmarkStart w:id="4" w:name="(IZVJEŠTAJ_O_IZVRŠENOJ_REVIZIJI_NACRTA_L"/>
      <w:bookmarkEnd w:id="4"/>
      <w:r>
        <w:rPr>
          <w:rFonts w:ascii="Arial" w:hAnsi="Arial"/>
          <w:b/>
          <w:sz w:val="20"/>
        </w:rPr>
        <w:t>(IZVJEŠTAJ O IZVRŠENOJ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REVIZIJI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NACRTA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LSL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OD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26.02.2021.)</w:t>
      </w:r>
    </w:p>
    <w:p w:rsidR="006D2C8D" w:rsidRDefault="006D2C8D">
      <w:pPr>
        <w:pStyle w:val="BodyText"/>
        <w:spacing w:after="1"/>
        <w:rPr>
          <w:rFonts w:ascii="Arial"/>
          <w:b/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347"/>
        </w:trPr>
        <w:tc>
          <w:tcPr>
            <w:tcW w:w="497" w:type="dxa"/>
            <w:shd w:val="clear" w:color="auto" w:fill="DADAD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r.b.</w:t>
            </w:r>
          </w:p>
        </w:tc>
        <w:tc>
          <w:tcPr>
            <w:tcW w:w="8621" w:type="dxa"/>
            <w:shd w:val="clear" w:color="auto" w:fill="DADADA"/>
          </w:tcPr>
          <w:p w:rsidR="006D2C8D" w:rsidRDefault="007E1D9A">
            <w:pPr>
              <w:pStyle w:val="TableParagraph"/>
              <w:spacing w:before="1"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primjedbe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sugestije</w:t>
            </w:r>
          </w:p>
        </w:tc>
        <w:tc>
          <w:tcPr>
            <w:tcW w:w="5849" w:type="dxa"/>
            <w:shd w:val="clear" w:color="auto" w:fill="DADAD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w w:val="90"/>
                <w:sz w:val="18"/>
              </w:rPr>
              <w:t>odgovor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Obrađivača</w:t>
            </w:r>
          </w:p>
        </w:tc>
      </w:tr>
      <w:tr w:rsidR="006D2C8D">
        <w:trPr>
          <w:trHeight w:val="1660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Mišljenje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Savjeta:</w:t>
            </w:r>
          </w:p>
          <w:p w:rsidR="006D2C8D" w:rsidRDefault="006D2C8D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8"/>
              </w:rPr>
            </w:pPr>
          </w:p>
          <w:p w:rsidR="006D2C8D" w:rsidRDefault="007E1D9A">
            <w:pPr>
              <w:pStyle w:val="TableParagraph"/>
              <w:spacing w:line="240" w:lineRule="auto"/>
              <w:ind w:left="3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ZAKLJUCAK</w:t>
            </w:r>
          </w:p>
          <w:p w:rsidR="006D2C8D" w:rsidRDefault="007E1D9A">
            <w:pPr>
              <w:pStyle w:val="TableParagraph"/>
              <w:spacing w:before="43" w:line="240" w:lineRule="auto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Savjet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daje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pozitivno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misljenje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predlaze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Ministarstvu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ekologije,</w:t>
            </w:r>
            <w:r>
              <w:rPr>
                <w:rFonts w:asci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prostornog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planiranja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urbanizma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nacrt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Lokalne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studije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lokacije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,.Donji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Stoj",</w:t>
            </w:r>
            <w:r>
              <w:rPr>
                <w:rFonts w:ascii="Arial"/>
                <w:b/>
                <w:spacing w:val="4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Opstina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Ulcinj,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uputi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dalju</w:t>
            </w:r>
          </w:p>
          <w:p w:rsidR="006D2C8D" w:rsidRDefault="007E1D9A">
            <w:pPr>
              <w:pStyle w:val="TableParagraph"/>
              <w:ind w:left="205" w:right="2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proceduru, uz uslov da se u fazi predloga plana dopuni i ispravi u skladu sa datim primjedbama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sugestijama.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7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POJEDINAČNE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PRIMJEDBE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URBANIZAM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Tekstualni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dopuniti 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vazecih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kontaktnoj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zoni.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187" w:lineRule="exact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1240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tekstualnom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grafickom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djelu plana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Ulcinj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Korigovati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6D2C8D" w:rsidRDefault="007E1D9A">
            <w:pPr>
              <w:pStyle w:val="TableParagraph"/>
              <w:spacing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pominje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Provjeriti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usvojen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DSL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Đerane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Milena.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line="240" w:lineRule="auto"/>
              <w:ind w:left="184" w:right="219"/>
              <w:jc w:val="both"/>
              <w:rPr>
                <w:sz w:val="18"/>
              </w:rPr>
            </w:pPr>
            <w:r>
              <w:rPr>
                <w:sz w:val="18"/>
              </w:rPr>
              <w:t>Odluka o usvajanju Predloga ID PUP Ulcinj iz novembra 2020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poništena, zbog čega izvod iz ovog Plana u dokumentaciji 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priložen.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Izvod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DSL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RT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Đerane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 Port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Milena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priložen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plana.</w:t>
            </w:r>
          </w:p>
        </w:tc>
      </w:tr>
      <w:tr w:rsidR="006D2C8D">
        <w:trPr>
          <w:trHeight w:val="830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Na povrsinama koje su namjene za kulturu (K), centralne djelatnosti (CD) i sport i rekreaciju (SR)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definisati procenat zastupljenosti kompatibilne namjene. Na povrsinama CD je predvidena izgradnja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administacije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uprave,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objekte treba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naves</w:t>
            </w:r>
            <w:r>
              <w:rPr>
                <w:sz w:val="18"/>
              </w:rPr>
              <w:t>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2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povrsinama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ostaviti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mogucnost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planiranja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vjerskog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naznake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kojoj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konfesiji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pripada.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449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6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poglavlju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4.4.6.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zastite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elementarnih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nepogoda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navedeno: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,.Urbanisticko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rjesenje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dispozicijom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saobraćajnica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uređenjem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slobodnih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povrsina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obezbjeđuje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ogranicenu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mogućnost intervenciie svih </w:t>
            </w:r>
            <w:r>
              <w:rPr>
                <w:sz w:val="18"/>
              </w:rPr>
              <w:t>komunalnih vozila, sto treba posebno imati u vidu pri izradi tehnicke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dokumentacije."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pojasniti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tehnicke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dokumetacije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poboljsati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urbanisticko rjesenje u LSL. Da Ii je moguca legalizacija objekata ukoliko nije obezbjeden adekvatan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saobracajni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pristup?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</w:t>
            </w:r>
            <w:r>
              <w:rPr>
                <w:w w:val="95"/>
                <w:sz w:val="18"/>
              </w:rPr>
              <w:t>lana.</w:t>
            </w:r>
          </w:p>
        </w:tc>
      </w:tr>
      <w:tr w:rsidR="006D2C8D">
        <w:trPr>
          <w:trHeight w:val="1449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2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U poglavlju 4.4.7. Mjere zastite od pozara i eksplozija je navedeno: ,.U cilju zastite od pozara u okviru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planskog rjesenja </w:t>
            </w:r>
            <w:r>
              <w:rPr>
                <w:rFonts w:ascii="Arial" w:hAnsi="Arial"/>
                <w:b/>
                <w:sz w:val="18"/>
              </w:rPr>
              <w:t xml:space="preserve">svim obiektima </w:t>
            </w:r>
            <w:r>
              <w:rPr>
                <w:sz w:val="18"/>
              </w:rPr>
              <w:t xml:space="preserve">je obezbijeđen saobraćajni pristup </w:t>
            </w:r>
            <w:r>
              <w:rPr>
                <w:rFonts w:ascii="Arial" w:hAnsi="Arial"/>
                <w:b/>
                <w:sz w:val="18"/>
              </w:rPr>
              <w:t xml:space="preserve">za vatroqasna vozila,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propisanom udaljenosću kolovoza od objekta. Sirine planiranih saobraćajnica prilagođene su pristupu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manevrisanju vatrogasnih vozila. Planskim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rjesenjem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obezbijeđena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udaljenost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između pojedinih objekata, kao i uslovi za evakuaciju u slucaju pozara".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Neophodno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 uskladiti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saobracajno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rjesenje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mjerama definisanim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poglavlju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4.4.7.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18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spacing w:line="240" w:lineRule="auto"/>
              <w:ind w:left="184" w:right="216"/>
              <w:jc w:val="both"/>
              <w:rPr>
                <w:sz w:val="18"/>
              </w:rPr>
            </w:pPr>
            <w:r>
              <w:rPr>
                <w:sz w:val="18"/>
              </w:rPr>
              <w:t>Saobraćajna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dostupnost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inteverventnih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vozila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biće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analizirana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detaljnije uz eve</w:t>
            </w:r>
            <w:r>
              <w:rPr>
                <w:sz w:val="18"/>
              </w:rPr>
              <w:t>ntualne korekcije u Predlogu plana, a u skladu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standardnom da najudaljenija tačka kolovoza nije dalja od 25 m od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gabarita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projektovanju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voditi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racuna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propisana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udaljenost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saobraćajnice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ispoštuje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6D2C8D" w:rsidRDefault="007E1D9A">
            <w:pPr>
              <w:pStyle w:val="TableParagraph"/>
              <w:spacing w:before="1" w:line="187" w:lineRule="exact"/>
              <w:ind w:left="184"/>
              <w:jc w:val="both"/>
              <w:rPr>
                <w:sz w:val="18"/>
              </w:rPr>
            </w:pPr>
            <w:r>
              <w:rPr>
                <w:sz w:val="18"/>
              </w:rPr>
              <w:t>obezbijedi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</w:tc>
      </w:tr>
    </w:tbl>
    <w:p w:rsidR="006D2C8D" w:rsidRDefault="006D2C8D">
      <w:pPr>
        <w:spacing w:line="187" w:lineRule="exact"/>
        <w:jc w:val="both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1245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Unutar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urbanistickih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blokova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dosta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kolsko-pjesackih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prilaza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nedovoljne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sirine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interventnih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vozila, koje su istovremeno i velike duzine, slijepo se zavrsavaju i bez propisane okretnice. Potrebno 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 svih urbanistickih parcela rjesiti saobracajnu dostupnost za sva vozila, narocito interventa, a skladu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nacin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obezbjediti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saobracajnu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protocnost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bezbjednost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slucaju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pozara,</w:t>
            </w:r>
          </w:p>
          <w:p w:rsidR="006D2C8D" w:rsidRDefault="007E1D9A">
            <w:pPr>
              <w:pStyle w:val="TableParagraph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zemljotresa i drugih akcidenata iii definisati na koji nacin ce se sprovoditi plan i legalizacija objekata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ovim slucajevima.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18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Predlog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svuda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gdje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obezbjeduje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saobracajni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pracele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gdje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 duzina kolskog prilaza veca od 30 m, formira javna saobracajnica potrebnih tehnickih karakteristika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 bezbjedno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odvijanje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saobracaja.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830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 w:right="220"/>
              <w:jc w:val="both"/>
              <w:rPr>
                <w:sz w:val="18"/>
              </w:rPr>
            </w:pPr>
            <w:r>
              <w:rPr>
                <w:sz w:val="18"/>
              </w:rPr>
              <w:t>U nekim djelovima LSL formirane su nove urbanisticke parcele na neizgradenom zemljistu a i dalje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ostavljeni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neadekvatni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kolosko-pjesacki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prilazi.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djelovima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uvjek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izgradeni,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kojim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je planirana nova izgradnja obavezno formirati </w:t>
            </w:r>
            <w:r>
              <w:rPr>
                <w:sz w:val="18"/>
              </w:rPr>
              <w:t>javnu saobracajnicu sa svim neophodnim tehnickim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propisima.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korigovano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618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podrucju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izgradeno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izgradanju,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teziti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pristupne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saobracajnice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povezu u saobracajnu mrezu i da se ne zavrsavaju slijepo, a ukoliko to nije moguce, neophodno je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kraju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saobracajnica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okretnice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poglavlju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5.4.6.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5.4.7.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navesti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vazeci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vrstama,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tehnickim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uslovima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kategorizaciji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ugostiteljskih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08" w:lineRule="exact"/>
              <w:ind w:left="205" w:right="214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poglavlju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5.4.10.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trebalo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postignute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urbanistickim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osnovnu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predskolsku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ustanovu.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826"/>
        </w:trPr>
        <w:tc>
          <w:tcPr>
            <w:tcW w:w="497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Dopuniti tabelu u priligu 1 - ukoliko se prihvata postojece stanje za postojece objekte koji su prekoracili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definisane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urbanisticke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paremetre,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podatke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trebalo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kolonama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gdje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prikazuje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stanje.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Prilog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dopuniti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tekstualnim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obrazlozenjem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odnosi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razlicitu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boju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polja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tabeli.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jc w:val="both"/>
              <w:rPr>
                <w:sz w:val="18"/>
              </w:rPr>
            </w:pPr>
            <w:r>
              <w:rPr>
                <w:sz w:val="18"/>
              </w:rPr>
              <w:t>Definisati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moguce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urbansiticke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parcele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line="204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1033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Sa MEPU provjeriti koji se Pravilnik primjenjuje u slucaju izrade predmetnog planskog dokumenta: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blizem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sadrzaju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dokumenta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("Sluzbeni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91/20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03.09.2020)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 o blizem sadrzaju i formi planskog dokument</w:t>
            </w:r>
            <w:r>
              <w:rPr>
                <w:sz w:val="18"/>
              </w:rPr>
              <w:t>a, kriterijumima namjene povrsina, elementima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jedinstvenim grafickim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simbolima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(,,Sluzbeni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24/1o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33/14),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1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spacing w:line="240" w:lineRule="auto"/>
              <w:ind w:left="184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izradi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predmetnog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dokumenta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primjenjuje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blizem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sadrzaju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formi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dokumenta,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kriterijumima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  <w:p w:rsidR="006D2C8D" w:rsidRDefault="007E1D9A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povrsina,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elementima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regulacije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jedinstvenim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grafickim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simbolima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(,,Sluzbeni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br. 24/10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33/14),</w:t>
            </w:r>
          </w:p>
        </w:tc>
      </w:tr>
      <w:tr w:rsidR="006D2C8D">
        <w:trPr>
          <w:trHeight w:val="82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Povrsina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,,podzona"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grafickim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prilozima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odgovara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Pravilnikom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blizem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sadrzaju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planskog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dokumenta,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kriterijumima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povrsina,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e/ementima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regulacije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jedinstvenim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grafickim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simbo/ima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(,,Slu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zbeni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24/10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33/14),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definisan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jc w:val="both"/>
              <w:rPr>
                <w:sz w:val="18"/>
              </w:rPr>
            </w:pPr>
            <w:r>
              <w:rPr>
                <w:sz w:val="18"/>
              </w:rPr>
              <w:t>,,urbanisticki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blok".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uskladiti,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ukoliko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primenjuje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 w:right="218"/>
              <w:rPr>
                <w:sz w:val="18"/>
              </w:rPr>
            </w:pPr>
            <w:r>
              <w:rPr>
                <w:sz w:val="18"/>
              </w:rPr>
              <w:t>Na nekoliko urbanistickih parcela su postojeci objekti prikazani i kao ,,evidentirani novi objekti" (plavi),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geodetski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snimljeni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vazece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karti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8,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parcelacije,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regilacije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nivelacije,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urbanistickim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parcelama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prikazana postojeca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spatnost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prikazati planiranu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spratnost na svim UP.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z w:val="18"/>
              </w:rPr>
              <w:t>i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nj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>l</w:t>
            </w:r>
            <w:r>
              <w:rPr>
                <w:sz w:val="18"/>
              </w:rPr>
              <w:t>ogu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na.</w:t>
            </w:r>
          </w:p>
        </w:tc>
      </w:tr>
      <w:tr w:rsidR="006D2C8D">
        <w:trPr>
          <w:trHeight w:val="412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UPB1.2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definisana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kolsko-pjesackog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pristupa.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Svuda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definisati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GL1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npr,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nema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definisane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GL1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svim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kolsko-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pjesackim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povrsinama.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slucajevima je GL1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ostala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lejeru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,,1 regulaciona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linija".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karti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povrsine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autobuske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stanice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parkinga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orijentacionim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kapacitetom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PM/GM.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Oznaciti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IOE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189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417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7" w:line="240" w:lineRule="auto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PROSTORNO</w:t>
            </w:r>
            <w:r>
              <w:rPr>
                <w:rFonts w:ascii="Arial"/>
                <w:b/>
                <w:spacing w:val="5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PLANIRANJE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korigovati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iznijetim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primjedbama: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nekretnine,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Ministarstva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ekonomije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itd.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2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obzirom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pokrenutu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zaustavljenu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izradu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PGR-a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politike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uredenja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koriscenja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treba razmotriti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svrhu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smisao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donosenja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MEPPU</w:t>
            </w:r>
          </w:p>
        </w:tc>
      </w:tr>
      <w:tr w:rsidR="006D2C8D">
        <w:trPr>
          <w:trHeight w:val="208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18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Sugestija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prihvatljivo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donijeti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ispravne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neodlozne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intervencije.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MEPPU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SAOBRAĆAJNA</w:t>
            </w:r>
            <w:r>
              <w:rPr>
                <w:rFonts w:ascii="Arial" w:hAnsi="Arial"/>
                <w:b/>
                <w:spacing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INFRASTRUKTURA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08" w:lineRule="exact"/>
              <w:ind w:left="205"/>
              <w:rPr>
                <w:sz w:val="18"/>
              </w:rPr>
            </w:pPr>
            <w:r>
              <w:rPr>
                <w:sz w:val="18"/>
              </w:rPr>
              <w:t>Tekstualni dio plana dopuniti definisanjem mjerodavnog vozila po zonama na bazi cije krive tragova 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dimenzionisane geometrije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raskrsnica.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3"/>
        </w:trPr>
        <w:tc>
          <w:tcPr>
            <w:tcW w:w="497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Graficki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dopuniti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presjecima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saobracajnica.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Usaglasiti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presjeke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situacionom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(istim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presjecima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oznacene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saobracajnice razlicitih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elemenata).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line="204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208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618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dionici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bulevara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T9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servisna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saobracajnica,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obostranim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trotoarom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 po 1m. Jedan od trotoara je i trotoar za bulevar. Potrebno je planirati jednostrani trotoar od 2m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servisnu saobracajnicu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Mrezu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unutrasnjih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saobracajnica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dopuniti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nišama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autobuska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stajalista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(obodna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saobracajnica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paralelna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 bulevarom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nekoliko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poprecnih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prodora).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208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1036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sagledati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saobracajnica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granicama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urbanistickih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saobracajnica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nemaju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pjesacke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staze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ivica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kolovoza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poklapa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granicom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ovakvim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slucajevima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nemoguca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realizacija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saobracajnica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elementima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urbanog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sadrzaja</w:t>
            </w:r>
          </w:p>
          <w:p w:rsidR="006D2C8D" w:rsidRDefault="007E1D9A">
            <w:pPr>
              <w:pStyle w:val="TableParagraph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(ivicnjaci, rasvjeta, vodovi infrastrukture..). U tom smislu je potrebno obezbjediti prostor potreban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formiranje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planiranje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pratecih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sadrzaja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 smjernice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sprovoditi plan.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208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82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Razmotriti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sirinu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servisne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saobracajnice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paralelne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bulevaru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(ima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sirinu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dovoljna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slucaj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eventualnog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uklanjanja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vozila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kvaru).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Zbog prostornih ograničenja saobraćajnica je na nekim lokacijama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proširena maksimalno na 4.5m, a u slučajevima kada je potrebno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ukloniti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vozilo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kvaru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koristi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predviđene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trotoar.</w:t>
            </w:r>
          </w:p>
        </w:tc>
      </w:tr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Analizirati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aspekta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planiranja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(pored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P+R).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tekstualnom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dijelu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mogućnost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javne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garaže</w:t>
            </w:r>
          </w:p>
          <w:p w:rsidR="006D2C8D" w:rsidRDefault="007E1D9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izgrade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parcelama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„centralne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djelatnosti“.</w:t>
            </w:r>
          </w:p>
        </w:tc>
      </w:tr>
      <w:tr w:rsidR="006D2C8D">
        <w:trPr>
          <w:trHeight w:val="618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U cilju zastite zivotne sredine, kroz Predlog plana, u smjernicama definisati uslove za koriscenje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alternativnih vrsta prevoza (vozila na elektricni pogon), odnosno za servise koji podrzavaju ovaj vid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prevoza.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57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417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7" w:line="240" w:lineRule="auto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GEODEZIJA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449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fajlu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Katastarska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podloga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granicom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zahvata".dwg,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koordinate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zahvata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postupljeno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sugestiji.</w:t>
            </w:r>
          </w:p>
          <w:p w:rsidR="006D2C8D" w:rsidRDefault="007E1D9A">
            <w:pPr>
              <w:pStyle w:val="TableParagraph"/>
              <w:spacing w:line="240" w:lineRule="auto"/>
              <w:ind w:left="206"/>
              <w:rPr>
                <w:sz w:val="18"/>
              </w:rPr>
            </w:pPr>
            <w:r>
              <w:rPr>
                <w:sz w:val="18"/>
              </w:rPr>
              <w:t>Planski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dokumenti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izmedju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ostalog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rade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topografsko-katastarskim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planovima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razmjere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1:2.500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1:1.000.</w:t>
            </w:r>
          </w:p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Podlozi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nedostaje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vertikalna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predstava,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razmjera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1:2000,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decimetarske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krstice,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koordinate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okvira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lista,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lista,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Drzave,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Opstine,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K.O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vertikalna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predstava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treba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kropovati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prelazi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Fajlu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,,6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stanja".dwg,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odredjene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metodom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daljinske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detekcije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oznaciti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crvenom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bojom,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ispraviti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Legendu,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razmjera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DKP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nije 1:2000-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postupljeno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 sugestiji.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lspraviti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naziv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obradivaca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pecatu.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08" w:lineRule="exact"/>
              <w:ind w:left="205"/>
              <w:rPr>
                <w:sz w:val="18"/>
              </w:rPr>
            </w:pPr>
            <w:r>
              <w:rPr>
                <w:sz w:val="18"/>
              </w:rPr>
              <w:t>Buduci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koncepta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-decembar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2019.god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Nacrta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novembar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proslo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skoro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godinu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upitna 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azurnost geodetske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podloge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planiralo.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6D2C8D">
        <w:trPr>
          <w:trHeight w:val="413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3" w:line="240" w:lineRule="auto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ELEKTROENERGETIKA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036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dostaljanja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izvjestaja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pristiglo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misljenje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prenosnog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Podgorica). Sve primjedbe i sugestije koje se eventualno dostave od operatora prenosnog 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elektricne energije moraju se smatrati primjedbama uslovnog karaktera i moraju se implementirati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planski dokument.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82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Na predmetni planski dokument, dopisom br. 30-10-1356 od 20.01.2021. g. Operator distributivnog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nije dao pozitivno misljenje. U dostavljenom dopisu su date primjedbe i sugestije koje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smatraju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primjedbama uslovnog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karaktera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moraju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implementirane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Nacrtu.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861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Nije uobicajeno da se podrucje ove velicine i sa ovoliko objekata obraduje kao Lokalna studija lokacije,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sto navodi na zakljucak da predmetno podrucje u prethodnim planskim dokumentima nije tretirano,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odnosno da je van PUP-a Opstine. Lokalne studije lokacije se, po pravilu, odnose na manje parcele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kojima se planiraju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 jasnije i konkretnije (sa mnogo vise </w:t>
            </w:r>
            <w:r>
              <w:rPr>
                <w:sz w:val="18"/>
              </w:rPr>
              <w:t>detalja) definisu namjene i sadrzaji. Ovo dalje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znaci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predmetne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sadrzati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predvidene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izradom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DUP-a,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predstavljati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znacajnog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angazovanja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Obradivaca.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Obradivac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mjesta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planska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dokumenta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jasno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koja,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dopuniti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bolje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shvatio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 predmetni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449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U Nacrtu, u dijelu koji se odnosi na postojece stanje, je potrebno vise reci o postojecem stanju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niskonaponske mreze (opstem stanju, kako je izvedena, stanju postojecih trafostanica, zauzetosti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kapciteta, mogucnostima prosirenja i sl.), kako bi se stekla bolja slika postojeceg stanja i mogucnosti.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Nacrtom planskog dokumenta su dati postojeci vodovi na</w:t>
            </w:r>
            <w:r>
              <w:rPr>
                <w:sz w:val="18"/>
              </w:rPr>
              <w:t>ponskih nivoa 35 i 10 kV sa koridorima, ali 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iz teksta i iz grafickih priloga ne moze znati kolike su sirine koridora. Dopuniti u tekstu i naznaciti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crtezu.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227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U crtezu naznaciti sve postojece TS sa naznacenim karakteristikama i za njih definisati urbanisticke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parcele,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prikazati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postojecu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planiranu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niskonaponsku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mrezu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(trase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vodova),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definisati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buduci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razvodni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prikljucno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mjerni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oramri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postojecih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buducih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objekata,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definisati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lokacije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odrediti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buducih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kV,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odrediti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njihove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karakteristike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smjernice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razvoja,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dinamiku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prikazati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orjentacione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troskovi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realizacije,...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itd.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svakako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veliki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posao,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neophodan ukoliko se LSL zeli uraditi na valjan nacin. Jednino na osnovu tako uradene LSL nadlezni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posebno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novoplanirane objekte,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izdavati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kvalitetne UT uslove.</w:t>
            </w:r>
          </w:p>
          <w:p w:rsidR="006D2C8D" w:rsidRDefault="007E1D9A">
            <w:pPr>
              <w:pStyle w:val="TableParagraph"/>
              <w:spacing w:line="240" w:lineRule="auto"/>
              <w:ind w:left="205" w:right="220"/>
              <w:jc w:val="both"/>
              <w:rPr>
                <w:sz w:val="18"/>
              </w:rPr>
            </w:pPr>
            <w:r>
              <w:rPr>
                <w:sz w:val="18"/>
              </w:rPr>
              <w:t>Za sve navedeno neophodno je da Obradivac ostvari bli</w:t>
            </w:r>
            <w:r>
              <w:rPr>
                <w:sz w:val="18"/>
              </w:rPr>
              <w:t>ske kontakte sa operatorema prenosnog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(CGES) i, posebno, distributivnog (CEDIS) sistema i prikupi sto vise podataka kako o postojecoj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infrastruktur,i tako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planovima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razvoja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br.2: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Proracun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vrsnog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opterecenja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zonama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srediti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pojedine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celijeu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kojima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decimale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"pobjegle"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red.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Osim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toga,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smatram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ovi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podaci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tacnoscu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decimale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nijesu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potrebni.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Dvoljno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zaokruziti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pNoj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decimali.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1449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Na strani 59, Mreza 35 kV, i Mreza 10 kV se kaze: "Gradnja svih objekata u zastitnoj zoni ovih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dalekovoda je zabranjena sve do konacnog uklanjanja provodnika." Da bi se omogucio razvoj ovog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podrucja ova treba ispraviti. Gradnja objekata je moguca i u zastitnoj zoni pod odredenim uslovima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definisanim Pravilnikom o izgradnji nadzemnih elektroenergetskih vodova nazivnog napona od 1 kV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400 kV, ali uz obaveznu saglasnost vlasnika objekta - nadz</w:t>
            </w:r>
            <w:r>
              <w:rPr>
                <w:sz w:val="18"/>
              </w:rPr>
              <w:t>emnog voda (u konkretnom slucaju CEDIS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doo - Podgorica).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5382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lzrada ovakvog planskog dokumenta, u dijelu elektroenergetske infrastrukture, zahtijeva prikupljanje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podataka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prenosnog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distributivnog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njihovo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sagledavanje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snazi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energiji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trendovima,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sagledavanje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njihovih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kratkorocnih, srednjorocnih i dugorocnih planova razvoja mreze, neuralgicne tacke napajanja konzuma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 planom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</w:t>
            </w:r>
            <w:r>
              <w:rPr>
                <w:sz w:val="18"/>
              </w:rPr>
              <w:t>vazilazenja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istih,... i td. itd.</w:t>
            </w:r>
          </w:p>
          <w:p w:rsidR="006D2C8D" w:rsidRDefault="007E1D9A">
            <w:pPr>
              <w:pStyle w:val="TableParagraph"/>
              <w:spacing w:line="240" w:lineRule="auto"/>
              <w:ind w:left="205" w:right="217"/>
              <w:jc w:val="both"/>
              <w:rPr>
                <w:sz w:val="18"/>
              </w:rPr>
            </w:pPr>
            <w:r>
              <w:rPr>
                <w:sz w:val="18"/>
              </w:rPr>
              <w:t>U tom smislu napominjem da je i trenutno stanje sa aspeta napajanja ovog podrucja elektricnom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energijom krajnje kriticno. Naime, napajanje potrosaca na podrucju opstine Ulcinj se vrsi preko 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110/35 kV, (31,5+20) MVA "Ulci</w:t>
            </w:r>
            <w:r>
              <w:rPr>
                <w:sz w:val="18"/>
              </w:rPr>
              <w:t>nj", a TS 35/10 kV "Velika Plaza 1" i TS 35/1O kV "Velika Plaza 2"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radijalno po principu "ulaz - izlaz" na TS "Velika Plaza 1" dalekovodorn 35 kV sa uzetom AIFe 95/15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rnrn2, prenosne moci oko 21 MVA. Ovaj dalekovod ni u ovoj fazi na dionici TS 110/35 kV "U</w:t>
            </w:r>
            <w:r>
              <w:rPr>
                <w:sz w:val="18"/>
              </w:rPr>
              <w:t>lcinj" - 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35/10 kV "Velika Plaza 1" ne zadovoljava i predstavlja "usko grlo". Osim toga, radijalno napajanje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zadovoljava kriterijum pouzdanosti (n-1), sto znaci da prilikom ispada iii inteNencije na dalekovodu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dionici TS 110/35 kV "Ulcinj" - TS 35/</w:t>
            </w:r>
            <w:r>
              <w:rPr>
                <w:sz w:val="18"/>
              </w:rPr>
              <w:t>10 kV "Velika Plaza 1", bez napajanja ostaje citav konzum 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35/10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"Velika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35/10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"Velika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2",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prilikom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ispada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dionici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35/10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 "Velika Plaza 1" - TS 35/1O kV "Velika Plaza 2" bez napajanja ostaje konzum TS 35/1O kV "Velika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2".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 Nacrtu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trebalo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osvrt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cinjenicu.</w:t>
            </w:r>
          </w:p>
          <w:p w:rsidR="006D2C8D" w:rsidRDefault="007E1D9A">
            <w:pPr>
              <w:pStyle w:val="TableParagraph"/>
              <w:spacing w:line="240" w:lineRule="auto"/>
              <w:ind w:left="206" w:right="216"/>
              <w:jc w:val="both"/>
              <w:rPr>
                <w:sz w:val="18"/>
              </w:rPr>
            </w:pPr>
            <w:r>
              <w:rPr>
                <w:sz w:val="18"/>
              </w:rPr>
              <w:t>Takode, TS 35/10 kV "Velika Plaza 2", osim povecanja instalisane snage transformatora sa 2x4 MVA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2x8 MVA, zahtijeva i rekonstrukciju samog 10 kV postrojenja i povecanje broja 1O kV celija kako 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smanjili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gubici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mrezi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zadovoljili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zahtjevi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konzuma.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zahvate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treba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ekonomskoj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tretira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troskove realizacije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dokumenta.</w:t>
            </w:r>
          </w:p>
          <w:p w:rsidR="006D2C8D" w:rsidRDefault="007E1D9A">
            <w:pPr>
              <w:pStyle w:val="TableParagraph"/>
              <w:spacing w:line="240" w:lineRule="auto"/>
              <w:ind w:left="206"/>
              <w:jc w:val="both"/>
              <w:rPr>
                <w:sz w:val="18"/>
              </w:rPr>
            </w:pPr>
            <w:r>
              <w:rPr>
                <w:sz w:val="18"/>
              </w:rPr>
              <w:t>Dakle,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Obradivac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prikupiti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potrebne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relevantne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prenosnog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</w:p>
          <w:p w:rsidR="006D2C8D" w:rsidRDefault="007E1D9A">
            <w:pPr>
              <w:pStyle w:val="TableParagraph"/>
              <w:spacing w:before="1" w:line="240" w:lineRule="auto"/>
              <w:ind w:left="206" w:right="216"/>
              <w:jc w:val="both"/>
              <w:rPr>
                <w:sz w:val="18"/>
              </w:rPr>
            </w:pPr>
            <w:r>
              <w:rPr>
                <w:sz w:val="18"/>
              </w:rPr>
              <w:t>- Podgorica) i distributivnog (CEDIS doo - Podgorica) sistema o njihovim kratkorocnim, srednjorocnim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dugorocnim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planovima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implementirati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Nacrtu.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svega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odnosi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prikupljanju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podataka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realniju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potreba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konzuma,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znacajno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doprinijelo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izradi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kvalitetnijeg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prikazu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smjernica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 razvoj elektroenergetske infrastrukture 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podrucju obuhvata.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82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7"/>
              <w:jc w:val="both"/>
              <w:rPr>
                <w:sz w:val="18"/>
              </w:rPr>
            </w:pPr>
            <w:r>
              <w:rPr>
                <w:sz w:val="18"/>
              </w:rPr>
              <w:t>U tacki 8: Ekonomska analiza, u Prilogu 1: Tabele sa urbanistickim parametrima na urbanistickim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parcelama za zone A, B, C, Di E, nigdje nijesu naznac</w:t>
            </w:r>
            <w:r>
              <w:rPr>
                <w:sz w:val="18"/>
              </w:rPr>
              <w:t>ene urbanisticke parcele za postojeci i 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elektroenergetske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infrastrukture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trafostanice,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dopuniti.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655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6"/>
              <w:jc w:val="both"/>
              <w:rPr>
                <w:sz w:val="18"/>
              </w:rPr>
            </w:pPr>
            <w:r>
              <w:rPr>
                <w:sz w:val="18"/>
              </w:rPr>
              <w:t>Prema datom grafickom prilogu i Jednopolne seme 10 kV mreze na strani 60, sve trafostanice 10/0,4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 cije se napajanje planira iz TS 35/10 kV "Velika Plaza 2" i planirane TS 35/1O kV "Velika Plaza 3"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ucrtano je preko jednog kablovskog izvoda cime se snaga </w:t>
            </w:r>
            <w:r>
              <w:rPr>
                <w:sz w:val="18"/>
              </w:rPr>
              <w:t>trafostanica 35/10 kV ne moze kvalitetno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valorizovati,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pouzdanost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napajanja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konzuma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trafostanica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10/0,4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kV.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Ukoliko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ucrtane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trase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kabla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odnose samo na trase, bez broja kablova, to je potrebno i napisati u tekstualnom dijelu Nacrta, ali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z w:val="18"/>
              </w:rPr>
              <w:t xml:space="preserve"> ispraviti u jednopolnoj semi. U svakom slucaju ovo treba ispraviti i uskladiti uz podatke koje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treba pribaviti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operatora distributivnog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grafickom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prilogu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ucrtani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nadzemni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vodovi,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neophodno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upisati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njihove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nazive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znalo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radi.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2483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6"/>
              <w:jc w:val="both"/>
              <w:rPr>
                <w:sz w:val="18"/>
              </w:rPr>
            </w:pPr>
            <w:r>
              <w:rPr>
                <w:sz w:val="18"/>
              </w:rPr>
              <w:t>Na strani 59 se kaze: "Lokacije novih trafostanica su prikazane u grafickom prilogu gdje su definisane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posebne urbanisticke parcele za njihovu izgradnju. Predviaene trafostanice 10/0,4kV su tipa DTS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NOTS u skladu sa pozicijom u mrezi i tehnickim uslovima Operatora distributivnog sistema." Medutim,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crtezu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parcele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kojima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alaze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postojece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planiraju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trafostanice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10/0,4 kV, ovo nije uradeno. Za postojece je ovo bitno zbog otkupa zemljista na kojima su izgradene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(ukoliko to nije vec uradeno), a za planirane da bi se mogla dobiti gradevinska dozvola. Dimenzije ovih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parc</w:t>
            </w:r>
            <w:r>
              <w:rPr>
                <w:sz w:val="18"/>
              </w:rPr>
              <w:t>ela moraju biti u skladu sa zahtjevima operatora distributivnog sistema. Operator distributivnog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preferira parcele minimalnih dimenzija {5,61x7,02) m, koje su dovoljne za izgradnju ovih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 snaga od 1x400 kVA do 2x1000 kVA sa uzemljivacima, ka</w:t>
            </w:r>
            <w:r>
              <w:rPr>
                <w:sz w:val="18"/>
              </w:rPr>
              <w:t>ko je to navedeno na strani 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Nacrta.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Dopuniti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tabelarnom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prikazu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tekstualnog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dijela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Prilog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urbanistickim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parametrima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urbanistickim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parcelama.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86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grafickom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prilogu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moraju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definisati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buduci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razvodni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prikljucno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mjerni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ormari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postojecih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 buducih objekata (iii makar buducih objekata), upisati nazive vodova 35 kV i 10 kV, upisati njihove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karakteristike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smjernice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razvoja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dinamika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izgradnje,...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itd.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itd.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svakako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veliki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posao,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 neophodan ukoliko se zeli uraditi LSL na valjan nacin. Jednino na osnovu tako uradene LSL nadlezni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posebno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novoplanirane objekte,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izdavati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kvalitetne UT uslove.</w:t>
            </w:r>
          </w:p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z w:val="18"/>
              </w:rPr>
              <w:t>Za sve navedeno neophodno je da Obradivac ostvari bli</w:t>
            </w:r>
            <w:r>
              <w:rPr>
                <w:sz w:val="18"/>
              </w:rPr>
              <w:t>ske kontakte sa operatorom distributivnog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(CEDIS doo - Podgorica) i prikupi sto vise podataka kako o postojecoj infrastrukturi, tako 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planovima razvoja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podrucje.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240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6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grafickom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prilogu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naznaciti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obuhvate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traforeona.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Ovdje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napominjem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 distributivnog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ne tretira konzum prema administrativnoj podjeli iii podjeli koju usvaja Obradivac (zone A, B,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C...) vec iskljucivo prema energetskim pokazateljima koji se odnose na kvalitet napajanj</w:t>
            </w:r>
            <w:r>
              <w:rPr>
                <w:sz w:val="18"/>
              </w:rPr>
              <w:t>a potrosaca.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Tako, na primjer, trafostanica maze biti na granici zone C pa je racionalnije napojiti i dio konzuma 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kontaktnih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zona nego iz neke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trafostanice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koja 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 drugoj zoni,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 na vecoj udaljenosti.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864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8"/>
              <w:jc w:val="both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ZAKLJUCAK</w:t>
            </w:r>
            <w:r>
              <w:rPr>
                <w:sz w:val="18"/>
              </w:rPr>
              <w:t>: Na Nacrt: LSL Donji Stoj - Nacrt, Opstina Ulcinj, faza elektroenergetika, operator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prenosnog (CGES AD - Podgorica) nije dostavio svoje misljenje. Sve primjedbe koje se, eventualno,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dostave od strane ovog operatora moraju se smatrati primjedbama </w:t>
            </w:r>
            <w:r>
              <w:rPr>
                <w:sz w:val="18"/>
              </w:rPr>
              <w:t>uslovnog karaktera i moraju 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implementirane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predmetni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dokumenta.</w:t>
            </w:r>
          </w:p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Pregledom dostavljene dokumentacije maze se zakljuciti da ista nije u potpunosti uradena u skladu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vazecim propisima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standardima.</w:t>
            </w:r>
          </w:p>
          <w:p w:rsidR="006D2C8D" w:rsidRDefault="007E1D9A">
            <w:pPr>
              <w:pStyle w:val="TableParagraph"/>
              <w:spacing w:line="240" w:lineRule="auto"/>
              <w:ind w:left="206" w:right="219"/>
              <w:jc w:val="both"/>
              <w:rPr>
                <w:sz w:val="18"/>
              </w:rPr>
            </w:pPr>
            <w:r>
              <w:rPr>
                <w:sz w:val="18"/>
              </w:rPr>
              <w:t>lz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navedenih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predlaze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lnvestitoru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Opstina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Ulcinj,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elektroenergetika,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prihvati,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vrati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Obradivacu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dopuni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 ispravi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 skladu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utvrdenim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primjedbama.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HIDROTEHNIKA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Nacrt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"Donji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Stoj"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uraden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vazecim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snabdijevanje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vodom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atmosferska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kanalizacija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korektno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uradeni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D2C8D" w:rsidRDefault="006D2C8D">
      <w:pPr>
        <w:rPr>
          <w:rFonts w:ascii="Times New Roman"/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1657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Dio koji se odnosi na kanalizaciju za otpadne vode neophodno je korigovati. lmajuci u vidu cinjenicu 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Glavni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kanalizacije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Ulcinj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izraden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revidiran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obezbijedena, neophodno je da se obradivac upozna sa projektom i dinamikom izgradnje i da se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predvidi kako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rijesiti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 tretmana otpadnih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voda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zahvatu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"Donji Stoj".</w:t>
            </w:r>
          </w:p>
          <w:p w:rsidR="006D2C8D" w:rsidRDefault="007E1D9A">
            <w:pPr>
              <w:pStyle w:val="TableParagraph"/>
              <w:spacing w:line="240" w:lineRule="auto"/>
              <w:ind w:left="205"/>
              <w:jc w:val="both"/>
              <w:rPr>
                <w:sz w:val="18"/>
              </w:rPr>
            </w:pPr>
            <w:r>
              <w:rPr>
                <w:sz w:val="18"/>
              </w:rPr>
              <w:t>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propisnih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septickih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propusne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nepropusne.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07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Za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izrade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dokumenta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Obrađivaču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dostavljena</w:t>
            </w:r>
          </w:p>
          <w:p w:rsidR="006D2C8D" w:rsidRDefault="007E1D9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Feasibility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study-2013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urađena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DAHLEM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projekta</w:t>
            </w:r>
          </w:p>
          <w:p w:rsidR="006D2C8D" w:rsidRDefault="007E1D9A">
            <w:pPr>
              <w:pStyle w:val="TableParagraph"/>
              <w:spacing w:line="240" w:lineRule="auto"/>
              <w:ind w:right="94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„Vodosnabdijevanje i odvođenje otpadnih voda na Jadranskoj obali faza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V“, koja je poslužila kao osnova za izradu planskog rešenja, a prema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kojoj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otpadne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vode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predmetne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lokacije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usmjeravaju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</w:p>
          <w:p w:rsidR="006D2C8D" w:rsidRDefault="007E1D9A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centralnom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kolektora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tretman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otpadnih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Ulcinja.</w:t>
            </w:r>
          </w:p>
        </w:tc>
      </w:tr>
      <w:tr w:rsidR="006D2C8D">
        <w:trPr>
          <w:trHeight w:val="3102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lmajuci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cinjenicu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lokacija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Donjeg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najudaljenija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podrucja,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sigurno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 kanalizacije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potrajati.</w:t>
            </w:r>
          </w:p>
          <w:p w:rsidR="006D2C8D" w:rsidRDefault="007E1D9A">
            <w:pPr>
              <w:pStyle w:val="TableParagraph"/>
              <w:spacing w:line="240" w:lineRule="auto"/>
              <w:ind w:left="205" w:right="220"/>
              <w:jc w:val="both"/>
              <w:rPr>
                <w:sz w:val="18"/>
              </w:rPr>
            </w:pPr>
            <w:r>
              <w:rPr>
                <w:sz w:val="18"/>
              </w:rPr>
              <w:t>Za sve objekte u zahvatu, koji trebaju biti legalizovani, potrebno je obavezati vlasnike da zajedno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zahtjevom za legalizaciju daju izjavu da ce do odredenog roka preduzeti potrebne mjere da ugrade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uredaje za biolosko preciscavanje otpadnih voda bez prim</w:t>
            </w:r>
            <w:r>
              <w:rPr>
                <w:sz w:val="18"/>
              </w:rPr>
              <w:t>arnog taloznika sa stepenom preciscavanja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95-97%.</w:t>
            </w:r>
          </w:p>
          <w:p w:rsidR="006D2C8D" w:rsidRDefault="007E1D9A">
            <w:pPr>
              <w:pStyle w:val="TableParagraph"/>
              <w:spacing w:line="240" w:lineRule="auto"/>
              <w:ind w:left="206" w:right="218"/>
              <w:jc w:val="both"/>
              <w:rPr>
                <w:sz w:val="18"/>
              </w:rPr>
            </w:pPr>
            <w:r>
              <w:rPr>
                <w:sz w:val="18"/>
              </w:rPr>
              <w:t>Velicina uredaja ce zavisiti od maksimalnog broja ES u pojedinim objektima u vrijeme spica turisticke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sezone. Nakon izgradnje kanalizacionog sistema vlasnici kuca koji imaju uredaj, ne bi bili obavezni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e prikljuce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kanalizaciju.</w:t>
            </w:r>
          </w:p>
          <w:p w:rsidR="006D2C8D" w:rsidRDefault="007E1D9A">
            <w:pPr>
              <w:pStyle w:val="TableParagraph"/>
              <w:spacing w:line="240" w:lineRule="auto"/>
              <w:ind w:left="206" w:right="214" w:hanging="1"/>
              <w:rPr>
                <w:sz w:val="18"/>
              </w:rPr>
            </w:pPr>
            <w:r>
              <w:rPr>
                <w:sz w:val="18"/>
              </w:rPr>
              <w:t>Brzom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izgradnjom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uredaja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tretman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otpadnih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voda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kanalizacionog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odvod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otpadnih voda, bili bi trajno rijeseni veliki ekoloski i sanitarni problemi Donjeg Stoja i Opstine Ulcinj.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lmajuci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Opstina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Ulcinj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odgovarajuci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uredaj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preciscavanje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otpadnih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spalionicu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smeca,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koriscenje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crpljenje septickih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jama se shodno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propisima iskljucuje.</w:t>
            </w:r>
          </w:p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lmajuci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prednje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vidu, nakon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pribavljanja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informacija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kanalizacije, treba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predloziti racionalno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rjesenje.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ind w:right="95"/>
              <w:jc w:val="both"/>
              <w:rPr>
                <w:sz w:val="18"/>
              </w:rPr>
            </w:pPr>
            <w:r>
              <w:rPr>
                <w:color w:val="1C1C1C"/>
                <w:sz w:val="18"/>
              </w:rPr>
              <w:t>Svi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objekti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koji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nalaze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u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zoni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koja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trenutno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nije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opremljena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kanalizacionom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mrežom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potrebno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je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planiraju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postrojenja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w w:val="95"/>
                <w:sz w:val="18"/>
              </w:rPr>
              <w:t>prečišćavanje otpadnih voda. Sva postrojenja koja se ugrađuju mor</w:t>
            </w:r>
            <w:r>
              <w:rPr>
                <w:color w:val="1C1C1C"/>
                <w:w w:val="95"/>
                <w:sz w:val="18"/>
              </w:rPr>
              <w:t>aju</w:t>
            </w:r>
            <w:r>
              <w:rPr>
                <w:color w:val="1C1C1C"/>
                <w:spacing w:val="1"/>
                <w:w w:val="9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posjedovati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sve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ateste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kojima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dokazuje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funkcionalnost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samog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postrojenja i stepen prečišćenosti otpadne vode. Izlazni parametri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otpadne vode nakon postrojenja moraju biti usaglašeni sa važećom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zakonskom regulativom</w:t>
            </w:r>
            <w:r>
              <w:rPr>
                <w:color w:val="1C1C1C"/>
                <w:spacing w:val="-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u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Crnoj Gori.</w:t>
            </w:r>
          </w:p>
          <w:p w:rsidR="006D2C8D" w:rsidRDefault="007E1D9A">
            <w:pPr>
              <w:pStyle w:val="TableParagraph"/>
              <w:spacing w:line="240" w:lineRule="auto"/>
              <w:ind w:right="92"/>
              <w:jc w:val="both"/>
              <w:rPr>
                <w:sz w:val="18"/>
              </w:rPr>
            </w:pPr>
            <w:r>
              <w:rPr>
                <w:color w:val="1C1C1C"/>
                <w:spacing w:val="-1"/>
                <w:sz w:val="18"/>
              </w:rPr>
              <w:t>Sugeriše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pacing w:val="-1"/>
                <w:sz w:val="18"/>
              </w:rPr>
              <w:t>se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pacing w:val="-1"/>
                <w:sz w:val="18"/>
              </w:rPr>
              <w:t>upotreba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pacing w:val="-1"/>
                <w:sz w:val="18"/>
              </w:rPr>
              <w:t>postrojenja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za</w:t>
            </w:r>
            <w:r>
              <w:rPr>
                <w:color w:val="1C1C1C"/>
                <w:spacing w:val="-1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prečišćavanje</w:t>
            </w:r>
            <w:r>
              <w:rPr>
                <w:color w:val="1C1C1C"/>
                <w:spacing w:val="-10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otpadnih</w:t>
            </w:r>
            <w:r>
              <w:rPr>
                <w:color w:val="1C1C1C"/>
                <w:spacing w:val="-1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voda</w:t>
            </w:r>
            <w:r>
              <w:rPr>
                <w:color w:val="1C1C1C"/>
                <w:spacing w:val="-1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bez</w:t>
            </w:r>
            <w:r>
              <w:rPr>
                <w:color w:val="1C1C1C"/>
                <w:spacing w:val="-4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primarnog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taložnika,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kao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optimalna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opcija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iz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razloga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što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nemaju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nusprodukt</w:t>
            </w:r>
            <w:r>
              <w:rPr>
                <w:color w:val="1C1C1C"/>
                <w:spacing w:val="-5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aktivni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mulj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koji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je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potrebno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dodatno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stabilizovati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na</w:t>
            </w:r>
            <w:r>
              <w:rPr>
                <w:color w:val="1C1C1C"/>
                <w:spacing w:val="-4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većim</w:t>
            </w:r>
            <w:r>
              <w:rPr>
                <w:color w:val="1C1C1C"/>
                <w:spacing w:val="-48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centralnim postrojenjima.</w:t>
            </w:r>
          </w:p>
          <w:p w:rsidR="006D2C8D" w:rsidRDefault="007E1D9A">
            <w:pPr>
              <w:pStyle w:val="TableParagraph"/>
              <w:ind w:right="94"/>
              <w:jc w:val="both"/>
              <w:rPr>
                <w:rFonts w:ascii="Arial"/>
                <w:i/>
                <w:sz w:val="18"/>
              </w:rPr>
            </w:pPr>
            <w:r>
              <w:rPr>
                <w:color w:val="1C1C1C"/>
                <w:sz w:val="18"/>
              </w:rPr>
              <w:t>Za postojece objekte u Stoju se kao uslov za legalizaciju objekata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definise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izgradnja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uredjaja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za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tretman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otpadne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vode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do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stepena</w:t>
            </w:r>
            <w:r>
              <w:rPr>
                <w:color w:val="1C1C1C"/>
                <w:spacing w:val="1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preciscavanja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definisanog</w:t>
            </w:r>
            <w:r>
              <w:rPr>
                <w:color w:val="1C1C1C"/>
                <w:spacing w:val="-3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vazecom zakonskom</w:t>
            </w:r>
            <w:r>
              <w:rPr>
                <w:color w:val="1C1C1C"/>
                <w:spacing w:val="-2"/>
                <w:sz w:val="18"/>
              </w:rPr>
              <w:t xml:space="preserve"> </w:t>
            </w:r>
            <w:r>
              <w:rPr>
                <w:color w:val="1C1C1C"/>
                <w:sz w:val="18"/>
              </w:rPr>
              <w:t>regulativom</w:t>
            </w:r>
            <w:r>
              <w:rPr>
                <w:rFonts w:ascii="Arial"/>
                <w:i/>
                <w:color w:val="1C1C1C"/>
                <w:sz w:val="18"/>
              </w:rPr>
              <w:t>.</w:t>
            </w:r>
          </w:p>
        </w:tc>
      </w:tr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" w:line="240" w:lineRule="auto"/>
              <w:ind w:right="21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ZAKLJUCAK: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Predlazem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obradivac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zahtjevu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revizora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hidrotehnicka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infrastruktura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izrade Predloga,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da se Nacrt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Lokalne studije lokacije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"Donji Stoj"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PRIHVATI.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7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ŠUME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03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Uporednom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analizom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podataka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Prostorno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urbanistickog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Opstine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Ulcinj,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Prostornog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Obalno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podrucje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predlozenog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Koncepta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LSL-a,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vidjeti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zahvata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LSL-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 u zoni A na povrsini koja je PUP- om oznacen kao suma, a koja je PPPNOP definisana kao ostale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prirodne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poljoprivreda,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pomenutim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planovima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viseg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036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U tekstualnom dijelu, u poglavlju 4.2. Plan namjene povrsina, u dijelu pojasnjenja za "PUS - Zelene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slobodne povrsine specijalne namjene:- zastitni pojasevi" navedeno je da se na ovim povrsinama 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mogucnost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gajenja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cvijeca,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povrca,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voca,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citrusa,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maslina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aromaticnog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bilja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moguca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</w:p>
          <w:p w:rsidR="006D2C8D" w:rsidRDefault="007E1D9A">
            <w:pPr>
              <w:pStyle w:val="TableParagraph"/>
              <w:ind w:left="205" w:right="220"/>
              <w:jc w:val="both"/>
              <w:rPr>
                <w:sz w:val="18"/>
              </w:rPr>
            </w:pPr>
            <w:r>
              <w:rPr>
                <w:sz w:val="18"/>
              </w:rPr>
              <w:t>plastenika i objekata u funkciji poljoprivredne proizvo</w:t>
            </w:r>
            <w:r>
              <w:rPr>
                <w:sz w:val="18"/>
              </w:rPr>
              <w:t>dnje. Ovo nije u skladu sa Pravilnikom o blizem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sadrzaju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dokumenta/kriterijumima namjene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POLJOPRIVREDA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82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Napomene date na koncept Lokalne studije lokacije "Donji Stoj" Opstina Ulcinj nisu uvazene. Postupilo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 dijametralno suprotno, u nacrtu poljoprivredno zemljiste ne postoji kao kategorija. lmajuci u vidu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navedeno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saglasan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predlozenim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Nacrtom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Lokal</w:t>
            </w:r>
            <w:r>
              <w:rPr>
                <w:sz w:val="18"/>
              </w:rPr>
              <w:t>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lokacije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"Donji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Stoj"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Opstina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Ulcinj.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07" w:lineRule="exact"/>
              <w:ind w:left="184"/>
              <w:rPr>
                <w:sz w:val="18"/>
              </w:rPr>
            </w:pPr>
            <w:r>
              <w:rPr>
                <w:spacing w:val="-1"/>
                <w:sz w:val="18"/>
              </w:rPr>
              <w:t>Korigovano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poljoprivredno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zemljište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nalaze</w:t>
            </w:r>
          </w:p>
          <w:p w:rsidR="006D2C8D" w:rsidRDefault="007E1D9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izvan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građevinskog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621"/>
        <w:gridCol w:w="5849"/>
      </w:tblGrid>
      <w:tr w:rsidR="006D2C8D">
        <w:trPr>
          <w:trHeight w:val="1242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before="1" w:line="240" w:lineRule="auto"/>
              <w:ind w:left="184" w:right="21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Površine unutar građevinskog područja namjenjene poljoprivrednoj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proizvodnji su već kategorisane kao za tu namjenu (maslinjaci,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voćnjaci) u okviru kategorije ZO (Zelenilo individualnih stambenih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 - zelenilo slobodnih površina koje pripadaju stambenim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susjednim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urbanističkim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parcelama).</w:t>
            </w: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08" w:lineRule="exact"/>
              <w:ind w:left="205"/>
              <w:rPr>
                <w:sz w:val="18"/>
              </w:rPr>
            </w:pPr>
            <w:r>
              <w:rPr>
                <w:spacing w:val="-1"/>
                <w:sz w:val="18"/>
              </w:rPr>
              <w:t>Provjeriti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korigovati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podatke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tabelama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Urbanisticki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pokazatelji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Namjena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povrsina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(str.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31)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Pregled planiranih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namjena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povrsina (str.40).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187" w:lineRule="exact"/>
              <w:ind w:left="285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3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3" w:line="240" w:lineRule="auto"/>
              <w:ind w:left="3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PEJZAŽNA</w:t>
            </w:r>
            <w:r>
              <w:rPr>
                <w:rFonts w:ascii="Arial" w:hAnsi="Arial"/>
                <w:b/>
                <w:spacing w:val="5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ARHITEKTURA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08" w:lineRule="exact"/>
              <w:ind w:left="205"/>
              <w:rPr>
                <w:sz w:val="18"/>
              </w:rPr>
            </w:pPr>
            <w:r>
              <w:rPr>
                <w:sz w:val="18"/>
              </w:rPr>
              <w:t>Usaglasiti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fazama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18.059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dok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fazi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pejzazna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arhitektura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prikazan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17.012.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skladu 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planiranim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brojem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korigovati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parametre.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187" w:lineRule="exact"/>
              <w:ind w:left="208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3"/>
        </w:trPr>
        <w:tc>
          <w:tcPr>
            <w:tcW w:w="497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05" w:lineRule="exact"/>
              <w:ind w:left="205"/>
              <w:rPr>
                <w:sz w:val="18"/>
              </w:rPr>
            </w:pPr>
            <w:r>
              <w:rPr>
                <w:sz w:val="18"/>
              </w:rPr>
              <w:t>Preispitati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etaza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pretpostavljenog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visokog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voda.</w:t>
            </w:r>
          </w:p>
        </w:tc>
        <w:tc>
          <w:tcPr>
            <w:tcW w:w="5849" w:type="dxa"/>
          </w:tcPr>
          <w:p w:rsidR="006D2C8D" w:rsidRDefault="007E1D9A">
            <w:pPr>
              <w:pStyle w:val="TableParagraph"/>
              <w:spacing w:line="204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208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621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Zakljucak: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Nacrt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korigovati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tokom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dalje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iznjetim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primjedbama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sugestijama.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4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before="164" w:line="240" w:lineRule="auto"/>
              <w:ind w:left="3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PREDSTAVNIK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OPŠTINE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ULCINJ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827"/>
        </w:trPr>
        <w:tc>
          <w:tcPr>
            <w:tcW w:w="497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21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Kao clan Savjeta za reviziju NACRTA Lokalne studije lokacije "Donji Stoj" Opstine Ulcinj, smatram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Nacrt plan moze prihvatiti i za isti sprovesti javnu raspravu. U toku javne rasprave ce se shodno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zakonu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ostaviti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mogucnost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davanja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primjedbe,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predloge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sugestije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Opstine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Ulcinj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ukoliko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ukaze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potreba.</w:t>
            </w:r>
          </w:p>
        </w:tc>
        <w:tc>
          <w:tcPr>
            <w:tcW w:w="5849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D2C8D" w:rsidRDefault="006D2C8D">
      <w:pPr>
        <w:rPr>
          <w:rFonts w:ascii="Times New Roman"/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7E1D9A">
      <w:pPr>
        <w:pStyle w:val="ListParagraph"/>
        <w:numPr>
          <w:ilvl w:val="0"/>
          <w:numId w:val="21"/>
        </w:numPr>
        <w:tabs>
          <w:tab w:val="left" w:pos="999"/>
          <w:tab w:val="left" w:pos="1000"/>
        </w:tabs>
        <w:spacing w:before="88"/>
        <w:ind w:left="999" w:hanging="584"/>
        <w:jc w:val="left"/>
        <w:rPr>
          <w:rFonts w:ascii="Arial"/>
          <w:b/>
          <w:sz w:val="20"/>
        </w:rPr>
      </w:pPr>
      <w:bookmarkStart w:id="5" w:name="III._ODGOVORI_NA_PRIMJEDBE_I_SUGESTIJE__"/>
      <w:bookmarkEnd w:id="5"/>
      <w:r>
        <w:rPr>
          <w:rFonts w:ascii="Arial"/>
          <w:b/>
          <w:sz w:val="20"/>
        </w:rPr>
        <w:lastRenderedPageBreak/>
        <w:t>ODGOVORI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NA PRIMJEDBE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SUGESTIJE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INSTITUCIJA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JAVNIH PREDUZECA</w:t>
      </w:r>
    </w:p>
    <w:p w:rsidR="006D2C8D" w:rsidRDefault="006D2C8D">
      <w:pPr>
        <w:pStyle w:val="BodyText"/>
        <w:spacing w:before="2" w:after="1"/>
        <w:rPr>
          <w:rFonts w:ascii="Arial"/>
          <w:b/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402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Ministrstvo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odbrane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21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line="240" w:lineRule="auto"/>
              <w:ind w:left="201" w:right="6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MEPPU - Direkcija za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upravljanje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otpadom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449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Uprava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vode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  <w:p w:rsidR="006D2C8D" w:rsidRDefault="007E1D9A">
            <w:pPr>
              <w:pStyle w:val="TableParagraph"/>
              <w:spacing w:line="240" w:lineRule="auto"/>
              <w:ind w:left="203" w:right="221"/>
              <w:jc w:val="both"/>
              <w:rPr>
                <w:sz w:val="18"/>
              </w:rPr>
            </w:pPr>
            <w:r>
              <w:rPr>
                <w:sz w:val="18"/>
              </w:rPr>
              <w:t>Prilikom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implementacije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rješenja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računa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zaštiti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zagađenja površinskih i podzemnih voda u zoni zahvata predmentog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plana i njegovoj neposrednoj blizini, kao i da se korišćenje prostora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prirodnih resursa zasniva na održiv način, u skladu sa zakonskom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regulativom.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449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line="240" w:lineRule="auto"/>
              <w:ind w:left="201" w:right="5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MEPPU – Direktorat za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građevinarstvo,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Direkcija za izdavanje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UTU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z w:val="18"/>
              </w:rPr>
              <w:t>Lika Enveru su izdati UTU br. 1055-863/12 od 05.06.2017.g. a kasnije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građevinska dozvola za izgradnju T2- hotel 4* na lokaciji koja se sastoji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od k.p. 2917/6, 2917/7, 2917/8, 2917/28, 3535/3 KO Donji Štoj, u skladu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 PUP Ulcinj. Predmetna lokavija je bila u obuhvatu LSL, ali je sad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izostavljena 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 privedena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 PUP-u.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345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ind w:left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Uprava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saobraćaj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21"/>
        </w:trPr>
        <w:tc>
          <w:tcPr>
            <w:tcW w:w="69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before="1" w:line="240" w:lineRule="auto"/>
              <w:ind w:left="201" w:right="9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Uprava za zaštitu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kulturnih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dobara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21"/>
        </w:trPr>
        <w:tc>
          <w:tcPr>
            <w:tcW w:w="69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before="1" w:line="240" w:lineRule="auto"/>
              <w:ind w:left="201" w:right="8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Agencija za civilno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vazduhoplovstvo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347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CGES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21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line="240" w:lineRule="auto"/>
              <w:ind w:left="201" w:right="3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Agencija za elektronske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komunikacije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242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line="240" w:lineRule="auto"/>
              <w:ind w:left="20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MEPPU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Direktorat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životnu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sredinu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9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Odluku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utvrdivanju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akusticnih zona Opstine Ulcinj koja je donijeta u skladu sa Zakonom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zastiti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zivotnoj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sredini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("SI.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028/11,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001/14,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002/18)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zbog odredivanja akustickih zona na svojoj teritoriji, a u cilju zastite ljudi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 buke.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Dopunje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034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>U dijelu Mjere zastite od elementarnih i drugih nepogoda i Mjere zastite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 pozara i eksplozija je potrebno navesti vazeca zakonska rjesenja npr.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Zakon o zastiti i spasavanju ("SI. list CG", br. 013/07, 005/08, 086/09,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032/11,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054/16).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3105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07" w:lineRule="exact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5.4.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Pravila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uredenje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povrsina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odjeljku</w:t>
            </w:r>
          </w:p>
          <w:p w:rsidR="006D2C8D" w:rsidRDefault="007E1D9A">
            <w:pPr>
              <w:pStyle w:val="TableParagraph"/>
              <w:spacing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5.4.1. Opsti uslovi za izgradnju </w:t>
            </w:r>
            <w:r>
              <w:rPr>
                <w:rFonts w:ascii="Arial"/>
                <w:b/>
                <w:sz w:val="18"/>
              </w:rPr>
              <w:t xml:space="preserve">dodati alineju </w:t>
            </w:r>
            <w:r>
              <w:rPr>
                <w:sz w:val="18"/>
              </w:rPr>
              <w:t>da je obaveza investitora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prilikom projektovanja, izgradnje iii rekonstrukcije bilo kojeg objekta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obzir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zastitu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radioaktivnog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radona,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Zakonom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zastiti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jonizujuceg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zracenja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radijacionoj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sigurnosti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(,,SI.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56/09,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58/09,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40/11,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55/16)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pratecim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podzakonskim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aktima,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Programom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zastite od radona s Akcionim planom 2019-2023. godina i </w:t>
            </w:r>
            <w:r>
              <w:rPr>
                <w:rFonts w:ascii="Arial"/>
                <w:b/>
                <w:sz w:val="18"/>
              </w:rPr>
              <w:t>clanom 68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stav 2 tacka 3 podtacka h) Zakona o planiranju prostora i izgradnji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objekata </w:t>
            </w:r>
            <w:r>
              <w:rPr>
                <w:sz w:val="18"/>
              </w:rPr>
              <w:t>("SI. list CG", br. 64/17, 44/18, 63/18, 11/19, 18/20). Osim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navedenog v</w:t>
            </w:r>
            <w:r>
              <w:rPr>
                <w:sz w:val="18"/>
              </w:rPr>
              <w:t>azno je takode uzeti u obzir da je potrebno gradevinski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koristi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kontrolisati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radioaktivnost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 propisima iz oblasti zastite od jonizujucih zracenja. lsta sugestija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pogledu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uslova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izgradnju objekata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odjeljak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5.4.2.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lntervencijena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postojecim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objektima.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spacing w:before="1" w:line="207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2483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z w:val="18"/>
              </w:rPr>
              <w:t xml:space="preserve">U Razvoju elektroenergetske mreze u planskom periodu </w:t>
            </w:r>
            <w:r>
              <w:rPr>
                <w:rFonts w:ascii="Arial"/>
                <w:b/>
                <w:sz w:val="18"/>
              </w:rPr>
              <w:t>u dijelu 6.2.4.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Uslovi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smjernice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realizaciju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plana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pomenutih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navesti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Zakon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zastiti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nejonizujucih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zracenja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("SI.list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35/13)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granicama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izlaganja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elektromagnetnim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poljima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{,,S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I.li st CG ", br . 6/15, 9/15). Osim toga, da bi se koristili i pustili u 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elektroenergetski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</w:t>
            </w:r>
            <w:r>
              <w:rPr>
                <w:sz w:val="18"/>
              </w:rPr>
              <w:t>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pribaviti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dozvolu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Agencje za zastitu prirode i zivotne sredine, a prije izgradnje u toku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projektovanja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propisanim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izlaganja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elektromagnetnim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izlaganja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elektromagnetnim poljima (,,S I.list CG", br. 6/15, 9/15), kako ne bi dosli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 situaciju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nakon izgradnje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ukloniti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206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2898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z w:val="18"/>
              </w:rPr>
              <w:t>Osim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vazno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istaci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Zakona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nejonizujucih zracenja ("SI. list CG", broj 35/13) propisano da podrucje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koje se nalazi u dometu zracenja vec postojeceg stacionarnog izvora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elektromagnetnog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prenamijeniti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planskom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dokumentacijom i u podrucje povecane osjetljivosti,</w:t>
            </w:r>
            <w:r>
              <w:rPr>
                <w:sz w:val="18"/>
              </w:rPr>
              <w:t xml:space="preserve"> ako je izvrsenim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mjerenjem utvrdeno da ispunjava uslove u pogledu propisanih granica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izlaganja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podrucje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povecane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osjetljivosti.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izmedu ostalog, ureaeno da na podrucja na kojima su unutar granica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koridora vazdusnih elektroenerget</w:t>
            </w:r>
            <w:r>
              <w:rPr>
                <w:sz w:val="18"/>
              </w:rPr>
              <w:t>skih vodova izgraaeni objekti nakon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postavljanja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vazdusnih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elektroenergetskih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primjenjuju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mjere zastite za podrucje povecane osjetljivosti i podrucje profesionalne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izlozenosti,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izlaganja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elektromagnetnim pol</w:t>
            </w:r>
            <w:r>
              <w:rPr>
                <w:sz w:val="18"/>
              </w:rPr>
              <w:t>jima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(,,SI.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 CG",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06/15,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9/15).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spacing w:before="1" w:line="207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827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Kriterijumi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smjernice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izgradnju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elektroenergetskih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objekata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potrebno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pozvati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Zakon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zastiti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nejonizujucih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zracenja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("SI.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35/13)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prateca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podzakonska</w:t>
            </w:r>
          </w:p>
          <w:p w:rsidR="006D2C8D" w:rsidRDefault="007E1D9A">
            <w:pPr>
              <w:pStyle w:val="TableParagraph"/>
              <w:spacing w:line="187" w:lineRule="exact"/>
              <w:ind w:left="203"/>
              <w:rPr>
                <w:sz w:val="18"/>
              </w:rPr>
            </w:pPr>
            <w:r>
              <w:rPr>
                <w:sz w:val="18"/>
              </w:rPr>
              <w:t>akta.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1449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 dijelu </w:t>
            </w:r>
            <w:r>
              <w:rPr>
                <w:rFonts w:ascii="Arial"/>
                <w:b/>
                <w:sz w:val="18"/>
              </w:rPr>
              <w:t>6.4.1. Snabdijevanje vodom, u Planovima</w:t>
            </w:r>
            <w:r>
              <w:rPr>
                <w:sz w:val="18"/>
              </w:rPr>
              <w:t>, u cilju zastite voda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prilikom planiranja razvoja vodovodne mreze preporucuje se da se bilo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koje novo vodoizvoriste za snabdijevanje stanovnistva vodom za pice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podvrgne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provjeri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ispravnosti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samog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projektovanja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vodovodnog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sistema,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oblasti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zastite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jonizujucih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zracenja,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treba konstatovati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 ovom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dokumentu.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spacing w:before="1" w:line="207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414"/>
        </w:trPr>
        <w:tc>
          <w:tcPr>
            <w:tcW w:w="69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tabs>
                <w:tab w:val="left" w:pos="1264"/>
                <w:tab w:val="left" w:pos="1766"/>
              </w:tabs>
              <w:ind w:left="201" w:right="3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Agencija</w:t>
            </w:r>
            <w:r>
              <w:rPr>
                <w:rFonts w:ascii="Arial" w:hAnsi="Arial"/>
                <w:b/>
                <w:sz w:val="18"/>
              </w:rPr>
              <w:tab/>
              <w:t>za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pacing w:val="-1"/>
                <w:sz w:val="18"/>
              </w:rPr>
              <w:t>zaštitu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prirode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životne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sredine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414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Uprava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nekretnine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parcelacije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prirpemiti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tako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sadrži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decidno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lejerski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strukturirane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podatke.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9" w:lineRule="exact"/>
              <w:ind w:left="206"/>
              <w:rPr>
                <w:sz w:val="18"/>
              </w:rPr>
            </w:pPr>
            <w:r>
              <w:rPr>
                <w:w w:val="95"/>
                <w:sz w:val="18"/>
              </w:rPr>
              <w:t>Biće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dopunjeno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Predlogu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plana.</w:t>
            </w:r>
          </w:p>
        </w:tc>
      </w:tr>
      <w:tr w:rsidR="006D2C8D">
        <w:trPr>
          <w:trHeight w:val="1655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line="240" w:lineRule="auto"/>
              <w:ind w:left="201" w:right="6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Ministarstvo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ekonomskog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razvoja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z w:val="18"/>
              </w:rPr>
              <w:t>Sugerisemo da prilikom planiranja povrsina za turizam akcenat 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planiranju smjestajnih kapaciteta kategorije 3,4 i 5 zvjezdica, gdje ce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poštovati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kvalitet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diverzifikaciju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kvalitetnih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specijalizacija usmjerenih na ciljne grupe, a koji bi nadomjestili izrazen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hotelske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ponude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okviru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teritorije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opstine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Ulcinj.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Takode,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akcenat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staviti na planiranje sadrzaja koji su nevezani za plazni turizam</w:t>
            </w:r>
            <w:r>
              <w:rPr>
                <w:sz w:val="18"/>
              </w:rPr>
              <w:t>, a uticu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produzavanje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kroz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interesovanja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savremenog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istim.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3933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tekstualnog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dijela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poglavlju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povrsina,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detaljno je dato objasnjenje za svaku namjenu pojedinacno u smislu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mogucnosti gradnje u pogledu klasifikacija objekata. S tim u vezi,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mjesovitu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namjenu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navedeno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namjeni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stalnog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povremenog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stanovanja,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gdje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povremenog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klasifikovani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turisticki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apartmani,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turisticki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apartmanski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blokovi, turisticke vile i kuce za izdavanje. Shodno clanu 72 Zakona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turizmu i ugostiteljstvu (,,SI. list Crne Gore", br. 002/18, 004/18, 013/18,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025/19) gore navedeni objekti turisticki apartman, turisticki apartmanski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izdavanje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predstavljaju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komplementarne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ugostiteljske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objekte za pružanje usluga smjestaja i pripremanja hrane, pica i napitaka,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te se kao takvi ne mogu svrstavati u objekte povremenog stanovanja.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Takode,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napominjemo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</w:t>
            </w:r>
            <w:r>
              <w:rPr>
                <w:sz w:val="18"/>
              </w:rPr>
              <w:t>nickim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uslovima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kategorizaciji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ugostiteljskih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(,,SI.list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CG",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036/18)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turisticka vila je objekat koji moze da bude u privatnoj svojini i koji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nalazi i dio je turistickog rizorta i koristi sadrzaje turistickog rizorta kojima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upravlja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upravljac.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navedenom,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smatramo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korigovati.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449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21"/>
              <w:jc w:val="both"/>
              <w:rPr>
                <w:sz w:val="18"/>
              </w:rPr>
            </w:pPr>
            <w:r>
              <w:rPr>
                <w:sz w:val="18"/>
              </w:rPr>
              <w:t>U poglavlju 5.4. Pravila za uredenje povrsina i izgradnju objekata,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tackom 5.4.6. data su pravila za uredenje povrsina i izgradnju objekata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 povrsine za turizam T1. Potrebno je korigovati pravila na sljedeci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nacin:</w:t>
            </w:r>
          </w:p>
          <w:p w:rsidR="006D2C8D" w:rsidRDefault="007E1D9A">
            <w:pPr>
              <w:pStyle w:val="TableParagraph"/>
              <w:spacing w:line="240" w:lineRule="auto"/>
              <w:ind w:left="204" w:right="221" w:firstLine="5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55"/>
                <w:sz w:val="18"/>
              </w:rPr>
              <w:t xml:space="preserve">   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tacki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broj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navedene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kategorije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hotela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(.4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5*)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dodaje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 kategorija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razlog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 sadrzan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nacenim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sugestijama.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6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5589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before="1" w:line="240" w:lineRule="auto"/>
              <w:ind w:left="203" w:right="220" w:firstLine="0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navedenim,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tacki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bruto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razvijena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povrsina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turistickom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lezaju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kategorije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3•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iznosi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60m2.</w:t>
            </w:r>
          </w:p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 w:rsidR="006D2C8D" w:rsidRDefault="007E1D9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40" w:lineRule="auto"/>
              <w:ind w:left="203" w:right="219" w:firstLine="0"/>
              <w:jc w:val="both"/>
              <w:rPr>
                <w:sz w:val="18"/>
              </w:rPr>
            </w:pPr>
            <w:r>
              <w:rPr>
                <w:sz w:val="18"/>
              </w:rPr>
              <w:t>Shodno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citiranog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vrste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smjestajnih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jedinica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primarnim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ugostiteljskim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soba,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apartman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6D2C8D" w:rsidRDefault="007E1D9A">
            <w:pPr>
              <w:pStyle w:val="TableParagraph"/>
              <w:spacing w:line="240" w:lineRule="auto"/>
              <w:ind w:left="203" w:right="221"/>
              <w:jc w:val="both"/>
              <w:rPr>
                <w:sz w:val="18"/>
              </w:rPr>
            </w:pPr>
            <w:r>
              <w:rPr>
                <w:sz w:val="18"/>
              </w:rPr>
              <w:t>,,studio" apartman, te je potrebno korigovati tacku broj 7 u skladu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navedenim.</w:t>
            </w:r>
          </w:p>
          <w:p w:rsidR="006D2C8D" w:rsidRDefault="007E1D9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40" w:lineRule="auto"/>
              <w:ind w:left="203" w:right="220" w:firstLine="0"/>
              <w:jc w:val="both"/>
              <w:rPr>
                <w:sz w:val="18"/>
              </w:rPr>
            </w:pPr>
            <w:r>
              <w:rPr>
                <w:sz w:val="18"/>
              </w:rPr>
              <w:t>Neophodno je definisati potrebni minimalni broj parking mjesta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shodno standardima iz zakonske regulative iz oblasti planiranja, kao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strucne literature, a da pritom ne budu manji od standarda definisanih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tehnickim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uslovima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katego</w:t>
            </w:r>
            <w:r>
              <w:rPr>
                <w:sz w:val="18"/>
              </w:rPr>
              <w:t>rizaciji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ugostiteljskih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objekata.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Naime,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navedenom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Pravilniku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definisan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obavezan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za hotel kategorije 3 zvjezdice za najmanje 10% smjestajnih jedinica,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kategorije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zvjezdica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najmanje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smjestajnih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jedinica,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hotel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kategorije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zvjezdica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neophodno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obezbijediti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natkriveni parking. Obavezan standard za sve kategorije je i planiranje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najmanje jednog parking mjesta 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 invaliditetom.</w:t>
            </w:r>
          </w:p>
          <w:p w:rsidR="006D2C8D" w:rsidRDefault="007E1D9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40" w:lineRule="auto"/>
              <w:ind w:left="203" w:right="219" w:firstLine="0"/>
              <w:jc w:val="both"/>
              <w:rPr>
                <w:sz w:val="18"/>
              </w:rPr>
            </w:pPr>
            <w:r>
              <w:rPr>
                <w:sz w:val="18"/>
              </w:rPr>
              <w:t>U tacki broj 14, neophodno je korigovati podzakonski akt na koji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z w:val="18"/>
              </w:rPr>
              <w:t xml:space="preserve"> pozivate, obzirom da je navedeni u planskom dokumentu van snage.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Vazeci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tehnickim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uslovima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kategorizaciji ugostiteljskih objekata (,,SI.list CG", broj 036/18). Takode,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 okviru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iste tacke potrebno 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uvrstiti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kategoriju 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zvjezdice.</w:t>
            </w:r>
          </w:p>
          <w:p w:rsidR="006D2C8D" w:rsidRDefault="007E1D9A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40" w:lineRule="auto"/>
              <w:ind w:left="203" w:right="220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poslednjoj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tacki,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omogucena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objekata,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neophodno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definisati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osnovnog objekta primarnog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ugostiteljskog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3933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21"/>
              <w:jc w:val="both"/>
              <w:rPr>
                <w:sz w:val="18"/>
              </w:rPr>
            </w:pPr>
            <w:r>
              <w:rPr>
                <w:sz w:val="18"/>
              </w:rPr>
              <w:t>U poglavlju 5.4. Pravila za uredenje povrsina i izgradnju objekata, 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tackom 5.4.7. data su pravila za uredenje povrsina i izgradnju objekata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 povrsine za turizam T2. Potrebno je korigovati pravila na sljedeci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nacin:</w:t>
            </w:r>
          </w:p>
          <w:p w:rsidR="006D2C8D" w:rsidRDefault="007E1D9A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</w:tabs>
              <w:spacing w:line="240" w:lineRule="auto"/>
              <w:ind w:left="563" w:right="221"/>
              <w:jc w:val="both"/>
              <w:rPr>
                <w:sz w:val="18"/>
              </w:rPr>
            </w:pPr>
            <w:r>
              <w:rPr>
                <w:sz w:val="18"/>
              </w:rPr>
              <w:t>U tacki broj 1, pored navedene kate</w:t>
            </w:r>
            <w:r>
              <w:rPr>
                <w:sz w:val="18"/>
              </w:rPr>
              <w:t>gorije hotela (4* i 5*) dodaje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kategorija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3*,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razlog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 sadrzan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nacenim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sugestijama.</w:t>
            </w:r>
          </w:p>
          <w:p w:rsidR="006D2C8D" w:rsidRDefault="007E1D9A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</w:tabs>
              <w:spacing w:line="240" w:lineRule="auto"/>
              <w:ind w:left="563" w:right="219"/>
              <w:jc w:val="both"/>
              <w:rPr>
                <w:sz w:val="18"/>
              </w:rPr>
            </w:pPr>
            <w:r>
              <w:rPr>
                <w:sz w:val="18"/>
              </w:rPr>
              <w:t>U skladu sa gore navedenim, u tacki broj 2, potrebno je dodati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bruto razvijena povrsina po turistickom lezaju za hotel kategorije 3 *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iznosi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60m2.</w:t>
            </w:r>
          </w:p>
          <w:p w:rsidR="006D2C8D" w:rsidRDefault="007E1D9A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</w:tabs>
              <w:spacing w:before="1" w:line="240" w:lineRule="auto"/>
              <w:ind w:left="563" w:right="220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tacki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gdje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definisana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struktura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smjestajnih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kapaciteta,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Pravilnikom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blizem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sadrzaju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dokumenta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82,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navesti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ukupna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povrsina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planirana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osnovne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hotela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najmanje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50%,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ukupna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povrsina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depadanse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"vile"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najvise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50%.</w:t>
            </w:r>
          </w:p>
          <w:p w:rsidR="006D2C8D" w:rsidRDefault="007E1D9A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</w:tabs>
              <w:spacing w:line="240" w:lineRule="auto"/>
              <w:ind w:left="563" w:right="219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tacki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neophodno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korigovati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pozivate,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obzirom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snage.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Vazeci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Pravilnik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minimalno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tehnickim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uslovima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kategorizaciji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ugostiteljskih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(,.SI.list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CG</w:t>
            </w:r>
          </w:p>
          <w:p w:rsidR="006D2C8D" w:rsidRDefault="007E1D9A">
            <w:pPr>
              <w:pStyle w:val="TableParagraph"/>
              <w:ind w:left="563" w:right="222"/>
              <w:jc w:val="both"/>
              <w:rPr>
                <w:sz w:val="18"/>
              </w:rPr>
            </w:pPr>
            <w:r>
              <w:rPr>
                <w:sz w:val="18"/>
              </w:rPr>
              <w:t>", broj 036/18). Takode, u okviru iste tacke potrebno je uvrstiti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kategoriju 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zvjezdice.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206"/>
              <w:rPr>
                <w:sz w:val="18"/>
              </w:rPr>
            </w:pPr>
            <w:r>
              <w:rPr>
                <w:sz w:val="18"/>
              </w:rPr>
              <w:t>Dopunjeno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4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1449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numPr>
                <w:ilvl w:val="0"/>
                <w:numId w:val="18"/>
              </w:numPr>
              <w:tabs>
                <w:tab w:val="left" w:pos="564"/>
              </w:tabs>
              <w:spacing w:before="1" w:line="240" w:lineRule="auto"/>
              <w:ind w:left="563" w:right="218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tacki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gdje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definisu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planiranje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sportskih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v</w:t>
            </w:r>
            <w:r>
              <w:rPr>
                <w:w w:val="99"/>
                <w:sz w:val="18"/>
              </w:rPr>
              <w:t>j</w:t>
            </w:r>
            <w:r>
              <w:rPr>
                <w:spacing w:val="-2"/>
                <w:w w:val="99"/>
                <w:sz w:val="18"/>
              </w:rPr>
              <w:t>e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t</w:t>
            </w:r>
            <w:r>
              <w:rPr>
                <w:w w:val="99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ug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dr</w:t>
            </w:r>
            <w:r>
              <w:rPr>
                <w:spacing w:val="-2"/>
                <w:w w:val="50"/>
                <w:sz w:val="18"/>
              </w:rPr>
              <w:t>ž</w:t>
            </w:r>
            <w:r>
              <w:rPr>
                <w:w w:val="99"/>
                <w:sz w:val="18"/>
              </w:rPr>
              <w:t>aj</w:t>
            </w:r>
            <w:r>
              <w:rPr>
                <w:sz w:val="18"/>
              </w:rPr>
              <w:t>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-2"/>
                <w:sz w:val="18"/>
              </w:rPr>
              <w:t>k</w:t>
            </w:r>
            <w:r>
              <w:rPr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j</w:t>
            </w:r>
            <w:r>
              <w:rPr>
                <w:w w:val="99"/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</w:t>
            </w:r>
            <w:r>
              <w:rPr>
                <w:spacing w:val="-2"/>
                <w:w w:val="99"/>
                <w:sz w:val="18"/>
              </w:rPr>
              <w:t>e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t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k</w:t>
            </w:r>
            <w:r>
              <w:rPr>
                <w:w w:val="99"/>
                <w:sz w:val="18"/>
              </w:rPr>
              <w:t>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k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1"/>
                <w:sz w:val="18"/>
              </w:rPr>
              <w:t>c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ju</w:t>
            </w:r>
            <w:r>
              <w:rPr>
                <w:spacing w:val="-2"/>
                <w:sz w:val="18"/>
              </w:rPr>
              <w:t xml:space="preserve"> z</w:t>
            </w:r>
            <w:r>
              <w:rPr>
                <w:w w:val="99"/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 xml:space="preserve">ni </w:t>
            </w:r>
            <w:r>
              <w:rPr>
                <w:sz w:val="18"/>
              </w:rPr>
              <w:t>ugostiteljski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objekat,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ogranicavati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hotel.</w:t>
            </w:r>
          </w:p>
          <w:p w:rsidR="006D2C8D" w:rsidRDefault="007E1D9A">
            <w:pPr>
              <w:pStyle w:val="TableParagraph"/>
              <w:numPr>
                <w:ilvl w:val="0"/>
                <w:numId w:val="18"/>
              </w:numPr>
              <w:tabs>
                <w:tab w:val="left" w:pos="564"/>
              </w:tabs>
              <w:spacing w:line="240" w:lineRule="auto"/>
              <w:ind w:left="563" w:right="221"/>
              <w:jc w:val="both"/>
              <w:rPr>
                <w:sz w:val="18"/>
              </w:rPr>
            </w:pPr>
            <w:r>
              <w:rPr>
                <w:sz w:val="18"/>
              </w:rPr>
              <w:t>U poslednjoj tacki, kojom je omogucena fazna izgradnja objekata,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neophodno je definisati da prva faza objekata mora biti izgradnja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osnovnog objekta primarnog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ugostiteljskog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5176"/>
        </w:trPr>
        <w:tc>
          <w:tcPr>
            <w:tcW w:w="69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spacing w:before="1" w:line="240" w:lineRule="auto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CEDIS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566" w:right="232"/>
              <w:jc w:val="both"/>
              <w:rPr>
                <w:sz w:val="18"/>
              </w:rPr>
            </w:pPr>
            <w:r>
              <w:rPr>
                <w:sz w:val="18"/>
              </w:rPr>
              <w:t>Nacrtorn LSL ,,Donji Stoj nije uzeto u obzir kompletno postojece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stanje 1okV mreze u zahvatu i neposrednom okruzenju LSL kao 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predlozi i sugestije CEDIS-a. U dopisu od januara 2020 g. 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dostavili postojece stanje el. distributvne mreze kao i predloge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sugestije: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,,Potrebno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podzemne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35/1</w:t>
            </w:r>
            <w:r>
              <w:rPr>
                <w:spacing w:val="-2"/>
                <w:w w:val="99"/>
                <w:sz w:val="18"/>
              </w:rPr>
              <w:t>0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 xml:space="preserve">V 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,,</w:t>
            </w:r>
            <w:r>
              <w:rPr>
                <w:spacing w:val="-1"/>
                <w:sz w:val="18"/>
              </w:rPr>
              <w:t>V</w:t>
            </w:r>
            <w:r>
              <w:rPr>
                <w:spacing w:val="-2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li</w:t>
            </w:r>
            <w:r>
              <w:rPr>
                <w:spacing w:val="-2"/>
                <w:sz w:val="18"/>
              </w:rPr>
              <w:t>k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1"/>
                <w:sz w:val="18"/>
              </w:rPr>
              <w:t>z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2</w:t>
            </w:r>
            <w:r>
              <w:rPr>
                <w:sz w:val="18"/>
              </w:rPr>
              <w:t xml:space="preserve">"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w w:val="99"/>
                <w:sz w:val="18"/>
              </w:rPr>
              <w:t>e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</w:t>
            </w:r>
            <w:r>
              <w:rPr>
                <w:sz w:val="18"/>
              </w:rPr>
              <w:t xml:space="preserve">TS 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1</w:t>
            </w:r>
            <w:r>
              <w:rPr>
                <w:sz w:val="18"/>
              </w:rPr>
              <w:t>0/0</w:t>
            </w:r>
            <w:r>
              <w:rPr>
                <w:spacing w:val="-3"/>
                <w:sz w:val="18"/>
              </w:rPr>
              <w:t>,</w:t>
            </w:r>
            <w:r>
              <w:rPr>
                <w:w w:val="99"/>
                <w:sz w:val="18"/>
              </w:rPr>
              <w:t>4</w:t>
            </w:r>
            <w:r>
              <w:rPr>
                <w:spacing w:val="1"/>
                <w:w w:val="99"/>
                <w:sz w:val="18"/>
              </w:rPr>
              <w:t>k</w:t>
            </w:r>
            <w:r>
              <w:rPr>
                <w:sz w:val="18"/>
              </w:rPr>
              <w:t xml:space="preserve">V 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,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</w:t>
            </w:r>
            <w:r>
              <w:rPr>
                <w:spacing w:val="-2"/>
                <w:w w:val="99"/>
                <w:sz w:val="18"/>
              </w:rPr>
              <w:t>d</w:t>
            </w:r>
            <w:r>
              <w:rPr>
                <w:spacing w:val="1"/>
                <w:w w:val="50"/>
                <w:sz w:val="18"/>
              </w:rPr>
              <w:t>ž</w:t>
            </w:r>
            <w:r>
              <w:rPr>
                <w:w w:val="99"/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2"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 xml:space="preserve">S </w:t>
            </w:r>
            <w:r>
              <w:rPr>
                <w:spacing w:val="-1"/>
                <w:sz w:val="18"/>
              </w:rPr>
              <w:t>10/0,4kV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,,Bratstvo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jedinstvo"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stubu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nadzernnog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10/0,4kV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,,Sv.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Nikola".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lzgradnja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podzemnih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toku.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prilogu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predlog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ovih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podzemnih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vodova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10kV." Ovi podzemni voclovi nisu uzeti u obzir pri likom izrade LSL.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medjuvremenu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vocl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,,Velika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nadzemnog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 STS 10/0,4kV ,,Sv.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Nikola" stavljen u funkciju i pod naponom je. U dopisu od januara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 je takodje navedeno: Potrebno je planirati podzemni vod 10kV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10</w:t>
            </w:r>
            <w:r>
              <w:rPr>
                <w:spacing w:val="-3"/>
                <w:w w:val="99"/>
                <w:sz w:val="18"/>
              </w:rPr>
              <w:t>/</w:t>
            </w:r>
            <w:r>
              <w:rPr>
                <w:sz w:val="18"/>
              </w:rPr>
              <w:t>0,</w:t>
            </w:r>
            <w:r>
              <w:rPr>
                <w:spacing w:val="-2"/>
                <w:w w:val="99"/>
                <w:sz w:val="18"/>
              </w:rPr>
              <w:t>4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,,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</w:t>
            </w:r>
            <w:r>
              <w:rPr>
                <w:spacing w:val="-2"/>
                <w:w w:val="99"/>
                <w:sz w:val="18"/>
              </w:rPr>
              <w:t>d</w:t>
            </w:r>
            <w:r>
              <w:rPr>
                <w:spacing w:val="1"/>
                <w:w w:val="50"/>
                <w:sz w:val="18"/>
              </w:rPr>
              <w:t>ž</w:t>
            </w:r>
            <w:r>
              <w:rPr>
                <w:w w:val="99"/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M</w:t>
            </w:r>
            <w:r>
              <w:rPr>
                <w:spacing w:val="-1"/>
                <w:sz w:val="18"/>
              </w:rPr>
              <w:t>B</w:t>
            </w:r>
            <w:r>
              <w:rPr>
                <w:sz w:val="18"/>
              </w:rPr>
              <w:t>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10</w:t>
            </w:r>
            <w:r>
              <w:rPr>
                <w:spacing w:val="-3"/>
                <w:w w:val="99"/>
                <w:sz w:val="18"/>
              </w:rPr>
              <w:t>/</w:t>
            </w:r>
            <w:r>
              <w:rPr>
                <w:sz w:val="18"/>
              </w:rPr>
              <w:t>0,</w:t>
            </w:r>
            <w:r>
              <w:rPr>
                <w:spacing w:val="-2"/>
                <w:w w:val="99"/>
                <w:sz w:val="18"/>
              </w:rPr>
              <w:t>4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,,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76"/>
                <w:sz w:val="18"/>
              </w:rPr>
              <w:t>ad</w:t>
            </w:r>
            <w:r>
              <w:rPr>
                <w:spacing w:val="-2"/>
                <w:w w:val="76"/>
                <w:sz w:val="18"/>
              </w:rPr>
              <w:t>ž</w:t>
            </w:r>
            <w:r>
              <w:rPr>
                <w:w w:val="99"/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2</w:t>
            </w:r>
            <w:r>
              <w:rPr>
                <w:spacing w:val="-2"/>
                <w:w w:val="99"/>
                <w:sz w:val="18"/>
              </w:rPr>
              <w:t>"</w:t>
            </w: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sz w:val="18"/>
              </w:rPr>
              <w:t>otr</w:t>
            </w:r>
            <w:r>
              <w:rPr>
                <w:w w:val="99"/>
                <w:sz w:val="18"/>
              </w:rPr>
              <w:t>eb</w:t>
            </w:r>
            <w:r>
              <w:rPr>
                <w:spacing w:val="-5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 xml:space="preserve">o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podzemni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10/0,4kV,,Madžo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MBTS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10/0,4kV ,,Bratsvo i jedinstvo". Potrebno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 planirati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podzernna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voda 10kV od TS 35/10kV ,,Velika Plaza 2" do Ade. Potrebno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planirat i vodove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10kV prema kontakt zonarna LSL-a ,,Donji Stoj" 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Velika Plaza, DSL Sektor 66). Kompletnu podzemnu el. energetsku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rnrezu je, gdje god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rnoguce potrebno planirati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trotoaru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trupu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saobracajnice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svakorn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slucaju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vlasnistvu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Opstine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Drzave. Za planiranu 10kV mrežu predvidijeti </w:t>
            </w:r>
            <w:r>
              <w:rPr>
                <w:sz w:val="18"/>
              </w:rPr>
              <w:t>kablove tipa XHE 49/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1x240mm2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12/20kV.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spacing w:before="1" w:line="207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307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655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z w:val="18"/>
              </w:rPr>
              <w:t>Nacrtom LSL .,Donji Stoj" ( jednopolna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str.60)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predvidjeno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 22 postojece i planirane TS 10/o, 4kV u zahvatu LSL napajaju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jednim vodom 10kV iz postojece TS 35/10kV ,,Velika Plaza 2" i jednim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vodom 10kV iz planirane TS 35/10kV ,,Velika Plaza 3". Pri tome je vrsna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snaga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zahvata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procijenjena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14.028kVA.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rijesenje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neprihvatljIvo. Potrebno je očigleglno planirati vise vodova 10kV iz 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,,Velika Plaza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,,Velika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Plaza 3".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827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/>
              <w:rPr>
                <w:sz w:val="18"/>
              </w:rPr>
            </w:pPr>
            <w:r>
              <w:rPr>
                <w:sz w:val="18"/>
              </w:rPr>
              <w:t>Potrebno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izvrsiti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analizu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ocekivanih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opterecenja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provjeru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zadovoljen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pnncip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,,n-1".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2070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 w:right="217"/>
              <w:jc w:val="both"/>
              <w:rPr>
                <w:sz w:val="18"/>
              </w:rPr>
            </w:pPr>
            <w:r>
              <w:rPr>
                <w:sz w:val="18"/>
              </w:rPr>
              <w:t>Planirane urbanisticke parcele za TS 10/0,4kV nisu odgovarajuce.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svaku planiranu TS je potrebno opredijeliti zasebnu urbanisticku parcelu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obezbijediti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nesmetan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kolski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tokom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odrzavanja. Min. dimenzije parcele za TS 10/0,4kV, 1x1.000kVA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7,02m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x5,6m.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dimenzija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10/0,4kV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2x1.000kVA je 7,54x6,71m. Dimenzije urbanistickih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 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10/0,4kV,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LSL Don</w:t>
            </w:r>
            <w:r>
              <w:rPr>
                <w:sz w:val="18"/>
              </w:rPr>
              <w:t>ji Stoj su cca 3,5x3, 5m. Napominjemo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 graf. prilogu br. 11 Plan elektroenergetske infrastrukture nisu brojcano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oznacene urbanisticke parcele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koje pripadaju 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10/0,4kV.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spacing w:before="1" w:line="207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449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Nacrtom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Lokalne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studije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lokacije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Donji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graickom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prilogu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elektroenergetske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infrastrukture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predvidjeno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ukidanje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postojećih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nadzemnih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10kV.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Svi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nadzemni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10kV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funkciji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pod naponom. CEDIS nema u svojim planovima ukidanje ili izmjestanje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ovih DV10kV. CEDIS nije saglasan sa ukidanjem nadzemnih DV 10kV 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zahvatu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LSL Donji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Stoj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ovo 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brisati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 Nacrta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Donji Stoj.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655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grafickom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prilogu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elektroenergetske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infrastrukture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ucrtani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nadzemni DV 10kV u zahvatu LSL Donji Stoj. Uz nadzemne DV 10kV 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ucrtani i zastitni koridori, gdje se gradnja moze izvoditi u skladu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Pravilnikom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tehnickim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normativim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energetskih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vodova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nazivnog napona od 1kV do 400kV . Ovo </w:t>
            </w:r>
            <w:r>
              <w:rPr>
                <w:sz w:val="18"/>
              </w:rPr>
              <w:t>je potrebno unijeti i u ostale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graficke priloge, narocito u Prilogu namjene povrsina, kako bi se kod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izdavanja UTU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osnovu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ovog DUP -a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zbjegle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greske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449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>Nacrtom Lokalne studije lokacije Donji Stoj, na str. 59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predvidjeno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uklanjanje kablovskih vodova. Svi ovi kablovski vodovi su u funkciji i pod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naponom. CEDIS nema u svojim planovima ukidanje iii izmjestanje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kablovskih vodova.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CEDIS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saglasan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ukidanjem kablovskih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vodova u zahvatu LSL Donji Stoj i ovo</w:t>
            </w:r>
            <w:r>
              <w:rPr>
                <w:sz w:val="18"/>
              </w:rPr>
              <w:t xml:space="preserve"> je potrebno brisati iz Nacrta LSL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Donji Stoj.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655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Nacrtom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Lokalne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studije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lokacije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Donji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Stoj,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grafickom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prilogu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br. 11 Plan elektroenergetske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infrastrukture je predvidjeno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uklanjanje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postojecih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trafostanica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stubnih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trafostanica.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trafostanice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funkciji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naponom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CEDIS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planovima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uklanjanje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izmjestanje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10/0,4kV.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CEDIS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saglasan sa uklanianjem BTS 10/0,4kV i STS 10/0,4kV u zahvatu LSL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Donji Stoj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ovo 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potrebno brisati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 Nacrta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LSL Donji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Stoj.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1036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Nacrtom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predvidjen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podzemni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35kV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</w:p>
          <w:p w:rsidR="006D2C8D" w:rsidRDefault="007E1D9A">
            <w:pPr>
              <w:pStyle w:val="TableParagraph"/>
              <w:spacing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>,,Velika Plaza 3". Isti je predvidjen van zone zahvata LSL i van 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saobracajnice.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,,Donji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dvostruki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podzemni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35kV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,,Velika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3".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potrebno</w:t>
            </w:r>
          </w:p>
          <w:p w:rsidR="006D2C8D" w:rsidRDefault="007E1D9A">
            <w:pPr>
              <w:pStyle w:val="TableParagraph"/>
              <w:spacing w:line="189" w:lineRule="exact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,,povezati"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,,Vel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Plaza 2"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principu Ulaz-lzlaz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671"/>
        <w:gridCol w:w="6211"/>
        <w:gridCol w:w="5397"/>
      </w:tblGrid>
      <w:tr w:rsidR="006D2C8D">
        <w:trPr>
          <w:trHeight w:val="1036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before="1"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>Trasu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podzemnog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35/10kV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,,Velika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planirati u trotoaru iii trupu saobracajnice u svakom slucaju u vlasnistvu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Opstine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Drzave.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planiranu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35kV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mrezu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kablove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XHE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49 1x240mm2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20/35kV, po 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trebi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1x300mm2 .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827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 w:right="220"/>
              <w:jc w:val="bot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navedeno: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,,Zidovi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10/0,4kV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treba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budu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ugradjenim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zvucno- izolacionim materijalom koji ce ograniciti nivo buke". Ovo treba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brisati 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LSL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Donji Stoj.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621"/>
        </w:trPr>
        <w:tc>
          <w:tcPr>
            <w:tcW w:w="69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spacing w:line="240" w:lineRule="auto"/>
              <w:ind w:left="203"/>
              <w:rPr>
                <w:sz w:val="18"/>
              </w:rPr>
            </w:pPr>
            <w:r>
              <w:rPr>
                <w:sz w:val="18"/>
              </w:rPr>
              <w:t>Potrebno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razrad1ti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0,4kV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mrezu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nivoa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PMO.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TP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-2,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 pravilu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ugradjuje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granici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vlasnistva.</w:t>
            </w:r>
          </w:p>
        </w:tc>
        <w:tc>
          <w:tcPr>
            <w:tcW w:w="5397" w:type="dxa"/>
          </w:tcPr>
          <w:p w:rsidR="006D2C8D" w:rsidRDefault="007E1D9A">
            <w:pPr>
              <w:pStyle w:val="TableParagraph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9"/>
              <w:rPr>
                <w:sz w:val="18"/>
              </w:rPr>
            </w:pPr>
            <w:r>
              <w:rPr>
                <w:sz w:val="18"/>
              </w:rPr>
              <w:t>Korigovano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plana.</w:t>
            </w:r>
          </w:p>
        </w:tc>
      </w:tr>
      <w:tr w:rsidR="006D2C8D">
        <w:trPr>
          <w:trHeight w:val="347"/>
        </w:trPr>
        <w:tc>
          <w:tcPr>
            <w:tcW w:w="69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2671" w:type="dxa"/>
          </w:tcPr>
          <w:p w:rsidR="006D2C8D" w:rsidRDefault="007E1D9A">
            <w:pPr>
              <w:pStyle w:val="TableParagraph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Ministarstvo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zdravlja</w:t>
            </w:r>
          </w:p>
        </w:tc>
        <w:tc>
          <w:tcPr>
            <w:tcW w:w="6211" w:type="dxa"/>
          </w:tcPr>
          <w:p w:rsidR="006D2C8D" w:rsidRDefault="007E1D9A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Pozitivno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mišljenje</w:t>
            </w:r>
          </w:p>
        </w:tc>
        <w:tc>
          <w:tcPr>
            <w:tcW w:w="5397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D2C8D" w:rsidRDefault="006D2C8D">
      <w:pPr>
        <w:rPr>
          <w:rFonts w:ascii="Times New Roman"/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7E1D9A">
      <w:pPr>
        <w:pStyle w:val="ListParagraph"/>
        <w:numPr>
          <w:ilvl w:val="0"/>
          <w:numId w:val="21"/>
        </w:numPr>
        <w:tabs>
          <w:tab w:val="left" w:pos="999"/>
          <w:tab w:val="left" w:pos="1000"/>
        </w:tabs>
        <w:spacing w:before="88"/>
        <w:ind w:left="999" w:hanging="605"/>
        <w:jc w:val="left"/>
        <w:rPr>
          <w:rFonts w:ascii="Arial"/>
          <w:b/>
          <w:sz w:val="20"/>
        </w:rPr>
      </w:pPr>
      <w:bookmarkStart w:id="6" w:name="IV._ODGOVORI_NA_PRIMJEDBE_SA_JAVNE_RASPR"/>
      <w:bookmarkEnd w:id="6"/>
      <w:r>
        <w:rPr>
          <w:rFonts w:ascii="Arial"/>
          <w:b/>
          <w:sz w:val="20"/>
        </w:rPr>
        <w:lastRenderedPageBreak/>
        <w:t>ODGOVORI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PRIMJEDBE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JAVNE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RASPRAVE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NACRT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LSL</w:t>
      </w:r>
    </w:p>
    <w:p w:rsidR="006D2C8D" w:rsidRDefault="006D2C8D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6214"/>
        <w:gridCol w:w="5400"/>
      </w:tblGrid>
      <w:tr w:rsidR="006D2C8D">
        <w:trPr>
          <w:trHeight w:val="414"/>
        </w:trPr>
        <w:tc>
          <w:tcPr>
            <w:tcW w:w="720" w:type="dxa"/>
            <w:shd w:val="clear" w:color="auto" w:fill="DADAD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r.b.</w:t>
            </w:r>
          </w:p>
        </w:tc>
        <w:tc>
          <w:tcPr>
            <w:tcW w:w="2338" w:type="dxa"/>
            <w:shd w:val="clear" w:color="auto" w:fill="DADADA"/>
          </w:tcPr>
          <w:p w:rsidR="006D2C8D" w:rsidRDefault="007E1D9A">
            <w:pPr>
              <w:pStyle w:val="TableParagraph"/>
              <w:spacing w:line="208" w:lineRule="exact"/>
              <w:ind w:left="201" w:right="114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Podnosilac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primjedbe</w:t>
            </w:r>
          </w:p>
        </w:tc>
        <w:tc>
          <w:tcPr>
            <w:tcW w:w="6214" w:type="dxa"/>
            <w:shd w:val="clear" w:color="auto" w:fill="DADAD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Primjedbe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sugestije</w:t>
            </w:r>
          </w:p>
        </w:tc>
        <w:tc>
          <w:tcPr>
            <w:tcW w:w="5400" w:type="dxa"/>
            <w:shd w:val="clear" w:color="auto" w:fill="DADADA"/>
          </w:tcPr>
          <w:p w:rsidR="006D2C8D" w:rsidRDefault="007E1D9A">
            <w:pPr>
              <w:pStyle w:val="TableParagraph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Odgovor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Obrađivača</w:t>
            </w:r>
          </w:p>
        </w:tc>
      </w:tr>
      <w:tr w:rsidR="006D2C8D">
        <w:trPr>
          <w:trHeight w:val="411"/>
        </w:trPr>
        <w:tc>
          <w:tcPr>
            <w:tcW w:w="720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1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Danilo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Drecun</w:t>
            </w:r>
          </w:p>
          <w:p w:rsidR="006D2C8D" w:rsidRDefault="007E1D9A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2793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line="205" w:lineRule="exact"/>
              <w:ind w:left="205"/>
              <w:rPr>
                <w:sz w:val="18"/>
              </w:rPr>
            </w:pPr>
            <w:r>
              <w:rPr>
                <w:sz w:val="18"/>
              </w:rPr>
              <w:t>Prenamjena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zelene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površinu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izgradnju.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line="204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SMG.</w:t>
            </w:r>
          </w:p>
        </w:tc>
      </w:tr>
      <w:tr w:rsidR="006D2C8D">
        <w:trPr>
          <w:trHeight w:val="347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2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before="1" w:line="240" w:lineRule="auto"/>
              <w:ind w:left="201"/>
              <w:rPr>
                <w:sz w:val="18"/>
              </w:rPr>
            </w:pPr>
            <w:r>
              <w:rPr>
                <w:w w:val="95"/>
                <w:sz w:val="18"/>
              </w:rPr>
              <w:t>Sandra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Drecun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Nešić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br.1</w:t>
            </w:r>
          </w:p>
        </w:tc>
      </w:tr>
      <w:tr w:rsidR="006D2C8D">
        <w:trPr>
          <w:trHeight w:val="827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3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Ćetković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Zoran</w:t>
            </w:r>
          </w:p>
          <w:p w:rsidR="006D2C8D" w:rsidRDefault="007E1D9A">
            <w:pPr>
              <w:pStyle w:val="TableParagraph"/>
              <w:spacing w:before="2"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3130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Prenamjena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D16.35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MN,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ostalog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dijela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poljoprivreda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before="2" w:line="240" w:lineRule="auto"/>
              <w:ind w:left="205" w:right="25"/>
              <w:rPr>
                <w:sz w:val="18"/>
              </w:rPr>
            </w:pPr>
            <w:r>
              <w:rPr>
                <w:sz w:val="18"/>
              </w:rPr>
              <w:t>Namjena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UPD16.42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promijenjena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Formirana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507m2,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SMG.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Namjena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ostalog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dijela</w:t>
            </w:r>
          </w:p>
          <w:p w:rsidR="006D2C8D" w:rsidRDefault="007E1D9A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poljoprivreda.</w:t>
            </w:r>
          </w:p>
        </w:tc>
      </w:tr>
      <w:tr w:rsidR="006D2C8D">
        <w:trPr>
          <w:trHeight w:val="827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4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before="1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Isait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Dabi</w:t>
            </w:r>
          </w:p>
          <w:p w:rsidR="006D2C8D" w:rsidRDefault="007E1D9A">
            <w:pPr>
              <w:pStyle w:val="TableParagraph"/>
              <w:spacing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Konjusha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Hekuran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Nushi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Martin</w:t>
            </w:r>
          </w:p>
          <w:p w:rsidR="006D2C8D" w:rsidRDefault="007E1D9A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2458/1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Zakupci privremenih objekata traže da se površina na kojoj su privremeni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objekti postavljeni prenamijeni iz zelene površine u površinu namjene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left="205" w:right="222"/>
              <w:jc w:val="both"/>
              <w:rPr>
                <w:sz w:val="18"/>
              </w:rPr>
            </w:pPr>
            <w:r>
              <w:rPr>
                <w:sz w:val="18"/>
              </w:rPr>
              <w:t>Na prostoru k.p. je planirano formiranje zelene tampon zone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između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centralnih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djelatnosti.</w:t>
            </w:r>
          </w:p>
        </w:tc>
      </w:tr>
      <w:tr w:rsidR="006D2C8D">
        <w:trPr>
          <w:trHeight w:val="1242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5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tabs>
                <w:tab w:val="left" w:pos="1444"/>
              </w:tabs>
              <w:spacing w:before="1" w:line="240" w:lineRule="auto"/>
              <w:ind w:left="201" w:right="319"/>
              <w:jc w:val="both"/>
              <w:rPr>
                <w:sz w:val="18"/>
              </w:rPr>
            </w:pPr>
            <w:r>
              <w:rPr>
                <w:sz w:val="18"/>
              </w:rPr>
              <w:t>Konjusha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>ekuran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Nushi Martin, Muzafer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Mehanoviq,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Vesna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Kikovi,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Zemira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Metanović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:rsidR="006D2C8D" w:rsidRDefault="007E1D9A">
            <w:pPr>
              <w:pStyle w:val="TableParagraph"/>
              <w:spacing w:line="187" w:lineRule="exact"/>
              <w:ind w:left="201"/>
              <w:jc w:val="both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2453/1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40" w:lineRule="auto"/>
              <w:ind w:left="205" w:right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Zakupci privremenih objekata traže da se površina na kojoj su privremeni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postavljeni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organizuje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zasebna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postojećim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objketima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mogle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obavljati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dosadašnje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djelatnosti.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ind w:left="205" w:right="222"/>
              <w:jc w:val="both"/>
              <w:rPr>
                <w:sz w:val="18"/>
              </w:rPr>
            </w:pPr>
            <w:r>
              <w:rPr>
                <w:sz w:val="18"/>
              </w:rPr>
              <w:t>Na prostoru k.p. je planirano formiranje nove zone centralnih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djelatnosti. </w:t>
            </w:r>
            <w:r>
              <w:rPr>
                <w:sz w:val="18"/>
              </w:rPr>
              <w:t>Eventualno uklapanje postojećih objekata će 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razmotreno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dalje projektantske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razrade.</w:t>
            </w:r>
          </w:p>
        </w:tc>
      </w:tr>
      <w:tr w:rsidR="006D2C8D">
        <w:trPr>
          <w:trHeight w:val="827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6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Artan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Alović</w:t>
            </w:r>
          </w:p>
          <w:p w:rsidR="006D2C8D" w:rsidRDefault="007E1D9A">
            <w:pPr>
              <w:pStyle w:val="TableParagraph"/>
              <w:spacing w:before="2"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2646/1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line="240" w:lineRule="auto"/>
              <w:ind w:left="205" w:right="220"/>
              <w:jc w:val="both"/>
              <w:rPr>
                <w:sz w:val="18"/>
              </w:rPr>
            </w:pPr>
            <w:r>
              <w:rPr>
                <w:sz w:val="18"/>
              </w:rPr>
              <w:t>Zakupci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privremenih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traže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zdravstvo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izdvoji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zasebna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tipskih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po</w:t>
            </w:r>
            <w:r>
              <w:rPr>
                <w:spacing w:val="1"/>
                <w:w w:val="99"/>
                <w:sz w:val="18"/>
              </w:rPr>
              <w:t>s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v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z</w:t>
            </w:r>
            <w:r>
              <w:rPr>
                <w:spacing w:val="-2"/>
                <w:w w:val="99"/>
                <w:sz w:val="18"/>
              </w:rPr>
              <w:t>u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u</w:t>
            </w:r>
            <w:r>
              <w:rPr>
                <w:spacing w:val="-2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>l</w:t>
            </w:r>
            <w:r>
              <w:rPr>
                <w:spacing w:val="-2"/>
                <w:w w:val="99"/>
                <w:sz w:val="18"/>
              </w:rPr>
              <w:t>u</w:t>
            </w:r>
            <w:r>
              <w:rPr>
                <w:spacing w:val="1"/>
                <w:w w:val="50"/>
                <w:sz w:val="18"/>
              </w:rPr>
              <w:t>ž</w:t>
            </w:r>
            <w:r>
              <w:rPr>
                <w:w w:val="99"/>
                <w:sz w:val="18"/>
              </w:rPr>
              <w:t>no-</w:t>
            </w:r>
            <w:r>
              <w:rPr>
                <w:sz w:val="18"/>
              </w:rPr>
              <w:t>t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g</w:t>
            </w:r>
            <w:r>
              <w:rPr>
                <w:w w:val="99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v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k</w:t>
            </w:r>
            <w:r>
              <w:rPr>
                <w:w w:val="99"/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n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j</w:t>
            </w:r>
            <w:r>
              <w:rPr>
                <w:w w:val="99"/>
                <w:sz w:val="18"/>
              </w:rPr>
              <w:t>ene.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left="205" w:right="221"/>
              <w:jc w:val="both"/>
              <w:rPr>
                <w:sz w:val="18"/>
              </w:rPr>
            </w:pPr>
            <w:r>
              <w:rPr>
                <w:sz w:val="18"/>
              </w:rPr>
              <w:t>Na prostoru k.p. je planirano formiranje nove zone zdravstva.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Sadržaji komercijalnih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centralnih djelatnosti su planirani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zahvatu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kontaktnog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bloka.</w:t>
            </w:r>
          </w:p>
        </w:tc>
      </w:tr>
      <w:tr w:rsidR="006D2C8D">
        <w:trPr>
          <w:trHeight w:val="621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7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Elez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Dedović</w:t>
            </w:r>
          </w:p>
          <w:p w:rsidR="006D2C8D" w:rsidRDefault="007E1D9A">
            <w:pPr>
              <w:pStyle w:val="TableParagraph"/>
              <w:spacing w:before="2"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2105,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2106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pacing w:val="-1"/>
                <w:sz w:val="18"/>
              </w:rPr>
              <w:t>Evidentirati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uklopiti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plansko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rješenje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postojeće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prihvarta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Na prostoru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formiranje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pejzažnog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uređenja.</w:t>
            </w:r>
          </w:p>
        </w:tc>
      </w:tr>
      <w:tr w:rsidR="006D2C8D">
        <w:trPr>
          <w:trHeight w:val="621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8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tabs>
                <w:tab w:val="left" w:pos="1334"/>
              </w:tabs>
              <w:spacing w:line="240" w:lineRule="auto"/>
              <w:ind w:left="201" w:right="321"/>
              <w:rPr>
                <w:sz w:val="18"/>
              </w:rPr>
            </w:pPr>
            <w:r>
              <w:rPr>
                <w:sz w:val="18"/>
              </w:rPr>
              <w:t>Muzafer</w:t>
            </w:r>
            <w:r>
              <w:rPr>
                <w:sz w:val="18"/>
              </w:rPr>
              <w:tab/>
            </w:r>
            <w:r>
              <w:rPr>
                <w:spacing w:val="-3"/>
                <w:w w:val="90"/>
                <w:sz w:val="18"/>
              </w:rPr>
              <w:t>Mehović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Andrija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Markoc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Agović</w:t>
            </w:r>
          </w:p>
          <w:p w:rsidR="006D2C8D" w:rsidRDefault="007E1D9A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Mehmed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Dopuna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primjedbe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dijelu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spiska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potpisnika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br.5</w:t>
            </w:r>
          </w:p>
        </w:tc>
      </w:tr>
      <w:tr w:rsidR="006D2C8D">
        <w:trPr>
          <w:trHeight w:val="414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w w:val="99"/>
                <w:sz w:val="18"/>
              </w:rPr>
              <w:t>9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 w:right="1131"/>
              <w:rPr>
                <w:sz w:val="18"/>
              </w:rPr>
            </w:pPr>
            <w:r>
              <w:rPr>
                <w:w w:val="90"/>
                <w:sz w:val="18"/>
              </w:rPr>
              <w:t>Artan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Alović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Alban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Alović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Dopuna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primjedbe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dijelu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spiska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potpisnika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br.6</w:t>
            </w:r>
          </w:p>
        </w:tc>
      </w:tr>
      <w:tr w:rsidR="006D2C8D">
        <w:trPr>
          <w:trHeight w:val="621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10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5"/>
                <w:sz w:val="18"/>
              </w:rPr>
              <w:t>Muzafer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Mehanović</w:t>
            </w:r>
          </w:p>
          <w:p w:rsidR="006D2C8D" w:rsidRDefault="007E1D9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2035,2039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Ucrtati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postojeći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2035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BGP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urbanističke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parcele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uračunati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njegovu površinu.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Postojeći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evidentiran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.</w:t>
            </w:r>
          </w:p>
        </w:tc>
      </w:tr>
      <w:tr w:rsidR="006D2C8D">
        <w:trPr>
          <w:trHeight w:val="827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11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Kasić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Samir</w:t>
            </w:r>
          </w:p>
          <w:p w:rsidR="006D2C8D" w:rsidRDefault="007E1D9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2140/15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Ucrtati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stambeni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formirati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urbanističku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parcelu.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ind w:left="205" w:right="224"/>
              <w:jc w:val="both"/>
              <w:rPr>
                <w:sz w:val="18"/>
              </w:rPr>
            </w:pPr>
            <w:r>
              <w:rPr>
                <w:sz w:val="18"/>
              </w:rPr>
              <w:t>Predmetni objekat je evidentiran, ali kako je izgrađen 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 područja definisanog PUP-om Ulcinja, ne može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legalizovan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LSL.</w:t>
            </w:r>
          </w:p>
        </w:tc>
      </w:tr>
      <w:tr w:rsidR="006D2C8D">
        <w:trPr>
          <w:trHeight w:val="412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12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Nikola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Đonović</w:t>
            </w:r>
          </w:p>
          <w:p w:rsidR="006D2C8D" w:rsidRDefault="007E1D9A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B16.24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Prenamjena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B16.24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Namjena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UPB16.24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promijenjena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347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13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before="1" w:line="240" w:lineRule="auto"/>
              <w:ind w:left="201"/>
              <w:rPr>
                <w:sz w:val="18"/>
              </w:rPr>
            </w:pPr>
            <w:r>
              <w:rPr>
                <w:w w:val="95"/>
                <w:sz w:val="18"/>
              </w:rPr>
              <w:t>Advokat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Stanišić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br.1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Kao odgovr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br.1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6214"/>
        <w:gridCol w:w="5400"/>
      </w:tblGrid>
      <w:tr w:rsidR="006D2C8D">
        <w:trPr>
          <w:trHeight w:val="621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14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before="1" w:line="207" w:lineRule="exact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Fadil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1683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Ucrtati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postojeći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poslovni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posluje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privremeni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Postojeći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evidentiran,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fomirana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nova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površine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sz w:val="18"/>
              </w:rPr>
              <w:t>313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CD.</w:t>
            </w:r>
          </w:p>
        </w:tc>
      </w:tr>
      <w:tr w:rsidR="006D2C8D">
        <w:trPr>
          <w:trHeight w:val="702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15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before="1"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Hota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Zefa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Viktor</w:t>
            </w:r>
          </w:p>
          <w:p w:rsidR="006D2C8D" w:rsidRDefault="007E1D9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Novoplanirani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put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k.p.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1919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izmjestiti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dalje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porodičnih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</w:p>
          <w:p w:rsidR="006D2C8D" w:rsidRDefault="007E1D9A">
            <w:pPr>
              <w:pStyle w:val="TableParagraph"/>
              <w:spacing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opasnosti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blizine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puta.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Put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planiran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propisanoj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udaljenosti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postojećih</w:t>
            </w:r>
          </w:p>
          <w:p w:rsidR="006D2C8D" w:rsidRDefault="007E1D9A">
            <w:pPr>
              <w:pStyle w:val="TableParagraph"/>
              <w:spacing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objekata.</w:t>
            </w:r>
          </w:p>
        </w:tc>
      </w:tr>
      <w:tr w:rsidR="006D2C8D">
        <w:trPr>
          <w:trHeight w:val="621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16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line="240" w:lineRule="auto"/>
              <w:ind w:left="201" w:right="766"/>
              <w:rPr>
                <w:sz w:val="18"/>
              </w:rPr>
            </w:pPr>
            <w:r>
              <w:rPr>
                <w:sz w:val="18"/>
              </w:rPr>
              <w:t>Hota Marko Zefa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k.p.1914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Novoplanirani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put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uz k.p.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1914izmjestiti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 porodičnih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kuća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</w:p>
          <w:p w:rsidR="006D2C8D" w:rsidRDefault="007E1D9A">
            <w:pPr>
              <w:pStyle w:val="TableParagraph"/>
              <w:spacing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opasnosti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blizine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puta.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Put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planiran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propisanoj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udaljenosti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postojećih</w:t>
            </w:r>
          </w:p>
          <w:p w:rsidR="006D2C8D" w:rsidRDefault="007E1D9A">
            <w:pPr>
              <w:pStyle w:val="TableParagraph"/>
              <w:spacing w:line="189" w:lineRule="exact"/>
              <w:ind w:left="205"/>
              <w:rPr>
                <w:sz w:val="18"/>
              </w:rPr>
            </w:pPr>
            <w:r>
              <w:rPr>
                <w:sz w:val="18"/>
              </w:rPr>
              <w:t>objekata.</w:t>
            </w:r>
          </w:p>
        </w:tc>
      </w:tr>
      <w:tr w:rsidR="006D2C8D">
        <w:trPr>
          <w:trHeight w:val="1033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17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Milija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Jović</w:t>
            </w:r>
          </w:p>
          <w:p w:rsidR="006D2C8D" w:rsidRDefault="007E1D9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1953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Unijeti u podlogu postojeći objekat i uvećati njegovu spratnost na P+2,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izmjestiti poaniranu saobraćajnicu čija bi izgradnja naštetila postojećem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objektu.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line="240" w:lineRule="auto"/>
              <w:ind w:left="205" w:right="222"/>
              <w:jc w:val="both"/>
              <w:rPr>
                <w:sz w:val="18"/>
              </w:rPr>
            </w:pPr>
            <w:r>
              <w:rPr>
                <w:sz w:val="18"/>
              </w:rPr>
              <w:t>Planskim rješenjem može biti legalizovan dio objekta koji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izgrađen na vlasničkoj parceli, spratnosti P+2. Dio objekta koji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izgrađen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državnoj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zemlji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kojoj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planirana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saobraćajnica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predviđen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uklanjanje.</w:t>
            </w:r>
          </w:p>
        </w:tc>
      </w:tr>
      <w:tr w:rsidR="006D2C8D">
        <w:trPr>
          <w:trHeight w:val="1033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18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Arsen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Grbović</w:t>
            </w:r>
          </w:p>
          <w:p w:rsidR="006D2C8D" w:rsidRDefault="007E1D9A">
            <w:pPr>
              <w:pStyle w:val="TableParagraph"/>
              <w:spacing w:line="240" w:lineRule="auto"/>
              <w:ind w:left="201" w:right="365"/>
              <w:rPr>
                <w:sz w:val="18"/>
              </w:rPr>
            </w:pPr>
            <w:r>
              <w:rPr>
                <w:sz w:val="18"/>
              </w:rPr>
              <w:t>k.p. 1598/35,18,26,27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1606,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1598/20,</w:t>
            </w:r>
          </w:p>
          <w:p w:rsidR="006D2C8D" w:rsidRDefault="007E1D9A">
            <w:pPr>
              <w:pStyle w:val="TableParagraph"/>
              <w:spacing w:before="1"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1598/15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line="240" w:lineRule="auto"/>
              <w:ind w:left="205" w:right="219"/>
              <w:jc w:val="both"/>
              <w:rPr>
                <w:sz w:val="18"/>
              </w:rPr>
            </w:pPr>
            <w:r>
              <w:rPr>
                <w:sz w:val="18"/>
              </w:rPr>
              <w:t>Ukinuti put koji je planiran preko predmetnih parcela u vlasništvu, koji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vlasnicima obezbjeđuje prilaz do objekata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 za koji niko u bližoj okolini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zainteresovan.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ind w:right="223"/>
              <w:jc w:val="both"/>
              <w:rPr>
                <w:sz w:val="18"/>
              </w:rPr>
            </w:pPr>
            <w:r>
              <w:rPr>
                <w:sz w:val="18"/>
              </w:rPr>
              <w:t>Saobraćajnica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saobracajne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mreze,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neophodna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obezbijedio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okolnim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urban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50"/>
                <w:sz w:val="18"/>
              </w:rPr>
              <w:t>č</w:t>
            </w:r>
            <w:r>
              <w:rPr>
                <w:spacing w:val="-2"/>
                <w:w w:val="99"/>
                <w:sz w:val="18"/>
              </w:rPr>
              <w:t>k</w:t>
            </w:r>
            <w:r>
              <w:rPr>
                <w:w w:val="99"/>
                <w:sz w:val="18"/>
              </w:rPr>
              <w:t>im</w:t>
            </w:r>
            <w:r>
              <w:rPr>
                <w:spacing w:val="-1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pa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z w:val="18"/>
              </w:rPr>
              <w:t>a.</w:t>
            </w:r>
          </w:p>
        </w:tc>
      </w:tr>
      <w:tr w:rsidR="006D2C8D">
        <w:trPr>
          <w:trHeight w:val="621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19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Lulzim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Dragović</w:t>
            </w:r>
          </w:p>
          <w:p w:rsidR="006D2C8D" w:rsidRDefault="007E1D9A">
            <w:pPr>
              <w:pStyle w:val="TableParagraph"/>
              <w:spacing w:before="2" w:line="240" w:lineRule="auto"/>
              <w:ind w:left="201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2131/22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Formirati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zahvatu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čija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površina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1181m2,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500.26m2</w:t>
            </w:r>
          </w:p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kako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urb.parametrima.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P+2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Površina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1181m2,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P+2.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tabeli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potkrala</w:t>
            </w:r>
          </w:p>
          <w:p w:rsidR="006D2C8D" w:rsidRDefault="007E1D9A">
            <w:pPr>
              <w:pStyle w:val="TableParagraph"/>
              <w:spacing w:line="187" w:lineRule="exact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tehnička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greška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površini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UP.</w:t>
            </w:r>
          </w:p>
        </w:tc>
      </w:tr>
      <w:tr w:rsidR="006D2C8D">
        <w:trPr>
          <w:trHeight w:val="1036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20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ind w:left="201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Nikola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Rudović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Namjenu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C3.9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pronijeniti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  <w:p w:rsidR="006D2C8D" w:rsidRDefault="007E1D9A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BGP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UPC3.10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ppvećati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250m2,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P+1</w:t>
            </w:r>
          </w:p>
          <w:p w:rsidR="006D2C8D" w:rsidRDefault="007E1D9A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2136/1 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  <w:p w:rsidR="006D2C8D" w:rsidRDefault="007E1D9A">
            <w:pPr>
              <w:pStyle w:val="TableParagraph"/>
              <w:numPr>
                <w:ilvl w:val="0"/>
                <w:numId w:val="17"/>
              </w:numPr>
              <w:tabs>
                <w:tab w:val="left" w:pos="565"/>
                <w:tab w:val="left" w:pos="566"/>
              </w:tabs>
              <w:spacing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planiranog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Namjena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C3.9 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pronijenjena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  <w:p w:rsidR="006D2C8D" w:rsidRDefault="007E1D9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BG</w:t>
            </w:r>
            <w:r>
              <w:rPr>
                <w:sz w:val="18"/>
              </w:rPr>
              <w:t>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UPC</w:t>
            </w: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>1</w:t>
            </w:r>
            <w:r>
              <w:rPr>
                <w:sz w:val="18"/>
              </w:rPr>
              <w:t>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sz w:val="18"/>
              </w:rPr>
              <w:t>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5</w:t>
            </w:r>
            <w:r>
              <w:rPr>
                <w:sz w:val="18"/>
              </w:rPr>
              <w:t>0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</w:t>
            </w:r>
            <w:r>
              <w:rPr>
                <w:sz w:val="18"/>
              </w:rPr>
              <w:t>prat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sz w:val="18"/>
              </w:rPr>
              <w:t>+1</w:t>
            </w:r>
          </w:p>
          <w:p w:rsidR="006D2C8D" w:rsidRDefault="007E1D9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Nisu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formirane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  <w:p w:rsidR="006D2C8D" w:rsidRDefault="007E1D9A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line="189" w:lineRule="exact"/>
              <w:rPr>
                <w:sz w:val="18"/>
              </w:rPr>
            </w:pPr>
            <w:r>
              <w:rPr>
                <w:sz w:val="18"/>
              </w:rPr>
              <w:t>Ukinut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2136/1</w:t>
            </w:r>
          </w:p>
        </w:tc>
      </w:tr>
      <w:tr w:rsidR="006D2C8D">
        <w:trPr>
          <w:trHeight w:val="618"/>
        </w:trPr>
        <w:tc>
          <w:tcPr>
            <w:tcW w:w="720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21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tabs>
                <w:tab w:val="left" w:pos="734"/>
                <w:tab w:val="left" w:pos="1394"/>
              </w:tabs>
              <w:ind w:left="201" w:right="319"/>
              <w:rPr>
                <w:sz w:val="18"/>
              </w:rPr>
            </w:pPr>
            <w:r>
              <w:rPr>
                <w:sz w:val="18"/>
              </w:rPr>
              <w:t>MIZ</w:t>
            </w:r>
            <w:r>
              <w:rPr>
                <w:sz w:val="18"/>
              </w:rPr>
              <w:tab/>
              <w:t>Ulcinj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Medžlis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sz w:val="18"/>
              </w:rPr>
              <w:t>Islamske zajednice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k.p.2782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Prenamjena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vjerski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ind w:left="205"/>
              <w:rPr>
                <w:sz w:val="18"/>
              </w:rPr>
            </w:pPr>
            <w:r>
              <w:rPr>
                <w:sz w:val="18"/>
              </w:rPr>
              <w:t>Namjena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promijenjena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VO.</w:t>
            </w:r>
          </w:p>
        </w:tc>
      </w:tr>
      <w:tr w:rsidR="006D2C8D">
        <w:trPr>
          <w:trHeight w:val="830"/>
        </w:trPr>
        <w:tc>
          <w:tcPr>
            <w:tcW w:w="72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943634"/>
                <w:sz w:val="18"/>
              </w:rPr>
              <w:t>22</w:t>
            </w:r>
          </w:p>
        </w:tc>
        <w:tc>
          <w:tcPr>
            <w:tcW w:w="2338" w:type="dxa"/>
          </w:tcPr>
          <w:p w:rsidR="006D2C8D" w:rsidRDefault="007E1D9A">
            <w:pPr>
              <w:pStyle w:val="TableParagraph"/>
              <w:spacing w:before="1" w:line="240" w:lineRule="auto"/>
              <w:ind w:left="201" w:right="585"/>
              <w:rPr>
                <w:sz w:val="18"/>
              </w:rPr>
            </w:pPr>
            <w:r>
              <w:rPr>
                <w:sz w:val="18"/>
              </w:rPr>
              <w:t>Suada Shaptafoviq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2450/14</w:t>
            </w:r>
          </w:p>
        </w:tc>
        <w:tc>
          <w:tcPr>
            <w:tcW w:w="6214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rPr>
                <w:sz w:val="18"/>
              </w:rPr>
            </w:pPr>
            <w:r>
              <w:rPr>
                <w:w w:val="95"/>
                <w:sz w:val="18"/>
              </w:rPr>
              <w:t>1.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Ucrtati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k.p.2450/14</w:t>
            </w:r>
          </w:p>
          <w:p w:rsidR="006D2C8D" w:rsidRDefault="007E1D9A">
            <w:pPr>
              <w:pStyle w:val="TableParagraph"/>
              <w:spacing w:line="240" w:lineRule="auto"/>
              <w:ind w:left="205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površini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2450/14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450m2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2450/1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300m2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formirati 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  <w:p w:rsidR="006D2C8D" w:rsidRDefault="007E1D9A">
            <w:pPr>
              <w:pStyle w:val="TableParagraph"/>
              <w:spacing w:line="188" w:lineRule="exact"/>
              <w:ind w:left="205"/>
              <w:rPr>
                <w:sz w:val="18"/>
              </w:rPr>
            </w:pPr>
            <w:r>
              <w:rPr>
                <w:sz w:val="18"/>
              </w:rPr>
              <w:t>Između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2450/7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2450/8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objektu</w:t>
            </w:r>
          </w:p>
        </w:tc>
        <w:tc>
          <w:tcPr>
            <w:tcW w:w="5400" w:type="dxa"/>
          </w:tcPr>
          <w:p w:rsidR="006D2C8D" w:rsidRDefault="007E1D9A">
            <w:pPr>
              <w:pStyle w:val="TableParagraph"/>
              <w:spacing w:before="1" w:line="207" w:lineRule="exact"/>
              <w:ind w:left="20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left="205" w:right="222"/>
              <w:jc w:val="both"/>
              <w:rPr>
                <w:sz w:val="18"/>
              </w:rPr>
            </w:pPr>
            <w:r>
              <w:rPr>
                <w:sz w:val="18"/>
              </w:rPr>
              <w:t>Na prostoru k.p. je planirano formiranje nove zone centralnih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djelatnosti. </w:t>
            </w:r>
            <w:r>
              <w:rPr>
                <w:sz w:val="18"/>
              </w:rPr>
              <w:t>Eventualno uklapanje postojećih objekata će 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razmotreno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dalje projektantske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razrade.</w:t>
            </w:r>
          </w:p>
        </w:tc>
      </w:tr>
      <w:tr w:rsidR="006D2C8D">
        <w:trPr>
          <w:trHeight w:val="347"/>
        </w:trPr>
        <w:tc>
          <w:tcPr>
            <w:tcW w:w="720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6D2C8D" w:rsidRDefault="006D2C8D">
      <w:pPr>
        <w:rPr>
          <w:rFonts w:ascii="Times New Roman"/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82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591"/>
              <w:rPr>
                <w:sz w:val="18"/>
              </w:rPr>
            </w:pPr>
            <w:r>
              <w:rPr>
                <w:sz w:val="18"/>
              </w:rPr>
              <w:t>Hota Maraš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k.p.1920/2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5"/>
              </w:numPr>
              <w:tabs>
                <w:tab w:val="left" w:pos="633"/>
                <w:tab w:val="left" w:pos="634"/>
              </w:tabs>
              <w:spacing w:before="1" w:line="240" w:lineRule="auto"/>
              <w:ind w:right="219"/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planirani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donje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stambenih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dvorište djeli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dijela</w:t>
            </w:r>
          </w:p>
          <w:p w:rsidR="006D2C8D" w:rsidRDefault="007E1D9A">
            <w:pPr>
              <w:pStyle w:val="TableParagraph"/>
              <w:numPr>
                <w:ilvl w:val="0"/>
                <w:numId w:val="15"/>
              </w:numPr>
              <w:tabs>
                <w:tab w:val="left" w:pos="633"/>
                <w:tab w:val="left" w:pos="634"/>
              </w:tabs>
              <w:rPr>
                <w:sz w:val="18"/>
              </w:rPr>
            </w:pPr>
            <w:r>
              <w:rPr>
                <w:sz w:val="18"/>
              </w:rPr>
              <w:t>Planirani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sjeveru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udaljiti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6D2C8D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6D2C8D" w:rsidRDefault="007E1D9A">
            <w:pPr>
              <w:pStyle w:val="TableParagraph"/>
              <w:spacing w:line="20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Potrebno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obezbijediti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kontinuitet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planirane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saobraćajne</w:t>
            </w:r>
          </w:p>
          <w:p w:rsidR="006D2C8D" w:rsidRDefault="007E1D9A">
            <w:pPr>
              <w:pStyle w:val="TableParagraph"/>
              <w:spacing w:line="189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mreže</w:t>
            </w:r>
          </w:p>
        </w:tc>
      </w:tr>
      <w:tr w:rsidR="006D2C8D">
        <w:trPr>
          <w:trHeight w:val="1240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511"/>
              <w:rPr>
                <w:sz w:val="18"/>
              </w:rPr>
            </w:pPr>
            <w:r>
              <w:rPr>
                <w:sz w:val="18"/>
              </w:rPr>
              <w:t>Hota Sander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1914/4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3"/>
                <w:sz w:val="18"/>
              </w:rPr>
              <w:t>r</w:t>
            </w:r>
            <w:r>
              <w:rPr>
                <w:spacing w:val="1"/>
                <w:sz w:val="18"/>
              </w:rPr>
              <w:t>š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>m</w:t>
            </w:r>
            <w:r>
              <w:rPr>
                <w:sz w:val="18"/>
              </w:rPr>
              <w:t>etne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P pl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nirati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w w:val="50"/>
                <w:sz w:val="18"/>
              </w:rPr>
              <w:t>č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e</w:t>
            </w:r>
          </w:p>
          <w:p w:rsidR="006D2C8D" w:rsidRDefault="007E1D9A">
            <w:pPr>
              <w:pStyle w:val="TableParagraph"/>
              <w:ind w:left="828"/>
              <w:rPr>
                <w:sz w:val="18"/>
              </w:rPr>
            </w:pPr>
            <w:r>
              <w:rPr>
                <w:sz w:val="18"/>
              </w:rPr>
              <w:t>parcele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</w:p>
          <w:p w:rsidR="006D2C8D" w:rsidRDefault="007E1D9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40" w:lineRule="auto"/>
              <w:ind w:right="170"/>
              <w:rPr>
                <w:sz w:val="18"/>
              </w:rPr>
            </w:pPr>
            <w:r>
              <w:rPr>
                <w:sz w:val="18"/>
              </w:rPr>
              <w:t>Planierani put sa sjeverne strane ukinuti ili pomjeriti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sjeveru.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spacing w:line="240" w:lineRule="auto"/>
              <w:ind w:left="108" w:right="96"/>
              <w:rPr>
                <w:sz w:val="18"/>
              </w:rPr>
            </w:pPr>
            <w:r>
              <w:rPr>
                <w:w w:val="95"/>
                <w:sz w:val="18"/>
              </w:rPr>
              <w:t>Predmetni objekat je izgrađen van građevinskog područja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formirana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zadrzava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postojećem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stanju.</w:t>
            </w:r>
          </w:p>
          <w:p w:rsidR="006D2C8D" w:rsidRDefault="007E1D9A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Planirani put cini dio planirane saobracajne mreze, i ne moze biti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ukinut.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Teuta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Barjaktarović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T.B.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INFINITY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Adv.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Nebojša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Golubović</w:t>
            </w:r>
          </w:p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B2.1,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B3.3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281"/>
              <w:jc w:val="both"/>
              <w:rPr>
                <w:sz w:val="18"/>
              </w:rPr>
            </w:pPr>
            <w:r>
              <w:rPr>
                <w:sz w:val="18"/>
              </w:rPr>
              <w:t>Preispitati namjeru za izgradnju druge autobuske stanice 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Ulcinju,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obzirom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postojeća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centr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zadovoljava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potrebe stanovnika.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ind w:right="826"/>
              <w:rPr>
                <w:sz w:val="18"/>
              </w:rPr>
            </w:pPr>
            <w:r>
              <w:rPr>
                <w:sz w:val="18"/>
              </w:rPr>
              <w:t>Rješenje je korigovano, prostor za autobusku stanicu 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prenamijenjen.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Nikprelević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Deda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Djoko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B14.8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Povećati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br.1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P+3,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br.2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P+2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</w:tc>
      </w:tr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Rudović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Viktor</w:t>
            </w:r>
          </w:p>
          <w:p w:rsidR="006D2C8D" w:rsidRDefault="007E1D9A">
            <w:pPr>
              <w:pStyle w:val="TableParagraph"/>
              <w:spacing w:before="2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2538/172,173,174,175,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176,98,185,188,189,190,191,192,193,194,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2541/1,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2538/222,223,225,226,228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navedenih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katastrskih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urbanističke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parcele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mogućnost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izgradnje.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before="2" w:line="240" w:lineRule="auto"/>
              <w:ind w:left="108" w:right="275"/>
              <w:rPr>
                <w:sz w:val="18"/>
              </w:rPr>
            </w:pPr>
            <w:r>
              <w:rPr>
                <w:sz w:val="18"/>
              </w:rPr>
              <w:t>Dio predmetnog prostora je planiran kao povrsina za izgradnju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MN. Formirano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novih UP.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980"/>
              <w:rPr>
                <w:sz w:val="18"/>
              </w:rPr>
            </w:pPr>
            <w:r>
              <w:rPr>
                <w:sz w:val="18"/>
              </w:rPr>
              <w:t>Adv. kancelarija Mr Liridon Sefa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1834/17,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1834/18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Povećati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izgrađenost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planiranih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tako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pacing w:val="1"/>
                <w:sz w:val="18"/>
              </w:rPr>
              <w:t>s</w:t>
            </w:r>
            <w:r>
              <w:rPr>
                <w:w w:val="99"/>
                <w:sz w:val="18"/>
              </w:rPr>
              <w:t>pr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t</w:t>
            </w:r>
            <w:r>
              <w:rPr>
                <w:w w:val="99"/>
                <w:sz w:val="18"/>
              </w:rPr>
              <w:t>no</w:t>
            </w:r>
            <w:r>
              <w:rPr>
                <w:spacing w:val="1"/>
                <w:w w:val="99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sz w:val="18"/>
              </w:rPr>
              <w:t>z</w:t>
            </w:r>
            <w:r>
              <w:rPr>
                <w:w w:val="99"/>
                <w:sz w:val="18"/>
              </w:rPr>
              <w:t>n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sz w:val="18"/>
              </w:rPr>
              <w:t>+</w:t>
            </w:r>
            <w:r>
              <w:rPr>
                <w:w w:val="99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š</w:t>
            </w:r>
            <w:r>
              <w:rPr>
                <w:w w:val="99"/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e</w:t>
            </w:r>
            <w:r>
              <w:rPr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1"/>
                <w:w w:val="50"/>
                <w:sz w:val="18"/>
              </w:rPr>
              <w:t>ž</w:t>
            </w:r>
            <w:r>
              <w:rPr>
                <w:sz w:val="18"/>
              </w:rPr>
              <w:t>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Izgradnja novih objekatace se vrsiti u skladu sa usvojenim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urbanistickim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parametrima za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pojedine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Muzafer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Mehanović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C17.2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Dopuna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primjedbe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spiska potpisnika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>Na prostoru k.p. je planirano formiranje nove zone centralnih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djelatnosti.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uklapanje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razmotreno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dalje projektantske razrade.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 w:right="1671"/>
              <w:rPr>
                <w:sz w:val="18"/>
              </w:rPr>
            </w:pPr>
            <w:r>
              <w:rPr>
                <w:sz w:val="18"/>
              </w:rPr>
              <w:t>Gjenashi Maliq Bahri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Gjesnashi Hasan Maliq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UPD3.37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Prenamjena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površine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UPD3.37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MN,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urbanističkim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parametrima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 namjenu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Namjena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 promijenjena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</w:tc>
      </w:tr>
      <w:tr w:rsidR="006D2C8D">
        <w:trPr>
          <w:trHeight w:val="618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861"/>
              <w:rPr>
                <w:sz w:val="18"/>
              </w:rPr>
            </w:pPr>
            <w:r>
              <w:rPr>
                <w:sz w:val="18"/>
              </w:rPr>
              <w:t>Gjenashi Maliq Bahri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k.p.2966/2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Preparcelacija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UPD11.1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parcele.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novoformiranoj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P+1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0.3/0.5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SMG.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Petar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Marković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1721/1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494"/>
              <w:rPr>
                <w:sz w:val="18"/>
              </w:rPr>
            </w:pPr>
            <w:r>
              <w:rPr>
                <w:sz w:val="18"/>
              </w:rPr>
              <w:t>Ukinuti planirani put preko katastrske parcele jer postoje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važi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parcelu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komšije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1719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Planirani put cini dio planirane saobracajne mreze, i ne moze biti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ukinut.</w:t>
            </w:r>
          </w:p>
        </w:tc>
      </w:tr>
      <w:tr w:rsidR="006D2C8D">
        <w:trPr>
          <w:trHeight w:val="82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Franjo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Marković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1808/2,1811/1,2,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1812/2,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1813,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1814/1,6,9,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before="1"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UPB3.1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podijeliti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više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parcela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umjesto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namjene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turizam.</w:t>
            </w:r>
          </w:p>
          <w:p w:rsidR="006D2C8D" w:rsidRDefault="007E1D9A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ind w:left="108" w:right="208" w:firstLine="0"/>
              <w:rPr>
                <w:sz w:val="18"/>
              </w:rPr>
            </w:pPr>
            <w:r>
              <w:rPr>
                <w:sz w:val="18"/>
              </w:rPr>
              <w:t>Preispitati namjeru za izgradnju druge autobuske stanice,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 prostoru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Formirane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različite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namjene.</w:t>
            </w:r>
          </w:p>
          <w:p w:rsidR="006D2C8D" w:rsidRDefault="007E1D9A">
            <w:pPr>
              <w:pStyle w:val="TableParagraph"/>
              <w:ind w:right="826"/>
              <w:rPr>
                <w:sz w:val="18"/>
              </w:rPr>
            </w:pPr>
            <w:r>
              <w:rPr>
                <w:sz w:val="18"/>
              </w:rPr>
              <w:t>Rješenje je korigovano, prostor za autobusku stanicu 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prenamijenjen..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Anton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Đ.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Kastrati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1505,1506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Prenamjena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UPA14.7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UPA14.8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MN,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sa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urbanističkim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parametrima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namjenu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MN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Formirana je jedinstvena UP namjene MN, izgradnja u skladu 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propisanim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parametrima.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515"/>
        </w:trPr>
        <w:tc>
          <w:tcPr>
            <w:tcW w:w="530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2.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susjednoj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1721/2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omogućiti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bungalova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prizemnog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karaktera.</w:t>
            </w:r>
          </w:p>
        </w:tc>
        <w:tc>
          <w:tcPr>
            <w:tcW w:w="537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Viktor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Marković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k.p.1815/2,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1809</w:t>
            </w:r>
          </w:p>
          <w:p w:rsidR="006D2C8D" w:rsidRDefault="007E1D9A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priložen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Elaborat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1806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Preparcelacija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UPB3.2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više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parcela,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prenamjena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turizam.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Formirane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različite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namjene.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661"/>
              <w:rPr>
                <w:sz w:val="18"/>
              </w:rPr>
            </w:pPr>
            <w:r>
              <w:rPr>
                <w:sz w:val="18"/>
              </w:rPr>
              <w:t>Ivo Lleshaj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k.p.2036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95"/>
              <w:rPr>
                <w:sz w:val="18"/>
              </w:rPr>
            </w:pPr>
            <w:r>
              <w:rPr>
                <w:sz w:val="18"/>
              </w:rPr>
              <w:t>Na površini k.p. formirati UP namjene MN sa ukupnom BGP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1146m2.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dostavljen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vlasništvu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zemljištem.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Izet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Zverotić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k.p.1904/2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Između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UPB4.2,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UPB4.4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UPB4.3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ucrtati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put,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odkupljen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okolnih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Postojeći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put 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ucrtan.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581"/>
              <w:rPr>
                <w:sz w:val="18"/>
              </w:rPr>
            </w:pPr>
            <w:r>
              <w:rPr>
                <w:sz w:val="18"/>
              </w:rPr>
              <w:t>Ceka Enver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k.p.1957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Planiranu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saobraćajnicu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ispred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objekta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vratiti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postojeću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trasu,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B8.4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proširiti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postojećg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8" w:lineRule="exact"/>
              <w:ind w:right="275"/>
              <w:rPr>
                <w:sz w:val="18"/>
              </w:rPr>
            </w:pPr>
            <w:r>
              <w:rPr>
                <w:spacing w:val="-1"/>
                <w:sz w:val="18"/>
              </w:rPr>
              <w:t>Radi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profilu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bulevara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pristupnom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saobraćajnicom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moguće izmjestiti.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Đerlek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Kada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Formirati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dostavljhenom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skicom.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Đeka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3359,3360,3361,3362/1,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3265/1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k.p.3361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turizam,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prostor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premaijeniti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MN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3361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PUP-om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formirana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UP.</w:t>
            </w:r>
          </w:p>
          <w:p w:rsidR="006D2C8D" w:rsidRDefault="007E1D9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Povrsina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k.p.3259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zasebna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1242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691"/>
              <w:rPr>
                <w:sz w:val="18"/>
              </w:rPr>
            </w:pPr>
            <w:r>
              <w:rPr>
                <w:sz w:val="18"/>
              </w:rPr>
              <w:t>Hota Kolja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2097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95"/>
              <w:rPr>
                <w:sz w:val="18"/>
              </w:rPr>
            </w:pPr>
            <w:r>
              <w:rPr>
                <w:spacing w:val="-1"/>
                <w:sz w:val="18"/>
              </w:rPr>
              <w:t>Katastarsku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parcelaciju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preuzeti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priloženog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operata,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istim granicama </w:t>
            </w:r>
            <w:r>
              <w:rPr>
                <w:sz w:val="18"/>
              </w:rPr>
              <w:t>formirati urbanističke parcele namjene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stanovanje. Put iz UP B13.45, B13.46,B13.47,B13.48,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B13.49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ukinuti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ind w:right="502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2097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PUP-om Ulcinja, zbog čega ne moze biti planirana kao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  <w:tr w:rsidR="006D2C8D">
        <w:trPr>
          <w:trHeight w:val="618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Osmanović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Sabri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1863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obzirom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katastrske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parcele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izuzima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račun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izgradnje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puta,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B6.8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povećati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indexe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0.3/0.4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0.5/0.8.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tumacenje</w:t>
            </w:r>
          </w:p>
          <w:p w:rsidR="006D2C8D" w:rsidRDefault="007E1D9A">
            <w:pPr>
              <w:pStyle w:val="TableParagraph"/>
              <w:ind w:right="356"/>
              <w:rPr>
                <w:sz w:val="18"/>
              </w:rPr>
            </w:pPr>
            <w:r>
              <w:rPr>
                <w:sz w:val="18"/>
              </w:rPr>
              <w:t>Nije moguce povecavati propisane urbanisticke parametre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pojedinim parcelama.</w:t>
            </w:r>
          </w:p>
        </w:tc>
      </w:tr>
      <w:tr w:rsidR="006D2C8D">
        <w:trPr>
          <w:trHeight w:val="82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1861"/>
              <w:rPr>
                <w:sz w:val="18"/>
              </w:rPr>
            </w:pPr>
            <w:r>
              <w:rPr>
                <w:w w:val="85"/>
                <w:sz w:val="18"/>
              </w:rPr>
              <w:t>Redžep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Jakupović</w:t>
            </w:r>
            <w:r>
              <w:rPr>
                <w:spacing w:val="-40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Rifat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Jakupović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k.p.1527,1528,1529,1530,1531,1532,1533,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1534,1535,1536</w:t>
            </w:r>
          </w:p>
        </w:tc>
        <w:tc>
          <w:tcPr>
            <w:tcW w:w="5105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tumacenje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Primjedba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jasna.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Borančić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Šefkija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Ernad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k.p.2135/10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Predmetnu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planirati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parcelu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postojeći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spratnosti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P+1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252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2135/10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PUP-om Ulcinja, zbog čega ne može biti planirana kao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Borančić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Šefkija</w:t>
            </w:r>
            <w:r>
              <w:rPr>
                <w:spacing w:val="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Ervin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2135/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Predmetnu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planirati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parcelu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postojeći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spratnosti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P+1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2135/11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</w:p>
          <w:p w:rsidR="006D2C8D" w:rsidRDefault="007E1D9A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95"/>
                <w:sz w:val="18"/>
              </w:rPr>
              <w:t>PUP-om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 može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937"/>
              <w:rPr>
                <w:sz w:val="18"/>
              </w:rPr>
            </w:pPr>
            <w:r>
              <w:rPr>
                <w:sz w:val="18"/>
              </w:rPr>
              <w:t>Afrim Marina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k.p.3282/12,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3283/2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 w:right="291"/>
              <w:jc w:val="both"/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3283/2,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pripoji sa k.p. 3283/12, da se na ovom prostoru formiraju 3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-1"/>
                <w:sz w:val="18"/>
              </w:rPr>
              <w:t>Parcele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3283/2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3282/12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spojene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jednu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urbanističku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parcelu,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gornje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saobraćajnice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Ličina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Rasim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Feho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3142/37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 w:right="339" w:firstLine="50"/>
              <w:jc w:val="both"/>
              <w:rPr>
                <w:sz w:val="18"/>
              </w:rPr>
            </w:pPr>
            <w:r>
              <w:rPr>
                <w:sz w:val="18"/>
              </w:rPr>
              <w:t>Na prostoru k.p. formirati 3 UP , površine 423m2, 423m2,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519m2,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priloženoj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skici.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predvidjeti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spratnosti P+2,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 osnovi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 100m2.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nove UP,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 zahtjevom.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127"/>
              <w:rPr>
                <w:sz w:val="18"/>
              </w:rPr>
            </w:pPr>
            <w:r>
              <w:rPr>
                <w:sz w:val="18"/>
              </w:rPr>
              <w:t>Marinko Liri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1924/18,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1924/19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604"/>
              <w:rPr>
                <w:sz w:val="18"/>
              </w:rPr>
            </w:pPr>
            <w:r>
              <w:rPr>
                <w:sz w:val="18"/>
              </w:rPr>
              <w:t>Parcele u vlasništvu planirati kao jednu UP, namjenu 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promijeniti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zahtjevom,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Grbović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Avdija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1598/20,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planirani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preko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kojima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izgrađeni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objekti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parkinzi,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septičke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jame.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ind w:left="206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6D2C8D">
            <w:pPr>
              <w:pStyle w:val="TableParagraph"/>
              <w:spacing w:before="8" w:line="240" w:lineRule="auto"/>
              <w:ind w:left="0"/>
              <w:rPr>
                <w:rFonts w:ascii="Arial"/>
                <w:b/>
                <w:sz w:val="16"/>
              </w:rPr>
            </w:pPr>
          </w:p>
          <w:p w:rsidR="006D2C8D" w:rsidRDefault="007E1D9A">
            <w:pPr>
              <w:pStyle w:val="TableParagraph"/>
              <w:ind w:right="221"/>
              <w:jc w:val="both"/>
              <w:rPr>
                <w:sz w:val="18"/>
              </w:rPr>
            </w:pPr>
            <w:r>
              <w:rPr>
                <w:sz w:val="18"/>
              </w:rPr>
              <w:t>Saobraćajnica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saobracajne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mreze,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neophodna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obezbijedio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okolnim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urban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50"/>
                <w:sz w:val="18"/>
              </w:rPr>
              <w:t>č</w:t>
            </w:r>
            <w:r>
              <w:rPr>
                <w:spacing w:val="-2"/>
                <w:sz w:val="18"/>
              </w:rPr>
              <w:t>k</w:t>
            </w:r>
            <w:r>
              <w:rPr>
                <w:w w:val="99"/>
                <w:sz w:val="18"/>
              </w:rPr>
              <w:t>im</w:t>
            </w:r>
            <w:r>
              <w:rPr>
                <w:spacing w:val="-1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pa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z w:val="18"/>
              </w:rPr>
              <w:t>a.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Lika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2917/6,7,8,28,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3535/3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Povecati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 P+2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P+4.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Daje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tumacenje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Navedene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nalaze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LSL.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444"/>
              <w:rPr>
                <w:sz w:val="18"/>
              </w:rPr>
            </w:pPr>
            <w:r>
              <w:rPr>
                <w:sz w:val="18"/>
              </w:rPr>
              <w:t>Enver Ceka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1990/1,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dvije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postojeće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objekte.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8" w:lineRule="exact"/>
              <w:ind w:right="96"/>
              <w:rPr>
                <w:sz w:val="18"/>
              </w:rPr>
            </w:pPr>
            <w:r>
              <w:rPr>
                <w:sz w:val="18"/>
              </w:rPr>
              <w:t>Predmetni prostor je planiran kao dio zelene tampon površine uz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centralnih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djelatnoti.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861"/>
              <w:rPr>
                <w:sz w:val="18"/>
              </w:rPr>
            </w:pPr>
            <w:r>
              <w:rPr>
                <w:w w:val="90"/>
                <w:sz w:val="18"/>
              </w:rPr>
              <w:t>Rudović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Nikola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Rudović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Maraš</w:t>
            </w:r>
          </w:p>
          <w:p w:rsidR="006D2C8D" w:rsidRDefault="007E1D9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1835/1,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1838/2,1732/1,1732/2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Povećatiu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visinu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planiranih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objekata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sa P+2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 P+5.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Visina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definisana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pravilima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:rsidR="006D2C8D" w:rsidRDefault="007E1D9A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w w:val="95"/>
                <w:sz w:val="18"/>
              </w:rPr>
              <w:t>predviđenu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namjenu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T2</w:t>
            </w:r>
          </w:p>
        </w:tc>
      </w:tr>
      <w:tr w:rsidR="006D2C8D">
        <w:trPr>
          <w:trHeight w:val="1034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861"/>
              <w:rPr>
                <w:sz w:val="18"/>
              </w:rPr>
            </w:pPr>
            <w:r>
              <w:rPr>
                <w:w w:val="90"/>
                <w:sz w:val="18"/>
              </w:rPr>
              <w:t>Rudović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Nikola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Rudović</w:t>
            </w:r>
            <w:r>
              <w:rPr>
                <w:spacing w:val="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Maraš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1835/1,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1836/1,4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planiran preko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1835/1</w:t>
            </w:r>
          </w:p>
          <w:p w:rsidR="006D2C8D" w:rsidRDefault="007E1D9A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line="240" w:lineRule="auto"/>
              <w:ind w:left="108" w:right="142" w:firstLine="0"/>
              <w:rPr>
                <w:sz w:val="18"/>
              </w:rPr>
            </w:pPr>
            <w:r>
              <w:rPr>
                <w:sz w:val="18"/>
              </w:rPr>
              <w:t>Prenamjena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1835/1,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1836/1,4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spratnosti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P+5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Izvršena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prenamjena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definisana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pravilima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predviđenu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namjenu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T2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Veseljaj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2453/2,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1538/2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54"/>
              <w:rPr>
                <w:sz w:val="18"/>
              </w:rPr>
            </w:pPr>
            <w:r>
              <w:rPr>
                <w:sz w:val="18"/>
              </w:rPr>
              <w:t>Plansko rjesenje prilagoditi UTU iz 2008.g. za izgradnju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benzinske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stanice.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6D2C8D">
            <w:pPr>
              <w:pStyle w:val="TableParagraph"/>
              <w:spacing w:before="1" w:line="240" w:lineRule="auto"/>
              <w:ind w:left="0"/>
              <w:rPr>
                <w:rFonts w:ascii="Arial"/>
                <w:b/>
                <w:sz w:val="18"/>
              </w:rPr>
            </w:pP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moguće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pumpu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istom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mjestu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planiranog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bulevara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kružnog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toka</w:t>
            </w:r>
          </w:p>
        </w:tc>
      </w:tr>
      <w:tr w:rsidR="006D2C8D">
        <w:trPr>
          <w:trHeight w:val="618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Rasim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Dragolovčanin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3142/34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55"/>
              <w:rPr>
                <w:sz w:val="18"/>
              </w:rPr>
            </w:pPr>
            <w:r>
              <w:rPr>
                <w:sz w:val="18"/>
              </w:rPr>
              <w:t>Na povrsini k.p. formirati UP i ucrtati postojeci stambeni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zahtjevom.</w:t>
            </w:r>
          </w:p>
        </w:tc>
      </w:tr>
      <w:tr w:rsidR="006D2C8D">
        <w:trPr>
          <w:trHeight w:val="830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Tani&amp;jeta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doo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Osnivač Alović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Artan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2456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45"/>
              <w:rPr>
                <w:sz w:val="18"/>
              </w:rPr>
            </w:pPr>
            <w:r>
              <w:rPr>
                <w:sz w:val="18"/>
              </w:rPr>
              <w:t>Umjesto zelene povrsine formirati UP namjene MN, i ucrtati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poslovni objekat koji ima upotrebnu dozvolu i ucrtan je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privremenih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 2019-2023.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prostoru k.p. je planirano formiranje zelene tampon zone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između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bloka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individualnog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centralnih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djelatnosti.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500"/>
              <w:rPr>
                <w:sz w:val="18"/>
              </w:rPr>
            </w:pPr>
            <w:r>
              <w:rPr>
                <w:sz w:val="18"/>
              </w:rPr>
              <w:t>Salina Biro Watching doo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2140/12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252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2140/12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PUP-om Ulcinja, zbog čega ne može biti planirana kao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611"/>
              <w:rPr>
                <w:sz w:val="18"/>
              </w:rPr>
            </w:pPr>
            <w:r>
              <w:rPr>
                <w:sz w:val="18"/>
              </w:rPr>
              <w:t>Kob Artur Alexandra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Linder Manfred Dominik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2140/10,11,23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24"/>
              <w:rPr>
                <w:sz w:val="18"/>
              </w:rPr>
            </w:pPr>
            <w:r>
              <w:rPr>
                <w:sz w:val="18"/>
              </w:rPr>
              <w:t>Na povrsini k.p. 2140/10,11 formirati UP i ucrtati postojece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Ulcinja,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zbog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čega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mogu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urbanističke</w:t>
            </w:r>
          </w:p>
          <w:p w:rsidR="006D2C8D" w:rsidRDefault="007E1D9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parcele.</w:t>
            </w:r>
          </w:p>
        </w:tc>
      </w:tr>
    </w:tbl>
    <w:p w:rsidR="006D2C8D" w:rsidRDefault="006D2C8D">
      <w:pPr>
        <w:spacing w:line="18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82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Mucaj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Drilon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2140/9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353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2140/9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PUP-om Ulcinja, zbog čega ne može biti planirana kao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urbanistička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461"/>
              <w:rPr>
                <w:sz w:val="18"/>
              </w:rPr>
            </w:pPr>
            <w:r>
              <w:rPr>
                <w:sz w:val="18"/>
              </w:rPr>
              <w:t>Robert Gecaj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1970/3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95"/>
              <w:rPr>
                <w:sz w:val="18"/>
              </w:rPr>
            </w:pPr>
            <w:r>
              <w:rPr>
                <w:sz w:val="18"/>
              </w:rPr>
              <w:t>Na povrsini k.p. formirati UP i ucrtati postojeci objekat,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izmjeniti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saobracajno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rjesenje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kojim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obekat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rusi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275"/>
              <w:rPr>
                <w:sz w:val="18"/>
              </w:rPr>
            </w:pPr>
            <w:r>
              <w:rPr>
                <w:spacing w:val="-1"/>
                <w:sz w:val="18"/>
              </w:rPr>
              <w:t>Radi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profilu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bulevara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pristupnom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saobraćajnicom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moguće izmjestiti</w:t>
            </w:r>
          </w:p>
        </w:tc>
      </w:tr>
      <w:tr w:rsidR="006D2C8D">
        <w:trPr>
          <w:trHeight w:val="1240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Sandro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LN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34"/>
              <w:rPr>
                <w:sz w:val="18"/>
              </w:rPr>
            </w:pPr>
            <w:r>
              <w:rPr>
                <w:sz w:val="18"/>
              </w:rPr>
              <w:t>Na prostoru navedenih katastrskih parcela umjesto zelene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povrsine predvidjeti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urbanističke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parcele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mogućnost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izgradnje.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line="240" w:lineRule="auto"/>
              <w:ind w:right="26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Veći dio predmetnih k.p. se nalazi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 građevinskog područja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definisanog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PUP-om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Ulcinja,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zbog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urbanističke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  <w:p w:rsidR="006D2C8D" w:rsidRDefault="007E1D9A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dijelu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područje</w:t>
            </w:r>
          </w:p>
          <w:p w:rsidR="006D2C8D" w:rsidRDefault="007E1D9A">
            <w:pPr>
              <w:pStyle w:val="TableParagraph"/>
              <w:spacing w:line="187" w:lineRule="exact"/>
              <w:jc w:val="both"/>
              <w:rPr>
                <w:sz w:val="18"/>
              </w:rPr>
            </w:pPr>
            <w:r>
              <w:rPr>
                <w:sz w:val="18"/>
              </w:rPr>
              <w:t>k.p.3511/11,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 planirane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Serđo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3493/1,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3494,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3495/2,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3496/4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 prostoru navedenih katastrskih parcela umjesto zelene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povrsine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predvidjeti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parcele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rjesenju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prilozenom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CD-u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mogućnost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izgradnje.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Ulcinja, zbog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Nikola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3495/1,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3496/2,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3496/3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 prostoru navedenih katastrskih parcela umjesto zelene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povrsine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predvidjeti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parcele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rjesenju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prilozenom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CD-u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mogućnost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izgradnje.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Ulcinja, zbog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1242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Nikola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Vujošević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1999/1,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2001/2,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2001/3,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2002,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90"/>
              <w:jc w:val="both"/>
              <w:rPr>
                <w:sz w:val="18"/>
              </w:rPr>
            </w:pPr>
            <w:r>
              <w:rPr>
                <w:sz w:val="18"/>
              </w:rPr>
              <w:t>Na prostoru navedenih katastrskih parcela umjesto zelene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povrsine predvidjeti urbanističke parcele namjene turizam,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rjesenju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prilozenom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CD-u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mogućnost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izgradnje.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line="240" w:lineRule="auto"/>
              <w:ind w:right="26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Veći dio predmetnih k.p. se nalazi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 građevinskog područja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definisanog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PUP-om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Ulcinja,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zbog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urbanističke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  <w:p w:rsidR="006D2C8D" w:rsidRDefault="007E1D9A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dijelu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područje</w:t>
            </w:r>
          </w:p>
          <w:p w:rsidR="006D2C8D" w:rsidRDefault="007E1D9A">
            <w:pPr>
              <w:pStyle w:val="TableParagraph"/>
              <w:spacing w:line="187" w:lineRule="exact"/>
              <w:jc w:val="both"/>
              <w:rPr>
                <w:sz w:val="18"/>
              </w:rPr>
            </w:pPr>
            <w:r>
              <w:rPr>
                <w:sz w:val="18"/>
              </w:rPr>
              <w:t>k.p.2002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planirane 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SMG.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Marina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Rudović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1837/2,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1836/3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Preispitati namjeru za izgradnju druge autobuske stanice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Ulcinju,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gradjevinskoj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vlasnistvu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</w:p>
          <w:p w:rsidR="006D2C8D" w:rsidRDefault="007E1D9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objekte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stanovanje.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Izvršena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prenamjena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površine 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formirana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</w:tc>
      </w:tr>
      <w:tr w:rsidR="006D2C8D">
        <w:trPr>
          <w:trHeight w:val="1242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Mario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Rudović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1728,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1729,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1731/1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planiranu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ulicu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povrsine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vlasnistvu</w:t>
            </w:r>
          </w:p>
          <w:p w:rsidR="006D2C8D" w:rsidRDefault="007E1D9A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40" w:lineRule="auto"/>
              <w:ind w:left="108" w:right="799" w:firstLine="0"/>
              <w:rPr>
                <w:sz w:val="18"/>
              </w:rPr>
            </w:pPr>
            <w:r>
              <w:rPr>
                <w:sz w:val="18"/>
              </w:rPr>
              <w:t>Cijelu povrsinu u vlasnistvu planirati kao jednu UP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dijeli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prostor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planiran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turističku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namjenu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sport i rekreaciju. Granice UP su korigovane u skladu 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vlasnistvom.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Mario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Rudović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1837/1,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1836/2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214"/>
              <w:rPr>
                <w:sz w:val="18"/>
              </w:rPr>
            </w:pPr>
            <w:r>
              <w:rPr>
                <w:sz w:val="18"/>
              </w:rPr>
              <w:t>Na povrsini u vlasnistvu umjesto zelene povrsine predvidjeti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mogucnoscu izgradnje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obejekata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površine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1577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Tutić</w:t>
            </w:r>
            <w:r>
              <w:rPr>
                <w:spacing w:val="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Fikret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434"/>
              <w:rPr>
                <w:sz w:val="18"/>
              </w:rPr>
            </w:pPr>
            <w:r>
              <w:rPr>
                <w:sz w:val="18"/>
              </w:rPr>
              <w:t>Na prostoru navedene k.p. formirati zasebnu UP, i ucrtati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fakticko stanje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terenu.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887"/>
              <w:rPr>
                <w:sz w:val="18"/>
              </w:rPr>
            </w:pPr>
            <w:r>
              <w:rPr>
                <w:sz w:val="18"/>
              </w:rPr>
              <w:t>Formirana je UP u skladu sa zahtjevom i saobracajnim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rjesenjem.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Marina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3496/1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 prostoru navedene katastrske parcele umjesto zelene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povrsine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predvidjeti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urbanističke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parcele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rjesenju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pril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sz w:val="18"/>
              </w:rPr>
              <w:t>z</w:t>
            </w:r>
            <w:r>
              <w:rPr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99"/>
                <w:sz w:val="18"/>
              </w:rPr>
              <w:t>CD</w:t>
            </w:r>
            <w:r>
              <w:rPr>
                <w:w w:val="99"/>
                <w:sz w:val="18"/>
              </w:rPr>
              <w:t>-u</w:t>
            </w:r>
            <w:r>
              <w:rPr>
                <w:spacing w:val="-2"/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 xml:space="preserve"> </w:t>
            </w:r>
            <w:r>
              <w:rPr>
                <w:spacing w:val="-2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og</w:t>
            </w:r>
            <w:r>
              <w:rPr>
                <w:spacing w:val="-2"/>
                <w:w w:val="99"/>
                <w:sz w:val="18"/>
              </w:rPr>
              <w:t>u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n</w:t>
            </w:r>
            <w:r>
              <w:rPr>
                <w:spacing w:val="-2"/>
                <w:w w:val="99"/>
                <w:sz w:val="18"/>
              </w:rPr>
              <w:t>o</w:t>
            </w:r>
            <w:r>
              <w:rPr>
                <w:spacing w:val="1"/>
                <w:sz w:val="18"/>
              </w:rPr>
              <w:t>s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z</w:t>
            </w:r>
            <w:r>
              <w:rPr>
                <w:w w:val="99"/>
                <w:sz w:val="18"/>
              </w:rPr>
              <w:t>gr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w w:val="99"/>
                <w:sz w:val="18"/>
              </w:rPr>
              <w:t>dn</w:t>
            </w:r>
            <w:r>
              <w:rPr>
                <w:spacing w:val="-2"/>
                <w:w w:val="99"/>
                <w:sz w:val="18"/>
              </w:rPr>
              <w:t>j</w:t>
            </w:r>
            <w:r>
              <w:rPr>
                <w:sz w:val="18"/>
              </w:rPr>
              <w:t>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 zbog čega ne može biti planirana kao urbanistička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Kajević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Muljaz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2450/8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405"/>
              <w:rPr>
                <w:sz w:val="18"/>
              </w:rPr>
            </w:pPr>
            <w:r>
              <w:rPr>
                <w:sz w:val="18"/>
              </w:rPr>
              <w:t>Formirati zasebnu UP namjene turizam,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Prilaz objektu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 Bulevara.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formiranje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centralnih</w:t>
            </w:r>
          </w:p>
          <w:p w:rsidR="006D2C8D" w:rsidRDefault="007E1D9A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djelatnosti.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Eventualno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uklapanje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</w:p>
          <w:p w:rsidR="006D2C8D" w:rsidRDefault="007E1D9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razmotreno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projektantske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razrade.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Lushaj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Dinore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2915/4,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2917/26,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2917/25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14"/>
              <w:rPr>
                <w:sz w:val="18"/>
              </w:rPr>
            </w:pPr>
            <w:r>
              <w:rPr>
                <w:sz w:val="18"/>
              </w:rPr>
              <w:t>Prenamjena iz turizam u MN, kako bi legalizovali pekaru koja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trenutno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privremenom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objketu.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Urbanisticku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parcelu</w:t>
            </w:r>
          </w:p>
          <w:p w:rsidR="006D2C8D" w:rsidRDefault="007E1D9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prosiriti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5000m2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povrsine.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8" w:lineRule="exact"/>
              <w:ind w:right="146"/>
              <w:rPr>
                <w:sz w:val="18"/>
              </w:rPr>
            </w:pPr>
            <w:r>
              <w:rPr>
                <w:sz w:val="18"/>
              </w:rPr>
              <w:t>Prihvata se prenamjena UP iz namjene T u MN, a granica UP 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proširena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4538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Elvira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Tivari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3377/2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15"/>
              <w:rPr>
                <w:sz w:val="18"/>
              </w:rPr>
            </w:pPr>
            <w:r>
              <w:rPr>
                <w:sz w:val="18"/>
              </w:rPr>
              <w:t>Na povrsini k.p. formirati UP namjene turizam. Napomena 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predmetno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zemljiste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dodijeljeno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kompenzacija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</w:p>
          <w:p w:rsidR="006D2C8D" w:rsidRDefault="007E1D9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zemljista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oduzetog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8" w:lineRule="exact"/>
              <w:ind w:right="777"/>
              <w:rPr>
                <w:sz w:val="18"/>
              </w:rPr>
            </w:pPr>
            <w:r>
              <w:rPr>
                <w:sz w:val="18"/>
              </w:rPr>
              <w:t>Formirana je UP, u skladu sa zahrtjevom i saobracajnim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rjesenjem.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281"/>
              <w:rPr>
                <w:sz w:val="18"/>
              </w:rPr>
            </w:pPr>
            <w:r>
              <w:rPr>
                <w:sz w:val="18"/>
              </w:rPr>
              <w:t>Rama M. Nafije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2452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 w:right="254"/>
              <w:rPr>
                <w:sz w:val="18"/>
              </w:rPr>
            </w:pPr>
            <w:r>
              <w:rPr>
                <w:sz w:val="18"/>
              </w:rPr>
              <w:t>Zahtjev da se UP C16.1 i UP C16.2 formiraju kao jedna UP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 objektima u osnovi 750m2, BGP 3.850m2 i spratnosti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P+4.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zahtjevom,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Rahmani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Sami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3100/2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REXHEP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CEKA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3142/8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85"/>
              <w:rPr>
                <w:sz w:val="18"/>
              </w:rPr>
            </w:pPr>
            <w:r>
              <w:rPr>
                <w:sz w:val="18"/>
              </w:rPr>
              <w:t>Na povrsini k.p. formirati UP i dati mogucnost izgradnje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stambenog objekta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 zbog čega ne može biti planirana kao urbanistička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241"/>
              <w:rPr>
                <w:sz w:val="18"/>
              </w:rPr>
            </w:pPr>
            <w:r>
              <w:rPr>
                <w:sz w:val="18"/>
              </w:rPr>
              <w:t>Selim Preljvukaj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1710/17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postojeci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SMG.</w:t>
            </w:r>
          </w:p>
        </w:tc>
      </w:tr>
      <w:tr w:rsidR="006D2C8D">
        <w:trPr>
          <w:trHeight w:val="103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285"/>
              <w:rPr>
                <w:sz w:val="18"/>
              </w:rPr>
            </w:pPr>
            <w:r>
              <w:rPr>
                <w:w w:val="95"/>
                <w:sz w:val="18"/>
              </w:rPr>
              <w:t>Vellija Mursić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2933,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2932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01"/>
              <w:jc w:val="both"/>
              <w:rPr>
                <w:sz w:val="18"/>
              </w:rPr>
            </w:pPr>
            <w:r>
              <w:rPr>
                <w:sz w:val="18"/>
              </w:rPr>
              <w:t>Povrsine u vlasnistvu formirati kao jedinstvenu UP, prosirenje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saobracajnice planirati na racun drzavnog zemljista sa druge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strane puta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Površine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k.p.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formirane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UP.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Saobraćajnica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čini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uspostavljene planirane mreže </w:t>
            </w:r>
            <w:r>
              <w:rPr>
                <w:sz w:val="18"/>
              </w:rPr>
              <w:t>Donjeg Štoja, i ne može 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pomjerana.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Zekić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Z.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Zeka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2901/23,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2901/43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Povrsinu k.p. 2901/43 pripojiti UP D6.23 s obzirom da 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vlasnistvo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prilozena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kopija</w:t>
            </w:r>
          </w:p>
          <w:p w:rsidR="006D2C8D" w:rsidRDefault="007E1D9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proširena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zahtjevu.</w:t>
            </w:r>
          </w:p>
        </w:tc>
      </w:tr>
      <w:tr w:rsidR="006D2C8D">
        <w:trPr>
          <w:trHeight w:val="1034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Koci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Đerđa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UPA6.6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ind w:right="539"/>
              <w:jc w:val="both"/>
              <w:rPr>
                <w:sz w:val="18"/>
              </w:rPr>
            </w:pPr>
            <w:r>
              <w:rPr>
                <w:sz w:val="18"/>
              </w:rPr>
              <w:t>Na predmetnoj UP povecati BGP sa 180m2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540m2</w:t>
            </w:r>
          </w:p>
          <w:p w:rsidR="006D2C8D" w:rsidRDefault="007E1D9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right="599"/>
              <w:jc w:val="both"/>
              <w:rPr>
                <w:sz w:val="18"/>
              </w:rPr>
            </w:pPr>
            <w:r>
              <w:rPr>
                <w:sz w:val="18"/>
              </w:rPr>
              <w:t>Pristupni put izmjestiti sa k.p. 1510/10 u mom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vlasnistvu, kako bi se sacuvala septicka jama,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dvoriste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hidrofor.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BGP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povećana.</w:t>
            </w:r>
          </w:p>
          <w:p w:rsidR="006D2C8D" w:rsidRDefault="007E1D9A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Put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ukinut,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saobracajni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prilaz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predvi]en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</w:tc>
      </w:tr>
      <w:tr w:rsidR="006D2C8D">
        <w:trPr>
          <w:trHeight w:val="515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Dedvukovic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Nikola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1496/2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turistickih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zahvata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LSL.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82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543"/>
              <w:rPr>
                <w:sz w:val="18"/>
              </w:rPr>
            </w:pPr>
            <w:r>
              <w:rPr>
                <w:sz w:val="18"/>
              </w:rPr>
              <w:t>Gjini Kol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Gjini Mark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3142/24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605"/>
              <w:rPr>
                <w:sz w:val="18"/>
              </w:rPr>
            </w:pPr>
            <w:r>
              <w:rPr>
                <w:sz w:val="18"/>
              </w:rPr>
              <w:t>Na povrsini k.p. formirati zasebnu UP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UP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formirana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skladu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zahtjevom.postojeći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ucrtan.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171"/>
              <w:rPr>
                <w:sz w:val="18"/>
              </w:rPr>
            </w:pPr>
            <w:r>
              <w:rPr>
                <w:sz w:val="18"/>
              </w:rPr>
              <w:t>Reshat L. Limani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1924/23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74"/>
              <w:rPr>
                <w:sz w:val="18"/>
              </w:rPr>
            </w:pPr>
            <w:r>
              <w:rPr>
                <w:sz w:val="18"/>
              </w:rPr>
              <w:t>Na povrsini k.p. na kojoj je izgradjen stambeni objekat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spratnosti P+3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zasebnu UP.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formirana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zahtjevom.</w:t>
            </w:r>
          </w:p>
        </w:tc>
      </w:tr>
      <w:tr w:rsidR="006D2C8D">
        <w:trPr>
          <w:trHeight w:val="97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Sulejman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Kučević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1511/1,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1511/2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stambenih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visoke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kategorije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turističke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svrhe.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Ulcinja, zbog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1449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Dušović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Bernad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3336/1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0" w:lineRule="auto"/>
              <w:ind w:right="540"/>
              <w:rPr>
                <w:sz w:val="18"/>
              </w:rPr>
            </w:pPr>
            <w:r>
              <w:rPr>
                <w:sz w:val="18"/>
              </w:rPr>
              <w:t>U plansko rjesenje ucrtati postojece objekte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UPE9.17</w:t>
            </w:r>
          </w:p>
          <w:p w:rsidR="006D2C8D" w:rsidRDefault="007E1D9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40" w:lineRule="auto"/>
              <w:ind w:right="151"/>
              <w:rPr>
                <w:sz w:val="18"/>
              </w:rPr>
            </w:pPr>
            <w:r>
              <w:rPr>
                <w:sz w:val="18"/>
              </w:rPr>
              <w:t>Pristupni put sa gornje strane UP izmjestiti sjeverno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 k.p. 3334/3,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3323,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3334/1,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3334/2</w:t>
            </w:r>
          </w:p>
          <w:p w:rsidR="006D2C8D" w:rsidRDefault="007E1D9A">
            <w:pPr>
              <w:pStyle w:val="TableParagraph"/>
              <w:tabs>
                <w:tab w:val="left" w:pos="828"/>
              </w:tabs>
              <w:spacing w:line="207" w:lineRule="exact"/>
              <w:ind w:left="46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3334/2,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3334/3,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3333/3,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3333/2,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3323,</w:t>
            </w:r>
          </w:p>
          <w:p w:rsidR="006D2C8D" w:rsidRDefault="007E1D9A">
            <w:pPr>
              <w:pStyle w:val="TableParagraph"/>
              <w:ind w:left="828"/>
              <w:rPr>
                <w:sz w:val="18"/>
              </w:rPr>
            </w:pPr>
            <w:r>
              <w:rPr>
                <w:sz w:val="18"/>
              </w:rPr>
              <w:t>3324,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3325,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3327/1,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3327/2,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3328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3325/1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</w:p>
          <w:p w:rsidR="006D2C8D" w:rsidRDefault="007E1D9A">
            <w:pPr>
              <w:pStyle w:val="TableParagraph"/>
              <w:spacing w:line="189" w:lineRule="exact"/>
              <w:ind w:left="82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6D2C8D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  <w:sz w:val="17"/>
              </w:rPr>
            </w:pP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Postopjeci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UPE9.17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ucrtani.</w:t>
            </w:r>
          </w:p>
          <w:p w:rsidR="006D2C8D" w:rsidRDefault="007E1D9A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Planirani put je izmjesten sjeverno kako ne 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prelayio preko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objekata.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Planirano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 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novih 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 MN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SMG.</w:t>
            </w:r>
          </w:p>
        </w:tc>
      </w:tr>
      <w:tr w:rsidR="006D2C8D">
        <w:trPr>
          <w:trHeight w:val="618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891"/>
              <w:rPr>
                <w:sz w:val="18"/>
              </w:rPr>
            </w:pPr>
            <w:r>
              <w:rPr>
                <w:sz w:val="18"/>
              </w:rPr>
              <w:t>Thaqi Reshat Arijeta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Thaqi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Zef HIL</w:t>
            </w:r>
          </w:p>
          <w:p w:rsidR="006D2C8D" w:rsidRDefault="007E1D9A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3023/2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 povrsini k.p. formirati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zasebnu UP, i planirati izgradnju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stambenog objekta.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144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Sevda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Ademović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2499,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544"/>
              <w:rPr>
                <w:sz w:val="18"/>
              </w:rPr>
            </w:pPr>
            <w:r>
              <w:rPr>
                <w:sz w:val="18"/>
              </w:rPr>
              <w:t>Na UP C19.10 ucrtati stvarno stanje na terenu - objekat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spratnosti P+2 – u osnovi 216m2/ priz. 140m2+I sprat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162m2+II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sprat 177m2.</w:t>
            </w:r>
          </w:p>
          <w:p w:rsidR="006D2C8D" w:rsidRDefault="007E1D9A">
            <w:pPr>
              <w:pStyle w:val="TableParagraph"/>
              <w:spacing w:line="240" w:lineRule="auto"/>
              <w:ind w:left="108" w:right="79"/>
              <w:rPr>
                <w:sz w:val="18"/>
              </w:rPr>
            </w:pPr>
            <w:r>
              <w:rPr>
                <w:sz w:val="18"/>
              </w:rPr>
              <w:t>Na UP C19.9 ucrtati stvarno stane na terenu -objekat Hotel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spratnosti P+4- u osnovi 270m2/ priz. 164m2+I sprat 244m2+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sprat 188m2+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188m2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 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187m2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Postojeci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evidentirani.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 w:right="2291"/>
              <w:rPr>
                <w:sz w:val="18"/>
              </w:rPr>
            </w:pPr>
            <w:r>
              <w:rPr>
                <w:sz w:val="18"/>
              </w:rPr>
              <w:t>Bronja Hamdija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Bronja Šefkija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1904/10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 povrsini k.p. formirati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zasebnu UP, i planirati izgradnju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stambenog objekta.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Perović Sait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Redžep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k.p.2450/4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05"/>
              <w:rPr>
                <w:sz w:val="18"/>
              </w:rPr>
            </w:pPr>
            <w:r>
              <w:rPr>
                <w:sz w:val="18"/>
              </w:rPr>
              <w:t>Na povrsini k.p. formirati zasebnu UP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 skladu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 dostavljenom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skicom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>Na prostoru k.p. je planirano formiranje nove zone centralnih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djelatnosti.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uklapanje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razmotreno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dalje projektantske razrade.</w:t>
            </w:r>
          </w:p>
        </w:tc>
      </w:tr>
      <w:tr w:rsidR="006D2C8D">
        <w:trPr>
          <w:trHeight w:val="515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501"/>
              <w:rPr>
                <w:sz w:val="18"/>
              </w:rPr>
            </w:pPr>
            <w:r>
              <w:rPr>
                <w:sz w:val="18"/>
              </w:rPr>
              <w:t>Perjuci Gzim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3000/49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494"/>
              <w:rPr>
                <w:sz w:val="18"/>
              </w:rPr>
            </w:pPr>
            <w:r>
              <w:rPr>
                <w:sz w:val="18"/>
              </w:rPr>
              <w:t>Na povrsini k.p. formirati zasebnu 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 postojecim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objektom spratnosti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P+1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Dževat</w:t>
            </w:r>
            <w:r>
              <w:rPr>
                <w:spacing w:val="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Ljecaj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1509/5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09"/>
              <w:rPr>
                <w:sz w:val="18"/>
              </w:rPr>
            </w:pPr>
            <w:r>
              <w:rPr>
                <w:sz w:val="18"/>
              </w:rPr>
              <w:t>Povrsinu UP prosiriti sa donje strane kako bi se uklopilo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stvarno stanje na terenu objekta spratnosti P+2 sa gabaritom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 147m2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etazi,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 dostavljenom skicom.</w:t>
            </w:r>
          </w:p>
          <w:p w:rsidR="006D2C8D" w:rsidRDefault="007E1D9A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vlasnistva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povrsine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toku.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ind w:right="526"/>
              <w:rPr>
                <w:sz w:val="18"/>
              </w:rPr>
            </w:pPr>
            <w:r>
              <w:rPr>
                <w:sz w:val="18"/>
              </w:rPr>
              <w:t>Nije moguce prosirivanje UP na r</w:t>
            </w:r>
            <w:r>
              <w:rPr>
                <w:sz w:val="18"/>
              </w:rPr>
              <w:t>acun susjeda bez njegove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pismene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saglasnosti..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Amir</w:t>
            </w:r>
            <w:r>
              <w:rPr>
                <w:spacing w:val="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Nikočević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2901/38,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2901/39,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2901/2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294"/>
              <w:rPr>
                <w:sz w:val="18"/>
              </w:rPr>
            </w:pPr>
            <w:r>
              <w:rPr>
                <w:sz w:val="18"/>
              </w:rPr>
              <w:t>Pripojiti povrsinu k.p. 2901/2 urbanistickoj parceli D5.39 jer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 radi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vlasniku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82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Marijana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Marković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3400/2,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3401/1,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3403/4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724"/>
              <w:rPr>
                <w:sz w:val="18"/>
              </w:rPr>
            </w:pPr>
            <w:r>
              <w:rPr>
                <w:sz w:val="18"/>
              </w:rPr>
              <w:t>Na povrsini predmetnih k.p. dati mogucnost izgradnje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MN 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turizam.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Ulcinja, zbog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1449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85"/>
                <w:sz w:val="18"/>
              </w:rPr>
              <w:t>Rafet Hadžć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1904/13,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1905/1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1904/11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ucrtati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stvarno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</w:p>
          <w:p w:rsidR="006D2C8D" w:rsidRDefault="007E1D9A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40" w:lineRule="auto"/>
              <w:ind w:right="723"/>
              <w:rPr>
                <w:sz w:val="18"/>
              </w:rPr>
            </w:pPr>
            <w:r>
              <w:rPr>
                <w:sz w:val="18"/>
              </w:rPr>
              <w:t>K.p. 1904/13 formirati kao zasebnu UP , i planirati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izgradnju stambenog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  <w:p w:rsidR="006D2C8D" w:rsidRDefault="007E1D9A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before="1" w:line="240" w:lineRule="auto"/>
              <w:ind w:right="824"/>
              <w:rPr>
                <w:sz w:val="18"/>
              </w:rPr>
            </w:pPr>
            <w:r>
              <w:rPr>
                <w:sz w:val="18"/>
              </w:rPr>
              <w:t>K.p. 1905/1 formirati kao zasebnu UP , i planirati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izgradnju objekta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  <w:p w:rsidR="006D2C8D" w:rsidRDefault="007E1D9A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701"/>
              <w:rPr>
                <w:sz w:val="18"/>
              </w:rPr>
            </w:pPr>
            <w:r>
              <w:rPr>
                <w:sz w:val="18"/>
              </w:rPr>
              <w:t>Ukinuti planiranu saobracajnicu izmedju UP B4.1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UPB5.1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40" w:lineRule="auto"/>
              <w:ind w:right="236"/>
              <w:rPr>
                <w:sz w:val="18"/>
              </w:rPr>
            </w:pPr>
            <w:r>
              <w:rPr>
                <w:sz w:val="18"/>
              </w:rPr>
              <w:t>Postojeci objekat je evidentiran, formirane du dvije nove UP 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povrsini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vlasnistvu.</w:t>
            </w:r>
          </w:p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413"/>
              <w:rPr>
                <w:sz w:val="18"/>
              </w:rPr>
            </w:pPr>
            <w:r>
              <w:rPr>
                <w:w w:val="90"/>
                <w:sz w:val="18"/>
              </w:rPr>
              <w:t>Đinović Rešit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Đinović Aiše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Đinović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Samir</w:t>
            </w:r>
          </w:p>
          <w:p w:rsidR="006D2C8D" w:rsidRDefault="007E1D9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2997/5,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2999/4,5,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3000/41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Navedene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zasebne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stambenih objekata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Ulcinja, zbog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Halilovi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Delva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3122/2,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3122/3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05"/>
              <w:rPr>
                <w:sz w:val="18"/>
              </w:rPr>
            </w:pPr>
            <w:r>
              <w:rPr>
                <w:sz w:val="18"/>
              </w:rPr>
              <w:t>Na povrsini k.p. formirati zasebnu UP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hotel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Lejla,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dostavljenom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Elaboratu.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Ulcinja,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urbanističke</w:t>
            </w:r>
          </w:p>
          <w:p w:rsidR="006D2C8D" w:rsidRDefault="007E1D9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parcele.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Suad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Dragulovčanin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3142/35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05"/>
              <w:rPr>
                <w:sz w:val="18"/>
              </w:rPr>
            </w:pPr>
            <w:r>
              <w:rPr>
                <w:sz w:val="18"/>
              </w:rPr>
              <w:t>Na povrsini k.p. formirati zasebnu UP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103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Senad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Muhović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2998/1,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2998/10,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2998/14,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2998/15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40" w:lineRule="auto"/>
              <w:ind w:right="211" w:firstLine="0"/>
              <w:rPr>
                <w:sz w:val="18"/>
              </w:rPr>
            </w:pPr>
            <w:r>
              <w:rPr>
                <w:sz w:val="18"/>
              </w:rPr>
              <w:t>Na povrsini k.p. formirati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zasebne UP, i planirati izgradnju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 objekata.</w:t>
            </w:r>
          </w:p>
          <w:p w:rsidR="006D2C8D" w:rsidRDefault="007E1D9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40" w:lineRule="auto"/>
              <w:ind w:right="424" w:firstLine="0"/>
              <w:rPr>
                <w:sz w:val="18"/>
              </w:rPr>
            </w:pPr>
            <w:r>
              <w:rPr>
                <w:sz w:val="18"/>
              </w:rPr>
              <w:t>Na k.p. 2998/1 ucrtati postojeci objekat spratnosti P+1,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kako 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prikazano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prilozenom CD-u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Ulcinja, zbog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Prekazi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Elvana,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Dafina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3015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214"/>
              <w:rPr>
                <w:sz w:val="18"/>
              </w:rPr>
            </w:pPr>
            <w:r>
              <w:rPr>
                <w:sz w:val="18"/>
              </w:rPr>
              <w:t>Na UP D20.7 ucrtati stvarno stanje postojeceg objekta i dati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mogucnost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nadogradnje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istog.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Gabarit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objekta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preuzet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dostavljene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top.kat.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podloge.Biće</w:t>
            </w:r>
          </w:p>
          <w:p w:rsidR="006D2C8D" w:rsidRDefault="007E1D9A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mogucnost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nadgradnje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171"/>
              <w:rPr>
                <w:sz w:val="18"/>
              </w:rPr>
            </w:pPr>
            <w:r>
              <w:rPr>
                <w:sz w:val="18"/>
              </w:rPr>
              <w:t>Nazim Sulejmani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2908/11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95"/>
              <w:rPr>
                <w:sz w:val="18"/>
              </w:rPr>
            </w:pPr>
            <w:r>
              <w:rPr>
                <w:sz w:val="18"/>
              </w:rPr>
              <w:t>Na povrsini k.p. formirati zasebnu UP i ucrtati stvarno stanje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spratnosti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gabarita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11.25x10.65m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8" w:lineRule="exact"/>
              <w:ind w:right="656"/>
              <w:rPr>
                <w:sz w:val="18"/>
              </w:rPr>
            </w:pPr>
            <w:r>
              <w:rPr>
                <w:sz w:val="18"/>
              </w:rPr>
              <w:t>Gabarit objekta je preuzet iz dostavljene top.kat. podloge.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Formirana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 zahttjevom.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351"/>
              <w:rPr>
                <w:sz w:val="18"/>
              </w:rPr>
            </w:pPr>
            <w:r>
              <w:rPr>
                <w:sz w:val="18"/>
              </w:rPr>
              <w:t>Zoja Kqiri Gjini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2538/140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35"/>
              <w:rPr>
                <w:sz w:val="18"/>
              </w:rPr>
            </w:pPr>
            <w:r>
              <w:rPr>
                <w:sz w:val="18"/>
              </w:rPr>
              <w:t>Na povrsini k.p. formirati zasebnu UP i dati mogucnost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nadgradnje postojeceg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476"/>
              <w:rPr>
                <w:sz w:val="18"/>
              </w:rPr>
            </w:pPr>
            <w:r>
              <w:rPr>
                <w:sz w:val="18"/>
              </w:rPr>
              <w:t>Formirana je UP u skladu sa zahttjevom, data je mogucnost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nadgradnje objekta.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444"/>
              <w:rPr>
                <w:sz w:val="18"/>
              </w:rPr>
            </w:pPr>
            <w:r>
              <w:rPr>
                <w:w w:val="90"/>
                <w:sz w:val="18"/>
              </w:rPr>
              <w:t>Remzi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Hodža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2917/13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zasebnu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487"/>
              <w:rPr>
                <w:sz w:val="18"/>
              </w:rPr>
            </w:pPr>
            <w:r>
              <w:rPr>
                <w:sz w:val="18"/>
              </w:rPr>
              <w:t>Nije moguce formirati UP sa direktnim kolskim pristupom 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bulevara.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671"/>
              <w:rPr>
                <w:sz w:val="18"/>
              </w:rPr>
            </w:pPr>
            <w:r>
              <w:rPr>
                <w:w w:val="90"/>
                <w:sz w:val="18"/>
              </w:rPr>
              <w:t>Hodža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Remzi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k.p.2084/21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zasebnu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Murih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Menduha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2938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774"/>
              <w:rPr>
                <w:sz w:val="18"/>
              </w:rPr>
            </w:pPr>
            <w:r>
              <w:rPr>
                <w:sz w:val="18"/>
              </w:rPr>
              <w:t>Prosirenje saobracajnice planirati na racun drzavnog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zemljista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puta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4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1449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352"/>
              <w:rPr>
                <w:sz w:val="18"/>
              </w:rPr>
            </w:pPr>
            <w:r>
              <w:rPr>
                <w:w w:val="95"/>
                <w:sz w:val="18"/>
              </w:rPr>
              <w:t>Ana Ivanović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Lucija</w:t>
            </w:r>
            <w:r>
              <w:rPr>
                <w:spacing w:val="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Ivanović</w:t>
            </w:r>
          </w:p>
          <w:p w:rsidR="006D2C8D" w:rsidRDefault="007E1D9A">
            <w:pPr>
              <w:pStyle w:val="TableParagraph"/>
              <w:spacing w:line="240" w:lineRule="auto"/>
              <w:ind w:left="108" w:right="119"/>
              <w:rPr>
                <w:sz w:val="18"/>
              </w:rPr>
            </w:pPr>
            <w:r>
              <w:rPr>
                <w:sz w:val="18"/>
              </w:rPr>
              <w:t>k.p. 2990, 2995/3, 2995/4, 2994/9,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2997/16,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2994/8,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2994/4,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2994/1,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2994/7,</w:t>
            </w:r>
          </w:p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2994/13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Evidentirati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uklopiti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rjesenje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postojece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objekte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2988.</w:t>
            </w:r>
          </w:p>
          <w:p w:rsidR="006D2C8D" w:rsidRDefault="007E1D9A">
            <w:pPr>
              <w:pStyle w:val="TableParagraph"/>
              <w:spacing w:line="240" w:lineRule="auto"/>
              <w:ind w:left="108" w:right="275"/>
              <w:rPr>
                <w:sz w:val="18"/>
              </w:rPr>
            </w:pPr>
            <w:r>
              <w:rPr>
                <w:sz w:val="18"/>
              </w:rPr>
              <w:t>Na povrsini ostalih k.p. plnirati zonu za turizam ili mjesovite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namjene.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ind w:right="406"/>
              <w:rPr>
                <w:sz w:val="18"/>
              </w:rPr>
            </w:pPr>
            <w:r>
              <w:rPr>
                <w:sz w:val="18"/>
              </w:rPr>
              <w:t>Gabariti postojecih objekta su preuzeti iz dostavljene top.kat.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podloge.</w:t>
            </w:r>
          </w:p>
          <w:p w:rsidR="006D2C8D" w:rsidRDefault="007E1D9A">
            <w:pPr>
              <w:pStyle w:val="TableParagraph"/>
              <w:spacing w:line="240" w:lineRule="auto"/>
              <w:ind w:left="108" w:right="209"/>
              <w:rPr>
                <w:sz w:val="18"/>
              </w:rPr>
            </w:pPr>
            <w:r>
              <w:rPr>
                <w:sz w:val="18"/>
              </w:rPr>
              <w:t>Medjutim,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k.p.2988 kao i ostale k.p. se nalaze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 područja definisanog PUP-om Ulc</w:t>
            </w:r>
            <w:r>
              <w:rPr>
                <w:w w:val="95"/>
                <w:sz w:val="18"/>
              </w:rPr>
              <w:t>inja, zbog čega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urbanističke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1571"/>
              <w:rPr>
                <w:sz w:val="18"/>
              </w:rPr>
            </w:pPr>
            <w:r>
              <w:rPr>
                <w:sz w:val="18"/>
              </w:rPr>
              <w:t>Djaravina Ismail Isaja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Djaravina Ismail Rustem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Djaravina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Ismail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Šefćet</w:t>
            </w:r>
          </w:p>
          <w:p w:rsidR="006D2C8D" w:rsidRDefault="007E1D9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40" w:lineRule="auto"/>
              <w:ind w:right="192" w:firstLine="0"/>
              <w:rPr>
                <w:sz w:val="18"/>
              </w:rPr>
            </w:pPr>
            <w:r>
              <w:rPr>
                <w:sz w:val="18"/>
              </w:rPr>
              <w:t>Povecati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parametre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 P+2.</w:t>
            </w:r>
          </w:p>
          <w:p w:rsidR="006D2C8D" w:rsidRDefault="007E1D9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40" w:lineRule="auto"/>
              <w:ind w:right="850" w:firstLine="0"/>
              <w:rPr>
                <w:sz w:val="18"/>
              </w:rPr>
            </w:pPr>
            <w:r>
              <w:rPr>
                <w:sz w:val="18"/>
              </w:rPr>
              <w:t>Smanjiti sirinu profila saobracajnice i planirati uzu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jednsmjernu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saobracajnicu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40" w:lineRule="auto"/>
              <w:ind w:right="90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mogucnost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nadgradnje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 koji prolazi iznad predmetne UP čini dio planirane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Denis i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Eldin</w:t>
            </w:r>
            <w:r>
              <w:rPr>
                <w:spacing w:val="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Nikčević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1675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0" w:lineRule="auto"/>
              <w:ind w:right="180" w:firstLine="0"/>
              <w:rPr>
                <w:sz w:val="18"/>
              </w:rPr>
            </w:pPr>
            <w:r>
              <w:rPr>
                <w:sz w:val="18"/>
              </w:rPr>
              <w:t>Ukinuti sekundarnu saobracajnicu koja je planirana ispred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</w:p>
          <w:p w:rsidR="006D2C8D" w:rsidRDefault="007E1D9A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188" w:lineRule="exact"/>
              <w:ind w:left="309"/>
              <w:rPr>
                <w:sz w:val="18"/>
              </w:rPr>
            </w:pPr>
            <w:r>
              <w:rPr>
                <w:sz w:val="18"/>
              </w:rPr>
              <w:t>Prenamjena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 T1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Saobraćajno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rješenje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korigovano,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ukinuta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sekundarna</w:t>
            </w:r>
          </w:p>
          <w:p w:rsidR="006D2C8D" w:rsidRDefault="007E1D9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saobraćajnica.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750"/>
              <w:rPr>
                <w:sz w:val="18"/>
              </w:rPr>
            </w:pPr>
            <w:r>
              <w:rPr>
                <w:sz w:val="18"/>
              </w:rPr>
              <w:t>Špendim Adem Rogova ( za Adem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Redžepa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Rogova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24"/>
              <w:rPr>
                <w:sz w:val="18"/>
              </w:rPr>
            </w:pPr>
            <w:r>
              <w:rPr>
                <w:sz w:val="18"/>
              </w:rPr>
              <w:t>Povecati urbanisticke parametre na UP, spratnost objekta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P+2.Moguce spajanje sa k.p. 1585 i formiranje jednistvene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jer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vlasniku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Zbog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male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površine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moguće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povećati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spratnost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</w:p>
          <w:p w:rsidR="006D2C8D" w:rsidRDefault="007E1D9A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95"/>
                <w:sz w:val="18"/>
              </w:rPr>
              <w:t>tražene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P+2.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Dozvoljava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nadgradnja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jedne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etaže,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P+1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4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obije UP.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943"/>
              <w:rPr>
                <w:sz w:val="18"/>
              </w:rPr>
            </w:pPr>
            <w:r>
              <w:rPr>
                <w:w w:val="90"/>
                <w:sz w:val="18"/>
              </w:rPr>
              <w:t>Đonović</w:t>
            </w:r>
            <w:r>
              <w:rPr>
                <w:spacing w:val="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Magdalena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Đonović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ĐON</w:t>
            </w:r>
          </w:p>
          <w:p w:rsidR="006D2C8D" w:rsidRDefault="007E1D9A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2650/1,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2650/2,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2650/3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54"/>
              <w:rPr>
                <w:sz w:val="18"/>
              </w:rPr>
            </w:pPr>
            <w:r>
              <w:rPr>
                <w:sz w:val="18"/>
              </w:rPr>
              <w:t>Povrsinu k.p. 2650/3 pripojiti UPD1.1 jer se radi o istom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vlasniku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Mehmedi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Bushati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Šaćir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Teura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2989/8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84"/>
              <w:rPr>
                <w:sz w:val="18"/>
              </w:rPr>
            </w:pPr>
            <w:r>
              <w:rPr>
                <w:sz w:val="18"/>
              </w:rPr>
              <w:t>Evidentirati u Planu k.p. 2989/8 . Na povrsini k.p. formirati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zasebnu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ucrtati postojeci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ind w:right="826"/>
              <w:rPr>
                <w:sz w:val="18"/>
              </w:rPr>
            </w:pPr>
            <w:r>
              <w:rPr>
                <w:sz w:val="18"/>
              </w:rPr>
              <w:t>Navedena k.p. 2989/8 nije evidnetirana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 dostavljenoj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katastrskoj podlozi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830"/>
              <w:rPr>
                <w:sz w:val="18"/>
              </w:rPr>
            </w:pPr>
            <w:r>
              <w:rPr>
                <w:sz w:val="18"/>
              </w:rPr>
              <w:t>Bushati Ljuš Xhevdet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UPD14.4,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UPD14.5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zahvata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UP14.4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izuzeti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2986/6.</w:t>
            </w:r>
          </w:p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 povrsini UPD14.4 i UPD14.5 , sa izuzetom k.p. 2986/6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mogucnoscu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izgradnje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stambenih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objekata.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 zahtjevom.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Opština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Ulcinj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64"/>
              <w:rPr>
                <w:sz w:val="18"/>
              </w:rPr>
            </w:pPr>
            <w:r>
              <w:rPr>
                <w:sz w:val="18"/>
              </w:rPr>
              <w:t>Pretpostavka da ce Predlog plana biti puno drugaciji od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Nacrta plana, zbog cega se predlaze jos jedna javna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rasprava.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Prilozen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terenu,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zvanican.</w:t>
            </w:r>
          </w:p>
        </w:tc>
        <w:tc>
          <w:tcPr>
            <w:tcW w:w="5376" w:type="dxa"/>
          </w:tcPr>
          <w:p w:rsidR="006D2C8D" w:rsidRDefault="006D2C8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C8D">
        <w:trPr>
          <w:trHeight w:val="1033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Paško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3142/1,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3138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0" w:lineRule="auto"/>
              <w:ind w:right="430" w:firstLine="0"/>
              <w:rPr>
                <w:sz w:val="18"/>
              </w:rPr>
            </w:pPr>
            <w:r>
              <w:rPr>
                <w:sz w:val="18"/>
              </w:rPr>
              <w:t>Iz zahvata UP E4.1 namjene T2 izuzeti k.p. koje nisu 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vlasnistvu.</w:t>
            </w:r>
          </w:p>
          <w:p w:rsidR="006D2C8D" w:rsidRDefault="007E1D9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09"/>
              <w:rPr>
                <w:sz w:val="18"/>
              </w:rPr>
            </w:pPr>
            <w:r>
              <w:rPr>
                <w:sz w:val="18"/>
              </w:rPr>
              <w:t>Ukinuti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planiranu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saobracajnicu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3138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40" w:lineRule="auto"/>
              <w:ind w:right="746"/>
              <w:rPr>
                <w:sz w:val="18"/>
              </w:rPr>
            </w:pPr>
            <w:r>
              <w:rPr>
                <w:sz w:val="18"/>
              </w:rPr>
              <w:t>Iz zahvata UPE4.1 su izuzete k.p. koje nisu u vlasništvu.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Put koji prolazi preko predmetne k.p. čini dio planirane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Avdalović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Selatin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UPB13.34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40" w:lineRule="auto"/>
              <w:ind w:right="247" w:firstLine="0"/>
              <w:rPr>
                <w:sz w:val="18"/>
              </w:rPr>
            </w:pPr>
            <w:r>
              <w:rPr>
                <w:sz w:val="18"/>
              </w:rPr>
              <w:t>Dati mogucnost nadgradnje postojeceg objekta spratnosti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P+1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etaze.</w:t>
            </w:r>
          </w:p>
          <w:p w:rsidR="006D2C8D" w:rsidRDefault="007E1D9A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40" w:lineRule="auto"/>
              <w:ind w:left="260" w:hanging="153"/>
              <w:rPr>
                <w:sz w:val="18"/>
              </w:rPr>
            </w:pPr>
            <w:r>
              <w:rPr>
                <w:sz w:val="18"/>
              </w:rPr>
              <w:t>Saobracajnicu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trotoar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odmaknuti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ind w:right="3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Zbog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površine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velikog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gabarita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moguće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povećati spratnost do tražene P+3. Dozvoljava se nadgradnja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jedne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1"/>
                <w:w w:val="50"/>
                <w:sz w:val="18"/>
              </w:rPr>
              <w:t>ž</w:t>
            </w:r>
            <w:r>
              <w:rPr>
                <w:sz w:val="18"/>
              </w:rPr>
              <w:t>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</w:t>
            </w:r>
            <w:r>
              <w:rPr>
                <w:spacing w:val="-2"/>
                <w:sz w:val="18"/>
              </w:rPr>
              <w:t>+</w:t>
            </w:r>
            <w:r>
              <w:rPr>
                <w:sz w:val="18"/>
              </w:rPr>
              <w:t>1.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001"/>
              <w:rPr>
                <w:sz w:val="18"/>
              </w:rPr>
            </w:pPr>
            <w:r>
              <w:rPr>
                <w:sz w:val="18"/>
              </w:rPr>
              <w:t>Pnishi Adem Faton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k.p.1839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455"/>
              <w:rPr>
                <w:sz w:val="18"/>
              </w:rPr>
            </w:pPr>
            <w:r>
              <w:rPr>
                <w:sz w:val="18"/>
              </w:rPr>
              <w:t>Ukinuti ili izmjestiti planiranu saobracajnicu koja zauzima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veliki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vlasnicke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</w:tbl>
    <w:p w:rsidR="006D2C8D" w:rsidRDefault="006D2C8D">
      <w:pPr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515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Đeka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3359,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3360,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3361,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3362/1,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3265/1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br.18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br.18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575"/>
              <w:rPr>
                <w:sz w:val="18"/>
              </w:rPr>
            </w:pPr>
            <w:r>
              <w:rPr>
                <w:w w:val="90"/>
                <w:sz w:val="18"/>
              </w:rPr>
              <w:t>Zati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Džemal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2450/7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494"/>
              <w:rPr>
                <w:sz w:val="18"/>
              </w:rPr>
            </w:pPr>
            <w:r>
              <w:rPr>
                <w:sz w:val="18"/>
              </w:rPr>
              <w:t>Na povrsini k.p. formirati zasebnu UP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Smanjiti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sirinu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zelenog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pojasa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Bulevaru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formiranje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centralnih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djelatnosti.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Eventualno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uklapanje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</w:p>
          <w:p w:rsidR="006D2C8D" w:rsidRDefault="007E1D9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razmotreno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projektantske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razrade.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988"/>
              <w:rPr>
                <w:sz w:val="18"/>
              </w:rPr>
            </w:pPr>
            <w:r>
              <w:rPr>
                <w:sz w:val="18"/>
              </w:rPr>
              <w:t>Lieshi Muhamet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2995/2,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2995/7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24"/>
              <w:rPr>
                <w:sz w:val="18"/>
              </w:rPr>
            </w:pPr>
            <w:r>
              <w:rPr>
                <w:sz w:val="18"/>
              </w:rPr>
              <w:t>Na povrsini predmetnih k.p. planirati izgradnju 4 stambena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urbanisticke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</w:p>
          <w:p w:rsidR="006D2C8D" w:rsidRDefault="007E1D9A"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Ulcinja,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čega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planirane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urbanističke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Sandar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Elezović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3404/1,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3405/1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74"/>
              <w:rPr>
                <w:sz w:val="18"/>
              </w:rPr>
            </w:pPr>
            <w:r>
              <w:rPr>
                <w:sz w:val="18"/>
              </w:rPr>
              <w:t>Prenamjena povrsinek.p. 3404/1 iz PD u SMG.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UP12.13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granicama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vlasnistva.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Parcelacija je korigovana u skladu sa zahtjevom, formirane su 4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 namjene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543"/>
              <w:rPr>
                <w:sz w:val="18"/>
              </w:rPr>
            </w:pPr>
            <w:r>
              <w:rPr>
                <w:sz w:val="18"/>
              </w:rPr>
              <w:t>Feka Luzim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3515/12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Povrsinu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E23.6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podijeliti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  <w:p w:rsidR="006D2C8D" w:rsidRDefault="007E1D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8" w:lineRule="exact"/>
              <w:ind w:right="249"/>
              <w:rPr>
                <w:sz w:val="18"/>
              </w:rPr>
            </w:pPr>
            <w:r>
              <w:rPr>
                <w:sz w:val="18"/>
              </w:rPr>
              <w:t>Na UP ucrtati postojeci objekat , kako je prikazano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 prilozenom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CD-u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Parcelacija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korigovana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skladu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zahtjevom,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postojeći</w:t>
            </w:r>
          </w:p>
          <w:p w:rsidR="006D2C8D" w:rsidRDefault="007E1D9A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objekat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evidfentiran.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542"/>
              <w:rPr>
                <w:sz w:val="18"/>
              </w:rPr>
            </w:pPr>
            <w:r>
              <w:rPr>
                <w:sz w:val="18"/>
              </w:rPr>
              <w:t>Beqir 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2450/13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Na povrsini k.p. formirati zasebnu UP .Smanjiti sirinu zelenog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pojasa prema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Bulevaru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8" w:lineRule="exact"/>
              <w:ind w:right="416"/>
              <w:rPr>
                <w:sz w:val="18"/>
              </w:rPr>
            </w:pPr>
            <w:r>
              <w:rPr>
                <w:sz w:val="18"/>
              </w:rPr>
              <w:t>Na prostoru k.p. je planirano formiranje nove zone centralnih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spacing w:line="205" w:lineRule="exact"/>
              <w:ind w:left="89" w:right="189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Ali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Resulbegović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2458/1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95"/>
              <w:rPr>
                <w:sz w:val="18"/>
              </w:rPr>
            </w:pPr>
            <w:r>
              <w:rPr>
                <w:sz w:val="18"/>
              </w:rPr>
              <w:t>Na povrsini k.p. formirati zasebnu UP ,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 prikazano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prilozenom CD-u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line="20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prostoru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planirano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formiranje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zelene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tampon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između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bloka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individualnog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stanovanja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centralnih</w:t>
            </w:r>
          </w:p>
          <w:p w:rsidR="006D2C8D" w:rsidRDefault="007E1D9A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djelatnosti.</w:t>
            </w:r>
          </w:p>
        </w:tc>
      </w:tr>
      <w:tr w:rsidR="006D2C8D">
        <w:trPr>
          <w:trHeight w:val="1034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281"/>
              <w:rPr>
                <w:sz w:val="18"/>
              </w:rPr>
            </w:pPr>
            <w:r>
              <w:rPr>
                <w:sz w:val="18"/>
              </w:rPr>
              <w:t>Coba Halil Vebi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2917/21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195"/>
              <w:rPr>
                <w:sz w:val="18"/>
              </w:rPr>
            </w:pPr>
            <w:r>
              <w:rPr>
                <w:sz w:val="18"/>
              </w:rPr>
              <w:t>Na povrsini k.p. formirati zasebnu UP i ucrtati stvarno stanje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postojeceg objekta. Prosiriti granice UP prema sjeveru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drzavnom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zemljistu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6/10m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Formirana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zasebna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gabarit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postojećeg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preuzet</w:t>
            </w:r>
          </w:p>
          <w:p w:rsidR="006D2C8D" w:rsidRDefault="007E1D9A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dostavljene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katastrsake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podloge.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Proširenje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sjeveru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moguće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istom</w:t>
            </w:r>
          </w:p>
          <w:p w:rsidR="006D2C8D" w:rsidRDefault="007E1D9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prostoru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formirana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rekreacije.</w:t>
            </w:r>
          </w:p>
        </w:tc>
      </w:tr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127"/>
              <w:rPr>
                <w:sz w:val="18"/>
              </w:rPr>
            </w:pPr>
            <w:r>
              <w:rPr>
                <w:w w:val="90"/>
                <w:sz w:val="18"/>
              </w:rPr>
              <w:t>Admir</w:t>
            </w:r>
            <w:r>
              <w:rPr>
                <w:spacing w:val="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Suljović</w:t>
            </w:r>
            <w:r>
              <w:rPr>
                <w:spacing w:val="-42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Elez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2140/21,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2140/22,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2140/5,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2140/4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Sadije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Kollari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34"/>
              <w:rPr>
                <w:sz w:val="18"/>
              </w:rPr>
            </w:pPr>
            <w:r>
              <w:rPr>
                <w:sz w:val="18"/>
              </w:rPr>
              <w:t>Na povrsini predmetnih k.p. planirati izgradnju turistickih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objekata. Planiranu saobracajnicu izmjestiti prema sjeveru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kako 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prolazila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prekao zemljista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vlasnistvu.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nalaze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Ulcinja, z</w:t>
            </w:r>
            <w:r>
              <w:rPr>
                <w:spacing w:val="-1"/>
                <w:sz w:val="18"/>
              </w:rPr>
              <w:t xml:space="preserve">bog čega ne mogu </w:t>
            </w:r>
            <w:r>
              <w:rPr>
                <w:sz w:val="18"/>
              </w:rPr>
              <w:t>biti planirane kao urbanističke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</w:tr>
      <w:tr w:rsidR="006D2C8D">
        <w:trPr>
          <w:trHeight w:val="1033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Anto</w:t>
            </w:r>
            <w:r>
              <w:rPr>
                <w:spacing w:val="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Pekić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k.p.2568/1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parcele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MN.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95"/>
                <w:sz w:val="18"/>
              </w:rPr>
              <w:t>K.p.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nalazi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van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građevinskog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 zbog čega ne može biti planirana kao urbanistička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parcela.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Šehadin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Ljuković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k.p.2459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Ucrtati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stvarno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postojeceg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452m2.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Evidentirano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stvarno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211"/>
              <w:rPr>
                <w:sz w:val="18"/>
              </w:rPr>
            </w:pPr>
            <w:r>
              <w:rPr>
                <w:sz w:val="18"/>
              </w:rPr>
              <w:t>Musa Avdalloviq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k.p.1921/5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14"/>
              <w:rPr>
                <w:sz w:val="18"/>
              </w:rPr>
            </w:pPr>
            <w:r>
              <w:rPr>
                <w:sz w:val="18"/>
              </w:rPr>
              <w:t>Ucrtati stvarno stanje postojeceg objekta u osnovi 197m2 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dozvoliti nadgradnju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spratnosti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P+3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Evidentirano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stvarno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Damir</w:t>
            </w:r>
            <w:r>
              <w:rPr>
                <w:spacing w:val="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Kalač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k.p.2901/8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Ucrtati stvarno stanje postojeceg objekta, spratnost P+1+Pk 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BGP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m2.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Daje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tumačenje</w:t>
            </w:r>
          </w:p>
          <w:p w:rsidR="006D2C8D" w:rsidRDefault="007E1D9A">
            <w:pPr>
              <w:pStyle w:val="TableParagraph"/>
              <w:ind w:right="436"/>
              <w:rPr>
                <w:sz w:val="18"/>
              </w:rPr>
            </w:pPr>
            <w:r>
              <w:rPr>
                <w:sz w:val="18"/>
              </w:rPr>
              <w:t>Gabariti postojeceg objekta je preuzet iz dostavljene top.kat.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podloge.</w:t>
            </w:r>
          </w:p>
        </w:tc>
      </w:tr>
      <w:tr w:rsidR="006D2C8D">
        <w:trPr>
          <w:trHeight w:val="1036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Prenka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Rudović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k.p.2099/1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" w:line="240" w:lineRule="auto"/>
              <w:ind w:right="288" w:firstLine="0"/>
              <w:rPr>
                <w:sz w:val="18"/>
              </w:rPr>
            </w:pPr>
            <w:r>
              <w:rPr>
                <w:sz w:val="18"/>
              </w:rPr>
              <w:t>Planiranu saobracajnicu iznad UPC2.2, UPC2.3, UPC2.5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pomjeriti prema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sjeveru.</w:t>
            </w:r>
          </w:p>
          <w:p w:rsidR="006D2C8D" w:rsidRDefault="007E1D9A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2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povrsini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2099/1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40" w:lineRule="auto"/>
              <w:ind w:right="826"/>
              <w:rPr>
                <w:sz w:val="18"/>
              </w:rPr>
            </w:pPr>
            <w:r>
              <w:rPr>
                <w:sz w:val="18"/>
              </w:rPr>
              <w:t>Na površini k.p. 2099/1 je fomirana UP, namjene MN.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prolazi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predmetne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čini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saobraćajne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mreže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Donjeg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Štoja,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može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ukinut.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Senad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Muhović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2907/18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05"/>
              <w:rPr>
                <w:sz w:val="18"/>
              </w:rPr>
            </w:pPr>
            <w:r>
              <w:rPr>
                <w:sz w:val="18"/>
              </w:rPr>
              <w:t>Na povrsini k.p. formirati zasebnu UP i ucrtati postojeci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objekat,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prikazano 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prilozenom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CD-u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zahtjevom.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718"/>
              <w:rPr>
                <w:sz w:val="18"/>
              </w:rPr>
            </w:pPr>
            <w:r>
              <w:rPr>
                <w:sz w:val="18"/>
              </w:rPr>
              <w:t>Halil Osmanolaj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UPB17.1,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2084/15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85"/>
              <w:rPr>
                <w:sz w:val="18"/>
              </w:rPr>
            </w:pPr>
            <w:r>
              <w:rPr>
                <w:sz w:val="18"/>
              </w:rPr>
              <w:t>Na povrsini k.p. formirati zasebnu UP sa mogucnoscu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izgradnje objekata.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327"/>
              <w:rPr>
                <w:sz w:val="18"/>
              </w:rPr>
            </w:pPr>
            <w:r>
              <w:rPr>
                <w:sz w:val="18"/>
              </w:rPr>
              <w:t>Formirana UP sa parcelom 2084/7 , i sa kolskim pristupom 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sjeverne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strane.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Lamo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Gjekaj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k.p.3091/6,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3092/1,3092/3,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3115/36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1.Na povrsini k.p. formirati zasebnu UP namjene MN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mogucnoscu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izgradnje objekata spratnosti P+2.</w:t>
            </w:r>
          </w:p>
          <w:p w:rsidR="006D2C8D" w:rsidRDefault="007E1D9A">
            <w:pPr>
              <w:pStyle w:val="TableParagraph"/>
              <w:ind w:left="108" w:right="153"/>
              <w:rPr>
                <w:sz w:val="18"/>
              </w:rPr>
            </w:pPr>
            <w:r>
              <w:rPr>
                <w:sz w:val="18"/>
              </w:rPr>
              <w:t>2.K.p. 3091/6 koja je planirana kao pristupni put za susjednu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parcelu planirati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kao 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novoformirane UP.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zahttjevom</w:t>
            </w:r>
            <w:r>
              <w:rPr>
                <w:sz w:val="18"/>
              </w:rPr>
              <w:t>.</w:t>
            </w:r>
          </w:p>
        </w:tc>
      </w:tr>
      <w:tr w:rsidR="006D2C8D">
        <w:trPr>
          <w:trHeight w:val="493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Adv.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Nebojša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Golubović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br.3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br.3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Rušani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Asan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3363/6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604"/>
              <w:rPr>
                <w:sz w:val="18"/>
              </w:rPr>
            </w:pPr>
            <w:r>
              <w:rPr>
                <w:sz w:val="18"/>
              </w:rPr>
              <w:t>Ucrtati stvarno stanje postojeceg objekta, površinu k.p.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zasebnu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Formirana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zahttjevom,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postojeći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</w:p>
          <w:p w:rsidR="006D2C8D" w:rsidRDefault="007E1D9A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evidentiran.</w:t>
            </w:r>
          </w:p>
        </w:tc>
      </w:tr>
      <w:tr w:rsidR="006D2C8D">
        <w:trPr>
          <w:trHeight w:val="1518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Benard Anton Dušović</w:t>
            </w:r>
          </w:p>
          <w:p w:rsidR="006D2C8D" w:rsidRDefault="007E1D9A">
            <w:pPr>
              <w:pStyle w:val="TableParagraph"/>
              <w:spacing w:line="240" w:lineRule="auto"/>
              <w:ind w:left="108" w:right="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k.p.3332/1, </w:t>
            </w:r>
            <w:r>
              <w:rPr>
                <w:sz w:val="18"/>
              </w:rPr>
              <w:t>3323,3334/2,3324,3332,3327/1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3403/1,3401/1,3401/2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Namjenu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3332/1,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3323,3334/2,3324,3332,3327/1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3403/1,3401/1,3401/2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promijeniti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K.p. 3403/1,3401/1,3401/2, </w:t>
            </w:r>
            <w:r>
              <w:rPr>
                <w:sz w:val="18"/>
              </w:rPr>
              <w:t>3327/1, se nalaze van građevinskog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područja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definisanog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PUP-om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Ulcinja,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zbog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čega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mogu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planirane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urbanističke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  <w:p w:rsidR="006D2C8D" w:rsidRDefault="007E1D9A">
            <w:pPr>
              <w:pStyle w:val="TableParagraph"/>
              <w:spacing w:line="240" w:lineRule="auto"/>
              <w:ind w:left="108" w:right="285"/>
              <w:rPr>
                <w:sz w:val="18"/>
              </w:rPr>
            </w:pPr>
            <w:r>
              <w:rPr>
                <w:sz w:val="18"/>
              </w:rPr>
              <w:t>Na površini k.p. 3323 i 334/2 je formirano novih 5 UP namjene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SMG.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Gjelosheviq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Mehmed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2917/1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Evidentirati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postojeći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objekat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površina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cca</w:t>
            </w:r>
          </w:p>
          <w:p w:rsidR="006D2C8D" w:rsidRDefault="007E1D9A">
            <w:pPr>
              <w:pStyle w:val="TableParagraph"/>
              <w:ind w:left="108" w:right="284"/>
              <w:rPr>
                <w:sz w:val="18"/>
              </w:rPr>
            </w:pPr>
            <w:r>
              <w:rPr>
                <w:sz w:val="18"/>
              </w:rPr>
              <w:t>750m2 namjene MN. Objekat je u osnovi 150m2, BGP 450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spratnost P+2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w w:val="95"/>
                <w:sz w:val="18"/>
              </w:rPr>
              <w:t>Radi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zemljištu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državnoj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svojini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kojme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predviđeno</w:t>
            </w:r>
          </w:p>
          <w:p w:rsidR="006D2C8D" w:rsidRDefault="007E1D9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formiranje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rekreacije.</w:t>
            </w:r>
          </w:p>
        </w:tc>
      </w:tr>
      <w:tr w:rsidR="006D2C8D">
        <w:trPr>
          <w:trHeight w:val="1033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SANES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3195/23,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3195/20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površini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UP,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povećati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P+5,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bazen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hotela.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Prihvata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djelimično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Spratnost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objekta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P+2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povećana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P+3.</w:t>
            </w:r>
          </w:p>
          <w:p w:rsidR="006D2C8D" w:rsidRDefault="007E1D9A">
            <w:pPr>
              <w:pStyle w:val="TableParagraph"/>
              <w:spacing w:before="2" w:line="240" w:lineRule="auto"/>
              <w:ind w:right="295"/>
              <w:rPr>
                <w:sz w:val="18"/>
              </w:rPr>
            </w:pPr>
            <w:r>
              <w:rPr>
                <w:sz w:val="18"/>
              </w:rPr>
              <w:t>Bazen je moguce graditi kao dio uredjenja terena, povrsina 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ulazi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BGP.</w:t>
            </w:r>
          </w:p>
        </w:tc>
      </w:tr>
      <w:tr w:rsidR="006D2C8D">
        <w:trPr>
          <w:trHeight w:val="515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Gjelosheviq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Mehmed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2917/1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br.113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br.3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Grbović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Šuhra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3052,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3051/2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379"/>
              <w:rPr>
                <w:sz w:val="18"/>
              </w:rPr>
            </w:pPr>
            <w:r>
              <w:rPr>
                <w:sz w:val="18"/>
              </w:rPr>
              <w:t>Planom evidentirati stvarno stanje objekta spratnosti P+2,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BGP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m2.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Upisana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stvarna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spratnost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BGP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objekta.</w:t>
            </w:r>
          </w:p>
        </w:tc>
      </w:tr>
    </w:tbl>
    <w:p w:rsidR="006D2C8D" w:rsidRDefault="006D2C8D">
      <w:pPr>
        <w:spacing w:line="207" w:lineRule="exact"/>
        <w:rPr>
          <w:sz w:val="18"/>
        </w:rPr>
        <w:sectPr w:rsidR="006D2C8D">
          <w:pgSz w:w="16840" w:h="11910" w:orient="landscape"/>
          <w:pgMar w:top="1040" w:right="640" w:bottom="1180" w:left="980" w:header="727" w:footer="946" w:gutter="0"/>
          <w:cols w:space="720"/>
        </w:sectPr>
      </w:pPr>
    </w:p>
    <w:p w:rsidR="006D2C8D" w:rsidRDefault="006D2C8D"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660"/>
        <w:gridCol w:w="5105"/>
        <w:gridCol w:w="5376"/>
      </w:tblGrid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Alomerović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Bahudin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k.p.3142/28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329"/>
              <w:rPr>
                <w:sz w:val="18"/>
              </w:rPr>
            </w:pPr>
            <w:r>
              <w:rPr>
                <w:sz w:val="18"/>
              </w:rPr>
              <w:t>Ucrtati stambeni objekat spratnosti P+2, povrsine u osnovi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147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m2.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ucrtan,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zahtjevom.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211"/>
              <w:rPr>
                <w:sz w:val="18"/>
              </w:rPr>
            </w:pPr>
            <w:r>
              <w:rPr>
                <w:sz w:val="18"/>
              </w:rPr>
              <w:t>Siniša Pandurov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2206,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159"/>
              <w:rPr>
                <w:sz w:val="18"/>
              </w:rPr>
            </w:pPr>
            <w:r>
              <w:rPr>
                <w:sz w:val="18"/>
              </w:rPr>
              <w:t>Ucrtati objekat koji je izgradjen bez dozvole, spratnosti P+3 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gabarita 8.8x14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spoljno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stepeniste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2x6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426"/>
              <w:rPr>
                <w:sz w:val="18"/>
              </w:rPr>
            </w:pPr>
            <w:r>
              <w:rPr>
                <w:sz w:val="18"/>
              </w:rPr>
              <w:t>Stambeni objekat nije evidentiran u dostavljenoj katastarskoj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podlozi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kao 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registru Uprave 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nekretnine CG.</w:t>
            </w:r>
          </w:p>
        </w:tc>
      </w:tr>
      <w:tr w:rsidR="006D2C8D">
        <w:trPr>
          <w:trHeight w:val="515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Menhuda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Murić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2938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</w:p>
        </w:tc>
      </w:tr>
      <w:tr w:rsidR="006D2C8D">
        <w:trPr>
          <w:trHeight w:val="513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Adv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Nebojsa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Golubovic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Teuta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Barjaktarević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br.3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br.3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1658"/>
              <w:rPr>
                <w:sz w:val="18"/>
              </w:rPr>
            </w:pPr>
            <w:r>
              <w:rPr>
                <w:sz w:val="18"/>
              </w:rPr>
              <w:t>Kolja Hota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UPB13.45,46,47,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48,49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84"/>
              <w:rPr>
                <w:sz w:val="18"/>
              </w:rPr>
            </w:pPr>
            <w:r>
              <w:rPr>
                <w:sz w:val="18"/>
              </w:rPr>
              <w:t>Parcelciju predvidjeti u skladu sa stvarnim stanjem na terenu.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Ukinuti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navedene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urbanisticke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parcele.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djelimicno</w:t>
            </w:r>
          </w:p>
          <w:p w:rsidR="006D2C8D" w:rsidRDefault="007E1D9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Parcelacija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navedenih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korigovana,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parcelacija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ostalom</w:t>
            </w:r>
          </w:p>
          <w:p w:rsidR="006D2C8D" w:rsidRDefault="007E1D9A">
            <w:pPr>
              <w:pStyle w:val="TableParagraph"/>
              <w:ind w:right="306"/>
              <w:rPr>
                <w:sz w:val="18"/>
              </w:rPr>
            </w:pPr>
            <w:r>
              <w:rPr>
                <w:sz w:val="18"/>
              </w:rPr>
              <w:t>dijelu zemljsta u vlasnistvu nije moguca jer se nalazi van zone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gradjevinskog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podrucja planiranog u PUP-u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Ulcinja.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Džemal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Zati</w:t>
            </w:r>
          </w:p>
          <w:p w:rsidR="006D2C8D" w:rsidRDefault="007E1D9A">
            <w:pPr>
              <w:pStyle w:val="TableParagraph"/>
              <w:spacing w:before="2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2450/7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Obezbijediti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predmetnoj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 prostoru k.p. je planirano formiranje nove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zone centralnih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djelatnosti.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uklapanje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postojećih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će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razmotreno 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dalje projektantske razrade.</w:t>
            </w:r>
          </w:p>
        </w:tc>
      </w:tr>
      <w:tr w:rsidR="006D2C8D">
        <w:trPr>
          <w:trHeight w:val="827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line="240" w:lineRule="auto"/>
              <w:ind w:left="108" w:right="2543"/>
              <w:rPr>
                <w:sz w:val="18"/>
              </w:rPr>
            </w:pPr>
            <w:r>
              <w:rPr>
                <w:sz w:val="18"/>
              </w:rPr>
              <w:t>Beqir Zati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2450/13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Obezbijediti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predmetnoj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Na prostoru k.p. je planirano formiranje novesire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centralnih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djelatnosti.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Eventualno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uklapanje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postojećih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objekata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razmotreno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projektantske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razrade.</w:t>
            </w:r>
          </w:p>
        </w:tc>
      </w:tr>
      <w:tr w:rsidR="006D2C8D">
        <w:trPr>
          <w:trHeight w:val="515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Sejdin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Sukalic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4797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Primjedba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jasna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prepoznata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dostavljenoj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kat.podlozi</w:t>
            </w:r>
          </w:p>
        </w:tc>
      </w:tr>
      <w:tr w:rsidR="006D2C8D">
        <w:trPr>
          <w:trHeight w:val="621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18"/>
              </w:rPr>
              <w:t>Velija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Mursić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2933,2932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primjedba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br.55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odgovr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br.55</w:t>
            </w:r>
          </w:p>
        </w:tc>
      </w:tr>
      <w:tr w:rsidR="006D2C8D">
        <w:trPr>
          <w:trHeight w:val="618"/>
        </w:trPr>
        <w:tc>
          <w:tcPr>
            <w:tcW w:w="530" w:type="dxa"/>
          </w:tcPr>
          <w:p w:rsidR="006D2C8D" w:rsidRDefault="007E1D9A">
            <w:pPr>
              <w:pStyle w:val="TableParagraph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Dželal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Hodžić</w:t>
            </w:r>
          </w:p>
          <w:p w:rsidR="006D2C8D" w:rsidRDefault="007E1D9A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k.p.2917/29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line="240" w:lineRule="auto"/>
              <w:ind w:left="108" w:right="555"/>
              <w:rPr>
                <w:sz w:val="18"/>
              </w:rPr>
            </w:pPr>
            <w:r>
              <w:rPr>
                <w:sz w:val="18"/>
              </w:rPr>
              <w:t>Na povrsini k.p. formirati zasebnu UP sa prikljuckom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javne saobracajnice.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 prihvata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487"/>
              <w:rPr>
                <w:sz w:val="18"/>
              </w:rPr>
            </w:pPr>
            <w:r>
              <w:rPr>
                <w:sz w:val="18"/>
              </w:rPr>
              <w:t>Nije moguce formirati UP sa direktnim kolskim pristupom 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bulevara.</w:t>
            </w:r>
          </w:p>
        </w:tc>
      </w:tr>
      <w:tr w:rsidR="006D2C8D">
        <w:trPr>
          <w:trHeight w:val="623"/>
        </w:trPr>
        <w:tc>
          <w:tcPr>
            <w:tcW w:w="530" w:type="dxa"/>
          </w:tcPr>
          <w:p w:rsidR="006D2C8D" w:rsidRDefault="007E1D9A">
            <w:pPr>
              <w:pStyle w:val="TableParagraph"/>
              <w:spacing w:before="1" w:line="240" w:lineRule="auto"/>
              <w:ind w:left="89" w:right="9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3660" w:type="dxa"/>
          </w:tcPr>
          <w:p w:rsidR="006D2C8D" w:rsidRDefault="007E1D9A">
            <w:pPr>
              <w:pStyle w:val="TableParagraph"/>
              <w:spacing w:before="1" w:line="240" w:lineRule="auto"/>
              <w:ind w:left="108" w:right="250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Liza </w:t>
            </w:r>
            <w:r>
              <w:rPr>
                <w:sz w:val="18"/>
              </w:rPr>
              <w:t>Popovic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k.p.1770/1</w:t>
            </w:r>
          </w:p>
        </w:tc>
        <w:tc>
          <w:tcPr>
            <w:tcW w:w="5105" w:type="dxa"/>
          </w:tcPr>
          <w:p w:rsidR="006D2C8D" w:rsidRDefault="007E1D9A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površini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formirati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izgradnju</w:t>
            </w:r>
          </w:p>
        </w:tc>
        <w:tc>
          <w:tcPr>
            <w:tcW w:w="5376" w:type="dxa"/>
          </w:tcPr>
          <w:p w:rsidR="006D2C8D" w:rsidRDefault="007E1D9A">
            <w:pPr>
              <w:pStyle w:val="TableParagraph"/>
              <w:spacing w:before="1" w:line="20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Prihvata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</w:t>
            </w:r>
          </w:p>
          <w:p w:rsidR="006D2C8D" w:rsidRDefault="007E1D9A">
            <w:pPr>
              <w:pStyle w:val="TableParagraph"/>
              <w:ind w:right="556"/>
              <w:rPr>
                <w:sz w:val="18"/>
              </w:rPr>
            </w:pPr>
            <w:r>
              <w:rPr>
                <w:sz w:val="18"/>
              </w:rPr>
              <w:t>Plansko rjesenje je korigovano, formirane su 4UP namjene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SMG,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prilazom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pjesacke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saobracajnice.</w:t>
            </w:r>
          </w:p>
        </w:tc>
      </w:tr>
    </w:tbl>
    <w:p w:rsidR="007E1D9A" w:rsidRDefault="007E1D9A"/>
    <w:sectPr w:rsidR="007E1D9A">
      <w:pgSz w:w="16840" w:h="11910" w:orient="landscape"/>
      <w:pgMar w:top="1040" w:right="640" w:bottom="1180" w:left="980" w:header="727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9A" w:rsidRDefault="007E1D9A">
      <w:r>
        <w:separator/>
      </w:r>
    </w:p>
  </w:endnote>
  <w:endnote w:type="continuationSeparator" w:id="0">
    <w:p w:rsidR="007E1D9A" w:rsidRDefault="007E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D" w:rsidRDefault="007E1D9A">
    <w:pPr>
      <w:pStyle w:val="BodyText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6.95pt;margin-top:534.45pt;width:16.1pt;height:12.1pt;z-index:-17648640;mso-position-horizontal-relative:page;mso-position-vertical-relative:page" filled="f" stroked="f">
          <v:textbox inset="0,0,0,0">
            <w:txbxContent>
              <w:p w:rsidR="006D2C8D" w:rsidRDefault="007E1D9A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9A" w:rsidRDefault="007E1D9A">
      <w:r>
        <w:separator/>
      </w:r>
    </w:p>
  </w:footnote>
  <w:footnote w:type="continuationSeparator" w:id="0">
    <w:p w:rsidR="007E1D9A" w:rsidRDefault="007E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C8D" w:rsidRDefault="007E1D9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5.35pt;width:65.3pt;height:13.15pt;z-index:-17649152;mso-position-horizontal-relative:page;mso-position-vertical-relative:page" filled="f" stroked="f">
          <v:textbox inset="0,0,0,0">
            <w:txbxContent>
              <w:p w:rsidR="006D2C8D" w:rsidRDefault="007E1D9A">
                <w:pPr>
                  <w:pStyle w:val="BodyText"/>
                  <w:spacing w:before="12"/>
                  <w:ind w:left="20"/>
                </w:pPr>
                <w:r>
                  <w:rPr>
                    <w:color w:val="818181"/>
                  </w:rPr>
                  <w:t>LSL</w:t>
                </w:r>
                <w:r>
                  <w:rPr>
                    <w:color w:val="818181"/>
                    <w:spacing w:val="-3"/>
                  </w:rPr>
                  <w:t xml:space="preserve"> </w:t>
                </w:r>
                <w:r>
                  <w:rPr>
                    <w:color w:val="818181"/>
                  </w:rPr>
                  <w:t>Donji</w:t>
                </w:r>
                <w:r>
                  <w:rPr>
                    <w:color w:val="818181"/>
                    <w:spacing w:val="-4"/>
                  </w:rPr>
                  <w:t xml:space="preserve"> </w:t>
                </w:r>
                <w:r>
                  <w:rPr>
                    <w:color w:val="818181"/>
                  </w:rPr>
                  <w:t>Štoj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688"/>
    <w:multiLevelType w:val="hybridMultilevel"/>
    <w:tmpl w:val="CC987F50"/>
    <w:lvl w:ilvl="0" w:tplc="A216AB92">
      <w:start w:val="1"/>
      <w:numFmt w:val="decimal"/>
      <w:lvlText w:val="%1."/>
      <w:lvlJc w:val="left"/>
      <w:pPr>
        <w:ind w:left="108" w:hanging="152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hr-HR" w:eastAsia="en-US" w:bidi="ar-SA"/>
      </w:rPr>
    </w:lvl>
    <w:lvl w:ilvl="1" w:tplc="944EDFB0">
      <w:numFmt w:val="bullet"/>
      <w:lvlText w:val="•"/>
      <w:lvlJc w:val="left"/>
      <w:pPr>
        <w:ind w:left="599" w:hanging="152"/>
      </w:pPr>
      <w:rPr>
        <w:rFonts w:hint="default"/>
        <w:lang w:val="hr-HR" w:eastAsia="en-US" w:bidi="ar-SA"/>
      </w:rPr>
    </w:lvl>
    <w:lvl w:ilvl="2" w:tplc="0204A5BA">
      <w:numFmt w:val="bullet"/>
      <w:lvlText w:val="•"/>
      <w:lvlJc w:val="left"/>
      <w:pPr>
        <w:ind w:left="1099" w:hanging="152"/>
      </w:pPr>
      <w:rPr>
        <w:rFonts w:hint="default"/>
        <w:lang w:val="hr-HR" w:eastAsia="en-US" w:bidi="ar-SA"/>
      </w:rPr>
    </w:lvl>
    <w:lvl w:ilvl="3" w:tplc="4C248C68">
      <w:numFmt w:val="bullet"/>
      <w:lvlText w:val="•"/>
      <w:lvlJc w:val="left"/>
      <w:pPr>
        <w:ind w:left="1598" w:hanging="152"/>
      </w:pPr>
      <w:rPr>
        <w:rFonts w:hint="default"/>
        <w:lang w:val="hr-HR" w:eastAsia="en-US" w:bidi="ar-SA"/>
      </w:rPr>
    </w:lvl>
    <w:lvl w:ilvl="4" w:tplc="E668A2A2">
      <w:numFmt w:val="bullet"/>
      <w:lvlText w:val="•"/>
      <w:lvlJc w:val="left"/>
      <w:pPr>
        <w:ind w:left="2098" w:hanging="152"/>
      </w:pPr>
      <w:rPr>
        <w:rFonts w:hint="default"/>
        <w:lang w:val="hr-HR" w:eastAsia="en-US" w:bidi="ar-SA"/>
      </w:rPr>
    </w:lvl>
    <w:lvl w:ilvl="5" w:tplc="D098161C">
      <w:numFmt w:val="bullet"/>
      <w:lvlText w:val="•"/>
      <w:lvlJc w:val="left"/>
      <w:pPr>
        <w:ind w:left="2597" w:hanging="152"/>
      </w:pPr>
      <w:rPr>
        <w:rFonts w:hint="default"/>
        <w:lang w:val="hr-HR" w:eastAsia="en-US" w:bidi="ar-SA"/>
      </w:rPr>
    </w:lvl>
    <w:lvl w:ilvl="6" w:tplc="7C6A610A">
      <w:numFmt w:val="bullet"/>
      <w:lvlText w:val="•"/>
      <w:lvlJc w:val="left"/>
      <w:pPr>
        <w:ind w:left="3097" w:hanging="152"/>
      </w:pPr>
      <w:rPr>
        <w:rFonts w:hint="default"/>
        <w:lang w:val="hr-HR" w:eastAsia="en-US" w:bidi="ar-SA"/>
      </w:rPr>
    </w:lvl>
    <w:lvl w:ilvl="7" w:tplc="41F4BA94">
      <w:numFmt w:val="bullet"/>
      <w:lvlText w:val="•"/>
      <w:lvlJc w:val="left"/>
      <w:pPr>
        <w:ind w:left="3596" w:hanging="152"/>
      </w:pPr>
      <w:rPr>
        <w:rFonts w:hint="default"/>
        <w:lang w:val="hr-HR" w:eastAsia="en-US" w:bidi="ar-SA"/>
      </w:rPr>
    </w:lvl>
    <w:lvl w:ilvl="8" w:tplc="47B690C4">
      <w:numFmt w:val="bullet"/>
      <w:lvlText w:val="•"/>
      <w:lvlJc w:val="left"/>
      <w:pPr>
        <w:ind w:left="4096" w:hanging="152"/>
      </w:pPr>
      <w:rPr>
        <w:rFonts w:hint="default"/>
        <w:lang w:val="hr-HR" w:eastAsia="en-US" w:bidi="ar-SA"/>
      </w:rPr>
    </w:lvl>
  </w:abstractNum>
  <w:abstractNum w:abstractNumId="1" w15:restartNumberingAfterBreak="0">
    <w:nsid w:val="0C3E49CA"/>
    <w:multiLevelType w:val="hybridMultilevel"/>
    <w:tmpl w:val="02C24C68"/>
    <w:lvl w:ilvl="0" w:tplc="9C2A72DC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E37A73E2">
      <w:numFmt w:val="bullet"/>
      <w:lvlText w:val="•"/>
      <w:lvlJc w:val="left"/>
      <w:pPr>
        <w:ind w:left="1247" w:hanging="360"/>
      </w:pPr>
      <w:rPr>
        <w:rFonts w:hint="default"/>
        <w:lang w:val="hr-HR" w:eastAsia="en-US" w:bidi="ar-SA"/>
      </w:rPr>
    </w:lvl>
    <w:lvl w:ilvl="2" w:tplc="133AEE22">
      <w:numFmt w:val="bullet"/>
      <w:lvlText w:val="•"/>
      <w:lvlJc w:val="left"/>
      <w:pPr>
        <w:ind w:left="1675" w:hanging="360"/>
      </w:pPr>
      <w:rPr>
        <w:rFonts w:hint="default"/>
        <w:lang w:val="hr-HR" w:eastAsia="en-US" w:bidi="ar-SA"/>
      </w:rPr>
    </w:lvl>
    <w:lvl w:ilvl="3" w:tplc="13947D94">
      <w:numFmt w:val="bullet"/>
      <w:lvlText w:val="•"/>
      <w:lvlJc w:val="left"/>
      <w:pPr>
        <w:ind w:left="2102" w:hanging="360"/>
      </w:pPr>
      <w:rPr>
        <w:rFonts w:hint="default"/>
        <w:lang w:val="hr-HR" w:eastAsia="en-US" w:bidi="ar-SA"/>
      </w:rPr>
    </w:lvl>
    <w:lvl w:ilvl="4" w:tplc="FA426B20">
      <w:numFmt w:val="bullet"/>
      <w:lvlText w:val="•"/>
      <w:lvlJc w:val="left"/>
      <w:pPr>
        <w:ind w:left="2530" w:hanging="360"/>
      </w:pPr>
      <w:rPr>
        <w:rFonts w:hint="default"/>
        <w:lang w:val="hr-HR" w:eastAsia="en-US" w:bidi="ar-SA"/>
      </w:rPr>
    </w:lvl>
    <w:lvl w:ilvl="5" w:tplc="21B68D94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6" w:tplc="EF646088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7" w:tplc="E0FA82A2">
      <w:numFmt w:val="bullet"/>
      <w:lvlText w:val="•"/>
      <w:lvlJc w:val="left"/>
      <w:pPr>
        <w:ind w:left="3812" w:hanging="360"/>
      </w:pPr>
      <w:rPr>
        <w:rFonts w:hint="default"/>
        <w:lang w:val="hr-HR" w:eastAsia="en-US" w:bidi="ar-SA"/>
      </w:rPr>
    </w:lvl>
    <w:lvl w:ilvl="8" w:tplc="05D2C3E0">
      <w:numFmt w:val="bullet"/>
      <w:lvlText w:val="•"/>
      <w:lvlJc w:val="left"/>
      <w:pPr>
        <w:ind w:left="424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E824B97"/>
    <w:multiLevelType w:val="hybridMultilevel"/>
    <w:tmpl w:val="23ACDA26"/>
    <w:lvl w:ilvl="0" w:tplc="7BEEE762">
      <w:start w:val="1"/>
      <w:numFmt w:val="decimal"/>
      <w:lvlText w:val="%1."/>
      <w:lvlJc w:val="left"/>
      <w:pPr>
        <w:ind w:left="633" w:hanging="44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3FDC6D00">
      <w:numFmt w:val="bullet"/>
      <w:lvlText w:val="•"/>
      <w:lvlJc w:val="left"/>
      <w:pPr>
        <w:ind w:left="1085" w:hanging="449"/>
      </w:pPr>
      <w:rPr>
        <w:rFonts w:hint="default"/>
        <w:lang w:val="hr-HR" w:eastAsia="en-US" w:bidi="ar-SA"/>
      </w:rPr>
    </w:lvl>
    <w:lvl w:ilvl="2" w:tplc="056A2302">
      <w:numFmt w:val="bullet"/>
      <w:lvlText w:val="•"/>
      <w:lvlJc w:val="left"/>
      <w:pPr>
        <w:ind w:left="1531" w:hanging="449"/>
      </w:pPr>
      <w:rPr>
        <w:rFonts w:hint="default"/>
        <w:lang w:val="hr-HR" w:eastAsia="en-US" w:bidi="ar-SA"/>
      </w:rPr>
    </w:lvl>
    <w:lvl w:ilvl="3" w:tplc="52EECA0E">
      <w:numFmt w:val="bullet"/>
      <w:lvlText w:val="•"/>
      <w:lvlJc w:val="left"/>
      <w:pPr>
        <w:ind w:left="1976" w:hanging="449"/>
      </w:pPr>
      <w:rPr>
        <w:rFonts w:hint="default"/>
        <w:lang w:val="hr-HR" w:eastAsia="en-US" w:bidi="ar-SA"/>
      </w:rPr>
    </w:lvl>
    <w:lvl w:ilvl="4" w:tplc="10CCC63A">
      <w:numFmt w:val="bullet"/>
      <w:lvlText w:val="•"/>
      <w:lvlJc w:val="left"/>
      <w:pPr>
        <w:ind w:left="2422" w:hanging="449"/>
      </w:pPr>
      <w:rPr>
        <w:rFonts w:hint="default"/>
        <w:lang w:val="hr-HR" w:eastAsia="en-US" w:bidi="ar-SA"/>
      </w:rPr>
    </w:lvl>
    <w:lvl w:ilvl="5" w:tplc="4FAE5232">
      <w:numFmt w:val="bullet"/>
      <w:lvlText w:val="•"/>
      <w:lvlJc w:val="left"/>
      <w:pPr>
        <w:ind w:left="2867" w:hanging="449"/>
      </w:pPr>
      <w:rPr>
        <w:rFonts w:hint="default"/>
        <w:lang w:val="hr-HR" w:eastAsia="en-US" w:bidi="ar-SA"/>
      </w:rPr>
    </w:lvl>
    <w:lvl w:ilvl="6" w:tplc="BF56E850">
      <w:numFmt w:val="bullet"/>
      <w:lvlText w:val="•"/>
      <w:lvlJc w:val="left"/>
      <w:pPr>
        <w:ind w:left="3313" w:hanging="449"/>
      </w:pPr>
      <w:rPr>
        <w:rFonts w:hint="default"/>
        <w:lang w:val="hr-HR" w:eastAsia="en-US" w:bidi="ar-SA"/>
      </w:rPr>
    </w:lvl>
    <w:lvl w:ilvl="7" w:tplc="F75C28E4">
      <w:numFmt w:val="bullet"/>
      <w:lvlText w:val="•"/>
      <w:lvlJc w:val="left"/>
      <w:pPr>
        <w:ind w:left="3758" w:hanging="449"/>
      </w:pPr>
      <w:rPr>
        <w:rFonts w:hint="default"/>
        <w:lang w:val="hr-HR" w:eastAsia="en-US" w:bidi="ar-SA"/>
      </w:rPr>
    </w:lvl>
    <w:lvl w:ilvl="8" w:tplc="3454C62E">
      <w:numFmt w:val="bullet"/>
      <w:lvlText w:val="•"/>
      <w:lvlJc w:val="left"/>
      <w:pPr>
        <w:ind w:left="4204" w:hanging="449"/>
      </w:pPr>
      <w:rPr>
        <w:rFonts w:hint="default"/>
        <w:lang w:val="hr-HR" w:eastAsia="en-US" w:bidi="ar-SA"/>
      </w:rPr>
    </w:lvl>
  </w:abstractNum>
  <w:abstractNum w:abstractNumId="3" w15:restartNumberingAfterBreak="0">
    <w:nsid w:val="0FE030A8"/>
    <w:multiLevelType w:val="hybridMultilevel"/>
    <w:tmpl w:val="CEFA05AE"/>
    <w:lvl w:ilvl="0" w:tplc="53402BD8">
      <w:start w:val="1"/>
      <w:numFmt w:val="decimal"/>
      <w:lvlText w:val="%1."/>
      <w:lvlJc w:val="left"/>
      <w:pPr>
        <w:ind w:left="309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71C28A0C">
      <w:numFmt w:val="bullet"/>
      <w:lvlText w:val="•"/>
      <w:lvlJc w:val="left"/>
      <w:pPr>
        <w:ind w:left="779" w:hanging="202"/>
      </w:pPr>
      <w:rPr>
        <w:rFonts w:hint="default"/>
        <w:lang w:val="hr-HR" w:eastAsia="en-US" w:bidi="ar-SA"/>
      </w:rPr>
    </w:lvl>
    <w:lvl w:ilvl="2" w:tplc="8EB09A66">
      <w:numFmt w:val="bullet"/>
      <w:lvlText w:val="•"/>
      <w:lvlJc w:val="left"/>
      <w:pPr>
        <w:ind w:left="1259" w:hanging="202"/>
      </w:pPr>
      <w:rPr>
        <w:rFonts w:hint="default"/>
        <w:lang w:val="hr-HR" w:eastAsia="en-US" w:bidi="ar-SA"/>
      </w:rPr>
    </w:lvl>
    <w:lvl w:ilvl="3" w:tplc="DC50957C">
      <w:numFmt w:val="bullet"/>
      <w:lvlText w:val="•"/>
      <w:lvlJc w:val="left"/>
      <w:pPr>
        <w:ind w:left="1738" w:hanging="202"/>
      </w:pPr>
      <w:rPr>
        <w:rFonts w:hint="default"/>
        <w:lang w:val="hr-HR" w:eastAsia="en-US" w:bidi="ar-SA"/>
      </w:rPr>
    </w:lvl>
    <w:lvl w:ilvl="4" w:tplc="64EC43AE">
      <w:numFmt w:val="bullet"/>
      <w:lvlText w:val="•"/>
      <w:lvlJc w:val="left"/>
      <w:pPr>
        <w:ind w:left="2218" w:hanging="202"/>
      </w:pPr>
      <w:rPr>
        <w:rFonts w:hint="default"/>
        <w:lang w:val="hr-HR" w:eastAsia="en-US" w:bidi="ar-SA"/>
      </w:rPr>
    </w:lvl>
    <w:lvl w:ilvl="5" w:tplc="BDDC1244">
      <w:numFmt w:val="bullet"/>
      <w:lvlText w:val="•"/>
      <w:lvlJc w:val="left"/>
      <w:pPr>
        <w:ind w:left="2697" w:hanging="202"/>
      </w:pPr>
      <w:rPr>
        <w:rFonts w:hint="default"/>
        <w:lang w:val="hr-HR" w:eastAsia="en-US" w:bidi="ar-SA"/>
      </w:rPr>
    </w:lvl>
    <w:lvl w:ilvl="6" w:tplc="090A0BA0">
      <w:numFmt w:val="bullet"/>
      <w:lvlText w:val="•"/>
      <w:lvlJc w:val="left"/>
      <w:pPr>
        <w:ind w:left="3177" w:hanging="202"/>
      </w:pPr>
      <w:rPr>
        <w:rFonts w:hint="default"/>
        <w:lang w:val="hr-HR" w:eastAsia="en-US" w:bidi="ar-SA"/>
      </w:rPr>
    </w:lvl>
    <w:lvl w:ilvl="7" w:tplc="6492B2F0">
      <w:numFmt w:val="bullet"/>
      <w:lvlText w:val="•"/>
      <w:lvlJc w:val="left"/>
      <w:pPr>
        <w:ind w:left="3656" w:hanging="202"/>
      </w:pPr>
      <w:rPr>
        <w:rFonts w:hint="default"/>
        <w:lang w:val="hr-HR" w:eastAsia="en-US" w:bidi="ar-SA"/>
      </w:rPr>
    </w:lvl>
    <w:lvl w:ilvl="8" w:tplc="2FA40AF8">
      <w:numFmt w:val="bullet"/>
      <w:lvlText w:val="•"/>
      <w:lvlJc w:val="left"/>
      <w:pPr>
        <w:ind w:left="4136" w:hanging="202"/>
      </w:pPr>
      <w:rPr>
        <w:rFonts w:hint="default"/>
        <w:lang w:val="hr-HR" w:eastAsia="en-US" w:bidi="ar-SA"/>
      </w:rPr>
    </w:lvl>
  </w:abstractNum>
  <w:abstractNum w:abstractNumId="4" w15:restartNumberingAfterBreak="0">
    <w:nsid w:val="146E0731"/>
    <w:multiLevelType w:val="hybridMultilevel"/>
    <w:tmpl w:val="1EAE648C"/>
    <w:lvl w:ilvl="0" w:tplc="DBF856A4">
      <w:start w:val="1"/>
      <w:numFmt w:val="upperRoman"/>
      <w:lvlText w:val="%1."/>
      <w:lvlJc w:val="left"/>
      <w:pPr>
        <w:ind w:left="1000" w:hanging="461"/>
        <w:jc w:val="right"/>
      </w:pPr>
      <w:rPr>
        <w:rFonts w:hint="default"/>
        <w:b/>
        <w:bCs/>
        <w:w w:val="100"/>
        <w:lang w:val="hr-HR" w:eastAsia="en-US" w:bidi="ar-SA"/>
      </w:rPr>
    </w:lvl>
    <w:lvl w:ilvl="1" w:tplc="37B22AC4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F704066C">
      <w:numFmt w:val="bullet"/>
      <w:lvlText w:val="-"/>
      <w:lvlJc w:val="left"/>
      <w:pPr>
        <w:ind w:left="1539" w:hanging="360"/>
      </w:pPr>
      <w:rPr>
        <w:rFonts w:ascii="Arial MT" w:eastAsia="Arial MT" w:hAnsi="Arial MT" w:cs="Arial MT" w:hint="default"/>
        <w:w w:val="99"/>
        <w:sz w:val="20"/>
        <w:szCs w:val="20"/>
        <w:lang w:val="hr-HR" w:eastAsia="en-US" w:bidi="ar-SA"/>
      </w:rPr>
    </w:lvl>
    <w:lvl w:ilvl="3" w:tplc="A762FAA6">
      <w:numFmt w:val="bullet"/>
      <w:lvlText w:val="•"/>
      <w:lvlJc w:val="left"/>
      <w:pPr>
        <w:ind w:left="3249" w:hanging="360"/>
      </w:pPr>
      <w:rPr>
        <w:rFonts w:hint="default"/>
        <w:lang w:val="hr-HR" w:eastAsia="en-US" w:bidi="ar-SA"/>
      </w:rPr>
    </w:lvl>
    <w:lvl w:ilvl="4" w:tplc="4E18638C">
      <w:numFmt w:val="bullet"/>
      <w:lvlText w:val="•"/>
      <w:lvlJc w:val="left"/>
      <w:pPr>
        <w:ind w:left="4959" w:hanging="360"/>
      </w:pPr>
      <w:rPr>
        <w:rFonts w:hint="default"/>
        <w:lang w:val="hr-HR" w:eastAsia="en-US" w:bidi="ar-SA"/>
      </w:rPr>
    </w:lvl>
    <w:lvl w:ilvl="5" w:tplc="76565DA0">
      <w:numFmt w:val="bullet"/>
      <w:lvlText w:val="•"/>
      <w:lvlJc w:val="left"/>
      <w:pPr>
        <w:ind w:left="6669" w:hanging="360"/>
      </w:pPr>
      <w:rPr>
        <w:rFonts w:hint="default"/>
        <w:lang w:val="hr-HR" w:eastAsia="en-US" w:bidi="ar-SA"/>
      </w:rPr>
    </w:lvl>
    <w:lvl w:ilvl="6" w:tplc="5944065A">
      <w:numFmt w:val="bullet"/>
      <w:lvlText w:val="•"/>
      <w:lvlJc w:val="left"/>
      <w:pPr>
        <w:ind w:left="8379" w:hanging="360"/>
      </w:pPr>
      <w:rPr>
        <w:rFonts w:hint="default"/>
        <w:lang w:val="hr-HR" w:eastAsia="en-US" w:bidi="ar-SA"/>
      </w:rPr>
    </w:lvl>
    <w:lvl w:ilvl="7" w:tplc="EC541AD8">
      <w:numFmt w:val="bullet"/>
      <w:lvlText w:val="•"/>
      <w:lvlJc w:val="left"/>
      <w:pPr>
        <w:ind w:left="10089" w:hanging="360"/>
      </w:pPr>
      <w:rPr>
        <w:rFonts w:hint="default"/>
        <w:lang w:val="hr-HR" w:eastAsia="en-US" w:bidi="ar-SA"/>
      </w:rPr>
    </w:lvl>
    <w:lvl w:ilvl="8" w:tplc="23ACCDF2">
      <w:numFmt w:val="bullet"/>
      <w:lvlText w:val="•"/>
      <w:lvlJc w:val="left"/>
      <w:pPr>
        <w:ind w:left="1179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D4879E0"/>
    <w:multiLevelType w:val="hybridMultilevel"/>
    <w:tmpl w:val="B562FC1C"/>
    <w:lvl w:ilvl="0" w:tplc="5BE01F78">
      <w:start w:val="1"/>
      <w:numFmt w:val="decimal"/>
      <w:lvlText w:val="%1."/>
      <w:lvlJc w:val="left"/>
      <w:pPr>
        <w:ind w:left="5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951002C2">
      <w:numFmt w:val="bullet"/>
      <w:lvlText w:val="•"/>
      <w:lvlJc w:val="left"/>
      <w:pPr>
        <w:ind w:left="1124" w:hanging="360"/>
      </w:pPr>
      <w:rPr>
        <w:rFonts w:hint="default"/>
        <w:lang w:val="hr-HR" w:eastAsia="en-US" w:bidi="ar-SA"/>
      </w:rPr>
    </w:lvl>
    <w:lvl w:ilvl="2" w:tplc="452C02E2">
      <w:numFmt w:val="bullet"/>
      <w:lvlText w:val="•"/>
      <w:lvlJc w:val="left"/>
      <w:pPr>
        <w:ind w:left="1688" w:hanging="360"/>
      </w:pPr>
      <w:rPr>
        <w:rFonts w:hint="default"/>
        <w:lang w:val="hr-HR" w:eastAsia="en-US" w:bidi="ar-SA"/>
      </w:rPr>
    </w:lvl>
    <w:lvl w:ilvl="3" w:tplc="0B76F89E">
      <w:numFmt w:val="bullet"/>
      <w:lvlText w:val="•"/>
      <w:lvlJc w:val="left"/>
      <w:pPr>
        <w:ind w:left="2252" w:hanging="360"/>
      </w:pPr>
      <w:rPr>
        <w:rFonts w:hint="default"/>
        <w:lang w:val="hr-HR" w:eastAsia="en-US" w:bidi="ar-SA"/>
      </w:rPr>
    </w:lvl>
    <w:lvl w:ilvl="4" w:tplc="4C8E33DE">
      <w:numFmt w:val="bullet"/>
      <w:lvlText w:val="•"/>
      <w:lvlJc w:val="left"/>
      <w:pPr>
        <w:ind w:left="2816" w:hanging="360"/>
      </w:pPr>
      <w:rPr>
        <w:rFonts w:hint="default"/>
        <w:lang w:val="hr-HR" w:eastAsia="en-US" w:bidi="ar-SA"/>
      </w:rPr>
    </w:lvl>
    <w:lvl w:ilvl="5" w:tplc="331404B2"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6" w:tplc="9DD43DA0">
      <w:numFmt w:val="bullet"/>
      <w:lvlText w:val="•"/>
      <w:lvlJc w:val="left"/>
      <w:pPr>
        <w:ind w:left="3944" w:hanging="360"/>
      </w:pPr>
      <w:rPr>
        <w:rFonts w:hint="default"/>
        <w:lang w:val="hr-HR" w:eastAsia="en-US" w:bidi="ar-SA"/>
      </w:rPr>
    </w:lvl>
    <w:lvl w:ilvl="7" w:tplc="6F882F82">
      <w:numFmt w:val="bullet"/>
      <w:lvlText w:val="•"/>
      <w:lvlJc w:val="left"/>
      <w:pPr>
        <w:ind w:left="4508" w:hanging="360"/>
      </w:pPr>
      <w:rPr>
        <w:rFonts w:hint="default"/>
        <w:lang w:val="hr-HR" w:eastAsia="en-US" w:bidi="ar-SA"/>
      </w:rPr>
    </w:lvl>
    <w:lvl w:ilvl="8" w:tplc="DEB6A114">
      <w:numFmt w:val="bullet"/>
      <w:lvlText w:val="•"/>
      <w:lvlJc w:val="left"/>
      <w:pPr>
        <w:ind w:left="5072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F0A7513"/>
    <w:multiLevelType w:val="hybridMultilevel"/>
    <w:tmpl w:val="4192D15A"/>
    <w:lvl w:ilvl="0" w:tplc="FAEA914A">
      <w:start w:val="5"/>
      <w:numFmt w:val="decimal"/>
      <w:lvlText w:val="%1."/>
      <w:lvlJc w:val="left"/>
      <w:pPr>
        <w:ind w:left="5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3398B0E8">
      <w:numFmt w:val="bullet"/>
      <w:lvlText w:val="•"/>
      <w:lvlJc w:val="left"/>
      <w:pPr>
        <w:ind w:left="1124" w:hanging="360"/>
      </w:pPr>
      <w:rPr>
        <w:rFonts w:hint="default"/>
        <w:lang w:val="hr-HR" w:eastAsia="en-US" w:bidi="ar-SA"/>
      </w:rPr>
    </w:lvl>
    <w:lvl w:ilvl="2" w:tplc="2D289F50">
      <w:numFmt w:val="bullet"/>
      <w:lvlText w:val="•"/>
      <w:lvlJc w:val="left"/>
      <w:pPr>
        <w:ind w:left="1688" w:hanging="360"/>
      </w:pPr>
      <w:rPr>
        <w:rFonts w:hint="default"/>
        <w:lang w:val="hr-HR" w:eastAsia="en-US" w:bidi="ar-SA"/>
      </w:rPr>
    </w:lvl>
    <w:lvl w:ilvl="3" w:tplc="26BC6776">
      <w:numFmt w:val="bullet"/>
      <w:lvlText w:val="•"/>
      <w:lvlJc w:val="left"/>
      <w:pPr>
        <w:ind w:left="2252" w:hanging="360"/>
      </w:pPr>
      <w:rPr>
        <w:rFonts w:hint="default"/>
        <w:lang w:val="hr-HR" w:eastAsia="en-US" w:bidi="ar-SA"/>
      </w:rPr>
    </w:lvl>
    <w:lvl w:ilvl="4" w:tplc="A538C55E">
      <w:numFmt w:val="bullet"/>
      <w:lvlText w:val="•"/>
      <w:lvlJc w:val="left"/>
      <w:pPr>
        <w:ind w:left="2816" w:hanging="360"/>
      </w:pPr>
      <w:rPr>
        <w:rFonts w:hint="default"/>
        <w:lang w:val="hr-HR" w:eastAsia="en-US" w:bidi="ar-SA"/>
      </w:rPr>
    </w:lvl>
    <w:lvl w:ilvl="5" w:tplc="3D10EF58"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6" w:tplc="C34A708A">
      <w:numFmt w:val="bullet"/>
      <w:lvlText w:val="•"/>
      <w:lvlJc w:val="left"/>
      <w:pPr>
        <w:ind w:left="3944" w:hanging="360"/>
      </w:pPr>
      <w:rPr>
        <w:rFonts w:hint="default"/>
        <w:lang w:val="hr-HR" w:eastAsia="en-US" w:bidi="ar-SA"/>
      </w:rPr>
    </w:lvl>
    <w:lvl w:ilvl="7" w:tplc="E738093C">
      <w:numFmt w:val="bullet"/>
      <w:lvlText w:val="•"/>
      <w:lvlJc w:val="left"/>
      <w:pPr>
        <w:ind w:left="4508" w:hanging="360"/>
      </w:pPr>
      <w:rPr>
        <w:rFonts w:hint="default"/>
        <w:lang w:val="hr-HR" w:eastAsia="en-US" w:bidi="ar-SA"/>
      </w:rPr>
    </w:lvl>
    <w:lvl w:ilvl="8" w:tplc="B2806EAC">
      <w:numFmt w:val="bullet"/>
      <w:lvlText w:val="•"/>
      <w:lvlJc w:val="left"/>
      <w:pPr>
        <w:ind w:left="5072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FF8189A"/>
    <w:multiLevelType w:val="hybridMultilevel"/>
    <w:tmpl w:val="227069A8"/>
    <w:lvl w:ilvl="0" w:tplc="E43087B8">
      <w:start w:val="1"/>
      <w:numFmt w:val="decimal"/>
      <w:lvlText w:val="%1."/>
      <w:lvlJc w:val="left"/>
      <w:pPr>
        <w:ind w:left="108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46BCF4E6">
      <w:numFmt w:val="bullet"/>
      <w:lvlText w:val="•"/>
      <w:lvlJc w:val="left"/>
      <w:pPr>
        <w:ind w:left="599" w:hanging="202"/>
      </w:pPr>
      <w:rPr>
        <w:rFonts w:hint="default"/>
        <w:lang w:val="hr-HR" w:eastAsia="en-US" w:bidi="ar-SA"/>
      </w:rPr>
    </w:lvl>
    <w:lvl w:ilvl="2" w:tplc="B0FAD5F2">
      <w:numFmt w:val="bullet"/>
      <w:lvlText w:val="•"/>
      <w:lvlJc w:val="left"/>
      <w:pPr>
        <w:ind w:left="1099" w:hanging="202"/>
      </w:pPr>
      <w:rPr>
        <w:rFonts w:hint="default"/>
        <w:lang w:val="hr-HR" w:eastAsia="en-US" w:bidi="ar-SA"/>
      </w:rPr>
    </w:lvl>
    <w:lvl w:ilvl="3" w:tplc="5E507580">
      <w:numFmt w:val="bullet"/>
      <w:lvlText w:val="•"/>
      <w:lvlJc w:val="left"/>
      <w:pPr>
        <w:ind w:left="1598" w:hanging="202"/>
      </w:pPr>
      <w:rPr>
        <w:rFonts w:hint="default"/>
        <w:lang w:val="hr-HR" w:eastAsia="en-US" w:bidi="ar-SA"/>
      </w:rPr>
    </w:lvl>
    <w:lvl w:ilvl="4" w:tplc="474469DE">
      <w:numFmt w:val="bullet"/>
      <w:lvlText w:val="•"/>
      <w:lvlJc w:val="left"/>
      <w:pPr>
        <w:ind w:left="2098" w:hanging="202"/>
      </w:pPr>
      <w:rPr>
        <w:rFonts w:hint="default"/>
        <w:lang w:val="hr-HR" w:eastAsia="en-US" w:bidi="ar-SA"/>
      </w:rPr>
    </w:lvl>
    <w:lvl w:ilvl="5" w:tplc="DDD27BA6">
      <w:numFmt w:val="bullet"/>
      <w:lvlText w:val="•"/>
      <w:lvlJc w:val="left"/>
      <w:pPr>
        <w:ind w:left="2597" w:hanging="202"/>
      </w:pPr>
      <w:rPr>
        <w:rFonts w:hint="default"/>
        <w:lang w:val="hr-HR" w:eastAsia="en-US" w:bidi="ar-SA"/>
      </w:rPr>
    </w:lvl>
    <w:lvl w:ilvl="6" w:tplc="36EEB314">
      <w:numFmt w:val="bullet"/>
      <w:lvlText w:val="•"/>
      <w:lvlJc w:val="left"/>
      <w:pPr>
        <w:ind w:left="3097" w:hanging="202"/>
      </w:pPr>
      <w:rPr>
        <w:rFonts w:hint="default"/>
        <w:lang w:val="hr-HR" w:eastAsia="en-US" w:bidi="ar-SA"/>
      </w:rPr>
    </w:lvl>
    <w:lvl w:ilvl="7" w:tplc="AEF0B188">
      <w:numFmt w:val="bullet"/>
      <w:lvlText w:val="•"/>
      <w:lvlJc w:val="left"/>
      <w:pPr>
        <w:ind w:left="3596" w:hanging="202"/>
      </w:pPr>
      <w:rPr>
        <w:rFonts w:hint="default"/>
        <w:lang w:val="hr-HR" w:eastAsia="en-US" w:bidi="ar-SA"/>
      </w:rPr>
    </w:lvl>
    <w:lvl w:ilvl="8" w:tplc="4E7A3526">
      <w:numFmt w:val="bullet"/>
      <w:lvlText w:val="•"/>
      <w:lvlJc w:val="left"/>
      <w:pPr>
        <w:ind w:left="4096" w:hanging="202"/>
      </w:pPr>
      <w:rPr>
        <w:rFonts w:hint="default"/>
        <w:lang w:val="hr-HR" w:eastAsia="en-US" w:bidi="ar-SA"/>
      </w:rPr>
    </w:lvl>
  </w:abstractNum>
  <w:abstractNum w:abstractNumId="8" w15:restartNumberingAfterBreak="0">
    <w:nsid w:val="296A7982"/>
    <w:multiLevelType w:val="hybridMultilevel"/>
    <w:tmpl w:val="88AA6A34"/>
    <w:lvl w:ilvl="0" w:tplc="BC5CB1AE">
      <w:start w:val="1"/>
      <w:numFmt w:val="decimal"/>
      <w:lvlText w:val="%1."/>
      <w:lvlJc w:val="left"/>
      <w:pPr>
        <w:ind w:left="309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DFA8E0BA">
      <w:numFmt w:val="bullet"/>
      <w:lvlText w:val="•"/>
      <w:lvlJc w:val="left"/>
      <w:pPr>
        <w:ind w:left="779" w:hanging="202"/>
      </w:pPr>
      <w:rPr>
        <w:rFonts w:hint="default"/>
        <w:lang w:val="hr-HR" w:eastAsia="en-US" w:bidi="ar-SA"/>
      </w:rPr>
    </w:lvl>
    <w:lvl w:ilvl="2" w:tplc="EF563D7C">
      <w:numFmt w:val="bullet"/>
      <w:lvlText w:val="•"/>
      <w:lvlJc w:val="left"/>
      <w:pPr>
        <w:ind w:left="1259" w:hanging="202"/>
      </w:pPr>
      <w:rPr>
        <w:rFonts w:hint="default"/>
        <w:lang w:val="hr-HR" w:eastAsia="en-US" w:bidi="ar-SA"/>
      </w:rPr>
    </w:lvl>
    <w:lvl w:ilvl="3" w:tplc="3656D8DA">
      <w:numFmt w:val="bullet"/>
      <w:lvlText w:val="•"/>
      <w:lvlJc w:val="left"/>
      <w:pPr>
        <w:ind w:left="1738" w:hanging="202"/>
      </w:pPr>
      <w:rPr>
        <w:rFonts w:hint="default"/>
        <w:lang w:val="hr-HR" w:eastAsia="en-US" w:bidi="ar-SA"/>
      </w:rPr>
    </w:lvl>
    <w:lvl w:ilvl="4" w:tplc="B7665FF6">
      <w:numFmt w:val="bullet"/>
      <w:lvlText w:val="•"/>
      <w:lvlJc w:val="left"/>
      <w:pPr>
        <w:ind w:left="2218" w:hanging="202"/>
      </w:pPr>
      <w:rPr>
        <w:rFonts w:hint="default"/>
        <w:lang w:val="hr-HR" w:eastAsia="en-US" w:bidi="ar-SA"/>
      </w:rPr>
    </w:lvl>
    <w:lvl w:ilvl="5" w:tplc="B9B4E12A">
      <w:numFmt w:val="bullet"/>
      <w:lvlText w:val="•"/>
      <w:lvlJc w:val="left"/>
      <w:pPr>
        <w:ind w:left="2697" w:hanging="202"/>
      </w:pPr>
      <w:rPr>
        <w:rFonts w:hint="default"/>
        <w:lang w:val="hr-HR" w:eastAsia="en-US" w:bidi="ar-SA"/>
      </w:rPr>
    </w:lvl>
    <w:lvl w:ilvl="6" w:tplc="AD2A8F0E">
      <w:numFmt w:val="bullet"/>
      <w:lvlText w:val="•"/>
      <w:lvlJc w:val="left"/>
      <w:pPr>
        <w:ind w:left="3177" w:hanging="202"/>
      </w:pPr>
      <w:rPr>
        <w:rFonts w:hint="default"/>
        <w:lang w:val="hr-HR" w:eastAsia="en-US" w:bidi="ar-SA"/>
      </w:rPr>
    </w:lvl>
    <w:lvl w:ilvl="7" w:tplc="A2F4F4F0">
      <w:numFmt w:val="bullet"/>
      <w:lvlText w:val="•"/>
      <w:lvlJc w:val="left"/>
      <w:pPr>
        <w:ind w:left="3656" w:hanging="202"/>
      </w:pPr>
      <w:rPr>
        <w:rFonts w:hint="default"/>
        <w:lang w:val="hr-HR" w:eastAsia="en-US" w:bidi="ar-SA"/>
      </w:rPr>
    </w:lvl>
    <w:lvl w:ilvl="8" w:tplc="5114EA36">
      <w:numFmt w:val="bullet"/>
      <w:lvlText w:val="•"/>
      <w:lvlJc w:val="left"/>
      <w:pPr>
        <w:ind w:left="4136" w:hanging="202"/>
      </w:pPr>
      <w:rPr>
        <w:rFonts w:hint="default"/>
        <w:lang w:val="hr-HR" w:eastAsia="en-US" w:bidi="ar-SA"/>
      </w:rPr>
    </w:lvl>
  </w:abstractNum>
  <w:abstractNum w:abstractNumId="9" w15:restartNumberingAfterBreak="0">
    <w:nsid w:val="298F0BD3"/>
    <w:multiLevelType w:val="hybridMultilevel"/>
    <w:tmpl w:val="9BEE93D2"/>
    <w:lvl w:ilvl="0" w:tplc="899C8F98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402AE12C">
      <w:numFmt w:val="bullet"/>
      <w:lvlText w:val="•"/>
      <w:lvlJc w:val="left"/>
      <w:pPr>
        <w:ind w:left="1247" w:hanging="360"/>
      </w:pPr>
      <w:rPr>
        <w:rFonts w:hint="default"/>
        <w:lang w:val="hr-HR" w:eastAsia="en-US" w:bidi="ar-SA"/>
      </w:rPr>
    </w:lvl>
    <w:lvl w:ilvl="2" w:tplc="FC3C4182">
      <w:numFmt w:val="bullet"/>
      <w:lvlText w:val="•"/>
      <w:lvlJc w:val="left"/>
      <w:pPr>
        <w:ind w:left="1675" w:hanging="360"/>
      </w:pPr>
      <w:rPr>
        <w:rFonts w:hint="default"/>
        <w:lang w:val="hr-HR" w:eastAsia="en-US" w:bidi="ar-SA"/>
      </w:rPr>
    </w:lvl>
    <w:lvl w:ilvl="3" w:tplc="A34632A4">
      <w:numFmt w:val="bullet"/>
      <w:lvlText w:val="•"/>
      <w:lvlJc w:val="left"/>
      <w:pPr>
        <w:ind w:left="2102" w:hanging="360"/>
      </w:pPr>
      <w:rPr>
        <w:rFonts w:hint="default"/>
        <w:lang w:val="hr-HR" w:eastAsia="en-US" w:bidi="ar-SA"/>
      </w:rPr>
    </w:lvl>
    <w:lvl w:ilvl="4" w:tplc="065EBDCE">
      <w:numFmt w:val="bullet"/>
      <w:lvlText w:val="•"/>
      <w:lvlJc w:val="left"/>
      <w:pPr>
        <w:ind w:left="2530" w:hanging="360"/>
      </w:pPr>
      <w:rPr>
        <w:rFonts w:hint="default"/>
        <w:lang w:val="hr-HR" w:eastAsia="en-US" w:bidi="ar-SA"/>
      </w:rPr>
    </w:lvl>
    <w:lvl w:ilvl="5" w:tplc="1EC81E90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6" w:tplc="DA28CA54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7" w:tplc="B5065CE2">
      <w:numFmt w:val="bullet"/>
      <w:lvlText w:val="•"/>
      <w:lvlJc w:val="left"/>
      <w:pPr>
        <w:ind w:left="3812" w:hanging="360"/>
      </w:pPr>
      <w:rPr>
        <w:rFonts w:hint="default"/>
        <w:lang w:val="hr-HR" w:eastAsia="en-US" w:bidi="ar-SA"/>
      </w:rPr>
    </w:lvl>
    <w:lvl w:ilvl="8" w:tplc="B75A92BA">
      <w:numFmt w:val="bullet"/>
      <w:lvlText w:val="•"/>
      <w:lvlJc w:val="left"/>
      <w:pPr>
        <w:ind w:left="4240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318B4FB8"/>
    <w:multiLevelType w:val="hybridMultilevel"/>
    <w:tmpl w:val="2C924510"/>
    <w:lvl w:ilvl="0" w:tplc="C6AC4E2E">
      <w:start w:val="1"/>
      <w:numFmt w:val="decimal"/>
      <w:lvlText w:val="%1."/>
      <w:lvlJc w:val="left"/>
      <w:pPr>
        <w:ind w:left="108" w:hanging="152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hr-HR" w:eastAsia="en-US" w:bidi="ar-SA"/>
      </w:rPr>
    </w:lvl>
    <w:lvl w:ilvl="1" w:tplc="D1EAAC2E">
      <w:numFmt w:val="bullet"/>
      <w:lvlText w:val="•"/>
      <w:lvlJc w:val="left"/>
      <w:pPr>
        <w:ind w:left="599" w:hanging="152"/>
      </w:pPr>
      <w:rPr>
        <w:rFonts w:hint="default"/>
        <w:lang w:val="hr-HR" w:eastAsia="en-US" w:bidi="ar-SA"/>
      </w:rPr>
    </w:lvl>
    <w:lvl w:ilvl="2" w:tplc="D1926B3E">
      <w:numFmt w:val="bullet"/>
      <w:lvlText w:val="•"/>
      <w:lvlJc w:val="left"/>
      <w:pPr>
        <w:ind w:left="1099" w:hanging="152"/>
      </w:pPr>
      <w:rPr>
        <w:rFonts w:hint="default"/>
        <w:lang w:val="hr-HR" w:eastAsia="en-US" w:bidi="ar-SA"/>
      </w:rPr>
    </w:lvl>
    <w:lvl w:ilvl="3" w:tplc="B2AE5F6C">
      <w:numFmt w:val="bullet"/>
      <w:lvlText w:val="•"/>
      <w:lvlJc w:val="left"/>
      <w:pPr>
        <w:ind w:left="1598" w:hanging="152"/>
      </w:pPr>
      <w:rPr>
        <w:rFonts w:hint="default"/>
        <w:lang w:val="hr-HR" w:eastAsia="en-US" w:bidi="ar-SA"/>
      </w:rPr>
    </w:lvl>
    <w:lvl w:ilvl="4" w:tplc="2B6EA9B0">
      <w:numFmt w:val="bullet"/>
      <w:lvlText w:val="•"/>
      <w:lvlJc w:val="left"/>
      <w:pPr>
        <w:ind w:left="2098" w:hanging="152"/>
      </w:pPr>
      <w:rPr>
        <w:rFonts w:hint="default"/>
        <w:lang w:val="hr-HR" w:eastAsia="en-US" w:bidi="ar-SA"/>
      </w:rPr>
    </w:lvl>
    <w:lvl w:ilvl="5" w:tplc="5C92C492">
      <w:numFmt w:val="bullet"/>
      <w:lvlText w:val="•"/>
      <w:lvlJc w:val="left"/>
      <w:pPr>
        <w:ind w:left="2597" w:hanging="152"/>
      </w:pPr>
      <w:rPr>
        <w:rFonts w:hint="default"/>
        <w:lang w:val="hr-HR" w:eastAsia="en-US" w:bidi="ar-SA"/>
      </w:rPr>
    </w:lvl>
    <w:lvl w:ilvl="6" w:tplc="9CDE951A">
      <w:numFmt w:val="bullet"/>
      <w:lvlText w:val="•"/>
      <w:lvlJc w:val="left"/>
      <w:pPr>
        <w:ind w:left="3097" w:hanging="152"/>
      </w:pPr>
      <w:rPr>
        <w:rFonts w:hint="default"/>
        <w:lang w:val="hr-HR" w:eastAsia="en-US" w:bidi="ar-SA"/>
      </w:rPr>
    </w:lvl>
    <w:lvl w:ilvl="7" w:tplc="AF1C4636">
      <w:numFmt w:val="bullet"/>
      <w:lvlText w:val="•"/>
      <w:lvlJc w:val="left"/>
      <w:pPr>
        <w:ind w:left="3596" w:hanging="152"/>
      </w:pPr>
      <w:rPr>
        <w:rFonts w:hint="default"/>
        <w:lang w:val="hr-HR" w:eastAsia="en-US" w:bidi="ar-SA"/>
      </w:rPr>
    </w:lvl>
    <w:lvl w:ilvl="8" w:tplc="F0045134">
      <w:numFmt w:val="bullet"/>
      <w:lvlText w:val="•"/>
      <w:lvlJc w:val="left"/>
      <w:pPr>
        <w:ind w:left="4096" w:hanging="152"/>
      </w:pPr>
      <w:rPr>
        <w:rFonts w:hint="default"/>
        <w:lang w:val="hr-HR" w:eastAsia="en-US" w:bidi="ar-SA"/>
      </w:rPr>
    </w:lvl>
  </w:abstractNum>
  <w:abstractNum w:abstractNumId="11" w15:restartNumberingAfterBreak="0">
    <w:nsid w:val="3A3A7D7D"/>
    <w:multiLevelType w:val="hybridMultilevel"/>
    <w:tmpl w:val="FE5A6292"/>
    <w:lvl w:ilvl="0" w:tplc="FFB20028">
      <w:start w:val="1"/>
      <w:numFmt w:val="upperRoman"/>
      <w:lvlText w:val="%1."/>
      <w:lvlJc w:val="left"/>
      <w:pPr>
        <w:ind w:left="1539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59347A48">
      <w:numFmt w:val="bullet"/>
      <w:lvlText w:val="•"/>
      <w:lvlJc w:val="left"/>
      <w:pPr>
        <w:ind w:left="2907" w:hanging="720"/>
      </w:pPr>
      <w:rPr>
        <w:rFonts w:hint="default"/>
        <w:lang w:val="hr-HR" w:eastAsia="en-US" w:bidi="ar-SA"/>
      </w:rPr>
    </w:lvl>
    <w:lvl w:ilvl="2" w:tplc="BE9ACB36">
      <w:numFmt w:val="bullet"/>
      <w:lvlText w:val="•"/>
      <w:lvlJc w:val="left"/>
      <w:pPr>
        <w:ind w:left="4275" w:hanging="720"/>
      </w:pPr>
      <w:rPr>
        <w:rFonts w:hint="default"/>
        <w:lang w:val="hr-HR" w:eastAsia="en-US" w:bidi="ar-SA"/>
      </w:rPr>
    </w:lvl>
    <w:lvl w:ilvl="3" w:tplc="92229F10">
      <w:numFmt w:val="bullet"/>
      <w:lvlText w:val="•"/>
      <w:lvlJc w:val="left"/>
      <w:pPr>
        <w:ind w:left="5643" w:hanging="720"/>
      </w:pPr>
      <w:rPr>
        <w:rFonts w:hint="default"/>
        <w:lang w:val="hr-HR" w:eastAsia="en-US" w:bidi="ar-SA"/>
      </w:rPr>
    </w:lvl>
    <w:lvl w:ilvl="4" w:tplc="A7FA952E">
      <w:numFmt w:val="bullet"/>
      <w:lvlText w:val="•"/>
      <w:lvlJc w:val="left"/>
      <w:pPr>
        <w:ind w:left="7011" w:hanging="720"/>
      </w:pPr>
      <w:rPr>
        <w:rFonts w:hint="default"/>
        <w:lang w:val="hr-HR" w:eastAsia="en-US" w:bidi="ar-SA"/>
      </w:rPr>
    </w:lvl>
    <w:lvl w:ilvl="5" w:tplc="99E8E324">
      <w:numFmt w:val="bullet"/>
      <w:lvlText w:val="•"/>
      <w:lvlJc w:val="left"/>
      <w:pPr>
        <w:ind w:left="8379" w:hanging="720"/>
      </w:pPr>
      <w:rPr>
        <w:rFonts w:hint="default"/>
        <w:lang w:val="hr-HR" w:eastAsia="en-US" w:bidi="ar-SA"/>
      </w:rPr>
    </w:lvl>
    <w:lvl w:ilvl="6" w:tplc="65E0D53E">
      <w:numFmt w:val="bullet"/>
      <w:lvlText w:val="•"/>
      <w:lvlJc w:val="left"/>
      <w:pPr>
        <w:ind w:left="9747" w:hanging="720"/>
      </w:pPr>
      <w:rPr>
        <w:rFonts w:hint="default"/>
        <w:lang w:val="hr-HR" w:eastAsia="en-US" w:bidi="ar-SA"/>
      </w:rPr>
    </w:lvl>
    <w:lvl w:ilvl="7" w:tplc="299E1720">
      <w:numFmt w:val="bullet"/>
      <w:lvlText w:val="•"/>
      <w:lvlJc w:val="left"/>
      <w:pPr>
        <w:ind w:left="11114" w:hanging="720"/>
      </w:pPr>
      <w:rPr>
        <w:rFonts w:hint="default"/>
        <w:lang w:val="hr-HR" w:eastAsia="en-US" w:bidi="ar-SA"/>
      </w:rPr>
    </w:lvl>
    <w:lvl w:ilvl="8" w:tplc="A37AF6F6">
      <w:numFmt w:val="bullet"/>
      <w:lvlText w:val="•"/>
      <w:lvlJc w:val="left"/>
      <w:pPr>
        <w:ind w:left="12482" w:hanging="720"/>
      </w:pPr>
      <w:rPr>
        <w:rFonts w:hint="default"/>
        <w:lang w:val="hr-HR" w:eastAsia="en-US" w:bidi="ar-SA"/>
      </w:rPr>
    </w:lvl>
  </w:abstractNum>
  <w:abstractNum w:abstractNumId="12" w15:restartNumberingAfterBreak="0">
    <w:nsid w:val="3C357ADF"/>
    <w:multiLevelType w:val="hybridMultilevel"/>
    <w:tmpl w:val="17F2ED8A"/>
    <w:lvl w:ilvl="0" w:tplc="88103138">
      <w:start w:val="1"/>
      <w:numFmt w:val="decimal"/>
      <w:lvlText w:val="%1."/>
      <w:lvlJc w:val="left"/>
      <w:pPr>
        <w:ind w:left="108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7D1E4A60">
      <w:numFmt w:val="bullet"/>
      <w:lvlText w:val="•"/>
      <w:lvlJc w:val="left"/>
      <w:pPr>
        <w:ind w:left="599" w:hanging="202"/>
      </w:pPr>
      <w:rPr>
        <w:rFonts w:hint="default"/>
        <w:lang w:val="hr-HR" w:eastAsia="en-US" w:bidi="ar-SA"/>
      </w:rPr>
    </w:lvl>
    <w:lvl w:ilvl="2" w:tplc="BA8AB208">
      <w:numFmt w:val="bullet"/>
      <w:lvlText w:val="•"/>
      <w:lvlJc w:val="left"/>
      <w:pPr>
        <w:ind w:left="1099" w:hanging="202"/>
      </w:pPr>
      <w:rPr>
        <w:rFonts w:hint="default"/>
        <w:lang w:val="hr-HR" w:eastAsia="en-US" w:bidi="ar-SA"/>
      </w:rPr>
    </w:lvl>
    <w:lvl w:ilvl="3" w:tplc="81D68C86">
      <w:numFmt w:val="bullet"/>
      <w:lvlText w:val="•"/>
      <w:lvlJc w:val="left"/>
      <w:pPr>
        <w:ind w:left="1598" w:hanging="202"/>
      </w:pPr>
      <w:rPr>
        <w:rFonts w:hint="default"/>
        <w:lang w:val="hr-HR" w:eastAsia="en-US" w:bidi="ar-SA"/>
      </w:rPr>
    </w:lvl>
    <w:lvl w:ilvl="4" w:tplc="6E94AB7A">
      <w:numFmt w:val="bullet"/>
      <w:lvlText w:val="•"/>
      <w:lvlJc w:val="left"/>
      <w:pPr>
        <w:ind w:left="2098" w:hanging="202"/>
      </w:pPr>
      <w:rPr>
        <w:rFonts w:hint="default"/>
        <w:lang w:val="hr-HR" w:eastAsia="en-US" w:bidi="ar-SA"/>
      </w:rPr>
    </w:lvl>
    <w:lvl w:ilvl="5" w:tplc="FDB227D4">
      <w:numFmt w:val="bullet"/>
      <w:lvlText w:val="•"/>
      <w:lvlJc w:val="left"/>
      <w:pPr>
        <w:ind w:left="2597" w:hanging="202"/>
      </w:pPr>
      <w:rPr>
        <w:rFonts w:hint="default"/>
        <w:lang w:val="hr-HR" w:eastAsia="en-US" w:bidi="ar-SA"/>
      </w:rPr>
    </w:lvl>
    <w:lvl w:ilvl="6" w:tplc="378079EE">
      <w:numFmt w:val="bullet"/>
      <w:lvlText w:val="•"/>
      <w:lvlJc w:val="left"/>
      <w:pPr>
        <w:ind w:left="3097" w:hanging="202"/>
      </w:pPr>
      <w:rPr>
        <w:rFonts w:hint="default"/>
        <w:lang w:val="hr-HR" w:eastAsia="en-US" w:bidi="ar-SA"/>
      </w:rPr>
    </w:lvl>
    <w:lvl w:ilvl="7" w:tplc="4356B678">
      <w:numFmt w:val="bullet"/>
      <w:lvlText w:val="•"/>
      <w:lvlJc w:val="left"/>
      <w:pPr>
        <w:ind w:left="3596" w:hanging="202"/>
      </w:pPr>
      <w:rPr>
        <w:rFonts w:hint="default"/>
        <w:lang w:val="hr-HR" w:eastAsia="en-US" w:bidi="ar-SA"/>
      </w:rPr>
    </w:lvl>
    <w:lvl w:ilvl="8" w:tplc="C88664C2">
      <w:numFmt w:val="bullet"/>
      <w:lvlText w:val="•"/>
      <w:lvlJc w:val="left"/>
      <w:pPr>
        <w:ind w:left="4096" w:hanging="202"/>
      </w:pPr>
      <w:rPr>
        <w:rFonts w:hint="default"/>
        <w:lang w:val="hr-HR" w:eastAsia="en-US" w:bidi="ar-SA"/>
      </w:rPr>
    </w:lvl>
  </w:abstractNum>
  <w:abstractNum w:abstractNumId="13" w15:restartNumberingAfterBreak="0">
    <w:nsid w:val="3FBE1692"/>
    <w:multiLevelType w:val="hybridMultilevel"/>
    <w:tmpl w:val="46CC5720"/>
    <w:lvl w:ilvl="0" w:tplc="E74859E8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AB78A880">
      <w:numFmt w:val="bullet"/>
      <w:lvlText w:val="•"/>
      <w:lvlJc w:val="left"/>
      <w:pPr>
        <w:ind w:left="1277" w:hanging="360"/>
      </w:pPr>
      <w:rPr>
        <w:rFonts w:hint="default"/>
        <w:lang w:val="hr-HR" w:eastAsia="en-US" w:bidi="ar-SA"/>
      </w:rPr>
    </w:lvl>
    <w:lvl w:ilvl="2" w:tplc="D2B05192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3" w:tplc="E25802DA">
      <w:numFmt w:val="bullet"/>
      <w:lvlText w:val="•"/>
      <w:lvlJc w:val="left"/>
      <w:pPr>
        <w:ind w:left="2191" w:hanging="360"/>
      </w:pPr>
      <w:rPr>
        <w:rFonts w:hint="default"/>
        <w:lang w:val="hr-HR" w:eastAsia="en-US" w:bidi="ar-SA"/>
      </w:rPr>
    </w:lvl>
    <w:lvl w:ilvl="4" w:tplc="A47248B0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5" w:tplc="12EA1FB2">
      <w:numFmt w:val="bullet"/>
      <w:lvlText w:val="•"/>
      <w:lvlJc w:val="left"/>
      <w:pPr>
        <w:ind w:left="3105" w:hanging="360"/>
      </w:pPr>
      <w:rPr>
        <w:rFonts w:hint="default"/>
        <w:lang w:val="hr-HR" w:eastAsia="en-US" w:bidi="ar-SA"/>
      </w:rPr>
    </w:lvl>
    <w:lvl w:ilvl="6" w:tplc="39783D96">
      <w:numFmt w:val="bullet"/>
      <w:lvlText w:val="•"/>
      <w:lvlJc w:val="left"/>
      <w:pPr>
        <w:ind w:left="3562" w:hanging="360"/>
      </w:pPr>
      <w:rPr>
        <w:rFonts w:hint="default"/>
        <w:lang w:val="hr-HR" w:eastAsia="en-US" w:bidi="ar-SA"/>
      </w:rPr>
    </w:lvl>
    <w:lvl w:ilvl="7" w:tplc="2BE8D23E">
      <w:numFmt w:val="bullet"/>
      <w:lvlText w:val="•"/>
      <w:lvlJc w:val="left"/>
      <w:pPr>
        <w:ind w:left="4019" w:hanging="360"/>
      </w:pPr>
      <w:rPr>
        <w:rFonts w:hint="default"/>
        <w:lang w:val="hr-HR" w:eastAsia="en-US" w:bidi="ar-SA"/>
      </w:rPr>
    </w:lvl>
    <w:lvl w:ilvl="8" w:tplc="33E2D0FC">
      <w:numFmt w:val="bullet"/>
      <w:lvlText w:val="•"/>
      <w:lvlJc w:val="left"/>
      <w:pPr>
        <w:ind w:left="4476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415F0C90"/>
    <w:multiLevelType w:val="hybridMultilevel"/>
    <w:tmpl w:val="4B627456"/>
    <w:lvl w:ilvl="0" w:tplc="7F8C9B2C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642A30C6">
      <w:numFmt w:val="bullet"/>
      <w:lvlText w:val="•"/>
      <w:lvlJc w:val="left"/>
      <w:pPr>
        <w:ind w:left="1247" w:hanging="360"/>
      </w:pPr>
      <w:rPr>
        <w:rFonts w:hint="default"/>
        <w:lang w:val="hr-HR" w:eastAsia="en-US" w:bidi="ar-SA"/>
      </w:rPr>
    </w:lvl>
    <w:lvl w:ilvl="2" w:tplc="6174104A">
      <w:numFmt w:val="bullet"/>
      <w:lvlText w:val="•"/>
      <w:lvlJc w:val="left"/>
      <w:pPr>
        <w:ind w:left="1675" w:hanging="360"/>
      </w:pPr>
      <w:rPr>
        <w:rFonts w:hint="default"/>
        <w:lang w:val="hr-HR" w:eastAsia="en-US" w:bidi="ar-SA"/>
      </w:rPr>
    </w:lvl>
    <w:lvl w:ilvl="3" w:tplc="505E8352">
      <w:numFmt w:val="bullet"/>
      <w:lvlText w:val="•"/>
      <w:lvlJc w:val="left"/>
      <w:pPr>
        <w:ind w:left="2102" w:hanging="360"/>
      </w:pPr>
      <w:rPr>
        <w:rFonts w:hint="default"/>
        <w:lang w:val="hr-HR" w:eastAsia="en-US" w:bidi="ar-SA"/>
      </w:rPr>
    </w:lvl>
    <w:lvl w:ilvl="4" w:tplc="6C404BB6">
      <w:numFmt w:val="bullet"/>
      <w:lvlText w:val="•"/>
      <w:lvlJc w:val="left"/>
      <w:pPr>
        <w:ind w:left="2530" w:hanging="360"/>
      </w:pPr>
      <w:rPr>
        <w:rFonts w:hint="default"/>
        <w:lang w:val="hr-HR" w:eastAsia="en-US" w:bidi="ar-SA"/>
      </w:rPr>
    </w:lvl>
    <w:lvl w:ilvl="5" w:tplc="FFE45774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6" w:tplc="7ED05B36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7" w:tplc="7B7241D2">
      <w:numFmt w:val="bullet"/>
      <w:lvlText w:val="•"/>
      <w:lvlJc w:val="left"/>
      <w:pPr>
        <w:ind w:left="3812" w:hanging="360"/>
      </w:pPr>
      <w:rPr>
        <w:rFonts w:hint="default"/>
        <w:lang w:val="hr-HR" w:eastAsia="en-US" w:bidi="ar-SA"/>
      </w:rPr>
    </w:lvl>
    <w:lvl w:ilvl="8" w:tplc="91E8E052">
      <w:numFmt w:val="bullet"/>
      <w:lvlText w:val="•"/>
      <w:lvlJc w:val="left"/>
      <w:pPr>
        <w:ind w:left="4240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8C50485"/>
    <w:multiLevelType w:val="hybridMultilevel"/>
    <w:tmpl w:val="2BC2340C"/>
    <w:lvl w:ilvl="0" w:tplc="34DC6CB4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A1F487A2">
      <w:numFmt w:val="bullet"/>
      <w:lvlText w:val="•"/>
      <w:lvlJc w:val="left"/>
      <w:pPr>
        <w:ind w:left="1247" w:hanging="360"/>
      </w:pPr>
      <w:rPr>
        <w:rFonts w:hint="default"/>
        <w:lang w:val="hr-HR" w:eastAsia="en-US" w:bidi="ar-SA"/>
      </w:rPr>
    </w:lvl>
    <w:lvl w:ilvl="2" w:tplc="F50EA732">
      <w:numFmt w:val="bullet"/>
      <w:lvlText w:val="•"/>
      <w:lvlJc w:val="left"/>
      <w:pPr>
        <w:ind w:left="1675" w:hanging="360"/>
      </w:pPr>
      <w:rPr>
        <w:rFonts w:hint="default"/>
        <w:lang w:val="hr-HR" w:eastAsia="en-US" w:bidi="ar-SA"/>
      </w:rPr>
    </w:lvl>
    <w:lvl w:ilvl="3" w:tplc="B6067D8C">
      <w:numFmt w:val="bullet"/>
      <w:lvlText w:val="•"/>
      <w:lvlJc w:val="left"/>
      <w:pPr>
        <w:ind w:left="2102" w:hanging="360"/>
      </w:pPr>
      <w:rPr>
        <w:rFonts w:hint="default"/>
        <w:lang w:val="hr-HR" w:eastAsia="en-US" w:bidi="ar-SA"/>
      </w:rPr>
    </w:lvl>
    <w:lvl w:ilvl="4" w:tplc="0706CAEE">
      <w:numFmt w:val="bullet"/>
      <w:lvlText w:val="•"/>
      <w:lvlJc w:val="left"/>
      <w:pPr>
        <w:ind w:left="2530" w:hanging="360"/>
      </w:pPr>
      <w:rPr>
        <w:rFonts w:hint="default"/>
        <w:lang w:val="hr-HR" w:eastAsia="en-US" w:bidi="ar-SA"/>
      </w:rPr>
    </w:lvl>
    <w:lvl w:ilvl="5" w:tplc="9C084F32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6" w:tplc="C3BECE92">
      <w:numFmt w:val="bullet"/>
      <w:lvlText w:val="•"/>
      <w:lvlJc w:val="left"/>
      <w:pPr>
        <w:ind w:left="3385" w:hanging="360"/>
      </w:pPr>
      <w:rPr>
        <w:rFonts w:hint="default"/>
        <w:lang w:val="hr-HR" w:eastAsia="en-US" w:bidi="ar-SA"/>
      </w:rPr>
    </w:lvl>
    <w:lvl w:ilvl="7" w:tplc="439065A0">
      <w:numFmt w:val="bullet"/>
      <w:lvlText w:val="•"/>
      <w:lvlJc w:val="left"/>
      <w:pPr>
        <w:ind w:left="3812" w:hanging="360"/>
      </w:pPr>
      <w:rPr>
        <w:rFonts w:hint="default"/>
        <w:lang w:val="hr-HR" w:eastAsia="en-US" w:bidi="ar-SA"/>
      </w:rPr>
    </w:lvl>
    <w:lvl w:ilvl="8" w:tplc="10A63394">
      <w:numFmt w:val="bullet"/>
      <w:lvlText w:val="•"/>
      <w:lvlJc w:val="left"/>
      <w:pPr>
        <w:ind w:left="4240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50755F8D"/>
    <w:multiLevelType w:val="hybridMultilevel"/>
    <w:tmpl w:val="E01C3DDE"/>
    <w:lvl w:ilvl="0" w:tplc="BF98B144">
      <w:start w:val="1"/>
      <w:numFmt w:val="decimal"/>
      <w:lvlText w:val="%1."/>
      <w:lvlJc w:val="left"/>
      <w:pPr>
        <w:ind w:left="405" w:hanging="26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2E223A0A">
      <w:numFmt w:val="bullet"/>
      <w:lvlText w:val="•"/>
      <w:lvlJc w:val="left"/>
      <w:pPr>
        <w:ind w:left="869" w:hanging="269"/>
      </w:pPr>
      <w:rPr>
        <w:rFonts w:hint="default"/>
        <w:lang w:val="hr-HR" w:eastAsia="en-US" w:bidi="ar-SA"/>
      </w:rPr>
    </w:lvl>
    <w:lvl w:ilvl="2" w:tplc="0304FDBE">
      <w:numFmt w:val="bullet"/>
      <w:lvlText w:val="•"/>
      <w:lvlJc w:val="left"/>
      <w:pPr>
        <w:ind w:left="1339" w:hanging="269"/>
      </w:pPr>
      <w:rPr>
        <w:rFonts w:hint="default"/>
        <w:lang w:val="hr-HR" w:eastAsia="en-US" w:bidi="ar-SA"/>
      </w:rPr>
    </w:lvl>
    <w:lvl w:ilvl="3" w:tplc="30B0438C">
      <w:numFmt w:val="bullet"/>
      <w:lvlText w:val="•"/>
      <w:lvlJc w:val="left"/>
      <w:pPr>
        <w:ind w:left="1808" w:hanging="269"/>
      </w:pPr>
      <w:rPr>
        <w:rFonts w:hint="default"/>
        <w:lang w:val="hr-HR" w:eastAsia="en-US" w:bidi="ar-SA"/>
      </w:rPr>
    </w:lvl>
    <w:lvl w:ilvl="4" w:tplc="B13AB48A">
      <w:numFmt w:val="bullet"/>
      <w:lvlText w:val="•"/>
      <w:lvlJc w:val="left"/>
      <w:pPr>
        <w:ind w:left="2278" w:hanging="269"/>
      </w:pPr>
      <w:rPr>
        <w:rFonts w:hint="default"/>
        <w:lang w:val="hr-HR" w:eastAsia="en-US" w:bidi="ar-SA"/>
      </w:rPr>
    </w:lvl>
    <w:lvl w:ilvl="5" w:tplc="B316CC9A">
      <w:numFmt w:val="bullet"/>
      <w:lvlText w:val="•"/>
      <w:lvlJc w:val="left"/>
      <w:pPr>
        <w:ind w:left="2747" w:hanging="269"/>
      </w:pPr>
      <w:rPr>
        <w:rFonts w:hint="default"/>
        <w:lang w:val="hr-HR" w:eastAsia="en-US" w:bidi="ar-SA"/>
      </w:rPr>
    </w:lvl>
    <w:lvl w:ilvl="6" w:tplc="EEB07C4E">
      <w:numFmt w:val="bullet"/>
      <w:lvlText w:val="•"/>
      <w:lvlJc w:val="left"/>
      <w:pPr>
        <w:ind w:left="3217" w:hanging="269"/>
      </w:pPr>
      <w:rPr>
        <w:rFonts w:hint="default"/>
        <w:lang w:val="hr-HR" w:eastAsia="en-US" w:bidi="ar-SA"/>
      </w:rPr>
    </w:lvl>
    <w:lvl w:ilvl="7" w:tplc="567E93FC">
      <w:numFmt w:val="bullet"/>
      <w:lvlText w:val="•"/>
      <w:lvlJc w:val="left"/>
      <w:pPr>
        <w:ind w:left="3686" w:hanging="269"/>
      </w:pPr>
      <w:rPr>
        <w:rFonts w:hint="default"/>
        <w:lang w:val="hr-HR" w:eastAsia="en-US" w:bidi="ar-SA"/>
      </w:rPr>
    </w:lvl>
    <w:lvl w:ilvl="8" w:tplc="A5321AE0">
      <w:numFmt w:val="bullet"/>
      <w:lvlText w:val="•"/>
      <w:lvlJc w:val="left"/>
      <w:pPr>
        <w:ind w:left="4156" w:hanging="269"/>
      </w:pPr>
      <w:rPr>
        <w:rFonts w:hint="default"/>
        <w:lang w:val="hr-HR" w:eastAsia="en-US" w:bidi="ar-SA"/>
      </w:rPr>
    </w:lvl>
  </w:abstractNum>
  <w:abstractNum w:abstractNumId="17" w15:restartNumberingAfterBreak="0">
    <w:nsid w:val="65F81B24"/>
    <w:multiLevelType w:val="hybridMultilevel"/>
    <w:tmpl w:val="BF18B5F4"/>
    <w:lvl w:ilvl="0" w:tplc="06DECEAA">
      <w:start w:val="1"/>
      <w:numFmt w:val="decimal"/>
      <w:lvlText w:val="%1."/>
      <w:lvlJc w:val="left"/>
      <w:pPr>
        <w:ind w:left="108" w:hanging="152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hr-HR" w:eastAsia="en-US" w:bidi="ar-SA"/>
      </w:rPr>
    </w:lvl>
    <w:lvl w:ilvl="1" w:tplc="F818366E">
      <w:numFmt w:val="bullet"/>
      <w:lvlText w:val="•"/>
      <w:lvlJc w:val="left"/>
      <w:pPr>
        <w:ind w:left="599" w:hanging="152"/>
      </w:pPr>
      <w:rPr>
        <w:rFonts w:hint="default"/>
        <w:lang w:val="hr-HR" w:eastAsia="en-US" w:bidi="ar-SA"/>
      </w:rPr>
    </w:lvl>
    <w:lvl w:ilvl="2" w:tplc="AB9C353A">
      <w:numFmt w:val="bullet"/>
      <w:lvlText w:val="•"/>
      <w:lvlJc w:val="left"/>
      <w:pPr>
        <w:ind w:left="1099" w:hanging="152"/>
      </w:pPr>
      <w:rPr>
        <w:rFonts w:hint="default"/>
        <w:lang w:val="hr-HR" w:eastAsia="en-US" w:bidi="ar-SA"/>
      </w:rPr>
    </w:lvl>
    <w:lvl w:ilvl="3" w:tplc="776272A8">
      <w:numFmt w:val="bullet"/>
      <w:lvlText w:val="•"/>
      <w:lvlJc w:val="left"/>
      <w:pPr>
        <w:ind w:left="1598" w:hanging="152"/>
      </w:pPr>
      <w:rPr>
        <w:rFonts w:hint="default"/>
        <w:lang w:val="hr-HR" w:eastAsia="en-US" w:bidi="ar-SA"/>
      </w:rPr>
    </w:lvl>
    <w:lvl w:ilvl="4" w:tplc="25907960">
      <w:numFmt w:val="bullet"/>
      <w:lvlText w:val="•"/>
      <w:lvlJc w:val="left"/>
      <w:pPr>
        <w:ind w:left="2098" w:hanging="152"/>
      </w:pPr>
      <w:rPr>
        <w:rFonts w:hint="default"/>
        <w:lang w:val="hr-HR" w:eastAsia="en-US" w:bidi="ar-SA"/>
      </w:rPr>
    </w:lvl>
    <w:lvl w:ilvl="5" w:tplc="C1FC72A0">
      <w:numFmt w:val="bullet"/>
      <w:lvlText w:val="•"/>
      <w:lvlJc w:val="left"/>
      <w:pPr>
        <w:ind w:left="2597" w:hanging="152"/>
      </w:pPr>
      <w:rPr>
        <w:rFonts w:hint="default"/>
        <w:lang w:val="hr-HR" w:eastAsia="en-US" w:bidi="ar-SA"/>
      </w:rPr>
    </w:lvl>
    <w:lvl w:ilvl="6" w:tplc="014052D0">
      <w:numFmt w:val="bullet"/>
      <w:lvlText w:val="•"/>
      <w:lvlJc w:val="left"/>
      <w:pPr>
        <w:ind w:left="3097" w:hanging="152"/>
      </w:pPr>
      <w:rPr>
        <w:rFonts w:hint="default"/>
        <w:lang w:val="hr-HR" w:eastAsia="en-US" w:bidi="ar-SA"/>
      </w:rPr>
    </w:lvl>
    <w:lvl w:ilvl="7" w:tplc="52341330">
      <w:numFmt w:val="bullet"/>
      <w:lvlText w:val="•"/>
      <w:lvlJc w:val="left"/>
      <w:pPr>
        <w:ind w:left="3596" w:hanging="152"/>
      </w:pPr>
      <w:rPr>
        <w:rFonts w:hint="default"/>
        <w:lang w:val="hr-HR" w:eastAsia="en-US" w:bidi="ar-SA"/>
      </w:rPr>
    </w:lvl>
    <w:lvl w:ilvl="8" w:tplc="9752BA0A">
      <w:numFmt w:val="bullet"/>
      <w:lvlText w:val="•"/>
      <w:lvlJc w:val="left"/>
      <w:pPr>
        <w:ind w:left="4096" w:hanging="152"/>
      </w:pPr>
      <w:rPr>
        <w:rFonts w:hint="default"/>
        <w:lang w:val="hr-HR" w:eastAsia="en-US" w:bidi="ar-SA"/>
      </w:rPr>
    </w:lvl>
  </w:abstractNum>
  <w:abstractNum w:abstractNumId="18" w15:restartNumberingAfterBreak="0">
    <w:nsid w:val="68FF4901"/>
    <w:multiLevelType w:val="hybridMultilevel"/>
    <w:tmpl w:val="F7A4CFC2"/>
    <w:lvl w:ilvl="0" w:tplc="EDF21760">
      <w:start w:val="1"/>
      <w:numFmt w:val="decimal"/>
      <w:lvlText w:val="%1."/>
      <w:lvlJc w:val="left"/>
      <w:pPr>
        <w:ind w:left="565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3092D8A8">
      <w:numFmt w:val="bullet"/>
      <w:lvlText w:val="•"/>
      <w:lvlJc w:val="left"/>
      <w:pPr>
        <w:ind w:left="1124" w:hanging="360"/>
      </w:pPr>
      <w:rPr>
        <w:rFonts w:hint="default"/>
        <w:lang w:val="hr-HR" w:eastAsia="en-US" w:bidi="ar-SA"/>
      </w:rPr>
    </w:lvl>
    <w:lvl w:ilvl="2" w:tplc="4B161BF2">
      <w:numFmt w:val="bullet"/>
      <w:lvlText w:val="•"/>
      <w:lvlJc w:val="left"/>
      <w:pPr>
        <w:ind w:left="1688" w:hanging="360"/>
      </w:pPr>
      <w:rPr>
        <w:rFonts w:hint="default"/>
        <w:lang w:val="hr-HR" w:eastAsia="en-US" w:bidi="ar-SA"/>
      </w:rPr>
    </w:lvl>
    <w:lvl w:ilvl="3" w:tplc="6086897A">
      <w:numFmt w:val="bullet"/>
      <w:lvlText w:val="•"/>
      <w:lvlJc w:val="left"/>
      <w:pPr>
        <w:ind w:left="2253" w:hanging="360"/>
      </w:pPr>
      <w:rPr>
        <w:rFonts w:hint="default"/>
        <w:lang w:val="hr-HR" w:eastAsia="en-US" w:bidi="ar-SA"/>
      </w:rPr>
    </w:lvl>
    <w:lvl w:ilvl="4" w:tplc="AA0AC59C">
      <w:numFmt w:val="bullet"/>
      <w:lvlText w:val="•"/>
      <w:lvlJc w:val="left"/>
      <w:pPr>
        <w:ind w:left="2817" w:hanging="360"/>
      </w:pPr>
      <w:rPr>
        <w:rFonts w:hint="default"/>
        <w:lang w:val="hr-HR" w:eastAsia="en-US" w:bidi="ar-SA"/>
      </w:rPr>
    </w:lvl>
    <w:lvl w:ilvl="5" w:tplc="775CA22C">
      <w:numFmt w:val="bullet"/>
      <w:lvlText w:val="•"/>
      <w:lvlJc w:val="left"/>
      <w:pPr>
        <w:ind w:left="3382" w:hanging="360"/>
      </w:pPr>
      <w:rPr>
        <w:rFonts w:hint="default"/>
        <w:lang w:val="hr-HR" w:eastAsia="en-US" w:bidi="ar-SA"/>
      </w:rPr>
    </w:lvl>
    <w:lvl w:ilvl="6" w:tplc="16B447EC">
      <w:numFmt w:val="bullet"/>
      <w:lvlText w:val="•"/>
      <w:lvlJc w:val="left"/>
      <w:pPr>
        <w:ind w:left="3946" w:hanging="360"/>
      </w:pPr>
      <w:rPr>
        <w:rFonts w:hint="default"/>
        <w:lang w:val="hr-HR" w:eastAsia="en-US" w:bidi="ar-SA"/>
      </w:rPr>
    </w:lvl>
    <w:lvl w:ilvl="7" w:tplc="C0B0ABEA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8" w:tplc="B01CBC96">
      <w:numFmt w:val="bullet"/>
      <w:lvlText w:val="•"/>
      <w:lvlJc w:val="left"/>
      <w:pPr>
        <w:ind w:left="5075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6B9B66AE"/>
    <w:multiLevelType w:val="hybridMultilevel"/>
    <w:tmpl w:val="C820FA54"/>
    <w:lvl w:ilvl="0" w:tplc="1BEC7BCC">
      <w:start w:val="1"/>
      <w:numFmt w:val="decimal"/>
      <w:lvlText w:val="%1."/>
      <w:lvlJc w:val="left"/>
      <w:pPr>
        <w:ind w:left="309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A260D986">
      <w:numFmt w:val="bullet"/>
      <w:lvlText w:val="•"/>
      <w:lvlJc w:val="left"/>
      <w:pPr>
        <w:ind w:left="779" w:hanging="202"/>
      </w:pPr>
      <w:rPr>
        <w:rFonts w:hint="default"/>
        <w:lang w:val="hr-HR" w:eastAsia="en-US" w:bidi="ar-SA"/>
      </w:rPr>
    </w:lvl>
    <w:lvl w:ilvl="2" w:tplc="70DAFABE">
      <w:numFmt w:val="bullet"/>
      <w:lvlText w:val="•"/>
      <w:lvlJc w:val="left"/>
      <w:pPr>
        <w:ind w:left="1259" w:hanging="202"/>
      </w:pPr>
      <w:rPr>
        <w:rFonts w:hint="default"/>
        <w:lang w:val="hr-HR" w:eastAsia="en-US" w:bidi="ar-SA"/>
      </w:rPr>
    </w:lvl>
    <w:lvl w:ilvl="3" w:tplc="DE2CD4D0">
      <w:numFmt w:val="bullet"/>
      <w:lvlText w:val="•"/>
      <w:lvlJc w:val="left"/>
      <w:pPr>
        <w:ind w:left="1738" w:hanging="202"/>
      </w:pPr>
      <w:rPr>
        <w:rFonts w:hint="default"/>
        <w:lang w:val="hr-HR" w:eastAsia="en-US" w:bidi="ar-SA"/>
      </w:rPr>
    </w:lvl>
    <w:lvl w:ilvl="4" w:tplc="AF2CCD5C">
      <w:numFmt w:val="bullet"/>
      <w:lvlText w:val="•"/>
      <w:lvlJc w:val="left"/>
      <w:pPr>
        <w:ind w:left="2218" w:hanging="202"/>
      </w:pPr>
      <w:rPr>
        <w:rFonts w:hint="default"/>
        <w:lang w:val="hr-HR" w:eastAsia="en-US" w:bidi="ar-SA"/>
      </w:rPr>
    </w:lvl>
    <w:lvl w:ilvl="5" w:tplc="01A2E06C">
      <w:numFmt w:val="bullet"/>
      <w:lvlText w:val="•"/>
      <w:lvlJc w:val="left"/>
      <w:pPr>
        <w:ind w:left="2697" w:hanging="202"/>
      </w:pPr>
      <w:rPr>
        <w:rFonts w:hint="default"/>
        <w:lang w:val="hr-HR" w:eastAsia="en-US" w:bidi="ar-SA"/>
      </w:rPr>
    </w:lvl>
    <w:lvl w:ilvl="6" w:tplc="385EDFC6">
      <w:numFmt w:val="bullet"/>
      <w:lvlText w:val="•"/>
      <w:lvlJc w:val="left"/>
      <w:pPr>
        <w:ind w:left="3177" w:hanging="202"/>
      </w:pPr>
      <w:rPr>
        <w:rFonts w:hint="default"/>
        <w:lang w:val="hr-HR" w:eastAsia="en-US" w:bidi="ar-SA"/>
      </w:rPr>
    </w:lvl>
    <w:lvl w:ilvl="7" w:tplc="6C5EAB8A">
      <w:numFmt w:val="bullet"/>
      <w:lvlText w:val="•"/>
      <w:lvlJc w:val="left"/>
      <w:pPr>
        <w:ind w:left="3656" w:hanging="202"/>
      </w:pPr>
      <w:rPr>
        <w:rFonts w:hint="default"/>
        <w:lang w:val="hr-HR" w:eastAsia="en-US" w:bidi="ar-SA"/>
      </w:rPr>
    </w:lvl>
    <w:lvl w:ilvl="8" w:tplc="65340578">
      <w:numFmt w:val="bullet"/>
      <w:lvlText w:val="•"/>
      <w:lvlJc w:val="left"/>
      <w:pPr>
        <w:ind w:left="4136" w:hanging="202"/>
      </w:pPr>
      <w:rPr>
        <w:rFonts w:hint="default"/>
        <w:lang w:val="hr-HR" w:eastAsia="en-US" w:bidi="ar-SA"/>
      </w:rPr>
    </w:lvl>
  </w:abstractNum>
  <w:abstractNum w:abstractNumId="20" w15:restartNumberingAfterBreak="0">
    <w:nsid w:val="76C40341"/>
    <w:multiLevelType w:val="hybridMultilevel"/>
    <w:tmpl w:val="25801AE8"/>
    <w:lvl w:ilvl="0" w:tplc="9F4E1320">
      <w:start w:val="1"/>
      <w:numFmt w:val="decimal"/>
      <w:lvlText w:val="%1."/>
      <w:lvlJc w:val="left"/>
      <w:pPr>
        <w:ind w:left="108" w:hanging="20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3B08FE1C">
      <w:numFmt w:val="bullet"/>
      <w:lvlText w:val="•"/>
      <w:lvlJc w:val="left"/>
      <w:pPr>
        <w:ind w:left="599" w:hanging="202"/>
      </w:pPr>
      <w:rPr>
        <w:rFonts w:hint="default"/>
        <w:lang w:val="hr-HR" w:eastAsia="en-US" w:bidi="ar-SA"/>
      </w:rPr>
    </w:lvl>
    <w:lvl w:ilvl="2" w:tplc="FC841D9E">
      <w:numFmt w:val="bullet"/>
      <w:lvlText w:val="•"/>
      <w:lvlJc w:val="left"/>
      <w:pPr>
        <w:ind w:left="1099" w:hanging="202"/>
      </w:pPr>
      <w:rPr>
        <w:rFonts w:hint="default"/>
        <w:lang w:val="hr-HR" w:eastAsia="en-US" w:bidi="ar-SA"/>
      </w:rPr>
    </w:lvl>
    <w:lvl w:ilvl="3" w:tplc="ABCE8784">
      <w:numFmt w:val="bullet"/>
      <w:lvlText w:val="•"/>
      <w:lvlJc w:val="left"/>
      <w:pPr>
        <w:ind w:left="1598" w:hanging="202"/>
      </w:pPr>
      <w:rPr>
        <w:rFonts w:hint="default"/>
        <w:lang w:val="hr-HR" w:eastAsia="en-US" w:bidi="ar-SA"/>
      </w:rPr>
    </w:lvl>
    <w:lvl w:ilvl="4" w:tplc="5534216E">
      <w:numFmt w:val="bullet"/>
      <w:lvlText w:val="•"/>
      <w:lvlJc w:val="left"/>
      <w:pPr>
        <w:ind w:left="2098" w:hanging="202"/>
      </w:pPr>
      <w:rPr>
        <w:rFonts w:hint="default"/>
        <w:lang w:val="hr-HR" w:eastAsia="en-US" w:bidi="ar-SA"/>
      </w:rPr>
    </w:lvl>
    <w:lvl w:ilvl="5" w:tplc="E1A40E50">
      <w:numFmt w:val="bullet"/>
      <w:lvlText w:val="•"/>
      <w:lvlJc w:val="left"/>
      <w:pPr>
        <w:ind w:left="2597" w:hanging="202"/>
      </w:pPr>
      <w:rPr>
        <w:rFonts w:hint="default"/>
        <w:lang w:val="hr-HR" w:eastAsia="en-US" w:bidi="ar-SA"/>
      </w:rPr>
    </w:lvl>
    <w:lvl w:ilvl="6" w:tplc="936C1DE8">
      <w:numFmt w:val="bullet"/>
      <w:lvlText w:val="•"/>
      <w:lvlJc w:val="left"/>
      <w:pPr>
        <w:ind w:left="3097" w:hanging="202"/>
      </w:pPr>
      <w:rPr>
        <w:rFonts w:hint="default"/>
        <w:lang w:val="hr-HR" w:eastAsia="en-US" w:bidi="ar-SA"/>
      </w:rPr>
    </w:lvl>
    <w:lvl w:ilvl="7" w:tplc="9224E1AE">
      <w:numFmt w:val="bullet"/>
      <w:lvlText w:val="•"/>
      <w:lvlJc w:val="left"/>
      <w:pPr>
        <w:ind w:left="3596" w:hanging="202"/>
      </w:pPr>
      <w:rPr>
        <w:rFonts w:hint="default"/>
        <w:lang w:val="hr-HR" w:eastAsia="en-US" w:bidi="ar-SA"/>
      </w:rPr>
    </w:lvl>
    <w:lvl w:ilvl="8" w:tplc="80CC9E7E">
      <w:numFmt w:val="bullet"/>
      <w:lvlText w:val="•"/>
      <w:lvlJc w:val="left"/>
      <w:pPr>
        <w:ind w:left="4096" w:hanging="202"/>
      </w:pPr>
      <w:rPr>
        <w:rFonts w:hint="default"/>
        <w:lang w:val="hr-HR" w:eastAsia="en-US" w:bidi="ar-SA"/>
      </w:rPr>
    </w:lvl>
  </w:abstractNum>
  <w:abstractNum w:abstractNumId="21" w15:restartNumberingAfterBreak="0">
    <w:nsid w:val="78BE7343"/>
    <w:multiLevelType w:val="hybridMultilevel"/>
    <w:tmpl w:val="530E98A4"/>
    <w:lvl w:ilvl="0" w:tplc="6448B490">
      <w:start w:val="2"/>
      <w:numFmt w:val="decimal"/>
      <w:lvlText w:val="%1."/>
      <w:lvlJc w:val="left"/>
      <w:pPr>
        <w:ind w:left="204" w:hanging="62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hr-HR" w:eastAsia="en-US" w:bidi="ar-SA"/>
      </w:rPr>
    </w:lvl>
    <w:lvl w:ilvl="1" w:tplc="6A98D8AC">
      <w:numFmt w:val="bullet"/>
      <w:lvlText w:val="•"/>
      <w:lvlJc w:val="left"/>
      <w:pPr>
        <w:ind w:left="800" w:hanging="622"/>
      </w:pPr>
      <w:rPr>
        <w:rFonts w:hint="default"/>
        <w:lang w:val="hr-HR" w:eastAsia="en-US" w:bidi="ar-SA"/>
      </w:rPr>
    </w:lvl>
    <w:lvl w:ilvl="2" w:tplc="CBB8F6BC">
      <w:numFmt w:val="bullet"/>
      <w:lvlText w:val="•"/>
      <w:lvlJc w:val="left"/>
      <w:pPr>
        <w:ind w:left="1400" w:hanging="622"/>
      </w:pPr>
      <w:rPr>
        <w:rFonts w:hint="default"/>
        <w:lang w:val="hr-HR" w:eastAsia="en-US" w:bidi="ar-SA"/>
      </w:rPr>
    </w:lvl>
    <w:lvl w:ilvl="3" w:tplc="44608AAE">
      <w:numFmt w:val="bullet"/>
      <w:lvlText w:val="•"/>
      <w:lvlJc w:val="left"/>
      <w:pPr>
        <w:ind w:left="2000" w:hanging="622"/>
      </w:pPr>
      <w:rPr>
        <w:rFonts w:hint="default"/>
        <w:lang w:val="hr-HR" w:eastAsia="en-US" w:bidi="ar-SA"/>
      </w:rPr>
    </w:lvl>
    <w:lvl w:ilvl="4" w:tplc="C0945FFC">
      <w:numFmt w:val="bullet"/>
      <w:lvlText w:val="•"/>
      <w:lvlJc w:val="left"/>
      <w:pPr>
        <w:ind w:left="2600" w:hanging="622"/>
      </w:pPr>
      <w:rPr>
        <w:rFonts w:hint="default"/>
        <w:lang w:val="hr-HR" w:eastAsia="en-US" w:bidi="ar-SA"/>
      </w:rPr>
    </w:lvl>
    <w:lvl w:ilvl="5" w:tplc="E5F0CE50">
      <w:numFmt w:val="bullet"/>
      <w:lvlText w:val="•"/>
      <w:lvlJc w:val="left"/>
      <w:pPr>
        <w:ind w:left="3200" w:hanging="622"/>
      </w:pPr>
      <w:rPr>
        <w:rFonts w:hint="default"/>
        <w:lang w:val="hr-HR" w:eastAsia="en-US" w:bidi="ar-SA"/>
      </w:rPr>
    </w:lvl>
    <w:lvl w:ilvl="6" w:tplc="6770B252">
      <w:numFmt w:val="bullet"/>
      <w:lvlText w:val="•"/>
      <w:lvlJc w:val="left"/>
      <w:pPr>
        <w:ind w:left="3800" w:hanging="622"/>
      </w:pPr>
      <w:rPr>
        <w:rFonts w:hint="default"/>
        <w:lang w:val="hr-HR" w:eastAsia="en-US" w:bidi="ar-SA"/>
      </w:rPr>
    </w:lvl>
    <w:lvl w:ilvl="7" w:tplc="94F60C4E">
      <w:numFmt w:val="bullet"/>
      <w:lvlText w:val="•"/>
      <w:lvlJc w:val="left"/>
      <w:pPr>
        <w:ind w:left="4400" w:hanging="622"/>
      </w:pPr>
      <w:rPr>
        <w:rFonts w:hint="default"/>
        <w:lang w:val="hr-HR" w:eastAsia="en-US" w:bidi="ar-SA"/>
      </w:rPr>
    </w:lvl>
    <w:lvl w:ilvl="8" w:tplc="61C43BEC">
      <w:numFmt w:val="bullet"/>
      <w:lvlText w:val="•"/>
      <w:lvlJc w:val="left"/>
      <w:pPr>
        <w:ind w:left="5000" w:hanging="622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16"/>
  </w:num>
  <w:num w:numId="9">
    <w:abstractNumId w:val="9"/>
  </w:num>
  <w:num w:numId="10">
    <w:abstractNumId w:val="14"/>
  </w:num>
  <w:num w:numId="11">
    <w:abstractNumId w:val="8"/>
  </w:num>
  <w:num w:numId="12">
    <w:abstractNumId w:val="19"/>
  </w:num>
  <w:num w:numId="13">
    <w:abstractNumId w:val="3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6"/>
  </w:num>
  <w:num w:numId="19">
    <w:abstractNumId w:val="5"/>
  </w:num>
  <w:num w:numId="20">
    <w:abstractNumId w:val="21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C8D"/>
    <w:rsid w:val="003B7340"/>
    <w:rsid w:val="006D2C8D"/>
    <w:rsid w:val="007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521F14"/>
  <w15:docId w15:val="{8CBD11E6-9364-4EDF-8A8B-C7CE45F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39" w:hanging="361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12857</Words>
  <Characters>73291</Characters>
  <Application>Microsoft Office Word</Application>
  <DocSecurity>0</DocSecurity>
  <Lines>610</Lines>
  <Paragraphs>171</Paragraphs>
  <ScaleCrop>false</ScaleCrop>
  <Company/>
  <LinksUpToDate>false</LinksUpToDate>
  <CharactersWithSpaces>85977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Svetlana Campar</cp:lastModifiedBy>
  <cp:revision>3</cp:revision>
  <dcterms:created xsi:type="dcterms:W3CDTF">2023-09-07T10:56:00Z</dcterms:created>
  <dcterms:modified xsi:type="dcterms:W3CDTF">2023-09-07T10:55:00Z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2023-09-07T00:00:00Z</vt:filetime>
  </property>
</Properties>
</file>