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BA" w:rsidRPr="005B2D34" w:rsidRDefault="00841EBA" w:rsidP="00B50DD8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5B2D34">
        <w:rPr>
          <w:b/>
          <w:sz w:val="22"/>
          <w:szCs w:val="22"/>
        </w:rPr>
        <w:t xml:space="preserve">CORRIGENDUM No: </w:t>
      </w:r>
      <w:r w:rsidR="008A2C61" w:rsidRPr="005B2D34">
        <w:rPr>
          <w:b/>
          <w:sz w:val="22"/>
          <w:szCs w:val="22"/>
        </w:rPr>
        <w:t>2</w:t>
      </w:r>
    </w:p>
    <w:p w:rsidR="00841EBA" w:rsidRPr="005B2D34" w:rsidRDefault="00841EBA" w:rsidP="00841EBA">
      <w:pPr>
        <w:widowControl w:val="0"/>
        <w:snapToGrid w:val="0"/>
        <w:spacing w:before="100" w:after="100"/>
        <w:jc w:val="center"/>
        <w:rPr>
          <w:b/>
          <w:sz w:val="22"/>
          <w:szCs w:val="22"/>
        </w:rPr>
      </w:pPr>
      <w:proofErr w:type="gramStart"/>
      <w:r w:rsidRPr="005B2D34">
        <w:rPr>
          <w:b/>
          <w:sz w:val="22"/>
          <w:szCs w:val="22"/>
        </w:rPr>
        <w:t>to</w:t>
      </w:r>
      <w:proofErr w:type="gramEnd"/>
      <w:r w:rsidRPr="005B2D34">
        <w:rPr>
          <w:b/>
          <w:sz w:val="22"/>
          <w:szCs w:val="22"/>
        </w:rPr>
        <w:t xml:space="preserve"> the</w:t>
      </w:r>
    </w:p>
    <w:p w:rsidR="00841EBA" w:rsidRPr="005B2D34" w:rsidRDefault="003E5A09" w:rsidP="00841EBA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5B2D34">
        <w:rPr>
          <w:b/>
          <w:sz w:val="22"/>
          <w:szCs w:val="22"/>
        </w:rPr>
        <w:t xml:space="preserve">TENDER DOSSIER </w:t>
      </w:r>
    </w:p>
    <w:p w:rsidR="00841EBA" w:rsidRPr="005B2D34" w:rsidRDefault="00841EBA" w:rsidP="00841EBA">
      <w:pPr>
        <w:spacing w:before="100" w:beforeAutospacing="1" w:after="100" w:afterAutospacing="1"/>
        <w:rPr>
          <w:b/>
          <w:sz w:val="22"/>
          <w:szCs w:val="22"/>
        </w:rPr>
      </w:pPr>
    </w:p>
    <w:p w:rsidR="00841EBA" w:rsidRPr="005B2D34" w:rsidRDefault="00841EBA" w:rsidP="003E5A09">
      <w:pPr>
        <w:pStyle w:val="PRAGHeading2"/>
        <w:numPr>
          <w:ilvl w:val="0"/>
          <w:numId w:val="0"/>
        </w:numPr>
        <w:tabs>
          <w:tab w:val="left" w:pos="720"/>
        </w:tabs>
        <w:ind w:firstLine="720"/>
        <w:jc w:val="center"/>
        <w:rPr>
          <w:sz w:val="22"/>
          <w:szCs w:val="22"/>
        </w:rPr>
      </w:pPr>
      <w:r w:rsidRPr="005B2D34">
        <w:rPr>
          <w:b/>
          <w:sz w:val="22"/>
          <w:szCs w:val="22"/>
        </w:rPr>
        <w:t xml:space="preserve">Publication Ref: </w:t>
      </w:r>
      <w:r w:rsidR="00117855" w:rsidRPr="00EC2515">
        <w:rPr>
          <w:sz w:val="22"/>
          <w:szCs w:val="22"/>
        </w:rPr>
        <w:t>DPW/ E.E.B/101-1560/498</w:t>
      </w:r>
    </w:p>
    <w:p w:rsidR="00841EBA" w:rsidRPr="005B2D34" w:rsidRDefault="00841EBA" w:rsidP="00841EBA">
      <w:pPr>
        <w:spacing w:before="100" w:beforeAutospacing="1" w:after="100" w:afterAutospacing="1"/>
        <w:rPr>
          <w:b/>
          <w:sz w:val="22"/>
          <w:szCs w:val="22"/>
        </w:rPr>
      </w:pPr>
    </w:p>
    <w:p w:rsidR="00117855" w:rsidRPr="00117855" w:rsidRDefault="00841EBA" w:rsidP="00117855">
      <w:pPr>
        <w:spacing w:before="240" w:after="600"/>
        <w:ind w:left="851" w:hanging="851"/>
        <w:rPr>
          <w:sz w:val="22"/>
          <w:szCs w:val="22"/>
        </w:rPr>
      </w:pPr>
      <w:r w:rsidRPr="005B2D34">
        <w:rPr>
          <w:b/>
          <w:sz w:val="22"/>
          <w:szCs w:val="22"/>
        </w:rPr>
        <w:t xml:space="preserve">Subject: </w:t>
      </w:r>
      <w:bookmarkStart w:id="0" w:name="OLE_LINK2"/>
      <w:r w:rsidR="00117855" w:rsidRPr="00117855">
        <w:rPr>
          <w:sz w:val="22"/>
          <w:szCs w:val="22"/>
        </w:rPr>
        <w:t xml:space="preserve">MINISTRY OF SUSTAINABLE DEVELOPMENT AND TOURISM OF              </w:t>
      </w:r>
      <w:r w:rsidR="00117855">
        <w:rPr>
          <w:sz w:val="22"/>
          <w:szCs w:val="22"/>
        </w:rPr>
        <w:t xml:space="preserve"> </w:t>
      </w:r>
      <w:r w:rsidR="00117855" w:rsidRPr="00117855">
        <w:rPr>
          <w:sz w:val="22"/>
          <w:szCs w:val="22"/>
        </w:rPr>
        <w:t xml:space="preserve">MONTENEGRO ECO EFFICIENT BUILDING - II PHASE – WORKS  </w:t>
      </w:r>
    </w:p>
    <w:p w:rsidR="00841EBA" w:rsidRPr="005B2D34" w:rsidRDefault="00841EBA" w:rsidP="00CD285C">
      <w:pPr>
        <w:rPr>
          <w:sz w:val="22"/>
          <w:szCs w:val="22"/>
        </w:rPr>
      </w:pPr>
    </w:p>
    <w:p w:rsidR="00841EBA" w:rsidRPr="005B2D34" w:rsidRDefault="00841EBA" w:rsidP="00CA5C6D">
      <w:pPr>
        <w:spacing w:before="100" w:beforeAutospacing="1" w:after="100" w:afterAutospacing="1"/>
        <w:rPr>
          <w:sz w:val="22"/>
          <w:szCs w:val="22"/>
        </w:rPr>
      </w:pPr>
      <w:bookmarkStart w:id="1" w:name="OLE_LINK3"/>
      <w:bookmarkEnd w:id="0"/>
      <w:bookmarkEnd w:id="1"/>
      <w:r w:rsidRPr="005B2D34">
        <w:rPr>
          <w:b/>
          <w:sz w:val="22"/>
          <w:szCs w:val="22"/>
        </w:rPr>
        <w:t>Location</w:t>
      </w:r>
      <w:r w:rsidR="00DE334D" w:rsidRPr="005B2D34">
        <w:rPr>
          <w:b/>
          <w:sz w:val="22"/>
          <w:szCs w:val="22"/>
        </w:rPr>
        <w:t>:</w:t>
      </w:r>
      <w:r w:rsidRPr="005B2D34">
        <w:rPr>
          <w:b/>
          <w:sz w:val="22"/>
          <w:szCs w:val="22"/>
        </w:rPr>
        <w:t xml:space="preserve"> </w:t>
      </w:r>
      <w:r w:rsidR="00117855" w:rsidRPr="00117855">
        <w:rPr>
          <w:sz w:val="22"/>
          <w:szCs w:val="22"/>
        </w:rPr>
        <w:t>Podgorica</w:t>
      </w:r>
      <w:r w:rsidR="003E5A09" w:rsidRPr="005B2D34">
        <w:rPr>
          <w:sz w:val="22"/>
          <w:szCs w:val="22"/>
        </w:rPr>
        <w:t>, Montenegro (MNE)</w:t>
      </w:r>
    </w:p>
    <w:p w:rsidR="00117855" w:rsidRDefault="00117855" w:rsidP="00F72FE5">
      <w:pPr>
        <w:rPr>
          <w:sz w:val="22"/>
          <w:szCs w:val="22"/>
          <w:u w:val="single"/>
          <w:lang w:val="en-US" w:eastAsia="de-DE"/>
        </w:rPr>
      </w:pPr>
    </w:p>
    <w:p w:rsidR="00FC026E" w:rsidRPr="00DC1852" w:rsidRDefault="00FC026E" w:rsidP="00F72FE5">
      <w:pPr>
        <w:rPr>
          <w:sz w:val="22"/>
          <w:szCs w:val="22"/>
          <w:u w:val="single"/>
          <w:lang w:val="en-US" w:eastAsia="de-DE"/>
        </w:rPr>
      </w:pPr>
      <w:r w:rsidRPr="00DC1852">
        <w:rPr>
          <w:sz w:val="22"/>
          <w:szCs w:val="22"/>
          <w:u w:val="single"/>
          <w:lang w:val="en-US" w:eastAsia="de-DE"/>
        </w:rPr>
        <w:t xml:space="preserve">Contract </w:t>
      </w:r>
      <w:proofErr w:type="gramStart"/>
      <w:r w:rsidRPr="00DC1852">
        <w:rPr>
          <w:sz w:val="22"/>
          <w:szCs w:val="22"/>
          <w:u w:val="single"/>
          <w:lang w:val="en-US" w:eastAsia="de-DE"/>
        </w:rPr>
        <w:t>Notice ,</w:t>
      </w:r>
      <w:proofErr w:type="gramEnd"/>
      <w:r w:rsidRPr="00DC1852">
        <w:rPr>
          <w:sz w:val="22"/>
          <w:szCs w:val="22"/>
          <w:u w:val="single"/>
          <w:lang w:val="en-US" w:eastAsia="de-DE"/>
        </w:rPr>
        <w:t xml:space="preserve"> is modified as follow:</w:t>
      </w:r>
    </w:p>
    <w:p w:rsidR="00FC026E" w:rsidRDefault="00FC026E" w:rsidP="00F72FE5">
      <w:pPr>
        <w:rPr>
          <w:sz w:val="22"/>
          <w:szCs w:val="22"/>
          <w:u w:val="single"/>
          <w:lang w:val="en-US" w:eastAsia="de-DE"/>
        </w:rPr>
      </w:pPr>
    </w:p>
    <w:p w:rsidR="00FC026E" w:rsidRPr="00DC1852" w:rsidRDefault="00DC1852" w:rsidP="00F72FE5">
      <w:pPr>
        <w:rPr>
          <w:sz w:val="22"/>
          <w:szCs w:val="22"/>
          <w:u w:val="single"/>
          <w:lang w:val="en-US" w:eastAsia="de-DE"/>
        </w:rPr>
      </w:pPr>
      <w:r>
        <w:rPr>
          <w:sz w:val="22"/>
          <w:szCs w:val="22"/>
          <w:u w:val="single"/>
          <w:lang w:val="en-US" w:eastAsia="de-DE"/>
        </w:rPr>
        <w:t>I</w:t>
      </w:r>
      <w:r w:rsidR="00FC026E" w:rsidRPr="00DC1852">
        <w:rPr>
          <w:sz w:val="22"/>
          <w:szCs w:val="22"/>
          <w:u w:val="single"/>
          <w:lang w:val="en-US" w:eastAsia="de-DE"/>
        </w:rPr>
        <w:t>nstead of</w:t>
      </w:r>
      <w:r>
        <w:rPr>
          <w:sz w:val="22"/>
          <w:szCs w:val="22"/>
          <w:u w:val="single"/>
          <w:lang w:val="en-US" w:eastAsia="de-DE"/>
        </w:rPr>
        <w:t>:</w:t>
      </w:r>
    </w:p>
    <w:p w:rsidR="00FC026E" w:rsidRDefault="00FC026E" w:rsidP="00F72FE5">
      <w:pPr>
        <w:rPr>
          <w:sz w:val="22"/>
          <w:szCs w:val="22"/>
          <w:u w:val="single"/>
          <w:lang w:val="en-US" w:eastAsia="de-DE"/>
        </w:rPr>
      </w:pPr>
    </w:p>
    <w:p w:rsidR="00FC026E" w:rsidRPr="004579DA" w:rsidRDefault="00FC026E" w:rsidP="00FC026E">
      <w:pPr>
        <w:pStyle w:val="PRAGHeading2"/>
        <w:numPr>
          <w:ilvl w:val="0"/>
          <w:numId w:val="0"/>
        </w:numPr>
        <w:ind w:left="284"/>
        <w:rPr>
          <w:rStyle w:val="Strong"/>
          <w:sz w:val="22"/>
          <w:szCs w:val="22"/>
        </w:rPr>
      </w:pPr>
      <w:r w:rsidRPr="004579DA">
        <w:rPr>
          <w:rStyle w:val="Strong"/>
          <w:sz w:val="22"/>
          <w:szCs w:val="22"/>
        </w:rPr>
        <w:t>19.</w:t>
      </w:r>
      <w:r w:rsidRPr="004579DA">
        <w:rPr>
          <w:rStyle w:val="Strong"/>
          <w:sz w:val="22"/>
          <w:szCs w:val="22"/>
        </w:rPr>
        <w:tab/>
        <w:t>Deadline for submission of tenders</w:t>
      </w:r>
    </w:p>
    <w:p w:rsidR="00FC026E" w:rsidRPr="009D241F" w:rsidRDefault="00FC026E" w:rsidP="00FC026E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9D241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October 2017</w:t>
      </w:r>
      <w:r w:rsidRPr="009D241F">
        <w:rPr>
          <w:sz w:val="22"/>
          <w:szCs w:val="22"/>
        </w:rPr>
        <w:t xml:space="preserve"> at 10:00 hrs Central European Time (CET)</w:t>
      </w:r>
    </w:p>
    <w:p w:rsidR="00FC026E" w:rsidRPr="009D241F" w:rsidRDefault="00FC026E" w:rsidP="00FC026E">
      <w:pPr>
        <w:ind w:left="709"/>
        <w:jc w:val="both"/>
        <w:rPr>
          <w:rStyle w:val="Emphasis"/>
          <w:sz w:val="22"/>
          <w:szCs w:val="22"/>
        </w:rPr>
      </w:pPr>
      <w:r w:rsidRPr="009D241F">
        <w:rPr>
          <w:sz w:val="22"/>
          <w:szCs w:val="22"/>
        </w:rPr>
        <w:t>Opening hours for submission of tenderers: 07:00 to 09:30 h</w:t>
      </w:r>
    </w:p>
    <w:p w:rsidR="00FC026E" w:rsidRPr="009D241F" w:rsidRDefault="00FC026E" w:rsidP="00FC026E">
      <w:pPr>
        <w:ind w:left="709"/>
        <w:jc w:val="both"/>
        <w:rPr>
          <w:sz w:val="22"/>
          <w:szCs w:val="22"/>
        </w:rPr>
      </w:pPr>
      <w:r w:rsidRPr="009D241F">
        <w:rPr>
          <w:sz w:val="22"/>
          <w:szCs w:val="22"/>
        </w:rPr>
        <w:t xml:space="preserve">Any tender received by the Contracting Authority after this deadline will not be considered. </w:t>
      </w:r>
    </w:p>
    <w:p w:rsidR="00FC026E" w:rsidRPr="009D241F" w:rsidRDefault="00FC026E" w:rsidP="00FC026E">
      <w:pPr>
        <w:pStyle w:val="PRAGHeading2"/>
        <w:numPr>
          <w:ilvl w:val="0"/>
          <w:numId w:val="0"/>
        </w:numPr>
        <w:ind w:left="284"/>
        <w:rPr>
          <w:rStyle w:val="Strong"/>
          <w:sz w:val="22"/>
          <w:szCs w:val="22"/>
        </w:rPr>
      </w:pPr>
      <w:r w:rsidRPr="009D241F">
        <w:rPr>
          <w:rStyle w:val="Strong"/>
          <w:sz w:val="22"/>
          <w:szCs w:val="22"/>
        </w:rPr>
        <w:t>20.</w:t>
      </w:r>
      <w:r w:rsidRPr="009D241F">
        <w:rPr>
          <w:rStyle w:val="Strong"/>
          <w:sz w:val="22"/>
          <w:szCs w:val="22"/>
        </w:rPr>
        <w:tab/>
        <w:t>Tender opening session</w:t>
      </w:r>
    </w:p>
    <w:p w:rsidR="00FC026E" w:rsidRPr="009D241F" w:rsidRDefault="00FC026E" w:rsidP="00FC026E">
      <w:pPr>
        <w:ind w:left="709"/>
        <w:rPr>
          <w:sz w:val="22"/>
          <w:szCs w:val="22"/>
        </w:rPr>
      </w:pPr>
      <w:r w:rsidRPr="00411693">
        <w:rPr>
          <w:sz w:val="22"/>
          <w:szCs w:val="22"/>
        </w:rPr>
        <w:t xml:space="preserve">13th </w:t>
      </w:r>
      <w:proofErr w:type="gramStart"/>
      <w:r w:rsidRPr="00411693">
        <w:rPr>
          <w:sz w:val="22"/>
          <w:szCs w:val="22"/>
        </w:rPr>
        <w:t xml:space="preserve">October </w:t>
      </w:r>
      <w:r>
        <w:rPr>
          <w:sz w:val="22"/>
          <w:szCs w:val="22"/>
        </w:rPr>
        <w:t xml:space="preserve"> </w:t>
      </w:r>
      <w:r w:rsidRPr="009D241F">
        <w:rPr>
          <w:sz w:val="22"/>
          <w:szCs w:val="22"/>
        </w:rPr>
        <w:t>2017</w:t>
      </w:r>
      <w:proofErr w:type="gramEnd"/>
      <w:r>
        <w:rPr>
          <w:sz w:val="22"/>
          <w:szCs w:val="22"/>
        </w:rPr>
        <w:t xml:space="preserve"> </w:t>
      </w:r>
      <w:r w:rsidRPr="009D241F">
        <w:rPr>
          <w:sz w:val="22"/>
          <w:szCs w:val="22"/>
        </w:rPr>
        <w:t>at 10.00 hrs Central European Time (CET) at:</w:t>
      </w:r>
    </w:p>
    <w:p w:rsidR="00FC026E" w:rsidRPr="00A958B2" w:rsidRDefault="00FC026E" w:rsidP="00FC026E">
      <w:pPr>
        <w:ind w:left="709"/>
        <w:rPr>
          <w:sz w:val="22"/>
          <w:szCs w:val="22"/>
          <w:highlight w:val="yellow"/>
        </w:rPr>
      </w:pPr>
    </w:p>
    <w:p w:rsidR="00FC026E" w:rsidRPr="004579DA" w:rsidRDefault="00FC026E" w:rsidP="00FC026E">
      <w:pPr>
        <w:ind w:left="709"/>
        <w:rPr>
          <w:sz w:val="22"/>
          <w:szCs w:val="22"/>
        </w:rPr>
      </w:pPr>
      <w:r w:rsidRPr="004579DA">
        <w:rPr>
          <w:sz w:val="22"/>
          <w:szCs w:val="22"/>
        </w:rPr>
        <w:t>Directorate of Public Works</w:t>
      </w:r>
    </w:p>
    <w:p w:rsidR="00FC026E" w:rsidRPr="004579DA" w:rsidRDefault="00FC026E" w:rsidP="00FC026E">
      <w:pPr>
        <w:ind w:left="709"/>
        <w:rPr>
          <w:sz w:val="22"/>
          <w:szCs w:val="22"/>
        </w:rPr>
      </w:pPr>
      <w:r w:rsidRPr="004579DA">
        <w:rPr>
          <w:sz w:val="22"/>
          <w:szCs w:val="22"/>
        </w:rPr>
        <w:t>Novaka Miloševa 18,</w:t>
      </w:r>
    </w:p>
    <w:p w:rsidR="00FC026E" w:rsidRPr="004579DA" w:rsidRDefault="00FC026E" w:rsidP="00FC026E">
      <w:pPr>
        <w:ind w:left="709"/>
        <w:rPr>
          <w:sz w:val="22"/>
          <w:szCs w:val="22"/>
        </w:rPr>
      </w:pPr>
      <w:r w:rsidRPr="004579DA">
        <w:rPr>
          <w:sz w:val="22"/>
          <w:szCs w:val="22"/>
        </w:rPr>
        <w:t>81000 Podgorica, Montenegro</w:t>
      </w:r>
    </w:p>
    <w:p w:rsidR="00FC026E" w:rsidRDefault="00FC026E" w:rsidP="00F72FE5">
      <w:pPr>
        <w:rPr>
          <w:sz w:val="22"/>
          <w:szCs w:val="22"/>
          <w:u w:val="single"/>
          <w:lang w:val="en-US" w:eastAsia="de-DE"/>
        </w:rPr>
      </w:pPr>
    </w:p>
    <w:p w:rsidR="00FC026E" w:rsidRDefault="00FC026E" w:rsidP="00F72FE5">
      <w:pPr>
        <w:rPr>
          <w:sz w:val="22"/>
          <w:szCs w:val="22"/>
          <w:u w:val="single"/>
          <w:lang w:val="en-US" w:eastAsia="de-DE"/>
        </w:rPr>
      </w:pPr>
    </w:p>
    <w:p w:rsidR="00FC026E" w:rsidRDefault="00DC1852" w:rsidP="00F72FE5">
      <w:pPr>
        <w:rPr>
          <w:sz w:val="22"/>
          <w:szCs w:val="22"/>
          <w:u w:val="single"/>
          <w:lang w:val="en-US" w:eastAsia="de-DE"/>
        </w:rPr>
      </w:pPr>
      <w:r>
        <w:rPr>
          <w:sz w:val="22"/>
          <w:szCs w:val="22"/>
          <w:u w:val="single"/>
          <w:lang w:val="en-US" w:eastAsia="de-DE"/>
        </w:rPr>
        <w:t>R</w:t>
      </w:r>
      <w:r w:rsidR="00FC026E">
        <w:rPr>
          <w:sz w:val="22"/>
          <w:szCs w:val="22"/>
          <w:u w:val="single"/>
          <w:lang w:val="en-US" w:eastAsia="de-DE"/>
        </w:rPr>
        <w:t>ead:</w:t>
      </w:r>
    </w:p>
    <w:p w:rsidR="00FC026E" w:rsidRDefault="00FC026E" w:rsidP="00F72FE5">
      <w:pPr>
        <w:rPr>
          <w:sz w:val="22"/>
          <w:szCs w:val="22"/>
          <w:u w:val="single"/>
          <w:lang w:val="en-US" w:eastAsia="de-DE"/>
        </w:rPr>
      </w:pPr>
    </w:p>
    <w:p w:rsidR="00FC026E" w:rsidRDefault="00FC026E" w:rsidP="00F72FE5">
      <w:pPr>
        <w:rPr>
          <w:sz w:val="22"/>
          <w:szCs w:val="22"/>
          <w:u w:val="single"/>
          <w:lang w:val="en-US" w:eastAsia="de-DE"/>
        </w:rPr>
      </w:pPr>
    </w:p>
    <w:p w:rsidR="00FC026E" w:rsidRPr="004579DA" w:rsidRDefault="00FC026E" w:rsidP="00FC026E">
      <w:pPr>
        <w:pStyle w:val="PRAGHeading2"/>
        <w:numPr>
          <w:ilvl w:val="0"/>
          <w:numId w:val="0"/>
        </w:numPr>
        <w:ind w:left="284"/>
        <w:rPr>
          <w:rStyle w:val="Strong"/>
          <w:sz w:val="22"/>
          <w:szCs w:val="22"/>
        </w:rPr>
      </w:pPr>
      <w:r w:rsidRPr="004579DA">
        <w:rPr>
          <w:rStyle w:val="Strong"/>
          <w:sz w:val="22"/>
          <w:szCs w:val="22"/>
        </w:rPr>
        <w:t>19.</w:t>
      </w:r>
      <w:r w:rsidRPr="004579DA">
        <w:rPr>
          <w:rStyle w:val="Strong"/>
          <w:sz w:val="22"/>
          <w:szCs w:val="22"/>
        </w:rPr>
        <w:tab/>
        <w:t>Deadline for submission of tenders</w:t>
      </w:r>
    </w:p>
    <w:p w:rsidR="00FC026E" w:rsidRPr="009D241F" w:rsidRDefault="00FC026E" w:rsidP="00FC026E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Pr="009D241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October 2017</w:t>
      </w:r>
      <w:r w:rsidRPr="009D241F">
        <w:rPr>
          <w:sz w:val="22"/>
          <w:szCs w:val="22"/>
        </w:rPr>
        <w:t xml:space="preserve"> at 10:00 hrs Central European Time (CET)</w:t>
      </w:r>
    </w:p>
    <w:p w:rsidR="00FC026E" w:rsidRPr="009D241F" w:rsidRDefault="00FC026E" w:rsidP="00FC026E">
      <w:pPr>
        <w:ind w:left="709"/>
        <w:jc w:val="both"/>
        <w:rPr>
          <w:rStyle w:val="Emphasis"/>
          <w:sz w:val="22"/>
          <w:szCs w:val="22"/>
        </w:rPr>
      </w:pPr>
      <w:r w:rsidRPr="009D241F">
        <w:rPr>
          <w:sz w:val="22"/>
          <w:szCs w:val="22"/>
        </w:rPr>
        <w:t>Opening hours for submission of tenderers: 07:00 to 09:30 h</w:t>
      </w:r>
    </w:p>
    <w:p w:rsidR="00FC026E" w:rsidRPr="009D241F" w:rsidRDefault="00FC026E" w:rsidP="00FC026E">
      <w:pPr>
        <w:ind w:left="709"/>
        <w:jc w:val="both"/>
        <w:rPr>
          <w:sz w:val="22"/>
          <w:szCs w:val="22"/>
        </w:rPr>
      </w:pPr>
      <w:r w:rsidRPr="009D241F">
        <w:rPr>
          <w:sz w:val="22"/>
          <w:szCs w:val="22"/>
        </w:rPr>
        <w:t xml:space="preserve">Any tender received by the Contracting Authority after this deadline will not be considered. </w:t>
      </w:r>
    </w:p>
    <w:p w:rsidR="00FC026E" w:rsidRPr="009D241F" w:rsidRDefault="00FC026E" w:rsidP="00FC026E">
      <w:pPr>
        <w:pStyle w:val="PRAGHeading2"/>
        <w:numPr>
          <w:ilvl w:val="0"/>
          <w:numId w:val="0"/>
        </w:numPr>
        <w:ind w:left="284"/>
        <w:rPr>
          <w:rStyle w:val="Strong"/>
          <w:sz w:val="22"/>
          <w:szCs w:val="22"/>
        </w:rPr>
      </w:pPr>
      <w:r w:rsidRPr="009D241F">
        <w:rPr>
          <w:rStyle w:val="Strong"/>
          <w:sz w:val="22"/>
          <w:szCs w:val="22"/>
        </w:rPr>
        <w:t>20.</w:t>
      </w:r>
      <w:r w:rsidRPr="009D241F">
        <w:rPr>
          <w:rStyle w:val="Strong"/>
          <w:sz w:val="22"/>
          <w:szCs w:val="22"/>
        </w:rPr>
        <w:tab/>
        <w:t>Tender opening session</w:t>
      </w:r>
    </w:p>
    <w:p w:rsidR="00FC026E" w:rsidRPr="009D241F" w:rsidRDefault="00FC026E" w:rsidP="00FC026E">
      <w:pPr>
        <w:ind w:left="709"/>
        <w:rPr>
          <w:sz w:val="22"/>
          <w:szCs w:val="22"/>
        </w:rPr>
      </w:pPr>
      <w:r>
        <w:rPr>
          <w:sz w:val="22"/>
          <w:szCs w:val="22"/>
        </w:rPr>
        <w:t>27</w:t>
      </w:r>
      <w:r w:rsidRPr="00411693">
        <w:rPr>
          <w:sz w:val="22"/>
          <w:szCs w:val="22"/>
        </w:rPr>
        <w:t xml:space="preserve">th </w:t>
      </w:r>
      <w:proofErr w:type="gramStart"/>
      <w:r w:rsidRPr="00411693">
        <w:rPr>
          <w:sz w:val="22"/>
          <w:szCs w:val="22"/>
        </w:rPr>
        <w:t xml:space="preserve">October </w:t>
      </w:r>
      <w:r>
        <w:rPr>
          <w:sz w:val="22"/>
          <w:szCs w:val="22"/>
        </w:rPr>
        <w:t xml:space="preserve"> </w:t>
      </w:r>
      <w:r w:rsidRPr="009D241F">
        <w:rPr>
          <w:sz w:val="22"/>
          <w:szCs w:val="22"/>
        </w:rPr>
        <w:t>2017</w:t>
      </w:r>
      <w:proofErr w:type="gramEnd"/>
      <w:r>
        <w:rPr>
          <w:sz w:val="22"/>
          <w:szCs w:val="22"/>
        </w:rPr>
        <w:t xml:space="preserve"> </w:t>
      </w:r>
      <w:r w:rsidRPr="009D241F">
        <w:rPr>
          <w:sz w:val="22"/>
          <w:szCs w:val="22"/>
        </w:rPr>
        <w:t>at 10.00 hrs Central European Time (CET) at:</w:t>
      </w:r>
    </w:p>
    <w:p w:rsidR="00FC026E" w:rsidRPr="00A958B2" w:rsidRDefault="00FC026E" w:rsidP="00FC026E">
      <w:pPr>
        <w:ind w:left="709"/>
        <w:rPr>
          <w:sz w:val="22"/>
          <w:szCs w:val="22"/>
          <w:highlight w:val="yellow"/>
        </w:rPr>
      </w:pPr>
    </w:p>
    <w:p w:rsidR="00FC026E" w:rsidRPr="004579DA" w:rsidRDefault="00FC026E" w:rsidP="00FC026E">
      <w:pPr>
        <w:ind w:left="709"/>
        <w:rPr>
          <w:sz w:val="22"/>
          <w:szCs w:val="22"/>
        </w:rPr>
      </w:pPr>
      <w:r w:rsidRPr="004579DA">
        <w:rPr>
          <w:sz w:val="22"/>
          <w:szCs w:val="22"/>
        </w:rPr>
        <w:t>Directorate of Public Works</w:t>
      </w:r>
    </w:p>
    <w:p w:rsidR="00FC026E" w:rsidRPr="004579DA" w:rsidRDefault="00FC026E" w:rsidP="00FC026E">
      <w:pPr>
        <w:ind w:left="709"/>
        <w:rPr>
          <w:sz w:val="22"/>
          <w:szCs w:val="22"/>
        </w:rPr>
      </w:pPr>
      <w:r w:rsidRPr="004579DA">
        <w:rPr>
          <w:sz w:val="22"/>
          <w:szCs w:val="22"/>
        </w:rPr>
        <w:t>Novaka Miloševa 18,</w:t>
      </w:r>
    </w:p>
    <w:p w:rsidR="00FC026E" w:rsidRPr="004579DA" w:rsidRDefault="00FC026E" w:rsidP="00FC026E">
      <w:pPr>
        <w:ind w:left="709"/>
        <w:rPr>
          <w:sz w:val="22"/>
          <w:szCs w:val="22"/>
        </w:rPr>
      </w:pPr>
      <w:r w:rsidRPr="004579DA">
        <w:rPr>
          <w:sz w:val="22"/>
          <w:szCs w:val="22"/>
        </w:rPr>
        <w:t>81000 Podgorica, Montenegro</w:t>
      </w:r>
    </w:p>
    <w:p w:rsidR="00FC026E" w:rsidRDefault="00FC026E" w:rsidP="00F72FE5">
      <w:pPr>
        <w:rPr>
          <w:sz w:val="22"/>
          <w:szCs w:val="22"/>
          <w:u w:val="single"/>
          <w:lang w:val="en-US" w:eastAsia="de-DE"/>
        </w:rPr>
      </w:pPr>
    </w:p>
    <w:p w:rsidR="00FC026E" w:rsidRDefault="00FC026E" w:rsidP="00F72FE5">
      <w:pPr>
        <w:rPr>
          <w:sz w:val="22"/>
          <w:szCs w:val="22"/>
          <w:u w:val="single"/>
          <w:lang w:val="en-US" w:eastAsia="de-DE"/>
        </w:rPr>
      </w:pPr>
    </w:p>
    <w:p w:rsidR="00FC026E" w:rsidRDefault="00FC026E" w:rsidP="00F72FE5">
      <w:pPr>
        <w:rPr>
          <w:sz w:val="22"/>
          <w:szCs w:val="22"/>
          <w:u w:val="single"/>
          <w:lang w:val="en-US" w:eastAsia="de-DE"/>
        </w:rPr>
      </w:pPr>
    </w:p>
    <w:p w:rsidR="00FC026E" w:rsidRDefault="00FC026E" w:rsidP="00F72FE5">
      <w:pPr>
        <w:rPr>
          <w:sz w:val="22"/>
          <w:szCs w:val="22"/>
          <w:u w:val="single"/>
          <w:lang w:val="en-US" w:eastAsia="de-DE"/>
        </w:rPr>
      </w:pPr>
    </w:p>
    <w:p w:rsidR="00FC026E" w:rsidRDefault="00FC026E" w:rsidP="00F72FE5">
      <w:pPr>
        <w:rPr>
          <w:sz w:val="22"/>
          <w:szCs w:val="22"/>
          <w:u w:val="single"/>
          <w:lang w:val="en-US" w:eastAsia="de-DE"/>
        </w:rPr>
      </w:pPr>
    </w:p>
    <w:p w:rsidR="00B02A53" w:rsidRPr="005B2D34" w:rsidRDefault="00B02A53" w:rsidP="00F72FE5">
      <w:pPr>
        <w:rPr>
          <w:sz w:val="22"/>
          <w:szCs w:val="22"/>
          <w:u w:val="single"/>
          <w:lang w:val="en-US" w:eastAsia="de-DE"/>
        </w:rPr>
      </w:pPr>
      <w:r w:rsidRPr="005B2D34">
        <w:rPr>
          <w:sz w:val="22"/>
          <w:szCs w:val="22"/>
          <w:u w:val="single"/>
          <w:lang w:val="en-US" w:eastAsia="de-DE"/>
        </w:rPr>
        <w:t xml:space="preserve">The </w:t>
      </w:r>
      <w:r w:rsidR="00F72FE5" w:rsidRPr="005B2D34">
        <w:rPr>
          <w:sz w:val="22"/>
          <w:szCs w:val="22"/>
          <w:u w:val="single"/>
          <w:lang w:val="en-US" w:eastAsia="de-DE"/>
        </w:rPr>
        <w:t xml:space="preserve">Volume </w:t>
      </w:r>
      <w:r w:rsidR="00CD285C">
        <w:rPr>
          <w:sz w:val="22"/>
          <w:szCs w:val="22"/>
          <w:u w:val="single"/>
          <w:lang w:val="en-US" w:eastAsia="de-DE"/>
        </w:rPr>
        <w:t>1</w:t>
      </w:r>
      <w:r w:rsidR="00F72FE5" w:rsidRPr="005B2D34">
        <w:rPr>
          <w:sz w:val="22"/>
          <w:szCs w:val="22"/>
          <w:u w:val="single"/>
          <w:lang w:val="en-US" w:eastAsia="de-DE"/>
        </w:rPr>
        <w:t xml:space="preserve"> – </w:t>
      </w:r>
      <w:r w:rsidR="00CD285C">
        <w:rPr>
          <w:sz w:val="22"/>
          <w:szCs w:val="22"/>
          <w:u w:val="single"/>
          <w:lang w:val="en-US" w:eastAsia="de-DE"/>
        </w:rPr>
        <w:t>Section 1 – Instructions to T</w:t>
      </w:r>
      <w:r w:rsidR="00CD285C" w:rsidRPr="00CD285C">
        <w:rPr>
          <w:sz w:val="22"/>
          <w:szCs w:val="22"/>
          <w:u w:val="single"/>
          <w:lang w:val="en-US" w:eastAsia="de-DE"/>
        </w:rPr>
        <w:t xml:space="preserve">enderers </w:t>
      </w:r>
      <w:r w:rsidRPr="005B2D34">
        <w:rPr>
          <w:sz w:val="22"/>
          <w:szCs w:val="22"/>
          <w:u w:val="single"/>
          <w:lang w:val="en-US" w:eastAsia="de-DE"/>
        </w:rPr>
        <w:t>is corrected or modified as follow:</w:t>
      </w:r>
    </w:p>
    <w:p w:rsidR="00F72FE5" w:rsidRPr="005B2D34" w:rsidRDefault="00F72FE5" w:rsidP="00F72FE5">
      <w:pPr>
        <w:rPr>
          <w:sz w:val="22"/>
          <w:szCs w:val="22"/>
          <w:u w:val="single"/>
          <w:lang w:val="en-US" w:eastAsia="de-DE"/>
        </w:rPr>
      </w:pPr>
    </w:p>
    <w:p w:rsidR="00CD285C" w:rsidRDefault="00F72FE5" w:rsidP="00F72FE5">
      <w:pPr>
        <w:spacing w:before="100" w:beforeAutospacing="1" w:after="100" w:afterAutospacing="1"/>
        <w:rPr>
          <w:bCs/>
          <w:sz w:val="22"/>
          <w:szCs w:val="22"/>
          <w:u w:val="single"/>
          <w:lang w:val="en-US" w:eastAsia="de-DE"/>
        </w:rPr>
      </w:pPr>
      <w:bookmarkStart w:id="2" w:name="_Toc465263329"/>
      <w:r w:rsidRPr="00CD285C">
        <w:rPr>
          <w:sz w:val="22"/>
          <w:szCs w:val="22"/>
          <w:u w:val="single"/>
          <w:lang w:val="en-US" w:eastAsia="de-DE"/>
        </w:rPr>
        <w:t>Point n°:</w:t>
      </w:r>
      <w:r w:rsidRPr="00CD285C">
        <w:rPr>
          <w:sz w:val="22"/>
          <w:szCs w:val="22"/>
          <w:lang w:val="en-US" w:eastAsia="de-DE"/>
        </w:rPr>
        <w:t xml:space="preserve"> </w:t>
      </w:r>
      <w:r w:rsidR="00CD285C" w:rsidRPr="00CD285C">
        <w:rPr>
          <w:bCs/>
          <w:sz w:val="22"/>
          <w:szCs w:val="22"/>
          <w:lang w:val="en-US" w:eastAsia="de-DE"/>
        </w:rPr>
        <w:t>1</w:t>
      </w:r>
      <w:r w:rsidRPr="00CD285C">
        <w:rPr>
          <w:bCs/>
          <w:sz w:val="22"/>
          <w:szCs w:val="22"/>
          <w:lang w:val="en-US" w:eastAsia="de-DE"/>
        </w:rPr>
        <w:t xml:space="preserve">. </w:t>
      </w:r>
      <w:bookmarkStart w:id="3" w:name="_Ref422493699"/>
      <w:bookmarkStart w:id="4" w:name="_Toc462869222"/>
      <w:bookmarkEnd w:id="2"/>
      <w:r w:rsidR="00CD285C" w:rsidRPr="00CD285C">
        <w:rPr>
          <w:bCs/>
          <w:sz w:val="22"/>
          <w:szCs w:val="22"/>
          <w:lang w:val="en-US" w:eastAsia="de-DE"/>
        </w:rPr>
        <w:t>GENERAL INSTRUCTIONS, 1.2. Timetable</w:t>
      </w:r>
    </w:p>
    <w:p w:rsidR="00F72FE5" w:rsidRPr="00CD285C" w:rsidRDefault="00CD285C" w:rsidP="00F72FE5">
      <w:pPr>
        <w:spacing w:before="100" w:beforeAutospacing="1" w:after="100" w:afterAutospacing="1"/>
        <w:rPr>
          <w:sz w:val="22"/>
          <w:szCs w:val="22"/>
          <w:u w:val="single"/>
          <w:lang w:val="en-US" w:eastAsia="de-DE"/>
        </w:rPr>
      </w:pPr>
      <w:r w:rsidRPr="00CD285C">
        <w:rPr>
          <w:bCs/>
          <w:sz w:val="22"/>
          <w:szCs w:val="22"/>
          <w:u w:val="single"/>
          <w:lang w:val="en-US" w:eastAsia="de-DE"/>
        </w:rPr>
        <w:t>Instead</w:t>
      </w:r>
      <w:r w:rsidR="00F72FE5" w:rsidRPr="00CD285C">
        <w:rPr>
          <w:sz w:val="22"/>
          <w:szCs w:val="22"/>
          <w:u w:val="single"/>
          <w:lang w:val="en-US" w:eastAsia="de-DE"/>
        </w:rPr>
        <w:t xml:space="preserve"> of:</w:t>
      </w:r>
    </w:p>
    <w:tbl>
      <w:tblPr>
        <w:tblW w:w="82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2410"/>
        <w:gridCol w:w="1843"/>
      </w:tblGrid>
      <w:tr w:rsidR="00117855" w:rsidRPr="000F1C89" w:rsidTr="00DC1852">
        <w:tc>
          <w:tcPr>
            <w:tcW w:w="3969" w:type="dxa"/>
            <w:tcBorders>
              <w:bottom w:val="nil"/>
            </w:tcBorders>
          </w:tcPr>
          <w:p w:rsidR="00117855" w:rsidRPr="000F1C89" w:rsidRDefault="00117855" w:rsidP="00B57F0D">
            <w:pPr>
              <w:ind w:left="34"/>
            </w:pPr>
          </w:p>
        </w:tc>
        <w:tc>
          <w:tcPr>
            <w:tcW w:w="2410" w:type="dxa"/>
            <w:shd w:val="pct10" w:color="auto" w:fill="FFFFFF"/>
          </w:tcPr>
          <w:p w:rsidR="00117855" w:rsidRPr="000F1C89" w:rsidRDefault="00117855" w:rsidP="00B57F0D">
            <w:pPr>
              <w:ind w:left="34"/>
              <w:jc w:val="center"/>
              <w:rPr>
                <w:b/>
                <w:sz w:val="18"/>
              </w:rPr>
            </w:pPr>
            <w:r w:rsidRPr="000F1C89">
              <w:rPr>
                <w:b/>
                <w:sz w:val="18"/>
              </w:rPr>
              <w:t>DATE</w:t>
            </w:r>
          </w:p>
        </w:tc>
        <w:tc>
          <w:tcPr>
            <w:tcW w:w="1843" w:type="dxa"/>
            <w:tcBorders>
              <w:bottom w:val="nil"/>
            </w:tcBorders>
            <w:shd w:val="pct10" w:color="auto" w:fill="FFFFFF"/>
          </w:tcPr>
          <w:p w:rsidR="00117855" w:rsidRPr="000F1C89" w:rsidRDefault="00117855" w:rsidP="00B57F0D">
            <w:pPr>
              <w:ind w:left="34"/>
              <w:jc w:val="center"/>
              <w:rPr>
                <w:b/>
                <w:sz w:val="18"/>
              </w:rPr>
            </w:pPr>
            <w:r w:rsidRPr="000F1C89">
              <w:rPr>
                <w:b/>
                <w:sz w:val="18"/>
              </w:rPr>
              <w:t>TIME*</w:t>
            </w:r>
          </w:p>
        </w:tc>
      </w:tr>
      <w:tr w:rsidR="00117855" w:rsidRPr="000F1C89" w:rsidTr="00DC1852">
        <w:tc>
          <w:tcPr>
            <w:tcW w:w="3969" w:type="dxa"/>
            <w:shd w:val="pct10" w:color="auto" w:fill="FFFFFF"/>
          </w:tcPr>
          <w:p w:rsidR="00117855" w:rsidRPr="000F1C89" w:rsidRDefault="00117855" w:rsidP="00117855">
            <w:pPr>
              <w:spacing w:before="60" w:after="60"/>
              <w:ind w:left="34"/>
              <w:rPr>
                <w:b/>
              </w:rPr>
            </w:pPr>
            <w:r w:rsidRPr="000F1C89">
              <w:rPr>
                <w:b/>
              </w:rPr>
              <w:t>Clarification meeting</w:t>
            </w:r>
          </w:p>
        </w:tc>
        <w:tc>
          <w:tcPr>
            <w:tcW w:w="2410" w:type="dxa"/>
          </w:tcPr>
          <w:p w:rsidR="00117855" w:rsidRPr="000F1C89" w:rsidRDefault="00117855" w:rsidP="00117855">
            <w:pPr>
              <w:spacing w:before="60" w:after="60"/>
              <w:ind w:left="34"/>
              <w:jc w:val="center"/>
            </w:pPr>
            <w:r>
              <w:t>18.09.2017.</w:t>
            </w:r>
          </w:p>
        </w:tc>
        <w:tc>
          <w:tcPr>
            <w:tcW w:w="1843" w:type="dxa"/>
          </w:tcPr>
          <w:p w:rsidR="00117855" w:rsidRPr="000F1C89" w:rsidRDefault="00117855" w:rsidP="00117855">
            <w:pPr>
              <w:spacing w:before="60" w:after="60"/>
              <w:ind w:left="34"/>
              <w:jc w:val="center"/>
            </w:pPr>
            <w:r>
              <w:t>10,00</w:t>
            </w:r>
          </w:p>
        </w:tc>
      </w:tr>
      <w:tr w:rsidR="00117855" w:rsidRPr="000F1C89" w:rsidTr="00DC1852">
        <w:tc>
          <w:tcPr>
            <w:tcW w:w="3969" w:type="dxa"/>
            <w:shd w:val="pct10" w:color="auto" w:fill="FFFFFF"/>
          </w:tcPr>
          <w:p w:rsidR="00117855" w:rsidRPr="000F1C89" w:rsidRDefault="00117855" w:rsidP="00117855">
            <w:pPr>
              <w:spacing w:before="60" w:after="60"/>
              <w:ind w:left="34"/>
              <w:rPr>
                <w:b/>
              </w:rPr>
            </w:pPr>
            <w:r w:rsidRPr="000F1C89">
              <w:rPr>
                <w:b/>
              </w:rPr>
              <w:t>Site visit</w:t>
            </w:r>
          </w:p>
        </w:tc>
        <w:tc>
          <w:tcPr>
            <w:tcW w:w="2410" w:type="dxa"/>
          </w:tcPr>
          <w:p w:rsidR="00117855" w:rsidRPr="00FB0CC9" w:rsidRDefault="00117855" w:rsidP="00117855">
            <w:pPr>
              <w:jc w:val="center"/>
            </w:pPr>
            <w:r>
              <w:t>18</w:t>
            </w:r>
            <w:r w:rsidRPr="00FB0CC9">
              <w:t>.0</w:t>
            </w:r>
            <w:r>
              <w:t>9</w:t>
            </w:r>
            <w:r w:rsidRPr="00FB0CC9">
              <w:t>.2017.</w:t>
            </w:r>
          </w:p>
        </w:tc>
        <w:tc>
          <w:tcPr>
            <w:tcW w:w="1843" w:type="dxa"/>
          </w:tcPr>
          <w:p w:rsidR="00117855" w:rsidRDefault="00117855" w:rsidP="00117855">
            <w:pPr>
              <w:jc w:val="center"/>
            </w:pPr>
            <w:r w:rsidRPr="00FB0CC9">
              <w:t>10,00</w:t>
            </w:r>
          </w:p>
        </w:tc>
      </w:tr>
      <w:tr w:rsidR="00117855" w:rsidRPr="000F1C89" w:rsidTr="00DC1852">
        <w:tc>
          <w:tcPr>
            <w:tcW w:w="3969" w:type="dxa"/>
            <w:shd w:val="pct10" w:color="auto" w:fill="FFFFFF"/>
          </w:tcPr>
          <w:p w:rsidR="00117855" w:rsidRPr="000F1C89" w:rsidRDefault="00117855" w:rsidP="00117855">
            <w:pPr>
              <w:spacing w:before="60" w:after="60"/>
              <w:ind w:left="34"/>
              <w:rPr>
                <w:b/>
              </w:rPr>
            </w:pPr>
            <w:r w:rsidRPr="000F1C89">
              <w:rPr>
                <w:b/>
              </w:rPr>
              <w:t>Deadline for requesting any additional information from the Contracting Authority</w:t>
            </w:r>
          </w:p>
        </w:tc>
        <w:tc>
          <w:tcPr>
            <w:tcW w:w="2410" w:type="dxa"/>
          </w:tcPr>
          <w:p w:rsidR="00117855" w:rsidRPr="00EC2515" w:rsidRDefault="00117855" w:rsidP="00117855">
            <w:pPr>
              <w:spacing w:before="60" w:after="60"/>
              <w:ind w:left="34"/>
              <w:jc w:val="center"/>
            </w:pPr>
            <w:r>
              <w:t>22.09.2017.</w:t>
            </w:r>
          </w:p>
        </w:tc>
        <w:tc>
          <w:tcPr>
            <w:tcW w:w="1843" w:type="dxa"/>
          </w:tcPr>
          <w:p w:rsidR="00117855" w:rsidRPr="00EC2515" w:rsidRDefault="00117855" w:rsidP="00117855">
            <w:pPr>
              <w:spacing w:before="60" w:after="60"/>
              <w:ind w:left="34"/>
              <w:jc w:val="center"/>
            </w:pPr>
            <w:r>
              <w:t>15,00</w:t>
            </w:r>
          </w:p>
        </w:tc>
      </w:tr>
      <w:tr w:rsidR="00117855" w:rsidRPr="000F1C89" w:rsidTr="00DC1852">
        <w:tc>
          <w:tcPr>
            <w:tcW w:w="3969" w:type="dxa"/>
            <w:shd w:val="pct10" w:color="auto" w:fill="FFFFFF"/>
          </w:tcPr>
          <w:p w:rsidR="00117855" w:rsidRPr="000F1C89" w:rsidRDefault="00117855" w:rsidP="00117855">
            <w:pPr>
              <w:spacing w:before="60" w:after="60"/>
              <w:ind w:left="34"/>
              <w:rPr>
                <w:b/>
              </w:rPr>
            </w:pPr>
            <w:r w:rsidRPr="000F1C89">
              <w:rPr>
                <w:b/>
              </w:rPr>
              <w:t>Last date on which additional information are issued by the Contracting Authority</w:t>
            </w:r>
          </w:p>
        </w:tc>
        <w:tc>
          <w:tcPr>
            <w:tcW w:w="2410" w:type="dxa"/>
          </w:tcPr>
          <w:p w:rsidR="00117855" w:rsidRPr="000F1C89" w:rsidRDefault="00117855" w:rsidP="00117855">
            <w:pPr>
              <w:spacing w:before="60" w:after="60"/>
              <w:ind w:left="34"/>
              <w:jc w:val="center"/>
            </w:pPr>
            <w:r>
              <w:t>02.10.2017.</w:t>
            </w:r>
          </w:p>
        </w:tc>
        <w:tc>
          <w:tcPr>
            <w:tcW w:w="1843" w:type="dxa"/>
          </w:tcPr>
          <w:p w:rsidR="00117855" w:rsidRPr="000F1C89" w:rsidRDefault="00117855" w:rsidP="00117855">
            <w:pPr>
              <w:spacing w:before="60" w:after="60"/>
              <w:ind w:left="34"/>
              <w:jc w:val="center"/>
            </w:pPr>
            <w:r w:rsidRPr="00EC2515">
              <w:t>15,00</w:t>
            </w:r>
          </w:p>
        </w:tc>
      </w:tr>
      <w:tr w:rsidR="00117855" w:rsidRPr="000F1C89" w:rsidTr="00DC1852">
        <w:tc>
          <w:tcPr>
            <w:tcW w:w="3969" w:type="dxa"/>
            <w:shd w:val="pct10" w:color="auto" w:fill="FFFFFF"/>
          </w:tcPr>
          <w:p w:rsidR="00117855" w:rsidRPr="000F1C89" w:rsidRDefault="00117855" w:rsidP="00117855">
            <w:pPr>
              <w:spacing w:before="60" w:after="60"/>
              <w:ind w:left="34"/>
              <w:rPr>
                <w:b/>
              </w:rPr>
            </w:pPr>
            <w:r w:rsidRPr="000F1C89">
              <w:rPr>
                <w:b/>
              </w:rPr>
              <w:t>Deadline for submitting tenders</w:t>
            </w:r>
          </w:p>
        </w:tc>
        <w:tc>
          <w:tcPr>
            <w:tcW w:w="2410" w:type="dxa"/>
          </w:tcPr>
          <w:p w:rsidR="00117855" w:rsidRPr="000F1C89" w:rsidRDefault="00117855" w:rsidP="00117855">
            <w:pPr>
              <w:spacing w:before="60" w:after="60"/>
              <w:ind w:left="34"/>
              <w:jc w:val="center"/>
            </w:pPr>
            <w:r>
              <w:t>13.10.2017.</w:t>
            </w:r>
          </w:p>
        </w:tc>
        <w:tc>
          <w:tcPr>
            <w:tcW w:w="1843" w:type="dxa"/>
          </w:tcPr>
          <w:p w:rsidR="00117855" w:rsidRPr="000F1C89" w:rsidRDefault="00117855" w:rsidP="00117855">
            <w:pPr>
              <w:spacing w:before="60" w:after="60"/>
              <w:ind w:left="34"/>
              <w:jc w:val="center"/>
            </w:pPr>
            <w:r>
              <w:t>09</w:t>
            </w:r>
            <w:r w:rsidRPr="00EC2515">
              <w:t>,</w:t>
            </w:r>
            <w:r>
              <w:t>3</w:t>
            </w:r>
            <w:r w:rsidRPr="00EC2515">
              <w:t>0</w:t>
            </w:r>
          </w:p>
        </w:tc>
      </w:tr>
      <w:tr w:rsidR="00117855" w:rsidRPr="000F1C89" w:rsidTr="00DC1852">
        <w:tc>
          <w:tcPr>
            <w:tcW w:w="3969" w:type="dxa"/>
            <w:shd w:val="pct10" w:color="auto" w:fill="FFFFFF"/>
          </w:tcPr>
          <w:p w:rsidR="00117855" w:rsidRPr="000F1C89" w:rsidRDefault="00117855" w:rsidP="00117855">
            <w:pPr>
              <w:spacing w:before="60" w:after="60"/>
              <w:ind w:left="34"/>
              <w:rPr>
                <w:b/>
              </w:rPr>
            </w:pPr>
            <w:r w:rsidRPr="000F1C89">
              <w:rPr>
                <w:b/>
              </w:rPr>
              <w:t>Tender opening session</w:t>
            </w:r>
          </w:p>
        </w:tc>
        <w:tc>
          <w:tcPr>
            <w:tcW w:w="2410" w:type="dxa"/>
          </w:tcPr>
          <w:p w:rsidR="00117855" w:rsidRPr="00FF4790" w:rsidRDefault="00117855" w:rsidP="00117855">
            <w:pPr>
              <w:jc w:val="center"/>
            </w:pPr>
            <w:r>
              <w:t>13</w:t>
            </w:r>
            <w:r w:rsidRPr="00FF4790">
              <w:t>.</w:t>
            </w:r>
            <w:r>
              <w:t>1</w:t>
            </w:r>
            <w:r w:rsidRPr="00FF4790">
              <w:t>0.2017.</w:t>
            </w:r>
          </w:p>
        </w:tc>
        <w:tc>
          <w:tcPr>
            <w:tcW w:w="1843" w:type="dxa"/>
          </w:tcPr>
          <w:p w:rsidR="00117855" w:rsidRDefault="00117855" w:rsidP="00117855">
            <w:pPr>
              <w:jc w:val="center"/>
            </w:pPr>
            <w:r>
              <w:t>10,0</w:t>
            </w:r>
            <w:r w:rsidRPr="00FF4790">
              <w:t>0</w:t>
            </w:r>
          </w:p>
        </w:tc>
      </w:tr>
      <w:tr w:rsidR="00117855" w:rsidRPr="000F1C89" w:rsidTr="00DC1852">
        <w:tc>
          <w:tcPr>
            <w:tcW w:w="3969" w:type="dxa"/>
            <w:shd w:val="pct10" w:color="auto" w:fill="FFFFFF"/>
          </w:tcPr>
          <w:p w:rsidR="00117855" w:rsidRPr="000F1C89" w:rsidRDefault="00117855" w:rsidP="00117855">
            <w:pPr>
              <w:spacing w:before="60" w:after="60"/>
              <w:ind w:left="34"/>
              <w:rPr>
                <w:b/>
              </w:rPr>
            </w:pPr>
            <w:r w:rsidRPr="000F1C89">
              <w:rPr>
                <w:b/>
              </w:rPr>
              <w:t>Notification of award to the successful tenderer</w:t>
            </w:r>
          </w:p>
        </w:tc>
        <w:tc>
          <w:tcPr>
            <w:tcW w:w="2410" w:type="dxa"/>
          </w:tcPr>
          <w:p w:rsidR="00117855" w:rsidRPr="000F1C89" w:rsidRDefault="00117855" w:rsidP="00117855">
            <w:pPr>
              <w:spacing w:before="60" w:after="60"/>
              <w:ind w:left="34"/>
              <w:jc w:val="center"/>
            </w:pPr>
            <w:r>
              <w:t>29.12.2017.</w:t>
            </w:r>
          </w:p>
        </w:tc>
        <w:tc>
          <w:tcPr>
            <w:tcW w:w="1843" w:type="dxa"/>
          </w:tcPr>
          <w:p w:rsidR="00117855" w:rsidRDefault="00117855" w:rsidP="00117855">
            <w:pPr>
              <w:jc w:val="center"/>
            </w:pPr>
            <w:r w:rsidRPr="000E093D">
              <w:t>15,00</w:t>
            </w:r>
          </w:p>
        </w:tc>
      </w:tr>
      <w:tr w:rsidR="00117855" w:rsidRPr="000F1C89" w:rsidTr="00DC1852">
        <w:tc>
          <w:tcPr>
            <w:tcW w:w="3969" w:type="dxa"/>
            <w:shd w:val="pct10" w:color="auto" w:fill="FFFFFF"/>
          </w:tcPr>
          <w:p w:rsidR="00117855" w:rsidRPr="000F1C89" w:rsidRDefault="00117855" w:rsidP="00117855">
            <w:pPr>
              <w:spacing w:before="60" w:after="60"/>
              <w:ind w:left="34"/>
              <w:rPr>
                <w:b/>
              </w:rPr>
            </w:pPr>
            <w:r w:rsidRPr="000F1C89">
              <w:rPr>
                <w:b/>
              </w:rPr>
              <w:t>Signature of the contract</w:t>
            </w:r>
          </w:p>
        </w:tc>
        <w:tc>
          <w:tcPr>
            <w:tcW w:w="2410" w:type="dxa"/>
          </w:tcPr>
          <w:p w:rsidR="00117855" w:rsidRPr="000F1C89" w:rsidRDefault="00117855" w:rsidP="00117855">
            <w:pPr>
              <w:spacing w:before="60" w:after="60"/>
              <w:ind w:left="34"/>
              <w:jc w:val="center"/>
            </w:pPr>
            <w:r>
              <w:t>01.03.2018.</w:t>
            </w:r>
          </w:p>
        </w:tc>
        <w:tc>
          <w:tcPr>
            <w:tcW w:w="1843" w:type="dxa"/>
          </w:tcPr>
          <w:p w:rsidR="00117855" w:rsidRDefault="00117855" w:rsidP="00117855">
            <w:pPr>
              <w:jc w:val="center"/>
            </w:pPr>
            <w:r w:rsidRPr="000E093D">
              <w:t>15,00</w:t>
            </w:r>
          </w:p>
        </w:tc>
      </w:tr>
    </w:tbl>
    <w:p w:rsidR="00AD2781" w:rsidRPr="005B2D34" w:rsidRDefault="00AD2781" w:rsidP="00AD2781">
      <w:pPr>
        <w:spacing w:before="100" w:beforeAutospacing="1" w:after="100" w:afterAutospacing="1"/>
        <w:rPr>
          <w:sz w:val="22"/>
          <w:szCs w:val="22"/>
          <w:u w:val="single"/>
          <w:lang w:val="en-US" w:eastAsia="de-DE"/>
        </w:rPr>
      </w:pPr>
      <w:r w:rsidRPr="005B2D34">
        <w:rPr>
          <w:sz w:val="22"/>
          <w:szCs w:val="22"/>
          <w:u w:val="single"/>
          <w:lang w:val="en-US" w:eastAsia="de-DE"/>
        </w:rPr>
        <w:t xml:space="preserve">Read: </w:t>
      </w:r>
    </w:p>
    <w:p w:rsidR="00AD2781" w:rsidRPr="005B2D34" w:rsidRDefault="00AD2781" w:rsidP="00AD2781">
      <w:pPr>
        <w:pStyle w:val="ListParagraph"/>
        <w:keepNext/>
        <w:keepLines/>
        <w:numPr>
          <w:ilvl w:val="2"/>
          <w:numId w:val="3"/>
        </w:numPr>
        <w:spacing w:before="120" w:line="240" w:lineRule="auto"/>
        <w:contextualSpacing w:val="0"/>
        <w:outlineLvl w:val="0"/>
        <w:rPr>
          <w:rFonts w:ascii="Times New Roman" w:eastAsia="Times New Roman" w:hAnsi="Times New Roman"/>
          <w:b/>
          <w:bCs/>
          <w:vanish/>
          <w:color w:val="365F91"/>
          <w:sz w:val="22"/>
        </w:rPr>
      </w:pPr>
    </w:p>
    <w:bookmarkEnd w:id="3"/>
    <w:bookmarkEnd w:id="4"/>
    <w:tbl>
      <w:tblPr>
        <w:tblW w:w="8222" w:type="dxa"/>
        <w:jc w:val="center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2410"/>
        <w:gridCol w:w="1843"/>
      </w:tblGrid>
      <w:tr w:rsidR="00CD285C" w:rsidRPr="000F1C89" w:rsidTr="00DC18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bottom w:val="nil"/>
            </w:tcBorders>
          </w:tcPr>
          <w:p w:rsidR="00CD285C" w:rsidRPr="000F1C89" w:rsidRDefault="00CD285C" w:rsidP="00267EA4">
            <w:pPr>
              <w:ind w:left="34"/>
            </w:pPr>
          </w:p>
        </w:tc>
        <w:tc>
          <w:tcPr>
            <w:tcW w:w="2410" w:type="dxa"/>
            <w:shd w:val="pct10" w:color="auto" w:fill="FFFFFF"/>
          </w:tcPr>
          <w:p w:rsidR="00CD285C" w:rsidRPr="000F1C89" w:rsidRDefault="00CD285C" w:rsidP="00267EA4">
            <w:pPr>
              <w:ind w:left="34"/>
              <w:jc w:val="center"/>
              <w:rPr>
                <w:b/>
                <w:sz w:val="18"/>
              </w:rPr>
            </w:pPr>
            <w:r w:rsidRPr="000F1C89">
              <w:rPr>
                <w:b/>
                <w:sz w:val="18"/>
              </w:rPr>
              <w:t>DATE</w:t>
            </w:r>
          </w:p>
        </w:tc>
        <w:tc>
          <w:tcPr>
            <w:tcW w:w="1843" w:type="dxa"/>
            <w:tcBorders>
              <w:bottom w:val="nil"/>
            </w:tcBorders>
            <w:shd w:val="pct10" w:color="auto" w:fill="FFFFFF"/>
          </w:tcPr>
          <w:p w:rsidR="00CD285C" w:rsidRPr="000F1C89" w:rsidRDefault="00CD285C" w:rsidP="00267EA4">
            <w:pPr>
              <w:ind w:left="34"/>
              <w:jc w:val="center"/>
              <w:rPr>
                <w:b/>
                <w:sz w:val="18"/>
              </w:rPr>
            </w:pPr>
            <w:r w:rsidRPr="000F1C89">
              <w:rPr>
                <w:b/>
                <w:sz w:val="18"/>
              </w:rPr>
              <w:t>TIME*</w:t>
            </w:r>
          </w:p>
        </w:tc>
      </w:tr>
      <w:tr w:rsidR="009F0FB8" w:rsidRPr="000F1C89" w:rsidTr="00DC18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shd w:val="pct10" w:color="auto" w:fill="FFFFFF"/>
          </w:tcPr>
          <w:p w:rsidR="009F0FB8" w:rsidRPr="000F1C89" w:rsidRDefault="009F0FB8" w:rsidP="00B57F0D">
            <w:pPr>
              <w:spacing w:before="60" w:after="60"/>
              <w:ind w:left="34"/>
              <w:rPr>
                <w:b/>
              </w:rPr>
            </w:pPr>
            <w:r w:rsidRPr="000F1C89">
              <w:rPr>
                <w:b/>
              </w:rPr>
              <w:t>Clarification meeting</w:t>
            </w:r>
          </w:p>
        </w:tc>
        <w:tc>
          <w:tcPr>
            <w:tcW w:w="2410" w:type="dxa"/>
            <w:vAlign w:val="center"/>
          </w:tcPr>
          <w:p w:rsidR="009F0FB8" w:rsidRPr="000F1C89" w:rsidRDefault="009F0FB8" w:rsidP="009F0FB8">
            <w:pPr>
              <w:spacing w:before="60" w:after="60"/>
              <w:ind w:left="34"/>
              <w:jc w:val="center"/>
            </w:pPr>
            <w:r>
              <w:t>18.09.2017.</w:t>
            </w:r>
          </w:p>
        </w:tc>
        <w:tc>
          <w:tcPr>
            <w:tcW w:w="1843" w:type="dxa"/>
            <w:vAlign w:val="center"/>
          </w:tcPr>
          <w:p w:rsidR="009F0FB8" w:rsidRPr="000F1C89" w:rsidRDefault="009F0FB8" w:rsidP="009F0FB8">
            <w:pPr>
              <w:spacing w:before="60" w:after="60"/>
              <w:ind w:left="34"/>
              <w:jc w:val="center"/>
            </w:pPr>
            <w:r>
              <w:t>10,00</w:t>
            </w:r>
          </w:p>
        </w:tc>
      </w:tr>
      <w:tr w:rsidR="009F0FB8" w:rsidRPr="000F1C89" w:rsidTr="00DC18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shd w:val="pct10" w:color="auto" w:fill="FFFFFF"/>
          </w:tcPr>
          <w:p w:rsidR="009F0FB8" w:rsidRPr="000F1C89" w:rsidRDefault="009F0FB8" w:rsidP="00B57F0D">
            <w:pPr>
              <w:spacing w:before="60" w:after="60"/>
              <w:ind w:left="34"/>
              <w:rPr>
                <w:b/>
              </w:rPr>
            </w:pPr>
            <w:r w:rsidRPr="000F1C89">
              <w:rPr>
                <w:b/>
              </w:rPr>
              <w:t>Site visit</w:t>
            </w:r>
          </w:p>
        </w:tc>
        <w:tc>
          <w:tcPr>
            <w:tcW w:w="2410" w:type="dxa"/>
            <w:vAlign w:val="center"/>
          </w:tcPr>
          <w:p w:rsidR="009F0FB8" w:rsidRPr="000F1C89" w:rsidRDefault="009F0FB8" w:rsidP="009F0FB8">
            <w:pPr>
              <w:spacing w:before="60" w:after="60"/>
              <w:ind w:left="34"/>
              <w:jc w:val="center"/>
            </w:pPr>
            <w:r>
              <w:t>18.09.2017.</w:t>
            </w:r>
          </w:p>
        </w:tc>
        <w:tc>
          <w:tcPr>
            <w:tcW w:w="1843" w:type="dxa"/>
            <w:vAlign w:val="center"/>
          </w:tcPr>
          <w:p w:rsidR="009F0FB8" w:rsidRPr="000F1C89" w:rsidRDefault="009F0FB8" w:rsidP="009F0FB8">
            <w:pPr>
              <w:spacing w:before="60" w:after="60"/>
              <w:ind w:left="34"/>
              <w:jc w:val="center"/>
            </w:pPr>
            <w:r>
              <w:t>10,00</w:t>
            </w:r>
          </w:p>
        </w:tc>
      </w:tr>
      <w:tr w:rsidR="009F0FB8" w:rsidRPr="000F1C89" w:rsidTr="00DC18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shd w:val="pct10" w:color="auto" w:fill="FFFFFF"/>
          </w:tcPr>
          <w:p w:rsidR="009F0FB8" w:rsidRPr="000F1C89" w:rsidRDefault="009F0FB8" w:rsidP="00267EA4">
            <w:pPr>
              <w:spacing w:before="60" w:after="60"/>
              <w:ind w:left="34"/>
              <w:rPr>
                <w:b/>
              </w:rPr>
            </w:pPr>
            <w:r w:rsidRPr="000F1C89">
              <w:rPr>
                <w:b/>
              </w:rPr>
              <w:t>Deadline for requesting any additional information from the Contracting Authority</w:t>
            </w:r>
          </w:p>
        </w:tc>
        <w:tc>
          <w:tcPr>
            <w:tcW w:w="2410" w:type="dxa"/>
            <w:vAlign w:val="center"/>
          </w:tcPr>
          <w:p w:rsidR="009F0FB8" w:rsidRPr="00EC2515" w:rsidRDefault="009F0FB8" w:rsidP="009F0FB8">
            <w:pPr>
              <w:spacing w:before="60" w:after="60"/>
              <w:ind w:left="34"/>
              <w:jc w:val="center"/>
            </w:pPr>
            <w:r>
              <w:t>22.09.2017.</w:t>
            </w:r>
          </w:p>
        </w:tc>
        <w:tc>
          <w:tcPr>
            <w:tcW w:w="1843" w:type="dxa"/>
            <w:vAlign w:val="center"/>
          </w:tcPr>
          <w:p w:rsidR="009F0FB8" w:rsidRPr="00EC2515" w:rsidRDefault="009F0FB8" w:rsidP="009F0FB8">
            <w:pPr>
              <w:spacing w:before="60" w:after="60"/>
              <w:ind w:left="34"/>
              <w:jc w:val="center"/>
            </w:pPr>
            <w:r>
              <w:t>15,00</w:t>
            </w:r>
          </w:p>
        </w:tc>
      </w:tr>
      <w:tr w:rsidR="009F0FB8" w:rsidRPr="000F1C89" w:rsidTr="00DC18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shd w:val="pct10" w:color="auto" w:fill="FFFFFF"/>
          </w:tcPr>
          <w:p w:rsidR="009F0FB8" w:rsidRPr="000F1C89" w:rsidRDefault="009F0FB8" w:rsidP="00267EA4">
            <w:pPr>
              <w:spacing w:before="60" w:after="60"/>
              <w:ind w:left="34"/>
              <w:rPr>
                <w:b/>
              </w:rPr>
            </w:pPr>
            <w:r w:rsidRPr="000F1C89">
              <w:rPr>
                <w:b/>
              </w:rPr>
              <w:t>Last date on which additional information are issued by the Contracting Authority</w:t>
            </w:r>
          </w:p>
        </w:tc>
        <w:tc>
          <w:tcPr>
            <w:tcW w:w="2410" w:type="dxa"/>
            <w:vAlign w:val="center"/>
          </w:tcPr>
          <w:p w:rsidR="009F0FB8" w:rsidRPr="000F1C89" w:rsidRDefault="009F0FB8" w:rsidP="009F0FB8">
            <w:pPr>
              <w:spacing w:before="60" w:after="60"/>
              <w:ind w:left="34"/>
              <w:jc w:val="center"/>
            </w:pPr>
            <w:r>
              <w:t>02.10.2017.</w:t>
            </w:r>
          </w:p>
        </w:tc>
        <w:tc>
          <w:tcPr>
            <w:tcW w:w="1843" w:type="dxa"/>
            <w:vAlign w:val="center"/>
          </w:tcPr>
          <w:p w:rsidR="009F0FB8" w:rsidRPr="000F1C89" w:rsidRDefault="009F0FB8" w:rsidP="009F0FB8">
            <w:pPr>
              <w:spacing w:before="60" w:after="60"/>
              <w:ind w:left="34"/>
              <w:jc w:val="center"/>
            </w:pPr>
            <w:r w:rsidRPr="00EC2515">
              <w:t>15,00</w:t>
            </w:r>
          </w:p>
        </w:tc>
      </w:tr>
      <w:tr w:rsidR="009F0FB8" w:rsidRPr="000F1C89" w:rsidTr="00DC18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shd w:val="pct10" w:color="auto" w:fill="FFFFFF"/>
          </w:tcPr>
          <w:p w:rsidR="009F0FB8" w:rsidRPr="000F1C89" w:rsidRDefault="009F0FB8" w:rsidP="00267EA4">
            <w:pPr>
              <w:spacing w:before="60" w:after="60"/>
              <w:ind w:left="34"/>
              <w:rPr>
                <w:b/>
              </w:rPr>
            </w:pPr>
            <w:r w:rsidRPr="000F1C89">
              <w:rPr>
                <w:b/>
              </w:rPr>
              <w:t>Deadline for submitting tenders</w:t>
            </w:r>
          </w:p>
        </w:tc>
        <w:tc>
          <w:tcPr>
            <w:tcW w:w="2410" w:type="dxa"/>
            <w:vAlign w:val="center"/>
          </w:tcPr>
          <w:p w:rsidR="009F0FB8" w:rsidRPr="000F1C89" w:rsidRDefault="009F0FB8" w:rsidP="009F0FB8">
            <w:pPr>
              <w:spacing w:before="60" w:after="60"/>
              <w:ind w:left="34"/>
              <w:jc w:val="center"/>
            </w:pPr>
            <w:r>
              <w:t>27</w:t>
            </w:r>
            <w:r>
              <w:t>.10.2017.</w:t>
            </w:r>
          </w:p>
        </w:tc>
        <w:tc>
          <w:tcPr>
            <w:tcW w:w="1843" w:type="dxa"/>
            <w:vAlign w:val="center"/>
          </w:tcPr>
          <w:p w:rsidR="009F0FB8" w:rsidRPr="000F1C89" w:rsidRDefault="009F0FB8" w:rsidP="009F0FB8">
            <w:pPr>
              <w:spacing w:before="60" w:after="60"/>
              <w:ind w:left="34"/>
              <w:jc w:val="center"/>
            </w:pPr>
            <w:r>
              <w:t>09</w:t>
            </w:r>
            <w:r w:rsidRPr="00EC2515">
              <w:t>,</w:t>
            </w:r>
            <w:r>
              <w:t>3</w:t>
            </w:r>
            <w:r w:rsidRPr="00EC2515">
              <w:t>0</w:t>
            </w:r>
          </w:p>
        </w:tc>
      </w:tr>
      <w:tr w:rsidR="009F0FB8" w:rsidRPr="000F1C89" w:rsidTr="00DC18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shd w:val="pct10" w:color="auto" w:fill="FFFFFF"/>
          </w:tcPr>
          <w:p w:rsidR="009F0FB8" w:rsidRPr="000F1C89" w:rsidRDefault="009F0FB8" w:rsidP="00267EA4">
            <w:pPr>
              <w:spacing w:before="60" w:after="60"/>
              <w:ind w:left="34"/>
              <w:rPr>
                <w:b/>
              </w:rPr>
            </w:pPr>
            <w:r w:rsidRPr="000F1C89">
              <w:rPr>
                <w:b/>
              </w:rPr>
              <w:t>Tender opening session</w:t>
            </w:r>
          </w:p>
        </w:tc>
        <w:tc>
          <w:tcPr>
            <w:tcW w:w="2410" w:type="dxa"/>
            <w:vAlign w:val="center"/>
          </w:tcPr>
          <w:p w:rsidR="009F0FB8" w:rsidRPr="00FF4790" w:rsidRDefault="009F0FB8" w:rsidP="009F0FB8">
            <w:pPr>
              <w:jc w:val="center"/>
            </w:pPr>
            <w:r>
              <w:t>27</w:t>
            </w:r>
            <w:r w:rsidRPr="00FF4790">
              <w:t>.</w:t>
            </w:r>
            <w:r>
              <w:t>1</w:t>
            </w:r>
            <w:r w:rsidRPr="00FF4790">
              <w:t>0.2017.</w:t>
            </w:r>
          </w:p>
        </w:tc>
        <w:tc>
          <w:tcPr>
            <w:tcW w:w="1843" w:type="dxa"/>
            <w:vAlign w:val="center"/>
          </w:tcPr>
          <w:p w:rsidR="009F0FB8" w:rsidRDefault="009F0FB8" w:rsidP="009F0FB8">
            <w:pPr>
              <w:jc w:val="center"/>
            </w:pPr>
            <w:r>
              <w:t>10,0</w:t>
            </w:r>
            <w:r w:rsidRPr="00FF4790">
              <w:t>0</w:t>
            </w:r>
          </w:p>
        </w:tc>
      </w:tr>
      <w:tr w:rsidR="009F0FB8" w:rsidRPr="000F1C89" w:rsidTr="00DC18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shd w:val="pct10" w:color="auto" w:fill="FFFFFF"/>
          </w:tcPr>
          <w:p w:rsidR="009F0FB8" w:rsidRPr="000F1C89" w:rsidRDefault="009F0FB8" w:rsidP="00267EA4">
            <w:pPr>
              <w:spacing w:before="60" w:after="60"/>
              <w:ind w:left="34"/>
              <w:rPr>
                <w:b/>
              </w:rPr>
            </w:pPr>
            <w:r w:rsidRPr="000F1C89">
              <w:rPr>
                <w:b/>
              </w:rPr>
              <w:t>Notification of award to the successful tenderer</w:t>
            </w:r>
            <w:r>
              <w:rPr>
                <w:b/>
              </w:rPr>
              <w:t>**</w:t>
            </w:r>
          </w:p>
        </w:tc>
        <w:tc>
          <w:tcPr>
            <w:tcW w:w="2410" w:type="dxa"/>
            <w:vAlign w:val="center"/>
          </w:tcPr>
          <w:p w:rsidR="009F0FB8" w:rsidRPr="000F1C89" w:rsidRDefault="009F0FB8" w:rsidP="009F0FB8">
            <w:pPr>
              <w:spacing w:before="60" w:after="60"/>
              <w:ind w:left="34"/>
              <w:jc w:val="center"/>
            </w:pPr>
            <w:r>
              <w:t>29.12.2017.</w:t>
            </w:r>
          </w:p>
        </w:tc>
        <w:tc>
          <w:tcPr>
            <w:tcW w:w="1843" w:type="dxa"/>
            <w:vAlign w:val="center"/>
          </w:tcPr>
          <w:p w:rsidR="009F0FB8" w:rsidRDefault="009F0FB8" w:rsidP="009F0FB8">
            <w:pPr>
              <w:jc w:val="center"/>
            </w:pPr>
            <w:r w:rsidRPr="000E093D">
              <w:t>15,00</w:t>
            </w:r>
          </w:p>
        </w:tc>
      </w:tr>
      <w:tr w:rsidR="009F0FB8" w:rsidRPr="000F1C89" w:rsidTr="00DC18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shd w:val="pct10" w:color="auto" w:fill="FFFFFF"/>
          </w:tcPr>
          <w:p w:rsidR="009F0FB8" w:rsidRPr="000F1C89" w:rsidRDefault="009F0FB8" w:rsidP="00267EA4">
            <w:pPr>
              <w:spacing w:before="60" w:after="60"/>
              <w:ind w:left="34"/>
              <w:rPr>
                <w:b/>
              </w:rPr>
            </w:pPr>
            <w:r w:rsidRPr="000F1C89">
              <w:rPr>
                <w:b/>
              </w:rPr>
              <w:t>Signature of the contract</w:t>
            </w:r>
            <w:r>
              <w:rPr>
                <w:b/>
              </w:rPr>
              <w:t>**</w:t>
            </w:r>
          </w:p>
        </w:tc>
        <w:tc>
          <w:tcPr>
            <w:tcW w:w="2410" w:type="dxa"/>
            <w:vAlign w:val="center"/>
          </w:tcPr>
          <w:p w:rsidR="009F0FB8" w:rsidRPr="000F1C89" w:rsidRDefault="009F0FB8" w:rsidP="009F0FB8">
            <w:pPr>
              <w:spacing w:before="60" w:after="60"/>
              <w:ind w:left="34"/>
              <w:jc w:val="center"/>
            </w:pPr>
            <w:r>
              <w:t>01.03.2018.</w:t>
            </w:r>
          </w:p>
        </w:tc>
        <w:tc>
          <w:tcPr>
            <w:tcW w:w="1843" w:type="dxa"/>
            <w:vAlign w:val="center"/>
          </w:tcPr>
          <w:p w:rsidR="009F0FB8" w:rsidRDefault="009F0FB8" w:rsidP="009F0FB8">
            <w:pPr>
              <w:jc w:val="center"/>
            </w:pPr>
            <w:r w:rsidRPr="000E093D">
              <w:t>15,00</w:t>
            </w:r>
          </w:p>
        </w:tc>
      </w:tr>
    </w:tbl>
    <w:p w:rsidR="00CD285C" w:rsidRDefault="009F0FB8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0F1C89">
        <w:rPr>
          <w:b/>
        </w:rPr>
        <w:t>* All times are in the time zone of the country of the Contracting Authority</w:t>
      </w:r>
      <w:r w:rsidRPr="000F1C89">
        <w:rPr>
          <w:vertAlign w:val="superscript"/>
        </w:rPr>
        <w:t xml:space="preserve"> </w:t>
      </w:r>
      <w:r>
        <w:rPr>
          <w:vertAlign w:val="superscript"/>
        </w:rPr>
        <w:t xml:space="preserve">  **</w:t>
      </w:r>
      <w:r w:rsidRPr="000F1C89">
        <w:rPr>
          <w:b/>
        </w:rPr>
        <w:t>Provisional date</w:t>
      </w:r>
    </w:p>
    <w:p w:rsidR="00E04BFF" w:rsidRPr="005B2D34" w:rsidRDefault="00E04BFF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5B2D34">
        <w:rPr>
          <w:sz w:val="22"/>
          <w:szCs w:val="22"/>
        </w:rPr>
        <w:t xml:space="preserve">All other terms and conditions of the </w:t>
      </w:r>
      <w:r w:rsidR="006E50A3" w:rsidRPr="005B2D34">
        <w:rPr>
          <w:sz w:val="22"/>
          <w:szCs w:val="22"/>
        </w:rPr>
        <w:t>Tender Dossier</w:t>
      </w:r>
      <w:r w:rsidRPr="005B2D34">
        <w:rPr>
          <w:sz w:val="22"/>
          <w:szCs w:val="22"/>
        </w:rPr>
        <w:t xml:space="preserve"> remain unchanged. The above alterations and /or corrections to the </w:t>
      </w:r>
      <w:r w:rsidR="006E50A3" w:rsidRPr="005B2D34">
        <w:rPr>
          <w:sz w:val="22"/>
          <w:szCs w:val="22"/>
        </w:rPr>
        <w:t>Tender Dossier</w:t>
      </w:r>
      <w:r w:rsidRPr="005B2D34">
        <w:rPr>
          <w:sz w:val="22"/>
          <w:szCs w:val="22"/>
        </w:rPr>
        <w:t xml:space="preserve"> are integral part of the </w:t>
      </w:r>
      <w:r w:rsidR="006E50A3" w:rsidRPr="005B2D34">
        <w:rPr>
          <w:sz w:val="22"/>
          <w:szCs w:val="22"/>
        </w:rPr>
        <w:t>Tender Dossier</w:t>
      </w:r>
      <w:r w:rsidRPr="005B2D34">
        <w:rPr>
          <w:sz w:val="22"/>
          <w:szCs w:val="22"/>
        </w:rPr>
        <w:t>.</w:t>
      </w:r>
    </w:p>
    <w:sectPr w:rsidR="00E04BFF" w:rsidRPr="005B2D34" w:rsidSect="00CD285C">
      <w:footerReference w:type="default" r:id="rId8"/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CC3" w:rsidRDefault="009D7CC3">
      <w:r>
        <w:separator/>
      </w:r>
    </w:p>
  </w:endnote>
  <w:endnote w:type="continuationSeparator" w:id="0">
    <w:p w:rsidR="009D7CC3" w:rsidRDefault="009D7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D8" w:rsidRPr="00B50DD8" w:rsidRDefault="00B50DD8">
    <w:pPr>
      <w:pStyle w:val="Footer"/>
      <w:jc w:val="right"/>
      <w:rPr>
        <w:sz w:val="20"/>
        <w:szCs w:val="20"/>
      </w:rPr>
    </w:pPr>
    <w:r w:rsidRPr="00B50DD8">
      <w:rPr>
        <w:sz w:val="20"/>
        <w:szCs w:val="20"/>
      </w:rPr>
      <w:t xml:space="preserve">Page </w:t>
    </w:r>
    <w:r w:rsidRPr="00B50DD8">
      <w:rPr>
        <w:b/>
        <w:bCs/>
        <w:sz w:val="20"/>
        <w:szCs w:val="20"/>
      </w:rPr>
      <w:fldChar w:fldCharType="begin"/>
    </w:r>
    <w:r w:rsidRPr="00B50DD8">
      <w:rPr>
        <w:b/>
        <w:bCs/>
        <w:sz w:val="20"/>
        <w:szCs w:val="20"/>
      </w:rPr>
      <w:instrText xml:space="preserve"> PAGE </w:instrText>
    </w:r>
    <w:r w:rsidRPr="00B50DD8">
      <w:rPr>
        <w:b/>
        <w:bCs/>
        <w:sz w:val="20"/>
        <w:szCs w:val="20"/>
      </w:rPr>
      <w:fldChar w:fldCharType="separate"/>
    </w:r>
    <w:r w:rsidR="00A21002">
      <w:rPr>
        <w:b/>
        <w:bCs/>
        <w:noProof/>
        <w:sz w:val="20"/>
        <w:szCs w:val="20"/>
      </w:rPr>
      <w:t>1</w:t>
    </w:r>
    <w:r w:rsidRPr="00B50DD8">
      <w:rPr>
        <w:b/>
        <w:bCs/>
        <w:sz w:val="20"/>
        <w:szCs w:val="20"/>
      </w:rPr>
      <w:fldChar w:fldCharType="end"/>
    </w:r>
    <w:r w:rsidRPr="00B50DD8">
      <w:rPr>
        <w:sz w:val="20"/>
        <w:szCs w:val="20"/>
      </w:rPr>
      <w:t xml:space="preserve"> of </w:t>
    </w:r>
    <w:r w:rsidRPr="00B50DD8">
      <w:rPr>
        <w:b/>
        <w:bCs/>
        <w:sz w:val="20"/>
        <w:szCs w:val="20"/>
      </w:rPr>
      <w:fldChar w:fldCharType="begin"/>
    </w:r>
    <w:r w:rsidRPr="00B50DD8">
      <w:rPr>
        <w:b/>
        <w:bCs/>
        <w:sz w:val="20"/>
        <w:szCs w:val="20"/>
      </w:rPr>
      <w:instrText xml:space="preserve"> NUMPAGES  </w:instrText>
    </w:r>
    <w:r w:rsidRPr="00B50DD8">
      <w:rPr>
        <w:b/>
        <w:bCs/>
        <w:sz w:val="20"/>
        <w:szCs w:val="20"/>
      </w:rPr>
      <w:fldChar w:fldCharType="separate"/>
    </w:r>
    <w:r w:rsidR="00B459D3">
      <w:rPr>
        <w:b/>
        <w:bCs/>
        <w:noProof/>
        <w:sz w:val="20"/>
        <w:szCs w:val="20"/>
      </w:rPr>
      <w:t>2</w:t>
    </w:r>
    <w:r w:rsidRPr="00B50DD8">
      <w:rPr>
        <w:b/>
        <w:bCs/>
        <w:sz w:val="20"/>
        <w:szCs w:val="20"/>
      </w:rPr>
      <w:fldChar w:fldCharType="end"/>
    </w:r>
  </w:p>
  <w:p w:rsidR="00113A10" w:rsidRPr="00B50DD8" w:rsidRDefault="00113A10">
    <w:pPr>
      <w:pStyle w:val="Footer"/>
      <w:rPr>
        <w:sz w:val="20"/>
        <w:szCs w:val="20"/>
        <w:lang w:val="sv-S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CC3" w:rsidRDefault="009D7CC3">
      <w:r>
        <w:separator/>
      </w:r>
    </w:p>
  </w:footnote>
  <w:footnote w:type="continuationSeparator" w:id="0">
    <w:p w:rsidR="009D7CC3" w:rsidRDefault="009D7C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F9D"/>
    <w:multiLevelType w:val="hybridMultilevel"/>
    <w:tmpl w:val="21E2228A"/>
    <w:lvl w:ilvl="0" w:tplc="473C203E">
      <w:start w:val="1"/>
      <w:numFmt w:val="decimal"/>
      <w:pStyle w:val="PRAGHeading2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-5640"/>
        </w:tabs>
        <w:ind w:left="-56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-4920"/>
        </w:tabs>
        <w:ind w:left="-49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-4200"/>
        </w:tabs>
        <w:ind w:left="-420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-3480"/>
        </w:tabs>
        <w:ind w:left="-34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-2760"/>
        </w:tabs>
        <w:ind w:left="-27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-2040"/>
        </w:tabs>
        <w:ind w:left="-2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-1320"/>
        </w:tabs>
        <w:ind w:left="-13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-600"/>
        </w:tabs>
        <w:ind w:left="-600" w:hanging="180"/>
      </w:pPr>
    </w:lvl>
  </w:abstractNum>
  <w:abstractNum w:abstractNumId="1">
    <w:nsid w:val="1426276C"/>
    <w:multiLevelType w:val="multilevel"/>
    <w:tmpl w:val="164A87D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Heading2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8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C3A5E13"/>
    <w:multiLevelType w:val="hybridMultilevel"/>
    <w:tmpl w:val="BCC43FDC"/>
    <w:styleLink w:val="Style3131"/>
    <w:lvl w:ilvl="0" w:tplc="8B9691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ACD4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6F4A4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7A44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A08A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5E5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0EFB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204E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8EEB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A54299"/>
    <w:multiLevelType w:val="multilevel"/>
    <w:tmpl w:val="C152D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6108"/>
    <w:rsid w:val="00051300"/>
    <w:rsid w:val="00055F06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0D4D"/>
    <w:rsid w:val="000F51B5"/>
    <w:rsid w:val="00107850"/>
    <w:rsid w:val="00110934"/>
    <w:rsid w:val="00113A10"/>
    <w:rsid w:val="00115351"/>
    <w:rsid w:val="00117855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87354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E6492"/>
    <w:rsid w:val="001E79CF"/>
    <w:rsid w:val="001F49FE"/>
    <w:rsid w:val="001F66F1"/>
    <w:rsid w:val="001F7AD6"/>
    <w:rsid w:val="00200FF0"/>
    <w:rsid w:val="00212EDE"/>
    <w:rsid w:val="0021367B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6B62"/>
    <w:rsid w:val="0026325B"/>
    <w:rsid w:val="002641FD"/>
    <w:rsid w:val="00265250"/>
    <w:rsid w:val="00267EA4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0C3"/>
    <w:rsid w:val="00284BB0"/>
    <w:rsid w:val="00290131"/>
    <w:rsid w:val="002917E6"/>
    <w:rsid w:val="00294649"/>
    <w:rsid w:val="00296D83"/>
    <w:rsid w:val="002A07A4"/>
    <w:rsid w:val="002A1448"/>
    <w:rsid w:val="002A3480"/>
    <w:rsid w:val="002B6F0A"/>
    <w:rsid w:val="002D286F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3E5A09"/>
    <w:rsid w:val="00400FCA"/>
    <w:rsid w:val="004044AE"/>
    <w:rsid w:val="004132C0"/>
    <w:rsid w:val="00413319"/>
    <w:rsid w:val="0041591A"/>
    <w:rsid w:val="004213B6"/>
    <w:rsid w:val="004241D8"/>
    <w:rsid w:val="00425A4A"/>
    <w:rsid w:val="00431400"/>
    <w:rsid w:val="004315BD"/>
    <w:rsid w:val="00432A8C"/>
    <w:rsid w:val="0044607E"/>
    <w:rsid w:val="00450217"/>
    <w:rsid w:val="004512D1"/>
    <w:rsid w:val="00452B78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501004"/>
    <w:rsid w:val="00501B0F"/>
    <w:rsid w:val="005052CE"/>
    <w:rsid w:val="005114D2"/>
    <w:rsid w:val="005201C7"/>
    <w:rsid w:val="005250D7"/>
    <w:rsid w:val="00526234"/>
    <w:rsid w:val="00526342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97C"/>
    <w:rsid w:val="005A1FEC"/>
    <w:rsid w:val="005A4869"/>
    <w:rsid w:val="005A5DEC"/>
    <w:rsid w:val="005B0DE5"/>
    <w:rsid w:val="005B24C2"/>
    <w:rsid w:val="005B2D34"/>
    <w:rsid w:val="005B5FA0"/>
    <w:rsid w:val="005B641F"/>
    <w:rsid w:val="005C10CF"/>
    <w:rsid w:val="005C301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2B3E"/>
    <w:rsid w:val="00625554"/>
    <w:rsid w:val="00640D1D"/>
    <w:rsid w:val="00646819"/>
    <w:rsid w:val="006477BB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107"/>
    <w:rsid w:val="00696695"/>
    <w:rsid w:val="00696867"/>
    <w:rsid w:val="00697858"/>
    <w:rsid w:val="006978BE"/>
    <w:rsid w:val="006A14C1"/>
    <w:rsid w:val="006A19FD"/>
    <w:rsid w:val="006A76A3"/>
    <w:rsid w:val="006A7C33"/>
    <w:rsid w:val="006A7E2A"/>
    <w:rsid w:val="006C1F5B"/>
    <w:rsid w:val="006C2742"/>
    <w:rsid w:val="006C5F20"/>
    <w:rsid w:val="006D1812"/>
    <w:rsid w:val="006D6317"/>
    <w:rsid w:val="006E50A3"/>
    <w:rsid w:val="006E5B5D"/>
    <w:rsid w:val="006E661F"/>
    <w:rsid w:val="006F17AD"/>
    <w:rsid w:val="006F17E7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A4C43"/>
    <w:rsid w:val="007B6DB2"/>
    <w:rsid w:val="007B7EA5"/>
    <w:rsid w:val="007C0056"/>
    <w:rsid w:val="007C108E"/>
    <w:rsid w:val="007C7F9C"/>
    <w:rsid w:val="007C7FE8"/>
    <w:rsid w:val="007D6C03"/>
    <w:rsid w:val="007D7D57"/>
    <w:rsid w:val="007E53AD"/>
    <w:rsid w:val="007E5C98"/>
    <w:rsid w:val="007F2A9F"/>
    <w:rsid w:val="008011AE"/>
    <w:rsid w:val="00805084"/>
    <w:rsid w:val="00806817"/>
    <w:rsid w:val="00811104"/>
    <w:rsid w:val="00815AE6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F9B"/>
    <w:rsid w:val="0086041B"/>
    <w:rsid w:val="00860B97"/>
    <w:rsid w:val="00871032"/>
    <w:rsid w:val="00875F9A"/>
    <w:rsid w:val="00883A10"/>
    <w:rsid w:val="00884DBD"/>
    <w:rsid w:val="008978D0"/>
    <w:rsid w:val="008A2C61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4A68"/>
    <w:rsid w:val="00952624"/>
    <w:rsid w:val="00955F4F"/>
    <w:rsid w:val="00965406"/>
    <w:rsid w:val="00967162"/>
    <w:rsid w:val="00973CE0"/>
    <w:rsid w:val="00975993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D7CC3"/>
    <w:rsid w:val="009E1B7A"/>
    <w:rsid w:val="009E76D1"/>
    <w:rsid w:val="009F02CC"/>
    <w:rsid w:val="009F08AE"/>
    <w:rsid w:val="009F0FB8"/>
    <w:rsid w:val="009F131A"/>
    <w:rsid w:val="009F5B37"/>
    <w:rsid w:val="009F5E13"/>
    <w:rsid w:val="009F7E93"/>
    <w:rsid w:val="00A018B5"/>
    <w:rsid w:val="00A028E5"/>
    <w:rsid w:val="00A120CA"/>
    <w:rsid w:val="00A1671C"/>
    <w:rsid w:val="00A21002"/>
    <w:rsid w:val="00A24A91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7E44"/>
    <w:rsid w:val="00AC0F7B"/>
    <w:rsid w:val="00AC1374"/>
    <w:rsid w:val="00AC2BB9"/>
    <w:rsid w:val="00AC4123"/>
    <w:rsid w:val="00AC6F69"/>
    <w:rsid w:val="00AD21CE"/>
    <w:rsid w:val="00AD2781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459D3"/>
    <w:rsid w:val="00B50DD8"/>
    <w:rsid w:val="00B554D8"/>
    <w:rsid w:val="00B57DE9"/>
    <w:rsid w:val="00B712EF"/>
    <w:rsid w:val="00B8127F"/>
    <w:rsid w:val="00B8167E"/>
    <w:rsid w:val="00B921F8"/>
    <w:rsid w:val="00B935CD"/>
    <w:rsid w:val="00B951B3"/>
    <w:rsid w:val="00BA40FD"/>
    <w:rsid w:val="00BB133F"/>
    <w:rsid w:val="00BB71D5"/>
    <w:rsid w:val="00BC3CDA"/>
    <w:rsid w:val="00BD523E"/>
    <w:rsid w:val="00BE0218"/>
    <w:rsid w:val="00BE0881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40568"/>
    <w:rsid w:val="00C40C4F"/>
    <w:rsid w:val="00C518E5"/>
    <w:rsid w:val="00C5345C"/>
    <w:rsid w:val="00C53C16"/>
    <w:rsid w:val="00C64FF2"/>
    <w:rsid w:val="00C72FA8"/>
    <w:rsid w:val="00C74180"/>
    <w:rsid w:val="00C91665"/>
    <w:rsid w:val="00C9423B"/>
    <w:rsid w:val="00C949B3"/>
    <w:rsid w:val="00CA5C6D"/>
    <w:rsid w:val="00CB687E"/>
    <w:rsid w:val="00CC13C5"/>
    <w:rsid w:val="00CD26FB"/>
    <w:rsid w:val="00CD285C"/>
    <w:rsid w:val="00CD3957"/>
    <w:rsid w:val="00CD6194"/>
    <w:rsid w:val="00CE0E77"/>
    <w:rsid w:val="00CE7413"/>
    <w:rsid w:val="00CF1157"/>
    <w:rsid w:val="00CF382A"/>
    <w:rsid w:val="00D0192F"/>
    <w:rsid w:val="00D02510"/>
    <w:rsid w:val="00D042C8"/>
    <w:rsid w:val="00D0782B"/>
    <w:rsid w:val="00D139EF"/>
    <w:rsid w:val="00D14F11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1852"/>
    <w:rsid w:val="00DC7DBF"/>
    <w:rsid w:val="00DD0856"/>
    <w:rsid w:val="00DD1167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4BFF"/>
    <w:rsid w:val="00E0648E"/>
    <w:rsid w:val="00E16D22"/>
    <w:rsid w:val="00E37961"/>
    <w:rsid w:val="00E43A19"/>
    <w:rsid w:val="00E454A0"/>
    <w:rsid w:val="00E51557"/>
    <w:rsid w:val="00E53115"/>
    <w:rsid w:val="00E53344"/>
    <w:rsid w:val="00E5454F"/>
    <w:rsid w:val="00E62B97"/>
    <w:rsid w:val="00E6557B"/>
    <w:rsid w:val="00E72FB1"/>
    <w:rsid w:val="00E76BFF"/>
    <w:rsid w:val="00E7742C"/>
    <w:rsid w:val="00E80893"/>
    <w:rsid w:val="00E82AA7"/>
    <w:rsid w:val="00E82EC1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5CC8"/>
    <w:rsid w:val="00F3715B"/>
    <w:rsid w:val="00F5009B"/>
    <w:rsid w:val="00F51237"/>
    <w:rsid w:val="00F53E49"/>
    <w:rsid w:val="00F636A6"/>
    <w:rsid w:val="00F72FE5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026E"/>
    <w:rsid w:val="00FC1B91"/>
    <w:rsid w:val="00FC738A"/>
    <w:rsid w:val="00FD3DB1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75F9A"/>
    <w:pPr>
      <w:keepNext/>
      <w:keepLines/>
      <w:numPr>
        <w:numId w:val="2"/>
      </w:numPr>
      <w:spacing w:before="480" w:after="120" w:line="276" w:lineRule="auto"/>
      <w:outlineLvl w:val="0"/>
    </w:pPr>
    <w:rPr>
      <w:rFonts w:ascii="Arial" w:hAnsi="Arial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75F9A"/>
    <w:pPr>
      <w:keepNext/>
      <w:numPr>
        <w:ilvl w:val="1"/>
        <w:numId w:val="2"/>
      </w:numPr>
      <w:spacing w:before="360" w:after="120" w:line="276" w:lineRule="auto"/>
      <w:ind w:left="810" w:hanging="810"/>
      <w:outlineLvl w:val="1"/>
    </w:pPr>
    <w:rPr>
      <w:rFonts w:ascii="Arial" w:hAnsi="Arial"/>
      <w:b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875F9A"/>
    <w:pPr>
      <w:keepNext/>
      <w:numPr>
        <w:ilvl w:val="2"/>
        <w:numId w:val="2"/>
      </w:numPr>
      <w:spacing w:before="240" w:after="120" w:line="276" w:lineRule="auto"/>
      <w:ind w:left="810" w:hanging="810"/>
      <w:jc w:val="both"/>
      <w:outlineLvl w:val="2"/>
    </w:pPr>
    <w:rPr>
      <w:rFonts w:ascii="Arial" w:hAnsi="Arial"/>
      <w:b/>
      <w:bCs/>
      <w:sz w:val="20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E5A09"/>
    <w:rPr>
      <w:i/>
      <w:iCs w:val="0"/>
    </w:rPr>
  </w:style>
  <w:style w:type="character" w:styleId="Strong">
    <w:name w:val="Strong"/>
    <w:qFormat/>
    <w:rsid w:val="003E5A09"/>
    <w:rPr>
      <w:b/>
      <w:bCs w:val="0"/>
    </w:rPr>
  </w:style>
  <w:style w:type="paragraph" w:customStyle="1" w:styleId="PRAGHeading2">
    <w:name w:val="PRAG Heading 2"/>
    <w:basedOn w:val="Normal"/>
    <w:rsid w:val="003E5A09"/>
    <w:pPr>
      <w:widowControl w:val="0"/>
      <w:numPr>
        <w:numId w:val="1"/>
      </w:numPr>
      <w:snapToGrid w:val="0"/>
      <w:spacing w:before="100" w:after="100"/>
    </w:pPr>
    <w:rPr>
      <w:szCs w:val="20"/>
      <w:lang w:eastAsia="en-US"/>
    </w:rPr>
  </w:style>
  <w:style w:type="character" w:customStyle="1" w:styleId="Heading1Char">
    <w:name w:val="Heading 1 Char"/>
    <w:link w:val="Heading1"/>
    <w:rsid w:val="00875F9A"/>
    <w:rPr>
      <w:rFonts w:ascii="Arial" w:hAnsi="Arial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rsid w:val="00875F9A"/>
    <w:rPr>
      <w:rFonts w:ascii="Arial" w:hAnsi="Arial"/>
      <w:b/>
      <w:sz w:val="26"/>
      <w:szCs w:val="28"/>
      <w:lang w:eastAsia="en-US"/>
    </w:rPr>
  </w:style>
  <w:style w:type="character" w:customStyle="1" w:styleId="Heading3Char">
    <w:name w:val="Heading 3 Char"/>
    <w:link w:val="Heading3"/>
    <w:rsid w:val="00875F9A"/>
    <w:rPr>
      <w:rFonts w:ascii="Arial" w:hAnsi="Arial"/>
      <w:b/>
      <w:bCs/>
      <w:szCs w:val="22"/>
      <w:lang w:val="en-US" w:eastAsia="en-US"/>
    </w:rPr>
  </w:style>
  <w:style w:type="paragraph" w:styleId="Caption">
    <w:name w:val="caption"/>
    <w:aliases w:val="~Caption,Table,Annex,Map"/>
    <w:basedOn w:val="Normal"/>
    <w:next w:val="Normal"/>
    <w:qFormat/>
    <w:rsid w:val="00875F9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 w:cs="Arial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F17E7"/>
    <w:pPr>
      <w:spacing w:line="276" w:lineRule="auto"/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numbering" w:customStyle="1" w:styleId="Style3131">
    <w:name w:val="Style3131"/>
    <w:rsid w:val="006F17E7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B50DD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50DD8"/>
    <w:rPr>
      <w:sz w:val="24"/>
      <w:szCs w:val="24"/>
    </w:rPr>
  </w:style>
  <w:style w:type="table" w:styleId="TableGrid">
    <w:name w:val="Table Grid"/>
    <w:basedOn w:val="TableNormal"/>
    <w:rsid w:val="00C40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1C6B-EE85-413E-86B4-AAEC95E7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creator>mahlbgu</dc:creator>
  <cp:lastModifiedBy>Djordjina Lovric</cp:lastModifiedBy>
  <cp:revision>9</cp:revision>
  <cp:lastPrinted>2017-10-11T10:16:00Z</cp:lastPrinted>
  <dcterms:created xsi:type="dcterms:W3CDTF">2017-10-11T09:53:00Z</dcterms:created>
  <dcterms:modified xsi:type="dcterms:W3CDTF">2017-10-11T10:25:00Z</dcterms:modified>
</cp:coreProperties>
</file>