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88" w:rsidRDefault="00B87788" w:rsidP="00B87788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25 stav 4 Zakona o nacionalnom okviru kvalifikacija ("Službeni list CG", broj 80/10), Ministarstvo prosvjete i sporta, donijelo je</w:t>
      </w:r>
    </w:p>
    <w:p w:rsidR="00B87788" w:rsidRDefault="00B87788" w:rsidP="00B87788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B87788" w:rsidRDefault="00B87788" w:rsidP="00B87788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B87788" w:rsidRDefault="00B87788" w:rsidP="00B87788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PROCEDURAMA RAZVIJANJA KVALIFIKACIJA OD PRVOG DO PETOG NIVOA KVALIFIKACIJA</w:t>
      </w:r>
    </w:p>
    <w:p w:rsidR="00B87788" w:rsidRDefault="00B87788" w:rsidP="00B87788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B87788" w:rsidRDefault="00B87788" w:rsidP="00B87788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Crne Gore", br. 21 od 18. aprila 2012)</w:t>
      </w:r>
    </w:p>
    <w:p w:rsidR="00B87788" w:rsidRDefault="00B87788" w:rsidP="00B87788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B87788" w:rsidRDefault="00B87788" w:rsidP="00B8778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Sadržina</w:t>
      </w:r>
    </w:p>
    <w:p w:rsidR="00B87788" w:rsidRDefault="00B87788" w:rsidP="00B87788">
      <w:pPr>
        <w:rPr>
          <w:rStyle w:val="expand1"/>
          <w:vanish w:val="0"/>
          <w:color w:val="000000"/>
        </w:rPr>
      </w:pPr>
    </w:p>
    <w:p w:rsidR="00B87788" w:rsidRDefault="00B87788" w:rsidP="00B87788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788" w:rsidRDefault="00B87788" w:rsidP="00B8778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uređuju se procedure razvijanja kvalifikacije nivoa obrazovanja, stručne kvalifikacije i druge kvalifikacije (u daljem tekstu: kvalifikacija), od prvog do petog nivoa kvalifikacija.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87788" w:rsidRDefault="00B87788" w:rsidP="00B8778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Definicija</w:t>
      </w:r>
    </w:p>
    <w:p w:rsidR="00B87788" w:rsidRDefault="00B87788" w:rsidP="00B87788">
      <w:pPr>
        <w:rPr>
          <w:rStyle w:val="expand1"/>
          <w:vanish w:val="0"/>
          <w:color w:val="000000"/>
        </w:rPr>
      </w:pPr>
    </w:p>
    <w:p w:rsidR="00B87788" w:rsidRDefault="00B87788" w:rsidP="00B87788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788" w:rsidRDefault="00B87788" w:rsidP="00B8778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Razvijanje kvalifikacije je priprema standarda zanimanja, odnosno obrazovnog ili drugog standarda i standarda kvalifikacije.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Razvijanje kvalifikacije je i priprema izmjene odnosno dopune postojeće kvalifikacije u cilju njenog unapređivanja.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Razvijanje kvalifikacije radi se na osnovu metodološkog dokumenta koga donosi Savjet za kvalifikacije (u daljem tekstu: Savjet).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87788" w:rsidRDefault="00B87788" w:rsidP="00B8778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Osnov razvijanja</w:t>
      </w:r>
    </w:p>
    <w:p w:rsidR="00B87788" w:rsidRDefault="00B87788" w:rsidP="00B87788">
      <w:pPr>
        <w:rPr>
          <w:rStyle w:val="expand1"/>
          <w:vanish w:val="0"/>
          <w:color w:val="000000"/>
        </w:rPr>
      </w:pPr>
    </w:p>
    <w:p w:rsidR="00B87788" w:rsidRDefault="00B87788" w:rsidP="00B87788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788" w:rsidRDefault="00B87788" w:rsidP="00B8778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Kvalifikacija nivoa obrazovanja razvija se na osnovu odgovarajućih standarda zanimanja odnosno obrazovnog standarda.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Stručna kvalifikacija razvija se na osnovu standarda zanimanja.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Druga kvalifikacija razvija se na osnovu obrazovnog ili drugog standarda.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87788" w:rsidRDefault="00B87788" w:rsidP="00B8778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Inicijativa</w:t>
      </w:r>
    </w:p>
    <w:p w:rsidR="00B87788" w:rsidRDefault="00B87788" w:rsidP="00B87788">
      <w:pPr>
        <w:rPr>
          <w:rStyle w:val="expand1"/>
          <w:vanish w:val="0"/>
          <w:color w:val="000000"/>
        </w:rPr>
      </w:pPr>
    </w:p>
    <w:p w:rsidR="00B87788" w:rsidRDefault="00B87788" w:rsidP="00B87788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788" w:rsidRDefault="00B87788" w:rsidP="00B8778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Inicijativu za razvijanje kvalifikacije može da podnese sektorska komisija koju obrazuje Savjet, Centar za stručno obrazovanje (u daljem tekstu: Centar), odnosno Zavod za školstvo (u daljem tekstu: Zavod).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Inicijativa iz stava 1 ovog člana za kvalifikaciju koja se priprema na osnovu standarda zanimanja sadrži obrazloženje sa nazivom kvalifikacije, nivoom kvalifikacije, tipom kvalifikacije, nazivom jednog ili više standarda zanimanja, ključnim poslovima i grupama poslova, ocjenom potreba na tržištu rada i potreba društva, međunarodnu uporedivost zanimanja i sl.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Inicijativu za razvijanje kvalifikacije može da podnese i univerzitet, druga visokoškolska ustanova, škola i drugo pravno lice.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Inicijativa iz stava 3 ovog člana podnosi se Centru, odnosno Zavodu.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Inicijativa iz stava 3 ovog člana za razvijanje kvalifikacije koja se priprema na osnovu standarda zanimanja sadrži obrazloženje sa ključnim poslovima i grupama poslova u okviru zanimanja, ocjenom potreba na tržištu rada i potreba društva, međunarodnu uporedljivost zanimanja i sl.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Inicijativa iz st. 1 i 3 ovog člana za pripremu obrazovnog ili drugog standarda sadrži obrazloženje sa nazivom tog standarda, kompetencijama, ocjenu potreba na tržištu rada i potreba društva, međunarodnu uporedivost i sl.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87788" w:rsidRDefault="00B87788" w:rsidP="00B8778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Određivanje sektora</w:t>
      </w:r>
    </w:p>
    <w:p w:rsidR="00B87788" w:rsidRDefault="00B87788" w:rsidP="00B87788">
      <w:pPr>
        <w:rPr>
          <w:rStyle w:val="expand1"/>
          <w:vanish w:val="0"/>
          <w:color w:val="000000"/>
        </w:rPr>
      </w:pPr>
    </w:p>
    <w:p w:rsidR="00B87788" w:rsidRDefault="00B87788" w:rsidP="00B87788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788" w:rsidRDefault="00B87788" w:rsidP="00B8778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 xml:space="preserve">     Centar, odnosno Zavod određuje kom sektoru pripada kvalifikacija iz člana </w:t>
      </w:r>
      <w:hyperlink r:id="rId5" w:anchor="clan4" w:history="1">
        <w:r>
          <w:rPr>
            <w:rStyle w:val="Hyperlink"/>
            <w:lang w:val="sr-Latn-CS"/>
          </w:rPr>
          <w:t>4</w:t>
        </w:r>
      </w:hyperlink>
      <w:r>
        <w:rPr>
          <w:rStyle w:val="expand1"/>
          <w:vanish w:val="0"/>
          <w:color w:val="000000"/>
          <w:lang w:val="sr-Latn-CS"/>
        </w:rPr>
        <w:t xml:space="preserve"> stav 3 ovog pravilnika. U slučaju kada se ne može utvrditi kom sektoru pripada kvalifikacija iz stava 1 ovog člana, odluku donosi Savjet.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87788" w:rsidRDefault="00B87788" w:rsidP="00B8778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Postupanje po inicijativi</w:t>
      </w:r>
    </w:p>
    <w:p w:rsidR="00B87788" w:rsidRDefault="00B87788" w:rsidP="00B87788">
      <w:pPr>
        <w:rPr>
          <w:rStyle w:val="expand1"/>
          <w:vanish w:val="0"/>
          <w:color w:val="000000"/>
        </w:rPr>
      </w:pPr>
    </w:p>
    <w:p w:rsidR="00B87788" w:rsidRDefault="00B87788" w:rsidP="00B87788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788" w:rsidRDefault="00B87788" w:rsidP="00B8778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lastRenderedPageBreak/>
        <w:t xml:space="preserve">     Inicijativu iz člana </w:t>
      </w:r>
      <w:hyperlink r:id="rId6" w:anchor="clan4" w:history="1">
        <w:r>
          <w:rPr>
            <w:rStyle w:val="Hyperlink"/>
            <w:lang w:val="sr-Latn-CS"/>
          </w:rPr>
          <w:t>4</w:t>
        </w:r>
      </w:hyperlink>
      <w:r>
        <w:rPr>
          <w:rStyle w:val="expand1"/>
          <w:vanish w:val="0"/>
          <w:color w:val="000000"/>
          <w:lang w:val="sr-Latn-CS"/>
        </w:rPr>
        <w:t xml:space="preserve"> stav 3 ovog pravilnika Centar, odnosno Zavod može da prihvati, zatraži njenu dopunu ili daje odbije.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slučaju odbijanja inicijative Centar, odnosno Zavod izvještava podnosioca inicijative o razlozima odbijanja, pisanim putem.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87788" w:rsidRDefault="00B87788" w:rsidP="00B8778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Prosljeđivanje prijedloga inicijative</w:t>
      </w:r>
    </w:p>
    <w:p w:rsidR="00B87788" w:rsidRDefault="00B87788" w:rsidP="00B87788">
      <w:pPr>
        <w:rPr>
          <w:rStyle w:val="expand1"/>
          <w:vanish w:val="0"/>
          <w:color w:val="000000"/>
        </w:rPr>
      </w:pPr>
    </w:p>
    <w:p w:rsidR="00B87788" w:rsidRDefault="00B87788" w:rsidP="00B87788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788" w:rsidRDefault="00B87788" w:rsidP="00B8778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Prihvaćenu inicijativu za razvijanje kvalifikacije Centar, odnosno Zavod u obliku pisanog prijedloga sa obrazloženjem upućuje sektorskoj komisiji.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Sektorska komisija razmatra prijedlog i može od podnosioca inicijative da zatraži njegovu dopunu.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Sektorska komisija na osnovu prijedloga iz stava 1 ovog člana, priprema osnovni profil kvalifikacije i okvir kvalifikacija za sektor i upućuje ga Savjetu na usvajanje.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87788" w:rsidRDefault="00B87788" w:rsidP="00B8778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Komisija za pripremu standarda zanimanja, obrazovnog ili drugog standarda</w:t>
      </w:r>
    </w:p>
    <w:p w:rsidR="00B87788" w:rsidRDefault="00B87788" w:rsidP="00B87788">
      <w:pPr>
        <w:rPr>
          <w:rStyle w:val="expand1"/>
          <w:vanish w:val="0"/>
          <w:color w:val="000000"/>
        </w:rPr>
      </w:pPr>
    </w:p>
    <w:p w:rsidR="00B87788" w:rsidRDefault="00B87788" w:rsidP="00B87788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788" w:rsidRDefault="00B87788" w:rsidP="00B8778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Za razvijanje kvalifikacije Centar, odnosno Zavod obrazuje Komisiju za pripremu standarda zanimanja, obrazovnog ili drugog standarda.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Komisiju iz stava 1ovog člana čine najmanje pet članova odgovarajućeg profila sa najmanje tri godine radnog iskustva u stručnoj oblasti u kojoj se kvalifikacija razvija.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Aktom o obrazovanju Komisije iz stava 2 ovog člana bliže se određuje sastav, zadaci, način rada i druga pitanja od značaja za rad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Administrativno-tehničke poslove za potrebe Komisije obavlja Centar, odnosno Zavod.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87788" w:rsidRDefault="00B87788" w:rsidP="00B8778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standarda zanimanja, obrazovnog ili drugog standarda</w:t>
      </w:r>
    </w:p>
    <w:p w:rsidR="00B87788" w:rsidRDefault="00B87788" w:rsidP="00B87788">
      <w:pPr>
        <w:rPr>
          <w:rStyle w:val="expand1"/>
          <w:vanish w:val="0"/>
          <w:color w:val="000000"/>
        </w:rPr>
      </w:pPr>
    </w:p>
    <w:p w:rsidR="00B87788" w:rsidRDefault="00B87788" w:rsidP="00B87788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788" w:rsidRDefault="00B87788" w:rsidP="00B8778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Standard zanimanja obuhvata: nivo, odnosno podnivo kvalifikacije, stručne kompetencije, grupe poslova i ključne poslove u okviru njih.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Grupe poslova iz stava 1 ovog člana su, naročito: analiza, planiranje i organizacija rada, priprema rada odnosno radnog mjesta, operativni poslovi, komercijalni poslovi, administrativni poslovi, poslovi rukovođenja, nadzor rada, obezbjeđenje kvaliteta, održavanje i popravke, komunikacija, očuvanje zdravlja i okoline.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Obrazovni, odnosno drugi standard sadrži nivo, odnosno podnivo kvalifikacije i ključna znanja, vještine i kompetencije.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Standard iz st. 1 i 3 ovog člana priprema Centar odnosno Zavod, u skladu sa utvrđenom metodologijom.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87788" w:rsidRDefault="00B87788" w:rsidP="00B8778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Priprema standarda zanimanja, obrazovnog ili drugog standarda</w:t>
      </w:r>
    </w:p>
    <w:p w:rsidR="00B87788" w:rsidRDefault="00B87788" w:rsidP="00B87788">
      <w:pPr>
        <w:rPr>
          <w:rStyle w:val="expand1"/>
          <w:vanish w:val="0"/>
          <w:color w:val="000000"/>
        </w:rPr>
      </w:pPr>
    </w:p>
    <w:p w:rsidR="00B87788" w:rsidRDefault="00B87788" w:rsidP="00B87788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788" w:rsidRDefault="00B87788" w:rsidP="00B8778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 xml:space="preserve">     U postupku pripreme standarda zanimanja, odnosno obrazovnog i drugog standarda, Komisija iz člana </w:t>
      </w:r>
      <w:hyperlink r:id="rId7" w:anchor="clan8" w:history="1">
        <w:r>
          <w:rPr>
            <w:rStyle w:val="Hyperlink"/>
            <w:lang w:val="sr-Latn-CS"/>
          </w:rPr>
          <w:t>8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 sprovodi intervju, ankete sa poslodavcima i drugim partnerima, posmatranje na radnom mjestu, analizu rezultata istraživanja u sektoru kvalifikacija, koristi važeću klasifikaciju zanimanja, obrazovanja i međunarodne dokumente (ISCO 08, ESCO i sl), preporuke relevantnih međunarodnih organizacija i tijela (MOR, Evropska komisija, CEDEFOP i sl.) i druge instrumente.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Centar, odnosno Zavod nakon sprovedenog postupka iz stava 1 ovog člana, standard zanimanja, obrazovni ili drugi standard dostavlja poslodavcima i drugim organima, organizacijama i institucijama, na mišljenje i primjedbe.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Nakon pribavljenih stručnih mišljenja, primjedbi i sugestija Centar, odnosno Zavod priprema prijedlog standarda zanimanja, obrazovnog ili drugog standarda i upućuje ga sektorskoj komisiji na razmatranje.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Prihvaćeni prijedlog standarda zanimanja, obrazovnog ili drugog standarda sektorska komisija upućuje Savjetu.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87788" w:rsidRDefault="00B87788" w:rsidP="00B8778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standarda kvalifikacije</w:t>
      </w:r>
    </w:p>
    <w:p w:rsidR="00B87788" w:rsidRDefault="00B87788" w:rsidP="00B87788">
      <w:pPr>
        <w:rPr>
          <w:rStyle w:val="expand1"/>
          <w:vanish w:val="0"/>
          <w:color w:val="000000"/>
        </w:rPr>
      </w:pPr>
    </w:p>
    <w:p w:rsidR="00B87788" w:rsidRDefault="00B87788" w:rsidP="00B87788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788" w:rsidRDefault="00B87788" w:rsidP="00B8778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Standard kvalifikacije saglasno članu 8 Zakona o nacionalnom okviru kvalifikaciju čini: naziv kvalifikacije, tip kvalifikacije, nivo odnosno, podnivo kvalifikacije, kod kvalifikacije, kreditna vrijednost kvalifikacije, opis kvalifikacije, sadržaj kvalifikacije, kao i drugi elementi potrebni za pojedine kvalifikacije.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Kvalifikacija se određuje kodom kvalifikacije koji ima jedanaest karaktera i koji upućuje na sektor (dva karaktera), podsektor (dva karaktera), oblast (dva karaktera), podoblast (dva karaktera), tip (jedan karakter) i nivo kvalifikacije (dva karaktera).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87788" w:rsidRDefault="00B87788" w:rsidP="00B8778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Komisija za pripremu standarda kvalifikacije</w:t>
      </w:r>
    </w:p>
    <w:p w:rsidR="00B87788" w:rsidRDefault="00B87788" w:rsidP="00B87788">
      <w:pPr>
        <w:rPr>
          <w:rStyle w:val="expand1"/>
          <w:vanish w:val="0"/>
          <w:color w:val="000000"/>
        </w:rPr>
      </w:pPr>
    </w:p>
    <w:p w:rsidR="00B87788" w:rsidRDefault="00B87788" w:rsidP="00B87788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788" w:rsidRDefault="00B87788" w:rsidP="00B8778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Centar, odnosno Zavod obrazuje Komisiju za pripremu standarda kvalifikacije.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Komisiju iz stava 1 ovog člana čine najmanje pet članova odgovarajućeg profila, sa najmanje tri godine radnog iskustva u odgovarajućoj oblasti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Aktom o obrazovanju Komisije iz stava 1 ovog člana bliže se određuje sastav, zadaci, način rada i druga pitanja od značaja za rad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Administrativno-tehničke poslove za potrebe Komisije obavlja Centar, odnosno Zavod.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87788" w:rsidRDefault="00B87788" w:rsidP="00B8778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Priprema standarda kvalifikacije</w:t>
      </w:r>
    </w:p>
    <w:p w:rsidR="00B87788" w:rsidRDefault="00B87788" w:rsidP="00B87788">
      <w:pPr>
        <w:rPr>
          <w:rStyle w:val="expand1"/>
          <w:vanish w:val="0"/>
          <w:color w:val="000000"/>
        </w:rPr>
      </w:pPr>
    </w:p>
    <w:p w:rsidR="00B87788" w:rsidRDefault="00B87788" w:rsidP="00B87788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788" w:rsidRDefault="00B87788" w:rsidP="00B8778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>     Na osnovu donijetog standarda zanimanja, obrazovnog ili drugog standarda Centar, odnosno Zavod priprema standard kvalifikacije i dostavlja ga sektorskoj komisiji, radi predlaganja kvalifikacije.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87788" w:rsidRDefault="00B87788" w:rsidP="00B8778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B87788" w:rsidRDefault="00B87788" w:rsidP="00B87788">
      <w:pPr>
        <w:rPr>
          <w:rStyle w:val="expand1"/>
          <w:vanish w:val="0"/>
          <w:color w:val="000000"/>
        </w:rPr>
      </w:pPr>
    </w:p>
    <w:p w:rsidR="00B87788" w:rsidRDefault="00B87788" w:rsidP="00B87788">
      <w:pPr>
        <w:jc w:val="center"/>
      </w:pPr>
      <w:bookmarkStart w:id="26" w:name="clan14"/>
      <w:bookmarkEnd w:id="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B87788" w:rsidP="00B87788">
      <w:bookmarkStart w:id="27" w:name="1014"/>
      <w:bookmarkEnd w:id="27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01-2893/2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9. aprila 2012.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Slavoljub Stijepović,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87788"/>
    <w:rsid w:val="003857E2"/>
    <w:rsid w:val="0094034F"/>
    <w:rsid w:val="009B4CCA"/>
    <w:rsid w:val="00B8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B87788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B87788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7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0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22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daci.net/sllistcg/prikaz-b.php?db=&amp;what=P-prkppn04v1221&amp;draft=0&amp;html=&amp;nas=23503&amp;nad=4&amp;god=2012&amp;status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aci.net/sllistcg/prikaz-b.php?db=&amp;what=P-prkppn04v1221&amp;draft=0&amp;html=&amp;nas=23503&amp;nad=4&amp;god=2012&amp;status=1" TargetMode="External"/><Relationship Id="rId5" Type="http://schemas.openxmlformats.org/officeDocument/2006/relationships/hyperlink" Target="http://www.podaci.net/sllistcg/prikaz-b.php?db=&amp;what=P-prkppn04v1221&amp;draft=0&amp;html=&amp;nas=23503&amp;nad=4&amp;god=2012&amp;status=1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1217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2015-04-03T13:49:00Z</dcterms:created>
  <dcterms:modified xsi:type="dcterms:W3CDTF">2015-04-03T13:50:00Z</dcterms:modified>
</cp:coreProperties>
</file>