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22" w:rsidRPr="00584F75" w:rsidRDefault="00A04E22" w:rsidP="00A04E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04E22" w:rsidRPr="00584F75" w:rsidRDefault="00A04E22" w:rsidP="00A04E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119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A04E22" w:rsidRPr="00584F75" w:rsidRDefault="00A04E22" w:rsidP="00A04E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9. jul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A04E22" w:rsidRPr="00584F75" w:rsidRDefault="00A04E22" w:rsidP="00A04E2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04E22" w:rsidRPr="00584F75" w:rsidRDefault="00A04E22" w:rsidP="00A04E2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04E22" w:rsidRDefault="00A04E22" w:rsidP="00A04E2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2. jula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A04E22" w:rsidRDefault="00A04E22" w:rsidP="00A04E2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A04E22" w:rsidRPr="007A4FB6" w:rsidRDefault="00A04E22" w:rsidP="00A04E2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A04E22" w:rsidRPr="00135E33" w:rsidRDefault="00A04E22" w:rsidP="00A04E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04E22" w:rsidRPr="004A7D2A" w:rsidRDefault="00A04E22" w:rsidP="00A04E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A04E22" w:rsidRPr="00DB1B71" w:rsidRDefault="00A04E22" w:rsidP="00A04E22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Drugi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kvartalni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343FEE">
        <w:rPr>
          <w:rFonts w:ascii="Arial" w:hAnsi="Arial" w:cs="Arial"/>
          <w:sz w:val="24"/>
          <w:szCs w:val="24"/>
        </w:rPr>
        <w:t>zvještaj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realizaciji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obaveza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iz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Programa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pristupanja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Crne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43FEE">
        <w:rPr>
          <w:rFonts w:ascii="Arial" w:hAnsi="Arial" w:cs="Arial"/>
          <w:sz w:val="24"/>
          <w:szCs w:val="24"/>
        </w:rPr>
        <w:t>Evropskoj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uniji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period 2015-2018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Prvi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polugodišnji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izvještaj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realizaciji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Akcionog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plana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23. </w:t>
      </w:r>
      <w:proofErr w:type="spellStart"/>
      <w:r w:rsidRPr="00343FEE">
        <w:rPr>
          <w:rFonts w:ascii="Arial" w:hAnsi="Arial" w:cs="Arial"/>
          <w:sz w:val="24"/>
          <w:szCs w:val="24"/>
        </w:rPr>
        <w:t>pregovaračko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poglavlje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Pravosuđe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temeljna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za period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2015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Prvi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polugodišnji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izvještaj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realizaciji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Akcionog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plana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24. </w:t>
      </w:r>
      <w:proofErr w:type="spellStart"/>
      <w:r w:rsidRPr="00343FEE">
        <w:rPr>
          <w:rFonts w:ascii="Arial" w:hAnsi="Arial" w:cs="Arial"/>
          <w:sz w:val="24"/>
          <w:szCs w:val="24"/>
        </w:rPr>
        <w:t>pregovaračko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poglavlje</w:t>
      </w:r>
      <w:proofErr w:type="spellEnd"/>
      <w:r>
        <w:rPr>
          <w:rFonts w:ascii="Arial" w:hAnsi="Arial" w:cs="Arial"/>
          <w:sz w:val="24"/>
          <w:szCs w:val="24"/>
        </w:rPr>
        <w:t xml:space="preserve"> – Pravda, </w:t>
      </w:r>
      <w:proofErr w:type="spellStart"/>
      <w:r>
        <w:rPr>
          <w:rFonts w:ascii="Arial" w:hAnsi="Arial" w:cs="Arial"/>
          <w:sz w:val="24"/>
          <w:szCs w:val="24"/>
        </w:rPr>
        <w:t>sloboda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bezbjednost</w:t>
      </w:r>
      <w:proofErr w:type="spellEnd"/>
      <w:r>
        <w:rPr>
          <w:rFonts w:ascii="Arial" w:hAnsi="Arial" w:cs="Arial"/>
          <w:sz w:val="24"/>
          <w:szCs w:val="24"/>
        </w:rPr>
        <w:t xml:space="preserve">, za period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2015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programa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uređenja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prostora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2015. </w:t>
      </w:r>
      <w:proofErr w:type="spellStart"/>
      <w:proofErr w:type="gramStart"/>
      <w:r w:rsidRPr="00343FEE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343FEE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43FEE">
        <w:rPr>
          <w:rFonts w:ascii="Arial" w:hAnsi="Arial" w:cs="Arial"/>
          <w:sz w:val="24"/>
          <w:szCs w:val="24"/>
        </w:rPr>
        <w:t>Izvještaj</w:t>
      </w:r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A04E22" w:rsidRPr="00331DE7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otpadom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343FEE">
        <w:rPr>
          <w:rFonts w:ascii="Arial" w:hAnsi="Arial" w:cs="Arial"/>
          <w:sz w:val="24"/>
          <w:szCs w:val="24"/>
        </w:rPr>
        <w:t xml:space="preserve"> do 2030. </w:t>
      </w:r>
      <w:proofErr w:type="spellStart"/>
      <w:r w:rsidRPr="00343FEE">
        <w:rPr>
          <w:rFonts w:ascii="Arial" w:hAnsi="Arial" w:cs="Arial"/>
          <w:sz w:val="24"/>
          <w:szCs w:val="24"/>
        </w:rPr>
        <w:t>godine</w:t>
      </w:r>
      <w:proofErr w:type="spellEnd"/>
    </w:p>
    <w:p w:rsidR="00A04E22" w:rsidRPr="00331DE7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31DE7">
        <w:rPr>
          <w:rFonts w:ascii="Arial" w:hAnsi="Arial" w:cs="Arial"/>
          <w:sz w:val="24"/>
          <w:szCs w:val="24"/>
        </w:rPr>
        <w:t>edlog</w:t>
      </w:r>
      <w:proofErr w:type="spellEnd"/>
      <w:r w:rsidRPr="00331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DE7">
        <w:rPr>
          <w:rFonts w:ascii="Arial" w:hAnsi="Arial" w:cs="Arial"/>
          <w:sz w:val="24"/>
          <w:szCs w:val="24"/>
        </w:rPr>
        <w:t>nacionalne</w:t>
      </w:r>
      <w:proofErr w:type="spellEnd"/>
      <w:r w:rsidRPr="00331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DE7">
        <w:rPr>
          <w:rFonts w:ascii="Arial" w:hAnsi="Arial" w:cs="Arial"/>
          <w:sz w:val="24"/>
          <w:szCs w:val="24"/>
        </w:rPr>
        <w:t>strategije</w:t>
      </w:r>
      <w:proofErr w:type="spellEnd"/>
      <w:r w:rsidRPr="00331DE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31DE7">
        <w:rPr>
          <w:rFonts w:ascii="Arial" w:hAnsi="Arial" w:cs="Arial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rbu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protiv</w:t>
      </w:r>
      <w:proofErr w:type="spellEnd"/>
      <w:r>
        <w:rPr>
          <w:rFonts w:ascii="Arial" w:hAnsi="Arial" w:cs="Arial"/>
          <w:sz w:val="24"/>
          <w:szCs w:val="24"/>
        </w:rPr>
        <w:t xml:space="preserve"> HIV/AIDS-a 2015-2020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31DE7">
        <w:rPr>
          <w:rFonts w:ascii="Arial" w:hAnsi="Arial" w:cs="Arial"/>
          <w:sz w:val="24"/>
          <w:szCs w:val="24"/>
        </w:rPr>
        <w:t>edlogom</w:t>
      </w:r>
      <w:proofErr w:type="spellEnd"/>
      <w:r w:rsidRPr="00331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DE7">
        <w:rPr>
          <w:rFonts w:ascii="Arial" w:hAnsi="Arial" w:cs="Arial"/>
          <w:sz w:val="24"/>
          <w:szCs w:val="24"/>
        </w:rPr>
        <w:t>akcionog</w:t>
      </w:r>
      <w:proofErr w:type="spellEnd"/>
      <w:r w:rsidRPr="00331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DE7"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2015-2016</w:t>
      </w:r>
    </w:p>
    <w:p w:rsidR="00A04E22" w:rsidRPr="000867C4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867C4">
        <w:rPr>
          <w:rFonts w:ascii="Arial" w:hAnsi="Arial" w:cs="Arial"/>
          <w:sz w:val="24"/>
          <w:szCs w:val="24"/>
        </w:rPr>
        <w:t>edlog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plana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upravljanja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kriznim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situacijama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867C4">
        <w:rPr>
          <w:rFonts w:ascii="Arial" w:hAnsi="Arial" w:cs="Arial"/>
          <w:sz w:val="24"/>
          <w:szCs w:val="24"/>
        </w:rPr>
        <w:t>slučaju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pojave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klasične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kuge</w:t>
      </w:r>
      <w:proofErr w:type="spellEnd"/>
      <w:r w:rsidRPr="00086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4">
        <w:rPr>
          <w:rFonts w:ascii="Arial" w:hAnsi="Arial" w:cs="Arial"/>
          <w:sz w:val="24"/>
          <w:szCs w:val="24"/>
        </w:rPr>
        <w:t>svinja</w:t>
      </w:r>
      <w:proofErr w:type="spellEnd"/>
    </w:p>
    <w:p w:rsidR="00A04E22" w:rsidRPr="00455BAC" w:rsidRDefault="00A04E22" w:rsidP="00A04E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04E22" w:rsidRPr="00BD0BB5" w:rsidRDefault="00A04E22" w:rsidP="00A04E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A04E22" w:rsidRPr="00D47494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izmjenama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dopunama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stečaju</w:t>
      </w:r>
      <w:proofErr w:type="spellEnd"/>
    </w:p>
    <w:p w:rsidR="00A04E22" w:rsidRPr="00142134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zdravstvenoj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zaštiti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43FEE">
        <w:rPr>
          <w:rFonts w:ascii="Arial" w:hAnsi="Arial" w:cs="Arial"/>
          <w:sz w:val="24"/>
          <w:szCs w:val="24"/>
        </w:rPr>
        <w:t>Izvještajem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43FEE">
        <w:rPr>
          <w:rFonts w:ascii="Arial" w:hAnsi="Arial" w:cs="Arial"/>
          <w:sz w:val="24"/>
          <w:szCs w:val="24"/>
        </w:rPr>
        <w:t>javne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rasprave</w:t>
      </w:r>
      <w:proofErr w:type="spellEnd"/>
    </w:p>
    <w:p w:rsidR="00A04E22" w:rsidRPr="006B2221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B4F90">
        <w:rPr>
          <w:rFonts w:ascii="Arial" w:hAnsi="Arial" w:cs="Arial"/>
          <w:sz w:val="24"/>
          <w:szCs w:val="24"/>
        </w:rPr>
        <w:t>edlog</w:t>
      </w:r>
      <w:proofErr w:type="spellEnd"/>
      <w:r w:rsidRPr="003B4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F90">
        <w:rPr>
          <w:rFonts w:ascii="Arial" w:hAnsi="Arial" w:cs="Arial"/>
          <w:sz w:val="24"/>
          <w:szCs w:val="24"/>
        </w:rPr>
        <w:t>uredbe</w:t>
      </w:r>
      <w:proofErr w:type="spellEnd"/>
      <w:r w:rsidRPr="003B4F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4F90">
        <w:rPr>
          <w:rFonts w:ascii="Arial" w:hAnsi="Arial" w:cs="Arial"/>
          <w:sz w:val="24"/>
          <w:szCs w:val="24"/>
        </w:rPr>
        <w:t>kriterijumima</w:t>
      </w:r>
      <w:proofErr w:type="spellEnd"/>
      <w:r w:rsidRPr="003B4F9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4F90">
        <w:rPr>
          <w:rFonts w:ascii="Arial" w:hAnsi="Arial" w:cs="Arial"/>
          <w:sz w:val="24"/>
          <w:szCs w:val="24"/>
        </w:rPr>
        <w:t>formiranje</w:t>
      </w:r>
      <w:proofErr w:type="spellEnd"/>
      <w:r w:rsidRPr="003B4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F90">
        <w:rPr>
          <w:rFonts w:ascii="Arial" w:hAnsi="Arial" w:cs="Arial"/>
          <w:sz w:val="24"/>
          <w:szCs w:val="24"/>
        </w:rPr>
        <w:t>maksimalnih</w:t>
      </w:r>
      <w:proofErr w:type="spellEnd"/>
      <w:r w:rsidRPr="003B4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F90">
        <w:rPr>
          <w:rFonts w:ascii="Arial" w:hAnsi="Arial" w:cs="Arial"/>
          <w:sz w:val="24"/>
          <w:szCs w:val="24"/>
        </w:rPr>
        <w:t>cijena</w:t>
      </w:r>
      <w:proofErr w:type="spellEnd"/>
      <w:r w:rsidRPr="003B4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F90">
        <w:rPr>
          <w:rFonts w:ascii="Arial" w:hAnsi="Arial" w:cs="Arial"/>
          <w:sz w:val="24"/>
          <w:szCs w:val="24"/>
        </w:rPr>
        <w:t>ljekova</w:t>
      </w:r>
      <w:proofErr w:type="spellEnd"/>
    </w:p>
    <w:p w:rsidR="00A04E22" w:rsidRPr="006B2221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60B7D">
        <w:rPr>
          <w:rFonts w:ascii="Arial" w:hAnsi="Arial" w:cs="Arial"/>
          <w:sz w:val="24"/>
          <w:szCs w:val="24"/>
        </w:rPr>
        <w:t>edlog</w:t>
      </w:r>
      <w:proofErr w:type="spellEnd"/>
      <w:r w:rsidRPr="00D60B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B7D">
        <w:rPr>
          <w:rFonts w:ascii="Arial" w:hAnsi="Arial" w:cs="Arial"/>
          <w:sz w:val="24"/>
          <w:szCs w:val="24"/>
        </w:rPr>
        <w:t>uredbe</w:t>
      </w:r>
      <w:proofErr w:type="spellEnd"/>
      <w:r w:rsidRPr="00D60B7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0B7D">
        <w:rPr>
          <w:rFonts w:ascii="Arial" w:hAnsi="Arial" w:cs="Arial"/>
          <w:sz w:val="24"/>
          <w:szCs w:val="24"/>
        </w:rPr>
        <w:t>dop</w:t>
      </w:r>
      <w:r>
        <w:rPr>
          <w:rFonts w:ascii="Arial" w:hAnsi="Arial" w:cs="Arial"/>
          <w:sz w:val="24"/>
          <w:szCs w:val="24"/>
        </w:rPr>
        <w:t>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načinu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B7D">
        <w:rPr>
          <w:rFonts w:ascii="Arial" w:hAnsi="Arial" w:cs="Arial"/>
          <w:sz w:val="24"/>
          <w:szCs w:val="24"/>
        </w:rPr>
        <w:t>maksimalnih</w:t>
      </w:r>
      <w:proofErr w:type="spellEnd"/>
      <w:r w:rsidRPr="00D60B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B7D">
        <w:rPr>
          <w:rFonts w:ascii="Arial" w:hAnsi="Arial" w:cs="Arial"/>
          <w:sz w:val="24"/>
          <w:szCs w:val="24"/>
        </w:rPr>
        <w:t>maloprodajnih</w:t>
      </w:r>
      <w:proofErr w:type="spellEnd"/>
      <w:r w:rsidRPr="00D60B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B7D">
        <w:rPr>
          <w:rFonts w:ascii="Arial" w:hAnsi="Arial" w:cs="Arial"/>
          <w:sz w:val="24"/>
          <w:szCs w:val="24"/>
        </w:rPr>
        <w:t>cijena</w:t>
      </w:r>
      <w:proofErr w:type="spellEnd"/>
      <w:r w:rsidRPr="00D60B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B7D">
        <w:rPr>
          <w:rFonts w:ascii="Arial" w:hAnsi="Arial" w:cs="Arial"/>
          <w:sz w:val="24"/>
          <w:szCs w:val="24"/>
        </w:rPr>
        <w:t>naftnih</w:t>
      </w:r>
      <w:proofErr w:type="spellEnd"/>
      <w:r w:rsidRPr="00D60B7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derivata</w:t>
      </w:r>
      <w:proofErr w:type="spellEnd"/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aktuelnој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situaciji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3FEE">
        <w:rPr>
          <w:rFonts w:ascii="Arial" w:hAnsi="Arial" w:cs="Arial"/>
          <w:sz w:val="24"/>
          <w:szCs w:val="24"/>
        </w:rPr>
        <w:t>Rudnicima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boksita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A.D. </w:t>
      </w:r>
      <w:proofErr w:type="spellStart"/>
      <w:r w:rsidRPr="00343FEE"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stečaju</w:t>
      </w:r>
      <w:proofErr w:type="spellEnd"/>
    </w:p>
    <w:p w:rsidR="00A04E22" w:rsidRPr="00D92D95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2A5CB1">
        <w:rPr>
          <w:rFonts w:ascii="Arial" w:hAnsi="Arial" w:cs="Arial"/>
          <w:sz w:val="24"/>
          <w:szCs w:val="24"/>
        </w:rPr>
        <w:t>Informacija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5CB1">
        <w:rPr>
          <w:rFonts w:ascii="Arial" w:hAnsi="Arial" w:cs="Arial"/>
          <w:sz w:val="24"/>
          <w:szCs w:val="24"/>
        </w:rPr>
        <w:t>realizaciji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CB1">
        <w:rPr>
          <w:rFonts w:ascii="Arial" w:hAnsi="Arial" w:cs="Arial"/>
          <w:sz w:val="24"/>
          <w:szCs w:val="24"/>
        </w:rPr>
        <w:t>Ugovora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5CB1">
        <w:rPr>
          <w:rFonts w:ascii="Arial" w:hAnsi="Arial" w:cs="Arial"/>
          <w:sz w:val="24"/>
          <w:szCs w:val="24"/>
        </w:rPr>
        <w:t>zakupu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CB1">
        <w:rPr>
          <w:rFonts w:ascii="Arial" w:hAnsi="Arial" w:cs="Arial"/>
          <w:sz w:val="24"/>
          <w:szCs w:val="24"/>
        </w:rPr>
        <w:t>zemljišta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A5CB1">
        <w:rPr>
          <w:rFonts w:ascii="Arial" w:hAnsi="Arial" w:cs="Arial"/>
          <w:sz w:val="24"/>
          <w:szCs w:val="24"/>
        </w:rPr>
        <w:t>izgradnji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CB1">
        <w:rPr>
          <w:rFonts w:ascii="Arial" w:hAnsi="Arial" w:cs="Arial"/>
          <w:sz w:val="24"/>
          <w:szCs w:val="24"/>
        </w:rPr>
        <w:t>vjetroelektrane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CB1">
        <w:rPr>
          <w:rFonts w:ascii="Arial" w:hAnsi="Arial" w:cs="Arial"/>
          <w:sz w:val="24"/>
          <w:szCs w:val="24"/>
        </w:rPr>
        <w:t>na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CB1">
        <w:rPr>
          <w:rFonts w:ascii="Arial" w:hAnsi="Arial" w:cs="Arial"/>
          <w:sz w:val="24"/>
          <w:szCs w:val="24"/>
        </w:rPr>
        <w:t>lokalitetu</w:t>
      </w:r>
      <w:proofErr w:type="spellEnd"/>
      <w:r w:rsidRPr="002A5C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CB1">
        <w:rPr>
          <w:rFonts w:ascii="Arial" w:hAnsi="Arial" w:cs="Arial"/>
          <w:sz w:val="24"/>
          <w:szCs w:val="24"/>
        </w:rPr>
        <w:t>Možura</w:t>
      </w:r>
      <w:proofErr w:type="spellEnd"/>
    </w:p>
    <w:p w:rsidR="00A04E22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FEE">
        <w:rPr>
          <w:rFonts w:ascii="Arial" w:hAnsi="Arial" w:cs="Arial"/>
          <w:sz w:val="24"/>
          <w:szCs w:val="24"/>
        </w:rPr>
        <w:t>Kadrovska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pitanja</w:t>
      </w:r>
      <w:proofErr w:type="spellEnd"/>
    </w:p>
    <w:p w:rsidR="00A04E22" w:rsidRDefault="00A04E22" w:rsidP="00A04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E22" w:rsidRPr="00FC0205" w:rsidRDefault="00A04E22" w:rsidP="00A04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E22" w:rsidRPr="009D1742" w:rsidRDefault="00A04E22" w:rsidP="00A04E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A04E22" w:rsidRPr="003B4F90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43FEE">
        <w:rPr>
          <w:rFonts w:ascii="Arial" w:hAnsi="Arial" w:cs="Arial"/>
          <w:sz w:val="24"/>
          <w:szCs w:val="24"/>
        </w:rPr>
        <w:t>rotokola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izmjenama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dopunama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343F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rakeškog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343FEE">
        <w:rPr>
          <w:rFonts w:ascii="Arial" w:hAnsi="Arial" w:cs="Arial"/>
          <w:sz w:val="24"/>
          <w:szCs w:val="24"/>
        </w:rPr>
        <w:t>vjetske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trgovinske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organizacije</w:t>
      </w:r>
      <w:proofErr w:type="spellEnd"/>
    </w:p>
    <w:p w:rsidR="00A04E22" w:rsidRPr="00BB4985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B4985">
        <w:rPr>
          <w:rFonts w:ascii="Arial" w:hAnsi="Arial" w:cs="Arial"/>
          <w:sz w:val="24"/>
          <w:szCs w:val="24"/>
        </w:rPr>
        <w:t>edlog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uredbe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B4985">
        <w:rPr>
          <w:rFonts w:ascii="Arial" w:hAnsi="Arial" w:cs="Arial"/>
          <w:sz w:val="24"/>
          <w:szCs w:val="24"/>
        </w:rPr>
        <w:t>pružanju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poštanskih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usluga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B4985">
        <w:rPr>
          <w:rFonts w:ascii="Arial" w:hAnsi="Arial" w:cs="Arial"/>
          <w:sz w:val="24"/>
          <w:szCs w:val="24"/>
        </w:rPr>
        <w:t>korišćenju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poštanske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mreže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univerzalnog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poštanskog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operatora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B4985">
        <w:rPr>
          <w:rFonts w:ascii="Arial" w:hAnsi="Arial" w:cs="Arial"/>
          <w:sz w:val="24"/>
          <w:szCs w:val="24"/>
        </w:rPr>
        <w:t>slučaju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vanrednih</w:t>
      </w:r>
      <w:proofErr w:type="spellEnd"/>
      <w:r w:rsidRPr="00BB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985">
        <w:rPr>
          <w:rFonts w:ascii="Arial" w:hAnsi="Arial" w:cs="Arial"/>
          <w:sz w:val="24"/>
          <w:szCs w:val="24"/>
        </w:rPr>
        <w:t>okolnosti</w:t>
      </w:r>
      <w:proofErr w:type="spellEnd"/>
    </w:p>
    <w:p w:rsidR="00A04E22" w:rsidRPr="00FD2C8D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odluke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utvrđivanju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Nacionalne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kontrolne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liste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343FEE">
        <w:rPr>
          <w:rFonts w:ascii="Arial" w:hAnsi="Arial" w:cs="Arial"/>
          <w:sz w:val="24"/>
          <w:szCs w:val="24"/>
        </w:rPr>
        <w:t>dvostruke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namjene</w:t>
      </w:r>
      <w:proofErr w:type="spellEnd"/>
    </w:p>
    <w:p w:rsidR="00A04E22" w:rsidRPr="00241B6A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D2C8D">
        <w:rPr>
          <w:rFonts w:ascii="Arial" w:hAnsi="Arial" w:cs="Arial"/>
          <w:sz w:val="24"/>
          <w:szCs w:val="24"/>
        </w:rPr>
        <w:t>edlog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C8D">
        <w:rPr>
          <w:rFonts w:ascii="Arial" w:hAnsi="Arial" w:cs="Arial"/>
          <w:sz w:val="24"/>
          <w:szCs w:val="24"/>
        </w:rPr>
        <w:t>odluke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2C8D">
        <w:rPr>
          <w:rFonts w:ascii="Arial" w:hAnsi="Arial" w:cs="Arial"/>
          <w:sz w:val="24"/>
          <w:szCs w:val="24"/>
        </w:rPr>
        <w:t>donošenju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C8D">
        <w:rPr>
          <w:rFonts w:ascii="Arial" w:hAnsi="Arial" w:cs="Arial"/>
          <w:sz w:val="24"/>
          <w:szCs w:val="24"/>
        </w:rPr>
        <w:t>Izmjena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D2C8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D2C8D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38 – </w:t>
      </w:r>
      <w:proofErr w:type="spellStart"/>
      <w:r>
        <w:rPr>
          <w:rFonts w:ascii="Arial" w:hAnsi="Arial" w:cs="Arial"/>
          <w:sz w:val="24"/>
          <w:szCs w:val="24"/>
        </w:rPr>
        <w:t>Bigova</w:t>
      </w:r>
      <w:proofErr w:type="spellEnd"/>
      <w:r>
        <w:rPr>
          <w:rFonts w:ascii="Arial" w:hAnsi="Arial" w:cs="Arial"/>
          <w:sz w:val="24"/>
          <w:szCs w:val="24"/>
        </w:rPr>
        <w:t xml:space="preserve">“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D2C8D">
        <w:rPr>
          <w:rFonts w:ascii="Arial" w:hAnsi="Arial" w:cs="Arial"/>
          <w:sz w:val="24"/>
          <w:szCs w:val="24"/>
        </w:rPr>
        <w:t>edlog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C8D">
        <w:rPr>
          <w:rFonts w:ascii="Arial" w:hAnsi="Arial" w:cs="Arial"/>
          <w:sz w:val="24"/>
          <w:szCs w:val="24"/>
        </w:rPr>
        <w:t>odluke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2C8D">
        <w:rPr>
          <w:rFonts w:ascii="Arial" w:hAnsi="Arial" w:cs="Arial"/>
          <w:sz w:val="24"/>
          <w:szCs w:val="24"/>
        </w:rPr>
        <w:t>donošenju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C8D">
        <w:rPr>
          <w:rFonts w:ascii="Arial" w:hAnsi="Arial" w:cs="Arial"/>
          <w:sz w:val="24"/>
          <w:szCs w:val="24"/>
        </w:rPr>
        <w:t>Izmjena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D2C8D">
        <w:rPr>
          <w:rFonts w:ascii="Arial" w:hAnsi="Arial" w:cs="Arial"/>
          <w:sz w:val="24"/>
          <w:szCs w:val="24"/>
        </w:rPr>
        <w:t>dopuna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C8D">
        <w:rPr>
          <w:rFonts w:ascii="Arial" w:hAnsi="Arial" w:cs="Arial"/>
          <w:sz w:val="24"/>
          <w:szCs w:val="24"/>
        </w:rPr>
        <w:t>Lokalne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C8D">
        <w:rPr>
          <w:rFonts w:ascii="Arial" w:hAnsi="Arial" w:cs="Arial"/>
          <w:sz w:val="24"/>
          <w:szCs w:val="24"/>
        </w:rPr>
        <w:t>studije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C8D">
        <w:rPr>
          <w:rFonts w:ascii="Arial" w:hAnsi="Arial" w:cs="Arial"/>
          <w:sz w:val="24"/>
          <w:szCs w:val="24"/>
        </w:rPr>
        <w:t>lokacije</w:t>
      </w:r>
      <w:proofErr w:type="spellEnd"/>
      <w:r w:rsidRPr="00FD2C8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D2C8D">
        <w:rPr>
          <w:rFonts w:ascii="Arial" w:hAnsi="Arial" w:cs="Arial"/>
          <w:sz w:val="24"/>
          <w:szCs w:val="24"/>
        </w:rPr>
        <w:t>Trašte</w:t>
      </w:r>
      <w:proofErr w:type="spellEnd"/>
      <w:r w:rsidRPr="00FD2C8D">
        <w:rPr>
          <w:rFonts w:ascii="Arial" w:hAnsi="Arial" w:cs="Arial"/>
          <w:sz w:val="24"/>
          <w:szCs w:val="24"/>
        </w:rPr>
        <w:t>”</w:t>
      </w:r>
    </w:p>
    <w:p w:rsidR="00A04E22" w:rsidRPr="0012684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241B6A">
        <w:rPr>
          <w:rFonts w:ascii="Arial" w:hAnsi="Arial" w:cs="Arial"/>
          <w:sz w:val="24"/>
          <w:szCs w:val="24"/>
        </w:rPr>
        <w:t>edlog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B6A">
        <w:rPr>
          <w:rFonts w:ascii="Arial" w:hAnsi="Arial" w:cs="Arial"/>
          <w:sz w:val="24"/>
          <w:szCs w:val="24"/>
        </w:rPr>
        <w:t>odluke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1B6A">
        <w:rPr>
          <w:rFonts w:ascii="Arial" w:hAnsi="Arial" w:cs="Arial"/>
          <w:sz w:val="24"/>
          <w:szCs w:val="24"/>
        </w:rPr>
        <w:t>izmjeni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41B6A">
        <w:rPr>
          <w:rFonts w:ascii="Arial" w:hAnsi="Arial" w:cs="Arial"/>
          <w:sz w:val="24"/>
          <w:szCs w:val="24"/>
        </w:rPr>
        <w:t>dopuni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B6A">
        <w:rPr>
          <w:rFonts w:ascii="Arial" w:hAnsi="Arial" w:cs="Arial"/>
          <w:sz w:val="24"/>
          <w:szCs w:val="24"/>
        </w:rPr>
        <w:t>Statuta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B6A">
        <w:rPr>
          <w:rFonts w:ascii="Arial" w:hAnsi="Arial" w:cs="Arial"/>
          <w:sz w:val="24"/>
          <w:szCs w:val="24"/>
        </w:rPr>
        <w:t>društva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41B6A">
        <w:rPr>
          <w:rFonts w:ascii="Arial" w:hAnsi="Arial" w:cs="Arial"/>
          <w:sz w:val="24"/>
          <w:szCs w:val="24"/>
        </w:rPr>
        <w:t>ograničenom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B6A">
        <w:rPr>
          <w:rFonts w:ascii="Arial" w:hAnsi="Arial" w:cs="Arial"/>
          <w:sz w:val="24"/>
          <w:szCs w:val="24"/>
        </w:rPr>
        <w:t>odgovornošću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</w:t>
      </w:r>
      <w:r w:rsidRPr="00FD2C8D">
        <w:rPr>
          <w:rFonts w:ascii="Arial" w:hAnsi="Arial" w:cs="Arial"/>
          <w:sz w:val="24"/>
          <w:szCs w:val="24"/>
        </w:rPr>
        <w:t>„</w:t>
      </w:r>
      <w:proofErr w:type="spellStart"/>
      <w:r w:rsidRPr="00241B6A">
        <w:rPr>
          <w:rFonts w:ascii="Arial" w:hAnsi="Arial" w:cs="Arial"/>
          <w:sz w:val="24"/>
          <w:szCs w:val="24"/>
        </w:rPr>
        <w:t>Crnogorski</w:t>
      </w:r>
      <w:proofErr w:type="spellEnd"/>
      <w:r w:rsidRPr="00241B6A">
        <w:rPr>
          <w:rFonts w:ascii="Arial" w:hAnsi="Arial" w:cs="Arial"/>
          <w:sz w:val="24"/>
          <w:szCs w:val="24"/>
        </w:rPr>
        <w:t xml:space="preserve"> opera</w:t>
      </w:r>
      <w:r>
        <w:rPr>
          <w:rFonts w:ascii="Arial" w:hAnsi="Arial" w:cs="Arial"/>
          <w:sz w:val="24"/>
          <w:szCs w:val="24"/>
        </w:rPr>
        <w:t xml:space="preserve">tor </w:t>
      </w:r>
      <w:proofErr w:type="spellStart"/>
      <w:r>
        <w:rPr>
          <w:rFonts w:ascii="Arial" w:hAnsi="Arial" w:cs="Arial"/>
          <w:sz w:val="24"/>
          <w:szCs w:val="24"/>
        </w:rPr>
        <w:t>tržišta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električne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energije</w:t>
      </w:r>
      <w:proofErr w:type="spellEnd"/>
      <w:r>
        <w:rPr>
          <w:rFonts w:ascii="Arial" w:hAnsi="Arial" w:cs="Arial"/>
          <w:sz w:val="24"/>
          <w:szCs w:val="24"/>
        </w:rPr>
        <w:t>“ –</w:t>
      </w:r>
      <w:r w:rsidRPr="00241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B6A">
        <w:rPr>
          <w:rFonts w:ascii="Arial" w:hAnsi="Arial" w:cs="Arial"/>
          <w:sz w:val="24"/>
          <w:szCs w:val="24"/>
        </w:rPr>
        <w:t>Podgorica</w:t>
      </w:r>
      <w:proofErr w:type="spellEnd"/>
    </w:p>
    <w:p w:rsidR="00A04E22" w:rsidRPr="0012684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akcionog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plana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implementaciju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Strategije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optimizaciju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sekundarnog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tercijarnog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nivoa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zdravstvene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zaštite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3FEE">
        <w:rPr>
          <w:rFonts w:ascii="Arial" w:hAnsi="Arial" w:cs="Arial"/>
          <w:sz w:val="24"/>
          <w:szCs w:val="24"/>
        </w:rPr>
        <w:t>periodu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2015-2016</w:t>
      </w:r>
      <w:r>
        <w:rPr>
          <w:rFonts w:ascii="Arial" w:hAnsi="Arial" w:cs="Arial"/>
          <w:sz w:val="24"/>
          <w:szCs w:val="24"/>
        </w:rPr>
        <w:t>.</w:t>
      </w:r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godina</w:t>
      </w:r>
      <w:proofErr w:type="spellEnd"/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unapr</w:t>
      </w:r>
      <w:r w:rsidRPr="00343FEE">
        <w:rPr>
          <w:rFonts w:ascii="Arial" w:hAnsi="Arial" w:cs="Arial"/>
          <w:sz w:val="24"/>
          <w:szCs w:val="24"/>
        </w:rPr>
        <w:t>eđenje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mentalnog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zdravlja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3FEE">
        <w:rPr>
          <w:rFonts w:ascii="Arial" w:hAnsi="Arial" w:cs="Arial"/>
          <w:sz w:val="24"/>
          <w:szCs w:val="24"/>
        </w:rPr>
        <w:t>Crnoj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Gori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2015- 2016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43FEE">
        <w:rPr>
          <w:rFonts w:ascii="Arial" w:hAnsi="Arial" w:cs="Arial"/>
          <w:sz w:val="24"/>
          <w:szCs w:val="24"/>
        </w:rPr>
        <w:t>Informacija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produžetku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Sporazuma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osnivanju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Regionalne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škole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državnu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upravu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43FEE">
        <w:rPr>
          <w:rFonts w:ascii="Arial" w:hAnsi="Arial" w:cs="Arial"/>
          <w:sz w:val="24"/>
          <w:szCs w:val="24"/>
        </w:rPr>
        <w:t>ReSPA</w:t>
      </w:r>
      <w:proofErr w:type="spellEnd"/>
    </w:p>
    <w:p w:rsidR="00A04E22" w:rsidRPr="00E06AA3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E06AA3">
        <w:rPr>
          <w:rFonts w:ascii="Arial" w:hAnsi="Arial" w:cs="Arial"/>
          <w:sz w:val="24"/>
          <w:szCs w:val="24"/>
        </w:rPr>
        <w:t>Informacija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6AA3">
        <w:rPr>
          <w:rFonts w:ascii="Arial" w:hAnsi="Arial" w:cs="Arial"/>
          <w:sz w:val="24"/>
          <w:szCs w:val="24"/>
        </w:rPr>
        <w:t>realizaciji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zaključaka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Vlade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Crne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E06AA3">
        <w:rPr>
          <w:rFonts w:ascii="Arial" w:hAnsi="Arial" w:cs="Arial"/>
          <w:sz w:val="24"/>
          <w:szCs w:val="24"/>
        </w:rPr>
        <w:t xml:space="preserve"> 08-1358</w:t>
      </w:r>
      <w:r>
        <w:rPr>
          <w:rFonts w:ascii="Arial" w:hAnsi="Arial" w:cs="Arial"/>
          <w:sz w:val="24"/>
          <w:szCs w:val="24"/>
        </w:rPr>
        <w:t>,</w:t>
      </w:r>
      <w:r w:rsidRPr="00E06A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6AA3">
        <w:rPr>
          <w:rFonts w:ascii="Arial" w:hAnsi="Arial" w:cs="Arial"/>
          <w:sz w:val="24"/>
          <w:szCs w:val="24"/>
        </w:rPr>
        <w:t>sa</w:t>
      </w:r>
      <w:proofErr w:type="gram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sj</w:t>
      </w:r>
      <w:r>
        <w:rPr>
          <w:rFonts w:ascii="Arial" w:hAnsi="Arial" w:cs="Arial"/>
          <w:sz w:val="24"/>
          <w:szCs w:val="24"/>
        </w:rPr>
        <w:t>ednice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06AA3">
        <w:rPr>
          <w:rFonts w:ascii="Arial" w:hAnsi="Arial" w:cs="Arial"/>
          <w:sz w:val="24"/>
          <w:szCs w:val="24"/>
        </w:rPr>
        <w:t>edlogom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ugovora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6AA3">
        <w:rPr>
          <w:rFonts w:ascii="Arial" w:hAnsi="Arial" w:cs="Arial"/>
          <w:sz w:val="24"/>
          <w:szCs w:val="24"/>
        </w:rPr>
        <w:t>prenosu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prava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rasp</w:t>
      </w:r>
      <w:r>
        <w:rPr>
          <w:rFonts w:ascii="Arial" w:hAnsi="Arial" w:cs="Arial"/>
          <w:sz w:val="24"/>
          <w:szCs w:val="24"/>
        </w:rPr>
        <w:t>olaganja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E06AA3">
        <w:rPr>
          <w:rFonts w:ascii="Arial" w:hAnsi="Arial" w:cs="Arial"/>
          <w:sz w:val="24"/>
          <w:szCs w:val="24"/>
        </w:rPr>
        <w:t>tambenu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zadrugu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radnika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prosvjete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AA3">
        <w:rPr>
          <w:rFonts w:ascii="Arial" w:hAnsi="Arial" w:cs="Arial"/>
          <w:sz w:val="24"/>
          <w:szCs w:val="24"/>
        </w:rPr>
        <w:t>Crne</w:t>
      </w:r>
      <w:proofErr w:type="spellEnd"/>
      <w:r w:rsidRPr="00E06AA3">
        <w:rPr>
          <w:rFonts w:ascii="Arial" w:hAnsi="Arial" w:cs="Arial"/>
          <w:sz w:val="24"/>
          <w:szCs w:val="24"/>
        </w:rPr>
        <w:t xml:space="preserve"> Gore „</w:t>
      </w:r>
      <w:proofErr w:type="spellStart"/>
      <w:r w:rsidRPr="00E06AA3">
        <w:rPr>
          <w:rFonts w:ascii="Arial" w:hAnsi="Arial" w:cs="Arial"/>
          <w:sz w:val="24"/>
          <w:szCs w:val="24"/>
        </w:rPr>
        <w:t>Solidarno</w:t>
      </w:r>
      <w:proofErr w:type="spellEnd"/>
      <w:r w:rsidRPr="00E06AA3">
        <w:rPr>
          <w:rFonts w:ascii="Arial" w:hAnsi="Arial" w:cs="Arial"/>
          <w:sz w:val="24"/>
          <w:szCs w:val="24"/>
        </w:rPr>
        <w:t>“</w:t>
      </w:r>
    </w:p>
    <w:p w:rsidR="00A04E22" w:rsidRPr="002A5CB1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43FEE">
        <w:rPr>
          <w:rFonts w:ascii="Arial" w:hAnsi="Arial" w:cs="Arial"/>
          <w:sz w:val="24"/>
          <w:szCs w:val="24"/>
        </w:rPr>
        <w:t>Informaci</w:t>
      </w:r>
      <w:r>
        <w:rPr>
          <w:rFonts w:ascii="Arial" w:hAnsi="Arial" w:cs="Arial"/>
          <w:sz w:val="24"/>
          <w:szCs w:val="24"/>
        </w:rPr>
        <w:t>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potpisivanju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br. 1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343FEE">
        <w:rPr>
          <w:rFonts w:ascii="Arial" w:hAnsi="Arial" w:cs="Arial"/>
          <w:sz w:val="24"/>
          <w:szCs w:val="24"/>
        </w:rPr>
        <w:t>govora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koncesiji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izgradnju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malih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hidroelektrana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43FEE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vodotoku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Murinska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rijeka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br. 01-1022</w:t>
      </w:r>
      <w:r>
        <w:rPr>
          <w:rFonts w:ascii="Arial" w:hAnsi="Arial" w:cs="Arial"/>
          <w:sz w:val="24"/>
          <w:szCs w:val="24"/>
        </w:rPr>
        <w:t xml:space="preserve">/3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17. 9. 2010.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edlogom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aneksa</w:t>
      </w:r>
      <w:proofErr w:type="spellEnd"/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43FEE">
        <w:rPr>
          <w:rFonts w:ascii="Arial" w:hAnsi="Arial" w:cs="Arial"/>
          <w:sz w:val="24"/>
          <w:szCs w:val="24"/>
        </w:rPr>
        <w:t>Informacija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ponudi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pravo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preče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kupovine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nepokretnosti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3FEE">
        <w:rPr>
          <w:rFonts w:ascii="Arial" w:hAnsi="Arial" w:cs="Arial"/>
          <w:sz w:val="24"/>
          <w:szCs w:val="24"/>
        </w:rPr>
        <w:t>svojini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Radojke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Perović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Cetinja</w:t>
      </w:r>
      <w:proofErr w:type="spellEnd"/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43FEE">
        <w:rPr>
          <w:rFonts w:ascii="Arial" w:hAnsi="Arial" w:cs="Arial"/>
          <w:sz w:val="24"/>
          <w:szCs w:val="24"/>
        </w:rPr>
        <w:t>Informacija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ponudi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pravo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preče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kupovine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nepokretnosti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3FEE">
        <w:rPr>
          <w:rFonts w:ascii="Arial" w:hAnsi="Arial" w:cs="Arial"/>
          <w:sz w:val="24"/>
          <w:szCs w:val="24"/>
        </w:rPr>
        <w:t>svojini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Branislava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Stojanovića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iz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Cetinja</w:t>
      </w:r>
      <w:proofErr w:type="spellEnd"/>
    </w:p>
    <w:p w:rsidR="00A04E22" w:rsidRPr="00940EBC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451C9D">
        <w:rPr>
          <w:rFonts w:ascii="Arial" w:hAnsi="Arial" w:cs="Arial"/>
          <w:sz w:val="24"/>
          <w:szCs w:val="24"/>
        </w:rPr>
        <w:t>Izmjene</w:t>
      </w:r>
      <w:proofErr w:type="spellEnd"/>
      <w:r w:rsidRPr="00451C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51C9D">
        <w:rPr>
          <w:rFonts w:ascii="Arial" w:hAnsi="Arial" w:cs="Arial"/>
          <w:sz w:val="24"/>
          <w:szCs w:val="24"/>
        </w:rPr>
        <w:t>dopune</w:t>
      </w:r>
      <w:proofErr w:type="spellEnd"/>
      <w:r w:rsidRPr="00451C9D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451C9D">
        <w:rPr>
          <w:rFonts w:ascii="Arial" w:hAnsi="Arial" w:cs="Arial"/>
          <w:sz w:val="24"/>
          <w:szCs w:val="24"/>
        </w:rPr>
        <w:t>objekata</w:t>
      </w:r>
      <w:proofErr w:type="spellEnd"/>
      <w:r w:rsidRPr="00451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C9D">
        <w:rPr>
          <w:rFonts w:ascii="Arial" w:hAnsi="Arial" w:cs="Arial"/>
          <w:sz w:val="24"/>
          <w:szCs w:val="24"/>
        </w:rPr>
        <w:t>privremenog</w:t>
      </w:r>
      <w:proofErr w:type="spellEnd"/>
      <w:r w:rsidRPr="00451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C9D">
        <w:rPr>
          <w:rFonts w:ascii="Arial" w:hAnsi="Arial" w:cs="Arial"/>
          <w:sz w:val="24"/>
          <w:szCs w:val="24"/>
        </w:rPr>
        <w:t>karaktera</w:t>
      </w:r>
      <w:proofErr w:type="spellEnd"/>
      <w:r w:rsidRPr="00451C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51C9D">
        <w:rPr>
          <w:rFonts w:ascii="Arial" w:hAnsi="Arial" w:cs="Arial"/>
          <w:sz w:val="24"/>
          <w:szCs w:val="24"/>
        </w:rPr>
        <w:t>zoni</w:t>
      </w:r>
      <w:proofErr w:type="spellEnd"/>
      <w:r w:rsidRPr="00451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C9D">
        <w:rPr>
          <w:rFonts w:ascii="Arial" w:hAnsi="Arial" w:cs="Arial"/>
          <w:sz w:val="24"/>
          <w:szCs w:val="24"/>
        </w:rPr>
        <w:t>morsk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dobra za period 2013 – 2015.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A04E22" w:rsidRPr="00940EBC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940EBC">
        <w:rPr>
          <w:rFonts w:ascii="Arial" w:hAnsi="Arial" w:cs="Arial"/>
          <w:sz w:val="24"/>
          <w:szCs w:val="24"/>
        </w:rPr>
        <w:t>Predlog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platforme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0EBC"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Igora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potpredsjednika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Vlade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0EBC">
        <w:rPr>
          <w:rFonts w:ascii="Arial" w:hAnsi="Arial" w:cs="Arial"/>
          <w:sz w:val="24"/>
          <w:szCs w:val="24"/>
        </w:rPr>
        <w:t>ministra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vanjskih poslova i</w:t>
      </w:r>
      <w:r>
        <w:rPr>
          <w:rFonts w:ascii="Arial" w:hAnsi="Arial" w:cs="Arial"/>
          <w:sz w:val="24"/>
          <w:szCs w:val="24"/>
        </w:rPr>
        <w:t xml:space="preserve"> evropskih integracija,</w:t>
      </w:r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40EB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40EBC">
        <w:rPr>
          <w:rFonts w:ascii="Arial" w:hAnsi="Arial" w:cs="Arial"/>
          <w:sz w:val="24"/>
          <w:szCs w:val="24"/>
        </w:rPr>
        <w:t xml:space="preserve"> Croatia </w:t>
      </w:r>
      <w:proofErr w:type="spellStart"/>
      <w:r w:rsidRPr="00940EBC">
        <w:rPr>
          <w:rFonts w:ascii="Arial" w:hAnsi="Arial" w:cs="Arial"/>
          <w:sz w:val="24"/>
          <w:szCs w:val="24"/>
        </w:rPr>
        <w:t>Forumu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koji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će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biti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0EBC">
        <w:rPr>
          <w:rFonts w:ascii="Arial" w:hAnsi="Arial" w:cs="Arial"/>
          <w:sz w:val="24"/>
          <w:szCs w:val="24"/>
        </w:rPr>
        <w:t>održan</w:t>
      </w:r>
      <w:proofErr w:type="spellEnd"/>
      <w:r w:rsidRPr="00940E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0EBC">
        <w:rPr>
          <w:rFonts w:ascii="Arial" w:hAnsi="Arial" w:cs="Arial"/>
          <w:sz w:val="24"/>
          <w:szCs w:val="24"/>
        </w:rPr>
        <w:t>Dubrovniku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9.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40EBC">
        <w:rPr>
          <w:rFonts w:ascii="Arial" w:hAnsi="Arial" w:cs="Arial"/>
          <w:sz w:val="24"/>
          <w:szCs w:val="24"/>
        </w:rPr>
        <w:t xml:space="preserve">11. </w:t>
      </w:r>
      <w:proofErr w:type="spellStart"/>
      <w:proofErr w:type="gramStart"/>
      <w:r w:rsidRPr="00940EBC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940EBC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940EBC">
        <w:rPr>
          <w:rFonts w:ascii="Arial" w:hAnsi="Arial" w:cs="Arial"/>
          <w:sz w:val="24"/>
          <w:szCs w:val="24"/>
        </w:rPr>
        <w:t>godine</w:t>
      </w:r>
      <w:proofErr w:type="spellEnd"/>
    </w:p>
    <w:p w:rsidR="00A04E22" w:rsidRPr="002D4509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D4509">
        <w:rPr>
          <w:rFonts w:ascii="Arial" w:hAnsi="Arial" w:cs="Arial"/>
          <w:sz w:val="24"/>
          <w:szCs w:val="24"/>
        </w:rPr>
        <w:t>edlog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platforme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D4509">
        <w:rPr>
          <w:rFonts w:ascii="Arial" w:hAnsi="Arial" w:cs="Arial"/>
          <w:sz w:val="24"/>
          <w:szCs w:val="24"/>
        </w:rPr>
        <w:t>učešće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delegacije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Crne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2D450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D4509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2D4509">
        <w:rPr>
          <w:rFonts w:ascii="Arial" w:hAnsi="Arial" w:cs="Arial"/>
          <w:sz w:val="24"/>
          <w:szCs w:val="24"/>
        </w:rPr>
        <w:t>zasijedanju</w:t>
      </w:r>
      <w:proofErr w:type="spellEnd"/>
      <w:proofErr w:type="gram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Nacionalnih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koordinatora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između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zemalja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Centralne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D4509">
        <w:rPr>
          <w:rFonts w:ascii="Arial" w:hAnsi="Arial" w:cs="Arial"/>
          <w:sz w:val="24"/>
          <w:szCs w:val="24"/>
        </w:rPr>
        <w:t>Istočne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Evrope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D4509">
        <w:rPr>
          <w:rFonts w:ascii="Arial" w:hAnsi="Arial" w:cs="Arial"/>
          <w:sz w:val="24"/>
          <w:szCs w:val="24"/>
        </w:rPr>
        <w:t>Narodne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Republike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509">
        <w:rPr>
          <w:rFonts w:ascii="Arial" w:hAnsi="Arial" w:cs="Arial"/>
          <w:sz w:val="24"/>
          <w:szCs w:val="24"/>
        </w:rPr>
        <w:t>Kine</w:t>
      </w:r>
      <w:proofErr w:type="spellEnd"/>
      <w:r w:rsidRPr="002D450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D4509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2D4509">
        <w:rPr>
          <w:rFonts w:ascii="Arial" w:hAnsi="Arial" w:cs="Arial"/>
          <w:sz w:val="24"/>
          <w:szCs w:val="24"/>
        </w:rPr>
        <w:t>do</w:t>
      </w:r>
      <w:proofErr w:type="gramEnd"/>
      <w:r w:rsidRPr="002D4509">
        <w:rPr>
          <w:rFonts w:ascii="Arial" w:hAnsi="Arial" w:cs="Arial"/>
          <w:sz w:val="24"/>
          <w:szCs w:val="24"/>
        </w:rPr>
        <w:t xml:space="preserve"> 12. </w:t>
      </w:r>
      <w:proofErr w:type="spellStart"/>
      <w:proofErr w:type="gramStart"/>
      <w:r w:rsidRPr="002D4509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2D4509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2D4509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Peking, NR Kina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srednjoročnog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zemalja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Centralne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Istočne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 (The Medium – Term Agenda for Cooperation between China and Central and Eastern European Countries)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preusmjerenje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sredstava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</w:p>
    <w:p w:rsidR="00A04E22" w:rsidRPr="00455BAC" w:rsidRDefault="00A04E22" w:rsidP="00A04E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A04E22" w:rsidRPr="004A7D2A" w:rsidRDefault="00A04E22" w:rsidP="00A04E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mišljenja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izmjeni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penzijskom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invalidskom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osiguranju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43FEE">
        <w:rPr>
          <w:rFonts w:ascii="Arial" w:hAnsi="Arial" w:cs="Arial"/>
          <w:sz w:val="24"/>
          <w:szCs w:val="24"/>
        </w:rPr>
        <w:t>predlagač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poslanik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Srđan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Milić</w:t>
      </w:r>
      <w:proofErr w:type="spellEnd"/>
      <w:r w:rsidRPr="00343FEE">
        <w:rPr>
          <w:rFonts w:ascii="Arial" w:hAnsi="Arial" w:cs="Arial"/>
          <w:sz w:val="24"/>
          <w:szCs w:val="24"/>
        </w:rPr>
        <w:t>)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FEE">
        <w:rPr>
          <w:rFonts w:ascii="Arial" w:hAnsi="Arial" w:cs="Arial"/>
          <w:sz w:val="24"/>
          <w:szCs w:val="24"/>
        </w:rPr>
        <w:t>Predlog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mišljenja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Amandman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izmjeni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Državnom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tužilaštvu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poslanici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Azra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Jasavić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Srđan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Perić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FEE">
        <w:rPr>
          <w:rFonts w:ascii="Arial" w:hAnsi="Arial" w:cs="Arial"/>
          <w:sz w:val="24"/>
          <w:szCs w:val="24"/>
        </w:rPr>
        <w:t>Predlog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mišljenja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amandmane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izmjenama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dopunama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Zakona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manjinskim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pravima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slobodama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Rešad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Sijarić</w:t>
      </w:r>
      <w:proofErr w:type="spellEnd"/>
      <w:r w:rsidRPr="00343F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Radunović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Predrag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Bulatović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, Milutin </w:t>
      </w:r>
      <w:proofErr w:type="spellStart"/>
      <w:r w:rsidRPr="00343FEE">
        <w:rPr>
          <w:rFonts w:ascii="Arial" w:hAnsi="Arial" w:cs="Arial"/>
          <w:sz w:val="24"/>
          <w:szCs w:val="24"/>
        </w:rPr>
        <w:t>Đukanović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Koča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Pavlović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43FEE">
        <w:rPr>
          <w:rFonts w:ascii="Arial" w:hAnsi="Arial" w:cs="Arial"/>
          <w:sz w:val="24"/>
          <w:szCs w:val="24"/>
        </w:rPr>
        <w:t>edlog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davanje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saglasnosti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3FEE">
        <w:rPr>
          <w:rFonts w:ascii="Arial" w:hAnsi="Arial" w:cs="Arial"/>
          <w:sz w:val="24"/>
          <w:szCs w:val="24"/>
        </w:rPr>
        <w:t>zaključenje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sudskog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poravnanja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43FEE">
        <w:rPr>
          <w:rFonts w:ascii="Arial" w:hAnsi="Arial" w:cs="Arial"/>
          <w:sz w:val="24"/>
          <w:szCs w:val="24"/>
        </w:rPr>
        <w:t>fizičk</w:t>
      </w:r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cilju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obaveza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iz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Ugovora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prodaj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zaključenog</w:t>
      </w:r>
      <w:proofErr w:type="spellEnd"/>
      <w:r>
        <w:rPr>
          <w:rFonts w:ascii="Arial" w:hAnsi="Arial" w:cs="Arial"/>
          <w:sz w:val="24"/>
          <w:szCs w:val="24"/>
        </w:rPr>
        <w:t xml:space="preserve"> sa „</w:t>
      </w:r>
      <w:proofErr w:type="spellStart"/>
      <w:r>
        <w:rPr>
          <w:rFonts w:ascii="Arial" w:hAnsi="Arial" w:cs="Arial"/>
          <w:sz w:val="24"/>
          <w:szCs w:val="24"/>
        </w:rPr>
        <w:t>Terna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Crna</w:t>
      </w:r>
      <w:proofErr w:type="spellEnd"/>
      <w:r>
        <w:rPr>
          <w:rFonts w:ascii="Arial" w:hAnsi="Arial" w:cs="Arial"/>
          <w:sz w:val="24"/>
          <w:szCs w:val="24"/>
        </w:rPr>
        <w:t xml:space="preserve"> Gora</w:t>
      </w:r>
      <w:proofErr w:type="gramStart"/>
      <w:r>
        <w:rPr>
          <w:rFonts w:ascii="Arial" w:hAnsi="Arial" w:cs="Arial"/>
          <w:sz w:val="24"/>
          <w:szCs w:val="24"/>
        </w:rPr>
        <w:t>“</w:t>
      </w:r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d.o.o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A04E22" w:rsidRPr="00343FEE" w:rsidRDefault="00A04E22" w:rsidP="00A04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FEE">
        <w:rPr>
          <w:rFonts w:ascii="Arial" w:hAnsi="Arial" w:cs="Arial"/>
          <w:sz w:val="24"/>
          <w:szCs w:val="24"/>
          <w:lang w:val="sl-SI"/>
        </w:rPr>
        <w:t>Tekuća pitanja</w:t>
      </w:r>
      <w:r w:rsidRPr="00343FEE">
        <w:rPr>
          <w:rFonts w:ascii="Arial" w:hAnsi="Arial" w:cs="Arial"/>
          <w:sz w:val="24"/>
          <w:szCs w:val="24"/>
        </w:rPr>
        <w:t xml:space="preserve"> </w:t>
      </w:r>
    </w:p>
    <w:p w:rsidR="00A04E22" w:rsidRDefault="00A04E22" w:rsidP="00A04E2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04E22" w:rsidRDefault="00A04E22" w:rsidP="00A04E2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04E22" w:rsidRDefault="00A04E22" w:rsidP="00A04E2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04E22" w:rsidRDefault="00A04E22" w:rsidP="00A04E2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04E22" w:rsidRPr="00877F02" w:rsidRDefault="00A04E22" w:rsidP="00A04E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02">
        <w:rPr>
          <w:rFonts w:ascii="Arial" w:hAnsi="Arial" w:cs="Arial"/>
          <w:sz w:val="20"/>
          <w:szCs w:val="20"/>
        </w:rPr>
        <w:lastRenderedPageBreak/>
        <w:t>NA UVID:</w:t>
      </w:r>
    </w:p>
    <w:p w:rsidR="00A04E22" w:rsidRDefault="00A04E22" w:rsidP="00A04E2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3FEE">
        <w:rPr>
          <w:rFonts w:ascii="Arial" w:hAnsi="Arial" w:cs="Arial"/>
          <w:sz w:val="24"/>
          <w:szCs w:val="24"/>
        </w:rPr>
        <w:t>Izvještaj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3FEE">
        <w:rPr>
          <w:rFonts w:ascii="Arial" w:hAnsi="Arial" w:cs="Arial"/>
          <w:sz w:val="24"/>
          <w:szCs w:val="24"/>
        </w:rPr>
        <w:t>učešću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prof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43FEE">
        <w:rPr>
          <w:rFonts w:ascii="Arial" w:hAnsi="Arial" w:cs="Arial"/>
          <w:sz w:val="24"/>
          <w:szCs w:val="24"/>
        </w:rPr>
        <w:t>dr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Milice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Pejanović-Đurišić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3FEE">
        <w:rPr>
          <w:rFonts w:ascii="Arial" w:hAnsi="Arial" w:cs="Arial"/>
          <w:sz w:val="24"/>
          <w:szCs w:val="24"/>
        </w:rPr>
        <w:t>ministra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odbrane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43FEE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sastanku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Glavne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grupe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Minhenske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bezbjednosne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konferencije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, 16. </w:t>
      </w:r>
      <w:proofErr w:type="gramStart"/>
      <w:r w:rsidRPr="00343FEE">
        <w:rPr>
          <w:rFonts w:ascii="Arial" w:hAnsi="Arial" w:cs="Arial"/>
          <w:sz w:val="24"/>
          <w:szCs w:val="24"/>
        </w:rPr>
        <w:t>i</w:t>
      </w:r>
      <w:proofErr w:type="gramEnd"/>
      <w:r w:rsidRPr="00343FEE">
        <w:rPr>
          <w:rFonts w:ascii="Arial" w:hAnsi="Arial" w:cs="Arial"/>
          <w:sz w:val="24"/>
          <w:szCs w:val="24"/>
        </w:rPr>
        <w:t xml:space="preserve"> 17. </w:t>
      </w:r>
      <w:proofErr w:type="spellStart"/>
      <w:proofErr w:type="gramStart"/>
      <w:r w:rsidRPr="00343FEE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343FEE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Austrija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kao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3FEE">
        <w:rPr>
          <w:rFonts w:ascii="Arial" w:hAnsi="Arial" w:cs="Arial"/>
          <w:sz w:val="24"/>
          <w:szCs w:val="24"/>
        </w:rPr>
        <w:t>Globalnom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bezbjednosnom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forumu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(GLOBSEC 2015), </w:t>
      </w:r>
      <w:proofErr w:type="spellStart"/>
      <w:r w:rsidRPr="00343FEE">
        <w:rPr>
          <w:rFonts w:ascii="Arial" w:hAnsi="Arial" w:cs="Arial"/>
          <w:sz w:val="24"/>
          <w:szCs w:val="24"/>
        </w:rPr>
        <w:t>od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19. </w:t>
      </w:r>
      <w:proofErr w:type="gramStart"/>
      <w:r w:rsidRPr="00343FEE">
        <w:rPr>
          <w:rFonts w:ascii="Arial" w:hAnsi="Arial" w:cs="Arial"/>
          <w:sz w:val="24"/>
          <w:szCs w:val="24"/>
        </w:rPr>
        <w:t>do</w:t>
      </w:r>
      <w:proofErr w:type="gramEnd"/>
      <w:r w:rsidRPr="00343FEE"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 w:rsidRPr="00343FEE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343FEE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343FEE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343FEE">
        <w:rPr>
          <w:rFonts w:ascii="Arial" w:hAnsi="Arial" w:cs="Arial"/>
          <w:sz w:val="24"/>
          <w:szCs w:val="24"/>
        </w:rPr>
        <w:t xml:space="preserve">, Bratislava, </w:t>
      </w:r>
      <w:proofErr w:type="spellStart"/>
      <w:r w:rsidRPr="00343FEE">
        <w:rPr>
          <w:rFonts w:ascii="Arial" w:hAnsi="Arial" w:cs="Arial"/>
          <w:sz w:val="24"/>
          <w:szCs w:val="24"/>
        </w:rPr>
        <w:t>Republika</w:t>
      </w:r>
      <w:proofErr w:type="spellEnd"/>
      <w:r w:rsidRPr="00343F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FEE">
        <w:rPr>
          <w:rFonts w:ascii="Arial" w:hAnsi="Arial" w:cs="Arial"/>
          <w:sz w:val="24"/>
          <w:szCs w:val="24"/>
        </w:rPr>
        <w:t>Slovačka</w:t>
      </w:r>
      <w:proofErr w:type="spellEnd"/>
    </w:p>
    <w:p w:rsidR="00A04E22" w:rsidRPr="00343FEE" w:rsidRDefault="00A04E22" w:rsidP="00A04E2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1E2D">
        <w:rPr>
          <w:rFonts w:ascii="Arial" w:hAnsi="Arial" w:cs="Arial"/>
          <w:sz w:val="24"/>
          <w:szCs w:val="24"/>
        </w:rPr>
        <w:t>Izvještaj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E2D">
        <w:rPr>
          <w:rFonts w:ascii="Arial" w:hAnsi="Arial" w:cs="Arial"/>
          <w:sz w:val="24"/>
          <w:szCs w:val="24"/>
        </w:rPr>
        <w:t>delegacije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C81E2D">
        <w:rPr>
          <w:rFonts w:ascii="Arial" w:hAnsi="Arial" w:cs="Arial"/>
          <w:sz w:val="24"/>
          <w:szCs w:val="24"/>
        </w:rPr>
        <w:t>zdravlja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E2D">
        <w:rPr>
          <w:rFonts w:ascii="Arial" w:hAnsi="Arial" w:cs="Arial"/>
          <w:sz w:val="24"/>
          <w:szCs w:val="24"/>
        </w:rPr>
        <w:t>koja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81E2D">
        <w:rPr>
          <w:rFonts w:ascii="Arial" w:hAnsi="Arial" w:cs="Arial"/>
          <w:sz w:val="24"/>
          <w:szCs w:val="24"/>
        </w:rPr>
        <w:t>boravila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81E2D">
        <w:rPr>
          <w:rFonts w:ascii="Arial" w:hAnsi="Arial" w:cs="Arial"/>
          <w:sz w:val="24"/>
          <w:szCs w:val="24"/>
        </w:rPr>
        <w:t>službenoj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E2D">
        <w:rPr>
          <w:rFonts w:ascii="Arial" w:hAnsi="Arial" w:cs="Arial"/>
          <w:sz w:val="24"/>
          <w:szCs w:val="24"/>
        </w:rPr>
        <w:t>posjeti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E2D">
        <w:rPr>
          <w:rFonts w:ascii="Arial" w:hAnsi="Arial" w:cs="Arial"/>
          <w:sz w:val="24"/>
          <w:szCs w:val="24"/>
        </w:rPr>
        <w:t>Ministarstvu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E2D">
        <w:rPr>
          <w:rFonts w:ascii="Arial" w:hAnsi="Arial" w:cs="Arial"/>
          <w:sz w:val="24"/>
          <w:szCs w:val="24"/>
        </w:rPr>
        <w:t>zdravlja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E2D">
        <w:rPr>
          <w:rFonts w:ascii="Arial" w:hAnsi="Arial" w:cs="Arial"/>
          <w:sz w:val="24"/>
          <w:szCs w:val="24"/>
        </w:rPr>
        <w:t>Republike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1E2D">
        <w:rPr>
          <w:rFonts w:ascii="Arial" w:hAnsi="Arial" w:cs="Arial"/>
          <w:sz w:val="24"/>
          <w:szCs w:val="24"/>
        </w:rPr>
        <w:t>Srbije</w:t>
      </w:r>
      <w:proofErr w:type="spellEnd"/>
      <w:r w:rsidRPr="00C81E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Beograd, 12.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Pr="00C81E2D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C81E2D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A04E22" w:rsidRPr="00343FEE" w:rsidRDefault="00A04E22" w:rsidP="00A04E22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A04E22" w:rsidRPr="00DA52B1" w:rsidRDefault="00A04E22" w:rsidP="00A04E2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04E22" w:rsidRPr="006A3163" w:rsidRDefault="00A04E22" w:rsidP="00A04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E22" w:rsidRPr="00833451" w:rsidRDefault="00A04E22" w:rsidP="00A04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E22" w:rsidRPr="00CF0BA0" w:rsidRDefault="00A04E22" w:rsidP="00A04E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25EC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A04E22" w:rsidRDefault="00A04E22" w:rsidP="00A04E22"/>
    <w:p w:rsidR="00A04E22" w:rsidRDefault="00A04E22" w:rsidP="00A04E22"/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E22"/>
    <w:rsid w:val="00225ECF"/>
    <w:rsid w:val="002829DA"/>
    <w:rsid w:val="00A0024B"/>
    <w:rsid w:val="00A04E22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A04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cp:lastPrinted>2015-07-09T07:10:00Z</cp:lastPrinted>
  <dcterms:created xsi:type="dcterms:W3CDTF">2015-07-09T07:08:00Z</dcterms:created>
  <dcterms:modified xsi:type="dcterms:W3CDTF">2015-07-09T07:21:00Z</dcterms:modified>
</cp:coreProperties>
</file>