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6E" w:rsidRDefault="00181F6E">
      <w:pPr>
        <w:rPr>
          <w:noProof/>
        </w:rPr>
      </w:pPr>
    </w:p>
    <w:p w:rsidR="00FF5334" w:rsidRDefault="00181F6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9206E7">
            <wp:simplePos x="0" y="0"/>
            <wp:positionH relativeFrom="column">
              <wp:posOffset>-561975</wp:posOffset>
            </wp:positionH>
            <wp:positionV relativeFrom="paragraph">
              <wp:posOffset>409575</wp:posOffset>
            </wp:positionV>
            <wp:extent cx="9315450" cy="46005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15450" cy="460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367, K.O. </w:t>
      </w:r>
      <w:proofErr w:type="spellStart"/>
      <w:r>
        <w:t>Prijevor</w:t>
      </w:r>
      <w:proofErr w:type="spellEnd"/>
      <w:r>
        <w:t xml:space="preserve"> I</w:t>
      </w:r>
    </w:p>
    <w:p w:rsidR="00FF5334" w:rsidRDefault="00FF5334" w:rsidP="00FF5334"/>
    <w:p w:rsidR="00FF5334" w:rsidRDefault="00FF5334" w:rsidP="00FF5334"/>
    <w:p w:rsidR="00FF5334" w:rsidRDefault="00FF5334" w:rsidP="00FF5334">
      <w:proofErr w:type="spellStart"/>
      <w:r>
        <w:lastRenderedPageBreak/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2913/2, K.O. </w:t>
      </w:r>
      <w:proofErr w:type="spellStart"/>
      <w:r>
        <w:t>Budva</w:t>
      </w:r>
      <w:proofErr w:type="spellEnd"/>
      <w:r>
        <w:t xml:space="preserve">, </w:t>
      </w:r>
      <w:proofErr w:type="spellStart"/>
      <w:r>
        <w:t>objekat</w:t>
      </w:r>
      <w:proofErr w:type="spellEnd"/>
      <w:r>
        <w:t xml:space="preserve"> br. 3</w:t>
      </w:r>
    </w:p>
    <w:p w:rsidR="00FF5334" w:rsidRPr="00FF5334" w:rsidRDefault="00CE5622" w:rsidP="00FF53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2809875</wp:posOffset>
                </wp:positionV>
                <wp:extent cx="1066800" cy="1228725"/>
                <wp:effectExtent l="19050" t="19050" r="38100" b="476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287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5622" w:rsidRDefault="00CE5622" w:rsidP="00CE56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7pt;margin-top:221.25pt;width:84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" filled="f" strokecolor="red" strokeweight="4.5pt">
                <v:textbox>
                  <w:txbxContent>
                    <w:p w:rsidR="00CE5622" w:rsidRDefault="00CE5622" w:rsidP="00CE56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5334">
        <w:rPr>
          <w:noProof/>
        </w:rPr>
        <w:drawing>
          <wp:anchor distT="0" distB="0" distL="114300" distR="114300" simplePos="0" relativeHeight="251659264" behindDoc="0" locked="0" layoutInCell="1" allowOverlap="1" wp14:anchorId="2A9D8A39">
            <wp:simplePos x="0" y="0"/>
            <wp:positionH relativeFrom="column">
              <wp:posOffset>-552450</wp:posOffset>
            </wp:positionH>
            <wp:positionV relativeFrom="paragraph">
              <wp:posOffset>180975</wp:posOffset>
            </wp:positionV>
            <wp:extent cx="9315450" cy="47053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15450" cy="470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334" w:rsidRPr="00FF5334" w:rsidRDefault="00FF5334" w:rsidP="00FF5334"/>
    <w:p w:rsidR="00FF5334" w:rsidRDefault="00FF5334" w:rsidP="00FF5334"/>
    <w:p w:rsidR="00F3365C" w:rsidRDefault="00F3365C" w:rsidP="00F3365C">
      <w:proofErr w:type="spellStart"/>
      <w:r>
        <w:lastRenderedPageBreak/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2913/2, K.O. </w:t>
      </w:r>
      <w:proofErr w:type="spellStart"/>
      <w:r>
        <w:t>Budva</w:t>
      </w:r>
      <w:proofErr w:type="spellEnd"/>
      <w:r>
        <w:t xml:space="preserve">, </w:t>
      </w:r>
      <w:proofErr w:type="spellStart"/>
      <w:r>
        <w:t>objekat</w:t>
      </w:r>
      <w:proofErr w:type="spellEnd"/>
      <w:r>
        <w:t xml:space="preserve"> br. 5</w:t>
      </w:r>
    </w:p>
    <w:p w:rsidR="00F3365C" w:rsidRPr="00FF5334" w:rsidRDefault="000E7ECF" w:rsidP="00FF533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3114675</wp:posOffset>
                </wp:positionV>
                <wp:extent cx="904875" cy="1609725"/>
                <wp:effectExtent l="19050" t="19050" r="47625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6097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ECF" w:rsidRDefault="000E7ECF" w:rsidP="000E7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70pt;margin-top:245.25pt;width:71.25pt;height:12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" filled="f" strokecolor="red" strokeweight="4.5pt">
                <v:textbox>
                  <w:txbxContent>
                    <w:p w:rsidR="000E7ECF" w:rsidRDefault="000E7ECF" w:rsidP="000E7E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8ECDEA4">
            <wp:simplePos x="0" y="0"/>
            <wp:positionH relativeFrom="margin">
              <wp:posOffset>-609600</wp:posOffset>
            </wp:positionH>
            <wp:positionV relativeFrom="paragraph">
              <wp:posOffset>419100</wp:posOffset>
            </wp:positionV>
            <wp:extent cx="9391650" cy="50101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91650" cy="501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ECF" w:rsidRDefault="000E7ECF" w:rsidP="00FF5334">
      <w:pPr>
        <w:rPr>
          <w:noProof/>
        </w:rPr>
      </w:pPr>
    </w:p>
    <w:p w:rsidR="00867695" w:rsidRDefault="00867695" w:rsidP="00867695">
      <w:proofErr w:type="spellStart"/>
      <w:r>
        <w:lastRenderedPageBreak/>
        <w:t>Katastarska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 br. 365/2, K.O. </w:t>
      </w:r>
      <w:proofErr w:type="spellStart"/>
      <w:r>
        <w:t>Budva</w:t>
      </w:r>
      <w:proofErr w:type="spellEnd"/>
    </w:p>
    <w:p w:rsidR="00C85854" w:rsidRDefault="00910525" w:rsidP="0086769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3238500</wp:posOffset>
                </wp:positionV>
                <wp:extent cx="904875" cy="1028700"/>
                <wp:effectExtent l="19050" t="19050" r="47625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525" w:rsidRDefault="00910525" w:rsidP="009105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58pt;margin-top:255pt;width:71.2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" filled="f" strokecolor="red" strokeweight="4.5pt">
                <v:textbox>
                  <w:txbxContent>
                    <w:p w:rsidR="00910525" w:rsidRDefault="00910525" w:rsidP="009105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221EB1A">
            <wp:simplePos x="0" y="0"/>
            <wp:positionH relativeFrom="margin">
              <wp:posOffset>-657225</wp:posOffset>
            </wp:positionH>
            <wp:positionV relativeFrom="paragraph">
              <wp:posOffset>342900</wp:posOffset>
            </wp:positionV>
            <wp:extent cx="9477375" cy="5029200"/>
            <wp:effectExtent l="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7737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525" w:rsidRDefault="00910525" w:rsidP="00867695">
      <w:pPr>
        <w:rPr>
          <w:noProof/>
        </w:rPr>
      </w:pPr>
    </w:p>
    <w:sectPr w:rsidR="00910525" w:rsidSect="00181F6E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D1A" w:rsidRDefault="006E0D1A" w:rsidP="00FF5334">
      <w:pPr>
        <w:spacing w:after="0" w:line="240" w:lineRule="auto"/>
      </w:pPr>
      <w:r>
        <w:separator/>
      </w:r>
    </w:p>
  </w:endnote>
  <w:endnote w:type="continuationSeparator" w:id="0">
    <w:p w:rsidR="006E0D1A" w:rsidRDefault="006E0D1A" w:rsidP="00FF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334" w:rsidRDefault="00FF5334">
    <w:pPr>
      <w:pStyle w:val="Footer"/>
    </w:pPr>
  </w:p>
  <w:p w:rsidR="00FF5334" w:rsidRDefault="00FF5334">
    <w:pPr>
      <w:pStyle w:val="Footer"/>
    </w:pPr>
  </w:p>
  <w:p w:rsidR="00FF5334" w:rsidRDefault="00FF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D1A" w:rsidRDefault="006E0D1A" w:rsidP="00FF5334">
      <w:pPr>
        <w:spacing w:after="0" w:line="240" w:lineRule="auto"/>
      </w:pPr>
      <w:r>
        <w:separator/>
      </w:r>
    </w:p>
  </w:footnote>
  <w:footnote w:type="continuationSeparator" w:id="0">
    <w:p w:rsidR="006E0D1A" w:rsidRDefault="006E0D1A" w:rsidP="00FF5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6E"/>
    <w:rsid w:val="0004784D"/>
    <w:rsid w:val="000E7ECF"/>
    <w:rsid w:val="00181F6E"/>
    <w:rsid w:val="001906DE"/>
    <w:rsid w:val="00667F3A"/>
    <w:rsid w:val="006D5636"/>
    <w:rsid w:val="006E0D1A"/>
    <w:rsid w:val="00867695"/>
    <w:rsid w:val="00910525"/>
    <w:rsid w:val="00C85854"/>
    <w:rsid w:val="00CE5622"/>
    <w:rsid w:val="00F3365C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33A37-0D0F-4878-80A7-B86105F5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34"/>
  </w:style>
  <w:style w:type="paragraph" w:styleId="Footer">
    <w:name w:val="footer"/>
    <w:basedOn w:val="Normal"/>
    <w:link w:val="FooterChar"/>
    <w:uiPriority w:val="99"/>
    <w:unhideWhenUsed/>
    <w:rsid w:val="00FF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7B1-C89F-4799-8A44-4550691C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Ceranic</dc:creator>
  <cp:keywords/>
  <dc:description/>
  <cp:lastModifiedBy>Natasa Ceranic</cp:lastModifiedBy>
  <cp:revision>20</cp:revision>
  <dcterms:created xsi:type="dcterms:W3CDTF">2023-05-08T09:38:00Z</dcterms:created>
  <dcterms:modified xsi:type="dcterms:W3CDTF">2023-05-09T09:34:00Z</dcterms:modified>
</cp:coreProperties>
</file>