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CD5B" w14:textId="77777777" w:rsidR="0019616E" w:rsidRPr="007A6CB0" w:rsidRDefault="0019616E" w:rsidP="0019616E">
      <w:pPr>
        <w:pStyle w:val="T30X"/>
        <w:ind w:left="283" w:firstLine="1"/>
        <w:jc w:val="right"/>
        <w:rPr>
          <w:rFonts w:ascii="Tahoma" w:hAnsi="Tahoma" w:cs="Tahoma"/>
          <w:b/>
          <w:color w:val="auto"/>
        </w:rPr>
      </w:pPr>
      <w:r w:rsidRPr="007A6CB0">
        <w:rPr>
          <w:rFonts w:ascii="Tahoma" w:hAnsi="Tahoma" w:cs="Tahoma"/>
          <w:b/>
          <w:color w:val="auto"/>
        </w:rPr>
        <w:t>NACRT</w:t>
      </w:r>
    </w:p>
    <w:p w14:paraId="7875E0D7" w14:textId="77777777" w:rsidR="0019616E" w:rsidRDefault="0019616E" w:rsidP="0019616E">
      <w:pPr>
        <w:jc w:val="center"/>
        <w:rPr>
          <w:rFonts w:ascii="Tahoma" w:hAnsi="Tahoma" w:cs="Tahoma"/>
          <w:b/>
        </w:rPr>
      </w:pPr>
    </w:p>
    <w:p w14:paraId="5D3F8E91" w14:textId="77777777" w:rsidR="0019616E" w:rsidRDefault="0019616E" w:rsidP="0019616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ZAKON </w:t>
      </w:r>
    </w:p>
    <w:p w14:paraId="6A4D3142" w14:textId="77777777" w:rsidR="0019616E" w:rsidRPr="009859DF" w:rsidRDefault="0019616E" w:rsidP="0019616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 IZMJENAMA I DOPUNAMA ZAKONA O POREZU NA DOBIT PRAVNIH LICA </w:t>
      </w:r>
    </w:p>
    <w:p w14:paraId="2E678FFD" w14:textId="77777777" w:rsidR="0019616E" w:rsidRPr="00DA4EA7" w:rsidRDefault="0019616E" w:rsidP="0019616E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DA4EA7">
        <w:rPr>
          <w:rFonts w:ascii="Tahoma" w:hAnsi="Tahoma" w:cs="Tahoma"/>
          <w:b/>
          <w:u w:val="single"/>
        </w:rPr>
        <w:t>OBRAZLOŽENJE</w:t>
      </w:r>
    </w:p>
    <w:p w14:paraId="560B9CAC" w14:textId="77777777" w:rsidR="0019616E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</w:p>
    <w:p w14:paraId="1686626E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  <w:r w:rsidRPr="009859DF">
        <w:rPr>
          <w:rFonts w:ascii="Tahoma" w:hAnsi="Tahoma" w:cs="Tahoma"/>
          <w:b/>
        </w:rPr>
        <w:t xml:space="preserve">I. </w:t>
      </w:r>
      <w:proofErr w:type="spellStart"/>
      <w:r w:rsidRPr="009859DF">
        <w:rPr>
          <w:rFonts w:ascii="Tahoma" w:hAnsi="Tahoma" w:cs="Tahoma"/>
          <w:b/>
        </w:rPr>
        <w:t>Ustavni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osnov</w:t>
      </w:r>
      <w:proofErr w:type="spellEnd"/>
      <w:r w:rsidRPr="009859DF">
        <w:rPr>
          <w:rFonts w:ascii="Tahoma" w:hAnsi="Tahoma" w:cs="Tahoma"/>
          <w:b/>
        </w:rPr>
        <w:t xml:space="preserve"> za </w:t>
      </w:r>
      <w:proofErr w:type="spellStart"/>
      <w:r w:rsidRPr="009859DF">
        <w:rPr>
          <w:rFonts w:ascii="Tahoma" w:hAnsi="Tahoma" w:cs="Tahoma"/>
          <w:b/>
        </w:rPr>
        <w:t>donošenje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zakona</w:t>
      </w:r>
      <w:proofErr w:type="spellEnd"/>
      <w:r w:rsidRPr="009859DF">
        <w:rPr>
          <w:rFonts w:ascii="Tahoma" w:hAnsi="Tahoma" w:cs="Tahoma"/>
          <w:b/>
        </w:rPr>
        <w:t xml:space="preserve"> </w:t>
      </w:r>
    </w:p>
    <w:p w14:paraId="3C7AD7AC" w14:textId="77777777" w:rsidR="0019616E" w:rsidRPr="00255507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</w:rPr>
        <w:t>Ustavni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osnov</w:t>
      </w:r>
      <w:proofErr w:type="spellEnd"/>
      <w:r w:rsidRPr="009859DF">
        <w:rPr>
          <w:rFonts w:ascii="Tahoma" w:hAnsi="Tahoma" w:cs="Tahoma"/>
        </w:rPr>
        <w:t xml:space="preserve"> za </w:t>
      </w:r>
      <w:proofErr w:type="spellStart"/>
      <w:r w:rsidRPr="009859DF">
        <w:rPr>
          <w:rFonts w:ascii="Tahoma" w:hAnsi="Tahoma" w:cs="Tahoma"/>
        </w:rPr>
        <w:t>donošenje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Zakona</w:t>
      </w:r>
      <w:proofErr w:type="spellEnd"/>
      <w:r w:rsidRPr="009859DF">
        <w:rPr>
          <w:rFonts w:ascii="Tahoma" w:hAnsi="Tahoma" w:cs="Tahoma"/>
        </w:rPr>
        <w:t xml:space="preserve"> o </w:t>
      </w:r>
      <w:proofErr w:type="spellStart"/>
      <w:r w:rsidRPr="009859DF">
        <w:rPr>
          <w:rFonts w:ascii="Tahoma" w:hAnsi="Tahoma" w:cs="Tahoma"/>
        </w:rPr>
        <w:t>izmjenama</w:t>
      </w:r>
      <w:proofErr w:type="spellEnd"/>
      <w:r w:rsidRPr="009859DF">
        <w:rPr>
          <w:rFonts w:ascii="Tahoma" w:hAnsi="Tahoma" w:cs="Tahoma"/>
        </w:rPr>
        <w:t xml:space="preserve"> i </w:t>
      </w:r>
      <w:proofErr w:type="spellStart"/>
      <w:r w:rsidRPr="009859DF">
        <w:rPr>
          <w:rFonts w:ascii="Tahoma" w:hAnsi="Tahoma" w:cs="Tahoma"/>
        </w:rPr>
        <w:t>dopunama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Zakona</w:t>
      </w:r>
      <w:proofErr w:type="spellEnd"/>
      <w:r w:rsidRPr="009859DF">
        <w:rPr>
          <w:rFonts w:ascii="Tahoma" w:hAnsi="Tahoma" w:cs="Tahoma"/>
        </w:rPr>
        <w:t xml:space="preserve"> o </w:t>
      </w:r>
      <w:proofErr w:type="spellStart"/>
      <w:r w:rsidRPr="009859DF">
        <w:rPr>
          <w:rFonts w:ascii="Tahoma" w:hAnsi="Tahoma" w:cs="Tahoma"/>
        </w:rPr>
        <w:t>porezu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dobit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pravnih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lica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sadržan</w:t>
      </w:r>
      <w:proofErr w:type="spellEnd"/>
      <w:r w:rsidRPr="009859DF">
        <w:rPr>
          <w:rFonts w:ascii="Tahoma" w:hAnsi="Tahoma" w:cs="Tahoma"/>
        </w:rPr>
        <w:t xml:space="preserve"> je u </w:t>
      </w:r>
      <w:proofErr w:type="spellStart"/>
      <w:r w:rsidRPr="009859DF">
        <w:rPr>
          <w:rFonts w:ascii="Tahoma" w:hAnsi="Tahoma" w:cs="Tahoma"/>
        </w:rPr>
        <w:t>članu</w:t>
      </w:r>
      <w:proofErr w:type="spellEnd"/>
      <w:r w:rsidRPr="009859DF">
        <w:rPr>
          <w:rFonts w:ascii="Tahoma" w:hAnsi="Tahoma" w:cs="Tahoma"/>
        </w:rPr>
        <w:t xml:space="preserve"> 16 </w:t>
      </w:r>
      <w:proofErr w:type="spellStart"/>
      <w:r w:rsidRPr="009859DF">
        <w:rPr>
          <w:rFonts w:ascii="Tahoma" w:hAnsi="Tahoma" w:cs="Tahoma"/>
        </w:rPr>
        <w:t>tačka</w:t>
      </w:r>
      <w:proofErr w:type="spellEnd"/>
      <w:r w:rsidRPr="009859DF">
        <w:rPr>
          <w:rFonts w:ascii="Tahoma" w:hAnsi="Tahoma" w:cs="Tahoma"/>
        </w:rPr>
        <w:t xml:space="preserve"> 5 </w:t>
      </w:r>
      <w:proofErr w:type="spellStart"/>
      <w:r w:rsidRPr="009859DF">
        <w:rPr>
          <w:rFonts w:ascii="Tahoma" w:hAnsi="Tahoma" w:cs="Tahoma"/>
        </w:rPr>
        <w:t>Ustava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Crne</w:t>
      </w:r>
      <w:proofErr w:type="spellEnd"/>
      <w:r w:rsidRPr="009859DF">
        <w:rPr>
          <w:rFonts w:ascii="Tahoma" w:hAnsi="Tahoma" w:cs="Tahoma"/>
        </w:rPr>
        <w:t xml:space="preserve"> Gore, </w:t>
      </w:r>
      <w:proofErr w:type="spellStart"/>
      <w:r w:rsidRPr="009859DF">
        <w:rPr>
          <w:rFonts w:ascii="Tahoma" w:hAnsi="Tahoma" w:cs="Tahoma"/>
        </w:rPr>
        <w:t>kojim</w:t>
      </w:r>
      <w:proofErr w:type="spellEnd"/>
      <w:r w:rsidRPr="009859DF">
        <w:rPr>
          <w:rFonts w:ascii="Tahoma" w:hAnsi="Tahoma" w:cs="Tahoma"/>
        </w:rPr>
        <w:t xml:space="preserve"> je </w:t>
      </w:r>
      <w:proofErr w:type="spellStart"/>
      <w:r w:rsidRPr="009859DF">
        <w:rPr>
          <w:rFonts w:ascii="Tahoma" w:hAnsi="Tahoma" w:cs="Tahoma"/>
        </w:rPr>
        <w:t>predviđeno</w:t>
      </w:r>
      <w:proofErr w:type="spellEnd"/>
      <w:r w:rsidRPr="009859DF">
        <w:rPr>
          <w:rFonts w:ascii="Tahoma" w:hAnsi="Tahoma" w:cs="Tahoma"/>
        </w:rPr>
        <w:t xml:space="preserve"> da se </w:t>
      </w:r>
      <w:proofErr w:type="spellStart"/>
      <w:r w:rsidRPr="009859DF">
        <w:rPr>
          <w:rFonts w:ascii="Tahoma" w:hAnsi="Tahoma" w:cs="Tahoma"/>
        </w:rPr>
        <w:t>zakonom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uređuju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pitanja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interesa</w:t>
      </w:r>
      <w:proofErr w:type="spellEnd"/>
      <w:r w:rsidRPr="009859DF">
        <w:rPr>
          <w:rFonts w:ascii="Tahoma" w:hAnsi="Tahoma" w:cs="Tahoma"/>
        </w:rPr>
        <w:t xml:space="preserve"> za </w:t>
      </w:r>
      <w:proofErr w:type="spellStart"/>
      <w:r w:rsidRPr="009859DF">
        <w:rPr>
          <w:rFonts w:ascii="Tahoma" w:hAnsi="Tahoma" w:cs="Tahoma"/>
        </w:rPr>
        <w:t>Crnu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Goru</w:t>
      </w:r>
      <w:proofErr w:type="spellEnd"/>
      <w:r w:rsidRPr="009859DF">
        <w:rPr>
          <w:rFonts w:ascii="Tahoma" w:hAnsi="Tahoma" w:cs="Tahoma"/>
        </w:rPr>
        <w:t xml:space="preserve">. </w:t>
      </w:r>
    </w:p>
    <w:p w14:paraId="4FB0C6C9" w14:textId="77777777" w:rsidR="0019616E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</w:p>
    <w:p w14:paraId="4BC6FD09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</w:rPr>
      </w:pPr>
      <w:r w:rsidRPr="009859DF">
        <w:rPr>
          <w:rFonts w:ascii="Tahoma" w:hAnsi="Tahoma" w:cs="Tahoma"/>
          <w:b/>
        </w:rPr>
        <w:t xml:space="preserve">II. </w:t>
      </w:r>
      <w:proofErr w:type="spellStart"/>
      <w:r w:rsidRPr="009859DF">
        <w:rPr>
          <w:rFonts w:ascii="Tahoma" w:hAnsi="Tahoma" w:cs="Tahoma"/>
          <w:b/>
        </w:rPr>
        <w:t>Razlozi</w:t>
      </w:r>
      <w:proofErr w:type="spellEnd"/>
      <w:r w:rsidRPr="009859DF">
        <w:rPr>
          <w:rFonts w:ascii="Tahoma" w:hAnsi="Tahoma" w:cs="Tahoma"/>
          <w:b/>
        </w:rPr>
        <w:t xml:space="preserve"> za </w:t>
      </w:r>
      <w:proofErr w:type="spellStart"/>
      <w:r w:rsidRPr="009859DF">
        <w:rPr>
          <w:rFonts w:ascii="Tahoma" w:hAnsi="Tahoma" w:cs="Tahoma"/>
          <w:b/>
        </w:rPr>
        <w:t>donošenje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zakona</w:t>
      </w:r>
      <w:proofErr w:type="spellEnd"/>
      <w:r w:rsidRPr="009859DF">
        <w:rPr>
          <w:rFonts w:ascii="Tahoma" w:hAnsi="Tahoma" w:cs="Tahoma"/>
          <w:b/>
        </w:rPr>
        <w:t xml:space="preserve"> </w:t>
      </w:r>
    </w:p>
    <w:p w14:paraId="2BE63151" w14:textId="77777777" w:rsidR="0019616E" w:rsidRPr="00832AAB" w:rsidRDefault="0019616E" w:rsidP="0019616E">
      <w:pPr>
        <w:spacing w:line="240" w:lineRule="auto"/>
        <w:jc w:val="both"/>
        <w:rPr>
          <w:rFonts w:ascii="Tahoma" w:hAnsi="Tahoma" w:cs="Tahoma"/>
          <w:lang w:val="sr-Latn-ME"/>
        </w:rPr>
      </w:pPr>
      <w:proofErr w:type="spellStart"/>
      <w:r w:rsidRPr="009859DF">
        <w:rPr>
          <w:rFonts w:ascii="Tahoma" w:hAnsi="Tahoma" w:cs="Tahoma"/>
        </w:rPr>
        <w:t>Zakonom</w:t>
      </w:r>
      <w:proofErr w:type="spellEnd"/>
      <w:r w:rsidRPr="009859DF">
        <w:rPr>
          <w:rFonts w:ascii="Tahoma" w:hAnsi="Tahoma" w:cs="Tahoma"/>
        </w:rPr>
        <w:t xml:space="preserve"> o </w:t>
      </w:r>
      <w:proofErr w:type="spellStart"/>
      <w:r w:rsidRPr="009859DF">
        <w:rPr>
          <w:rFonts w:ascii="Tahoma" w:hAnsi="Tahoma" w:cs="Tahoma"/>
        </w:rPr>
        <w:t>porezu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dobit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lica</w:t>
      </w:r>
      <w:proofErr w:type="spellEnd"/>
      <w:r w:rsidRPr="009859DF">
        <w:rPr>
          <w:rFonts w:ascii="Tahoma" w:hAnsi="Tahoma" w:cs="Tahoma"/>
        </w:rPr>
        <w:t xml:space="preserve"> („</w:t>
      </w:r>
      <w:proofErr w:type="spellStart"/>
      <w:r w:rsidRPr="009859DF">
        <w:rPr>
          <w:rFonts w:ascii="Tahoma" w:hAnsi="Tahoma" w:cs="Tahoma"/>
        </w:rPr>
        <w:t>Službeni</w:t>
      </w:r>
      <w:proofErr w:type="spellEnd"/>
      <w:r w:rsidRPr="009859DF">
        <w:rPr>
          <w:rFonts w:ascii="Tahoma" w:hAnsi="Tahoma" w:cs="Tahoma"/>
        </w:rPr>
        <w:t xml:space="preserve"> list RCG” br. 65/01 i 80/04 i “</w:t>
      </w:r>
      <w:proofErr w:type="spellStart"/>
      <w:r w:rsidRPr="009859DF">
        <w:rPr>
          <w:rFonts w:ascii="Tahoma" w:hAnsi="Tahoma" w:cs="Tahoma"/>
        </w:rPr>
        <w:t>Službeni</w:t>
      </w:r>
      <w:proofErr w:type="spellEnd"/>
      <w:r w:rsidRPr="009859DF">
        <w:rPr>
          <w:rFonts w:ascii="Tahoma" w:hAnsi="Tahoma" w:cs="Tahoma"/>
        </w:rPr>
        <w:t xml:space="preserve"> list CG” br. 40/08, 86/09, 41/12, 61/13, 55/16, 146/21, 152</w:t>
      </w:r>
      <w:r w:rsidRPr="009859DF">
        <w:rPr>
          <w:rFonts w:ascii="Tahoma" w:hAnsi="Tahoma" w:cs="Tahoma"/>
          <w:lang w:val="sr-Latn-ME"/>
        </w:rPr>
        <w:t>/22 i 28/23</w:t>
      </w:r>
      <w:r>
        <w:rPr>
          <w:rFonts w:ascii="Tahoma" w:hAnsi="Tahoma" w:cs="Tahoma"/>
          <w:lang w:val="sr-Latn-ME"/>
        </w:rPr>
        <w:t xml:space="preserve">) </w:t>
      </w:r>
      <w:r w:rsidRPr="00832AAB">
        <w:rPr>
          <w:rFonts w:ascii="Tahoma" w:hAnsi="Tahoma" w:cs="Tahoma"/>
          <w:lang w:val="sr-Latn-ME"/>
        </w:rPr>
        <w:t xml:space="preserve">koji je u primjeni od 1. januara 2002. godine, uvedena je obaveza plaćanja poreza na dobit, a poreski obveznici su rezidentna i nerezidentna pravna lica koja obavljaju djelatnost radi sticanja dobiti. Predmet oporezivanja rezidentnog pravnog lica je dobit koju to lice ostvari u Crnoj Gori i izvan Crne Gore, a predmet oporezivanja nerezidenta je dobit koju to lice ostvari u Crnoj Gori. Stopa poreza na dobit je </w:t>
      </w:r>
      <w:r>
        <w:rPr>
          <w:rFonts w:ascii="Tahoma" w:hAnsi="Tahoma" w:cs="Tahoma"/>
          <w:lang w:val="sr-Latn-ME"/>
        </w:rPr>
        <w:t>progresivna</w:t>
      </w:r>
      <w:r w:rsidRPr="00832AAB">
        <w:rPr>
          <w:rFonts w:ascii="Tahoma" w:hAnsi="Tahoma" w:cs="Tahoma"/>
          <w:lang w:val="sr-Latn-ME"/>
        </w:rPr>
        <w:t xml:space="preserve"> i to:</w:t>
      </w:r>
      <w:r>
        <w:rPr>
          <w:rFonts w:ascii="Tahoma" w:hAnsi="Tahoma" w:cs="Tahoma"/>
          <w:lang w:val="sr-Latn-ME"/>
        </w:rPr>
        <w:t xml:space="preserve"> </w:t>
      </w:r>
      <w:r w:rsidRPr="00832AAB">
        <w:rPr>
          <w:rFonts w:ascii="Tahoma" w:hAnsi="Tahoma" w:cs="Tahoma"/>
          <w:lang w:val="sr-Latn-ME"/>
        </w:rPr>
        <w:t>do 100.000,00 eura 9%;</w:t>
      </w:r>
      <w:r>
        <w:rPr>
          <w:rFonts w:ascii="Tahoma" w:hAnsi="Tahoma" w:cs="Tahoma"/>
          <w:lang w:val="sr-Latn-ME"/>
        </w:rPr>
        <w:t xml:space="preserve"> </w:t>
      </w:r>
      <w:r w:rsidRPr="00832AAB">
        <w:rPr>
          <w:rFonts w:ascii="Tahoma" w:hAnsi="Tahoma" w:cs="Tahoma"/>
          <w:lang w:val="sr-Latn-ME"/>
        </w:rPr>
        <w:t>od 100.000,01 eura do 1.500.000,00 eura: 9.000,00 eura+12% na iznos preko 100.000,01eura</w:t>
      </w:r>
      <w:r>
        <w:rPr>
          <w:rFonts w:ascii="Tahoma" w:hAnsi="Tahoma" w:cs="Tahoma"/>
          <w:lang w:val="sr-Latn-ME"/>
        </w:rPr>
        <w:t xml:space="preserve">; </w:t>
      </w:r>
      <w:r w:rsidRPr="00832AAB">
        <w:rPr>
          <w:rFonts w:ascii="Tahoma" w:hAnsi="Tahoma" w:cs="Tahoma"/>
          <w:lang w:val="sr-Latn-ME"/>
        </w:rPr>
        <w:t>preko 1.500.000,01 eura: 177.000,00 eura+15% na iznos preko 1.500.000,01 eura.</w:t>
      </w:r>
    </w:p>
    <w:p w14:paraId="38FEAB3F" w14:textId="77777777" w:rsidR="0019616E" w:rsidRDefault="0019616E" w:rsidP="0019616E">
      <w:pPr>
        <w:spacing w:line="240" w:lineRule="auto"/>
        <w:jc w:val="both"/>
        <w:rPr>
          <w:rFonts w:ascii="Tahoma" w:hAnsi="Tahoma" w:cs="Tahoma"/>
          <w:lang w:val="sr-Latn-ME"/>
        </w:rPr>
      </w:pPr>
      <w:r w:rsidRPr="00832AAB">
        <w:rPr>
          <w:rFonts w:ascii="Tahoma" w:hAnsi="Tahoma" w:cs="Tahoma"/>
          <w:lang w:val="sr-Latn-ME"/>
        </w:rPr>
        <w:t xml:space="preserve">U cilju usklađivanja nacionalnog poreskog zakonodavstva sa Direktivama Evropske unije, predviđenim izmjenama izvršiće se usklađivanje važećeg zakona sa </w:t>
      </w:r>
      <w:r w:rsidRPr="007F026A">
        <w:rPr>
          <w:rFonts w:ascii="Tahoma" w:hAnsi="Tahoma" w:cs="Tahoma"/>
          <w:lang w:val="sr-Latn-ME"/>
        </w:rPr>
        <w:t xml:space="preserve">Direktivom Savjeta </w:t>
      </w:r>
      <w:r>
        <w:rPr>
          <w:rFonts w:ascii="Tahoma" w:hAnsi="Tahoma" w:cs="Tahoma"/>
          <w:lang w:val="sr-Latn-ME"/>
        </w:rPr>
        <w:t xml:space="preserve">EU </w:t>
      </w:r>
      <w:r w:rsidRPr="007F026A">
        <w:rPr>
          <w:rFonts w:ascii="Tahoma" w:hAnsi="Tahoma" w:cs="Tahoma"/>
          <w:lang w:val="sr-Latn-ME"/>
        </w:rPr>
        <w:t>2009/133/EC o zajedničkom sistemu oporezivanja koji se primjenjuje na spajanja, podjele, djelimične podjele, prijenose imovine i zamjene dionica društava iz različitih država članica te na prijenos sjedišta SE-a ili SCE-a iz jedne države članice u drugu</w:t>
      </w:r>
      <w:r>
        <w:rPr>
          <w:rFonts w:ascii="Tahoma" w:hAnsi="Tahoma" w:cs="Tahoma"/>
          <w:lang w:val="sr-Latn-ME"/>
        </w:rPr>
        <w:t>.</w:t>
      </w:r>
    </w:p>
    <w:p w14:paraId="1CFC59EB" w14:textId="77777777" w:rsidR="0019616E" w:rsidRPr="00255507" w:rsidRDefault="0019616E" w:rsidP="0019616E">
      <w:pPr>
        <w:spacing w:line="240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Predloženim zakonskim izmjenama vrši se usklađivanje sa Zakonom o privrednim društvima i Zakonom o podsticajnim mjerama za razvoj istraživanja i inovacija. </w:t>
      </w:r>
    </w:p>
    <w:p w14:paraId="18125188" w14:textId="77777777" w:rsidR="0019616E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</w:p>
    <w:p w14:paraId="11CE9AFC" w14:textId="77777777" w:rsidR="0019616E" w:rsidRPr="00255507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  <w:r w:rsidRPr="009859DF">
        <w:rPr>
          <w:rFonts w:ascii="Tahoma" w:hAnsi="Tahoma" w:cs="Tahoma"/>
          <w:b/>
        </w:rPr>
        <w:t>III.</w:t>
      </w:r>
      <w:r>
        <w:rPr>
          <w:rFonts w:ascii="Tahoma" w:hAnsi="Tahoma" w:cs="Tahoma"/>
          <w:b/>
        </w:rPr>
        <w:t xml:space="preserve"> </w:t>
      </w:r>
      <w:proofErr w:type="spellStart"/>
      <w:r w:rsidRPr="00255507">
        <w:rPr>
          <w:rFonts w:ascii="Tahoma" w:hAnsi="Tahoma" w:cs="Tahoma"/>
          <w:b/>
        </w:rPr>
        <w:t>Usaglašenost</w:t>
      </w:r>
      <w:proofErr w:type="spellEnd"/>
      <w:r w:rsidRPr="00255507">
        <w:rPr>
          <w:rFonts w:ascii="Tahoma" w:hAnsi="Tahoma" w:cs="Tahoma"/>
          <w:b/>
        </w:rPr>
        <w:t xml:space="preserve"> </w:t>
      </w:r>
      <w:proofErr w:type="spellStart"/>
      <w:r w:rsidRPr="00255507">
        <w:rPr>
          <w:rFonts w:ascii="Tahoma" w:hAnsi="Tahoma" w:cs="Tahoma"/>
          <w:b/>
        </w:rPr>
        <w:t>sa</w:t>
      </w:r>
      <w:proofErr w:type="spellEnd"/>
      <w:r w:rsidRPr="00255507">
        <w:rPr>
          <w:rFonts w:ascii="Tahoma" w:hAnsi="Tahoma" w:cs="Tahoma"/>
          <w:b/>
        </w:rPr>
        <w:t xml:space="preserve"> </w:t>
      </w:r>
      <w:proofErr w:type="spellStart"/>
      <w:r w:rsidRPr="00255507">
        <w:rPr>
          <w:rFonts w:ascii="Tahoma" w:hAnsi="Tahoma" w:cs="Tahoma"/>
          <w:b/>
        </w:rPr>
        <w:t>evropskim</w:t>
      </w:r>
      <w:proofErr w:type="spellEnd"/>
      <w:r w:rsidRPr="00255507">
        <w:rPr>
          <w:rFonts w:ascii="Tahoma" w:hAnsi="Tahoma" w:cs="Tahoma"/>
          <w:b/>
        </w:rPr>
        <w:t xml:space="preserve"> </w:t>
      </w:r>
      <w:proofErr w:type="spellStart"/>
      <w:r w:rsidRPr="00255507">
        <w:rPr>
          <w:rFonts w:ascii="Tahoma" w:hAnsi="Tahoma" w:cs="Tahoma"/>
          <w:b/>
        </w:rPr>
        <w:t>zakonodavstvom</w:t>
      </w:r>
      <w:proofErr w:type="spellEnd"/>
      <w:r w:rsidRPr="00255507">
        <w:rPr>
          <w:rFonts w:ascii="Tahoma" w:hAnsi="Tahoma" w:cs="Tahoma"/>
          <w:b/>
        </w:rPr>
        <w:t xml:space="preserve"> i </w:t>
      </w:r>
      <w:proofErr w:type="spellStart"/>
      <w:r w:rsidRPr="00255507">
        <w:rPr>
          <w:rFonts w:ascii="Tahoma" w:hAnsi="Tahoma" w:cs="Tahoma"/>
          <w:b/>
        </w:rPr>
        <w:t>potvrđenim</w:t>
      </w:r>
      <w:proofErr w:type="spellEnd"/>
      <w:r w:rsidRPr="00255507">
        <w:rPr>
          <w:rFonts w:ascii="Tahoma" w:hAnsi="Tahoma" w:cs="Tahoma"/>
          <w:b/>
        </w:rPr>
        <w:t xml:space="preserve"> </w:t>
      </w:r>
      <w:proofErr w:type="spellStart"/>
      <w:r w:rsidRPr="00255507">
        <w:rPr>
          <w:rFonts w:ascii="Tahoma" w:hAnsi="Tahoma" w:cs="Tahoma"/>
          <w:b/>
        </w:rPr>
        <w:t>međunarodnim</w:t>
      </w:r>
      <w:proofErr w:type="spellEnd"/>
      <w:r w:rsidRPr="00255507">
        <w:rPr>
          <w:rFonts w:ascii="Tahoma" w:hAnsi="Tahoma" w:cs="Tahoma"/>
          <w:b/>
        </w:rPr>
        <w:t xml:space="preserve"> </w:t>
      </w:r>
      <w:proofErr w:type="spellStart"/>
      <w:r w:rsidRPr="00255507">
        <w:rPr>
          <w:rFonts w:ascii="Tahoma" w:hAnsi="Tahoma" w:cs="Tahoma"/>
          <w:b/>
        </w:rPr>
        <w:t>konvencijama</w:t>
      </w:r>
      <w:proofErr w:type="spellEnd"/>
    </w:p>
    <w:p w14:paraId="3E1C8173" w14:textId="77777777" w:rsidR="0019616E" w:rsidRPr="00255507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255507">
        <w:rPr>
          <w:rFonts w:ascii="Tahoma" w:hAnsi="Tahoma" w:cs="Tahoma"/>
        </w:rPr>
        <w:t>Navedenim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izmjenama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izvrišiće</w:t>
      </w:r>
      <w:proofErr w:type="spellEnd"/>
      <w:r w:rsidRPr="00255507">
        <w:rPr>
          <w:rFonts w:ascii="Tahoma" w:hAnsi="Tahoma" w:cs="Tahoma"/>
        </w:rPr>
        <w:t xml:space="preserve"> se </w:t>
      </w:r>
      <w:proofErr w:type="spellStart"/>
      <w:r w:rsidRPr="00255507">
        <w:rPr>
          <w:rFonts w:ascii="Tahoma" w:hAnsi="Tahoma" w:cs="Tahoma"/>
        </w:rPr>
        <w:t>usklađivanje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zakona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sa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Direktivom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Savjeta</w:t>
      </w:r>
      <w:proofErr w:type="spellEnd"/>
      <w:r w:rsidRPr="00255507">
        <w:rPr>
          <w:rFonts w:ascii="Tahoma" w:hAnsi="Tahoma" w:cs="Tahoma"/>
        </w:rPr>
        <w:t xml:space="preserve"> EU 2009/133/EC o </w:t>
      </w:r>
      <w:proofErr w:type="spellStart"/>
      <w:r w:rsidRPr="00255507">
        <w:rPr>
          <w:rFonts w:ascii="Tahoma" w:hAnsi="Tahoma" w:cs="Tahoma"/>
        </w:rPr>
        <w:t>zajedničkom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sistemu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oporezivanja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koji</w:t>
      </w:r>
      <w:proofErr w:type="spellEnd"/>
      <w:r w:rsidRPr="00255507">
        <w:rPr>
          <w:rFonts w:ascii="Tahoma" w:hAnsi="Tahoma" w:cs="Tahoma"/>
        </w:rPr>
        <w:t xml:space="preserve"> se </w:t>
      </w:r>
      <w:proofErr w:type="spellStart"/>
      <w:r w:rsidRPr="00255507">
        <w:rPr>
          <w:rFonts w:ascii="Tahoma" w:hAnsi="Tahoma" w:cs="Tahoma"/>
        </w:rPr>
        <w:t>primjenjuje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spajanja</w:t>
      </w:r>
      <w:proofErr w:type="spellEnd"/>
      <w:r w:rsidRPr="00255507">
        <w:rPr>
          <w:rFonts w:ascii="Tahoma" w:hAnsi="Tahoma" w:cs="Tahoma"/>
        </w:rPr>
        <w:t xml:space="preserve">, </w:t>
      </w:r>
      <w:proofErr w:type="spellStart"/>
      <w:r w:rsidRPr="00255507">
        <w:rPr>
          <w:rFonts w:ascii="Tahoma" w:hAnsi="Tahoma" w:cs="Tahoma"/>
        </w:rPr>
        <w:t>podjele</w:t>
      </w:r>
      <w:proofErr w:type="spellEnd"/>
      <w:r w:rsidRPr="00255507">
        <w:rPr>
          <w:rFonts w:ascii="Tahoma" w:hAnsi="Tahoma" w:cs="Tahoma"/>
        </w:rPr>
        <w:t xml:space="preserve">, </w:t>
      </w:r>
      <w:proofErr w:type="spellStart"/>
      <w:r w:rsidRPr="00255507">
        <w:rPr>
          <w:rFonts w:ascii="Tahoma" w:hAnsi="Tahoma" w:cs="Tahoma"/>
        </w:rPr>
        <w:t>djelimične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podjele</w:t>
      </w:r>
      <w:proofErr w:type="spellEnd"/>
      <w:r w:rsidRPr="00255507">
        <w:rPr>
          <w:rFonts w:ascii="Tahoma" w:hAnsi="Tahoma" w:cs="Tahoma"/>
        </w:rPr>
        <w:t xml:space="preserve">, </w:t>
      </w:r>
      <w:proofErr w:type="spellStart"/>
      <w:r w:rsidRPr="00255507">
        <w:rPr>
          <w:rFonts w:ascii="Tahoma" w:hAnsi="Tahoma" w:cs="Tahoma"/>
        </w:rPr>
        <w:t>prijenose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imovine</w:t>
      </w:r>
      <w:proofErr w:type="spellEnd"/>
      <w:r w:rsidRPr="00255507">
        <w:rPr>
          <w:rFonts w:ascii="Tahoma" w:hAnsi="Tahoma" w:cs="Tahoma"/>
        </w:rPr>
        <w:t xml:space="preserve"> i </w:t>
      </w:r>
      <w:proofErr w:type="spellStart"/>
      <w:r w:rsidRPr="00255507">
        <w:rPr>
          <w:rFonts w:ascii="Tahoma" w:hAnsi="Tahoma" w:cs="Tahoma"/>
        </w:rPr>
        <w:t>zamjene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dionica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društava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iz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različitih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država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članica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te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prijenos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sjedišta</w:t>
      </w:r>
      <w:proofErr w:type="spellEnd"/>
      <w:r w:rsidRPr="00255507">
        <w:rPr>
          <w:rFonts w:ascii="Tahoma" w:hAnsi="Tahoma" w:cs="Tahoma"/>
        </w:rPr>
        <w:t xml:space="preserve"> SE-a </w:t>
      </w:r>
      <w:proofErr w:type="spellStart"/>
      <w:r w:rsidRPr="00255507">
        <w:rPr>
          <w:rFonts w:ascii="Tahoma" w:hAnsi="Tahoma" w:cs="Tahoma"/>
        </w:rPr>
        <w:t>ili</w:t>
      </w:r>
      <w:proofErr w:type="spellEnd"/>
      <w:r w:rsidRPr="00255507">
        <w:rPr>
          <w:rFonts w:ascii="Tahoma" w:hAnsi="Tahoma" w:cs="Tahoma"/>
        </w:rPr>
        <w:t xml:space="preserve"> SCE-a </w:t>
      </w:r>
      <w:proofErr w:type="spellStart"/>
      <w:r w:rsidRPr="00255507">
        <w:rPr>
          <w:rFonts w:ascii="Tahoma" w:hAnsi="Tahoma" w:cs="Tahoma"/>
        </w:rPr>
        <w:t>iz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jedne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države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članice</w:t>
      </w:r>
      <w:proofErr w:type="spellEnd"/>
      <w:r w:rsidRPr="00255507">
        <w:rPr>
          <w:rFonts w:ascii="Tahoma" w:hAnsi="Tahoma" w:cs="Tahoma"/>
        </w:rPr>
        <w:t xml:space="preserve"> u </w:t>
      </w:r>
      <w:proofErr w:type="spellStart"/>
      <w:r w:rsidRPr="00255507">
        <w:rPr>
          <w:rFonts w:ascii="Tahoma" w:hAnsi="Tahoma" w:cs="Tahoma"/>
        </w:rPr>
        <w:t>drugu</w:t>
      </w:r>
      <w:proofErr w:type="spellEnd"/>
      <w:r w:rsidRPr="00255507">
        <w:rPr>
          <w:rFonts w:ascii="Tahoma" w:hAnsi="Tahoma" w:cs="Tahoma"/>
        </w:rPr>
        <w:t xml:space="preserve">, s </w:t>
      </w:r>
      <w:proofErr w:type="spellStart"/>
      <w:r w:rsidRPr="00255507">
        <w:rPr>
          <w:rFonts w:ascii="Tahoma" w:hAnsi="Tahoma" w:cs="Tahoma"/>
        </w:rPr>
        <w:t>tim</w:t>
      </w:r>
      <w:proofErr w:type="spellEnd"/>
      <w:r w:rsidRPr="00255507">
        <w:rPr>
          <w:rFonts w:ascii="Tahoma" w:hAnsi="Tahoma" w:cs="Tahoma"/>
        </w:rPr>
        <w:t xml:space="preserve"> da </w:t>
      </w:r>
      <w:proofErr w:type="spellStart"/>
      <w:r w:rsidRPr="00255507">
        <w:rPr>
          <w:rFonts w:ascii="Tahoma" w:hAnsi="Tahoma" w:cs="Tahoma"/>
        </w:rPr>
        <w:t>njegova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primjena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bude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odložena</w:t>
      </w:r>
      <w:proofErr w:type="spellEnd"/>
      <w:r w:rsidRPr="00255507">
        <w:rPr>
          <w:rFonts w:ascii="Tahoma" w:hAnsi="Tahoma" w:cs="Tahoma"/>
        </w:rPr>
        <w:t xml:space="preserve"> do </w:t>
      </w:r>
      <w:proofErr w:type="spellStart"/>
      <w:r w:rsidRPr="00255507">
        <w:rPr>
          <w:rFonts w:ascii="Tahoma" w:hAnsi="Tahoma" w:cs="Tahoma"/>
        </w:rPr>
        <w:t>datuma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pristupanja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Crne</w:t>
      </w:r>
      <w:proofErr w:type="spellEnd"/>
      <w:r w:rsidRPr="00255507">
        <w:rPr>
          <w:rFonts w:ascii="Tahoma" w:hAnsi="Tahoma" w:cs="Tahoma"/>
        </w:rPr>
        <w:t xml:space="preserve"> Gore EU.</w:t>
      </w:r>
    </w:p>
    <w:p w14:paraId="669EF2B0" w14:textId="77777777" w:rsidR="0019616E" w:rsidRPr="00255507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255507">
        <w:rPr>
          <w:rFonts w:ascii="Tahoma" w:hAnsi="Tahoma" w:cs="Tahoma"/>
        </w:rPr>
        <w:t>Kod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pripreme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predloženog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zakona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korišćena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su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iskustva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zemalja</w:t>
      </w:r>
      <w:proofErr w:type="spellEnd"/>
      <w:r w:rsidRPr="00255507">
        <w:rPr>
          <w:rFonts w:ascii="Tahoma" w:hAnsi="Tahoma" w:cs="Tahoma"/>
        </w:rPr>
        <w:t xml:space="preserve"> u </w:t>
      </w:r>
      <w:proofErr w:type="spellStart"/>
      <w:r w:rsidRPr="00255507">
        <w:rPr>
          <w:rFonts w:ascii="Tahoma" w:hAnsi="Tahoma" w:cs="Tahoma"/>
        </w:rPr>
        <w:t>okruženju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kao</w:t>
      </w:r>
      <w:proofErr w:type="spellEnd"/>
      <w:r w:rsidRPr="00255507">
        <w:rPr>
          <w:rFonts w:ascii="Tahoma" w:hAnsi="Tahoma" w:cs="Tahoma"/>
        </w:rPr>
        <w:t xml:space="preserve"> i </w:t>
      </w:r>
      <w:proofErr w:type="spellStart"/>
      <w:r w:rsidRPr="00255507">
        <w:rPr>
          <w:rFonts w:ascii="Tahoma" w:hAnsi="Tahoma" w:cs="Tahoma"/>
        </w:rPr>
        <w:t>određenih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zemalja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članica</w:t>
      </w:r>
      <w:proofErr w:type="spellEnd"/>
      <w:r w:rsidRPr="00255507">
        <w:rPr>
          <w:rFonts w:ascii="Tahoma" w:hAnsi="Tahoma" w:cs="Tahoma"/>
        </w:rPr>
        <w:t xml:space="preserve"> EU.</w:t>
      </w:r>
    </w:p>
    <w:p w14:paraId="7AD148F0" w14:textId="77777777" w:rsidR="0019616E" w:rsidRPr="00255507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255507">
        <w:rPr>
          <w:rFonts w:ascii="Tahoma" w:hAnsi="Tahoma" w:cs="Tahoma"/>
        </w:rPr>
        <w:lastRenderedPageBreak/>
        <w:t>Istovremeno</w:t>
      </w:r>
      <w:proofErr w:type="spellEnd"/>
      <w:r w:rsidRPr="00255507">
        <w:rPr>
          <w:rFonts w:ascii="Tahoma" w:hAnsi="Tahoma" w:cs="Tahoma"/>
        </w:rPr>
        <w:t xml:space="preserve"> se </w:t>
      </w:r>
      <w:proofErr w:type="spellStart"/>
      <w:r w:rsidRPr="00255507">
        <w:rPr>
          <w:rFonts w:ascii="Tahoma" w:hAnsi="Tahoma" w:cs="Tahoma"/>
        </w:rPr>
        <w:t>ukazuje</w:t>
      </w:r>
      <w:proofErr w:type="spellEnd"/>
      <w:r w:rsidRPr="00255507">
        <w:rPr>
          <w:rFonts w:ascii="Tahoma" w:hAnsi="Tahoma" w:cs="Tahoma"/>
        </w:rPr>
        <w:t xml:space="preserve"> da </w:t>
      </w:r>
      <w:proofErr w:type="spellStart"/>
      <w:r w:rsidRPr="00255507">
        <w:rPr>
          <w:rFonts w:ascii="Tahoma" w:hAnsi="Tahoma" w:cs="Tahoma"/>
        </w:rPr>
        <w:t>materija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obuhvaćena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predmetnim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zakonom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nije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izričito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regulisana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međunarodnim</w:t>
      </w:r>
      <w:proofErr w:type="spellEnd"/>
      <w:r w:rsidRPr="00255507">
        <w:rPr>
          <w:rFonts w:ascii="Tahoma" w:hAnsi="Tahoma" w:cs="Tahoma"/>
        </w:rPr>
        <w:t xml:space="preserve"> </w:t>
      </w:r>
      <w:proofErr w:type="spellStart"/>
      <w:r w:rsidRPr="00255507">
        <w:rPr>
          <w:rFonts w:ascii="Tahoma" w:hAnsi="Tahoma" w:cs="Tahoma"/>
        </w:rPr>
        <w:t>konvencijama</w:t>
      </w:r>
      <w:proofErr w:type="spellEnd"/>
      <w:r w:rsidRPr="00255507">
        <w:rPr>
          <w:rFonts w:ascii="Tahoma" w:hAnsi="Tahoma" w:cs="Tahoma"/>
        </w:rPr>
        <w:t>.</w:t>
      </w:r>
    </w:p>
    <w:p w14:paraId="49E81AD2" w14:textId="77777777" w:rsidR="0019616E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</w:p>
    <w:p w14:paraId="6859B909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  <w:r w:rsidRPr="009859DF">
        <w:rPr>
          <w:rFonts w:ascii="Tahoma" w:hAnsi="Tahoma" w:cs="Tahoma"/>
          <w:b/>
        </w:rPr>
        <w:t xml:space="preserve">IV. </w:t>
      </w:r>
      <w:proofErr w:type="spellStart"/>
      <w:r w:rsidRPr="009859DF">
        <w:rPr>
          <w:rFonts w:ascii="Tahoma" w:hAnsi="Tahoma" w:cs="Tahoma"/>
          <w:b/>
        </w:rPr>
        <w:t>Objašnjenje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osnovnih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pravnih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instituta</w:t>
      </w:r>
      <w:proofErr w:type="spellEnd"/>
      <w:r w:rsidRPr="009859DF">
        <w:rPr>
          <w:rFonts w:ascii="Tahoma" w:hAnsi="Tahoma" w:cs="Tahoma"/>
          <w:b/>
        </w:rPr>
        <w:t xml:space="preserve"> </w:t>
      </w:r>
    </w:p>
    <w:p w14:paraId="551C8ACD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  <w:proofErr w:type="spellStart"/>
      <w:r w:rsidRPr="009859DF">
        <w:rPr>
          <w:rFonts w:ascii="Tahoma" w:hAnsi="Tahoma" w:cs="Tahoma"/>
          <w:b/>
          <w:color w:val="000000"/>
        </w:rPr>
        <w:t>Član</w:t>
      </w:r>
      <w:proofErr w:type="spellEnd"/>
      <w:r w:rsidRPr="009859DF">
        <w:rPr>
          <w:rFonts w:ascii="Tahoma" w:hAnsi="Tahoma" w:cs="Tahoma"/>
          <w:b/>
          <w:color w:val="000000"/>
        </w:rPr>
        <w:t xml:space="preserve"> 1 - </w:t>
      </w:r>
      <w:proofErr w:type="spellStart"/>
      <w:r>
        <w:rPr>
          <w:rFonts w:ascii="Tahoma" w:hAnsi="Tahoma" w:cs="Tahoma"/>
          <w:color w:val="000000"/>
        </w:rPr>
        <w:t>Ovom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odredbom</w:t>
      </w:r>
      <w:proofErr w:type="spellEnd"/>
      <w:r w:rsidRPr="009859DF">
        <w:rPr>
          <w:rFonts w:ascii="Tahoma" w:hAnsi="Tahoma" w:cs="Tahoma"/>
          <w:b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predlaže</w:t>
      </w:r>
      <w:proofErr w:type="spellEnd"/>
      <w:r>
        <w:rPr>
          <w:rFonts w:ascii="Tahoma" w:hAnsi="Tahoma" w:cs="Tahoma"/>
          <w:color w:val="000000"/>
        </w:rPr>
        <w:t xml:space="preserve"> se</w:t>
      </w:r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brisanje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odredbe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koj</w:t>
      </w:r>
      <w:r>
        <w:rPr>
          <w:rFonts w:ascii="Tahoma" w:hAnsi="Tahoma" w:cs="Tahoma"/>
          <w:color w:val="000000"/>
        </w:rPr>
        <w:t>om</w:t>
      </w:r>
      <w:proofErr w:type="spellEnd"/>
      <w:r w:rsidRPr="009859DF">
        <w:rPr>
          <w:rFonts w:ascii="Tahoma" w:hAnsi="Tahoma" w:cs="Tahoma"/>
          <w:color w:val="000000"/>
        </w:rPr>
        <w:t xml:space="preserve"> se </w:t>
      </w:r>
      <w:proofErr w:type="spellStart"/>
      <w:r w:rsidRPr="009859DF">
        <w:rPr>
          <w:rFonts w:ascii="Tahoma" w:hAnsi="Tahoma" w:cs="Tahoma"/>
          <w:color w:val="000000"/>
        </w:rPr>
        <w:t>pravn</w:t>
      </w:r>
      <w:r>
        <w:rPr>
          <w:rFonts w:ascii="Tahoma" w:hAnsi="Tahoma" w:cs="Tahoma"/>
          <w:color w:val="000000"/>
        </w:rPr>
        <w:t>im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lice</w:t>
      </w:r>
      <w:r>
        <w:rPr>
          <w:rFonts w:ascii="Tahoma" w:hAnsi="Tahoma" w:cs="Tahoma"/>
          <w:color w:val="000000"/>
        </w:rPr>
        <w:t>m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smatra</w:t>
      </w:r>
      <w:proofErr w:type="spellEnd"/>
      <w:r w:rsidRPr="009859DF">
        <w:rPr>
          <w:rFonts w:ascii="Tahoma" w:hAnsi="Tahoma" w:cs="Tahoma"/>
          <w:color w:val="000000"/>
        </w:rPr>
        <w:t xml:space="preserve"> i </w:t>
      </w:r>
      <w:proofErr w:type="spellStart"/>
      <w:r w:rsidRPr="009859DF">
        <w:rPr>
          <w:rFonts w:ascii="Tahoma" w:hAnsi="Tahoma" w:cs="Tahoma"/>
          <w:color w:val="000000"/>
        </w:rPr>
        <w:t>komanditno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društvo</w:t>
      </w:r>
      <w:proofErr w:type="spellEnd"/>
      <w:r w:rsidRPr="009859DF">
        <w:rPr>
          <w:rFonts w:ascii="Tahoma" w:hAnsi="Tahoma" w:cs="Tahoma"/>
          <w:color w:val="000000"/>
        </w:rPr>
        <w:t xml:space="preserve">, </w:t>
      </w:r>
      <w:proofErr w:type="spellStart"/>
      <w:r w:rsidRPr="009859DF">
        <w:rPr>
          <w:rFonts w:ascii="Tahoma" w:hAnsi="Tahoma" w:cs="Tahoma"/>
          <w:color w:val="000000"/>
        </w:rPr>
        <w:t>imajući</w:t>
      </w:r>
      <w:proofErr w:type="spellEnd"/>
      <w:r w:rsidRPr="009859DF">
        <w:rPr>
          <w:rFonts w:ascii="Tahoma" w:hAnsi="Tahoma" w:cs="Tahoma"/>
          <w:color w:val="000000"/>
        </w:rPr>
        <w:t xml:space="preserve"> u </w:t>
      </w:r>
      <w:proofErr w:type="spellStart"/>
      <w:r w:rsidRPr="009859DF">
        <w:rPr>
          <w:rFonts w:ascii="Tahoma" w:hAnsi="Tahoma" w:cs="Tahoma"/>
          <w:color w:val="000000"/>
        </w:rPr>
        <w:t>vidu</w:t>
      </w:r>
      <w:proofErr w:type="spellEnd"/>
      <w:r w:rsidRPr="009859DF">
        <w:rPr>
          <w:rFonts w:ascii="Tahoma" w:hAnsi="Tahoma" w:cs="Tahoma"/>
          <w:color w:val="000000"/>
        </w:rPr>
        <w:t xml:space="preserve"> da </w:t>
      </w:r>
      <w:proofErr w:type="spellStart"/>
      <w:r w:rsidRPr="009859DF">
        <w:rPr>
          <w:rFonts w:ascii="Tahoma" w:hAnsi="Tahoma" w:cs="Tahoma"/>
          <w:color w:val="000000"/>
        </w:rPr>
        <w:t>navedeno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društvo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shodno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Zakonu</w:t>
      </w:r>
      <w:proofErr w:type="spellEnd"/>
      <w:r w:rsidRPr="009859DF">
        <w:rPr>
          <w:rFonts w:ascii="Tahoma" w:hAnsi="Tahoma" w:cs="Tahoma"/>
          <w:color w:val="000000"/>
        </w:rPr>
        <w:t xml:space="preserve"> o </w:t>
      </w:r>
      <w:proofErr w:type="spellStart"/>
      <w:r w:rsidRPr="009859DF">
        <w:rPr>
          <w:rFonts w:ascii="Tahoma" w:hAnsi="Tahoma" w:cs="Tahoma"/>
          <w:color w:val="000000"/>
        </w:rPr>
        <w:t>privrednim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društvima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već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i</w:t>
      </w:r>
      <w:r w:rsidRPr="009859DF">
        <w:rPr>
          <w:rFonts w:ascii="Tahoma" w:hAnsi="Tahoma" w:cs="Tahoma"/>
          <w:color w:val="000000"/>
        </w:rPr>
        <w:t>ma</w:t>
      </w:r>
      <w:proofErr w:type="spellEnd"/>
      <w:r w:rsidRPr="009859DF">
        <w:rPr>
          <w:rFonts w:ascii="Tahoma" w:hAnsi="Tahoma" w:cs="Tahoma"/>
          <w:color w:val="000000"/>
        </w:rPr>
        <w:t xml:space="preserve"> status </w:t>
      </w:r>
      <w:proofErr w:type="spellStart"/>
      <w:r w:rsidRPr="009859DF">
        <w:rPr>
          <w:rFonts w:ascii="Tahoma" w:hAnsi="Tahoma" w:cs="Tahoma"/>
          <w:color w:val="000000"/>
        </w:rPr>
        <w:t>pravnog</w:t>
      </w:r>
      <w:proofErr w:type="spellEnd"/>
      <w:r w:rsidRPr="009859DF">
        <w:rPr>
          <w:rFonts w:ascii="Tahoma" w:hAnsi="Tahoma" w:cs="Tahoma"/>
          <w:color w:val="000000"/>
        </w:rPr>
        <w:t xml:space="preserve"> </w:t>
      </w:r>
      <w:proofErr w:type="spellStart"/>
      <w:r w:rsidRPr="009859DF">
        <w:rPr>
          <w:rFonts w:ascii="Tahoma" w:hAnsi="Tahoma" w:cs="Tahoma"/>
          <w:color w:val="000000"/>
        </w:rPr>
        <w:t>lica</w:t>
      </w:r>
      <w:proofErr w:type="spellEnd"/>
      <w:r w:rsidRPr="009859DF">
        <w:rPr>
          <w:rFonts w:ascii="Tahoma" w:hAnsi="Tahoma" w:cs="Tahoma"/>
          <w:color w:val="000000"/>
        </w:rPr>
        <w:t xml:space="preserve">. </w:t>
      </w:r>
    </w:p>
    <w:p w14:paraId="4305AFF7" w14:textId="77777777" w:rsidR="0019616E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2 </w:t>
      </w:r>
      <w:r>
        <w:rPr>
          <w:rFonts w:ascii="Tahoma" w:hAnsi="Tahoma" w:cs="Tahoma"/>
          <w:b/>
        </w:rPr>
        <w:t>-</w:t>
      </w:r>
      <w:r w:rsidRPr="009859DF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Ov</w:t>
      </w:r>
      <w:r>
        <w:rPr>
          <w:rFonts w:ascii="Tahoma" w:hAnsi="Tahoma" w:cs="Tahoma"/>
        </w:rPr>
        <w:t>om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odredb</w:t>
      </w:r>
      <w:r>
        <w:rPr>
          <w:rFonts w:ascii="Tahoma" w:hAnsi="Tahoma" w:cs="Tahoma"/>
        </w:rPr>
        <w:t>om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vrši</w:t>
      </w:r>
      <w:proofErr w:type="spellEnd"/>
      <w:r w:rsidRPr="00DB1A97">
        <w:rPr>
          <w:rFonts w:ascii="Tahoma" w:hAnsi="Tahoma" w:cs="Tahoma"/>
        </w:rPr>
        <w:t xml:space="preserve"> se </w:t>
      </w:r>
      <w:proofErr w:type="spellStart"/>
      <w:r w:rsidRPr="00DB1A97">
        <w:rPr>
          <w:rFonts w:ascii="Tahoma" w:hAnsi="Tahoma" w:cs="Tahoma"/>
        </w:rPr>
        <w:t>pravno-tehničko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usklađivanje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postojećih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rješenja</w:t>
      </w:r>
      <w:proofErr w:type="spellEnd"/>
      <w:r w:rsidRPr="00DB1A97">
        <w:rPr>
          <w:rFonts w:ascii="Tahoma" w:hAnsi="Tahoma" w:cs="Tahoma"/>
        </w:rPr>
        <w:t>.</w:t>
      </w:r>
    </w:p>
    <w:p w14:paraId="4C3C7A3C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  <w:bCs/>
          <w:lang w:eastAsia="en-GB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3 </w:t>
      </w:r>
      <w:r>
        <w:rPr>
          <w:rFonts w:ascii="Tahoma" w:hAnsi="Tahoma" w:cs="Tahoma"/>
          <w:b/>
        </w:rPr>
        <w:t xml:space="preserve">- </w:t>
      </w:r>
      <w:proofErr w:type="spellStart"/>
      <w:r>
        <w:rPr>
          <w:rFonts w:ascii="Tahoma" w:hAnsi="Tahoma" w:cs="Tahoma"/>
        </w:rPr>
        <w:t>Ovom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odredbom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</w:t>
      </w:r>
      <w:r w:rsidRPr="009859DF">
        <w:rPr>
          <w:rFonts w:ascii="Tahoma" w:hAnsi="Tahoma" w:cs="Tahoma"/>
        </w:rPr>
        <w:t xml:space="preserve">da se </w:t>
      </w:r>
      <w:proofErr w:type="spellStart"/>
      <w:r w:rsidRPr="009859DF">
        <w:rPr>
          <w:rFonts w:ascii="Tahoma" w:hAnsi="Tahoma" w:cs="Tahoma"/>
        </w:rPr>
        <w:t>izdaci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korisnika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podsticajnih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mjera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koje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su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izvršene</w:t>
      </w:r>
      <w:proofErr w:type="spellEnd"/>
      <w:r w:rsidRPr="009859DF">
        <w:rPr>
          <w:rFonts w:ascii="Tahoma" w:hAnsi="Tahoma" w:cs="Tahoma"/>
        </w:rPr>
        <w:t xml:space="preserve"> u </w:t>
      </w:r>
      <w:proofErr w:type="spellStart"/>
      <w:r w:rsidRPr="009859DF">
        <w:rPr>
          <w:rFonts w:ascii="Tahoma" w:hAnsi="Tahoma" w:cs="Tahoma"/>
        </w:rPr>
        <w:t>naučno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istraživačke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projekte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ili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inovacionoj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infrastrukturi</w:t>
      </w:r>
      <w:proofErr w:type="spellEnd"/>
      <w:r w:rsidRPr="009859DF">
        <w:rPr>
          <w:rFonts w:ascii="Tahoma" w:hAnsi="Tahoma" w:cs="Tahoma"/>
        </w:rPr>
        <w:t xml:space="preserve">, ne </w:t>
      </w:r>
      <w:proofErr w:type="spellStart"/>
      <w:r w:rsidRPr="009859DF">
        <w:rPr>
          <w:rFonts w:ascii="Tahoma" w:hAnsi="Tahoma" w:cs="Tahoma"/>
        </w:rPr>
        <w:t>priznaju</w:t>
      </w:r>
      <w:proofErr w:type="spellEnd"/>
      <w:r w:rsidRPr="009859DF">
        <w:rPr>
          <w:rFonts w:ascii="Tahoma" w:hAnsi="Tahoma" w:cs="Tahoma"/>
        </w:rPr>
        <w:t xml:space="preserve"> u </w:t>
      </w:r>
      <w:proofErr w:type="spellStart"/>
      <w:r w:rsidRPr="009859DF">
        <w:rPr>
          <w:rFonts w:ascii="Tahoma" w:hAnsi="Tahoma" w:cs="Tahoma"/>
        </w:rPr>
        <w:t>poreske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svrhe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budući</w:t>
      </w:r>
      <w:proofErr w:type="spellEnd"/>
      <w:r>
        <w:rPr>
          <w:rFonts w:ascii="Tahoma" w:hAnsi="Tahoma" w:cs="Tahoma"/>
        </w:rPr>
        <w:t xml:space="preserve"> da je </w:t>
      </w:r>
      <w:proofErr w:type="spellStart"/>
      <w:r w:rsidRPr="00DB1A97">
        <w:rPr>
          <w:rFonts w:ascii="Tahoma" w:hAnsi="Tahoma" w:cs="Tahoma"/>
        </w:rPr>
        <w:t>pravo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na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oslobođenje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od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plaćanja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poreza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na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dobit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pravnih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lica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ostvaruje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korisnik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podsticajnih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mjera</w:t>
      </w:r>
      <w:proofErr w:type="spellEnd"/>
      <w:r w:rsidRPr="00DB1A97">
        <w:rPr>
          <w:rFonts w:ascii="Tahoma" w:hAnsi="Tahoma" w:cs="Tahoma"/>
        </w:rPr>
        <w:t xml:space="preserve"> za </w:t>
      </w:r>
      <w:proofErr w:type="spellStart"/>
      <w:r w:rsidRPr="00DB1A97">
        <w:rPr>
          <w:rFonts w:ascii="Tahoma" w:hAnsi="Tahoma" w:cs="Tahoma"/>
        </w:rPr>
        <w:t>razvoj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istraživanja</w:t>
      </w:r>
      <w:proofErr w:type="spellEnd"/>
      <w:r w:rsidRPr="00DB1A97">
        <w:rPr>
          <w:rFonts w:ascii="Tahoma" w:hAnsi="Tahoma" w:cs="Tahoma"/>
        </w:rPr>
        <w:t xml:space="preserve"> i </w:t>
      </w:r>
      <w:proofErr w:type="spellStart"/>
      <w:r w:rsidRPr="00DB1A97">
        <w:rPr>
          <w:rFonts w:ascii="Tahoma" w:hAnsi="Tahoma" w:cs="Tahoma"/>
        </w:rPr>
        <w:t>inovacija</w:t>
      </w:r>
      <w:proofErr w:type="spellEnd"/>
      <w:r>
        <w:rPr>
          <w:rFonts w:ascii="Tahoma" w:hAnsi="Tahoma" w:cs="Tahoma"/>
        </w:rPr>
        <w:t>,</w:t>
      </w:r>
      <w:r w:rsidRPr="00DB1A9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propisano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zakonom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kojim</w:t>
      </w:r>
      <w:proofErr w:type="spellEnd"/>
      <w:r w:rsidRPr="00DB1A97">
        <w:rPr>
          <w:rFonts w:ascii="Tahoma" w:hAnsi="Tahoma" w:cs="Tahoma"/>
        </w:rPr>
        <w:t xml:space="preserve"> se </w:t>
      </w:r>
      <w:proofErr w:type="spellStart"/>
      <w:r w:rsidRPr="00DB1A97">
        <w:rPr>
          <w:rFonts w:ascii="Tahoma" w:hAnsi="Tahoma" w:cs="Tahoma"/>
        </w:rPr>
        <w:t>uređuju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podsticajne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mjere</w:t>
      </w:r>
      <w:proofErr w:type="spellEnd"/>
      <w:r w:rsidRPr="00DB1A97">
        <w:rPr>
          <w:rFonts w:ascii="Tahoma" w:hAnsi="Tahoma" w:cs="Tahoma"/>
        </w:rPr>
        <w:t xml:space="preserve"> za </w:t>
      </w:r>
      <w:proofErr w:type="spellStart"/>
      <w:r w:rsidRPr="00DB1A97">
        <w:rPr>
          <w:rFonts w:ascii="Tahoma" w:hAnsi="Tahoma" w:cs="Tahoma"/>
        </w:rPr>
        <w:t>razvoj</w:t>
      </w:r>
      <w:proofErr w:type="spellEnd"/>
      <w:r w:rsidRPr="00DB1A97">
        <w:rPr>
          <w:rFonts w:ascii="Tahoma" w:hAnsi="Tahoma" w:cs="Tahoma"/>
        </w:rPr>
        <w:t xml:space="preserve"> </w:t>
      </w:r>
      <w:proofErr w:type="spellStart"/>
      <w:r w:rsidRPr="00DB1A97">
        <w:rPr>
          <w:rFonts w:ascii="Tahoma" w:hAnsi="Tahoma" w:cs="Tahoma"/>
        </w:rPr>
        <w:t>istraživanja</w:t>
      </w:r>
      <w:proofErr w:type="spellEnd"/>
      <w:r w:rsidRPr="00DB1A97">
        <w:rPr>
          <w:rFonts w:ascii="Tahoma" w:hAnsi="Tahoma" w:cs="Tahoma"/>
        </w:rPr>
        <w:t xml:space="preserve"> i </w:t>
      </w:r>
      <w:proofErr w:type="spellStart"/>
      <w:r w:rsidRPr="00DB1A97">
        <w:rPr>
          <w:rFonts w:ascii="Tahoma" w:hAnsi="Tahoma" w:cs="Tahoma"/>
        </w:rPr>
        <w:t>inovacija</w:t>
      </w:r>
      <w:proofErr w:type="spellEnd"/>
      <w:r>
        <w:rPr>
          <w:rFonts w:ascii="Tahoma" w:hAnsi="Tahoma" w:cs="Tahoma"/>
        </w:rPr>
        <w:t xml:space="preserve">, i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ovaj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sprječava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pravo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dvostruko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umanjenje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obračunatog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poreza</w:t>
      </w:r>
      <w:proofErr w:type="spellEnd"/>
      <w:r>
        <w:rPr>
          <w:rFonts w:ascii="Tahoma" w:hAnsi="Tahoma" w:cs="Tahoma"/>
        </w:rPr>
        <w:t xml:space="preserve">. </w:t>
      </w:r>
    </w:p>
    <w:p w14:paraId="472A3207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4 </w:t>
      </w:r>
      <w:r>
        <w:rPr>
          <w:rFonts w:ascii="Tahoma" w:hAnsi="Tahoma" w:cs="Tahoma"/>
          <w:b/>
        </w:rPr>
        <w:t>-</w:t>
      </w:r>
      <w:r w:rsidRPr="009859DF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</w:rPr>
        <w:t>Ovom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da se </w:t>
      </w:r>
      <w:proofErr w:type="spellStart"/>
      <w:r>
        <w:rPr>
          <w:rFonts w:ascii="Tahoma" w:hAnsi="Tahoma" w:cs="Tahoma"/>
        </w:rPr>
        <w:t>iz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definicije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kapitalnog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dobitka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isključi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prenos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naknadu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uz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zadržavanje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prenosa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jednog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načina</w:t>
      </w:r>
      <w:proofErr w:type="spellEnd"/>
      <w:r>
        <w:rPr>
          <w:rFonts w:ascii="Tahoma" w:hAnsi="Tahoma" w:cs="Tahoma"/>
        </w:rPr>
        <w:t xml:space="preserve"> za </w:t>
      </w:r>
      <w:proofErr w:type="spellStart"/>
      <w:r>
        <w:rPr>
          <w:rFonts w:ascii="Tahoma" w:hAnsi="Tahoma" w:cs="Tahoma"/>
        </w:rPr>
        <w:t>ostvarivanje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kapitalnog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dobitka</w:t>
      </w:r>
      <w:proofErr w:type="spellEnd"/>
      <w:r>
        <w:rPr>
          <w:rFonts w:ascii="Tahoma" w:hAnsi="Tahoma" w:cs="Tahoma"/>
        </w:rPr>
        <w:t xml:space="preserve">, u </w:t>
      </w:r>
      <w:proofErr w:type="spellStart"/>
      <w:r>
        <w:rPr>
          <w:rFonts w:ascii="Tahoma" w:hAnsi="Tahoma" w:cs="Tahoma"/>
        </w:rPr>
        <w:t>cilju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povećanja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poreskog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obuhvata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prilikom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utvrđivanja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kapitalnog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dobitka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kao</w:t>
      </w:r>
      <w:proofErr w:type="spellEnd"/>
      <w:r>
        <w:rPr>
          <w:rFonts w:ascii="Tahoma" w:hAnsi="Tahoma" w:cs="Tahoma"/>
        </w:rPr>
        <w:t xml:space="preserve"> i </w:t>
      </w:r>
      <w:proofErr w:type="spellStart"/>
      <w:r>
        <w:rPr>
          <w:rFonts w:ascii="Tahoma" w:hAnsi="Tahoma" w:cs="Tahoma"/>
        </w:rPr>
        <w:t>smanjenja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zlupotreba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strane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poresk</w:t>
      </w:r>
      <w:r>
        <w:rPr>
          <w:rFonts w:ascii="Tahoma" w:hAnsi="Tahoma" w:cs="Tahoma"/>
        </w:rPr>
        <w:t>ih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obveznika</w:t>
      </w:r>
      <w:proofErr w:type="spellEnd"/>
      <w:r>
        <w:rPr>
          <w:rFonts w:ascii="Tahoma" w:hAnsi="Tahoma" w:cs="Tahoma"/>
        </w:rPr>
        <w:t xml:space="preserve">. </w:t>
      </w:r>
    </w:p>
    <w:p w14:paraId="38CE1567" w14:textId="77777777" w:rsidR="0019616E" w:rsidRPr="00232D0A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5 </w:t>
      </w:r>
      <w:r>
        <w:rPr>
          <w:rFonts w:ascii="Tahoma" w:hAnsi="Tahoma" w:cs="Tahoma"/>
          <w:b/>
        </w:rPr>
        <w:t>-</w:t>
      </w:r>
      <w:r w:rsidRPr="009859D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Ovom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odredbom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da </w:t>
      </w:r>
      <w:proofErr w:type="spellStart"/>
      <w:r>
        <w:rPr>
          <w:rFonts w:ascii="Tahoma" w:hAnsi="Tahoma" w:cs="Tahoma"/>
        </w:rPr>
        <w:t>poreski</w:t>
      </w:r>
      <w:proofErr w:type="spellEnd"/>
      <w:r>
        <w:rPr>
          <w:rFonts w:ascii="Tahoma" w:hAnsi="Tahoma" w:cs="Tahoma"/>
        </w:rPr>
        <w:t xml:space="preserve"> organ </w:t>
      </w:r>
      <w:proofErr w:type="spellStart"/>
      <w:r>
        <w:rPr>
          <w:rFonts w:ascii="Tahoma" w:hAnsi="Tahoma" w:cs="Tahoma"/>
        </w:rPr>
        <w:t>vrši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232D0A">
        <w:rPr>
          <w:rFonts w:ascii="Tahoma" w:hAnsi="Tahoma" w:cs="Tahoma"/>
        </w:rPr>
        <w:t>prilagođavanje</w:t>
      </w:r>
      <w:proofErr w:type="spellEnd"/>
      <w:r w:rsidRPr="00232D0A">
        <w:rPr>
          <w:rFonts w:ascii="Tahoma" w:hAnsi="Tahoma" w:cs="Tahoma"/>
        </w:rPr>
        <w:t xml:space="preserve"> </w:t>
      </w:r>
      <w:proofErr w:type="spellStart"/>
      <w:r w:rsidRPr="00232D0A">
        <w:rPr>
          <w:rFonts w:ascii="Tahoma" w:hAnsi="Tahoma" w:cs="Tahoma"/>
        </w:rPr>
        <w:t>tržiš</w:t>
      </w:r>
      <w:r>
        <w:rPr>
          <w:rFonts w:ascii="Tahoma" w:hAnsi="Tahoma" w:cs="Tahoma"/>
        </w:rPr>
        <w:t>n</w:t>
      </w:r>
      <w:r w:rsidRPr="00232D0A">
        <w:rPr>
          <w:rFonts w:ascii="Tahoma" w:hAnsi="Tahoma" w:cs="Tahoma"/>
        </w:rPr>
        <w:t>e</w:t>
      </w:r>
      <w:proofErr w:type="spellEnd"/>
      <w:r w:rsidRPr="00232D0A">
        <w:rPr>
          <w:rFonts w:ascii="Tahoma" w:hAnsi="Tahoma" w:cs="Tahoma"/>
        </w:rPr>
        <w:t xml:space="preserve"> </w:t>
      </w:r>
      <w:proofErr w:type="spellStart"/>
      <w:r w:rsidRPr="00232D0A">
        <w:rPr>
          <w:rFonts w:ascii="Tahoma" w:hAnsi="Tahoma" w:cs="Tahoma"/>
        </w:rPr>
        <w:t>vrijednosti</w:t>
      </w:r>
      <w:proofErr w:type="spellEnd"/>
      <w:r w:rsidRPr="00232D0A">
        <w:rPr>
          <w:rFonts w:ascii="Tahoma" w:hAnsi="Tahoma" w:cs="Tahoma"/>
        </w:rPr>
        <w:t xml:space="preserve"> </w:t>
      </w:r>
      <w:proofErr w:type="spellStart"/>
      <w:r w:rsidRPr="00232D0A">
        <w:rPr>
          <w:rFonts w:ascii="Tahoma" w:hAnsi="Tahoma" w:cs="Tahoma"/>
        </w:rPr>
        <w:t>imovine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ukoliko</w:t>
      </w:r>
      <w:proofErr w:type="spellEnd"/>
      <w:r w:rsidRPr="009859DF">
        <w:rPr>
          <w:rFonts w:ascii="Tahoma" w:hAnsi="Tahoma" w:cs="Tahoma"/>
        </w:rPr>
        <w:t xml:space="preserve"> je </w:t>
      </w:r>
      <w:proofErr w:type="spellStart"/>
      <w:r w:rsidRPr="009859DF">
        <w:rPr>
          <w:rFonts w:ascii="Tahoma" w:hAnsi="Tahoma" w:cs="Tahoma"/>
        </w:rPr>
        <w:t>prodajna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cijena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niža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tržišne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vrijednosti</w:t>
      </w:r>
      <w:proofErr w:type="spellEnd"/>
      <w:r>
        <w:rPr>
          <w:rFonts w:ascii="Tahoma" w:hAnsi="Tahoma" w:cs="Tahoma"/>
        </w:rPr>
        <w:t xml:space="preserve">, bez </w:t>
      </w:r>
      <w:proofErr w:type="spellStart"/>
      <w:r>
        <w:rPr>
          <w:rFonts w:ascii="Tahoma" w:hAnsi="Tahoma" w:cs="Tahoma"/>
        </w:rPr>
        <w:t>obzira</w:t>
      </w:r>
      <w:proofErr w:type="spellEnd"/>
      <w:r>
        <w:rPr>
          <w:rFonts w:ascii="Tahoma" w:hAnsi="Tahoma" w:cs="Tahoma"/>
        </w:rPr>
        <w:t xml:space="preserve"> da li </w:t>
      </w:r>
      <w:proofErr w:type="spellStart"/>
      <w:r>
        <w:rPr>
          <w:rFonts w:ascii="Tahoma" w:hAnsi="Tahoma" w:cs="Tahoma"/>
        </w:rPr>
        <w:t>lica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imaju</w:t>
      </w:r>
      <w:proofErr w:type="spellEnd"/>
      <w:r>
        <w:rPr>
          <w:rFonts w:ascii="Tahoma" w:hAnsi="Tahoma" w:cs="Tahoma"/>
        </w:rPr>
        <w:t xml:space="preserve"> status </w:t>
      </w:r>
      <w:proofErr w:type="spellStart"/>
      <w:r>
        <w:rPr>
          <w:rFonts w:ascii="Tahoma" w:hAnsi="Tahoma" w:cs="Tahoma"/>
        </w:rPr>
        <w:t>povezanih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lica</w:t>
      </w:r>
      <w:proofErr w:type="spellEnd"/>
      <w:r>
        <w:rPr>
          <w:rFonts w:ascii="Tahoma" w:hAnsi="Tahoma" w:cs="Tahoma"/>
        </w:rPr>
        <w:t xml:space="preserve">. </w:t>
      </w:r>
    </w:p>
    <w:p w14:paraId="5517E89C" w14:textId="77777777" w:rsidR="0019616E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6 i 7 </w:t>
      </w:r>
      <w:r>
        <w:rPr>
          <w:rFonts w:ascii="Tahoma" w:hAnsi="Tahoma" w:cs="Tahoma"/>
          <w:b/>
        </w:rPr>
        <w:t>-</w:t>
      </w:r>
      <w:r w:rsidRPr="009859D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Ovom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premještanje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odredbi</w:t>
      </w:r>
      <w:proofErr w:type="spellEnd"/>
      <w:r>
        <w:rPr>
          <w:rFonts w:ascii="Tahoma" w:hAnsi="Tahoma" w:cs="Tahoma"/>
        </w:rPr>
        <w:t xml:space="preserve"> po </w:t>
      </w:r>
      <w:proofErr w:type="spellStart"/>
      <w:r>
        <w:rPr>
          <w:rFonts w:ascii="Tahoma" w:hAnsi="Tahoma" w:cs="Tahoma"/>
        </w:rPr>
        <w:t>kojima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obveznik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poreza</w:t>
      </w:r>
      <w:proofErr w:type="spellEnd"/>
      <w:r w:rsidRPr="009859DF">
        <w:rPr>
          <w:rFonts w:ascii="Tahoma" w:hAnsi="Tahoma" w:cs="Tahoma"/>
        </w:rPr>
        <w:t xml:space="preserve"> po </w:t>
      </w:r>
      <w:proofErr w:type="spellStart"/>
      <w:r w:rsidRPr="009859DF">
        <w:rPr>
          <w:rFonts w:ascii="Tahoma" w:hAnsi="Tahoma" w:cs="Tahoma"/>
        </w:rPr>
        <w:t>odbitku</w:t>
      </w:r>
      <w:proofErr w:type="spellEnd"/>
      <w:r w:rsidRPr="009859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je </w:t>
      </w:r>
      <w:proofErr w:type="spellStart"/>
      <w:r w:rsidRPr="009859DF">
        <w:rPr>
          <w:rFonts w:ascii="Tahoma" w:hAnsi="Tahoma" w:cs="Tahoma"/>
        </w:rPr>
        <w:t>dužan</w:t>
      </w:r>
      <w:proofErr w:type="spellEnd"/>
      <w:r w:rsidRPr="009859DF">
        <w:rPr>
          <w:rFonts w:ascii="Tahoma" w:hAnsi="Tahoma" w:cs="Tahoma"/>
        </w:rPr>
        <w:t xml:space="preserve"> da </w:t>
      </w:r>
      <w:proofErr w:type="spellStart"/>
      <w:r w:rsidRPr="009859DF">
        <w:rPr>
          <w:rFonts w:ascii="Tahoma" w:hAnsi="Tahoma" w:cs="Tahoma"/>
        </w:rPr>
        <w:t>nadležnom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poreskom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organu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podnese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izvještaj</w:t>
      </w:r>
      <w:proofErr w:type="spellEnd"/>
      <w:r w:rsidRPr="009859DF">
        <w:rPr>
          <w:rFonts w:ascii="Tahoma" w:hAnsi="Tahoma" w:cs="Tahoma"/>
        </w:rPr>
        <w:t xml:space="preserve"> o </w:t>
      </w:r>
      <w:proofErr w:type="spellStart"/>
      <w:r w:rsidRPr="009859DF">
        <w:rPr>
          <w:rFonts w:ascii="Tahoma" w:hAnsi="Tahoma" w:cs="Tahoma"/>
        </w:rPr>
        <w:t>uplaćenom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porezu</w:t>
      </w:r>
      <w:proofErr w:type="spellEnd"/>
      <w:r w:rsidRPr="009859DF">
        <w:rPr>
          <w:rFonts w:ascii="Tahoma" w:hAnsi="Tahoma" w:cs="Tahoma"/>
        </w:rPr>
        <w:t xml:space="preserve"> po </w:t>
      </w:r>
      <w:proofErr w:type="spellStart"/>
      <w:r w:rsidRPr="009859DF">
        <w:rPr>
          <w:rFonts w:ascii="Tahoma" w:hAnsi="Tahoma" w:cs="Tahoma"/>
        </w:rPr>
        <w:t>odbitku</w:t>
      </w:r>
      <w:proofErr w:type="spellEnd"/>
      <w:r w:rsidRPr="009859DF">
        <w:rPr>
          <w:rFonts w:ascii="Tahoma" w:hAnsi="Tahoma" w:cs="Tahoma"/>
        </w:rPr>
        <w:t xml:space="preserve">, a </w:t>
      </w:r>
      <w:proofErr w:type="spellStart"/>
      <w:r w:rsidRPr="009859DF">
        <w:rPr>
          <w:rFonts w:ascii="Tahoma" w:hAnsi="Tahoma" w:cs="Tahoma"/>
        </w:rPr>
        <w:t>koji</w:t>
      </w:r>
      <w:proofErr w:type="spellEnd"/>
      <w:r w:rsidRPr="009859DF">
        <w:rPr>
          <w:rFonts w:ascii="Tahoma" w:hAnsi="Tahoma" w:cs="Tahoma"/>
        </w:rPr>
        <w:t xml:space="preserve"> se </w:t>
      </w:r>
      <w:proofErr w:type="spellStart"/>
      <w:r w:rsidRPr="009859DF">
        <w:rPr>
          <w:rFonts w:ascii="Tahoma" w:hAnsi="Tahoma" w:cs="Tahoma"/>
        </w:rPr>
        <w:t>podnosi</w:t>
      </w:r>
      <w:proofErr w:type="spellEnd"/>
      <w:r w:rsidRPr="009859DF">
        <w:rPr>
          <w:rFonts w:ascii="Tahoma" w:hAnsi="Tahoma" w:cs="Tahoma"/>
        </w:rPr>
        <w:t xml:space="preserve"> do </w:t>
      </w:r>
      <w:proofErr w:type="spellStart"/>
      <w:r w:rsidRPr="009859DF">
        <w:rPr>
          <w:rFonts w:ascii="Tahoma" w:hAnsi="Tahoma" w:cs="Tahoma"/>
        </w:rPr>
        <w:t>kraja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februara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tekuće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godine</w:t>
      </w:r>
      <w:proofErr w:type="spellEnd"/>
      <w:r w:rsidRPr="009859DF">
        <w:rPr>
          <w:rFonts w:ascii="Tahoma" w:hAnsi="Tahoma" w:cs="Tahoma"/>
        </w:rPr>
        <w:t xml:space="preserve"> za </w:t>
      </w:r>
      <w:proofErr w:type="spellStart"/>
      <w:r w:rsidRPr="009859DF">
        <w:rPr>
          <w:rFonts w:ascii="Tahoma" w:hAnsi="Tahoma" w:cs="Tahoma"/>
        </w:rPr>
        <w:t>prethodnu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godinu</w:t>
      </w:r>
      <w:proofErr w:type="spellEnd"/>
      <w:r w:rsidRPr="009859DF">
        <w:rPr>
          <w:rFonts w:ascii="Tahoma" w:hAnsi="Tahoma" w:cs="Tahoma"/>
        </w:rPr>
        <w:t xml:space="preserve">. </w:t>
      </w:r>
      <w:proofErr w:type="spellStart"/>
      <w:r w:rsidRPr="009859DF">
        <w:rPr>
          <w:rFonts w:ascii="Tahoma" w:hAnsi="Tahoma" w:cs="Tahoma"/>
        </w:rPr>
        <w:t>Takođe</w:t>
      </w:r>
      <w:proofErr w:type="spellEnd"/>
      <w:r w:rsidRPr="009859DF">
        <w:rPr>
          <w:rFonts w:ascii="Tahoma" w:hAnsi="Tahoma" w:cs="Tahoma"/>
        </w:rPr>
        <w:t xml:space="preserve">, </w:t>
      </w:r>
      <w:proofErr w:type="spellStart"/>
      <w:r w:rsidRPr="009859DF">
        <w:rPr>
          <w:rFonts w:ascii="Tahoma" w:hAnsi="Tahoma" w:cs="Tahoma"/>
        </w:rPr>
        <w:t>definiše</w:t>
      </w:r>
      <w:proofErr w:type="spellEnd"/>
      <w:r w:rsidRPr="009859DF">
        <w:rPr>
          <w:rFonts w:ascii="Tahoma" w:hAnsi="Tahoma" w:cs="Tahoma"/>
        </w:rPr>
        <w:t xml:space="preserve"> se da </w:t>
      </w:r>
      <w:proofErr w:type="spellStart"/>
      <w:r w:rsidRPr="009859DF">
        <w:rPr>
          <w:rFonts w:ascii="Tahoma" w:hAnsi="Tahoma" w:cs="Tahoma"/>
        </w:rPr>
        <w:t>oblik</w:t>
      </w:r>
      <w:proofErr w:type="spellEnd"/>
      <w:r w:rsidRPr="009859DF">
        <w:rPr>
          <w:rFonts w:ascii="Tahoma" w:hAnsi="Tahoma" w:cs="Tahoma"/>
        </w:rPr>
        <w:t xml:space="preserve"> i </w:t>
      </w:r>
      <w:proofErr w:type="spellStart"/>
      <w:r w:rsidRPr="009859DF">
        <w:rPr>
          <w:rFonts w:ascii="Tahoma" w:hAnsi="Tahoma" w:cs="Tahoma"/>
        </w:rPr>
        <w:t>sadržinu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navedenog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izvještaja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propisuje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Ministarstvo</w:t>
      </w:r>
      <w:proofErr w:type="spellEnd"/>
      <w:r w:rsidRPr="009859D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Na </w:t>
      </w:r>
      <w:proofErr w:type="spellStart"/>
      <w:r>
        <w:rPr>
          <w:rFonts w:ascii="Tahoma" w:hAnsi="Tahoma" w:cs="Tahoma"/>
        </w:rPr>
        <w:t>ovaj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stvara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mogućnost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preciznog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definisanja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naziva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postojećeg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podzakonskog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akta</w:t>
      </w:r>
      <w:proofErr w:type="spellEnd"/>
      <w:r>
        <w:rPr>
          <w:rFonts w:ascii="Tahoma" w:hAnsi="Tahoma" w:cs="Tahoma"/>
        </w:rPr>
        <w:t xml:space="preserve">. </w:t>
      </w:r>
      <w:r w:rsidRPr="009859DF">
        <w:rPr>
          <w:rFonts w:ascii="Tahoma" w:hAnsi="Tahoma" w:cs="Tahoma"/>
        </w:rPr>
        <w:t xml:space="preserve"> </w:t>
      </w:r>
    </w:p>
    <w:p w14:paraId="11437A7F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8 </w:t>
      </w:r>
      <w:bookmarkStart w:id="0" w:name="_Hlk149307555"/>
      <w:r>
        <w:rPr>
          <w:rFonts w:ascii="Tahoma" w:hAnsi="Tahoma" w:cs="Tahoma"/>
          <w:b/>
        </w:rPr>
        <w:t xml:space="preserve">- </w:t>
      </w:r>
      <w:proofErr w:type="spellStart"/>
      <w:r>
        <w:rPr>
          <w:rFonts w:ascii="Tahoma" w:hAnsi="Tahoma" w:cs="Tahoma"/>
        </w:rPr>
        <w:t>Ovom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 w:rsidRPr="009859DF">
        <w:rPr>
          <w:rFonts w:ascii="Tahoma" w:hAnsi="Tahoma" w:cs="Tahoma"/>
        </w:rPr>
        <w:t>brisanje</w:t>
      </w:r>
      <w:proofErr w:type="spellEnd"/>
      <w:r w:rsidRPr="009859DF">
        <w:rPr>
          <w:rFonts w:ascii="Tahoma" w:hAnsi="Tahoma" w:cs="Tahoma"/>
        </w:rPr>
        <w:t xml:space="preserve"> </w:t>
      </w:r>
      <w:bookmarkEnd w:id="0"/>
      <w:proofErr w:type="spellStart"/>
      <w:r>
        <w:rPr>
          <w:rFonts w:ascii="Tahoma" w:hAnsi="Tahoma" w:cs="Tahoma"/>
        </w:rPr>
        <w:t>odredbi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koj</w:t>
      </w:r>
      <w:r>
        <w:rPr>
          <w:rFonts w:ascii="Tahoma" w:hAnsi="Tahoma" w:cs="Tahoma"/>
        </w:rPr>
        <w:t>e</w:t>
      </w:r>
      <w:proofErr w:type="spellEnd"/>
      <w:r>
        <w:rPr>
          <w:rFonts w:ascii="Tahoma" w:hAnsi="Tahoma" w:cs="Tahoma"/>
        </w:rPr>
        <w:t xml:space="preserve"> </w:t>
      </w:r>
      <w:r w:rsidRPr="009859DF">
        <w:rPr>
          <w:rFonts w:ascii="Tahoma" w:hAnsi="Tahoma" w:cs="Tahoma"/>
        </w:rPr>
        <w:t xml:space="preserve">se </w:t>
      </w:r>
      <w:proofErr w:type="spellStart"/>
      <w:r w:rsidRPr="009859DF">
        <w:rPr>
          <w:rFonts w:ascii="Tahoma" w:hAnsi="Tahoma" w:cs="Tahoma"/>
        </w:rPr>
        <w:t>odnos</w:t>
      </w:r>
      <w:r>
        <w:rPr>
          <w:rFonts w:ascii="Tahoma" w:hAnsi="Tahoma" w:cs="Tahoma"/>
        </w:rPr>
        <w:t>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poreska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oslobođenja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koje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novoosnovano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pravno</w:t>
      </w:r>
      <w:proofErr w:type="spellEnd"/>
      <w:r w:rsidRPr="009859DF">
        <w:rPr>
          <w:rFonts w:ascii="Tahoma" w:hAnsi="Tahoma" w:cs="Tahoma"/>
        </w:rPr>
        <w:t xml:space="preserve"> lice </w:t>
      </w:r>
      <w:proofErr w:type="spellStart"/>
      <w:r w:rsidRPr="009859DF">
        <w:rPr>
          <w:rFonts w:ascii="Tahoma" w:hAnsi="Tahoma" w:cs="Tahoma"/>
        </w:rPr>
        <w:t>koje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obavlja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djelatnost</w:t>
      </w:r>
      <w:proofErr w:type="spellEnd"/>
      <w:r w:rsidRPr="009859DF">
        <w:rPr>
          <w:rFonts w:ascii="Tahoma" w:hAnsi="Tahoma" w:cs="Tahoma"/>
        </w:rPr>
        <w:t xml:space="preserve"> u </w:t>
      </w:r>
      <w:proofErr w:type="spellStart"/>
      <w:r w:rsidRPr="009859DF">
        <w:rPr>
          <w:rFonts w:ascii="Tahoma" w:hAnsi="Tahoma" w:cs="Tahoma"/>
        </w:rPr>
        <w:t>privredno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nedovoljno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razvijenim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opštinama</w:t>
      </w:r>
      <w:proofErr w:type="spellEnd"/>
      <w:r w:rsidRPr="009859DF">
        <w:rPr>
          <w:rFonts w:ascii="Tahoma" w:hAnsi="Tahoma" w:cs="Tahoma"/>
        </w:rPr>
        <w:t xml:space="preserve">, </w:t>
      </w:r>
      <w:proofErr w:type="spellStart"/>
      <w:r w:rsidRPr="009859DF">
        <w:rPr>
          <w:rFonts w:ascii="Tahoma" w:hAnsi="Tahoma" w:cs="Tahoma"/>
        </w:rPr>
        <w:t>ima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ukoliko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zaposli</w:t>
      </w:r>
      <w:proofErr w:type="spellEnd"/>
      <w:r w:rsidRPr="009859DF">
        <w:rPr>
          <w:rFonts w:ascii="Tahoma" w:hAnsi="Tahoma" w:cs="Tahoma"/>
        </w:rPr>
        <w:t xml:space="preserve"> lice </w:t>
      </w:r>
      <w:proofErr w:type="spellStart"/>
      <w:r w:rsidRPr="009859DF">
        <w:rPr>
          <w:rFonts w:ascii="Tahoma" w:hAnsi="Tahoma" w:cs="Tahoma"/>
        </w:rPr>
        <w:t>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neodređeno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vrijeme</w:t>
      </w:r>
      <w:proofErr w:type="spellEnd"/>
      <w:r w:rsidRPr="009859DF">
        <w:rPr>
          <w:rFonts w:ascii="Tahoma" w:hAnsi="Tahoma" w:cs="Tahoma"/>
        </w:rPr>
        <w:t xml:space="preserve">, </w:t>
      </w:r>
      <w:proofErr w:type="spellStart"/>
      <w:r w:rsidRPr="009859DF">
        <w:rPr>
          <w:rFonts w:ascii="Tahoma" w:hAnsi="Tahoma" w:cs="Tahoma"/>
        </w:rPr>
        <w:t>iz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razloga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jer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su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ist</w:t>
      </w:r>
      <w:r>
        <w:rPr>
          <w:rFonts w:ascii="Tahoma" w:hAnsi="Tahoma" w:cs="Tahoma"/>
        </w:rPr>
        <w:t>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regulisan</w:t>
      </w:r>
      <w:r>
        <w:rPr>
          <w:rFonts w:ascii="Tahoma" w:hAnsi="Tahoma" w:cs="Tahoma"/>
        </w:rPr>
        <w:t>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Zakonom</w:t>
      </w:r>
      <w:proofErr w:type="spellEnd"/>
      <w:r w:rsidRPr="009859DF">
        <w:rPr>
          <w:rFonts w:ascii="Tahoma" w:hAnsi="Tahoma" w:cs="Tahoma"/>
        </w:rPr>
        <w:t xml:space="preserve"> o </w:t>
      </w:r>
      <w:proofErr w:type="spellStart"/>
      <w:r w:rsidRPr="009859DF">
        <w:rPr>
          <w:rFonts w:ascii="Tahoma" w:hAnsi="Tahoma" w:cs="Tahoma"/>
        </w:rPr>
        <w:t>porezu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dohodak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fizičkih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lica</w:t>
      </w:r>
      <w:proofErr w:type="spellEnd"/>
      <w:r w:rsidRPr="009859DF">
        <w:rPr>
          <w:rFonts w:ascii="Tahoma" w:hAnsi="Tahoma" w:cs="Tahoma"/>
        </w:rPr>
        <w:t xml:space="preserve">. </w:t>
      </w:r>
    </w:p>
    <w:p w14:paraId="64BF1B19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9 </w:t>
      </w:r>
      <w:r>
        <w:rPr>
          <w:rFonts w:ascii="Tahoma" w:hAnsi="Tahoma" w:cs="Tahoma"/>
          <w:b/>
        </w:rPr>
        <w:t xml:space="preserve">- </w:t>
      </w:r>
      <w:proofErr w:type="spellStart"/>
      <w:r>
        <w:rPr>
          <w:rFonts w:ascii="Tahoma" w:hAnsi="Tahoma" w:cs="Tahoma"/>
        </w:rPr>
        <w:t>Ovom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odredbom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 w:rsidRPr="009859DF">
        <w:rPr>
          <w:rFonts w:ascii="Tahoma" w:hAnsi="Tahoma" w:cs="Tahoma"/>
        </w:rPr>
        <w:t>brisanje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obaveze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dostavljanja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dokaza</w:t>
      </w:r>
      <w:proofErr w:type="spellEnd"/>
      <w:r w:rsidRPr="009859DF">
        <w:rPr>
          <w:rFonts w:ascii="Tahoma" w:hAnsi="Tahoma" w:cs="Tahoma"/>
        </w:rPr>
        <w:t xml:space="preserve"> o </w:t>
      </w:r>
      <w:proofErr w:type="spellStart"/>
      <w:r w:rsidRPr="009859DF">
        <w:rPr>
          <w:rFonts w:ascii="Tahoma" w:hAnsi="Tahoma" w:cs="Tahoma"/>
        </w:rPr>
        <w:t>uplati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prilikom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podnošenja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poreske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prijav</w:t>
      </w:r>
      <w:r>
        <w:rPr>
          <w:rFonts w:ascii="Tahoma" w:hAnsi="Tahoma" w:cs="Tahoma"/>
        </w:rPr>
        <w:t>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strane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poreskog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obveznika</w:t>
      </w:r>
      <w:proofErr w:type="spellEnd"/>
      <w:r w:rsidRPr="009859DF">
        <w:rPr>
          <w:rFonts w:ascii="Tahoma" w:hAnsi="Tahoma" w:cs="Tahoma"/>
        </w:rPr>
        <w:t xml:space="preserve">. </w:t>
      </w:r>
    </w:p>
    <w:p w14:paraId="127F7A6E" w14:textId="77777777" w:rsidR="0019616E" w:rsidRPr="00DF4E33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>
        <w:rPr>
          <w:rFonts w:ascii="Tahoma" w:hAnsi="Tahoma" w:cs="Tahoma"/>
          <w:b/>
        </w:rPr>
        <w:t xml:space="preserve"> </w:t>
      </w:r>
      <w:r w:rsidRPr="009859DF"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</w:rPr>
        <w:t xml:space="preserve"> - </w:t>
      </w:r>
      <w:proofErr w:type="spellStart"/>
      <w:r w:rsidRPr="00DF4E33">
        <w:rPr>
          <w:rFonts w:ascii="Tahoma" w:hAnsi="Tahoma" w:cs="Tahoma"/>
        </w:rPr>
        <w:t>Ov</w:t>
      </w:r>
      <w:r>
        <w:rPr>
          <w:rFonts w:ascii="Tahoma" w:hAnsi="Tahoma" w:cs="Tahoma"/>
        </w:rPr>
        <w:t>o</w:t>
      </w:r>
      <w:r w:rsidRPr="00DF4E33">
        <w:rPr>
          <w:rFonts w:ascii="Tahoma" w:hAnsi="Tahoma" w:cs="Tahoma"/>
        </w:rPr>
        <w:t>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odredbom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uvodi</w:t>
      </w:r>
      <w:proofErr w:type="spellEnd"/>
      <w:r w:rsidRPr="00DF4E33">
        <w:rPr>
          <w:rFonts w:ascii="Tahoma" w:hAnsi="Tahoma" w:cs="Tahoma"/>
        </w:rPr>
        <w:t xml:space="preserve"> se novo </w:t>
      </w:r>
      <w:proofErr w:type="spellStart"/>
      <w:r w:rsidRPr="00DF4E33">
        <w:rPr>
          <w:rFonts w:ascii="Tahoma" w:hAnsi="Tahoma" w:cs="Tahoma"/>
        </w:rPr>
        <w:t>poglavlje</w:t>
      </w:r>
      <w:proofErr w:type="spellEnd"/>
      <w:r w:rsidRPr="00DF4E3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"</w:t>
      </w:r>
      <w:proofErr w:type="spellStart"/>
      <w:r>
        <w:rPr>
          <w:rFonts w:ascii="Tahoma" w:hAnsi="Tahoma" w:cs="Tahoma"/>
        </w:rPr>
        <w:t>P</w:t>
      </w:r>
      <w:r w:rsidRPr="00DF4E33">
        <w:rPr>
          <w:rFonts w:ascii="Tahoma" w:hAnsi="Tahoma" w:cs="Tahoma"/>
        </w:rPr>
        <w:t>oreski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tretman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spajanja</w:t>
      </w:r>
      <w:proofErr w:type="spellEnd"/>
      <w:r w:rsidRPr="00DF4E33">
        <w:rPr>
          <w:rFonts w:ascii="Tahoma" w:hAnsi="Tahoma" w:cs="Tahoma"/>
        </w:rPr>
        <w:t xml:space="preserve">, </w:t>
      </w:r>
      <w:proofErr w:type="spellStart"/>
      <w:r w:rsidRPr="00DF4E33">
        <w:rPr>
          <w:rFonts w:ascii="Tahoma" w:hAnsi="Tahoma" w:cs="Tahoma"/>
        </w:rPr>
        <w:t>podjela</w:t>
      </w:r>
      <w:proofErr w:type="spellEnd"/>
      <w:r w:rsidRPr="00DF4E33">
        <w:rPr>
          <w:rFonts w:ascii="Tahoma" w:hAnsi="Tahoma" w:cs="Tahoma"/>
        </w:rPr>
        <w:t xml:space="preserve">, </w:t>
      </w:r>
      <w:proofErr w:type="spellStart"/>
      <w:r w:rsidRPr="00DF4E33">
        <w:rPr>
          <w:rFonts w:ascii="Tahoma" w:hAnsi="Tahoma" w:cs="Tahoma"/>
        </w:rPr>
        <w:t>djelimičnih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podjela</w:t>
      </w:r>
      <w:proofErr w:type="spellEnd"/>
      <w:r w:rsidRPr="00DF4E33">
        <w:rPr>
          <w:rFonts w:ascii="Tahoma" w:hAnsi="Tahoma" w:cs="Tahoma"/>
        </w:rPr>
        <w:t xml:space="preserve">, </w:t>
      </w:r>
      <w:proofErr w:type="spellStart"/>
      <w:r w:rsidRPr="00DF4E33">
        <w:rPr>
          <w:rFonts w:ascii="Tahoma" w:hAnsi="Tahoma" w:cs="Tahoma"/>
        </w:rPr>
        <w:t>prenosa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imovine</w:t>
      </w:r>
      <w:proofErr w:type="spellEnd"/>
      <w:r w:rsidRPr="00DF4E33">
        <w:rPr>
          <w:rFonts w:ascii="Tahoma" w:hAnsi="Tahoma" w:cs="Tahoma"/>
        </w:rPr>
        <w:t xml:space="preserve"> i </w:t>
      </w:r>
      <w:proofErr w:type="spellStart"/>
      <w:r w:rsidRPr="00DF4E33">
        <w:rPr>
          <w:rFonts w:ascii="Tahoma" w:hAnsi="Tahoma" w:cs="Tahoma"/>
        </w:rPr>
        <w:t>zamjene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akcija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privrednih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društava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iz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različitih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država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članica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</w:t>
      </w:r>
      <w:r w:rsidRPr="00DF4E33">
        <w:rPr>
          <w:rFonts w:ascii="Tahoma" w:hAnsi="Tahoma" w:cs="Tahoma"/>
        </w:rPr>
        <w:t>vropske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unije</w:t>
      </w:r>
      <w:proofErr w:type="spellEnd"/>
      <w:r w:rsidRPr="00DF4E33">
        <w:rPr>
          <w:rFonts w:ascii="Tahoma" w:hAnsi="Tahoma" w:cs="Tahoma"/>
        </w:rPr>
        <w:t xml:space="preserve">, </w:t>
      </w:r>
      <w:proofErr w:type="spellStart"/>
      <w:r w:rsidRPr="00DF4E33">
        <w:rPr>
          <w:rFonts w:ascii="Tahoma" w:hAnsi="Tahoma" w:cs="Tahoma"/>
        </w:rPr>
        <w:t>kao</w:t>
      </w:r>
      <w:proofErr w:type="spellEnd"/>
      <w:r w:rsidRPr="00DF4E33">
        <w:rPr>
          <w:rFonts w:ascii="Tahoma" w:hAnsi="Tahoma" w:cs="Tahoma"/>
        </w:rPr>
        <w:t xml:space="preserve"> i </w:t>
      </w:r>
      <w:proofErr w:type="spellStart"/>
      <w:r w:rsidRPr="00DF4E33">
        <w:rPr>
          <w:rFonts w:ascii="Tahoma" w:hAnsi="Tahoma" w:cs="Tahoma"/>
        </w:rPr>
        <w:t>na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prenos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sjedišta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</w:t>
      </w:r>
      <w:r w:rsidRPr="00DF4E33">
        <w:rPr>
          <w:rFonts w:ascii="Tahoma" w:hAnsi="Tahoma" w:cs="Tahoma"/>
        </w:rPr>
        <w:t>vropskog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privrednog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društva</w:t>
      </w:r>
      <w:proofErr w:type="spellEnd"/>
      <w:r w:rsidRPr="00DF4E33">
        <w:rPr>
          <w:rFonts w:ascii="Tahoma" w:hAnsi="Tahoma" w:cs="Tahoma"/>
        </w:rPr>
        <w:t xml:space="preserve"> i </w:t>
      </w:r>
      <w:proofErr w:type="spellStart"/>
      <w:r>
        <w:rPr>
          <w:rFonts w:ascii="Tahoma" w:hAnsi="Tahoma" w:cs="Tahoma"/>
        </w:rPr>
        <w:t>E</w:t>
      </w:r>
      <w:r w:rsidRPr="00DF4E33">
        <w:rPr>
          <w:rFonts w:ascii="Tahoma" w:hAnsi="Tahoma" w:cs="Tahoma"/>
        </w:rPr>
        <w:t>vropske</w:t>
      </w:r>
      <w:proofErr w:type="spellEnd"/>
      <w:r w:rsidRPr="00DF4E3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zadruga i 13</w:t>
      </w:r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novih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članova</w:t>
      </w:r>
      <w:proofErr w:type="spellEnd"/>
      <w:r w:rsidRPr="00DF4E33">
        <w:rPr>
          <w:rFonts w:ascii="Tahoma" w:hAnsi="Tahoma" w:cs="Tahoma"/>
        </w:rPr>
        <w:t xml:space="preserve"> u </w:t>
      </w:r>
      <w:proofErr w:type="spellStart"/>
      <w:r w:rsidRPr="00DF4E33">
        <w:rPr>
          <w:rFonts w:ascii="Tahoma" w:hAnsi="Tahoma" w:cs="Tahoma"/>
        </w:rPr>
        <w:t>okviru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ovog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poglavlja</w:t>
      </w:r>
      <w:proofErr w:type="spellEnd"/>
      <w:r w:rsidRPr="00DF4E33">
        <w:rPr>
          <w:rFonts w:ascii="Tahoma" w:hAnsi="Tahoma" w:cs="Tahoma"/>
        </w:rPr>
        <w:t>.</w:t>
      </w:r>
    </w:p>
    <w:p w14:paraId="3F889A77" w14:textId="77777777" w:rsidR="0019616E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DF4E33">
        <w:rPr>
          <w:rFonts w:ascii="Tahoma" w:hAnsi="Tahoma" w:cs="Tahoma"/>
        </w:rPr>
        <w:t>Predložen</w:t>
      </w:r>
      <w:r>
        <w:rPr>
          <w:rFonts w:ascii="Tahoma" w:hAnsi="Tahoma" w:cs="Tahoma"/>
        </w:rPr>
        <w:t>i</w:t>
      </w:r>
      <w:r w:rsidRPr="00DF4E33">
        <w:rPr>
          <w:rFonts w:ascii="Tahoma" w:hAnsi="Tahoma" w:cs="Tahoma"/>
        </w:rPr>
        <w:t>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odred</w:t>
      </w:r>
      <w:r>
        <w:rPr>
          <w:rFonts w:ascii="Tahoma" w:hAnsi="Tahoma" w:cs="Tahoma"/>
        </w:rPr>
        <w:t>bama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vrši</w:t>
      </w:r>
      <w:proofErr w:type="spellEnd"/>
      <w:r w:rsidRPr="00DF4E33">
        <w:rPr>
          <w:rFonts w:ascii="Tahoma" w:hAnsi="Tahoma" w:cs="Tahoma"/>
        </w:rPr>
        <w:t xml:space="preserve"> se </w:t>
      </w:r>
      <w:proofErr w:type="spellStart"/>
      <w:r w:rsidRPr="00DF4E33">
        <w:rPr>
          <w:rFonts w:ascii="Tahoma" w:hAnsi="Tahoma" w:cs="Tahoma"/>
        </w:rPr>
        <w:t>usklađivanje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Direktivom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Savjeta</w:t>
      </w:r>
      <w:proofErr w:type="spellEnd"/>
      <w:r w:rsidRPr="00DF4E33">
        <w:rPr>
          <w:rFonts w:ascii="Tahoma" w:hAnsi="Tahoma" w:cs="Tahoma"/>
        </w:rPr>
        <w:t xml:space="preserve"> EU</w:t>
      </w:r>
      <w:r>
        <w:rPr>
          <w:rFonts w:ascii="Tahoma" w:hAnsi="Tahoma" w:cs="Tahoma"/>
        </w:rPr>
        <w:t xml:space="preserve"> </w:t>
      </w:r>
      <w:r w:rsidRPr="00DF4E33">
        <w:rPr>
          <w:rFonts w:ascii="Tahoma" w:hAnsi="Tahoma" w:cs="Tahoma"/>
        </w:rPr>
        <w:t xml:space="preserve">2009/133/EC o </w:t>
      </w:r>
      <w:proofErr w:type="spellStart"/>
      <w:r w:rsidRPr="00DF4E33">
        <w:rPr>
          <w:rFonts w:ascii="Tahoma" w:hAnsi="Tahoma" w:cs="Tahoma"/>
        </w:rPr>
        <w:t>zajedničkom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sistemu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oporezivanja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koji</w:t>
      </w:r>
      <w:proofErr w:type="spellEnd"/>
      <w:r w:rsidRPr="00DF4E33">
        <w:rPr>
          <w:rFonts w:ascii="Tahoma" w:hAnsi="Tahoma" w:cs="Tahoma"/>
        </w:rPr>
        <w:t xml:space="preserve"> se </w:t>
      </w:r>
      <w:proofErr w:type="spellStart"/>
      <w:r w:rsidRPr="00DF4E33">
        <w:rPr>
          <w:rFonts w:ascii="Tahoma" w:hAnsi="Tahoma" w:cs="Tahoma"/>
        </w:rPr>
        <w:t>primjenjuje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na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spajanja</w:t>
      </w:r>
      <w:proofErr w:type="spellEnd"/>
      <w:r w:rsidRPr="00DF4E33">
        <w:rPr>
          <w:rFonts w:ascii="Tahoma" w:hAnsi="Tahoma" w:cs="Tahoma"/>
        </w:rPr>
        <w:t xml:space="preserve">, </w:t>
      </w:r>
      <w:proofErr w:type="spellStart"/>
      <w:r w:rsidRPr="00DF4E33">
        <w:rPr>
          <w:rFonts w:ascii="Tahoma" w:hAnsi="Tahoma" w:cs="Tahoma"/>
        </w:rPr>
        <w:t>podjele</w:t>
      </w:r>
      <w:proofErr w:type="spellEnd"/>
      <w:r w:rsidRPr="00DF4E33">
        <w:rPr>
          <w:rFonts w:ascii="Tahoma" w:hAnsi="Tahoma" w:cs="Tahoma"/>
        </w:rPr>
        <w:t xml:space="preserve">, </w:t>
      </w:r>
      <w:proofErr w:type="spellStart"/>
      <w:r w:rsidRPr="00DF4E33">
        <w:rPr>
          <w:rFonts w:ascii="Tahoma" w:hAnsi="Tahoma" w:cs="Tahoma"/>
        </w:rPr>
        <w:t>djelimične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podjele</w:t>
      </w:r>
      <w:proofErr w:type="spellEnd"/>
      <w:r w:rsidRPr="00DF4E33">
        <w:rPr>
          <w:rFonts w:ascii="Tahoma" w:hAnsi="Tahoma" w:cs="Tahoma"/>
        </w:rPr>
        <w:t xml:space="preserve">, </w:t>
      </w:r>
      <w:proofErr w:type="spellStart"/>
      <w:r w:rsidRPr="00DF4E33">
        <w:rPr>
          <w:rFonts w:ascii="Tahoma" w:hAnsi="Tahoma" w:cs="Tahoma"/>
        </w:rPr>
        <w:t>prijenose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imovine</w:t>
      </w:r>
      <w:proofErr w:type="spellEnd"/>
      <w:r w:rsidRPr="00DF4E33">
        <w:rPr>
          <w:rFonts w:ascii="Tahoma" w:hAnsi="Tahoma" w:cs="Tahoma"/>
        </w:rPr>
        <w:t xml:space="preserve"> i </w:t>
      </w:r>
      <w:proofErr w:type="spellStart"/>
      <w:r w:rsidRPr="00DF4E33">
        <w:rPr>
          <w:rFonts w:ascii="Tahoma" w:hAnsi="Tahoma" w:cs="Tahoma"/>
        </w:rPr>
        <w:t>zamjene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dionica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društava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iz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različitih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država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članica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te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na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prijenos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sjedišta</w:t>
      </w:r>
      <w:proofErr w:type="spellEnd"/>
      <w:r w:rsidRPr="00DF4E33">
        <w:rPr>
          <w:rFonts w:ascii="Tahoma" w:hAnsi="Tahoma" w:cs="Tahoma"/>
        </w:rPr>
        <w:t xml:space="preserve"> SE-a </w:t>
      </w:r>
      <w:proofErr w:type="spellStart"/>
      <w:r w:rsidRPr="00DF4E33">
        <w:rPr>
          <w:rFonts w:ascii="Tahoma" w:hAnsi="Tahoma" w:cs="Tahoma"/>
        </w:rPr>
        <w:t>ili</w:t>
      </w:r>
      <w:proofErr w:type="spellEnd"/>
      <w:r w:rsidRPr="00DF4E33">
        <w:rPr>
          <w:rFonts w:ascii="Tahoma" w:hAnsi="Tahoma" w:cs="Tahoma"/>
        </w:rPr>
        <w:t xml:space="preserve"> SCE-a </w:t>
      </w:r>
      <w:proofErr w:type="spellStart"/>
      <w:r w:rsidRPr="00DF4E33">
        <w:rPr>
          <w:rFonts w:ascii="Tahoma" w:hAnsi="Tahoma" w:cs="Tahoma"/>
        </w:rPr>
        <w:t>iz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jedne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države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članice</w:t>
      </w:r>
      <w:proofErr w:type="spellEnd"/>
      <w:r w:rsidRPr="00DF4E33">
        <w:rPr>
          <w:rFonts w:ascii="Tahoma" w:hAnsi="Tahoma" w:cs="Tahoma"/>
        </w:rPr>
        <w:t xml:space="preserve"> u </w:t>
      </w:r>
      <w:proofErr w:type="spellStart"/>
      <w:r w:rsidRPr="00DF4E33">
        <w:rPr>
          <w:rFonts w:ascii="Tahoma" w:hAnsi="Tahoma" w:cs="Tahoma"/>
        </w:rPr>
        <w:t>drugu</w:t>
      </w:r>
      <w:proofErr w:type="spellEnd"/>
      <w:r>
        <w:rPr>
          <w:rFonts w:ascii="Tahoma" w:hAnsi="Tahoma" w:cs="Tahoma"/>
        </w:rPr>
        <w:t>.</w:t>
      </w:r>
    </w:p>
    <w:p w14:paraId="769A8C29" w14:textId="77777777" w:rsidR="0019616E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lastRenderedPageBreak/>
        <w:t>Ovim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odredbama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da </w:t>
      </w:r>
      <w:proofErr w:type="spellStart"/>
      <w:r>
        <w:rPr>
          <w:rFonts w:ascii="Tahoma" w:hAnsi="Tahoma" w:cs="Tahoma"/>
        </w:rPr>
        <w:t>transakcije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između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društava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rezidenti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različitih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država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članica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Evropske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unije</w:t>
      </w:r>
      <w:proofErr w:type="spellEnd"/>
      <w:r>
        <w:rPr>
          <w:rFonts w:ascii="Tahoma" w:hAnsi="Tahoma" w:cs="Tahoma"/>
        </w:rPr>
        <w:t xml:space="preserve"> ne </w:t>
      </w:r>
      <w:proofErr w:type="spellStart"/>
      <w:r>
        <w:rPr>
          <w:rFonts w:ascii="Tahoma" w:hAnsi="Tahoma" w:cs="Tahoma"/>
        </w:rPr>
        <w:t>dovode</w:t>
      </w:r>
      <w:proofErr w:type="spellEnd"/>
      <w:r>
        <w:rPr>
          <w:rFonts w:ascii="Tahoma" w:hAnsi="Tahoma" w:cs="Tahoma"/>
        </w:rPr>
        <w:t xml:space="preserve"> do </w:t>
      </w:r>
      <w:proofErr w:type="spellStart"/>
      <w:r>
        <w:rPr>
          <w:rFonts w:ascii="Tahoma" w:hAnsi="Tahoma" w:cs="Tahoma"/>
        </w:rPr>
        <w:t>oporezivanja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kapitalnog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dobitka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trenutku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spajanja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podjele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djelimične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podjele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prenosa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imovine</w:t>
      </w:r>
      <w:proofErr w:type="spellEnd"/>
      <w:r>
        <w:rPr>
          <w:rFonts w:ascii="Tahoma" w:hAnsi="Tahoma" w:cs="Tahoma"/>
        </w:rPr>
        <w:t xml:space="preserve"> i </w:t>
      </w:r>
      <w:proofErr w:type="spellStart"/>
      <w:r>
        <w:rPr>
          <w:rFonts w:ascii="Tahoma" w:hAnsi="Tahoma" w:cs="Tahoma"/>
        </w:rPr>
        <w:t>zamjene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akcija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budući</w:t>
      </w:r>
      <w:proofErr w:type="spellEnd"/>
      <w:r>
        <w:rPr>
          <w:rFonts w:ascii="Tahoma" w:hAnsi="Tahoma" w:cs="Tahoma"/>
        </w:rPr>
        <w:t xml:space="preserve"> da </w:t>
      </w:r>
      <w:proofErr w:type="spellStart"/>
      <w:r>
        <w:rPr>
          <w:rFonts w:ascii="Tahoma" w:hAnsi="Tahoma" w:cs="Tahoma"/>
        </w:rPr>
        <w:t>nije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realizovan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već</w:t>
      </w:r>
      <w:proofErr w:type="spellEnd"/>
      <w:r>
        <w:rPr>
          <w:rFonts w:ascii="Tahoma" w:hAnsi="Tahoma" w:cs="Tahoma"/>
        </w:rPr>
        <w:t xml:space="preserve"> do </w:t>
      </w:r>
      <w:proofErr w:type="spellStart"/>
      <w:r>
        <w:rPr>
          <w:rFonts w:ascii="Tahoma" w:hAnsi="Tahoma" w:cs="Tahoma"/>
        </w:rPr>
        <w:t>nastanka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poreske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obaveze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dolazi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situacijama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nastala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društva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izvrše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prodaju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imovine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udjela</w:t>
      </w:r>
      <w:proofErr w:type="spellEnd"/>
      <w:r>
        <w:rPr>
          <w:rFonts w:ascii="Tahoma" w:hAnsi="Tahoma" w:cs="Tahoma"/>
        </w:rPr>
        <w:t xml:space="preserve"> i </w:t>
      </w:r>
      <w:proofErr w:type="spellStart"/>
      <w:r>
        <w:rPr>
          <w:rFonts w:ascii="Tahoma" w:hAnsi="Tahoma" w:cs="Tahoma"/>
        </w:rPr>
        <w:t>ostvare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kapitalni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dobitak</w:t>
      </w:r>
      <w:proofErr w:type="spellEnd"/>
      <w:r>
        <w:rPr>
          <w:rFonts w:ascii="Tahoma" w:hAnsi="Tahoma" w:cs="Tahoma"/>
        </w:rPr>
        <w:t xml:space="preserve">. Na </w:t>
      </w:r>
      <w:proofErr w:type="spellStart"/>
      <w:r>
        <w:rPr>
          <w:rFonts w:ascii="Tahoma" w:hAnsi="Tahoma" w:cs="Tahoma"/>
        </w:rPr>
        <w:t>ovaj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način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osigurava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uspješno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funkcionisanje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tržišta</w:t>
      </w:r>
      <w:proofErr w:type="spellEnd"/>
      <w:r>
        <w:rPr>
          <w:rFonts w:ascii="Tahoma" w:hAnsi="Tahoma" w:cs="Tahoma"/>
        </w:rPr>
        <w:t xml:space="preserve"> EU, </w:t>
      </w:r>
      <w:proofErr w:type="spellStart"/>
      <w:r>
        <w:rPr>
          <w:rFonts w:ascii="Tahoma" w:hAnsi="Tahoma" w:cs="Tahoma"/>
        </w:rPr>
        <w:t>odnosno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smanjenje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ograničenja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nepovoljnih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uslova</w:t>
      </w:r>
      <w:proofErr w:type="spellEnd"/>
      <w:r>
        <w:rPr>
          <w:rFonts w:ascii="Tahoma" w:hAnsi="Tahoma" w:cs="Tahoma"/>
        </w:rPr>
        <w:t xml:space="preserve"> i </w:t>
      </w:r>
      <w:proofErr w:type="spellStart"/>
      <w:r>
        <w:rPr>
          <w:rFonts w:ascii="Tahoma" w:hAnsi="Tahoma" w:cs="Tahoma"/>
        </w:rPr>
        <w:t>nepravilnosti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prozilazer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nacionalnih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propisa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država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članica</w:t>
      </w:r>
      <w:proofErr w:type="spellEnd"/>
      <w:r>
        <w:rPr>
          <w:rFonts w:ascii="Tahoma" w:hAnsi="Tahoma" w:cs="Tahoma"/>
        </w:rPr>
        <w:t xml:space="preserve"> EU. </w:t>
      </w:r>
    </w:p>
    <w:p w14:paraId="2200054C" w14:textId="77777777" w:rsidR="0019616E" w:rsidRPr="00635694" w:rsidRDefault="0019616E" w:rsidP="0019616E">
      <w:pPr>
        <w:spacing w:line="240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Takođe, da bi se obezbijedilo pravo na odlaganje poreske obaveze po osnovu kapitalnog dobitka kod statusnih promjena, moraju biti ispunjena kumulativno tri uslova i to: pravna forma; poresko rezidentstvo i status obveznika poreza na dobit pravnih lica. </w:t>
      </w:r>
    </w:p>
    <w:p w14:paraId="75D7E695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</w:rPr>
      </w:pPr>
      <w:proofErr w:type="spellStart"/>
      <w:r w:rsidRPr="009859DF">
        <w:rPr>
          <w:rFonts w:ascii="Tahoma" w:hAnsi="Tahoma" w:cs="Tahoma"/>
          <w:b/>
        </w:rPr>
        <w:t>Član</w:t>
      </w:r>
      <w:proofErr w:type="spellEnd"/>
      <w:r w:rsidRPr="009859DF">
        <w:rPr>
          <w:rFonts w:ascii="Tahoma" w:hAnsi="Tahoma" w:cs="Tahoma"/>
          <w:b/>
        </w:rPr>
        <w:t xml:space="preserve"> 11</w:t>
      </w:r>
      <w:r>
        <w:rPr>
          <w:rFonts w:ascii="Tahoma" w:hAnsi="Tahoma" w:cs="Tahoma"/>
          <w:b/>
        </w:rPr>
        <w:t xml:space="preserve"> - </w:t>
      </w:r>
      <w:proofErr w:type="spellStart"/>
      <w:r w:rsidRPr="00574252">
        <w:rPr>
          <w:rFonts w:ascii="Tahoma" w:hAnsi="Tahoma" w:cs="Tahoma"/>
        </w:rPr>
        <w:t>Ovom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</w:rPr>
        <w:t>odredbom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 w:rsidRPr="009859DF">
        <w:rPr>
          <w:rFonts w:ascii="Tahoma" w:hAnsi="Tahoma" w:cs="Tahoma"/>
        </w:rPr>
        <w:t>se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odredbe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Poglavlja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V</w:t>
      </w:r>
      <w:r>
        <w:rPr>
          <w:rFonts w:ascii="Tahoma" w:hAnsi="Tahoma" w:cs="Tahoma"/>
        </w:rPr>
        <w:t>I</w:t>
      </w:r>
      <w:r w:rsidRPr="009859DF">
        <w:rPr>
          <w:rFonts w:ascii="Tahoma" w:hAnsi="Tahoma" w:cs="Tahoma"/>
        </w:rPr>
        <w:t>a</w:t>
      </w:r>
      <w:proofErr w:type="spellEnd"/>
      <w:r w:rsidRPr="009859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</w:t>
      </w:r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VIIa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primjenjuju</w:t>
      </w:r>
      <w:proofErr w:type="spellEnd"/>
      <w:r w:rsidRPr="009859DF">
        <w:rPr>
          <w:rFonts w:ascii="Tahoma" w:hAnsi="Tahoma" w:cs="Tahoma"/>
        </w:rPr>
        <w:t xml:space="preserve"> od dana </w:t>
      </w:r>
      <w:proofErr w:type="spellStart"/>
      <w:r w:rsidRPr="009859DF">
        <w:rPr>
          <w:rFonts w:ascii="Tahoma" w:hAnsi="Tahoma" w:cs="Tahoma"/>
        </w:rPr>
        <w:t>pristupanja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Crne</w:t>
      </w:r>
      <w:proofErr w:type="spellEnd"/>
      <w:r w:rsidRPr="009859DF">
        <w:rPr>
          <w:rFonts w:ascii="Tahoma" w:hAnsi="Tahoma" w:cs="Tahoma"/>
        </w:rPr>
        <w:t xml:space="preserve"> Gore </w:t>
      </w:r>
      <w:proofErr w:type="spellStart"/>
      <w:r w:rsidRPr="009859DF">
        <w:rPr>
          <w:rFonts w:ascii="Tahoma" w:hAnsi="Tahoma" w:cs="Tahoma"/>
        </w:rPr>
        <w:t>Evropskoj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uniji</w:t>
      </w:r>
      <w:proofErr w:type="spellEnd"/>
      <w:r w:rsidRPr="009859DF">
        <w:rPr>
          <w:rFonts w:ascii="Tahoma" w:hAnsi="Tahoma" w:cs="Tahoma"/>
        </w:rPr>
        <w:t xml:space="preserve">. </w:t>
      </w:r>
    </w:p>
    <w:p w14:paraId="76B5E83F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  <w:proofErr w:type="spellStart"/>
      <w:r w:rsidRPr="00574252">
        <w:rPr>
          <w:rFonts w:ascii="Tahoma" w:hAnsi="Tahoma" w:cs="Tahoma"/>
          <w:b/>
        </w:rPr>
        <w:t>Član</w:t>
      </w:r>
      <w:proofErr w:type="spellEnd"/>
      <w:r w:rsidRPr="00574252">
        <w:rPr>
          <w:rFonts w:ascii="Tahoma" w:hAnsi="Tahoma" w:cs="Tahoma"/>
          <w:b/>
        </w:rPr>
        <w:t xml:space="preserve"> 12</w:t>
      </w:r>
      <w:r>
        <w:rPr>
          <w:rFonts w:ascii="Tahoma" w:hAnsi="Tahoma" w:cs="Tahoma"/>
        </w:rPr>
        <w:t xml:space="preserve"> </w:t>
      </w:r>
      <w:r w:rsidRPr="00DF4E33"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Ovom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odredbom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predlaže</w:t>
      </w:r>
      <w:proofErr w:type="spellEnd"/>
      <w:r w:rsidRPr="00DF4E33">
        <w:rPr>
          <w:rFonts w:ascii="Tahoma" w:hAnsi="Tahoma" w:cs="Tahoma"/>
        </w:rPr>
        <w:t xml:space="preserve"> se da</w:t>
      </w:r>
      <w:r w:rsidRPr="00DF4E33">
        <w:rPr>
          <w:rFonts w:ascii="Tahoma" w:hAnsi="Tahoma" w:cs="Tahoma"/>
          <w:b/>
        </w:rPr>
        <w:t xml:space="preserve"> </w:t>
      </w:r>
      <w:proofErr w:type="spellStart"/>
      <w:r w:rsidRPr="00DF4E33">
        <w:rPr>
          <w:rFonts w:ascii="Tahoma" w:hAnsi="Tahoma" w:cs="Tahoma"/>
        </w:rPr>
        <w:t>ovaj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zakon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stupi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na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snagu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osmog</w:t>
      </w:r>
      <w:proofErr w:type="spellEnd"/>
      <w:r w:rsidRPr="00DF4E33">
        <w:rPr>
          <w:rFonts w:ascii="Tahoma" w:hAnsi="Tahoma" w:cs="Tahoma"/>
        </w:rPr>
        <w:t xml:space="preserve"> dana od dana </w:t>
      </w:r>
      <w:proofErr w:type="spellStart"/>
      <w:r w:rsidRPr="00DF4E33">
        <w:rPr>
          <w:rFonts w:ascii="Tahoma" w:hAnsi="Tahoma" w:cs="Tahoma"/>
        </w:rPr>
        <w:t>objavljivanja</w:t>
      </w:r>
      <w:proofErr w:type="spellEnd"/>
      <w:r w:rsidRPr="00DF4E33">
        <w:rPr>
          <w:rFonts w:ascii="Tahoma" w:hAnsi="Tahoma" w:cs="Tahoma"/>
        </w:rPr>
        <w:t xml:space="preserve"> u </w:t>
      </w:r>
      <w:r>
        <w:rPr>
          <w:rFonts w:ascii="Tahoma" w:hAnsi="Tahoma" w:cs="Tahoma"/>
        </w:rPr>
        <w:t>"</w:t>
      </w:r>
      <w:proofErr w:type="spellStart"/>
      <w:r w:rsidRPr="00DF4E33">
        <w:rPr>
          <w:rFonts w:ascii="Tahoma" w:hAnsi="Tahoma" w:cs="Tahoma"/>
        </w:rPr>
        <w:t>Službenom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listu</w:t>
      </w:r>
      <w:proofErr w:type="spellEnd"/>
      <w:r w:rsidRPr="00DF4E33">
        <w:rPr>
          <w:rFonts w:ascii="Tahoma" w:hAnsi="Tahoma" w:cs="Tahoma"/>
        </w:rPr>
        <w:t xml:space="preserve"> </w:t>
      </w:r>
      <w:proofErr w:type="spellStart"/>
      <w:r w:rsidRPr="00DF4E33">
        <w:rPr>
          <w:rFonts w:ascii="Tahoma" w:hAnsi="Tahoma" w:cs="Tahoma"/>
        </w:rPr>
        <w:t>Crne</w:t>
      </w:r>
      <w:proofErr w:type="spellEnd"/>
      <w:r w:rsidRPr="00DF4E33">
        <w:rPr>
          <w:rFonts w:ascii="Tahoma" w:hAnsi="Tahoma" w:cs="Tahoma"/>
        </w:rPr>
        <w:t xml:space="preserve"> Gore</w:t>
      </w:r>
      <w:r>
        <w:rPr>
          <w:rFonts w:ascii="Tahoma" w:hAnsi="Tahoma" w:cs="Tahoma"/>
        </w:rPr>
        <w:t>"</w:t>
      </w:r>
      <w:r w:rsidRPr="00DF4E33">
        <w:rPr>
          <w:rFonts w:ascii="Tahoma" w:hAnsi="Tahoma" w:cs="Tahoma"/>
        </w:rPr>
        <w:t xml:space="preserve">, a da se </w:t>
      </w:r>
      <w:proofErr w:type="spellStart"/>
      <w:r w:rsidRPr="00DF4E33">
        <w:rPr>
          <w:rFonts w:ascii="Tahoma" w:hAnsi="Tahoma" w:cs="Tahoma"/>
        </w:rPr>
        <w:t>primjenjuje</w:t>
      </w:r>
      <w:proofErr w:type="spellEnd"/>
      <w:r w:rsidRPr="00DF4E33">
        <w:rPr>
          <w:rFonts w:ascii="Tahoma" w:hAnsi="Tahoma" w:cs="Tahoma"/>
        </w:rPr>
        <w:t xml:space="preserve"> od 1. </w:t>
      </w:r>
      <w:proofErr w:type="spellStart"/>
      <w:r w:rsidRPr="00DF4E33">
        <w:rPr>
          <w:rFonts w:ascii="Tahoma" w:hAnsi="Tahoma" w:cs="Tahoma"/>
        </w:rPr>
        <w:t>januara</w:t>
      </w:r>
      <w:proofErr w:type="spellEnd"/>
      <w:r w:rsidRPr="00DF4E33">
        <w:rPr>
          <w:rFonts w:ascii="Tahoma" w:hAnsi="Tahoma" w:cs="Tahoma"/>
        </w:rPr>
        <w:t xml:space="preserve"> 2024. </w:t>
      </w:r>
      <w:proofErr w:type="spellStart"/>
      <w:r w:rsidRPr="00DF4E33">
        <w:rPr>
          <w:rFonts w:ascii="Tahoma" w:hAnsi="Tahoma" w:cs="Tahoma"/>
        </w:rPr>
        <w:t>godine</w:t>
      </w:r>
      <w:proofErr w:type="spellEnd"/>
      <w:r w:rsidRPr="00DF4E33">
        <w:rPr>
          <w:rFonts w:ascii="Tahoma" w:hAnsi="Tahoma" w:cs="Tahoma"/>
        </w:rPr>
        <w:t>.</w:t>
      </w:r>
    </w:p>
    <w:p w14:paraId="3B9BBE7C" w14:textId="77777777" w:rsidR="0019616E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</w:p>
    <w:p w14:paraId="60E76FCA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  <w:b/>
        </w:rPr>
      </w:pPr>
      <w:r w:rsidRPr="009859DF">
        <w:rPr>
          <w:rFonts w:ascii="Tahoma" w:hAnsi="Tahoma" w:cs="Tahoma"/>
          <w:b/>
        </w:rPr>
        <w:t xml:space="preserve">V. </w:t>
      </w:r>
      <w:proofErr w:type="spellStart"/>
      <w:r w:rsidRPr="009859DF">
        <w:rPr>
          <w:rFonts w:ascii="Tahoma" w:hAnsi="Tahoma" w:cs="Tahoma"/>
          <w:b/>
        </w:rPr>
        <w:t>Procjena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finansijskih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sredstva</w:t>
      </w:r>
      <w:proofErr w:type="spellEnd"/>
      <w:r w:rsidRPr="009859DF">
        <w:rPr>
          <w:rFonts w:ascii="Tahoma" w:hAnsi="Tahoma" w:cs="Tahoma"/>
          <w:b/>
        </w:rPr>
        <w:t xml:space="preserve"> za </w:t>
      </w:r>
      <w:proofErr w:type="spellStart"/>
      <w:r w:rsidRPr="009859DF">
        <w:rPr>
          <w:rFonts w:ascii="Tahoma" w:hAnsi="Tahoma" w:cs="Tahoma"/>
          <w:b/>
        </w:rPr>
        <w:t>sprovođenje</w:t>
      </w:r>
      <w:proofErr w:type="spellEnd"/>
      <w:r w:rsidRPr="009859DF">
        <w:rPr>
          <w:rFonts w:ascii="Tahoma" w:hAnsi="Tahoma" w:cs="Tahoma"/>
          <w:b/>
        </w:rPr>
        <w:t xml:space="preserve"> </w:t>
      </w:r>
      <w:proofErr w:type="spellStart"/>
      <w:r w:rsidRPr="009859DF">
        <w:rPr>
          <w:rFonts w:ascii="Tahoma" w:hAnsi="Tahoma" w:cs="Tahoma"/>
          <w:b/>
        </w:rPr>
        <w:t>zakona</w:t>
      </w:r>
      <w:proofErr w:type="spellEnd"/>
      <w:r w:rsidRPr="009859DF">
        <w:rPr>
          <w:rFonts w:ascii="Tahoma" w:hAnsi="Tahoma" w:cs="Tahoma"/>
          <w:b/>
        </w:rPr>
        <w:t xml:space="preserve"> </w:t>
      </w:r>
    </w:p>
    <w:p w14:paraId="29B882EF" w14:textId="77777777" w:rsidR="0019616E" w:rsidRPr="009859DF" w:rsidRDefault="0019616E" w:rsidP="0019616E">
      <w:pPr>
        <w:spacing w:line="240" w:lineRule="auto"/>
        <w:jc w:val="both"/>
        <w:rPr>
          <w:rFonts w:ascii="Tahoma" w:hAnsi="Tahoma" w:cs="Tahoma"/>
        </w:rPr>
      </w:pPr>
      <w:r w:rsidRPr="009859DF">
        <w:rPr>
          <w:rFonts w:ascii="Tahoma" w:hAnsi="Tahoma" w:cs="Tahoma"/>
        </w:rPr>
        <w:t xml:space="preserve">Za </w:t>
      </w:r>
      <w:proofErr w:type="spellStart"/>
      <w:r w:rsidRPr="009859DF">
        <w:rPr>
          <w:rFonts w:ascii="Tahoma" w:hAnsi="Tahoma" w:cs="Tahoma"/>
        </w:rPr>
        <w:t>sprovođenje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ovog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zakona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nije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potrebno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obezbijediti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dodatna</w:t>
      </w:r>
      <w:proofErr w:type="spellEnd"/>
      <w:r w:rsidRPr="009859DF">
        <w:rPr>
          <w:rFonts w:ascii="Tahoma" w:hAnsi="Tahoma" w:cs="Tahoma"/>
        </w:rPr>
        <w:t xml:space="preserve"> </w:t>
      </w:r>
      <w:proofErr w:type="spellStart"/>
      <w:r w:rsidRPr="009859DF">
        <w:rPr>
          <w:rFonts w:ascii="Tahoma" w:hAnsi="Tahoma" w:cs="Tahoma"/>
        </w:rPr>
        <w:t>sredstva</w:t>
      </w:r>
      <w:proofErr w:type="spellEnd"/>
      <w:r w:rsidRPr="009859DF">
        <w:rPr>
          <w:rFonts w:ascii="Tahoma" w:hAnsi="Tahoma" w:cs="Tahoma"/>
        </w:rPr>
        <w:t>.</w:t>
      </w:r>
    </w:p>
    <w:p w14:paraId="4D9BFD1C" w14:textId="77777777" w:rsidR="00DE5CBA" w:rsidRDefault="00DE5CBA">
      <w:bookmarkStart w:id="1" w:name="_GoBack"/>
      <w:bookmarkEnd w:id="1"/>
    </w:p>
    <w:sectPr w:rsidR="00DE5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34"/>
    <w:rsid w:val="0019616E"/>
    <w:rsid w:val="00495434"/>
    <w:rsid w:val="00D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D7CAE-EDDA-45DA-AFC7-7FF60F7A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16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19616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/>
      <w:color w:val="00000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Hodzic</dc:creator>
  <cp:keywords/>
  <dc:description/>
  <cp:lastModifiedBy>Aida Hodzic</cp:lastModifiedBy>
  <cp:revision>2</cp:revision>
  <dcterms:created xsi:type="dcterms:W3CDTF">2023-11-22T07:37:00Z</dcterms:created>
  <dcterms:modified xsi:type="dcterms:W3CDTF">2023-11-22T07:37:00Z</dcterms:modified>
</cp:coreProperties>
</file>