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Pr="00215CF2" w:rsidRDefault="00504339" w:rsidP="00E12042">
      <w:pPr>
        <w:pStyle w:val="NoSpacing"/>
        <w:rPr>
          <w:rFonts w:ascii="Arial" w:hAnsi="Arial" w:cs="Arial"/>
          <w:szCs w:val="24"/>
        </w:rPr>
      </w:pPr>
    </w:p>
    <w:p w:rsidR="00C20E0A" w:rsidRPr="00215CF2" w:rsidRDefault="00C20E0A" w:rsidP="000622A8">
      <w:pPr>
        <w:spacing w:before="0" w:after="0" w:line="240" w:lineRule="auto"/>
        <w:ind w:left="1065"/>
        <w:rPr>
          <w:rFonts w:ascii="Arial" w:hAnsi="Arial" w:cs="Arial"/>
          <w:szCs w:val="24"/>
        </w:rPr>
      </w:pPr>
    </w:p>
    <w:p w:rsidR="00E54D2C" w:rsidRPr="00AF477E" w:rsidRDefault="00215CF2" w:rsidP="00AF477E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000000" w:themeColor="text1"/>
          <w:szCs w:val="24"/>
          <w:lang w:val="sr-Cyrl-ME"/>
        </w:rPr>
      </w:pPr>
      <w:r w:rsidRPr="00AF477E">
        <w:rPr>
          <w:rFonts w:ascii="Times New Roman" w:eastAsia="Times New Roman" w:hAnsi="Times New Roman" w:cs="Times New Roman"/>
          <w:color w:val="000000" w:themeColor="text1"/>
          <w:szCs w:val="24"/>
        </w:rPr>
        <w:t>Број</w:t>
      </w:r>
      <w:r w:rsidRPr="00AF477E">
        <w:rPr>
          <w:rFonts w:ascii="Times New Roman" w:eastAsia="Times New Roman" w:hAnsi="Times New Roman" w:cs="Times New Roman"/>
          <w:color w:val="000000" w:themeColor="text1"/>
          <w:szCs w:val="24"/>
          <w:lang w:val="sr-Latn-RS"/>
        </w:rPr>
        <w:t>:</w:t>
      </w:r>
      <w:r w:rsidR="00AF477E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 xml:space="preserve"> </w:t>
      </w:r>
      <w:r w:rsidR="005765CF" w:rsidRPr="00AF477E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>01-08-61</w:t>
      </w:r>
      <w:r w:rsidR="00AF477E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>6</w:t>
      </w:r>
      <w:r w:rsidR="005765CF" w:rsidRPr="00AF477E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>/25-5</w:t>
      </w:r>
      <w:r w:rsidR="00AF477E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>1</w:t>
      </w:r>
      <w:r w:rsidR="005765CF" w:rsidRPr="00AF477E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>8/1</w:t>
      </w:r>
      <w:r w:rsidR="002A40F0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>3</w:t>
      </w:r>
      <w:r w:rsidR="00600107" w:rsidRPr="00AF477E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 xml:space="preserve">                   </w:t>
      </w:r>
      <w:r w:rsidR="00AF477E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 xml:space="preserve">                 </w:t>
      </w:r>
      <w:r w:rsidR="00600107" w:rsidRPr="00AF477E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 xml:space="preserve">                 </w:t>
      </w:r>
      <w:r w:rsidR="00AF477E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 xml:space="preserve">               </w:t>
      </w:r>
      <w:r w:rsidR="00D43C39" w:rsidRPr="00AF477E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 xml:space="preserve"> </w:t>
      </w:r>
      <w:r w:rsidR="00AF477E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>1</w:t>
      </w:r>
      <w:r w:rsidR="002A40F0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>7</w:t>
      </w:r>
      <w:r w:rsidRPr="00AF477E">
        <w:rPr>
          <w:rFonts w:ascii="Times New Roman" w:eastAsia="Times New Roman" w:hAnsi="Times New Roman" w:cs="Times New Roman"/>
          <w:color w:val="000000" w:themeColor="text1"/>
          <w:szCs w:val="24"/>
          <w:lang w:val="sr-Latn-RS"/>
        </w:rPr>
        <w:t>.</w:t>
      </w:r>
      <w:r w:rsidR="00AF477E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 xml:space="preserve"> април </w:t>
      </w:r>
      <w:r w:rsidRPr="00AF477E">
        <w:rPr>
          <w:rFonts w:ascii="Times New Roman" w:eastAsia="Times New Roman" w:hAnsi="Times New Roman" w:cs="Times New Roman"/>
          <w:color w:val="000000" w:themeColor="text1"/>
          <w:szCs w:val="24"/>
          <w:lang w:val="sr-Latn-RS"/>
        </w:rPr>
        <w:t>202</w:t>
      </w:r>
      <w:r w:rsidR="005D26AF" w:rsidRPr="00AF477E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>5</w:t>
      </w:r>
      <w:r w:rsidRPr="00AF477E">
        <w:rPr>
          <w:rFonts w:ascii="Times New Roman" w:eastAsia="Times New Roman" w:hAnsi="Times New Roman" w:cs="Times New Roman"/>
          <w:color w:val="000000" w:themeColor="text1"/>
          <w:szCs w:val="24"/>
          <w:lang w:val="sr-Latn-RS"/>
        </w:rPr>
        <w:t>. год</w:t>
      </w:r>
      <w:r w:rsidR="00E54D2C" w:rsidRPr="00AF477E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>ине</w:t>
      </w:r>
      <w:r w:rsidR="00D43C39" w:rsidRPr="00AF477E">
        <w:rPr>
          <w:rFonts w:ascii="Times New Roman" w:eastAsia="Times New Roman" w:hAnsi="Times New Roman" w:cs="Times New Roman"/>
          <w:b/>
          <w:color w:val="000000" w:themeColor="text1"/>
          <w:szCs w:val="24"/>
          <w:lang w:val="sr-Cyrl-ME"/>
        </w:rPr>
        <w:t xml:space="preserve"> </w:t>
      </w:r>
    </w:p>
    <w:p w:rsidR="00AF477E" w:rsidRDefault="009518E3" w:rsidP="00AF477E">
      <w:pPr>
        <w:pStyle w:val="NoSpacing"/>
        <w:rPr>
          <w:rFonts w:ascii="Times New Roman" w:hAnsi="Times New Roman"/>
          <w:b/>
          <w:szCs w:val="24"/>
          <w:lang w:val="sr-Cyrl-ME"/>
        </w:rPr>
      </w:pPr>
      <w:r w:rsidRPr="00AF477E">
        <w:rPr>
          <w:rFonts w:ascii="Times New Roman" w:hAnsi="Times New Roman"/>
          <w:b/>
          <w:szCs w:val="24"/>
          <w:lang w:val="sr-Cyrl-ME"/>
        </w:rPr>
        <w:t xml:space="preserve">  </w:t>
      </w:r>
      <w:r w:rsidR="00AF477E">
        <w:rPr>
          <w:rFonts w:ascii="Times New Roman" w:hAnsi="Times New Roman"/>
          <w:b/>
          <w:szCs w:val="24"/>
          <w:lang w:val="sr-Cyrl-ME"/>
        </w:rPr>
        <w:tab/>
      </w:r>
    </w:p>
    <w:p w:rsidR="00097F3B" w:rsidRPr="00AF477E" w:rsidRDefault="00097F3B" w:rsidP="00AF477E">
      <w:pPr>
        <w:pStyle w:val="NoSpacing"/>
        <w:ind w:firstLine="709"/>
        <w:rPr>
          <w:rFonts w:ascii="Times New Roman" w:hAnsi="Times New Roman"/>
          <w:b/>
          <w:szCs w:val="24"/>
          <w:lang w:val="sr-Cyrl-ME"/>
        </w:rPr>
      </w:pPr>
      <w:r w:rsidRPr="00AF477E">
        <w:rPr>
          <w:rFonts w:ascii="Times New Roman" w:hAnsi="Times New Roman"/>
          <w:szCs w:val="24"/>
        </w:rPr>
        <w:t>У складу са чланом 26 Закона о младима ("С</w:t>
      </w:r>
      <w:r w:rsidRPr="00AF477E">
        <w:rPr>
          <w:rFonts w:ascii="Times New Roman" w:hAnsi="Times New Roman"/>
          <w:szCs w:val="24"/>
          <w:lang w:val="sr-Cyrl-ME"/>
        </w:rPr>
        <w:t>л</w:t>
      </w:r>
      <w:r w:rsidRPr="00AF477E">
        <w:rPr>
          <w:rFonts w:ascii="Times New Roman" w:hAnsi="Times New Roman"/>
          <w:szCs w:val="24"/>
        </w:rPr>
        <w:t xml:space="preserve">. лист ЦГ", бр. 25/19 </w:t>
      </w:r>
      <w:r w:rsidRPr="00AF477E">
        <w:rPr>
          <w:rFonts w:ascii="Times New Roman" w:hAnsi="Times New Roman"/>
          <w:szCs w:val="24"/>
          <w:lang w:val="sr-Cyrl-ME"/>
        </w:rPr>
        <w:t>и</w:t>
      </w:r>
      <w:r w:rsidRPr="00AF477E">
        <w:rPr>
          <w:rFonts w:ascii="Times New Roman" w:hAnsi="Times New Roman"/>
          <w:szCs w:val="24"/>
        </w:rPr>
        <w:t xml:space="preserve"> 27/19) и чланом 5 Правилника о начину функционисања омладинских сервиса и обављању административно-техничких послова потребних за њихово функционисање ("С</w:t>
      </w:r>
      <w:r w:rsidRPr="00AF477E">
        <w:rPr>
          <w:rFonts w:ascii="Times New Roman" w:hAnsi="Times New Roman"/>
          <w:szCs w:val="24"/>
          <w:lang w:val="sr-Cyrl-ME"/>
        </w:rPr>
        <w:t>л</w:t>
      </w:r>
      <w:r w:rsidRPr="00AF477E">
        <w:rPr>
          <w:rFonts w:ascii="Times New Roman" w:hAnsi="Times New Roman"/>
          <w:szCs w:val="24"/>
        </w:rPr>
        <w:t>. лист ЦГ", бр. 09/20), а у вези Јавног позива за ангажовање лица за обављање административно-техничких послова потребних за редовно функционисање омладинск</w:t>
      </w:r>
      <w:r w:rsidR="00AE0377">
        <w:rPr>
          <w:rFonts w:ascii="Times New Roman" w:hAnsi="Times New Roman"/>
          <w:szCs w:val="24"/>
          <w:lang w:val="sr-Cyrl-ME"/>
        </w:rPr>
        <w:t>их</w:t>
      </w:r>
      <w:r w:rsidRPr="00AF477E">
        <w:rPr>
          <w:rFonts w:ascii="Times New Roman" w:hAnsi="Times New Roman"/>
          <w:szCs w:val="24"/>
        </w:rPr>
        <w:t xml:space="preserve"> сервиса у општи</w:t>
      </w:r>
      <w:r w:rsidR="00AF477E">
        <w:rPr>
          <w:rFonts w:ascii="Times New Roman" w:hAnsi="Times New Roman"/>
          <w:szCs w:val="24"/>
          <w:lang w:val="sr-Cyrl-ME"/>
        </w:rPr>
        <w:t>нама Никшић и Шавник</w:t>
      </w:r>
      <w:r w:rsidRPr="00AF477E">
        <w:rPr>
          <w:rFonts w:ascii="Times New Roman" w:hAnsi="Times New Roman"/>
          <w:szCs w:val="24"/>
          <w:lang w:val="sr-Cyrl-ME"/>
        </w:rPr>
        <w:t>, 01-08</w:t>
      </w:r>
      <w:r w:rsidR="00AF477E">
        <w:rPr>
          <w:rFonts w:ascii="Times New Roman" w:hAnsi="Times New Roman"/>
          <w:szCs w:val="24"/>
          <w:lang w:val="sr-Cyrl-ME"/>
        </w:rPr>
        <w:t>-</w:t>
      </w:r>
      <w:r w:rsidRPr="00AF477E">
        <w:rPr>
          <w:rFonts w:ascii="Times New Roman" w:hAnsi="Times New Roman"/>
          <w:szCs w:val="24"/>
          <w:lang w:val="sr-Cyrl-ME"/>
        </w:rPr>
        <w:t>616/25-</w:t>
      </w:r>
      <w:r w:rsidR="00AF477E">
        <w:rPr>
          <w:rFonts w:ascii="Times New Roman" w:hAnsi="Times New Roman"/>
          <w:szCs w:val="24"/>
          <w:lang w:val="sr-Cyrl-ME"/>
        </w:rPr>
        <w:t>518</w:t>
      </w:r>
      <w:r w:rsidRPr="00AF477E">
        <w:rPr>
          <w:rFonts w:ascii="Times New Roman" w:hAnsi="Times New Roman"/>
          <w:szCs w:val="24"/>
          <w:lang w:val="sr-Cyrl-ME"/>
        </w:rPr>
        <w:t xml:space="preserve">/2 </w:t>
      </w:r>
      <w:r w:rsidRPr="00AF477E">
        <w:rPr>
          <w:rFonts w:ascii="Times New Roman" w:hAnsi="Times New Roman"/>
          <w:szCs w:val="24"/>
        </w:rPr>
        <w:t xml:space="preserve">од </w:t>
      </w:r>
      <w:r w:rsidR="00AF477E">
        <w:rPr>
          <w:rFonts w:ascii="Times New Roman" w:hAnsi="Times New Roman"/>
          <w:szCs w:val="24"/>
          <w:lang w:val="sr-Cyrl-ME"/>
        </w:rPr>
        <w:t>6.</w:t>
      </w:r>
      <w:r w:rsidRPr="00AF477E">
        <w:rPr>
          <w:rFonts w:ascii="Times New Roman" w:hAnsi="Times New Roman"/>
          <w:szCs w:val="24"/>
          <w:lang w:val="sr-Cyrl-ME"/>
        </w:rPr>
        <w:t xml:space="preserve"> </w:t>
      </w:r>
      <w:r w:rsidR="00AF477E">
        <w:rPr>
          <w:rFonts w:ascii="Times New Roman" w:hAnsi="Times New Roman"/>
          <w:szCs w:val="24"/>
          <w:lang w:val="sr-Cyrl-ME"/>
        </w:rPr>
        <w:t>марта</w:t>
      </w:r>
      <w:r w:rsidRPr="00AF477E">
        <w:rPr>
          <w:rFonts w:ascii="Times New Roman" w:hAnsi="Times New Roman"/>
          <w:szCs w:val="24"/>
          <w:lang w:val="sr-Cyrl-ME"/>
        </w:rPr>
        <w:t xml:space="preserve"> 2025</w:t>
      </w:r>
      <w:r w:rsidR="00AF477E">
        <w:rPr>
          <w:rFonts w:ascii="Times New Roman" w:hAnsi="Times New Roman"/>
          <w:szCs w:val="24"/>
          <w:lang w:val="sr-Cyrl-ME"/>
        </w:rPr>
        <w:t>.</w:t>
      </w:r>
      <w:r w:rsidRPr="00AF477E">
        <w:rPr>
          <w:rFonts w:ascii="Times New Roman" w:hAnsi="Times New Roman"/>
          <w:szCs w:val="24"/>
        </w:rPr>
        <w:t xml:space="preserve"> године, министар спорта и младих доноси</w:t>
      </w:r>
    </w:p>
    <w:p w:rsidR="005765CF" w:rsidRPr="00AF477E" w:rsidRDefault="005765CF" w:rsidP="00097F3B">
      <w:pPr>
        <w:rPr>
          <w:rFonts w:ascii="Times New Roman" w:eastAsia="Calibri" w:hAnsi="Times New Roman" w:cs="Times New Roman"/>
          <w:szCs w:val="24"/>
        </w:rPr>
      </w:pPr>
    </w:p>
    <w:p w:rsidR="00AF477E" w:rsidRPr="00AF477E" w:rsidRDefault="00097F3B" w:rsidP="00AF477E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AF477E">
        <w:rPr>
          <w:rFonts w:ascii="Times New Roman" w:eastAsia="Calibri" w:hAnsi="Times New Roman" w:cs="Times New Roman"/>
          <w:b/>
          <w:szCs w:val="24"/>
        </w:rPr>
        <w:t>ОДЛУКУ</w:t>
      </w:r>
    </w:p>
    <w:p w:rsidR="00097F3B" w:rsidRPr="00AF477E" w:rsidRDefault="00097F3B" w:rsidP="00097F3B">
      <w:pPr>
        <w:jc w:val="center"/>
        <w:rPr>
          <w:rFonts w:ascii="Times New Roman" w:eastAsia="Calibri" w:hAnsi="Times New Roman" w:cs="Times New Roman"/>
          <w:b/>
          <w:szCs w:val="24"/>
          <w:lang w:val="sr-Cyrl-ME"/>
        </w:rPr>
      </w:pPr>
      <w:r w:rsidRPr="00AF477E">
        <w:rPr>
          <w:rFonts w:ascii="Times New Roman" w:eastAsia="Calibri" w:hAnsi="Times New Roman" w:cs="Times New Roman"/>
          <w:b/>
          <w:szCs w:val="24"/>
        </w:rPr>
        <w:t>о избору кандидата за обављање административно-техничких послова потребних за редовно функционисање омладинск</w:t>
      </w:r>
      <w:r w:rsidRPr="00AF477E">
        <w:rPr>
          <w:rFonts w:ascii="Times New Roman" w:eastAsia="Calibri" w:hAnsi="Times New Roman" w:cs="Times New Roman"/>
          <w:b/>
          <w:szCs w:val="24"/>
          <w:lang w:val="sr-Cyrl-ME"/>
        </w:rPr>
        <w:t>ог</w:t>
      </w:r>
      <w:r w:rsidRPr="00AF477E">
        <w:rPr>
          <w:rFonts w:ascii="Times New Roman" w:eastAsia="Calibri" w:hAnsi="Times New Roman" w:cs="Times New Roman"/>
          <w:b/>
          <w:szCs w:val="24"/>
        </w:rPr>
        <w:t xml:space="preserve"> сервиса у општин</w:t>
      </w:r>
      <w:r w:rsidRPr="00AF477E">
        <w:rPr>
          <w:rFonts w:ascii="Times New Roman" w:eastAsia="Calibri" w:hAnsi="Times New Roman" w:cs="Times New Roman"/>
          <w:b/>
          <w:szCs w:val="24"/>
          <w:lang w:val="sr-Cyrl-ME"/>
        </w:rPr>
        <w:t>и</w:t>
      </w:r>
      <w:r w:rsidRPr="00AF477E">
        <w:rPr>
          <w:rFonts w:ascii="Times New Roman" w:eastAsia="Calibri" w:hAnsi="Times New Roman" w:cs="Times New Roman"/>
          <w:b/>
          <w:szCs w:val="24"/>
        </w:rPr>
        <w:t xml:space="preserve"> </w:t>
      </w:r>
      <w:r w:rsidR="00AF477E">
        <w:rPr>
          <w:rFonts w:ascii="Times New Roman" w:eastAsia="Calibri" w:hAnsi="Times New Roman" w:cs="Times New Roman"/>
          <w:b/>
          <w:szCs w:val="24"/>
          <w:lang w:val="sr-Cyrl-ME"/>
        </w:rPr>
        <w:t>Никшић</w:t>
      </w:r>
    </w:p>
    <w:p w:rsidR="00097F3B" w:rsidRPr="00AF477E" w:rsidRDefault="00097F3B" w:rsidP="00097F3B">
      <w:pPr>
        <w:jc w:val="center"/>
        <w:rPr>
          <w:rFonts w:ascii="Times New Roman" w:eastAsia="Calibri" w:hAnsi="Times New Roman" w:cs="Times New Roman"/>
          <w:b/>
          <w:szCs w:val="24"/>
        </w:rPr>
      </w:pPr>
    </w:p>
    <w:p w:rsidR="00097F3B" w:rsidRPr="00AF477E" w:rsidRDefault="00097F3B" w:rsidP="00097F3B">
      <w:pPr>
        <w:rPr>
          <w:rFonts w:ascii="Times New Roman" w:eastAsia="Calibri" w:hAnsi="Times New Roman" w:cs="Times New Roman"/>
          <w:szCs w:val="24"/>
        </w:rPr>
      </w:pPr>
      <w:r w:rsidRPr="00AF477E">
        <w:rPr>
          <w:rFonts w:ascii="Times New Roman" w:eastAsia="Calibri" w:hAnsi="Times New Roman" w:cs="Times New Roman"/>
          <w:szCs w:val="24"/>
        </w:rPr>
        <w:t>I За обављање административно-техничких послова потребних за редовно функционсање омладинск</w:t>
      </w:r>
      <w:r w:rsidR="00AE0377">
        <w:rPr>
          <w:rFonts w:ascii="Times New Roman" w:eastAsia="Calibri" w:hAnsi="Times New Roman" w:cs="Times New Roman"/>
          <w:szCs w:val="24"/>
          <w:lang w:val="sr-Cyrl-ME"/>
        </w:rPr>
        <w:t>ог</w:t>
      </w:r>
      <w:r w:rsidRPr="00AF477E">
        <w:rPr>
          <w:rFonts w:ascii="Times New Roman" w:eastAsia="Calibri" w:hAnsi="Times New Roman" w:cs="Times New Roman"/>
          <w:szCs w:val="24"/>
        </w:rPr>
        <w:t xml:space="preserve"> сервиса у нав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>еденој</w:t>
      </w:r>
      <w:r w:rsidRPr="00AF477E">
        <w:rPr>
          <w:rFonts w:ascii="Times New Roman" w:eastAsia="Calibri" w:hAnsi="Times New Roman" w:cs="Times New Roman"/>
          <w:szCs w:val="24"/>
        </w:rPr>
        <w:t xml:space="preserve"> општин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>и</w:t>
      </w:r>
      <w:r w:rsidRPr="00AF477E">
        <w:rPr>
          <w:rFonts w:ascii="Times New Roman" w:eastAsia="Calibri" w:hAnsi="Times New Roman" w:cs="Times New Roman"/>
          <w:szCs w:val="24"/>
        </w:rPr>
        <w:t xml:space="preserve"> изабр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ана</w:t>
      </w:r>
      <w:r w:rsidRPr="00AF477E">
        <w:rPr>
          <w:rFonts w:ascii="Times New Roman" w:eastAsia="Calibri" w:hAnsi="Times New Roman" w:cs="Times New Roman"/>
          <w:szCs w:val="24"/>
        </w:rPr>
        <w:t xml:space="preserve"> 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>је</w:t>
      </w:r>
      <w:r w:rsidRPr="00AF477E">
        <w:rPr>
          <w:rFonts w:ascii="Times New Roman" w:eastAsia="Calibri" w:hAnsi="Times New Roman" w:cs="Times New Roman"/>
          <w:szCs w:val="24"/>
        </w:rPr>
        <w:t xml:space="preserve"> сљедећ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а</w:t>
      </w:r>
      <w:r w:rsidRPr="00AF477E">
        <w:rPr>
          <w:rFonts w:ascii="Times New Roman" w:eastAsia="Calibri" w:hAnsi="Times New Roman" w:cs="Times New Roman"/>
          <w:szCs w:val="24"/>
        </w:rPr>
        <w:t xml:space="preserve"> кандидат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киња</w:t>
      </w:r>
      <w:r w:rsidRPr="00AF477E">
        <w:rPr>
          <w:rFonts w:ascii="Times New Roman" w:eastAsia="Calibri" w:hAnsi="Times New Roman" w:cs="Times New Roman"/>
          <w:szCs w:val="24"/>
        </w:rPr>
        <w:t>:</w:t>
      </w:r>
    </w:p>
    <w:p w:rsidR="00AD2904" w:rsidRPr="00AF477E" w:rsidRDefault="00AF477E" w:rsidP="00AD2904">
      <w:pPr>
        <w:pStyle w:val="ListParagraph"/>
        <w:numPr>
          <w:ilvl w:val="0"/>
          <w:numId w:val="18"/>
        </w:numPr>
        <w:shd w:val="clear" w:color="auto" w:fill="FCFCFC"/>
        <w:spacing w:before="100" w:beforeAutospacing="1" w:after="100" w:afterAutospacing="1" w:line="360" w:lineRule="atLeast"/>
        <w:jc w:val="left"/>
        <w:rPr>
          <w:rFonts w:ascii="Times New Roman" w:eastAsia="Times New Roman" w:hAnsi="Times New Roman" w:cs="Times New Roman"/>
          <w:b/>
          <w:szCs w:val="24"/>
          <w:lang w:val="sr-Cyrl-ME"/>
        </w:rPr>
      </w:pPr>
      <w:r>
        <w:rPr>
          <w:rFonts w:ascii="Times New Roman" w:eastAsia="Times New Roman" w:hAnsi="Times New Roman" w:cs="Times New Roman"/>
          <w:b/>
          <w:szCs w:val="24"/>
          <w:lang w:val="sr-Cyrl-ME"/>
        </w:rPr>
        <w:t>Ћаласан Драгана</w:t>
      </w:r>
    </w:p>
    <w:p w:rsidR="00097F3B" w:rsidRPr="00AF477E" w:rsidRDefault="00097F3B" w:rsidP="00097F3B">
      <w:pPr>
        <w:pStyle w:val="ListParagraph"/>
        <w:rPr>
          <w:rFonts w:ascii="Times New Roman" w:eastAsia="Calibri" w:hAnsi="Times New Roman" w:cs="Times New Roman"/>
          <w:szCs w:val="24"/>
          <w:lang w:val="sr-Cyrl-ME"/>
        </w:rPr>
      </w:pPr>
    </w:p>
    <w:p w:rsidR="00097F3B" w:rsidRPr="00AF477E" w:rsidRDefault="00097F3B" w:rsidP="00097F3B">
      <w:pPr>
        <w:rPr>
          <w:rFonts w:ascii="Times New Roman" w:eastAsia="Calibri" w:hAnsi="Times New Roman" w:cs="Times New Roman"/>
          <w:szCs w:val="24"/>
        </w:rPr>
      </w:pPr>
      <w:r w:rsidRPr="00AF477E">
        <w:rPr>
          <w:rFonts w:ascii="Times New Roman" w:eastAsia="Calibri" w:hAnsi="Times New Roman" w:cs="Times New Roman"/>
          <w:szCs w:val="24"/>
        </w:rPr>
        <w:t>II Одлука се објављује на интернет страници Министарства спорта и младих и порталу е-управе.</w:t>
      </w:r>
    </w:p>
    <w:p w:rsidR="00097F3B" w:rsidRPr="00AF477E" w:rsidRDefault="00097F3B" w:rsidP="00097F3B">
      <w:pPr>
        <w:rPr>
          <w:rFonts w:ascii="Times New Roman" w:eastAsia="Calibri" w:hAnsi="Times New Roman" w:cs="Times New Roman"/>
          <w:szCs w:val="24"/>
        </w:rPr>
      </w:pPr>
      <w:r w:rsidRPr="00AF477E">
        <w:rPr>
          <w:rFonts w:ascii="Times New Roman" w:eastAsia="Calibri" w:hAnsi="Times New Roman" w:cs="Times New Roman"/>
          <w:szCs w:val="24"/>
        </w:rPr>
        <w:t>III Са кандидат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кињом</w:t>
      </w:r>
      <w:r w:rsidRPr="00AF477E">
        <w:rPr>
          <w:rFonts w:ascii="Times New Roman" w:eastAsia="Calibri" w:hAnsi="Times New Roman" w:cs="Times New Roman"/>
          <w:szCs w:val="24"/>
        </w:rPr>
        <w:t xml:space="preserve"> кој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а</w:t>
      </w:r>
      <w:r w:rsidRPr="00AF477E">
        <w:rPr>
          <w:rFonts w:ascii="Times New Roman" w:eastAsia="Calibri" w:hAnsi="Times New Roman" w:cs="Times New Roman"/>
          <w:szCs w:val="24"/>
        </w:rPr>
        <w:t xml:space="preserve"> 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>је</w:t>
      </w:r>
      <w:r w:rsidRPr="00AF477E">
        <w:rPr>
          <w:rFonts w:ascii="Times New Roman" w:eastAsia="Calibri" w:hAnsi="Times New Roman" w:cs="Times New Roman"/>
          <w:szCs w:val="24"/>
        </w:rPr>
        <w:t xml:space="preserve"> одабран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а</w:t>
      </w:r>
      <w:r w:rsidRPr="00AF477E">
        <w:rPr>
          <w:rFonts w:ascii="Times New Roman" w:eastAsia="Calibri" w:hAnsi="Times New Roman" w:cs="Times New Roman"/>
          <w:szCs w:val="24"/>
        </w:rPr>
        <w:t xml:space="preserve"> за обављање административно-техничких послова потребних за редовно функцион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>и</w:t>
      </w:r>
      <w:r w:rsidRPr="00AF477E">
        <w:rPr>
          <w:rFonts w:ascii="Times New Roman" w:eastAsia="Calibri" w:hAnsi="Times New Roman" w:cs="Times New Roman"/>
          <w:szCs w:val="24"/>
        </w:rPr>
        <w:t>сање омладинск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>ог</w:t>
      </w:r>
      <w:r w:rsidRPr="00AF477E">
        <w:rPr>
          <w:rFonts w:ascii="Times New Roman" w:eastAsia="Calibri" w:hAnsi="Times New Roman" w:cs="Times New Roman"/>
          <w:szCs w:val="24"/>
        </w:rPr>
        <w:t xml:space="preserve"> сервиса из става I ове Одлуке, биће закључен уговор којима се уређуј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 xml:space="preserve">у </w:t>
      </w:r>
      <w:r w:rsidRPr="00AF477E">
        <w:rPr>
          <w:rFonts w:ascii="Times New Roman" w:eastAsia="Calibri" w:hAnsi="Times New Roman" w:cs="Times New Roman"/>
          <w:szCs w:val="24"/>
        </w:rPr>
        <w:t xml:space="preserve"> међусобна права и обавезе.</w:t>
      </w:r>
    </w:p>
    <w:p w:rsidR="00097F3B" w:rsidRPr="00AF477E" w:rsidRDefault="00097F3B" w:rsidP="00097F3B">
      <w:pPr>
        <w:jc w:val="center"/>
        <w:rPr>
          <w:rFonts w:ascii="Times New Roman" w:eastAsia="Calibri" w:hAnsi="Times New Roman" w:cs="Times New Roman"/>
          <w:b/>
          <w:szCs w:val="24"/>
        </w:rPr>
      </w:pPr>
    </w:p>
    <w:p w:rsidR="00097F3B" w:rsidRPr="00AF477E" w:rsidRDefault="00097F3B" w:rsidP="00AF477E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AF477E">
        <w:rPr>
          <w:rFonts w:ascii="Times New Roman" w:eastAsia="Calibri" w:hAnsi="Times New Roman" w:cs="Times New Roman"/>
          <w:b/>
          <w:szCs w:val="24"/>
        </w:rPr>
        <w:t>Образложење</w:t>
      </w:r>
    </w:p>
    <w:p w:rsidR="00097F3B" w:rsidRPr="00AF477E" w:rsidRDefault="00097F3B" w:rsidP="00AF477E">
      <w:pPr>
        <w:ind w:firstLine="709"/>
        <w:rPr>
          <w:rFonts w:ascii="Times New Roman" w:eastAsia="Calibri" w:hAnsi="Times New Roman" w:cs="Times New Roman"/>
          <w:szCs w:val="24"/>
        </w:rPr>
      </w:pPr>
      <w:r w:rsidRPr="00AF477E">
        <w:rPr>
          <w:rFonts w:ascii="Times New Roman" w:eastAsia="Calibri" w:hAnsi="Times New Roman" w:cs="Times New Roman"/>
          <w:szCs w:val="24"/>
        </w:rPr>
        <w:t>На основу члана 26 Закона о младима ("С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>л</w:t>
      </w:r>
      <w:r w:rsidRPr="00AF477E">
        <w:rPr>
          <w:rFonts w:ascii="Times New Roman" w:eastAsia="Calibri" w:hAnsi="Times New Roman" w:cs="Times New Roman"/>
          <w:szCs w:val="24"/>
        </w:rPr>
        <w:t xml:space="preserve">. лист ЦГ", бр. 25/19 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>и</w:t>
      </w:r>
      <w:r w:rsidRPr="00AF477E">
        <w:rPr>
          <w:rFonts w:ascii="Times New Roman" w:eastAsia="Calibri" w:hAnsi="Times New Roman" w:cs="Times New Roman"/>
          <w:szCs w:val="24"/>
        </w:rPr>
        <w:t xml:space="preserve"> 27/19) и ч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>л</w:t>
      </w:r>
      <w:r w:rsidRPr="00AF477E">
        <w:rPr>
          <w:rFonts w:ascii="Times New Roman" w:eastAsia="Calibri" w:hAnsi="Times New Roman" w:cs="Times New Roman"/>
          <w:szCs w:val="24"/>
        </w:rPr>
        <w:t>. 4 и 5 Правилника о начину функционисања омладинских сервиса и обављању административно-техничких послова потребних за њихово функционисање ("С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>л</w:t>
      </w:r>
      <w:r w:rsidRPr="00AF477E">
        <w:rPr>
          <w:rFonts w:ascii="Times New Roman" w:eastAsia="Calibri" w:hAnsi="Times New Roman" w:cs="Times New Roman"/>
          <w:szCs w:val="24"/>
        </w:rPr>
        <w:t xml:space="preserve">. лист ЦГ", бр. 09/20), (у даљем тексту: Правилник), дана 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6.</w:t>
      </w:r>
      <w:r w:rsidRPr="00AF477E">
        <w:rPr>
          <w:rFonts w:ascii="Times New Roman" w:eastAsia="Calibri" w:hAnsi="Times New Roman" w:cs="Times New Roman"/>
          <w:szCs w:val="24"/>
        </w:rPr>
        <w:t xml:space="preserve"> 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марта</w:t>
      </w:r>
      <w:r w:rsidRPr="00AF477E">
        <w:rPr>
          <w:rFonts w:ascii="Times New Roman" w:eastAsia="Calibri" w:hAnsi="Times New Roman" w:cs="Times New Roman"/>
          <w:szCs w:val="24"/>
        </w:rPr>
        <w:t xml:space="preserve"> 202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>5</w:t>
      </w:r>
      <w:r w:rsidRPr="00AF477E">
        <w:rPr>
          <w:rFonts w:ascii="Times New Roman" w:eastAsia="Calibri" w:hAnsi="Times New Roman" w:cs="Times New Roman"/>
          <w:szCs w:val="24"/>
        </w:rPr>
        <w:t xml:space="preserve">. </w:t>
      </w:r>
      <w:r w:rsidR="005765CF" w:rsidRPr="00AF477E">
        <w:rPr>
          <w:rFonts w:ascii="Times New Roman" w:eastAsia="Calibri" w:hAnsi="Times New Roman" w:cs="Times New Roman"/>
          <w:szCs w:val="24"/>
          <w:lang w:val="sr-Cyrl-ME"/>
        </w:rPr>
        <w:t>г</w:t>
      </w:r>
      <w:r w:rsidRPr="00AF477E">
        <w:rPr>
          <w:rFonts w:ascii="Times New Roman" w:eastAsia="Calibri" w:hAnsi="Times New Roman" w:cs="Times New Roman"/>
          <w:szCs w:val="24"/>
        </w:rPr>
        <w:t xml:space="preserve">одине објављен је Јавни позив бр. </w:t>
      </w:r>
      <w:r w:rsidR="00D20472" w:rsidRPr="00AF477E">
        <w:rPr>
          <w:rFonts w:ascii="Times New Roman" w:eastAsia="Calibri" w:hAnsi="Times New Roman" w:cs="Times New Roman"/>
          <w:szCs w:val="24"/>
          <w:lang w:val="sr-Cyrl-ME"/>
        </w:rPr>
        <w:t>01-08-616/25-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518</w:t>
      </w:r>
      <w:r w:rsidR="00D20472" w:rsidRPr="00AF477E">
        <w:rPr>
          <w:rFonts w:ascii="Times New Roman" w:eastAsia="Calibri" w:hAnsi="Times New Roman" w:cs="Times New Roman"/>
          <w:szCs w:val="24"/>
          <w:lang w:val="sr-Cyrl-ME"/>
        </w:rPr>
        <w:t xml:space="preserve">/2 </w:t>
      </w:r>
      <w:r w:rsidRPr="00AF477E">
        <w:rPr>
          <w:rFonts w:ascii="Times New Roman" w:eastAsia="Calibri" w:hAnsi="Times New Roman" w:cs="Times New Roman"/>
          <w:szCs w:val="24"/>
        </w:rPr>
        <w:t>за ангажовање лица за обављање административно-техничких послова потребних за редовно функционисање омладинск</w:t>
      </w:r>
      <w:r w:rsidR="00AE0377">
        <w:rPr>
          <w:rFonts w:ascii="Times New Roman" w:eastAsia="Calibri" w:hAnsi="Times New Roman" w:cs="Times New Roman"/>
          <w:szCs w:val="24"/>
          <w:lang w:val="sr-Cyrl-ME"/>
        </w:rPr>
        <w:t>их</w:t>
      </w:r>
      <w:r w:rsidRPr="00AF477E">
        <w:rPr>
          <w:rFonts w:ascii="Times New Roman" w:eastAsia="Calibri" w:hAnsi="Times New Roman" w:cs="Times New Roman"/>
          <w:szCs w:val="24"/>
        </w:rPr>
        <w:t xml:space="preserve"> сервиса у општин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ама Никшић и Шавник</w:t>
      </w:r>
      <w:r w:rsidRPr="00AF477E">
        <w:rPr>
          <w:rFonts w:ascii="Times New Roman" w:eastAsia="Calibri" w:hAnsi="Times New Roman" w:cs="Times New Roman"/>
          <w:szCs w:val="24"/>
        </w:rPr>
        <w:t xml:space="preserve"> (у даљем тексту: Јавни позив).</w:t>
      </w:r>
    </w:p>
    <w:p w:rsidR="00097F3B" w:rsidRPr="00AF477E" w:rsidRDefault="00097F3B" w:rsidP="00AF477E">
      <w:pPr>
        <w:ind w:firstLine="709"/>
        <w:rPr>
          <w:rFonts w:ascii="Times New Roman" w:eastAsia="Calibri" w:hAnsi="Times New Roman" w:cs="Times New Roman"/>
          <w:szCs w:val="24"/>
        </w:rPr>
      </w:pPr>
      <w:r w:rsidRPr="00AF477E">
        <w:rPr>
          <w:rFonts w:ascii="Times New Roman" w:eastAsia="Calibri" w:hAnsi="Times New Roman" w:cs="Times New Roman"/>
          <w:szCs w:val="24"/>
        </w:rPr>
        <w:t xml:space="preserve">Јавним позивом је било прописано да право учешћа на исти имају сва заинтересована лица која имају црногорско држављанство; пребивалиште у Црној Гори; најмање IV ниво квалификације образовања и не више од 30 година живота, како је </w:t>
      </w:r>
      <w:r w:rsidRPr="00AF477E">
        <w:rPr>
          <w:rFonts w:ascii="Times New Roman" w:eastAsia="Calibri" w:hAnsi="Times New Roman" w:cs="Times New Roman"/>
          <w:szCs w:val="24"/>
        </w:rPr>
        <w:lastRenderedPageBreak/>
        <w:t>прописано чланом 5 Правилника. Уз попуњену пријаву која је била саставни дио Јавног позива, сви заинтересовани кандидати су били дужни да доставе увјерење о држављанству; увјерење о пребивалишту; доказ о завршеном нивоу образовања и биографију која, поред личних података, садржи и податке о образовању, стручном усавршавању, посебним областима знања и вјештина које лице посједује.</w:t>
      </w:r>
    </w:p>
    <w:p w:rsidR="00097F3B" w:rsidRPr="00AF477E" w:rsidRDefault="00097F3B" w:rsidP="00AF477E">
      <w:pPr>
        <w:ind w:firstLine="709"/>
        <w:rPr>
          <w:rFonts w:ascii="Times New Roman" w:eastAsia="Calibri" w:hAnsi="Times New Roman" w:cs="Times New Roman"/>
          <w:szCs w:val="24"/>
        </w:rPr>
      </w:pPr>
      <w:r w:rsidRPr="00AF477E">
        <w:rPr>
          <w:rFonts w:ascii="Times New Roman" w:eastAsia="Calibri" w:hAnsi="Times New Roman" w:cs="Times New Roman"/>
          <w:szCs w:val="24"/>
        </w:rPr>
        <w:t>Такође, Јавним позивом је прецизиран и опис административнио-техничких послова потребних за редовно функционисање омладинск</w:t>
      </w:r>
      <w:r w:rsidR="00D20472" w:rsidRPr="00AF477E">
        <w:rPr>
          <w:rFonts w:ascii="Times New Roman" w:eastAsia="Calibri" w:hAnsi="Times New Roman" w:cs="Times New Roman"/>
          <w:szCs w:val="24"/>
          <w:lang w:val="sr-Cyrl-ME"/>
        </w:rPr>
        <w:t>ог</w:t>
      </w:r>
      <w:r w:rsidRPr="00AF477E">
        <w:rPr>
          <w:rFonts w:ascii="Times New Roman" w:eastAsia="Calibri" w:hAnsi="Times New Roman" w:cs="Times New Roman"/>
          <w:szCs w:val="24"/>
        </w:rPr>
        <w:t xml:space="preserve"> сервиса који, у смислу члана 4 Правилника, подразумијевају: свакодневни рад у омладинском сервису; рад на спровођењу омладинских активности у складу са Планом и програмом рада омладинског сервиса; послове који се односе на уступање омладинског сервиса и сачињавање извјештаја о раду омладинског сервиса. </w:t>
      </w:r>
    </w:p>
    <w:p w:rsidR="00097F3B" w:rsidRPr="00AF477E" w:rsidRDefault="00097F3B" w:rsidP="00AF477E">
      <w:pPr>
        <w:ind w:firstLine="709"/>
        <w:rPr>
          <w:rFonts w:ascii="Times New Roman" w:eastAsia="Calibri" w:hAnsi="Times New Roman" w:cs="Times New Roman"/>
          <w:szCs w:val="24"/>
        </w:rPr>
      </w:pPr>
      <w:r w:rsidRPr="00AF477E">
        <w:rPr>
          <w:rFonts w:ascii="Times New Roman" w:eastAsia="Calibri" w:hAnsi="Times New Roman" w:cs="Times New Roman"/>
          <w:szCs w:val="24"/>
        </w:rPr>
        <w:t>Јавним позивом је прописано да ће, приликом избора кандидата, приоритет имати кандидати чије је пребивалиште у општини у којој се налази омладински сервис за који је расписан Јавни позив.</w:t>
      </w:r>
    </w:p>
    <w:p w:rsidR="00097F3B" w:rsidRPr="00AF477E" w:rsidRDefault="00097F3B" w:rsidP="00AF477E">
      <w:pPr>
        <w:ind w:firstLine="709"/>
        <w:rPr>
          <w:rFonts w:ascii="Times New Roman" w:eastAsia="Calibri" w:hAnsi="Times New Roman" w:cs="Times New Roman"/>
          <w:szCs w:val="24"/>
        </w:rPr>
      </w:pPr>
      <w:r w:rsidRPr="00AF477E">
        <w:rPr>
          <w:rFonts w:ascii="Times New Roman" w:eastAsia="Calibri" w:hAnsi="Times New Roman" w:cs="Times New Roman"/>
          <w:szCs w:val="24"/>
        </w:rPr>
        <w:t xml:space="preserve">Јавни позив, који је трајао 15 дана, објављен је 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6</w:t>
      </w:r>
      <w:r w:rsidRPr="00AF477E">
        <w:rPr>
          <w:rFonts w:ascii="Times New Roman" w:eastAsia="Calibri" w:hAnsi="Times New Roman" w:cs="Times New Roman"/>
          <w:szCs w:val="24"/>
        </w:rPr>
        <w:t xml:space="preserve">. 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марта</w:t>
      </w:r>
      <w:r w:rsidRPr="00AF477E">
        <w:rPr>
          <w:rFonts w:ascii="Times New Roman" w:eastAsia="Calibri" w:hAnsi="Times New Roman" w:cs="Times New Roman"/>
          <w:szCs w:val="24"/>
        </w:rPr>
        <w:t xml:space="preserve"> 202</w:t>
      </w:r>
      <w:r w:rsidR="00D20472" w:rsidRPr="00AF477E">
        <w:rPr>
          <w:rFonts w:ascii="Times New Roman" w:eastAsia="Calibri" w:hAnsi="Times New Roman" w:cs="Times New Roman"/>
          <w:szCs w:val="24"/>
          <w:lang w:val="sr-Cyrl-ME"/>
        </w:rPr>
        <w:t>5</w:t>
      </w:r>
      <w:r w:rsidRPr="00AF477E">
        <w:rPr>
          <w:rFonts w:ascii="Times New Roman" w:eastAsia="Calibri" w:hAnsi="Times New Roman" w:cs="Times New Roman"/>
          <w:szCs w:val="24"/>
        </w:rPr>
        <w:t xml:space="preserve">. године на званичној страници Министарства спорта и младих, у 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 xml:space="preserve">два </w:t>
      </w:r>
      <w:r w:rsidRPr="00AF477E">
        <w:rPr>
          <w:rFonts w:ascii="Times New Roman" w:eastAsia="Calibri" w:hAnsi="Times New Roman" w:cs="Times New Roman"/>
          <w:szCs w:val="24"/>
        </w:rPr>
        <w:t>штампан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>а</w:t>
      </w:r>
      <w:r w:rsidRPr="00AF477E">
        <w:rPr>
          <w:rFonts w:ascii="Times New Roman" w:eastAsia="Calibri" w:hAnsi="Times New Roman" w:cs="Times New Roman"/>
          <w:szCs w:val="24"/>
        </w:rPr>
        <w:t xml:space="preserve"> медиј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>а</w:t>
      </w:r>
      <w:r w:rsidRPr="00AF477E">
        <w:rPr>
          <w:rFonts w:ascii="Times New Roman" w:eastAsia="Calibri" w:hAnsi="Times New Roman" w:cs="Times New Roman"/>
          <w:szCs w:val="24"/>
        </w:rPr>
        <w:t>, као и на званичним друштвеним мрежама Министарства спорта и мадих.</w:t>
      </w:r>
    </w:p>
    <w:p w:rsidR="00D20472" w:rsidRPr="00AF477E" w:rsidRDefault="00097F3B" w:rsidP="00AF477E">
      <w:pPr>
        <w:ind w:firstLine="709"/>
        <w:rPr>
          <w:rFonts w:ascii="Times New Roman" w:eastAsia="Calibri" w:hAnsi="Times New Roman" w:cs="Times New Roman"/>
          <w:szCs w:val="24"/>
          <w:lang w:val="sr-Cyrl-ME"/>
        </w:rPr>
      </w:pPr>
      <w:r w:rsidRPr="00AF477E">
        <w:rPr>
          <w:rFonts w:ascii="Times New Roman" w:eastAsia="Calibri" w:hAnsi="Times New Roman" w:cs="Times New Roman"/>
          <w:szCs w:val="24"/>
        </w:rPr>
        <w:t xml:space="preserve">На Јавни позив 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је поднешена једна пријава за коју је,</w:t>
      </w:r>
      <w:r w:rsidRPr="00AF477E">
        <w:rPr>
          <w:rFonts w:ascii="Times New Roman" w:eastAsia="Calibri" w:hAnsi="Times New Roman" w:cs="Times New Roman"/>
          <w:szCs w:val="24"/>
        </w:rPr>
        <w:t xml:space="preserve"> након административно-техничке провјере, констатовано да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 xml:space="preserve"> </w:t>
      </w:r>
      <w:r w:rsidR="00D20472" w:rsidRPr="00AF477E">
        <w:rPr>
          <w:rFonts w:ascii="Times New Roman" w:eastAsia="Calibri" w:hAnsi="Times New Roman" w:cs="Times New Roman"/>
          <w:szCs w:val="24"/>
          <w:lang w:val="sr-Cyrl-ME"/>
        </w:rPr>
        <w:t xml:space="preserve">испуњава услове предвиђене </w:t>
      </w:r>
      <w:r w:rsidR="00D20472" w:rsidRPr="00AF477E">
        <w:rPr>
          <w:rFonts w:ascii="Times New Roman" w:eastAsia="Calibri" w:hAnsi="Times New Roman" w:cs="Times New Roman"/>
          <w:szCs w:val="24"/>
        </w:rPr>
        <w:t>Јавни</w:t>
      </w:r>
      <w:r w:rsidR="00D20472" w:rsidRPr="00AF477E">
        <w:rPr>
          <w:rFonts w:ascii="Times New Roman" w:eastAsia="Calibri" w:hAnsi="Times New Roman" w:cs="Times New Roman"/>
          <w:szCs w:val="24"/>
          <w:lang w:val="sr-Cyrl-ME"/>
        </w:rPr>
        <w:t>м</w:t>
      </w:r>
      <w:r w:rsidR="00D20472" w:rsidRPr="00AF477E">
        <w:rPr>
          <w:rFonts w:ascii="Times New Roman" w:eastAsia="Calibri" w:hAnsi="Times New Roman" w:cs="Times New Roman"/>
          <w:szCs w:val="24"/>
        </w:rPr>
        <w:t xml:space="preserve"> пози</w:t>
      </w:r>
      <w:r w:rsidR="00D20472" w:rsidRPr="00AF477E">
        <w:rPr>
          <w:rFonts w:ascii="Times New Roman" w:eastAsia="Calibri" w:hAnsi="Times New Roman" w:cs="Times New Roman"/>
          <w:szCs w:val="24"/>
          <w:lang w:val="sr-Cyrl-ME"/>
        </w:rPr>
        <w:t>вом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>.</w:t>
      </w:r>
    </w:p>
    <w:p w:rsidR="00097F3B" w:rsidRPr="00AF477E" w:rsidRDefault="00097F3B" w:rsidP="00AF477E">
      <w:pPr>
        <w:ind w:firstLine="709"/>
        <w:rPr>
          <w:rFonts w:ascii="Times New Roman" w:eastAsia="Calibri" w:hAnsi="Times New Roman" w:cs="Times New Roman"/>
          <w:szCs w:val="24"/>
        </w:rPr>
      </w:pPr>
      <w:r w:rsidRPr="00AF477E">
        <w:rPr>
          <w:rFonts w:ascii="Times New Roman" w:eastAsia="Calibri" w:hAnsi="Times New Roman" w:cs="Times New Roman"/>
          <w:szCs w:val="24"/>
        </w:rPr>
        <w:t>За потребе спровођења поступка оцјењивања и одабира кандидата који ће бити ангажован</w:t>
      </w:r>
      <w:r w:rsidR="00AE0377">
        <w:rPr>
          <w:rFonts w:ascii="Times New Roman" w:eastAsia="Calibri" w:hAnsi="Times New Roman" w:cs="Times New Roman"/>
          <w:szCs w:val="24"/>
          <w:lang w:val="sr-Cyrl-ME"/>
        </w:rPr>
        <w:t>и</w:t>
      </w:r>
      <w:r w:rsidRPr="00AF477E">
        <w:rPr>
          <w:rFonts w:ascii="Times New Roman" w:eastAsia="Calibri" w:hAnsi="Times New Roman" w:cs="Times New Roman"/>
          <w:szCs w:val="24"/>
        </w:rPr>
        <w:t xml:space="preserve"> за обављање административно-техничких послова потребних за редовно функционисање омладинск</w:t>
      </w:r>
      <w:r w:rsidR="00AE0377">
        <w:rPr>
          <w:rFonts w:ascii="Times New Roman" w:eastAsia="Calibri" w:hAnsi="Times New Roman" w:cs="Times New Roman"/>
          <w:szCs w:val="24"/>
          <w:lang w:val="sr-Cyrl-ME"/>
        </w:rPr>
        <w:t>их</w:t>
      </w:r>
      <w:r w:rsidRPr="00AF477E">
        <w:rPr>
          <w:rFonts w:ascii="Times New Roman" w:eastAsia="Calibri" w:hAnsi="Times New Roman" w:cs="Times New Roman"/>
          <w:szCs w:val="24"/>
        </w:rPr>
        <w:t xml:space="preserve"> сервиса у општин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ама Никшић и Шавник</w:t>
      </w:r>
      <w:r w:rsidR="00D20472" w:rsidRPr="00AF477E">
        <w:rPr>
          <w:rFonts w:ascii="Times New Roman" w:eastAsia="Calibri" w:hAnsi="Times New Roman" w:cs="Times New Roman"/>
          <w:szCs w:val="24"/>
          <w:lang w:val="sr-Cyrl-ME"/>
        </w:rPr>
        <w:t>,</w:t>
      </w:r>
      <w:r w:rsidRPr="00AF477E">
        <w:rPr>
          <w:rFonts w:ascii="Times New Roman" w:eastAsia="Calibri" w:hAnsi="Times New Roman" w:cs="Times New Roman"/>
          <w:szCs w:val="24"/>
        </w:rPr>
        <w:t xml:space="preserve"> дана 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31</w:t>
      </w:r>
      <w:r w:rsidRPr="00AF477E">
        <w:rPr>
          <w:rFonts w:ascii="Times New Roman" w:eastAsia="Calibri" w:hAnsi="Times New Roman" w:cs="Times New Roman"/>
          <w:szCs w:val="24"/>
        </w:rPr>
        <w:t xml:space="preserve">. 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марта</w:t>
      </w:r>
      <w:r w:rsidRPr="00AF477E">
        <w:rPr>
          <w:rFonts w:ascii="Times New Roman" w:eastAsia="Calibri" w:hAnsi="Times New Roman" w:cs="Times New Roman"/>
          <w:szCs w:val="24"/>
        </w:rPr>
        <w:t xml:space="preserve"> 202</w:t>
      </w:r>
      <w:r w:rsidR="00C45CDB" w:rsidRPr="00AF477E">
        <w:rPr>
          <w:rFonts w:ascii="Times New Roman" w:eastAsia="Calibri" w:hAnsi="Times New Roman" w:cs="Times New Roman"/>
          <w:szCs w:val="24"/>
          <w:lang w:val="sr-Cyrl-ME"/>
        </w:rPr>
        <w:t>5</w:t>
      </w:r>
      <w:r w:rsidRPr="00AF477E">
        <w:rPr>
          <w:rFonts w:ascii="Times New Roman" w:eastAsia="Calibri" w:hAnsi="Times New Roman" w:cs="Times New Roman"/>
          <w:szCs w:val="24"/>
        </w:rPr>
        <w:t>.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 xml:space="preserve"> </w:t>
      </w:r>
      <w:r w:rsidRPr="00AF477E">
        <w:rPr>
          <w:rFonts w:ascii="Times New Roman" w:eastAsia="Calibri" w:hAnsi="Times New Roman" w:cs="Times New Roman"/>
          <w:szCs w:val="24"/>
        </w:rPr>
        <w:t xml:space="preserve">године Рјешењем број </w:t>
      </w:r>
      <w:r w:rsidR="00C45CDB" w:rsidRPr="00AF477E">
        <w:rPr>
          <w:rFonts w:ascii="Times New Roman" w:eastAsia="Calibri" w:hAnsi="Times New Roman" w:cs="Times New Roman"/>
          <w:szCs w:val="24"/>
          <w:lang w:val="sr-Cyrl-ME"/>
        </w:rPr>
        <w:t>01-08-61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6</w:t>
      </w:r>
      <w:r w:rsidR="00C45CDB" w:rsidRPr="00AF477E">
        <w:rPr>
          <w:rFonts w:ascii="Times New Roman" w:eastAsia="Calibri" w:hAnsi="Times New Roman" w:cs="Times New Roman"/>
          <w:szCs w:val="24"/>
          <w:lang w:val="sr-Cyrl-ME"/>
        </w:rPr>
        <w:t>/25-5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1</w:t>
      </w:r>
      <w:r w:rsidR="00C45CDB" w:rsidRPr="00AF477E">
        <w:rPr>
          <w:rFonts w:ascii="Times New Roman" w:eastAsia="Calibri" w:hAnsi="Times New Roman" w:cs="Times New Roman"/>
          <w:szCs w:val="24"/>
          <w:lang w:val="sr-Cyrl-ME"/>
        </w:rPr>
        <w:t>8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/</w:t>
      </w:r>
      <w:r w:rsidR="00455A78">
        <w:rPr>
          <w:rFonts w:ascii="Times New Roman" w:eastAsia="Calibri" w:hAnsi="Times New Roman" w:cs="Times New Roman"/>
          <w:szCs w:val="24"/>
        </w:rPr>
        <w:t>4</w:t>
      </w:r>
      <w:r w:rsidRPr="00AF477E">
        <w:rPr>
          <w:rFonts w:ascii="Times New Roman" w:eastAsia="Calibri" w:hAnsi="Times New Roman" w:cs="Times New Roman"/>
          <w:szCs w:val="24"/>
        </w:rPr>
        <w:t xml:space="preserve"> образована је петочлана Комисија за спровођење поступка оцјењивања и избора кандидата (</w:t>
      </w:r>
      <w:r w:rsidR="00AE0377">
        <w:rPr>
          <w:rFonts w:ascii="Times New Roman" w:eastAsia="Calibri" w:hAnsi="Times New Roman" w:cs="Times New Roman"/>
          <w:szCs w:val="24"/>
          <w:lang w:val="sr-Cyrl-ME"/>
        </w:rPr>
        <w:t xml:space="preserve"> </w:t>
      </w:r>
      <w:r w:rsidRPr="00AF477E">
        <w:rPr>
          <w:rFonts w:ascii="Times New Roman" w:eastAsia="Calibri" w:hAnsi="Times New Roman" w:cs="Times New Roman"/>
          <w:szCs w:val="24"/>
        </w:rPr>
        <w:t>у даљем тексту: Комисија</w:t>
      </w:r>
      <w:r w:rsidR="00AE0377">
        <w:rPr>
          <w:rFonts w:ascii="Times New Roman" w:eastAsia="Calibri" w:hAnsi="Times New Roman" w:cs="Times New Roman"/>
          <w:szCs w:val="24"/>
          <w:lang w:val="sr-Cyrl-ME"/>
        </w:rPr>
        <w:t xml:space="preserve"> </w:t>
      </w:r>
      <w:r w:rsidRPr="00AF477E">
        <w:rPr>
          <w:rFonts w:ascii="Times New Roman" w:eastAsia="Calibri" w:hAnsi="Times New Roman" w:cs="Times New Roman"/>
          <w:szCs w:val="24"/>
        </w:rPr>
        <w:t>).</w:t>
      </w:r>
    </w:p>
    <w:p w:rsidR="00AF477E" w:rsidRDefault="00097F3B" w:rsidP="00AE0377">
      <w:pPr>
        <w:ind w:firstLine="709"/>
        <w:rPr>
          <w:rFonts w:ascii="Times New Roman" w:eastAsia="Calibri" w:hAnsi="Times New Roman" w:cs="Times New Roman"/>
          <w:szCs w:val="24"/>
        </w:rPr>
      </w:pPr>
      <w:r w:rsidRPr="00AF477E">
        <w:rPr>
          <w:rFonts w:ascii="Times New Roman" w:eastAsia="Calibri" w:hAnsi="Times New Roman" w:cs="Times New Roman"/>
          <w:szCs w:val="24"/>
        </w:rPr>
        <w:t>Задатак чланова Комисије био је да:</w:t>
      </w:r>
    </w:p>
    <w:p w:rsidR="00097F3B" w:rsidRPr="00AF477E" w:rsidRDefault="00097F3B" w:rsidP="00097F3B">
      <w:pPr>
        <w:rPr>
          <w:rFonts w:ascii="Times New Roman" w:eastAsia="Calibri" w:hAnsi="Times New Roman" w:cs="Times New Roman"/>
          <w:szCs w:val="24"/>
        </w:rPr>
      </w:pPr>
      <w:r w:rsidRPr="00AF477E">
        <w:rPr>
          <w:rFonts w:ascii="Times New Roman" w:eastAsia="Calibri" w:hAnsi="Times New Roman" w:cs="Times New Roman"/>
          <w:szCs w:val="24"/>
        </w:rPr>
        <w:t>-  Спроведу интервју са кандидат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кињом</w:t>
      </w:r>
      <w:r w:rsidRPr="00AF477E">
        <w:rPr>
          <w:rFonts w:ascii="Times New Roman" w:eastAsia="Calibri" w:hAnsi="Times New Roman" w:cs="Times New Roman"/>
          <w:szCs w:val="24"/>
        </w:rPr>
        <w:t xml:space="preserve"> и поступак оцјењивања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 xml:space="preserve"> кандидат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киње</w:t>
      </w:r>
      <w:r w:rsidRPr="00AF477E">
        <w:rPr>
          <w:rFonts w:ascii="Times New Roman" w:eastAsia="Calibri" w:hAnsi="Times New Roman" w:cs="Times New Roman"/>
          <w:szCs w:val="24"/>
        </w:rPr>
        <w:t xml:space="preserve"> кој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а</w:t>
      </w:r>
      <w:r w:rsidRPr="00AF477E">
        <w:rPr>
          <w:rFonts w:ascii="Times New Roman" w:eastAsia="Calibri" w:hAnsi="Times New Roman" w:cs="Times New Roman"/>
          <w:szCs w:val="24"/>
        </w:rPr>
        <w:t xml:space="preserve"> 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је</w:t>
      </w:r>
      <w:r w:rsidRPr="00AF477E">
        <w:rPr>
          <w:rFonts w:ascii="Times New Roman" w:eastAsia="Calibri" w:hAnsi="Times New Roman" w:cs="Times New Roman"/>
          <w:szCs w:val="24"/>
        </w:rPr>
        <w:t xml:space="preserve"> на Јавни позив поднијел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а</w:t>
      </w:r>
      <w:r w:rsidRPr="00AF477E">
        <w:rPr>
          <w:rFonts w:ascii="Times New Roman" w:eastAsia="Calibri" w:hAnsi="Times New Roman" w:cs="Times New Roman"/>
          <w:szCs w:val="24"/>
        </w:rPr>
        <w:t xml:space="preserve"> комплетну документацију и испунил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а</w:t>
      </w:r>
      <w:r w:rsidRPr="00AF477E">
        <w:rPr>
          <w:rFonts w:ascii="Times New Roman" w:eastAsia="Calibri" w:hAnsi="Times New Roman" w:cs="Times New Roman"/>
          <w:szCs w:val="24"/>
        </w:rPr>
        <w:t xml:space="preserve"> услове и критеријуме прописане Јавним позивом;</w:t>
      </w:r>
    </w:p>
    <w:p w:rsidR="00097F3B" w:rsidRPr="00AF477E" w:rsidRDefault="00097F3B" w:rsidP="00097F3B">
      <w:pPr>
        <w:rPr>
          <w:rFonts w:ascii="Times New Roman" w:eastAsia="Calibri" w:hAnsi="Times New Roman" w:cs="Times New Roman"/>
          <w:szCs w:val="24"/>
        </w:rPr>
      </w:pPr>
      <w:r w:rsidRPr="00AF477E">
        <w:rPr>
          <w:rFonts w:ascii="Times New Roman" w:eastAsia="Calibri" w:hAnsi="Times New Roman" w:cs="Times New Roman"/>
          <w:szCs w:val="24"/>
        </w:rPr>
        <w:t>- Донесу Предлог одлуке о избору кандидата за обављање административно-техничких послова потребних за редовно функционисање омладинск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их</w:t>
      </w:r>
      <w:r w:rsidRPr="00AF477E">
        <w:rPr>
          <w:rFonts w:ascii="Times New Roman" w:eastAsia="Calibri" w:hAnsi="Times New Roman" w:cs="Times New Roman"/>
          <w:szCs w:val="24"/>
        </w:rPr>
        <w:t xml:space="preserve"> сервиса у општин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ама</w:t>
      </w:r>
      <w:r w:rsidRPr="00AF477E">
        <w:rPr>
          <w:rFonts w:ascii="Times New Roman" w:eastAsia="Calibri" w:hAnsi="Times New Roman" w:cs="Times New Roman"/>
          <w:szCs w:val="24"/>
        </w:rPr>
        <w:t xml:space="preserve"> 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Никшић и Шавник</w:t>
      </w:r>
      <w:r w:rsidR="00C45CDB" w:rsidRPr="00AF477E">
        <w:rPr>
          <w:rFonts w:ascii="Times New Roman" w:eastAsia="Calibri" w:hAnsi="Times New Roman" w:cs="Times New Roman"/>
          <w:szCs w:val="24"/>
          <w:lang w:val="sr-Cyrl-ME"/>
        </w:rPr>
        <w:t>.</w:t>
      </w:r>
      <w:r w:rsidRPr="00AF477E">
        <w:rPr>
          <w:rFonts w:ascii="Times New Roman" w:eastAsia="Calibri" w:hAnsi="Times New Roman" w:cs="Times New Roman"/>
          <w:szCs w:val="24"/>
        </w:rPr>
        <w:t xml:space="preserve"> </w:t>
      </w:r>
    </w:p>
    <w:p w:rsidR="00B1653D" w:rsidRDefault="00097F3B" w:rsidP="00B1653D">
      <w:pPr>
        <w:ind w:firstLine="360"/>
        <w:rPr>
          <w:rFonts w:ascii="Times New Roman" w:eastAsia="Calibri" w:hAnsi="Times New Roman" w:cs="Times New Roman"/>
          <w:szCs w:val="24"/>
        </w:rPr>
      </w:pPr>
      <w:r w:rsidRPr="00AF477E">
        <w:rPr>
          <w:rFonts w:ascii="Times New Roman" w:eastAsia="Calibri" w:hAnsi="Times New Roman" w:cs="Times New Roman"/>
          <w:szCs w:val="24"/>
        </w:rPr>
        <w:t xml:space="preserve">У складу са критеријумима за оцјењивање кандидата који су дефинисани Пословником о раду Комисије бр. </w:t>
      </w:r>
      <w:r w:rsidR="00C45CDB" w:rsidRPr="00AF477E">
        <w:rPr>
          <w:rFonts w:ascii="Times New Roman" w:eastAsia="Calibri" w:hAnsi="Times New Roman" w:cs="Times New Roman"/>
          <w:szCs w:val="24"/>
          <w:lang w:val="sr-Cyrl-ME"/>
        </w:rPr>
        <w:t>01-08-61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6</w:t>
      </w:r>
      <w:r w:rsidR="00C45CDB" w:rsidRPr="00AF477E">
        <w:rPr>
          <w:rFonts w:ascii="Times New Roman" w:eastAsia="Calibri" w:hAnsi="Times New Roman" w:cs="Times New Roman"/>
          <w:szCs w:val="24"/>
          <w:lang w:val="sr-Cyrl-ME"/>
        </w:rPr>
        <w:t>/25-5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1</w:t>
      </w:r>
      <w:r w:rsidR="00C45CDB" w:rsidRPr="00AF477E">
        <w:rPr>
          <w:rFonts w:ascii="Times New Roman" w:eastAsia="Calibri" w:hAnsi="Times New Roman" w:cs="Times New Roman"/>
          <w:szCs w:val="24"/>
          <w:lang w:val="sr-Cyrl-ME"/>
        </w:rPr>
        <w:t>8/</w:t>
      </w:r>
      <w:r w:rsidR="009C4D8D">
        <w:rPr>
          <w:rFonts w:ascii="Times New Roman" w:eastAsia="Calibri" w:hAnsi="Times New Roman" w:cs="Times New Roman"/>
          <w:szCs w:val="24"/>
        </w:rPr>
        <w:t>6</w:t>
      </w:r>
      <w:bookmarkStart w:id="0" w:name="_GoBack"/>
      <w:bookmarkEnd w:id="0"/>
      <w:r w:rsidR="00C45CDB" w:rsidRPr="00AF477E">
        <w:rPr>
          <w:rFonts w:ascii="Times New Roman" w:eastAsia="Calibri" w:hAnsi="Times New Roman" w:cs="Times New Roman"/>
          <w:szCs w:val="24"/>
          <w:lang w:val="sr-Cyrl-ME"/>
        </w:rPr>
        <w:t xml:space="preserve"> </w:t>
      </w:r>
      <w:r w:rsidRPr="00AF477E">
        <w:rPr>
          <w:rFonts w:ascii="Times New Roman" w:eastAsia="Calibri" w:hAnsi="Times New Roman" w:cs="Times New Roman"/>
          <w:szCs w:val="24"/>
        </w:rPr>
        <w:t xml:space="preserve">од 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0</w:t>
      </w:r>
      <w:r w:rsidR="00696F17">
        <w:rPr>
          <w:rFonts w:ascii="Times New Roman" w:eastAsia="Calibri" w:hAnsi="Times New Roman" w:cs="Times New Roman"/>
          <w:szCs w:val="24"/>
          <w:lang w:val="sr-Cyrl-ME"/>
        </w:rPr>
        <w:t>4</w:t>
      </w:r>
      <w:r w:rsidRPr="00AF477E">
        <w:rPr>
          <w:rFonts w:ascii="Times New Roman" w:eastAsia="Calibri" w:hAnsi="Times New Roman" w:cs="Times New Roman"/>
          <w:szCs w:val="24"/>
        </w:rPr>
        <w:t xml:space="preserve">. 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априла</w:t>
      </w:r>
      <w:r w:rsidRPr="00AF477E">
        <w:rPr>
          <w:rFonts w:ascii="Times New Roman" w:eastAsia="Calibri" w:hAnsi="Times New Roman" w:cs="Times New Roman"/>
          <w:szCs w:val="24"/>
        </w:rPr>
        <w:t xml:space="preserve"> 202</w:t>
      </w:r>
      <w:r w:rsidRPr="00AF477E">
        <w:rPr>
          <w:rFonts w:ascii="Times New Roman" w:eastAsia="Calibri" w:hAnsi="Times New Roman" w:cs="Times New Roman"/>
          <w:szCs w:val="24"/>
          <w:lang w:val="sr-Cyrl-ME"/>
        </w:rPr>
        <w:t>5</w:t>
      </w:r>
      <w:r w:rsidRPr="00AF477E">
        <w:rPr>
          <w:rFonts w:ascii="Times New Roman" w:eastAsia="Calibri" w:hAnsi="Times New Roman" w:cs="Times New Roman"/>
          <w:szCs w:val="24"/>
        </w:rPr>
        <w:t>. године, Комисија је спровела интервју и поступак оцјењивања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 xml:space="preserve"> </w:t>
      </w:r>
      <w:r w:rsidRPr="00AF477E">
        <w:rPr>
          <w:rFonts w:ascii="Times New Roman" w:eastAsia="Calibri" w:hAnsi="Times New Roman" w:cs="Times New Roman"/>
          <w:szCs w:val="24"/>
        </w:rPr>
        <w:t>кандидат</w:t>
      </w:r>
      <w:r w:rsidR="00AF477E">
        <w:rPr>
          <w:rFonts w:ascii="Times New Roman" w:eastAsia="Calibri" w:hAnsi="Times New Roman" w:cs="Times New Roman"/>
          <w:szCs w:val="24"/>
          <w:lang w:val="sr-Cyrl-ME"/>
        </w:rPr>
        <w:t>киње</w:t>
      </w:r>
      <w:r w:rsidRPr="00AF477E">
        <w:rPr>
          <w:rFonts w:ascii="Times New Roman" w:eastAsia="Calibri" w:hAnsi="Times New Roman" w:cs="Times New Roman"/>
          <w:szCs w:val="24"/>
        </w:rPr>
        <w:t>.</w:t>
      </w:r>
      <w:r w:rsidR="00B1653D">
        <w:rPr>
          <w:rFonts w:ascii="Times New Roman" w:eastAsia="Calibri" w:hAnsi="Times New Roman" w:cs="Times New Roman"/>
          <w:szCs w:val="24"/>
          <w:lang w:val="sr-Cyrl-ME"/>
        </w:rPr>
        <w:t xml:space="preserve"> </w:t>
      </w:r>
      <w:r w:rsidRPr="00AF477E">
        <w:rPr>
          <w:rFonts w:ascii="Times New Roman" w:eastAsia="Calibri" w:hAnsi="Times New Roman" w:cs="Times New Roman"/>
          <w:szCs w:val="24"/>
        </w:rPr>
        <w:t>Оцјењивање кандидат</w:t>
      </w:r>
      <w:r w:rsidR="00D95AD8">
        <w:rPr>
          <w:rFonts w:ascii="Times New Roman" w:eastAsia="Calibri" w:hAnsi="Times New Roman" w:cs="Times New Roman"/>
          <w:szCs w:val="24"/>
          <w:lang w:val="sr-Cyrl-ME"/>
        </w:rPr>
        <w:t>киње</w:t>
      </w:r>
      <w:r w:rsidRPr="00AF477E">
        <w:rPr>
          <w:rFonts w:ascii="Times New Roman" w:eastAsia="Calibri" w:hAnsi="Times New Roman" w:cs="Times New Roman"/>
          <w:szCs w:val="24"/>
        </w:rPr>
        <w:t xml:space="preserve"> Комисија је вршила након спроведеног интервјуа на основу питања која су се бодовала кроз бодовну листу која је саставни дио Пословника о раду Комисије. </w:t>
      </w:r>
    </w:p>
    <w:p w:rsidR="00B1653D" w:rsidRDefault="00B1653D" w:rsidP="00B1653D">
      <w:pPr>
        <w:ind w:firstLine="360"/>
        <w:rPr>
          <w:rFonts w:ascii="Times New Roman" w:eastAsia="Calibri" w:hAnsi="Times New Roman" w:cs="Times New Roman"/>
          <w:szCs w:val="24"/>
        </w:rPr>
      </w:pPr>
      <w:r w:rsidRPr="00AF477E">
        <w:rPr>
          <w:rFonts w:ascii="Times New Roman" w:eastAsia="Calibri" w:hAnsi="Times New Roman" w:cs="Times New Roman"/>
          <w:szCs w:val="24"/>
        </w:rPr>
        <w:t>Приликом оцјењивања кандида</w:t>
      </w:r>
      <w:r>
        <w:rPr>
          <w:rFonts w:ascii="Times New Roman" w:eastAsia="Calibri" w:hAnsi="Times New Roman" w:cs="Times New Roman"/>
          <w:szCs w:val="24"/>
          <w:lang w:val="sr-Cyrl-ME"/>
        </w:rPr>
        <w:t>ткиње</w:t>
      </w:r>
      <w:r w:rsidRPr="00AF477E">
        <w:rPr>
          <w:rFonts w:ascii="Times New Roman" w:eastAsia="Calibri" w:hAnsi="Times New Roman" w:cs="Times New Roman"/>
          <w:szCs w:val="24"/>
        </w:rPr>
        <w:t xml:space="preserve"> Комисија се руководила начелима политичке неутралности и непристрасности прописаним Законом о државним службеницима и намјештеницима („Службени лист Црне Горе“, бр.002/18,034/19 и 008/21) која се, сагласно примјени истих на државне службенике и намјештенике, примјењују и на администраторе омладинских сервиса.</w:t>
      </w:r>
    </w:p>
    <w:p w:rsidR="00097F3B" w:rsidRDefault="00097F3B" w:rsidP="00B1653D">
      <w:pPr>
        <w:ind w:firstLine="709"/>
        <w:rPr>
          <w:rFonts w:ascii="Times New Roman" w:eastAsia="Calibri" w:hAnsi="Times New Roman" w:cs="Times New Roman"/>
          <w:szCs w:val="24"/>
        </w:rPr>
      </w:pPr>
    </w:p>
    <w:p w:rsidR="00AD2904" w:rsidRPr="00B1653D" w:rsidRDefault="00097F3B" w:rsidP="00B1653D">
      <w:pPr>
        <w:ind w:firstLine="360"/>
        <w:rPr>
          <w:rFonts w:ascii="Times New Roman" w:eastAsia="Times New Roman" w:hAnsi="Times New Roman" w:cs="Times New Roman"/>
          <w:b/>
          <w:szCs w:val="24"/>
          <w:lang w:val="sr-Cyrl-ME"/>
        </w:rPr>
      </w:pPr>
      <w:r w:rsidRPr="00AF477E">
        <w:rPr>
          <w:rFonts w:ascii="Times New Roman" w:eastAsia="Calibri" w:hAnsi="Times New Roman" w:cs="Times New Roman"/>
          <w:szCs w:val="24"/>
        </w:rPr>
        <w:lastRenderedPageBreak/>
        <w:t>На основу збирне бодовне листе, односно резултата оцјењивања кандида</w:t>
      </w:r>
      <w:r w:rsidR="00D95AD8">
        <w:rPr>
          <w:rFonts w:ascii="Times New Roman" w:eastAsia="Calibri" w:hAnsi="Times New Roman" w:cs="Times New Roman"/>
          <w:szCs w:val="24"/>
          <w:lang w:val="sr-Cyrl-ME"/>
        </w:rPr>
        <w:t>ткиње</w:t>
      </w:r>
      <w:r w:rsidRPr="00AF477E">
        <w:rPr>
          <w:rFonts w:ascii="Times New Roman" w:eastAsia="Calibri" w:hAnsi="Times New Roman" w:cs="Times New Roman"/>
          <w:szCs w:val="24"/>
        </w:rPr>
        <w:t>, Комисија предлаже кандидат</w:t>
      </w:r>
      <w:r w:rsidR="00D95AD8">
        <w:rPr>
          <w:rFonts w:ascii="Times New Roman" w:eastAsia="Calibri" w:hAnsi="Times New Roman" w:cs="Times New Roman"/>
          <w:szCs w:val="24"/>
          <w:lang w:val="sr-Cyrl-ME"/>
        </w:rPr>
        <w:t>кињу</w:t>
      </w:r>
      <w:r w:rsidR="00B1653D">
        <w:rPr>
          <w:rFonts w:ascii="Times New Roman" w:eastAsia="Calibri" w:hAnsi="Times New Roman" w:cs="Times New Roman"/>
          <w:szCs w:val="24"/>
          <w:lang w:val="sr-Cyrl-ME"/>
        </w:rPr>
        <w:t xml:space="preserve"> из става </w:t>
      </w:r>
      <w:r w:rsidR="00B1653D">
        <w:rPr>
          <w:rFonts w:ascii="Times New Roman" w:eastAsia="Calibri" w:hAnsi="Times New Roman" w:cs="Times New Roman"/>
          <w:szCs w:val="24"/>
        </w:rPr>
        <w:t>I</w:t>
      </w:r>
      <w:r w:rsidR="00B1653D">
        <w:rPr>
          <w:rFonts w:ascii="Times New Roman" w:eastAsia="Calibri" w:hAnsi="Times New Roman" w:cs="Times New Roman"/>
          <w:szCs w:val="24"/>
          <w:lang w:val="sr-Cyrl-ME"/>
        </w:rPr>
        <w:t xml:space="preserve"> ове одлуке</w:t>
      </w:r>
      <w:r w:rsidRPr="00AF477E">
        <w:rPr>
          <w:rFonts w:ascii="Times New Roman" w:eastAsia="Calibri" w:hAnsi="Times New Roman" w:cs="Times New Roman"/>
          <w:szCs w:val="24"/>
        </w:rPr>
        <w:t xml:space="preserve"> за ангажовање за обављање административно-техничких послова потребних за редовно функционисање омладинск</w:t>
      </w:r>
      <w:r w:rsidR="00AD2904" w:rsidRPr="00AF477E">
        <w:rPr>
          <w:rFonts w:ascii="Times New Roman" w:eastAsia="Calibri" w:hAnsi="Times New Roman" w:cs="Times New Roman"/>
          <w:szCs w:val="24"/>
          <w:lang w:val="sr-Cyrl-ME"/>
        </w:rPr>
        <w:t xml:space="preserve">ог </w:t>
      </w:r>
      <w:r w:rsidRPr="00AF477E">
        <w:rPr>
          <w:rFonts w:ascii="Times New Roman" w:eastAsia="Calibri" w:hAnsi="Times New Roman" w:cs="Times New Roman"/>
          <w:szCs w:val="24"/>
        </w:rPr>
        <w:t>сервиса у општин</w:t>
      </w:r>
      <w:r w:rsidR="00AD2904" w:rsidRPr="00AF477E">
        <w:rPr>
          <w:rFonts w:ascii="Times New Roman" w:eastAsia="Calibri" w:hAnsi="Times New Roman" w:cs="Times New Roman"/>
          <w:szCs w:val="24"/>
          <w:lang w:val="sr-Cyrl-ME"/>
        </w:rPr>
        <w:t>и</w:t>
      </w:r>
      <w:r w:rsidRPr="00AF477E">
        <w:rPr>
          <w:rFonts w:ascii="Times New Roman" w:eastAsia="Calibri" w:hAnsi="Times New Roman" w:cs="Times New Roman"/>
          <w:szCs w:val="24"/>
        </w:rPr>
        <w:t xml:space="preserve"> </w:t>
      </w:r>
      <w:r w:rsidR="00D95AD8">
        <w:rPr>
          <w:rFonts w:ascii="Times New Roman" w:eastAsia="Calibri" w:hAnsi="Times New Roman" w:cs="Times New Roman"/>
          <w:szCs w:val="24"/>
          <w:lang w:val="sr-Cyrl-ME"/>
        </w:rPr>
        <w:t>Никшић</w:t>
      </w:r>
      <w:r w:rsidR="00B1653D">
        <w:rPr>
          <w:rFonts w:ascii="Times New Roman" w:eastAsia="Calibri" w:hAnsi="Times New Roman" w:cs="Times New Roman"/>
          <w:szCs w:val="24"/>
          <w:lang w:val="sr-Cyrl-ME"/>
        </w:rPr>
        <w:t>.</w:t>
      </w:r>
    </w:p>
    <w:p w:rsidR="00097F3B" w:rsidRDefault="00097F3B" w:rsidP="00D95AD8">
      <w:pPr>
        <w:ind w:firstLine="360"/>
        <w:rPr>
          <w:rFonts w:ascii="Times New Roman" w:eastAsia="Calibri" w:hAnsi="Times New Roman" w:cs="Times New Roman"/>
          <w:szCs w:val="24"/>
        </w:rPr>
      </w:pPr>
      <w:r w:rsidRPr="00AF477E">
        <w:rPr>
          <w:rFonts w:ascii="Times New Roman" w:eastAsia="Calibri" w:hAnsi="Times New Roman" w:cs="Times New Roman"/>
          <w:szCs w:val="24"/>
        </w:rPr>
        <w:t>Са кандида</w:t>
      </w:r>
      <w:r w:rsidR="00D95AD8">
        <w:rPr>
          <w:rFonts w:ascii="Times New Roman" w:eastAsia="Calibri" w:hAnsi="Times New Roman" w:cs="Times New Roman"/>
          <w:szCs w:val="24"/>
          <w:lang w:val="sr-Cyrl-ME"/>
        </w:rPr>
        <w:t>ткињом</w:t>
      </w:r>
      <w:r w:rsidR="00AD2904" w:rsidRPr="00AF477E">
        <w:rPr>
          <w:rFonts w:ascii="Times New Roman" w:eastAsia="Calibri" w:hAnsi="Times New Roman" w:cs="Times New Roman"/>
          <w:szCs w:val="24"/>
          <w:lang w:val="sr-Cyrl-ME"/>
        </w:rPr>
        <w:t xml:space="preserve"> </w:t>
      </w:r>
      <w:r w:rsidRPr="00AF477E">
        <w:rPr>
          <w:rFonts w:ascii="Times New Roman" w:eastAsia="Calibri" w:hAnsi="Times New Roman" w:cs="Times New Roman"/>
          <w:szCs w:val="24"/>
        </w:rPr>
        <w:t>кој</w:t>
      </w:r>
      <w:r w:rsidR="00D95AD8">
        <w:rPr>
          <w:rFonts w:ascii="Times New Roman" w:eastAsia="Calibri" w:hAnsi="Times New Roman" w:cs="Times New Roman"/>
          <w:szCs w:val="24"/>
          <w:lang w:val="sr-Cyrl-ME"/>
        </w:rPr>
        <w:t>а</w:t>
      </w:r>
      <w:r w:rsidRPr="00AF477E">
        <w:rPr>
          <w:rFonts w:ascii="Times New Roman" w:eastAsia="Calibri" w:hAnsi="Times New Roman" w:cs="Times New Roman"/>
          <w:szCs w:val="24"/>
        </w:rPr>
        <w:t xml:space="preserve"> </w:t>
      </w:r>
      <w:r w:rsidR="00AD2904" w:rsidRPr="00AF477E">
        <w:rPr>
          <w:rFonts w:ascii="Times New Roman" w:eastAsia="Calibri" w:hAnsi="Times New Roman" w:cs="Times New Roman"/>
          <w:szCs w:val="24"/>
          <w:lang w:val="sr-Cyrl-ME"/>
        </w:rPr>
        <w:t>је</w:t>
      </w:r>
      <w:r w:rsidRPr="00AF477E">
        <w:rPr>
          <w:rFonts w:ascii="Times New Roman" w:eastAsia="Calibri" w:hAnsi="Times New Roman" w:cs="Times New Roman"/>
          <w:szCs w:val="24"/>
        </w:rPr>
        <w:t xml:space="preserve"> одабран</w:t>
      </w:r>
      <w:r w:rsidR="00D95AD8">
        <w:rPr>
          <w:rFonts w:ascii="Times New Roman" w:eastAsia="Calibri" w:hAnsi="Times New Roman" w:cs="Times New Roman"/>
          <w:szCs w:val="24"/>
          <w:lang w:val="sr-Cyrl-ME"/>
        </w:rPr>
        <w:t>а</w:t>
      </w:r>
      <w:r w:rsidRPr="00AF477E">
        <w:rPr>
          <w:rFonts w:ascii="Times New Roman" w:eastAsia="Calibri" w:hAnsi="Times New Roman" w:cs="Times New Roman"/>
          <w:szCs w:val="24"/>
        </w:rPr>
        <w:t xml:space="preserve"> за обављање административно-техничких послова потребних за редовно функционсање омладинск</w:t>
      </w:r>
      <w:r w:rsidR="005765CF" w:rsidRPr="00AF477E">
        <w:rPr>
          <w:rFonts w:ascii="Times New Roman" w:eastAsia="Calibri" w:hAnsi="Times New Roman" w:cs="Times New Roman"/>
          <w:szCs w:val="24"/>
          <w:lang w:val="sr-Cyrl-ME"/>
        </w:rPr>
        <w:t>ог</w:t>
      </w:r>
      <w:r w:rsidRPr="00AF477E">
        <w:rPr>
          <w:rFonts w:ascii="Times New Roman" w:eastAsia="Calibri" w:hAnsi="Times New Roman" w:cs="Times New Roman"/>
          <w:szCs w:val="24"/>
        </w:rPr>
        <w:t xml:space="preserve"> сервиса у општин</w:t>
      </w:r>
      <w:r w:rsidR="00AD2904" w:rsidRPr="00AF477E">
        <w:rPr>
          <w:rFonts w:ascii="Times New Roman" w:eastAsia="Calibri" w:hAnsi="Times New Roman" w:cs="Times New Roman"/>
          <w:szCs w:val="24"/>
          <w:lang w:val="sr-Cyrl-ME"/>
        </w:rPr>
        <w:t>и</w:t>
      </w:r>
      <w:r w:rsidRPr="00AF477E">
        <w:rPr>
          <w:rFonts w:ascii="Times New Roman" w:eastAsia="Calibri" w:hAnsi="Times New Roman" w:cs="Times New Roman"/>
          <w:szCs w:val="24"/>
        </w:rPr>
        <w:t xml:space="preserve"> </w:t>
      </w:r>
      <w:r w:rsidR="00D95AD8">
        <w:rPr>
          <w:rFonts w:ascii="Times New Roman" w:eastAsia="Calibri" w:hAnsi="Times New Roman" w:cs="Times New Roman"/>
          <w:szCs w:val="24"/>
          <w:lang w:val="sr-Cyrl-ME"/>
        </w:rPr>
        <w:t>Никшић</w:t>
      </w:r>
      <w:r w:rsidR="00AD2904" w:rsidRPr="00AF477E">
        <w:rPr>
          <w:rFonts w:ascii="Times New Roman" w:eastAsia="Calibri" w:hAnsi="Times New Roman" w:cs="Times New Roman"/>
          <w:szCs w:val="24"/>
          <w:lang w:val="sr-Cyrl-ME"/>
        </w:rPr>
        <w:t xml:space="preserve"> </w:t>
      </w:r>
      <w:r w:rsidRPr="00AF477E">
        <w:rPr>
          <w:rFonts w:ascii="Times New Roman" w:eastAsia="Calibri" w:hAnsi="Times New Roman" w:cs="Times New Roman"/>
          <w:szCs w:val="24"/>
        </w:rPr>
        <w:t>из става I ове Одлуке, биће закључен уговор којим се уређују међусобна права и обавезе.</w:t>
      </w:r>
    </w:p>
    <w:p w:rsidR="002A40F0" w:rsidRPr="00B1653D" w:rsidRDefault="002A40F0" w:rsidP="002A40F0">
      <w:pPr>
        <w:ind w:firstLine="360"/>
        <w:rPr>
          <w:rFonts w:ascii="Times New Roman" w:eastAsia="Calibri" w:hAnsi="Times New Roman" w:cs="Times New Roman"/>
          <w:szCs w:val="24"/>
          <w:lang w:val="sr-Cyrl-ME"/>
        </w:rPr>
      </w:pPr>
      <w:r>
        <w:rPr>
          <w:rFonts w:ascii="Times New Roman" w:eastAsia="Calibri" w:hAnsi="Times New Roman" w:cs="Times New Roman"/>
          <w:szCs w:val="24"/>
          <w:lang w:val="sr-Cyrl-ME"/>
        </w:rPr>
        <w:t xml:space="preserve">Комисија је увидом у приспјеле пријаве констатовала да за </w:t>
      </w:r>
      <w:r w:rsidR="00DD1009">
        <w:rPr>
          <w:rFonts w:ascii="Times New Roman" w:eastAsia="Calibri" w:hAnsi="Times New Roman" w:cs="Times New Roman"/>
          <w:szCs w:val="24"/>
        </w:rPr>
        <w:t>o</w:t>
      </w:r>
      <w:r>
        <w:rPr>
          <w:rFonts w:ascii="Times New Roman" w:eastAsia="Calibri" w:hAnsi="Times New Roman" w:cs="Times New Roman"/>
          <w:szCs w:val="24"/>
          <w:lang w:val="sr-Cyrl-ME"/>
        </w:rPr>
        <w:t xml:space="preserve">пштину Шавник није било пријава. Доноси се Одлука о расписивању новог Јавног позива за ангажовање лица за обављање административно-техничких послова потребних за редовно функционисање омладинског сервиса у </w:t>
      </w:r>
      <w:r w:rsidR="00DD1009">
        <w:rPr>
          <w:rFonts w:ascii="Times New Roman" w:eastAsia="Calibri" w:hAnsi="Times New Roman" w:cs="Times New Roman"/>
          <w:szCs w:val="24"/>
        </w:rPr>
        <w:t>o</w:t>
      </w:r>
      <w:r>
        <w:rPr>
          <w:rFonts w:ascii="Times New Roman" w:eastAsia="Calibri" w:hAnsi="Times New Roman" w:cs="Times New Roman"/>
          <w:szCs w:val="24"/>
          <w:lang w:val="sr-Cyrl-ME"/>
        </w:rPr>
        <w:t>пштини Шавник.</w:t>
      </w:r>
    </w:p>
    <w:p w:rsidR="002A40F0" w:rsidRPr="00B1653D" w:rsidRDefault="002A40F0" w:rsidP="002A40F0">
      <w:pPr>
        <w:ind w:firstLine="360"/>
        <w:rPr>
          <w:rFonts w:ascii="Times New Roman" w:eastAsia="Calibri" w:hAnsi="Times New Roman" w:cs="Times New Roman"/>
          <w:szCs w:val="24"/>
          <w:lang w:val="sr-Cyrl-ME"/>
        </w:rPr>
      </w:pPr>
      <w:r>
        <w:rPr>
          <w:rFonts w:ascii="Times New Roman" w:eastAsia="Calibri" w:hAnsi="Times New Roman" w:cs="Times New Roman"/>
          <w:szCs w:val="24"/>
          <w:lang w:val="sr-Cyrl-ME"/>
        </w:rPr>
        <w:t xml:space="preserve">Комисија је констатовала да је у општини Никшић потребно ангажовати два лица за обављање административно-техничких послова потребних за редовно функционисање омладинког сервиса. Доноси се Одлука о расписивању новог Јавног позива за ангажовање још једног лица за обављање административно-техничких послова потребних за редовно функционисање омладинског сервиса у </w:t>
      </w:r>
      <w:r w:rsidR="00DD1009">
        <w:rPr>
          <w:rFonts w:ascii="Times New Roman" w:eastAsia="Calibri" w:hAnsi="Times New Roman" w:cs="Times New Roman"/>
          <w:szCs w:val="24"/>
        </w:rPr>
        <w:t>o</w:t>
      </w:r>
      <w:r>
        <w:rPr>
          <w:rFonts w:ascii="Times New Roman" w:eastAsia="Calibri" w:hAnsi="Times New Roman" w:cs="Times New Roman"/>
          <w:szCs w:val="24"/>
          <w:lang w:val="sr-Cyrl-ME"/>
        </w:rPr>
        <w:t>пштини Никшић.</w:t>
      </w:r>
    </w:p>
    <w:p w:rsidR="002A40F0" w:rsidRPr="00AF477E" w:rsidRDefault="002A40F0" w:rsidP="00D95AD8">
      <w:pPr>
        <w:ind w:firstLine="360"/>
        <w:rPr>
          <w:rFonts w:ascii="Times New Roman" w:eastAsia="Calibri" w:hAnsi="Times New Roman" w:cs="Times New Roman"/>
          <w:szCs w:val="24"/>
        </w:rPr>
      </w:pPr>
    </w:p>
    <w:p w:rsidR="00097F3B" w:rsidRPr="00B1653D" w:rsidRDefault="00B1653D" w:rsidP="00D95AD8">
      <w:pPr>
        <w:ind w:firstLine="360"/>
        <w:rPr>
          <w:rFonts w:ascii="Times New Roman" w:eastAsia="Calibri" w:hAnsi="Times New Roman" w:cs="Times New Roman"/>
          <w:szCs w:val="24"/>
          <w:lang w:val="sr-Cyrl-ME"/>
        </w:rPr>
      </w:pPr>
      <w:r>
        <w:rPr>
          <w:rFonts w:ascii="Times New Roman" w:eastAsia="Calibri" w:hAnsi="Times New Roman" w:cs="Times New Roman"/>
          <w:szCs w:val="24"/>
          <w:lang w:val="sr-Cyrl-ME"/>
        </w:rPr>
        <w:t>Са свега напријед изнијетог одлучено је као у изреци ове Одлуке.</w:t>
      </w:r>
    </w:p>
    <w:p w:rsidR="00D95AD8" w:rsidRDefault="00D95AD8" w:rsidP="00097F3B">
      <w:pPr>
        <w:rPr>
          <w:rFonts w:ascii="Times New Roman" w:eastAsia="Calibri" w:hAnsi="Times New Roman" w:cs="Times New Roman"/>
          <w:szCs w:val="24"/>
        </w:rPr>
      </w:pPr>
    </w:p>
    <w:p w:rsidR="00097F3B" w:rsidRPr="00AF477E" w:rsidRDefault="00097F3B" w:rsidP="00097F3B">
      <w:pPr>
        <w:rPr>
          <w:rFonts w:ascii="Times New Roman" w:eastAsia="Calibri" w:hAnsi="Times New Roman" w:cs="Times New Roman"/>
          <w:szCs w:val="24"/>
        </w:rPr>
      </w:pPr>
      <w:r w:rsidRPr="00AF477E">
        <w:rPr>
          <w:rFonts w:ascii="Times New Roman" w:eastAsia="Calibri" w:hAnsi="Times New Roman" w:cs="Times New Roman"/>
          <w:szCs w:val="24"/>
        </w:rPr>
        <w:t>Правна поука: Против ове Одлуке може се покренути управни спор код Управног суда Црне Горе, у року од 20 дана од дана пријема исте.</w:t>
      </w:r>
    </w:p>
    <w:p w:rsidR="00097F3B" w:rsidRDefault="00097F3B" w:rsidP="00097F3B">
      <w:pPr>
        <w:rPr>
          <w:rFonts w:ascii="Times New Roman" w:eastAsia="Calibri" w:hAnsi="Times New Roman" w:cs="Times New Roman"/>
          <w:szCs w:val="24"/>
        </w:rPr>
      </w:pPr>
    </w:p>
    <w:p w:rsidR="00D95AD8" w:rsidRPr="00AF477E" w:rsidRDefault="00D95AD8" w:rsidP="00097F3B">
      <w:pPr>
        <w:rPr>
          <w:rFonts w:ascii="Times New Roman" w:eastAsia="Calibri" w:hAnsi="Times New Roman" w:cs="Times New Roman"/>
          <w:szCs w:val="24"/>
        </w:rPr>
      </w:pPr>
    </w:p>
    <w:p w:rsidR="00097F3B" w:rsidRPr="00AF477E" w:rsidRDefault="00097F3B" w:rsidP="00097F3B">
      <w:pPr>
        <w:rPr>
          <w:rFonts w:ascii="Times New Roman" w:eastAsia="Calibri" w:hAnsi="Times New Roman" w:cs="Times New Roman"/>
          <w:szCs w:val="24"/>
        </w:rPr>
      </w:pPr>
    </w:p>
    <w:p w:rsidR="00097F3B" w:rsidRPr="00AF477E" w:rsidRDefault="00097F3B" w:rsidP="00097F3B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AF477E"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                                      </w:t>
      </w:r>
      <w:r w:rsidR="00D95AD8">
        <w:rPr>
          <w:rFonts w:ascii="Times New Roman" w:eastAsia="Calibri" w:hAnsi="Times New Roman" w:cs="Times New Roman"/>
          <w:szCs w:val="24"/>
          <w:lang w:val="sr-Cyrl-ME"/>
        </w:rPr>
        <w:t xml:space="preserve">      </w:t>
      </w:r>
      <w:r w:rsidRPr="00AF477E">
        <w:rPr>
          <w:rFonts w:ascii="Times New Roman" w:eastAsia="Calibri" w:hAnsi="Times New Roman" w:cs="Times New Roman"/>
          <w:szCs w:val="24"/>
        </w:rPr>
        <w:t xml:space="preserve">  </w:t>
      </w:r>
      <w:r w:rsidRPr="00AF477E">
        <w:rPr>
          <w:rFonts w:ascii="Times New Roman" w:eastAsia="Calibri" w:hAnsi="Times New Roman" w:cs="Times New Roman"/>
          <w:b/>
          <w:szCs w:val="24"/>
        </w:rPr>
        <w:t>М И Н И С Т А Р</w:t>
      </w:r>
    </w:p>
    <w:p w:rsidR="00097F3B" w:rsidRPr="00AF477E" w:rsidRDefault="00D95AD8" w:rsidP="00D95AD8">
      <w:pPr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  <w:lang w:val="sr-Cyrl-ME"/>
        </w:rPr>
        <w:t xml:space="preserve">                                                                                                                </w:t>
      </w:r>
      <w:r w:rsidR="00097F3B" w:rsidRPr="00AF477E">
        <w:rPr>
          <w:rFonts w:ascii="Times New Roman" w:eastAsia="Calibri" w:hAnsi="Times New Roman" w:cs="Times New Roman"/>
          <w:szCs w:val="24"/>
        </w:rPr>
        <w:t xml:space="preserve">  Драгослав Шћекић</w:t>
      </w:r>
    </w:p>
    <w:p w:rsidR="00097F3B" w:rsidRPr="00AF477E" w:rsidRDefault="00D95AD8" w:rsidP="00097F3B">
      <w:pPr>
        <w:jc w:val="right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  <w:lang w:val="sr-Cyrl-ME"/>
        </w:rPr>
        <w:t>____</w:t>
      </w:r>
      <w:r w:rsidR="00097F3B" w:rsidRPr="00AF477E">
        <w:rPr>
          <w:rFonts w:ascii="Times New Roman" w:eastAsia="Calibri" w:hAnsi="Times New Roman" w:cs="Times New Roman"/>
          <w:szCs w:val="24"/>
        </w:rPr>
        <w:t>_________________</w:t>
      </w:r>
    </w:p>
    <w:p w:rsidR="00097F3B" w:rsidRPr="00AF477E" w:rsidRDefault="00097F3B" w:rsidP="00097F3B">
      <w:pPr>
        <w:rPr>
          <w:rFonts w:ascii="Times New Roman" w:eastAsia="Calibri" w:hAnsi="Times New Roman" w:cs="Times New Roman"/>
          <w:szCs w:val="24"/>
        </w:rPr>
      </w:pPr>
    </w:p>
    <w:p w:rsidR="00097F3B" w:rsidRPr="00AF477E" w:rsidRDefault="00097F3B" w:rsidP="00097F3B">
      <w:pPr>
        <w:rPr>
          <w:rFonts w:ascii="Times New Roman" w:eastAsia="Calibri" w:hAnsi="Times New Roman" w:cs="Times New Roman"/>
          <w:szCs w:val="24"/>
        </w:rPr>
      </w:pPr>
    </w:p>
    <w:p w:rsidR="00097F3B" w:rsidRPr="00AF477E" w:rsidRDefault="00097F3B" w:rsidP="00097F3B">
      <w:pPr>
        <w:rPr>
          <w:rFonts w:ascii="Times New Roman" w:eastAsia="Calibri" w:hAnsi="Times New Roman" w:cs="Times New Roman"/>
          <w:szCs w:val="24"/>
        </w:rPr>
      </w:pPr>
    </w:p>
    <w:p w:rsidR="00097F3B" w:rsidRPr="00AF477E" w:rsidRDefault="00097F3B" w:rsidP="00097F3B">
      <w:pPr>
        <w:rPr>
          <w:rFonts w:ascii="Times New Roman" w:eastAsia="Calibri" w:hAnsi="Times New Roman" w:cs="Times New Roman"/>
          <w:b/>
          <w:szCs w:val="24"/>
        </w:rPr>
      </w:pPr>
    </w:p>
    <w:p w:rsidR="00995855" w:rsidRPr="00AF477E" w:rsidRDefault="00995855" w:rsidP="00995855">
      <w:pPr>
        <w:spacing w:before="100" w:beforeAutospacing="1" w:after="100" w:afterAutospacing="1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</w:pPr>
      <w:r w:rsidRPr="00AF477E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>-</w:t>
      </w:r>
    </w:p>
    <w:p w:rsidR="009518E3" w:rsidRPr="00AF477E" w:rsidRDefault="009518E3" w:rsidP="00F7517F">
      <w:pPr>
        <w:pStyle w:val="NoSpacing"/>
        <w:jc w:val="left"/>
        <w:rPr>
          <w:rFonts w:ascii="Times New Roman" w:eastAsia="Times New Roman" w:hAnsi="Times New Roman"/>
          <w:color w:val="000000" w:themeColor="text1"/>
          <w:szCs w:val="24"/>
          <w:lang w:val="sr-Cyrl-ME"/>
        </w:rPr>
      </w:pPr>
    </w:p>
    <w:p w:rsidR="00314262" w:rsidRPr="00AF477E" w:rsidRDefault="00314262" w:rsidP="00396DF1">
      <w:pPr>
        <w:pStyle w:val="NoSpacing"/>
        <w:jc w:val="left"/>
        <w:rPr>
          <w:rFonts w:ascii="Times New Roman" w:eastAsia="Times New Roman" w:hAnsi="Times New Roman"/>
          <w:color w:val="000000" w:themeColor="text1"/>
          <w:szCs w:val="24"/>
          <w:lang w:val="sr-Cyrl-ME"/>
        </w:rPr>
      </w:pPr>
    </w:p>
    <w:p w:rsidR="002C26BB" w:rsidRPr="00AF477E" w:rsidRDefault="002C26BB" w:rsidP="00396DF1">
      <w:pPr>
        <w:pStyle w:val="NoSpacing"/>
        <w:jc w:val="left"/>
        <w:rPr>
          <w:rFonts w:ascii="Times New Roman" w:eastAsia="Times New Roman" w:hAnsi="Times New Roman"/>
          <w:color w:val="000000" w:themeColor="text1"/>
          <w:szCs w:val="24"/>
          <w:lang w:val="sr-Cyrl-ME"/>
        </w:rPr>
      </w:pPr>
    </w:p>
    <w:p w:rsidR="002C26BB" w:rsidRPr="00AF477E" w:rsidRDefault="002C26BB" w:rsidP="00396DF1">
      <w:pPr>
        <w:pStyle w:val="NoSpacing"/>
        <w:jc w:val="left"/>
        <w:rPr>
          <w:rFonts w:ascii="Times New Roman" w:eastAsia="Times New Roman" w:hAnsi="Times New Roman"/>
          <w:color w:val="000000" w:themeColor="text1"/>
          <w:szCs w:val="24"/>
          <w:lang w:val="sr-Cyrl-ME"/>
        </w:rPr>
      </w:pPr>
    </w:p>
    <w:p w:rsidR="009518E3" w:rsidRPr="00AF477E" w:rsidRDefault="00F7517F" w:rsidP="004B1C9A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</w:pPr>
      <w:r w:rsidRPr="00AF477E"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  <w:t xml:space="preserve">                                                                                                   </w:t>
      </w:r>
    </w:p>
    <w:p w:rsidR="006A5CAC" w:rsidRPr="00AF477E" w:rsidRDefault="006A5CAC" w:rsidP="007B5918">
      <w:pPr>
        <w:spacing w:before="100" w:beforeAutospacing="1" w:after="100" w:afterAutospacing="1" w:line="360" w:lineRule="atLeast"/>
        <w:jc w:val="left"/>
        <w:rPr>
          <w:rFonts w:ascii="Times New Roman" w:eastAsia="Times New Roman" w:hAnsi="Times New Roman" w:cs="Times New Roman"/>
          <w:color w:val="000000" w:themeColor="text1"/>
          <w:szCs w:val="24"/>
          <w:lang w:val="sr-Cyrl-ME"/>
        </w:rPr>
      </w:pPr>
    </w:p>
    <w:sectPr w:rsidR="006A5CAC" w:rsidRPr="00AF477E" w:rsidSect="00582B1C">
      <w:headerReference w:type="default" r:id="rId9"/>
      <w:headerReference w:type="first" r:id="rId10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FF1" w:rsidRDefault="00531FF1" w:rsidP="00A6505B">
      <w:pPr>
        <w:spacing w:before="0" w:after="0" w:line="240" w:lineRule="auto"/>
      </w:pPr>
      <w:r>
        <w:separator/>
      </w:r>
    </w:p>
  </w:endnote>
  <w:endnote w:type="continuationSeparator" w:id="0">
    <w:p w:rsidR="00531FF1" w:rsidRDefault="00531FF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FF1" w:rsidRDefault="00531FF1" w:rsidP="00A6505B">
      <w:pPr>
        <w:spacing w:before="0" w:after="0" w:line="240" w:lineRule="auto"/>
      </w:pPr>
      <w:r>
        <w:separator/>
      </w:r>
    </w:p>
  </w:footnote>
  <w:footnote w:type="continuationSeparator" w:id="0">
    <w:p w:rsidR="00531FF1" w:rsidRDefault="00531FF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Default="00946E33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BF65DA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230D">
      <w:rPr>
        <w:lang w:val="sr-Cyrl-ME"/>
      </w:rPr>
      <w:t>Ц</w:t>
    </w:r>
    <w:r w:rsidR="00F05015">
      <w:rPr>
        <w:lang w:val="sr-Cyrl-ME"/>
      </w:rPr>
      <w:t>рна Гора</w:t>
    </w:r>
  </w:p>
  <w:p w:rsidR="00946E33" w:rsidRP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3544570</wp:posOffset>
              </wp:positionH>
              <wp:positionV relativeFrom="paragraph">
                <wp:posOffset>75565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E33" w:rsidRPr="00AF27FF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Адреса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Светлане Кане Радевић</w:t>
                          </w:r>
                          <w:r w:rsidR="00946E33">
                            <w:rPr>
                              <w:sz w:val="20"/>
                            </w:rPr>
                            <w:t xml:space="preserve"> 3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46E33" w:rsidRPr="000C230D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Cyrl-ME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r w:rsidR="000C230D">
                            <w:rPr>
                              <w:sz w:val="20"/>
                              <w:lang w:val="sr-Cyrl-ME"/>
                            </w:rPr>
                            <w:t>Подгорица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r w:rsidR="000C230D">
                            <w:rPr>
                              <w:sz w:val="20"/>
                              <w:lang w:val="sr-Cyrl-ME"/>
                            </w:rPr>
                            <w:t>Црна Гора</w:t>
                          </w:r>
                        </w:p>
                        <w:p w:rsidR="00946E33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Тел:</w:t>
                          </w:r>
                          <w:r w:rsidR="00946E33">
                            <w:rPr>
                              <w:sz w:val="20"/>
                            </w:rPr>
                            <w:t xml:space="preserve"> +382 20 684 900</w:t>
                          </w:r>
                        </w:p>
                        <w:p w:rsidR="00946E33" w:rsidRPr="00AF27FF" w:rsidRDefault="00F0501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Мејл</w:t>
                          </w:r>
                          <w:r w:rsidR="00946E33"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ms@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ms.gov.me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46E33" w:rsidRPr="00AF27FF" w:rsidRDefault="00946E33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9.1pt;margin-top:5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3ROeOAAAAAKAQAADwAAAAAAAAAAAAAAAAB7BAAAZHJzL2Rvd25y&#10;ZXYueG1sUEsFBgAAAAAEAAQA8wAAAIgFAAAAAA==&#10;" stroked="f">
              <v:textbox style="mso-fit-shape-to-text:t">
                <w:txbxContent>
                  <w:p w:rsidR="00946E33" w:rsidRPr="00AF27FF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Адреса</w:t>
                    </w:r>
                    <w:r w:rsidR="00946E33" w:rsidRPr="00AF27FF">
                      <w:rPr>
                        <w:sz w:val="20"/>
                      </w:rPr>
                      <w:t xml:space="preserve">: </w:t>
                    </w:r>
                    <w:r>
                      <w:rPr>
                        <w:sz w:val="20"/>
                        <w:lang w:val="sr-Cyrl-ME"/>
                      </w:rPr>
                      <w:t>Светлане Кане Радевић</w:t>
                    </w:r>
                    <w:r w:rsidR="00946E33">
                      <w:rPr>
                        <w:sz w:val="20"/>
                      </w:rPr>
                      <w:t xml:space="preserve"> 3</w:t>
                    </w:r>
                    <w:r w:rsidR="00946E33" w:rsidRPr="00AF27FF">
                      <w:rPr>
                        <w:sz w:val="20"/>
                      </w:rPr>
                      <w:t xml:space="preserve">, </w:t>
                    </w:r>
                  </w:p>
                  <w:p w:rsidR="00946E33" w:rsidRPr="000C230D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Cyrl-ME"/>
                      </w:rPr>
                    </w:pPr>
                    <w:r w:rsidRPr="00AF27FF">
                      <w:rPr>
                        <w:sz w:val="20"/>
                      </w:rPr>
                      <w:t xml:space="preserve">81000 </w:t>
                    </w:r>
                    <w:r w:rsidR="000C230D">
                      <w:rPr>
                        <w:sz w:val="20"/>
                        <w:lang w:val="sr-Cyrl-ME"/>
                      </w:rPr>
                      <w:t>Подгорица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  <w:r w:rsidR="000C230D">
                      <w:rPr>
                        <w:sz w:val="20"/>
                        <w:lang w:val="sr-Cyrl-ME"/>
                      </w:rPr>
                      <w:t>Црна Гора</w:t>
                    </w:r>
                  </w:p>
                  <w:p w:rsidR="00946E33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Тел:</w:t>
                    </w:r>
                    <w:r w:rsidR="00946E33">
                      <w:rPr>
                        <w:sz w:val="20"/>
                      </w:rPr>
                      <w:t xml:space="preserve"> +382 20 684 900</w:t>
                    </w:r>
                  </w:p>
                  <w:p w:rsidR="00946E33" w:rsidRPr="00AF27FF" w:rsidRDefault="00F0501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Мејл</w:t>
                    </w:r>
                    <w:r w:rsidR="00946E33">
                      <w:rPr>
                        <w:sz w:val="20"/>
                      </w:rPr>
                      <w:t>: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ms@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ms.gov.me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46E33" w:rsidRPr="00AF27FF" w:rsidRDefault="00946E33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C230D">
      <w:rPr>
        <w:rFonts w:eastAsiaTheme="majorEastAsia" w:cstheme="majorBidi"/>
        <w:lang w:val="sr-Cyrl-ME"/>
      </w:rPr>
      <w:t>Министарство спорта и младих</w:t>
    </w:r>
  </w:p>
  <w:p w:rsidR="00946E33" w:rsidRPr="00F323F6" w:rsidRDefault="00946E33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070A3"/>
    <w:multiLevelType w:val="hybridMultilevel"/>
    <w:tmpl w:val="51407180"/>
    <w:lvl w:ilvl="0" w:tplc="B44406F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304B0"/>
    <w:multiLevelType w:val="hybridMultilevel"/>
    <w:tmpl w:val="55762AA2"/>
    <w:lvl w:ilvl="0" w:tplc="A800A1D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2014F"/>
    <w:multiLevelType w:val="hybridMultilevel"/>
    <w:tmpl w:val="AC76D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3440E"/>
    <w:multiLevelType w:val="hybridMultilevel"/>
    <w:tmpl w:val="8584BCA4"/>
    <w:lvl w:ilvl="0" w:tplc="3C1EDBC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B2AD9"/>
    <w:multiLevelType w:val="hybridMultilevel"/>
    <w:tmpl w:val="C75A3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141E17"/>
    <w:multiLevelType w:val="hybridMultilevel"/>
    <w:tmpl w:val="E08AA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95E3D"/>
    <w:multiLevelType w:val="hybridMultilevel"/>
    <w:tmpl w:val="4A0AE06E"/>
    <w:lvl w:ilvl="0" w:tplc="167CE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8F3781"/>
    <w:multiLevelType w:val="hybridMultilevel"/>
    <w:tmpl w:val="3AECFF0A"/>
    <w:lvl w:ilvl="0" w:tplc="7190066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15"/>
  </w:num>
  <w:num w:numId="3">
    <w:abstractNumId w:val="15"/>
  </w:num>
  <w:num w:numId="4">
    <w:abstractNumId w:val="5"/>
  </w:num>
  <w:num w:numId="5">
    <w:abstractNumId w:val="12"/>
  </w:num>
  <w:num w:numId="6">
    <w:abstractNumId w:val="2"/>
  </w:num>
  <w:num w:numId="7">
    <w:abstractNumId w:val="3"/>
  </w:num>
  <w:num w:numId="8">
    <w:abstractNumId w:val="0"/>
  </w:num>
  <w:num w:numId="9">
    <w:abstractNumId w:val="11"/>
  </w:num>
  <w:num w:numId="10">
    <w:abstractNumId w:val="8"/>
  </w:num>
  <w:num w:numId="11">
    <w:abstractNumId w:val="17"/>
  </w:num>
  <w:num w:numId="12">
    <w:abstractNumId w:val="4"/>
  </w:num>
  <w:num w:numId="13">
    <w:abstractNumId w:val="13"/>
  </w:num>
  <w:num w:numId="14">
    <w:abstractNumId w:val="16"/>
  </w:num>
  <w:num w:numId="15">
    <w:abstractNumId w:val="14"/>
  </w:num>
  <w:num w:numId="16">
    <w:abstractNumId w:val="9"/>
  </w:num>
  <w:num w:numId="17">
    <w:abstractNumId w:val="6"/>
  </w:num>
  <w:num w:numId="18">
    <w:abstractNumId w:val="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7774"/>
    <w:rsid w:val="00017FC6"/>
    <w:rsid w:val="00020673"/>
    <w:rsid w:val="00025523"/>
    <w:rsid w:val="000341BD"/>
    <w:rsid w:val="00036DA9"/>
    <w:rsid w:val="00043835"/>
    <w:rsid w:val="00047C1C"/>
    <w:rsid w:val="000563BA"/>
    <w:rsid w:val="00056EB0"/>
    <w:rsid w:val="00057123"/>
    <w:rsid w:val="000622A8"/>
    <w:rsid w:val="0007070C"/>
    <w:rsid w:val="00086FD0"/>
    <w:rsid w:val="00097F3B"/>
    <w:rsid w:val="000B2E3B"/>
    <w:rsid w:val="000C230D"/>
    <w:rsid w:val="000D33FF"/>
    <w:rsid w:val="000D5D5E"/>
    <w:rsid w:val="000E22A0"/>
    <w:rsid w:val="000E7A86"/>
    <w:rsid w:val="000F2AA0"/>
    <w:rsid w:val="000F2B95"/>
    <w:rsid w:val="000F2BFC"/>
    <w:rsid w:val="001053EE"/>
    <w:rsid w:val="00106B1C"/>
    <w:rsid w:val="00107821"/>
    <w:rsid w:val="00110159"/>
    <w:rsid w:val="00117AAA"/>
    <w:rsid w:val="00120B94"/>
    <w:rsid w:val="0012279F"/>
    <w:rsid w:val="00133142"/>
    <w:rsid w:val="00137AF9"/>
    <w:rsid w:val="00150C0E"/>
    <w:rsid w:val="00154D42"/>
    <w:rsid w:val="001560BC"/>
    <w:rsid w:val="0016351C"/>
    <w:rsid w:val="00171923"/>
    <w:rsid w:val="001822FC"/>
    <w:rsid w:val="001847FD"/>
    <w:rsid w:val="00195092"/>
    <w:rsid w:val="00196664"/>
    <w:rsid w:val="001A002D"/>
    <w:rsid w:val="001A79B6"/>
    <w:rsid w:val="001A7E96"/>
    <w:rsid w:val="001B391E"/>
    <w:rsid w:val="001C2DA5"/>
    <w:rsid w:val="001C588F"/>
    <w:rsid w:val="001C5AC8"/>
    <w:rsid w:val="001D30CD"/>
    <w:rsid w:val="001D3909"/>
    <w:rsid w:val="001F1514"/>
    <w:rsid w:val="001F75D5"/>
    <w:rsid w:val="002017E7"/>
    <w:rsid w:val="00204536"/>
    <w:rsid w:val="00204C97"/>
    <w:rsid w:val="00205759"/>
    <w:rsid w:val="00207DD5"/>
    <w:rsid w:val="002142F2"/>
    <w:rsid w:val="0021517C"/>
    <w:rsid w:val="00215CF2"/>
    <w:rsid w:val="002511E4"/>
    <w:rsid w:val="00252A36"/>
    <w:rsid w:val="00263CEF"/>
    <w:rsid w:val="002652F2"/>
    <w:rsid w:val="00292518"/>
    <w:rsid w:val="00292D5E"/>
    <w:rsid w:val="002945BF"/>
    <w:rsid w:val="002A40F0"/>
    <w:rsid w:val="002A7CB3"/>
    <w:rsid w:val="002B3ACD"/>
    <w:rsid w:val="002B5F3F"/>
    <w:rsid w:val="002B75CF"/>
    <w:rsid w:val="002C26BB"/>
    <w:rsid w:val="002C4E91"/>
    <w:rsid w:val="002D1DC0"/>
    <w:rsid w:val="002D1F58"/>
    <w:rsid w:val="002D74DB"/>
    <w:rsid w:val="002D7598"/>
    <w:rsid w:val="002D7856"/>
    <w:rsid w:val="002E0EB2"/>
    <w:rsid w:val="002F461C"/>
    <w:rsid w:val="002F66AE"/>
    <w:rsid w:val="003000DD"/>
    <w:rsid w:val="003103B9"/>
    <w:rsid w:val="00311FAD"/>
    <w:rsid w:val="00314262"/>
    <w:rsid w:val="003168DA"/>
    <w:rsid w:val="00322823"/>
    <w:rsid w:val="003273DF"/>
    <w:rsid w:val="003417B8"/>
    <w:rsid w:val="00341E74"/>
    <w:rsid w:val="00345E47"/>
    <w:rsid w:val="00350578"/>
    <w:rsid w:val="00353CF3"/>
    <w:rsid w:val="00354D08"/>
    <w:rsid w:val="00360A85"/>
    <w:rsid w:val="00365DA4"/>
    <w:rsid w:val="00366E03"/>
    <w:rsid w:val="00370E9D"/>
    <w:rsid w:val="00375166"/>
    <w:rsid w:val="00375D08"/>
    <w:rsid w:val="00380D33"/>
    <w:rsid w:val="00391D57"/>
    <w:rsid w:val="00393425"/>
    <w:rsid w:val="00396DF1"/>
    <w:rsid w:val="003A6DB5"/>
    <w:rsid w:val="003B4BD6"/>
    <w:rsid w:val="003D5320"/>
    <w:rsid w:val="003E3DA3"/>
    <w:rsid w:val="003E5E7A"/>
    <w:rsid w:val="003E6AFF"/>
    <w:rsid w:val="003E7AD9"/>
    <w:rsid w:val="003F4A55"/>
    <w:rsid w:val="003F5405"/>
    <w:rsid w:val="004034F9"/>
    <w:rsid w:val="004112D5"/>
    <w:rsid w:val="00411A9D"/>
    <w:rsid w:val="00431FD5"/>
    <w:rsid w:val="00432E49"/>
    <w:rsid w:val="00434964"/>
    <w:rsid w:val="00435F4A"/>
    <w:rsid w:val="004378E1"/>
    <w:rsid w:val="00451F6C"/>
    <w:rsid w:val="00451FF9"/>
    <w:rsid w:val="00455556"/>
    <w:rsid w:val="00455A78"/>
    <w:rsid w:val="004679C3"/>
    <w:rsid w:val="00481108"/>
    <w:rsid w:val="00497515"/>
    <w:rsid w:val="004B1C9A"/>
    <w:rsid w:val="004B731A"/>
    <w:rsid w:val="004C6CE3"/>
    <w:rsid w:val="004D0C77"/>
    <w:rsid w:val="004D1B91"/>
    <w:rsid w:val="004D263D"/>
    <w:rsid w:val="004D3815"/>
    <w:rsid w:val="004D7038"/>
    <w:rsid w:val="004E0292"/>
    <w:rsid w:val="004E1A9D"/>
    <w:rsid w:val="004E3DA7"/>
    <w:rsid w:val="004E6886"/>
    <w:rsid w:val="004E7344"/>
    <w:rsid w:val="004F24B0"/>
    <w:rsid w:val="00504339"/>
    <w:rsid w:val="00504A33"/>
    <w:rsid w:val="005174EA"/>
    <w:rsid w:val="00523147"/>
    <w:rsid w:val="00531FDF"/>
    <w:rsid w:val="00531FF1"/>
    <w:rsid w:val="0055064F"/>
    <w:rsid w:val="005611C3"/>
    <w:rsid w:val="00562012"/>
    <w:rsid w:val="005723C7"/>
    <w:rsid w:val="00575338"/>
    <w:rsid w:val="005765CF"/>
    <w:rsid w:val="00577188"/>
    <w:rsid w:val="00581BE0"/>
    <w:rsid w:val="00582B1C"/>
    <w:rsid w:val="00585F79"/>
    <w:rsid w:val="00586F64"/>
    <w:rsid w:val="005A0DC8"/>
    <w:rsid w:val="005A313F"/>
    <w:rsid w:val="005A4E7E"/>
    <w:rsid w:val="005B2E60"/>
    <w:rsid w:val="005B44BF"/>
    <w:rsid w:val="005C2482"/>
    <w:rsid w:val="005C6F24"/>
    <w:rsid w:val="005D26AF"/>
    <w:rsid w:val="005E0096"/>
    <w:rsid w:val="005E2DE4"/>
    <w:rsid w:val="005F2961"/>
    <w:rsid w:val="005F2E20"/>
    <w:rsid w:val="005F3393"/>
    <w:rsid w:val="005F56D9"/>
    <w:rsid w:val="00600107"/>
    <w:rsid w:val="0060758D"/>
    <w:rsid w:val="00612213"/>
    <w:rsid w:val="006128BE"/>
    <w:rsid w:val="00614C4A"/>
    <w:rsid w:val="00615815"/>
    <w:rsid w:val="00615B0C"/>
    <w:rsid w:val="00620857"/>
    <w:rsid w:val="00621F77"/>
    <w:rsid w:val="0062261B"/>
    <w:rsid w:val="00622EDA"/>
    <w:rsid w:val="006237D6"/>
    <w:rsid w:val="00630A76"/>
    <w:rsid w:val="006316A5"/>
    <w:rsid w:val="00635C3A"/>
    <w:rsid w:val="00636DDB"/>
    <w:rsid w:val="00646BFC"/>
    <w:rsid w:val="0066620B"/>
    <w:rsid w:val="006739CA"/>
    <w:rsid w:val="00693E37"/>
    <w:rsid w:val="00696F17"/>
    <w:rsid w:val="006A24FA"/>
    <w:rsid w:val="006A2C40"/>
    <w:rsid w:val="006A5CAC"/>
    <w:rsid w:val="006B0CEE"/>
    <w:rsid w:val="006D63A5"/>
    <w:rsid w:val="006D711E"/>
    <w:rsid w:val="006E262C"/>
    <w:rsid w:val="006E4E6C"/>
    <w:rsid w:val="006E5EFB"/>
    <w:rsid w:val="006F506C"/>
    <w:rsid w:val="007019C0"/>
    <w:rsid w:val="007139CA"/>
    <w:rsid w:val="00714768"/>
    <w:rsid w:val="00722040"/>
    <w:rsid w:val="00730D60"/>
    <w:rsid w:val="007327A0"/>
    <w:rsid w:val="0073561A"/>
    <w:rsid w:val="00761D29"/>
    <w:rsid w:val="007647F3"/>
    <w:rsid w:val="00764AE7"/>
    <w:rsid w:val="0077100B"/>
    <w:rsid w:val="007714C1"/>
    <w:rsid w:val="00786202"/>
    <w:rsid w:val="00786F2E"/>
    <w:rsid w:val="007904A7"/>
    <w:rsid w:val="00794586"/>
    <w:rsid w:val="0079598D"/>
    <w:rsid w:val="007978B6"/>
    <w:rsid w:val="007A0717"/>
    <w:rsid w:val="007A4B1E"/>
    <w:rsid w:val="007B2B13"/>
    <w:rsid w:val="007B5918"/>
    <w:rsid w:val="007C16E7"/>
    <w:rsid w:val="007D63BA"/>
    <w:rsid w:val="007D7182"/>
    <w:rsid w:val="007E40B1"/>
    <w:rsid w:val="007E6FC3"/>
    <w:rsid w:val="007E7561"/>
    <w:rsid w:val="007F7A44"/>
    <w:rsid w:val="00801942"/>
    <w:rsid w:val="00802DD3"/>
    <w:rsid w:val="00810444"/>
    <w:rsid w:val="00815086"/>
    <w:rsid w:val="00820B1D"/>
    <w:rsid w:val="00823D36"/>
    <w:rsid w:val="008468C0"/>
    <w:rsid w:val="00847147"/>
    <w:rsid w:val="008750EB"/>
    <w:rsid w:val="0088156B"/>
    <w:rsid w:val="00884D7F"/>
    <w:rsid w:val="00885190"/>
    <w:rsid w:val="00887375"/>
    <w:rsid w:val="00895B13"/>
    <w:rsid w:val="008970FA"/>
    <w:rsid w:val="008A15EA"/>
    <w:rsid w:val="008A4611"/>
    <w:rsid w:val="008B1102"/>
    <w:rsid w:val="008B24E9"/>
    <w:rsid w:val="008B566F"/>
    <w:rsid w:val="008C460C"/>
    <w:rsid w:val="008C7F82"/>
    <w:rsid w:val="008D1A1E"/>
    <w:rsid w:val="008D2398"/>
    <w:rsid w:val="008D73B0"/>
    <w:rsid w:val="008E17EB"/>
    <w:rsid w:val="008F13C9"/>
    <w:rsid w:val="00902E6C"/>
    <w:rsid w:val="00903E9E"/>
    <w:rsid w:val="00904566"/>
    <w:rsid w:val="00907170"/>
    <w:rsid w:val="009130A0"/>
    <w:rsid w:val="00913F4F"/>
    <w:rsid w:val="00914416"/>
    <w:rsid w:val="00922A8D"/>
    <w:rsid w:val="00946A67"/>
    <w:rsid w:val="00946E33"/>
    <w:rsid w:val="009475AF"/>
    <w:rsid w:val="009518E3"/>
    <w:rsid w:val="00956FF1"/>
    <w:rsid w:val="0096046A"/>
    <w:rsid w:val="0096107C"/>
    <w:rsid w:val="009644AA"/>
    <w:rsid w:val="00972C72"/>
    <w:rsid w:val="0097346F"/>
    <w:rsid w:val="0099254E"/>
    <w:rsid w:val="009932C9"/>
    <w:rsid w:val="00995855"/>
    <w:rsid w:val="00997C04"/>
    <w:rsid w:val="009A34D3"/>
    <w:rsid w:val="009A62F1"/>
    <w:rsid w:val="009B0DB4"/>
    <w:rsid w:val="009B2170"/>
    <w:rsid w:val="009B7407"/>
    <w:rsid w:val="009C4B48"/>
    <w:rsid w:val="009C4D8D"/>
    <w:rsid w:val="009C604C"/>
    <w:rsid w:val="009D7E0C"/>
    <w:rsid w:val="009E3429"/>
    <w:rsid w:val="009E797A"/>
    <w:rsid w:val="009E7AAE"/>
    <w:rsid w:val="00A00635"/>
    <w:rsid w:val="00A043D7"/>
    <w:rsid w:val="00A13B40"/>
    <w:rsid w:val="00A15454"/>
    <w:rsid w:val="00A2092E"/>
    <w:rsid w:val="00A26115"/>
    <w:rsid w:val="00A3153E"/>
    <w:rsid w:val="00A33461"/>
    <w:rsid w:val="00A41B04"/>
    <w:rsid w:val="00A60A2B"/>
    <w:rsid w:val="00A6505B"/>
    <w:rsid w:val="00A67560"/>
    <w:rsid w:val="00A92FE2"/>
    <w:rsid w:val="00AA4498"/>
    <w:rsid w:val="00AB054D"/>
    <w:rsid w:val="00AB3A39"/>
    <w:rsid w:val="00AB3D94"/>
    <w:rsid w:val="00AB42BE"/>
    <w:rsid w:val="00AB60AA"/>
    <w:rsid w:val="00AC2B9D"/>
    <w:rsid w:val="00AD0BB3"/>
    <w:rsid w:val="00AD1D23"/>
    <w:rsid w:val="00AD2904"/>
    <w:rsid w:val="00AE0377"/>
    <w:rsid w:val="00AE5860"/>
    <w:rsid w:val="00AF2537"/>
    <w:rsid w:val="00AF27FF"/>
    <w:rsid w:val="00AF2FC3"/>
    <w:rsid w:val="00AF477E"/>
    <w:rsid w:val="00B003EE"/>
    <w:rsid w:val="00B05BAE"/>
    <w:rsid w:val="00B13AFC"/>
    <w:rsid w:val="00B1653D"/>
    <w:rsid w:val="00B167AC"/>
    <w:rsid w:val="00B31375"/>
    <w:rsid w:val="00B40A06"/>
    <w:rsid w:val="00B40DFA"/>
    <w:rsid w:val="00B473C2"/>
    <w:rsid w:val="00B47D2C"/>
    <w:rsid w:val="00B56BE1"/>
    <w:rsid w:val="00B57387"/>
    <w:rsid w:val="00B6480D"/>
    <w:rsid w:val="00B77ACD"/>
    <w:rsid w:val="00B83F7A"/>
    <w:rsid w:val="00B84F08"/>
    <w:rsid w:val="00B853DE"/>
    <w:rsid w:val="00B85E79"/>
    <w:rsid w:val="00B9547E"/>
    <w:rsid w:val="00B96204"/>
    <w:rsid w:val="00BB2136"/>
    <w:rsid w:val="00BB653D"/>
    <w:rsid w:val="00BB79F6"/>
    <w:rsid w:val="00BD7649"/>
    <w:rsid w:val="00BE3206"/>
    <w:rsid w:val="00BE5A80"/>
    <w:rsid w:val="00BF0B64"/>
    <w:rsid w:val="00BF464E"/>
    <w:rsid w:val="00C123D2"/>
    <w:rsid w:val="00C1745F"/>
    <w:rsid w:val="00C176EB"/>
    <w:rsid w:val="00C2061B"/>
    <w:rsid w:val="00C20E0A"/>
    <w:rsid w:val="00C2622E"/>
    <w:rsid w:val="00C276C0"/>
    <w:rsid w:val="00C304F4"/>
    <w:rsid w:val="00C32D7C"/>
    <w:rsid w:val="00C4431F"/>
    <w:rsid w:val="00C45CDB"/>
    <w:rsid w:val="00C53132"/>
    <w:rsid w:val="00C6269D"/>
    <w:rsid w:val="00C8012D"/>
    <w:rsid w:val="00C84028"/>
    <w:rsid w:val="00C860F9"/>
    <w:rsid w:val="00C94324"/>
    <w:rsid w:val="00C94EED"/>
    <w:rsid w:val="00CA21CA"/>
    <w:rsid w:val="00CA4058"/>
    <w:rsid w:val="00CB0BE9"/>
    <w:rsid w:val="00CB238E"/>
    <w:rsid w:val="00CB2E03"/>
    <w:rsid w:val="00CB3CDA"/>
    <w:rsid w:val="00CB413D"/>
    <w:rsid w:val="00CC22E9"/>
    <w:rsid w:val="00CC2580"/>
    <w:rsid w:val="00CD159D"/>
    <w:rsid w:val="00CE1D40"/>
    <w:rsid w:val="00CE4375"/>
    <w:rsid w:val="00CF2F75"/>
    <w:rsid w:val="00CF540B"/>
    <w:rsid w:val="00CF66F5"/>
    <w:rsid w:val="00D02EA9"/>
    <w:rsid w:val="00D10C18"/>
    <w:rsid w:val="00D20115"/>
    <w:rsid w:val="00D20472"/>
    <w:rsid w:val="00D22477"/>
    <w:rsid w:val="00D23B4D"/>
    <w:rsid w:val="00D2455F"/>
    <w:rsid w:val="00D249D4"/>
    <w:rsid w:val="00D35A4F"/>
    <w:rsid w:val="00D404D6"/>
    <w:rsid w:val="00D41A67"/>
    <w:rsid w:val="00D43C39"/>
    <w:rsid w:val="00D44EF2"/>
    <w:rsid w:val="00D54E9C"/>
    <w:rsid w:val="00D656E3"/>
    <w:rsid w:val="00D66C5F"/>
    <w:rsid w:val="00D723AB"/>
    <w:rsid w:val="00D74A39"/>
    <w:rsid w:val="00D76381"/>
    <w:rsid w:val="00D81168"/>
    <w:rsid w:val="00D90C18"/>
    <w:rsid w:val="00D95AD8"/>
    <w:rsid w:val="00DB06FC"/>
    <w:rsid w:val="00DC05EC"/>
    <w:rsid w:val="00DC1010"/>
    <w:rsid w:val="00DC5DF1"/>
    <w:rsid w:val="00DD0D18"/>
    <w:rsid w:val="00DD1009"/>
    <w:rsid w:val="00DD4254"/>
    <w:rsid w:val="00DE4C32"/>
    <w:rsid w:val="00DF1C2C"/>
    <w:rsid w:val="00DF60F7"/>
    <w:rsid w:val="00E12042"/>
    <w:rsid w:val="00E24603"/>
    <w:rsid w:val="00E4473F"/>
    <w:rsid w:val="00E51042"/>
    <w:rsid w:val="00E53E67"/>
    <w:rsid w:val="00E54D2C"/>
    <w:rsid w:val="00E56B25"/>
    <w:rsid w:val="00E62B2D"/>
    <w:rsid w:val="00E664BC"/>
    <w:rsid w:val="00E70B5C"/>
    <w:rsid w:val="00E72D3A"/>
    <w:rsid w:val="00E73A9B"/>
    <w:rsid w:val="00E74F68"/>
    <w:rsid w:val="00E75466"/>
    <w:rsid w:val="00E75B67"/>
    <w:rsid w:val="00E76DA8"/>
    <w:rsid w:val="00E77BD5"/>
    <w:rsid w:val="00E811DF"/>
    <w:rsid w:val="00E850A7"/>
    <w:rsid w:val="00EA2F51"/>
    <w:rsid w:val="00EB17F4"/>
    <w:rsid w:val="00EC0D4A"/>
    <w:rsid w:val="00EC466E"/>
    <w:rsid w:val="00ED685F"/>
    <w:rsid w:val="00ED70B2"/>
    <w:rsid w:val="00EE0D4F"/>
    <w:rsid w:val="00EF1295"/>
    <w:rsid w:val="00F05015"/>
    <w:rsid w:val="00F127D8"/>
    <w:rsid w:val="00F14B0C"/>
    <w:rsid w:val="00F16D1B"/>
    <w:rsid w:val="00F201FE"/>
    <w:rsid w:val="00F20467"/>
    <w:rsid w:val="00F21A4A"/>
    <w:rsid w:val="00F258F3"/>
    <w:rsid w:val="00F323F6"/>
    <w:rsid w:val="00F3321D"/>
    <w:rsid w:val="00F40791"/>
    <w:rsid w:val="00F4249B"/>
    <w:rsid w:val="00F45029"/>
    <w:rsid w:val="00F60A02"/>
    <w:rsid w:val="00F63FBA"/>
    <w:rsid w:val="00F72037"/>
    <w:rsid w:val="00F73016"/>
    <w:rsid w:val="00F7443F"/>
    <w:rsid w:val="00F7517F"/>
    <w:rsid w:val="00F814E1"/>
    <w:rsid w:val="00FA1146"/>
    <w:rsid w:val="00FA70BD"/>
    <w:rsid w:val="00FA7B8F"/>
    <w:rsid w:val="00FB1AF9"/>
    <w:rsid w:val="00FC0725"/>
    <w:rsid w:val="00FC15F5"/>
    <w:rsid w:val="00FC45D7"/>
    <w:rsid w:val="00FC5E23"/>
    <w:rsid w:val="00FD6605"/>
    <w:rsid w:val="00FE08C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F3C67A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D2247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B2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7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9340E8-7FD7-4D31-BD84-98C58A603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Stanica Zoric</cp:lastModifiedBy>
  <cp:revision>3</cp:revision>
  <cp:lastPrinted>2025-04-17T10:15:00Z</cp:lastPrinted>
  <dcterms:created xsi:type="dcterms:W3CDTF">2025-04-17T10:39:00Z</dcterms:created>
  <dcterms:modified xsi:type="dcterms:W3CDTF">2025-04-17T11:16:00Z</dcterms:modified>
</cp:coreProperties>
</file>