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0"/>
        <w:gridCol w:w="4552"/>
        <w:gridCol w:w="1750"/>
        <w:gridCol w:w="2136"/>
      </w:tblGrid>
      <w:tr w:rsidR="00C9660E" w:rsidRPr="00C9660E" w:rsidTr="00894CB8">
        <w:trPr>
          <w:trHeight w:val="8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</w:rPr>
              <w:t>NASTAVNICA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ANDRIJANA DELETIĆ-MILAČIĆ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47BC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19. </w:t>
            </w:r>
            <w:r w:rsidRPr="00C9660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2.</w:t>
            </w:r>
            <w:r w:rsidRPr="00B47BC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2024</w:t>
            </w:r>
            <w:r w:rsidRPr="00C9660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</w:tc>
      </w:tr>
      <w:tr w:rsidR="00C9660E" w:rsidRPr="00C9660E" w:rsidTr="00894CB8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</w:rPr>
              <w:t>CRNOGORSKI-SRPSKI, BOSANSKI, HRVATSKI JEZIK I KNJIŽEVNOST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RAZRED  I ODJELJENJE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B67A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9660E" w:rsidRPr="00C9660E" w:rsidTr="00894CB8">
        <w:trPr>
          <w:trHeight w:val="7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</w:rPr>
              <w:t>NASTAVNA TEMA</w:t>
            </w:r>
          </w:p>
          <w:p w:rsidR="00C9660E" w:rsidRPr="00C9660E" w:rsidRDefault="00C9660E" w:rsidP="00C9660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60E" w:rsidRPr="00C9660E" w:rsidRDefault="00C9660E" w:rsidP="00C9660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A1157D" w:rsidP="00C9660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CB">
              <w:rPr>
                <w:rFonts w:ascii="Times New Roman" w:hAnsi="Times New Roman" w:cs="Times New Roman"/>
                <w:b/>
                <w:sz w:val="24"/>
                <w:szCs w:val="24"/>
              </w:rPr>
              <w:t>JEZIK (</w:t>
            </w:r>
            <w:r w:rsidR="00C9660E" w:rsidRPr="00B47BCB">
              <w:rPr>
                <w:rFonts w:ascii="Times New Roman" w:hAnsi="Times New Roman" w:cs="Times New Roman"/>
                <w:b/>
                <w:sz w:val="24"/>
                <w:szCs w:val="24"/>
              </w:rPr>
              <w:t>NEUMJETNIČKI TEKST</w:t>
            </w:r>
            <w:r w:rsidRPr="00B47B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</w:rPr>
              <w:t>REDNI BROJ ČASA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A1157D" w:rsidP="00C9660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CB">
              <w:rPr>
                <w:rFonts w:ascii="Times New Roman" w:hAnsi="Times New Roman" w:cs="Times New Roman"/>
                <w:b/>
                <w:sz w:val="24"/>
                <w:szCs w:val="24"/>
              </w:rPr>
              <w:t>2 ČASA</w:t>
            </w:r>
          </w:p>
        </w:tc>
      </w:tr>
      <w:tr w:rsidR="00C9660E" w:rsidRPr="00B47BCB" w:rsidTr="00C9660E">
        <w:trPr>
          <w:trHeight w:val="7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</w:rPr>
              <w:t>NASTAVNA JEDINICA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IMPRESIJA</w:t>
            </w:r>
            <w:r w:rsidR="00A1157D" w:rsidRPr="00B47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PRIKAZ</w:t>
            </w:r>
          </w:p>
        </w:tc>
      </w:tr>
      <w:tr w:rsidR="00A1157D" w:rsidRPr="00B47BCB" w:rsidTr="00C9660E">
        <w:trPr>
          <w:trHeight w:val="7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7D" w:rsidRPr="00B47BCB" w:rsidRDefault="00A1157D" w:rsidP="00C9660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CB">
              <w:rPr>
                <w:rFonts w:ascii="Times New Roman" w:hAnsi="Times New Roman" w:cs="Times New Roman"/>
                <w:b/>
                <w:sz w:val="24"/>
                <w:szCs w:val="24"/>
              </w:rPr>
              <w:t>OBRAZOVNO-VASPITNI ISHOD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7D" w:rsidRPr="009B67AB" w:rsidRDefault="00A1157D" w:rsidP="00C966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ISHOD 1.</w:t>
            </w:r>
            <w:r w:rsidRPr="009B67AB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 Na kraju učenja učenik će moći da: </w:t>
            </w: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aktivno sluša ekranizovane neumjetničke tekstove i sam stvori slične tekstove;</w:t>
            </w:r>
          </w:p>
          <w:p w:rsidR="00A1157D" w:rsidRPr="009B67AB" w:rsidRDefault="00A1157D" w:rsidP="00A1157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ISHOD 3.</w:t>
            </w:r>
            <w:r w:rsidRPr="009B67AB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 Na kraju učenja učenik će moći da: </w:t>
            </w: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čita s razumijevanjem naučne i publicističke tekstove, analizira ih i samostalno stvori slične tekstove (impresija, prikaz, intervju, reportaža)</w:t>
            </w:r>
          </w:p>
        </w:tc>
      </w:tr>
      <w:tr w:rsidR="00C9660E" w:rsidRPr="00C9660E" w:rsidTr="00894CB8">
        <w:trPr>
          <w:trHeight w:val="6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</w:rPr>
              <w:t>ISHODI UČENJA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7D" w:rsidRPr="009B67AB" w:rsidRDefault="00A1157D" w:rsidP="00A1157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- izdvoje </w:t>
            </w:r>
            <w:r w:rsidR="00146722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ključne pojmove i važne podatke</w:t>
            </w:r>
          </w:p>
          <w:p w:rsidR="00C9660E" w:rsidRPr="009B67AB" w:rsidRDefault="00A1157D" w:rsidP="00A1157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sistematizuju dobijene p</w:t>
            </w:r>
            <w:r w:rsidR="00146722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odatke</w:t>
            </w:r>
          </w:p>
          <w:p w:rsidR="00A1157D" w:rsidRPr="009B67AB" w:rsidRDefault="00146722" w:rsidP="00A1157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razlikuju stilove pisanja</w:t>
            </w:r>
          </w:p>
          <w:p w:rsidR="00A1157D" w:rsidRPr="009B67AB" w:rsidRDefault="00A1157D" w:rsidP="00A1157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argume</w:t>
            </w:r>
            <w:r w:rsidR="00146722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ntovano obrazlože svoje stavove</w:t>
            </w:r>
          </w:p>
          <w:p w:rsidR="00A1157D" w:rsidRPr="009B67AB" w:rsidRDefault="00A1157D" w:rsidP="00A1157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kreiraju impresiju/prikaz na zadatu temu</w:t>
            </w:r>
          </w:p>
          <w:p w:rsidR="00A1157D" w:rsidRPr="009B67AB" w:rsidRDefault="00A1157D" w:rsidP="00A1157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vrednuju tekstove drugih učenika</w:t>
            </w:r>
          </w:p>
          <w:p w:rsidR="00A1157D" w:rsidRPr="009B67AB" w:rsidRDefault="00A1157D" w:rsidP="00A1157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C9660E" w:rsidRPr="00C9660E" w:rsidTr="00894CB8">
        <w:trPr>
          <w:trHeight w:val="5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OBLICI </w:t>
            </w:r>
            <w:smartTag w:uri="urn:schemas-microsoft-com:office:smarttags" w:element="stockticker">
              <w:r w:rsidRPr="00C966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RADA</w:t>
              </w:r>
            </w:smartTag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9B67AB" w:rsidRDefault="007D1F4D" w:rsidP="00C9660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Frontalni, individualni</w:t>
            </w:r>
          </w:p>
        </w:tc>
      </w:tr>
      <w:tr w:rsidR="00C9660E" w:rsidRPr="00C9660E" w:rsidTr="00894CB8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METODE/TEHNIKE </w:t>
            </w:r>
            <w:smartTag w:uri="urn:schemas-microsoft-com:office:smarttags" w:element="stockticker">
              <w:r w:rsidRPr="00C966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RADA</w:t>
              </w:r>
            </w:smartTag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9B67AB" w:rsidRDefault="007D1F4D" w:rsidP="00A1157D">
            <w:pPr>
              <w:tabs>
                <w:tab w:val="left" w:pos="15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  <w:t>Metoda demonstracije, recepcije, dijaloška, stvaralačka</w:t>
            </w:r>
          </w:p>
        </w:tc>
      </w:tr>
      <w:tr w:rsidR="00C9660E" w:rsidRPr="00C9660E" w:rsidTr="00894CB8">
        <w:trPr>
          <w:trHeight w:val="4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</w:rPr>
              <w:t>NASTAVNA SREDSTVA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9B67AB" w:rsidRDefault="007D1F4D" w:rsidP="00C9660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Power Point prezentacija, film, sveske</w:t>
            </w:r>
          </w:p>
        </w:tc>
      </w:tr>
      <w:tr w:rsidR="00C9660E" w:rsidRPr="00C9660E" w:rsidTr="00894CB8">
        <w:trPr>
          <w:trHeight w:val="4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</w:rPr>
              <w:t>KORELACIJA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9B67AB" w:rsidRDefault="007D1F4D" w:rsidP="00C966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FILM</w:t>
            </w:r>
            <w:r w:rsidR="00986EF5"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, PSIHOLOGIJA</w:t>
            </w:r>
          </w:p>
        </w:tc>
      </w:tr>
      <w:tr w:rsidR="00C9660E" w:rsidRPr="00C9660E" w:rsidTr="00894CB8">
        <w:trPr>
          <w:trHeight w:val="5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</w:rPr>
              <w:t>AKTIVNOSTI UČENIKA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5" w:rsidRPr="009B67AB" w:rsidRDefault="00C63B45" w:rsidP="00C63B4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ČAS</w:t>
            </w:r>
          </w:p>
          <w:p w:rsidR="00C9660E" w:rsidRPr="009B67AB" w:rsidRDefault="00C9660E" w:rsidP="00C63B4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Priprema i motivacija- </w:t>
            </w:r>
            <w:r w:rsidR="00AA6C95"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5 </w:t>
            </w: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minuta</w:t>
            </w:r>
          </w:p>
          <w:p w:rsidR="009C69E4" w:rsidRPr="009B67AB" w:rsidRDefault="006F1F93" w:rsidP="00C966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Učenici objašnjavaju termin IMPRESIJA. </w:t>
            </w:r>
          </w:p>
          <w:p w:rsidR="009C69E4" w:rsidRPr="009B67AB" w:rsidRDefault="006F1F93" w:rsidP="00C966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Komentarišu šta sve može ostaviti impresiju </w:t>
            </w:r>
            <w:r w:rsidR="00F90954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 njih</w:t>
            </w:r>
            <w:r w:rsidR="00511DD5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  <w:r w:rsidR="00F90954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384313" w:rsidRPr="009B67AB" w:rsidRDefault="00F90954" w:rsidP="00C966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Opisuju</w:t>
            </w:r>
            <w:r w:rsidR="00050C4B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 vrednuju</w:t>
            </w:r>
            <w:r w:rsidR="00384313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sliku Kloda Monea </w:t>
            </w:r>
            <w:r w:rsidR="00384313" w:rsidRPr="009B67AB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Impresija rađanja sunca</w:t>
            </w:r>
            <w:r w:rsidR="006062B2" w:rsidRPr="009B67AB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.</w:t>
            </w:r>
          </w:p>
          <w:p w:rsidR="00C9660E" w:rsidRPr="009B67AB" w:rsidRDefault="00C9660E" w:rsidP="00C966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Aktivnost 1 – </w:t>
            </w:r>
            <w:r w:rsidR="00AA6C95"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5</w:t>
            </w:r>
            <w:r w:rsidR="00384313"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minuta</w:t>
            </w:r>
          </w:p>
          <w:p w:rsidR="00C9660E" w:rsidRPr="009B67AB" w:rsidRDefault="00C9660E" w:rsidP="00C966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Učenici </w:t>
            </w:r>
            <w:r w:rsidR="00AA6C95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prate prezentaciju i upoznaju se sa strukturom impresije. </w:t>
            </w:r>
          </w:p>
          <w:p w:rsidR="00C9660E" w:rsidRPr="009B67AB" w:rsidRDefault="00C9660E" w:rsidP="00C966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Aktivnost  2  - </w:t>
            </w:r>
            <w:r w:rsidR="001868F7"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8</w:t>
            </w: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minuta</w:t>
            </w:r>
          </w:p>
          <w:p w:rsidR="00B47BCB" w:rsidRPr="009B67AB" w:rsidRDefault="00384313" w:rsidP="00C966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Učenici gledaju film </w:t>
            </w:r>
            <w:r w:rsidRPr="009B67AB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Umbrella (Kišobran)</w:t>
            </w:r>
            <w:r w:rsidR="00986EF5" w:rsidRPr="009B67AB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 </w:t>
            </w:r>
            <w:r w:rsidR="00986EF5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 režiji Helene Hilario i Maria Pecea iz 2020.</w:t>
            </w:r>
            <w:r w:rsidR="00050C4B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godine.</w:t>
            </w:r>
          </w:p>
          <w:p w:rsidR="00C9660E" w:rsidRPr="009B67AB" w:rsidRDefault="00C9660E" w:rsidP="00C966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Aktivnost 3</w:t>
            </w:r>
            <w:r w:rsidR="00C63B45"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– 5 minuta</w:t>
            </w:r>
          </w:p>
          <w:p w:rsidR="006062B2" w:rsidRPr="009B67AB" w:rsidRDefault="00050C4B" w:rsidP="00C966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Učenici komentarišu film i govore o </w:t>
            </w:r>
            <w:r w:rsidR="00B47BCB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utiscima.</w:t>
            </w: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6062B2" w:rsidRPr="009B67AB" w:rsidRDefault="00050C4B" w:rsidP="00C966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Izdvajaju najupeča</w:t>
            </w:r>
            <w:r w:rsidR="006062B2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tljivije scene, detalje, motive…</w:t>
            </w: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B47BCB" w:rsidRPr="009B67AB" w:rsidRDefault="006062B2" w:rsidP="00C966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</w:t>
            </w:r>
            <w:r w:rsidR="00050C4B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rgumentovano navode najtužnije, najnapetije i najstrašnije djelove filma.</w:t>
            </w:r>
          </w:p>
          <w:p w:rsidR="00B47BCB" w:rsidRPr="009B67AB" w:rsidRDefault="00B47BCB" w:rsidP="00B47BC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Aktivnost 4</w:t>
            </w:r>
            <w:r w:rsidR="00C63B45"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– 15 minuta</w:t>
            </w:r>
          </w:p>
          <w:p w:rsidR="00B47BCB" w:rsidRPr="009B67AB" w:rsidRDefault="00B47BCB" w:rsidP="00B47B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Uč</w:t>
            </w:r>
            <w:r w:rsidR="00050C4B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enici pišu impresiju na osnovu </w:t>
            </w: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filma i sumiranih utisaka.</w:t>
            </w:r>
            <w:r w:rsidR="00050C4B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B47BCB" w:rsidRPr="009B67AB" w:rsidRDefault="00B47BCB" w:rsidP="00B47BC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Aktivnost 5</w:t>
            </w:r>
            <w:r w:rsidR="00C63B45"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-  5</w:t>
            </w:r>
            <w:r w:rsidR="00AA6C95"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- 7</w:t>
            </w:r>
            <w:r w:rsidR="00C63B45"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minuta</w:t>
            </w:r>
          </w:p>
          <w:p w:rsidR="00B47BCB" w:rsidRPr="009B67AB" w:rsidRDefault="00050C4B" w:rsidP="00B47B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Učenici čitaju, vrednuju i kritički analiziraju </w:t>
            </w:r>
            <w:r w:rsidR="00B47BCB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radove.</w:t>
            </w:r>
          </w:p>
          <w:p w:rsidR="00C63B45" w:rsidRPr="009B67AB" w:rsidRDefault="00C63B45" w:rsidP="00C63B4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ČAS</w:t>
            </w:r>
          </w:p>
          <w:p w:rsidR="00C63B45" w:rsidRPr="009B67AB" w:rsidRDefault="00C63B45" w:rsidP="00C63B4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Priprema i motivacija- 5 minuta</w:t>
            </w:r>
          </w:p>
          <w:p w:rsidR="00C63B45" w:rsidRPr="009B67AB" w:rsidRDefault="00C63B45" w:rsidP="00C63B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Učenici objašnjavaju termin PRIKAZ. Komentarišu na šta sve prikaz može da se odnosi.</w:t>
            </w:r>
          </w:p>
          <w:p w:rsidR="00C63B45" w:rsidRPr="009B67AB" w:rsidRDefault="00C63B45" w:rsidP="00C63B4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Aktivnost 1 – </w:t>
            </w:r>
            <w:r w:rsidR="00AA6C95"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5</w:t>
            </w: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="001868F7"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– 7 </w:t>
            </w: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minuta</w:t>
            </w:r>
          </w:p>
          <w:p w:rsidR="009C69E4" w:rsidRPr="009B67AB" w:rsidRDefault="00C63B45" w:rsidP="00C63B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Učenici</w:t>
            </w:r>
            <w:r w:rsidR="00AA6C95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prate prezentaciju i upoznaju se sa strukturom prikaza</w:t>
            </w: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  <w:r w:rsidR="00112F4B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C63B45" w:rsidRPr="009B67AB" w:rsidRDefault="001868F7" w:rsidP="00C63B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Porede strukturu impresije i prikaza i objašnjavaju razliku između ova dva neumjetnička teksta.</w:t>
            </w:r>
          </w:p>
          <w:p w:rsidR="00C63B45" w:rsidRPr="009B67AB" w:rsidRDefault="00C63B45" w:rsidP="00C63B4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Aktivnost  2  - </w:t>
            </w:r>
            <w:r w:rsidR="001868F7"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8</w:t>
            </w: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minuta</w:t>
            </w:r>
          </w:p>
          <w:p w:rsidR="00C63B45" w:rsidRDefault="00C63B45" w:rsidP="00C63B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Učenici ponovo gledaju film </w:t>
            </w:r>
            <w:r w:rsidRPr="009B67AB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Umbrella (Kišobran) </w:t>
            </w:r>
            <w:r w:rsidR="00AA6C95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obraćajući pažnju na detalje (boje, muziku, animaciju, žanr, scenografiju, emocije itd.).</w:t>
            </w:r>
          </w:p>
          <w:p w:rsidR="00AC020A" w:rsidRPr="009B67AB" w:rsidRDefault="00AC020A" w:rsidP="00C63B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bookmarkStart w:id="0" w:name="_GoBack"/>
            <w:bookmarkEnd w:id="0"/>
          </w:p>
          <w:p w:rsidR="00C63B45" w:rsidRPr="009B67AB" w:rsidRDefault="00C63B45" w:rsidP="00C63B4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lastRenderedPageBreak/>
              <w:t xml:space="preserve">Aktivnost 3 – </w:t>
            </w:r>
            <w:r w:rsidR="00986EF5"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="001868F7"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20</w:t>
            </w:r>
            <w:r w:rsidR="00986EF5"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</w:t>
            </w: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inuta</w:t>
            </w:r>
          </w:p>
          <w:p w:rsidR="001868F7" w:rsidRPr="009B67AB" w:rsidRDefault="00AA6C95" w:rsidP="00C63B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Učenici opisuju radnju filma, navode temu i pokretački motiv. </w:t>
            </w:r>
          </w:p>
          <w:p w:rsidR="001868F7" w:rsidRPr="009B67AB" w:rsidRDefault="00AA6C95" w:rsidP="00C63B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Klasifikuju film na osnovu žanra kojem pripada, kao i glavne i sporedne likove. </w:t>
            </w:r>
          </w:p>
          <w:p w:rsidR="001868F7" w:rsidRPr="009B67AB" w:rsidRDefault="00112F4B" w:rsidP="00C63B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Upoređiju i opisuju odnose među likovima i emocije koje ispoljavaju.</w:t>
            </w:r>
          </w:p>
          <w:p w:rsidR="0062082D" w:rsidRPr="009B67AB" w:rsidRDefault="0062082D" w:rsidP="00C63B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Komentarišu </w:t>
            </w:r>
            <w:r w:rsidR="00112F4B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i vrednuju </w:t>
            </w: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najupečatljivije detalje na filmu (fot</w:t>
            </w:r>
            <w:r w:rsidR="00112F4B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ografiju, montažu, animaciju, dramaturgiju, scenografiju, kostime, muziku</w:t>
            </w: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…)</w:t>
            </w:r>
            <w:r w:rsidR="001868F7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</w:p>
          <w:p w:rsidR="001868F7" w:rsidRPr="009B67AB" w:rsidRDefault="001868F7" w:rsidP="00C63B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Kritički prosuđuju kraj filma.</w:t>
            </w:r>
          </w:p>
          <w:p w:rsidR="00986EF5" w:rsidRPr="009B67AB" w:rsidRDefault="00F81C70" w:rsidP="00C63B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Sistematizuju </w:t>
            </w:r>
            <w:r w:rsidR="001868F7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informacije koje su im potrebne za pisanje prikaza.</w:t>
            </w:r>
          </w:p>
          <w:p w:rsidR="00986EF5" w:rsidRPr="009B67AB" w:rsidRDefault="00986EF5" w:rsidP="00C63B4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Aktivnost 5 – 5 minuta</w:t>
            </w:r>
          </w:p>
          <w:p w:rsidR="00C9660E" w:rsidRPr="009B67AB" w:rsidRDefault="00986EF5" w:rsidP="001868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Učenici </w:t>
            </w:r>
            <w:r w:rsidR="001868F7" w:rsidRPr="009B67A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bilježe temu domaćeg zadatka i instrukcije za pisanje.</w:t>
            </w:r>
          </w:p>
        </w:tc>
      </w:tr>
      <w:tr w:rsidR="00C9660E" w:rsidRPr="00C9660E" w:rsidTr="00894CB8">
        <w:trPr>
          <w:trHeight w:val="1277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E" w:rsidRPr="00C9660E" w:rsidRDefault="00C9660E" w:rsidP="00C9660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9660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OSVRT NA REALIZACIJU ODRŽANOG ČASA:</w:t>
            </w:r>
          </w:p>
          <w:p w:rsidR="00C9660E" w:rsidRPr="00C9660E" w:rsidRDefault="00C9660E" w:rsidP="00C9660E">
            <w:pPr>
              <w:spacing w:after="200" w:line="276" w:lineRule="auto"/>
              <w:jc w:val="both"/>
              <w:rPr>
                <w:b/>
                <w:lang w:val="it-IT"/>
              </w:rPr>
            </w:pPr>
          </w:p>
        </w:tc>
      </w:tr>
    </w:tbl>
    <w:p w:rsidR="00D722CF" w:rsidRDefault="00D722CF"/>
    <w:sectPr w:rsidR="00D722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EA" w:rsidRDefault="006361EA" w:rsidP="00C9660E">
      <w:pPr>
        <w:spacing w:after="0" w:line="240" w:lineRule="auto"/>
      </w:pPr>
      <w:r>
        <w:separator/>
      </w:r>
    </w:p>
  </w:endnote>
  <w:endnote w:type="continuationSeparator" w:id="0">
    <w:p w:rsidR="006361EA" w:rsidRDefault="006361EA" w:rsidP="00C9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EA" w:rsidRDefault="006361EA" w:rsidP="00C9660E">
      <w:pPr>
        <w:spacing w:after="0" w:line="240" w:lineRule="auto"/>
      </w:pPr>
      <w:r>
        <w:separator/>
      </w:r>
    </w:p>
  </w:footnote>
  <w:footnote w:type="continuationSeparator" w:id="0">
    <w:p w:rsidR="006361EA" w:rsidRDefault="006361EA" w:rsidP="00C9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0E" w:rsidRDefault="00C9660E" w:rsidP="00C9660E">
    <w:pPr>
      <w:pStyle w:val="Header"/>
      <w:jc w:val="center"/>
    </w:pPr>
    <w:r>
      <w:t>SCENARIO ZA ČAS</w:t>
    </w:r>
  </w:p>
  <w:p w:rsidR="00C9660E" w:rsidRDefault="00C9660E" w:rsidP="00C966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DB7"/>
    <w:multiLevelType w:val="hybridMultilevel"/>
    <w:tmpl w:val="F944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30B0"/>
    <w:multiLevelType w:val="hybridMultilevel"/>
    <w:tmpl w:val="280A8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7B41"/>
    <w:multiLevelType w:val="hybridMultilevel"/>
    <w:tmpl w:val="7F382774"/>
    <w:lvl w:ilvl="0" w:tplc="E04A2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23A4F"/>
    <w:multiLevelType w:val="hybridMultilevel"/>
    <w:tmpl w:val="68B2FB86"/>
    <w:lvl w:ilvl="0" w:tplc="04E62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62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40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02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63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C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40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40"/>
    <w:rsid w:val="00050C4B"/>
    <w:rsid w:val="00112F4B"/>
    <w:rsid w:val="00146722"/>
    <w:rsid w:val="001868F7"/>
    <w:rsid w:val="00352BC8"/>
    <w:rsid w:val="00384313"/>
    <w:rsid w:val="00511DD5"/>
    <w:rsid w:val="00587C37"/>
    <w:rsid w:val="006062B2"/>
    <w:rsid w:val="0062082D"/>
    <w:rsid w:val="006361EA"/>
    <w:rsid w:val="006F1F93"/>
    <w:rsid w:val="007A4E40"/>
    <w:rsid w:val="007D1F4D"/>
    <w:rsid w:val="00986EF5"/>
    <w:rsid w:val="009B67AB"/>
    <w:rsid w:val="009C69E4"/>
    <w:rsid w:val="00A1157D"/>
    <w:rsid w:val="00A61156"/>
    <w:rsid w:val="00AA6C95"/>
    <w:rsid w:val="00AC020A"/>
    <w:rsid w:val="00B47BCB"/>
    <w:rsid w:val="00C63B45"/>
    <w:rsid w:val="00C9660E"/>
    <w:rsid w:val="00D722CF"/>
    <w:rsid w:val="00F81C70"/>
    <w:rsid w:val="00F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7560AA-78D0-47AB-BA7C-975FCF56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60E"/>
  </w:style>
  <w:style w:type="paragraph" w:styleId="Footer">
    <w:name w:val="footer"/>
    <w:basedOn w:val="Normal"/>
    <w:link w:val="FooterChar"/>
    <w:uiPriority w:val="99"/>
    <w:unhideWhenUsed/>
    <w:rsid w:val="00C96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60E"/>
  </w:style>
  <w:style w:type="paragraph" w:styleId="ListParagraph">
    <w:name w:val="List Paragraph"/>
    <w:basedOn w:val="Normal"/>
    <w:uiPriority w:val="34"/>
    <w:qFormat/>
    <w:rsid w:val="00C6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B1C4-580B-4A4E-9506-5C564FF5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2024-02-17T16:52:00Z</dcterms:created>
  <dcterms:modified xsi:type="dcterms:W3CDTF">2024-03-03T20:04:00Z</dcterms:modified>
</cp:coreProperties>
</file>