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90" w:rsidRPr="00031AA3" w:rsidRDefault="00067590" w:rsidP="00067590"/>
    <w:p w:rsidR="00067590" w:rsidRPr="00024363" w:rsidRDefault="00067590" w:rsidP="00067590">
      <w:pPr>
        <w:rPr>
          <w:rFonts w:ascii="Arial Narrow" w:hAnsi="Arial Narrow"/>
        </w:rPr>
      </w:pPr>
    </w:p>
    <w:p w:rsidR="00067590" w:rsidRPr="00024363" w:rsidRDefault="00067590" w:rsidP="00067590">
      <w:pPr>
        <w:rPr>
          <w:rFonts w:ascii="Arial Narrow" w:hAnsi="Arial Narrow"/>
        </w:rPr>
      </w:pPr>
      <w:r w:rsidRPr="0002436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590" w:rsidRPr="00024363" w:rsidRDefault="00067590" w:rsidP="00067590"/>
    <w:p w:rsidR="00067590" w:rsidRPr="00024363" w:rsidRDefault="00067590" w:rsidP="00067590">
      <w:pPr>
        <w:ind w:left="4320" w:firstLine="720"/>
      </w:pPr>
    </w:p>
    <w:p w:rsidR="00067590" w:rsidRPr="00024363" w:rsidRDefault="00067590" w:rsidP="00067590">
      <w:pPr>
        <w:jc w:val="center"/>
      </w:pPr>
      <w:r w:rsidRPr="00024363">
        <w:t>CRNA GORA</w:t>
      </w:r>
    </w:p>
    <w:p w:rsidR="00067590" w:rsidRPr="00024363" w:rsidRDefault="00067590" w:rsidP="00067590">
      <w:pPr>
        <w:jc w:val="center"/>
      </w:pPr>
      <w:r w:rsidRPr="00024363">
        <w:t>ZAVOD ZA ŠKOLSTVO</w:t>
      </w:r>
    </w:p>
    <w:p w:rsidR="00067590" w:rsidRPr="00024363" w:rsidRDefault="00067590" w:rsidP="00067590">
      <w:pPr>
        <w:jc w:val="center"/>
        <w:rPr>
          <w:rFonts w:ascii="Arial Narrow" w:hAnsi="Arial Narrow"/>
        </w:rPr>
      </w:pPr>
    </w:p>
    <w:p w:rsidR="00067590" w:rsidRPr="00024363" w:rsidRDefault="00067590" w:rsidP="00067590">
      <w:pPr>
        <w:rPr>
          <w:rFonts w:ascii="Arial Narrow" w:hAnsi="Arial Narrow"/>
        </w:rPr>
      </w:pPr>
    </w:p>
    <w:p w:rsidR="00067590" w:rsidRPr="00024363" w:rsidRDefault="00067590" w:rsidP="00067590">
      <w:pPr>
        <w:jc w:val="center"/>
        <w:rPr>
          <w:rFonts w:ascii="Arial Narrow" w:hAnsi="Arial Narrow"/>
        </w:rPr>
      </w:pPr>
    </w:p>
    <w:p w:rsidR="00067590" w:rsidRPr="00024363" w:rsidRDefault="00067590" w:rsidP="00067590">
      <w:pPr>
        <w:jc w:val="center"/>
        <w:rPr>
          <w:rFonts w:ascii="Arial Narrow" w:hAnsi="Arial Narrow"/>
        </w:rPr>
      </w:pPr>
    </w:p>
    <w:p w:rsidR="00067590" w:rsidRPr="00024363" w:rsidRDefault="00067590" w:rsidP="00067590">
      <w:pPr>
        <w:jc w:val="center"/>
      </w:pPr>
      <w:r w:rsidRPr="00024363">
        <w:rPr>
          <w:sz w:val="28"/>
          <w:szCs w:val="28"/>
        </w:rPr>
        <w:t>Predmetni program</w:t>
      </w:r>
    </w:p>
    <w:p w:rsidR="00067590" w:rsidRPr="00024363" w:rsidRDefault="00067590" w:rsidP="00067590">
      <w:pPr>
        <w:jc w:val="center"/>
        <w:rPr>
          <w:rFonts w:ascii="Arial Narrow" w:hAnsi="Arial Narrow"/>
          <w:b/>
        </w:rPr>
      </w:pPr>
    </w:p>
    <w:p w:rsidR="00067590" w:rsidRPr="00024363" w:rsidRDefault="00067590" w:rsidP="00067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 ZA SPORTISTE</w:t>
      </w:r>
    </w:p>
    <w:p w:rsidR="00067590" w:rsidRPr="00024363" w:rsidRDefault="00067590" w:rsidP="00067590">
      <w:pPr>
        <w:jc w:val="center"/>
      </w:pPr>
      <w:r>
        <w:rPr>
          <w:rFonts w:ascii="Arial Narrow" w:hAnsi="Arial Narrow"/>
        </w:rPr>
        <w:t xml:space="preserve">Izborni predmet za VII, VIII ili </w:t>
      </w:r>
      <w:r w:rsidRPr="00024363">
        <w:rPr>
          <w:rFonts w:ascii="Arial Narrow" w:hAnsi="Arial Narrow"/>
        </w:rPr>
        <w:t>IX razred osnovne škole</w:t>
      </w:r>
    </w:p>
    <w:p w:rsidR="00067590" w:rsidRPr="00024363" w:rsidRDefault="00067590" w:rsidP="00067590">
      <w:pPr>
        <w:jc w:val="center"/>
        <w:rPr>
          <w:rFonts w:ascii="Arial Narrow" w:hAnsi="Arial Narrow"/>
          <w:sz w:val="8"/>
          <w:szCs w:val="8"/>
        </w:rPr>
      </w:pPr>
    </w:p>
    <w:p w:rsidR="00067590" w:rsidRPr="00024363" w:rsidRDefault="00067590" w:rsidP="00067590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067590" w:rsidRPr="00024363" w:rsidRDefault="00067590" w:rsidP="00067590">
      <w:pPr>
        <w:jc w:val="center"/>
        <w:rPr>
          <w:bCs/>
        </w:rPr>
      </w:pPr>
    </w:p>
    <w:p w:rsidR="00067590" w:rsidRPr="00024363" w:rsidRDefault="00067590" w:rsidP="00067590">
      <w:pPr>
        <w:jc w:val="center"/>
        <w:rPr>
          <w:bCs/>
        </w:rPr>
      </w:pPr>
    </w:p>
    <w:p w:rsidR="00067590" w:rsidRPr="00024363" w:rsidRDefault="00067590" w:rsidP="00067590">
      <w:pPr>
        <w:jc w:val="center"/>
        <w:rPr>
          <w:bCs/>
        </w:rPr>
      </w:pPr>
    </w:p>
    <w:p w:rsidR="00067590" w:rsidRPr="00024363" w:rsidRDefault="00067590" w:rsidP="00067590">
      <w:pPr>
        <w:jc w:val="center"/>
      </w:pPr>
      <w:r w:rsidRPr="00024363">
        <w:rPr>
          <w:bCs/>
        </w:rPr>
        <w:t>Podgorica</w:t>
      </w:r>
    </w:p>
    <w:p w:rsidR="00067590" w:rsidRPr="00024363" w:rsidRDefault="00067590" w:rsidP="00067590">
      <w:pPr>
        <w:jc w:val="center"/>
      </w:pPr>
      <w:r w:rsidRPr="00024363">
        <w:rPr>
          <w:bCs/>
        </w:rPr>
        <w:t>2017.</w:t>
      </w:r>
    </w:p>
    <w:p w:rsidR="00067590" w:rsidRPr="00024363" w:rsidRDefault="00067590" w:rsidP="00067590">
      <w:pPr>
        <w:jc w:val="center"/>
      </w:pPr>
    </w:p>
    <w:p w:rsidR="00067590" w:rsidRPr="00024363" w:rsidRDefault="00067590" w:rsidP="00067590">
      <w:pPr>
        <w:jc w:val="center"/>
      </w:pPr>
    </w:p>
    <w:p w:rsidR="00067590" w:rsidRDefault="00067590" w:rsidP="00067590">
      <w:pPr>
        <w:jc w:val="center"/>
      </w:pPr>
    </w:p>
    <w:p w:rsidR="00067590" w:rsidRDefault="00067590" w:rsidP="00067590">
      <w:pPr>
        <w:jc w:val="center"/>
      </w:pPr>
    </w:p>
    <w:p w:rsidR="00067590" w:rsidRDefault="00067590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067590" w:rsidRDefault="00067590" w:rsidP="00067590">
      <w:pPr>
        <w:jc w:val="center"/>
      </w:pPr>
    </w:p>
    <w:p w:rsidR="00067590" w:rsidRDefault="00067590" w:rsidP="00067590">
      <w:pPr>
        <w:jc w:val="center"/>
      </w:pPr>
    </w:p>
    <w:p w:rsidR="00067590" w:rsidRDefault="00067590" w:rsidP="00067590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6929269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F4921" w:rsidRPr="002E00DC" w:rsidRDefault="00FF4921">
          <w:pPr>
            <w:pStyle w:val="TOCHeading"/>
            <w:rPr>
              <w:b/>
              <w:color w:val="auto"/>
            </w:rPr>
          </w:pPr>
          <w:r w:rsidRPr="002E00DC">
            <w:rPr>
              <w:b/>
              <w:color w:val="auto"/>
            </w:rPr>
            <w:t>SADRŽAJ</w:t>
          </w:r>
        </w:p>
        <w:p w:rsidR="00FF4921" w:rsidRDefault="00FF4921" w:rsidP="00FF4921">
          <w:bookmarkStart w:id="0" w:name="_GoBack"/>
          <w:bookmarkEnd w:id="0"/>
        </w:p>
        <w:p w:rsidR="00FF4921" w:rsidRDefault="00FF4921" w:rsidP="00FF4921">
          <w:pPr>
            <w:spacing w:line="480" w:lineRule="auto"/>
          </w:pPr>
        </w:p>
        <w:p w:rsidR="00FF4921" w:rsidRPr="00FF4921" w:rsidRDefault="00FF4921" w:rsidP="00FF4921">
          <w:pPr>
            <w:spacing w:line="480" w:lineRule="auto"/>
          </w:pPr>
        </w:p>
        <w:p w:rsidR="00FF4921" w:rsidRDefault="00F62C95" w:rsidP="00FF4921">
          <w:pPr>
            <w:pStyle w:val="TOC1"/>
            <w:rPr>
              <w:noProof/>
            </w:rPr>
          </w:pPr>
          <w:r w:rsidRPr="00F62C95">
            <w:fldChar w:fldCharType="begin"/>
          </w:r>
          <w:r w:rsidR="00FF4921">
            <w:instrText xml:space="preserve"> TOC \o "1-3" \h \z \u </w:instrText>
          </w:r>
          <w:r w:rsidRPr="00F62C95">
            <w:fldChar w:fldCharType="separate"/>
          </w:r>
          <w:hyperlink w:anchor="_Toc493677897" w:history="1">
            <w:r w:rsidR="00FF4921" w:rsidRPr="00C5269F">
              <w:rPr>
                <w:rStyle w:val="Hyperlink"/>
                <w:b/>
                <w:noProof/>
              </w:rPr>
              <w:t>A.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NAZIV PREDMETA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899" w:history="1">
            <w:r w:rsidR="00FF4921" w:rsidRPr="00C5269F">
              <w:rPr>
                <w:rStyle w:val="Hyperlink"/>
                <w:b/>
                <w:noProof/>
              </w:rPr>
              <w:t>B.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ODREĐENJE PREDMETA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0" w:history="1">
            <w:r w:rsidR="00FF4921" w:rsidRPr="00C5269F">
              <w:rPr>
                <w:rStyle w:val="Hyperlink"/>
                <w:b/>
                <w:noProof/>
              </w:rPr>
              <w:t>C.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CILJEVI PREDMETA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1" w:history="1">
            <w:r w:rsidR="00FF4921" w:rsidRPr="00C5269F">
              <w:rPr>
                <w:rStyle w:val="Hyperlink"/>
                <w:b/>
                <w:noProof/>
              </w:rPr>
              <w:t>D.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POVEZANOST SA DRUGIM PREDMETIMA I MEĐUPREDMETNIM TEMAMA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2" w:history="1">
            <w:r w:rsidR="00FF4921" w:rsidRPr="00C5269F">
              <w:rPr>
                <w:rStyle w:val="Hyperlink"/>
                <w:b/>
                <w:noProof/>
              </w:rPr>
              <w:t>E.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OBRAZOVNO-VASPITNI ISHODI PREDMETA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3" w:history="1">
            <w:r w:rsidR="00FF4921" w:rsidRPr="00C5269F">
              <w:rPr>
                <w:rStyle w:val="Hyperlink"/>
                <w:b/>
                <w:noProof/>
              </w:rPr>
              <w:t>F.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DIDAKTIČKE PREPORUKE ZA REALIZACIJU PREDMETA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4" w:history="1">
            <w:r w:rsidR="00FF4921" w:rsidRPr="00C5269F">
              <w:rPr>
                <w:rStyle w:val="Hyperlink"/>
                <w:b/>
                <w:noProof/>
              </w:rPr>
              <w:t>G.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5" w:history="1">
            <w:r w:rsidR="00FF4921" w:rsidRPr="00C5269F">
              <w:rPr>
                <w:rStyle w:val="Hyperlink"/>
                <w:b/>
                <w:noProof/>
              </w:rPr>
              <w:t>H.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VREDNOVANJE OBRAZOVNO</w:t>
            </w:r>
            <w:r w:rsidR="00024999">
              <w:rPr>
                <w:rStyle w:val="Hyperlink"/>
                <w:b/>
                <w:noProof/>
              </w:rPr>
              <w:t>-</w:t>
            </w:r>
            <w:r w:rsidR="00FF4921" w:rsidRPr="00C5269F">
              <w:rPr>
                <w:rStyle w:val="Hyperlink"/>
                <w:b/>
                <w:noProof/>
              </w:rPr>
              <w:t>VASPITNIH ISHODA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pStyle w:val="TOC1"/>
            <w:rPr>
              <w:noProof/>
            </w:rPr>
          </w:pPr>
          <w:hyperlink w:anchor="_Toc493677906" w:history="1">
            <w:r w:rsidR="00FF4921" w:rsidRPr="00C5269F">
              <w:rPr>
                <w:rStyle w:val="Hyperlink"/>
                <w:b/>
                <w:noProof/>
              </w:rPr>
              <w:t>I.</w:t>
            </w:r>
            <w:r w:rsidR="00FF4921">
              <w:rPr>
                <w:noProof/>
              </w:rPr>
              <w:tab/>
            </w:r>
            <w:r w:rsidR="00FF4921" w:rsidRPr="00C5269F">
              <w:rPr>
                <w:rStyle w:val="Hyperlink"/>
                <w:b/>
                <w:noProof/>
              </w:rPr>
              <w:t>USLOVI ZA REALIZACIJU PREDME</w:t>
            </w:r>
            <w:r w:rsidR="00D324AD">
              <w:rPr>
                <w:rStyle w:val="Hyperlink"/>
                <w:b/>
                <w:noProof/>
              </w:rPr>
              <w:t xml:space="preserve">TA </w:t>
            </w:r>
            <w:r w:rsidR="00FF49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921">
              <w:rPr>
                <w:noProof/>
                <w:webHidden/>
              </w:rPr>
              <w:instrText xml:space="preserve"> PAGEREF _Toc493677906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FF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21" w:rsidRDefault="00F62C95" w:rsidP="00FF4921">
          <w:pPr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67590" w:rsidRDefault="00067590" w:rsidP="00067590">
      <w:pPr>
        <w:jc w:val="center"/>
      </w:pPr>
    </w:p>
    <w:p w:rsidR="00067590" w:rsidRDefault="00067590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FF4921" w:rsidRDefault="00FF4921" w:rsidP="00067590">
      <w:pPr>
        <w:jc w:val="center"/>
      </w:pPr>
    </w:p>
    <w:p w:rsidR="00CE1040" w:rsidRPr="00051A1A" w:rsidRDefault="00CE1040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067590" w:rsidRDefault="00D731E3" w:rsidP="004A6556">
      <w:pPr>
        <w:pStyle w:val="Heading1"/>
        <w:numPr>
          <w:ilvl w:val="0"/>
          <w:numId w:val="18"/>
        </w:numPr>
        <w:spacing w:before="0" w:line="240" w:lineRule="auto"/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" w:name="_Toc493677897"/>
      <w:r w:rsidRPr="00067590">
        <w:rPr>
          <w:rFonts w:asciiTheme="minorHAnsi" w:hAnsiTheme="minorHAnsi"/>
          <w:b/>
          <w:color w:val="auto"/>
          <w:sz w:val="28"/>
          <w:szCs w:val="28"/>
        </w:rPr>
        <w:t>NAZIV PREDMETA</w:t>
      </w:r>
      <w:bookmarkEnd w:id="1"/>
    </w:p>
    <w:p w:rsidR="00D731E3" w:rsidRPr="00067590" w:rsidRDefault="00E26DAD" w:rsidP="00067590">
      <w:pPr>
        <w:pStyle w:val="Heading1"/>
        <w:spacing w:before="0" w:line="240" w:lineRule="auto"/>
        <w:ind w:left="450"/>
        <w:rPr>
          <w:rFonts w:asciiTheme="minorHAnsi" w:hAnsiTheme="minorHAnsi"/>
          <w:b/>
          <w:color w:val="auto"/>
          <w:sz w:val="28"/>
          <w:szCs w:val="28"/>
        </w:rPr>
      </w:pPr>
      <w:bookmarkStart w:id="2" w:name="_Toc493677898"/>
      <w:r w:rsidRPr="00067590">
        <w:rPr>
          <w:rFonts w:asciiTheme="minorHAnsi" w:hAnsiTheme="minorHAnsi"/>
          <w:b/>
          <w:color w:val="auto"/>
          <w:sz w:val="28"/>
          <w:szCs w:val="28"/>
        </w:rPr>
        <w:t>SPORT ZA SPORTISTE</w:t>
      </w:r>
      <w:bookmarkEnd w:id="2"/>
    </w:p>
    <w:p w:rsidR="00D731E3" w:rsidRPr="00067590" w:rsidRDefault="00D731E3" w:rsidP="00067590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3B54A8" w:rsidRPr="00067590" w:rsidRDefault="00D731E3" w:rsidP="004A6556">
      <w:pPr>
        <w:pStyle w:val="Heading1"/>
        <w:numPr>
          <w:ilvl w:val="0"/>
          <w:numId w:val="18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" w:name="_Toc493677899"/>
      <w:r w:rsidRPr="00067590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3"/>
    </w:p>
    <w:p w:rsidR="00CE1040" w:rsidRPr="00051A1A" w:rsidRDefault="00CE1040" w:rsidP="00CE1040">
      <w:pPr>
        <w:pStyle w:val="ListParagraph"/>
        <w:spacing w:after="0" w:line="240" w:lineRule="auto"/>
        <w:ind w:left="705"/>
        <w:rPr>
          <w:rFonts w:cs="Times New Roman"/>
          <w:b/>
          <w:color w:val="000000" w:themeColor="text1"/>
        </w:rPr>
      </w:pPr>
    </w:p>
    <w:p w:rsidR="00CE1040" w:rsidRDefault="009F4716" w:rsidP="00067590">
      <w:pPr>
        <w:spacing w:after="0" w:line="240" w:lineRule="auto"/>
        <w:rPr>
          <w:rFonts w:cs="Times New Roman"/>
          <w:color w:val="000000" w:themeColor="text1"/>
        </w:rPr>
      </w:pPr>
      <w:r w:rsidRPr="00067590">
        <w:rPr>
          <w:rFonts w:cs="Times New Roman"/>
          <w:color w:val="000000" w:themeColor="text1"/>
        </w:rPr>
        <w:t>I</w:t>
      </w:r>
      <w:r w:rsidR="00C93D90">
        <w:rPr>
          <w:rFonts w:cs="Times New Roman"/>
          <w:color w:val="000000" w:themeColor="text1"/>
        </w:rPr>
        <w:t xml:space="preserve">zborni predmet </w:t>
      </w:r>
      <w:r w:rsidR="001A1241" w:rsidRPr="00067590">
        <w:rPr>
          <w:rFonts w:cs="Times New Roman"/>
          <w:color w:val="000000" w:themeColor="text1"/>
        </w:rPr>
        <w:t>S</w:t>
      </w:r>
      <w:r w:rsidR="00C93D90">
        <w:rPr>
          <w:rFonts w:cs="Times New Roman"/>
          <w:color w:val="000000" w:themeColor="text1"/>
        </w:rPr>
        <w:t xml:space="preserve">port za sportistemožeseizučavatisamojednugodinu </w:t>
      </w:r>
      <w:r w:rsidRPr="00067590">
        <w:rPr>
          <w:rFonts w:cs="Times New Roman"/>
          <w:color w:val="000000" w:themeColor="text1"/>
        </w:rPr>
        <w:t>(</w:t>
      </w:r>
      <w:r w:rsidR="00C93D90">
        <w:rPr>
          <w:rFonts w:cs="Times New Roman"/>
          <w:color w:val="000000" w:themeColor="text1"/>
        </w:rPr>
        <w:t>u</w:t>
      </w:r>
      <w:r w:rsidRPr="00067590">
        <w:rPr>
          <w:rFonts w:cs="Times New Roman"/>
          <w:color w:val="000000" w:themeColor="text1"/>
        </w:rPr>
        <w:t xml:space="preserve"> VII, VIII </w:t>
      </w:r>
      <w:r w:rsidR="00C93D90">
        <w:rPr>
          <w:rFonts w:cs="Times New Roman"/>
          <w:color w:val="000000" w:themeColor="text1"/>
        </w:rPr>
        <w:t>ili</w:t>
      </w:r>
      <w:r w:rsidRPr="00067590">
        <w:rPr>
          <w:rFonts w:cs="Times New Roman"/>
          <w:color w:val="000000" w:themeColor="text1"/>
        </w:rPr>
        <w:t xml:space="preserve"> IX </w:t>
      </w:r>
      <w:r w:rsidR="00C93D90">
        <w:rPr>
          <w:rFonts w:cs="Times New Roman"/>
          <w:color w:val="000000" w:themeColor="text1"/>
        </w:rPr>
        <w:t>razredu</w:t>
      </w:r>
      <w:r w:rsidRPr="00067590">
        <w:rPr>
          <w:rFonts w:cs="Times New Roman"/>
          <w:color w:val="000000" w:themeColor="text1"/>
        </w:rPr>
        <w:t>)</w:t>
      </w:r>
      <w:r w:rsidR="00721794" w:rsidRPr="00067590">
        <w:rPr>
          <w:rFonts w:cs="Times New Roman"/>
          <w:color w:val="000000" w:themeColor="text1"/>
        </w:rPr>
        <w:t>.</w:t>
      </w:r>
    </w:p>
    <w:p w:rsidR="00067590" w:rsidRPr="00067590" w:rsidRDefault="00067590" w:rsidP="00067590">
      <w:pPr>
        <w:spacing w:after="0" w:line="240" w:lineRule="auto"/>
        <w:rPr>
          <w:rFonts w:cs="Times New Roman"/>
          <w:color w:val="000000" w:themeColor="text1"/>
        </w:rPr>
      </w:pPr>
    </w:p>
    <w:p w:rsidR="00B06938" w:rsidRDefault="00957EFA" w:rsidP="0006759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67590">
        <w:rPr>
          <w:rFonts w:cs="Times New Roman"/>
          <w:color w:val="000000" w:themeColor="text1"/>
        </w:rPr>
        <w:t>Učenici</w:t>
      </w:r>
      <w:r w:rsidR="00C93D90">
        <w:rPr>
          <w:rStyle w:val="FootnoteReference"/>
          <w:rFonts w:cs="Times New Roman"/>
          <w:color w:val="000000" w:themeColor="text1"/>
        </w:rPr>
        <w:footnoteReference w:id="2"/>
      </w:r>
      <w:r w:rsidR="00B06938" w:rsidRPr="00067590">
        <w:rPr>
          <w:rFonts w:cs="Times New Roman"/>
          <w:color w:val="000000" w:themeColor="text1"/>
        </w:rPr>
        <w:t>se na osno</w:t>
      </w:r>
      <w:r w:rsidR="0031003C" w:rsidRPr="00067590">
        <w:rPr>
          <w:rFonts w:cs="Times New Roman"/>
          <w:color w:val="000000" w:themeColor="text1"/>
        </w:rPr>
        <w:t>vu uslova</w:t>
      </w:r>
      <w:r w:rsidRPr="00067590">
        <w:rPr>
          <w:rFonts w:cs="Times New Roman"/>
          <w:color w:val="000000" w:themeColor="text1"/>
        </w:rPr>
        <w:t xml:space="preserve"> u školi, </w:t>
      </w:r>
      <w:r w:rsidR="00B06938" w:rsidRPr="00067590">
        <w:rPr>
          <w:rFonts w:cs="Times New Roman"/>
          <w:color w:val="000000" w:themeColor="text1"/>
        </w:rPr>
        <w:t>svojih</w:t>
      </w:r>
      <w:r w:rsidRPr="00067590">
        <w:rPr>
          <w:rFonts w:cs="Times New Roman"/>
          <w:color w:val="000000" w:themeColor="text1"/>
        </w:rPr>
        <w:t xml:space="preserve"> sposobnosti i</w:t>
      </w:r>
      <w:r w:rsidR="00B06938" w:rsidRPr="00067590">
        <w:rPr>
          <w:rFonts w:cs="Times New Roman"/>
          <w:color w:val="000000" w:themeColor="text1"/>
        </w:rPr>
        <w:t xml:space="preserve"> interesovanja</w:t>
      </w:r>
      <w:r w:rsidR="0061476E" w:rsidRPr="00067590">
        <w:rPr>
          <w:rFonts w:cs="Times New Roman"/>
          <w:color w:val="000000" w:themeColor="text1"/>
        </w:rPr>
        <w:t>,</w:t>
      </w:r>
      <w:r w:rsidR="00B06938" w:rsidRPr="00067590">
        <w:rPr>
          <w:rFonts w:cs="Times New Roman"/>
          <w:color w:val="000000" w:themeColor="text1"/>
        </w:rPr>
        <w:t xml:space="preserve"> opredjeljuju za jed</w:t>
      </w:r>
      <w:r w:rsidRPr="00067590">
        <w:rPr>
          <w:rFonts w:cs="Times New Roman"/>
          <w:color w:val="000000" w:themeColor="text1"/>
        </w:rPr>
        <w:t>an</w:t>
      </w:r>
      <w:r w:rsidR="00B06938" w:rsidRPr="00067590">
        <w:rPr>
          <w:rFonts w:cs="Times New Roman"/>
          <w:color w:val="000000" w:themeColor="text1"/>
        </w:rPr>
        <w:t xml:space="preserve"> od</w:t>
      </w:r>
      <w:r w:rsidRPr="00067590">
        <w:rPr>
          <w:rFonts w:cs="Times New Roman"/>
          <w:color w:val="000000" w:themeColor="text1"/>
        </w:rPr>
        <w:t xml:space="preserve"> ponuđenih sportova</w:t>
      </w:r>
      <w:r w:rsidR="00486AF3" w:rsidRPr="00067590">
        <w:rPr>
          <w:rFonts w:cs="Times New Roman"/>
          <w:color w:val="000000" w:themeColor="text1"/>
        </w:rPr>
        <w:t>: košarku, fudbal, rukomet ili odbojku</w:t>
      </w:r>
      <w:r w:rsidRPr="00067590">
        <w:rPr>
          <w:rFonts w:cs="Times New Roman"/>
          <w:color w:val="000000" w:themeColor="text1"/>
        </w:rPr>
        <w:t>,</w:t>
      </w:r>
      <w:r w:rsidR="00486AF3" w:rsidRPr="00067590">
        <w:rPr>
          <w:rFonts w:cs="Times New Roman"/>
          <w:color w:val="000000" w:themeColor="text1"/>
        </w:rPr>
        <w:t xml:space="preserve"> koj</w:t>
      </w:r>
      <w:r w:rsidRPr="00067590">
        <w:rPr>
          <w:rFonts w:cs="Times New Roman"/>
          <w:color w:val="000000" w:themeColor="text1"/>
        </w:rPr>
        <w:t>i izučavaju tokom čitave godine</w:t>
      </w:r>
      <w:r w:rsidR="00067590">
        <w:rPr>
          <w:rFonts w:cs="Times New Roman"/>
          <w:color w:val="000000" w:themeColor="text1"/>
        </w:rPr>
        <w:t>.</w:t>
      </w:r>
    </w:p>
    <w:p w:rsidR="00067590" w:rsidRPr="00067590" w:rsidRDefault="00067590" w:rsidP="0006759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9F0B83" w:rsidRDefault="00CA6F26" w:rsidP="00067590">
      <w:pPr>
        <w:spacing w:after="0" w:line="240" w:lineRule="auto"/>
        <w:jc w:val="both"/>
        <w:rPr>
          <w:color w:val="000000" w:themeColor="text1"/>
        </w:rPr>
      </w:pPr>
      <w:r w:rsidRPr="00051A1A">
        <w:rPr>
          <w:color w:val="000000" w:themeColor="text1"/>
        </w:rPr>
        <w:t>Nastava</w:t>
      </w:r>
      <w:r w:rsidR="00721794" w:rsidRPr="00051A1A">
        <w:rPr>
          <w:color w:val="000000" w:themeColor="text1"/>
        </w:rPr>
        <w:t xml:space="preserve"> predmeta </w:t>
      </w:r>
      <w:r w:rsidRPr="00051A1A">
        <w:rPr>
          <w:color w:val="000000" w:themeColor="text1"/>
        </w:rPr>
        <w:t xml:space="preserve">usmjerena </w:t>
      </w:r>
      <w:r w:rsidR="00C93D90">
        <w:rPr>
          <w:color w:val="000000" w:themeColor="text1"/>
        </w:rPr>
        <w:t xml:space="preserve">je </w:t>
      </w:r>
      <w:r w:rsidRPr="00051A1A">
        <w:rPr>
          <w:color w:val="000000" w:themeColor="text1"/>
        </w:rPr>
        <w:t xml:space="preserve">ka </w:t>
      </w:r>
      <w:r w:rsidR="00721794" w:rsidRPr="00051A1A">
        <w:rPr>
          <w:color w:val="000000" w:themeColor="text1"/>
        </w:rPr>
        <w:t>o</w:t>
      </w:r>
      <w:r w:rsidR="009F0B83" w:rsidRPr="00051A1A">
        <w:rPr>
          <w:color w:val="000000" w:themeColor="text1"/>
        </w:rPr>
        <w:t>vladavanj</w:t>
      </w:r>
      <w:r w:rsidRPr="00051A1A">
        <w:rPr>
          <w:color w:val="000000" w:themeColor="text1"/>
        </w:rPr>
        <w:t>u</w:t>
      </w:r>
      <w:r w:rsidR="009F0B83" w:rsidRPr="00051A1A">
        <w:rPr>
          <w:color w:val="000000" w:themeColor="text1"/>
        </w:rPr>
        <w:t xml:space="preserve"> sportskim veštinama (sportskim tehnikama i individualnim, grupnim i timskim tehničko-taktičkim elementima i taktikom) i odgovarajućim informacijama (istorijat, sportska pravila, f</w:t>
      </w:r>
      <w:r w:rsidR="00A85AC6">
        <w:rPr>
          <w:color w:val="000000" w:themeColor="text1"/>
        </w:rPr>
        <w:t>erplej</w:t>
      </w:r>
      <w:r w:rsidR="009F0B83" w:rsidRPr="00051A1A">
        <w:rPr>
          <w:color w:val="000000" w:themeColor="text1"/>
        </w:rPr>
        <w:t xml:space="preserve"> i suđenje).</w:t>
      </w:r>
    </w:p>
    <w:p w:rsidR="00067590" w:rsidRPr="00051A1A" w:rsidRDefault="00067590" w:rsidP="00067590">
      <w:pPr>
        <w:spacing w:after="0" w:line="240" w:lineRule="auto"/>
        <w:jc w:val="both"/>
        <w:rPr>
          <w:color w:val="000000" w:themeColor="text1"/>
        </w:rPr>
      </w:pPr>
    </w:p>
    <w:p w:rsidR="009F0B83" w:rsidRPr="00067590" w:rsidRDefault="009F0B83" w:rsidP="0006759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67590">
        <w:rPr>
          <w:rFonts w:cs="Times New Roman"/>
          <w:color w:val="000000" w:themeColor="text1"/>
        </w:rPr>
        <w:t>Predmet se izučava sa</w:t>
      </w:r>
      <w:r w:rsidR="00721794" w:rsidRPr="00067590">
        <w:rPr>
          <w:rFonts w:cs="Times New Roman"/>
          <w:color w:val="000000" w:themeColor="text1"/>
        </w:rPr>
        <w:t>jednim časom</w:t>
      </w:r>
      <w:r w:rsidRPr="00067590">
        <w:rPr>
          <w:rFonts w:cs="Times New Roman"/>
          <w:color w:val="000000" w:themeColor="text1"/>
        </w:rPr>
        <w:t xml:space="preserve"> sedmično,</w:t>
      </w:r>
      <w:r w:rsidR="00721794" w:rsidRPr="00067590">
        <w:rPr>
          <w:rFonts w:cs="Times New Roman"/>
          <w:color w:val="000000" w:themeColor="text1"/>
        </w:rPr>
        <w:t xml:space="preserve"> odnosno</w:t>
      </w:r>
      <w:r w:rsidRPr="00067590">
        <w:rPr>
          <w:rFonts w:cs="Times New Roman"/>
          <w:color w:val="000000" w:themeColor="text1"/>
        </w:rPr>
        <w:t xml:space="preserve"> ukupnim fondom od 34</w:t>
      </w:r>
      <w:r w:rsidR="00232F96" w:rsidRPr="00067590">
        <w:rPr>
          <w:rFonts w:cs="Times New Roman"/>
          <w:color w:val="000000" w:themeColor="text1"/>
        </w:rPr>
        <w:t xml:space="preserve"> ča</w:t>
      </w:r>
      <w:r w:rsidR="00EF41B4" w:rsidRPr="00067590">
        <w:rPr>
          <w:rFonts w:cs="Times New Roman"/>
          <w:color w:val="000000" w:themeColor="text1"/>
        </w:rPr>
        <w:t>sa, od čega je2</w:t>
      </w:r>
      <w:r w:rsidR="00711CB3">
        <w:rPr>
          <w:rFonts w:cs="Times New Roman"/>
          <w:color w:val="000000" w:themeColor="text1"/>
        </w:rPr>
        <w:t>9</w:t>
      </w:r>
      <w:r w:rsidR="00811717" w:rsidRPr="00067590">
        <w:rPr>
          <w:rFonts w:cs="Times New Roman"/>
          <w:color w:val="000000" w:themeColor="text1"/>
        </w:rPr>
        <w:t xml:space="preserve">časova </w:t>
      </w:r>
      <w:r w:rsidR="00EF41B4" w:rsidRPr="00067590">
        <w:rPr>
          <w:rFonts w:cs="Times New Roman"/>
          <w:color w:val="000000" w:themeColor="text1"/>
        </w:rPr>
        <w:t>obavezni dio</w:t>
      </w:r>
      <w:r w:rsidR="002E7B0B">
        <w:rPr>
          <w:rFonts w:cs="Times New Roman"/>
          <w:color w:val="000000" w:themeColor="text1"/>
        </w:rPr>
        <w:t xml:space="preserve">i </w:t>
      </w:r>
      <w:r w:rsidR="00232F96" w:rsidRPr="00067590">
        <w:rPr>
          <w:rFonts w:cs="Times New Roman"/>
          <w:color w:val="000000" w:themeColor="text1"/>
        </w:rPr>
        <w:t xml:space="preserve">5 </w:t>
      </w:r>
      <w:r w:rsidR="00811717" w:rsidRPr="00067590">
        <w:rPr>
          <w:rFonts w:cs="Times New Roman"/>
          <w:color w:val="000000" w:themeColor="text1"/>
        </w:rPr>
        <w:t>časova</w:t>
      </w:r>
      <w:r w:rsidR="00232F96" w:rsidRPr="00067590">
        <w:rPr>
          <w:rFonts w:cs="Times New Roman"/>
          <w:color w:val="000000" w:themeColor="text1"/>
        </w:rPr>
        <w:t>otvoreni di</w:t>
      </w:r>
      <w:r w:rsidR="00EF41B4" w:rsidRPr="00067590">
        <w:rPr>
          <w:rFonts w:cs="Times New Roman"/>
          <w:color w:val="000000" w:themeColor="text1"/>
        </w:rPr>
        <w:t>o</w:t>
      </w:r>
      <w:r w:rsidR="002E7B0B">
        <w:rPr>
          <w:rFonts w:cs="Times New Roman"/>
          <w:color w:val="000000" w:themeColor="text1"/>
        </w:rPr>
        <w:t xml:space="preserve"> predmetnog programa. Teorijskoj nastavi namijenjen je jedan čas.</w:t>
      </w:r>
    </w:p>
    <w:p w:rsidR="00CE1040" w:rsidRDefault="00CE1040" w:rsidP="00CE1040">
      <w:pPr>
        <w:pStyle w:val="ListParagraph"/>
        <w:spacing w:after="0" w:line="240" w:lineRule="auto"/>
        <w:ind w:left="705"/>
        <w:rPr>
          <w:rFonts w:cs="Times New Roman"/>
          <w:color w:val="000000" w:themeColor="text1"/>
        </w:rPr>
      </w:pP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1137"/>
        <w:gridCol w:w="688"/>
        <w:gridCol w:w="1494"/>
        <w:gridCol w:w="1569"/>
        <w:gridCol w:w="1192"/>
        <w:gridCol w:w="1286"/>
        <w:gridCol w:w="1876"/>
      </w:tblGrid>
      <w:tr w:rsidR="00B22AC9" w:rsidRPr="00024363" w:rsidTr="00B22AC9">
        <w:trPr>
          <w:trHeight w:val="1515"/>
          <w:jc w:val="center"/>
        </w:trPr>
        <w:tc>
          <w:tcPr>
            <w:tcW w:w="615" w:type="pct"/>
            <w:shd w:val="clear" w:color="auto" w:fill="666666"/>
            <w:textDirection w:val="btLr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72" w:type="pct"/>
            <w:shd w:val="clear" w:color="auto" w:fill="666666"/>
            <w:textDirection w:val="btLr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808" w:type="pct"/>
            <w:shd w:val="clear" w:color="auto" w:fill="666666"/>
            <w:vAlign w:val="center"/>
          </w:tcPr>
          <w:p w:rsidR="00B22AC9" w:rsidRPr="00024363" w:rsidRDefault="00B22AC9" w:rsidP="00C93D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obavezni dio</w:t>
            </w:r>
          </w:p>
          <w:p w:rsidR="00B22AC9" w:rsidRPr="00024363" w:rsidRDefault="00B22AC9" w:rsidP="00C93D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(80-85%)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:rsidR="00B22AC9" w:rsidRPr="00024363" w:rsidRDefault="00B22AC9" w:rsidP="00C93D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otvoreni dio</w:t>
            </w:r>
          </w:p>
          <w:p w:rsidR="00B22AC9" w:rsidRPr="00024363" w:rsidRDefault="00B22AC9" w:rsidP="00C93D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(15 do 20%)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Ukupno časova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B22AC9" w:rsidRPr="00024363" w:rsidRDefault="00B22AC9" w:rsidP="00C93D9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Teorijska</w:t>
            </w:r>
          </w:p>
          <w:p w:rsidR="00B22AC9" w:rsidRPr="00024363" w:rsidRDefault="00B22AC9" w:rsidP="00C93D9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nastava</w:t>
            </w:r>
          </w:p>
          <w:p w:rsidR="00B22AC9" w:rsidRPr="00024363" w:rsidRDefault="00B22AC9" w:rsidP="00C93D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:rsidR="00B22AC9" w:rsidRPr="00024363" w:rsidRDefault="00B22AC9" w:rsidP="00C93D90">
            <w:pPr>
              <w:spacing w:after="0" w:line="240" w:lineRule="auto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Vježbe i ostali</w:t>
            </w:r>
          </w:p>
          <w:p w:rsidR="00B22AC9" w:rsidRPr="00024363" w:rsidRDefault="00B22AC9" w:rsidP="00C93D90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b/>
                <w:color w:val="FFFFFF"/>
              </w:rPr>
              <w:t>vidovi nastave</w:t>
            </w:r>
          </w:p>
        </w:tc>
      </w:tr>
      <w:tr w:rsidR="00B22AC9" w:rsidRPr="00024363" w:rsidTr="00B22AC9">
        <w:trPr>
          <w:trHeight w:val="330"/>
          <w:jc w:val="center"/>
        </w:trPr>
        <w:tc>
          <w:tcPr>
            <w:tcW w:w="615" w:type="pct"/>
            <w:shd w:val="clear" w:color="auto" w:fill="CCCCCC"/>
            <w:noWrap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22AC9" w:rsidRPr="00024363" w:rsidRDefault="00B22AC9" w:rsidP="00C93D9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VII, VIII ili </w:t>
            </w:r>
            <w:r w:rsidRPr="00024363">
              <w:rPr>
                <w:rFonts w:ascii="Arial Narrow" w:hAnsi="Arial Narrow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72" w:type="pct"/>
            <w:shd w:val="clear" w:color="auto" w:fill="CCCCCC"/>
            <w:noWrap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8" w:type="pct"/>
            <w:shd w:val="clear" w:color="auto" w:fill="A6A6A6"/>
            <w:noWrap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B22AC9" w:rsidP="008444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2</w:t>
            </w:r>
            <w:r w:rsidR="008444C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22AC9" w:rsidRPr="00024363" w:rsidRDefault="00B22AC9" w:rsidP="00C93D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2AC9" w:rsidRPr="00024363" w:rsidRDefault="008444CC" w:rsidP="00B17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</w:tr>
    </w:tbl>
    <w:p w:rsidR="00B22AC9" w:rsidRPr="00051A1A" w:rsidRDefault="00B22AC9" w:rsidP="00CE1040">
      <w:pPr>
        <w:pStyle w:val="ListParagraph"/>
        <w:spacing w:after="0" w:line="240" w:lineRule="auto"/>
        <w:ind w:left="705"/>
        <w:rPr>
          <w:rFonts w:cs="Times New Roman"/>
          <w:color w:val="000000" w:themeColor="text1"/>
        </w:rPr>
      </w:pPr>
    </w:p>
    <w:p w:rsidR="00BC64EC" w:rsidRPr="00067590" w:rsidRDefault="00BC64EC" w:rsidP="004A6556">
      <w:pPr>
        <w:pStyle w:val="Heading1"/>
        <w:numPr>
          <w:ilvl w:val="0"/>
          <w:numId w:val="18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4" w:name="_Toc493677900"/>
      <w:r w:rsidRPr="00067590">
        <w:rPr>
          <w:rFonts w:asciiTheme="minorHAnsi" w:hAnsiTheme="minorHAnsi"/>
          <w:b/>
          <w:color w:val="auto"/>
          <w:sz w:val="28"/>
          <w:szCs w:val="28"/>
        </w:rPr>
        <w:t>CILJEVI PREDMETA</w:t>
      </w:r>
      <w:bookmarkEnd w:id="4"/>
    </w:p>
    <w:p w:rsidR="000B1747" w:rsidRPr="00051A1A" w:rsidRDefault="000B1747" w:rsidP="005326F5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:rsidR="00BC64EC" w:rsidRDefault="00067590" w:rsidP="00F6149F">
      <w:pPr>
        <w:pStyle w:val="ListParagraph"/>
        <w:spacing w:after="0" w:line="240" w:lineRule="auto"/>
        <w:ind w:left="45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Saznajni ciljevi</w:t>
      </w:r>
      <w:r w:rsidR="00BC64EC" w:rsidRPr="00051A1A">
        <w:rPr>
          <w:rFonts w:cs="Times New Roman"/>
          <w:b/>
          <w:color w:val="000000" w:themeColor="text1"/>
        </w:rPr>
        <w:t>:</w:t>
      </w:r>
    </w:p>
    <w:p w:rsidR="00F6149F" w:rsidRPr="00051A1A" w:rsidRDefault="00F6149F" w:rsidP="00F6149F">
      <w:pPr>
        <w:pStyle w:val="ListParagraph"/>
        <w:spacing w:after="0" w:line="240" w:lineRule="auto"/>
        <w:ind w:left="450"/>
        <w:rPr>
          <w:rFonts w:cs="Times New Roman"/>
          <w:color w:val="000000" w:themeColor="text1"/>
        </w:rPr>
      </w:pPr>
    </w:p>
    <w:p w:rsidR="00BC64EC" w:rsidRPr="00067590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u</w:t>
      </w:r>
      <w:r w:rsidR="00BC64EC" w:rsidRPr="00067590">
        <w:rPr>
          <w:rFonts w:cs="Times New Roman"/>
          <w:color w:val="000000" w:themeColor="text1"/>
        </w:rPr>
        <w:t>poznavanje učenika sa osnovnim tehničkim i taktičkim e</w:t>
      </w:r>
      <w:r w:rsidR="000F78DD" w:rsidRPr="00067590">
        <w:rPr>
          <w:rFonts w:cs="Times New Roman"/>
          <w:color w:val="000000" w:themeColor="text1"/>
        </w:rPr>
        <w:t>lementima, pravilima igre i suđ</w:t>
      </w:r>
      <w:r w:rsidR="00067590" w:rsidRPr="00067590">
        <w:rPr>
          <w:rFonts w:cs="Times New Roman"/>
          <w:color w:val="000000" w:themeColor="text1"/>
        </w:rPr>
        <w:t>enjem u sportskim disciplinama</w:t>
      </w:r>
      <w:r w:rsidR="00BC64EC" w:rsidRPr="00067590">
        <w:rPr>
          <w:rFonts w:cs="Times New Roman"/>
          <w:color w:val="000000" w:themeColor="text1"/>
        </w:rPr>
        <w:t>: koš</w:t>
      </w:r>
      <w:r w:rsidR="00CC1B0D" w:rsidRPr="00067590">
        <w:rPr>
          <w:rFonts w:cs="Times New Roman"/>
          <w:color w:val="000000" w:themeColor="text1"/>
        </w:rPr>
        <w:t xml:space="preserve">arka, fudbal, </w:t>
      </w:r>
      <w:r w:rsidR="00D94B54">
        <w:rPr>
          <w:rFonts w:cs="Times New Roman"/>
          <w:color w:val="000000" w:themeColor="text1"/>
        </w:rPr>
        <w:t xml:space="preserve">rukomet i </w:t>
      </w:r>
      <w:r w:rsidR="00CC1B0D" w:rsidRPr="00067590">
        <w:rPr>
          <w:rFonts w:cs="Times New Roman"/>
          <w:color w:val="000000" w:themeColor="text1"/>
        </w:rPr>
        <w:t>odbojka</w:t>
      </w:r>
      <w:r>
        <w:rPr>
          <w:rFonts w:cs="Times New Roman"/>
          <w:color w:val="000000" w:themeColor="text1"/>
        </w:rPr>
        <w:t>;</w:t>
      </w:r>
    </w:p>
    <w:p w:rsidR="00BC64EC" w:rsidRPr="00051A1A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000000" w:themeColor="text1"/>
        </w:rPr>
      </w:pPr>
      <w:r>
        <w:rPr>
          <w:color w:val="000000" w:themeColor="text1"/>
        </w:rPr>
        <w:t>u</w:t>
      </w:r>
      <w:r w:rsidR="00BC64EC" w:rsidRPr="00051A1A">
        <w:rPr>
          <w:color w:val="000000" w:themeColor="text1"/>
        </w:rPr>
        <w:t>svajanje informacija o značaju prevencije postu</w:t>
      </w:r>
      <w:r w:rsidR="00CC1B0D" w:rsidRPr="00051A1A">
        <w:rPr>
          <w:color w:val="000000" w:themeColor="text1"/>
        </w:rPr>
        <w:t>ralnih poremećaja i deformiteta</w:t>
      </w:r>
      <w:r>
        <w:rPr>
          <w:color w:val="000000" w:themeColor="text1"/>
        </w:rPr>
        <w:t>;</w:t>
      </w:r>
    </w:p>
    <w:p w:rsidR="00BC64EC" w:rsidRPr="00051A1A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000000" w:themeColor="text1"/>
        </w:rPr>
      </w:pPr>
      <w:r>
        <w:rPr>
          <w:color w:val="000000" w:themeColor="text1"/>
        </w:rPr>
        <w:t>o</w:t>
      </w:r>
      <w:r w:rsidR="00BC64EC" w:rsidRPr="00051A1A">
        <w:rPr>
          <w:color w:val="000000" w:themeColor="text1"/>
        </w:rPr>
        <w:t>sposobljavanje za fizički razvoj i pravilno držanje tijela</w:t>
      </w:r>
      <w:r>
        <w:rPr>
          <w:color w:val="000000" w:themeColor="text1"/>
        </w:rPr>
        <w:t>;</w:t>
      </w:r>
    </w:p>
    <w:p w:rsidR="00BC64EC" w:rsidRPr="00067590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BC64EC" w:rsidRPr="00067590">
        <w:rPr>
          <w:color w:val="000000" w:themeColor="text1"/>
        </w:rPr>
        <w:t xml:space="preserve">poznavanje sa informacijama o značaju </w:t>
      </w:r>
      <w:r w:rsidR="00283EAF" w:rsidRPr="00067590">
        <w:rPr>
          <w:color w:val="000000" w:themeColor="text1"/>
        </w:rPr>
        <w:t>fizičkih</w:t>
      </w:r>
      <w:r w:rsidR="00BC64EC" w:rsidRPr="00067590">
        <w:rPr>
          <w:color w:val="000000" w:themeColor="text1"/>
        </w:rPr>
        <w:t>a</w:t>
      </w:r>
      <w:r w:rsidR="000F78DD" w:rsidRPr="00067590">
        <w:rPr>
          <w:color w:val="000000" w:themeColor="text1"/>
        </w:rPr>
        <w:t>ktivnosti za očuvanje i unapređ</w:t>
      </w:r>
      <w:r w:rsidR="00BC64EC" w:rsidRPr="00067590">
        <w:rPr>
          <w:color w:val="000000" w:themeColor="text1"/>
        </w:rPr>
        <w:t xml:space="preserve">enje zdravstvenih, funkcionalnih, radnih, kognitivnih, konativnih i socijalnih </w:t>
      </w:r>
      <w:r w:rsidR="00CC1B0D" w:rsidRPr="00067590">
        <w:rPr>
          <w:color w:val="000000" w:themeColor="text1"/>
        </w:rPr>
        <w:t>sposobnosti i v</w:t>
      </w:r>
      <w:r w:rsidR="003964BB" w:rsidRPr="00067590">
        <w:rPr>
          <w:color w:val="000000" w:themeColor="text1"/>
        </w:rPr>
        <w:t>j</w:t>
      </w:r>
      <w:r w:rsidR="00CC1B0D" w:rsidRPr="00067590">
        <w:rPr>
          <w:color w:val="000000" w:themeColor="text1"/>
        </w:rPr>
        <w:t>eština</w:t>
      </w:r>
      <w:r>
        <w:rPr>
          <w:color w:val="000000" w:themeColor="text1"/>
        </w:rPr>
        <w:t>;</w:t>
      </w:r>
    </w:p>
    <w:p w:rsidR="00BC64EC" w:rsidRPr="00067590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FF0000"/>
        </w:rPr>
      </w:pPr>
      <w:r>
        <w:rPr>
          <w:color w:val="000000" w:themeColor="text1"/>
        </w:rPr>
        <w:t>o</w:t>
      </w:r>
      <w:r w:rsidR="00BC64EC" w:rsidRPr="00067590">
        <w:rPr>
          <w:color w:val="000000" w:themeColor="text1"/>
        </w:rPr>
        <w:t xml:space="preserve">sposobljavanje za samodijagnostiku </w:t>
      </w:r>
      <w:r w:rsidR="00283EAF" w:rsidRPr="00067590">
        <w:rPr>
          <w:color w:val="000000" w:themeColor="text1"/>
        </w:rPr>
        <w:t>fizičkog</w:t>
      </w:r>
      <w:r w:rsidR="00BC64EC" w:rsidRPr="00067590">
        <w:rPr>
          <w:color w:val="000000" w:themeColor="text1"/>
        </w:rPr>
        <w:t xml:space="preserve"> i funkcionalnog statusa u zavisnosti od uzrasta, pola, zdravstvenog st</w:t>
      </w:r>
      <w:r w:rsidR="002B0232" w:rsidRPr="00067590">
        <w:rPr>
          <w:color w:val="000000" w:themeColor="text1"/>
        </w:rPr>
        <w:t>atusa i nivoa fizičke pripremlje</w:t>
      </w:r>
      <w:r w:rsidR="00CC1B0D" w:rsidRPr="00067590">
        <w:rPr>
          <w:color w:val="000000" w:themeColor="text1"/>
        </w:rPr>
        <w:t>nosti</w:t>
      </w:r>
      <w:r>
        <w:rPr>
          <w:color w:val="000000" w:themeColor="text1"/>
        </w:rPr>
        <w:t>;</w:t>
      </w:r>
    </w:p>
    <w:p w:rsidR="00BC64EC" w:rsidRPr="00067590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000000" w:themeColor="text1"/>
        </w:rPr>
      </w:pPr>
      <w:r>
        <w:rPr>
          <w:color w:val="000000" w:themeColor="text1"/>
        </w:rPr>
        <w:t>o</w:t>
      </w:r>
      <w:r w:rsidR="00BC64EC" w:rsidRPr="00067590">
        <w:rPr>
          <w:color w:val="000000" w:themeColor="text1"/>
        </w:rPr>
        <w:t>sposobljavanje za samostalno planiranje i programiranje</w:t>
      </w:r>
      <w:r w:rsidR="00283EAF" w:rsidRPr="00067590">
        <w:rPr>
          <w:color w:val="000000" w:themeColor="text1"/>
        </w:rPr>
        <w:t>fizičkih</w:t>
      </w:r>
      <w:r w:rsidR="00BC64EC" w:rsidRPr="00067590">
        <w:rPr>
          <w:color w:val="000000" w:themeColor="text1"/>
        </w:rPr>
        <w:t xml:space="preserve"> aktivnosti u zavisnosti od uzrasta, pola, zdravstvenog st</w:t>
      </w:r>
      <w:r w:rsidR="002B0232" w:rsidRPr="00067590">
        <w:rPr>
          <w:color w:val="000000" w:themeColor="text1"/>
        </w:rPr>
        <w:t>atusa i nivoa fizičke pripremlje</w:t>
      </w:r>
      <w:r w:rsidR="00BC64EC" w:rsidRPr="00067590">
        <w:rPr>
          <w:color w:val="000000" w:themeColor="text1"/>
        </w:rPr>
        <w:t>nosti</w:t>
      </w:r>
      <w:r>
        <w:rPr>
          <w:color w:val="000000" w:themeColor="text1"/>
        </w:rPr>
        <w:t>;</w:t>
      </w:r>
    </w:p>
    <w:p w:rsidR="00BC64EC" w:rsidRPr="00067590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FF0000"/>
        </w:rPr>
      </w:pPr>
      <w:r>
        <w:rPr>
          <w:color w:val="000000" w:themeColor="text1"/>
        </w:rPr>
        <w:t>o</w:t>
      </w:r>
      <w:r w:rsidR="002B0232" w:rsidRPr="00067590">
        <w:rPr>
          <w:color w:val="000000" w:themeColor="text1"/>
        </w:rPr>
        <w:t>sposobljavanje za primjenu</w:t>
      </w:r>
      <w:r w:rsidR="00A637DF" w:rsidRPr="00067590">
        <w:rPr>
          <w:color w:val="000000" w:themeColor="text1"/>
        </w:rPr>
        <w:t xml:space="preserve"> osnovnih</w:t>
      </w:r>
      <w:r w:rsidR="00BC64EC" w:rsidRPr="00067590">
        <w:rPr>
          <w:color w:val="000000" w:themeColor="text1"/>
        </w:rPr>
        <w:t xml:space="preserve"> teorijsk</w:t>
      </w:r>
      <w:r w:rsidR="00A637DF" w:rsidRPr="00067590">
        <w:rPr>
          <w:color w:val="000000" w:themeColor="text1"/>
        </w:rPr>
        <w:t>ih</w:t>
      </w:r>
      <w:r w:rsidR="00BC64EC" w:rsidRPr="00067590">
        <w:rPr>
          <w:color w:val="000000" w:themeColor="text1"/>
        </w:rPr>
        <w:t xml:space="preserve"> i motoričk</w:t>
      </w:r>
      <w:r w:rsidR="00304F44">
        <w:rPr>
          <w:color w:val="000000" w:themeColor="text1"/>
        </w:rPr>
        <w:t>ih</w:t>
      </w:r>
      <w:r w:rsidR="00BC64EC" w:rsidRPr="00067590">
        <w:rPr>
          <w:color w:val="000000" w:themeColor="text1"/>
        </w:rPr>
        <w:t xml:space="preserve"> znanja u svakodnevnom </w:t>
      </w:r>
      <w:r w:rsidR="00CC1B0D" w:rsidRPr="00067590">
        <w:rPr>
          <w:color w:val="000000" w:themeColor="text1"/>
        </w:rPr>
        <w:t>životu</w:t>
      </w:r>
      <w:r>
        <w:rPr>
          <w:color w:val="000000" w:themeColor="text1"/>
        </w:rPr>
        <w:t>;</w:t>
      </w:r>
    </w:p>
    <w:p w:rsidR="00A637DF" w:rsidRPr="00051A1A" w:rsidRDefault="00EC1430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000000" w:themeColor="text1"/>
        </w:rPr>
      </w:pPr>
      <w:r>
        <w:rPr>
          <w:color w:val="000000" w:themeColor="text1"/>
        </w:rPr>
        <w:lastRenderedPageBreak/>
        <w:t>osposobljavanje za</w:t>
      </w:r>
      <w:r w:rsidR="00BC64EC" w:rsidRPr="00051A1A">
        <w:rPr>
          <w:color w:val="000000" w:themeColor="text1"/>
        </w:rPr>
        <w:t xml:space="preserve"> kontrolisa</w:t>
      </w:r>
      <w:r>
        <w:rPr>
          <w:color w:val="000000" w:themeColor="text1"/>
        </w:rPr>
        <w:t>nje</w:t>
      </w:r>
      <w:r w:rsidR="00BC64EC" w:rsidRPr="00051A1A">
        <w:rPr>
          <w:color w:val="000000" w:themeColor="text1"/>
        </w:rPr>
        <w:t xml:space="preserve"> agres</w:t>
      </w:r>
      <w:r w:rsidR="00CC1B0D" w:rsidRPr="00051A1A">
        <w:rPr>
          <w:color w:val="000000" w:themeColor="text1"/>
        </w:rPr>
        <w:t>ivnost</w:t>
      </w:r>
      <w:r>
        <w:rPr>
          <w:color w:val="000000" w:themeColor="text1"/>
        </w:rPr>
        <w:t>i</w:t>
      </w:r>
      <w:r w:rsidR="00CC1B0D" w:rsidRPr="00051A1A">
        <w:rPr>
          <w:color w:val="000000" w:themeColor="text1"/>
        </w:rPr>
        <w:t xml:space="preserve"> u različitim situacijama</w:t>
      </w:r>
      <w:r w:rsidR="00A85AC6">
        <w:rPr>
          <w:color w:val="000000" w:themeColor="text1"/>
        </w:rPr>
        <w:t>;</w:t>
      </w:r>
    </w:p>
    <w:p w:rsidR="00BC64EC" w:rsidRDefault="00A85AC6" w:rsidP="004A6556">
      <w:pPr>
        <w:pStyle w:val="ListParagraph"/>
        <w:numPr>
          <w:ilvl w:val="0"/>
          <w:numId w:val="19"/>
        </w:numPr>
        <w:spacing w:after="0" w:line="276" w:lineRule="auto"/>
        <w:ind w:left="450" w:hanging="450"/>
        <w:rPr>
          <w:color w:val="000000" w:themeColor="text1"/>
        </w:rPr>
      </w:pPr>
      <w:r>
        <w:rPr>
          <w:color w:val="000000" w:themeColor="text1"/>
        </w:rPr>
        <w:t>o</w:t>
      </w:r>
      <w:r w:rsidR="00BC64EC" w:rsidRPr="00051A1A">
        <w:rPr>
          <w:color w:val="000000" w:themeColor="text1"/>
        </w:rPr>
        <w:t>sposobljavanje za poštovanje različitosti.</w:t>
      </w:r>
    </w:p>
    <w:p w:rsidR="00B22AC9" w:rsidRPr="00B22AC9" w:rsidRDefault="00B22AC9" w:rsidP="00B22AC9">
      <w:pPr>
        <w:spacing w:after="0" w:line="276" w:lineRule="auto"/>
        <w:rPr>
          <w:color w:val="000000" w:themeColor="text1"/>
        </w:rPr>
      </w:pPr>
    </w:p>
    <w:p w:rsidR="00BC64EC" w:rsidRDefault="00BC64EC" w:rsidP="00F6149F">
      <w:pPr>
        <w:pStyle w:val="ListParagraph"/>
        <w:spacing w:after="0" w:line="240" w:lineRule="auto"/>
        <w:ind w:left="540"/>
        <w:rPr>
          <w:rFonts w:cs="Times New Roman"/>
          <w:b/>
          <w:color w:val="000000" w:themeColor="text1"/>
        </w:rPr>
      </w:pPr>
      <w:r w:rsidRPr="00051A1A">
        <w:rPr>
          <w:rFonts w:cs="Times New Roman"/>
          <w:b/>
          <w:color w:val="000000" w:themeColor="text1"/>
        </w:rPr>
        <w:t>Procesni ciljevi</w:t>
      </w:r>
      <w:r w:rsidR="00F6149F">
        <w:rPr>
          <w:rFonts w:cs="Times New Roman"/>
          <w:b/>
          <w:color w:val="000000" w:themeColor="text1"/>
        </w:rPr>
        <w:t>:</w:t>
      </w:r>
    </w:p>
    <w:p w:rsidR="00F6149F" w:rsidRPr="00051A1A" w:rsidRDefault="00F6149F" w:rsidP="00F6149F">
      <w:pPr>
        <w:pStyle w:val="ListParagraph"/>
        <w:spacing w:after="0" w:line="240" w:lineRule="auto"/>
        <w:ind w:left="540"/>
        <w:rPr>
          <w:rFonts w:cs="Times New Roman"/>
          <w:b/>
          <w:color w:val="000000" w:themeColor="text1"/>
        </w:rPr>
      </w:pPr>
    </w:p>
    <w:p w:rsidR="00BC64EC" w:rsidRPr="00051A1A" w:rsidRDefault="00A85AC6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51A1A">
        <w:rPr>
          <w:rFonts w:cs="Times New Roman"/>
        </w:rPr>
        <w:t>azvijanje svijesti o vlast</w:t>
      </w:r>
      <w:r w:rsidR="00CC1B0D" w:rsidRPr="00051A1A">
        <w:rPr>
          <w:rFonts w:cs="Times New Roman"/>
        </w:rPr>
        <w:t>itom zdravlju i zdravlju drugih</w:t>
      </w:r>
      <w:r>
        <w:rPr>
          <w:rFonts w:cs="Times New Roman"/>
        </w:rPr>
        <w:t>;</w:t>
      </w:r>
    </w:p>
    <w:p w:rsidR="00BC64EC" w:rsidRPr="00067590" w:rsidRDefault="00A85AC6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67590">
        <w:rPr>
          <w:rFonts w:cs="Times New Roman"/>
        </w:rPr>
        <w:t>azvijanje psihomotoričkih sposobnosti potrebnih za uspješno bavljenje sportom, kao i za kvalitetniji život (očuvanje zdravlja i sma</w:t>
      </w:r>
      <w:r w:rsidR="00CC1B0D" w:rsidRPr="00067590">
        <w:rPr>
          <w:rFonts w:cs="Times New Roman"/>
        </w:rPr>
        <w:t>njivanje rizika od bolesti)</w:t>
      </w:r>
      <w:r>
        <w:rPr>
          <w:rFonts w:cs="Times New Roman"/>
        </w:rPr>
        <w:t>;</w:t>
      </w:r>
    </w:p>
    <w:p w:rsidR="00BC64EC" w:rsidRPr="00051A1A" w:rsidRDefault="00A85AC6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51A1A">
        <w:rPr>
          <w:rFonts w:cs="Times New Roman"/>
        </w:rPr>
        <w:t>azvija</w:t>
      </w:r>
      <w:r w:rsidR="007B118E">
        <w:rPr>
          <w:rFonts w:cs="Times New Roman"/>
        </w:rPr>
        <w:t>nje</w:t>
      </w:r>
      <w:r w:rsidR="00BC64EC" w:rsidRPr="00051A1A">
        <w:rPr>
          <w:rFonts w:cs="Times New Roman"/>
        </w:rPr>
        <w:t xml:space="preserve"> funkcionaln</w:t>
      </w:r>
      <w:r w:rsidR="00D94B54">
        <w:rPr>
          <w:rFonts w:cs="Times New Roman"/>
        </w:rPr>
        <w:t>ih</w:t>
      </w:r>
      <w:r w:rsidR="00BC64EC" w:rsidRPr="00051A1A">
        <w:rPr>
          <w:rFonts w:cs="Times New Roman"/>
        </w:rPr>
        <w:t xml:space="preserve"> sposobnost</w:t>
      </w:r>
      <w:r w:rsidR="00CC1B0D" w:rsidRPr="00051A1A">
        <w:rPr>
          <w:rFonts w:cs="Times New Roman"/>
        </w:rPr>
        <w:t>i</w:t>
      </w:r>
      <w:r>
        <w:rPr>
          <w:rFonts w:cs="Times New Roman"/>
        </w:rPr>
        <w:t>;</w:t>
      </w:r>
    </w:p>
    <w:p w:rsidR="00BC64EC" w:rsidRPr="00051A1A" w:rsidRDefault="00A85AC6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51A1A">
        <w:rPr>
          <w:rFonts w:cs="Times New Roman"/>
        </w:rPr>
        <w:t>azvijanje samopouzdanja i sigurnosti u vlastite sposobnosti</w:t>
      </w:r>
      <w:r>
        <w:rPr>
          <w:rFonts w:cs="Times New Roman"/>
        </w:rPr>
        <w:t>;</w:t>
      </w:r>
    </w:p>
    <w:p w:rsidR="00BC64EC" w:rsidRPr="00051A1A" w:rsidRDefault="007B118E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51A1A">
        <w:rPr>
          <w:rFonts w:cs="Times New Roman"/>
        </w:rPr>
        <w:t>azvija</w:t>
      </w:r>
      <w:r>
        <w:rPr>
          <w:rFonts w:cs="Times New Roman"/>
        </w:rPr>
        <w:t>nje</w:t>
      </w:r>
      <w:r w:rsidR="00BC64EC" w:rsidRPr="00051A1A">
        <w:rPr>
          <w:rFonts w:cs="Times New Roman"/>
        </w:rPr>
        <w:t xml:space="preserve"> svijest</w:t>
      </w:r>
      <w:r w:rsidR="00D0437E">
        <w:rPr>
          <w:rFonts w:cs="Times New Roman"/>
        </w:rPr>
        <w:t>i</w:t>
      </w:r>
      <w:r w:rsidR="00BC64EC" w:rsidRPr="00051A1A">
        <w:rPr>
          <w:rFonts w:cs="Times New Roman"/>
        </w:rPr>
        <w:t>o li</w:t>
      </w:r>
      <w:r w:rsidR="003E70E1" w:rsidRPr="00051A1A">
        <w:rPr>
          <w:rFonts w:cs="Times New Roman"/>
        </w:rPr>
        <w:t>čnoj i zajedničkoj odgovornosti</w:t>
      </w:r>
      <w:r>
        <w:rPr>
          <w:rFonts w:cs="Times New Roman"/>
        </w:rPr>
        <w:t>;</w:t>
      </w:r>
    </w:p>
    <w:p w:rsidR="00BC64EC" w:rsidRPr="00051A1A" w:rsidRDefault="007B118E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</w:rPr>
      </w:pPr>
      <w:r>
        <w:rPr>
          <w:rFonts w:cs="Times New Roman"/>
        </w:rPr>
        <w:t>r</w:t>
      </w:r>
      <w:r w:rsidR="00BC64EC" w:rsidRPr="00051A1A">
        <w:rPr>
          <w:rFonts w:cs="Times New Roman"/>
        </w:rPr>
        <w:t>azvi</w:t>
      </w:r>
      <w:r w:rsidR="003E70E1" w:rsidRPr="00051A1A">
        <w:rPr>
          <w:rFonts w:cs="Times New Roman"/>
        </w:rPr>
        <w:t>ja</w:t>
      </w:r>
      <w:r>
        <w:rPr>
          <w:rFonts w:cs="Times New Roman"/>
        </w:rPr>
        <w:t>nje</w:t>
      </w:r>
      <w:r w:rsidR="003E70E1" w:rsidRPr="00051A1A">
        <w:rPr>
          <w:rFonts w:cs="Times New Roman"/>
        </w:rPr>
        <w:t xml:space="preserve"> interes</w:t>
      </w:r>
      <w:r>
        <w:rPr>
          <w:rFonts w:cs="Times New Roman"/>
        </w:rPr>
        <w:t>a</w:t>
      </w:r>
      <w:r w:rsidR="003E70E1" w:rsidRPr="00051A1A">
        <w:rPr>
          <w:rFonts w:cs="Times New Roman"/>
        </w:rPr>
        <w:t xml:space="preserve"> za saradničko ponašanje i nenasilno rješavanje konfliktnih situacija</w:t>
      </w:r>
      <w:r>
        <w:rPr>
          <w:rFonts w:cs="Times New Roman"/>
        </w:rPr>
        <w:t>;</w:t>
      </w:r>
    </w:p>
    <w:p w:rsidR="00BC64EC" w:rsidRPr="00434643" w:rsidRDefault="007B118E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  <w:rPr>
          <w:rFonts w:cs="Times New Roman"/>
          <w:color w:val="FF0000"/>
        </w:rPr>
      </w:pPr>
      <w:r>
        <w:rPr>
          <w:rFonts w:cs="Times New Roman"/>
        </w:rPr>
        <w:t>r</w:t>
      </w:r>
      <w:r w:rsidR="00BC64EC" w:rsidRPr="00434643">
        <w:rPr>
          <w:rFonts w:cs="Times New Roman"/>
        </w:rPr>
        <w:t>azvija</w:t>
      </w:r>
      <w:r>
        <w:rPr>
          <w:rFonts w:cs="Times New Roman"/>
        </w:rPr>
        <w:t>nje</w:t>
      </w:r>
      <w:r w:rsidR="00BC64EC" w:rsidRPr="00434643">
        <w:rPr>
          <w:rFonts w:cs="Times New Roman"/>
        </w:rPr>
        <w:t xml:space="preserve"> kreativnost</w:t>
      </w:r>
      <w:r>
        <w:rPr>
          <w:rFonts w:cs="Times New Roman"/>
        </w:rPr>
        <w:t>i</w:t>
      </w:r>
      <w:r w:rsidR="00BC64EC" w:rsidRPr="00434643">
        <w:rPr>
          <w:rFonts w:cs="Times New Roman"/>
        </w:rPr>
        <w:t xml:space="preserve"> i kriti</w:t>
      </w:r>
      <w:r>
        <w:rPr>
          <w:rFonts w:cs="Times New Roman"/>
        </w:rPr>
        <w:t>č</w:t>
      </w:r>
      <w:r w:rsidR="00BC64EC" w:rsidRPr="00434643">
        <w:rPr>
          <w:rFonts w:cs="Times New Roman"/>
        </w:rPr>
        <w:t>k</w:t>
      </w:r>
      <w:r>
        <w:rPr>
          <w:rFonts w:cs="Times New Roman"/>
        </w:rPr>
        <w:t>og</w:t>
      </w:r>
      <w:r w:rsidR="00BC64EC" w:rsidRPr="00434643">
        <w:rPr>
          <w:rFonts w:cs="Times New Roman"/>
        </w:rPr>
        <w:t xml:space="preserve"> odnos</w:t>
      </w:r>
      <w:r>
        <w:rPr>
          <w:rFonts w:cs="Times New Roman"/>
        </w:rPr>
        <w:t>a</w:t>
      </w:r>
      <w:r w:rsidR="00BC64EC" w:rsidRPr="00434643">
        <w:rPr>
          <w:rFonts w:cs="Times New Roman"/>
        </w:rPr>
        <w:t xml:space="preserve"> prema svome radu i postig</w:t>
      </w:r>
      <w:r w:rsidR="003E70E1" w:rsidRPr="00434643">
        <w:rPr>
          <w:rFonts w:cs="Times New Roman"/>
        </w:rPr>
        <w:t xml:space="preserve">nućima, </w:t>
      </w:r>
      <w:r w:rsidR="00434643" w:rsidRPr="00434643">
        <w:rPr>
          <w:rFonts w:cs="Times New Roman"/>
        </w:rPr>
        <w:t>kao i prema</w:t>
      </w:r>
      <w:r w:rsidR="00A82C95" w:rsidRPr="00434643">
        <w:rPr>
          <w:rFonts w:cs="Times New Roman"/>
        </w:rPr>
        <w:t>radu drugih</w:t>
      </w:r>
      <w:r>
        <w:rPr>
          <w:rFonts w:cs="Times New Roman"/>
        </w:rPr>
        <w:t>;</w:t>
      </w:r>
    </w:p>
    <w:p w:rsidR="00BC64EC" w:rsidRPr="00051A1A" w:rsidRDefault="007B118E" w:rsidP="004A6556">
      <w:pPr>
        <w:pStyle w:val="ListParagraph"/>
        <w:numPr>
          <w:ilvl w:val="0"/>
          <w:numId w:val="20"/>
        </w:numPr>
        <w:spacing w:after="0" w:line="276" w:lineRule="auto"/>
        <w:ind w:left="540" w:hanging="540"/>
      </w:pPr>
      <w:r>
        <w:t>f</w:t>
      </w:r>
      <w:r w:rsidR="00BC64EC" w:rsidRPr="00051A1A">
        <w:t xml:space="preserve">ormiranje pozitivnih stavova o </w:t>
      </w:r>
      <w:r w:rsidR="00283EAF" w:rsidRPr="00434643">
        <w:rPr>
          <w:color w:val="000000" w:themeColor="text1"/>
        </w:rPr>
        <w:t>fizičkim</w:t>
      </w:r>
      <w:r w:rsidR="00BC64EC" w:rsidRPr="00051A1A">
        <w:t xml:space="preserve"> aktivnostima, kao značajnom faktoru društveno prihvatljivog životnog stila.</w:t>
      </w:r>
    </w:p>
    <w:p w:rsidR="00A82C95" w:rsidRDefault="00A82C95" w:rsidP="00CE1040">
      <w:pPr>
        <w:pStyle w:val="ListParagraph"/>
        <w:spacing w:after="0" w:line="240" w:lineRule="auto"/>
        <w:ind w:left="705"/>
        <w:rPr>
          <w:rFonts w:cs="Times New Roman"/>
          <w:color w:val="FF0000"/>
        </w:rPr>
      </w:pPr>
    </w:p>
    <w:p w:rsidR="00434643" w:rsidRPr="00051A1A" w:rsidRDefault="00434643" w:rsidP="00CE1040">
      <w:pPr>
        <w:pStyle w:val="ListParagraph"/>
        <w:spacing w:after="0" w:line="240" w:lineRule="auto"/>
        <w:ind w:left="705"/>
        <w:rPr>
          <w:rFonts w:cs="Times New Roman"/>
          <w:color w:val="FF0000"/>
        </w:rPr>
      </w:pPr>
    </w:p>
    <w:p w:rsidR="00D55609" w:rsidRPr="00434643" w:rsidRDefault="00D731E3" w:rsidP="004A6556">
      <w:pPr>
        <w:pStyle w:val="Heading1"/>
        <w:numPr>
          <w:ilvl w:val="0"/>
          <w:numId w:val="18"/>
        </w:numPr>
        <w:ind w:left="540" w:hanging="540"/>
        <w:jc w:val="both"/>
        <w:rPr>
          <w:rFonts w:asciiTheme="minorHAnsi" w:hAnsiTheme="minorHAnsi"/>
          <w:b/>
          <w:color w:val="auto"/>
          <w:sz w:val="28"/>
          <w:szCs w:val="28"/>
        </w:rPr>
      </w:pPr>
      <w:bookmarkStart w:id="5" w:name="_Toc493677901"/>
      <w:r w:rsidRPr="00434643">
        <w:rPr>
          <w:rFonts w:asciiTheme="minorHAnsi" w:hAnsiTheme="minorHAnsi"/>
          <w:b/>
          <w:color w:val="auto"/>
          <w:sz w:val="28"/>
          <w:szCs w:val="28"/>
        </w:rPr>
        <w:t>POVEZANOST SA DRUGIM PREDMETIMA I MEĐUPREDMETNIM TEMAMA</w:t>
      </w:r>
      <w:bookmarkEnd w:id="5"/>
    </w:p>
    <w:p w:rsidR="00CE1040" w:rsidRPr="00434643" w:rsidRDefault="00CE1040" w:rsidP="00434643">
      <w:pPr>
        <w:pStyle w:val="Heading1"/>
        <w:rPr>
          <w:rFonts w:asciiTheme="minorHAnsi" w:hAnsiTheme="minorHAnsi"/>
          <w:b/>
          <w:color w:val="auto"/>
          <w:sz w:val="24"/>
          <w:szCs w:val="24"/>
        </w:rPr>
      </w:pPr>
    </w:p>
    <w:p w:rsidR="00247D0B" w:rsidRPr="00434643" w:rsidRDefault="00D55609" w:rsidP="00434643">
      <w:pPr>
        <w:spacing w:after="0" w:line="240" w:lineRule="auto"/>
        <w:jc w:val="both"/>
        <w:rPr>
          <w:rFonts w:cs="Times New Roman"/>
        </w:rPr>
      </w:pPr>
      <w:r w:rsidRPr="00434643">
        <w:rPr>
          <w:rFonts w:cs="Times New Roman"/>
        </w:rPr>
        <w:t xml:space="preserve">Povezanost sa nastavom </w:t>
      </w:r>
      <w:r w:rsidRPr="00434643">
        <w:rPr>
          <w:rFonts w:cs="Times New Roman"/>
          <w:b/>
          <w:color w:val="000000" w:themeColor="text1"/>
        </w:rPr>
        <w:t>biologije</w:t>
      </w:r>
      <w:r w:rsidR="00512E2C">
        <w:rPr>
          <w:rFonts w:cs="Times New Roman"/>
          <w:color w:val="000000" w:themeColor="text1"/>
        </w:rPr>
        <w:t>‒</w:t>
      </w:r>
      <w:r w:rsidR="007B118E">
        <w:rPr>
          <w:rFonts w:cs="Times New Roman"/>
          <w:color w:val="000000" w:themeColor="text1"/>
        </w:rPr>
        <w:t>o</w:t>
      </w:r>
      <w:r w:rsidRPr="00434643">
        <w:rPr>
          <w:rFonts w:cs="Times New Roman"/>
          <w:color w:val="000000" w:themeColor="text1"/>
        </w:rPr>
        <w:t>gleda</w:t>
      </w:r>
      <w:r w:rsidRPr="00434643">
        <w:rPr>
          <w:rFonts w:cs="Times New Roman"/>
        </w:rPr>
        <w:t xml:space="preserve"> se u povezivanju i praktičnoj primjeni informacija koje se odnose na strukturu </w:t>
      </w:r>
      <w:r w:rsidR="003964BB" w:rsidRPr="00434643">
        <w:rPr>
          <w:rFonts w:cs="Times New Roman"/>
        </w:rPr>
        <w:t xml:space="preserve">i </w:t>
      </w:r>
      <w:r w:rsidRPr="00434643">
        <w:rPr>
          <w:rFonts w:cs="Times New Roman"/>
        </w:rPr>
        <w:t>funkcionisanje čovjekovog organizma (elementi funkcionalne an</w:t>
      </w:r>
      <w:r w:rsidR="004F6BA1" w:rsidRPr="00434643">
        <w:rPr>
          <w:rFonts w:cs="Times New Roman"/>
        </w:rPr>
        <w:t>atomije, fiziologije, biomehanike, nutricionistike). R</w:t>
      </w:r>
      <w:r w:rsidRPr="00434643">
        <w:rPr>
          <w:rFonts w:cs="Times New Roman"/>
        </w:rPr>
        <w:t xml:space="preserve">ealizacija nastavnih sadržaja je u tijesnoj vezi sa praktičnom primjenom informacija iz </w:t>
      </w:r>
      <w:r w:rsidR="00BF30E3" w:rsidRPr="00434643">
        <w:rPr>
          <w:rFonts w:cs="Times New Roman"/>
        </w:rPr>
        <w:t>o</w:t>
      </w:r>
      <w:r w:rsidRPr="00434643">
        <w:rPr>
          <w:rFonts w:cs="Times New Roman"/>
        </w:rPr>
        <w:t>blasti ekologije, pošto se ovi sadržaji realizuju u neposrednoj interakciji sa okruženjem.</w:t>
      </w:r>
    </w:p>
    <w:p w:rsidR="00BF30E3" w:rsidRPr="00051A1A" w:rsidRDefault="00BF30E3" w:rsidP="00CE1040">
      <w:pPr>
        <w:pStyle w:val="ListParagraph"/>
        <w:spacing w:after="0" w:line="240" w:lineRule="auto"/>
        <w:ind w:left="705"/>
        <w:rPr>
          <w:rFonts w:cs="Times New Roman"/>
        </w:rPr>
      </w:pPr>
    </w:p>
    <w:p w:rsidR="00D55609" w:rsidRPr="00434643" w:rsidRDefault="00D55609" w:rsidP="00434643">
      <w:pPr>
        <w:spacing w:after="0" w:line="240" w:lineRule="auto"/>
        <w:jc w:val="both"/>
        <w:rPr>
          <w:rFonts w:cs="Times New Roman"/>
        </w:rPr>
      </w:pPr>
      <w:r w:rsidRPr="00434643">
        <w:rPr>
          <w:rFonts w:cs="Times New Roman"/>
        </w:rPr>
        <w:t xml:space="preserve">Povezanost sa nastavom </w:t>
      </w:r>
      <w:r w:rsidRPr="00434643">
        <w:rPr>
          <w:rFonts w:cs="Times New Roman"/>
          <w:b/>
        </w:rPr>
        <w:t>fizike</w:t>
      </w:r>
      <w:r w:rsidR="00512E2C">
        <w:rPr>
          <w:lang w:val="sr-Latn-CS"/>
        </w:rPr>
        <w:t xml:space="preserve">– </w:t>
      </w:r>
      <w:r w:rsidR="007B118E">
        <w:rPr>
          <w:rFonts w:cs="Times New Roman"/>
        </w:rPr>
        <w:t>o</w:t>
      </w:r>
      <w:r w:rsidRPr="00434643">
        <w:rPr>
          <w:rFonts w:cs="Times New Roman"/>
          <w:color w:val="000000" w:themeColor="text1"/>
        </w:rPr>
        <w:t>gled</w:t>
      </w:r>
      <w:r w:rsidRPr="00434643">
        <w:rPr>
          <w:rFonts w:cs="Times New Roman"/>
        </w:rPr>
        <w:t>a se u funkcionalnoj primjeni informacija iz statike, kinematike i dinamike, relevantnih za biomehaničko opisivanje funkcionisanja čovjekovog organizma u segmentima struktu</w:t>
      </w:r>
      <w:r w:rsidR="007B118E">
        <w:rPr>
          <w:rFonts w:cs="Times New Roman"/>
        </w:rPr>
        <w:t>r</w:t>
      </w:r>
      <w:r w:rsidRPr="00434643">
        <w:rPr>
          <w:rFonts w:cs="Times New Roman"/>
        </w:rPr>
        <w:t>iranja i izvo</w:t>
      </w:r>
      <w:r w:rsidR="007B118E">
        <w:rPr>
          <w:rFonts w:cs="Times New Roman"/>
        </w:rPr>
        <w:t>đ</w:t>
      </w:r>
      <w:r w:rsidRPr="00434643">
        <w:rPr>
          <w:rFonts w:cs="Times New Roman"/>
        </w:rPr>
        <w:t>enja pokreta i lokomocija pod djelovanjem spoljašnjih i unutrašn</w:t>
      </w:r>
      <w:r w:rsidR="007B118E">
        <w:rPr>
          <w:rFonts w:cs="Times New Roman"/>
        </w:rPr>
        <w:t>j</w:t>
      </w:r>
      <w:r w:rsidRPr="00434643">
        <w:rPr>
          <w:rFonts w:cs="Times New Roman"/>
        </w:rPr>
        <w:t>ih sila.</w:t>
      </w:r>
    </w:p>
    <w:p w:rsidR="00302D15" w:rsidRPr="00051A1A" w:rsidRDefault="00302D15" w:rsidP="00CE1040">
      <w:pPr>
        <w:pStyle w:val="ListParagraph"/>
        <w:spacing w:after="0" w:line="240" w:lineRule="auto"/>
        <w:ind w:left="705"/>
        <w:rPr>
          <w:rFonts w:cs="Times New Roman"/>
        </w:rPr>
      </w:pPr>
    </w:p>
    <w:p w:rsidR="00D55609" w:rsidRPr="00434643" w:rsidRDefault="00D55609" w:rsidP="00434643">
      <w:pPr>
        <w:spacing w:after="0" w:line="240" w:lineRule="auto"/>
        <w:jc w:val="both"/>
        <w:rPr>
          <w:rFonts w:cs="Times New Roman"/>
        </w:rPr>
      </w:pPr>
      <w:r w:rsidRPr="00434643">
        <w:rPr>
          <w:rFonts w:cs="Times New Roman"/>
        </w:rPr>
        <w:t xml:space="preserve">Povezanost sa nastavom </w:t>
      </w:r>
      <w:r w:rsidRPr="00434643">
        <w:rPr>
          <w:rFonts w:cs="Times New Roman"/>
          <w:b/>
        </w:rPr>
        <w:t>hemije</w:t>
      </w:r>
      <w:r w:rsidR="00512E2C">
        <w:rPr>
          <w:lang w:val="sr-Latn-CS"/>
        </w:rPr>
        <w:t xml:space="preserve">– </w:t>
      </w:r>
      <w:r w:rsidR="007B118E">
        <w:rPr>
          <w:rFonts w:cs="Times New Roman"/>
        </w:rPr>
        <w:t>o</w:t>
      </w:r>
      <w:r w:rsidR="001E479A" w:rsidRPr="00434643">
        <w:rPr>
          <w:rFonts w:cs="Times New Roman"/>
        </w:rPr>
        <w:t xml:space="preserve">gleda se </w:t>
      </w:r>
      <w:r w:rsidRPr="00434643">
        <w:rPr>
          <w:rFonts w:cs="Times New Roman"/>
        </w:rPr>
        <w:t>ufunkcionalnom povezivanju informacija iz anorganske i organske hemije sa biohemijskim procesima u organizmu vezanim za en</w:t>
      </w:r>
      <w:r w:rsidR="000F78DD" w:rsidRPr="00434643">
        <w:rPr>
          <w:rFonts w:cs="Times New Roman"/>
        </w:rPr>
        <w:t>ergetski metabolizam i obezbjeđ</w:t>
      </w:r>
      <w:r w:rsidRPr="00434643">
        <w:rPr>
          <w:rFonts w:cs="Times New Roman"/>
        </w:rPr>
        <w:t>enje struktura i funkcija neophodnih za normalan život.</w:t>
      </w:r>
    </w:p>
    <w:p w:rsidR="00302D15" w:rsidRPr="00051A1A" w:rsidRDefault="00302D15" w:rsidP="00CE1040">
      <w:pPr>
        <w:pStyle w:val="ListParagraph"/>
        <w:spacing w:after="0" w:line="240" w:lineRule="auto"/>
        <w:ind w:left="705"/>
        <w:rPr>
          <w:rFonts w:cs="Times New Roman"/>
          <w:color w:val="000000" w:themeColor="text1"/>
        </w:rPr>
      </w:pPr>
    </w:p>
    <w:p w:rsidR="00D55609" w:rsidRPr="00434643" w:rsidRDefault="00D55609" w:rsidP="00434643">
      <w:pPr>
        <w:spacing w:after="0" w:line="240" w:lineRule="auto"/>
        <w:jc w:val="both"/>
        <w:rPr>
          <w:rFonts w:cs="Times New Roman"/>
        </w:rPr>
      </w:pPr>
      <w:r w:rsidRPr="00434643">
        <w:rPr>
          <w:rFonts w:cs="Times New Roman"/>
          <w:color w:val="000000" w:themeColor="text1"/>
        </w:rPr>
        <w:t xml:space="preserve">Povezanost sa nastavom </w:t>
      </w:r>
      <w:r w:rsidRPr="00434643">
        <w:rPr>
          <w:rFonts w:cs="Times New Roman"/>
          <w:b/>
          <w:color w:val="000000" w:themeColor="text1"/>
        </w:rPr>
        <w:t>matematike</w:t>
      </w:r>
      <w:r w:rsidR="00512E2C">
        <w:rPr>
          <w:lang w:val="sr-Latn-CS"/>
        </w:rPr>
        <w:t xml:space="preserve">– </w:t>
      </w:r>
      <w:r w:rsidR="007B118E">
        <w:rPr>
          <w:rFonts w:cs="Times New Roman"/>
          <w:color w:val="000000" w:themeColor="text1"/>
        </w:rPr>
        <w:t>o</w:t>
      </w:r>
      <w:r w:rsidRPr="00434643">
        <w:rPr>
          <w:rFonts w:cs="Times New Roman"/>
          <w:color w:val="000000" w:themeColor="text1"/>
        </w:rPr>
        <w:t>gleda</w:t>
      </w:r>
      <w:r w:rsidRPr="00434643">
        <w:rPr>
          <w:rFonts w:cs="Times New Roman"/>
        </w:rPr>
        <w:t xml:space="preserve"> se u potrebi primjene znanja iz matema</w:t>
      </w:r>
      <w:r w:rsidR="000F78DD" w:rsidRPr="00434643">
        <w:rPr>
          <w:rFonts w:cs="Times New Roman"/>
        </w:rPr>
        <w:t>tike u određ</w:t>
      </w:r>
      <w:r w:rsidRPr="00434643">
        <w:rPr>
          <w:rFonts w:cs="Times New Roman"/>
        </w:rPr>
        <w:t>ivanju volumena i intenziteta trenažnih stimulusa (operatora), koji se administriraju sa ciljem izazivanja poremećaja homeostaze organizma kao pretpostavke za dobijanje planiranih funkcionalnih i strukturnih adaptacija i tra</w:t>
      </w:r>
      <w:r w:rsidRPr="008444CC">
        <w:rPr>
          <w:rFonts w:cs="Times New Roman"/>
        </w:rPr>
        <w:t>n</w:t>
      </w:r>
      <w:r w:rsidR="008444CC" w:rsidRPr="008444CC">
        <w:rPr>
          <w:rFonts w:cs="Times New Roman"/>
        </w:rPr>
        <w:t>s</w:t>
      </w:r>
      <w:r w:rsidRPr="008444CC">
        <w:rPr>
          <w:rFonts w:cs="Times New Roman"/>
        </w:rPr>
        <w:t>f</w:t>
      </w:r>
      <w:r w:rsidRPr="00434643">
        <w:rPr>
          <w:rFonts w:cs="Times New Roman"/>
        </w:rPr>
        <w:t>ormacija. Pored toga, matematičke metode su potrebne za praćenje i evaluaciju trenažnih efekata.</w:t>
      </w:r>
    </w:p>
    <w:p w:rsidR="00302D15" w:rsidRPr="00051A1A" w:rsidRDefault="00302D15" w:rsidP="00CE1040">
      <w:pPr>
        <w:pStyle w:val="ListParagraph"/>
        <w:spacing w:after="0" w:line="240" w:lineRule="auto"/>
        <w:ind w:left="705"/>
        <w:rPr>
          <w:rFonts w:cs="Times New Roman"/>
        </w:rPr>
      </w:pPr>
    </w:p>
    <w:p w:rsidR="00D55609" w:rsidRPr="00434643" w:rsidRDefault="00D55609" w:rsidP="00434643">
      <w:pPr>
        <w:spacing w:after="0" w:line="240" w:lineRule="auto"/>
        <w:jc w:val="both"/>
        <w:rPr>
          <w:rFonts w:cs="Times New Roman"/>
        </w:rPr>
      </w:pPr>
      <w:r w:rsidRPr="00434643">
        <w:rPr>
          <w:rFonts w:cs="Times New Roman"/>
        </w:rPr>
        <w:t xml:space="preserve">Povezanost sa nastavom </w:t>
      </w:r>
      <w:r w:rsidR="000F78DD" w:rsidRPr="00434643">
        <w:rPr>
          <w:rFonts w:cs="Times New Roman"/>
          <w:b/>
        </w:rPr>
        <w:t>građ</w:t>
      </w:r>
      <w:r w:rsidRPr="00434643">
        <w:rPr>
          <w:rFonts w:cs="Times New Roman"/>
          <w:b/>
        </w:rPr>
        <w:t xml:space="preserve">anskog </w:t>
      </w:r>
      <w:r w:rsidRPr="00434643">
        <w:rPr>
          <w:rFonts w:cs="Times New Roman"/>
          <w:b/>
          <w:color w:val="000000" w:themeColor="text1"/>
        </w:rPr>
        <w:t>obrazovanja</w:t>
      </w:r>
      <w:r w:rsidR="00512E2C">
        <w:rPr>
          <w:lang w:val="sr-Latn-CS"/>
        </w:rPr>
        <w:t xml:space="preserve">– </w:t>
      </w:r>
      <w:r w:rsidR="007B118E">
        <w:rPr>
          <w:rFonts w:cs="Times New Roman"/>
          <w:color w:val="000000" w:themeColor="text1"/>
        </w:rPr>
        <w:t>o</w:t>
      </w:r>
      <w:r w:rsidRPr="00434643">
        <w:rPr>
          <w:rFonts w:cs="Times New Roman"/>
          <w:color w:val="000000" w:themeColor="text1"/>
        </w:rPr>
        <w:t>gleda</w:t>
      </w:r>
      <w:r w:rsidRPr="00434643">
        <w:rPr>
          <w:rFonts w:cs="Times New Roman"/>
        </w:rPr>
        <w:t xml:space="preserve"> se</w:t>
      </w:r>
      <w:r w:rsidR="004F6BA1" w:rsidRPr="00434643">
        <w:rPr>
          <w:rFonts w:cs="Times New Roman"/>
        </w:rPr>
        <w:t xml:space="preserve"> u</w:t>
      </w:r>
      <w:r w:rsidRPr="00434643">
        <w:rPr>
          <w:rFonts w:cs="Times New Roman"/>
        </w:rPr>
        <w:t xml:space="preserve"> specifičnoj razradi i praktičnoj primjeni socijalnih vještina neophodnih za grupnu i timsku saradnju, kao i u upoznavanju i prihvatanju osnovnih koncepata društvene odgovornosti prema drugima i društvu u cjelini. </w:t>
      </w:r>
    </w:p>
    <w:p w:rsidR="00D731E3" w:rsidRPr="00051A1A" w:rsidRDefault="00D731E3" w:rsidP="00CE1040">
      <w:pPr>
        <w:spacing w:after="0" w:line="240" w:lineRule="auto"/>
        <w:rPr>
          <w:rFonts w:cs="Times New Roman"/>
        </w:rPr>
      </w:pPr>
    </w:p>
    <w:p w:rsidR="0023278B" w:rsidRDefault="0023278B" w:rsidP="00CE1040">
      <w:pPr>
        <w:spacing w:after="0" w:line="240" w:lineRule="auto"/>
        <w:rPr>
          <w:rFonts w:cs="Times New Roman"/>
        </w:rPr>
      </w:pPr>
    </w:p>
    <w:p w:rsidR="002E00DC" w:rsidRDefault="002E00DC">
      <w:pPr>
        <w:rPr>
          <w:rFonts w:cs="Times New Roman"/>
        </w:rPr>
      </w:pPr>
      <w:r>
        <w:rPr>
          <w:rFonts w:cs="Times New Roman"/>
        </w:rPr>
        <w:br w:type="page"/>
      </w:r>
    </w:p>
    <w:p w:rsidR="00434643" w:rsidRDefault="00434643" w:rsidP="00CE1040">
      <w:pPr>
        <w:spacing w:after="0" w:line="240" w:lineRule="auto"/>
        <w:rPr>
          <w:rFonts w:cs="Times New Roman"/>
        </w:rPr>
      </w:pPr>
    </w:p>
    <w:p w:rsidR="0054123A" w:rsidRPr="00434643" w:rsidRDefault="00D731E3" w:rsidP="004A6556">
      <w:pPr>
        <w:pStyle w:val="Heading1"/>
        <w:numPr>
          <w:ilvl w:val="0"/>
          <w:numId w:val="18"/>
        </w:numPr>
        <w:ind w:left="540" w:hanging="540"/>
        <w:rPr>
          <w:rFonts w:asciiTheme="minorHAnsi" w:hAnsiTheme="minorHAnsi"/>
          <w:b/>
          <w:color w:val="auto"/>
          <w:sz w:val="28"/>
          <w:szCs w:val="28"/>
        </w:rPr>
      </w:pPr>
      <w:bookmarkStart w:id="6" w:name="_Toc493677902"/>
      <w:r w:rsidRPr="00434643">
        <w:rPr>
          <w:rFonts w:asciiTheme="minorHAnsi" w:hAnsiTheme="minorHAnsi"/>
          <w:b/>
          <w:color w:val="auto"/>
          <w:sz w:val="28"/>
          <w:szCs w:val="28"/>
        </w:rPr>
        <w:t>OBRAZOVNO-VASPITNI ISHODI PREDMETA</w:t>
      </w:r>
      <w:bookmarkEnd w:id="6"/>
    </w:p>
    <w:p w:rsidR="0054123A" w:rsidRPr="00E97CBF" w:rsidRDefault="0054123A" w:rsidP="00CE1040">
      <w:pPr>
        <w:pStyle w:val="ListParagraph"/>
        <w:spacing w:after="0" w:line="240" w:lineRule="auto"/>
        <w:ind w:left="705"/>
        <w:rPr>
          <w:rFonts w:cs="Times New Roman"/>
          <w:b/>
        </w:rPr>
      </w:pPr>
    </w:p>
    <w:p w:rsidR="00D731E3" w:rsidRPr="00E97CBF" w:rsidRDefault="008916A2" w:rsidP="00CE1040">
      <w:pPr>
        <w:pStyle w:val="ListParagraph"/>
        <w:spacing w:after="0" w:line="240" w:lineRule="auto"/>
        <w:ind w:left="0"/>
        <w:rPr>
          <w:rFonts w:cs="Times New Roman"/>
          <w:b/>
        </w:rPr>
      </w:pPr>
      <w:r w:rsidRPr="00E97CBF">
        <w:rPr>
          <w:rFonts w:cs="Times New Roman"/>
          <w:b/>
        </w:rPr>
        <w:t>KOŠARKA</w:t>
      </w:r>
    </w:p>
    <w:p w:rsidR="00302D15" w:rsidRPr="00E97CBF" w:rsidRDefault="00302D15" w:rsidP="00CE1040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9242"/>
      </w:tblGrid>
      <w:tr w:rsidR="00D731E3" w:rsidRPr="003C4A6D" w:rsidTr="00434643">
        <w:tc>
          <w:tcPr>
            <w:tcW w:w="5000" w:type="pct"/>
            <w:shd w:val="clear" w:color="auto" w:fill="D9D9D9" w:themeFill="background1" w:themeFillShade="D9"/>
          </w:tcPr>
          <w:p w:rsidR="00D731E3" w:rsidRPr="003C4A6D" w:rsidRDefault="00D731E3" w:rsidP="00CE1040">
            <w:pPr>
              <w:rPr>
                <w:rFonts w:cs="Times New Roman"/>
                <w:b/>
              </w:rPr>
            </w:pPr>
            <w:r w:rsidRPr="003C4A6D">
              <w:rPr>
                <w:rFonts w:cs="Times New Roman"/>
                <w:b/>
              </w:rPr>
              <w:t>Obrazovno-vaspitni ishod 1</w:t>
            </w:r>
          </w:p>
          <w:p w:rsidR="00455C10" w:rsidRPr="003C4A6D" w:rsidRDefault="00641CB1" w:rsidP="00434643">
            <w:pPr>
              <w:jc w:val="both"/>
              <w:rPr>
                <w:rFonts w:cs="Times New Roman"/>
              </w:rPr>
            </w:pPr>
            <w:r w:rsidRPr="00434643">
              <w:rPr>
                <w:rFonts w:cs="Times New Roman"/>
                <w:b/>
                <w:i/>
              </w:rPr>
              <w:t>Na kraju učenja učeni</w:t>
            </w:r>
            <w:r w:rsidR="00434643" w:rsidRPr="00434643">
              <w:rPr>
                <w:rFonts w:cs="Times New Roman"/>
                <w:b/>
                <w:i/>
              </w:rPr>
              <w:t>k će biti osposobljen da izvodi</w:t>
            </w:r>
            <w:r w:rsidRPr="00434643">
              <w:rPr>
                <w:rFonts w:cs="Times New Roman"/>
                <w:b/>
                <w:i/>
              </w:rPr>
              <w:t xml:space="preserve"> tehničke elemente iz košar</w:t>
            </w:r>
            <w:r w:rsidR="00434643">
              <w:rPr>
                <w:rFonts w:cs="Times New Roman"/>
                <w:b/>
                <w:i/>
              </w:rPr>
              <w:t>ke.</w:t>
            </w:r>
          </w:p>
        </w:tc>
      </w:tr>
      <w:tr w:rsidR="00D731E3" w:rsidRPr="003C4A6D" w:rsidTr="00434643">
        <w:tc>
          <w:tcPr>
            <w:tcW w:w="5000" w:type="pct"/>
          </w:tcPr>
          <w:p w:rsidR="00236571" w:rsidRDefault="00D731E3" w:rsidP="00CE1040">
            <w:pPr>
              <w:rPr>
                <w:rFonts w:cs="Times New Roman"/>
                <w:b/>
              </w:rPr>
            </w:pPr>
            <w:r w:rsidRPr="003C4A6D">
              <w:rPr>
                <w:rFonts w:cs="Times New Roman"/>
                <w:b/>
              </w:rPr>
              <w:t>Ishodi učenja</w:t>
            </w:r>
          </w:p>
          <w:p w:rsidR="007B118E" w:rsidRPr="007B118E" w:rsidRDefault="007B118E" w:rsidP="00CE1040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:rsidR="00816CC5" w:rsidRPr="003C4A6D" w:rsidRDefault="00031AA3" w:rsidP="004A6556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cs="Arial"/>
              </w:rPr>
            </w:pPr>
            <w:r>
              <w:rPr>
                <w:rFonts w:cs="Arial"/>
              </w:rPr>
              <w:t xml:space="preserve">se </w:t>
            </w:r>
            <w:r w:rsidR="005A757B" w:rsidRPr="003C4A6D">
              <w:rPr>
                <w:rFonts w:cs="Arial"/>
              </w:rPr>
              <w:t>kre</w:t>
            </w:r>
            <w:r>
              <w:rPr>
                <w:rFonts w:cs="Arial"/>
              </w:rPr>
              <w:t>će</w:t>
            </w:r>
            <w:r w:rsidR="00647A0F" w:rsidRPr="003C4A6D">
              <w:rPr>
                <w:rFonts w:cs="Arial"/>
              </w:rPr>
              <w:t xml:space="preserve"> bez lopte</w:t>
            </w:r>
            <w:r>
              <w:rPr>
                <w:rFonts w:cs="Arial"/>
              </w:rPr>
              <w:t>;</w:t>
            </w:r>
          </w:p>
          <w:p w:rsidR="00455C10" w:rsidRPr="003C4A6D" w:rsidRDefault="00031AA3" w:rsidP="004A6556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cs="Arial"/>
              </w:rPr>
            </w:pPr>
            <w:r>
              <w:rPr>
                <w:rFonts w:cs="Arial"/>
              </w:rPr>
              <w:t xml:space="preserve">se kreće </w:t>
            </w:r>
            <w:r w:rsidR="00647A0F" w:rsidRPr="003C4A6D">
              <w:rPr>
                <w:rFonts w:cs="Arial"/>
              </w:rPr>
              <w:t>sa loptom</w:t>
            </w:r>
            <w:r>
              <w:rPr>
                <w:rFonts w:cs="Arial"/>
              </w:rPr>
              <w:t>;</w:t>
            </w:r>
          </w:p>
          <w:p w:rsidR="000C1065" w:rsidRPr="003C4A6D" w:rsidRDefault="00236571" w:rsidP="004A6556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cs="Arial"/>
              </w:rPr>
            </w:pPr>
            <w:r w:rsidRPr="003C4A6D">
              <w:rPr>
                <w:rFonts w:cs="Arial"/>
              </w:rPr>
              <w:t>v</w:t>
            </w:r>
            <w:r w:rsidR="000F78DD" w:rsidRPr="003C4A6D">
              <w:rPr>
                <w:rFonts w:cs="Arial"/>
              </w:rPr>
              <w:t>o</w:t>
            </w:r>
            <w:r w:rsidR="00031AA3">
              <w:rPr>
                <w:rFonts w:cs="Arial"/>
              </w:rPr>
              <w:t>di</w:t>
            </w:r>
            <w:r w:rsidR="000C1065" w:rsidRPr="003C4A6D">
              <w:rPr>
                <w:rFonts w:cs="Arial"/>
              </w:rPr>
              <w:t xml:space="preserve"> lopt</w:t>
            </w:r>
            <w:r w:rsidR="00031AA3">
              <w:rPr>
                <w:rFonts w:cs="Arial"/>
              </w:rPr>
              <w:t>u</w:t>
            </w:r>
            <w:r w:rsidR="000C1065" w:rsidRPr="003C4A6D">
              <w:rPr>
                <w:rFonts w:cs="Arial"/>
              </w:rPr>
              <w:t xml:space="preserve"> na različite načine</w:t>
            </w:r>
            <w:r w:rsidR="00031AA3">
              <w:rPr>
                <w:rFonts w:cs="Arial"/>
              </w:rPr>
              <w:t>;</w:t>
            </w:r>
          </w:p>
          <w:p w:rsidR="00236571" w:rsidRPr="003C4A6D" w:rsidRDefault="00236571" w:rsidP="004A6556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cs="Arial"/>
              </w:rPr>
            </w:pPr>
            <w:r w:rsidRPr="003C4A6D">
              <w:rPr>
                <w:rFonts w:cs="Arial"/>
              </w:rPr>
              <w:t>šutira na različite načine</w:t>
            </w:r>
            <w:r w:rsidR="00031AA3">
              <w:rPr>
                <w:rFonts w:cs="Arial"/>
              </w:rPr>
              <w:t>;</w:t>
            </w:r>
          </w:p>
          <w:p w:rsidR="00D731E3" w:rsidRPr="00E040A2" w:rsidRDefault="00031AA3" w:rsidP="004A6556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cs="Arial"/>
              </w:rPr>
            </w:pPr>
            <w:r>
              <w:rPr>
                <w:rFonts w:cs="Arial"/>
              </w:rPr>
              <w:t xml:space="preserve">izvodi </w:t>
            </w:r>
            <w:r w:rsidR="00236571" w:rsidRPr="003C4A6D">
              <w:rPr>
                <w:rFonts w:cs="Arial"/>
              </w:rPr>
              <w:t>različite vrste fintiranja i driblinga</w:t>
            </w:r>
            <w:r>
              <w:rPr>
                <w:rFonts w:cs="Arial"/>
              </w:rPr>
              <w:t>.</w:t>
            </w:r>
          </w:p>
        </w:tc>
      </w:tr>
      <w:tr w:rsidR="00C73739" w:rsidRPr="003C4A6D" w:rsidTr="00434643">
        <w:tc>
          <w:tcPr>
            <w:tcW w:w="5000" w:type="pct"/>
          </w:tcPr>
          <w:p w:rsidR="00F04678" w:rsidRDefault="00F04678" w:rsidP="00F04678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Didaktičke preporuke za realizaciju obrazovno-vaspitnog ishoda</w:t>
            </w:r>
            <w:r>
              <w:rPr>
                <w:rFonts w:cs="Times New Roman"/>
              </w:rPr>
              <w:t>:</w:t>
            </w:r>
          </w:p>
          <w:p w:rsidR="00434643" w:rsidRDefault="00434643" w:rsidP="00F04678">
            <w:pPr>
              <w:rPr>
                <w:rFonts w:cs="Times New Roman"/>
              </w:rPr>
            </w:pPr>
          </w:p>
          <w:p w:rsidR="00995B4F" w:rsidRDefault="00F04678" w:rsidP="004A6556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50" w:hanging="450"/>
              <w:rPr>
                <w:rFonts w:cs="Times New Roman"/>
                <w:b/>
              </w:rPr>
            </w:pPr>
            <w:r w:rsidRPr="00434643">
              <w:rPr>
                <w:rFonts w:cs="Times New Roman"/>
                <w:b/>
              </w:rPr>
              <w:t>Sadržaji/elementi</w:t>
            </w:r>
          </w:p>
          <w:p w:rsidR="00F04678" w:rsidRPr="00995B4F" w:rsidRDefault="00995B4F" w:rsidP="00995B4F">
            <w:pPr>
              <w:pStyle w:val="ListParagraph"/>
              <w:spacing w:line="256" w:lineRule="auto"/>
              <w:ind w:left="450"/>
              <w:rPr>
                <w:rFonts w:cs="Times New Roman"/>
                <w:b/>
                <w:sz w:val="20"/>
                <w:szCs w:val="20"/>
              </w:rPr>
            </w:pPr>
            <w:r w:rsidRPr="00995B4F">
              <w:rPr>
                <w:rFonts w:cs="Times New Roman"/>
                <w:b/>
                <w:sz w:val="20"/>
                <w:szCs w:val="20"/>
              </w:rPr>
              <w:t>K</w:t>
            </w:r>
            <w:r w:rsidR="00F04678" w:rsidRPr="00995B4F">
              <w:rPr>
                <w:rFonts w:cs="Times New Roman"/>
                <w:b/>
                <w:sz w:val="20"/>
                <w:szCs w:val="20"/>
              </w:rPr>
              <w:t>retanja bez lopte: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hod</w:t>
            </w:r>
            <w:r w:rsidR="0041054F" w:rsidRPr="00CB6D2D">
              <w:rPr>
                <w:rFonts w:cs="Times New Roman"/>
                <w:color w:val="000000" w:themeColor="text1"/>
              </w:rPr>
              <w:t>anje (uspravno, u polučučnju, u</w:t>
            </w:r>
            <w:r w:rsidRPr="00CB6D2D">
              <w:rPr>
                <w:rFonts w:cs="Times New Roman"/>
                <w:color w:val="000000" w:themeColor="text1"/>
              </w:rPr>
              <w:t>nazad, bočno, sa promjenom ritma)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trčanje (</w:t>
            </w:r>
            <w:r w:rsidR="0041054F" w:rsidRPr="00CB6D2D">
              <w:rPr>
                <w:rFonts w:cs="Times New Roman"/>
                <w:color w:val="000000" w:themeColor="text1"/>
              </w:rPr>
              <w:t>unaprijed, bočno u</w:t>
            </w:r>
            <w:r w:rsidRPr="00CB6D2D">
              <w:rPr>
                <w:rFonts w:cs="Times New Roman"/>
                <w:color w:val="000000" w:themeColor="text1"/>
              </w:rPr>
              <w:t>nazad, pr</w:t>
            </w:r>
            <w:r w:rsidR="00031AA3">
              <w:rPr>
                <w:rFonts w:cs="Times New Roman"/>
                <w:color w:val="000000" w:themeColor="text1"/>
              </w:rPr>
              <w:t>a</w:t>
            </w:r>
            <w:r w:rsidRPr="00CB6D2D">
              <w:rPr>
                <w:rFonts w:cs="Times New Roman"/>
                <w:color w:val="000000" w:themeColor="text1"/>
              </w:rPr>
              <w:t>volinijski, krivolinijski, sa promjenom ritma)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promjena smjera kretanja (zaobilaženje protivnika, oslobađanje od protivnika)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zaustavljanje (supro</w:t>
            </w:r>
            <w:r w:rsidR="00031AA3">
              <w:rPr>
                <w:rFonts w:cs="Times New Roman"/>
                <w:color w:val="000000" w:themeColor="text1"/>
              </w:rPr>
              <w:t>t</w:t>
            </w:r>
            <w:r w:rsidRPr="00CB6D2D">
              <w:rPr>
                <w:rFonts w:cs="Times New Roman"/>
                <w:color w:val="000000" w:themeColor="text1"/>
              </w:rPr>
              <w:t>stavljanje inercijalnim silama, spuštanje težišta tijela, dvokorakom, iskorakom, naizmjeničnim korakom, doskokom)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kretanje u stavu (u paralelnom stavu, u dijagonalnom stavu)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3964BB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okreti i pivotiranja (okreti u bespotpornoj fazi, okreti na podlozi, pivotiranje u napadu, pivotiranje u odbrani)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fintiranje (pogledom, fintiranje skoka, pokretom)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995B4F" w:rsidRDefault="00995B4F" w:rsidP="00995B4F">
            <w:pPr>
              <w:pStyle w:val="ListParagraph"/>
              <w:spacing w:line="256" w:lineRule="auto"/>
              <w:ind w:left="45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95B4F">
              <w:rPr>
                <w:rFonts w:cs="Times New Roman"/>
                <w:b/>
                <w:color w:val="000000" w:themeColor="text1"/>
                <w:sz w:val="20"/>
                <w:szCs w:val="20"/>
              </w:rPr>
              <w:t>K</w:t>
            </w:r>
            <w:r w:rsidR="00F04678" w:rsidRPr="00995B4F">
              <w:rPr>
                <w:rFonts w:cs="Times New Roman"/>
                <w:b/>
                <w:color w:val="000000" w:themeColor="text1"/>
                <w:sz w:val="20"/>
                <w:szCs w:val="20"/>
              </w:rPr>
              <w:t>retanja sa loptom</w:t>
            </w:r>
            <w:r w:rsidR="00A702BF" w:rsidRPr="00995B4F">
              <w:rPr>
                <w:rFonts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vođenje lopte (sa promjenom ruke, u mjestu, u hodu, u trčanju, nisko vođenje, visoko vođenje)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dribling (direktnim korakom, ukrštenim korakom, iza leđa)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3964BB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dodavanje lopte (jednom rukom, sa dvije ruke, iza glave, iza tijela, iz mjesta, iz skoka, udarcem o tlo)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šut (iz mjesta, iz kreta</w:t>
            </w:r>
            <w:r w:rsidR="00995B4F">
              <w:rPr>
                <w:rFonts w:cs="Times New Roman"/>
                <w:color w:val="000000" w:themeColor="text1"/>
              </w:rPr>
              <w:t>nja, iz skoka, slobodno bacanje</w:t>
            </w:r>
            <w:r w:rsidRPr="00CB6D2D">
              <w:rPr>
                <w:rFonts w:cs="Times New Roman"/>
                <w:color w:val="000000" w:themeColor="text1"/>
              </w:rPr>
              <w:t>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polaganje lopte (lijevi/desni dvokorak)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fintiranje skok šuta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F04678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skok šut</w:t>
            </w:r>
            <w:r w:rsidR="00031AA3">
              <w:rPr>
                <w:rFonts w:cs="Times New Roman"/>
                <w:color w:val="000000" w:themeColor="text1"/>
              </w:rPr>
              <w:t>;</w:t>
            </w:r>
          </w:p>
          <w:p w:rsidR="00693706" w:rsidRPr="00CB6D2D" w:rsidRDefault="00F04678" w:rsidP="004A6556">
            <w:pPr>
              <w:pStyle w:val="ListParagraph"/>
              <w:numPr>
                <w:ilvl w:val="1"/>
                <w:numId w:val="22"/>
              </w:numPr>
              <w:spacing w:line="256" w:lineRule="auto"/>
              <w:ind w:left="450"/>
              <w:rPr>
                <w:rFonts w:cs="Times New Roman"/>
                <w:color w:val="000000" w:themeColor="text1"/>
              </w:rPr>
            </w:pPr>
            <w:r w:rsidRPr="00CB6D2D">
              <w:rPr>
                <w:rFonts w:cs="Times New Roman"/>
                <w:color w:val="000000" w:themeColor="text1"/>
              </w:rPr>
              <w:t>skok šut nakon vođenja</w:t>
            </w:r>
            <w:r w:rsidR="004F4DA1" w:rsidRPr="00CB6D2D">
              <w:rPr>
                <w:rFonts w:cs="Times New Roman"/>
                <w:color w:val="000000" w:themeColor="text1"/>
              </w:rPr>
              <w:t>.</w:t>
            </w:r>
          </w:p>
          <w:p w:rsidR="00434643" w:rsidRDefault="00434643" w:rsidP="00434643">
            <w:pPr>
              <w:ind w:left="450" w:hanging="360"/>
              <w:jc w:val="both"/>
              <w:rPr>
                <w:color w:val="000000" w:themeColor="text1"/>
              </w:rPr>
            </w:pPr>
          </w:p>
          <w:p w:rsidR="00693706" w:rsidRPr="00434643" w:rsidRDefault="00693706" w:rsidP="00434643">
            <w:pPr>
              <w:ind w:left="450" w:hanging="360"/>
              <w:jc w:val="both"/>
              <w:rPr>
                <w:b/>
                <w:color w:val="000000" w:themeColor="text1"/>
              </w:rPr>
            </w:pPr>
            <w:r w:rsidRPr="00434643">
              <w:rPr>
                <w:b/>
                <w:color w:val="000000" w:themeColor="text1"/>
              </w:rPr>
              <w:t xml:space="preserve">Pojmovi: </w:t>
            </w:r>
          </w:p>
          <w:p w:rsidR="00F04678" w:rsidRPr="00203415" w:rsidRDefault="00203415" w:rsidP="00203415">
            <w:pPr>
              <w:pStyle w:val="ListParagraph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203415">
              <w:rPr>
                <w:color w:val="000000" w:themeColor="text1"/>
              </w:rPr>
              <w:t>d</w:t>
            </w:r>
            <w:r w:rsidR="00693706" w:rsidRPr="00203415">
              <w:rPr>
                <w:color w:val="000000" w:themeColor="text1"/>
              </w:rPr>
              <w:t>vokorak, iskorak, dribling, polaga</w:t>
            </w:r>
            <w:r w:rsidR="008C6DBB" w:rsidRPr="00203415">
              <w:rPr>
                <w:color w:val="000000" w:themeColor="text1"/>
              </w:rPr>
              <w:t>nje lopte, fintiranje i skok šut.</w:t>
            </w:r>
          </w:p>
          <w:p w:rsidR="008218B2" w:rsidRPr="00434643" w:rsidRDefault="00F04678" w:rsidP="004A6556">
            <w:pPr>
              <w:numPr>
                <w:ilvl w:val="0"/>
                <w:numId w:val="2"/>
              </w:numPr>
              <w:spacing w:line="256" w:lineRule="auto"/>
              <w:ind w:left="450"/>
              <w:contextualSpacing/>
              <w:rPr>
                <w:rFonts w:cs="Times New Roman"/>
                <w:b/>
                <w:color w:val="000000" w:themeColor="text1"/>
              </w:rPr>
            </w:pPr>
            <w:r w:rsidRPr="00434643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8218B2" w:rsidRPr="00434643" w:rsidRDefault="008218B2" w:rsidP="00434643">
            <w:pPr>
              <w:jc w:val="both"/>
              <w:rPr>
                <w:rFonts w:cs="Times New Roman"/>
                <w:color w:val="000000" w:themeColor="text1"/>
              </w:rPr>
            </w:pPr>
            <w:r w:rsidRPr="00434643">
              <w:rPr>
                <w:rFonts w:cs="Times New Roman"/>
                <w:color w:val="000000" w:themeColor="text1"/>
              </w:rPr>
              <w:t>Obuka, uvježbavanje i usavršavanjetehničkihelemenatarealizuje sedemonstracijom nastavnika i ponavljanjem od strane učenika.Korišćenjem optimalnog bro</w:t>
            </w:r>
            <w:r w:rsidR="00D14DC1" w:rsidRPr="00434643">
              <w:rPr>
                <w:rFonts w:cs="Times New Roman"/>
                <w:color w:val="000000" w:themeColor="text1"/>
              </w:rPr>
              <w:t>ja rekvizita i pomagala,učenici</w:t>
            </w:r>
            <w:r w:rsidRPr="00434643">
              <w:rPr>
                <w:rFonts w:cs="Times New Roman"/>
                <w:color w:val="000000" w:themeColor="text1"/>
              </w:rPr>
              <w:t xml:space="preserve"> uvježbavaju, usvajaj</w:t>
            </w:r>
            <w:r w:rsidR="00D14DC1" w:rsidRPr="00434643">
              <w:rPr>
                <w:rFonts w:cs="Times New Roman"/>
                <w:color w:val="000000" w:themeColor="text1"/>
              </w:rPr>
              <w:t>u i podižu na viši nivo tehniku</w:t>
            </w:r>
            <w:r w:rsidRPr="00434643">
              <w:rPr>
                <w:rFonts w:cs="Times New Roman"/>
                <w:color w:val="000000" w:themeColor="text1"/>
              </w:rPr>
              <w:t xml:space="preserve"> različitih kretanja bez lopte </w:t>
            </w:r>
            <w:r w:rsidR="00D14DC1" w:rsidRPr="00434643">
              <w:rPr>
                <w:rFonts w:cs="Times New Roman"/>
                <w:color w:val="000000" w:themeColor="text1"/>
              </w:rPr>
              <w:t>i</w:t>
            </w:r>
            <w:r w:rsidRPr="00434643">
              <w:rPr>
                <w:rFonts w:cs="Times New Roman"/>
                <w:color w:val="000000" w:themeColor="text1"/>
              </w:rPr>
              <w:t xml:space="preserve"> sa loptom</w:t>
            </w:r>
            <w:r w:rsidR="00D14DC1" w:rsidRPr="00434643">
              <w:rPr>
                <w:rFonts w:cs="Times New Roman"/>
                <w:color w:val="000000" w:themeColor="text1"/>
              </w:rPr>
              <w:t xml:space="preserve">: </w:t>
            </w:r>
            <w:r w:rsidRPr="00434643">
              <w:rPr>
                <w:rFonts w:cs="Times New Roman"/>
                <w:color w:val="000000" w:themeColor="text1"/>
              </w:rPr>
              <w:t>vođenje</w:t>
            </w:r>
            <w:r w:rsidR="00E21CE0" w:rsidRPr="00434643">
              <w:rPr>
                <w:rFonts w:cs="Times New Roman"/>
                <w:color w:val="000000" w:themeColor="text1"/>
              </w:rPr>
              <w:t xml:space="preserve"> lopte na ra</w:t>
            </w:r>
            <w:r w:rsidRPr="00434643">
              <w:rPr>
                <w:rFonts w:cs="Times New Roman"/>
                <w:color w:val="000000" w:themeColor="text1"/>
              </w:rPr>
              <w:t>zličite načine, dr</w:t>
            </w:r>
            <w:r w:rsidR="008B1B3D">
              <w:rPr>
                <w:rFonts w:cs="Times New Roman"/>
                <w:color w:val="000000" w:themeColor="text1"/>
              </w:rPr>
              <w:t>i</w:t>
            </w:r>
            <w:r w:rsidRPr="00434643">
              <w:rPr>
                <w:rFonts w:cs="Times New Roman"/>
                <w:color w:val="000000" w:themeColor="text1"/>
              </w:rPr>
              <w:t>blinge</w:t>
            </w:r>
            <w:r w:rsidR="00DF0D5E" w:rsidRPr="00434643">
              <w:rPr>
                <w:rFonts w:cs="Times New Roman"/>
                <w:color w:val="000000" w:themeColor="text1"/>
              </w:rPr>
              <w:t xml:space="preserve"> i fintiranja</w:t>
            </w:r>
            <w:r w:rsidR="00BB460E" w:rsidRPr="00434643">
              <w:rPr>
                <w:rFonts w:cs="Times New Roman"/>
                <w:color w:val="000000" w:themeColor="text1"/>
              </w:rPr>
              <w:t xml:space="preserve">, dodavanje </w:t>
            </w:r>
            <w:r w:rsidR="00D14DC1" w:rsidRPr="00434643">
              <w:rPr>
                <w:rFonts w:cs="Times New Roman"/>
                <w:color w:val="000000" w:themeColor="text1"/>
              </w:rPr>
              <w:t xml:space="preserve">i </w:t>
            </w:r>
            <w:r w:rsidR="00BB460E" w:rsidRPr="00434643">
              <w:rPr>
                <w:rFonts w:cs="Times New Roman"/>
                <w:color w:val="000000" w:themeColor="text1"/>
              </w:rPr>
              <w:t>primanje lopte</w:t>
            </w:r>
            <w:r w:rsidR="00D14DC1" w:rsidRPr="00434643">
              <w:rPr>
                <w:rFonts w:cs="Times New Roman"/>
                <w:color w:val="000000" w:themeColor="text1"/>
              </w:rPr>
              <w:t>,</w:t>
            </w:r>
            <w:r w:rsidR="00BB460E" w:rsidRPr="00434643">
              <w:rPr>
                <w:rFonts w:cs="Times New Roman"/>
                <w:color w:val="000000" w:themeColor="text1"/>
              </w:rPr>
              <w:t xml:space="preserve"> različite vrste šutiranja na koš, dvokorak i</w:t>
            </w:r>
            <w:r w:rsidRPr="00434643">
              <w:rPr>
                <w:rFonts w:cs="Times New Roman"/>
                <w:color w:val="000000" w:themeColor="text1"/>
              </w:rPr>
              <w:t xml:space="preserve"> drugo.</w:t>
            </w:r>
            <w:r w:rsidR="00BB460E" w:rsidRPr="00434643">
              <w:rPr>
                <w:rFonts w:cs="Times New Roman"/>
                <w:color w:val="000000" w:themeColor="text1"/>
              </w:rPr>
              <w:t xml:space="preserve">Najčešći oblici rada u obučavanju </w:t>
            </w:r>
            <w:r w:rsidR="00E21CE0" w:rsidRPr="00434643">
              <w:rPr>
                <w:rFonts w:cs="Times New Roman"/>
                <w:color w:val="000000" w:themeColor="text1"/>
              </w:rPr>
              <w:t>tehničkih elemenata su:</w:t>
            </w:r>
            <w:r w:rsidR="00BB460E" w:rsidRPr="00434643">
              <w:rPr>
                <w:rFonts w:cs="Times New Roman"/>
                <w:color w:val="000000" w:themeColor="text1"/>
              </w:rPr>
              <w:t xml:space="preserve"> indivi</w:t>
            </w:r>
            <w:r w:rsidR="00CB6D2D" w:rsidRPr="00434643">
              <w:rPr>
                <w:rFonts w:cs="Times New Roman"/>
                <w:color w:val="000000" w:themeColor="text1"/>
              </w:rPr>
              <w:t xml:space="preserve">dualni rad, rad u paru i </w:t>
            </w:r>
            <w:r w:rsidR="00E21CE0" w:rsidRPr="00434643">
              <w:rPr>
                <w:rFonts w:cs="Times New Roman"/>
                <w:color w:val="000000" w:themeColor="text1"/>
              </w:rPr>
              <w:t>grupni rad</w:t>
            </w:r>
            <w:r w:rsidR="00BB460E" w:rsidRPr="00434643">
              <w:rPr>
                <w:rFonts w:cs="Times New Roman"/>
                <w:color w:val="000000" w:themeColor="text1"/>
              </w:rPr>
              <w:t>.</w:t>
            </w:r>
          </w:p>
          <w:p w:rsidR="000E5F68" w:rsidRPr="00434643" w:rsidRDefault="000E5F68" w:rsidP="00434643">
            <w:pPr>
              <w:jc w:val="both"/>
              <w:rPr>
                <w:rFonts w:cs="Times New Roman"/>
                <w:color w:val="000000" w:themeColor="text1"/>
              </w:rPr>
            </w:pPr>
          </w:p>
          <w:p w:rsidR="00C73739" w:rsidRPr="00434643" w:rsidRDefault="004C0BAD" w:rsidP="004C0BAD">
            <w:pPr>
              <w:pStyle w:val="ListParagraph"/>
              <w:numPr>
                <w:ilvl w:val="0"/>
                <w:numId w:val="2"/>
              </w:numPr>
              <w:ind w:left="45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3964BB" w:rsidRPr="00434643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>):</w:t>
            </w:r>
            <w:r w:rsidR="003964BB" w:rsidRPr="00434643">
              <w:rPr>
                <w:rFonts w:cs="Times New Roman"/>
                <w:b/>
                <w:color w:val="000000" w:themeColor="text1"/>
              </w:rPr>
              <w:t xml:space="preserve"> 12 časova </w:t>
            </w:r>
          </w:p>
        </w:tc>
      </w:tr>
      <w:tr w:rsidR="00455C10" w:rsidRPr="003C4A6D" w:rsidTr="00434643">
        <w:tc>
          <w:tcPr>
            <w:tcW w:w="5000" w:type="pct"/>
            <w:shd w:val="clear" w:color="auto" w:fill="D9D9D9" w:themeFill="background1" w:themeFillShade="D9"/>
          </w:tcPr>
          <w:p w:rsidR="00455C10" w:rsidRPr="003C4A6D" w:rsidRDefault="00455C10" w:rsidP="00CE1040">
            <w:pPr>
              <w:rPr>
                <w:rFonts w:cs="Times New Roman"/>
                <w:b/>
              </w:rPr>
            </w:pPr>
            <w:r w:rsidRPr="003C4A6D">
              <w:rPr>
                <w:rFonts w:cs="Times New Roman"/>
                <w:b/>
              </w:rPr>
              <w:lastRenderedPageBreak/>
              <w:t>Obrazovno-vaspitni ishod 2</w:t>
            </w:r>
          </w:p>
          <w:p w:rsidR="00455C10" w:rsidRPr="003C4A6D" w:rsidRDefault="00641CB1" w:rsidP="00434643">
            <w:pPr>
              <w:jc w:val="both"/>
              <w:rPr>
                <w:rFonts w:cs="Times New Roman"/>
              </w:rPr>
            </w:pPr>
            <w:r w:rsidRPr="00434643">
              <w:rPr>
                <w:rFonts w:cs="Times New Roman"/>
                <w:b/>
                <w:i/>
              </w:rPr>
              <w:t xml:space="preserve">Na kraju učenja učenik ćebiti osposobljen da izvodi </w:t>
            </w:r>
            <w:r w:rsidR="000023C4" w:rsidRPr="00434643">
              <w:rPr>
                <w:rFonts w:cs="Times New Roman"/>
                <w:b/>
                <w:i/>
              </w:rPr>
              <w:t xml:space="preserve">i koristi </w:t>
            </w:r>
            <w:r w:rsidRPr="00434643">
              <w:rPr>
                <w:rFonts w:cs="Times New Roman"/>
                <w:b/>
                <w:i/>
              </w:rPr>
              <w:t xml:space="preserve">taktičke </w:t>
            </w:r>
            <w:r w:rsidR="00E21CE0" w:rsidRPr="00434643">
              <w:rPr>
                <w:rFonts w:cs="Times New Roman"/>
                <w:b/>
                <w:i/>
              </w:rPr>
              <w:t>elemente iz košarke</w:t>
            </w:r>
            <w:r w:rsidR="00434643">
              <w:rPr>
                <w:rFonts w:cs="Times New Roman"/>
                <w:b/>
                <w:i/>
              </w:rPr>
              <w:t>.</w:t>
            </w:r>
          </w:p>
        </w:tc>
      </w:tr>
      <w:tr w:rsidR="00455C10" w:rsidRPr="00DD1F5E" w:rsidTr="00434643">
        <w:tc>
          <w:tcPr>
            <w:tcW w:w="5000" w:type="pct"/>
          </w:tcPr>
          <w:p w:rsidR="00455C10" w:rsidRDefault="00455C10" w:rsidP="00CE1040">
            <w:pPr>
              <w:rPr>
                <w:rFonts w:cs="Times New Roman"/>
                <w:b/>
                <w:color w:val="000000" w:themeColor="text1"/>
              </w:rPr>
            </w:pPr>
            <w:r w:rsidRPr="00DD1F5E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4C0BAD" w:rsidRPr="004C0BAD" w:rsidRDefault="004C0BAD" w:rsidP="00CE1040">
            <w:pPr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9F0B83" w:rsidRPr="00DD1F5E" w:rsidRDefault="00C008DE" w:rsidP="004A6556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uspješno koristi individualne taktičke elemente</w:t>
            </w:r>
            <w:r w:rsidR="009F0B83" w:rsidRPr="00DD1F5E">
              <w:rPr>
                <w:rFonts w:cs="Arial"/>
                <w:color w:val="000000" w:themeColor="text1"/>
              </w:rPr>
              <w:t xml:space="preserve"> košarkaške igre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9F0B83" w:rsidRPr="00DD1F5E" w:rsidRDefault="00C008DE" w:rsidP="004A6556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uspješno koristi grupne taktičke elemente</w:t>
            </w:r>
            <w:r w:rsidR="009F0B83" w:rsidRPr="00DD1F5E">
              <w:rPr>
                <w:rFonts w:cs="Arial"/>
                <w:color w:val="000000" w:themeColor="text1"/>
              </w:rPr>
              <w:t xml:space="preserve"> košarkaške igre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9F0B83" w:rsidRPr="00DD1F5E" w:rsidRDefault="00C008DE" w:rsidP="004A6556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uspješno primjenjuje kolektivne taktičke elemente</w:t>
            </w:r>
            <w:r w:rsidR="009F0B83" w:rsidRPr="00DD1F5E">
              <w:rPr>
                <w:rFonts w:cs="Arial"/>
                <w:color w:val="000000" w:themeColor="text1"/>
              </w:rPr>
              <w:t xml:space="preserve"> košarkaške igre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455C10" w:rsidRPr="00DD1F5E" w:rsidRDefault="005236DD" w:rsidP="005236DD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upozna</w:t>
            </w:r>
            <w:r w:rsidR="001239A5" w:rsidRPr="00DD1F5E">
              <w:rPr>
                <w:rFonts w:cs="Arial"/>
                <w:color w:val="000000" w:themeColor="text1"/>
              </w:rPr>
              <w:t xml:space="preserve"> osnovne košarkaške pojmove</w:t>
            </w:r>
            <w:r w:rsidR="00E21CE0" w:rsidRPr="00DD1F5E">
              <w:rPr>
                <w:rFonts w:cs="Arial"/>
                <w:color w:val="000000" w:themeColor="text1"/>
              </w:rPr>
              <w:t>.</w:t>
            </w:r>
          </w:p>
        </w:tc>
      </w:tr>
      <w:tr w:rsidR="00455C10" w:rsidRPr="00DD1F5E" w:rsidTr="00434643">
        <w:tc>
          <w:tcPr>
            <w:tcW w:w="5000" w:type="pct"/>
          </w:tcPr>
          <w:p w:rsidR="001239A5" w:rsidRDefault="001239A5" w:rsidP="00CE1040">
            <w:pPr>
              <w:rPr>
                <w:rFonts w:cs="Times New Roman"/>
                <w:color w:val="000000" w:themeColor="text1"/>
              </w:rPr>
            </w:pPr>
            <w:r w:rsidRPr="00DD1F5E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DD1F5E">
              <w:rPr>
                <w:rFonts w:cs="Times New Roman"/>
                <w:color w:val="000000" w:themeColor="text1"/>
              </w:rPr>
              <w:t>:</w:t>
            </w:r>
          </w:p>
          <w:p w:rsidR="00434643" w:rsidRPr="00DD1F5E" w:rsidRDefault="00434643" w:rsidP="00CE1040">
            <w:pPr>
              <w:rPr>
                <w:rFonts w:cs="Times New Roman"/>
                <w:color w:val="000000" w:themeColor="text1"/>
              </w:rPr>
            </w:pPr>
          </w:p>
          <w:p w:rsidR="001239A5" w:rsidRPr="00434643" w:rsidRDefault="001239A5" w:rsidP="004A6556">
            <w:pPr>
              <w:pStyle w:val="ListParagraph"/>
              <w:numPr>
                <w:ilvl w:val="0"/>
                <w:numId w:val="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34643">
              <w:rPr>
                <w:rFonts w:cs="Times New Roman"/>
                <w:b/>
                <w:color w:val="000000" w:themeColor="text1"/>
              </w:rPr>
              <w:t>Sadržaji/elementi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1239A5" w:rsidRPr="00DD1F5E" w:rsidRDefault="009F0B83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dodavanje kao taktička varijanta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ukrštanje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utrčavanje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čuvanje (pokrivanje) protivničkog igrača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961D8E" w:rsidRPr="00DD1F5E" w:rsidRDefault="00DC6893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oslobađanje (otkriva</w:t>
            </w:r>
            <w:r w:rsidR="001239A5" w:rsidRPr="00DD1F5E">
              <w:rPr>
                <w:rFonts w:cs="Arial"/>
                <w:color w:val="000000" w:themeColor="text1"/>
              </w:rPr>
              <w:t>nje) od protivničkog igrača</w:t>
            </w:r>
            <w:r w:rsidR="00165776" w:rsidRPr="00DD1F5E">
              <w:rPr>
                <w:rFonts w:cs="Arial"/>
                <w:color w:val="000000" w:themeColor="text1"/>
              </w:rPr>
              <w:t xml:space="preserve"> (prom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="00165776" w:rsidRPr="00DD1F5E">
              <w:rPr>
                <w:rFonts w:cs="Arial"/>
                <w:color w:val="000000" w:themeColor="text1"/>
              </w:rPr>
              <w:t>enom sm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="00165776" w:rsidRPr="00DD1F5E">
              <w:rPr>
                <w:rFonts w:cs="Arial"/>
                <w:color w:val="000000" w:themeColor="text1"/>
              </w:rPr>
              <w:t xml:space="preserve">era kretanja, </w:t>
            </w:r>
          </w:p>
          <w:p w:rsidR="001239A5" w:rsidRPr="00DD1F5E" w:rsidRDefault="00165776" w:rsidP="004C0BAD">
            <w:pPr>
              <w:pStyle w:val="ListParagraph"/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prom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enom tempa, prom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enom brzine)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oduzimanje lopte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pres</w:t>
            </w:r>
            <w:r w:rsidR="005A757B" w:rsidRPr="00DD1F5E">
              <w:rPr>
                <w:rFonts w:cs="Arial"/>
                <w:color w:val="000000" w:themeColor="text1"/>
              </w:rPr>
              <w:t>ij</w:t>
            </w:r>
            <w:r w:rsidRPr="00DD1F5E">
              <w:rPr>
                <w:rFonts w:cs="Arial"/>
                <w:color w:val="000000" w:themeColor="text1"/>
              </w:rPr>
              <w:t>ecanje lopte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individualni napad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kolektivni napad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individualna odbrana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kolektivna odbrana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5018" w:rsidRPr="00DD1F5E" w:rsidRDefault="006E5018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presing u napadu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5018" w:rsidRPr="00DD1F5E" w:rsidRDefault="006E5018" w:rsidP="004A6556">
            <w:pPr>
              <w:pStyle w:val="ListParagraph"/>
              <w:numPr>
                <w:ilvl w:val="0"/>
                <w:numId w:val="24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presing u odbrani</w:t>
            </w:r>
            <w:r w:rsidR="00E21CE0" w:rsidRPr="00DD1F5E">
              <w:rPr>
                <w:rFonts w:cs="Arial"/>
                <w:color w:val="000000" w:themeColor="text1"/>
              </w:rPr>
              <w:t>.</w:t>
            </w:r>
          </w:p>
          <w:p w:rsidR="005069CA" w:rsidRPr="00DD1F5E" w:rsidRDefault="005069CA" w:rsidP="00434643">
            <w:pPr>
              <w:pStyle w:val="ListParagraph"/>
              <w:ind w:left="450" w:hanging="360"/>
              <w:rPr>
                <w:rFonts w:cs="Arial"/>
                <w:color w:val="000000" w:themeColor="text1"/>
              </w:rPr>
            </w:pPr>
          </w:p>
          <w:p w:rsidR="00E21CE0" w:rsidRPr="00434643" w:rsidRDefault="005069CA" w:rsidP="00434643">
            <w:pPr>
              <w:rPr>
                <w:rFonts w:cs="Arial"/>
                <w:b/>
                <w:color w:val="000000" w:themeColor="text1"/>
              </w:rPr>
            </w:pPr>
            <w:r w:rsidRPr="00434643">
              <w:rPr>
                <w:rFonts w:cs="Arial"/>
                <w:b/>
                <w:color w:val="000000" w:themeColor="text1"/>
              </w:rPr>
              <w:t>Pojmovi:</w:t>
            </w:r>
          </w:p>
          <w:p w:rsidR="001239A5" w:rsidRPr="00203415" w:rsidRDefault="00203415" w:rsidP="00203415">
            <w:pPr>
              <w:pStyle w:val="ListParagraph"/>
              <w:numPr>
                <w:ilvl w:val="0"/>
                <w:numId w:val="63"/>
              </w:numPr>
              <w:rPr>
                <w:rFonts w:cs="Arial"/>
                <w:color w:val="000000" w:themeColor="text1"/>
              </w:rPr>
            </w:pPr>
            <w:r w:rsidRPr="00203415">
              <w:rPr>
                <w:color w:val="000000" w:themeColor="text1"/>
              </w:rPr>
              <w:t>t</w:t>
            </w:r>
            <w:r w:rsidR="00582E8D" w:rsidRPr="00203415">
              <w:rPr>
                <w:color w:val="000000" w:themeColor="text1"/>
              </w:rPr>
              <w:t>aktički elementi, taktička varijanta, presing.</w:t>
            </w:r>
          </w:p>
          <w:p w:rsidR="00582E8D" w:rsidRPr="00434643" w:rsidRDefault="00582E8D" w:rsidP="00CE104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39A5" w:rsidRPr="00DD1F5E" w:rsidRDefault="001239A5" w:rsidP="004A6556">
            <w:pPr>
              <w:pStyle w:val="ListParagraph"/>
              <w:numPr>
                <w:ilvl w:val="0"/>
                <w:numId w:val="3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434643">
              <w:rPr>
                <w:rFonts w:cs="Times New Roman"/>
                <w:b/>
                <w:color w:val="000000" w:themeColor="text1"/>
              </w:rPr>
              <w:t>Aktivnosti učenj</w:t>
            </w:r>
            <w:r w:rsidR="00973DCB" w:rsidRPr="00434643">
              <w:rPr>
                <w:rFonts w:cs="Times New Roman"/>
                <w:b/>
                <w:color w:val="000000" w:themeColor="text1"/>
              </w:rPr>
              <w:t>a</w:t>
            </w:r>
          </w:p>
          <w:p w:rsidR="003E2061" w:rsidRPr="00434643" w:rsidRDefault="00E21CE0" w:rsidP="00434643">
            <w:pPr>
              <w:jc w:val="both"/>
              <w:rPr>
                <w:rFonts w:cs="Arial"/>
                <w:color w:val="000000" w:themeColor="text1"/>
              </w:rPr>
            </w:pPr>
            <w:r w:rsidRPr="00434643">
              <w:rPr>
                <w:rFonts w:cs="Times New Roman"/>
                <w:color w:val="000000" w:themeColor="text1"/>
              </w:rPr>
              <w:t>O</w:t>
            </w:r>
            <w:r w:rsidR="00973DCB" w:rsidRPr="00434643">
              <w:rPr>
                <w:rFonts w:cs="Times New Roman"/>
                <w:color w:val="000000" w:themeColor="text1"/>
              </w:rPr>
              <w:t>buka i usavršavanj</w:t>
            </w:r>
            <w:r w:rsidR="00F7599C" w:rsidRPr="00434643">
              <w:rPr>
                <w:rFonts w:cs="Times New Roman"/>
                <w:color w:val="000000" w:themeColor="text1"/>
              </w:rPr>
              <w:t xml:space="preserve">e </w:t>
            </w:r>
            <w:r w:rsidR="00F7599C" w:rsidRPr="004C0BAD">
              <w:rPr>
                <w:rFonts w:cs="Times New Roman"/>
              </w:rPr>
              <w:t>taktičkih</w:t>
            </w:r>
            <w:r w:rsidRPr="00434643">
              <w:rPr>
                <w:rFonts w:cs="Times New Roman"/>
                <w:color w:val="000000" w:themeColor="text1"/>
              </w:rPr>
              <w:t xml:space="preserve"> elemenata izvodi</w:t>
            </w:r>
            <w:r w:rsidR="004C0BAD">
              <w:rPr>
                <w:rFonts w:cs="Times New Roman"/>
                <w:color w:val="000000" w:themeColor="text1"/>
              </w:rPr>
              <w:t xml:space="preserve"> se</w:t>
            </w:r>
            <w:r w:rsidRPr="00434643">
              <w:rPr>
                <w:rFonts w:cs="Times New Roman"/>
                <w:color w:val="000000" w:themeColor="text1"/>
              </w:rPr>
              <w:t>:</w:t>
            </w:r>
            <w:r w:rsidR="00973DCB" w:rsidRPr="00434643">
              <w:rPr>
                <w:rFonts w:cs="Times New Roman"/>
                <w:color w:val="000000" w:themeColor="text1"/>
              </w:rPr>
              <w:t xml:space="preserve"> demonstracijom nastavnika, ponavljanjem od strane učenika i korigovanjem grešaka. Najčešći oblici rada u ob</w:t>
            </w:r>
            <w:r w:rsidR="00F7599C" w:rsidRPr="00434643">
              <w:rPr>
                <w:rFonts w:cs="Times New Roman"/>
                <w:color w:val="000000" w:themeColor="text1"/>
              </w:rPr>
              <w:t xml:space="preserve">učavanju </w:t>
            </w:r>
            <w:r w:rsidR="00F7599C" w:rsidRPr="004C0BAD">
              <w:rPr>
                <w:rFonts w:cs="Times New Roman"/>
              </w:rPr>
              <w:t>taktičkih</w:t>
            </w:r>
            <w:r w:rsidR="003E2061" w:rsidRPr="00434643">
              <w:rPr>
                <w:rFonts w:cs="Times New Roman"/>
                <w:color w:val="000000" w:themeColor="text1"/>
              </w:rPr>
              <w:t xml:space="preserve"> elemenata su</w:t>
            </w:r>
            <w:r w:rsidR="0059526D" w:rsidRPr="00434643">
              <w:rPr>
                <w:rFonts w:cs="Times New Roman"/>
                <w:color w:val="000000" w:themeColor="text1"/>
              </w:rPr>
              <w:t>:</w:t>
            </w:r>
            <w:r w:rsidR="00973DCB" w:rsidRPr="00434643">
              <w:rPr>
                <w:rFonts w:cs="Times New Roman"/>
                <w:color w:val="000000" w:themeColor="text1"/>
              </w:rPr>
              <w:t xml:space="preserve"> individualni rad, rad u paru i </w:t>
            </w:r>
            <w:r w:rsidR="00DD0D7A" w:rsidRPr="00434643">
              <w:rPr>
                <w:rFonts w:cs="Times New Roman"/>
                <w:color w:val="000000" w:themeColor="text1"/>
              </w:rPr>
              <w:t xml:space="preserve">rad </w:t>
            </w:r>
            <w:r w:rsidR="00973DCB" w:rsidRPr="00434643">
              <w:rPr>
                <w:rFonts w:cs="Times New Roman"/>
                <w:color w:val="000000" w:themeColor="text1"/>
              </w:rPr>
              <w:t>u grupi.</w:t>
            </w:r>
          </w:p>
          <w:p w:rsidR="00B9242E" w:rsidRDefault="008742C8" w:rsidP="00B9242E">
            <w:pPr>
              <w:rPr>
                <w:rFonts w:cs="Arial"/>
                <w:color w:val="000000" w:themeColor="text1"/>
              </w:rPr>
            </w:pPr>
            <w:r w:rsidRPr="00B9242E">
              <w:rPr>
                <w:rFonts w:cs="Times New Roman"/>
                <w:color w:val="000000" w:themeColor="text1"/>
              </w:rPr>
              <w:t xml:space="preserve">Taktički elementi se obučavaju </w:t>
            </w:r>
            <w:r w:rsidR="003E2061" w:rsidRPr="00B9242E">
              <w:rPr>
                <w:rFonts w:cs="Times New Roman"/>
                <w:color w:val="000000" w:themeColor="text1"/>
              </w:rPr>
              <w:t xml:space="preserve">i </w:t>
            </w:r>
            <w:r w:rsidRPr="00B9242E">
              <w:rPr>
                <w:rFonts w:cs="Times New Roman"/>
                <w:color w:val="000000" w:themeColor="text1"/>
              </w:rPr>
              <w:t>uvježbavaju kroz igre:</w:t>
            </w:r>
            <w:r w:rsidRPr="00B9242E">
              <w:rPr>
                <w:rFonts w:cs="Arial"/>
                <w:color w:val="000000" w:themeColor="text1"/>
              </w:rPr>
              <w:t xml:space="preserve"> "čovjek na čovjeka", igre 1:1, 2:2 i </w:t>
            </w:r>
          </w:p>
          <w:p w:rsidR="008742C8" w:rsidRDefault="008742C8" w:rsidP="00B9242E">
            <w:pPr>
              <w:rPr>
                <w:rFonts w:cs="Arial"/>
                <w:color w:val="000000" w:themeColor="text1"/>
              </w:rPr>
            </w:pPr>
            <w:r w:rsidRPr="00B9242E">
              <w:rPr>
                <w:rFonts w:cs="Arial"/>
                <w:color w:val="000000" w:themeColor="text1"/>
              </w:rPr>
              <w:t>3:3</w:t>
            </w:r>
            <w:r w:rsidR="0059526D" w:rsidRPr="00B9242E">
              <w:rPr>
                <w:rFonts w:cs="Arial"/>
                <w:color w:val="000000" w:themeColor="text1"/>
              </w:rPr>
              <w:t>,</w:t>
            </w:r>
            <w:r w:rsidRPr="00B9242E">
              <w:rPr>
                <w:rFonts w:cs="Arial"/>
                <w:color w:val="000000" w:themeColor="text1"/>
              </w:rPr>
              <w:t xml:space="preserve"> na jedan koš, igre 4:4 i 5:5</w:t>
            </w:r>
            <w:r w:rsidR="0059526D" w:rsidRPr="00B9242E">
              <w:rPr>
                <w:rFonts w:cs="Arial"/>
                <w:color w:val="000000" w:themeColor="text1"/>
              </w:rPr>
              <w:t>,</w:t>
            </w:r>
            <w:r w:rsidRPr="00B9242E">
              <w:rPr>
                <w:rFonts w:cs="Arial"/>
                <w:color w:val="000000" w:themeColor="text1"/>
              </w:rPr>
              <w:t xml:space="preserve"> na dva koša.</w:t>
            </w:r>
          </w:p>
          <w:p w:rsidR="0094584D" w:rsidRPr="00434643" w:rsidRDefault="0094584D" w:rsidP="00B9242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455C10" w:rsidRPr="00DD1F5E" w:rsidRDefault="007741A7" w:rsidP="008B1B3D">
            <w:pPr>
              <w:pStyle w:val="ListParagraph"/>
              <w:numPr>
                <w:ilvl w:val="0"/>
                <w:numId w:val="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3964BB" w:rsidRPr="00434643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 xml:space="preserve">): </w:t>
            </w:r>
            <w:r w:rsidR="003964BB" w:rsidRPr="00434643">
              <w:rPr>
                <w:rFonts w:cs="Times New Roman"/>
                <w:b/>
                <w:color w:val="000000" w:themeColor="text1"/>
              </w:rPr>
              <w:t>8 časova.</w:t>
            </w:r>
          </w:p>
        </w:tc>
      </w:tr>
      <w:tr w:rsidR="006E1654" w:rsidRPr="003C4A6D" w:rsidTr="00434643">
        <w:tc>
          <w:tcPr>
            <w:tcW w:w="5000" w:type="pct"/>
            <w:shd w:val="clear" w:color="auto" w:fill="D9D9D9" w:themeFill="background1" w:themeFillShade="D9"/>
          </w:tcPr>
          <w:p w:rsidR="00C57F7D" w:rsidRPr="00434643" w:rsidRDefault="006E1654" w:rsidP="00CE1040">
            <w:pPr>
              <w:rPr>
                <w:rFonts w:cs="Times New Roman"/>
                <w:b/>
                <w:i/>
              </w:rPr>
            </w:pPr>
            <w:r w:rsidRPr="00434643">
              <w:rPr>
                <w:rFonts w:cs="Times New Roman"/>
                <w:b/>
                <w:i/>
              </w:rPr>
              <w:t>Obrazovno-vaspitni ishod 3</w:t>
            </w:r>
          </w:p>
          <w:p w:rsidR="006E1654" w:rsidRPr="00434643" w:rsidRDefault="008A496E" w:rsidP="00434643">
            <w:pPr>
              <w:jc w:val="both"/>
              <w:rPr>
                <w:b/>
                <w:i/>
              </w:rPr>
            </w:pPr>
            <w:r w:rsidRPr="00434643">
              <w:rPr>
                <w:b/>
                <w:i/>
              </w:rPr>
              <w:t>Nakon obuča</w:t>
            </w:r>
            <w:r w:rsidR="00434643">
              <w:rPr>
                <w:b/>
                <w:i/>
              </w:rPr>
              <w:t>vanja, uvježbavanja i usvajanja</w:t>
            </w:r>
            <w:r w:rsidR="00DC3602" w:rsidRPr="00434643">
              <w:rPr>
                <w:b/>
                <w:i/>
              </w:rPr>
              <w:t xml:space="preserve">tehničko-taktičkih </w:t>
            </w:r>
            <w:r w:rsidRPr="00434643">
              <w:rPr>
                <w:b/>
                <w:i/>
              </w:rPr>
              <w:t>elemenata</w:t>
            </w:r>
            <w:r w:rsidR="00DC3602" w:rsidRPr="00434643">
              <w:rPr>
                <w:b/>
                <w:i/>
              </w:rPr>
              <w:t>/sredstava</w:t>
            </w:r>
            <w:r w:rsidRPr="00434643">
              <w:rPr>
                <w:b/>
                <w:i/>
              </w:rPr>
              <w:t xml:space="preserve"> učenik će moći da aktivno </w:t>
            </w:r>
            <w:r w:rsidR="00434643" w:rsidRPr="00434643">
              <w:rPr>
                <w:b/>
                <w:i/>
              </w:rPr>
              <w:t>učestvuje u igri.</w:t>
            </w:r>
          </w:p>
        </w:tc>
      </w:tr>
      <w:tr w:rsidR="006E1654" w:rsidRPr="003C4A6D" w:rsidTr="00434643">
        <w:tc>
          <w:tcPr>
            <w:tcW w:w="5000" w:type="pct"/>
          </w:tcPr>
          <w:p w:rsidR="006E1654" w:rsidRDefault="006E1654" w:rsidP="00CE1040">
            <w:pPr>
              <w:rPr>
                <w:rFonts w:cs="Times New Roman"/>
                <w:b/>
                <w:color w:val="000000" w:themeColor="text1"/>
              </w:rPr>
            </w:pPr>
            <w:r w:rsidRPr="00DD1F5E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4C0BAD" w:rsidRPr="004C0BAD" w:rsidRDefault="004C0BAD" w:rsidP="00CE1040">
            <w:pPr>
              <w:rPr>
                <w:rFonts w:cs="Times New Roman"/>
                <w:i/>
                <w:color w:val="000000" w:themeColor="text1"/>
              </w:rPr>
            </w:pPr>
            <w:r w:rsidRPr="004C0BAD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6E1654" w:rsidRPr="00DD1F5E" w:rsidRDefault="006E1654" w:rsidP="004A6556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usp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ešno prim</w:t>
            </w:r>
            <w:r w:rsidR="00E90087" w:rsidRPr="00DD1F5E">
              <w:rPr>
                <w:rFonts w:cs="Arial"/>
                <w:color w:val="000000" w:themeColor="text1"/>
              </w:rPr>
              <w:t>i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eni t</w:t>
            </w:r>
            <w:r w:rsidR="00E90087" w:rsidRPr="00DD1F5E">
              <w:rPr>
                <w:rFonts w:cs="Arial"/>
                <w:color w:val="000000" w:themeColor="text1"/>
              </w:rPr>
              <w:t>ehničko-</w:t>
            </w:r>
            <w:r w:rsidR="00A569FF" w:rsidRPr="00DD1F5E">
              <w:rPr>
                <w:rFonts w:cs="Arial"/>
                <w:color w:val="000000" w:themeColor="text1"/>
              </w:rPr>
              <w:t>taktičke elemente</w:t>
            </w:r>
            <w:r w:rsidRPr="00DD1F5E">
              <w:rPr>
                <w:rFonts w:cs="Arial"/>
                <w:color w:val="000000" w:themeColor="text1"/>
              </w:rPr>
              <w:t xml:space="preserve"> u napadu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1654" w:rsidRPr="00DD1F5E" w:rsidRDefault="006E1654" w:rsidP="004A6556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usp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ešno prim</w:t>
            </w:r>
            <w:r w:rsidR="00E90087" w:rsidRPr="00DD1F5E">
              <w:rPr>
                <w:rFonts w:cs="Arial"/>
                <w:color w:val="000000" w:themeColor="text1"/>
              </w:rPr>
              <w:t>i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eni t</w:t>
            </w:r>
            <w:r w:rsidR="00E90087" w:rsidRPr="00DD1F5E">
              <w:rPr>
                <w:rFonts w:cs="Arial"/>
                <w:color w:val="000000" w:themeColor="text1"/>
              </w:rPr>
              <w:t>ehničko-</w:t>
            </w:r>
            <w:r w:rsidR="00A569FF" w:rsidRPr="00DD1F5E">
              <w:rPr>
                <w:rFonts w:cs="Arial"/>
                <w:color w:val="000000" w:themeColor="text1"/>
              </w:rPr>
              <w:t>taktičke elemente</w:t>
            </w:r>
            <w:r w:rsidRPr="00DD1F5E">
              <w:rPr>
                <w:rFonts w:cs="Arial"/>
                <w:color w:val="000000" w:themeColor="text1"/>
              </w:rPr>
              <w:t xml:space="preserve"> u odbrani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1654" w:rsidRPr="00DD1F5E" w:rsidRDefault="00EA6E47" w:rsidP="004A6556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primjenjuje</w:t>
            </w:r>
            <w:r w:rsidR="006E1654" w:rsidRPr="00DD1F5E">
              <w:rPr>
                <w:rFonts w:cs="Arial"/>
                <w:color w:val="000000" w:themeColor="text1"/>
              </w:rPr>
              <w:t xml:space="preserve"> pravila košarkaške igre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1654" w:rsidRPr="00DD1F5E" w:rsidRDefault="00EA6E47" w:rsidP="004A6556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koristi sudijske</w:t>
            </w:r>
            <w:r w:rsidR="006E1654" w:rsidRPr="00DD1F5E">
              <w:rPr>
                <w:rFonts w:cs="Arial"/>
                <w:color w:val="000000" w:themeColor="text1"/>
              </w:rPr>
              <w:t xml:space="preserve"> v</w:t>
            </w:r>
            <w:r w:rsidR="005A757B" w:rsidRPr="00DD1F5E">
              <w:rPr>
                <w:rFonts w:cs="Arial"/>
                <w:color w:val="000000" w:themeColor="text1"/>
              </w:rPr>
              <w:t>j</w:t>
            </w:r>
            <w:r w:rsidRPr="00DD1F5E">
              <w:rPr>
                <w:rFonts w:cs="Arial"/>
                <w:color w:val="000000" w:themeColor="text1"/>
              </w:rPr>
              <w:t>eštine</w:t>
            </w:r>
            <w:r w:rsidR="004C0BAD">
              <w:rPr>
                <w:rFonts w:cs="Arial"/>
                <w:color w:val="000000" w:themeColor="text1"/>
              </w:rPr>
              <w:t>;</w:t>
            </w:r>
          </w:p>
          <w:p w:rsidR="006E1654" w:rsidRPr="00DD1F5E" w:rsidRDefault="00602FAC" w:rsidP="004C0BAD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cs="Times New Roman"/>
                <w:b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upozna i praktično primjenjuje</w:t>
            </w:r>
            <w:r w:rsidR="001F7E02" w:rsidRPr="00DD1F5E">
              <w:rPr>
                <w:rFonts w:cs="Arial"/>
                <w:color w:val="000000" w:themeColor="text1"/>
              </w:rPr>
              <w:t xml:space="preserve"> osnove</w:t>
            </w:r>
            <w:r w:rsidR="004C0BAD">
              <w:rPr>
                <w:rFonts w:cs="Arial"/>
                <w:color w:val="000000" w:themeColor="text1"/>
              </w:rPr>
              <w:t>ferpleja.</w:t>
            </w:r>
          </w:p>
        </w:tc>
      </w:tr>
      <w:tr w:rsidR="006E1654" w:rsidRPr="003C4A6D" w:rsidTr="00434643">
        <w:tc>
          <w:tcPr>
            <w:tcW w:w="5000" w:type="pct"/>
          </w:tcPr>
          <w:p w:rsidR="006E1654" w:rsidRDefault="006E1654" w:rsidP="00CE1040">
            <w:pPr>
              <w:rPr>
                <w:rFonts w:cs="Times New Roman"/>
                <w:color w:val="000000" w:themeColor="text1"/>
              </w:rPr>
            </w:pPr>
            <w:r w:rsidRPr="00DD1F5E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DD1F5E">
              <w:rPr>
                <w:rFonts w:cs="Times New Roman"/>
                <w:color w:val="000000" w:themeColor="text1"/>
              </w:rPr>
              <w:t>:</w:t>
            </w:r>
          </w:p>
          <w:p w:rsidR="00434643" w:rsidRPr="00434643" w:rsidRDefault="00434643" w:rsidP="00CE104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6E1654" w:rsidRPr="00434643" w:rsidRDefault="006E1654" w:rsidP="004A6556">
            <w:pPr>
              <w:pStyle w:val="ListParagraph"/>
              <w:numPr>
                <w:ilvl w:val="0"/>
                <w:numId w:val="4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34643">
              <w:rPr>
                <w:rFonts w:cs="Times New Roman"/>
                <w:b/>
                <w:color w:val="000000" w:themeColor="text1"/>
              </w:rPr>
              <w:t>Sadržaji/elementi</w:t>
            </w:r>
            <w:r w:rsidR="008B1B3D">
              <w:rPr>
                <w:rFonts w:cs="Times New Roman"/>
                <w:b/>
                <w:color w:val="000000" w:themeColor="text1"/>
              </w:rPr>
              <w:t>:</w:t>
            </w:r>
          </w:p>
          <w:p w:rsidR="006E1654" w:rsidRPr="00DD1F5E" w:rsidRDefault="008B1B3D" w:rsidP="004A6556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</w:t>
            </w:r>
            <w:r w:rsidR="006E5018" w:rsidRPr="00DD1F5E">
              <w:rPr>
                <w:rFonts w:cs="Arial"/>
                <w:color w:val="000000" w:themeColor="text1"/>
              </w:rPr>
              <w:t>asket</w:t>
            </w:r>
            <w:r>
              <w:rPr>
                <w:rFonts w:cs="Arial"/>
                <w:color w:val="000000" w:themeColor="text1"/>
              </w:rPr>
              <w:t>;</w:t>
            </w:r>
          </w:p>
          <w:p w:rsidR="006E5018" w:rsidRPr="00DD1F5E" w:rsidRDefault="006E5018" w:rsidP="004A6556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igra na dva koša</w:t>
            </w:r>
            <w:r w:rsidR="008B1B3D">
              <w:rPr>
                <w:rFonts w:cs="Arial"/>
                <w:color w:val="000000" w:themeColor="text1"/>
              </w:rPr>
              <w:t>;</w:t>
            </w:r>
          </w:p>
          <w:p w:rsidR="00422A17" w:rsidRPr="00DD1F5E" w:rsidRDefault="00422A17" w:rsidP="004A6556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lastRenderedPageBreak/>
              <w:t>pravila košarkaške igre</w:t>
            </w:r>
            <w:r w:rsidR="008B1B3D">
              <w:rPr>
                <w:rFonts w:cs="Arial"/>
                <w:color w:val="000000" w:themeColor="text1"/>
              </w:rPr>
              <w:t>;</w:t>
            </w:r>
          </w:p>
          <w:p w:rsidR="00422A17" w:rsidRPr="00DD1F5E" w:rsidRDefault="00422A17" w:rsidP="004A6556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cs="Arial"/>
                <w:color w:val="000000" w:themeColor="text1"/>
              </w:rPr>
            </w:pPr>
            <w:r w:rsidRPr="00DD1F5E">
              <w:rPr>
                <w:rFonts w:cs="Arial"/>
                <w:color w:val="000000" w:themeColor="text1"/>
              </w:rPr>
              <w:t>suđenje</w:t>
            </w:r>
            <w:r w:rsidR="008B1B3D">
              <w:rPr>
                <w:rFonts w:cs="Arial"/>
                <w:color w:val="000000" w:themeColor="text1"/>
              </w:rPr>
              <w:t>.</w:t>
            </w:r>
          </w:p>
          <w:p w:rsidR="005069CA" w:rsidRPr="00DD1F5E" w:rsidRDefault="005069CA" w:rsidP="005069CA">
            <w:pPr>
              <w:pStyle w:val="ListParagraph"/>
              <w:ind w:left="1068"/>
              <w:rPr>
                <w:rFonts w:cs="Arial"/>
                <w:color w:val="000000" w:themeColor="text1"/>
              </w:rPr>
            </w:pPr>
          </w:p>
          <w:p w:rsidR="005069CA" w:rsidRPr="00434643" w:rsidRDefault="005069CA" w:rsidP="00BD5FAB">
            <w:pPr>
              <w:rPr>
                <w:rFonts w:cs="Arial"/>
                <w:b/>
                <w:color w:val="000000" w:themeColor="text1"/>
              </w:rPr>
            </w:pPr>
            <w:r w:rsidRPr="00434643">
              <w:rPr>
                <w:rFonts w:cs="Arial"/>
                <w:b/>
                <w:color w:val="000000" w:themeColor="text1"/>
              </w:rPr>
              <w:t>Pojmovi:</w:t>
            </w:r>
          </w:p>
          <w:p w:rsidR="00A04A35" w:rsidRPr="00203415" w:rsidRDefault="004C0BAD" w:rsidP="00203415">
            <w:pPr>
              <w:pStyle w:val="ListParagraph"/>
              <w:numPr>
                <w:ilvl w:val="0"/>
                <w:numId w:val="62"/>
              </w:numPr>
              <w:rPr>
                <w:rFonts w:cs="Arial"/>
                <w:color w:val="000000" w:themeColor="text1"/>
              </w:rPr>
            </w:pPr>
            <w:r w:rsidRPr="00203415">
              <w:rPr>
                <w:rFonts w:cs="Arial"/>
                <w:i/>
                <w:color w:val="000000" w:themeColor="text1"/>
              </w:rPr>
              <w:t>ferplej</w:t>
            </w:r>
            <w:r w:rsidR="00783C58" w:rsidRPr="00203415">
              <w:rPr>
                <w:rFonts w:cs="Arial"/>
                <w:i/>
                <w:color w:val="000000" w:themeColor="text1"/>
              </w:rPr>
              <w:t>, basket</w:t>
            </w:r>
            <w:r w:rsidR="007F3F0D" w:rsidRPr="00203415">
              <w:rPr>
                <w:rFonts w:cs="Arial"/>
                <w:color w:val="000000" w:themeColor="text1"/>
              </w:rPr>
              <w:t xml:space="preserve">, joker, igra </w:t>
            </w:r>
            <w:r w:rsidR="007F3F0D" w:rsidRPr="00203415">
              <w:rPr>
                <w:rFonts w:cstheme="minorHAnsi"/>
                <w:color w:val="000000" w:themeColor="text1"/>
              </w:rPr>
              <w:t>„</w:t>
            </w:r>
            <w:r w:rsidR="00A04A35" w:rsidRPr="00203415">
              <w:rPr>
                <w:rFonts w:cs="Arial"/>
                <w:color w:val="000000" w:themeColor="text1"/>
              </w:rPr>
              <w:t>čovjek na čovjeka", igra 1:1, 2:2 i 3:3, igra 4:4 i 5:5.</w:t>
            </w:r>
          </w:p>
          <w:p w:rsidR="006E1654" w:rsidRPr="00DD1F5E" w:rsidRDefault="006E1654" w:rsidP="00CE1040">
            <w:pPr>
              <w:jc w:val="both"/>
              <w:rPr>
                <w:color w:val="000000" w:themeColor="text1"/>
              </w:rPr>
            </w:pPr>
          </w:p>
          <w:p w:rsidR="006E1654" w:rsidRPr="00434643" w:rsidRDefault="006E1654" w:rsidP="004A6556">
            <w:pPr>
              <w:pStyle w:val="ListParagraph"/>
              <w:numPr>
                <w:ilvl w:val="0"/>
                <w:numId w:val="4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34643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B158C5" w:rsidRDefault="00BD5FAB" w:rsidP="00D73642">
            <w:r w:rsidRPr="00DD1F5E">
              <w:rPr>
                <w:rFonts w:cs="Times New Roman"/>
                <w:color w:val="000000" w:themeColor="text1"/>
              </w:rPr>
              <w:t>Realizuju se kroz igre</w:t>
            </w:r>
            <w:r w:rsidR="00447659" w:rsidRPr="00DD1F5E">
              <w:rPr>
                <w:rFonts w:cs="Times New Roman"/>
                <w:color w:val="000000" w:themeColor="text1"/>
              </w:rPr>
              <w:t xml:space="preserve"> i pomoćne igre:</w:t>
            </w:r>
            <w:r w:rsidR="00B158C5" w:rsidRPr="00DD1F5E">
              <w:rPr>
                <w:rFonts w:cs="Arial"/>
                <w:color w:val="000000" w:themeColor="text1"/>
              </w:rPr>
              <w:t xml:space="preserve"> igra "čovjek na čovjeka", igra 1:1, 2:2 i 3:3 na</w:t>
            </w:r>
            <w:r w:rsidR="00B158C5" w:rsidRPr="00434643">
              <w:rPr>
                <w:rFonts w:cs="Arial"/>
                <w:color w:val="000000" w:themeColor="text1"/>
              </w:rPr>
              <w:t xml:space="preserve">jedan koš, </w:t>
            </w:r>
            <w:r w:rsidR="008B1B3D">
              <w:rPr>
                <w:rFonts w:cs="Arial"/>
                <w:color w:val="000000" w:themeColor="text1"/>
              </w:rPr>
              <w:t>ig</w:t>
            </w:r>
            <w:r w:rsidR="00B158C5" w:rsidRPr="00434643">
              <w:rPr>
                <w:rFonts w:cs="Arial"/>
                <w:color w:val="000000" w:themeColor="text1"/>
              </w:rPr>
              <w:t xml:space="preserve">ra 4:4 i 5:5 na dva koša, pomoćne igre (sa jednakim brojem igrača, sa </w:t>
            </w:r>
            <w:r w:rsidR="00B158C5" w:rsidRPr="00DD1F5E">
              <w:rPr>
                <w:rFonts w:cs="Arial"/>
                <w:color w:val="000000" w:themeColor="text1"/>
              </w:rPr>
              <w:t>igračem više, sa jokerom, na terenu manjih dimenz</w:t>
            </w:r>
            <w:r w:rsidR="00E86B47">
              <w:rPr>
                <w:rFonts w:cs="Arial"/>
                <w:color w:val="000000" w:themeColor="text1"/>
              </w:rPr>
              <w:t>ija)</w:t>
            </w:r>
            <w:r w:rsidR="00243B31">
              <w:rPr>
                <w:rFonts w:cs="Arial"/>
                <w:color w:val="000000" w:themeColor="text1"/>
              </w:rPr>
              <w:t xml:space="preserve">. Učenici se </w:t>
            </w:r>
            <w:r w:rsidR="00E86B47">
              <w:rPr>
                <w:rFonts w:cs="Arial"/>
                <w:color w:val="000000" w:themeColor="text1"/>
              </w:rPr>
              <w:t>upozna</w:t>
            </w:r>
            <w:r w:rsidR="00243B31">
              <w:rPr>
                <w:rFonts w:cs="Arial"/>
                <w:color w:val="000000" w:themeColor="text1"/>
              </w:rPr>
              <w:t>ju</w:t>
            </w:r>
            <w:r w:rsidR="00E86B47">
              <w:rPr>
                <w:rFonts w:cs="Arial"/>
                <w:color w:val="000000" w:themeColor="text1"/>
              </w:rPr>
              <w:t xml:space="preserve"> sa pravilima </w:t>
            </w:r>
            <w:r w:rsidR="00B158C5" w:rsidRPr="00DD1F5E">
              <w:t>igre i suđenjem.</w:t>
            </w:r>
          </w:p>
          <w:p w:rsidR="004A0022" w:rsidRPr="00E86B47" w:rsidRDefault="004A0022" w:rsidP="00E86B47">
            <w:pPr>
              <w:pStyle w:val="ListParagraph"/>
              <w:ind w:left="1068"/>
              <w:rPr>
                <w:rFonts w:cs="Arial"/>
                <w:color w:val="000000" w:themeColor="text1"/>
              </w:rPr>
            </w:pPr>
          </w:p>
          <w:p w:rsidR="00FC3335" w:rsidRPr="00FC3335" w:rsidRDefault="007741A7" w:rsidP="00711CB3">
            <w:pPr>
              <w:pStyle w:val="ListParagraph"/>
              <w:numPr>
                <w:ilvl w:val="0"/>
                <w:numId w:val="4"/>
              </w:numPr>
              <w:ind w:left="450" w:hanging="45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(okvirno):</w:t>
            </w:r>
            <w:r w:rsidR="00711CB3">
              <w:rPr>
                <w:rFonts w:cs="Times New Roman"/>
                <w:b/>
                <w:color w:val="000000" w:themeColor="text1"/>
              </w:rPr>
              <w:t>9</w:t>
            </w:r>
            <w:r w:rsidR="003964BB" w:rsidRPr="00D73642">
              <w:rPr>
                <w:rFonts w:cs="Times New Roman"/>
                <w:b/>
                <w:color w:val="000000" w:themeColor="text1"/>
              </w:rPr>
              <w:t xml:space="preserve"> časova</w:t>
            </w:r>
          </w:p>
        </w:tc>
      </w:tr>
    </w:tbl>
    <w:p w:rsidR="006F2F73" w:rsidRDefault="006F2F73" w:rsidP="00CE1040">
      <w:pPr>
        <w:spacing w:after="0" w:line="240" w:lineRule="auto"/>
        <w:rPr>
          <w:rFonts w:cs="Times New Roman"/>
          <w:b/>
        </w:rPr>
      </w:pPr>
    </w:p>
    <w:p w:rsidR="00FC6E27" w:rsidRPr="00E97CBF" w:rsidRDefault="00FC6E27" w:rsidP="00CE1040">
      <w:pPr>
        <w:spacing w:after="0" w:line="240" w:lineRule="auto"/>
        <w:rPr>
          <w:rFonts w:cs="Times New Roman"/>
          <w:b/>
        </w:rPr>
      </w:pPr>
      <w:r w:rsidRPr="00E97CBF">
        <w:rPr>
          <w:rFonts w:cs="Times New Roman"/>
          <w:b/>
        </w:rPr>
        <w:t>FUDBAL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FC6E27" w:rsidRPr="00E97CBF" w:rsidTr="00D73642">
        <w:tc>
          <w:tcPr>
            <w:tcW w:w="5000" w:type="pct"/>
            <w:shd w:val="clear" w:color="auto" w:fill="D9D9D9" w:themeFill="background1" w:themeFillShade="D9"/>
          </w:tcPr>
          <w:p w:rsidR="00FC6E27" w:rsidRPr="00E97CBF" w:rsidRDefault="00FC6E27" w:rsidP="00CE1040">
            <w:pPr>
              <w:rPr>
                <w:rFonts w:cs="Times New Roman"/>
                <w:b/>
              </w:rPr>
            </w:pPr>
            <w:r w:rsidRPr="00E97CBF">
              <w:rPr>
                <w:rFonts w:cs="Times New Roman"/>
                <w:b/>
              </w:rPr>
              <w:t>Obrazovno-vaspitni ishod 1</w:t>
            </w:r>
          </w:p>
          <w:p w:rsidR="00FC6E27" w:rsidRPr="00E97CBF" w:rsidRDefault="008A496E" w:rsidP="002E00DC">
            <w:pPr>
              <w:jc w:val="both"/>
              <w:rPr>
                <w:rFonts w:cs="Times New Roman"/>
              </w:rPr>
            </w:pPr>
            <w:r w:rsidRPr="00D73642">
              <w:rPr>
                <w:rFonts w:cs="Times New Roman"/>
                <w:b/>
                <w:i/>
              </w:rPr>
              <w:t>Na kraju učenja učenik će biti osposobljen da izvodi tehničke elemente i</w:t>
            </w:r>
            <w:r w:rsidRPr="00D73642">
              <w:rPr>
                <w:rFonts w:cs="Times New Roman"/>
                <w:b/>
                <w:i/>
                <w:color w:val="000000" w:themeColor="text1"/>
              </w:rPr>
              <w:t>z</w:t>
            </w:r>
            <w:r w:rsidR="00E90087" w:rsidRPr="00D73642">
              <w:rPr>
                <w:rFonts w:cs="Times New Roman"/>
                <w:b/>
                <w:i/>
              </w:rPr>
              <w:t>fudbala</w:t>
            </w:r>
            <w:r w:rsidR="007741A7">
              <w:rPr>
                <w:rFonts w:cs="Times New Roman"/>
                <w:b/>
                <w:i/>
              </w:rPr>
              <w:t>.</w:t>
            </w:r>
          </w:p>
        </w:tc>
      </w:tr>
      <w:tr w:rsidR="00FC6E27" w:rsidRPr="00120A54" w:rsidTr="00D73642">
        <w:tc>
          <w:tcPr>
            <w:tcW w:w="5000" w:type="pct"/>
          </w:tcPr>
          <w:p w:rsidR="00FC6E27" w:rsidRDefault="00FC6E27" w:rsidP="00CE1040">
            <w:pPr>
              <w:rPr>
                <w:rFonts w:cs="Times New Roman"/>
                <w:b/>
                <w:color w:val="000000" w:themeColor="text1"/>
              </w:rPr>
            </w:pPr>
            <w:r w:rsidRPr="00120A54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7741A7" w:rsidRPr="007741A7" w:rsidRDefault="007741A7" w:rsidP="00CE1040">
            <w:pPr>
              <w:rPr>
                <w:rFonts w:cs="Times New Roman"/>
                <w:i/>
                <w:color w:val="000000" w:themeColor="text1"/>
              </w:rPr>
            </w:pPr>
            <w:r w:rsidRPr="007741A7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FC6E27" w:rsidRPr="00120A54" w:rsidRDefault="00E10E33" w:rsidP="004A6556">
            <w:pPr>
              <w:pStyle w:val="ListParagraph"/>
              <w:numPr>
                <w:ilvl w:val="0"/>
                <w:numId w:val="27"/>
              </w:numPr>
              <w:ind w:left="4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pravilno </w:t>
            </w:r>
            <w:r w:rsidR="00E90087" w:rsidRPr="00120A54">
              <w:rPr>
                <w:color w:val="000000" w:themeColor="text1"/>
              </w:rPr>
              <w:t>udara</w:t>
            </w:r>
            <w:r w:rsidR="00FC6E27" w:rsidRPr="00120A54">
              <w:rPr>
                <w:color w:val="000000" w:themeColor="text1"/>
              </w:rPr>
              <w:t xml:space="preserve"> po lopti različitim djelovima stopala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kont</w:t>
            </w:r>
            <w:r w:rsidR="006C2FBE">
              <w:rPr>
                <w:color w:val="000000" w:themeColor="text1"/>
              </w:rPr>
              <w:t>r</w:t>
            </w:r>
            <w:r w:rsidRPr="00120A54">
              <w:rPr>
                <w:color w:val="000000" w:themeColor="text1"/>
              </w:rPr>
              <w:t>olisano vodi loptu na različite načine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prima i dodaje loptu na različite načine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povezuje više </w:t>
            </w:r>
            <w:r w:rsidR="007007E8" w:rsidRPr="00120A54">
              <w:rPr>
                <w:color w:val="000000" w:themeColor="text1"/>
              </w:rPr>
              <w:t>tehničkih elemenata</w:t>
            </w:r>
            <w:r w:rsidRPr="00120A54">
              <w:rPr>
                <w:color w:val="000000" w:themeColor="text1"/>
              </w:rPr>
              <w:t xml:space="preserve"> u cjelinu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izvodi različite vrste driblinga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na različite načine izvodi udarce na gol(šutira)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7007E8" w:rsidP="002E00DC">
            <w:pPr>
              <w:pStyle w:val="ListParagraph"/>
              <w:numPr>
                <w:ilvl w:val="0"/>
                <w:numId w:val="27"/>
              </w:numPr>
              <w:ind w:left="450"/>
              <w:jc w:val="both"/>
              <w:rPr>
                <w:rFonts w:cs="Times New Roman"/>
                <w:b/>
                <w:color w:val="000000" w:themeColor="text1"/>
              </w:rPr>
            </w:pPr>
            <w:r w:rsidRPr="00120A54">
              <w:rPr>
                <w:color w:val="000000" w:themeColor="text1"/>
              </w:rPr>
              <w:t>izvodi tehničke elemente</w:t>
            </w:r>
            <w:r w:rsidR="00FC6E27" w:rsidRPr="00120A54">
              <w:rPr>
                <w:color w:val="000000" w:themeColor="text1"/>
              </w:rPr>
              <w:t>golmana</w:t>
            </w:r>
            <w:r w:rsidR="00B34902" w:rsidRPr="00120A54">
              <w:rPr>
                <w:color w:val="000000" w:themeColor="text1"/>
              </w:rPr>
              <w:t>.</w:t>
            </w:r>
          </w:p>
        </w:tc>
      </w:tr>
      <w:tr w:rsidR="00FC6E27" w:rsidRPr="00120A54" w:rsidTr="00D73642">
        <w:tc>
          <w:tcPr>
            <w:tcW w:w="5000" w:type="pct"/>
          </w:tcPr>
          <w:p w:rsidR="00FC6E27" w:rsidRDefault="00FC6E27" w:rsidP="00CE1040">
            <w:pPr>
              <w:rPr>
                <w:rFonts w:cs="Times New Roman"/>
                <w:color w:val="000000" w:themeColor="text1"/>
              </w:rPr>
            </w:pPr>
            <w:r w:rsidRPr="00120A54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120A54">
              <w:rPr>
                <w:rFonts w:cs="Times New Roman"/>
                <w:color w:val="000000" w:themeColor="text1"/>
              </w:rPr>
              <w:t>:</w:t>
            </w:r>
          </w:p>
          <w:p w:rsidR="00D73642" w:rsidRPr="00120A54" w:rsidRDefault="00D73642" w:rsidP="00CE1040">
            <w:pPr>
              <w:rPr>
                <w:rFonts w:cs="Times New Roman"/>
                <w:color w:val="000000" w:themeColor="text1"/>
              </w:rPr>
            </w:pPr>
          </w:p>
          <w:p w:rsidR="0044300B" w:rsidRPr="00D73642" w:rsidRDefault="0044300B" w:rsidP="004A6556">
            <w:pPr>
              <w:pStyle w:val="ListParagraph"/>
              <w:numPr>
                <w:ilvl w:val="0"/>
                <w:numId w:val="5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Sadržaji/elementi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44300B" w:rsidRPr="00120A54" w:rsidRDefault="0044300B" w:rsidP="004A6556">
            <w:pPr>
              <w:pStyle w:val="ListParagraph"/>
              <w:numPr>
                <w:ilvl w:val="0"/>
                <w:numId w:val="28"/>
              </w:numPr>
              <w:ind w:left="450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udarci </w:t>
            </w:r>
            <w:r w:rsidR="00FC6E27" w:rsidRPr="00120A54">
              <w:rPr>
                <w:color w:val="000000" w:themeColor="text1"/>
              </w:rPr>
              <w:t>po lopti različitim djelovima stopala(unutrašnja,spoljna, hrbtom)</w:t>
            </w:r>
            <w:r w:rsidR="00B34902" w:rsidRPr="00120A54">
              <w:rPr>
                <w:color w:val="000000" w:themeColor="text1"/>
              </w:rPr>
              <w:t>,</w:t>
            </w:r>
          </w:p>
          <w:p w:rsidR="004E5286" w:rsidRPr="00404ECA" w:rsidRDefault="00FC6E27" w:rsidP="004A6556">
            <w:pPr>
              <w:pStyle w:val="ListParagraph"/>
              <w:numPr>
                <w:ilvl w:val="1"/>
                <w:numId w:val="17"/>
              </w:numPr>
              <w:ind w:left="1350" w:hanging="630"/>
              <w:rPr>
                <w:color w:val="000000" w:themeColor="text1"/>
              </w:rPr>
            </w:pPr>
            <w:r w:rsidRPr="00404ECA">
              <w:rPr>
                <w:color w:val="000000" w:themeColor="text1"/>
              </w:rPr>
              <w:t>udarci sa efeom i zavrtanjem</w:t>
            </w:r>
            <w:r w:rsidR="00B34902" w:rsidRPr="00404ECA">
              <w:rPr>
                <w:color w:val="000000" w:themeColor="text1"/>
              </w:rPr>
              <w:t>,</w:t>
            </w:r>
          </w:p>
          <w:p w:rsidR="0044300B" w:rsidRPr="00404ECA" w:rsidRDefault="00FC6E27" w:rsidP="004A6556">
            <w:pPr>
              <w:pStyle w:val="ListParagraph"/>
              <w:numPr>
                <w:ilvl w:val="1"/>
                <w:numId w:val="17"/>
              </w:numPr>
              <w:ind w:left="1350" w:hanging="630"/>
              <w:rPr>
                <w:color w:val="000000" w:themeColor="text1"/>
              </w:rPr>
            </w:pPr>
            <w:r w:rsidRPr="00404ECA">
              <w:rPr>
                <w:rFonts w:cs="Arial"/>
                <w:color w:val="000000" w:themeColor="text1"/>
              </w:rPr>
              <w:t>volej i poluvolej</w:t>
            </w:r>
            <w:r w:rsidR="00B34902" w:rsidRPr="00404ECA">
              <w:rPr>
                <w:rFonts w:cs="Arial"/>
                <w:color w:val="000000" w:themeColor="text1"/>
              </w:rPr>
              <w:t>,</w:t>
            </w:r>
          </w:p>
          <w:p w:rsidR="00FC6E27" w:rsidRPr="00404ECA" w:rsidRDefault="00FC6E27" w:rsidP="004A6556">
            <w:pPr>
              <w:pStyle w:val="ListParagraph"/>
              <w:numPr>
                <w:ilvl w:val="1"/>
                <w:numId w:val="17"/>
              </w:numPr>
              <w:ind w:left="1350" w:hanging="630"/>
              <w:rPr>
                <w:color w:val="000000" w:themeColor="text1"/>
              </w:rPr>
            </w:pPr>
            <w:r w:rsidRPr="00404ECA">
              <w:rPr>
                <w:color w:val="000000" w:themeColor="text1"/>
              </w:rPr>
              <w:t>udarci glavom(lakšim loptama)</w:t>
            </w:r>
            <w:r w:rsidR="007741A7">
              <w:rPr>
                <w:color w:val="000000" w:themeColor="text1"/>
              </w:rPr>
              <w:t>;</w:t>
            </w:r>
          </w:p>
          <w:p w:rsidR="0044300B" w:rsidRPr="00D73642" w:rsidRDefault="0044300B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vođenje </w:t>
            </w:r>
            <w:r w:rsidR="00FC6E27" w:rsidRPr="00120A54">
              <w:rPr>
                <w:color w:val="000000" w:themeColor="text1"/>
              </w:rPr>
              <w:t xml:space="preserve">lopte različitim djelovima stopala, promjenom pravca kretanja, brzine i </w:t>
            </w:r>
            <w:r w:rsidR="00FC6E27" w:rsidRPr="00D73642">
              <w:rPr>
                <w:color w:val="000000" w:themeColor="text1"/>
              </w:rPr>
              <w:t>ritma</w:t>
            </w:r>
            <w:r w:rsidR="007741A7">
              <w:rPr>
                <w:color w:val="000000" w:themeColor="text1"/>
              </w:rPr>
              <w:t>;</w:t>
            </w:r>
          </w:p>
          <w:p w:rsidR="0044300B" w:rsidRPr="00120A54" w:rsidRDefault="0044300B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primanje </w:t>
            </w:r>
            <w:r w:rsidR="00FC6E27" w:rsidRPr="00120A54">
              <w:rPr>
                <w:color w:val="000000" w:themeColor="text1"/>
              </w:rPr>
              <w:t>lopte u mjestu i kretanju (stopalom, natkol</w:t>
            </w:r>
            <w:r w:rsidR="00B34902" w:rsidRPr="00120A54">
              <w:rPr>
                <w:color w:val="000000" w:themeColor="text1"/>
              </w:rPr>
              <w:t>j</w:t>
            </w:r>
            <w:r w:rsidR="00FC6E27" w:rsidRPr="00120A54">
              <w:rPr>
                <w:color w:val="000000" w:themeColor="text1"/>
              </w:rPr>
              <w:t>enicom i grudima</w:t>
            </w:r>
            <w:r w:rsidRPr="00120A54">
              <w:rPr>
                <w:color w:val="000000" w:themeColor="text1"/>
              </w:rPr>
              <w:t>)</w:t>
            </w:r>
            <w:r w:rsidR="007741A7">
              <w:rPr>
                <w:color w:val="000000" w:themeColor="text1"/>
              </w:rPr>
              <w:t>;</w:t>
            </w:r>
          </w:p>
          <w:p w:rsidR="0044300B" w:rsidRPr="00120A54" w:rsidRDefault="00FC6E27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prihvatanje lopte sa okretom (unutr</w:t>
            </w:r>
            <w:r w:rsidR="0044300B" w:rsidRPr="00120A54">
              <w:rPr>
                <w:color w:val="000000" w:themeColor="text1"/>
              </w:rPr>
              <w:t>a</w:t>
            </w:r>
            <w:r w:rsidRPr="00120A54">
              <w:rPr>
                <w:color w:val="000000" w:themeColor="text1"/>
              </w:rPr>
              <w:t>šnjom i spoljnom</w:t>
            </w:r>
            <w:r w:rsidR="0044300B" w:rsidRPr="00120A54">
              <w:rPr>
                <w:color w:val="000000" w:themeColor="text1"/>
              </w:rPr>
              <w:t xml:space="preserve"> stranom</w:t>
            </w:r>
            <w:r w:rsidRPr="00120A54">
              <w:rPr>
                <w:color w:val="000000" w:themeColor="text1"/>
              </w:rPr>
              <w:t>)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D73642" w:rsidRDefault="00FC6E27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primopredaja lopte u vertikalnom i horizontalnom odnosu igrača u prostoru (kraća </w:t>
            </w:r>
            <w:r w:rsidRPr="00D73642">
              <w:rPr>
                <w:color w:val="000000" w:themeColor="text1"/>
              </w:rPr>
              <w:t>i duža dodavanja)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44300B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povezivanje </w:t>
            </w:r>
            <w:r w:rsidR="00FC6E27" w:rsidRPr="00120A54">
              <w:rPr>
                <w:color w:val="000000" w:themeColor="text1"/>
              </w:rPr>
              <w:t>vođenja lopte,</w:t>
            </w:r>
            <w:r w:rsidR="002137EA">
              <w:rPr>
                <w:color w:val="000000" w:themeColor="text1"/>
              </w:rPr>
              <w:t xml:space="preserve"> dodavanja i šutiranja</w:t>
            </w:r>
            <w:r w:rsidR="00FC6E27" w:rsidRPr="00120A54">
              <w:rPr>
                <w:color w:val="000000" w:themeColor="text1"/>
              </w:rPr>
              <w:t xml:space="preserve"> na gol</w:t>
            </w:r>
            <w:r w:rsidR="007741A7">
              <w:rPr>
                <w:color w:val="000000" w:themeColor="text1"/>
              </w:rPr>
              <w:t>;</w:t>
            </w:r>
          </w:p>
          <w:p w:rsidR="0044300B" w:rsidRPr="00120A54" w:rsidRDefault="0044300B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 xml:space="preserve">dribling </w:t>
            </w:r>
            <w:r w:rsidR="00FC6E27" w:rsidRPr="00120A54">
              <w:rPr>
                <w:color w:val="000000" w:themeColor="text1"/>
              </w:rPr>
              <w:t>unutrašnjom i spoljnom stranom stopala (iz vođenja)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120A54" w:rsidRDefault="00FC6E27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situacioni dribling (više ig</w:t>
            </w:r>
            <w:r w:rsidR="000C3557" w:rsidRPr="00120A54">
              <w:rPr>
                <w:color w:val="000000" w:themeColor="text1"/>
              </w:rPr>
              <w:t>rača na ograničenom prostoru,</w:t>
            </w:r>
            <w:r w:rsidRPr="00120A54">
              <w:rPr>
                <w:color w:val="000000" w:themeColor="text1"/>
              </w:rPr>
              <w:t xml:space="preserve"> 10x10m)</w:t>
            </w:r>
            <w:r w:rsidR="007741A7">
              <w:rPr>
                <w:color w:val="000000" w:themeColor="text1"/>
              </w:rPr>
              <w:t>;</w:t>
            </w:r>
          </w:p>
          <w:p w:rsidR="00FC6E27" w:rsidRPr="00D73642" w:rsidRDefault="0044300B" w:rsidP="004A6556">
            <w:pPr>
              <w:pStyle w:val="ListParagraph"/>
              <w:numPr>
                <w:ilvl w:val="0"/>
                <w:numId w:val="29"/>
              </w:numPr>
              <w:ind w:left="450"/>
              <w:jc w:val="both"/>
              <w:rPr>
                <w:color w:val="000000" w:themeColor="text1"/>
              </w:rPr>
            </w:pPr>
            <w:r w:rsidRPr="00120A54">
              <w:rPr>
                <w:color w:val="000000" w:themeColor="text1"/>
              </w:rPr>
              <w:t>t</w:t>
            </w:r>
            <w:r w:rsidR="00FC6E27" w:rsidRPr="00120A54">
              <w:rPr>
                <w:color w:val="000000" w:themeColor="text1"/>
              </w:rPr>
              <w:t xml:space="preserve">ehnika golmana: osnovni stav, postavljanje, hvatanje lopte, boksovanje lopte, </w:t>
            </w:r>
            <w:r w:rsidR="00FC6E27" w:rsidRPr="00D73642">
              <w:rPr>
                <w:color w:val="000000" w:themeColor="text1"/>
              </w:rPr>
              <w:t>preb</w:t>
            </w:r>
            <w:r w:rsidRPr="00D73642">
              <w:rPr>
                <w:color w:val="000000" w:themeColor="text1"/>
              </w:rPr>
              <w:t>acivanje lopte šakom preko gola</w:t>
            </w:r>
            <w:r w:rsidR="00B34902" w:rsidRPr="00D73642">
              <w:rPr>
                <w:color w:val="000000" w:themeColor="text1"/>
              </w:rPr>
              <w:t>.</w:t>
            </w:r>
          </w:p>
          <w:p w:rsidR="00FC6E27" w:rsidRPr="00120A54" w:rsidRDefault="00FC6E27" w:rsidP="00CE1040">
            <w:pPr>
              <w:jc w:val="both"/>
              <w:rPr>
                <w:color w:val="000000" w:themeColor="text1"/>
              </w:rPr>
            </w:pPr>
          </w:p>
          <w:p w:rsidR="00FC6E27" w:rsidRPr="00D73642" w:rsidRDefault="00FC6E27" w:rsidP="00D73642">
            <w:pPr>
              <w:jc w:val="both"/>
              <w:rPr>
                <w:b/>
                <w:color w:val="000000" w:themeColor="text1"/>
              </w:rPr>
            </w:pPr>
            <w:r w:rsidRPr="00D73642">
              <w:rPr>
                <w:b/>
                <w:color w:val="000000" w:themeColor="text1"/>
              </w:rPr>
              <w:t xml:space="preserve">Pojmovi: </w:t>
            </w:r>
          </w:p>
          <w:p w:rsidR="00FC6E27" w:rsidRPr="00203415" w:rsidRDefault="00FC6E27" w:rsidP="00203415">
            <w:pPr>
              <w:pStyle w:val="ListParagraph"/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00203415">
              <w:rPr>
                <w:color w:val="000000" w:themeColor="text1"/>
              </w:rPr>
              <w:t>hrbt, efe, zavrtanje, volej, poluvolej</w:t>
            </w:r>
            <w:r w:rsidR="0044300B" w:rsidRPr="00203415">
              <w:rPr>
                <w:color w:val="000000" w:themeColor="text1"/>
              </w:rPr>
              <w:t xml:space="preserve">, dribling, situacioni </w:t>
            </w:r>
            <w:r w:rsidR="002137EA" w:rsidRPr="00203415">
              <w:rPr>
                <w:color w:val="000000" w:themeColor="text1"/>
              </w:rPr>
              <w:t>drib</w:t>
            </w:r>
            <w:r w:rsidR="00BD5FAB" w:rsidRPr="00203415">
              <w:rPr>
                <w:color w:val="000000" w:themeColor="text1"/>
              </w:rPr>
              <w:t>ling.</w:t>
            </w:r>
          </w:p>
          <w:p w:rsidR="00055BF8" w:rsidRPr="00120A54" w:rsidRDefault="00055BF8" w:rsidP="002D7FE2">
            <w:pPr>
              <w:rPr>
                <w:color w:val="000000" w:themeColor="text1"/>
              </w:rPr>
            </w:pPr>
          </w:p>
          <w:p w:rsidR="00FC6E27" w:rsidRPr="00D73642" w:rsidRDefault="00FC6E27" w:rsidP="004A6556">
            <w:pPr>
              <w:pStyle w:val="ListParagraph"/>
              <w:numPr>
                <w:ilvl w:val="0"/>
                <w:numId w:val="5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E429A8" w:rsidRPr="00120A54" w:rsidRDefault="00E429A8" w:rsidP="00E429A8">
            <w:pPr>
              <w:ind w:left="720"/>
              <w:contextualSpacing/>
              <w:rPr>
                <w:rFonts w:cs="Times New Roman"/>
                <w:color w:val="000000" w:themeColor="text1"/>
              </w:rPr>
            </w:pPr>
          </w:p>
          <w:p w:rsidR="00E429A8" w:rsidRPr="00D73642" w:rsidRDefault="00E429A8" w:rsidP="00D73642">
            <w:pPr>
              <w:jc w:val="both"/>
              <w:rPr>
                <w:rFonts w:cs="Times New Roman"/>
                <w:color w:val="000000" w:themeColor="text1"/>
              </w:rPr>
            </w:pPr>
            <w:r w:rsidRPr="00D73642">
              <w:rPr>
                <w:rFonts w:cs="Times New Roman"/>
                <w:color w:val="000000" w:themeColor="text1"/>
              </w:rPr>
              <w:t xml:space="preserve">Obuka, uvježbavanje i usavršavanjetehničkihelemenatarealizuje sedemonstracijom nastavnika i ponavljanjem od strane učenika.Korišćenjem optimalnog broja rekvizita i pomagala,učenici samostalno, u paru i u grupi uvježbavaju, usvajaju i podižu na viši nivo tehniku: udaraca po lopti, </w:t>
            </w:r>
            <w:r w:rsidRPr="00D73642">
              <w:rPr>
                <w:rFonts w:cs="Times New Roman"/>
                <w:color w:val="000000" w:themeColor="text1"/>
              </w:rPr>
              <w:lastRenderedPageBreak/>
              <w:t>vođenjalopte, primanja i predajelopte, povezivanja tehničkih elemenata u cjeline, izvođenjadriblinga, šutiranjanagolsa raznih pozicija i narazličite načine, tehniku golmana i drugo.</w:t>
            </w:r>
          </w:p>
          <w:p w:rsidR="00DF71F1" w:rsidRPr="00120A54" w:rsidRDefault="00DF71F1" w:rsidP="00DF71F1">
            <w:pPr>
              <w:pStyle w:val="ListParagraph"/>
              <w:jc w:val="both"/>
              <w:rPr>
                <w:rFonts w:cs="Times New Roman"/>
                <w:color w:val="000000" w:themeColor="text1"/>
              </w:rPr>
            </w:pPr>
          </w:p>
          <w:p w:rsidR="00FC6E27" w:rsidRPr="00D73642" w:rsidRDefault="007741A7" w:rsidP="00B845C9">
            <w:pPr>
              <w:pStyle w:val="ListParagraph"/>
              <w:numPr>
                <w:ilvl w:val="0"/>
                <w:numId w:val="5"/>
              </w:numPr>
              <w:ind w:left="450" w:hanging="45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DF71F1" w:rsidRPr="00D73642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 xml:space="preserve">): </w:t>
            </w:r>
            <w:r w:rsidR="00DF71F1" w:rsidRPr="00D73642">
              <w:rPr>
                <w:rFonts w:cs="Times New Roman"/>
                <w:b/>
                <w:color w:val="000000" w:themeColor="text1"/>
              </w:rPr>
              <w:t>14 časova</w:t>
            </w:r>
          </w:p>
        </w:tc>
      </w:tr>
      <w:tr w:rsidR="00FC6E27" w:rsidRPr="00E97CBF" w:rsidTr="00D73642">
        <w:tc>
          <w:tcPr>
            <w:tcW w:w="5000" w:type="pct"/>
            <w:shd w:val="clear" w:color="auto" w:fill="D9D9D9" w:themeFill="background1" w:themeFillShade="D9"/>
          </w:tcPr>
          <w:p w:rsidR="00FC6E27" w:rsidRPr="00E97CBF" w:rsidRDefault="00FC6E27" w:rsidP="00CE1040">
            <w:pPr>
              <w:rPr>
                <w:rFonts w:cs="Times New Roman"/>
                <w:b/>
              </w:rPr>
            </w:pPr>
            <w:r w:rsidRPr="00E97CBF">
              <w:rPr>
                <w:rFonts w:cs="Times New Roman"/>
                <w:b/>
              </w:rPr>
              <w:lastRenderedPageBreak/>
              <w:t>Obrazovno-vaspitni ishod 2</w:t>
            </w:r>
          </w:p>
          <w:p w:rsidR="00B10F86" w:rsidRPr="00E97CBF" w:rsidRDefault="00B10F86" w:rsidP="002E00DC">
            <w:pPr>
              <w:jc w:val="both"/>
              <w:rPr>
                <w:rFonts w:cs="Times New Roman"/>
              </w:rPr>
            </w:pPr>
            <w:r w:rsidRPr="00D73642">
              <w:rPr>
                <w:rFonts w:cs="Times New Roman"/>
                <w:b/>
                <w:i/>
              </w:rPr>
              <w:t xml:space="preserve">Na kraju učenja učenik će biti osposobljen da izvodi taktičke </w:t>
            </w:r>
            <w:r w:rsidR="009F1D96" w:rsidRPr="00D73642">
              <w:rPr>
                <w:rFonts w:cs="Times New Roman"/>
                <w:b/>
                <w:i/>
              </w:rPr>
              <w:t>elemente iz fudbala</w:t>
            </w:r>
            <w:r w:rsidR="007741A7">
              <w:rPr>
                <w:rFonts w:cs="Times New Roman"/>
                <w:b/>
                <w:i/>
              </w:rPr>
              <w:t>.</w:t>
            </w:r>
          </w:p>
        </w:tc>
      </w:tr>
      <w:tr w:rsidR="00FC6E27" w:rsidRPr="00D915EA" w:rsidTr="00D73642">
        <w:tc>
          <w:tcPr>
            <w:tcW w:w="5000" w:type="pct"/>
          </w:tcPr>
          <w:p w:rsidR="00FC6E27" w:rsidRDefault="00FC6E27" w:rsidP="00CE1040">
            <w:pPr>
              <w:rPr>
                <w:rFonts w:cs="Times New Roman"/>
                <w:b/>
                <w:color w:val="000000" w:themeColor="text1"/>
              </w:rPr>
            </w:pPr>
            <w:r w:rsidRPr="00D915EA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8B1B3D" w:rsidRPr="007741A7" w:rsidRDefault="008B1B3D" w:rsidP="008B1B3D">
            <w:pPr>
              <w:rPr>
                <w:rFonts w:cs="Times New Roman"/>
                <w:i/>
                <w:color w:val="000000" w:themeColor="text1"/>
              </w:rPr>
            </w:pPr>
            <w:r w:rsidRPr="007741A7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primijeni p</w:t>
            </w:r>
            <w:r w:rsidR="00B10F86" w:rsidRPr="00D915EA">
              <w:rPr>
                <w:color w:val="000000" w:themeColor="text1"/>
              </w:rPr>
              <w:t>okrivanje igrača u fazi odbrane</w:t>
            </w:r>
            <w:r w:rsidR="008B1B3D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oduzima loptu</w:t>
            </w:r>
            <w:r w:rsidR="00B10F86" w:rsidRPr="00D915EA">
              <w:rPr>
                <w:color w:val="000000" w:themeColor="text1"/>
              </w:rPr>
              <w:t xml:space="preserve"> protivniku na različite načine</w:t>
            </w:r>
            <w:r w:rsidR="008B1B3D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a</w:t>
            </w:r>
            <w:r w:rsidR="00B10F86" w:rsidRPr="00D915EA">
              <w:rPr>
                <w:color w:val="000000" w:themeColor="text1"/>
              </w:rPr>
              <w:t>ktivno učestvuje u kontranapadu</w:t>
            </w:r>
            <w:r w:rsidR="008B1B3D">
              <w:rPr>
                <w:color w:val="000000" w:themeColor="text1"/>
              </w:rPr>
              <w:t>;</w:t>
            </w:r>
          </w:p>
          <w:p w:rsidR="00FC6E27" w:rsidRPr="00D73642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učestvuje u organizovanju napada prenošenjem težišta igre s</w:t>
            </w:r>
            <w:r w:rsidR="00B10F86" w:rsidRPr="00D915EA">
              <w:rPr>
                <w:color w:val="000000" w:themeColor="text1"/>
              </w:rPr>
              <w:t xml:space="preserve">a jednog dijela </w:t>
            </w:r>
            <w:r w:rsidR="009F2E27" w:rsidRPr="00D73642">
              <w:rPr>
                <w:color w:val="000000" w:themeColor="text1"/>
              </w:rPr>
              <w:t>t</w:t>
            </w:r>
            <w:r w:rsidR="00B10F86" w:rsidRPr="00D73642">
              <w:rPr>
                <w:color w:val="000000" w:themeColor="text1"/>
              </w:rPr>
              <w:t>erenana drugi</w:t>
            </w:r>
            <w:r w:rsidR="008B1B3D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u</w:t>
            </w:r>
            <w:r w:rsidR="00B10F86" w:rsidRPr="00D915EA">
              <w:rPr>
                <w:color w:val="000000" w:themeColor="text1"/>
              </w:rPr>
              <w:t>č</w:t>
            </w:r>
            <w:r w:rsidRPr="00D915EA">
              <w:rPr>
                <w:color w:val="000000" w:themeColor="text1"/>
              </w:rPr>
              <w:t>estvuje u napadu preko bočnih pozici</w:t>
            </w:r>
            <w:r w:rsidR="00B10F86" w:rsidRPr="00D915EA">
              <w:rPr>
                <w:color w:val="000000" w:themeColor="text1"/>
              </w:rPr>
              <w:t>ja</w:t>
            </w:r>
            <w:r w:rsidR="009F2238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0"/>
              </w:numPr>
              <w:ind w:left="450"/>
              <w:jc w:val="both"/>
              <w:rPr>
                <w:rFonts w:cs="Times New Roman"/>
                <w:b/>
                <w:color w:val="000000" w:themeColor="text1"/>
              </w:rPr>
            </w:pPr>
            <w:r w:rsidRPr="00D915EA">
              <w:rPr>
                <w:color w:val="000000" w:themeColor="text1"/>
              </w:rPr>
              <w:t>se snalazi i primjenjuje tehničko</w:t>
            </w:r>
            <w:r w:rsidR="00C61D4D" w:rsidRPr="00D915EA">
              <w:rPr>
                <w:color w:val="000000" w:themeColor="text1"/>
              </w:rPr>
              <w:t>-</w:t>
            </w:r>
            <w:r w:rsidRPr="00D915EA">
              <w:rPr>
                <w:color w:val="000000" w:themeColor="text1"/>
              </w:rPr>
              <w:t>taktič</w:t>
            </w:r>
            <w:r w:rsidR="00C61D4D" w:rsidRPr="00D915EA">
              <w:rPr>
                <w:color w:val="000000" w:themeColor="text1"/>
              </w:rPr>
              <w:t>k</w:t>
            </w:r>
            <w:r w:rsidRPr="00D915EA">
              <w:rPr>
                <w:color w:val="000000" w:themeColor="text1"/>
              </w:rPr>
              <w:t>e elemen</w:t>
            </w:r>
            <w:r w:rsidR="00B10F86" w:rsidRPr="00D915EA">
              <w:rPr>
                <w:color w:val="000000" w:themeColor="text1"/>
              </w:rPr>
              <w:t xml:space="preserve">te i sredstva u pomoćnim </w:t>
            </w:r>
            <w:r w:rsidR="00B10F86" w:rsidRPr="00D73642">
              <w:rPr>
                <w:color w:val="000000" w:themeColor="text1"/>
              </w:rPr>
              <w:t>igrama</w:t>
            </w:r>
            <w:r w:rsidR="009F1D96" w:rsidRPr="00D73642">
              <w:rPr>
                <w:color w:val="000000" w:themeColor="text1"/>
              </w:rPr>
              <w:t>.</w:t>
            </w:r>
          </w:p>
        </w:tc>
      </w:tr>
      <w:tr w:rsidR="00FC6E27" w:rsidRPr="00D915EA" w:rsidTr="00D73642">
        <w:tc>
          <w:tcPr>
            <w:tcW w:w="5000" w:type="pct"/>
          </w:tcPr>
          <w:p w:rsidR="00FC6E27" w:rsidRDefault="00FC6E27" w:rsidP="00CE1040">
            <w:pPr>
              <w:rPr>
                <w:rFonts w:cs="Times New Roman"/>
                <w:color w:val="000000" w:themeColor="text1"/>
              </w:rPr>
            </w:pPr>
            <w:r w:rsidRPr="00D915EA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D915EA">
              <w:rPr>
                <w:rFonts w:cs="Times New Roman"/>
                <w:color w:val="000000" w:themeColor="text1"/>
              </w:rPr>
              <w:t>:</w:t>
            </w:r>
          </w:p>
          <w:p w:rsidR="00D73642" w:rsidRPr="00D915EA" w:rsidRDefault="00D73642" w:rsidP="00CE1040">
            <w:pPr>
              <w:rPr>
                <w:rFonts w:cs="Times New Roman"/>
                <w:color w:val="000000" w:themeColor="text1"/>
              </w:rPr>
            </w:pPr>
          </w:p>
          <w:p w:rsidR="00B10F86" w:rsidRPr="00D73642" w:rsidRDefault="00B10F86" w:rsidP="004A6556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Sadržaji/elementi</w:t>
            </w:r>
            <w:r w:rsidR="009F2238">
              <w:rPr>
                <w:rFonts w:cs="Times New Roman"/>
                <w:b/>
                <w:color w:val="000000" w:themeColor="text1"/>
              </w:rPr>
              <w:t>:</w:t>
            </w:r>
          </w:p>
          <w:p w:rsidR="00B10F86" w:rsidRPr="00D915EA" w:rsidRDefault="009F1D96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p</w:t>
            </w:r>
            <w:r w:rsidR="00FC6E27" w:rsidRPr="00D915EA">
              <w:rPr>
                <w:color w:val="000000" w:themeColor="text1"/>
              </w:rPr>
              <w:t>okrivanje igrača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ometanje i oduzimanje lopte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oduzimanje lopte nogom ili glavom</w:t>
            </w:r>
            <w:r w:rsidR="00B10F86" w:rsidRPr="00D915EA">
              <w:rPr>
                <w:color w:val="000000" w:themeColor="text1"/>
              </w:rPr>
              <w:t>,</w:t>
            </w:r>
            <w:r w:rsidRPr="00D915EA">
              <w:rPr>
                <w:color w:val="000000" w:themeColor="text1"/>
              </w:rPr>
              <w:t xml:space="preserve"> izlaskom ispred igrača</w:t>
            </w:r>
            <w:r w:rsidR="009F2238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različiti načini odbrane(,,čovjek – čovjek</w:t>
            </w:r>
            <w:r w:rsidRPr="00D915EA">
              <w:rPr>
                <w:rFonts w:cstheme="minorHAnsi"/>
                <w:color w:val="000000" w:themeColor="text1"/>
              </w:rPr>
              <w:t>”</w:t>
            </w:r>
            <w:r w:rsidRPr="00D915EA">
              <w:rPr>
                <w:color w:val="000000" w:themeColor="text1"/>
              </w:rPr>
              <w:t xml:space="preserve"> i ,,čovjek –prostor</w:t>
            </w:r>
            <w:r w:rsidRPr="00D915EA">
              <w:rPr>
                <w:rFonts w:cstheme="minorHAnsi"/>
                <w:color w:val="000000" w:themeColor="text1"/>
              </w:rPr>
              <w:t>”</w:t>
            </w:r>
            <w:r w:rsidR="00B10F86" w:rsidRPr="00D915EA">
              <w:rPr>
                <w:color w:val="000000" w:themeColor="text1"/>
              </w:rPr>
              <w:t>)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B10F86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otkrivanje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izmjena mjesta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dupli pas</w:t>
            </w:r>
            <w:r w:rsidR="009F2238">
              <w:rPr>
                <w:color w:val="000000" w:themeColor="text1"/>
              </w:rPr>
              <w:t>;</w:t>
            </w:r>
          </w:p>
          <w:p w:rsidR="00B10F86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napad preko bočnih pozicija</w:t>
            </w:r>
            <w:r w:rsidR="009F2238">
              <w:rPr>
                <w:color w:val="000000" w:themeColor="text1"/>
              </w:rPr>
              <w:t>;</w:t>
            </w:r>
          </w:p>
          <w:p w:rsidR="00FC6E27" w:rsidRPr="00D915EA" w:rsidRDefault="00FC6E27" w:rsidP="004A6556">
            <w:pPr>
              <w:pStyle w:val="ListParagraph"/>
              <w:numPr>
                <w:ilvl w:val="0"/>
                <w:numId w:val="31"/>
              </w:numPr>
              <w:ind w:left="450"/>
              <w:jc w:val="both"/>
              <w:rPr>
                <w:color w:val="000000" w:themeColor="text1"/>
              </w:rPr>
            </w:pPr>
            <w:r w:rsidRPr="00D915EA">
              <w:rPr>
                <w:color w:val="000000" w:themeColor="text1"/>
              </w:rPr>
              <w:t>postavljanje igrača i</w:t>
            </w:r>
            <w:r w:rsidR="00B10F86" w:rsidRPr="00D915EA">
              <w:rPr>
                <w:color w:val="000000" w:themeColor="text1"/>
              </w:rPr>
              <w:t xml:space="preserve"> nastavak igre</w:t>
            </w:r>
            <w:r w:rsidR="009F1D96" w:rsidRPr="00D915EA">
              <w:rPr>
                <w:color w:val="000000" w:themeColor="text1"/>
              </w:rPr>
              <w:t>.</w:t>
            </w:r>
          </w:p>
          <w:p w:rsidR="00B10F86" w:rsidRPr="00D915EA" w:rsidRDefault="00B10F86" w:rsidP="00CE1040">
            <w:pPr>
              <w:pStyle w:val="ListParagraph"/>
              <w:jc w:val="both"/>
              <w:rPr>
                <w:color w:val="000000" w:themeColor="text1"/>
              </w:rPr>
            </w:pPr>
          </w:p>
          <w:p w:rsidR="00D46F50" w:rsidRPr="00D73642" w:rsidRDefault="00FC6E27" w:rsidP="00D73642">
            <w:pPr>
              <w:jc w:val="both"/>
              <w:rPr>
                <w:b/>
                <w:color w:val="000000" w:themeColor="text1"/>
              </w:rPr>
            </w:pPr>
            <w:r w:rsidRPr="00D73642">
              <w:rPr>
                <w:b/>
                <w:color w:val="000000" w:themeColor="text1"/>
              </w:rPr>
              <w:t>Pojmovi:</w:t>
            </w:r>
          </w:p>
          <w:p w:rsidR="00FC6E27" w:rsidRPr="00203415" w:rsidRDefault="00FC6E27" w:rsidP="00203415">
            <w:pPr>
              <w:pStyle w:val="ListParagraph"/>
              <w:numPr>
                <w:ilvl w:val="0"/>
                <w:numId w:val="60"/>
              </w:numPr>
              <w:jc w:val="both"/>
              <w:rPr>
                <w:color w:val="000000" w:themeColor="text1"/>
              </w:rPr>
            </w:pPr>
            <w:r w:rsidRPr="00203415">
              <w:rPr>
                <w:rFonts w:cstheme="minorHAnsi"/>
                <w:color w:val="000000" w:themeColor="text1"/>
              </w:rPr>
              <w:t>„</w:t>
            </w:r>
            <w:r w:rsidR="00B10F86" w:rsidRPr="00203415">
              <w:rPr>
                <w:color w:val="000000" w:themeColor="text1"/>
              </w:rPr>
              <w:t>čovjek</w:t>
            </w:r>
            <w:r w:rsidRPr="00203415">
              <w:rPr>
                <w:color w:val="000000" w:themeColor="text1"/>
              </w:rPr>
              <w:t>-čovjek</w:t>
            </w:r>
            <w:r w:rsidRPr="00203415">
              <w:rPr>
                <w:rFonts w:cstheme="minorHAnsi"/>
                <w:color w:val="000000" w:themeColor="text1"/>
              </w:rPr>
              <w:t>”</w:t>
            </w:r>
            <w:r w:rsidRPr="00203415">
              <w:rPr>
                <w:color w:val="000000" w:themeColor="text1"/>
              </w:rPr>
              <w:t xml:space="preserve">, </w:t>
            </w:r>
            <w:r w:rsidRPr="00203415">
              <w:rPr>
                <w:rFonts w:cstheme="minorHAnsi"/>
                <w:color w:val="000000" w:themeColor="text1"/>
              </w:rPr>
              <w:t>„</w:t>
            </w:r>
            <w:r w:rsidRPr="00203415">
              <w:rPr>
                <w:color w:val="000000" w:themeColor="text1"/>
              </w:rPr>
              <w:t>čovjek-prostor</w:t>
            </w:r>
            <w:r w:rsidRPr="00203415">
              <w:rPr>
                <w:rFonts w:cstheme="minorHAnsi"/>
                <w:color w:val="000000" w:themeColor="text1"/>
              </w:rPr>
              <w:t>”</w:t>
            </w:r>
            <w:r w:rsidR="00B10F86" w:rsidRPr="00203415">
              <w:rPr>
                <w:color w:val="000000" w:themeColor="text1"/>
              </w:rPr>
              <w:t>, dupli pas</w:t>
            </w:r>
            <w:r w:rsidR="000B3CE0" w:rsidRPr="00203415">
              <w:rPr>
                <w:color w:val="000000" w:themeColor="text1"/>
              </w:rPr>
              <w:t>.</w:t>
            </w:r>
          </w:p>
          <w:p w:rsidR="00FC6E27" w:rsidRPr="00D915EA" w:rsidRDefault="00FC6E27" w:rsidP="00CE1040">
            <w:pPr>
              <w:jc w:val="both"/>
              <w:rPr>
                <w:color w:val="000000" w:themeColor="text1"/>
              </w:rPr>
            </w:pPr>
          </w:p>
          <w:p w:rsidR="00FC6E27" w:rsidRPr="00D73642" w:rsidRDefault="00FC6E27" w:rsidP="004A6556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417FEF" w:rsidRPr="00D73642" w:rsidRDefault="00417FEF" w:rsidP="00D73642">
            <w:pPr>
              <w:jc w:val="both"/>
              <w:rPr>
                <w:rFonts w:cs="Times New Roman"/>
                <w:color w:val="000000" w:themeColor="text1"/>
              </w:rPr>
            </w:pPr>
            <w:r w:rsidRPr="00D73642">
              <w:rPr>
                <w:rFonts w:cs="Times New Roman"/>
                <w:color w:val="000000" w:themeColor="text1"/>
              </w:rPr>
              <w:t xml:space="preserve">Obuka, uvježbavanje i usavršavanje taktičkih elemenata/sredstava realizuje se </w:t>
            </w:r>
            <w:r w:rsidR="00E02FD5" w:rsidRPr="00D73642">
              <w:rPr>
                <w:rFonts w:cs="Times New Roman"/>
                <w:color w:val="000000" w:themeColor="text1"/>
              </w:rPr>
              <w:t xml:space="preserve">pretežno kroz igru. </w:t>
            </w:r>
            <w:r w:rsidRPr="00D73642">
              <w:rPr>
                <w:rFonts w:cs="Times New Roman"/>
                <w:color w:val="000000" w:themeColor="text1"/>
              </w:rPr>
              <w:t>Učenici samostalno, u paru i u grupi uvježbavaju, usvajaju i podižu na viši nivo taktičke elemente/sredstva: pokrivanjeigrača u faziodbrane,oduzimanjeloptena različite načine, osmišljavanjei aktivno učestvovanje u</w:t>
            </w:r>
            <w:r w:rsidR="009F1D96" w:rsidRPr="00D73642">
              <w:rPr>
                <w:rFonts w:cs="Times New Roman"/>
                <w:color w:val="000000" w:themeColor="text1"/>
              </w:rPr>
              <w:t>organizovanju kontranapada,</w:t>
            </w:r>
            <w:r w:rsidRPr="00D73642">
              <w:rPr>
                <w:rFonts w:cs="Times New Roman"/>
                <w:color w:val="000000" w:themeColor="text1"/>
              </w:rPr>
              <w:t xml:space="preserve"> učestvovanje u organizaciji napada prenošenjem težišta igre sa jednog dijela terena na drugi, učestvovanje u napadu preko bočnih pozicija, tehničko-taktičke elemente/sredstva primjenjuju u pomoćnim</w:t>
            </w:r>
            <w:r w:rsidR="009E614B" w:rsidRPr="00D73642">
              <w:rPr>
                <w:rFonts w:cs="Times New Roman"/>
                <w:color w:val="000000" w:themeColor="text1"/>
              </w:rPr>
              <w:t xml:space="preserve"> i</w:t>
            </w:r>
            <w:r w:rsidRPr="00D73642">
              <w:rPr>
                <w:rFonts w:cs="Times New Roman"/>
                <w:color w:val="000000" w:themeColor="text1"/>
              </w:rPr>
              <w:t>grama i drugo.</w:t>
            </w:r>
          </w:p>
          <w:p w:rsidR="00D46F50" w:rsidRDefault="00D46F50" w:rsidP="00D46F50">
            <w:pPr>
              <w:pStyle w:val="ListParagraph"/>
              <w:jc w:val="both"/>
              <w:rPr>
                <w:rFonts w:cs="Times New Roman"/>
                <w:color w:val="000000" w:themeColor="text1"/>
              </w:rPr>
            </w:pPr>
          </w:p>
          <w:p w:rsidR="009F2E27" w:rsidRPr="00D915EA" w:rsidRDefault="007741A7" w:rsidP="007741A7">
            <w:pPr>
              <w:pStyle w:val="ListParagraph"/>
              <w:numPr>
                <w:ilvl w:val="0"/>
                <w:numId w:val="6"/>
              </w:numPr>
              <w:ind w:left="450" w:hanging="45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D46F50" w:rsidRPr="00D73642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>):</w:t>
            </w:r>
            <w:r w:rsidR="00D46F50" w:rsidRPr="00D73642">
              <w:rPr>
                <w:rFonts w:cs="Times New Roman"/>
                <w:b/>
                <w:color w:val="000000" w:themeColor="text1"/>
              </w:rPr>
              <w:t xml:space="preserve"> 7 časova</w:t>
            </w:r>
          </w:p>
        </w:tc>
      </w:tr>
      <w:tr w:rsidR="00FC6E27" w:rsidRPr="00E97CBF" w:rsidTr="002E00DC">
        <w:tc>
          <w:tcPr>
            <w:tcW w:w="5000" w:type="pct"/>
            <w:shd w:val="clear" w:color="auto" w:fill="D9D9D9" w:themeFill="background1" w:themeFillShade="D9"/>
          </w:tcPr>
          <w:p w:rsidR="00FC6E27" w:rsidRPr="002E00DC" w:rsidRDefault="00FC6E27" w:rsidP="00CE1040">
            <w:pPr>
              <w:rPr>
                <w:rFonts w:cs="Times New Roman"/>
                <w:b/>
              </w:rPr>
            </w:pPr>
            <w:r w:rsidRPr="002E00DC">
              <w:rPr>
                <w:rFonts w:cs="Times New Roman"/>
                <w:b/>
              </w:rPr>
              <w:t>Obrazovno-vaspitni ishod 3</w:t>
            </w:r>
          </w:p>
          <w:p w:rsidR="00FC6E27" w:rsidRPr="00D73642" w:rsidRDefault="00B10F86" w:rsidP="00D73642">
            <w:pPr>
              <w:jc w:val="both"/>
              <w:rPr>
                <w:rFonts w:cs="Times New Roman"/>
                <w:b/>
              </w:rPr>
            </w:pPr>
            <w:r w:rsidRPr="002E00DC">
              <w:rPr>
                <w:b/>
                <w:i/>
              </w:rPr>
              <w:t>Nakon obuča</w:t>
            </w:r>
            <w:r w:rsidR="00D73642" w:rsidRPr="002E00DC">
              <w:rPr>
                <w:b/>
                <w:i/>
              </w:rPr>
              <w:t>vanja, uvježbavanja i usvajanja</w:t>
            </w:r>
            <w:r w:rsidR="00332D96" w:rsidRPr="002E00DC">
              <w:rPr>
                <w:b/>
                <w:i/>
              </w:rPr>
              <w:t xml:space="preserve">tehničko-taktičkih </w:t>
            </w:r>
            <w:r w:rsidRPr="002E00DC">
              <w:rPr>
                <w:b/>
                <w:i/>
              </w:rPr>
              <w:t xml:space="preserve">elemenata učenik će moći da aktivno </w:t>
            </w:r>
            <w:r w:rsidR="00D73642" w:rsidRPr="002E00DC">
              <w:rPr>
                <w:b/>
                <w:i/>
              </w:rPr>
              <w:t>učestvuje u igri.</w:t>
            </w:r>
          </w:p>
        </w:tc>
      </w:tr>
      <w:tr w:rsidR="00FC6E27" w:rsidRPr="00E97CBF" w:rsidTr="00D73642">
        <w:tc>
          <w:tcPr>
            <w:tcW w:w="5000" w:type="pct"/>
          </w:tcPr>
          <w:p w:rsidR="00FC6E27" w:rsidRDefault="00FC6E27" w:rsidP="00CE1040">
            <w:pPr>
              <w:rPr>
                <w:rFonts w:cs="Times New Roman"/>
                <w:b/>
                <w:color w:val="000000" w:themeColor="text1"/>
              </w:rPr>
            </w:pPr>
            <w:r w:rsidRPr="008C53BD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F30E2A" w:rsidRPr="00F30E2A" w:rsidRDefault="00F30E2A" w:rsidP="00CE1040">
            <w:pPr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FC6E27" w:rsidRPr="008C53BD" w:rsidRDefault="00FC6E27" w:rsidP="004A6556">
            <w:pPr>
              <w:pStyle w:val="ListParagraph"/>
              <w:numPr>
                <w:ilvl w:val="0"/>
                <w:numId w:val="32"/>
              </w:numPr>
              <w:ind w:left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>naučene tehničke elemente i tak</w:t>
            </w:r>
            <w:r w:rsidR="00B10F86" w:rsidRPr="008C53BD">
              <w:rPr>
                <w:color w:val="000000" w:themeColor="text1"/>
              </w:rPr>
              <w:t>tička sredstva primijeni u igri</w:t>
            </w:r>
            <w:r w:rsidR="00F30E2A">
              <w:rPr>
                <w:color w:val="000000" w:themeColor="text1"/>
              </w:rPr>
              <w:t>;</w:t>
            </w:r>
          </w:p>
          <w:p w:rsidR="00C47387" w:rsidRPr="008C53BD" w:rsidRDefault="00B10F86" w:rsidP="004A6556">
            <w:pPr>
              <w:pStyle w:val="ListParagraph"/>
              <w:numPr>
                <w:ilvl w:val="0"/>
                <w:numId w:val="32"/>
              </w:numPr>
              <w:ind w:left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 xml:space="preserve">se </w:t>
            </w:r>
            <w:r w:rsidR="00FC6E27" w:rsidRPr="008C53BD">
              <w:rPr>
                <w:color w:val="000000" w:themeColor="text1"/>
              </w:rPr>
              <w:t xml:space="preserve">upozna </w:t>
            </w:r>
            <w:r w:rsidRPr="008C53BD">
              <w:rPr>
                <w:color w:val="000000" w:themeColor="text1"/>
              </w:rPr>
              <w:t xml:space="preserve">sa </w:t>
            </w:r>
            <w:r w:rsidR="00FC6E27" w:rsidRPr="008C53BD">
              <w:rPr>
                <w:color w:val="000000" w:themeColor="text1"/>
              </w:rPr>
              <w:t>pravil</w:t>
            </w:r>
            <w:r w:rsidRPr="008C53BD">
              <w:rPr>
                <w:color w:val="000000" w:themeColor="text1"/>
              </w:rPr>
              <w:t>im</w:t>
            </w:r>
            <w:r w:rsidR="00FC6E27" w:rsidRPr="008C53BD">
              <w:rPr>
                <w:color w:val="000000" w:themeColor="text1"/>
              </w:rPr>
              <w:t>a fudbalske igre i dosljedno ih primjenjuje u</w:t>
            </w:r>
            <w:r w:rsidR="00CC1830" w:rsidRPr="008C53BD">
              <w:rPr>
                <w:color w:val="000000" w:themeColor="text1"/>
              </w:rPr>
              <w:t xml:space="preserve"> igri na dva </w:t>
            </w:r>
            <w:r w:rsidR="00C47387" w:rsidRPr="008C53BD">
              <w:rPr>
                <w:color w:val="000000" w:themeColor="text1"/>
              </w:rPr>
              <w:t>gola</w:t>
            </w:r>
            <w:r w:rsidR="00F30E2A">
              <w:rPr>
                <w:color w:val="000000" w:themeColor="text1"/>
              </w:rPr>
              <w:t>;</w:t>
            </w:r>
          </w:p>
          <w:p w:rsidR="00FC6E27" w:rsidRPr="008C53BD" w:rsidRDefault="00C47387" w:rsidP="004A6556">
            <w:pPr>
              <w:pStyle w:val="ListParagraph"/>
              <w:numPr>
                <w:ilvl w:val="0"/>
                <w:numId w:val="32"/>
              </w:numPr>
              <w:ind w:left="450"/>
              <w:jc w:val="both"/>
              <w:rPr>
                <w:rFonts w:cs="Times New Roman"/>
                <w:b/>
                <w:color w:val="000000" w:themeColor="text1"/>
              </w:rPr>
            </w:pPr>
            <w:r w:rsidRPr="008C53BD">
              <w:rPr>
                <w:color w:val="000000" w:themeColor="text1"/>
              </w:rPr>
              <w:t>s</w:t>
            </w:r>
            <w:r w:rsidR="00CC1830" w:rsidRPr="008C53BD">
              <w:rPr>
                <w:color w:val="000000" w:themeColor="text1"/>
              </w:rPr>
              <w:t>udi utakmicu.</w:t>
            </w:r>
          </w:p>
        </w:tc>
      </w:tr>
      <w:tr w:rsidR="00FC6E27" w:rsidRPr="00E97CBF" w:rsidTr="00D73642">
        <w:tc>
          <w:tcPr>
            <w:tcW w:w="5000" w:type="pct"/>
          </w:tcPr>
          <w:p w:rsidR="00FC6E27" w:rsidRPr="008C53BD" w:rsidRDefault="00FC6E27" w:rsidP="00CE1040">
            <w:pPr>
              <w:rPr>
                <w:rFonts w:cs="Times New Roman"/>
                <w:color w:val="000000" w:themeColor="text1"/>
              </w:rPr>
            </w:pPr>
            <w:r w:rsidRPr="008C53BD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8C53BD">
              <w:rPr>
                <w:rFonts w:cs="Times New Roman"/>
                <w:color w:val="000000" w:themeColor="text1"/>
              </w:rPr>
              <w:t>:</w:t>
            </w:r>
          </w:p>
          <w:p w:rsidR="00B10F86" w:rsidRPr="00D73642" w:rsidRDefault="00B10F86" w:rsidP="004A6556">
            <w:pPr>
              <w:pStyle w:val="ListParagraph"/>
              <w:numPr>
                <w:ilvl w:val="0"/>
                <w:numId w:val="3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Sadržaji/elementi</w:t>
            </w:r>
            <w:r w:rsidR="009F2238">
              <w:rPr>
                <w:rFonts w:cs="Times New Roman"/>
                <w:b/>
                <w:color w:val="000000" w:themeColor="text1"/>
              </w:rPr>
              <w:t>:</w:t>
            </w:r>
          </w:p>
          <w:p w:rsidR="00CB323E" w:rsidRPr="008C53BD" w:rsidRDefault="00CB323E" w:rsidP="004A6556">
            <w:pPr>
              <w:pStyle w:val="ListParagraph"/>
              <w:numPr>
                <w:ilvl w:val="0"/>
                <w:numId w:val="34"/>
              </w:numPr>
              <w:ind w:left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>p</w:t>
            </w:r>
            <w:r w:rsidR="00FC6E27" w:rsidRPr="008C53BD">
              <w:rPr>
                <w:color w:val="000000" w:themeColor="text1"/>
              </w:rPr>
              <w:t>omoćne igre: 3:0, 4:2, 5:2</w:t>
            </w:r>
            <w:r w:rsidR="009F2238">
              <w:rPr>
                <w:color w:val="000000" w:themeColor="text1"/>
              </w:rPr>
              <w:t>;</w:t>
            </w:r>
          </w:p>
          <w:p w:rsidR="00CB323E" w:rsidRPr="008C53BD" w:rsidRDefault="00FC6E27" w:rsidP="004A6556">
            <w:pPr>
              <w:pStyle w:val="ListParagraph"/>
              <w:numPr>
                <w:ilvl w:val="0"/>
                <w:numId w:val="35"/>
              </w:numPr>
              <w:ind w:left="540" w:hanging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>otkrivanje i</w:t>
            </w:r>
            <w:r w:rsidR="00CB323E" w:rsidRPr="008C53BD">
              <w:rPr>
                <w:color w:val="000000" w:themeColor="text1"/>
              </w:rPr>
              <w:t xml:space="preserve"> napadanje u igri 2:1, 3:1, 3:2</w:t>
            </w:r>
            <w:r w:rsidR="009F2238">
              <w:rPr>
                <w:color w:val="000000" w:themeColor="text1"/>
              </w:rPr>
              <w:t>;</w:t>
            </w:r>
          </w:p>
          <w:p w:rsidR="00FC6E27" w:rsidRPr="008C53BD" w:rsidRDefault="00FC6E27" w:rsidP="004A6556">
            <w:pPr>
              <w:pStyle w:val="ListParagraph"/>
              <w:numPr>
                <w:ilvl w:val="0"/>
                <w:numId w:val="35"/>
              </w:numPr>
              <w:ind w:left="540" w:hanging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lastRenderedPageBreak/>
              <w:t>pomoćne igre 4:4 sa dva pomoćna igrača</w:t>
            </w:r>
            <w:r w:rsidR="00CB323E" w:rsidRPr="008C53BD">
              <w:rPr>
                <w:color w:val="000000" w:themeColor="text1"/>
              </w:rPr>
              <w:t xml:space="preserve"> i 3:3 sa četiri pomoćna igrača</w:t>
            </w:r>
            <w:r w:rsidR="009F2238">
              <w:rPr>
                <w:color w:val="000000" w:themeColor="text1"/>
              </w:rPr>
              <w:t>;</w:t>
            </w:r>
          </w:p>
          <w:p w:rsidR="00FC6E27" w:rsidRPr="008C53BD" w:rsidRDefault="00CB323E" w:rsidP="004A6556">
            <w:pPr>
              <w:pStyle w:val="ListParagraph"/>
              <w:numPr>
                <w:ilvl w:val="0"/>
                <w:numId w:val="35"/>
              </w:numPr>
              <w:ind w:left="540" w:hanging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 xml:space="preserve">pravila </w:t>
            </w:r>
            <w:r w:rsidR="00FC6E27" w:rsidRPr="008C53BD">
              <w:rPr>
                <w:color w:val="000000" w:themeColor="text1"/>
              </w:rPr>
              <w:t>fudbalske igre i suđenje</w:t>
            </w:r>
            <w:r w:rsidR="009F2238">
              <w:rPr>
                <w:color w:val="000000" w:themeColor="text1"/>
              </w:rPr>
              <w:t>;</w:t>
            </w:r>
          </w:p>
          <w:p w:rsidR="00512FD4" w:rsidRPr="008C53BD" w:rsidRDefault="00CB323E" w:rsidP="004A6556">
            <w:pPr>
              <w:pStyle w:val="ListParagraph"/>
              <w:numPr>
                <w:ilvl w:val="0"/>
                <w:numId w:val="35"/>
              </w:numPr>
              <w:ind w:left="540" w:hanging="450"/>
              <w:jc w:val="both"/>
              <w:rPr>
                <w:color w:val="000000" w:themeColor="text1"/>
              </w:rPr>
            </w:pPr>
            <w:r w:rsidRPr="008C53BD">
              <w:rPr>
                <w:color w:val="000000" w:themeColor="text1"/>
              </w:rPr>
              <w:t xml:space="preserve">igra </w:t>
            </w:r>
            <w:r w:rsidR="00FC6E27" w:rsidRPr="008C53BD">
              <w:rPr>
                <w:color w:val="000000" w:themeColor="text1"/>
              </w:rPr>
              <w:t xml:space="preserve">na dva gola uz primjenu tehničkih elemenata, taktičkih sredstava i pravila igre </w:t>
            </w:r>
          </w:p>
          <w:p w:rsidR="00FC6E27" w:rsidRPr="00D71483" w:rsidRDefault="00FC6E27" w:rsidP="00D71483">
            <w:pPr>
              <w:pStyle w:val="ListParagraph"/>
              <w:ind w:left="540"/>
              <w:jc w:val="both"/>
              <w:rPr>
                <w:color w:val="000000" w:themeColor="text1"/>
              </w:rPr>
            </w:pPr>
            <w:r w:rsidRPr="00D71483">
              <w:rPr>
                <w:color w:val="000000" w:themeColor="text1"/>
              </w:rPr>
              <w:t>sa su</w:t>
            </w:r>
            <w:r w:rsidR="009F2238" w:rsidRPr="00D71483">
              <w:rPr>
                <w:color w:val="000000" w:themeColor="text1"/>
              </w:rPr>
              <w:t>đ</w:t>
            </w:r>
            <w:r w:rsidRPr="00D71483">
              <w:rPr>
                <w:color w:val="000000" w:themeColor="text1"/>
              </w:rPr>
              <w:t>enjem.</w:t>
            </w:r>
          </w:p>
          <w:p w:rsidR="00FC6E27" w:rsidRPr="008C53BD" w:rsidRDefault="00FC6E27" w:rsidP="00CE1040">
            <w:pPr>
              <w:jc w:val="both"/>
              <w:rPr>
                <w:color w:val="000000" w:themeColor="text1"/>
              </w:rPr>
            </w:pPr>
          </w:p>
          <w:p w:rsidR="00FC6E27" w:rsidRPr="00D73642" w:rsidRDefault="00FC6E27" w:rsidP="00D73642">
            <w:pPr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Pojmovi:</w:t>
            </w:r>
          </w:p>
          <w:p w:rsidR="00FC6E27" w:rsidRPr="009F2238" w:rsidRDefault="009F2238" w:rsidP="009F2238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 w:rsidRPr="009F2238">
              <w:rPr>
                <w:rFonts w:cs="Times New Roman"/>
                <w:color w:val="000000" w:themeColor="text1"/>
              </w:rPr>
              <w:t>p</w:t>
            </w:r>
            <w:r w:rsidR="00FC6E27" w:rsidRPr="009F2238">
              <w:rPr>
                <w:rFonts w:cs="Times New Roman"/>
                <w:color w:val="000000" w:themeColor="text1"/>
              </w:rPr>
              <w:t>omoćne igre 3:0, 4:2, 5:2, 2:1, 3:1, 3:2, 4:4 i 3:3.</w:t>
            </w:r>
          </w:p>
          <w:p w:rsidR="00FC6E27" w:rsidRPr="008C53BD" w:rsidRDefault="00FC6E27" w:rsidP="00CE1040">
            <w:pPr>
              <w:rPr>
                <w:rFonts w:cs="Times New Roman"/>
                <w:color w:val="000000" w:themeColor="text1"/>
              </w:rPr>
            </w:pPr>
          </w:p>
          <w:p w:rsidR="00FC6E27" w:rsidRPr="00D73642" w:rsidRDefault="00FC6E27" w:rsidP="004A6556">
            <w:pPr>
              <w:pStyle w:val="ListParagraph"/>
              <w:numPr>
                <w:ilvl w:val="0"/>
                <w:numId w:val="3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417FEF" w:rsidRPr="00D73642" w:rsidRDefault="00417FEF" w:rsidP="00D73642">
            <w:pPr>
              <w:jc w:val="both"/>
              <w:rPr>
                <w:rFonts w:cs="Times New Roman"/>
                <w:color w:val="000000" w:themeColor="text1"/>
              </w:rPr>
            </w:pPr>
            <w:r w:rsidRPr="00D73642">
              <w:rPr>
                <w:rFonts w:cs="Times New Roman"/>
                <w:color w:val="000000" w:themeColor="text1"/>
              </w:rPr>
              <w:t>Učenici se upoznaju sa prav</w:t>
            </w:r>
            <w:r w:rsidR="00F11E35" w:rsidRPr="00D73642">
              <w:rPr>
                <w:rFonts w:cs="Times New Roman"/>
                <w:color w:val="000000" w:themeColor="text1"/>
              </w:rPr>
              <w:t>ilima fudbalske igre i suđenjem. P</w:t>
            </w:r>
            <w:r w:rsidRPr="00D73642">
              <w:rPr>
                <w:rFonts w:cs="Times New Roman"/>
                <w:color w:val="000000" w:themeColor="text1"/>
              </w:rPr>
              <w:t xml:space="preserve">rimjenjujunaučenetehničke </w:t>
            </w:r>
            <w:r w:rsidR="00332D96" w:rsidRPr="00D73642">
              <w:rPr>
                <w:rFonts w:cs="Times New Roman"/>
                <w:color w:val="000000" w:themeColor="text1"/>
              </w:rPr>
              <w:t xml:space="preserve">i </w:t>
            </w:r>
            <w:r w:rsidRPr="00D73642">
              <w:rPr>
                <w:rFonts w:cs="Times New Roman"/>
                <w:color w:val="000000" w:themeColor="text1"/>
              </w:rPr>
              <w:t xml:space="preserve">taktičkeelemente u pomoćnimigrama </w:t>
            </w:r>
            <w:r w:rsidR="00332D96" w:rsidRPr="00D73642">
              <w:rPr>
                <w:rFonts w:cs="Times New Roman"/>
                <w:color w:val="000000" w:themeColor="text1"/>
              </w:rPr>
              <w:t xml:space="preserve">i </w:t>
            </w:r>
            <w:r w:rsidRPr="00D73642">
              <w:rPr>
                <w:rFonts w:cs="Times New Roman"/>
                <w:color w:val="000000" w:themeColor="text1"/>
              </w:rPr>
              <w:t xml:space="preserve">igrinadva gola. </w:t>
            </w:r>
            <w:r w:rsidR="006A39CA" w:rsidRPr="00D73642">
              <w:rPr>
                <w:rFonts w:cs="Times New Roman"/>
                <w:color w:val="000000" w:themeColor="text1"/>
              </w:rPr>
              <w:t xml:space="preserve">Pomoćne igre </w:t>
            </w:r>
            <w:r w:rsidR="00F30E2A">
              <w:rPr>
                <w:rFonts w:cs="Times New Roman"/>
                <w:color w:val="000000" w:themeColor="text1"/>
              </w:rPr>
              <w:t xml:space="preserve">treba da se </w:t>
            </w:r>
            <w:r w:rsidR="006A39CA" w:rsidRPr="00D73642">
              <w:rPr>
                <w:rFonts w:cs="Times New Roman"/>
                <w:color w:val="000000" w:themeColor="text1"/>
              </w:rPr>
              <w:t>primjenj</w:t>
            </w:r>
            <w:r w:rsidR="00F30E2A">
              <w:rPr>
                <w:rFonts w:cs="Times New Roman"/>
                <w:color w:val="000000" w:themeColor="text1"/>
              </w:rPr>
              <w:t>uju</w:t>
            </w:r>
            <w:r w:rsidR="006A39CA" w:rsidRPr="00D73642">
              <w:rPr>
                <w:rFonts w:cs="Times New Roman"/>
                <w:color w:val="000000" w:themeColor="text1"/>
              </w:rPr>
              <w:t xml:space="preserve">i u pripremnom dijelu časa, u B dijelu časa ili kao osnovni sadržaj časa. </w:t>
            </w:r>
            <w:r w:rsidRPr="00D73642">
              <w:rPr>
                <w:rFonts w:cs="Times New Roman"/>
                <w:color w:val="000000" w:themeColor="text1"/>
              </w:rPr>
              <w:t>Uz nadzor i uputstva nastavnikaučenici osmišljavaju igru i dosljedno primjenjuju pravila. Sude utakmicu.</w:t>
            </w:r>
          </w:p>
          <w:p w:rsidR="000C125C" w:rsidRDefault="000C125C" w:rsidP="000C125C">
            <w:pPr>
              <w:pStyle w:val="ListParagraph"/>
              <w:jc w:val="both"/>
              <w:rPr>
                <w:rFonts w:cs="Times New Roman"/>
                <w:color w:val="000000" w:themeColor="text1"/>
              </w:rPr>
            </w:pPr>
          </w:p>
          <w:p w:rsidR="000C125C" w:rsidRPr="00D73642" w:rsidRDefault="007741A7" w:rsidP="004A6556">
            <w:pPr>
              <w:pStyle w:val="ListParagraph"/>
              <w:numPr>
                <w:ilvl w:val="0"/>
                <w:numId w:val="33"/>
              </w:numPr>
              <w:ind w:left="450" w:hanging="45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0C125C" w:rsidRPr="00D73642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 xml:space="preserve">): </w:t>
            </w:r>
            <w:r w:rsidR="00B85D3A">
              <w:rPr>
                <w:rFonts w:cs="Times New Roman"/>
                <w:b/>
                <w:color w:val="000000" w:themeColor="text1"/>
              </w:rPr>
              <w:t>8</w:t>
            </w:r>
            <w:r w:rsidR="000C125C" w:rsidRPr="00D73642">
              <w:rPr>
                <w:rFonts w:cs="Times New Roman"/>
                <w:b/>
                <w:color w:val="000000" w:themeColor="text1"/>
              </w:rPr>
              <w:t xml:space="preserve"> časova</w:t>
            </w:r>
          </w:p>
          <w:p w:rsidR="00FC6E27" w:rsidRPr="008C53BD" w:rsidRDefault="00FC6E27" w:rsidP="00417FEF">
            <w:pPr>
              <w:pStyle w:val="ListParagraph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1A4E49" w:rsidRDefault="001A4E49" w:rsidP="00CE1040">
      <w:pPr>
        <w:spacing w:after="0" w:line="240" w:lineRule="auto"/>
        <w:rPr>
          <w:rFonts w:cs="Times New Roman"/>
          <w:b/>
        </w:rPr>
      </w:pPr>
    </w:p>
    <w:p w:rsidR="00033F20" w:rsidRPr="00033F20" w:rsidRDefault="00033F20" w:rsidP="00033F20">
      <w:pPr>
        <w:spacing w:after="0" w:line="240" w:lineRule="auto"/>
        <w:rPr>
          <w:rFonts w:cs="Times New Roman"/>
          <w:b/>
          <w:color w:val="000000" w:themeColor="text1"/>
        </w:rPr>
      </w:pPr>
      <w:r w:rsidRPr="00033F20">
        <w:rPr>
          <w:rFonts w:cs="Times New Roman"/>
          <w:b/>
          <w:color w:val="000000" w:themeColor="text1"/>
        </w:rPr>
        <w:t>RUKOMET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033F20" w:rsidRPr="00033F20" w:rsidTr="00D736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F20" w:rsidRPr="00033F20" w:rsidRDefault="00033F20">
            <w:pPr>
              <w:rPr>
                <w:rFonts w:eastAsiaTheme="minorEastAsia" w:cs="Times New Roman"/>
                <w:b/>
                <w:color w:val="000000" w:themeColor="text1"/>
              </w:rPr>
            </w:pPr>
            <w:r w:rsidRPr="00033F20">
              <w:rPr>
                <w:rFonts w:cs="Times New Roman"/>
                <w:b/>
                <w:color w:val="000000" w:themeColor="text1"/>
              </w:rPr>
              <w:t>Obrazovno-vaspitni ishod 1</w:t>
            </w:r>
          </w:p>
          <w:p w:rsidR="00033F20" w:rsidRPr="00033F20" w:rsidRDefault="00033F20" w:rsidP="00D73642">
            <w:pPr>
              <w:rPr>
                <w:rFonts w:eastAsiaTheme="minorEastAsia" w:cs="Times New Roman"/>
                <w:color w:val="000000" w:themeColor="text1"/>
              </w:rPr>
            </w:pPr>
            <w:r w:rsidRPr="00D73642">
              <w:rPr>
                <w:rFonts w:cs="Times New Roman"/>
                <w:b/>
                <w:i/>
                <w:color w:val="000000" w:themeColor="text1"/>
              </w:rPr>
              <w:t>Na kraju učenja učeni</w:t>
            </w:r>
            <w:r w:rsidR="00D73642" w:rsidRPr="00D73642">
              <w:rPr>
                <w:rFonts w:cs="Times New Roman"/>
                <w:b/>
                <w:i/>
                <w:color w:val="000000" w:themeColor="text1"/>
              </w:rPr>
              <w:t>k će biti osposobljen da izvodi</w:t>
            </w:r>
            <w:r w:rsidRPr="00D73642">
              <w:rPr>
                <w:rFonts w:cs="Times New Roman"/>
                <w:b/>
                <w:i/>
                <w:color w:val="000000" w:themeColor="text1"/>
              </w:rPr>
              <w:t xml:space="preserve"> tehničke </w:t>
            </w:r>
            <w:r w:rsidR="00D73642">
              <w:rPr>
                <w:rFonts w:cs="Times New Roman"/>
                <w:b/>
                <w:i/>
                <w:color w:val="000000" w:themeColor="text1"/>
              </w:rPr>
              <w:t>elemente iz rukometa.</w:t>
            </w:r>
          </w:p>
        </w:tc>
      </w:tr>
      <w:tr w:rsidR="00033F20" w:rsidRPr="00033F20" w:rsidTr="00D736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0" w:rsidRPr="00FF3063" w:rsidRDefault="00033F20">
            <w:pPr>
              <w:rPr>
                <w:rFonts w:cs="Times New Roman"/>
                <w:b/>
                <w:color w:val="000000" w:themeColor="text1"/>
              </w:rPr>
            </w:pPr>
            <w:r w:rsidRPr="00FF3063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FF3063" w:rsidRPr="00FF3063" w:rsidRDefault="00077330">
            <w:pPr>
              <w:rPr>
                <w:rFonts w:eastAsiaTheme="minorEastAsia"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Tokom</w:t>
            </w:r>
            <w:r w:rsidR="00FF3063" w:rsidRPr="00FF3063">
              <w:rPr>
                <w:rFonts w:cs="Times New Roman"/>
                <w:i/>
                <w:color w:val="000000" w:themeColor="text1"/>
              </w:rPr>
              <w:t xml:space="preserve"> učenja učenik će moći da: </w:t>
            </w:r>
          </w:p>
          <w:p w:rsidR="00033F20" w:rsidRPr="00FF3063" w:rsidRDefault="009F2238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</w:t>
            </w:r>
            <w:r w:rsidR="00D824B8" w:rsidRPr="00FF3063">
              <w:rPr>
                <w:rFonts w:cs="Times New Roman"/>
                <w:color w:val="000000" w:themeColor="text1"/>
              </w:rPr>
              <w:t xml:space="preserve">zvodi </w:t>
            </w:r>
            <w:r w:rsidR="00033F20" w:rsidRPr="00FF3063">
              <w:rPr>
                <w:rFonts w:cs="Times New Roman"/>
                <w:color w:val="000000" w:themeColor="text1"/>
              </w:rPr>
              <w:t>osnovni odbrambeni stav</w:t>
            </w:r>
            <w:r w:rsidR="00FF3063">
              <w:rPr>
                <w:rFonts w:cs="Times New Roman"/>
                <w:color w:val="000000" w:themeColor="text1"/>
              </w:rPr>
              <w:t>;</w:t>
            </w:r>
          </w:p>
          <w:p w:rsidR="00033F20" w:rsidRPr="00FF3063" w:rsidRDefault="00BB09B5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 xml:space="preserve">se 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>k</w:t>
            </w:r>
            <w:r w:rsidR="00033F20" w:rsidRPr="00FF3063">
              <w:rPr>
                <w:rFonts w:cs="Times New Roman"/>
                <w:color w:val="000000" w:themeColor="text1"/>
                <w:lang w:val="pl-PL"/>
              </w:rPr>
              <w:t>re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 xml:space="preserve">će </w:t>
            </w:r>
            <w:r w:rsidR="00033F20" w:rsidRPr="00FF3063">
              <w:rPr>
                <w:rFonts w:cs="Times New Roman"/>
                <w:color w:val="000000" w:themeColor="text1"/>
                <w:lang w:val="pl-PL"/>
              </w:rPr>
              <w:t>u odbrani bez lopte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FF3063" w:rsidRDefault="00D824B8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FF3063">
              <w:rPr>
                <w:rFonts w:cs="Times New Roman"/>
                <w:color w:val="000000" w:themeColor="text1"/>
              </w:rPr>
              <w:t xml:space="preserve">izvodi </w:t>
            </w:r>
            <w:r w:rsidR="00033F20" w:rsidRPr="00FF3063">
              <w:rPr>
                <w:rFonts w:cs="Times New Roman"/>
                <w:color w:val="000000" w:themeColor="text1"/>
              </w:rPr>
              <w:t>osnovni stav sa loptom</w:t>
            </w:r>
            <w:r w:rsidR="00FF3063">
              <w:rPr>
                <w:rFonts w:cs="Times New Roman"/>
                <w:color w:val="000000" w:themeColor="text1"/>
              </w:rPr>
              <w:t>;</w:t>
            </w:r>
          </w:p>
          <w:p w:rsidR="00033F20" w:rsidRPr="00FF3063" w:rsidRDefault="00033F20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FF3063">
              <w:rPr>
                <w:rFonts w:cs="Times New Roman"/>
                <w:color w:val="000000" w:themeColor="text1"/>
              </w:rPr>
              <w:t>drž</w:t>
            </w:r>
            <w:r w:rsidR="00D824B8" w:rsidRPr="00FF3063">
              <w:rPr>
                <w:rFonts w:cs="Times New Roman"/>
                <w:color w:val="000000" w:themeColor="text1"/>
              </w:rPr>
              <w:t xml:space="preserve">i </w:t>
            </w:r>
            <w:r w:rsidRPr="00FF3063">
              <w:rPr>
                <w:rFonts w:cs="Times New Roman"/>
                <w:color w:val="000000" w:themeColor="text1"/>
              </w:rPr>
              <w:t>lopt</w:t>
            </w:r>
            <w:r w:rsidR="00FF3063">
              <w:rPr>
                <w:rFonts w:cs="Times New Roman"/>
                <w:color w:val="000000" w:themeColor="text1"/>
              </w:rPr>
              <w:t>u;</w:t>
            </w:r>
          </w:p>
          <w:p w:rsidR="00033F20" w:rsidRPr="00FF3063" w:rsidRDefault="00033F20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FF3063">
              <w:rPr>
                <w:rFonts w:cs="Times New Roman"/>
                <w:color w:val="000000" w:themeColor="text1"/>
              </w:rPr>
              <w:t>vo</w:t>
            </w:r>
            <w:r w:rsidR="00FF3063">
              <w:rPr>
                <w:rFonts w:cs="Times New Roman"/>
                <w:color w:val="000000" w:themeColor="text1"/>
              </w:rPr>
              <w:t>di</w:t>
            </w:r>
            <w:r w:rsidRPr="00FF3063">
              <w:rPr>
                <w:rFonts w:cs="Times New Roman"/>
                <w:color w:val="000000" w:themeColor="text1"/>
              </w:rPr>
              <w:t xml:space="preserve"> lopt</w:t>
            </w:r>
            <w:r w:rsidR="00FF3063">
              <w:rPr>
                <w:rFonts w:cs="Times New Roman"/>
                <w:color w:val="000000" w:themeColor="text1"/>
              </w:rPr>
              <w:t>u;</w:t>
            </w:r>
          </w:p>
          <w:p w:rsidR="00033F20" w:rsidRPr="00FF3063" w:rsidRDefault="00033F20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FF3063">
              <w:rPr>
                <w:rFonts w:cs="Times New Roman"/>
                <w:color w:val="000000" w:themeColor="text1"/>
                <w:lang w:val="pl-PL"/>
              </w:rPr>
              <w:t>hvata i doda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>je</w:t>
            </w:r>
            <w:r w:rsidRPr="00FF3063">
              <w:rPr>
                <w:rFonts w:cs="Times New Roman"/>
                <w:color w:val="000000" w:themeColor="text1"/>
                <w:lang w:val="pl-PL"/>
              </w:rPr>
              <w:t xml:space="preserve"> lopt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>u;</w:t>
            </w:r>
          </w:p>
          <w:p w:rsidR="00033F20" w:rsidRPr="00FF3063" w:rsidRDefault="00FF3063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izvodi </w:t>
            </w:r>
            <w:r w:rsidR="00033F20" w:rsidRPr="00FF3063">
              <w:rPr>
                <w:rFonts w:cs="Times New Roman"/>
                <w:color w:val="000000" w:themeColor="text1"/>
              </w:rPr>
              <w:t>osnovni šut sa tla</w:t>
            </w:r>
            <w:r>
              <w:rPr>
                <w:rFonts w:cs="Times New Roman"/>
                <w:color w:val="000000" w:themeColor="text1"/>
              </w:rPr>
              <w:t>;</w:t>
            </w:r>
          </w:p>
          <w:p w:rsidR="00033F20" w:rsidRPr="00FF3063" w:rsidRDefault="00FF3063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izvodi </w:t>
            </w:r>
            <w:r w:rsidR="00033F20" w:rsidRPr="00FF3063">
              <w:rPr>
                <w:rFonts w:cs="Times New Roman"/>
                <w:color w:val="000000" w:themeColor="text1"/>
              </w:rPr>
              <w:t>osnovni šut iz skoka</w:t>
            </w:r>
            <w:r>
              <w:rPr>
                <w:rFonts w:cs="Times New Roman"/>
                <w:color w:val="000000" w:themeColor="text1"/>
              </w:rPr>
              <w:t>;</w:t>
            </w:r>
          </w:p>
          <w:p w:rsidR="00033F20" w:rsidRPr="00FF3063" w:rsidRDefault="00033F20" w:rsidP="004A6556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FF3063">
              <w:rPr>
                <w:rFonts w:cs="Times New Roman"/>
                <w:color w:val="000000" w:themeColor="text1"/>
              </w:rPr>
              <w:t>fintira jednostruko i dvostruko</w:t>
            </w:r>
            <w:r w:rsidR="00FF3063">
              <w:rPr>
                <w:rFonts w:cs="Times New Roman"/>
                <w:color w:val="000000" w:themeColor="text1"/>
              </w:rPr>
              <w:t>;</w:t>
            </w:r>
          </w:p>
          <w:p w:rsidR="002C087D" w:rsidRPr="00FF3063" w:rsidRDefault="009F2238" w:rsidP="00BB09B5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i</w:t>
            </w:r>
            <w:r w:rsidR="00D824B8" w:rsidRPr="00FF3063">
              <w:rPr>
                <w:rFonts w:cs="Times New Roman"/>
                <w:color w:val="000000" w:themeColor="text1"/>
                <w:lang w:val="pl-PL"/>
              </w:rPr>
              <w:t xml:space="preserve">zvodi </w:t>
            </w:r>
            <w:r w:rsidR="00BE6FC2" w:rsidRPr="00FF3063">
              <w:rPr>
                <w:rFonts w:cs="Times New Roman"/>
                <w:color w:val="000000" w:themeColor="text1"/>
                <w:lang w:val="pl-PL"/>
              </w:rPr>
              <w:t>osnovni stav</w:t>
            </w:r>
            <w:r w:rsidR="00BB09B5">
              <w:rPr>
                <w:rFonts w:cs="Times New Roman"/>
                <w:color w:val="000000" w:themeColor="text1"/>
                <w:lang w:val="pl-PL"/>
              </w:rPr>
              <w:t xml:space="preserve"> golmana</w:t>
            </w:r>
            <w:r w:rsidR="00BE6FC2" w:rsidRPr="00FF3063">
              <w:rPr>
                <w:rFonts w:cs="Times New Roman"/>
                <w:color w:val="000000" w:themeColor="text1"/>
                <w:lang w:val="pl-PL"/>
              </w:rPr>
              <w:t xml:space="preserve"> i</w:t>
            </w:r>
            <w:r w:rsidR="00D73642" w:rsidRPr="00FF3063">
              <w:rPr>
                <w:rFonts w:cs="Times New Roman"/>
                <w:color w:val="000000" w:themeColor="text1"/>
                <w:lang w:val="pl-PL"/>
              </w:rPr>
              <w:t xml:space="preserve"> kre</w:t>
            </w:r>
            <w:r w:rsidR="00D824B8" w:rsidRPr="00FF3063">
              <w:rPr>
                <w:rFonts w:cs="Times New Roman"/>
                <w:color w:val="000000" w:themeColor="text1"/>
                <w:lang w:val="pl-PL"/>
              </w:rPr>
              <w:t xml:space="preserve">će </w:t>
            </w:r>
            <w:r w:rsidR="00FF3063">
              <w:rPr>
                <w:rFonts w:cs="Times New Roman"/>
                <w:color w:val="000000" w:themeColor="text1"/>
                <w:lang w:val="pl-PL"/>
              </w:rPr>
              <w:t>se</w:t>
            </w:r>
            <w:r w:rsidR="00D73642" w:rsidRPr="00FF3063">
              <w:rPr>
                <w:rFonts w:cs="Times New Roman"/>
                <w:color w:val="000000" w:themeColor="text1"/>
                <w:lang w:val="pl-PL"/>
              </w:rPr>
              <w:t xml:space="preserve"> u osnovnom stavu</w:t>
            </w:r>
            <w:r w:rsidR="00BB09B5">
              <w:rPr>
                <w:rFonts w:cs="Times New Roman"/>
                <w:color w:val="000000" w:themeColor="text1"/>
                <w:lang w:val="pl-PL"/>
              </w:rPr>
              <w:t>.</w:t>
            </w:r>
          </w:p>
        </w:tc>
      </w:tr>
      <w:tr w:rsidR="00033F20" w:rsidRPr="00033F20" w:rsidTr="00D736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0" w:rsidRDefault="00033F20">
            <w:pPr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b/>
                <w:color w:val="000000" w:themeColor="text1"/>
                <w:lang w:val="pl-PL"/>
              </w:rPr>
              <w:t>Didaktičke preporuke za realizaciju obrazovno-vaspitnog ishoda</w:t>
            </w:r>
            <w:r w:rsidRPr="00033F20">
              <w:rPr>
                <w:rFonts w:cs="Times New Roman"/>
                <w:color w:val="000000" w:themeColor="text1"/>
                <w:lang w:val="pl-PL"/>
              </w:rPr>
              <w:t>:</w:t>
            </w:r>
          </w:p>
          <w:p w:rsidR="00D73642" w:rsidRPr="00033F20" w:rsidRDefault="00D73642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D73642" w:rsidRDefault="00033F20" w:rsidP="004A6556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D73642">
              <w:rPr>
                <w:rFonts w:cs="Times New Roman"/>
                <w:b/>
                <w:color w:val="000000" w:themeColor="text1"/>
              </w:rPr>
              <w:t>Sadržaji/elementi</w:t>
            </w:r>
            <w:r w:rsidR="009F2238">
              <w:rPr>
                <w:rFonts w:cs="Times New Roman"/>
                <w:b/>
                <w:color w:val="000000" w:themeColor="text1"/>
              </w:rPr>
              <w:t>:</w:t>
            </w:r>
          </w:p>
          <w:p w:rsidR="00033F20" w:rsidRPr="00484942" w:rsidRDefault="00484942" w:rsidP="004A6556">
            <w:pPr>
              <w:pStyle w:val="ListParagraph"/>
              <w:numPr>
                <w:ilvl w:val="0"/>
                <w:numId w:val="38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484942">
              <w:rPr>
                <w:rFonts w:cs="Times New Roman"/>
                <w:color w:val="000000" w:themeColor="text1"/>
                <w:lang w:val="pl-PL"/>
              </w:rPr>
              <w:t xml:space="preserve">paralelni </w:t>
            </w:r>
            <w:r w:rsidR="00033F20" w:rsidRPr="00484942">
              <w:rPr>
                <w:rFonts w:cs="Times New Roman"/>
                <w:color w:val="000000" w:themeColor="text1"/>
                <w:lang w:val="pl-PL"/>
              </w:rPr>
              <w:t>i dijagonalni stav u odbrani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033F20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color w:val="000000" w:themeColor="text1"/>
                <w:lang w:val="pl-PL"/>
              </w:rPr>
              <w:t>k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>retanje igrača bez lopte</w:t>
            </w:r>
            <w:r w:rsidRPr="00033F20">
              <w:rPr>
                <w:rFonts w:cs="Times New Roman"/>
                <w:color w:val="000000" w:themeColor="text1"/>
                <w:lang w:val="pl-PL"/>
              </w:rPr>
              <w:t xml:space="preserve"> donožno, prenožno i sprintom iz paralelnog i </w:t>
            </w:r>
          </w:p>
          <w:p w:rsidR="00033F20" w:rsidRPr="00BE1FB5" w:rsidRDefault="00033F20" w:rsidP="0026475D">
            <w:pPr>
              <w:pStyle w:val="ListParagraph"/>
              <w:ind w:left="450"/>
              <w:rPr>
                <w:rFonts w:cs="Times New Roman"/>
                <w:color w:val="000000" w:themeColor="text1"/>
              </w:rPr>
            </w:pPr>
            <w:r w:rsidRPr="00BE1FB5">
              <w:rPr>
                <w:rFonts w:cs="Times New Roman"/>
                <w:color w:val="000000" w:themeColor="text1"/>
              </w:rPr>
              <w:t xml:space="preserve">dijagonalnog </w:t>
            </w:r>
            <w:r w:rsidR="009F2238">
              <w:rPr>
                <w:rFonts w:cs="Times New Roman"/>
                <w:color w:val="000000" w:themeColor="text1"/>
              </w:rPr>
              <w:t>stav</w:t>
            </w:r>
            <w:r w:rsidR="00377251">
              <w:rPr>
                <w:rFonts w:cs="Times New Roman"/>
                <w:color w:val="000000" w:themeColor="text1"/>
              </w:rPr>
              <w:t>a</w:t>
            </w:r>
            <w:r w:rsidR="009F2238">
              <w:rPr>
                <w:rFonts w:cs="Times New Roman"/>
                <w:color w:val="000000" w:themeColor="text1"/>
              </w:rPr>
              <w:t>;</w:t>
            </w:r>
          </w:p>
          <w:p w:rsidR="00033F20" w:rsidRPr="00033F20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color w:val="000000" w:themeColor="text1"/>
                <w:lang w:val="pl-PL"/>
              </w:rPr>
              <w:t>blokiranje lopte: visoki, poluvisoki i niski blok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033F20" w:rsidRDefault="00484942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zaustavljanje i sprečavanje</w:t>
            </w:r>
            <w:r w:rsidR="00033F20" w:rsidRPr="00033F20">
              <w:rPr>
                <w:rFonts w:cs="Times New Roman"/>
                <w:color w:val="000000" w:themeColor="text1"/>
                <w:lang w:val="pl-PL"/>
              </w:rPr>
              <w:t xml:space="preserve"> napadača u pokušaju šutiranja, prodiranja, ili </w:t>
            </w:r>
          </w:p>
          <w:p w:rsidR="00033F20" w:rsidRPr="00033F20" w:rsidRDefault="00033F20" w:rsidP="0026475D">
            <w:pPr>
              <w:pStyle w:val="ListParagraph"/>
              <w:ind w:left="450"/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color w:val="000000" w:themeColor="text1"/>
                <w:lang w:val="pl-PL"/>
              </w:rPr>
              <w:t>vođenj</w:t>
            </w:r>
            <w:r w:rsidR="009F349A">
              <w:rPr>
                <w:rFonts w:cs="Times New Roman"/>
                <w:color w:val="000000" w:themeColor="text1"/>
                <w:lang w:val="pl-PL"/>
              </w:rPr>
              <w:t>a</w:t>
            </w:r>
            <w:r w:rsidRPr="00033F20">
              <w:rPr>
                <w:rFonts w:cs="Times New Roman"/>
                <w:color w:val="000000" w:themeColor="text1"/>
                <w:lang w:val="pl-PL"/>
              </w:rPr>
              <w:t xml:space="preserve"> lopte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033F20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color w:val="000000" w:themeColor="text1"/>
                <w:lang w:val="pl-PL"/>
              </w:rPr>
              <w:t>hvatanje lopte pothvatom jednom rukom, nadhvatom objema rukama</w:t>
            </w:r>
            <w:r w:rsidR="009F2238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033F20">
              <w:rPr>
                <w:rFonts w:cs="Times New Roman"/>
                <w:color w:val="000000" w:themeColor="text1"/>
                <w:lang w:val="pl-PL"/>
              </w:rPr>
              <w:t>dodavanje lopte u visini ramena, u visini kuka, odozdo, rotacjom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484942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 xml:space="preserve">šut sa tla (čeoni i bočni </w:t>
            </w:r>
            <w:r w:rsidR="00033F20" w:rsidRPr="00554AE3">
              <w:rPr>
                <w:rFonts w:cs="Times New Roman"/>
                <w:color w:val="000000" w:themeColor="text1"/>
                <w:lang w:val="pl-PL"/>
              </w:rPr>
              <w:t>šut)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554AE3">
              <w:rPr>
                <w:rFonts w:cs="Times New Roman"/>
                <w:color w:val="000000" w:themeColor="text1"/>
                <w:lang w:val="pl-PL"/>
              </w:rPr>
              <w:t>skok šut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 (u vis i </w:t>
            </w:r>
            <w:r w:rsidRPr="00554AE3">
              <w:rPr>
                <w:rFonts w:cs="Times New Roman"/>
                <w:color w:val="000000" w:themeColor="text1"/>
                <w:lang w:val="pl-PL"/>
              </w:rPr>
              <w:t>skok šut u dalj)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554AE3">
              <w:rPr>
                <w:rFonts w:cs="Times New Roman"/>
                <w:color w:val="000000" w:themeColor="text1"/>
                <w:lang w:val="pl-PL"/>
              </w:rPr>
              <w:t>jednostruka finta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554AE3">
              <w:rPr>
                <w:rFonts w:cs="Times New Roman"/>
                <w:color w:val="000000" w:themeColor="text1"/>
                <w:lang w:val="pl-PL"/>
              </w:rPr>
              <w:t>dvostruka finta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554AE3">
              <w:rPr>
                <w:rFonts w:cs="Times New Roman"/>
                <w:color w:val="000000" w:themeColor="text1"/>
                <w:lang w:val="pl-PL"/>
              </w:rPr>
              <w:t>finta lažno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g </w:t>
            </w:r>
            <w:r w:rsidRPr="00554AE3">
              <w:rPr>
                <w:rFonts w:cs="Times New Roman"/>
                <w:color w:val="000000" w:themeColor="text1"/>
                <w:lang w:val="pl-PL"/>
              </w:rPr>
              <w:t>dodavanja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554AE3" w:rsidRDefault="00484942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finta</w:t>
            </w:r>
            <w:r w:rsidR="00033F20" w:rsidRPr="00554AE3">
              <w:rPr>
                <w:rFonts w:cs="Times New Roman"/>
                <w:color w:val="000000" w:themeColor="text1"/>
                <w:lang w:val="pl-PL"/>
              </w:rPr>
              <w:t xml:space="preserve"> lažnog šuta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484942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554AE3">
              <w:rPr>
                <w:rFonts w:cs="Times New Roman"/>
                <w:color w:val="000000" w:themeColor="text1"/>
                <w:lang w:val="pl-PL"/>
              </w:rPr>
              <w:t>finta sa okretom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484942" w:rsidRDefault="00033F20" w:rsidP="004A6556">
            <w:pPr>
              <w:pStyle w:val="ListParagraph"/>
              <w:numPr>
                <w:ilvl w:val="2"/>
                <w:numId w:val="37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484942">
              <w:rPr>
                <w:rFonts w:cs="Times New Roman"/>
                <w:color w:val="000000" w:themeColor="text1"/>
              </w:rPr>
              <w:t>osnovni stav golmana, odbrana visokih, poluvisokih i niskih lopti.</w:t>
            </w:r>
          </w:p>
          <w:p w:rsidR="00033F20" w:rsidRPr="00033F20" w:rsidRDefault="00033F20">
            <w:pPr>
              <w:rPr>
                <w:rFonts w:cs="Times New Roman"/>
                <w:color w:val="000000" w:themeColor="text1"/>
              </w:rPr>
            </w:pPr>
          </w:p>
          <w:p w:rsidR="00033F20" w:rsidRPr="00484942" w:rsidRDefault="00033F20" w:rsidP="00484942">
            <w:pPr>
              <w:rPr>
                <w:rFonts w:cs="Times New Roman"/>
                <w:b/>
                <w:color w:val="000000" w:themeColor="text1"/>
                <w:lang w:val="pl-PL"/>
              </w:rPr>
            </w:pPr>
            <w:r w:rsidRPr="00484942">
              <w:rPr>
                <w:rFonts w:cs="Times New Roman"/>
                <w:b/>
                <w:color w:val="000000" w:themeColor="text1"/>
                <w:lang w:val="pl-PL"/>
              </w:rPr>
              <w:t xml:space="preserve">Pojmovi: </w:t>
            </w:r>
          </w:p>
          <w:p w:rsidR="00033F20" w:rsidRPr="009F2238" w:rsidRDefault="009F2238" w:rsidP="009F2238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color w:val="000000" w:themeColor="text1"/>
                <w:lang w:val="pl-PL"/>
              </w:rPr>
            </w:pPr>
            <w:r w:rsidRPr="009F2238">
              <w:rPr>
                <w:rFonts w:cs="Times New Roman"/>
                <w:color w:val="000000" w:themeColor="text1"/>
                <w:lang w:val="pl-PL"/>
              </w:rPr>
              <w:t>p</w:t>
            </w:r>
            <w:r w:rsidR="00033F20" w:rsidRPr="009F2238">
              <w:rPr>
                <w:rFonts w:cs="Times New Roman"/>
                <w:color w:val="000000" w:themeColor="text1"/>
                <w:lang w:val="pl-PL"/>
              </w:rPr>
              <w:t>aralelni i dijagonalni stav, donožno, prenožno, visoki, poluvisoki i niski blok, blokada, finta.</w:t>
            </w:r>
          </w:p>
          <w:p w:rsidR="00033F20" w:rsidRPr="00033F20" w:rsidRDefault="00033F20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484942" w:rsidRDefault="00033F20" w:rsidP="004A6556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84942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C14E74" w:rsidRPr="00484942" w:rsidRDefault="00033F20" w:rsidP="00484942">
            <w:pPr>
              <w:jc w:val="both"/>
              <w:rPr>
                <w:rFonts w:cs="Times New Roman"/>
                <w:color w:val="000000" w:themeColor="text1"/>
                <w:lang w:val="pl-PL"/>
              </w:rPr>
            </w:pPr>
            <w:r w:rsidRPr="00484942">
              <w:rPr>
                <w:rFonts w:cs="Times New Roman"/>
                <w:color w:val="000000" w:themeColor="text1"/>
                <w:lang w:val="pl-PL"/>
              </w:rPr>
              <w:t>Obuka, uvježbavanje i usavršavanje tehničkih elemenata izvodi se demonstracijom nastavnika i ponavljanjem od strane učenika. Korišćenjem optimalnog broja rekvizita i pomagala, učenici samostalno, u paru i u grupi uvježbavaju i podižu na viši nivo tehniku: izvođenja osnovnog odbrambenog stava, kretanja u odbrani bez lopte, blokiranja, zaustavljanja igrača, oduzimanja lopte kod vođen</w:t>
            </w:r>
            <w:r w:rsidR="00136133" w:rsidRPr="00484942">
              <w:rPr>
                <w:rFonts w:cs="Times New Roman"/>
                <w:color w:val="000000" w:themeColor="text1"/>
                <w:lang w:val="pl-PL"/>
              </w:rPr>
              <w:t>ja,</w:t>
            </w:r>
            <w:r w:rsidRPr="00484942">
              <w:rPr>
                <w:rFonts w:cs="Times New Roman"/>
                <w:color w:val="000000" w:themeColor="text1"/>
                <w:lang w:val="sr-Latn-BA"/>
              </w:rPr>
              <w:t>sprečavanja šutiranja</w:t>
            </w:r>
            <w:r w:rsidRPr="00484942">
              <w:rPr>
                <w:rFonts w:cs="Times New Roman"/>
                <w:color w:val="000000" w:themeColor="text1"/>
                <w:lang w:val="pl-PL"/>
              </w:rPr>
              <w:t xml:space="preserve"> i fintiranja. Takođe, učenici uvježbavaju osnovni stav sa loptom, vođenje lopte, hvatanje i dodavanje lopte na različite načine, različite vrste šuta na gol, fintiranja, tehnikugolmana i drugo.</w:t>
            </w:r>
          </w:p>
          <w:p w:rsidR="00C14E74" w:rsidRPr="00C14E74" w:rsidRDefault="00C14E74" w:rsidP="00C14E74">
            <w:pPr>
              <w:pStyle w:val="ListParagraph"/>
              <w:jc w:val="both"/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C14E74" w:rsidRDefault="00F30E2A" w:rsidP="00F30E2A">
            <w:pPr>
              <w:pStyle w:val="ListParagraph"/>
              <w:numPr>
                <w:ilvl w:val="0"/>
                <w:numId w:val="13"/>
              </w:numPr>
              <w:ind w:left="450" w:hanging="450"/>
              <w:jc w:val="both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C14E74" w:rsidRPr="00484942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>):</w:t>
            </w:r>
            <w:r w:rsidR="00C14E74" w:rsidRPr="00484942">
              <w:rPr>
                <w:rFonts w:cs="Times New Roman"/>
                <w:b/>
                <w:color w:val="000000" w:themeColor="text1"/>
              </w:rPr>
              <w:t xml:space="preserve"> 14 časova</w:t>
            </w:r>
          </w:p>
        </w:tc>
      </w:tr>
      <w:tr w:rsidR="00033F20" w:rsidRPr="00484942" w:rsidTr="004849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F20" w:rsidRPr="00484942" w:rsidRDefault="00033F20">
            <w:pPr>
              <w:rPr>
                <w:rFonts w:eastAsiaTheme="minorEastAsia" w:cs="Times New Roman"/>
                <w:b/>
                <w:i/>
                <w:color w:val="000000" w:themeColor="text1"/>
              </w:rPr>
            </w:pPr>
            <w:r w:rsidRPr="00484942">
              <w:rPr>
                <w:rFonts w:cs="Times New Roman"/>
                <w:b/>
                <w:i/>
                <w:color w:val="000000" w:themeColor="text1"/>
              </w:rPr>
              <w:lastRenderedPageBreak/>
              <w:t>Obrazovno-vaspitni ishod 2</w:t>
            </w:r>
          </w:p>
          <w:p w:rsidR="00033F20" w:rsidRPr="00484942" w:rsidRDefault="00033F20" w:rsidP="00484942">
            <w:pPr>
              <w:rPr>
                <w:rFonts w:eastAsiaTheme="minorEastAsia" w:cs="Times New Roman"/>
                <w:b/>
                <w:i/>
                <w:color w:val="000000" w:themeColor="text1"/>
              </w:rPr>
            </w:pPr>
            <w:r w:rsidRPr="00484942">
              <w:rPr>
                <w:rFonts w:cs="Times New Roman"/>
                <w:b/>
                <w:i/>
                <w:color w:val="000000" w:themeColor="text1"/>
              </w:rPr>
              <w:t xml:space="preserve">Na kraju učenja učenik će biti osposobljen da izvodi taktičke </w:t>
            </w:r>
            <w:r w:rsidR="00484942" w:rsidRPr="00484942">
              <w:rPr>
                <w:rFonts w:cs="Times New Roman"/>
                <w:b/>
                <w:i/>
                <w:color w:val="000000" w:themeColor="text1"/>
              </w:rPr>
              <w:t>elemente iz rukometa.</w:t>
            </w:r>
          </w:p>
        </w:tc>
      </w:tr>
      <w:tr w:rsidR="00033F20" w:rsidRPr="004C5183" w:rsidTr="004849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0" w:rsidRDefault="00033F20">
            <w:pPr>
              <w:rPr>
                <w:rFonts w:cs="Times New Roman"/>
                <w:b/>
                <w:color w:val="000000" w:themeColor="text1"/>
              </w:rPr>
            </w:pPr>
            <w:r w:rsidRPr="004C5183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26475D" w:rsidRPr="0026475D" w:rsidRDefault="0026475D">
            <w:pPr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 xml:space="preserve">Tokom učenja učenik će moći da: </w:t>
            </w:r>
          </w:p>
          <w:p w:rsidR="00033F20" w:rsidRPr="004C5183" w:rsidRDefault="00033F20" w:rsidP="004A6556">
            <w:pPr>
              <w:pStyle w:val="ListParagraph"/>
              <w:numPr>
                <w:ilvl w:val="0"/>
                <w:numId w:val="39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4C5183">
              <w:rPr>
                <w:rFonts w:cs="Times New Roman"/>
                <w:color w:val="000000" w:themeColor="text1"/>
                <w:lang w:val="pl-PL"/>
              </w:rPr>
              <w:t>primjenjuje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 individualne taktičke elemente</w:t>
            </w:r>
            <w:r w:rsidRPr="004C5183">
              <w:rPr>
                <w:rFonts w:cs="Times New Roman"/>
                <w:color w:val="000000" w:themeColor="text1"/>
                <w:lang w:val="pl-PL"/>
              </w:rPr>
              <w:t xml:space="preserve"> u napadu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 xml:space="preserve">; </w:t>
            </w:r>
          </w:p>
          <w:p w:rsidR="00033F20" w:rsidRPr="004C5183" w:rsidRDefault="00033F20" w:rsidP="004A6556">
            <w:pPr>
              <w:pStyle w:val="ListParagraph"/>
              <w:numPr>
                <w:ilvl w:val="0"/>
                <w:numId w:val="39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4C5183">
              <w:rPr>
                <w:rFonts w:cs="Times New Roman"/>
                <w:color w:val="000000" w:themeColor="text1"/>
                <w:lang w:val="pl-PL"/>
              </w:rPr>
              <w:t>primjenjuje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 individualne taktičke elemente</w:t>
            </w:r>
            <w:r w:rsidRPr="004C5183">
              <w:rPr>
                <w:rFonts w:cs="Times New Roman"/>
                <w:color w:val="000000" w:themeColor="text1"/>
                <w:lang w:val="pl-PL"/>
              </w:rPr>
              <w:t xml:space="preserve"> u odbrani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BA098F" w:rsidRPr="00484942" w:rsidRDefault="00033F20" w:rsidP="004A6556">
            <w:pPr>
              <w:pStyle w:val="ListParagraph"/>
              <w:numPr>
                <w:ilvl w:val="0"/>
                <w:numId w:val="39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4C5183">
              <w:rPr>
                <w:rFonts w:cs="Times New Roman"/>
                <w:color w:val="000000" w:themeColor="text1"/>
                <w:lang w:val="pl-PL"/>
              </w:rPr>
              <w:t xml:space="preserve">razumije 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principe i aktivno učestvuje u </w:t>
            </w:r>
            <w:r w:rsidRPr="004C5183">
              <w:rPr>
                <w:rFonts w:cs="Times New Roman"/>
                <w:color w:val="000000" w:themeColor="text1"/>
                <w:lang w:val="pl-PL"/>
              </w:rPr>
              <w:t>razvijanju</w:t>
            </w:r>
            <w:r w:rsidR="00484942">
              <w:rPr>
                <w:rFonts w:cs="Times New Roman"/>
                <w:color w:val="000000" w:themeColor="text1"/>
                <w:lang w:val="pl-PL"/>
              </w:rPr>
              <w:t xml:space="preserve"> kontranapada, napada na </w:t>
            </w:r>
            <w:r w:rsidRPr="00484942">
              <w:rPr>
                <w:rFonts w:cs="Times New Roman"/>
                <w:color w:val="000000" w:themeColor="text1"/>
                <w:lang w:val="pl-PL"/>
              </w:rPr>
              <w:t xml:space="preserve">neorganizovanu odbranu i napada na </w:t>
            </w:r>
            <w:r w:rsidR="00D72AC5" w:rsidRPr="00484942">
              <w:rPr>
                <w:rFonts w:cs="Times New Roman"/>
                <w:color w:val="000000" w:themeColor="text1"/>
                <w:lang w:val="pl-PL"/>
              </w:rPr>
              <w:t>organizovanu odbranu</w:t>
            </w:r>
            <w:r w:rsidR="0026475D">
              <w:rPr>
                <w:rFonts w:cs="Times New Roman"/>
                <w:color w:val="000000" w:themeColor="text1"/>
                <w:lang w:val="pl-PL"/>
              </w:rPr>
              <w:t>;</w:t>
            </w:r>
          </w:p>
          <w:p w:rsidR="00033F20" w:rsidRPr="004C5183" w:rsidRDefault="00484942" w:rsidP="004A6556">
            <w:pPr>
              <w:pStyle w:val="ListParagraph"/>
              <w:numPr>
                <w:ilvl w:val="0"/>
                <w:numId w:val="39"/>
              </w:numPr>
              <w:ind w:left="450" w:hanging="450"/>
              <w:rPr>
                <w:rFonts w:eastAsiaTheme="minorEastAsia" w:cs="Times New Roman"/>
                <w:b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uspješno primjenjuje</w:t>
            </w:r>
            <w:r w:rsidR="00033F20" w:rsidRPr="00BA098F">
              <w:rPr>
                <w:rFonts w:cs="Times New Roman"/>
                <w:color w:val="000000" w:themeColor="text1"/>
                <w:lang w:val="pl-PL"/>
              </w:rPr>
              <w:t xml:space="preserve"> kolekt</w:t>
            </w:r>
            <w:r>
              <w:rPr>
                <w:rFonts w:cs="Times New Roman"/>
                <w:color w:val="000000" w:themeColor="text1"/>
                <w:lang w:val="pl-PL"/>
              </w:rPr>
              <w:t>ivne</w:t>
            </w:r>
            <w:r w:rsidR="00D72AC5" w:rsidRPr="00BA098F">
              <w:rPr>
                <w:rFonts w:cs="Times New Roman"/>
                <w:color w:val="000000" w:themeColor="text1"/>
                <w:lang w:val="pl-PL"/>
              </w:rPr>
              <w:t xml:space="preserve"> taktičke zadatke u odbrani</w:t>
            </w:r>
            <w:r w:rsidR="00033F20" w:rsidRPr="00BA098F">
              <w:rPr>
                <w:rFonts w:cs="Times New Roman"/>
                <w:color w:val="000000" w:themeColor="text1"/>
                <w:lang w:val="pl-PL"/>
              </w:rPr>
              <w:t xml:space="preserve"> poš</w:t>
            </w:r>
            <w:r w:rsidR="00D72AC5" w:rsidRPr="00BA098F">
              <w:rPr>
                <w:rFonts w:cs="Times New Roman"/>
                <w:color w:val="000000" w:themeColor="text1"/>
                <w:lang w:val="pl-PL"/>
              </w:rPr>
              <w:t>tujući osnovne</w:t>
            </w:r>
            <w:r w:rsidR="00D72AC5" w:rsidRPr="00484942">
              <w:rPr>
                <w:rFonts w:cs="Times New Roman"/>
                <w:color w:val="000000" w:themeColor="text1"/>
                <w:lang w:val="pl-PL"/>
              </w:rPr>
              <w:t xml:space="preserve">odbrambene principe </w:t>
            </w:r>
            <w:r w:rsidR="00033F20" w:rsidRPr="00484942">
              <w:rPr>
                <w:rFonts w:cs="Times New Roman"/>
                <w:color w:val="000000" w:themeColor="text1"/>
                <w:lang w:val="pl-PL"/>
              </w:rPr>
              <w:t>u zoni 6:0, 5:1 i kombinovanoj zoni  5+1</w:t>
            </w:r>
            <w:r w:rsidR="00D72AC5" w:rsidRPr="00484942">
              <w:rPr>
                <w:rFonts w:cs="Times New Roman"/>
                <w:color w:val="000000" w:themeColor="text1"/>
                <w:lang w:val="pl-PL"/>
              </w:rPr>
              <w:t>.</w:t>
            </w:r>
          </w:p>
        </w:tc>
      </w:tr>
      <w:tr w:rsidR="00033F20" w:rsidRPr="004C5183" w:rsidTr="004849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0" w:rsidRDefault="00033F20">
            <w:pPr>
              <w:rPr>
                <w:rFonts w:cs="Times New Roman"/>
                <w:color w:val="000000" w:themeColor="text1"/>
                <w:lang w:val="pl-PL"/>
              </w:rPr>
            </w:pPr>
            <w:r w:rsidRPr="004C5183">
              <w:rPr>
                <w:rFonts w:cs="Times New Roman"/>
                <w:b/>
                <w:color w:val="000000" w:themeColor="text1"/>
                <w:lang w:val="pl-PL"/>
              </w:rPr>
              <w:t>Didaktičke preporuke za realizaciju obrazovno-vaspitnog ishoda</w:t>
            </w:r>
            <w:r w:rsidRPr="004C5183">
              <w:rPr>
                <w:rFonts w:cs="Times New Roman"/>
                <w:color w:val="000000" w:themeColor="text1"/>
                <w:lang w:val="pl-PL"/>
              </w:rPr>
              <w:t>:</w:t>
            </w:r>
          </w:p>
          <w:p w:rsidR="00484942" w:rsidRPr="004C5183" w:rsidRDefault="00484942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484942" w:rsidRDefault="00033F20" w:rsidP="004A6556">
            <w:pPr>
              <w:pStyle w:val="ListParagraph"/>
              <w:numPr>
                <w:ilvl w:val="0"/>
                <w:numId w:val="14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84942">
              <w:rPr>
                <w:rFonts w:cs="Times New Roman"/>
                <w:b/>
                <w:color w:val="000000" w:themeColor="text1"/>
              </w:rPr>
              <w:t>Sadržaji 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033F20" w:rsidRPr="002A13EA" w:rsidRDefault="00033F20" w:rsidP="004A6556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2A13EA">
              <w:rPr>
                <w:rFonts w:cs="Times New Roman"/>
                <w:color w:val="000000" w:themeColor="text1"/>
                <w:u w:val="single"/>
              </w:rPr>
              <w:t>individualna taktika u napadu</w:t>
            </w:r>
            <w:r w:rsidRPr="002A13EA">
              <w:rPr>
                <w:rFonts w:cs="Times New Roman"/>
                <w:color w:val="000000" w:themeColor="text1"/>
              </w:rPr>
              <w:t xml:space="preserve">: </w:t>
            </w:r>
          </w:p>
          <w:p w:rsidR="00033F20" w:rsidRPr="00F47FBD" w:rsidRDefault="00033F20" w:rsidP="00484942">
            <w:pPr>
              <w:pStyle w:val="ListParagraph"/>
              <w:ind w:left="810" w:firstLine="270"/>
              <w:rPr>
                <w:rFonts w:cs="Times New Roman"/>
                <w:color w:val="000000" w:themeColor="text1"/>
              </w:rPr>
            </w:pPr>
            <w:r w:rsidRPr="00F47FBD">
              <w:rPr>
                <w:rFonts w:cs="Times New Roman"/>
                <w:color w:val="000000" w:themeColor="text1"/>
              </w:rPr>
              <w:t>krila,</w:t>
            </w:r>
          </w:p>
          <w:p w:rsidR="00033F20" w:rsidRPr="00F47FBD" w:rsidRDefault="00033F20" w:rsidP="00484942">
            <w:pPr>
              <w:pStyle w:val="ListParagraph"/>
              <w:ind w:left="810" w:firstLine="270"/>
              <w:rPr>
                <w:rFonts w:cs="Times New Roman"/>
                <w:color w:val="000000" w:themeColor="text1"/>
              </w:rPr>
            </w:pPr>
            <w:r w:rsidRPr="00F47FBD">
              <w:rPr>
                <w:rFonts w:cs="Times New Roman"/>
                <w:color w:val="000000" w:themeColor="text1"/>
              </w:rPr>
              <w:t>spoljni napadač</w:t>
            </w:r>
            <w:r w:rsidR="00995055">
              <w:rPr>
                <w:rFonts w:cs="Times New Roman"/>
                <w:color w:val="000000" w:themeColor="text1"/>
              </w:rPr>
              <w:t>i</w:t>
            </w:r>
            <w:r w:rsidRPr="00F47FBD">
              <w:rPr>
                <w:rFonts w:cs="Times New Roman"/>
                <w:color w:val="000000" w:themeColor="text1"/>
              </w:rPr>
              <w:t>,</w:t>
            </w:r>
          </w:p>
          <w:p w:rsidR="00033F20" w:rsidRPr="00F47FBD" w:rsidRDefault="00033F20" w:rsidP="00484942">
            <w:pPr>
              <w:pStyle w:val="ListParagraph"/>
              <w:ind w:left="810" w:firstLine="270"/>
              <w:rPr>
                <w:rFonts w:cs="Times New Roman"/>
                <w:color w:val="000000" w:themeColor="text1"/>
              </w:rPr>
            </w:pPr>
            <w:r w:rsidRPr="00F47FBD">
              <w:rPr>
                <w:rFonts w:cs="Times New Roman"/>
                <w:color w:val="000000" w:themeColor="text1"/>
              </w:rPr>
              <w:t>pivotmen.</w:t>
            </w:r>
          </w:p>
          <w:p w:rsidR="00033F20" w:rsidRPr="002A13EA" w:rsidRDefault="00033F20" w:rsidP="004A6556">
            <w:pPr>
              <w:pStyle w:val="NoSpacing"/>
              <w:numPr>
                <w:ilvl w:val="0"/>
                <w:numId w:val="16"/>
              </w:numPr>
              <w:ind w:left="450" w:hanging="450"/>
              <w:rPr>
                <w:color w:val="000000" w:themeColor="text1"/>
                <w:u w:val="single"/>
              </w:rPr>
            </w:pPr>
            <w:r w:rsidRPr="002A13EA">
              <w:rPr>
                <w:color w:val="000000" w:themeColor="text1"/>
                <w:u w:val="single"/>
              </w:rPr>
              <w:t>individualna taktika u odbrani</w:t>
            </w:r>
            <w:r w:rsidR="00A85122">
              <w:rPr>
                <w:color w:val="000000" w:themeColor="text1"/>
                <w:u w:val="single"/>
              </w:rPr>
              <w:t>:</w:t>
            </w:r>
          </w:p>
          <w:p w:rsidR="00033F20" w:rsidRPr="00F47FBD" w:rsidRDefault="00033F20" w:rsidP="002A13EA">
            <w:pPr>
              <w:pStyle w:val="NoSpacing"/>
              <w:ind w:left="1080"/>
              <w:rPr>
                <w:color w:val="000000" w:themeColor="text1"/>
                <w:lang w:val="pl-PL"/>
              </w:rPr>
            </w:pPr>
            <w:r w:rsidRPr="00F47FBD">
              <w:rPr>
                <w:color w:val="000000" w:themeColor="text1"/>
                <w:lang w:val="pl-PL"/>
              </w:rPr>
              <w:t>oduzimanje lopte i presijecanje lopte</w:t>
            </w:r>
          </w:p>
          <w:p w:rsidR="00033F20" w:rsidRPr="00F47FBD" w:rsidRDefault="00033F20" w:rsidP="002A13EA">
            <w:pPr>
              <w:pStyle w:val="NoSpacing"/>
              <w:ind w:left="1080"/>
              <w:rPr>
                <w:color w:val="000000" w:themeColor="text1"/>
                <w:lang w:val="pl-PL"/>
              </w:rPr>
            </w:pPr>
            <w:r w:rsidRPr="00F47FBD">
              <w:rPr>
                <w:color w:val="000000" w:themeColor="text1"/>
                <w:lang w:val="pl-PL"/>
              </w:rPr>
              <w:t>blokiranje šuta,</w:t>
            </w:r>
          </w:p>
          <w:p w:rsidR="00033F20" w:rsidRPr="00F47FBD" w:rsidRDefault="00033F20" w:rsidP="002A13EA">
            <w:pPr>
              <w:pStyle w:val="NoSpacing"/>
              <w:ind w:left="1080"/>
              <w:rPr>
                <w:color w:val="000000" w:themeColor="text1"/>
                <w:lang w:val="pl-PL"/>
              </w:rPr>
            </w:pPr>
            <w:r w:rsidRPr="00F47FBD">
              <w:rPr>
                <w:color w:val="000000" w:themeColor="text1"/>
                <w:lang w:val="pl-PL"/>
              </w:rPr>
              <w:t>prekidanje napada,</w:t>
            </w:r>
          </w:p>
          <w:p w:rsidR="00033F20" w:rsidRPr="00F47FBD" w:rsidRDefault="00033F20" w:rsidP="002A13EA">
            <w:pPr>
              <w:pStyle w:val="NoSpacing"/>
              <w:ind w:left="1080"/>
              <w:rPr>
                <w:color w:val="000000" w:themeColor="text1"/>
                <w:lang w:val="pl-PL"/>
              </w:rPr>
            </w:pPr>
            <w:r w:rsidRPr="00F47FBD">
              <w:rPr>
                <w:color w:val="000000" w:themeColor="text1"/>
                <w:lang w:val="pl-PL"/>
              </w:rPr>
              <w:t>pokrivanje napadača</w:t>
            </w:r>
            <w:r w:rsidR="00FF3063">
              <w:rPr>
                <w:color w:val="000000" w:themeColor="text1"/>
                <w:lang w:val="pl-PL"/>
              </w:rPr>
              <w:t>.</w:t>
            </w:r>
          </w:p>
          <w:p w:rsidR="00033F20" w:rsidRPr="00F47FBD" w:rsidRDefault="00033F20" w:rsidP="004A6556">
            <w:pPr>
              <w:pStyle w:val="NoSpacing"/>
              <w:numPr>
                <w:ilvl w:val="0"/>
                <w:numId w:val="16"/>
              </w:numPr>
              <w:ind w:left="450" w:hanging="450"/>
              <w:rPr>
                <w:color w:val="000000" w:themeColor="text1"/>
                <w:lang w:val="pl-PL"/>
              </w:rPr>
            </w:pPr>
            <w:r w:rsidRPr="002A13EA">
              <w:rPr>
                <w:color w:val="000000" w:themeColor="text1"/>
                <w:u w:val="single"/>
                <w:lang w:val="pl-PL"/>
              </w:rPr>
              <w:t>taktika igre golmana</w:t>
            </w:r>
            <w:r w:rsidRPr="002A13EA">
              <w:rPr>
                <w:color w:val="000000" w:themeColor="text1"/>
                <w:lang w:val="pl-PL"/>
              </w:rPr>
              <w:t>:</w:t>
            </w:r>
            <w:r w:rsidRPr="00F47FBD">
              <w:rPr>
                <w:color w:val="000000" w:themeColor="text1"/>
                <w:lang w:val="pl-PL"/>
              </w:rPr>
              <w:t>odbrana sa krila, pivotmena i spoljnih pozicija,</w:t>
            </w:r>
          </w:p>
          <w:p w:rsidR="00033F20" w:rsidRPr="00F47FBD" w:rsidRDefault="00033F20" w:rsidP="00E84E36">
            <w:pPr>
              <w:pStyle w:val="NoSpacing"/>
              <w:ind w:left="1080"/>
              <w:rPr>
                <w:color w:val="000000" w:themeColor="text1"/>
                <w:lang w:val="pl-PL"/>
              </w:rPr>
            </w:pPr>
            <w:r w:rsidRPr="00F47FBD">
              <w:rPr>
                <w:color w:val="000000" w:themeColor="text1"/>
                <w:lang w:val="pl-PL"/>
              </w:rPr>
              <w:t>odbrana</w:t>
            </w:r>
            <w:r w:rsidR="00332E1A">
              <w:rPr>
                <w:color w:val="000000" w:themeColor="text1"/>
                <w:lang w:val="pl-PL"/>
              </w:rPr>
              <w:t xml:space="preserve"> sedmerca, sprečavanje</w:t>
            </w:r>
            <w:r w:rsidRPr="00F47FBD">
              <w:rPr>
                <w:color w:val="000000" w:themeColor="text1"/>
                <w:lang w:val="pl-PL"/>
              </w:rPr>
              <w:t xml:space="preserve"> kontranapada.</w:t>
            </w:r>
          </w:p>
          <w:p w:rsidR="00033F20" w:rsidRPr="002A13EA" w:rsidRDefault="00033F20" w:rsidP="004A6556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2A13EA">
              <w:rPr>
                <w:rFonts w:cs="Times New Roman"/>
                <w:color w:val="000000" w:themeColor="text1"/>
                <w:u w:val="single"/>
                <w:lang w:val="pl-PL"/>
              </w:rPr>
              <w:t>kolektivna taktika u napadu</w:t>
            </w:r>
            <w:r w:rsidRPr="002A13EA">
              <w:rPr>
                <w:rFonts w:cs="Times New Roman"/>
                <w:color w:val="000000" w:themeColor="text1"/>
                <w:lang w:val="pl-PL"/>
              </w:rPr>
              <w:t>:</w:t>
            </w:r>
          </w:p>
          <w:p w:rsidR="00033F20" w:rsidRPr="00F47FBD" w:rsidRDefault="00033F20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 w:rsidRPr="00F47FBD">
              <w:rPr>
                <w:rFonts w:cs="Times New Roman"/>
                <w:color w:val="000000" w:themeColor="text1"/>
                <w:lang w:val="pl-PL"/>
              </w:rPr>
              <w:t xml:space="preserve">razvijanje kolektivnog napada: </w:t>
            </w:r>
          </w:p>
          <w:p w:rsidR="00033F20" w:rsidRPr="00F47FBD" w:rsidRDefault="00033F20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 w:rsidRPr="00F47FBD">
              <w:rPr>
                <w:rFonts w:cs="Times New Roman"/>
                <w:color w:val="000000" w:themeColor="text1"/>
                <w:lang w:val="pl-PL"/>
              </w:rPr>
              <w:t>kontranapad,</w:t>
            </w:r>
          </w:p>
          <w:p w:rsidR="00033F20" w:rsidRPr="00F47FBD" w:rsidRDefault="00033F20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 w:rsidRPr="00F47FBD">
              <w:rPr>
                <w:rFonts w:cs="Times New Roman"/>
                <w:color w:val="000000" w:themeColor="text1"/>
                <w:lang w:val="pl-PL"/>
              </w:rPr>
              <w:t xml:space="preserve">pozicioni napad na zonu 6:0, 5:1, </w:t>
            </w:r>
          </w:p>
          <w:p w:rsidR="00033F20" w:rsidRPr="00F47FBD" w:rsidRDefault="00033F20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 w:rsidRPr="00F47FBD">
              <w:rPr>
                <w:rFonts w:cs="Times New Roman"/>
                <w:color w:val="000000" w:themeColor="text1"/>
                <w:lang w:val="pl-PL"/>
              </w:rPr>
              <w:t>napad na kombinovanu odbranu  5+1</w:t>
            </w:r>
            <w:r w:rsidR="00A6666B">
              <w:rPr>
                <w:rFonts w:cs="Times New Roman"/>
                <w:color w:val="000000" w:themeColor="text1"/>
                <w:lang w:val="pl-PL"/>
              </w:rPr>
              <w:t>.</w:t>
            </w:r>
          </w:p>
          <w:p w:rsidR="00033F20" w:rsidRPr="002A13EA" w:rsidRDefault="00033F20" w:rsidP="004A6556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cs="Times New Roman"/>
                <w:color w:val="000000" w:themeColor="text1"/>
                <w:u w:val="single"/>
                <w:lang w:val="pl-PL"/>
              </w:rPr>
            </w:pPr>
            <w:r w:rsidRPr="002A13EA">
              <w:rPr>
                <w:rFonts w:cs="Times New Roman"/>
                <w:color w:val="000000" w:themeColor="text1"/>
                <w:u w:val="single"/>
                <w:lang w:val="pl-PL"/>
              </w:rPr>
              <w:t>kolektivna taktika u odbran</w:t>
            </w:r>
            <w:r w:rsidR="00FF3063">
              <w:rPr>
                <w:rFonts w:cs="Times New Roman"/>
                <w:color w:val="000000" w:themeColor="text1"/>
                <w:u w:val="single"/>
                <w:lang w:val="pl-PL"/>
              </w:rPr>
              <w:t>i</w:t>
            </w:r>
            <w:r w:rsidRPr="002A13EA">
              <w:rPr>
                <w:rFonts w:cs="Times New Roman"/>
                <w:color w:val="000000" w:themeColor="text1"/>
                <w:u w:val="single"/>
                <w:lang w:val="pl-PL"/>
              </w:rPr>
              <w:t>:</w:t>
            </w:r>
          </w:p>
          <w:p w:rsidR="00033F20" w:rsidRPr="002A13EA" w:rsidRDefault="00E050BF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 xml:space="preserve">zonska odbrana </w:t>
            </w:r>
            <w:r w:rsidR="00033F20" w:rsidRPr="002A13EA">
              <w:rPr>
                <w:rFonts w:cs="Times New Roman"/>
                <w:color w:val="000000" w:themeColor="text1"/>
                <w:lang w:val="pl-PL"/>
              </w:rPr>
              <w:t>6:0</w:t>
            </w:r>
            <w:r w:rsidR="00A6666B">
              <w:rPr>
                <w:rFonts w:cs="Times New Roman"/>
                <w:color w:val="000000" w:themeColor="text1"/>
                <w:lang w:val="pl-PL"/>
              </w:rPr>
              <w:t>,</w:t>
            </w:r>
          </w:p>
          <w:p w:rsidR="00033F20" w:rsidRPr="002A13EA" w:rsidRDefault="00E050BF" w:rsidP="00E84E36">
            <w:pPr>
              <w:pStyle w:val="ListParagraph"/>
              <w:ind w:left="1080"/>
              <w:rPr>
                <w:rFonts w:cs="Times New Roman"/>
                <w:color w:val="000000" w:themeColor="text1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zonska odbrana</w:t>
            </w:r>
            <w:r w:rsidR="00033F20" w:rsidRPr="002A13EA">
              <w:rPr>
                <w:rFonts w:cs="Times New Roman"/>
                <w:color w:val="000000" w:themeColor="text1"/>
                <w:lang w:val="pl-PL"/>
              </w:rPr>
              <w:t xml:space="preserve"> 5:1</w:t>
            </w:r>
            <w:r w:rsidR="00A6666B">
              <w:rPr>
                <w:rFonts w:cs="Times New Roman"/>
                <w:color w:val="000000" w:themeColor="text1"/>
                <w:lang w:val="pl-PL"/>
              </w:rPr>
              <w:t>.</w:t>
            </w:r>
          </w:p>
          <w:p w:rsidR="00033F20" w:rsidRPr="002A13EA" w:rsidRDefault="00033F20" w:rsidP="004A6556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cs="Times New Roman"/>
                <w:color w:val="000000" w:themeColor="text1"/>
                <w:lang w:val="pl-PL"/>
              </w:rPr>
            </w:pPr>
            <w:r w:rsidRPr="002A13EA">
              <w:rPr>
                <w:rFonts w:cs="Times New Roman"/>
                <w:color w:val="000000" w:themeColor="text1"/>
                <w:lang w:val="pl-PL"/>
              </w:rPr>
              <w:t>kombinovana odbrana 5+1.</w:t>
            </w:r>
          </w:p>
          <w:p w:rsidR="00033F20" w:rsidRPr="004C5183" w:rsidRDefault="00033F20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E050BF" w:rsidRDefault="00033F20" w:rsidP="00E050BF">
            <w:pPr>
              <w:rPr>
                <w:rFonts w:cs="Times New Roman"/>
                <w:b/>
                <w:color w:val="000000" w:themeColor="text1"/>
                <w:lang w:val="pl-PL"/>
              </w:rPr>
            </w:pPr>
            <w:r w:rsidRPr="00E050BF">
              <w:rPr>
                <w:rFonts w:cs="Times New Roman"/>
                <w:b/>
                <w:color w:val="000000" w:themeColor="text1"/>
                <w:lang w:val="pl-PL"/>
              </w:rPr>
              <w:t xml:space="preserve">Pojmovi: </w:t>
            </w:r>
          </w:p>
          <w:p w:rsidR="00033F20" w:rsidRPr="00203415" w:rsidRDefault="00033F20" w:rsidP="00203415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color w:val="000000" w:themeColor="text1"/>
                <w:lang w:val="pl-PL"/>
              </w:rPr>
            </w:pPr>
            <w:r w:rsidRPr="00203415">
              <w:rPr>
                <w:rFonts w:cs="Times New Roman"/>
                <w:color w:val="000000" w:themeColor="text1"/>
                <w:lang w:val="pl-PL"/>
              </w:rPr>
              <w:t xml:space="preserve">taktika, dribling, fintiranje, pivotmen, poziciona igra, plitka i duboka </w:t>
            </w:r>
            <w:r w:rsidR="00B86C24" w:rsidRPr="00203415">
              <w:rPr>
                <w:rFonts w:cs="Times New Roman"/>
                <w:color w:val="000000" w:themeColor="text1"/>
                <w:lang w:val="pl-PL"/>
              </w:rPr>
              <w:t xml:space="preserve">zonska formacija, kombinovana </w:t>
            </w:r>
            <w:r w:rsidRPr="00203415">
              <w:rPr>
                <w:rFonts w:cs="Times New Roman"/>
                <w:color w:val="000000" w:themeColor="text1"/>
                <w:lang w:val="pl-PL"/>
              </w:rPr>
              <w:t>zonska odbrana</w:t>
            </w:r>
            <w:r w:rsidR="00DA48B4">
              <w:rPr>
                <w:rFonts w:cs="Times New Roman"/>
                <w:color w:val="000000" w:themeColor="text1"/>
                <w:lang w:val="pl-PL"/>
              </w:rPr>
              <w:t>, kontranapad</w:t>
            </w:r>
            <w:r w:rsidRPr="00203415">
              <w:rPr>
                <w:rFonts w:cs="Times New Roman"/>
                <w:color w:val="000000" w:themeColor="text1"/>
                <w:lang w:val="pl-PL"/>
              </w:rPr>
              <w:t>.</w:t>
            </w:r>
          </w:p>
          <w:p w:rsidR="00033F20" w:rsidRPr="004C5183" w:rsidRDefault="00033F20">
            <w:pPr>
              <w:pStyle w:val="ListParagraph"/>
              <w:ind w:left="1440"/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E050BF" w:rsidRDefault="00033F20" w:rsidP="004A6556">
            <w:pPr>
              <w:pStyle w:val="ListParagraph"/>
              <w:numPr>
                <w:ilvl w:val="0"/>
                <w:numId w:val="14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033F20" w:rsidRPr="00E050BF" w:rsidRDefault="00033F20" w:rsidP="00E050BF">
            <w:pPr>
              <w:jc w:val="both"/>
              <w:rPr>
                <w:rFonts w:cs="Times New Roman"/>
                <w:b/>
                <w:color w:val="000000" w:themeColor="text1"/>
                <w:lang w:val="pl-PL"/>
              </w:rPr>
            </w:pPr>
            <w:r w:rsidRPr="00E050BF">
              <w:rPr>
                <w:color w:val="000000" w:themeColor="text1"/>
                <w:lang w:val="pl-PL"/>
              </w:rPr>
              <w:t>Obuka, uvježbavanje i usavršavanje taktičkih elemenata/sredstava realizuje se demonstracijom nastavnika i ponavljanjem od strane učenika. Učenici samostalno, u paru i u grupi uvježbavaju, usvajaju i podižu na viši nivo taktička znanja iz rukometa. Aktivnosti se svode na upoznavanje i usvajanje  igre krila, spoljnih igrača i pivotmena u napadu, oduzimanje lopte na različite načine i u različitim situacijama u odbrani, pokrivanje i sprečavanje napadača u realizaciji napada i kontranapada, taktici golmana u odbrani gola i sprečavanja kontranapada. Učenici uvježbavaju i usvajaju taktičke elemente/sredstva napada: odvlačenje, povratne lopte, izmjenu mjesta sa ukrštanjem, razvijanje napada, kontranapada i pozicione igre. Značajno mjesto u radu treba posvetiti formiranju i uigravanju kolektivnih odbrana (</w:t>
            </w:r>
            <w:r w:rsidRPr="00E050BF">
              <w:rPr>
                <w:rFonts w:cstheme="minorHAnsi"/>
                <w:color w:val="000000" w:themeColor="text1"/>
                <w:lang w:val="pl-PL"/>
              </w:rPr>
              <w:t>„</w:t>
            </w:r>
            <w:r w:rsidRPr="00E050BF">
              <w:rPr>
                <w:color w:val="000000" w:themeColor="text1"/>
                <w:lang w:val="pl-PL"/>
              </w:rPr>
              <w:t>čovjek-čovjeka</w:t>
            </w:r>
            <w:r w:rsidRPr="00E050BF">
              <w:rPr>
                <w:rFonts w:cstheme="minorHAnsi"/>
                <w:color w:val="000000" w:themeColor="text1"/>
                <w:lang w:val="pl-PL"/>
              </w:rPr>
              <w:t>”</w:t>
            </w:r>
            <w:r w:rsidRPr="00E050BF">
              <w:rPr>
                <w:color w:val="000000" w:themeColor="text1"/>
                <w:lang w:val="pl-PL"/>
              </w:rPr>
              <w:t xml:space="preserve"> i presinga) i zonskih odbrana(6:0 i 5:1).</w:t>
            </w:r>
          </w:p>
          <w:p w:rsidR="00033F20" w:rsidRDefault="00033F20">
            <w:pPr>
              <w:pStyle w:val="ListParagraph"/>
              <w:jc w:val="both"/>
              <w:rPr>
                <w:rFonts w:cs="Times New Roman"/>
                <w:b/>
                <w:color w:val="000000" w:themeColor="text1"/>
                <w:lang w:val="pl-PL"/>
              </w:rPr>
            </w:pPr>
          </w:p>
          <w:p w:rsidR="00B86C24" w:rsidRPr="00E050BF" w:rsidRDefault="00F30E2A" w:rsidP="00F30E2A">
            <w:pPr>
              <w:pStyle w:val="ListParagraph"/>
              <w:numPr>
                <w:ilvl w:val="0"/>
                <w:numId w:val="14"/>
              </w:numPr>
              <w:ind w:left="450" w:hanging="450"/>
              <w:jc w:val="both"/>
              <w:rPr>
                <w:rFonts w:cs="Times New Roman"/>
                <w:b/>
                <w:color w:val="000000" w:themeColor="text1"/>
                <w:lang w:val="pl-PL"/>
              </w:rPr>
            </w:pPr>
            <w:r>
              <w:rPr>
                <w:rFonts w:cs="Times New Roman"/>
                <w:b/>
                <w:color w:val="000000" w:themeColor="text1"/>
                <w:lang w:val="pl-PL"/>
              </w:rPr>
              <w:t>Broj časova realizacije (o</w:t>
            </w:r>
            <w:r w:rsidR="00B86C24" w:rsidRPr="00E050BF">
              <w:rPr>
                <w:rFonts w:cs="Times New Roman"/>
                <w:b/>
                <w:color w:val="000000" w:themeColor="text1"/>
                <w:lang w:val="pl-PL"/>
              </w:rPr>
              <w:t>kvirno</w:t>
            </w:r>
            <w:r>
              <w:rPr>
                <w:rFonts w:cs="Times New Roman"/>
                <w:b/>
                <w:color w:val="000000" w:themeColor="text1"/>
                <w:lang w:val="pl-PL"/>
              </w:rPr>
              <w:t>):</w:t>
            </w:r>
            <w:r w:rsidR="00B86C24" w:rsidRPr="00E050BF">
              <w:rPr>
                <w:rFonts w:cs="Times New Roman"/>
                <w:b/>
                <w:color w:val="000000" w:themeColor="text1"/>
                <w:lang w:val="pl-PL"/>
              </w:rPr>
              <w:t xml:space="preserve"> 8 časova </w:t>
            </w:r>
          </w:p>
        </w:tc>
      </w:tr>
      <w:tr w:rsidR="00033F20" w:rsidRPr="002C23DD" w:rsidTr="00E050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F20" w:rsidRPr="002C23DD" w:rsidRDefault="00033F20">
            <w:pPr>
              <w:rPr>
                <w:rFonts w:eastAsiaTheme="minorEastAsia" w:cs="Times New Roman"/>
                <w:b/>
                <w:color w:val="000000" w:themeColor="text1"/>
                <w:lang w:val="pl-PL"/>
              </w:rPr>
            </w:pPr>
            <w:r w:rsidRPr="002C23DD">
              <w:rPr>
                <w:rFonts w:cs="Times New Roman"/>
                <w:b/>
                <w:color w:val="000000" w:themeColor="text1"/>
                <w:lang w:val="pl-PL"/>
              </w:rPr>
              <w:lastRenderedPageBreak/>
              <w:t>Obrazovno-vaspitni ishod 3</w:t>
            </w:r>
          </w:p>
          <w:p w:rsidR="00033F20" w:rsidRPr="00E050BF" w:rsidRDefault="00033F20" w:rsidP="00995055">
            <w:pPr>
              <w:rPr>
                <w:rFonts w:eastAsiaTheme="minorEastAsia" w:cs="Times New Roman"/>
                <w:b/>
                <w:color w:val="000000" w:themeColor="text1"/>
                <w:lang w:val="pl-PL"/>
              </w:rPr>
            </w:pPr>
            <w:r w:rsidRPr="00E050BF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>Nakon obučavanja, uvježbavanja i usvajanja  tehničko-taktičkih elemenata i pravila igre učenik će m</w:t>
            </w:r>
            <w:r w:rsidR="00E050BF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 xml:space="preserve">oći </w:t>
            </w:r>
            <w:r w:rsidRPr="00E050BF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 xml:space="preserve">aktivno </w:t>
            </w:r>
            <w:r w:rsidR="00995055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 xml:space="preserve">da </w:t>
            </w:r>
            <w:r w:rsidR="00E050BF" w:rsidRPr="00E050BF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>učestv</w:t>
            </w:r>
            <w:r w:rsidR="00995055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>uje</w:t>
            </w:r>
            <w:r w:rsidR="00E050BF" w:rsidRPr="00E050BF">
              <w:rPr>
                <w:b/>
                <w:i/>
                <w:color w:val="000000" w:themeColor="text1"/>
                <w:shd w:val="clear" w:color="auto" w:fill="D9D9D9" w:themeFill="background1" w:themeFillShade="D9"/>
                <w:lang w:val="pl-PL"/>
              </w:rPr>
              <w:t xml:space="preserve"> u igri.</w:t>
            </w:r>
          </w:p>
        </w:tc>
      </w:tr>
      <w:tr w:rsidR="00033F20" w:rsidRPr="002C23DD" w:rsidTr="00E050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0" w:rsidRDefault="00033F20">
            <w:pPr>
              <w:rPr>
                <w:rFonts w:cs="Times New Roman"/>
                <w:b/>
                <w:color w:val="000000" w:themeColor="text1"/>
              </w:rPr>
            </w:pPr>
            <w:r w:rsidRPr="002C23DD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995055" w:rsidRPr="00995055" w:rsidRDefault="00995055">
            <w:pPr>
              <w:rPr>
                <w:rFonts w:eastAsiaTheme="minorEastAsia" w:cs="Times New Roman"/>
                <w:i/>
                <w:color w:val="000000" w:themeColor="text1"/>
              </w:rPr>
            </w:pPr>
            <w:r w:rsidRPr="00995055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033F20" w:rsidRPr="002C23DD" w:rsidRDefault="00033F20" w:rsidP="004A6556">
            <w:pPr>
              <w:pStyle w:val="ListParagraph"/>
              <w:numPr>
                <w:ilvl w:val="0"/>
                <w:numId w:val="40"/>
              </w:numPr>
              <w:ind w:left="450" w:hanging="450"/>
              <w:jc w:val="both"/>
              <w:rPr>
                <w:color w:val="000000" w:themeColor="text1"/>
                <w:lang w:val="pl-PL"/>
              </w:rPr>
            </w:pPr>
            <w:r w:rsidRPr="002C23DD">
              <w:rPr>
                <w:color w:val="000000" w:themeColor="text1"/>
                <w:lang w:val="pl-PL"/>
              </w:rPr>
              <w:t>naučene tehničke elemente i taktička sredstva primijeni u igri</w:t>
            </w:r>
            <w:r w:rsidR="00995055">
              <w:rPr>
                <w:color w:val="000000" w:themeColor="text1"/>
                <w:lang w:val="pl-PL"/>
              </w:rPr>
              <w:t>;</w:t>
            </w:r>
          </w:p>
          <w:p w:rsidR="00033F20" w:rsidRPr="002C23DD" w:rsidRDefault="00033F20" w:rsidP="004A6556">
            <w:pPr>
              <w:pStyle w:val="ListParagraph"/>
              <w:numPr>
                <w:ilvl w:val="0"/>
                <w:numId w:val="40"/>
              </w:numPr>
              <w:ind w:left="450" w:hanging="450"/>
              <w:jc w:val="both"/>
              <w:rPr>
                <w:rFonts w:eastAsiaTheme="minorEastAsia" w:cs="Times New Roman"/>
                <w:b/>
                <w:color w:val="000000" w:themeColor="text1"/>
                <w:lang w:val="pl-PL"/>
              </w:rPr>
            </w:pPr>
            <w:r w:rsidRPr="002C23DD">
              <w:rPr>
                <w:color w:val="000000" w:themeColor="text1"/>
                <w:lang w:val="pl-PL"/>
              </w:rPr>
              <w:t>upozna pravila  rukometne  igre i dosljedno ih primjenjuje u igri na dva gola.</w:t>
            </w:r>
          </w:p>
        </w:tc>
      </w:tr>
      <w:tr w:rsidR="00033F20" w:rsidRPr="002C23DD" w:rsidTr="00E050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0" w:rsidRDefault="00033F20">
            <w:pPr>
              <w:rPr>
                <w:rFonts w:cs="Times New Roman"/>
                <w:color w:val="000000" w:themeColor="text1"/>
                <w:lang w:val="pl-PL"/>
              </w:rPr>
            </w:pPr>
            <w:r w:rsidRPr="002C23DD">
              <w:rPr>
                <w:rFonts w:cs="Times New Roman"/>
                <w:b/>
                <w:color w:val="000000" w:themeColor="text1"/>
                <w:lang w:val="pl-PL"/>
              </w:rPr>
              <w:t>Didaktičke preporuke za realizaciju obrazovno-vaspitnog ishoda</w:t>
            </w:r>
            <w:r w:rsidRPr="002C23DD">
              <w:rPr>
                <w:rFonts w:cs="Times New Roman"/>
                <w:color w:val="000000" w:themeColor="text1"/>
                <w:lang w:val="pl-PL"/>
              </w:rPr>
              <w:t>:</w:t>
            </w:r>
          </w:p>
          <w:p w:rsidR="00E050BF" w:rsidRPr="002C23DD" w:rsidRDefault="00E050BF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E050BF" w:rsidRDefault="00033F20" w:rsidP="004A6556">
            <w:pPr>
              <w:pStyle w:val="ListParagraph"/>
              <w:numPr>
                <w:ilvl w:val="0"/>
                <w:numId w:val="15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Sadržaji 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033F20" w:rsidRPr="00961BD7" w:rsidRDefault="00033F20" w:rsidP="004A6556">
            <w:pPr>
              <w:pStyle w:val="ListParagraph"/>
              <w:numPr>
                <w:ilvl w:val="0"/>
                <w:numId w:val="41"/>
              </w:numPr>
              <w:ind w:left="450" w:hanging="450"/>
              <w:rPr>
                <w:color w:val="000000" w:themeColor="text1"/>
                <w:lang w:val="pl-PL"/>
              </w:rPr>
            </w:pPr>
            <w:r w:rsidRPr="00961BD7">
              <w:rPr>
                <w:color w:val="000000" w:themeColor="text1"/>
                <w:lang w:val="pl-PL"/>
              </w:rPr>
              <w:t xml:space="preserve">igre sa modifikovanim rukometnim pravilima: (rukomet bez vođenja lopte, </w:t>
            </w:r>
          </w:p>
          <w:p w:rsidR="00033F20" w:rsidRPr="00E050BF" w:rsidRDefault="00033F20" w:rsidP="00995055">
            <w:pPr>
              <w:pStyle w:val="ListParagraph"/>
              <w:ind w:left="450"/>
              <w:rPr>
                <w:color w:val="000000" w:themeColor="text1"/>
                <w:lang w:val="pl-PL"/>
              </w:rPr>
            </w:pPr>
            <w:r w:rsidRPr="00E050BF">
              <w:rPr>
                <w:color w:val="000000" w:themeColor="text1"/>
                <w:lang w:val="pl-PL"/>
              </w:rPr>
              <w:t>rukomet bez izvođenja centra poslije primljenog gola)</w:t>
            </w:r>
            <w:r w:rsidR="00995055">
              <w:rPr>
                <w:color w:val="000000" w:themeColor="text1"/>
                <w:lang w:val="pl-PL"/>
              </w:rPr>
              <w:t>;</w:t>
            </w:r>
          </w:p>
          <w:p w:rsidR="00033F20" w:rsidRPr="00961BD7" w:rsidRDefault="00033F20" w:rsidP="004A6556">
            <w:pPr>
              <w:pStyle w:val="ListParagraph"/>
              <w:numPr>
                <w:ilvl w:val="0"/>
                <w:numId w:val="41"/>
              </w:numPr>
              <w:ind w:left="450" w:hanging="450"/>
              <w:rPr>
                <w:color w:val="000000" w:themeColor="text1"/>
                <w:lang w:val="pl-PL"/>
              </w:rPr>
            </w:pPr>
            <w:r w:rsidRPr="00961BD7">
              <w:rPr>
                <w:color w:val="000000" w:themeColor="text1"/>
                <w:lang w:val="pl-PL"/>
              </w:rPr>
              <w:t xml:space="preserve">igra na dva gola uz primjenu tehničkih elemenata, taktičkih sredstava i pravila </w:t>
            </w:r>
            <w:r w:rsidR="00961BD7">
              <w:rPr>
                <w:color w:val="000000" w:themeColor="text1"/>
                <w:lang w:val="pl-PL"/>
              </w:rPr>
              <w:t>igre</w:t>
            </w:r>
            <w:r w:rsidR="00A6666B">
              <w:rPr>
                <w:color w:val="000000" w:themeColor="text1"/>
                <w:lang w:val="pl-PL"/>
              </w:rPr>
              <w:t>;</w:t>
            </w:r>
          </w:p>
          <w:p w:rsidR="00033F20" w:rsidRPr="00961BD7" w:rsidRDefault="00033F20" w:rsidP="004A6556">
            <w:pPr>
              <w:pStyle w:val="ListParagraph"/>
              <w:numPr>
                <w:ilvl w:val="0"/>
                <w:numId w:val="41"/>
              </w:numPr>
              <w:ind w:left="450" w:hanging="450"/>
              <w:rPr>
                <w:color w:val="000000" w:themeColor="text1"/>
                <w:lang w:val="pl-PL"/>
              </w:rPr>
            </w:pPr>
            <w:r w:rsidRPr="00961BD7">
              <w:rPr>
                <w:color w:val="000000" w:themeColor="text1"/>
                <w:lang w:val="pl-PL"/>
              </w:rPr>
              <w:t>igra sa igračem više 6:5, sa igračem manje 5:6.</w:t>
            </w:r>
          </w:p>
          <w:p w:rsidR="00E050BF" w:rsidRDefault="00E050BF" w:rsidP="00E050BF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961BD7" w:rsidRPr="00E050BF" w:rsidRDefault="00033F20" w:rsidP="00E050BF">
            <w:pPr>
              <w:rPr>
                <w:rFonts w:cs="Times New Roman"/>
                <w:b/>
                <w:color w:val="000000" w:themeColor="text1"/>
                <w:lang w:val="pl-PL"/>
              </w:rPr>
            </w:pPr>
            <w:r w:rsidRPr="00E050BF">
              <w:rPr>
                <w:rFonts w:cs="Times New Roman"/>
                <w:b/>
                <w:color w:val="000000" w:themeColor="text1"/>
                <w:lang w:val="pl-PL"/>
              </w:rPr>
              <w:t xml:space="preserve">Pojmovi: </w:t>
            </w:r>
          </w:p>
          <w:p w:rsidR="00033F20" w:rsidRPr="00203415" w:rsidRDefault="00033F20" w:rsidP="00203415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color w:val="000000" w:themeColor="text1"/>
                <w:lang w:val="pl-PL"/>
              </w:rPr>
            </w:pPr>
            <w:r w:rsidRPr="00203415">
              <w:rPr>
                <w:color w:val="000000" w:themeColor="text1"/>
                <w:lang w:val="pl-PL"/>
              </w:rPr>
              <w:t>igre sa modifikovanim rukometnim pravilima</w:t>
            </w:r>
            <w:r w:rsidR="00961BD7" w:rsidRPr="00203415">
              <w:rPr>
                <w:color w:val="000000" w:themeColor="text1"/>
                <w:lang w:val="pl-PL"/>
              </w:rPr>
              <w:t>.</w:t>
            </w:r>
          </w:p>
          <w:p w:rsidR="00033F20" w:rsidRPr="002C23DD" w:rsidRDefault="00033F20" w:rsidP="00961BD7">
            <w:pPr>
              <w:pStyle w:val="ListParagraph"/>
              <w:ind w:left="1440"/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2C23DD" w:rsidRDefault="00033F20">
            <w:pPr>
              <w:rPr>
                <w:rFonts w:cs="Times New Roman"/>
                <w:color w:val="000000" w:themeColor="text1"/>
                <w:lang w:val="pl-PL"/>
              </w:rPr>
            </w:pPr>
          </w:p>
          <w:p w:rsidR="00033F20" w:rsidRPr="00E050BF" w:rsidRDefault="00033F20" w:rsidP="004A6556">
            <w:pPr>
              <w:pStyle w:val="ListParagraph"/>
              <w:numPr>
                <w:ilvl w:val="0"/>
                <w:numId w:val="15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033F20" w:rsidRPr="00E050BF" w:rsidRDefault="00033F20" w:rsidP="00E050BF">
            <w:pPr>
              <w:jc w:val="both"/>
              <w:rPr>
                <w:rFonts w:cs="Times New Roman"/>
                <w:color w:val="000000" w:themeColor="text1"/>
              </w:rPr>
            </w:pPr>
            <w:r w:rsidRPr="00E050BF">
              <w:rPr>
                <w:rFonts w:cs="Times New Roman"/>
                <w:color w:val="000000" w:themeColor="text1"/>
              </w:rPr>
              <w:t xml:space="preserve">Učenici se upoznaju sa pravilima rukometne igre i suđenjem, primjenjuju naučene tehničke i taktičke elemente u pomoćnim igrama i igri na dva gola. Uz nadzor i uputstva nastavnika učenici osmišljavaju igru i dosljedno primjenjuju pravila. Sude utakmicu. </w:t>
            </w:r>
          </w:p>
          <w:p w:rsidR="00961BD7" w:rsidRPr="002C23DD" w:rsidRDefault="00961BD7" w:rsidP="00961BD7">
            <w:pPr>
              <w:pStyle w:val="ListParagraph"/>
              <w:jc w:val="both"/>
              <w:rPr>
                <w:rFonts w:cs="Times New Roman"/>
                <w:color w:val="000000" w:themeColor="text1"/>
              </w:rPr>
            </w:pPr>
          </w:p>
          <w:p w:rsidR="00033F20" w:rsidRPr="002C23DD" w:rsidRDefault="00F30E2A" w:rsidP="002E00DC">
            <w:pPr>
              <w:pStyle w:val="ListParagraph"/>
              <w:numPr>
                <w:ilvl w:val="0"/>
                <w:numId w:val="15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961BD7" w:rsidRPr="00E050BF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>):</w:t>
            </w:r>
            <w:r w:rsidR="00711CB3">
              <w:rPr>
                <w:rFonts w:cs="Times New Roman"/>
                <w:b/>
                <w:color w:val="000000" w:themeColor="text1"/>
              </w:rPr>
              <w:t>7</w:t>
            </w:r>
            <w:r w:rsidR="00961BD7" w:rsidRPr="00E050BF">
              <w:rPr>
                <w:rFonts w:cs="Times New Roman"/>
                <w:b/>
                <w:color w:val="000000" w:themeColor="text1"/>
              </w:rPr>
              <w:t xml:space="preserve"> časova</w:t>
            </w:r>
          </w:p>
        </w:tc>
      </w:tr>
    </w:tbl>
    <w:p w:rsidR="00FC6E27" w:rsidRPr="00E97CBF" w:rsidRDefault="00FC6E27" w:rsidP="00CE1040">
      <w:pPr>
        <w:spacing w:after="0" w:line="240" w:lineRule="auto"/>
        <w:rPr>
          <w:rFonts w:cs="Times New Roman"/>
          <w:b/>
        </w:rPr>
      </w:pPr>
    </w:p>
    <w:p w:rsidR="0023278B" w:rsidRPr="00E97CBF" w:rsidRDefault="0054123A" w:rsidP="00CE1040">
      <w:pPr>
        <w:spacing w:after="0" w:line="240" w:lineRule="auto"/>
        <w:rPr>
          <w:rFonts w:cs="Times New Roman"/>
          <w:b/>
        </w:rPr>
      </w:pPr>
      <w:r w:rsidRPr="00E97CBF">
        <w:rPr>
          <w:rFonts w:cs="Times New Roman"/>
          <w:b/>
        </w:rPr>
        <w:t>ODBOJKA</w:t>
      </w:r>
    </w:p>
    <w:tbl>
      <w:tblPr>
        <w:tblStyle w:val="TableGrid"/>
        <w:tblW w:w="5000" w:type="pct"/>
        <w:tblLook w:val="04A0"/>
      </w:tblPr>
      <w:tblGrid>
        <w:gridCol w:w="9242"/>
      </w:tblGrid>
      <w:tr w:rsidR="0054123A" w:rsidRPr="00E97CBF" w:rsidTr="00E050BF">
        <w:tc>
          <w:tcPr>
            <w:tcW w:w="5000" w:type="pct"/>
            <w:shd w:val="clear" w:color="auto" w:fill="D9D9D9" w:themeFill="background1" w:themeFillShade="D9"/>
          </w:tcPr>
          <w:p w:rsidR="0054123A" w:rsidRPr="00E97CBF" w:rsidRDefault="0054123A" w:rsidP="00CE1040">
            <w:pPr>
              <w:rPr>
                <w:rFonts w:cs="Times New Roman"/>
                <w:b/>
              </w:rPr>
            </w:pPr>
            <w:r w:rsidRPr="00E97CBF">
              <w:rPr>
                <w:rFonts w:cs="Times New Roman"/>
                <w:b/>
              </w:rPr>
              <w:t>Obrazovno-vaspitni ishod 1</w:t>
            </w:r>
          </w:p>
          <w:p w:rsidR="0054123A" w:rsidRPr="00E97CBF" w:rsidRDefault="0054123A" w:rsidP="00E050BF">
            <w:pPr>
              <w:rPr>
                <w:rFonts w:cs="Times New Roman"/>
              </w:rPr>
            </w:pPr>
            <w:r w:rsidRPr="00E050BF">
              <w:rPr>
                <w:b/>
                <w:i/>
              </w:rPr>
              <w:t>Nakon obučavanja i uvježbavan</w:t>
            </w:r>
            <w:r w:rsidR="004F4331" w:rsidRPr="00E050BF">
              <w:rPr>
                <w:b/>
                <w:i/>
              </w:rPr>
              <w:t>ja elemenata odbojkaške tehnike</w:t>
            </w:r>
            <w:r w:rsidR="004F4331" w:rsidRPr="00995055">
              <w:rPr>
                <w:b/>
                <w:i/>
              </w:rPr>
              <w:t xml:space="preserve">učenik će moći </w:t>
            </w:r>
            <w:r w:rsidR="00C750D4" w:rsidRPr="00995055">
              <w:rPr>
                <w:b/>
                <w:i/>
              </w:rPr>
              <w:t xml:space="preserve">aktivno </w:t>
            </w:r>
            <w:r w:rsidR="004F4331" w:rsidRPr="00995055">
              <w:rPr>
                <w:b/>
                <w:i/>
              </w:rPr>
              <w:t>da ih primjenjuje</w:t>
            </w:r>
            <w:r w:rsidR="00C750D4" w:rsidRPr="00995055">
              <w:rPr>
                <w:b/>
                <w:i/>
              </w:rPr>
              <w:t xml:space="preserve"> u igri</w:t>
            </w:r>
            <w:r w:rsidR="00E050BF" w:rsidRPr="00995055">
              <w:rPr>
                <w:b/>
                <w:i/>
              </w:rPr>
              <w:t>.</w:t>
            </w:r>
          </w:p>
        </w:tc>
      </w:tr>
      <w:tr w:rsidR="0054123A" w:rsidRPr="003E6093" w:rsidTr="00E050BF">
        <w:tc>
          <w:tcPr>
            <w:tcW w:w="5000" w:type="pct"/>
          </w:tcPr>
          <w:p w:rsidR="0054123A" w:rsidRDefault="0054123A" w:rsidP="00CE1040">
            <w:pPr>
              <w:rPr>
                <w:rFonts w:cs="Times New Roman"/>
                <w:b/>
                <w:color w:val="000000" w:themeColor="text1"/>
              </w:rPr>
            </w:pPr>
            <w:r w:rsidRPr="003E6093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995055" w:rsidRPr="00995055" w:rsidRDefault="00995055" w:rsidP="00CE1040">
            <w:pPr>
              <w:rPr>
                <w:rFonts w:cs="Times New Roman"/>
                <w:i/>
                <w:color w:val="000000" w:themeColor="text1"/>
              </w:rPr>
            </w:pPr>
            <w:r w:rsidRPr="00995055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54123A" w:rsidRPr="003E6093" w:rsidRDefault="005B00E8" w:rsidP="004A6556">
            <w:pPr>
              <w:pStyle w:val="ListParagraph"/>
              <w:numPr>
                <w:ilvl w:val="0"/>
                <w:numId w:val="42"/>
              </w:numPr>
              <w:ind w:left="450" w:hanging="450"/>
              <w:rPr>
                <w:rFonts w:cs="Arial"/>
                <w:color w:val="000000" w:themeColor="text1"/>
              </w:rPr>
            </w:pPr>
            <w:r w:rsidRPr="003E6093">
              <w:rPr>
                <w:rFonts w:cs="Arial"/>
                <w:color w:val="000000" w:themeColor="text1"/>
              </w:rPr>
              <w:t xml:space="preserve">pravilno </w:t>
            </w:r>
            <w:r w:rsidR="006018FF" w:rsidRPr="003E6093">
              <w:rPr>
                <w:rFonts w:cs="Arial"/>
                <w:color w:val="000000" w:themeColor="text1"/>
              </w:rPr>
              <w:t>koristi tehnike</w:t>
            </w:r>
            <w:r w:rsidR="00324606" w:rsidRPr="003E6093">
              <w:rPr>
                <w:rFonts w:cs="Arial"/>
                <w:color w:val="000000" w:themeColor="text1"/>
              </w:rPr>
              <w:t xml:space="preserve"> kretanj</w:t>
            </w:r>
            <w:r w:rsidR="0054123A" w:rsidRPr="003E6093">
              <w:rPr>
                <w:rFonts w:cs="Arial"/>
                <w:color w:val="000000" w:themeColor="text1"/>
              </w:rPr>
              <w:t>a</w:t>
            </w:r>
            <w:r w:rsidR="00995055">
              <w:rPr>
                <w:rFonts w:cs="Arial"/>
                <w:color w:val="000000" w:themeColor="text1"/>
              </w:rPr>
              <w:t>;</w:t>
            </w:r>
          </w:p>
          <w:p w:rsidR="0054123A" w:rsidRPr="003E6093" w:rsidRDefault="005B00E8" w:rsidP="004A6556">
            <w:pPr>
              <w:pStyle w:val="ListParagraph"/>
              <w:numPr>
                <w:ilvl w:val="0"/>
                <w:numId w:val="42"/>
              </w:numPr>
              <w:ind w:left="450" w:hanging="450"/>
              <w:rPr>
                <w:rFonts w:cs="Arial"/>
                <w:color w:val="000000" w:themeColor="text1"/>
              </w:rPr>
            </w:pPr>
            <w:r w:rsidRPr="003E6093">
              <w:rPr>
                <w:rFonts w:cs="Arial"/>
                <w:color w:val="000000" w:themeColor="text1"/>
              </w:rPr>
              <w:t>uspješno koristi tehničke elemente,</w:t>
            </w:r>
            <w:r w:rsidR="0054123A" w:rsidRPr="003E6093">
              <w:rPr>
                <w:rFonts w:cs="Arial"/>
                <w:color w:val="000000" w:themeColor="text1"/>
              </w:rPr>
              <w:t xml:space="preserve"> kojima se ostvaruje kontakt sa loptom</w:t>
            </w:r>
            <w:r w:rsidR="00995055">
              <w:rPr>
                <w:rFonts w:cs="Arial"/>
                <w:color w:val="000000" w:themeColor="text1"/>
              </w:rPr>
              <w:t>;</w:t>
            </w:r>
          </w:p>
          <w:p w:rsidR="0054123A" w:rsidRPr="003E6093" w:rsidRDefault="005B00E8" w:rsidP="004A6556">
            <w:pPr>
              <w:pStyle w:val="ListParagraph"/>
              <w:numPr>
                <w:ilvl w:val="0"/>
                <w:numId w:val="42"/>
              </w:numPr>
              <w:ind w:left="450" w:hanging="450"/>
              <w:rPr>
                <w:rFonts w:cs="Arial"/>
                <w:color w:val="000000" w:themeColor="text1"/>
              </w:rPr>
            </w:pPr>
            <w:r w:rsidRPr="003E6093">
              <w:rPr>
                <w:rFonts w:cs="Arial"/>
                <w:color w:val="000000" w:themeColor="text1"/>
              </w:rPr>
              <w:t>koristi</w:t>
            </w:r>
            <w:r w:rsidR="0054123A" w:rsidRPr="003E6093">
              <w:rPr>
                <w:rFonts w:cs="Arial"/>
                <w:color w:val="000000" w:themeColor="text1"/>
              </w:rPr>
              <w:t xml:space="preserve"> osnovne odbojkaške pojmove</w:t>
            </w:r>
            <w:r w:rsidR="003A6BEE">
              <w:rPr>
                <w:rFonts w:cs="Arial"/>
                <w:color w:val="000000" w:themeColor="text1"/>
              </w:rPr>
              <w:t>;</w:t>
            </w:r>
          </w:p>
          <w:p w:rsidR="0054123A" w:rsidRPr="002E00DC" w:rsidRDefault="0054123A" w:rsidP="004A6556">
            <w:pPr>
              <w:pStyle w:val="ListParagraph"/>
              <w:numPr>
                <w:ilvl w:val="0"/>
                <w:numId w:val="42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3E6093">
              <w:rPr>
                <w:rFonts w:cs="Arial"/>
                <w:color w:val="000000" w:themeColor="text1"/>
              </w:rPr>
              <w:t>uravnoteženo razvija motoričke i funkcionalne sposobnosti</w:t>
            </w:r>
            <w:r w:rsidR="00010F67" w:rsidRPr="003E6093">
              <w:rPr>
                <w:rFonts w:cs="Arial"/>
                <w:color w:val="000000" w:themeColor="text1"/>
              </w:rPr>
              <w:t>.</w:t>
            </w:r>
          </w:p>
          <w:p w:rsidR="002E00DC" w:rsidRPr="002E00DC" w:rsidRDefault="002E00DC" w:rsidP="002E00DC">
            <w:pPr>
              <w:rPr>
                <w:rFonts w:cs="Times New Roman"/>
                <w:b/>
                <w:color w:val="000000" w:themeColor="text1"/>
              </w:rPr>
            </w:pPr>
          </w:p>
        </w:tc>
      </w:tr>
      <w:tr w:rsidR="0054123A" w:rsidRPr="003E6093" w:rsidTr="00E050BF">
        <w:tc>
          <w:tcPr>
            <w:tcW w:w="5000" w:type="pct"/>
          </w:tcPr>
          <w:p w:rsidR="0054123A" w:rsidRPr="003E6093" w:rsidRDefault="0054123A" w:rsidP="00CE1040">
            <w:pPr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3E6093">
              <w:rPr>
                <w:rFonts w:cs="Times New Roman"/>
                <w:color w:val="000000" w:themeColor="text1"/>
              </w:rPr>
              <w:t>:</w:t>
            </w:r>
          </w:p>
          <w:p w:rsidR="008B4C0A" w:rsidRDefault="0054123A" w:rsidP="004A6556">
            <w:pPr>
              <w:pStyle w:val="ListParagraph"/>
              <w:numPr>
                <w:ilvl w:val="0"/>
                <w:numId w:val="7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lastRenderedPageBreak/>
              <w:t>Sadržaji/elementi</w:t>
            </w:r>
          </w:p>
          <w:p w:rsidR="0054123A" w:rsidRPr="008B4C0A" w:rsidRDefault="008B4C0A" w:rsidP="008B4C0A">
            <w:pPr>
              <w:pStyle w:val="ListParagraph"/>
              <w:ind w:left="45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B4C0A">
              <w:rPr>
                <w:rFonts w:cs="Times New Roman"/>
                <w:b/>
                <w:color w:val="000000" w:themeColor="text1"/>
                <w:sz w:val="20"/>
                <w:szCs w:val="20"/>
              </w:rPr>
              <w:t>K</w:t>
            </w:r>
            <w:r w:rsidR="0054123A" w:rsidRPr="008B4C0A">
              <w:rPr>
                <w:rFonts w:cs="Times New Roman"/>
                <w:b/>
                <w:color w:val="000000" w:themeColor="text1"/>
                <w:sz w:val="20"/>
                <w:szCs w:val="20"/>
              </w:rPr>
              <w:t>retanja:</w:t>
            </w:r>
          </w:p>
          <w:p w:rsidR="0054123A" w:rsidRDefault="0054123A" w:rsidP="004A6556">
            <w:pPr>
              <w:pStyle w:val="ListParagraph"/>
              <w:numPr>
                <w:ilvl w:val="0"/>
                <w:numId w:val="43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hod</w:t>
            </w:r>
            <w:r w:rsidR="005B00E8" w:rsidRPr="003E6093">
              <w:rPr>
                <w:rFonts w:cs="Times New Roman"/>
                <w:color w:val="000000" w:themeColor="text1"/>
              </w:rPr>
              <w:t>anje (uspravno, u polučučnju, u</w:t>
            </w:r>
            <w:r w:rsidRPr="003E6093">
              <w:rPr>
                <w:rFonts w:cs="Times New Roman"/>
                <w:color w:val="000000" w:themeColor="text1"/>
              </w:rPr>
              <w:t>nazad, bočno)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E86B47" w:rsidRPr="003E6093" w:rsidRDefault="00E050BF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stavovi (niski, srednji i visoki</w:t>
            </w:r>
            <w:r w:rsidR="00E86B47">
              <w:rPr>
                <w:rFonts w:cs="Times New Roman"/>
                <w:color w:val="000000" w:themeColor="text1"/>
              </w:rPr>
              <w:t>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3E6093" w:rsidRDefault="005B00E8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trčanje (</w:t>
            </w:r>
            <w:r w:rsidR="0054123A" w:rsidRPr="003E6093">
              <w:rPr>
                <w:rFonts w:cs="Times New Roman"/>
                <w:color w:val="000000" w:themeColor="text1"/>
              </w:rPr>
              <w:t>napr</w:t>
            </w:r>
            <w:r w:rsidR="00324606" w:rsidRPr="003E6093">
              <w:rPr>
                <w:rFonts w:cs="Times New Roman"/>
                <w:color w:val="000000" w:themeColor="text1"/>
              </w:rPr>
              <w:t>ij</w:t>
            </w:r>
            <w:r w:rsidRPr="003E6093">
              <w:rPr>
                <w:rFonts w:cs="Times New Roman"/>
                <w:color w:val="000000" w:themeColor="text1"/>
              </w:rPr>
              <w:t>ed, bočno, unazad, prav</w:t>
            </w:r>
            <w:r w:rsidR="0054123A" w:rsidRPr="003E6093">
              <w:rPr>
                <w:rFonts w:cs="Times New Roman"/>
                <w:color w:val="000000" w:themeColor="text1"/>
              </w:rPr>
              <w:t>olinijski, krivolinijski)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E050BF" w:rsidRDefault="00324606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zaustavljanje (supro</w:t>
            </w:r>
            <w:r w:rsidR="0054123A" w:rsidRPr="003E6093">
              <w:rPr>
                <w:rFonts w:cs="Times New Roman"/>
                <w:color w:val="000000" w:themeColor="text1"/>
              </w:rPr>
              <w:t>t</w:t>
            </w:r>
            <w:r w:rsidRPr="003E6093">
              <w:rPr>
                <w:rFonts w:cs="Times New Roman"/>
                <w:color w:val="000000" w:themeColor="text1"/>
              </w:rPr>
              <w:t>s</w:t>
            </w:r>
            <w:r w:rsidR="00010F67" w:rsidRPr="003E6093">
              <w:rPr>
                <w:rFonts w:cs="Times New Roman"/>
                <w:color w:val="000000" w:themeColor="text1"/>
              </w:rPr>
              <w:t>t</w:t>
            </w:r>
            <w:r w:rsidR="0054123A" w:rsidRPr="003E6093">
              <w:rPr>
                <w:rFonts w:cs="Times New Roman"/>
                <w:color w:val="000000" w:themeColor="text1"/>
              </w:rPr>
              <w:t>avljanje inercijalnim silama, spuštanje</w:t>
            </w:r>
            <w:r w:rsidR="006D4C33" w:rsidRPr="003E6093">
              <w:rPr>
                <w:rFonts w:cs="Times New Roman"/>
                <w:color w:val="000000" w:themeColor="text1"/>
              </w:rPr>
              <w:t>m</w:t>
            </w:r>
            <w:r w:rsidR="0054123A" w:rsidRPr="003E6093">
              <w:rPr>
                <w:rFonts w:cs="Times New Roman"/>
                <w:color w:val="000000" w:themeColor="text1"/>
              </w:rPr>
              <w:t xml:space="preserve"> težišta </w:t>
            </w:r>
            <w:r w:rsidR="0054123A" w:rsidRPr="00E050BF">
              <w:rPr>
                <w:rFonts w:cs="Times New Roman"/>
                <w:color w:val="000000" w:themeColor="text1"/>
              </w:rPr>
              <w:t>t</w:t>
            </w:r>
            <w:r w:rsidR="00894531" w:rsidRPr="00E050BF">
              <w:rPr>
                <w:rFonts w:cs="Times New Roman"/>
                <w:color w:val="000000" w:themeColor="text1"/>
              </w:rPr>
              <w:t>ij</w:t>
            </w:r>
            <w:r w:rsidR="005B00E8" w:rsidRPr="00E050BF">
              <w:rPr>
                <w:rFonts w:cs="Times New Roman"/>
                <w:color w:val="000000" w:themeColor="text1"/>
              </w:rPr>
              <w:t>ela,</w:t>
            </w:r>
            <w:r w:rsidR="0054123A" w:rsidRPr="00E050BF">
              <w:rPr>
                <w:rFonts w:cs="Times New Roman"/>
                <w:color w:val="000000" w:themeColor="text1"/>
              </w:rPr>
              <w:t xml:space="preserve"> iskorakom, naizm</w:t>
            </w:r>
            <w:r w:rsidR="00894531" w:rsidRPr="00E050BF">
              <w:rPr>
                <w:rFonts w:cs="Times New Roman"/>
                <w:color w:val="000000" w:themeColor="text1"/>
              </w:rPr>
              <w:t>j</w:t>
            </w:r>
            <w:r w:rsidR="0054123A" w:rsidRPr="00E050BF">
              <w:rPr>
                <w:rFonts w:cs="Times New Roman"/>
                <w:color w:val="000000" w:themeColor="text1"/>
              </w:rPr>
              <w:t>eničnim korakom, doskokom)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3E6093" w:rsidRDefault="0054123A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kretanje u stavu (u paralelnom stavu, u dijagonalnom stavu)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3E6093" w:rsidRDefault="0054123A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skokovi (sunožni, jednonožni, iz m</w:t>
            </w:r>
            <w:r w:rsidR="00894531" w:rsidRPr="003E6093">
              <w:rPr>
                <w:rFonts w:cs="Times New Roman"/>
                <w:color w:val="000000" w:themeColor="text1"/>
              </w:rPr>
              <w:t>j</w:t>
            </w:r>
            <w:r w:rsidRPr="003E6093">
              <w:rPr>
                <w:rFonts w:cs="Times New Roman"/>
                <w:color w:val="000000" w:themeColor="text1"/>
              </w:rPr>
              <w:t>esta, iz zaleta)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3E6093" w:rsidRDefault="0054123A" w:rsidP="004A6556">
            <w:pPr>
              <w:pStyle w:val="ListParagraph"/>
              <w:numPr>
                <w:ilvl w:val="1"/>
                <w:numId w:val="44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padovi (povaljka, poluupijač, upijač, iz m</w:t>
            </w:r>
            <w:r w:rsidR="00894531" w:rsidRPr="003E6093">
              <w:rPr>
                <w:rFonts w:cs="Times New Roman"/>
                <w:color w:val="000000" w:themeColor="text1"/>
              </w:rPr>
              <w:t>j</w:t>
            </w:r>
            <w:r w:rsidRPr="003E6093">
              <w:rPr>
                <w:rFonts w:cs="Times New Roman"/>
                <w:color w:val="000000" w:themeColor="text1"/>
              </w:rPr>
              <w:t>esta, iz zaleta)</w:t>
            </w:r>
            <w:r w:rsidR="00010F67" w:rsidRPr="003E6093">
              <w:rPr>
                <w:rFonts w:cs="Times New Roman"/>
                <w:color w:val="000000" w:themeColor="text1"/>
              </w:rPr>
              <w:t>.</w:t>
            </w:r>
          </w:p>
          <w:p w:rsidR="00010F67" w:rsidRPr="003E6093" w:rsidRDefault="00010F67" w:rsidP="00010F67">
            <w:pPr>
              <w:ind w:left="1440"/>
              <w:rPr>
                <w:rFonts w:cs="Times New Roman"/>
                <w:color w:val="000000" w:themeColor="text1"/>
              </w:rPr>
            </w:pPr>
          </w:p>
          <w:p w:rsidR="0054123A" w:rsidRPr="00E050BF" w:rsidRDefault="00E050BF" w:rsidP="00E050BF">
            <w:pPr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E</w:t>
            </w:r>
            <w:r w:rsidR="0054123A" w:rsidRPr="00E050BF">
              <w:rPr>
                <w:rFonts w:cs="Times New Roman"/>
                <w:b/>
                <w:color w:val="000000" w:themeColor="text1"/>
              </w:rPr>
              <w:t>lementi sa loptom:</w:t>
            </w:r>
          </w:p>
          <w:p w:rsidR="0054123A" w:rsidRPr="00E050BF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odigravanje lopte prstima (prema napr</w:t>
            </w:r>
            <w:r w:rsidR="003A6BEE">
              <w:rPr>
                <w:rFonts w:cs="Times New Roman"/>
                <w:color w:val="000000" w:themeColor="text1"/>
              </w:rPr>
              <w:t>ij</w:t>
            </w:r>
            <w:r w:rsidRPr="003E6093">
              <w:rPr>
                <w:rFonts w:cs="Times New Roman"/>
                <w:color w:val="000000" w:themeColor="text1"/>
              </w:rPr>
              <w:t xml:space="preserve">ed </w:t>
            </w:r>
            <w:r w:rsidR="00A6666B">
              <w:rPr>
                <w:rFonts w:cs="Times New Roman"/>
                <w:color w:val="000000" w:themeColor="text1"/>
              </w:rPr>
              <w:t>‒</w:t>
            </w:r>
            <w:r w:rsidRPr="003E6093">
              <w:rPr>
                <w:rFonts w:cs="Times New Roman"/>
                <w:color w:val="000000" w:themeColor="text1"/>
              </w:rPr>
              <w:t xml:space="preserve"> ispred t</w:t>
            </w:r>
            <w:r w:rsidR="00894531" w:rsidRPr="003E6093">
              <w:rPr>
                <w:rFonts w:cs="Times New Roman"/>
                <w:color w:val="000000" w:themeColor="text1"/>
              </w:rPr>
              <w:t>ij</w:t>
            </w:r>
            <w:r w:rsidRPr="003E6093">
              <w:rPr>
                <w:rFonts w:cs="Times New Roman"/>
                <w:color w:val="000000" w:themeColor="text1"/>
              </w:rPr>
              <w:t xml:space="preserve">ela, iza glave </w:t>
            </w:r>
            <w:r w:rsidR="00A6666B">
              <w:rPr>
                <w:rFonts w:cs="Times New Roman"/>
                <w:color w:val="000000" w:themeColor="text1"/>
              </w:rPr>
              <w:t>‒</w:t>
            </w:r>
            <w:r w:rsidRPr="003E6093">
              <w:rPr>
                <w:rFonts w:cs="Times New Roman"/>
                <w:color w:val="000000" w:themeColor="text1"/>
              </w:rPr>
              <w:t xml:space="preserve"> iza </w:t>
            </w:r>
            <w:r w:rsidRPr="00E050BF">
              <w:rPr>
                <w:rFonts w:cs="Times New Roman"/>
                <w:color w:val="000000" w:themeColor="text1"/>
              </w:rPr>
              <w:t>t</w:t>
            </w:r>
            <w:r w:rsidR="00894531" w:rsidRPr="00E050BF">
              <w:rPr>
                <w:rFonts w:cs="Times New Roman"/>
                <w:color w:val="000000" w:themeColor="text1"/>
              </w:rPr>
              <w:t>ij</w:t>
            </w:r>
            <w:r w:rsidRPr="00E050BF">
              <w:rPr>
                <w:rFonts w:cs="Times New Roman"/>
                <w:color w:val="000000" w:themeColor="text1"/>
              </w:rPr>
              <w:t>ela, u stranu i iznad glave, visoka preko 5m, srednja 3</w:t>
            </w:r>
            <w:r w:rsidR="00683413">
              <w:rPr>
                <w:rFonts w:cs="Times New Roman"/>
                <w:color w:val="000000" w:themeColor="text1"/>
              </w:rPr>
              <w:t>,</w:t>
            </w:r>
            <w:r w:rsidRPr="00E050BF">
              <w:rPr>
                <w:rFonts w:cs="Times New Roman"/>
                <w:color w:val="000000" w:themeColor="text1"/>
              </w:rPr>
              <w:t>5</w:t>
            </w:r>
            <w:r w:rsidR="00995055">
              <w:rPr>
                <w:rFonts w:cs="Times New Roman"/>
                <w:color w:val="000000" w:themeColor="text1"/>
              </w:rPr>
              <w:t>‒</w:t>
            </w:r>
            <w:r w:rsidRPr="00E050BF">
              <w:rPr>
                <w:rFonts w:cs="Times New Roman"/>
                <w:color w:val="000000" w:themeColor="text1"/>
              </w:rPr>
              <w:t>5m i niska do 3,5m, iz stava, iz kretanja, iz skoka, dodavanje sporih lopti, dodavanje brzih lopti)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E050BF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dizanje kao specifična forma dodavanj</w:t>
            </w:r>
            <w:r w:rsidR="00010F67" w:rsidRPr="003E6093">
              <w:rPr>
                <w:rFonts w:cs="Times New Roman"/>
                <w:color w:val="000000" w:themeColor="text1"/>
              </w:rPr>
              <w:t>a prstima (različit</w:t>
            </w:r>
            <w:r w:rsidR="008B4C0A">
              <w:rPr>
                <w:rFonts w:cs="Times New Roman"/>
                <w:color w:val="000000" w:themeColor="text1"/>
              </w:rPr>
              <w:t xml:space="preserve">e </w:t>
            </w:r>
            <w:r w:rsidR="00010F67" w:rsidRPr="003E6093">
              <w:rPr>
                <w:rFonts w:cs="Times New Roman"/>
                <w:color w:val="000000" w:themeColor="text1"/>
              </w:rPr>
              <w:t>brzin</w:t>
            </w:r>
            <w:r w:rsidR="008B4C0A">
              <w:rPr>
                <w:rFonts w:cs="Times New Roman"/>
                <w:color w:val="000000" w:themeColor="text1"/>
              </w:rPr>
              <w:t>e,</w:t>
            </w:r>
            <w:r w:rsidRPr="00E050BF">
              <w:rPr>
                <w:rFonts w:cs="Times New Roman"/>
                <w:color w:val="000000" w:themeColor="text1"/>
              </w:rPr>
              <w:t>različita putanja, adekvatni tajming, varke)</w:t>
            </w:r>
            <w:r w:rsidR="008B4C0A">
              <w:rPr>
                <w:rFonts w:cs="Times New Roman"/>
                <w:color w:val="000000" w:themeColor="text1"/>
              </w:rPr>
              <w:t>;</w:t>
            </w:r>
          </w:p>
          <w:p w:rsidR="0054123A" w:rsidRPr="00E050BF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odigravan</w:t>
            </w:r>
            <w:r w:rsidR="00E050BF">
              <w:rPr>
                <w:rFonts w:cs="Times New Roman"/>
                <w:color w:val="000000" w:themeColor="text1"/>
              </w:rPr>
              <w:t xml:space="preserve">je lopte podlakticama „čekićem“ </w:t>
            </w:r>
            <w:r w:rsidRPr="003E6093">
              <w:rPr>
                <w:rFonts w:cs="Times New Roman"/>
                <w:color w:val="000000" w:themeColor="text1"/>
              </w:rPr>
              <w:t>(podlakticama prema napr</w:t>
            </w:r>
            <w:r w:rsidR="00894531" w:rsidRPr="003E6093">
              <w:rPr>
                <w:rFonts w:cs="Times New Roman"/>
                <w:color w:val="000000" w:themeColor="text1"/>
              </w:rPr>
              <w:t>ij</w:t>
            </w:r>
            <w:r w:rsidRPr="003E6093">
              <w:rPr>
                <w:rFonts w:cs="Times New Roman"/>
                <w:color w:val="000000" w:themeColor="text1"/>
              </w:rPr>
              <w:t xml:space="preserve">ed, </w:t>
            </w:r>
            <w:r w:rsidRPr="00E050BF">
              <w:rPr>
                <w:rFonts w:cs="Times New Roman"/>
                <w:color w:val="000000" w:themeColor="text1"/>
              </w:rPr>
              <w:t>skretanjem sm</w:t>
            </w:r>
            <w:r w:rsidR="00894531" w:rsidRPr="00E050BF">
              <w:rPr>
                <w:rFonts w:cs="Times New Roman"/>
                <w:color w:val="000000" w:themeColor="text1"/>
              </w:rPr>
              <w:t>j</w:t>
            </w:r>
            <w:r w:rsidRPr="00E050BF">
              <w:rPr>
                <w:rFonts w:cs="Times New Roman"/>
                <w:color w:val="000000" w:themeColor="text1"/>
              </w:rPr>
              <w:t>era podlakticama, podlakticama preko glave, podlakticama povaljkom i poluupijačem, podlakticama odbijene lopte od mreže)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E050BF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 xml:space="preserve">servis (donji servis </w:t>
            </w:r>
            <w:r w:rsidR="00A6666B">
              <w:rPr>
                <w:rFonts w:cs="Times New Roman"/>
                <w:color w:val="000000" w:themeColor="text1"/>
              </w:rPr>
              <w:t>‒</w:t>
            </w:r>
            <w:r w:rsidRPr="003E6093">
              <w:rPr>
                <w:rFonts w:cs="Times New Roman"/>
                <w:color w:val="000000" w:themeColor="text1"/>
              </w:rPr>
              <w:t xml:space="preserve"> licem prem</w:t>
            </w:r>
            <w:r w:rsidR="00894531" w:rsidRPr="003E6093">
              <w:rPr>
                <w:rFonts w:cs="Times New Roman"/>
                <w:color w:val="000000" w:themeColor="text1"/>
              </w:rPr>
              <w:t>a mreži, bočno prema mreži</w:t>
            </w:r>
            <w:r w:rsidRPr="003E6093">
              <w:rPr>
                <w:rFonts w:cs="Times New Roman"/>
                <w:color w:val="000000" w:themeColor="text1"/>
              </w:rPr>
              <w:t>,</w:t>
            </w:r>
            <w:r w:rsidR="003971EC" w:rsidRPr="003E6093">
              <w:rPr>
                <w:rFonts w:cs="Times New Roman"/>
                <w:color w:val="000000" w:themeColor="text1"/>
              </w:rPr>
              <w:t xml:space="preserve"> lelujavi servis,</w:t>
            </w:r>
            <w:r w:rsidRPr="00E050BF">
              <w:rPr>
                <w:rFonts w:cs="Times New Roman"/>
                <w:color w:val="000000" w:themeColor="text1"/>
              </w:rPr>
              <w:t xml:space="preserve">gornji servis </w:t>
            </w:r>
            <w:r w:rsidR="00A6666B">
              <w:rPr>
                <w:rFonts w:cs="Times New Roman"/>
                <w:color w:val="000000" w:themeColor="text1"/>
              </w:rPr>
              <w:t>‒</w:t>
            </w:r>
            <w:r w:rsidR="00BB3AE7" w:rsidRPr="00E050BF">
              <w:rPr>
                <w:rFonts w:cs="Times New Roman"/>
                <w:color w:val="000000" w:themeColor="text1"/>
              </w:rPr>
              <w:t xml:space="preserve"> tenis servis,</w:t>
            </w:r>
            <w:r w:rsidRPr="00E050BF">
              <w:rPr>
                <w:rFonts w:cs="Times New Roman"/>
                <w:color w:val="000000" w:themeColor="text1"/>
              </w:rPr>
              <w:t xml:space="preserve"> servis iz sk</w:t>
            </w:r>
            <w:r w:rsidR="00BB3AE7" w:rsidRPr="00E050BF">
              <w:rPr>
                <w:rFonts w:cs="Times New Roman"/>
                <w:color w:val="000000" w:themeColor="text1"/>
              </w:rPr>
              <w:t>oka</w:t>
            </w:r>
            <w:r w:rsidRPr="00E050BF">
              <w:rPr>
                <w:rFonts w:cs="Times New Roman"/>
                <w:color w:val="000000" w:themeColor="text1"/>
              </w:rPr>
              <w:t>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3E6093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smeč (iz m</w:t>
            </w:r>
            <w:r w:rsidR="00894531" w:rsidRPr="003E6093">
              <w:rPr>
                <w:rFonts w:cs="Times New Roman"/>
                <w:color w:val="000000" w:themeColor="text1"/>
              </w:rPr>
              <w:t>j</w:t>
            </w:r>
            <w:r w:rsidRPr="003E6093">
              <w:rPr>
                <w:rFonts w:cs="Times New Roman"/>
                <w:color w:val="000000" w:themeColor="text1"/>
              </w:rPr>
              <w:t>esta, iz zaleta)</w:t>
            </w:r>
            <w:r w:rsidR="00995055">
              <w:rPr>
                <w:rFonts w:cs="Times New Roman"/>
                <w:color w:val="000000" w:themeColor="text1"/>
              </w:rPr>
              <w:t>;</w:t>
            </w:r>
          </w:p>
          <w:p w:rsidR="0054123A" w:rsidRPr="00E050BF" w:rsidRDefault="0054123A" w:rsidP="004A6556">
            <w:pPr>
              <w:pStyle w:val="ListParagraph"/>
              <w:numPr>
                <w:ilvl w:val="1"/>
                <w:numId w:val="45"/>
              </w:numPr>
              <w:ind w:left="450" w:hanging="450"/>
              <w:rPr>
                <w:rFonts w:cs="Times New Roman"/>
                <w:color w:val="000000" w:themeColor="text1"/>
              </w:rPr>
            </w:pPr>
            <w:r w:rsidRPr="003E6093">
              <w:rPr>
                <w:rFonts w:cs="Times New Roman"/>
                <w:color w:val="000000" w:themeColor="text1"/>
              </w:rPr>
              <w:t>blok (individualni, dvojni blok, trojn</w:t>
            </w:r>
            <w:r w:rsidR="005B00E8" w:rsidRPr="003E6093">
              <w:rPr>
                <w:rFonts w:cs="Times New Roman"/>
                <w:color w:val="000000" w:themeColor="text1"/>
              </w:rPr>
              <w:t>i blok, aktivni, pasivni, pokretni</w:t>
            </w:r>
            <w:r w:rsidRPr="003E6093">
              <w:rPr>
                <w:rFonts w:cs="Times New Roman"/>
                <w:color w:val="000000" w:themeColor="text1"/>
              </w:rPr>
              <w:t xml:space="preserve"> blo</w:t>
            </w:r>
            <w:r w:rsidR="005B00E8" w:rsidRPr="003E6093">
              <w:rPr>
                <w:rFonts w:cs="Times New Roman"/>
                <w:color w:val="000000" w:themeColor="text1"/>
              </w:rPr>
              <w:t xml:space="preserve">k u </w:t>
            </w:r>
            <w:r w:rsidR="005B00E8" w:rsidRPr="00E050BF">
              <w:rPr>
                <w:rFonts w:cs="Times New Roman"/>
                <w:color w:val="000000" w:themeColor="text1"/>
              </w:rPr>
              <w:t>jednoj liniji</w:t>
            </w:r>
            <w:r w:rsidRPr="00E050BF">
              <w:rPr>
                <w:rFonts w:cs="Times New Roman"/>
                <w:color w:val="000000" w:themeColor="text1"/>
              </w:rPr>
              <w:t>)</w:t>
            </w:r>
            <w:r w:rsidR="00D7262A" w:rsidRPr="00E050BF">
              <w:rPr>
                <w:rFonts w:cs="Times New Roman"/>
                <w:color w:val="000000" w:themeColor="text1"/>
              </w:rPr>
              <w:t>.</w:t>
            </w:r>
          </w:p>
          <w:p w:rsidR="007662E8" w:rsidRPr="003E6093" w:rsidRDefault="007662E8" w:rsidP="00CE1040">
            <w:pPr>
              <w:rPr>
                <w:rFonts w:cs="Times New Roman"/>
                <w:color w:val="000000" w:themeColor="text1"/>
              </w:rPr>
            </w:pPr>
          </w:p>
          <w:p w:rsidR="00DB0014" w:rsidRPr="003E6093" w:rsidRDefault="00DB0014" w:rsidP="00CE1040">
            <w:pPr>
              <w:rPr>
                <w:rFonts w:cs="Times New Roman"/>
                <w:color w:val="000000" w:themeColor="text1"/>
              </w:rPr>
            </w:pPr>
          </w:p>
          <w:p w:rsidR="007662E8" w:rsidRPr="00E050BF" w:rsidRDefault="0054123A" w:rsidP="004A6556">
            <w:pPr>
              <w:pStyle w:val="ListParagraph"/>
              <w:numPr>
                <w:ilvl w:val="0"/>
                <w:numId w:val="7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54123A" w:rsidRDefault="00BB3AE7" w:rsidP="00E050BF">
            <w:pPr>
              <w:ind w:left="360" w:hanging="360"/>
              <w:jc w:val="both"/>
              <w:rPr>
                <w:rFonts w:cs="Times New Roman"/>
                <w:color w:val="000000" w:themeColor="text1"/>
              </w:rPr>
            </w:pPr>
            <w:r w:rsidRPr="00E050BF">
              <w:rPr>
                <w:rFonts w:cs="Times New Roman"/>
                <w:color w:val="000000" w:themeColor="text1"/>
              </w:rPr>
              <w:t>Obuka, uvježbavanje i usavršavanje tehničkih elemenata realizuje se demonstracijom nastavnika i ponavljanjem od strane učenika. Korišćenjem optimalnog broja rekvizita i pomagala, učenici samostalno, u paru i u grupi uvježbavaju, usvajaju i podižu na viši nivo tehniku:odigravanje lopte prstima, odigravanje lopte podlakticama „čekićem“,</w:t>
            </w:r>
            <w:r w:rsidR="003971EC" w:rsidRPr="00E050BF">
              <w:rPr>
                <w:rFonts w:cs="Times New Roman"/>
                <w:color w:val="000000" w:themeColor="text1"/>
              </w:rPr>
              <w:t>dizanje kao specifičnu</w:t>
            </w:r>
            <w:r w:rsidRPr="00E050BF">
              <w:rPr>
                <w:rFonts w:cs="Times New Roman"/>
                <w:color w:val="000000" w:themeColor="text1"/>
              </w:rPr>
              <w:t xml:space="preserve"> f</w:t>
            </w:r>
            <w:r w:rsidR="003971EC" w:rsidRPr="00E050BF">
              <w:rPr>
                <w:rFonts w:cs="Times New Roman"/>
                <w:color w:val="000000" w:themeColor="text1"/>
              </w:rPr>
              <w:t>ormu</w:t>
            </w:r>
            <w:r w:rsidRPr="00E050BF">
              <w:rPr>
                <w:rFonts w:cs="Times New Roman"/>
                <w:color w:val="000000" w:themeColor="text1"/>
              </w:rPr>
              <w:t xml:space="preserve"> dodavanja prstima, servis, smeč, blok </w:t>
            </w:r>
            <w:r w:rsidR="006D4C33" w:rsidRPr="00E050BF">
              <w:rPr>
                <w:rFonts w:cs="Times New Roman"/>
                <w:color w:val="000000" w:themeColor="text1"/>
              </w:rPr>
              <w:t xml:space="preserve">i </w:t>
            </w:r>
            <w:r w:rsidRPr="00E050BF">
              <w:rPr>
                <w:rFonts w:cs="Times New Roman"/>
                <w:color w:val="000000" w:themeColor="text1"/>
              </w:rPr>
              <w:t>povezivanja tehničkih elemenata u cjeline.</w:t>
            </w:r>
          </w:p>
          <w:p w:rsidR="00E050BF" w:rsidRPr="00E050BF" w:rsidRDefault="00E050BF" w:rsidP="00E050BF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:rsidR="00E86B47" w:rsidRPr="00E050BF" w:rsidRDefault="00F30E2A" w:rsidP="002C01F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0" w:hanging="45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E86B47" w:rsidRPr="00E050BF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 xml:space="preserve">): </w:t>
            </w:r>
            <w:r w:rsidR="00E86B47" w:rsidRPr="00E050BF">
              <w:rPr>
                <w:rFonts w:cs="Times New Roman"/>
                <w:b/>
                <w:color w:val="000000" w:themeColor="text1"/>
              </w:rPr>
              <w:t xml:space="preserve">11 časova </w:t>
            </w:r>
          </w:p>
        </w:tc>
      </w:tr>
      <w:tr w:rsidR="0054123A" w:rsidRPr="00E97CBF" w:rsidTr="00E050BF">
        <w:tc>
          <w:tcPr>
            <w:tcW w:w="5000" w:type="pct"/>
            <w:shd w:val="clear" w:color="auto" w:fill="D9D9D9" w:themeFill="background1" w:themeFillShade="D9"/>
          </w:tcPr>
          <w:p w:rsidR="0054123A" w:rsidRPr="00E97CBF" w:rsidRDefault="0054123A" w:rsidP="00CE1040">
            <w:pPr>
              <w:rPr>
                <w:rFonts w:cs="Times New Roman"/>
                <w:b/>
              </w:rPr>
            </w:pPr>
            <w:r w:rsidRPr="00E97CBF">
              <w:rPr>
                <w:rFonts w:cs="Times New Roman"/>
                <w:b/>
              </w:rPr>
              <w:lastRenderedPageBreak/>
              <w:t>Obrazovno-vaspitni ishod 2</w:t>
            </w:r>
          </w:p>
          <w:p w:rsidR="0054123A" w:rsidRPr="00E97CBF" w:rsidRDefault="0054123A" w:rsidP="00E050BF">
            <w:pPr>
              <w:jc w:val="both"/>
              <w:rPr>
                <w:rFonts w:cs="Times New Roman"/>
              </w:rPr>
            </w:pPr>
            <w:r w:rsidRPr="00E050BF">
              <w:rPr>
                <w:b/>
                <w:i/>
              </w:rPr>
              <w:t>Nakon obučavanja i uvježbavanja elemenata odbojkaške taktike učenik će moći da</w:t>
            </w:r>
            <w:r w:rsidR="007804C0" w:rsidRPr="00E050BF">
              <w:rPr>
                <w:b/>
                <w:i/>
              </w:rPr>
              <w:t xml:space="preserve"> izvodi i primjenjuje taktičke elemente</w:t>
            </w:r>
            <w:r w:rsidR="00E050BF">
              <w:rPr>
                <w:b/>
                <w:i/>
              </w:rPr>
              <w:t>.</w:t>
            </w:r>
          </w:p>
        </w:tc>
      </w:tr>
      <w:tr w:rsidR="0054123A" w:rsidRPr="00E97CBF" w:rsidTr="00E050BF">
        <w:tc>
          <w:tcPr>
            <w:tcW w:w="5000" w:type="pct"/>
          </w:tcPr>
          <w:p w:rsidR="0054123A" w:rsidRDefault="0054123A" w:rsidP="00CE1040">
            <w:pPr>
              <w:rPr>
                <w:rFonts w:cs="Times New Roman"/>
                <w:b/>
                <w:color w:val="000000" w:themeColor="text1"/>
              </w:rPr>
            </w:pPr>
            <w:r w:rsidRPr="004F3890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9A123D" w:rsidRPr="009A123D" w:rsidRDefault="009A123D" w:rsidP="00CE1040">
            <w:pPr>
              <w:rPr>
                <w:rFonts w:cs="Times New Roman"/>
                <w:i/>
                <w:color w:val="000000" w:themeColor="text1"/>
              </w:rPr>
            </w:pPr>
            <w:r w:rsidRPr="009A123D">
              <w:rPr>
                <w:rFonts w:cs="Times New Roman"/>
                <w:i/>
                <w:color w:val="000000" w:themeColor="text1"/>
              </w:rPr>
              <w:t>Tokom učenja učenik će moći da:</w:t>
            </w:r>
          </w:p>
          <w:p w:rsidR="0054123A" w:rsidRPr="004F3890" w:rsidRDefault="00C008DE" w:rsidP="004A6556">
            <w:pPr>
              <w:pStyle w:val="ListParagraph"/>
              <w:numPr>
                <w:ilvl w:val="0"/>
                <w:numId w:val="46"/>
              </w:numPr>
              <w:ind w:left="450" w:hanging="450"/>
              <w:rPr>
                <w:rFonts w:cs="Arial"/>
                <w:color w:val="000000" w:themeColor="text1"/>
              </w:rPr>
            </w:pPr>
            <w:r w:rsidRPr="004F3890">
              <w:rPr>
                <w:rFonts w:cs="Arial"/>
                <w:color w:val="000000" w:themeColor="text1"/>
              </w:rPr>
              <w:t>pravilno koristi taktičke elemente</w:t>
            </w:r>
            <w:r w:rsidR="0054123A" w:rsidRPr="004F3890">
              <w:rPr>
                <w:color w:val="000000" w:themeColor="text1"/>
              </w:rPr>
              <w:t xml:space="preserve">odbojkaške </w:t>
            </w:r>
            <w:r w:rsidR="0054123A" w:rsidRPr="004F3890">
              <w:rPr>
                <w:rFonts w:cs="Arial"/>
                <w:color w:val="000000" w:themeColor="text1"/>
              </w:rPr>
              <w:t>igre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4F3890" w:rsidRDefault="007804C0" w:rsidP="004A6556">
            <w:pPr>
              <w:pStyle w:val="ListParagraph"/>
              <w:numPr>
                <w:ilvl w:val="0"/>
                <w:numId w:val="46"/>
              </w:numPr>
              <w:ind w:left="450" w:hanging="450"/>
              <w:rPr>
                <w:rFonts w:cs="Arial"/>
                <w:color w:val="000000" w:themeColor="text1"/>
              </w:rPr>
            </w:pPr>
            <w:r w:rsidRPr="004F3890">
              <w:rPr>
                <w:rFonts w:cs="Arial"/>
                <w:color w:val="000000" w:themeColor="text1"/>
              </w:rPr>
              <w:t>koristi naučene</w:t>
            </w:r>
            <w:r w:rsidR="0054123A" w:rsidRPr="004F3890">
              <w:rPr>
                <w:color w:val="000000" w:themeColor="text1"/>
              </w:rPr>
              <w:t xml:space="preserve">odbojkaške </w:t>
            </w:r>
            <w:r w:rsidR="0054123A" w:rsidRPr="004F3890">
              <w:rPr>
                <w:rFonts w:cs="Arial"/>
                <w:color w:val="000000" w:themeColor="text1"/>
              </w:rPr>
              <w:t>pojmove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pStyle w:val="ListParagraph"/>
              <w:numPr>
                <w:ilvl w:val="0"/>
                <w:numId w:val="46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4F3890">
              <w:rPr>
                <w:rFonts w:cs="Arial"/>
                <w:color w:val="000000" w:themeColor="text1"/>
              </w:rPr>
              <w:t>uravnoteženo razvija motoričke i funkcionalne sposobnosti</w:t>
            </w:r>
            <w:r w:rsidR="00A24736" w:rsidRPr="004F3890">
              <w:rPr>
                <w:rFonts w:cs="Arial"/>
                <w:color w:val="000000" w:themeColor="text1"/>
              </w:rPr>
              <w:t>.</w:t>
            </w:r>
          </w:p>
        </w:tc>
      </w:tr>
      <w:tr w:rsidR="0054123A" w:rsidRPr="00E97CBF" w:rsidTr="00E050BF">
        <w:tc>
          <w:tcPr>
            <w:tcW w:w="5000" w:type="pct"/>
          </w:tcPr>
          <w:p w:rsidR="0054123A" w:rsidRDefault="0054123A" w:rsidP="00CE1040">
            <w:pPr>
              <w:rPr>
                <w:rFonts w:cs="Times New Roman"/>
                <w:color w:val="000000" w:themeColor="text1"/>
              </w:rPr>
            </w:pPr>
            <w:r w:rsidRPr="004F3890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4F3890">
              <w:rPr>
                <w:rFonts w:cs="Times New Roman"/>
                <w:color w:val="000000" w:themeColor="text1"/>
              </w:rPr>
              <w:t>:</w:t>
            </w:r>
          </w:p>
          <w:p w:rsidR="00E050BF" w:rsidRPr="004F3890" w:rsidRDefault="00E050BF" w:rsidP="00CE1040">
            <w:pPr>
              <w:rPr>
                <w:rFonts w:cs="Times New Roman"/>
                <w:color w:val="000000" w:themeColor="text1"/>
              </w:rPr>
            </w:pPr>
          </w:p>
          <w:p w:rsidR="0054123A" w:rsidRPr="00E050BF" w:rsidRDefault="0054123A" w:rsidP="004A6556">
            <w:pPr>
              <w:pStyle w:val="ListParagraph"/>
              <w:numPr>
                <w:ilvl w:val="0"/>
                <w:numId w:val="8"/>
              </w:numPr>
              <w:ind w:left="450" w:hanging="45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Sadržaji/elementi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54123A" w:rsidRPr="004F3890" w:rsidRDefault="0054123A" w:rsidP="004A6556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="Arial"/>
                <w:color w:val="000000" w:themeColor="text1"/>
              </w:rPr>
            </w:pPr>
            <w:r w:rsidRPr="004F3890">
              <w:rPr>
                <w:rFonts w:cs="Arial"/>
                <w:color w:val="000000" w:themeColor="text1"/>
              </w:rPr>
              <w:t>individualna taktika (primač, dizač, korektor, srednji bloker, libero)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="Arial"/>
                <w:color w:val="000000" w:themeColor="text1"/>
              </w:rPr>
            </w:pPr>
            <w:r w:rsidRPr="004F3890">
              <w:rPr>
                <w:rFonts w:cs="Arial"/>
                <w:color w:val="000000" w:themeColor="text1"/>
              </w:rPr>
              <w:t>grupna</w:t>
            </w:r>
            <w:r w:rsidR="005537E5" w:rsidRPr="004F3890">
              <w:rPr>
                <w:rFonts w:cs="Arial"/>
                <w:color w:val="000000" w:themeColor="text1"/>
              </w:rPr>
              <w:t xml:space="preserve"> taktika</w:t>
            </w:r>
            <w:r w:rsidRPr="004F3890">
              <w:rPr>
                <w:rFonts w:cs="Arial"/>
                <w:color w:val="000000" w:themeColor="text1"/>
              </w:rPr>
              <w:t xml:space="preserve"> (saradnja dva do četiri igrača u napadu, ili u odbrani)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8B4C0A" w:rsidRDefault="0054123A" w:rsidP="00B35029">
            <w:pPr>
              <w:numPr>
                <w:ilvl w:val="0"/>
                <w:numId w:val="47"/>
              </w:numPr>
              <w:ind w:left="360"/>
              <w:jc w:val="both"/>
              <w:rPr>
                <w:color w:val="000000" w:themeColor="text1"/>
              </w:rPr>
            </w:pPr>
            <w:r w:rsidRPr="008B4C0A">
              <w:rPr>
                <w:rFonts w:cs="Arial"/>
                <w:color w:val="000000" w:themeColor="text1"/>
              </w:rPr>
              <w:t>ekipna</w:t>
            </w:r>
            <w:r w:rsidR="005537E5" w:rsidRPr="008B4C0A">
              <w:rPr>
                <w:rFonts w:cs="Arial"/>
                <w:color w:val="000000" w:themeColor="text1"/>
              </w:rPr>
              <w:t xml:space="preserve"> taktika</w:t>
            </w:r>
            <w:r w:rsidRPr="008B4C0A">
              <w:rPr>
                <w:rFonts w:cs="Arial"/>
                <w:color w:val="000000" w:themeColor="text1"/>
              </w:rPr>
              <w:t xml:space="preserve"> (dogovoreni i uv</w:t>
            </w:r>
            <w:r w:rsidR="00894531" w:rsidRPr="008B4C0A">
              <w:rPr>
                <w:rFonts w:cs="Arial"/>
                <w:color w:val="000000" w:themeColor="text1"/>
              </w:rPr>
              <w:t xml:space="preserve">ježbani sistemi igre u kojima </w:t>
            </w:r>
            <w:r w:rsidRPr="008B4C0A">
              <w:rPr>
                <w:rFonts w:cs="Arial"/>
                <w:color w:val="000000" w:themeColor="text1"/>
              </w:rPr>
              <w:t>učestvuje c</w:t>
            </w:r>
            <w:r w:rsidR="00894531" w:rsidRPr="008B4C0A">
              <w:rPr>
                <w:rFonts w:cs="Arial"/>
                <w:color w:val="000000" w:themeColor="text1"/>
              </w:rPr>
              <w:t>ij</w:t>
            </w:r>
            <w:r w:rsidRPr="008B4C0A">
              <w:rPr>
                <w:rFonts w:cs="Arial"/>
                <w:color w:val="000000" w:themeColor="text1"/>
              </w:rPr>
              <w:t>ela postava)</w:t>
            </w:r>
            <w:r w:rsidR="009A123D" w:rsidRPr="008B4C0A">
              <w:rPr>
                <w:rFonts w:cs="Arial"/>
                <w:color w:val="000000" w:themeColor="text1"/>
              </w:rPr>
              <w:t>;</w:t>
            </w:r>
          </w:p>
          <w:p w:rsidR="0054123A" w:rsidRPr="004F3890" w:rsidRDefault="00A24736" w:rsidP="004A6556">
            <w:pPr>
              <w:numPr>
                <w:ilvl w:val="0"/>
                <w:numId w:val="47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prijem servisa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obezb</w:t>
            </w:r>
            <w:r w:rsidR="00894531" w:rsidRPr="004F3890">
              <w:rPr>
                <w:color w:val="000000" w:themeColor="text1"/>
              </w:rPr>
              <w:t>j</w:t>
            </w:r>
            <w:r w:rsidRPr="004F3890">
              <w:rPr>
                <w:color w:val="000000" w:themeColor="text1"/>
              </w:rPr>
              <w:t>e</w:t>
            </w:r>
            <w:r w:rsidR="00500C11">
              <w:rPr>
                <w:color w:val="000000" w:themeColor="text1"/>
              </w:rPr>
              <w:t>đ</w:t>
            </w:r>
            <w:r w:rsidRPr="004F3890">
              <w:rPr>
                <w:color w:val="000000" w:themeColor="text1"/>
              </w:rPr>
              <w:t>enje bloka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individualni napad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lastRenderedPageBreak/>
              <w:t>grupni napad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kolektivni napad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individualna odbrana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grupna odbrana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numPr>
                <w:ilvl w:val="0"/>
                <w:numId w:val="48"/>
              </w:numPr>
              <w:ind w:left="360"/>
              <w:jc w:val="both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kolektivna odbrana</w:t>
            </w:r>
            <w:r w:rsidR="00A24736" w:rsidRPr="004F3890">
              <w:rPr>
                <w:color w:val="000000" w:themeColor="text1"/>
              </w:rPr>
              <w:t>.</w:t>
            </w:r>
          </w:p>
          <w:p w:rsidR="0054123A" w:rsidRPr="004F3890" w:rsidRDefault="0054123A" w:rsidP="00CE1040">
            <w:pPr>
              <w:ind w:left="1068"/>
              <w:jc w:val="both"/>
              <w:rPr>
                <w:color w:val="000000" w:themeColor="text1"/>
              </w:rPr>
            </w:pPr>
          </w:p>
          <w:p w:rsidR="0054123A" w:rsidRPr="00E050BF" w:rsidRDefault="0054123A" w:rsidP="004A655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54123A" w:rsidRPr="00E050BF" w:rsidRDefault="009A123D" w:rsidP="00E050B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="0054123A" w:rsidRPr="00E050BF">
              <w:rPr>
                <w:rFonts w:cs="Arial"/>
                <w:color w:val="000000" w:themeColor="text1"/>
              </w:rPr>
              <w:t>buka i usa</w:t>
            </w:r>
            <w:r w:rsidR="00FD3EB6" w:rsidRPr="00E050BF">
              <w:rPr>
                <w:rFonts w:cs="Arial"/>
                <w:color w:val="000000" w:themeColor="text1"/>
              </w:rPr>
              <w:t>vršavanje taktičkih elemenata</w:t>
            </w:r>
            <w:r w:rsidR="0054123A" w:rsidRPr="00E050BF">
              <w:rPr>
                <w:rFonts w:cs="Arial"/>
                <w:color w:val="000000" w:themeColor="text1"/>
              </w:rPr>
              <w:t xml:space="preserve"> izvodi </w:t>
            </w:r>
            <w:r w:rsidR="00FD3EB6" w:rsidRPr="00E050BF">
              <w:rPr>
                <w:rFonts w:cs="Arial"/>
                <w:color w:val="000000" w:themeColor="text1"/>
              </w:rPr>
              <w:t xml:space="preserve">se </w:t>
            </w:r>
            <w:r w:rsidR="0054123A" w:rsidRPr="00E050BF">
              <w:rPr>
                <w:rFonts w:cs="Arial"/>
                <w:color w:val="000000" w:themeColor="text1"/>
              </w:rPr>
              <w:t xml:space="preserve">samostalno, u paru, grupno i </w:t>
            </w:r>
            <w:r w:rsidR="00E050BF">
              <w:rPr>
                <w:rFonts w:cs="Arial"/>
                <w:color w:val="000000" w:themeColor="text1"/>
              </w:rPr>
              <w:t>t</w:t>
            </w:r>
            <w:r w:rsidR="0054123A" w:rsidRPr="00E050BF">
              <w:rPr>
                <w:rFonts w:cs="Arial"/>
                <w:color w:val="000000" w:themeColor="text1"/>
              </w:rPr>
              <w:t>imski</w:t>
            </w:r>
            <w:r w:rsidR="006A14D4" w:rsidRPr="00E050BF">
              <w:rPr>
                <w:rFonts w:cs="Arial"/>
                <w:color w:val="000000" w:themeColor="text1"/>
              </w:rPr>
              <w:t xml:space="preserve"> kroz igru sa različitim sistemima.</w:t>
            </w:r>
          </w:p>
          <w:p w:rsidR="0054123A" w:rsidRPr="00E050BF" w:rsidRDefault="0054123A" w:rsidP="00E050BF">
            <w:pPr>
              <w:rPr>
                <w:rFonts w:cs="Arial"/>
                <w:color w:val="000000" w:themeColor="text1"/>
              </w:rPr>
            </w:pPr>
            <w:r w:rsidRPr="00E050BF">
              <w:rPr>
                <w:rFonts w:cs="Arial"/>
                <w:color w:val="000000" w:themeColor="text1"/>
              </w:rPr>
              <w:t>Sistemi igre</w:t>
            </w:r>
            <w:r w:rsidR="006A14D4" w:rsidRPr="00E050BF">
              <w:rPr>
                <w:rFonts w:cs="Arial"/>
                <w:color w:val="000000" w:themeColor="text1"/>
              </w:rPr>
              <w:t>:</w:t>
            </w:r>
          </w:p>
          <w:p w:rsidR="0054123A" w:rsidRPr="004F3890" w:rsidRDefault="00635E08" w:rsidP="004A6556">
            <w:pPr>
              <w:pStyle w:val="ListParagraph"/>
              <w:numPr>
                <w:ilvl w:val="1"/>
                <w:numId w:val="1"/>
              </w:numPr>
              <w:ind w:left="360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sistem 6:0 (svih š</w:t>
            </w:r>
            <w:r w:rsidR="0054123A" w:rsidRPr="004F3890">
              <w:rPr>
                <w:color w:val="000000" w:themeColor="text1"/>
              </w:rPr>
              <w:t>est igrača diže, smečira i blokira)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pStyle w:val="ListParagraph"/>
              <w:numPr>
                <w:ilvl w:val="1"/>
                <w:numId w:val="1"/>
              </w:numPr>
              <w:ind w:left="360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sistem 3:3 (tri dizača i tri smečera)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4F3890" w:rsidRDefault="0054123A" w:rsidP="004A6556">
            <w:pPr>
              <w:pStyle w:val="ListParagraph"/>
              <w:numPr>
                <w:ilvl w:val="1"/>
                <w:numId w:val="1"/>
              </w:numPr>
              <w:ind w:left="360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sistem 4:2 (četiri smečera i dva dizača)</w:t>
            </w:r>
            <w:r w:rsidR="009A123D">
              <w:rPr>
                <w:color w:val="000000" w:themeColor="text1"/>
              </w:rPr>
              <w:t>;</w:t>
            </w:r>
          </w:p>
          <w:p w:rsidR="0054123A" w:rsidRDefault="0054123A" w:rsidP="004A6556">
            <w:pPr>
              <w:pStyle w:val="ListParagraph"/>
              <w:numPr>
                <w:ilvl w:val="1"/>
                <w:numId w:val="1"/>
              </w:numPr>
              <w:ind w:left="360"/>
              <w:rPr>
                <w:color w:val="000000" w:themeColor="text1"/>
              </w:rPr>
            </w:pPr>
            <w:r w:rsidRPr="004F3890">
              <w:rPr>
                <w:color w:val="000000" w:themeColor="text1"/>
              </w:rPr>
              <w:t>sistem 5:1 (jedan dizač, četiri napadača i libero)</w:t>
            </w:r>
            <w:r w:rsidR="00A24736" w:rsidRPr="004F3890">
              <w:rPr>
                <w:color w:val="000000" w:themeColor="text1"/>
              </w:rPr>
              <w:t>.</w:t>
            </w:r>
          </w:p>
          <w:p w:rsidR="00EA2E1E" w:rsidRPr="00EA2E1E" w:rsidRDefault="00EA2E1E" w:rsidP="00EA2E1E">
            <w:pPr>
              <w:ind w:left="1788"/>
              <w:rPr>
                <w:color w:val="000000" w:themeColor="text1"/>
              </w:rPr>
            </w:pPr>
          </w:p>
          <w:p w:rsidR="0054123A" w:rsidRPr="004F3890" w:rsidRDefault="00F30E2A" w:rsidP="002C01F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FC3335" w:rsidRPr="00E050BF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 xml:space="preserve">): </w:t>
            </w:r>
            <w:r w:rsidR="00FC3335" w:rsidRPr="00E050BF">
              <w:rPr>
                <w:rFonts w:cs="Times New Roman"/>
                <w:b/>
                <w:color w:val="000000" w:themeColor="text1"/>
              </w:rPr>
              <w:t>6</w:t>
            </w:r>
            <w:r w:rsidR="00EA2E1E" w:rsidRPr="00E050BF">
              <w:rPr>
                <w:rFonts w:cs="Times New Roman"/>
                <w:b/>
                <w:color w:val="000000" w:themeColor="text1"/>
              </w:rPr>
              <w:t xml:space="preserve"> časova </w:t>
            </w:r>
          </w:p>
        </w:tc>
      </w:tr>
      <w:tr w:rsidR="0054123A" w:rsidRPr="00E97CBF" w:rsidTr="00E050BF">
        <w:tc>
          <w:tcPr>
            <w:tcW w:w="5000" w:type="pct"/>
            <w:shd w:val="clear" w:color="auto" w:fill="D9D9D9" w:themeFill="background1" w:themeFillShade="D9"/>
          </w:tcPr>
          <w:p w:rsidR="0054123A" w:rsidRPr="00E97CBF" w:rsidRDefault="0054123A" w:rsidP="00CE1040">
            <w:pPr>
              <w:rPr>
                <w:rFonts w:cs="Times New Roman"/>
                <w:b/>
              </w:rPr>
            </w:pPr>
            <w:r w:rsidRPr="00E97CBF">
              <w:rPr>
                <w:rFonts w:cs="Times New Roman"/>
                <w:b/>
              </w:rPr>
              <w:lastRenderedPageBreak/>
              <w:t>Obrazovno-vaspitni ishod 3</w:t>
            </w:r>
          </w:p>
          <w:p w:rsidR="0054123A" w:rsidRPr="00E97CBF" w:rsidRDefault="0054123A" w:rsidP="00E050BF">
            <w:pPr>
              <w:rPr>
                <w:rFonts w:cs="Times New Roman"/>
              </w:rPr>
            </w:pPr>
            <w:r w:rsidRPr="00E050BF">
              <w:rPr>
                <w:b/>
                <w:i/>
              </w:rPr>
              <w:t>Nakon obučavanja, uvježbavanja i usvajanja tehničkih i taktičkih elemenata učeni</w:t>
            </w:r>
            <w:r w:rsidR="00635E08" w:rsidRPr="00E050BF">
              <w:rPr>
                <w:b/>
                <w:i/>
              </w:rPr>
              <w:t>k će moći da aktivno učestvuje</w:t>
            </w:r>
            <w:r w:rsidR="00E050BF">
              <w:rPr>
                <w:b/>
                <w:i/>
              </w:rPr>
              <w:t xml:space="preserve"> u odbojkaškoj igri.</w:t>
            </w:r>
          </w:p>
        </w:tc>
      </w:tr>
      <w:tr w:rsidR="0054123A" w:rsidRPr="00E97CBF" w:rsidTr="00E050BF">
        <w:tc>
          <w:tcPr>
            <w:tcW w:w="5000" w:type="pct"/>
          </w:tcPr>
          <w:p w:rsidR="0054123A" w:rsidRDefault="0054123A" w:rsidP="00CE1040">
            <w:pPr>
              <w:rPr>
                <w:rFonts w:cs="Times New Roman"/>
                <w:b/>
                <w:color w:val="000000" w:themeColor="text1"/>
              </w:rPr>
            </w:pPr>
            <w:r w:rsidRPr="00CA53F5">
              <w:rPr>
                <w:rFonts w:cs="Times New Roman"/>
                <w:b/>
                <w:color w:val="000000" w:themeColor="text1"/>
              </w:rPr>
              <w:t>Ishodi učenja</w:t>
            </w:r>
          </w:p>
          <w:p w:rsidR="009A123D" w:rsidRPr="009A123D" w:rsidRDefault="009A123D" w:rsidP="00CE1040">
            <w:pPr>
              <w:rPr>
                <w:rFonts w:cs="Times New Roman"/>
                <w:i/>
                <w:color w:val="000000" w:themeColor="text1"/>
              </w:rPr>
            </w:pPr>
            <w:r w:rsidRPr="009A123D">
              <w:rPr>
                <w:rFonts w:cs="Times New Roman"/>
                <w:i/>
                <w:color w:val="000000" w:themeColor="text1"/>
              </w:rPr>
              <w:t xml:space="preserve">Tokom učenja učenik će moći da: </w:t>
            </w:r>
          </w:p>
          <w:p w:rsidR="0054123A" w:rsidRPr="00E050BF" w:rsidRDefault="0054123A" w:rsidP="004A6556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cs="Arial"/>
                <w:color w:val="000000" w:themeColor="text1"/>
              </w:rPr>
            </w:pPr>
            <w:r w:rsidRPr="00E050BF">
              <w:rPr>
                <w:rFonts w:cs="Arial"/>
                <w:color w:val="000000" w:themeColor="text1"/>
              </w:rPr>
              <w:t>usp</w:t>
            </w:r>
            <w:r w:rsidR="00B02967" w:rsidRPr="00E050BF">
              <w:rPr>
                <w:rFonts w:cs="Arial"/>
                <w:color w:val="000000" w:themeColor="text1"/>
              </w:rPr>
              <w:t>j</w:t>
            </w:r>
            <w:r w:rsidRPr="00E050BF">
              <w:rPr>
                <w:rFonts w:cs="Arial"/>
                <w:color w:val="000000" w:themeColor="text1"/>
              </w:rPr>
              <w:t>ešno prim</w:t>
            </w:r>
            <w:r w:rsidR="00A24736" w:rsidRPr="00E050BF">
              <w:rPr>
                <w:rFonts w:cs="Arial"/>
                <w:color w:val="000000" w:themeColor="text1"/>
              </w:rPr>
              <w:t>i</w:t>
            </w:r>
            <w:r w:rsidR="00B02967" w:rsidRPr="00E050BF">
              <w:rPr>
                <w:rFonts w:cs="Arial"/>
                <w:color w:val="000000" w:themeColor="text1"/>
              </w:rPr>
              <w:t>j</w:t>
            </w:r>
            <w:r w:rsidRPr="00E050BF">
              <w:rPr>
                <w:rFonts w:cs="Arial"/>
                <w:color w:val="000000" w:themeColor="text1"/>
              </w:rPr>
              <w:t>eni tehničko</w:t>
            </w:r>
            <w:r w:rsidR="00A24736" w:rsidRPr="00E050BF">
              <w:rPr>
                <w:rFonts w:cs="Arial"/>
                <w:color w:val="000000" w:themeColor="text1"/>
              </w:rPr>
              <w:t>-</w:t>
            </w:r>
            <w:r w:rsidRPr="00E050BF">
              <w:rPr>
                <w:rFonts w:cs="Arial"/>
                <w:color w:val="000000" w:themeColor="text1"/>
              </w:rPr>
              <w:t xml:space="preserve">taktičke elemente u igri </w:t>
            </w:r>
            <w:r w:rsidR="00F13C85" w:rsidRPr="00E050BF">
              <w:rPr>
                <w:rFonts w:cs="Arial"/>
                <w:color w:val="000000" w:themeColor="text1"/>
              </w:rPr>
              <w:t>(</w:t>
            </w:r>
            <w:r w:rsidRPr="00E050BF">
              <w:rPr>
                <w:rFonts w:cs="Arial"/>
                <w:color w:val="000000" w:themeColor="text1"/>
              </w:rPr>
              <w:t>u napadu</w:t>
            </w:r>
            <w:r w:rsidR="00F13C85" w:rsidRPr="00E050BF">
              <w:rPr>
                <w:rFonts w:cs="Arial"/>
                <w:color w:val="000000" w:themeColor="text1"/>
              </w:rPr>
              <w:t>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CA53F5" w:rsidRDefault="0054123A" w:rsidP="004A6556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usp</w:t>
            </w:r>
            <w:r w:rsidR="00B02967" w:rsidRPr="00CA53F5">
              <w:rPr>
                <w:rFonts w:cs="Arial"/>
                <w:color w:val="000000" w:themeColor="text1"/>
              </w:rPr>
              <w:t>j</w:t>
            </w:r>
            <w:r w:rsidRPr="00CA53F5">
              <w:rPr>
                <w:rFonts w:cs="Arial"/>
                <w:color w:val="000000" w:themeColor="text1"/>
              </w:rPr>
              <w:t>ešno prim</w:t>
            </w:r>
            <w:r w:rsidR="00A24736" w:rsidRPr="00CA53F5">
              <w:rPr>
                <w:rFonts w:cs="Arial"/>
                <w:color w:val="000000" w:themeColor="text1"/>
              </w:rPr>
              <w:t>i</w:t>
            </w:r>
            <w:r w:rsidR="00B02967" w:rsidRPr="00CA53F5">
              <w:rPr>
                <w:rFonts w:cs="Arial"/>
                <w:color w:val="000000" w:themeColor="text1"/>
              </w:rPr>
              <w:t>j</w:t>
            </w:r>
            <w:r w:rsidRPr="00CA53F5">
              <w:rPr>
                <w:rFonts w:cs="Arial"/>
                <w:color w:val="000000" w:themeColor="text1"/>
              </w:rPr>
              <w:t>eni</w:t>
            </w:r>
            <w:r w:rsidR="00A24736" w:rsidRPr="00CA53F5">
              <w:rPr>
                <w:rFonts w:cs="Arial"/>
                <w:color w:val="000000" w:themeColor="text1"/>
              </w:rPr>
              <w:t xml:space="preserve"> tehničko-</w:t>
            </w:r>
            <w:r w:rsidRPr="00CA53F5">
              <w:rPr>
                <w:rFonts w:cs="Arial"/>
                <w:color w:val="000000" w:themeColor="text1"/>
              </w:rPr>
              <w:t xml:space="preserve">taktičke elemente u igri </w:t>
            </w:r>
            <w:r w:rsidR="00F13C85" w:rsidRPr="00CA53F5">
              <w:rPr>
                <w:rFonts w:cs="Arial"/>
                <w:color w:val="000000" w:themeColor="text1"/>
              </w:rPr>
              <w:t>(</w:t>
            </w:r>
            <w:r w:rsidRPr="00CA53F5">
              <w:rPr>
                <w:rFonts w:cs="Arial"/>
                <w:color w:val="000000" w:themeColor="text1"/>
              </w:rPr>
              <w:t>u odbrani</w:t>
            </w:r>
            <w:r w:rsidR="00F13C85" w:rsidRPr="00CA53F5">
              <w:rPr>
                <w:rFonts w:cs="Arial"/>
                <w:color w:val="000000" w:themeColor="text1"/>
              </w:rPr>
              <w:t>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0F3AB5" w:rsidRDefault="00F13C85" w:rsidP="004A6556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Arial"/>
                <w:color w:val="000000" w:themeColor="text1"/>
              </w:rPr>
            </w:pPr>
            <w:r w:rsidRPr="000F3AB5">
              <w:rPr>
                <w:rFonts w:cs="Arial"/>
                <w:color w:val="000000" w:themeColor="text1"/>
              </w:rPr>
              <w:t xml:space="preserve">koristi naučena </w:t>
            </w:r>
            <w:r w:rsidR="0054123A" w:rsidRPr="000F3AB5">
              <w:rPr>
                <w:rFonts w:cs="Arial"/>
                <w:color w:val="000000" w:themeColor="text1"/>
              </w:rPr>
              <w:t xml:space="preserve">pravila </w:t>
            </w:r>
            <w:r w:rsidR="0054123A" w:rsidRPr="000F3AB5">
              <w:rPr>
                <w:color w:val="000000" w:themeColor="text1"/>
              </w:rPr>
              <w:t xml:space="preserve">odbojkaške </w:t>
            </w:r>
            <w:r w:rsidR="003E6D79" w:rsidRPr="000F3AB5">
              <w:rPr>
                <w:rFonts w:cs="Arial"/>
                <w:color w:val="000000" w:themeColor="text1"/>
              </w:rPr>
              <w:t>igre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CA53F5" w:rsidRDefault="003E6D79" w:rsidP="004A6556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koristi sudijske</w:t>
            </w:r>
            <w:r w:rsidR="0054123A" w:rsidRPr="00CA53F5">
              <w:rPr>
                <w:rFonts w:cs="Arial"/>
                <w:color w:val="000000" w:themeColor="text1"/>
              </w:rPr>
              <w:t xml:space="preserve"> v</w:t>
            </w:r>
            <w:r w:rsidR="00B02967" w:rsidRPr="00CA53F5">
              <w:rPr>
                <w:rFonts w:cs="Arial"/>
                <w:color w:val="000000" w:themeColor="text1"/>
              </w:rPr>
              <w:t>j</w:t>
            </w:r>
            <w:r w:rsidRPr="00CA53F5">
              <w:rPr>
                <w:rFonts w:cs="Arial"/>
                <w:color w:val="000000" w:themeColor="text1"/>
              </w:rPr>
              <w:t>eštine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CA53F5" w:rsidRDefault="003E6D79" w:rsidP="004A6556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 xml:space="preserve">upozna </w:t>
            </w:r>
            <w:r w:rsidR="00FB6064" w:rsidRPr="00CA53F5">
              <w:rPr>
                <w:rFonts w:cs="Arial"/>
                <w:color w:val="000000" w:themeColor="text1"/>
              </w:rPr>
              <w:t>i</w:t>
            </w:r>
            <w:r w:rsidR="00F13C85" w:rsidRPr="00CA53F5">
              <w:rPr>
                <w:rFonts w:cs="Arial"/>
                <w:color w:val="000000" w:themeColor="text1"/>
              </w:rPr>
              <w:t xml:space="preserve"> primjenjuje </w:t>
            </w:r>
            <w:r w:rsidRPr="00CA53F5">
              <w:rPr>
                <w:rFonts w:cs="Arial"/>
                <w:color w:val="000000" w:themeColor="text1"/>
              </w:rPr>
              <w:t>osnove</w:t>
            </w:r>
            <w:r w:rsidR="009A123D">
              <w:rPr>
                <w:rFonts w:cs="Arial"/>
                <w:color w:val="000000" w:themeColor="text1"/>
              </w:rPr>
              <w:t>ferpleja;</w:t>
            </w:r>
          </w:p>
          <w:p w:rsidR="0054123A" w:rsidRPr="00CA53F5" w:rsidRDefault="0054123A" w:rsidP="004A6556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uravnoteženo razvija motoričke i funkcionalne sposobnosti</w:t>
            </w:r>
            <w:r w:rsidR="00A24736" w:rsidRPr="00CA53F5">
              <w:rPr>
                <w:rFonts w:cs="Arial"/>
                <w:color w:val="000000" w:themeColor="text1"/>
              </w:rPr>
              <w:t>.</w:t>
            </w:r>
          </w:p>
        </w:tc>
      </w:tr>
      <w:tr w:rsidR="0054123A" w:rsidRPr="00E97CBF" w:rsidTr="00E050BF">
        <w:tc>
          <w:tcPr>
            <w:tcW w:w="5000" w:type="pct"/>
          </w:tcPr>
          <w:p w:rsidR="0054123A" w:rsidRDefault="0054123A" w:rsidP="00CE1040">
            <w:pPr>
              <w:rPr>
                <w:rFonts w:cs="Times New Roman"/>
                <w:color w:val="000000" w:themeColor="text1"/>
              </w:rPr>
            </w:pPr>
            <w:r w:rsidRPr="00CA53F5">
              <w:rPr>
                <w:rFonts w:cs="Times New Roman"/>
                <w:b/>
                <w:color w:val="000000" w:themeColor="text1"/>
              </w:rPr>
              <w:t>Didaktičke preporuke za realizaciju obrazovno-vaspitnog ishoda</w:t>
            </w:r>
            <w:r w:rsidRPr="00CA53F5">
              <w:rPr>
                <w:rFonts w:cs="Times New Roman"/>
                <w:color w:val="000000" w:themeColor="text1"/>
              </w:rPr>
              <w:t>:</w:t>
            </w:r>
          </w:p>
          <w:p w:rsidR="00E050BF" w:rsidRPr="00E050BF" w:rsidRDefault="00E050BF" w:rsidP="00CE1040">
            <w:pPr>
              <w:rPr>
                <w:rFonts w:cs="Times New Roman"/>
                <w:b/>
                <w:color w:val="000000" w:themeColor="text1"/>
              </w:rPr>
            </w:pPr>
          </w:p>
          <w:p w:rsidR="0054123A" w:rsidRPr="00E050BF" w:rsidRDefault="0054123A" w:rsidP="004A6556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Sadržaji/elementi</w:t>
            </w:r>
            <w:r w:rsidR="00203415">
              <w:rPr>
                <w:rFonts w:cs="Times New Roman"/>
                <w:b/>
                <w:color w:val="000000" w:themeColor="text1"/>
              </w:rPr>
              <w:t>:</w:t>
            </w:r>
          </w:p>
          <w:p w:rsidR="003E6D79" w:rsidRPr="00CA53F5" w:rsidRDefault="0054123A" w:rsidP="004A6556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odbojkaška igra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CA53F5" w:rsidRDefault="003E6D79" w:rsidP="004A6556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pomoćne igre</w:t>
            </w:r>
            <w:r w:rsidR="00A24736" w:rsidRPr="00CA53F5">
              <w:rPr>
                <w:rFonts w:cs="Arial"/>
                <w:color w:val="000000" w:themeColor="text1"/>
              </w:rPr>
              <w:t>.</w:t>
            </w:r>
          </w:p>
          <w:p w:rsidR="0054123A" w:rsidRPr="00CA53F5" w:rsidRDefault="0054123A" w:rsidP="00CE1040">
            <w:pPr>
              <w:jc w:val="both"/>
              <w:rPr>
                <w:color w:val="000000" w:themeColor="text1"/>
              </w:rPr>
            </w:pPr>
          </w:p>
          <w:p w:rsidR="0054123A" w:rsidRPr="00E050BF" w:rsidRDefault="0054123A" w:rsidP="004A6556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 w:rsidRPr="00E050BF">
              <w:rPr>
                <w:rFonts w:cs="Times New Roman"/>
                <w:b/>
                <w:color w:val="000000" w:themeColor="text1"/>
              </w:rPr>
              <w:t>Aktivnosti učenja</w:t>
            </w:r>
          </w:p>
          <w:p w:rsidR="008036A5" w:rsidRPr="00CA53F5" w:rsidRDefault="009A123D" w:rsidP="009A123D">
            <w:pPr>
              <w:pStyle w:val="ListParagraph"/>
              <w:ind w:left="3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="008036A5" w:rsidRPr="00CA53F5">
              <w:rPr>
                <w:rFonts w:cs="Arial"/>
                <w:color w:val="000000" w:themeColor="text1"/>
              </w:rPr>
              <w:t>buka i</w:t>
            </w:r>
            <w:r w:rsidR="00A24736" w:rsidRPr="00CA53F5">
              <w:rPr>
                <w:rFonts w:cs="Arial"/>
                <w:color w:val="000000" w:themeColor="text1"/>
              </w:rPr>
              <w:t xml:space="preserve"> usavršavanje primjene tehničko-</w:t>
            </w:r>
            <w:r w:rsidR="008036A5" w:rsidRPr="00CA53F5">
              <w:rPr>
                <w:rFonts w:cs="Arial"/>
                <w:color w:val="000000" w:themeColor="text1"/>
              </w:rPr>
              <w:t>taktičkih elemenata u igri izvodi se samostalno, u paru, grupno i timski</w:t>
            </w:r>
            <w:r w:rsidR="00E07466" w:rsidRPr="00CA53F5">
              <w:rPr>
                <w:rFonts w:cs="Arial"/>
                <w:color w:val="000000" w:themeColor="text1"/>
              </w:rPr>
              <w:t>. Kroz igru se uvježbavaju</w:t>
            </w:r>
            <w:r w:rsidR="00535FDA" w:rsidRPr="00CA53F5">
              <w:rPr>
                <w:rFonts w:cs="Arial"/>
                <w:color w:val="000000" w:themeColor="text1"/>
              </w:rPr>
              <w:t>:</w:t>
            </w:r>
          </w:p>
          <w:p w:rsidR="000C2532" w:rsidRPr="000C2532" w:rsidRDefault="00B02967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sis</w:t>
            </w:r>
            <w:r w:rsidR="0054123A" w:rsidRPr="00CA53F5">
              <w:rPr>
                <w:rFonts w:cs="Arial"/>
                <w:color w:val="000000" w:themeColor="text1"/>
              </w:rPr>
              <w:t>tem 3:3 (tri dizača i tri smečera)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0C2532" w:rsidRPr="000C2532" w:rsidRDefault="000C2532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0C2532">
              <w:rPr>
                <w:color w:val="000000" w:themeColor="text1"/>
              </w:rPr>
              <w:t>sistem 6:0 (svih šest igrača diže, smečira i blokira)</w:t>
            </w:r>
            <w:r w:rsidR="009A123D">
              <w:rPr>
                <w:color w:val="000000" w:themeColor="text1"/>
              </w:rPr>
              <w:t>;</w:t>
            </w:r>
          </w:p>
          <w:p w:rsidR="0054123A" w:rsidRPr="00CA53F5" w:rsidRDefault="00B02967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sis</w:t>
            </w:r>
            <w:r w:rsidR="0054123A" w:rsidRPr="00CA53F5">
              <w:rPr>
                <w:rFonts w:cs="Arial"/>
                <w:color w:val="000000" w:themeColor="text1"/>
              </w:rPr>
              <w:t>tem 4:2 (četiri smečera i dva dizača)</w:t>
            </w:r>
            <w:r w:rsidR="009A123D">
              <w:rPr>
                <w:rFonts w:cs="Arial"/>
                <w:color w:val="000000" w:themeColor="text1"/>
              </w:rPr>
              <w:t>;</w:t>
            </w:r>
          </w:p>
          <w:p w:rsidR="0054123A" w:rsidRPr="00CA53F5" w:rsidRDefault="0054123A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s</w:t>
            </w:r>
            <w:r w:rsidR="00B02967" w:rsidRPr="00CA53F5">
              <w:rPr>
                <w:rFonts w:cs="Arial"/>
                <w:color w:val="000000" w:themeColor="text1"/>
              </w:rPr>
              <w:t>is</w:t>
            </w:r>
            <w:r w:rsidRPr="00CA53F5">
              <w:rPr>
                <w:rFonts w:cs="Arial"/>
                <w:color w:val="000000" w:themeColor="text1"/>
              </w:rPr>
              <w:t>tem 5:1 (jedan dizač, četiri napadača i libero)</w:t>
            </w:r>
            <w:r w:rsidR="00A24736" w:rsidRPr="00CA53F5">
              <w:rPr>
                <w:rFonts w:cs="Arial"/>
                <w:color w:val="000000" w:themeColor="text1"/>
              </w:rPr>
              <w:t>,</w:t>
            </w:r>
          </w:p>
          <w:p w:rsidR="0054123A" w:rsidRPr="00CA53F5" w:rsidRDefault="0054123A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pomoćne igre (sa jednakim brojem igrača, sa igračem više, sa jokerom, na smanjenom terenu)</w:t>
            </w:r>
            <w:r w:rsidR="00A24736" w:rsidRPr="00CA53F5">
              <w:rPr>
                <w:rFonts w:cs="Arial"/>
                <w:color w:val="000000" w:themeColor="text1"/>
              </w:rPr>
              <w:t>,</w:t>
            </w:r>
          </w:p>
          <w:p w:rsidR="0054123A" w:rsidRPr="00CA53F5" w:rsidRDefault="0054123A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 xml:space="preserve">pravila </w:t>
            </w:r>
            <w:r w:rsidRPr="00CA53F5">
              <w:rPr>
                <w:color w:val="000000" w:themeColor="text1"/>
              </w:rPr>
              <w:t xml:space="preserve">odbojkaške </w:t>
            </w:r>
            <w:r w:rsidRPr="00CA53F5">
              <w:rPr>
                <w:rFonts w:cs="Arial"/>
                <w:color w:val="000000" w:themeColor="text1"/>
              </w:rPr>
              <w:t>igre</w:t>
            </w:r>
            <w:r w:rsidR="00A24736" w:rsidRPr="00CA53F5">
              <w:rPr>
                <w:rFonts w:cs="Arial"/>
                <w:color w:val="000000" w:themeColor="text1"/>
              </w:rPr>
              <w:t>,</w:t>
            </w:r>
          </w:p>
          <w:p w:rsidR="0054123A" w:rsidRDefault="0054123A" w:rsidP="004A6556">
            <w:pPr>
              <w:pStyle w:val="ListParagraph"/>
              <w:numPr>
                <w:ilvl w:val="0"/>
                <w:numId w:val="53"/>
              </w:numPr>
              <w:rPr>
                <w:rFonts w:cs="Arial"/>
                <w:color w:val="000000" w:themeColor="text1"/>
              </w:rPr>
            </w:pPr>
            <w:r w:rsidRPr="00CA53F5">
              <w:rPr>
                <w:rFonts w:cs="Arial"/>
                <w:color w:val="000000" w:themeColor="text1"/>
              </w:rPr>
              <w:t>suđenje</w:t>
            </w:r>
            <w:r w:rsidR="00A24736" w:rsidRPr="00CA53F5">
              <w:rPr>
                <w:rFonts w:cs="Arial"/>
                <w:color w:val="000000" w:themeColor="text1"/>
              </w:rPr>
              <w:t>.</w:t>
            </w:r>
          </w:p>
          <w:p w:rsidR="009A319B" w:rsidRDefault="009A319B" w:rsidP="009A319B">
            <w:pPr>
              <w:pStyle w:val="ListParagraph"/>
              <w:ind w:left="1068"/>
              <w:rPr>
                <w:rFonts w:cs="Arial"/>
                <w:color w:val="000000" w:themeColor="text1"/>
              </w:rPr>
            </w:pPr>
          </w:p>
          <w:p w:rsidR="0054123A" w:rsidRPr="00CA53F5" w:rsidRDefault="00F30E2A" w:rsidP="00711CB3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Broj časova realizacije (o</w:t>
            </w:r>
            <w:r w:rsidR="00EA2E1E" w:rsidRPr="001F764E">
              <w:rPr>
                <w:rFonts w:cs="Times New Roman"/>
                <w:b/>
                <w:color w:val="000000" w:themeColor="text1"/>
              </w:rPr>
              <w:t>kvirno</w:t>
            </w:r>
            <w:r>
              <w:rPr>
                <w:rFonts w:cs="Times New Roman"/>
                <w:b/>
                <w:color w:val="000000" w:themeColor="text1"/>
              </w:rPr>
              <w:t>):</w:t>
            </w:r>
            <w:r w:rsidR="00EA2E1E" w:rsidRPr="001F764E">
              <w:rPr>
                <w:rFonts w:cs="Times New Roman"/>
                <w:b/>
                <w:color w:val="000000" w:themeColor="text1"/>
              </w:rPr>
              <w:t xml:space="preserve"> 1</w:t>
            </w:r>
            <w:r w:rsidR="00711CB3">
              <w:rPr>
                <w:rFonts w:cs="Times New Roman"/>
                <w:b/>
                <w:color w:val="000000" w:themeColor="text1"/>
              </w:rPr>
              <w:t>2</w:t>
            </w:r>
            <w:r w:rsidR="00EA2E1E" w:rsidRPr="001F764E">
              <w:rPr>
                <w:rFonts w:cs="Times New Roman"/>
                <w:b/>
                <w:color w:val="000000" w:themeColor="text1"/>
              </w:rPr>
              <w:t xml:space="preserve"> časova </w:t>
            </w:r>
          </w:p>
        </w:tc>
      </w:tr>
    </w:tbl>
    <w:p w:rsidR="0054123A" w:rsidRPr="00E97CBF" w:rsidRDefault="0054123A" w:rsidP="00CE1040">
      <w:pPr>
        <w:spacing w:after="0" w:line="240" w:lineRule="auto"/>
        <w:rPr>
          <w:rFonts w:cs="Times New Roman"/>
        </w:rPr>
      </w:pPr>
    </w:p>
    <w:p w:rsidR="00933997" w:rsidRDefault="00933997" w:rsidP="00CE1040">
      <w:pPr>
        <w:spacing w:after="0" w:line="240" w:lineRule="auto"/>
        <w:rPr>
          <w:rFonts w:cs="Times New Roman"/>
        </w:rPr>
      </w:pPr>
    </w:p>
    <w:p w:rsidR="00CD12A7" w:rsidRDefault="00CD12A7" w:rsidP="00CE1040">
      <w:pPr>
        <w:spacing w:after="0" w:line="240" w:lineRule="auto"/>
        <w:rPr>
          <w:rFonts w:cs="Times New Roman"/>
        </w:rPr>
      </w:pPr>
    </w:p>
    <w:p w:rsidR="00CD12A7" w:rsidRDefault="00CD12A7" w:rsidP="00CE1040">
      <w:pPr>
        <w:spacing w:after="0" w:line="240" w:lineRule="auto"/>
        <w:rPr>
          <w:rFonts w:cs="Times New Roman"/>
        </w:rPr>
      </w:pPr>
    </w:p>
    <w:p w:rsidR="00D731E3" w:rsidRPr="001F764E" w:rsidRDefault="00D731E3" w:rsidP="004A6556">
      <w:pPr>
        <w:pStyle w:val="Heading1"/>
        <w:numPr>
          <w:ilvl w:val="0"/>
          <w:numId w:val="18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7" w:name="_Toc493677903"/>
      <w:r w:rsidRPr="001F764E">
        <w:rPr>
          <w:rFonts w:asciiTheme="minorHAnsi" w:hAnsiTheme="minorHAnsi"/>
          <w:b/>
          <w:color w:val="auto"/>
          <w:sz w:val="28"/>
          <w:szCs w:val="28"/>
        </w:rPr>
        <w:lastRenderedPageBreak/>
        <w:t>DIDAKTIČKE PREPORUKE ZA REALIZACIJU PREDMETA</w:t>
      </w:r>
      <w:bookmarkEnd w:id="7"/>
    </w:p>
    <w:p w:rsidR="00A24736" w:rsidRPr="00700969" w:rsidRDefault="00A24736" w:rsidP="00A24736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:rsidR="001F764E" w:rsidRDefault="009D5158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 xml:space="preserve">Pohađanje izborne nastave obavezno </w:t>
      </w:r>
      <w:r w:rsidR="00203415">
        <w:rPr>
          <w:rFonts w:cs="Times New Roman"/>
        </w:rPr>
        <w:t xml:space="preserve">je </w:t>
      </w:r>
      <w:r w:rsidRPr="001F764E">
        <w:rPr>
          <w:rFonts w:cs="Times New Roman"/>
        </w:rPr>
        <w:t xml:space="preserve">za sve učenike koji su se </w:t>
      </w:r>
      <w:r w:rsidR="00A24736" w:rsidRPr="001F764E">
        <w:rPr>
          <w:rFonts w:cs="Times New Roman"/>
        </w:rPr>
        <w:t>opredijelili za izborni predmet</w:t>
      </w:r>
      <w:r w:rsidRPr="001F764E">
        <w:rPr>
          <w:rFonts w:cs="Times New Roman"/>
          <w:i/>
          <w:color w:val="000000" w:themeColor="text1"/>
        </w:rPr>
        <w:t>Sport za sportiste</w:t>
      </w:r>
      <w:r w:rsidRPr="001F764E">
        <w:rPr>
          <w:rFonts w:cs="Times New Roman"/>
          <w:color w:val="000000" w:themeColor="text1"/>
        </w:rPr>
        <w:t>.</w:t>
      </w:r>
      <w:r w:rsidRPr="001F764E">
        <w:rPr>
          <w:rFonts w:cs="Times New Roman"/>
        </w:rPr>
        <w:t xml:space="preserve"> Učenik se opredjeljuje za jedan od ponuđenih sportova </w:t>
      </w:r>
      <w:r w:rsidR="00500C11">
        <w:rPr>
          <w:rFonts w:cs="Times New Roman"/>
        </w:rPr>
        <w:t>(</w:t>
      </w:r>
      <w:r w:rsidRPr="001F764E">
        <w:rPr>
          <w:rFonts w:cs="Times New Roman"/>
        </w:rPr>
        <w:t>košarka, fudbal, rukomet ili odbojka</w:t>
      </w:r>
      <w:r w:rsidR="00500C11">
        <w:rPr>
          <w:rFonts w:cs="Times New Roman"/>
        </w:rPr>
        <w:t>)</w:t>
      </w:r>
      <w:r w:rsidRPr="001F764E">
        <w:rPr>
          <w:rFonts w:cs="Times New Roman"/>
        </w:rPr>
        <w:t>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</w:rPr>
      </w:pPr>
    </w:p>
    <w:p w:rsidR="009D5158" w:rsidRPr="001F764E" w:rsidRDefault="009D5158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 xml:space="preserve">Ovaj razvojni period karakterističan je po </w:t>
      </w:r>
      <w:r w:rsidRPr="001F764E">
        <w:rPr>
          <w:rFonts w:cs="Times New Roman"/>
          <w:color w:val="000000" w:themeColor="text1"/>
        </w:rPr>
        <w:t xml:space="preserve">burnom tjelesnom rastu i razvoju, koji vodi do biološke i polne zrelosti pojedinca.Ubrzani tjelesni rast </w:t>
      </w:r>
      <w:r w:rsidR="00090A40" w:rsidRPr="001F764E">
        <w:rPr>
          <w:rFonts w:cs="Times New Roman"/>
          <w:color w:val="000000" w:themeColor="text1"/>
        </w:rPr>
        <w:t>i razvoj</w:t>
      </w:r>
      <w:r w:rsidRPr="001F764E">
        <w:rPr>
          <w:rFonts w:cs="Times New Roman"/>
          <w:color w:val="000000" w:themeColor="text1"/>
        </w:rPr>
        <w:t xml:space="preserve"> ne odvija </w:t>
      </w:r>
      <w:r w:rsidR="00090A40" w:rsidRPr="001F764E">
        <w:rPr>
          <w:rFonts w:cs="Times New Roman"/>
          <w:color w:val="000000" w:themeColor="text1"/>
        </w:rPr>
        <w:t xml:space="preserve">se </w:t>
      </w:r>
      <w:r w:rsidRPr="001F764E">
        <w:rPr>
          <w:rFonts w:cs="Times New Roman"/>
          <w:color w:val="000000" w:themeColor="text1"/>
        </w:rPr>
        <w:t>uravnoteženo</w:t>
      </w:r>
      <w:r w:rsidR="00090A40" w:rsidRPr="001F764E">
        <w:rPr>
          <w:rFonts w:cs="Times New Roman"/>
          <w:color w:val="000000" w:themeColor="text1"/>
        </w:rPr>
        <w:t>, tako da ubrzane morfološke promjene nijesu uvijek praćene odgovarajućim funkcionalnim transformacijama i adaptacijama zbog čega se često stiče utisak tjelesne disharmonije.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</w:rPr>
      </w:pPr>
    </w:p>
    <w:p w:rsidR="00090A40" w:rsidRPr="001F764E" w:rsidRDefault="00090A40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 xml:space="preserve">Poseban problem predstavlja neujednačeno biološko </w:t>
      </w:r>
      <w:r w:rsidR="004F48B5" w:rsidRPr="001F764E">
        <w:rPr>
          <w:rFonts w:cs="Times New Roman"/>
        </w:rPr>
        <w:t>i</w:t>
      </w:r>
      <w:r w:rsidRPr="001F764E">
        <w:rPr>
          <w:rFonts w:cs="Times New Roman"/>
        </w:rPr>
        <w:t xml:space="preserve"> hronološko sazrijevanje</w:t>
      </w:r>
      <w:r w:rsidR="004F48B5" w:rsidRPr="001F764E">
        <w:rPr>
          <w:rFonts w:cs="Times New Roman"/>
        </w:rPr>
        <w:t>. Naime, intraindividualne r</w:t>
      </w:r>
      <w:r w:rsidR="00A24736" w:rsidRPr="001F764E">
        <w:rPr>
          <w:rFonts w:cs="Times New Roman"/>
        </w:rPr>
        <w:t>azlike u započinjanju puberteta</w:t>
      </w:r>
      <w:r w:rsidR="004F48B5" w:rsidRPr="001F764E">
        <w:rPr>
          <w:rFonts w:cs="Times New Roman"/>
        </w:rPr>
        <w:t xml:space="preserve"> dovode i do značajnih razlika na planu morfologije, funkcionalnih sposobnosti i motoričkog razvoja. Tako djeca sa ranim ulaskom u</w:t>
      </w:r>
      <w:r w:rsidR="00301FAB" w:rsidRPr="001F764E">
        <w:rPr>
          <w:rFonts w:cs="Times New Roman"/>
        </w:rPr>
        <w:t xml:space="preserve"> pubertet</w:t>
      </w:r>
      <w:r w:rsidR="004F48B5" w:rsidRPr="001F764E">
        <w:rPr>
          <w:rFonts w:cs="Times New Roman"/>
        </w:rPr>
        <w:t xml:space="preserve"> prikazuju izrazitu morfološku i motoričku superiornost u odnosu na svoje vršnjake, što predstavlja poseban problem u pogledu organizacije i realizacije nastave.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</w:rPr>
      </w:pPr>
    </w:p>
    <w:p w:rsidR="004F48B5" w:rsidRPr="001F764E" w:rsidRDefault="004F48B5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>Nemogućnost da se značajnije utiče</w:t>
      </w:r>
      <w:r w:rsidR="00EE3969" w:rsidRPr="001F764E">
        <w:rPr>
          <w:rFonts w:cs="Times New Roman"/>
        </w:rPr>
        <w:t xml:space="preserve">na kognitivni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konativni razvoj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sazrijevanje ne isključuje mogućnost rada na prilagođavanju ponašanja zahtjevima društveno prihvatljivih interpersonalnih odnosa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prihvatanja uloga u mikrosocijalnim sredinama. Zbog toga u realizaciji nastavnih sadržaja treba insistirati na kontroli emocija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ponašanju u skladu sa sportskim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opštedruštvenim pravilima, kao </w:t>
      </w:r>
      <w:r w:rsidR="007C4EF0" w:rsidRPr="001F764E">
        <w:rPr>
          <w:rFonts w:cs="Times New Roman"/>
        </w:rPr>
        <w:t>i</w:t>
      </w:r>
      <w:r w:rsidR="00EE3969" w:rsidRPr="001F764E">
        <w:rPr>
          <w:rFonts w:cs="Times New Roman"/>
        </w:rPr>
        <w:t xml:space="preserve"> u skladu</w:t>
      </w:r>
      <w:r w:rsidR="007C4EF0" w:rsidRPr="001F764E">
        <w:rPr>
          <w:rFonts w:cs="Times New Roman"/>
        </w:rPr>
        <w:t xml:space="preserve"> sa pravilima</w:t>
      </w:r>
      <w:r w:rsidR="00203415">
        <w:rPr>
          <w:rFonts w:cs="Times New Roman"/>
        </w:rPr>
        <w:t xml:space="preserve"> ferpleja</w:t>
      </w:r>
      <w:r w:rsidR="007C4EF0" w:rsidRPr="001F764E">
        <w:rPr>
          <w:rFonts w:cs="Times New Roman"/>
        </w:rPr>
        <w:t>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E43AE1" w:rsidRPr="001F764E" w:rsidRDefault="00757178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  <w:color w:val="000000" w:themeColor="text1"/>
        </w:rPr>
        <w:t>S obzirom na to</w:t>
      </w:r>
      <w:r w:rsidR="00E43AE1" w:rsidRPr="001F764E">
        <w:rPr>
          <w:rFonts w:cs="Times New Roman"/>
          <w:color w:val="000000" w:themeColor="text1"/>
        </w:rPr>
        <w:t xml:space="preserve"> da</w:t>
      </w:r>
      <w:r w:rsidR="00E43AE1" w:rsidRPr="001F764E">
        <w:rPr>
          <w:rFonts w:cs="Times New Roman"/>
        </w:rPr>
        <w:t xml:space="preserve"> su učenici naročito zainteresovani za produbljivanje znanja i širenje sadržaja rada, ovaj period veoma </w:t>
      </w:r>
      <w:r w:rsidR="00C55246">
        <w:rPr>
          <w:rFonts w:cs="Times New Roman"/>
        </w:rPr>
        <w:t xml:space="preserve">je </w:t>
      </w:r>
      <w:r w:rsidR="00E43AE1" w:rsidRPr="001F764E">
        <w:rPr>
          <w:rFonts w:cs="Times New Roman"/>
        </w:rPr>
        <w:t>pogodan za početak sportskih aktivnosti.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</w:rPr>
      </w:pPr>
    </w:p>
    <w:p w:rsidR="00E43AE1" w:rsidRPr="001F764E" w:rsidRDefault="00E43AE1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>Zbog efikasnosti vježbe i bolje motivacije</w:t>
      </w:r>
      <w:r w:rsidR="00500C11">
        <w:rPr>
          <w:rFonts w:cs="Times New Roman"/>
        </w:rPr>
        <w:t>,</w:t>
      </w:r>
      <w:r w:rsidRPr="001F764E">
        <w:rPr>
          <w:rFonts w:cs="Times New Roman"/>
        </w:rPr>
        <w:t xml:space="preserve"> realizacija izbornih programa zahtijeva savremeniji didaktičko-metodski pristup nasta</w:t>
      </w:r>
      <w:r w:rsidR="00757178" w:rsidRPr="001F764E">
        <w:rPr>
          <w:rFonts w:cs="Times New Roman"/>
        </w:rPr>
        <w:t>vnika, što se odnosi u prvom redu</w:t>
      </w:r>
      <w:r w:rsidRPr="001F764E">
        <w:rPr>
          <w:rFonts w:cs="Times New Roman"/>
        </w:rPr>
        <w:t xml:space="preserve">na slobodniju kompoziciju časa-treninga </w:t>
      </w:r>
      <w:r w:rsidR="009A1C9B" w:rsidRPr="001F764E">
        <w:rPr>
          <w:rFonts w:cs="Times New Roman"/>
        </w:rPr>
        <w:t>i</w:t>
      </w:r>
      <w:r w:rsidRPr="001F764E">
        <w:rPr>
          <w:rFonts w:cs="Times New Roman"/>
        </w:rPr>
        <w:t xml:space="preserve"> na usavršavanje </w:t>
      </w:r>
      <w:r w:rsidR="009A1C9B" w:rsidRPr="001F764E">
        <w:rPr>
          <w:rFonts w:cs="Times New Roman"/>
        </w:rPr>
        <w:t>i</w:t>
      </w:r>
      <w:r w:rsidRPr="001F764E">
        <w:rPr>
          <w:rFonts w:cs="Times New Roman"/>
        </w:rPr>
        <w:t xml:space="preserve"> osavremenjavanje tehnologije radni</w:t>
      </w:r>
      <w:r w:rsidR="009A1C9B" w:rsidRPr="001F764E">
        <w:rPr>
          <w:rFonts w:cs="Times New Roman"/>
        </w:rPr>
        <w:t>h procesa u samom njegovom toku.</w:t>
      </w:r>
    </w:p>
    <w:p w:rsidR="001F764E" w:rsidRDefault="001F764E" w:rsidP="001F764E">
      <w:pPr>
        <w:spacing w:after="0" w:line="240" w:lineRule="auto"/>
        <w:jc w:val="both"/>
        <w:rPr>
          <w:rFonts w:cs="Times New Roman"/>
        </w:rPr>
      </w:pPr>
    </w:p>
    <w:p w:rsidR="009A1C9B" w:rsidRPr="001F764E" w:rsidRDefault="009A1C9B" w:rsidP="001F764E">
      <w:pPr>
        <w:spacing w:after="0" w:line="240" w:lineRule="auto"/>
        <w:jc w:val="both"/>
        <w:rPr>
          <w:rFonts w:cs="Times New Roman"/>
        </w:rPr>
      </w:pPr>
      <w:r w:rsidRPr="001F764E">
        <w:rPr>
          <w:rFonts w:cs="Times New Roman"/>
        </w:rPr>
        <w:t xml:space="preserve">U radu treba koristiti metode koje će podići intenzitet vježbanja(intervalni metod, metod stanica i druge). Od izuzetne važnosti je individualni pristup </w:t>
      </w:r>
      <w:r w:rsidR="00425D7F" w:rsidRPr="001F764E">
        <w:rPr>
          <w:rFonts w:cs="Times New Roman"/>
        </w:rPr>
        <w:t>i</w:t>
      </w:r>
      <w:r w:rsidRPr="001F764E">
        <w:rPr>
          <w:rFonts w:cs="Times New Roman"/>
        </w:rPr>
        <w:t xml:space="preserve"> individualno vježbanje.</w:t>
      </w:r>
    </w:p>
    <w:p w:rsidR="00671870" w:rsidRPr="00425D7F" w:rsidRDefault="00671870" w:rsidP="00431696">
      <w:pPr>
        <w:pStyle w:val="Footer"/>
        <w:rPr>
          <w:rFonts w:asciiTheme="minorHAnsi" w:hAnsiTheme="minorHAnsi" w:cs="Arial"/>
          <w:color w:val="C00000"/>
          <w:sz w:val="22"/>
          <w:szCs w:val="22"/>
        </w:rPr>
      </w:pPr>
    </w:p>
    <w:p w:rsidR="00CD12A7" w:rsidRDefault="00CD12A7" w:rsidP="00CE1040">
      <w:pPr>
        <w:pStyle w:val="Footer"/>
        <w:jc w:val="both"/>
        <w:rPr>
          <w:rFonts w:asciiTheme="minorHAnsi" w:hAnsiTheme="minorHAnsi" w:cs="Arial"/>
          <w:color w:val="C00000"/>
          <w:sz w:val="22"/>
          <w:szCs w:val="22"/>
        </w:rPr>
      </w:pPr>
    </w:p>
    <w:p w:rsidR="00D731E3" w:rsidRPr="001F764E" w:rsidRDefault="00D731E3" w:rsidP="004A6556">
      <w:pPr>
        <w:pStyle w:val="Heading1"/>
        <w:numPr>
          <w:ilvl w:val="0"/>
          <w:numId w:val="18"/>
        </w:numPr>
        <w:ind w:left="450" w:hanging="450"/>
        <w:jc w:val="both"/>
        <w:rPr>
          <w:rFonts w:asciiTheme="minorHAnsi" w:hAnsiTheme="minorHAnsi"/>
          <w:b/>
          <w:color w:val="auto"/>
        </w:rPr>
      </w:pPr>
      <w:bookmarkStart w:id="8" w:name="_Toc493677904"/>
      <w:r w:rsidRPr="001F764E">
        <w:rPr>
          <w:rFonts w:asciiTheme="minorHAnsi" w:hAnsiTheme="minorHAnsi"/>
          <w:b/>
          <w:color w:val="auto"/>
        </w:rPr>
        <w:t>PRILAGOĐAVANJEPROGRAMA DJECI SA POSEBNIM OBRAZOVNIM POTREBAMA I NADARENIM UČENICIMA</w:t>
      </w:r>
      <w:bookmarkEnd w:id="8"/>
    </w:p>
    <w:p w:rsidR="00671870" w:rsidRPr="00DA254B" w:rsidRDefault="00671870" w:rsidP="00CE1040">
      <w:pPr>
        <w:pStyle w:val="Footer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731E3" w:rsidRDefault="00757178" w:rsidP="004A6556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rFonts w:cs="Times New Roman"/>
          <w:b/>
          <w:color w:val="000000" w:themeColor="text1"/>
        </w:rPr>
      </w:pPr>
      <w:r w:rsidRPr="001F764E">
        <w:rPr>
          <w:rFonts w:cs="Times New Roman"/>
          <w:b/>
          <w:color w:val="000000" w:themeColor="text1"/>
        </w:rPr>
        <w:t>P</w:t>
      </w:r>
      <w:r w:rsidR="00D731E3" w:rsidRPr="001F764E">
        <w:rPr>
          <w:rFonts w:cs="Times New Roman"/>
          <w:b/>
          <w:color w:val="000000" w:themeColor="text1"/>
        </w:rPr>
        <w:t xml:space="preserve">rilagođavanje programa djeci </w:t>
      </w:r>
      <w:r w:rsidR="00CB5D3E" w:rsidRPr="001F764E">
        <w:rPr>
          <w:rFonts w:cs="Times New Roman"/>
          <w:b/>
          <w:color w:val="000000" w:themeColor="text1"/>
        </w:rPr>
        <w:t>s</w:t>
      </w:r>
      <w:r w:rsidR="001F764E">
        <w:rPr>
          <w:rFonts w:cs="Times New Roman"/>
          <w:b/>
          <w:color w:val="000000" w:themeColor="text1"/>
        </w:rPr>
        <w:t>a posebnim obrazovnim potrebama</w:t>
      </w:r>
      <w:r w:rsidR="00CB5D3E" w:rsidRPr="001F764E">
        <w:rPr>
          <w:rFonts w:cs="Times New Roman"/>
          <w:b/>
          <w:color w:val="000000" w:themeColor="text1"/>
        </w:rPr>
        <w:t>:</w:t>
      </w:r>
    </w:p>
    <w:p w:rsidR="001F764E" w:rsidRPr="001F764E" w:rsidRDefault="001F764E" w:rsidP="001F764E">
      <w:pPr>
        <w:pStyle w:val="ListParagraph"/>
        <w:spacing w:after="0" w:line="240" w:lineRule="auto"/>
        <w:ind w:left="450"/>
        <w:rPr>
          <w:rFonts w:cs="Times New Roman"/>
          <w:b/>
          <w:color w:val="000000" w:themeColor="text1"/>
        </w:rPr>
      </w:pPr>
    </w:p>
    <w:p w:rsidR="00757178" w:rsidRPr="00DA254B" w:rsidRDefault="00D731E3" w:rsidP="00CE1040">
      <w:pPr>
        <w:pStyle w:val="NoSpacing"/>
        <w:jc w:val="both"/>
        <w:rPr>
          <w:color w:val="000000" w:themeColor="text1"/>
        </w:rPr>
      </w:pPr>
      <w:r w:rsidRPr="00DA254B">
        <w:rPr>
          <w:color w:val="000000" w:themeColor="text1"/>
        </w:rPr>
        <w:t>Članom 11 Zakona o vaspitanju i obrazovanju djece sa posebnim obrazovnim potrebamapropisano je da se u zavisnosti od smetnji i teškoća u razvoju, kao i od individualnih sklonosti i potreba djece</w:t>
      </w:r>
      <w:r w:rsidR="00757178" w:rsidRPr="00DA254B">
        <w:rPr>
          <w:color w:val="000000" w:themeColor="text1"/>
        </w:rPr>
        <w:t>,</w:t>
      </w:r>
      <w:r w:rsidRPr="00DA254B">
        <w:rPr>
          <w:color w:val="000000" w:themeColor="text1"/>
        </w:rPr>
        <w:t xml:space="preserve"> obrazovni p</w:t>
      </w:r>
      <w:r w:rsidR="00757178" w:rsidRPr="00DA254B">
        <w:rPr>
          <w:color w:val="000000" w:themeColor="text1"/>
        </w:rPr>
        <w:t xml:space="preserve">rogrami, pored ostalog mogu: </w:t>
      </w:r>
    </w:p>
    <w:p w:rsidR="00757178" w:rsidRPr="00DA254B" w:rsidRDefault="00D731E3" w:rsidP="004A6556">
      <w:pPr>
        <w:pStyle w:val="NoSpacing"/>
        <w:numPr>
          <w:ilvl w:val="0"/>
          <w:numId w:val="54"/>
        </w:numPr>
        <w:ind w:left="540" w:hanging="495"/>
        <w:jc w:val="both"/>
        <w:rPr>
          <w:color w:val="000000" w:themeColor="text1"/>
        </w:rPr>
      </w:pPr>
      <w:r w:rsidRPr="00DA254B">
        <w:rPr>
          <w:color w:val="000000" w:themeColor="text1"/>
        </w:rPr>
        <w:t>modifikovati skraćivanjem ili proširivanjem s</w:t>
      </w:r>
      <w:r w:rsidR="00757178" w:rsidRPr="00DA254B">
        <w:rPr>
          <w:color w:val="000000" w:themeColor="text1"/>
        </w:rPr>
        <w:t xml:space="preserve">adržaja predmetnog programa, </w:t>
      </w:r>
    </w:p>
    <w:p w:rsidR="00D731E3" w:rsidRPr="00DA254B" w:rsidRDefault="00D731E3" w:rsidP="004A6556">
      <w:pPr>
        <w:pStyle w:val="NoSpacing"/>
        <w:numPr>
          <w:ilvl w:val="0"/>
          <w:numId w:val="54"/>
        </w:numPr>
        <w:ind w:left="540" w:hanging="495"/>
        <w:jc w:val="both"/>
        <w:rPr>
          <w:color w:val="000000" w:themeColor="text1"/>
        </w:rPr>
      </w:pPr>
      <w:r w:rsidRPr="00DA254B">
        <w:rPr>
          <w:color w:val="000000" w:themeColor="text1"/>
        </w:rPr>
        <w:t>prilagođavati mijenjanjem metodike kojom se sadržajipredmetnog programa realizuju.</w:t>
      </w:r>
    </w:p>
    <w:p w:rsidR="001F764E" w:rsidRDefault="001F764E" w:rsidP="001F764E">
      <w:pPr>
        <w:pStyle w:val="NoSpacing"/>
        <w:ind w:left="540" w:hanging="495"/>
        <w:jc w:val="both"/>
        <w:rPr>
          <w:color w:val="000000" w:themeColor="text1"/>
        </w:rPr>
      </w:pPr>
    </w:p>
    <w:p w:rsidR="00D731E3" w:rsidRPr="00DA254B" w:rsidRDefault="00D731E3" w:rsidP="00CE1040">
      <w:pPr>
        <w:pStyle w:val="NoSpacing"/>
        <w:jc w:val="both"/>
        <w:rPr>
          <w:color w:val="000000" w:themeColor="text1"/>
        </w:rPr>
      </w:pPr>
      <w:r w:rsidRPr="00DA254B">
        <w:rPr>
          <w:color w:val="000000" w:themeColor="text1"/>
        </w:rPr>
        <w:t xml:space="preserve">Član 16 istog Zakona propisuje da je škola, odnosno resursni centar dužan da, po pravilu, u roku od 30 dana po upisu djeteta, donese individualni razvojno-obrazovni program za dijete sa posebnim obrazovnim potrebama </w:t>
      </w:r>
      <w:r w:rsidR="00601E44">
        <w:rPr>
          <w:color w:val="000000" w:themeColor="text1"/>
        </w:rPr>
        <w:t>(IROP), u saradnji sa roditeljima</w:t>
      </w:r>
      <w:r w:rsidRPr="00DA254B">
        <w:rPr>
          <w:color w:val="000000" w:themeColor="text1"/>
        </w:rPr>
        <w:t xml:space="preserve"> i o tome obavijesti Zavod za školstvo, Centar za stručno obrazovanje i Ispitni centar. </w:t>
      </w:r>
    </w:p>
    <w:p w:rsidR="00D731E3" w:rsidRPr="00DA254B" w:rsidRDefault="00D731E3" w:rsidP="00CE1040">
      <w:pPr>
        <w:pStyle w:val="NoSpacing"/>
        <w:jc w:val="both"/>
        <w:rPr>
          <w:color w:val="000000" w:themeColor="text1"/>
        </w:rPr>
      </w:pPr>
    </w:p>
    <w:p w:rsidR="00D731E3" w:rsidRPr="00DA254B" w:rsidRDefault="00D731E3" w:rsidP="00CE1040">
      <w:pPr>
        <w:pStyle w:val="NoSpacing"/>
        <w:rPr>
          <w:color w:val="000000" w:themeColor="text1"/>
        </w:rPr>
      </w:pPr>
      <w:r w:rsidRPr="00DA254B">
        <w:rPr>
          <w:color w:val="000000" w:themeColor="text1"/>
        </w:rPr>
        <w:t xml:space="preserve">Više informacija moguće je naći na sajtu: </w:t>
      </w:r>
      <w:hyperlink r:id="rId9" w:history="1">
        <w:r w:rsidRPr="00DA254B">
          <w:rPr>
            <w:rStyle w:val="Hyperlink"/>
            <w:color w:val="000000" w:themeColor="text1"/>
          </w:rPr>
          <w:t>http://www.skolskiportal.edu.me/Pages/Inkluzivnoobrazovanje.aspx</w:t>
        </w:r>
      </w:hyperlink>
    </w:p>
    <w:p w:rsidR="0054123A" w:rsidRPr="00DA254B" w:rsidRDefault="0054123A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D731E3" w:rsidRPr="001F764E" w:rsidRDefault="00757178" w:rsidP="004A6556">
      <w:pPr>
        <w:pStyle w:val="ListParagraph"/>
        <w:numPr>
          <w:ilvl w:val="0"/>
          <w:numId w:val="9"/>
        </w:numPr>
        <w:spacing w:after="0" w:line="240" w:lineRule="auto"/>
        <w:ind w:left="450" w:hanging="720"/>
        <w:rPr>
          <w:rFonts w:cs="Times New Roman"/>
          <w:b/>
          <w:color w:val="000000" w:themeColor="text1"/>
        </w:rPr>
      </w:pPr>
      <w:r w:rsidRPr="001F764E">
        <w:rPr>
          <w:rFonts w:cs="Times New Roman"/>
          <w:b/>
          <w:color w:val="000000" w:themeColor="text1"/>
        </w:rPr>
        <w:t>P</w:t>
      </w:r>
      <w:r w:rsidR="00D731E3" w:rsidRPr="001F764E">
        <w:rPr>
          <w:rFonts w:cs="Times New Roman"/>
          <w:b/>
          <w:color w:val="000000" w:themeColor="text1"/>
        </w:rPr>
        <w:t>rilagođavanje programa nadarenim učenicima</w:t>
      </w:r>
    </w:p>
    <w:p w:rsidR="00C353E8" w:rsidRPr="00DA254B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511941" w:rsidRPr="00DA254B" w:rsidRDefault="009A123D" w:rsidP="003B445C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</w:t>
      </w:r>
      <w:r w:rsidR="00842732" w:rsidRPr="00DA254B">
        <w:rPr>
          <w:rFonts w:cs="Times New Roman"/>
          <w:color w:val="000000" w:themeColor="text1"/>
        </w:rPr>
        <w:t xml:space="preserve">otrebno </w:t>
      </w:r>
      <w:r>
        <w:rPr>
          <w:rFonts w:cs="Times New Roman"/>
          <w:color w:val="000000" w:themeColor="text1"/>
        </w:rPr>
        <w:t xml:space="preserve">je </w:t>
      </w:r>
      <w:r w:rsidR="00842732" w:rsidRPr="00DA254B">
        <w:rPr>
          <w:rFonts w:cs="Times New Roman"/>
          <w:color w:val="000000" w:themeColor="text1"/>
        </w:rPr>
        <w:t>da se u realizaciji</w:t>
      </w:r>
      <w:r w:rsidR="00C353E8" w:rsidRPr="00DA254B">
        <w:rPr>
          <w:rFonts w:cs="Times New Roman"/>
          <w:color w:val="000000" w:themeColor="text1"/>
        </w:rPr>
        <w:t xml:space="preserve"> nastavnih sadržaja uoče pojedinci koji sv</w:t>
      </w:r>
      <w:r w:rsidR="00842732" w:rsidRPr="00DA254B">
        <w:rPr>
          <w:rFonts w:cs="Times New Roman"/>
          <w:color w:val="000000" w:themeColor="text1"/>
        </w:rPr>
        <w:t>ojim morfološkim karakteristikam</w:t>
      </w:r>
      <w:r w:rsidR="00C353E8" w:rsidRPr="00DA254B">
        <w:rPr>
          <w:rFonts w:cs="Times New Roman"/>
          <w:color w:val="000000" w:themeColor="text1"/>
        </w:rPr>
        <w:t>a, funkcionalnim sposobnostima i motoričkim svojstvima odskaču od pros</w:t>
      </w:r>
      <w:r w:rsidR="007D50A7" w:rsidRPr="00DA254B">
        <w:rPr>
          <w:rFonts w:cs="Times New Roman"/>
          <w:color w:val="000000" w:themeColor="text1"/>
        </w:rPr>
        <w:t>j</w:t>
      </w:r>
      <w:r w:rsidR="00C353E8" w:rsidRPr="00DA254B">
        <w:rPr>
          <w:rFonts w:cs="Times New Roman"/>
          <w:color w:val="000000" w:themeColor="text1"/>
        </w:rPr>
        <w:t>eka u m</w:t>
      </w:r>
      <w:r w:rsidR="007D50A7" w:rsidRPr="00DA254B">
        <w:rPr>
          <w:rFonts w:cs="Times New Roman"/>
          <w:color w:val="000000" w:themeColor="text1"/>
        </w:rPr>
        <w:t>j</w:t>
      </w:r>
      <w:r w:rsidR="00C353E8" w:rsidRPr="00DA254B">
        <w:rPr>
          <w:rFonts w:cs="Times New Roman"/>
          <w:color w:val="000000" w:themeColor="text1"/>
        </w:rPr>
        <w:t xml:space="preserve">eri koja nalaže da im se posveti posebna pažnja. </w:t>
      </w:r>
    </w:p>
    <w:p w:rsidR="00C353E8" w:rsidRPr="00DA254B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D731E3" w:rsidRPr="00DA254B" w:rsidRDefault="00C353E8" w:rsidP="000A6DBE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A254B">
        <w:rPr>
          <w:rFonts w:cs="Times New Roman"/>
          <w:color w:val="000000" w:themeColor="text1"/>
        </w:rPr>
        <w:t>Sam program nije moguće značajnije prilagoditi radu sa ovom kategorijom učenika, tako da je najsvrsishodnije ove učenike uputiti u sportske organizacije u kojima će se planski i sistematski posvetiti pažnja njihovom daljem sportskom usavršavanju. Oni, kao i učenici koji su već obuhvaćeni aktivnostima specijalizovanih sportskih organizacija, treba da aktivno učestvuju u realizaciji nastavnih sadr</w:t>
      </w:r>
      <w:r w:rsidR="000875C8" w:rsidRPr="00DA254B">
        <w:rPr>
          <w:rFonts w:cs="Times New Roman"/>
          <w:color w:val="000000" w:themeColor="text1"/>
        </w:rPr>
        <w:t>žaja, jer će im to dodatno pomo</w:t>
      </w:r>
      <w:r w:rsidRPr="00DA254B">
        <w:rPr>
          <w:rFonts w:cs="Times New Roman"/>
          <w:color w:val="000000" w:themeColor="text1"/>
        </w:rPr>
        <w:t>ći u njihovom sportskom usav</w:t>
      </w:r>
      <w:r w:rsidR="000875C8" w:rsidRPr="00DA254B">
        <w:rPr>
          <w:rFonts w:cs="Times New Roman"/>
          <w:color w:val="000000" w:themeColor="text1"/>
        </w:rPr>
        <w:t>ršavanju,</w:t>
      </w:r>
      <w:r w:rsidRPr="00DA254B">
        <w:rPr>
          <w:rFonts w:cs="Times New Roman"/>
          <w:color w:val="000000" w:themeColor="text1"/>
        </w:rPr>
        <w:t xml:space="preserve"> ali i zato što će njihovo prisustvo d</w:t>
      </w:r>
      <w:r w:rsidR="001D0385" w:rsidRPr="00DA254B">
        <w:rPr>
          <w:rFonts w:cs="Times New Roman"/>
          <w:color w:val="000000" w:themeColor="text1"/>
        </w:rPr>
        <w:t xml:space="preserve">odatno motivisati </w:t>
      </w:r>
      <w:r w:rsidRPr="00DA254B">
        <w:rPr>
          <w:rFonts w:cs="Times New Roman"/>
          <w:color w:val="000000" w:themeColor="text1"/>
        </w:rPr>
        <w:t xml:space="preserve">ostale učenike. </w:t>
      </w:r>
    </w:p>
    <w:p w:rsidR="00933997" w:rsidRPr="00DA254B" w:rsidRDefault="00933997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6F2F73" w:rsidRDefault="006F2F73" w:rsidP="00CE1040">
      <w:pPr>
        <w:spacing w:after="0" w:line="240" w:lineRule="auto"/>
        <w:rPr>
          <w:rFonts w:cs="Times New Roman"/>
          <w:b/>
        </w:rPr>
      </w:pPr>
    </w:p>
    <w:p w:rsidR="00D731E3" w:rsidRPr="001F764E" w:rsidRDefault="00D731E3" w:rsidP="004A6556">
      <w:pPr>
        <w:pStyle w:val="Heading1"/>
        <w:numPr>
          <w:ilvl w:val="0"/>
          <w:numId w:val="18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9" w:name="_Toc493677905"/>
      <w:r w:rsidRPr="001F764E">
        <w:rPr>
          <w:rFonts w:asciiTheme="minorHAnsi" w:hAnsiTheme="minorHAnsi"/>
          <w:b/>
          <w:color w:val="auto"/>
          <w:sz w:val="28"/>
          <w:szCs w:val="28"/>
        </w:rPr>
        <w:t>VREDNOVANJE OBRAZOVNO</w:t>
      </w:r>
      <w:r w:rsidR="00F52FAF">
        <w:rPr>
          <w:rFonts w:asciiTheme="minorHAnsi" w:hAnsiTheme="minorHAnsi"/>
          <w:b/>
          <w:color w:val="auto"/>
          <w:sz w:val="28"/>
          <w:szCs w:val="28"/>
        </w:rPr>
        <w:t>-</w:t>
      </w:r>
      <w:r w:rsidRPr="001F764E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9"/>
    </w:p>
    <w:p w:rsidR="00C353E8" w:rsidRPr="00E97CBF" w:rsidRDefault="00C353E8" w:rsidP="00CE1040">
      <w:pPr>
        <w:spacing w:after="0" w:line="240" w:lineRule="auto"/>
        <w:rPr>
          <w:rFonts w:cs="Times New Roman"/>
        </w:rPr>
      </w:pPr>
    </w:p>
    <w:p w:rsidR="00C353E8" w:rsidRPr="008C46A2" w:rsidRDefault="00C353E8" w:rsidP="00CE1040">
      <w:pPr>
        <w:spacing w:after="0" w:line="240" w:lineRule="auto"/>
        <w:rPr>
          <w:rFonts w:cs="Times New Roman"/>
        </w:rPr>
      </w:pPr>
      <w:r w:rsidRPr="008C46A2">
        <w:rPr>
          <w:rFonts w:cs="Times New Roman"/>
        </w:rPr>
        <w:t xml:space="preserve">Vrednovanje i ocjenjivanje vrši </w:t>
      </w:r>
      <w:r w:rsidR="00500C11">
        <w:rPr>
          <w:rFonts w:cs="Times New Roman"/>
        </w:rPr>
        <w:t xml:space="preserve">se </w:t>
      </w:r>
      <w:r w:rsidRPr="008C46A2">
        <w:rPr>
          <w:rFonts w:cs="Times New Roman"/>
        </w:rPr>
        <w:t xml:space="preserve">na osnovu: </w:t>
      </w:r>
    </w:p>
    <w:p w:rsidR="00C353E8" w:rsidRPr="008C46A2" w:rsidRDefault="00C353E8" w:rsidP="004A6556">
      <w:pPr>
        <w:pStyle w:val="ListParagraph"/>
        <w:numPr>
          <w:ilvl w:val="0"/>
          <w:numId w:val="55"/>
        </w:numPr>
        <w:spacing w:after="0" w:line="240" w:lineRule="auto"/>
        <w:ind w:left="450" w:hanging="450"/>
        <w:rPr>
          <w:rFonts w:cs="Times New Roman"/>
        </w:rPr>
      </w:pPr>
      <w:r w:rsidRPr="008C46A2">
        <w:rPr>
          <w:rFonts w:cs="Times New Roman"/>
        </w:rPr>
        <w:t xml:space="preserve">sportsko-tehničkih dostignuća i </w:t>
      </w:r>
    </w:p>
    <w:p w:rsidR="00C353E8" w:rsidRPr="008C46A2" w:rsidRDefault="00C353E8" w:rsidP="004A6556">
      <w:pPr>
        <w:pStyle w:val="ListParagraph"/>
        <w:numPr>
          <w:ilvl w:val="0"/>
          <w:numId w:val="55"/>
        </w:numPr>
        <w:spacing w:after="0" w:line="240" w:lineRule="auto"/>
        <w:ind w:left="450" w:hanging="450"/>
        <w:rPr>
          <w:rFonts w:cs="Times New Roman"/>
        </w:rPr>
      </w:pPr>
      <w:r w:rsidRPr="008C46A2">
        <w:rPr>
          <w:rFonts w:cs="Times New Roman"/>
        </w:rPr>
        <w:t>stavova prema fizičkoj kulturi i izabranoj aktivnosti.</w:t>
      </w:r>
    </w:p>
    <w:p w:rsidR="00C353E8" w:rsidRPr="00F1561A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C353E8" w:rsidRPr="00F1561A" w:rsidRDefault="00C353E8" w:rsidP="006F38D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S</w:t>
      </w:r>
      <w:r w:rsidR="001F764E">
        <w:rPr>
          <w:rFonts w:cs="Times New Roman"/>
          <w:color w:val="000000" w:themeColor="text1"/>
        </w:rPr>
        <w:t>portsko-tehnička dostignuća o</w:t>
      </w:r>
      <w:r w:rsidRPr="00F1561A">
        <w:rPr>
          <w:rFonts w:cs="Times New Roman"/>
          <w:color w:val="000000" w:themeColor="text1"/>
        </w:rPr>
        <w:t xml:space="preserve">cjenjuju </w:t>
      </w:r>
      <w:r w:rsidR="009A123D">
        <w:rPr>
          <w:rFonts w:cs="Times New Roman"/>
          <w:color w:val="000000" w:themeColor="text1"/>
        </w:rPr>
        <w:t xml:space="preserve">se </w:t>
      </w:r>
      <w:r w:rsidRPr="00F1561A">
        <w:rPr>
          <w:rFonts w:cs="Times New Roman"/>
          <w:color w:val="000000" w:themeColor="text1"/>
        </w:rPr>
        <w:t>utvr</w:t>
      </w:r>
      <w:r w:rsidR="00C55246">
        <w:rPr>
          <w:rFonts w:cs="Times New Roman"/>
          <w:color w:val="000000" w:themeColor="text1"/>
        </w:rPr>
        <w:t>đi</w:t>
      </w:r>
      <w:r w:rsidRPr="00F1561A">
        <w:rPr>
          <w:rFonts w:cs="Times New Roman"/>
          <w:color w:val="000000" w:themeColor="text1"/>
        </w:rPr>
        <w:t xml:space="preserve">vanjem obima (kvantiteta) i nivoa (kvaliteta) ovladanosti sadržajima izbornog programa preciziranog u koloni </w:t>
      </w:r>
      <w:r w:rsidRPr="00F1561A">
        <w:rPr>
          <w:rFonts w:cs="Times New Roman"/>
          <w:i/>
          <w:color w:val="000000" w:themeColor="text1"/>
        </w:rPr>
        <w:t>sadržaji i aktivnosti</w:t>
      </w:r>
      <w:r w:rsidRPr="00F1561A">
        <w:rPr>
          <w:rFonts w:cs="Times New Roman"/>
          <w:color w:val="000000" w:themeColor="text1"/>
        </w:rPr>
        <w:t>.</w:t>
      </w:r>
    </w:p>
    <w:p w:rsidR="00C353E8" w:rsidRPr="00F1561A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C353E8" w:rsidRPr="00F1561A" w:rsidRDefault="00C353E8" w:rsidP="006F38D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Ocjenjivanje stavova prema fizičkoj kultur</w:t>
      </w:r>
      <w:r w:rsidR="00C55246">
        <w:rPr>
          <w:rFonts w:cs="Times New Roman"/>
          <w:color w:val="000000" w:themeColor="text1"/>
        </w:rPr>
        <w:t>i</w:t>
      </w:r>
      <w:r w:rsidRPr="00F1561A">
        <w:rPr>
          <w:rFonts w:cs="Times New Roman"/>
          <w:color w:val="000000" w:themeColor="text1"/>
        </w:rPr>
        <w:t xml:space="preserve"> i izabranoj aktivnosti obavlja se praćenjem učenikove aktivnosti na vlastitom usavršavanju </w:t>
      </w:r>
      <w:r w:rsidR="007D50A7" w:rsidRPr="00F1561A">
        <w:rPr>
          <w:rFonts w:cs="Times New Roman"/>
          <w:color w:val="000000" w:themeColor="text1"/>
        </w:rPr>
        <w:t xml:space="preserve">i </w:t>
      </w:r>
      <w:r w:rsidRPr="00F1561A">
        <w:rPr>
          <w:rFonts w:cs="Times New Roman"/>
          <w:color w:val="000000" w:themeColor="text1"/>
        </w:rPr>
        <w:t>učvršćivan</w:t>
      </w:r>
      <w:r w:rsidR="008A385B" w:rsidRPr="00F1561A">
        <w:rPr>
          <w:rFonts w:cs="Times New Roman"/>
          <w:color w:val="000000" w:themeColor="text1"/>
        </w:rPr>
        <w:t>ju zdravlja, njezi tijela, izvr</w:t>
      </w:r>
      <w:r w:rsidRPr="00F1561A">
        <w:rPr>
          <w:rFonts w:cs="Times New Roman"/>
          <w:color w:val="000000" w:themeColor="text1"/>
        </w:rPr>
        <w:t>šavanju zadataka u smislu njegovanja fizičkih sposobnosti, ostvarenom stepenu navika za stalnim vježbanjem, odnosu prema drugovima tokom vježbanja, tok</w:t>
      </w:r>
      <w:r w:rsidR="00CB5D3E" w:rsidRPr="00F1561A">
        <w:rPr>
          <w:rFonts w:cs="Times New Roman"/>
          <w:color w:val="000000" w:themeColor="text1"/>
        </w:rPr>
        <w:t>om sportskih takmičenja</w:t>
      </w:r>
      <w:r w:rsidRPr="00F1561A">
        <w:rPr>
          <w:rFonts w:cs="Times New Roman"/>
          <w:color w:val="000000" w:themeColor="text1"/>
        </w:rPr>
        <w:t>, kao i praćenjem aktivnosti učenika u ostalim oblicima kojima se stečena znanja iz ove oblasti povezuju sa svakodnevnim životom.</w:t>
      </w:r>
    </w:p>
    <w:p w:rsidR="00C353E8" w:rsidRPr="00F1561A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C353E8" w:rsidRPr="00F1561A" w:rsidRDefault="00C353E8" w:rsidP="00CE1040">
      <w:pPr>
        <w:spacing w:after="0" w:line="240" w:lineRule="auto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Ocjena</w:t>
      </w:r>
    </w:p>
    <w:p w:rsidR="00C353E8" w:rsidRPr="00F1561A" w:rsidRDefault="00C353E8" w:rsidP="004A6556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 xml:space="preserve">Ocjenu </w:t>
      </w:r>
      <w:r w:rsidR="006F38D2" w:rsidRPr="00F1561A">
        <w:rPr>
          <w:rFonts w:cs="Times New Roman"/>
          <w:color w:val="000000" w:themeColor="text1"/>
        </w:rPr>
        <w:t>odličan (5</w:t>
      </w:r>
      <w:r w:rsidR="001F764E">
        <w:rPr>
          <w:rFonts w:cs="Times New Roman"/>
          <w:color w:val="000000" w:themeColor="text1"/>
        </w:rPr>
        <w:t xml:space="preserve">) dobija učenik koji </w:t>
      </w:r>
      <w:r w:rsidRPr="00F1561A">
        <w:rPr>
          <w:rFonts w:cs="Times New Roman"/>
          <w:color w:val="000000" w:themeColor="text1"/>
        </w:rPr>
        <w:t>u sportsko-tehničkim dostignućima izabrane aktivnosti z</w:t>
      </w:r>
      <w:r w:rsidR="001F764E">
        <w:rPr>
          <w:rFonts w:cs="Times New Roman"/>
          <w:color w:val="000000" w:themeColor="text1"/>
        </w:rPr>
        <w:t xml:space="preserve">natno prevazilazi postavljene </w:t>
      </w:r>
      <w:r w:rsidRPr="00F1561A">
        <w:rPr>
          <w:rFonts w:cs="Times New Roman"/>
          <w:color w:val="000000" w:themeColor="text1"/>
        </w:rPr>
        <w:t>zahtjeve po obimu i kvalitetu i koji ima veoma aktivan odnos prema fizičkoj kulturi.</w:t>
      </w:r>
    </w:p>
    <w:p w:rsidR="00C353E8" w:rsidRPr="00F1561A" w:rsidRDefault="006F38D2" w:rsidP="004A6556">
      <w:pPr>
        <w:pStyle w:val="ListParagraph"/>
        <w:numPr>
          <w:ilvl w:val="0"/>
          <w:numId w:val="11"/>
        </w:numPr>
        <w:spacing w:after="0" w:line="240" w:lineRule="auto"/>
        <w:ind w:left="450" w:hanging="450"/>
        <w:jc w:val="both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Ocjenu vrlodobar (4</w:t>
      </w:r>
      <w:r w:rsidR="001F764E">
        <w:rPr>
          <w:rFonts w:cs="Times New Roman"/>
          <w:color w:val="000000" w:themeColor="text1"/>
        </w:rPr>
        <w:t xml:space="preserve">) </w:t>
      </w:r>
      <w:r w:rsidR="00C353E8" w:rsidRPr="00F1561A">
        <w:rPr>
          <w:rFonts w:cs="Times New Roman"/>
          <w:color w:val="000000" w:themeColor="text1"/>
        </w:rPr>
        <w:t>dobija učenik koji u spor</w:t>
      </w:r>
      <w:r w:rsidRPr="00F1561A">
        <w:rPr>
          <w:rFonts w:cs="Times New Roman"/>
          <w:color w:val="000000" w:themeColor="text1"/>
        </w:rPr>
        <w:t>tsko-</w:t>
      </w:r>
      <w:r w:rsidR="00C353E8" w:rsidRPr="00F1561A">
        <w:rPr>
          <w:rFonts w:cs="Times New Roman"/>
          <w:color w:val="000000" w:themeColor="text1"/>
        </w:rPr>
        <w:t>tehničkim dostignućima izabrane aktivnosti prevazilazi postavljene zahtjeve po obimu i kvalitetu i koji ima aktivan odnos prema fizičkoj kulturi.</w:t>
      </w:r>
    </w:p>
    <w:p w:rsidR="00C353E8" w:rsidRPr="00F1561A" w:rsidRDefault="006F38D2" w:rsidP="004A6556">
      <w:pPr>
        <w:pStyle w:val="ListParagraph"/>
        <w:numPr>
          <w:ilvl w:val="0"/>
          <w:numId w:val="11"/>
        </w:numPr>
        <w:spacing w:after="0" w:line="240" w:lineRule="auto"/>
        <w:ind w:left="450" w:hanging="450"/>
        <w:jc w:val="both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Ocjenu dobar (3</w:t>
      </w:r>
      <w:r w:rsidR="001F764E">
        <w:rPr>
          <w:rFonts w:cs="Times New Roman"/>
          <w:color w:val="000000" w:themeColor="text1"/>
        </w:rPr>
        <w:t xml:space="preserve">) </w:t>
      </w:r>
      <w:r w:rsidR="00C353E8" w:rsidRPr="00F1561A">
        <w:rPr>
          <w:rFonts w:cs="Times New Roman"/>
          <w:color w:val="000000" w:themeColor="text1"/>
        </w:rPr>
        <w:t>dobija učenik čiji su rezultati u sportsko-tehničkim dostignućima</w:t>
      </w:r>
      <w:r w:rsidR="00510804" w:rsidRPr="00F1561A">
        <w:rPr>
          <w:rFonts w:cs="Times New Roman"/>
          <w:color w:val="000000" w:themeColor="text1"/>
        </w:rPr>
        <w:t xml:space="preserve"> na nivou očekivanih obrazovnih zahtjeva</w:t>
      </w:r>
      <w:r w:rsidR="00C353E8" w:rsidRPr="00F1561A">
        <w:rPr>
          <w:rFonts w:cs="Times New Roman"/>
          <w:color w:val="000000" w:themeColor="text1"/>
        </w:rPr>
        <w:t xml:space="preserve"> i čiji je odnos prema fizičkoj kulturi zadovoljavajući.</w:t>
      </w:r>
    </w:p>
    <w:p w:rsidR="00C353E8" w:rsidRPr="00F1561A" w:rsidRDefault="006F38D2" w:rsidP="004A6556">
      <w:pPr>
        <w:pStyle w:val="ListParagraph"/>
        <w:numPr>
          <w:ilvl w:val="0"/>
          <w:numId w:val="11"/>
        </w:numPr>
        <w:spacing w:after="0" w:line="240" w:lineRule="auto"/>
        <w:ind w:left="450" w:hanging="450"/>
        <w:jc w:val="both"/>
        <w:rPr>
          <w:rFonts w:cs="Times New Roman"/>
          <w:color w:val="000000" w:themeColor="text1"/>
        </w:rPr>
      </w:pPr>
      <w:r w:rsidRPr="00F1561A">
        <w:rPr>
          <w:rFonts w:cs="Times New Roman"/>
          <w:color w:val="000000" w:themeColor="text1"/>
        </w:rPr>
        <w:t>Ocjenu dovoljan (2</w:t>
      </w:r>
      <w:r w:rsidR="00BC64EC" w:rsidRPr="00F1561A">
        <w:rPr>
          <w:rFonts w:cs="Times New Roman"/>
          <w:color w:val="000000" w:themeColor="text1"/>
        </w:rPr>
        <w:t xml:space="preserve">) </w:t>
      </w:r>
      <w:r w:rsidR="00510804" w:rsidRPr="00F1561A">
        <w:rPr>
          <w:rFonts w:cs="Times New Roman"/>
          <w:color w:val="000000" w:themeColor="text1"/>
        </w:rPr>
        <w:t>dobija učenik čiji su rezultati u sportsko-tehničkim dostignućima u granicama minimalnih obrazovnih zahtjeva i čiji je odnos prema fizičkoj kulturi zadovoljavajući.</w:t>
      </w:r>
    </w:p>
    <w:p w:rsidR="00933997" w:rsidRPr="00F1561A" w:rsidRDefault="00933997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CD12A7" w:rsidRPr="00F1561A" w:rsidRDefault="00CD12A7" w:rsidP="00CE1040">
      <w:pPr>
        <w:spacing w:after="0" w:line="240" w:lineRule="auto"/>
        <w:rPr>
          <w:rFonts w:cs="Times New Roman"/>
          <w:color w:val="000000" w:themeColor="text1"/>
        </w:rPr>
      </w:pPr>
    </w:p>
    <w:p w:rsidR="00CD12A7" w:rsidRDefault="00CD12A7" w:rsidP="00CE1040">
      <w:pPr>
        <w:spacing w:after="0" w:line="240" w:lineRule="auto"/>
        <w:rPr>
          <w:rFonts w:cs="Times New Roman"/>
        </w:rPr>
      </w:pPr>
    </w:p>
    <w:p w:rsidR="002E00DC" w:rsidRDefault="002E00DC" w:rsidP="00CE1040">
      <w:pPr>
        <w:spacing w:after="0" w:line="240" w:lineRule="auto"/>
        <w:rPr>
          <w:rFonts w:cs="Times New Roman"/>
        </w:rPr>
      </w:pPr>
    </w:p>
    <w:p w:rsidR="002E00DC" w:rsidRDefault="002E00DC" w:rsidP="00CE1040">
      <w:pPr>
        <w:spacing w:after="0" w:line="240" w:lineRule="auto"/>
        <w:rPr>
          <w:rFonts w:cs="Times New Roman"/>
        </w:rPr>
      </w:pPr>
    </w:p>
    <w:p w:rsidR="002E00DC" w:rsidRDefault="002E00DC" w:rsidP="00CE1040">
      <w:pPr>
        <w:spacing w:after="0" w:line="240" w:lineRule="auto"/>
        <w:rPr>
          <w:rFonts w:cs="Times New Roman"/>
        </w:rPr>
      </w:pPr>
    </w:p>
    <w:p w:rsidR="00D731E3" w:rsidRPr="001F764E" w:rsidRDefault="00D731E3" w:rsidP="004A6556">
      <w:pPr>
        <w:pStyle w:val="Heading1"/>
        <w:numPr>
          <w:ilvl w:val="0"/>
          <w:numId w:val="18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0" w:name="_Toc493677906"/>
      <w:r w:rsidRPr="001F764E">
        <w:rPr>
          <w:rFonts w:asciiTheme="minorHAnsi" w:hAnsiTheme="minorHAnsi"/>
          <w:b/>
          <w:color w:val="auto"/>
          <w:sz w:val="28"/>
          <w:szCs w:val="28"/>
        </w:rPr>
        <w:lastRenderedPageBreak/>
        <w:t xml:space="preserve">USLOVI ZA REALIZACIJU PREDMETA </w:t>
      </w:r>
      <w:bookmarkEnd w:id="10"/>
    </w:p>
    <w:p w:rsidR="002A1F97" w:rsidRPr="00E97CBF" w:rsidRDefault="002A1F97" w:rsidP="00CE1040">
      <w:pPr>
        <w:pStyle w:val="NoSpacing"/>
        <w:rPr>
          <w:rFonts w:cs="Times New Roman"/>
        </w:rPr>
      </w:pPr>
    </w:p>
    <w:p w:rsidR="00C353E8" w:rsidRPr="009B5F53" w:rsidRDefault="00C353E8" w:rsidP="00CE1040">
      <w:pPr>
        <w:pStyle w:val="NoSpacing"/>
        <w:rPr>
          <w:rFonts w:cs="Times New Roman"/>
        </w:rPr>
      </w:pPr>
      <w:r w:rsidRPr="009B5F53">
        <w:rPr>
          <w:rFonts w:cs="Times New Roman"/>
        </w:rPr>
        <w:t>Za realizaciju programa škola treba da ima salu za fizičko vaspitanje, otvorene sportske terene za vježbanje, sprave, rekvizite i nastavna pomagala</w:t>
      </w:r>
      <w:r w:rsidR="00744688">
        <w:rPr>
          <w:rFonts w:cs="Times New Roman"/>
        </w:rPr>
        <w:t xml:space="preserve"> (</w:t>
      </w:r>
      <w:r w:rsidRPr="00C84B5B">
        <w:rPr>
          <w:rFonts w:cs="Times New Roman"/>
        </w:rPr>
        <w:t>audiovizuelna</w:t>
      </w:r>
      <w:r w:rsidRPr="009B5F53">
        <w:rPr>
          <w:rFonts w:cs="Times New Roman"/>
        </w:rPr>
        <w:t xml:space="preserve"> sredstva</w:t>
      </w:r>
      <w:r w:rsidR="00744688">
        <w:rPr>
          <w:rFonts w:cs="Times New Roman"/>
        </w:rPr>
        <w:t>)</w:t>
      </w:r>
      <w:r w:rsidRPr="009B5F53">
        <w:rPr>
          <w:rFonts w:cs="Times New Roman"/>
        </w:rPr>
        <w:t>.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C353E8" w:rsidRPr="009B5F53" w:rsidRDefault="00C353E8" w:rsidP="004A6556">
      <w:pPr>
        <w:pStyle w:val="NoSpacing"/>
        <w:numPr>
          <w:ilvl w:val="0"/>
          <w:numId w:val="56"/>
        </w:numPr>
        <w:tabs>
          <w:tab w:val="left" w:pos="450"/>
        </w:tabs>
        <w:ind w:left="450" w:hanging="450"/>
        <w:rPr>
          <w:rFonts w:cs="Times New Roman"/>
          <w:b/>
        </w:rPr>
      </w:pPr>
      <w:r w:rsidRPr="009B5F53">
        <w:rPr>
          <w:rFonts w:cs="Times New Roman"/>
          <w:b/>
        </w:rPr>
        <w:t>Optimalni standardi i normativi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C353E8" w:rsidRPr="009B5F53" w:rsidRDefault="00C353E8" w:rsidP="006F38D2">
      <w:pPr>
        <w:pStyle w:val="NoSpacing"/>
        <w:jc w:val="both"/>
        <w:rPr>
          <w:rFonts w:cs="Times New Roman"/>
        </w:rPr>
      </w:pPr>
      <w:r w:rsidRPr="009B5F53">
        <w:rPr>
          <w:rFonts w:cs="Times New Roman"/>
        </w:rPr>
        <w:t xml:space="preserve">Sve osnovne škole </w:t>
      </w:r>
      <w:r w:rsidR="00C55246">
        <w:rPr>
          <w:rFonts w:cs="Times New Roman"/>
        </w:rPr>
        <w:t xml:space="preserve">treba da </w:t>
      </w:r>
      <w:r w:rsidRPr="009B5F53">
        <w:rPr>
          <w:rFonts w:cs="Times New Roman"/>
        </w:rPr>
        <w:t>ima</w:t>
      </w:r>
      <w:r w:rsidR="00C55246">
        <w:rPr>
          <w:rFonts w:cs="Times New Roman"/>
        </w:rPr>
        <w:t>ju</w:t>
      </w:r>
      <w:r w:rsidRPr="009B5F53">
        <w:rPr>
          <w:rFonts w:cs="Times New Roman"/>
        </w:rPr>
        <w:t xml:space="preserve"> salu za fizičko vaspitanje. Svakom učeniku pri vježbanju potrebno je 15m</w:t>
      </w:r>
      <w:r w:rsidRPr="009B5F53">
        <w:rPr>
          <w:rFonts w:cs="Times New Roman"/>
          <w:vertAlign w:val="superscript"/>
        </w:rPr>
        <w:t>2</w:t>
      </w:r>
      <w:r w:rsidRPr="009B5F53">
        <w:rPr>
          <w:rFonts w:cs="Times New Roman"/>
        </w:rPr>
        <w:t xml:space="preserve"> površine koja ni u kakvim okolnostima ne smije biti manja od 10m</w:t>
      </w:r>
      <w:r w:rsidRPr="009B5F53">
        <w:rPr>
          <w:rFonts w:cs="Times New Roman"/>
          <w:vertAlign w:val="superscript"/>
        </w:rPr>
        <w:t>2</w:t>
      </w:r>
      <w:r w:rsidRPr="009B5F53">
        <w:rPr>
          <w:rFonts w:cs="Times New Roman"/>
        </w:rPr>
        <w:t>.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C353E8" w:rsidRPr="009B5F53" w:rsidRDefault="00C353E8" w:rsidP="006F38D2">
      <w:pPr>
        <w:pStyle w:val="NoSpacing"/>
        <w:jc w:val="both"/>
        <w:rPr>
          <w:rFonts w:cs="Times New Roman"/>
        </w:rPr>
      </w:pPr>
      <w:r w:rsidRPr="009B5F53">
        <w:rPr>
          <w:rFonts w:cs="Times New Roman"/>
        </w:rPr>
        <w:t>Osnovna škola do 18 odjeljenja treba da ima salu za fizičko vaspitanje veličine 24x12x7m</w:t>
      </w:r>
      <w:r w:rsidR="006F38D2">
        <w:rPr>
          <w:rFonts w:cs="Times New Roman"/>
          <w:color w:val="FF0000"/>
        </w:rPr>
        <w:t>.</w:t>
      </w:r>
    </w:p>
    <w:p w:rsidR="00C353E8" w:rsidRPr="009B5F53" w:rsidRDefault="00C353E8" w:rsidP="006F38D2">
      <w:pPr>
        <w:pStyle w:val="NoSpacing"/>
        <w:jc w:val="both"/>
        <w:rPr>
          <w:rFonts w:cs="Times New Roman"/>
        </w:rPr>
      </w:pPr>
      <w:r w:rsidRPr="009B5F53">
        <w:rPr>
          <w:rFonts w:cs="Times New Roman"/>
        </w:rPr>
        <w:t>Osnovna škola sa više od 18 odjeljenja treba da ima dvije sale, odnosno jednu salu veličine 26x15x7m i jednu veću prostoriju od 60</w:t>
      </w:r>
      <w:r w:rsidR="00C55246">
        <w:rPr>
          <w:rFonts w:cs="Times New Roman"/>
        </w:rPr>
        <w:t>−</w:t>
      </w:r>
      <w:r w:rsidRPr="009B5F53">
        <w:rPr>
          <w:rFonts w:cs="Times New Roman"/>
        </w:rPr>
        <w:t>70</w:t>
      </w:r>
      <w:r w:rsidR="00601E44" w:rsidRPr="009B5F53">
        <w:rPr>
          <w:rFonts w:cs="Times New Roman"/>
        </w:rPr>
        <w:t>m</w:t>
      </w:r>
      <w:r w:rsidR="00601E44" w:rsidRPr="009B5F53">
        <w:rPr>
          <w:rFonts w:cs="Times New Roman"/>
          <w:vertAlign w:val="superscript"/>
        </w:rPr>
        <w:t>2</w:t>
      </w:r>
      <w:r w:rsidRPr="009B5F53">
        <w:rPr>
          <w:rFonts w:cs="Times New Roman"/>
        </w:rPr>
        <w:t>, pogodnu za realizaciju većeg dijela programa umjetničkih sadržaja.</w:t>
      </w:r>
    </w:p>
    <w:p w:rsidR="00C353E8" w:rsidRPr="00343F57" w:rsidRDefault="00C353E8" w:rsidP="00CE1040">
      <w:pPr>
        <w:pStyle w:val="NoSpacing"/>
        <w:rPr>
          <w:rFonts w:cs="Times New Roman"/>
          <w:color w:val="000000" w:themeColor="text1"/>
        </w:rPr>
      </w:pPr>
    </w:p>
    <w:p w:rsidR="00C353E8" w:rsidRPr="009B5F53" w:rsidRDefault="006F38D2" w:rsidP="006F38D2">
      <w:pPr>
        <w:pStyle w:val="NoSpacing"/>
        <w:jc w:val="both"/>
        <w:rPr>
          <w:rFonts w:cs="Times New Roman"/>
        </w:rPr>
      </w:pPr>
      <w:r w:rsidRPr="00343F57">
        <w:rPr>
          <w:rFonts w:cs="Times New Roman"/>
          <w:color w:val="000000" w:themeColor="text1"/>
        </w:rPr>
        <w:t>U sklopu sale potrebne su sl</w:t>
      </w:r>
      <w:r w:rsidR="00C353E8" w:rsidRPr="00343F57">
        <w:rPr>
          <w:rFonts w:cs="Times New Roman"/>
          <w:color w:val="000000" w:themeColor="text1"/>
        </w:rPr>
        <w:t>jedeće prateće</w:t>
      </w:r>
      <w:r w:rsidR="00601E44">
        <w:rPr>
          <w:rFonts w:cs="Times New Roman"/>
        </w:rPr>
        <w:t xml:space="preserve"> prostorije: svlačionice 2x16</w:t>
      </w:r>
      <w:r w:rsidR="00601E44" w:rsidRPr="009B5F53">
        <w:rPr>
          <w:rFonts w:cs="Times New Roman"/>
        </w:rPr>
        <w:t>m</w:t>
      </w:r>
      <w:r w:rsidR="00601E44" w:rsidRPr="009B5F53">
        <w:rPr>
          <w:rFonts w:cs="Times New Roman"/>
          <w:vertAlign w:val="superscript"/>
        </w:rPr>
        <w:t>2</w:t>
      </w:r>
      <w:r w:rsidR="00601E44">
        <w:rPr>
          <w:rFonts w:cs="Times New Roman"/>
        </w:rPr>
        <w:t>; četiri WC</w:t>
      </w:r>
      <w:r w:rsidR="00C55246">
        <w:rPr>
          <w:rFonts w:cs="Times New Roman"/>
        </w:rPr>
        <w:t>-</w:t>
      </w:r>
      <w:r w:rsidR="00601E44">
        <w:rPr>
          <w:rFonts w:cs="Times New Roman"/>
        </w:rPr>
        <w:t>a; spravarnica 30</w:t>
      </w:r>
      <w:r w:rsidR="00601E44" w:rsidRPr="009B5F53">
        <w:rPr>
          <w:rFonts w:cs="Times New Roman"/>
        </w:rPr>
        <w:t>m</w:t>
      </w:r>
      <w:r w:rsidR="00601E44" w:rsidRPr="009B5F53">
        <w:rPr>
          <w:rFonts w:cs="Times New Roman"/>
          <w:vertAlign w:val="superscript"/>
        </w:rPr>
        <w:t>2</w:t>
      </w:r>
      <w:r w:rsidR="00C353E8" w:rsidRPr="009B5F53">
        <w:rPr>
          <w:rFonts w:cs="Times New Roman"/>
        </w:rPr>
        <w:t>; kabinet za nastavnike sa tuš-kabinom i WC-om.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C353E8" w:rsidRPr="009B5F53" w:rsidRDefault="00C353E8" w:rsidP="006F38D2">
      <w:pPr>
        <w:pStyle w:val="NoSpacing"/>
        <w:jc w:val="both"/>
        <w:rPr>
          <w:rFonts w:cs="Times New Roman"/>
        </w:rPr>
      </w:pPr>
      <w:r w:rsidRPr="009B5F53">
        <w:rPr>
          <w:rFonts w:cs="Times New Roman"/>
        </w:rPr>
        <w:t>Otvoreni sportski teren za vje</w:t>
      </w:r>
      <w:r w:rsidR="00812D66" w:rsidRPr="009B5F53">
        <w:rPr>
          <w:rFonts w:cs="Times New Roman"/>
        </w:rPr>
        <w:t>žbanje treba da je opremljen asf</w:t>
      </w:r>
      <w:r w:rsidRPr="009B5F53">
        <w:rPr>
          <w:rFonts w:cs="Times New Roman"/>
        </w:rPr>
        <w:t>altnim igralištem za odbojku, košarku, rukomet i mali fudbal.</w:t>
      </w:r>
    </w:p>
    <w:p w:rsidR="002A1F97" w:rsidRPr="009B5F53" w:rsidRDefault="002A1F97" w:rsidP="00CE1040">
      <w:pPr>
        <w:pStyle w:val="NoSpacing"/>
        <w:rPr>
          <w:rFonts w:cs="Times New Roman"/>
        </w:rPr>
      </w:pPr>
    </w:p>
    <w:p w:rsidR="00C353E8" w:rsidRPr="009B5F53" w:rsidRDefault="00C353E8" w:rsidP="00CE1040">
      <w:pPr>
        <w:pStyle w:val="NoSpacing"/>
        <w:rPr>
          <w:rFonts w:cs="Times New Roman"/>
        </w:rPr>
      </w:pPr>
      <w:r w:rsidRPr="009B5F53">
        <w:rPr>
          <w:rFonts w:cs="Times New Roman"/>
        </w:rPr>
        <w:t>Ako u blizini škole postoje sportski tereni koje škola može kor</w:t>
      </w:r>
      <w:r w:rsidR="002A1F97" w:rsidRPr="009B5F53">
        <w:rPr>
          <w:rFonts w:cs="Times New Roman"/>
        </w:rPr>
        <w:t>istiti, onda mora imati samo asf</w:t>
      </w:r>
      <w:r w:rsidRPr="009B5F53">
        <w:rPr>
          <w:rFonts w:cs="Times New Roman"/>
        </w:rPr>
        <w:t>altirano vježbalište 50x25m.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C353E8" w:rsidRPr="009B5F53" w:rsidRDefault="00C353E8" w:rsidP="006F38D2">
      <w:pPr>
        <w:pStyle w:val="NoSpacing"/>
        <w:jc w:val="both"/>
        <w:rPr>
          <w:rFonts w:cs="Times New Roman"/>
        </w:rPr>
      </w:pPr>
      <w:r w:rsidRPr="009B5F53">
        <w:rPr>
          <w:rFonts w:cs="Times New Roman"/>
        </w:rPr>
        <w:t>Prostori za vježbanje moraju odgovarati higijenskim i zdravstvenim principima, tako da učenicima obezbjeđuju sigurno vježbanje.</w:t>
      </w:r>
    </w:p>
    <w:p w:rsidR="00C353E8" w:rsidRPr="009B5F53" w:rsidRDefault="00C353E8" w:rsidP="00CE1040">
      <w:pPr>
        <w:pStyle w:val="NoSpacing"/>
        <w:rPr>
          <w:rFonts w:cs="Times New Roman"/>
        </w:rPr>
      </w:pPr>
    </w:p>
    <w:p w:rsidR="002A1F97" w:rsidRPr="009B5F53" w:rsidRDefault="00C353E8" w:rsidP="00CE1040">
      <w:pPr>
        <w:pStyle w:val="NoSpacing"/>
        <w:rPr>
          <w:rFonts w:cs="Times New Roman"/>
        </w:rPr>
      </w:pPr>
      <w:r w:rsidRPr="009B5F53">
        <w:rPr>
          <w:rFonts w:cs="Times New Roman"/>
        </w:rPr>
        <w:t>Otvorene terene treba izgraditi na suprotnoj strani od učionica.</w:t>
      </w:r>
    </w:p>
    <w:p w:rsidR="00933997" w:rsidRPr="009B5F53" w:rsidRDefault="00933997" w:rsidP="00CE1040">
      <w:pPr>
        <w:pStyle w:val="NoSpacing"/>
        <w:rPr>
          <w:rFonts w:cs="Times New Roman"/>
        </w:rPr>
      </w:pPr>
    </w:p>
    <w:p w:rsidR="00324606" w:rsidRPr="001F764E" w:rsidRDefault="00277EA9" w:rsidP="004A6556">
      <w:pPr>
        <w:pStyle w:val="BodyText"/>
        <w:numPr>
          <w:ilvl w:val="0"/>
          <w:numId w:val="56"/>
        </w:numPr>
        <w:ind w:left="450" w:hanging="450"/>
        <w:jc w:val="both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Stručna sprema nastavnika </w:t>
      </w:r>
    </w:p>
    <w:p w:rsidR="001F764E" w:rsidRDefault="001F764E" w:rsidP="001F764E">
      <w:pPr>
        <w:pStyle w:val="NoSpacing"/>
        <w:jc w:val="both"/>
        <w:rPr>
          <w:rFonts w:cs="Times New Roman"/>
        </w:rPr>
      </w:pPr>
    </w:p>
    <w:p w:rsidR="009B7341" w:rsidRDefault="00277EA9" w:rsidP="001F764E">
      <w:pPr>
        <w:pStyle w:val="NoSpacing"/>
        <w:jc w:val="both"/>
      </w:pPr>
      <w:r>
        <w:rPr>
          <w:rFonts w:cs="Times New Roman"/>
        </w:rPr>
        <w:t xml:space="preserve">Nastavu izbornog predmeta Sport za sportiste izvodi </w:t>
      </w:r>
      <w:r w:rsidR="00006F15">
        <w:rPr>
          <w:rFonts w:cs="Times New Roman"/>
        </w:rPr>
        <w:t>nastavnik</w:t>
      </w:r>
      <w:r w:rsidR="00324606" w:rsidRPr="00E97CBF">
        <w:rPr>
          <w:rFonts w:cs="Times New Roman"/>
        </w:rPr>
        <w:t xml:space="preserve"> fizičkog vaspitanja u skl</w:t>
      </w:r>
      <w:r w:rsidR="00260781" w:rsidRPr="00E97CBF">
        <w:rPr>
          <w:rFonts w:cs="Times New Roman"/>
        </w:rPr>
        <w:t xml:space="preserve">adu sa Zakonom </w:t>
      </w:r>
      <w:r w:rsidR="009B7341">
        <w:t>o osnovnom vaspitanju i obrazovanju i Pravilnikom o profilu obrazovanja nastavnika predmetne nastave.</w:t>
      </w:r>
    </w:p>
    <w:p w:rsidR="00933997" w:rsidRDefault="00933997" w:rsidP="001F764E">
      <w:pPr>
        <w:spacing w:after="0" w:line="240" w:lineRule="auto"/>
        <w:rPr>
          <w:rFonts w:cs="Times New Roman"/>
        </w:rPr>
      </w:pPr>
    </w:p>
    <w:p w:rsidR="001F764E" w:rsidRPr="001F764E" w:rsidRDefault="001F764E" w:rsidP="001F764E">
      <w:pPr>
        <w:spacing w:after="0" w:line="240" w:lineRule="auto"/>
        <w:rPr>
          <w:rFonts w:cs="Times New Roman"/>
        </w:rPr>
      </w:pPr>
    </w:p>
    <w:p w:rsidR="00CE1040" w:rsidRPr="00343F57" w:rsidRDefault="00CE1040" w:rsidP="00CE1040">
      <w:pPr>
        <w:pStyle w:val="NoSpacing"/>
        <w:rPr>
          <w:rFonts w:cs="Times New Roman"/>
          <w:b/>
          <w:color w:val="000000" w:themeColor="text1"/>
        </w:rPr>
      </w:pPr>
    </w:p>
    <w:p w:rsidR="00324606" w:rsidRPr="001F764E" w:rsidRDefault="00CE1040" w:rsidP="001F764E">
      <w:pPr>
        <w:spacing w:after="0" w:line="240" w:lineRule="auto"/>
        <w:rPr>
          <w:rFonts w:cs="Times New Roman"/>
          <w:b/>
          <w:color w:val="000000" w:themeColor="text1"/>
        </w:rPr>
      </w:pPr>
      <w:r w:rsidRPr="001F764E">
        <w:rPr>
          <w:rFonts w:cs="Times New Roman"/>
          <w:b/>
          <w:color w:val="000000" w:themeColor="text1"/>
        </w:rPr>
        <w:t>LITERATURA</w:t>
      </w:r>
    </w:p>
    <w:p w:rsidR="000B1747" w:rsidRPr="00343F57" w:rsidRDefault="000B1747" w:rsidP="000B1747">
      <w:pPr>
        <w:pStyle w:val="ListParagraph"/>
        <w:spacing w:after="0" w:line="240" w:lineRule="auto"/>
        <w:ind w:left="1065"/>
        <w:rPr>
          <w:rFonts w:cs="Times New Roman"/>
          <w:b/>
          <w:color w:val="000000" w:themeColor="text1"/>
        </w:rPr>
      </w:pPr>
    </w:p>
    <w:p w:rsidR="00933997" w:rsidRP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rFonts w:cs="FuturaT-Book"/>
          <w:color w:val="000000" w:themeColor="text1"/>
        </w:rPr>
      </w:pPr>
      <w:r w:rsidRPr="001F764E">
        <w:rPr>
          <w:rFonts w:cs="FuturaT-Book"/>
          <w:color w:val="000000" w:themeColor="text1"/>
        </w:rPr>
        <w:t>Goodson, R</w:t>
      </w:r>
      <w:r w:rsidR="00C55246">
        <w:rPr>
          <w:rFonts w:cs="FuturaT-Book"/>
          <w:color w:val="000000" w:themeColor="text1"/>
        </w:rPr>
        <w:t>:</w:t>
      </w:r>
      <w:r w:rsidRPr="001F764E">
        <w:rPr>
          <w:rFonts w:cs="FuturaT-Book"/>
          <w:color w:val="000000" w:themeColor="text1"/>
        </w:rPr>
        <w:t xml:space="preserve"> Basketball essentials</w:t>
      </w:r>
      <w:r w:rsidR="00F31EDB">
        <w:rPr>
          <w:rFonts w:cs="FuturaT-Book"/>
          <w:color w:val="000000" w:themeColor="text1"/>
        </w:rPr>
        <w:t>,</w:t>
      </w:r>
      <w:r w:rsidRPr="001F764E">
        <w:rPr>
          <w:rFonts w:cs="FuturaT-Book"/>
          <w:color w:val="000000" w:themeColor="text1"/>
        </w:rPr>
        <w:t xml:space="preserve"> Human Kinetics, Champaign, USA</w:t>
      </w:r>
      <w:r w:rsidR="00F31EDB">
        <w:rPr>
          <w:rFonts w:cs="FuturaT-Book"/>
          <w:color w:val="000000" w:themeColor="text1"/>
        </w:rPr>
        <w:t>, 2016.</w:t>
      </w:r>
    </w:p>
    <w:p w:rsidR="00933997" w:rsidRP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Nikolić,A.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Košarka, Beograd</w:t>
      </w:r>
      <w:r w:rsidR="00F31EDB">
        <w:rPr>
          <w:color w:val="000000" w:themeColor="text1"/>
        </w:rPr>
        <w:t>, 1986.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Kostić, R.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Odbojka, tehnika i taktika, FFK Niš</w:t>
      </w:r>
      <w:r w:rsidR="00F31EDB">
        <w:rPr>
          <w:color w:val="000000" w:themeColor="text1"/>
        </w:rPr>
        <w:t>, 1999.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Reynaud, C.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Coaching volleyball technical and tactical skills</w:t>
      </w:r>
      <w:r w:rsidR="00F31EDB">
        <w:rPr>
          <w:color w:val="000000" w:themeColor="text1"/>
        </w:rPr>
        <w:t>,</w:t>
      </w:r>
      <w:r w:rsidRPr="001F764E">
        <w:rPr>
          <w:color w:val="000000" w:themeColor="text1"/>
        </w:rPr>
        <w:t xml:space="preserve"> Human Kinetics, Champaign, USA</w:t>
      </w:r>
      <w:r w:rsidR="00F31EDB">
        <w:rPr>
          <w:color w:val="000000" w:themeColor="text1"/>
        </w:rPr>
        <w:t xml:space="preserve">, </w:t>
      </w:r>
      <w:r w:rsidR="00F31EDB" w:rsidRPr="001F764E">
        <w:rPr>
          <w:color w:val="000000" w:themeColor="text1"/>
        </w:rPr>
        <w:t>2011</w:t>
      </w:r>
      <w:r w:rsidR="00F31EDB">
        <w:rPr>
          <w:color w:val="000000" w:themeColor="text1"/>
        </w:rPr>
        <w:t>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Aleksić, V.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Fudbal – istorijat, tehnika, taktika, f</w:t>
      </w:r>
      <w:r w:rsidR="0070069F">
        <w:rPr>
          <w:color w:val="000000" w:themeColor="text1"/>
        </w:rPr>
        <w:t>izička kondicija i metodika,</w:t>
      </w:r>
      <w:r w:rsidRPr="001F764E">
        <w:rPr>
          <w:color w:val="000000" w:themeColor="text1"/>
        </w:rPr>
        <w:t xml:space="preserve"> Beograd</w:t>
      </w:r>
      <w:r w:rsidR="00DD3478">
        <w:rPr>
          <w:color w:val="000000" w:themeColor="text1"/>
        </w:rPr>
        <w:t>, 2000</w:t>
      </w:r>
      <w:r w:rsidR="00F31EDB">
        <w:rPr>
          <w:color w:val="000000" w:themeColor="text1"/>
        </w:rPr>
        <w:t>.</w:t>
      </w:r>
    </w:p>
    <w:p w:rsidR="001F764E" w:rsidRPr="005368FA" w:rsidRDefault="005B6023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5368FA">
        <w:rPr>
          <w:color w:val="000000" w:themeColor="text1"/>
        </w:rPr>
        <w:t>Rados</w:t>
      </w:r>
      <w:r w:rsidR="00933997" w:rsidRPr="005368FA">
        <w:rPr>
          <w:color w:val="000000" w:themeColor="text1"/>
        </w:rPr>
        <w:t>av, R.</w:t>
      </w:r>
      <w:r w:rsidR="00F31EDB" w:rsidRPr="005368FA">
        <w:rPr>
          <w:color w:val="000000" w:themeColor="text1"/>
        </w:rPr>
        <w:t>:</w:t>
      </w:r>
      <w:r w:rsidR="00933997" w:rsidRPr="005368FA">
        <w:rPr>
          <w:color w:val="000000" w:themeColor="text1"/>
        </w:rPr>
        <w:t xml:space="preserve"> Fudbal</w:t>
      </w:r>
      <w:r w:rsidR="00F31EDB" w:rsidRPr="005368FA">
        <w:rPr>
          <w:color w:val="000000" w:themeColor="text1"/>
        </w:rPr>
        <w:t xml:space="preserve"> −</w:t>
      </w:r>
      <w:r w:rsidR="00933997" w:rsidRPr="005368FA">
        <w:rPr>
          <w:color w:val="000000" w:themeColor="text1"/>
        </w:rPr>
        <w:t>Tehnika, Metodika, Vežbe, Biblioteka matice srpske, Novi Sad</w:t>
      </w:r>
      <w:r w:rsidR="00F31EDB" w:rsidRPr="005368FA">
        <w:rPr>
          <w:color w:val="000000" w:themeColor="text1"/>
        </w:rPr>
        <w:t xml:space="preserve">, </w:t>
      </w:r>
      <w:r w:rsidR="005368FA" w:rsidRPr="005368FA">
        <w:rPr>
          <w:color w:val="000000" w:themeColor="text1"/>
        </w:rPr>
        <w:t>2008.</w:t>
      </w:r>
    </w:p>
    <w:p w:rsidR="001F764E" w:rsidRDefault="000B174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Stanišić, S.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Fudbal –</w:t>
      </w:r>
      <w:r w:rsidR="00933997" w:rsidRPr="001F764E">
        <w:rPr>
          <w:color w:val="000000" w:themeColor="text1"/>
        </w:rPr>
        <w:t>Tehnika</w:t>
      </w:r>
      <w:r w:rsidRPr="001F764E">
        <w:rPr>
          <w:color w:val="000000" w:themeColor="text1"/>
        </w:rPr>
        <w:t xml:space="preserve"> –</w:t>
      </w:r>
      <w:r w:rsidR="00933997" w:rsidRPr="001F764E">
        <w:rPr>
          <w:color w:val="000000" w:themeColor="text1"/>
        </w:rPr>
        <w:t>Taktika</w:t>
      </w:r>
      <w:r w:rsidRPr="001F764E">
        <w:rPr>
          <w:color w:val="000000" w:themeColor="text1"/>
        </w:rPr>
        <w:t xml:space="preserve"> – </w:t>
      </w:r>
      <w:r w:rsidR="00933997" w:rsidRPr="001F764E">
        <w:rPr>
          <w:color w:val="000000" w:themeColor="text1"/>
        </w:rPr>
        <w:t>Kondicija</w:t>
      </w:r>
      <w:r w:rsidR="00F31EDB">
        <w:rPr>
          <w:color w:val="000000" w:themeColor="text1"/>
        </w:rPr>
        <w:t xml:space="preserve"> − </w:t>
      </w:r>
      <w:r w:rsidR="00933997" w:rsidRPr="001F764E">
        <w:rPr>
          <w:color w:val="000000" w:themeColor="text1"/>
        </w:rPr>
        <w:t>Kreativni trening, Obod,Cetinje</w:t>
      </w:r>
      <w:r w:rsidR="00F31EDB">
        <w:rPr>
          <w:color w:val="000000" w:themeColor="text1"/>
        </w:rPr>
        <w:t>, 2008.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Marušić, R.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Tehnika i metodika rukometa, Nikšić</w:t>
      </w:r>
      <w:r w:rsidR="00F31EDB">
        <w:rPr>
          <w:color w:val="000000" w:themeColor="text1"/>
        </w:rPr>
        <w:t>, 2006.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Popmihajlov, D.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Metodika rukometa, Zavod za fizičku kulturu Vojvodine, Novi Sad</w:t>
      </w:r>
      <w:r w:rsidR="00F31EDB">
        <w:rPr>
          <w:color w:val="000000" w:themeColor="text1"/>
        </w:rPr>
        <w:t>, 1983.</w:t>
      </w:r>
    </w:p>
    <w:p w:rsid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Talović, M.</w:t>
      </w:r>
      <w:r w:rsidR="00F31EDB">
        <w:rPr>
          <w:color w:val="000000" w:themeColor="text1"/>
        </w:rPr>
        <w:t>,</w:t>
      </w:r>
      <w:r w:rsidRPr="001F764E">
        <w:rPr>
          <w:color w:val="000000" w:themeColor="text1"/>
        </w:rPr>
        <w:t xml:space="preserve"> Kazazović, E.</w:t>
      </w:r>
      <w:r w:rsidR="00F31EDB">
        <w:rPr>
          <w:color w:val="000000" w:themeColor="text1"/>
        </w:rPr>
        <w:t>,</w:t>
      </w:r>
      <w:r w:rsidRPr="001F764E">
        <w:rPr>
          <w:color w:val="000000" w:themeColor="text1"/>
        </w:rPr>
        <w:t xml:space="preserve"> Rogulj,N.</w:t>
      </w:r>
      <w:r w:rsidR="00F31EDB">
        <w:rPr>
          <w:color w:val="000000" w:themeColor="text1"/>
        </w:rPr>
        <w:t>,</w:t>
      </w:r>
      <w:r w:rsidRPr="001F764E">
        <w:rPr>
          <w:color w:val="000000" w:themeColor="text1"/>
        </w:rPr>
        <w:t xml:space="preserve"> Srhoj, V.</w:t>
      </w:r>
      <w:r w:rsidR="00F31EDB">
        <w:rPr>
          <w:color w:val="000000" w:themeColor="text1"/>
        </w:rPr>
        <w:t>:</w:t>
      </w:r>
      <w:r w:rsidRPr="001F764E">
        <w:rPr>
          <w:color w:val="000000" w:themeColor="text1"/>
        </w:rPr>
        <w:t xml:space="preserve"> Rukomet, Sarajevo</w:t>
      </w:r>
      <w:r w:rsidR="00F31EDB">
        <w:rPr>
          <w:color w:val="000000" w:themeColor="text1"/>
        </w:rPr>
        <w:t>, 2008.</w:t>
      </w:r>
    </w:p>
    <w:p w:rsidR="00933997" w:rsidRPr="001F764E" w:rsidRDefault="00933997" w:rsidP="004A6556">
      <w:pPr>
        <w:pStyle w:val="ListParagraph"/>
        <w:numPr>
          <w:ilvl w:val="1"/>
          <w:numId w:val="57"/>
        </w:numPr>
        <w:spacing w:after="0" w:line="240" w:lineRule="auto"/>
        <w:ind w:left="450" w:hanging="450"/>
        <w:rPr>
          <w:color w:val="000000" w:themeColor="text1"/>
        </w:rPr>
      </w:pPr>
      <w:r w:rsidRPr="001F764E">
        <w:rPr>
          <w:color w:val="000000" w:themeColor="text1"/>
        </w:rPr>
        <w:t>Tomljanović, Z., Malić, Z.</w:t>
      </w:r>
      <w:r w:rsidR="00F31EDB">
        <w:rPr>
          <w:color w:val="000000" w:themeColor="text1"/>
        </w:rPr>
        <w:t>:</w:t>
      </w:r>
      <w:r w:rsidR="005B6023" w:rsidRPr="001F764E">
        <w:rPr>
          <w:color w:val="000000" w:themeColor="text1"/>
        </w:rPr>
        <w:t>Rukomet, teorija i praksa (S</w:t>
      </w:r>
      <w:r w:rsidRPr="001F764E">
        <w:rPr>
          <w:color w:val="000000" w:themeColor="text1"/>
        </w:rPr>
        <w:t>portska tribina), Zagreb</w:t>
      </w:r>
      <w:r w:rsidR="00F31EDB">
        <w:rPr>
          <w:color w:val="000000" w:themeColor="text1"/>
        </w:rPr>
        <w:t>, 1984.</w:t>
      </w:r>
    </w:p>
    <w:p w:rsidR="002E00DC" w:rsidRDefault="002E00DC" w:rsidP="00D44FFD">
      <w:pPr>
        <w:spacing w:after="0" w:line="240" w:lineRule="auto"/>
        <w:rPr>
          <w:color w:val="000000" w:themeColor="text1"/>
        </w:rPr>
      </w:pPr>
    </w:p>
    <w:p w:rsidR="002E00DC" w:rsidRDefault="002E00DC" w:rsidP="00D44FFD">
      <w:pPr>
        <w:spacing w:after="0" w:line="240" w:lineRule="auto"/>
        <w:rPr>
          <w:color w:val="000000" w:themeColor="text1"/>
        </w:rPr>
      </w:pPr>
    </w:p>
    <w:p w:rsidR="00D925C2" w:rsidRPr="00024363" w:rsidRDefault="00D925C2" w:rsidP="00D925C2">
      <w:pPr>
        <w:autoSpaceDE w:val="0"/>
        <w:autoSpaceDN w:val="0"/>
        <w:adjustRightInd w:val="0"/>
        <w:spacing w:after="0" w:line="240" w:lineRule="auto"/>
      </w:pPr>
      <w:r w:rsidRPr="00024363">
        <w:t>Predmetni program</w:t>
      </w:r>
      <w:r>
        <w:rPr>
          <w:b/>
        </w:rPr>
        <w:t xml:space="preserve"> SPORT ZA SPORTISTE,</w:t>
      </w:r>
      <w:r w:rsidRPr="005B3A3C">
        <w:t xml:space="preserve">izborni predmet </w:t>
      </w:r>
      <w:r w:rsidRPr="00024363">
        <w:t xml:space="preserve">za </w:t>
      </w:r>
      <w:r>
        <w:t xml:space="preserve">VII, VIII ili </w:t>
      </w:r>
      <w:r w:rsidRPr="00024363">
        <w:t>IX razred osnovne škole uradila je Komisija u sastavu:</w:t>
      </w:r>
    </w:p>
    <w:p w:rsidR="001F764E" w:rsidRDefault="001F764E" w:rsidP="00D44FFD">
      <w:pPr>
        <w:spacing w:after="0" w:line="240" w:lineRule="auto"/>
        <w:rPr>
          <w:color w:val="000000" w:themeColor="text1"/>
        </w:rPr>
      </w:pPr>
    </w:p>
    <w:p w:rsidR="00647230" w:rsidRPr="00647230" w:rsidRDefault="00647230" w:rsidP="00D44FF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Svetomir K</w:t>
      </w:r>
      <w:r w:rsidR="00D925C2">
        <w:rPr>
          <w:color w:val="000000" w:themeColor="text1"/>
        </w:rPr>
        <w:t>ocka</w:t>
      </w:r>
      <w:r w:rsidR="00711CB3">
        <w:rPr>
          <w:color w:val="000000" w:themeColor="text1"/>
        </w:rPr>
        <w:t>, predsjednik</w:t>
      </w:r>
    </w:p>
    <w:p w:rsidR="00647230" w:rsidRDefault="00711CB3" w:rsidP="00D44FF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dr </w:t>
      </w:r>
      <w:r w:rsidR="00D925C2">
        <w:rPr>
          <w:color w:val="000000" w:themeColor="text1"/>
        </w:rPr>
        <w:t>Petar Karad</w:t>
      </w:r>
      <w:r w:rsidR="00647230">
        <w:rPr>
          <w:color w:val="000000" w:themeColor="text1"/>
        </w:rPr>
        <w:t>ž</w:t>
      </w:r>
      <w:r w:rsidR="00D925C2">
        <w:rPr>
          <w:color w:val="000000" w:themeColor="text1"/>
        </w:rPr>
        <w:t>ić</w:t>
      </w:r>
      <w:r>
        <w:rPr>
          <w:color w:val="000000" w:themeColor="text1"/>
        </w:rPr>
        <w:t>, član</w:t>
      </w:r>
    </w:p>
    <w:p w:rsidR="00647126" w:rsidRDefault="00647126" w:rsidP="00D44FFD">
      <w:pPr>
        <w:spacing w:after="0" w:line="240" w:lineRule="auto"/>
        <w:rPr>
          <w:color w:val="000000" w:themeColor="text1"/>
        </w:rPr>
      </w:pPr>
    </w:p>
    <w:p w:rsidR="001F396D" w:rsidRPr="000D4967" w:rsidRDefault="001F396D" w:rsidP="001F396D">
      <w:pPr>
        <w:rPr>
          <w:iCs/>
          <w:sz w:val="32"/>
          <w:szCs w:val="32"/>
        </w:rPr>
      </w:pPr>
      <w:r w:rsidRPr="000D4967">
        <w:rPr>
          <w:iCs/>
          <w:sz w:val="32"/>
          <w:szCs w:val="32"/>
        </w:rPr>
        <w:t>U izradi predmetnih programa</w:t>
      </w:r>
      <w:r w:rsidR="00842D20">
        <w:rPr>
          <w:iCs/>
          <w:sz w:val="32"/>
          <w:szCs w:val="32"/>
        </w:rPr>
        <w:t xml:space="preserve"> </w:t>
      </w:r>
      <w:r w:rsidRPr="000D4967">
        <w:rPr>
          <w:iCs/>
          <w:sz w:val="32"/>
          <w:szCs w:val="32"/>
        </w:rPr>
        <w:t>korišćeni su:</w:t>
      </w:r>
    </w:p>
    <w:p w:rsidR="001F396D" w:rsidRDefault="001F396D" w:rsidP="001F396D">
      <w:pPr>
        <w:rPr>
          <w:sz w:val="32"/>
          <w:szCs w:val="32"/>
        </w:rPr>
      </w:pPr>
      <w:r w:rsidRPr="000D4967">
        <w:rPr>
          <w:i/>
          <w:iCs/>
          <w:sz w:val="32"/>
          <w:szCs w:val="32"/>
        </w:rPr>
        <w:t>Predm</w:t>
      </w:r>
      <w:r>
        <w:rPr>
          <w:i/>
          <w:iCs/>
          <w:sz w:val="32"/>
          <w:szCs w:val="32"/>
        </w:rPr>
        <w:t>etni programi  ( 2004, 2009</w:t>
      </w:r>
      <w:r w:rsidRPr="000D4967">
        <w:rPr>
          <w:i/>
          <w:iCs/>
          <w:sz w:val="32"/>
          <w:szCs w:val="32"/>
        </w:rPr>
        <w:t>,</w:t>
      </w:r>
      <w:r w:rsidRPr="000D4967">
        <w:rPr>
          <w:i/>
          <w:sz w:val="32"/>
          <w:szCs w:val="32"/>
        </w:rPr>
        <w:t>2011 i 2013)</w:t>
      </w:r>
      <w:r>
        <w:rPr>
          <w:i/>
          <w:sz w:val="32"/>
          <w:szCs w:val="32"/>
        </w:rPr>
        <w:t xml:space="preserve"> i </w:t>
      </w:r>
      <w:r w:rsidRPr="000D4967">
        <w:rPr>
          <w:i/>
          <w:iCs/>
          <w:sz w:val="32"/>
          <w:szCs w:val="32"/>
        </w:rPr>
        <w:t>Metodološko uputstvo za pisanje predmetnih programa zasnovanih na ishodima učenja, 2017.</w:t>
      </w:r>
    </w:p>
    <w:p w:rsidR="001F396D" w:rsidRDefault="001F396D" w:rsidP="001F396D">
      <w:pPr>
        <w:rPr>
          <w:sz w:val="32"/>
          <w:szCs w:val="32"/>
        </w:rPr>
      </w:pPr>
      <w:r>
        <w:rPr>
          <w:sz w:val="32"/>
          <w:szCs w:val="32"/>
        </w:rPr>
        <w:t>Pored naših u izradi</w:t>
      </w:r>
      <w:r w:rsidRPr="000D4967">
        <w:rPr>
          <w:sz w:val="32"/>
          <w:szCs w:val="32"/>
        </w:rPr>
        <w:t xml:space="preserve"> predmetnih programa </w:t>
      </w:r>
      <w:r w:rsidR="00B35029">
        <w:rPr>
          <w:sz w:val="32"/>
          <w:szCs w:val="32"/>
        </w:rPr>
        <w:t xml:space="preserve">nijesu </w:t>
      </w:r>
      <w:r>
        <w:rPr>
          <w:sz w:val="32"/>
          <w:szCs w:val="32"/>
        </w:rPr>
        <w:t xml:space="preserve">konsultovani </w:t>
      </w:r>
      <w:r w:rsidR="00B35029">
        <w:rPr>
          <w:sz w:val="32"/>
          <w:szCs w:val="32"/>
        </w:rPr>
        <w:t>pred</w:t>
      </w:r>
      <w:r>
        <w:rPr>
          <w:sz w:val="32"/>
          <w:szCs w:val="32"/>
        </w:rPr>
        <w:t xml:space="preserve">metni programi iz država u </w:t>
      </w:r>
      <w:r w:rsidR="00B35029">
        <w:rPr>
          <w:sz w:val="32"/>
          <w:szCs w:val="32"/>
        </w:rPr>
        <w:t xml:space="preserve">regionu. </w:t>
      </w:r>
      <w:r w:rsidR="009F5CC8">
        <w:rPr>
          <w:sz w:val="32"/>
          <w:szCs w:val="32"/>
        </w:rPr>
        <w:t>Prema dostupnosti materijala,</w:t>
      </w:r>
      <w:r w:rsidR="0091305C">
        <w:rPr>
          <w:sz w:val="32"/>
          <w:szCs w:val="32"/>
        </w:rPr>
        <w:t xml:space="preserve"> korišćeni su e</w:t>
      </w:r>
      <w:r>
        <w:rPr>
          <w:sz w:val="32"/>
          <w:szCs w:val="32"/>
        </w:rPr>
        <w:t>vropski strateški obrazovni dokumenti</w:t>
      </w:r>
      <w:r w:rsidR="0091305C">
        <w:rPr>
          <w:sz w:val="32"/>
          <w:szCs w:val="32"/>
        </w:rPr>
        <w:t>.</w:t>
      </w:r>
    </w:p>
    <w:p w:rsidR="00060790" w:rsidRPr="000D4967" w:rsidRDefault="00060790" w:rsidP="001F396D">
      <w:pPr>
        <w:rPr>
          <w:iCs/>
          <w:sz w:val="32"/>
          <w:szCs w:val="32"/>
        </w:rPr>
      </w:pPr>
    </w:p>
    <w:p w:rsidR="002E00DC" w:rsidRDefault="00060790" w:rsidP="00D44FF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55949">
        <w:rPr>
          <w:color w:val="000000" w:themeColor="text1"/>
        </w:rPr>
        <w:t>U izradi</w:t>
      </w:r>
      <w:r>
        <w:rPr>
          <w:color w:val="000000" w:themeColor="text1"/>
        </w:rPr>
        <w:t xml:space="preserve"> Programa</w:t>
      </w:r>
      <w:r w:rsidR="00D134A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D134A1">
        <w:rPr>
          <w:color w:val="000000" w:themeColor="text1"/>
        </w:rPr>
        <w:t xml:space="preserve">pored naslova nabrojanih u Literaturi, </w:t>
      </w:r>
      <w:r>
        <w:rPr>
          <w:color w:val="000000" w:themeColor="text1"/>
        </w:rPr>
        <w:t>korišćeni su i sljedeći izvori:</w:t>
      </w:r>
    </w:p>
    <w:p w:rsidR="0017012F" w:rsidRDefault="0017012F" w:rsidP="00D44FFD">
      <w:pPr>
        <w:spacing w:after="0" w:line="240" w:lineRule="auto"/>
        <w:rPr>
          <w:color w:val="000000" w:themeColor="text1"/>
        </w:rPr>
      </w:pPr>
    </w:p>
    <w:p w:rsidR="00060790" w:rsidRPr="00152459" w:rsidRDefault="00060790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Đorđević, A,</w:t>
      </w:r>
      <w:r w:rsidR="0017012F" w:rsidRPr="00152459">
        <w:rPr>
          <w:color w:val="000000" w:themeColor="text1"/>
        </w:rPr>
        <w:t>(</w:t>
      </w:r>
      <w:r w:rsidRPr="00152459">
        <w:rPr>
          <w:color w:val="000000" w:themeColor="text1"/>
        </w:rPr>
        <w:t>2010</w:t>
      </w:r>
      <w:r w:rsidR="0017012F" w:rsidRPr="00152459">
        <w:rPr>
          <w:color w:val="000000" w:themeColor="text1"/>
        </w:rPr>
        <w:t>) Mala škola košarke. Zavod za udžbenike, Beograd.</w:t>
      </w:r>
    </w:p>
    <w:p w:rsidR="0017012F" w:rsidRPr="00152459" w:rsidRDefault="0017012F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Rubin, Pavle: Košarka-metodika i tehnika, Novi Sad: Autor, 1998 god.</w:t>
      </w:r>
    </w:p>
    <w:p w:rsidR="0017012F" w:rsidRPr="00152459" w:rsidRDefault="0017012F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 xml:space="preserve">Pavlović, Milutin: </w:t>
      </w:r>
      <w:r w:rsidR="00063835" w:rsidRPr="00152459">
        <w:rPr>
          <w:color w:val="000000" w:themeColor="text1"/>
        </w:rPr>
        <w:t>Košarka-</w:t>
      </w:r>
      <w:r w:rsidRPr="00152459">
        <w:rPr>
          <w:color w:val="000000" w:themeColor="text1"/>
        </w:rPr>
        <w:t>Elementi tehnike, Novi Sad: M.Pavlović, 2005 god.</w:t>
      </w:r>
    </w:p>
    <w:p w:rsidR="001345DD" w:rsidRPr="00152459" w:rsidRDefault="001345DD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Jugoslovenska škola fudbala, FS Jugoslavije, Beograd, 1997. god.</w:t>
      </w:r>
    </w:p>
    <w:p w:rsidR="001345DD" w:rsidRPr="00152459" w:rsidRDefault="001345DD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 xml:space="preserve">Prof. dr. Veljko Aleksić: Fudbal, istorija, tehnika, taktika, fizička kondicija i metodika, Beograd </w:t>
      </w:r>
      <w:r w:rsidR="00DD3478" w:rsidRPr="00152459">
        <w:rPr>
          <w:color w:val="000000" w:themeColor="text1"/>
        </w:rPr>
        <w:t>1990</w:t>
      </w:r>
      <w:r w:rsidRPr="00152459">
        <w:rPr>
          <w:color w:val="000000" w:themeColor="text1"/>
        </w:rPr>
        <w:t>.g.</w:t>
      </w:r>
    </w:p>
    <w:p w:rsidR="001345DD" w:rsidRPr="00152459" w:rsidRDefault="001345DD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 xml:space="preserve">Dušan </w:t>
      </w:r>
      <w:r w:rsidR="00B855E4" w:rsidRPr="00152459">
        <w:rPr>
          <w:color w:val="000000" w:themeColor="text1"/>
        </w:rPr>
        <w:t>R</w:t>
      </w:r>
      <w:r w:rsidRPr="00152459">
        <w:rPr>
          <w:color w:val="000000" w:themeColor="text1"/>
        </w:rPr>
        <w:t>adoja: Kroz obuku i trening do igrača i igre, Beograd 2012. god.</w:t>
      </w:r>
    </w:p>
    <w:p w:rsidR="00640414" w:rsidRPr="00152459" w:rsidRDefault="00640414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 xml:space="preserve">Dušan Radoja: Elementi tehnike-baza fudbalske igre, Beograd, 2007. </w:t>
      </w:r>
      <w:r w:rsidR="00E11784" w:rsidRPr="00152459">
        <w:rPr>
          <w:color w:val="000000" w:themeColor="text1"/>
        </w:rPr>
        <w:t>g</w:t>
      </w:r>
      <w:r w:rsidRPr="00152459">
        <w:rPr>
          <w:color w:val="000000" w:themeColor="text1"/>
        </w:rPr>
        <w:t>od.</w:t>
      </w:r>
    </w:p>
    <w:p w:rsidR="00205550" w:rsidRPr="00152459" w:rsidRDefault="00205550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P. Caligiuri i D. Herbst: Nogomet, tehnika i taktika za vrhunsku igru. Izdavač Gopal,na sajtu od 2015.g.</w:t>
      </w:r>
    </w:p>
    <w:p w:rsidR="00D77E4B" w:rsidRPr="00152459" w:rsidRDefault="00D77E4B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Nikola radić: Rukomet-od početnika do vrhunskog igrača, Sportska knjiga, 2008.god.</w:t>
      </w:r>
    </w:p>
    <w:p w:rsidR="00D77E4B" w:rsidRPr="00152459" w:rsidRDefault="00D77E4B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 xml:space="preserve">Glišić Darko: Metodika obučavanja elemenata tehnike sa loptom u rukometu, Završni rad, Fakultet za sport </w:t>
      </w:r>
      <w:r w:rsidR="00267B82" w:rsidRPr="00152459">
        <w:rPr>
          <w:color w:val="000000" w:themeColor="text1"/>
        </w:rPr>
        <w:t>i</w:t>
      </w:r>
      <w:r w:rsidRPr="00152459">
        <w:rPr>
          <w:color w:val="000000" w:themeColor="text1"/>
        </w:rPr>
        <w:t xml:space="preserve"> fizičko vaspitanje,Univerzitet u Beogradu(2014. </w:t>
      </w:r>
      <w:r w:rsidR="00267B82" w:rsidRPr="00152459">
        <w:rPr>
          <w:color w:val="000000" w:themeColor="text1"/>
        </w:rPr>
        <w:t>g</w:t>
      </w:r>
      <w:r w:rsidRPr="00152459">
        <w:rPr>
          <w:color w:val="000000" w:themeColor="text1"/>
        </w:rPr>
        <w:t>od.)</w:t>
      </w:r>
    </w:p>
    <w:p w:rsidR="00251754" w:rsidRPr="00152459" w:rsidRDefault="000E39D6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Forentić N, </w:t>
      </w:r>
      <w:r w:rsidR="00251754" w:rsidRPr="00152459">
        <w:rPr>
          <w:color w:val="000000" w:themeColor="text1"/>
        </w:rPr>
        <w:t>R</w:t>
      </w:r>
      <w:r>
        <w:rPr>
          <w:color w:val="000000" w:themeColor="text1"/>
        </w:rPr>
        <w:t>o</w:t>
      </w:r>
      <w:r w:rsidR="00251754" w:rsidRPr="00152459">
        <w:rPr>
          <w:color w:val="000000" w:themeColor="text1"/>
        </w:rPr>
        <w:t>gulj</w:t>
      </w:r>
      <w:r>
        <w:rPr>
          <w:color w:val="000000" w:themeColor="text1"/>
        </w:rPr>
        <w:t xml:space="preserve"> N. </w:t>
      </w:r>
      <w:r w:rsidR="00251754" w:rsidRPr="00152459">
        <w:rPr>
          <w:color w:val="000000" w:themeColor="text1"/>
        </w:rPr>
        <w:t xml:space="preserve">: Škola rukometa, </w:t>
      </w:r>
      <w:r>
        <w:rPr>
          <w:color w:val="000000" w:themeColor="text1"/>
        </w:rPr>
        <w:t>Sportska knjiga ISBN, (2007. god.).</w:t>
      </w:r>
    </w:p>
    <w:p w:rsidR="00251754" w:rsidRPr="00152459" w:rsidRDefault="00F222E5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Dragana Veraja: Planiranje  programiranje rada škole rukometa, diplomski rad, Strukovne studije rukomet, fakultet za sport I fizičko vaspitanje, Univerzitet u Beogradu(2015. god.)</w:t>
      </w:r>
    </w:p>
    <w:p w:rsidR="00DB4AF2" w:rsidRPr="00152459" w:rsidRDefault="00DB4AF2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Janković, V.,Marelić, N.(2003) Odbojka za sve. Vlastita naklada, Zagreb.</w:t>
      </w:r>
    </w:p>
    <w:p w:rsidR="00DB4AF2" w:rsidRPr="00152459" w:rsidRDefault="00DB4AF2" w:rsidP="00152459">
      <w:pPr>
        <w:pStyle w:val="ListParagraph"/>
        <w:numPr>
          <w:ilvl w:val="0"/>
          <w:numId w:val="65"/>
        </w:numPr>
        <w:spacing w:after="0" w:line="240" w:lineRule="auto"/>
        <w:rPr>
          <w:color w:val="000000" w:themeColor="text1"/>
        </w:rPr>
      </w:pPr>
      <w:r w:rsidRPr="00152459">
        <w:rPr>
          <w:color w:val="000000" w:themeColor="text1"/>
        </w:rPr>
        <w:t>Janković, V., Sabljak, M (2004): Elementi tehnike odbojke i metodika, Zagreb.</w:t>
      </w:r>
    </w:p>
    <w:p w:rsidR="00060790" w:rsidRDefault="00060790" w:rsidP="00D44FFD">
      <w:pPr>
        <w:spacing w:after="0" w:line="240" w:lineRule="auto"/>
        <w:rPr>
          <w:color w:val="000000" w:themeColor="text1"/>
        </w:rPr>
      </w:pPr>
    </w:p>
    <w:p w:rsidR="00647126" w:rsidRPr="002E00DC" w:rsidRDefault="00647126" w:rsidP="00647126">
      <w:pPr>
        <w:jc w:val="both"/>
        <w:rPr>
          <w:color w:val="000000" w:themeColor="text1"/>
        </w:rPr>
      </w:pPr>
      <w:r w:rsidRPr="002E00DC">
        <w:t xml:space="preserve">Nacionalni savjet za obrazovanje (II saziv) na 15. sjednici, održanoj 03. jula 2017. godine, utvrdio </w:t>
      </w:r>
      <w:r w:rsidR="00C93D90" w:rsidRPr="002E00DC">
        <w:t xml:space="preserve">je </w:t>
      </w:r>
      <w:r w:rsidRPr="002E00DC">
        <w:t xml:space="preserve">predmetni program </w:t>
      </w:r>
      <w:r w:rsidRPr="002E00DC">
        <w:rPr>
          <w:b/>
        </w:rPr>
        <w:t xml:space="preserve">SPORT ZA SPORTISTE, </w:t>
      </w:r>
      <w:r w:rsidRPr="002E00DC">
        <w:t>izborni predmet za VII, VIII ili IX razred osnovne škole.</w:t>
      </w:r>
    </w:p>
    <w:sectPr w:rsidR="00647126" w:rsidRPr="002E00DC" w:rsidSect="00FF4921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B2" w:rsidRDefault="00610CB2" w:rsidP="00256593">
      <w:pPr>
        <w:spacing w:after="0" w:line="240" w:lineRule="auto"/>
      </w:pPr>
      <w:r>
        <w:separator/>
      </w:r>
    </w:p>
  </w:endnote>
  <w:endnote w:type="continuationSeparator" w:id="1">
    <w:p w:rsidR="00610CB2" w:rsidRDefault="00610CB2" w:rsidP="0025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85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E4B" w:rsidRDefault="00F62C95">
        <w:pPr>
          <w:pStyle w:val="Footer"/>
          <w:jc w:val="center"/>
        </w:pPr>
        <w:fldSimple w:instr=" PAGE   \* MERGEFORMAT ">
          <w:r w:rsidR="000E39D6">
            <w:rPr>
              <w:noProof/>
            </w:rPr>
            <w:t>17</w:t>
          </w:r>
        </w:fldSimple>
      </w:p>
    </w:sdtContent>
  </w:sdt>
  <w:p w:rsidR="00D77E4B" w:rsidRDefault="00D77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B2" w:rsidRDefault="00610CB2" w:rsidP="00256593">
      <w:pPr>
        <w:spacing w:after="0" w:line="240" w:lineRule="auto"/>
      </w:pPr>
      <w:r>
        <w:separator/>
      </w:r>
    </w:p>
  </w:footnote>
  <w:footnote w:type="continuationSeparator" w:id="1">
    <w:p w:rsidR="00610CB2" w:rsidRDefault="00610CB2" w:rsidP="00256593">
      <w:pPr>
        <w:spacing w:after="0" w:line="240" w:lineRule="auto"/>
      </w:pPr>
      <w:r>
        <w:continuationSeparator/>
      </w:r>
    </w:p>
  </w:footnote>
  <w:footnote w:id="2">
    <w:p w:rsidR="00D77E4B" w:rsidRDefault="00D77E4B" w:rsidP="00F6149F">
      <w:pPr>
        <w:pStyle w:val="FootnoteText"/>
      </w:pPr>
      <w:r>
        <w:rPr>
          <w:rStyle w:val="FootnoteReference"/>
        </w:rPr>
        <w:footnoteRef/>
      </w:r>
      <w:r>
        <w:t xml:space="preserve"> Svi izrazi koji se u ovom dokumentu koriste u muškom rodu obuhvataju iste izraze u ženskom rodu.</w:t>
      </w:r>
    </w:p>
    <w:p w:rsidR="00D77E4B" w:rsidRPr="00C93D90" w:rsidRDefault="00D77E4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F63"/>
    <w:multiLevelType w:val="hybridMultilevel"/>
    <w:tmpl w:val="E9F4EECE"/>
    <w:lvl w:ilvl="0" w:tplc="D3A62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065E"/>
    <w:multiLevelType w:val="hybridMultilevel"/>
    <w:tmpl w:val="02001F52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86F"/>
    <w:multiLevelType w:val="hybridMultilevel"/>
    <w:tmpl w:val="88607514"/>
    <w:lvl w:ilvl="0" w:tplc="E7A66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54FDB"/>
    <w:multiLevelType w:val="hybridMultilevel"/>
    <w:tmpl w:val="6F22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12ABD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FuturaT-Boo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12C5"/>
    <w:multiLevelType w:val="hybridMultilevel"/>
    <w:tmpl w:val="F9C8396C"/>
    <w:lvl w:ilvl="0" w:tplc="6EAC44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45BB9"/>
    <w:multiLevelType w:val="hybridMultilevel"/>
    <w:tmpl w:val="16AAF14E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3275"/>
    <w:multiLevelType w:val="hybridMultilevel"/>
    <w:tmpl w:val="86B2B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6FD"/>
    <w:multiLevelType w:val="hybridMultilevel"/>
    <w:tmpl w:val="21DA1D72"/>
    <w:lvl w:ilvl="0" w:tplc="29FC02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6356D"/>
    <w:multiLevelType w:val="hybridMultilevel"/>
    <w:tmpl w:val="9DFC5FAA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76FC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9DF"/>
    <w:multiLevelType w:val="hybridMultilevel"/>
    <w:tmpl w:val="A6185C3E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65F"/>
    <w:multiLevelType w:val="hybridMultilevel"/>
    <w:tmpl w:val="457AD09E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127AE"/>
    <w:multiLevelType w:val="hybridMultilevel"/>
    <w:tmpl w:val="E8524A16"/>
    <w:lvl w:ilvl="0" w:tplc="5A76FC5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0F21966"/>
    <w:multiLevelType w:val="hybridMultilevel"/>
    <w:tmpl w:val="356020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B43A0C"/>
    <w:multiLevelType w:val="hybridMultilevel"/>
    <w:tmpl w:val="B8341E8E"/>
    <w:lvl w:ilvl="0" w:tplc="B590C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41763"/>
    <w:multiLevelType w:val="hybridMultilevel"/>
    <w:tmpl w:val="C0B46A44"/>
    <w:lvl w:ilvl="0" w:tplc="5A76FC54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7354630"/>
    <w:multiLevelType w:val="hybridMultilevel"/>
    <w:tmpl w:val="A46E7FD6"/>
    <w:lvl w:ilvl="0" w:tplc="5A76FC5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7577DB4"/>
    <w:multiLevelType w:val="hybridMultilevel"/>
    <w:tmpl w:val="5AC84450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D5351"/>
    <w:multiLevelType w:val="hybridMultilevel"/>
    <w:tmpl w:val="2814FE96"/>
    <w:lvl w:ilvl="0" w:tplc="5A76FC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1A33E6"/>
    <w:multiLevelType w:val="hybridMultilevel"/>
    <w:tmpl w:val="5D6A3D10"/>
    <w:lvl w:ilvl="0" w:tplc="FEDE11E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37392C"/>
    <w:multiLevelType w:val="hybridMultilevel"/>
    <w:tmpl w:val="35F429CC"/>
    <w:lvl w:ilvl="0" w:tplc="5A76FC5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28A1E45"/>
    <w:multiLevelType w:val="hybridMultilevel"/>
    <w:tmpl w:val="F39C6D24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31122"/>
    <w:multiLevelType w:val="hybridMultilevel"/>
    <w:tmpl w:val="DED09674"/>
    <w:lvl w:ilvl="0" w:tplc="5A76FC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0A2E15"/>
    <w:multiLevelType w:val="hybridMultilevel"/>
    <w:tmpl w:val="C7E41FAE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8324D"/>
    <w:multiLevelType w:val="hybridMultilevel"/>
    <w:tmpl w:val="617C4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F0A32"/>
    <w:multiLevelType w:val="hybridMultilevel"/>
    <w:tmpl w:val="BB80BF40"/>
    <w:lvl w:ilvl="0" w:tplc="5A76FC5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6FC27C9"/>
    <w:multiLevelType w:val="hybridMultilevel"/>
    <w:tmpl w:val="07F217AE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36D10"/>
    <w:multiLevelType w:val="hybridMultilevel"/>
    <w:tmpl w:val="7C40090A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FC4E4D"/>
    <w:multiLevelType w:val="hybridMultilevel"/>
    <w:tmpl w:val="5F34ACDA"/>
    <w:lvl w:ilvl="0" w:tplc="5A76FC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035779"/>
    <w:multiLevelType w:val="hybridMultilevel"/>
    <w:tmpl w:val="F54E4736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44C79"/>
    <w:multiLevelType w:val="hybridMultilevel"/>
    <w:tmpl w:val="2A54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3955A4"/>
    <w:multiLevelType w:val="hybridMultilevel"/>
    <w:tmpl w:val="82B25F28"/>
    <w:lvl w:ilvl="0" w:tplc="B6B4B1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4947EB"/>
    <w:multiLevelType w:val="hybridMultilevel"/>
    <w:tmpl w:val="675471B6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F29F8"/>
    <w:multiLevelType w:val="hybridMultilevel"/>
    <w:tmpl w:val="B1A8FA74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E84101"/>
    <w:multiLevelType w:val="hybridMultilevel"/>
    <w:tmpl w:val="202A5E9E"/>
    <w:lvl w:ilvl="0" w:tplc="5A76FC5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1616436"/>
    <w:multiLevelType w:val="hybridMultilevel"/>
    <w:tmpl w:val="764832F2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116B"/>
    <w:multiLevelType w:val="hybridMultilevel"/>
    <w:tmpl w:val="24228F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76FC54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56C0A7B"/>
    <w:multiLevelType w:val="hybridMultilevel"/>
    <w:tmpl w:val="7FC676A0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FF3384"/>
    <w:multiLevelType w:val="hybridMultilevel"/>
    <w:tmpl w:val="1F321A28"/>
    <w:lvl w:ilvl="0" w:tplc="5A76FC54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2B62DD"/>
    <w:multiLevelType w:val="hybridMultilevel"/>
    <w:tmpl w:val="787A3DA6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76FC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A517FA"/>
    <w:multiLevelType w:val="hybridMultilevel"/>
    <w:tmpl w:val="F7007992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C4395"/>
    <w:multiLevelType w:val="hybridMultilevel"/>
    <w:tmpl w:val="41DAABDA"/>
    <w:lvl w:ilvl="0" w:tplc="CD1083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B303F98"/>
    <w:multiLevelType w:val="hybridMultilevel"/>
    <w:tmpl w:val="DD360F90"/>
    <w:lvl w:ilvl="0" w:tplc="89B4470C">
      <w:start w:val="1"/>
      <w:numFmt w:val="lowerLetter"/>
      <w:lvlText w:val="%1)"/>
      <w:lvlJc w:val="left"/>
      <w:pPr>
        <w:ind w:left="1425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4DCB3801"/>
    <w:multiLevelType w:val="hybridMultilevel"/>
    <w:tmpl w:val="F724A8FC"/>
    <w:lvl w:ilvl="0" w:tplc="5A76FC5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5A76FC54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4FB77454"/>
    <w:multiLevelType w:val="hybridMultilevel"/>
    <w:tmpl w:val="4258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21296C"/>
    <w:multiLevelType w:val="hybridMultilevel"/>
    <w:tmpl w:val="AFA27FD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5B6748C5"/>
    <w:multiLevelType w:val="hybridMultilevel"/>
    <w:tmpl w:val="E7927C60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344BFF"/>
    <w:multiLevelType w:val="hybridMultilevel"/>
    <w:tmpl w:val="F934CACE"/>
    <w:lvl w:ilvl="0" w:tplc="D278DD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D8F0EEE"/>
    <w:multiLevelType w:val="hybridMultilevel"/>
    <w:tmpl w:val="FCC6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F869AC"/>
    <w:multiLevelType w:val="hybridMultilevel"/>
    <w:tmpl w:val="4E744852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026931"/>
    <w:multiLevelType w:val="hybridMultilevel"/>
    <w:tmpl w:val="84508060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54F5D"/>
    <w:multiLevelType w:val="hybridMultilevel"/>
    <w:tmpl w:val="EDE64C96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AD2593"/>
    <w:multiLevelType w:val="hybridMultilevel"/>
    <w:tmpl w:val="46BA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6FC5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536812"/>
    <w:multiLevelType w:val="hybridMultilevel"/>
    <w:tmpl w:val="85E8B5C6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4D6C04"/>
    <w:multiLevelType w:val="hybridMultilevel"/>
    <w:tmpl w:val="26500F60"/>
    <w:lvl w:ilvl="0" w:tplc="98F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11889"/>
    <w:multiLevelType w:val="hybridMultilevel"/>
    <w:tmpl w:val="0C68323C"/>
    <w:lvl w:ilvl="0" w:tplc="5A76FC54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5">
    <w:nsid w:val="6DFF1E35"/>
    <w:multiLevelType w:val="hybridMultilevel"/>
    <w:tmpl w:val="1B8291A8"/>
    <w:lvl w:ilvl="0" w:tplc="5A76FC54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>
    <w:nsid w:val="6F8165AF"/>
    <w:multiLevelType w:val="hybridMultilevel"/>
    <w:tmpl w:val="2D86FACC"/>
    <w:lvl w:ilvl="0" w:tplc="F99EDB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3C5A65"/>
    <w:multiLevelType w:val="hybridMultilevel"/>
    <w:tmpl w:val="19E272E0"/>
    <w:lvl w:ilvl="0" w:tplc="5A76F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377EE9"/>
    <w:multiLevelType w:val="hybridMultilevel"/>
    <w:tmpl w:val="EC762D2C"/>
    <w:lvl w:ilvl="0" w:tplc="5A76FC54">
      <w:start w:val="1"/>
      <w:numFmt w:val="bullet"/>
      <w:lvlText w:val="-"/>
      <w:lvlJc w:val="left"/>
      <w:pPr>
        <w:ind w:left="40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9">
    <w:nsid w:val="7C726CA6"/>
    <w:multiLevelType w:val="hybridMultilevel"/>
    <w:tmpl w:val="3FC8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4D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C673D4"/>
    <w:multiLevelType w:val="hybridMultilevel"/>
    <w:tmpl w:val="DA42C0E8"/>
    <w:lvl w:ilvl="0" w:tplc="5A76FC5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7E096594"/>
    <w:multiLevelType w:val="hybridMultilevel"/>
    <w:tmpl w:val="4572A754"/>
    <w:lvl w:ilvl="0" w:tplc="5A76FC54">
      <w:start w:val="1"/>
      <w:numFmt w:val="bullet"/>
      <w:lvlText w:val="-"/>
      <w:lvlJc w:val="left"/>
      <w:pPr>
        <w:ind w:left="150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7EBE147A"/>
    <w:multiLevelType w:val="hybridMultilevel"/>
    <w:tmpl w:val="D1F8C14A"/>
    <w:lvl w:ilvl="0" w:tplc="CCEE6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6D53F0"/>
    <w:multiLevelType w:val="hybridMultilevel"/>
    <w:tmpl w:val="D0BA0082"/>
    <w:lvl w:ilvl="0" w:tplc="B4186E8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"/>
  </w:num>
  <w:num w:numId="3">
    <w:abstractNumId w:val="46"/>
  </w:num>
  <w:num w:numId="4">
    <w:abstractNumId w:val="63"/>
  </w:num>
  <w:num w:numId="5">
    <w:abstractNumId w:val="7"/>
  </w:num>
  <w:num w:numId="6">
    <w:abstractNumId w:val="13"/>
  </w:num>
  <w:num w:numId="7">
    <w:abstractNumId w:val="30"/>
  </w:num>
  <w:num w:numId="8">
    <w:abstractNumId w:val="2"/>
  </w:num>
  <w:num w:numId="9">
    <w:abstractNumId w:val="56"/>
  </w:num>
  <w:num w:numId="10">
    <w:abstractNumId w:val="41"/>
  </w:num>
  <w:num w:numId="11">
    <w:abstractNumId w:val="47"/>
  </w:num>
  <w:num w:numId="12">
    <w:abstractNumId w:val="40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43"/>
  </w:num>
  <w:num w:numId="19">
    <w:abstractNumId w:val="55"/>
  </w:num>
  <w:num w:numId="20">
    <w:abstractNumId w:val="61"/>
  </w:num>
  <w:num w:numId="21">
    <w:abstractNumId w:val="36"/>
  </w:num>
  <w:num w:numId="22">
    <w:abstractNumId w:val="8"/>
  </w:num>
  <w:num w:numId="23">
    <w:abstractNumId w:val="26"/>
  </w:num>
  <w:num w:numId="24">
    <w:abstractNumId w:val="54"/>
  </w:num>
  <w:num w:numId="25">
    <w:abstractNumId w:val="10"/>
  </w:num>
  <w:num w:numId="26">
    <w:abstractNumId w:val="24"/>
  </w:num>
  <w:num w:numId="27">
    <w:abstractNumId w:val="32"/>
  </w:num>
  <w:num w:numId="28">
    <w:abstractNumId w:val="27"/>
  </w:num>
  <w:num w:numId="29">
    <w:abstractNumId w:val="21"/>
  </w:num>
  <w:num w:numId="30">
    <w:abstractNumId w:val="31"/>
  </w:num>
  <w:num w:numId="31">
    <w:abstractNumId w:val="57"/>
  </w:num>
  <w:num w:numId="32">
    <w:abstractNumId w:val="33"/>
  </w:num>
  <w:num w:numId="33">
    <w:abstractNumId w:val="23"/>
  </w:num>
  <w:num w:numId="34">
    <w:abstractNumId w:val="25"/>
  </w:num>
  <w:num w:numId="35">
    <w:abstractNumId w:val="37"/>
  </w:num>
  <w:num w:numId="36">
    <w:abstractNumId w:val="28"/>
  </w:num>
  <w:num w:numId="37">
    <w:abstractNumId w:val="51"/>
  </w:num>
  <w:num w:numId="38">
    <w:abstractNumId w:val="48"/>
  </w:num>
  <w:num w:numId="39">
    <w:abstractNumId w:val="20"/>
  </w:num>
  <w:num w:numId="40">
    <w:abstractNumId w:val="49"/>
  </w:num>
  <w:num w:numId="41">
    <w:abstractNumId w:val="45"/>
  </w:num>
  <w:num w:numId="42">
    <w:abstractNumId w:val="5"/>
  </w:num>
  <w:num w:numId="43">
    <w:abstractNumId w:val="60"/>
  </w:num>
  <w:num w:numId="44">
    <w:abstractNumId w:val="42"/>
  </w:num>
  <w:num w:numId="45">
    <w:abstractNumId w:val="38"/>
  </w:num>
  <w:num w:numId="46">
    <w:abstractNumId w:val="52"/>
  </w:num>
  <w:num w:numId="47">
    <w:abstractNumId w:val="14"/>
  </w:num>
  <w:num w:numId="48">
    <w:abstractNumId w:val="19"/>
  </w:num>
  <w:num w:numId="49">
    <w:abstractNumId w:val="17"/>
  </w:num>
  <w:num w:numId="50">
    <w:abstractNumId w:val="39"/>
  </w:num>
  <w:num w:numId="51">
    <w:abstractNumId w:val="11"/>
  </w:num>
  <w:num w:numId="52">
    <w:abstractNumId w:val="15"/>
  </w:num>
  <w:num w:numId="53">
    <w:abstractNumId w:val="44"/>
  </w:num>
  <w:num w:numId="54">
    <w:abstractNumId w:val="58"/>
  </w:num>
  <w:num w:numId="55">
    <w:abstractNumId w:val="16"/>
  </w:num>
  <w:num w:numId="56">
    <w:abstractNumId w:val="59"/>
  </w:num>
  <w:num w:numId="57">
    <w:abstractNumId w:val="3"/>
  </w:num>
  <w:num w:numId="58">
    <w:abstractNumId w:val="0"/>
  </w:num>
  <w:num w:numId="59">
    <w:abstractNumId w:val="22"/>
  </w:num>
  <w:num w:numId="60">
    <w:abstractNumId w:val="53"/>
  </w:num>
  <w:num w:numId="61">
    <w:abstractNumId w:val="9"/>
  </w:num>
  <w:num w:numId="62">
    <w:abstractNumId w:val="34"/>
  </w:num>
  <w:num w:numId="63">
    <w:abstractNumId w:val="50"/>
  </w:num>
  <w:num w:numId="64">
    <w:abstractNumId w:val="1"/>
  </w:num>
  <w:num w:numId="65">
    <w:abstractNumId w:val="2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731E3"/>
    <w:rsid w:val="00000F76"/>
    <w:rsid w:val="000023C4"/>
    <w:rsid w:val="00006F15"/>
    <w:rsid w:val="00010F67"/>
    <w:rsid w:val="0001127A"/>
    <w:rsid w:val="00024999"/>
    <w:rsid w:val="00026FB6"/>
    <w:rsid w:val="00031AA3"/>
    <w:rsid w:val="00033F20"/>
    <w:rsid w:val="00043E16"/>
    <w:rsid w:val="00045316"/>
    <w:rsid w:val="00045A50"/>
    <w:rsid w:val="00046CAD"/>
    <w:rsid w:val="00051A1A"/>
    <w:rsid w:val="000546B8"/>
    <w:rsid w:val="000550DE"/>
    <w:rsid w:val="00055949"/>
    <w:rsid w:val="00055BF8"/>
    <w:rsid w:val="00060790"/>
    <w:rsid w:val="00063835"/>
    <w:rsid w:val="00067590"/>
    <w:rsid w:val="00067C58"/>
    <w:rsid w:val="00067E75"/>
    <w:rsid w:val="00077330"/>
    <w:rsid w:val="0008093E"/>
    <w:rsid w:val="00084125"/>
    <w:rsid w:val="00085031"/>
    <w:rsid w:val="00085A1D"/>
    <w:rsid w:val="0008697D"/>
    <w:rsid w:val="000875C8"/>
    <w:rsid w:val="00090A40"/>
    <w:rsid w:val="000A1F60"/>
    <w:rsid w:val="000A3D38"/>
    <w:rsid w:val="000A4F09"/>
    <w:rsid w:val="000A6DBE"/>
    <w:rsid w:val="000B019D"/>
    <w:rsid w:val="000B1747"/>
    <w:rsid w:val="000B3CE0"/>
    <w:rsid w:val="000B60DF"/>
    <w:rsid w:val="000C1065"/>
    <w:rsid w:val="000C125C"/>
    <w:rsid w:val="000C1535"/>
    <w:rsid w:val="000C2532"/>
    <w:rsid w:val="000C3557"/>
    <w:rsid w:val="000C559B"/>
    <w:rsid w:val="000E39D6"/>
    <w:rsid w:val="000E5F68"/>
    <w:rsid w:val="000F041A"/>
    <w:rsid w:val="000F1392"/>
    <w:rsid w:val="000F32EA"/>
    <w:rsid w:val="000F3AB5"/>
    <w:rsid w:val="000F6130"/>
    <w:rsid w:val="000F78DD"/>
    <w:rsid w:val="00112694"/>
    <w:rsid w:val="00120A54"/>
    <w:rsid w:val="00122987"/>
    <w:rsid w:val="00123991"/>
    <w:rsid w:val="001239A5"/>
    <w:rsid w:val="00130280"/>
    <w:rsid w:val="001345DD"/>
    <w:rsid w:val="00134AE7"/>
    <w:rsid w:val="00136133"/>
    <w:rsid w:val="00141A1D"/>
    <w:rsid w:val="00143DB9"/>
    <w:rsid w:val="00147848"/>
    <w:rsid w:val="00152459"/>
    <w:rsid w:val="0015591D"/>
    <w:rsid w:val="0016433C"/>
    <w:rsid w:val="00165776"/>
    <w:rsid w:val="0017012F"/>
    <w:rsid w:val="0017301D"/>
    <w:rsid w:val="001A1241"/>
    <w:rsid w:val="001A33F5"/>
    <w:rsid w:val="001A4370"/>
    <w:rsid w:val="001A4E49"/>
    <w:rsid w:val="001B6DA7"/>
    <w:rsid w:val="001C7332"/>
    <w:rsid w:val="001D0385"/>
    <w:rsid w:val="001D5CE1"/>
    <w:rsid w:val="001E1161"/>
    <w:rsid w:val="001E22BD"/>
    <w:rsid w:val="001E394D"/>
    <w:rsid w:val="001E479A"/>
    <w:rsid w:val="001E51F5"/>
    <w:rsid w:val="001E688B"/>
    <w:rsid w:val="001F396D"/>
    <w:rsid w:val="001F4B25"/>
    <w:rsid w:val="001F5965"/>
    <w:rsid w:val="001F6D11"/>
    <w:rsid w:val="001F764E"/>
    <w:rsid w:val="001F7E02"/>
    <w:rsid w:val="00203415"/>
    <w:rsid w:val="00205550"/>
    <w:rsid w:val="00211F53"/>
    <w:rsid w:val="002137EA"/>
    <w:rsid w:val="00225AFE"/>
    <w:rsid w:val="0023278B"/>
    <w:rsid w:val="00232F96"/>
    <w:rsid w:val="00236571"/>
    <w:rsid w:val="002368F3"/>
    <w:rsid w:val="00243B31"/>
    <w:rsid w:val="002454D5"/>
    <w:rsid w:val="00247D0B"/>
    <w:rsid w:val="00250906"/>
    <w:rsid w:val="00251754"/>
    <w:rsid w:val="0025297E"/>
    <w:rsid w:val="00256593"/>
    <w:rsid w:val="00260781"/>
    <w:rsid w:val="0026475D"/>
    <w:rsid w:val="00266DEE"/>
    <w:rsid w:val="002679F3"/>
    <w:rsid w:val="00267B82"/>
    <w:rsid w:val="00271DA5"/>
    <w:rsid w:val="00271FE9"/>
    <w:rsid w:val="00277EA9"/>
    <w:rsid w:val="0028224C"/>
    <w:rsid w:val="00283EAF"/>
    <w:rsid w:val="00286171"/>
    <w:rsid w:val="00291234"/>
    <w:rsid w:val="002912EE"/>
    <w:rsid w:val="002A13EA"/>
    <w:rsid w:val="002A1F97"/>
    <w:rsid w:val="002B0232"/>
    <w:rsid w:val="002B14B5"/>
    <w:rsid w:val="002C01F6"/>
    <w:rsid w:val="002C087D"/>
    <w:rsid w:val="002C23DD"/>
    <w:rsid w:val="002C3F51"/>
    <w:rsid w:val="002D3C13"/>
    <w:rsid w:val="002D7FE2"/>
    <w:rsid w:val="002E00DC"/>
    <w:rsid w:val="002E1870"/>
    <w:rsid w:val="002E2465"/>
    <w:rsid w:val="002E46DC"/>
    <w:rsid w:val="002E550B"/>
    <w:rsid w:val="002E7B0B"/>
    <w:rsid w:val="002F1F07"/>
    <w:rsid w:val="00301FAB"/>
    <w:rsid w:val="00302D15"/>
    <w:rsid w:val="00304F44"/>
    <w:rsid w:val="0031003C"/>
    <w:rsid w:val="003160BC"/>
    <w:rsid w:val="003204B8"/>
    <w:rsid w:val="00322EAB"/>
    <w:rsid w:val="003242AB"/>
    <w:rsid w:val="00324606"/>
    <w:rsid w:val="00332283"/>
    <w:rsid w:val="00332D96"/>
    <w:rsid w:val="00332E1A"/>
    <w:rsid w:val="003372AE"/>
    <w:rsid w:val="003427A9"/>
    <w:rsid w:val="003435E3"/>
    <w:rsid w:val="00343F57"/>
    <w:rsid w:val="00347034"/>
    <w:rsid w:val="0034729C"/>
    <w:rsid w:val="00347344"/>
    <w:rsid w:val="00352D18"/>
    <w:rsid w:val="00355959"/>
    <w:rsid w:val="00377251"/>
    <w:rsid w:val="003857D7"/>
    <w:rsid w:val="00386A9C"/>
    <w:rsid w:val="0039041A"/>
    <w:rsid w:val="003954D9"/>
    <w:rsid w:val="003964BB"/>
    <w:rsid w:val="003971EC"/>
    <w:rsid w:val="003A40ED"/>
    <w:rsid w:val="003A6BEE"/>
    <w:rsid w:val="003A7516"/>
    <w:rsid w:val="003B3613"/>
    <w:rsid w:val="003B37A0"/>
    <w:rsid w:val="003B445C"/>
    <w:rsid w:val="003B54A8"/>
    <w:rsid w:val="003C39FA"/>
    <w:rsid w:val="003C4A6D"/>
    <w:rsid w:val="003D02EB"/>
    <w:rsid w:val="003D1E6A"/>
    <w:rsid w:val="003D3448"/>
    <w:rsid w:val="003D3E63"/>
    <w:rsid w:val="003E2061"/>
    <w:rsid w:val="003E30B7"/>
    <w:rsid w:val="003E4A5C"/>
    <w:rsid w:val="003E52E7"/>
    <w:rsid w:val="003E6093"/>
    <w:rsid w:val="003E6D79"/>
    <w:rsid w:val="003E70E1"/>
    <w:rsid w:val="003F076B"/>
    <w:rsid w:val="003F7A1C"/>
    <w:rsid w:val="00401C98"/>
    <w:rsid w:val="00404454"/>
    <w:rsid w:val="00404ECA"/>
    <w:rsid w:val="0040586B"/>
    <w:rsid w:val="00406D9D"/>
    <w:rsid w:val="0040708D"/>
    <w:rsid w:val="00410198"/>
    <w:rsid w:val="0041054F"/>
    <w:rsid w:val="00412584"/>
    <w:rsid w:val="004126A7"/>
    <w:rsid w:val="00417FEF"/>
    <w:rsid w:val="00421FCC"/>
    <w:rsid w:val="00422A17"/>
    <w:rsid w:val="00425D7F"/>
    <w:rsid w:val="00431696"/>
    <w:rsid w:val="00434643"/>
    <w:rsid w:val="00434FB3"/>
    <w:rsid w:val="0044300B"/>
    <w:rsid w:val="00446EB3"/>
    <w:rsid w:val="00447659"/>
    <w:rsid w:val="0044789B"/>
    <w:rsid w:val="00455C10"/>
    <w:rsid w:val="004560AF"/>
    <w:rsid w:val="004843DE"/>
    <w:rsid w:val="00484942"/>
    <w:rsid w:val="00486AF3"/>
    <w:rsid w:val="00487E92"/>
    <w:rsid w:val="004902B2"/>
    <w:rsid w:val="00491C24"/>
    <w:rsid w:val="00492FF6"/>
    <w:rsid w:val="00494618"/>
    <w:rsid w:val="0049562D"/>
    <w:rsid w:val="00496A89"/>
    <w:rsid w:val="004A0022"/>
    <w:rsid w:val="004A354B"/>
    <w:rsid w:val="004A3F41"/>
    <w:rsid w:val="004A61C5"/>
    <w:rsid w:val="004A6556"/>
    <w:rsid w:val="004C0BAD"/>
    <w:rsid w:val="004C5183"/>
    <w:rsid w:val="004E1C7C"/>
    <w:rsid w:val="004E5286"/>
    <w:rsid w:val="004E7A30"/>
    <w:rsid w:val="004F10DC"/>
    <w:rsid w:val="004F26A6"/>
    <w:rsid w:val="004F31DC"/>
    <w:rsid w:val="004F3890"/>
    <w:rsid w:val="004F4331"/>
    <w:rsid w:val="004F48B5"/>
    <w:rsid w:val="004F4DA1"/>
    <w:rsid w:val="004F6BA1"/>
    <w:rsid w:val="00500C11"/>
    <w:rsid w:val="0050549D"/>
    <w:rsid w:val="005069CA"/>
    <w:rsid w:val="00510804"/>
    <w:rsid w:val="00511941"/>
    <w:rsid w:val="00512E2C"/>
    <w:rsid w:val="00512FD4"/>
    <w:rsid w:val="005148A5"/>
    <w:rsid w:val="0052254F"/>
    <w:rsid w:val="005236DD"/>
    <w:rsid w:val="005260CB"/>
    <w:rsid w:val="005326F5"/>
    <w:rsid w:val="00535FDA"/>
    <w:rsid w:val="005368FA"/>
    <w:rsid w:val="0054123A"/>
    <w:rsid w:val="00544438"/>
    <w:rsid w:val="00546189"/>
    <w:rsid w:val="00546F22"/>
    <w:rsid w:val="005537E5"/>
    <w:rsid w:val="00554AE3"/>
    <w:rsid w:val="005561C6"/>
    <w:rsid w:val="00561DFB"/>
    <w:rsid w:val="00562FC3"/>
    <w:rsid w:val="00566C69"/>
    <w:rsid w:val="0056775E"/>
    <w:rsid w:val="0057135D"/>
    <w:rsid w:val="00575580"/>
    <w:rsid w:val="00575F48"/>
    <w:rsid w:val="00582E8D"/>
    <w:rsid w:val="0059526D"/>
    <w:rsid w:val="00595472"/>
    <w:rsid w:val="005A757B"/>
    <w:rsid w:val="005B00E8"/>
    <w:rsid w:val="005B6023"/>
    <w:rsid w:val="005C424F"/>
    <w:rsid w:val="005C4BF6"/>
    <w:rsid w:val="005C51A6"/>
    <w:rsid w:val="005E434F"/>
    <w:rsid w:val="005F2068"/>
    <w:rsid w:val="005F2D1B"/>
    <w:rsid w:val="005F6F2A"/>
    <w:rsid w:val="006018FF"/>
    <w:rsid w:val="00601E44"/>
    <w:rsid w:val="00602FAC"/>
    <w:rsid w:val="00610CB2"/>
    <w:rsid w:val="0061476E"/>
    <w:rsid w:val="00616780"/>
    <w:rsid w:val="00616B58"/>
    <w:rsid w:val="00625B2E"/>
    <w:rsid w:val="0062688F"/>
    <w:rsid w:val="006321B4"/>
    <w:rsid w:val="00633536"/>
    <w:rsid w:val="00635E08"/>
    <w:rsid w:val="00640414"/>
    <w:rsid w:val="00641CB1"/>
    <w:rsid w:val="00647126"/>
    <w:rsid w:val="00647230"/>
    <w:rsid w:val="00647A0F"/>
    <w:rsid w:val="006559C2"/>
    <w:rsid w:val="00656CE4"/>
    <w:rsid w:val="00660956"/>
    <w:rsid w:val="00661740"/>
    <w:rsid w:val="00661E51"/>
    <w:rsid w:val="006625BE"/>
    <w:rsid w:val="00663FA4"/>
    <w:rsid w:val="00666D94"/>
    <w:rsid w:val="00671870"/>
    <w:rsid w:val="00675081"/>
    <w:rsid w:val="00676DD1"/>
    <w:rsid w:val="00683413"/>
    <w:rsid w:val="006908E6"/>
    <w:rsid w:val="00693706"/>
    <w:rsid w:val="00694B7B"/>
    <w:rsid w:val="006A0D8D"/>
    <w:rsid w:val="006A14D4"/>
    <w:rsid w:val="006A199E"/>
    <w:rsid w:val="006A39CA"/>
    <w:rsid w:val="006C1642"/>
    <w:rsid w:val="006C2FBE"/>
    <w:rsid w:val="006C6E64"/>
    <w:rsid w:val="006D2B43"/>
    <w:rsid w:val="006D4C33"/>
    <w:rsid w:val="006D51AC"/>
    <w:rsid w:val="006E08BA"/>
    <w:rsid w:val="006E1654"/>
    <w:rsid w:val="006E42A0"/>
    <w:rsid w:val="006E5018"/>
    <w:rsid w:val="006F003D"/>
    <w:rsid w:val="006F2F73"/>
    <w:rsid w:val="006F33D4"/>
    <w:rsid w:val="006F38D2"/>
    <w:rsid w:val="007000C9"/>
    <w:rsid w:val="0070069F"/>
    <w:rsid w:val="007007E8"/>
    <w:rsid w:val="00700884"/>
    <w:rsid w:val="00700969"/>
    <w:rsid w:val="00702FA4"/>
    <w:rsid w:val="007048AC"/>
    <w:rsid w:val="0071026B"/>
    <w:rsid w:val="00711078"/>
    <w:rsid w:val="00711CB3"/>
    <w:rsid w:val="00721794"/>
    <w:rsid w:val="0073215D"/>
    <w:rsid w:val="007400C3"/>
    <w:rsid w:val="00744688"/>
    <w:rsid w:val="0074634E"/>
    <w:rsid w:val="00754DAD"/>
    <w:rsid w:val="00757054"/>
    <w:rsid w:val="00757178"/>
    <w:rsid w:val="00763557"/>
    <w:rsid w:val="007662E8"/>
    <w:rsid w:val="007741A7"/>
    <w:rsid w:val="007804C0"/>
    <w:rsid w:val="00782590"/>
    <w:rsid w:val="00783C58"/>
    <w:rsid w:val="0078512F"/>
    <w:rsid w:val="00795AFD"/>
    <w:rsid w:val="00796B5B"/>
    <w:rsid w:val="007A015B"/>
    <w:rsid w:val="007A295C"/>
    <w:rsid w:val="007A5162"/>
    <w:rsid w:val="007B101A"/>
    <w:rsid w:val="007B118E"/>
    <w:rsid w:val="007C2137"/>
    <w:rsid w:val="007C4EF0"/>
    <w:rsid w:val="007D1143"/>
    <w:rsid w:val="007D30B4"/>
    <w:rsid w:val="007D50A7"/>
    <w:rsid w:val="007E2EB0"/>
    <w:rsid w:val="007F17B4"/>
    <w:rsid w:val="007F3F0D"/>
    <w:rsid w:val="007F4755"/>
    <w:rsid w:val="007F52A1"/>
    <w:rsid w:val="008036A5"/>
    <w:rsid w:val="00811717"/>
    <w:rsid w:val="00812D66"/>
    <w:rsid w:val="00816CC5"/>
    <w:rsid w:val="008218B2"/>
    <w:rsid w:val="0082612D"/>
    <w:rsid w:val="00831BBD"/>
    <w:rsid w:val="00837566"/>
    <w:rsid w:val="00841419"/>
    <w:rsid w:val="00842732"/>
    <w:rsid w:val="00842D20"/>
    <w:rsid w:val="00843CB6"/>
    <w:rsid w:val="008444CC"/>
    <w:rsid w:val="00854A2A"/>
    <w:rsid w:val="008679EF"/>
    <w:rsid w:val="00871D24"/>
    <w:rsid w:val="008726DE"/>
    <w:rsid w:val="008728DE"/>
    <w:rsid w:val="00873928"/>
    <w:rsid w:val="008742C8"/>
    <w:rsid w:val="008746E5"/>
    <w:rsid w:val="0087626E"/>
    <w:rsid w:val="008775E4"/>
    <w:rsid w:val="00877658"/>
    <w:rsid w:val="0089033F"/>
    <w:rsid w:val="008916A2"/>
    <w:rsid w:val="00893B2C"/>
    <w:rsid w:val="00894531"/>
    <w:rsid w:val="00895847"/>
    <w:rsid w:val="008A0750"/>
    <w:rsid w:val="008A1583"/>
    <w:rsid w:val="008A385B"/>
    <w:rsid w:val="008A4505"/>
    <w:rsid w:val="008A496E"/>
    <w:rsid w:val="008B1A79"/>
    <w:rsid w:val="008B1B3D"/>
    <w:rsid w:val="008B2AD0"/>
    <w:rsid w:val="008B4C0A"/>
    <w:rsid w:val="008B5E2E"/>
    <w:rsid w:val="008B6E67"/>
    <w:rsid w:val="008C07C7"/>
    <w:rsid w:val="008C46A2"/>
    <w:rsid w:val="008C53BD"/>
    <w:rsid w:val="008C6DBB"/>
    <w:rsid w:val="008F310F"/>
    <w:rsid w:val="00901E55"/>
    <w:rsid w:val="00903BCF"/>
    <w:rsid w:val="0090597F"/>
    <w:rsid w:val="00907A6C"/>
    <w:rsid w:val="0091305C"/>
    <w:rsid w:val="00914F1F"/>
    <w:rsid w:val="009204B6"/>
    <w:rsid w:val="00920BE2"/>
    <w:rsid w:val="00922FAF"/>
    <w:rsid w:val="00925CE5"/>
    <w:rsid w:val="00933997"/>
    <w:rsid w:val="00942F74"/>
    <w:rsid w:val="0094584D"/>
    <w:rsid w:val="00947971"/>
    <w:rsid w:val="009546D4"/>
    <w:rsid w:val="00955680"/>
    <w:rsid w:val="00956F14"/>
    <w:rsid w:val="00957127"/>
    <w:rsid w:val="00957EFA"/>
    <w:rsid w:val="00961BD7"/>
    <w:rsid w:val="00961D8E"/>
    <w:rsid w:val="009622D1"/>
    <w:rsid w:val="00967B4D"/>
    <w:rsid w:val="00970BE4"/>
    <w:rsid w:val="00973DCB"/>
    <w:rsid w:val="0097463E"/>
    <w:rsid w:val="00977734"/>
    <w:rsid w:val="00982896"/>
    <w:rsid w:val="00991083"/>
    <w:rsid w:val="009929C1"/>
    <w:rsid w:val="00995055"/>
    <w:rsid w:val="00995B4F"/>
    <w:rsid w:val="00996290"/>
    <w:rsid w:val="0099631C"/>
    <w:rsid w:val="0099685D"/>
    <w:rsid w:val="009A123D"/>
    <w:rsid w:val="009A1C9B"/>
    <w:rsid w:val="009A319B"/>
    <w:rsid w:val="009A5369"/>
    <w:rsid w:val="009B5F53"/>
    <w:rsid w:val="009B7341"/>
    <w:rsid w:val="009C00BC"/>
    <w:rsid w:val="009C37D8"/>
    <w:rsid w:val="009C6585"/>
    <w:rsid w:val="009D2422"/>
    <w:rsid w:val="009D2682"/>
    <w:rsid w:val="009D5158"/>
    <w:rsid w:val="009E06D4"/>
    <w:rsid w:val="009E614B"/>
    <w:rsid w:val="009F0B83"/>
    <w:rsid w:val="009F1D96"/>
    <w:rsid w:val="009F2238"/>
    <w:rsid w:val="009F276D"/>
    <w:rsid w:val="009F2E27"/>
    <w:rsid w:val="009F349A"/>
    <w:rsid w:val="009F4716"/>
    <w:rsid w:val="009F5CC8"/>
    <w:rsid w:val="00A04A35"/>
    <w:rsid w:val="00A17B5A"/>
    <w:rsid w:val="00A24736"/>
    <w:rsid w:val="00A2551D"/>
    <w:rsid w:val="00A34EB0"/>
    <w:rsid w:val="00A34F4F"/>
    <w:rsid w:val="00A36EA3"/>
    <w:rsid w:val="00A569FF"/>
    <w:rsid w:val="00A63275"/>
    <w:rsid w:val="00A637DF"/>
    <w:rsid w:val="00A6666B"/>
    <w:rsid w:val="00A66BC3"/>
    <w:rsid w:val="00A702BF"/>
    <w:rsid w:val="00A80112"/>
    <w:rsid w:val="00A82C95"/>
    <w:rsid w:val="00A85122"/>
    <w:rsid w:val="00A85AC6"/>
    <w:rsid w:val="00A95822"/>
    <w:rsid w:val="00AB6321"/>
    <w:rsid w:val="00AC5FC1"/>
    <w:rsid w:val="00AC6AE4"/>
    <w:rsid w:val="00AD62D5"/>
    <w:rsid w:val="00AD6AB6"/>
    <w:rsid w:val="00AD6D95"/>
    <w:rsid w:val="00AE124B"/>
    <w:rsid w:val="00AE321D"/>
    <w:rsid w:val="00AE37C8"/>
    <w:rsid w:val="00AF0D6F"/>
    <w:rsid w:val="00AF1088"/>
    <w:rsid w:val="00AF2A4E"/>
    <w:rsid w:val="00AF62DD"/>
    <w:rsid w:val="00B02967"/>
    <w:rsid w:val="00B06938"/>
    <w:rsid w:val="00B10F86"/>
    <w:rsid w:val="00B13448"/>
    <w:rsid w:val="00B143CF"/>
    <w:rsid w:val="00B148F1"/>
    <w:rsid w:val="00B158C5"/>
    <w:rsid w:val="00B1770F"/>
    <w:rsid w:val="00B17EB9"/>
    <w:rsid w:val="00B223B6"/>
    <w:rsid w:val="00B22AC9"/>
    <w:rsid w:val="00B32588"/>
    <w:rsid w:val="00B34902"/>
    <w:rsid w:val="00B35029"/>
    <w:rsid w:val="00B40733"/>
    <w:rsid w:val="00B52107"/>
    <w:rsid w:val="00B64A7F"/>
    <w:rsid w:val="00B6612B"/>
    <w:rsid w:val="00B67AB5"/>
    <w:rsid w:val="00B74099"/>
    <w:rsid w:val="00B845C9"/>
    <w:rsid w:val="00B855E4"/>
    <w:rsid w:val="00B85D3A"/>
    <w:rsid w:val="00B86C24"/>
    <w:rsid w:val="00B9069A"/>
    <w:rsid w:val="00B9242E"/>
    <w:rsid w:val="00BA07E9"/>
    <w:rsid w:val="00BA098F"/>
    <w:rsid w:val="00BA1ED2"/>
    <w:rsid w:val="00BA73B5"/>
    <w:rsid w:val="00BB09B5"/>
    <w:rsid w:val="00BB0A0C"/>
    <w:rsid w:val="00BB3AE7"/>
    <w:rsid w:val="00BB460E"/>
    <w:rsid w:val="00BC3090"/>
    <w:rsid w:val="00BC64EC"/>
    <w:rsid w:val="00BD5FAB"/>
    <w:rsid w:val="00BE1FB5"/>
    <w:rsid w:val="00BE2A3D"/>
    <w:rsid w:val="00BE6FC2"/>
    <w:rsid w:val="00BF1DE6"/>
    <w:rsid w:val="00BF30E3"/>
    <w:rsid w:val="00C008DE"/>
    <w:rsid w:val="00C03F8E"/>
    <w:rsid w:val="00C14E74"/>
    <w:rsid w:val="00C1564A"/>
    <w:rsid w:val="00C15FE0"/>
    <w:rsid w:val="00C22346"/>
    <w:rsid w:val="00C27189"/>
    <w:rsid w:val="00C31289"/>
    <w:rsid w:val="00C31B87"/>
    <w:rsid w:val="00C353E8"/>
    <w:rsid w:val="00C42CE2"/>
    <w:rsid w:val="00C47387"/>
    <w:rsid w:val="00C5241B"/>
    <w:rsid w:val="00C52DE1"/>
    <w:rsid w:val="00C55246"/>
    <w:rsid w:val="00C57F7D"/>
    <w:rsid w:val="00C61279"/>
    <w:rsid w:val="00C61D4D"/>
    <w:rsid w:val="00C6666E"/>
    <w:rsid w:val="00C73739"/>
    <w:rsid w:val="00C7400D"/>
    <w:rsid w:val="00C74F96"/>
    <w:rsid w:val="00C750D4"/>
    <w:rsid w:val="00C84176"/>
    <w:rsid w:val="00C84B5B"/>
    <w:rsid w:val="00C93D90"/>
    <w:rsid w:val="00C963DC"/>
    <w:rsid w:val="00CA4200"/>
    <w:rsid w:val="00CA47B7"/>
    <w:rsid w:val="00CA53F5"/>
    <w:rsid w:val="00CA6F26"/>
    <w:rsid w:val="00CA7157"/>
    <w:rsid w:val="00CB043E"/>
    <w:rsid w:val="00CB323E"/>
    <w:rsid w:val="00CB5D3E"/>
    <w:rsid w:val="00CB6D2D"/>
    <w:rsid w:val="00CC1830"/>
    <w:rsid w:val="00CC1B0D"/>
    <w:rsid w:val="00CC3D15"/>
    <w:rsid w:val="00CC5971"/>
    <w:rsid w:val="00CD10B0"/>
    <w:rsid w:val="00CD12A7"/>
    <w:rsid w:val="00CD1A90"/>
    <w:rsid w:val="00CD41D7"/>
    <w:rsid w:val="00CE1040"/>
    <w:rsid w:val="00CF0146"/>
    <w:rsid w:val="00CF11FB"/>
    <w:rsid w:val="00CF1697"/>
    <w:rsid w:val="00D0437E"/>
    <w:rsid w:val="00D0759A"/>
    <w:rsid w:val="00D134A1"/>
    <w:rsid w:val="00D14DC1"/>
    <w:rsid w:val="00D156D8"/>
    <w:rsid w:val="00D23865"/>
    <w:rsid w:val="00D252DD"/>
    <w:rsid w:val="00D25CA3"/>
    <w:rsid w:val="00D30673"/>
    <w:rsid w:val="00D324AD"/>
    <w:rsid w:val="00D36790"/>
    <w:rsid w:val="00D44FFD"/>
    <w:rsid w:val="00D46F50"/>
    <w:rsid w:val="00D5506E"/>
    <w:rsid w:val="00D55609"/>
    <w:rsid w:val="00D5682B"/>
    <w:rsid w:val="00D56FA7"/>
    <w:rsid w:val="00D60F76"/>
    <w:rsid w:val="00D71483"/>
    <w:rsid w:val="00D7262A"/>
    <w:rsid w:val="00D72AC5"/>
    <w:rsid w:val="00D731E3"/>
    <w:rsid w:val="00D73642"/>
    <w:rsid w:val="00D77E4B"/>
    <w:rsid w:val="00D82157"/>
    <w:rsid w:val="00D824B8"/>
    <w:rsid w:val="00D83A08"/>
    <w:rsid w:val="00D84079"/>
    <w:rsid w:val="00D87F03"/>
    <w:rsid w:val="00D915EA"/>
    <w:rsid w:val="00D925C2"/>
    <w:rsid w:val="00D941C8"/>
    <w:rsid w:val="00D94B54"/>
    <w:rsid w:val="00D9794A"/>
    <w:rsid w:val="00DA254B"/>
    <w:rsid w:val="00DA48B4"/>
    <w:rsid w:val="00DA5A5D"/>
    <w:rsid w:val="00DB0014"/>
    <w:rsid w:val="00DB3CCA"/>
    <w:rsid w:val="00DB4AF2"/>
    <w:rsid w:val="00DC3602"/>
    <w:rsid w:val="00DC530B"/>
    <w:rsid w:val="00DC6893"/>
    <w:rsid w:val="00DD0D7A"/>
    <w:rsid w:val="00DD1F5E"/>
    <w:rsid w:val="00DD3478"/>
    <w:rsid w:val="00DD7A4D"/>
    <w:rsid w:val="00DE2B82"/>
    <w:rsid w:val="00DE4CA7"/>
    <w:rsid w:val="00DF0D5E"/>
    <w:rsid w:val="00DF71F1"/>
    <w:rsid w:val="00E02FD5"/>
    <w:rsid w:val="00E040A2"/>
    <w:rsid w:val="00E050BF"/>
    <w:rsid w:val="00E07466"/>
    <w:rsid w:val="00E10E33"/>
    <w:rsid w:val="00E11784"/>
    <w:rsid w:val="00E1586B"/>
    <w:rsid w:val="00E214E8"/>
    <w:rsid w:val="00E21CE0"/>
    <w:rsid w:val="00E23958"/>
    <w:rsid w:val="00E26DAD"/>
    <w:rsid w:val="00E30C57"/>
    <w:rsid w:val="00E3180A"/>
    <w:rsid w:val="00E376CE"/>
    <w:rsid w:val="00E429A8"/>
    <w:rsid w:val="00E43AE1"/>
    <w:rsid w:val="00E5735B"/>
    <w:rsid w:val="00E721B0"/>
    <w:rsid w:val="00E72751"/>
    <w:rsid w:val="00E75922"/>
    <w:rsid w:val="00E81C88"/>
    <w:rsid w:val="00E84E36"/>
    <w:rsid w:val="00E86B47"/>
    <w:rsid w:val="00E90087"/>
    <w:rsid w:val="00E90C86"/>
    <w:rsid w:val="00E97CBF"/>
    <w:rsid w:val="00EA2E1E"/>
    <w:rsid w:val="00EA482D"/>
    <w:rsid w:val="00EA4E5E"/>
    <w:rsid w:val="00EA6E47"/>
    <w:rsid w:val="00EC1430"/>
    <w:rsid w:val="00EE3969"/>
    <w:rsid w:val="00EF41B4"/>
    <w:rsid w:val="00EF7264"/>
    <w:rsid w:val="00F0185C"/>
    <w:rsid w:val="00F04678"/>
    <w:rsid w:val="00F05A1E"/>
    <w:rsid w:val="00F06A66"/>
    <w:rsid w:val="00F10C0E"/>
    <w:rsid w:val="00F11E35"/>
    <w:rsid w:val="00F13C85"/>
    <w:rsid w:val="00F1561A"/>
    <w:rsid w:val="00F15724"/>
    <w:rsid w:val="00F222E5"/>
    <w:rsid w:val="00F268F4"/>
    <w:rsid w:val="00F271A2"/>
    <w:rsid w:val="00F30E2A"/>
    <w:rsid w:val="00F30F0E"/>
    <w:rsid w:val="00F31EDB"/>
    <w:rsid w:val="00F3718F"/>
    <w:rsid w:val="00F41D2E"/>
    <w:rsid w:val="00F43B22"/>
    <w:rsid w:val="00F47CA9"/>
    <w:rsid w:val="00F47FBD"/>
    <w:rsid w:val="00F52FAF"/>
    <w:rsid w:val="00F60F20"/>
    <w:rsid w:val="00F6149F"/>
    <w:rsid w:val="00F62C95"/>
    <w:rsid w:val="00F6616C"/>
    <w:rsid w:val="00F7599C"/>
    <w:rsid w:val="00F82FC8"/>
    <w:rsid w:val="00F85EC2"/>
    <w:rsid w:val="00F860EC"/>
    <w:rsid w:val="00F87E8A"/>
    <w:rsid w:val="00F9782E"/>
    <w:rsid w:val="00FA0575"/>
    <w:rsid w:val="00FB3611"/>
    <w:rsid w:val="00FB5494"/>
    <w:rsid w:val="00FB6064"/>
    <w:rsid w:val="00FC3335"/>
    <w:rsid w:val="00FC4DAE"/>
    <w:rsid w:val="00FC6D5A"/>
    <w:rsid w:val="00FC6E27"/>
    <w:rsid w:val="00FC7877"/>
    <w:rsid w:val="00FD089A"/>
    <w:rsid w:val="00FD3EB6"/>
    <w:rsid w:val="00FE612C"/>
    <w:rsid w:val="00FE6451"/>
    <w:rsid w:val="00FF11BD"/>
    <w:rsid w:val="00FF3063"/>
    <w:rsid w:val="00FF474F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067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6718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18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2A1F97"/>
    <w:pPr>
      <w:spacing w:after="0" w:line="360" w:lineRule="auto"/>
      <w:ind w:firstLine="720"/>
      <w:jc w:val="both"/>
    </w:pPr>
    <w:rPr>
      <w:rFonts w:ascii="Arial" w:eastAsia="Times New Roman" w:hAnsi="Arial" w:cs="Arial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A1F97"/>
    <w:rPr>
      <w:rFonts w:ascii="Arial" w:eastAsia="Times New Roman" w:hAnsi="Arial" w:cs="Arial"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2A1F97"/>
    <w:pPr>
      <w:spacing w:after="0" w:line="240" w:lineRule="auto"/>
    </w:pPr>
    <w:rPr>
      <w:rFonts w:ascii="Times New Roman" w:eastAsia="Times New Roman" w:hAnsi="Times New Roman" w:cs="Times New Roman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2A1F97"/>
    <w:rPr>
      <w:rFonts w:ascii="Times New Roman" w:eastAsia="Times New Roman" w:hAnsi="Times New Roman" w:cs="Times New Roman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5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93"/>
  </w:style>
  <w:style w:type="paragraph" w:styleId="BalloonText">
    <w:name w:val="Balloon Text"/>
    <w:basedOn w:val="Normal"/>
    <w:link w:val="BalloonTextChar"/>
    <w:uiPriority w:val="99"/>
    <w:semiHidden/>
    <w:unhideWhenUsed/>
    <w:rsid w:val="00E4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8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44789B"/>
  </w:style>
  <w:style w:type="character" w:styleId="PlaceholderText">
    <w:name w:val="Placeholder Text"/>
    <w:basedOn w:val="DefaultParagraphFont"/>
    <w:uiPriority w:val="99"/>
    <w:semiHidden/>
    <w:rsid w:val="00FC33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67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492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F4921"/>
    <w:pPr>
      <w:tabs>
        <w:tab w:val="left" w:pos="440"/>
        <w:tab w:val="right" w:leader="dot" w:pos="9016"/>
      </w:tabs>
      <w:spacing w:after="100" w:line="480" w:lineRule="auto"/>
      <w:ind w:left="450" w:hanging="450"/>
    </w:pPr>
  </w:style>
  <w:style w:type="paragraph" w:styleId="FootnoteText">
    <w:name w:val="footnote text"/>
    <w:basedOn w:val="Normal"/>
    <w:link w:val="FootnoteTextChar"/>
    <w:semiHidden/>
    <w:unhideWhenUsed/>
    <w:rsid w:val="00C93D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3D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D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FC30-FD23-4984-B7D3-33E73D83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2017-11-19T16:29:00Z</dcterms:created>
  <dcterms:modified xsi:type="dcterms:W3CDTF">2017-11-20T10:19:00Z</dcterms:modified>
</cp:coreProperties>
</file>