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71" w:rsidRDefault="005C5871"/>
    <w:tbl>
      <w:tblPr>
        <w:tblStyle w:val="TableGrid"/>
        <w:tblW w:w="10107" w:type="dxa"/>
        <w:tblInd w:w="-459" w:type="dxa"/>
        <w:tblLook w:val="04A0" w:firstRow="1" w:lastRow="0" w:firstColumn="1" w:lastColumn="0" w:noHBand="0" w:noVBand="1"/>
      </w:tblPr>
      <w:tblGrid>
        <w:gridCol w:w="5670"/>
        <w:gridCol w:w="4437"/>
      </w:tblGrid>
      <w:tr w:rsidR="00E859D3" w:rsidTr="0026722E">
        <w:tc>
          <w:tcPr>
            <w:tcW w:w="5670" w:type="dxa"/>
          </w:tcPr>
          <w:p w:rsidR="005C5871" w:rsidRDefault="005C5871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sz w:val="28"/>
                <w:szCs w:val="28"/>
              </w:rPr>
              <w:t xml:space="preserve">MINISTARSTVO </w:t>
            </w:r>
            <w:r w:rsidR="005C5871">
              <w:rPr>
                <w:rFonts w:asciiTheme="minorHAnsi" w:eastAsia="Batang" w:hAnsiTheme="minorHAnsi" w:cs="Arial"/>
                <w:sz w:val="28"/>
                <w:szCs w:val="28"/>
              </w:rPr>
              <w:t>KAPITALNIH INVESTICIJA</w:t>
            </w:r>
          </w:p>
          <w:p w:rsidR="005C5871" w:rsidRPr="00381A15" w:rsidRDefault="005C5871" w:rsidP="005C5871">
            <w:pPr>
              <w:pStyle w:val="BodyText2"/>
              <w:spacing w:line="276" w:lineRule="auto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7B5A6C" w:rsidRPr="00381A15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  <w:p w:rsidR="005C5871" w:rsidRDefault="005C5871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</w:p>
        </w:tc>
        <w:tc>
          <w:tcPr>
            <w:tcW w:w="4437" w:type="dxa"/>
            <w:shd w:val="clear" w:color="auto" w:fill="auto"/>
          </w:tcPr>
          <w:p w:rsidR="00E859D3" w:rsidRPr="00E859D3" w:rsidRDefault="00E859D3">
            <w:pPr>
              <w:spacing w:after="200" w:line="276" w:lineRule="auto"/>
              <w:jc w:val="left"/>
            </w:pPr>
            <w:r>
              <w:t xml:space="preserve">     Prijemni pečat</w:t>
            </w:r>
          </w:p>
        </w:tc>
      </w:tr>
    </w:tbl>
    <w:p w:rsidR="00580E09" w:rsidRDefault="00580E0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1890"/>
        <w:gridCol w:w="180"/>
        <w:gridCol w:w="1620"/>
        <w:gridCol w:w="3791"/>
      </w:tblGrid>
      <w:tr w:rsidR="00E859D3" w:rsidRPr="00381A15" w:rsidTr="00E859D3">
        <w:tc>
          <w:tcPr>
            <w:tcW w:w="9299" w:type="dxa"/>
            <w:gridSpan w:val="5"/>
          </w:tcPr>
          <w:p w:rsidR="00E859D3" w:rsidRPr="00381A15" w:rsidRDefault="00E859D3" w:rsidP="0026722E">
            <w:pPr>
              <w:pStyle w:val="BodyText2"/>
              <w:spacing w:line="192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Predmet: </w:t>
            </w:r>
            <w:r w:rsidRPr="0072259B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IZDAVANJE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SAGLASNO</w:t>
            </w:r>
            <w:r w:rsidR="00775B11">
              <w:rPr>
                <w:rFonts w:asciiTheme="minorHAnsi" w:eastAsia="Batang" w:hAnsiTheme="minorHAnsi" w:cs="Arial"/>
                <w:sz w:val="24"/>
                <w:szCs w:val="24"/>
              </w:rPr>
              <w:t>S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TI DA SE NE SPROVODI  HOMOLOGACIJA ZA </w:t>
            </w:r>
            <w:r w:rsidR="006E6CDB" w:rsidRPr="00B661E9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VOZILO UVEZENO ZA </w:t>
            </w:r>
            <w:r w:rsidR="006E6CDB" w:rsidRPr="006E6CDB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POTREBE DIPLOMATSKOG ILI KONZULARNOG PREDSTAVNIŠTVA</w:t>
            </w:r>
            <w:r w:rsidR="00B661E9" w:rsidRPr="00B661E9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, ili misije strane države, odnosno predstavništva međunarodne organizacije u Crnoj Gori, člana diplomatskog ili konzularnog predstavništva akreditovanog u Crnoj Gori i predstavništva međunarodne organizacije u Crnoj Gori, kao i člana njegove uže porodice za vrijeme trajanja mandata</w:t>
            </w:r>
          </w:p>
        </w:tc>
      </w:tr>
      <w:tr w:rsidR="00E859D3" w:rsidRPr="00381A15" w:rsidTr="00EA272B">
        <w:tc>
          <w:tcPr>
            <w:tcW w:w="9299" w:type="dxa"/>
            <w:gridSpan w:val="5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E859D3" w:rsidRPr="00381A15" w:rsidTr="00667C79">
        <w:tc>
          <w:tcPr>
            <w:tcW w:w="3708" w:type="dxa"/>
            <w:gridSpan w:val="2"/>
          </w:tcPr>
          <w:p w:rsidR="00E859D3" w:rsidRPr="00381A15" w:rsidRDefault="00E859D3" w:rsidP="0026722E">
            <w:pPr>
              <w:pStyle w:val="BodyText2"/>
              <w:spacing w:line="16" w:lineRule="atLeast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</w:t>
            </w:r>
            <w:r w:rsidR="00B661E9">
              <w:rPr>
                <w:rFonts w:asciiTheme="minorHAnsi" w:eastAsia="Batang" w:hAnsiTheme="minorHAnsi" w:cs="Arial"/>
                <w:sz w:val="24"/>
                <w:szCs w:val="24"/>
              </w:rPr>
              <w:t>diplomatskog ili konzularnog predstavništva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5591" w:type="dxa"/>
            <w:gridSpan w:val="3"/>
            <w:shd w:val="clear" w:color="auto" w:fill="D9D9D9" w:themeFill="background1" w:themeFillShade="D9"/>
          </w:tcPr>
          <w:p w:rsidR="00E859D3" w:rsidRPr="00381A15" w:rsidRDefault="00E859D3" w:rsidP="0026722E">
            <w:pPr>
              <w:spacing w:line="16" w:lineRule="atLeast"/>
              <w:rPr>
                <w:rFonts w:asciiTheme="minorHAnsi" w:hAnsiTheme="minorHAnsi" w:cs="Arial"/>
              </w:rPr>
            </w:pPr>
          </w:p>
        </w:tc>
      </w:tr>
      <w:tr w:rsidR="00E859D3" w:rsidRPr="00381A15" w:rsidTr="00667C79">
        <w:tc>
          <w:tcPr>
            <w:tcW w:w="5508" w:type="dxa"/>
            <w:gridSpan w:val="4"/>
          </w:tcPr>
          <w:p w:rsidR="00E859D3" w:rsidRPr="00381A15" w:rsidRDefault="00B661E9" w:rsidP="0026722E">
            <w:pPr>
              <w:spacing w:line="16" w:lineRule="atLeast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B661E9">
              <w:rPr>
                <w:rFonts w:asciiTheme="minorHAnsi" w:eastAsia="Batang" w:hAnsiTheme="minorHAnsi" w:cs="Arial"/>
                <w:b/>
                <w:sz w:val="24"/>
                <w:szCs w:val="24"/>
                <w:lang w:val="sl-SI" w:eastAsia="sl-SI"/>
              </w:rPr>
              <w:t>Ime i prezime člana diplomatske misije</w:t>
            </w:r>
            <w:r>
              <w:rPr>
                <w:rFonts w:ascii="Arial" w:hAnsi="Arial" w:cs="Arial"/>
                <w:color w:val="1F497D" w:themeColor="dark2"/>
              </w:rPr>
              <w:t>:</w:t>
            </w:r>
          </w:p>
        </w:tc>
        <w:tc>
          <w:tcPr>
            <w:tcW w:w="3791" w:type="dxa"/>
            <w:shd w:val="clear" w:color="auto" w:fill="D9D9D9" w:themeFill="background1" w:themeFillShade="D9"/>
          </w:tcPr>
          <w:p w:rsidR="00E859D3" w:rsidRPr="00381A15" w:rsidRDefault="00E859D3" w:rsidP="0026722E">
            <w:pPr>
              <w:spacing w:line="16" w:lineRule="atLeast"/>
              <w:rPr>
                <w:rFonts w:asciiTheme="minorHAnsi" w:hAnsiTheme="minorHAnsi" w:cs="Arial"/>
              </w:rPr>
            </w:pPr>
          </w:p>
        </w:tc>
      </w:tr>
      <w:tr w:rsidR="00E859D3" w:rsidRPr="00381A15" w:rsidTr="00AC4174">
        <w:tc>
          <w:tcPr>
            <w:tcW w:w="1818" w:type="dxa"/>
          </w:tcPr>
          <w:p w:rsidR="00E859D3" w:rsidRPr="00FA2AC2" w:rsidRDefault="00AC4174" w:rsidP="0026722E">
            <w:pPr>
              <w:spacing w:line="16" w:lineRule="atLeast"/>
              <w:rPr>
                <w:rFonts w:asciiTheme="minorHAnsi" w:eastAsia="Batang" w:hAnsiTheme="minorHAnsi" w:cs="Arial"/>
                <w:sz w:val="24"/>
                <w:szCs w:val="24"/>
                <w:highlight w:val="yellow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>kontak t</w:t>
            </w:r>
            <w:r w:rsidR="00E859D3" w:rsidRPr="00AC4174">
              <w:rPr>
                <w:rFonts w:asciiTheme="minorHAnsi" w:eastAsia="Batang" w:hAnsiTheme="minorHAnsi" w:cs="Arial"/>
                <w:sz w:val="24"/>
                <w:szCs w:val="24"/>
              </w:rPr>
              <w:t>elefon: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</w:tcPr>
          <w:p w:rsidR="00E859D3" w:rsidRPr="00FA2AC2" w:rsidRDefault="00E859D3" w:rsidP="0026722E">
            <w:pPr>
              <w:spacing w:line="16" w:lineRule="atLeast"/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26722E">
            <w:pPr>
              <w:spacing w:line="16" w:lineRule="atLeast"/>
              <w:rPr>
                <w:rFonts w:asciiTheme="minorHAnsi" w:hAnsiTheme="minorHAnsi" w:cs="Arial"/>
              </w:rPr>
            </w:pPr>
          </w:p>
        </w:tc>
      </w:tr>
      <w:tr w:rsidR="00E859D3" w:rsidRPr="00381A15" w:rsidTr="00AC4174">
        <w:trPr>
          <w:trHeight w:val="80"/>
        </w:trPr>
        <w:tc>
          <w:tcPr>
            <w:tcW w:w="1818" w:type="dxa"/>
          </w:tcPr>
          <w:p w:rsidR="00E859D3" w:rsidRPr="00FA2AC2" w:rsidRDefault="00E4425A" w:rsidP="0026722E">
            <w:pPr>
              <w:spacing w:line="16" w:lineRule="atLeast"/>
              <w:rPr>
                <w:rFonts w:asciiTheme="minorHAnsi" w:eastAsia="Batang" w:hAnsiTheme="minorHAnsi" w:cs="Arial"/>
                <w:sz w:val="24"/>
                <w:szCs w:val="24"/>
                <w:highlight w:val="yellow"/>
              </w:rPr>
            </w:pPr>
            <w:r w:rsidRPr="00AC4174">
              <w:rPr>
                <w:rFonts w:asciiTheme="minorHAnsi" w:eastAsia="Batang" w:hAnsiTheme="minorHAnsi" w:cs="Arial"/>
                <w:sz w:val="24"/>
                <w:szCs w:val="24"/>
              </w:rPr>
              <w:t>e-mail</w:t>
            </w:r>
            <w:r w:rsidR="00AC4174">
              <w:rPr>
                <w:rFonts w:asciiTheme="minorHAnsi" w:eastAsia="Batang" w:hAnsiTheme="minorHAnsi" w:cs="Arial"/>
                <w:sz w:val="24"/>
                <w:szCs w:val="24"/>
              </w:rPr>
              <w:t xml:space="preserve"> adresa</w:t>
            </w:r>
            <w:r w:rsidR="00E859D3" w:rsidRPr="00AC4174">
              <w:rPr>
                <w:rFonts w:asciiTheme="minorHAnsi" w:eastAsia="Batang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</w:tcPr>
          <w:p w:rsidR="00E859D3" w:rsidRPr="00FA2AC2" w:rsidRDefault="00E859D3" w:rsidP="0026722E">
            <w:pPr>
              <w:spacing w:line="16" w:lineRule="atLeast"/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26722E">
            <w:pPr>
              <w:spacing w:line="16" w:lineRule="atLeast"/>
              <w:rPr>
                <w:rFonts w:asciiTheme="minorHAnsi" w:hAnsiTheme="minorHAnsi" w:cs="Arial"/>
              </w:rPr>
            </w:pPr>
          </w:p>
        </w:tc>
      </w:tr>
    </w:tbl>
    <w:p w:rsidR="0015435D" w:rsidRDefault="0015435D" w:rsidP="00580E09">
      <w:pPr>
        <w:tabs>
          <w:tab w:val="left" w:pos="2640"/>
        </w:tabs>
        <w:rPr>
          <w:rFonts w:asciiTheme="minorHAnsi" w:hAnsiTheme="minorHAnsi"/>
        </w:rPr>
      </w:pP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1980"/>
        <w:gridCol w:w="2880"/>
        <w:gridCol w:w="2610"/>
        <w:gridCol w:w="2610"/>
      </w:tblGrid>
      <w:tr w:rsidR="00364039" w:rsidRPr="00381A15" w:rsidTr="0090321B">
        <w:trPr>
          <w:trHeight w:val="70"/>
        </w:trPr>
        <w:tc>
          <w:tcPr>
            <w:tcW w:w="10080" w:type="dxa"/>
            <w:gridSpan w:val="4"/>
          </w:tcPr>
          <w:p w:rsidR="00364039" w:rsidRPr="00461CF8" w:rsidRDefault="00364039" w:rsidP="0026722E">
            <w:pPr>
              <w:spacing w:line="16" w:lineRule="atLeast"/>
              <w:rPr>
                <w:rFonts w:asciiTheme="minorHAnsi" w:hAnsiTheme="minorHAnsi" w:cs="Arial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r w:rsidR="00461CF8">
              <w:rPr>
                <w:rFonts w:asciiTheme="minorHAnsi" w:eastAsia="Batang" w:hAnsiTheme="minorHAnsi" w:cs="Arial"/>
                <w:b/>
                <w:sz w:val="24"/>
                <w:szCs w:val="24"/>
              </w:rPr>
              <w:t>vozilu</w:t>
            </w:r>
          </w:p>
        </w:tc>
      </w:tr>
      <w:tr w:rsidR="005C2582" w:rsidRPr="00381A15" w:rsidTr="0090321B">
        <w:trPr>
          <w:trHeight w:val="70"/>
        </w:trPr>
        <w:tc>
          <w:tcPr>
            <w:tcW w:w="1980" w:type="dxa"/>
          </w:tcPr>
          <w:p w:rsidR="005C2582" w:rsidRPr="006454B0" w:rsidRDefault="006454B0" w:rsidP="0026722E">
            <w:pPr>
              <w:spacing w:line="16" w:lineRule="atLeast"/>
            </w:pPr>
            <w:r>
              <w:t>Marka</w:t>
            </w:r>
            <w:r w:rsidR="005C2582" w:rsidRPr="00C20BC3">
              <w:t>:</w:t>
            </w:r>
          </w:p>
        </w:tc>
        <w:tc>
          <w:tcPr>
            <w:tcW w:w="2880" w:type="dxa"/>
          </w:tcPr>
          <w:p w:rsidR="005C2582" w:rsidRPr="00C20BC3" w:rsidRDefault="006454B0" w:rsidP="0026722E">
            <w:pPr>
              <w:spacing w:line="16" w:lineRule="atLeast"/>
            </w:pPr>
            <w:r>
              <w:t>Model/Tip</w:t>
            </w:r>
            <w:r w:rsidR="005C2582" w:rsidRPr="00C20BC3">
              <w:t>:</w:t>
            </w:r>
          </w:p>
        </w:tc>
        <w:tc>
          <w:tcPr>
            <w:tcW w:w="2610" w:type="dxa"/>
          </w:tcPr>
          <w:p w:rsidR="005C2582" w:rsidRPr="006454B0" w:rsidRDefault="006454B0" w:rsidP="0026722E">
            <w:pPr>
              <w:spacing w:line="16" w:lineRule="atLeast"/>
            </w:pPr>
            <w:r>
              <w:t>Serijski bro</w:t>
            </w:r>
            <w:r w:rsidR="0090321B">
              <w:t>j</w:t>
            </w:r>
            <w:r>
              <w:t>/ Broj šasije:</w:t>
            </w:r>
          </w:p>
        </w:tc>
        <w:tc>
          <w:tcPr>
            <w:tcW w:w="2610" w:type="dxa"/>
          </w:tcPr>
          <w:p w:rsidR="005C2582" w:rsidRPr="006454B0" w:rsidRDefault="006454B0" w:rsidP="0026722E">
            <w:pPr>
              <w:spacing w:line="16" w:lineRule="atLeast"/>
            </w:pPr>
            <w:r>
              <w:t>Godina proizvodnje:</w:t>
            </w: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26722E">
            <w:pPr>
              <w:spacing w:line="16" w:lineRule="atLeast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B06751" w:rsidRPr="00381A15" w:rsidRDefault="00B06751" w:rsidP="0026722E">
            <w:pPr>
              <w:spacing w:line="16" w:lineRule="atLeast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B06751" w:rsidRPr="00381A15" w:rsidRDefault="00B06751" w:rsidP="0026722E">
            <w:pPr>
              <w:spacing w:line="16" w:lineRule="atLeast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B06751" w:rsidRPr="00381A15" w:rsidRDefault="00B06751" w:rsidP="0026722E">
            <w:pPr>
              <w:spacing w:line="16" w:lineRule="atLeast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580E09" w:rsidRPr="00381A15" w:rsidTr="005C2582">
        <w:tc>
          <w:tcPr>
            <w:tcW w:w="1980" w:type="dxa"/>
          </w:tcPr>
          <w:p w:rsidR="00580E09" w:rsidRPr="00381A15" w:rsidRDefault="00580E09" w:rsidP="0026722E">
            <w:pPr>
              <w:spacing w:line="16" w:lineRule="atLeast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580E09" w:rsidRPr="00381A15" w:rsidRDefault="00580E09" w:rsidP="0026722E">
            <w:pPr>
              <w:spacing w:line="16" w:lineRule="atLeast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580E09" w:rsidRPr="00381A15" w:rsidRDefault="00580E09" w:rsidP="0026722E">
            <w:pPr>
              <w:spacing w:line="16" w:lineRule="atLeast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580E09" w:rsidRPr="00381A15" w:rsidRDefault="00580E09" w:rsidP="0026722E">
            <w:pPr>
              <w:spacing w:line="16" w:lineRule="atLeast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C2582" w:rsidRPr="00FF442C" w:rsidTr="00FF442C">
        <w:trPr>
          <w:trHeight w:val="448"/>
        </w:trPr>
        <w:tc>
          <w:tcPr>
            <w:tcW w:w="9322" w:type="dxa"/>
          </w:tcPr>
          <w:p w:rsidR="005C2582" w:rsidRPr="00FF442C" w:rsidRDefault="005C2582" w:rsidP="007168DD">
            <w:pPr>
              <w:spacing w:after="120"/>
              <w:rPr>
                <w:rFonts w:asciiTheme="minorHAnsi" w:hAnsiTheme="minorHAnsi" w:cstheme="minorHAnsi"/>
              </w:rPr>
            </w:pPr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Uz zahtjev dostavljamo potrebnu dokumentaciju</w:t>
            </w:r>
            <w:r w:rsidRPr="00FF442C">
              <w:rPr>
                <w:rFonts w:asciiTheme="minorHAnsi" w:eastAsia="Batang" w:hAnsiTheme="minorHAnsi" w:cstheme="minorHAnsi"/>
              </w:rPr>
              <w:t>:</w:t>
            </w:r>
          </w:p>
        </w:tc>
      </w:tr>
    </w:tbl>
    <w:p w:rsidR="00FA2AC2" w:rsidRDefault="00FA2AC2" w:rsidP="006E6CDB">
      <w:pPr>
        <w:pStyle w:val="ListParagraph"/>
        <w:numPr>
          <w:ilvl w:val="0"/>
          <w:numId w:val="7"/>
        </w:numPr>
        <w:spacing w:after="120"/>
        <w:ind w:left="763"/>
      </w:pPr>
      <w:r>
        <w:t>propratni akt/nota diplomatskog ili konzularnog predstavništva, odnosno misije</w:t>
      </w:r>
      <w:r w:rsidRPr="006E3351">
        <w:t xml:space="preserve"> </w:t>
      </w:r>
      <w:r>
        <w:t>strane države, kao i predstavništ</w:t>
      </w:r>
      <w:r w:rsidRPr="006E3351">
        <w:t>va međunarodnih organizacija u Crnoj Gor</w:t>
      </w:r>
      <w:r w:rsidR="00AC4174">
        <w:t>i,</w:t>
      </w:r>
    </w:p>
    <w:p w:rsidR="00FA2AC2" w:rsidRPr="00FA2AC2" w:rsidRDefault="00FA2AC2" w:rsidP="006E6CDB">
      <w:pPr>
        <w:pStyle w:val="ListParagraph"/>
        <w:numPr>
          <w:ilvl w:val="0"/>
          <w:numId w:val="7"/>
        </w:numPr>
        <w:ind w:left="763"/>
        <w:contextualSpacing w:val="0"/>
        <w:rPr>
          <w:i/>
          <w:iCs/>
        </w:rPr>
      </w:pPr>
      <w:r>
        <w:t xml:space="preserve">prevedena i ovjerena kopija saobraćajne dozvole </w:t>
      </w:r>
      <w:r w:rsidRPr="007340C4">
        <w:rPr>
          <w:i/>
          <w:iCs/>
        </w:rPr>
        <w:t>(prevod od stalnog sudskog tumača i ovjera kod nadležnog organa )</w:t>
      </w:r>
      <w:r>
        <w:t xml:space="preserve">, </w:t>
      </w:r>
    </w:p>
    <w:p w:rsidR="00FA2AC2" w:rsidRPr="00FA2AC2" w:rsidRDefault="00B37439" w:rsidP="006E6CDB">
      <w:pPr>
        <w:pStyle w:val="ListParagraph"/>
        <w:numPr>
          <w:ilvl w:val="0"/>
          <w:numId w:val="7"/>
        </w:numPr>
        <w:ind w:left="763"/>
        <w:contextualSpacing w:val="0"/>
        <w:rPr>
          <w:i/>
          <w:iCs/>
        </w:rPr>
      </w:pPr>
      <w:r>
        <w:t>Izjava</w:t>
      </w:r>
      <w:r w:rsidR="00FA2AC2">
        <w:t xml:space="preserve"> Ambasade da je predmetno vozilo namijenjeno službenim potrebama,</w:t>
      </w:r>
    </w:p>
    <w:p w:rsidR="00B37439" w:rsidRPr="00B37439" w:rsidRDefault="00FA2AC2" w:rsidP="006E6CDB">
      <w:pPr>
        <w:pStyle w:val="ListParagraph"/>
        <w:numPr>
          <w:ilvl w:val="0"/>
          <w:numId w:val="7"/>
        </w:numPr>
        <w:ind w:left="763"/>
        <w:contextualSpacing w:val="0"/>
        <w:rPr>
          <w:i/>
          <w:iCs/>
        </w:rPr>
      </w:pPr>
      <w:r>
        <w:t>kopija Rješenja o evidenciji Ministarstva vanjskih poslova</w:t>
      </w:r>
      <w:r w:rsidR="00B37439">
        <w:t xml:space="preserve"> kojim se konstatuje da je ista</w:t>
      </w:r>
    </w:p>
    <w:p w:rsidR="00FA2AC2" w:rsidRPr="007340C4" w:rsidRDefault="00FA2AC2" w:rsidP="006E6CDB">
      <w:pPr>
        <w:pStyle w:val="ListParagraph"/>
        <w:ind w:left="763"/>
        <w:contextualSpacing w:val="0"/>
        <w:rPr>
          <w:i/>
          <w:iCs/>
        </w:rPr>
      </w:pPr>
      <w:r>
        <w:t>evidentirana u Dip</w:t>
      </w:r>
      <w:r w:rsidR="00AC4174">
        <w:t>lomatsku listu tog Ministarstva,</w:t>
      </w:r>
    </w:p>
    <w:p w:rsidR="00B37439" w:rsidRPr="00B37439" w:rsidRDefault="00C645E1" w:rsidP="006E6CDB">
      <w:pPr>
        <w:pStyle w:val="ListParagraph"/>
        <w:numPr>
          <w:ilvl w:val="0"/>
          <w:numId w:val="9"/>
        </w:numPr>
        <w:rPr>
          <w:rFonts w:eastAsia="Times New Roman" w:cs="Arial"/>
          <w:i/>
          <w:lang w:eastAsia="sr-Latn-CS"/>
        </w:rPr>
      </w:pPr>
      <w:r w:rsidRPr="00C645E1">
        <w:rPr>
          <w:rFonts w:eastAsia="Times New Roman" w:cs="Arial"/>
          <w:i/>
          <w:lang w:eastAsia="sr-Latn-CS"/>
        </w:rPr>
        <w:t>potvrdu Ministarstva vanjskih poslova o akreditaciji člana diplomatske misije</w:t>
      </w:r>
      <w:r w:rsidR="00AC4174">
        <w:rPr>
          <w:rFonts w:eastAsia="Times New Roman" w:cs="Arial"/>
          <w:i/>
          <w:lang w:eastAsia="sr-Latn-CS"/>
        </w:rPr>
        <w:t>,</w:t>
      </w:r>
    </w:p>
    <w:p w:rsidR="00B37439" w:rsidRDefault="00C645E1" w:rsidP="006E6CDB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</w:pPr>
      <w:r>
        <w:t>k</w:t>
      </w:r>
      <w:r w:rsidRPr="00C645E1">
        <w:t xml:space="preserve">opija diplomatske </w:t>
      </w:r>
      <w:r w:rsidRPr="00836235">
        <w:t>tj. službene legitimacije</w:t>
      </w:r>
      <w:r w:rsidR="00AC4174">
        <w:t xml:space="preserve">  člana diplomatske misije,</w:t>
      </w:r>
    </w:p>
    <w:p w:rsidR="006E6CDB" w:rsidRDefault="00AC4174" w:rsidP="006E6CDB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</w:pPr>
      <w:r w:rsidRPr="00836235">
        <w:t>i</w:t>
      </w:r>
      <w:r w:rsidR="00B37439" w:rsidRPr="00836235">
        <w:t xml:space="preserve">zjava ambasade </w:t>
      </w:r>
      <w:r w:rsidR="006E5205" w:rsidRPr="00836235">
        <w:t>za člana uže porodice akreditovanog  diplomatskog lica</w:t>
      </w:r>
      <w:r>
        <w:t>,</w:t>
      </w:r>
    </w:p>
    <w:p w:rsidR="006E6CDB" w:rsidRPr="006E6CDB" w:rsidRDefault="00AC4174" w:rsidP="006E6CDB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</w:pPr>
      <w:r>
        <w:t>i</w:t>
      </w:r>
      <w:r w:rsidR="006E6CDB" w:rsidRPr="006E6CDB">
        <w:t>zjavu akreditovanog člana diplomatske misije/člana uže porodice da će predmetno vozilo koristiti za vrijeme mandata u Crnoj Gori za ličnu upotrebu i da ga neće otuđiti, (za vozila koja ne ispunjavaju utvrđeni minimalni Euro strandard u skladu sa Pravilnikom o tehničkim zahtjevima za vozila koja se uvoze ili prvi put stavljaju na tržište u Crnoj Gori („Sl. list CG” br. 5/15 i 63/18) i to za u</w:t>
      </w:r>
      <w:r w:rsidR="006E6CDB">
        <w:t xml:space="preserve">potrebljavana vozila EURO </w:t>
      </w:r>
      <w:r w:rsidR="006E6CDB" w:rsidRPr="006E6CDB">
        <w:t xml:space="preserve">4 a </w:t>
      </w:r>
      <w:proofErr w:type="spellStart"/>
      <w:r w:rsidR="006E6CDB" w:rsidRPr="006E6CDB">
        <w:t>za</w:t>
      </w:r>
      <w:proofErr w:type="spellEnd"/>
      <w:r w:rsidR="006E6CDB" w:rsidRPr="006E6CDB">
        <w:t xml:space="preserve"> nova </w:t>
      </w:r>
      <w:proofErr w:type="spellStart"/>
      <w:r w:rsidR="006E6CDB" w:rsidRPr="006E6CDB">
        <w:t>vozila</w:t>
      </w:r>
      <w:proofErr w:type="spellEnd"/>
      <w:r w:rsidR="006E6CDB" w:rsidRPr="006E6CDB">
        <w:t xml:space="preserve"> EURO 6)</w:t>
      </w:r>
      <w:r w:rsidR="00A75050">
        <w:t>,</w:t>
      </w:r>
    </w:p>
    <w:p w:rsidR="00580E09" w:rsidRDefault="00063C6F" w:rsidP="006E6CDB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</w:pPr>
      <w:r w:rsidRPr="00B37439">
        <w:t>dokaz o uplati takse za zahtjev u iznosu od 2 eura po tarifnom broju 1, kao i takse za zdavanje saglasnosti u iznosu od 3 eura po tarifnom broju 4 Zakona o administrativnim taksama („SL.list CG“ 18/2019 )</w:t>
      </w:r>
      <w:r w:rsidR="005C5871">
        <w:t xml:space="preserve"> </w:t>
      </w:r>
      <w:proofErr w:type="spellStart"/>
      <w:r w:rsidRPr="005E605C">
        <w:rPr>
          <w:b/>
        </w:rPr>
        <w:t>na</w:t>
      </w:r>
      <w:proofErr w:type="spellEnd"/>
      <w:r w:rsidRPr="005E605C">
        <w:rPr>
          <w:b/>
        </w:rPr>
        <w:t xml:space="preserve"> </w:t>
      </w:r>
      <w:proofErr w:type="spellStart"/>
      <w:r w:rsidRPr="005E605C">
        <w:rPr>
          <w:b/>
        </w:rPr>
        <w:t>žiro</w:t>
      </w:r>
      <w:proofErr w:type="spellEnd"/>
      <w:r w:rsidRPr="005E605C">
        <w:rPr>
          <w:b/>
        </w:rPr>
        <w:t xml:space="preserve"> </w:t>
      </w:r>
      <w:proofErr w:type="spellStart"/>
      <w:r w:rsidRPr="005E605C">
        <w:rPr>
          <w:b/>
        </w:rPr>
        <w:t>račun</w:t>
      </w:r>
      <w:proofErr w:type="spellEnd"/>
      <w:r w:rsidRPr="005E605C">
        <w:rPr>
          <w:b/>
        </w:rPr>
        <w:t xml:space="preserve"> </w:t>
      </w:r>
      <w:proofErr w:type="spellStart"/>
      <w:r w:rsidRPr="005E605C">
        <w:rPr>
          <w:b/>
        </w:rPr>
        <w:t>br</w:t>
      </w:r>
      <w:proofErr w:type="spellEnd"/>
      <w:r w:rsidRPr="005E605C">
        <w:rPr>
          <w:b/>
        </w:rPr>
        <w:t>: 832-1062-1</w:t>
      </w:r>
      <w:r w:rsidR="00580E09" w:rsidRPr="005E605C">
        <w:rPr>
          <w:b/>
        </w:rPr>
        <w:t>8</w:t>
      </w:r>
      <w:r w:rsidR="00A75050" w:rsidRPr="005E605C">
        <w:rPr>
          <w:b/>
        </w:rPr>
        <w:t>.</w:t>
      </w:r>
      <w:bookmarkStart w:id="0" w:name="_GoBack"/>
      <w:bookmarkEnd w:id="0"/>
    </w:p>
    <w:p w:rsidR="00DE3EF0" w:rsidRPr="00580E09" w:rsidRDefault="00580E09" w:rsidP="00580E09">
      <w:pPr>
        <w:tabs>
          <w:tab w:val="left" w:pos="2070"/>
          <w:tab w:val="left" w:pos="2250"/>
          <w:tab w:val="left" w:pos="2610"/>
          <w:tab w:val="left" w:pos="3060"/>
        </w:tabs>
        <w:spacing w:line="276" w:lineRule="auto"/>
        <w:ind w:left="720"/>
      </w:pPr>
      <w:r>
        <w:rPr>
          <w:b/>
        </w:rPr>
        <w:t>N</w:t>
      </w:r>
      <w:r w:rsidR="00FF442C" w:rsidRPr="00580E09">
        <w:rPr>
          <w:b/>
        </w:rPr>
        <w:t xml:space="preserve">apomena:   </w:t>
      </w:r>
    </w:p>
    <w:p w:rsidR="00DE3EF0" w:rsidRPr="0090321B" w:rsidRDefault="0090321B" w:rsidP="00580E09">
      <w:pPr>
        <w:pStyle w:val="ListParagraph"/>
        <w:numPr>
          <w:ilvl w:val="0"/>
          <w:numId w:val="7"/>
        </w:numPr>
        <w:tabs>
          <w:tab w:val="left" w:pos="0"/>
        </w:tabs>
        <w:ind w:right="181"/>
        <w:rPr>
          <w:rFonts w:cs="Arial"/>
          <w:i/>
          <w:sz w:val="20"/>
          <w:szCs w:val="20"/>
        </w:rPr>
      </w:pPr>
      <w:r w:rsidRPr="0090321B">
        <w:rPr>
          <w:rFonts w:cs="Arial"/>
          <w:i/>
          <w:sz w:val="20"/>
          <w:szCs w:val="20"/>
        </w:rPr>
        <w:t>z</w:t>
      </w:r>
      <w:r w:rsidR="00DE3EF0" w:rsidRPr="0090321B">
        <w:rPr>
          <w:rFonts w:cs="Arial"/>
          <w:i/>
          <w:sz w:val="20"/>
          <w:szCs w:val="20"/>
        </w:rPr>
        <w:t xml:space="preserve">ahtjev za izdavanje saglasnosti sa  neophodnom dokumentacijom </w:t>
      </w:r>
      <w:proofErr w:type="spellStart"/>
      <w:r w:rsidR="00DE3EF0" w:rsidRPr="0090321B">
        <w:rPr>
          <w:rFonts w:cs="Arial"/>
          <w:i/>
          <w:sz w:val="20"/>
          <w:szCs w:val="20"/>
        </w:rPr>
        <w:t>potrebno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je </w:t>
      </w:r>
      <w:proofErr w:type="spellStart"/>
      <w:r w:rsidR="00DE3EF0" w:rsidRPr="0090321B">
        <w:rPr>
          <w:rFonts w:cs="Arial"/>
          <w:i/>
          <w:sz w:val="20"/>
          <w:szCs w:val="20"/>
        </w:rPr>
        <w:t>dostaviti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na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Arhiv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Mini</w:t>
      </w:r>
      <w:r w:rsidR="00A75050">
        <w:rPr>
          <w:rFonts w:cs="Arial"/>
          <w:i/>
          <w:sz w:val="20"/>
          <w:szCs w:val="20"/>
        </w:rPr>
        <w:t xml:space="preserve">starstva </w:t>
      </w:r>
      <w:proofErr w:type="spellStart"/>
      <w:r w:rsidR="005C5871">
        <w:rPr>
          <w:rFonts w:cs="Arial"/>
          <w:i/>
          <w:sz w:val="20"/>
          <w:szCs w:val="20"/>
        </w:rPr>
        <w:t>kapitalnih</w:t>
      </w:r>
      <w:proofErr w:type="spellEnd"/>
      <w:r w:rsidR="005C5871">
        <w:rPr>
          <w:rFonts w:cs="Arial"/>
          <w:i/>
          <w:sz w:val="20"/>
          <w:szCs w:val="20"/>
        </w:rPr>
        <w:t xml:space="preserve"> </w:t>
      </w:r>
      <w:proofErr w:type="spellStart"/>
      <w:r w:rsidR="005C5871">
        <w:rPr>
          <w:rFonts w:cs="Arial"/>
          <w:i/>
          <w:sz w:val="20"/>
          <w:szCs w:val="20"/>
        </w:rPr>
        <w:t>investicija</w:t>
      </w:r>
      <w:proofErr w:type="spellEnd"/>
      <w:r w:rsidR="00A75050">
        <w:rPr>
          <w:rFonts w:cs="Arial"/>
          <w:i/>
          <w:sz w:val="20"/>
          <w:szCs w:val="20"/>
        </w:rPr>
        <w:t>,</w:t>
      </w:r>
    </w:p>
    <w:p w:rsidR="00DE3EF0" w:rsidRPr="0090321B" w:rsidRDefault="00DE3EF0" w:rsidP="0090321B">
      <w:pPr>
        <w:pStyle w:val="ListParagraph"/>
        <w:numPr>
          <w:ilvl w:val="0"/>
          <w:numId w:val="7"/>
        </w:numPr>
        <w:tabs>
          <w:tab w:val="left" w:pos="0"/>
        </w:tabs>
        <w:ind w:right="181"/>
        <w:rPr>
          <w:rFonts w:cs="Arial"/>
          <w:i/>
          <w:sz w:val="20"/>
          <w:szCs w:val="20"/>
          <w:lang w:val="sr-Latn-CS"/>
        </w:rPr>
      </w:pPr>
      <w:r w:rsidRPr="0090321B">
        <w:rPr>
          <w:rFonts w:cs="Arial"/>
          <w:i/>
          <w:sz w:val="20"/>
          <w:szCs w:val="20"/>
          <w:lang w:val="sr-Latn-CS"/>
        </w:rPr>
        <w:t xml:space="preserve">nakon uredno dostavljenog zahtjeva Ministarstvo </w:t>
      </w:r>
      <w:r w:rsidR="005C5871">
        <w:rPr>
          <w:rFonts w:cs="Arial"/>
          <w:i/>
          <w:sz w:val="20"/>
          <w:szCs w:val="20"/>
          <w:lang w:val="sr-Latn-CS"/>
        </w:rPr>
        <w:t>kapitalnih investicija</w:t>
      </w:r>
      <w:r w:rsidRPr="0090321B">
        <w:rPr>
          <w:rFonts w:cs="Arial"/>
          <w:i/>
          <w:sz w:val="20"/>
          <w:szCs w:val="20"/>
          <w:lang w:val="sr-Latn-CS"/>
        </w:rPr>
        <w:t xml:space="preserve"> će biti u mogućn</w:t>
      </w:r>
      <w:r w:rsidR="00A75050">
        <w:rPr>
          <w:rFonts w:cs="Arial"/>
          <w:i/>
          <w:sz w:val="20"/>
          <w:szCs w:val="20"/>
          <w:lang w:val="sr-Latn-CS"/>
        </w:rPr>
        <w:t>osti da isti uzme u razmatranje,</w:t>
      </w:r>
      <w:r w:rsidRPr="0090321B">
        <w:rPr>
          <w:rFonts w:cs="Arial"/>
          <w:i/>
          <w:sz w:val="20"/>
          <w:szCs w:val="20"/>
          <w:lang w:val="sr-Latn-CS"/>
        </w:rPr>
        <w:t xml:space="preserve">  </w:t>
      </w:r>
    </w:p>
    <w:p w:rsidR="0090321B" w:rsidRDefault="0090321B" w:rsidP="0090321B">
      <w:pPr>
        <w:pStyle w:val="ListParagraph"/>
        <w:numPr>
          <w:ilvl w:val="0"/>
          <w:numId w:val="7"/>
        </w:numPr>
        <w:tabs>
          <w:tab w:val="left" w:pos="0"/>
        </w:tabs>
        <w:ind w:right="181"/>
        <w:rPr>
          <w:rFonts w:cs="Arial"/>
          <w:i/>
          <w:sz w:val="20"/>
          <w:szCs w:val="20"/>
        </w:rPr>
      </w:pPr>
      <w:proofErr w:type="gramStart"/>
      <w:r w:rsidRPr="0090321B">
        <w:rPr>
          <w:rFonts w:cs="Arial"/>
          <w:i/>
          <w:sz w:val="20"/>
          <w:szCs w:val="20"/>
        </w:rPr>
        <w:t>z</w:t>
      </w:r>
      <w:r w:rsidR="00DE3EF0" w:rsidRPr="0090321B">
        <w:rPr>
          <w:rFonts w:cs="Arial"/>
          <w:i/>
          <w:sz w:val="20"/>
          <w:szCs w:val="20"/>
        </w:rPr>
        <w:t>akonski</w:t>
      </w:r>
      <w:proofErr w:type="gram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rok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za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izdavanje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predmetne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Saglasnosti</w:t>
      </w:r>
      <w:proofErr w:type="spellEnd"/>
      <w:r w:rsidR="005C5871">
        <w:rPr>
          <w:rFonts w:cs="Arial"/>
          <w:i/>
          <w:sz w:val="20"/>
          <w:szCs w:val="20"/>
        </w:rPr>
        <w:t xml:space="preserve"> je 3</w:t>
      </w:r>
      <w:r w:rsidRPr="0090321B">
        <w:rPr>
          <w:rFonts w:cs="Arial"/>
          <w:i/>
          <w:sz w:val="20"/>
          <w:szCs w:val="20"/>
        </w:rPr>
        <w:t xml:space="preserve">0 </w:t>
      </w:r>
      <w:proofErr w:type="spellStart"/>
      <w:r w:rsidRPr="0090321B">
        <w:rPr>
          <w:rFonts w:cs="Arial"/>
          <w:i/>
          <w:sz w:val="20"/>
          <w:szCs w:val="20"/>
        </w:rPr>
        <w:t>dana</w:t>
      </w:r>
      <w:proofErr w:type="spellEnd"/>
      <w:r w:rsidRPr="0090321B">
        <w:rPr>
          <w:rFonts w:cs="Arial"/>
          <w:i/>
          <w:sz w:val="20"/>
          <w:szCs w:val="20"/>
        </w:rPr>
        <w:t xml:space="preserve">, (od </w:t>
      </w:r>
      <w:proofErr w:type="spellStart"/>
      <w:r w:rsidRPr="0090321B">
        <w:rPr>
          <w:rFonts w:cs="Arial"/>
          <w:i/>
          <w:sz w:val="20"/>
          <w:szCs w:val="20"/>
        </w:rPr>
        <w:t>datuma</w:t>
      </w:r>
      <w:proofErr w:type="spellEnd"/>
      <w:r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Pr="0090321B">
        <w:rPr>
          <w:rFonts w:cs="Arial"/>
          <w:i/>
          <w:sz w:val="20"/>
          <w:szCs w:val="20"/>
        </w:rPr>
        <w:t>dostavljanja</w:t>
      </w:r>
      <w:proofErr w:type="spellEnd"/>
      <w:r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Pr="0090321B">
        <w:rPr>
          <w:rFonts w:cs="Arial"/>
          <w:i/>
          <w:sz w:val="20"/>
          <w:szCs w:val="20"/>
        </w:rPr>
        <w:t>kompletne</w:t>
      </w:r>
      <w:proofErr w:type="spellEnd"/>
      <w:r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Pr="0090321B">
        <w:rPr>
          <w:rFonts w:cs="Arial"/>
          <w:i/>
          <w:sz w:val="20"/>
          <w:szCs w:val="20"/>
        </w:rPr>
        <w:t>dokumentacije</w:t>
      </w:r>
      <w:proofErr w:type="spellEnd"/>
      <w:r w:rsidRPr="0090321B">
        <w:rPr>
          <w:rFonts w:cs="Arial"/>
          <w:i/>
          <w:sz w:val="20"/>
          <w:szCs w:val="20"/>
        </w:rPr>
        <w:t>)</w:t>
      </w:r>
      <w:r w:rsidR="00A75050">
        <w:rPr>
          <w:rFonts w:cs="Arial"/>
          <w:i/>
          <w:sz w:val="20"/>
          <w:szCs w:val="20"/>
        </w:rPr>
        <w:t>.</w:t>
      </w:r>
    </w:p>
    <w:p w:rsidR="0026722E" w:rsidRDefault="0026722E" w:rsidP="00580E09">
      <w:pPr>
        <w:pStyle w:val="ListParagraph"/>
        <w:tabs>
          <w:tab w:val="left" w:pos="0"/>
        </w:tabs>
        <w:spacing w:after="100" w:afterAutospacing="1"/>
        <w:ind w:left="765" w:right="181"/>
        <w:rPr>
          <w:rFonts w:cs="Arial"/>
          <w:i/>
          <w:sz w:val="20"/>
          <w:szCs w:val="20"/>
        </w:rPr>
      </w:pPr>
    </w:p>
    <w:p w:rsidR="0026722E" w:rsidRDefault="00580E09" w:rsidP="00580E09">
      <w:pPr>
        <w:pStyle w:val="ListParagraph"/>
        <w:tabs>
          <w:tab w:val="left" w:pos="0"/>
        </w:tabs>
        <w:spacing w:after="100" w:afterAutospacing="1"/>
        <w:ind w:left="765" w:right="181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               </w:t>
      </w:r>
    </w:p>
    <w:p w:rsidR="00580E09" w:rsidRDefault="00580E09" w:rsidP="0026722E">
      <w:pPr>
        <w:pStyle w:val="ListParagraph"/>
        <w:tabs>
          <w:tab w:val="left" w:pos="0"/>
          <w:tab w:val="left" w:pos="4230"/>
        </w:tabs>
        <w:spacing w:after="100" w:afterAutospacing="1"/>
        <w:ind w:left="4140" w:right="181"/>
        <w:rPr>
          <w:rFonts w:cs="Arial"/>
          <w:b/>
          <w:i/>
        </w:rPr>
      </w:pPr>
      <w:r w:rsidRPr="00580E09">
        <w:rPr>
          <w:rFonts w:cs="Arial"/>
          <w:b/>
          <w:i/>
        </w:rPr>
        <w:t>Potpis i pečat odgovornog lica/Podnosilac zahtjeva</w:t>
      </w:r>
    </w:p>
    <w:p w:rsidR="0026722E" w:rsidRDefault="0026722E" w:rsidP="0026722E">
      <w:pPr>
        <w:pStyle w:val="ListParagraph"/>
        <w:tabs>
          <w:tab w:val="left" w:pos="0"/>
          <w:tab w:val="left" w:pos="4230"/>
        </w:tabs>
        <w:spacing w:after="100" w:afterAutospacing="1"/>
        <w:ind w:left="4140" w:right="181"/>
        <w:rPr>
          <w:rFonts w:cs="Arial"/>
          <w:b/>
          <w:i/>
        </w:rPr>
      </w:pPr>
    </w:p>
    <w:p w:rsidR="00580E09" w:rsidRDefault="0026722E" w:rsidP="0026722E">
      <w:pPr>
        <w:pStyle w:val="ListParagraph"/>
        <w:tabs>
          <w:tab w:val="left" w:pos="0"/>
          <w:tab w:val="left" w:pos="4230"/>
        </w:tabs>
        <w:spacing w:after="100" w:afterAutospacing="1"/>
        <w:ind w:left="4140" w:right="181"/>
        <w:rPr>
          <w:rFonts w:cs="Arial"/>
          <w:i/>
          <w:sz w:val="20"/>
          <w:szCs w:val="20"/>
        </w:rPr>
      </w:pPr>
      <w:r>
        <w:rPr>
          <w:rFonts w:cs="Arial"/>
          <w:b/>
          <w:i/>
        </w:rPr>
        <w:t>________________________________________</w:t>
      </w:r>
      <w:r w:rsidR="00580E09">
        <w:rPr>
          <w:rFonts w:cs="Arial"/>
          <w:i/>
          <w:sz w:val="20"/>
          <w:szCs w:val="20"/>
        </w:rPr>
        <w:t xml:space="preserve">                                                                                 </w:t>
      </w:r>
    </w:p>
    <w:p w:rsidR="002F0659" w:rsidRPr="00580E09" w:rsidRDefault="00580E09" w:rsidP="00580E09">
      <w:pPr>
        <w:pStyle w:val="ListParagraph"/>
        <w:tabs>
          <w:tab w:val="left" w:pos="0"/>
        </w:tabs>
        <w:spacing w:after="100" w:afterAutospacing="1"/>
        <w:ind w:left="765" w:right="181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                  </w:t>
      </w:r>
    </w:p>
    <w:sectPr w:rsidR="002F0659" w:rsidRPr="00580E09" w:rsidSect="005C5871">
      <w:pgSz w:w="11906" w:h="16838"/>
      <w:pgMar w:top="90" w:right="1440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10829"/>
    <w:multiLevelType w:val="hybridMultilevel"/>
    <w:tmpl w:val="4B208C26"/>
    <w:lvl w:ilvl="0" w:tplc="080C18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0663B1"/>
    <w:multiLevelType w:val="hybridMultilevel"/>
    <w:tmpl w:val="A920C33C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7EB6"/>
    <w:rsid w:val="00021939"/>
    <w:rsid w:val="000636BC"/>
    <w:rsid w:val="00063C6F"/>
    <w:rsid w:val="00106ACD"/>
    <w:rsid w:val="0011443F"/>
    <w:rsid w:val="00124924"/>
    <w:rsid w:val="0015435D"/>
    <w:rsid w:val="00163D25"/>
    <w:rsid w:val="002154BF"/>
    <w:rsid w:val="0026722E"/>
    <w:rsid w:val="002759FF"/>
    <w:rsid w:val="00297C35"/>
    <w:rsid w:val="002F02E6"/>
    <w:rsid w:val="002F0659"/>
    <w:rsid w:val="0030683A"/>
    <w:rsid w:val="00324288"/>
    <w:rsid w:val="00335BA2"/>
    <w:rsid w:val="00350065"/>
    <w:rsid w:val="00364039"/>
    <w:rsid w:val="00374C5A"/>
    <w:rsid w:val="00377E56"/>
    <w:rsid w:val="00381A15"/>
    <w:rsid w:val="00390459"/>
    <w:rsid w:val="003E0E10"/>
    <w:rsid w:val="003F0D6F"/>
    <w:rsid w:val="00440F85"/>
    <w:rsid w:val="00446F6A"/>
    <w:rsid w:val="00460A1E"/>
    <w:rsid w:val="00461CF8"/>
    <w:rsid w:val="004A6522"/>
    <w:rsid w:val="004C63D4"/>
    <w:rsid w:val="004D7C58"/>
    <w:rsid w:val="004E3F31"/>
    <w:rsid w:val="00510CD0"/>
    <w:rsid w:val="005262DC"/>
    <w:rsid w:val="00561E9B"/>
    <w:rsid w:val="00580E09"/>
    <w:rsid w:val="00585F54"/>
    <w:rsid w:val="005C2582"/>
    <w:rsid w:val="005C5871"/>
    <w:rsid w:val="005E605C"/>
    <w:rsid w:val="006454B0"/>
    <w:rsid w:val="00667C79"/>
    <w:rsid w:val="006D3A78"/>
    <w:rsid w:val="006E5205"/>
    <w:rsid w:val="006E6CDB"/>
    <w:rsid w:val="006F1694"/>
    <w:rsid w:val="00706683"/>
    <w:rsid w:val="007546D9"/>
    <w:rsid w:val="00775B11"/>
    <w:rsid w:val="00794243"/>
    <w:rsid w:val="007A4841"/>
    <w:rsid w:val="007B2D62"/>
    <w:rsid w:val="007B5A6C"/>
    <w:rsid w:val="007F57BF"/>
    <w:rsid w:val="008172A7"/>
    <w:rsid w:val="008275A5"/>
    <w:rsid w:val="00836235"/>
    <w:rsid w:val="0086121C"/>
    <w:rsid w:val="008E6225"/>
    <w:rsid w:val="0090321B"/>
    <w:rsid w:val="009431F9"/>
    <w:rsid w:val="009B69F4"/>
    <w:rsid w:val="00A15D8D"/>
    <w:rsid w:val="00A50928"/>
    <w:rsid w:val="00A75050"/>
    <w:rsid w:val="00A82E66"/>
    <w:rsid w:val="00AC4174"/>
    <w:rsid w:val="00AF684A"/>
    <w:rsid w:val="00B06751"/>
    <w:rsid w:val="00B25AD1"/>
    <w:rsid w:val="00B353DB"/>
    <w:rsid w:val="00B37439"/>
    <w:rsid w:val="00B661E9"/>
    <w:rsid w:val="00B7315F"/>
    <w:rsid w:val="00BA4FCD"/>
    <w:rsid w:val="00BB4A55"/>
    <w:rsid w:val="00C01E49"/>
    <w:rsid w:val="00C2029E"/>
    <w:rsid w:val="00C42FEC"/>
    <w:rsid w:val="00C645E1"/>
    <w:rsid w:val="00CB1B40"/>
    <w:rsid w:val="00CD2D47"/>
    <w:rsid w:val="00D311E5"/>
    <w:rsid w:val="00DB3F0C"/>
    <w:rsid w:val="00DE3EF0"/>
    <w:rsid w:val="00E27B28"/>
    <w:rsid w:val="00E4425A"/>
    <w:rsid w:val="00E56F72"/>
    <w:rsid w:val="00E571D1"/>
    <w:rsid w:val="00E63973"/>
    <w:rsid w:val="00E859D3"/>
    <w:rsid w:val="00EA272B"/>
    <w:rsid w:val="00EC5CD5"/>
    <w:rsid w:val="00ED0567"/>
    <w:rsid w:val="00EF1467"/>
    <w:rsid w:val="00F20657"/>
    <w:rsid w:val="00F23B85"/>
    <w:rsid w:val="00F359CC"/>
    <w:rsid w:val="00F513F3"/>
    <w:rsid w:val="00F61AD2"/>
    <w:rsid w:val="00F87EB6"/>
    <w:rsid w:val="00FA2AC2"/>
    <w:rsid w:val="00FC1F09"/>
    <w:rsid w:val="00FF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BFE8BE-6161-4368-86D1-EAB6E303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DFF4A-4EF2-48D8-AB69-195967D8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Nevenka Tomic</cp:lastModifiedBy>
  <cp:revision>78</cp:revision>
  <cp:lastPrinted>2020-02-14T08:23:00Z</cp:lastPrinted>
  <dcterms:created xsi:type="dcterms:W3CDTF">2019-12-25T09:15:00Z</dcterms:created>
  <dcterms:modified xsi:type="dcterms:W3CDTF">2021-01-12T07:45:00Z</dcterms:modified>
</cp:coreProperties>
</file>