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E5" w:rsidRPr="00F62AA8" w:rsidRDefault="00120D4A" w:rsidP="00120D4A">
      <w:pPr>
        <w:pStyle w:val="Normal1"/>
        <w:spacing w:before="0" w:beforeAutospacing="0" w:after="200" w:afterAutospacing="0" w:line="260" w:lineRule="atLeast"/>
        <w:jc w:val="center"/>
        <w:rPr>
          <w:rFonts w:ascii="Arial" w:hAnsi="Arial" w:cs="Arial"/>
          <w:lang w:val="sr-Latn-ME"/>
        </w:rPr>
      </w:pPr>
      <w:r w:rsidRPr="00F62AA8">
        <w:rPr>
          <w:rFonts w:ascii="Arial" w:hAnsi="Arial" w:cs="Arial"/>
          <w:b/>
          <w:bCs/>
        </w:rPr>
        <w:t xml:space="preserve">Poziv za prijavu za pohađanje </w:t>
      </w:r>
      <w:r w:rsidR="002A02AE" w:rsidRPr="00F62AA8">
        <w:rPr>
          <w:rFonts w:ascii="Arial" w:hAnsi="Arial" w:cs="Arial"/>
          <w:b/>
          <w:bCs/>
        </w:rPr>
        <w:t>Progr</w:t>
      </w:r>
      <w:r w:rsidR="001C53C8" w:rsidRPr="00F62AA8">
        <w:rPr>
          <w:rFonts w:ascii="Arial" w:hAnsi="Arial" w:cs="Arial"/>
          <w:b/>
          <w:bCs/>
        </w:rPr>
        <w:t>a</w:t>
      </w:r>
      <w:r w:rsidR="002A02AE" w:rsidRPr="00F62AA8">
        <w:rPr>
          <w:rFonts w:ascii="Arial" w:hAnsi="Arial" w:cs="Arial"/>
          <w:b/>
          <w:bCs/>
        </w:rPr>
        <w:t>ma o</w:t>
      </w:r>
      <w:r w:rsidRPr="00F62AA8">
        <w:rPr>
          <w:rFonts w:ascii="Arial" w:hAnsi="Arial" w:cs="Arial"/>
          <w:b/>
          <w:bCs/>
        </w:rPr>
        <w:t>buke za unutrašnjeg revizora u javnom sektoru</w:t>
      </w:r>
      <w:r w:rsidR="001C53C8" w:rsidRPr="00F62AA8">
        <w:rPr>
          <w:rFonts w:ascii="Arial" w:hAnsi="Arial" w:cs="Arial"/>
          <w:b/>
          <w:bCs/>
        </w:rPr>
        <w:t xml:space="preserve"> Crne Gore</w:t>
      </w:r>
    </w:p>
    <w:p w:rsidR="001A38EF" w:rsidRPr="0004787E" w:rsidRDefault="001A38EF" w:rsidP="001A38E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4787E">
        <w:rPr>
          <w:rFonts w:ascii="Arial" w:hAnsi="Arial" w:cs="Arial"/>
          <w:sz w:val="22"/>
          <w:szCs w:val="22"/>
          <w:lang w:val="sr-Latn-ME"/>
        </w:rPr>
        <w:t xml:space="preserve">Uprava za kadrove u saradnji sa Ministarstvom finansija </w:t>
      </w:r>
      <w:r w:rsidR="007D1AF2" w:rsidRPr="0004787E">
        <w:rPr>
          <w:rFonts w:ascii="Arial" w:hAnsi="Arial" w:cs="Arial"/>
          <w:sz w:val="22"/>
          <w:szCs w:val="22"/>
          <w:lang w:val="sr-Latn-ME"/>
        </w:rPr>
        <w:t xml:space="preserve">i socijalnog staranja </w:t>
      </w:r>
      <w:r w:rsidRPr="0004787E">
        <w:rPr>
          <w:rFonts w:ascii="Arial" w:hAnsi="Arial" w:cs="Arial"/>
          <w:sz w:val="22"/>
          <w:szCs w:val="22"/>
          <w:lang w:val="sr-Latn-ME"/>
        </w:rPr>
        <w:t xml:space="preserve">organizuje </w:t>
      </w:r>
      <w:r w:rsidR="009B60E0" w:rsidRPr="0004787E">
        <w:rPr>
          <w:rFonts w:ascii="Arial" w:hAnsi="Arial" w:cs="Arial"/>
          <w:sz w:val="22"/>
          <w:szCs w:val="22"/>
          <w:lang w:val="sr-Latn-ME"/>
        </w:rPr>
        <w:t>sertifika</w:t>
      </w:r>
      <w:r w:rsidR="0039320E" w:rsidRPr="0004787E">
        <w:rPr>
          <w:rFonts w:ascii="Arial" w:hAnsi="Arial" w:cs="Arial"/>
          <w:sz w:val="22"/>
          <w:szCs w:val="22"/>
          <w:lang w:val="sr-Latn-ME"/>
        </w:rPr>
        <w:t>c</w:t>
      </w:r>
      <w:r w:rsidR="009B60E0" w:rsidRPr="0004787E">
        <w:rPr>
          <w:rFonts w:ascii="Arial" w:hAnsi="Arial" w:cs="Arial"/>
          <w:sz w:val="22"/>
          <w:szCs w:val="22"/>
          <w:lang w:val="sr-Latn-ME"/>
        </w:rPr>
        <w:t xml:space="preserve">iju </w:t>
      </w:r>
      <w:r w:rsidR="00954B61" w:rsidRPr="0004787E">
        <w:rPr>
          <w:rFonts w:ascii="Arial" w:hAnsi="Arial" w:cs="Arial"/>
          <w:sz w:val="22"/>
          <w:szCs w:val="22"/>
          <w:lang w:val="sr-Latn-ME"/>
        </w:rPr>
        <w:t xml:space="preserve">unutrašnjih revizora </w:t>
      </w:r>
      <w:r w:rsidR="009B60E0" w:rsidRPr="0004787E">
        <w:rPr>
          <w:rFonts w:ascii="Arial" w:hAnsi="Arial" w:cs="Arial"/>
          <w:sz w:val="22"/>
          <w:szCs w:val="22"/>
          <w:lang w:val="sr-Latn-ME"/>
        </w:rPr>
        <w:t>u skl</w:t>
      </w:r>
      <w:r w:rsidR="00C7518C" w:rsidRPr="0004787E">
        <w:rPr>
          <w:rFonts w:ascii="Arial" w:hAnsi="Arial" w:cs="Arial"/>
          <w:sz w:val="22"/>
          <w:szCs w:val="22"/>
          <w:lang w:val="sr-Latn-ME"/>
        </w:rPr>
        <w:t>adu sa</w:t>
      </w:r>
      <w:r w:rsidR="0039320E" w:rsidRPr="0004787E">
        <w:rPr>
          <w:rFonts w:ascii="Arial" w:hAnsi="Arial" w:cs="Arial"/>
          <w:sz w:val="22"/>
          <w:szCs w:val="22"/>
          <w:lang w:val="sr-Latn-ME"/>
        </w:rPr>
        <w:t xml:space="preserve"> </w:t>
      </w:r>
      <w:r w:rsidR="002A02AE" w:rsidRPr="0004787E">
        <w:rPr>
          <w:rFonts w:ascii="Arial" w:hAnsi="Arial" w:cs="Arial"/>
          <w:sz w:val="22"/>
          <w:szCs w:val="22"/>
          <w:lang w:val="sr-Latn-ME"/>
        </w:rPr>
        <w:t>Program</w:t>
      </w:r>
      <w:r w:rsidR="00C7518C" w:rsidRPr="0004787E">
        <w:rPr>
          <w:rFonts w:ascii="Arial" w:hAnsi="Arial" w:cs="Arial"/>
          <w:sz w:val="22"/>
          <w:szCs w:val="22"/>
          <w:lang w:val="sr-Latn-ME"/>
        </w:rPr>
        <w:t>om</w:t>
      </w:r>
      <w:r w:rsidR="002A02AE" w:rsidRPr="0004787E">
        <w:rPr>
          <w:rFonts w:ascii="Arial" w:hAnsi="Arial" w:cs="Arial"/>
          <w:sz w:val="22"/>
          <w:szCs w:val="22"/>
          <w:lang w:val="sr-Latn-ME"/>
        </w:rPr>
        <w:t xml:space="preserve"> obuke za unutrašnjeg revizora u javnom sektoru</w:t>
      </w:r>
      <w:r w:rsidR="00C7518C" w:rsidRPr="0004787E">
        <w:rPr>
          <w:rFonts w:ascii="Arial" w:hAnsi="Arial" w:cs="Arial"/>
          <w:sz w:val="22"/>
          <w:szCs w:val="22"/>
          <w:lang w:val="sr-Latn-ME"/>
        </w:rPr>
        <w:t>.</w:t>
      </w:r>
    </w:p>
    <w:p w:rsidR="009E3558" w:rsidRPr="0004787E" w:rsidRDefault="009E3558" w:rsidP="001A38E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9E3558" w:rsidRPr="0004787E" w:rsidRDefault="0042611F" w:rsidP="001A38E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Program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utvrđuje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Ministarstvo </w:t>
      </w:r>
      <w:proofErr w:type="spellStart"/>
      <w:r w:rsidR="00C85AED" w:rsidRPr="0004787E">
        <w:rPr>
          <w:rFonts w:ascii="Arial" w:eastAsia="Times New Roman" w:hAnsi="Arial" w:cs="Arial"/>
          <w:color w:val="000000"/>
          <w:sz w:val="22"/>
          <w:szCs w:val="22"/>
        </w:rPr>
        <w:t>finansije</w:t>
      </w:r>
      <w:proofErr w:type="spellEnd"/>
      <w:r w:rsidR="00C85AED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C85AED" w:rsidRPr="0004787E">
        <w:rPr>
          <w:rFonts w:ascii="Arial" w:eastAsia="Times New Roman" w:hAnsi="Arial" w:cs="Arial"/>
          <w:color w:val="000000"/>
          <w:sz w:val="22"/>
          <w:szCs w:val="22"/>
        </w:rPr>
        <w:t>i</w:t>
      </w:r>
      <w:proofErr w:type="spellEnd"/>
      <w:r w:rsidR="00C85AED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C85AED" w:rsidRPr="0004787E">
        <w:rPr>
          <w:rFonts w:ascii="Arial" w:eastAsia="Times New Roman" w:hAnsi="Arial" w:cs="Arial"/>
          <w:color w:val="000000"/>
          <w:sz w:val="22"/>
          <w:szCs w:val="22"/>
        </w:rPr>
        <w:t>socijalnog</w:t>
      </w:r>
      <w:proofErr w:type="spellEnd"/>
      <w:r w:rsidR="00C85AED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C85AED" w:rsidRPr="0004787E">
        <w:rPr>
          <w:rFonts w:ascii="Arial" w:eastAsia="Times New Roman" w:hAnsi="Arial" w:cs="Arial"/>
          <w:color w:val="000000"/>
          <w:sz w:val="22"/>
          <w:szCs w:val="22"/>
        </w:rPr>
        <w:t>staranja</w:t>
      </w:r>
      <w:proofErr w:type="spellEnd"/>
      <w:r w:rsidR="00C7518C" w:rsidRPr="0004787E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a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sprovodi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Uprava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za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kadrove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C85AED" w:rsidRPr="0004787E" w:rsidRDefault="0042611F" w:rsidP="001A38E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Sredstva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za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realizaciju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programa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obezbjeđuju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se u </w:t>
      </w:r>
      <w:proofErr w:type="spellStart"/>
      <w:r w:rsidR="00C7518C" w:rsidRPr="0004787E">
        <w:rPr>
          <w:rFonts w:ascii="Arial" w:eastAsia="Times New Roman" w:hAnsi="Arial" w:cs="Arial"/>
          <w:color w:val="000000"/>
          <w:sz w:val="22"/>
          <w:szCs w:val="22"/>
        </w:rPr>
        <w:t>b</w:t>
      </w:r>
      <w:r w:rsidRPr="0004787E">
        <w:rPr>
          <w:rFonts w:ascii="Arial" w:eastAsia="Times New Roman" w:hAnsi="Arial" w:cs="Arial"/>
          <w:color w:val="000000"/>
          <w:sz w:val="22"/>
          <w:szCs w:val="22"/>
        </w:rPr>
        <w:t>udžetu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Crne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Gore.</w:t>
      </w:r>
      <w:r w:rsidR="0039320E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42611F" w:rsidRPr="0004787E" w:rsidRDefault="0042611F" w:rsidP="001A38E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Ovim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sredstvima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pokrivaju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se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troškovi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realizacije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Programa</w:t>
      </w:r>
      <w:proofErr w:type="spellEnd"/>
      <w:proofErr w:type="gram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za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>k</w:t>
      </w:r>
      <w:r w:rsidRPr="0004787E">
        <w:rPr>
          <w:rFonts w:ascii="Arial" w:eastAsia="Times New Roman" w:hAnsi="Arial" w:cs="Arial"/>
          <w:color w:val="000000"/>
          <w:sz w:val="22"/>
          <w:szCs w:val="22"/>
        </w:rPr>
        <w:t>andidate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koji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su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zapo</w:t>
      </w:r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>sleni</w:t>
      </w:r>
      <w:proofErr w:type="spellEnd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u </w:t>
      </w:r>
      <w:proofErr w:type="spellStart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>institucijama</w:t>
      </w:r>
      <w:proofErr w:type="spellEnd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>koje</w:t>
      </w:r>
      <w:proofErr w:type="spellEnd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se</w:t>
      </w:r>
      <w:r w:rsidR="00C85AED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>finansiraju</w:t>
      </w:r>
      <w:proofErr w:type="spellEnd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>iz</w:t>
      </w:r>
      <w:proofErr w:type="spellEnd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5E2929" w:rsidRPr="0004787E">
        <w:rPr>
          <w:rFonts w:ascii="Arial" w:eastAsia="Times New Roman" w:hAnsi="Arial" w:cs="Arial"/>
          <w:color w:val="000000"/>
          <w:sz w:val="22"/>
          <w:szCs w:val="22"/>
        </w:rPr>
        <w:t>budžeta</w:t>
      </w:r>
      <w:proofErr w:type="spellEnd"/>
      <w:r w:rsidR="00A93220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A93220" w:rsidRPr="0004787E">
        <w:rPr>
          <w:rFonts w:ascii="Arial" w:eastAsia="Times New Roman" w:hAnsi="Arial" w:cs="Arial"/>
          <w:color w:val="000000"/>
          <w:sz w:val="22"/>
          <w:szCs w:val="22"/>
        </w:rPr>
        <w:t>Crne</w:t>
      </w:r>
      <w:proofErr w:type="spellEnd"/>
      <w:r w:rsidR="00A93220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Gore</w:t>
      </w:r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>odnosno</w:t>
      </w:r>
      <w:proofErr w:type="spellEnd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>budžeta</w:t>
      </w:r>
      <w:proofErr w:type="spellEnd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>jedinica</w:t>
      </w:r>
      <w:proofErr w:type="spellEnd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>lokalne</w:t>
      </w:r>
      <w:proofErr w:type="spellEnd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>samouprave</w:t>
      </w:r>
      <w:proofErr w:type="spellEnd"/>
      <w:r w:rsidR="00297167" w:rsidRPr="0004787E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C85AED" w:rsidRPr="0004787E" w:rsidRDefault="00C85AED" w:rsidP="001A38E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8B26BD" w:rsidRPr="0004787E" w:rsidRDefault="008B26BD" w:rsidP="008B26BD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Ostali kandidati snose troškove pohađanja Programa, u skladu sa odlukom o visini troskova koju donosi Uprava. </w:t>
      </w:r>
    </w:p>
    <w:p w:rsidR="008B26BD" w:rsidRPr="0004787E" w:rsidRDefault="008B26BD" w:rsidP="008B2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</w:p>
    <w:p w:rsidR="00C7518C" w:rsidRPr="0004787E" w:rsidRDefault="00C7518C" w:rsidP="00C7518C">
      <w:pPr>
        <w:spacing w:after="0" w:line="240" w:lineRule="auto"/>
        <w:jc w:val="both"/>
        <w:rPr>
          <w:rFonts w:ascii="Arial" w:hAnsi="Arial" w:cs="Arial"/>
        </w:rPr>
      </w:pPr>
      <w:r w:rsidRPr="0004787E">
        <w:rPr>
          <w:rFonts w:ascii="Arial" w:hAnsi="Arial" w:cs="Arial"/>
        </w:rPr>
        <w:t xml:space="preserve">Program </w:t>
      </w:r>
      <w:proofErr w:type="spellStart"/>
      <w:r w:rsidRPr="0004787E">
        <w:rPr>
          <w:rFonts w:ascii="Arial" w:hAnsi="Arial" w:cs="Arial"/>
        </w:rPr>
        <w:t>obuhvata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teorijsku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i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praktičnu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obuku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iz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oblasti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unutrašnje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revizije</w:t>
      </w:r>
      <w:proofErr w:type="spellEnd"/>
      <w:r w:rsidRPr="0004787E">
        <w:rPr>
          <w:rFonts w:ascii="Arial" w:hAnsi="Arial" w:cs="Arial"/>
        </w:rPr>
        <w:t xml:space="preserve">.    </w:t>
      </w:r>
    </w:p>
    <w:p w:rsidR="001C53C8" w:rsidRPr="0004787E" w:rsidRDefault="00C7518C" w:rsidP="0039320E">
      <w:pPr>
        <w:pStyle w:val="T30X"/>
        <w:shd w:val="clear" w:color="auto" w:fill="FFFFFF"/>
        <w:ind w:firstLine="0"/>
        <w:rPr>
          <w:rFonts w:ascii="Arial" w:eastAsia="Times New Roman" w:hAnsi="Arial" w:cs="Arial"/>
        </w:rPr>
      </w:pPr>
      <w:r w:rsidRPr="0004787E">
        <w:rPr>
          <w:rFonts w:ascii="Arial" w:hAnsi="Arial" w:cs="Arial"/>
        </w:rPr>
        <w:t xml:space="preserve">Teorijska obuka </w:t>
      </w:r>
      <w:r w:rsidR="00CA0FB4" w:rsidRPr="0004787E">
        <w:rPr>
          <w:rFonts w:ascii="Arial" w:hAnsi="Arial" w:cs="Arial"/>
        </w:rPr>
        <w:t xml:space="preserve">traje </w:t>
      </w:r>
      <w:r w:rsidR="00CA0FB4" w:rsidRPr="0004787E">
        <w:rPr>
          <w:rFonts w:ascii="Arial" w:eastAsia="Times New Roman" w:hAnsi="Arial" w:cs="Arial"/>
        </w:rPr>
        <w:t xml:space="preserve">35 radnih dana i </w:t>
      </w:r>
      <w:r w:rsidR="002A02AE" w:rsidRPr="0004787E">
        <w:rPr>
          <w:rFonts w:ascii="Arial" w:eastAsia="Times New Roman" w:hAnsi="Arial" w:cs="Arial"/>
        </w:rPr>
        <w:t xml:space="preserve">obuhvata 4 </w:t>
      </w:r>
      <w:r w:rsidRPr="0004787E">
        <w:rPr>
          <w:rFonts w:ascii="Arial" w:eastAsia="Times New Roman" w:hAnsi="Arial" w:cs="Arial"/>
        </w:rPr>
        <w:t>predmeta</w:t>
      </w:r>
      <w:r w:rsidR="00120D4A" w:rsidRPr="0004787E">
        <w:rPr>
          <w:rFonts w:ascii="Arial" w:eastAsia="Times New Roman" w:hAnsi="Arial" w:cs="Arial"/>
        </w:rPr>
        <w:t xml:space="preserve">: </w:t>
      </w:r>
    </w:p>
    <w:p w:rsidR="001C53C8" w:rsidRPr="0004787E" w:rsidRDefault="001C53C8" w:rsidP="001C53C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04787E">
        <w:rPr>
          <w:rFonts w:ascii="Arial" w:eastAsia="Times New Roman" w:hAnsi="Arial" w:cs="Arial"/>
          <w:color w:val="000000"/>
        </w:rPr>
        <w:t>Osnovi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</w:rPr>
        <w:t>nacionalnog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</w:rPr>
        <w:t>zakonodavstva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(5 </w:t>
      </w:r>
      <w:proofErr w:type="spellStart"/>
      <w:r w:rsidRPr="0004787E">
        <w:rPr>
          <w:rFonts w:ascii="Arial" w:eastAsia="Times New Roman" w:hAnsi="Arial" w:cs="Arial"/>
          <w:color w:val="000000"/>
        </w:rPr>
        <w:t>radnih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dana)</w:t>
      </w:r>
    </w:p>
    <w:p w:rsidR="001C53C8" w:rsidRPr="0004787E" w:rsidRDefault="001C53C8" w:rsidP="001C53C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04787E">
        <w:rPr>
          <w:rFonts w:ascii="Arial" w:eastAsia="Times New Roman" w:hAnsi="Arial" w:cs="Arial"/>
          <w:color w:val="000000"/>
        </w:rPr>
        <w:t>Upravljanje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</w:rPr>
        <w:t>i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</w:rPr>
        <w:t>unutrašnja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</w:rPr>
        <w:t>kontrola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(10 </w:t>
      </w:r>
      <w:proofErr w:type="spellStart"/>
      <w:r w:rsidRPr="0004787E">
        <w:rPr>
          <w:rFonts w:ascii="Arial" w:eastAsia="Times New Roman" w:hAnsi="Arial" w:cs="Arial"/>
          <w:color w:val="000000"/>
        </w:rPr>
        <w:t>radnih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dana)</w:t>
      </w:r>
    </w:p>
    <w:p w:rsidR="001C53C8" w:rsidRPr="0004787E" w:rsidRDefault="001C53C8" w:rsidP="001C53C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04787E">
        <w:rPr>
          <w:rFonts w:ascii="Arial" w:eastAsia="Times New Roman" w:hAnsi="Arial" w:cs="Arial"/>
          <w:color w:val="000000"/>
        </w:rPr>
        <w:t>Osnovi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</w:rPr>
        <w:t>unutrašnje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</w:rPr>
        <w:t>revizije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(10 </w:t>
      </w:r>
      <w:proofErr w:type="spellStart"/>
      <w:r w:rsidRPr="0004787E">
        <w:rPr>
          <w:rFonts w:ascii="Arial" w:eastAsia="Times New Roman" w:hAnsi="Arial" w:cs="Arial"/>
          <w:color w:val="000000"/>
        </w:rPr>
        <w:t>radnih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dana)</w:t>
      </w:r>
    </w:p>
    <w:p w:rsidR="00AA1082" w:rsidRPr="0004787E" w:rsidRDefault="001C53C8" w:rsidP="00AA108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04787E">
        <w:rPr>
          <w:rFonts w:ascii="Arial" w:eastAsia="Times New Roman" w:hAnsi="Arial" w:cs="Arial"/>
          <w:color w:val="000000"/>
        </w:rPr>
        <w:t>Finansijsko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</w:rPr>
        <w:t>izvještavanje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</w:rPr>
        <w:t>i</w:t>
      </w:r>
      <w:proofErr w:type="spellEnd"/>
      <w:r w:rsidR="0039320E"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9320E" w:rsidRPr="0004787E">
        <w:rPr>
          <w:rFonts w:ascii="Arial" w:eastAsia="Times New Roman" w:hAnsi="Arial" w:cs="Arial"/>
          <w:color w:val="000000"/>
        </w:rPr>
        <w:t>računovodstvo</w:t>
      </w:r>
      <w:proofErr w:type="spellEnd"/>
      <w:r w:rsidR="0039320E" w:rsidRPr="0004787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39320E" w:rsidRPr="0004787E">
        <w:rPr>
          <w:rFonts w:ascii="Arial" w:eastAsia="Times New Roman" w:hAnsi="Arial" w:cs="Arial"/>
          <w:color w:val="000000"/>
        </w:rPr>
        <w:t>javnom</w:t>
      </w:r>
      <w:proofErr w:type="spellEnd"/>
      <w:r w:rsidR="0039320E" w:rsidRPr="000478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9320E" w:rsidRPr="0004787E">
        <w:rPr>
          <w:rFonts w:ascii="Arial" w:eastAsia="Times New Roman" w:hAnsi="Arial" w:cs="Arial"/>
          <w:color w:val="000000"/>
        </w:rPr>
        <w:t>sektoru</w:t>
      </w:r>
      <w:proofErr w:type="spellEnd"/>
      <w:r w:rsidR="0039320E" w:rsidRPr="0004787E">
        <w:rPr>
          <w:rFonts w:ascii="Arial" w:eastAsia="Times New Roman" w:hAnsi="Arial" w:cs="Arial"/>
          <w:color w:val="000000"/>
        </w:rPr>
        <w:t xml:space="preserve"> </w:t>
      </w:r>
      <w:r w:rsidRPr="0004787E">
        <w:rPr>
          <w:rFonts w:ascii="Arial" w:eastAsia="Times New Roman" w:hAnsi="Arial" w:cs="Arial"/>
          <w:color w:val="000000"/>
        </w:rPr>
        <w:t xml:space="preserve">(10 </w:t>
      </w:r>
      <w:proofErr w:type="spellStart"/>
      <w:r w:rsidRPr="0004787E">
        <w:rPr>
          <w:rFonts w:ascii="Arial" w:eastAsia="Times New Roman" w:hAnsi="Arial" w:cs="Arial"/>
          <w:color w:val="000000"/>
        </w:rPr>
        <w:t>radnih</w:t>
      </w:r>
      <w:proofErr w:type="spellEnd"/>
      <w:r w:rsidRPr="0004787E">
        <w:rPr>
          <w:rFonts w:ascii="Arial" w:eastAsia="Times New Roman" w:hAnsi="Arial" w:cs="Arial"/>
          <w:color w:val="000000"/>
        </w:rPr>
        <w:t xml:space="preserve"> dana)</w:t>
      </w:r>
    </w:p>
    <w:p w:rsidR="00F62AA8" w:rsidRPr="0004787E" w:rsidRDefault="00F62AA8" w:rsidP="000E690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:rsidR="00C7518C" w:rsidRPr="0004787E" w:rsidRDefault="00C7518C" w:rsidP="00393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04787E">
        <w:rPr>
          <w:rFonts w:ascii="Arial" w:hAnsi="Arial" w:cs="Arial"/>
        </w:rPr>
        <w:t>Teorijska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provjera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znanja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sprovodi</w:t>
      </w:r>
      <w:proofErr w:type="spellEnd"/>
      <w:r w:rsidRPr="0004787E">
        <w:rPr>
          <w:rFonts w:ascii="Arial" w:hAnsi="Arial" w:cs="Arial"/>
        </w:rPr>
        <w:t xml:space="preserve"> se </w:t>
      </w:r>
      <w:proofErr w:type="spellStart"/>
      <w:r w:rsidRPr="0004787E">
        <w:rPr>
          <w:rFonts w:ascii="Arial" w:hAnsi="Arial" w:cs="Arial"/>
        </w:rPr>
        <w:t>za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svaki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predmet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posebno</w:t>
      </w:r>
      <w:proofErr w:type="spellEnd"/>
      <w:r w:rsidRPr="0004787E">
        <w:rPr>
          <w:rFonts w:ascii="Arial" w:hAnsi="Arial" w:cs="Arial"/>
        </w:rPr>
        <w:t xml:space="preserve">, </w:t>
      </w:r>
      <w:proofErr w:type="spellStart"/>
      <w:r w:rsidRPr="0004787E">
        <w:rPr>
          <w:rFonts w:ascii="Arial" w:hAnsi="Arial" w:cs="Arial"/>
        </w:rPr>
        <w:t>nakon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završene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obuke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iz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tog</w:t>
      </w:r>
      <w:proofErr w:type="spellEnd"/>
      <w:r w:rsidRPr="0004787E">
        <w:rPr>
          <w:rFonts w:ascii="Arial" w:hAnsi="Arial" w:cs="Arial"/>
        </w:rPr>
        <w:t xml:space="preserve"> </w:t>
      </w:r>
      <w:proofErr w:type="spellStart"/>
      <w:r w:rsidRPr="0004787E">
        <w:rPr>
          <w:rFonts w:ascii="Arial" w:hAnsi="Arial" w:cs="Arial"/>
        </w:rPr>
        <w:t>predmeta</w:t>
      </w:r>
      <w:proofErr w:type="spellEnd"/>
      <w:r w:rsidRPr="0004787E">
        <w:rPr>
          <w:rFonts w:ascii="Arial" w:hAnsi="Arial" w:cs="Arial"/>
        </w:rPr>
        <w:t>.</w:t>
      </w:r>
    </w:p>
    <w:p w:rsidR="00BE5B26" w:rsidRPr="0004787E" w:rsidRDefault="00BE5B26" w:rsidP="001A38E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9E3558" w:rsidRPr="0004787E" w:rsidRDefault="009E3558" w:rsidP="001A38EF">
      <w:pPr>
        <w:pStyle w:val="HTMLPreformatted"/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  <w:proofErr w:type="spellStart"/>
      <w:r w:rsidRPr="0004787E">
        <w:rPr>
          <w:rFonts w:ascii="Arial" w:eastAsia="Times New Roman" w:hAnsi="Arial" w:cs="Arial"/>
          <w:b/>
          <w:color w:val="000000"/>
          <w:sz w:val="22"/>
          <w:szCs w:val="22"/>
        </w:rPr>
        <w:t>Uslovi</w:t>
      </w:r>
      <w:proofErr w:type="spellEnd"/>
      <w:r w:rsidRPr="0004787E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b/>
          <w:color w:val="000000"/>
          <w:sz w:val="22"/>
          <w:szCs w:val="22"/>
        </w:rPr>
        <w:t>za</w:t>
      </w:r>
      <w:proofErr w:type="spellEnd"/>
      <w:r w:rsidRPr="0004787E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b/>
          <w:color w:val="000000"/>
          <w:sz w:val="22"/>
          <w:szCs w:val="22"/>
        </w:rPr>
        <w:t>prijavljivanje</w:t>
      </w:r>
      <w:proofErr w:type="spellEnd"/>
      <w:r w:rsidR="00A93220" w:rsidRPr="0004787E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A93220" w:rsidRPr="0004787E">
        <w:rPr>
          <w:rFonts w:ascii="Arial" w:eastAsia="Times New Roman" w:hAnsi="Arial" w:cs="Arial"/>
          <w:b/>
          <w:color w:val="000000"/>
          <w:sz w:val="22"/>
          <w:szCs w:val="22"/>
        </w:rPr>
        <w:t>kandidata</w:t>
      </w:r>
      <w:proofErr w:type="spellEnd"/>
      <w:r w:rsidRPr="0004787E">
        <w:rPr>
          <w:rFonts w:ascii="Arial" w:eastAsia="Times New Roman" w:hAnsi="Arial" w:cs="Arial"/>
          <w:b/>
          <w:color w:val="000000"/>
          <w:sz w:val="22"/>
          <w:szCs w:val="22"/>
        </w:rPr>
        <w:t>:</w:t>
      </w:r>
      <w:bookmarkStart w:id="0" w:name="_GoBack"/>
      <w:bookmarkEnd w:id="0"/>
    </w:p>
    <w:p w:rsidR="009E3558" w:rsidRPr="0004787E" w:rsidRDefault="00A93220" w:rsidP="00C85AED">
      <w:pPr>
        <w:pStyle w:val="HTMLPreformatted"/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da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ima</w:t>
      </w:r>
      <w:proofErr w:type="spellEnd"/>
      <w:r w:rsidR="009E3558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VII1 </w:t>
      </w:r>
      <w:proofErr w:type="spellStart"/>
      <w:r w:rsidR="009E3558" w:rsidRPr="0004787E">
        <w:rPr>
          <w:rFonts w:ascii="Arial" w:eastAsia="Times New Roman" w:hAnsi="Arial" w:cs="Arial"/>
          <w:color w:val="000000"/>
          <w:sz w:val="22"/>
          <w:szCs w:val="22"/>
        </w:rPr>
        <w:t>nivo</w:t>
      </w:r>
      <w:proofErr w:type="spellEnd"/>
      <w:r w:rsidR="009E3558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9E3558" w:rsidRPr="0004787E">
        <w:rPr>
          <w:rFonts w:ascii="Arial" w:eastAsia="Times New Roman" w:hAnsi="Arial" w:cs="Arial"/>
          <w:color w:val="000000"/>
          <w:sz w:val="22"/>
          <w:szCs w:val="22"/>
        </w:rPr>
        <w:t>kvalifikacije</w:t>
      </w:r>
      <w:proofErr w:type="spellEnd"/>
      <w:r w:rsidR="009E3558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9E3558" w:rsidRPr="0004787E">
        <w:rPr>
          <w:rFonts w:ascii="Arial" w:eastAsia="Times New Roman" w:hAnsi="Arial" w:cs="Arial"/>
          <w:color w:val="000000"/>
          <w:sz w:val="22"/>
          <w:szCs w:val="22"/>
        </w:rPr>
        <w:t>obrazovanja</w:t>
      </w:r>
      <w:proofErr w:type="spellEnd"/>
    </w:p>
    <w:p w:rsidR="009E3558" w:rsidRPr="0004787E" w:rsidRDefault="00A93220" w:rsidP="00C85AED">
      <w:pPr>
        <w:pStyle w:val="HTMLPreformatted"/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da</w:t>
      </w:r>
      <w:proofErr w:type="gram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ima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257022" w:rsidRPr="0004787E">
        <w:rPr>
          <w:rFonts w:ascii="Arial" w:eastAsia="Times New Roman" w:hAnsi="Arial" w:cs="Arial"/>
          <w:color w:val="000000"/>
          <w:sz w:val="22"/>
          <w:szCs w:val="22"/>
        </w:rPr>
        <w:t>najmanje</w:t>
      </w:r>
      <w:proofErr w:type="spellEnd"/>
      <w:r w:rsidR="00257022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257022" w:rsidRPr="0004787E">
        <w:rPr>
          <w:rFonts w:ascii="Arial" w:eastAsia="Times New Roman" w:hAnsi="Arial" w:cs="Arial"/>
          <w:color w:val="000000"/>
          <w:sz w:val="22"/>
          <w:szCs w:val="22"/>
        </w:rPr>
        <w:t>dvije</w:t>
      </w:r>
      <w:proofErr w:type="spellEnd"/>
      <w:r w:rsidR="00257022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257022" w:rsidRPr="0004787E">
        <w:rPr>
          <w:rFonts w:ascii="Arial" w:eastAsia="Times New Roman" w:hAnsi="Arial" w:cs="Arial"/>
          <w:color w:val="000000"/>
          <w:sz w:val="22"/>
          <w:szCs w:val="22"/>
        </w:rPr>
        <w:t>godin</w:t>
      </w:r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>e</w:t>
      </w:r>
      <w:proofErr w:type="spellEnd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>radnog</w:t>
      </w:r>
      <w:proofErr w:type="spellEnd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>iskustva</w:t>
      </w:r>
      <w:proofErr w:type="spellEnd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u </w:t>
      </w:r>
      <w:proofErr w:type="spellStart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>nivou</w:t>
      </w:r>
      <w:proofErr w:type="spellEnd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>te</w:t>
      </w:r>
      <w:proofErr w:type="spellEnd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BE5B26" w:rsidRPr="0004787E">
        <w:rPr>
          <w:rFonts w:ascii="Arial" w:eastAsia="Times New Roman" w:hAnsi="Arial" w:cs="Arial"/>
          <w:color w:val="000000"/>
          <w:sz w:val="22"/>
          <w:szCs w:val="22"/>
        </w:rPr>
        <w:t>kvalifikacije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04787E">
        <w:rPr>
          <w:rFonts w:ascii="Arial" w:eastAsia="Times New Roman" w:hAnsi="Arial" w:cs="Arial"/>
          <w:color w:val="000000"/>
          <w:sz w:val="22"/>
          <w:szCs w:val="22"/>
        </w:rPr>
        <w:t>obrazovanja</w:t>
      </w:r>
      <w:proofErr w:type="spellEnd"/>
      <w:r w:rsidRPr="0004787E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257022" w:rsidRPr="0004787E" w:rsidRDefault="00257022" w:rsidP="00257022">
      <w:pPr>
        <w:pStyle w:val="HTMLPreformatted"/>
        <w:shd w:val="clear" w:color="auto" w:fill="FFFFFF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9B60E0" w:rsidRPr="0004787E" w:rsidRDefault="009B60E0" w:rsidP="009B60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04787E">
        <w:rPr>
          <w:rFonts w:ascii="Arial" w:eastAsia="Times New Roman" w:hAnsi="Arial" w:cs="Arial"/>
          <w:lang w:val="sr-Latn-RS"/>
        </w:rPr>
        <w:t>Program se realizuje za najviše 25 kandidata.</w:t>
      </w:r>
    </w:p>
    <w:p w:rsidR="009B60E0" w:rsidRPr="0004787E" w:rsidRDefault="009B60E0" w:rsidP="003932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04787E">
        <w:rPr>
          <w:rFonts w:ascii="Arial" w:eastAsia="Times New Roman" w:hAnsi="Arial" w:cs="Arial"/>
          <w:lang w:val="sr-Latn-RS"/>
        </w:rPr>
        <w:t xml:space="preserve">Prije početka realizacije programa, kandidati </w:t>
      </w:r>
      <w:r w:rsidR="00CA0FB4" w:rsidRPr="0004787E">
        <w:rPr>
          <w:rFonts w:ascii="Arial" w:eastAsia="Times New Roman" w:hAnsi="Arial" w:cs="Arial"/>
          <w:lang w:val="sr-Latn-RS"/>
        </w:rPr>
        <w:t xml:space="preserve">su dužni da </w:t>
      </w:r>
      <w:r w:rsidRPr="0004787E">
        <w:rPr>
          <w:rFonts w:ascii="Arial" w:eastAsia="Times New Roman" w:hAnsi="Arial" w:cs="Arial"/>
          <w:lang w:val="sr-Latn-RS"/>
        </w:rPr>
        <w:t>polažu početni test</w:t>
      </w:r>
      <w:r w:rsidR="00E36229" w:rsidRPr="0004787E">
        <w:rPr>
          <w:rFonts w:ascii="Arial" w:eastAsia="Times New Roman" w:hAnsi="Arial" w:cs="Arial"/>
          <w:lang w:val="sr-Latn-RS"/>
        </w:rPr>
        <w:t xml:space="preserve"> </w:t>
      </w:r>
      <w:r w:rsidR="00CA0FB4" w:rsidRPr="0004787E">
        <w:rPr>
          <w:rFonts w:ascii="Arial" w:eastAsia="Times New Roman" w:hAnsi="Arial" w:cs="Arial"/>
          <w:b/>
          <w:lang w:val="sr-Latn-RS"/>
        </w:rPr>
        <w:t xml:space="preserve">koji će biti organizovan </w:t>
      </w:r>
      <w:r w:rsidR="00577510" w:rsidRPr="0004787E">
        <w:rPr>
          <w:rFonts w:ascii="Arial" w:eastAsia="Times New Roman" w:hAnsi="Arial" w:cs="Arial"/>
          <w:b/>
          <w:lang w:val="sr-Latn-RS"/>
        </w:rPr>
        <w:t>22. februara 2021</w:t>
      </w:r>
      <w:r w:rsidR="00E36229" w:rsidRPr="0004787E">
        <w:rPr>
          <w:rFonts w:ascii="Arial" w:eastAsia="Times New Roman" w:hAnsi="Arial" w:cs="Arial"/>
          <w:b/>
          <w:lang w:val="sr-Latn-RS"/>
        </w:rPr>
        <w:t>. godine</w:t>
      </w:r>
      <w:r w:rsidR="00C9225C">
        <w:rPr>
          <w:rFonts w:ascii="Arial" w:eastAsia="Times New Roman" w:hAnsi="Arial" w:cs="Arial"/>
          <w:b/>
          <w:lang w:val="sr-Latn-RS"/>
        </w:rPr>
        <w:t>,</w:t>
      </w:r>
      <w:r w:rsidR="007E7F04" w:rsidRPr="0004787E">
        <w:rPr>
          <w:rFonts w:ascii="Arial" w:eastAsia="Times New Roman" w:hAnsi="Arial" w:cs="Arial"/>
          <w:b/>
          <w:lang w:val="sr-Latn-RS"/>
        </w:rPr>
        <w:t xml:space="preserve"> u 14.00 časova u prostorijama Uprave za kadrove</w:t>
      </w:r>
      <w:r w:rsidRPr="0004787E">
        <w:rPr>
          <w:rFonts w:ascii="Arial" w:eastAsia="Times New Roman" w:hAnsi="Arial" w:cs="Arial"/>
          <w:lang w:val="sr-Latn-RS"/>
        </w:rPr>
        <w:t>.</w:t>
      </w:r>
      <w:r w:rsidR="00735437" w:rsidRPr="0004787E">
        <w:rPr>
          <w:rFonts w:ascii="Arial" w:eastAsia="Times New Roman" w:hAnsi="Arial" w:cs="Arial"/>
          <w:lang w:val="sr-Latn-RS"/>
        </w:rPr>
        <w:t xml:space="preserve"> Test će obuhvatiti provjeru znanja Zakon</w:t>
      </w:r>
      <w:r w:rsidR="00292EE8" w:rsidRPr="0004787E">
        <w:rPr>
          <w:rFonts w:ascii="Arial" w:eastAsia="Times New Roman" w:hAnsi="Arial" w:cs="Arial"/>
          <w:lang w:val="sr-Latn-RS"/>
        </w:rPr>
        <w:t>a</w:t>
      </w:r>
      <w:r w:rsidR="00735437" w:rsidRPr="0004787E">
        <w:rPr>
          <w:rFonts w:ascii="Arial" w:eastAsia="Times New Roman" w:hAnsi="Arial" w:cs="Arial"/>
          <w:lang w:val="sr-Latn-RS"/>
        </w:rPr>
        <w:t xml:space="preserve"> o upravljanju i unutrašnjim kontrolama ("Službeni list Crne</w:t>
      </w:r>
      <w:r w:rsidR="00735437" w:rsidRPr="0004787E">
        <w:rPr>
          <w:rFonts w:ascii="Arial" w:hAnsi="Arial" w:cs="Arial"/>
          <w:lang w:val="en-GB" w:eastAsia="en-GB"/>
        </w:rPr>
        <w:t xml:space="preserve"> Gore", br. 075/18)</w:t>
      </w:r>
      <w:r w:rsidR="00292EE8" w:rsidRPr="0004787E">
        <w:rPr>
          <w:rFonts w:ascii="Arial" w:eastAsia="Times New Roman" w:hAnsi="Arial" w:cs="Arial"/>
          <w:lang w:val="sr-Latn-RS"/>
        </w:rPr>
        <w:t>.</w:t>
      </w:r>
    </w:p>
    <w:p w:rsidR="009B60E0" w:rsidRPr="0004787E" w:rsidRDefault="009B60E0" w:rsidP="001A38E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CA0FB4" w:rsidRPr="0004787E" w:rsidRDefault="001A38EF" w:rsidP="001A38EF">
      <w:pPr>
        <w:pStyle w:val="HTMLPreformatted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4787E">
        <w:rPr>
          <w:rFonts w:ascii="Arial" w:hAnsi="Arial" w:cs="Arial"/>
          <w:b/>
          <w:bCs/>
          <w:sz w:val="22"/>
          <w:szCs w:val="22"/>
        </w:rPr>
        <w:t>Prija</w:t>
      </w:r>
      <w:r w:rsidR="00577510" w:rsidRPr="0004787E">
        <w:rPr>
          <w:rFonts w:ascii="Arial" w:hAnsi="Arial" w:cs="Arial"/>
          <w:b/>
          <w:bCs/>
          <w:sz w:val="22"/>
          <w:szCs w:val="22"/>
        </w:rPr>
        <w:t>vljivanje</w:t>
      </w:r>
      <w:proofErr w:type="spellEnd"/>
      <w:r w:rsidR="00577510" w:rsidRPr="0004787E">
        <w:rPr>
          <w:rFonts w:ascii="Arial" w:hAnsi="Arial" w:cs="Arial"/>
          <w:b/>
          <w:bCs/>
          <w:sz w:val="22"/>
          <w:szCs w:val="22"/>
        </w:rPr>
        <w:t xml:space="preserve"> se </w:t>
      </w:r>
      <w:proofErr w:type="spellStart"/>
      <w:r w:rsidR="00577510" w:rsidRPr="0004787E">
        <w:rPr>
          <w:rFonts w:ascii="Arial" w:hAnsi="Arial" w:cs="Arial"/>
          <w:b/>
          <w:bCs/>
          <w:sz w:val="22"/>
          <w:szCs w:val="22"/>
        </w:rPr>
        <w:t>može</w:t>
      </w:r>
      <w:proofErr w:type="spellEnd"/>
      <w:r w:rsidR="00577510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77510" w:rsidRPr="0004787E">
        <w:rPr>
          <w:rFonts w:ascii="Arial" w:hAnsi="Arial" w:cs="Arial"/>
          <w:b/>
          <w:bCs/>
          <w:sz w:val="22"/>
          <w:szCs w:val="22"/>
        </w:rPr>
        <w:t>izvršiti</w:t>
      </w:r>
      <w:proofErr w:type="spellEnd"/>
      <w:r w:rsidR="00577510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577510" w:rsidRPr="0004787E">
        <w:rPr>
          <w:rFonts w:ascii="Arial" w:hAnsi="Arial" w:cs="Arial"/>
          <w:b/>
          <w:bCs/>
          <w:sz w:val="22"/>
          <w:szCs w:val="22"/>
        </w:rPr>
        <w:t>od</w:t>
      </w:r>
      <w:proofErr w:type="gramEnd"/>
      <w:r w:rsidR="00577510" w:rsidRPr="0004787E">
        <w:rPr>
          <w:rFonts w:ascii="Arial" w:hAnsi="Arial" w:cs="Arial"/>
          <w:b/>
          <w:bCs/>
          <w:sz w:val="22"/>
          <w:szCs w:val="22"/>
        </w:rPr>
        <w:t xml:space="preserve"> 04. </w:t>
      </w:r>
      <w:proofErr w:type="gramStart"/>
      <w:r w:rsidR="00577510" w:rsidRPr="0004787E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="00577510" w:rsidRPr="0004787E">
        <w:rPr>
          <w:rFonts w:ascii="Arial" w:hAnsi="Arial" w:cs="Arial"/>
          <w:b/>
          <w:bCs/>
          <w:sz w:val="22"/>
          <w:szCs w:val="22"/>
        </w:rPr>
        <w:t xml:space="preserve"> 19. </w:t>
      </w:r>
      <w:proofErr w:type="spellStart"/>
      <w:proofErr w:type="gramStart"/>
      <w:r w:rsidR="00A50994" w:rsidRPr="0004787E">
        <w:rPr>
          <w:rFonts w:ascii="Arial" w:hAnsi="Arial" w:cs="Arial"/>
          <w:b/>
          <w:bCs/>
          <w:sz w:val="22"/>
          <w:szCs w:val="22"/>
        </w:rPr>
        <w:t>februara</w:t>
      </w:r>
      <w:proofErr w:type="spellEnd"/>
      <w:proofErr w:type="gramEnd"/>
      <w:r w:rsidR="00A50994" w:rsidRPr="0004787E">
        <w:rPr>
          <w:rFonts w:ascii="Arial" w:hAnsi="Arial" w:cs="Arial"/>
          <w:b/>
          <w:bCs/>
          <w:sz w:val="22"/>
          <w:szCs w:val="22"/>
        </w:rPr>
        <w:t xml:space="preserve"> 2021</w:t>
      </w:r>
      <w:r w:rsidR="00120D4A" w:rsidRPr="0004787E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120D4A" w:rsidRPr="0004787E">
        <w:rPr>
          <w:rFonts w:ascii="Arial" w:hAnsi="Arial" w:cs="Arial"/>
          <w:b/>
          <w:bCs/>
          <w:sz w:val="22"/>
          <w:szCs w:val="22"/>
        </w:rPr>
        <w:t>godine</w:t>
      </w:r>
      <w:proofErr w:type="spellEnd"/>
      <w:r w:rsidR="005217F5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217F5" w:rsidRPr="0004787E">
        <w:rPr>
          <w:rFonts w:ascii="Arial" w:hAnsi="Arial" w:cs="Arial"/>
          <w:b/>
          <w:bCs/>
          <w:sz w:val="22"/>
          <w:szCs w:val="22"/>
        </w:rPr>
        <w:t>slanjem</w:t>
      </w:r>
      <w:proofErr w:type="spellEnd"/>
      <w:r w:rsidR="005217F5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217F5" w:rsidRPr="0004787E">
        <w:rPr>
          <w:rFonts w:ascii="Arial" w:hAnsi="Arial" w:cs="Arial"/>
          <w:b/>
          <w:bCs/>
          <w:sz w:val="22"/>
          <w:szCs w:val="22"/>
        </w:rPr>
        <w:t>skenirane</w:t>
      </w:r>
      <w:proofErr w:type="spellEnd"/>
      <w:r w:rsidR="005217F5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217F5" w:rsidRPr="0004787E">
        <w:rPr>
          <w:rFonts w:ascii="Arial" w:hAnsi="Arial" w:cs="Arial"/>
          <w:b/>
          <w:bCs/>
          <w:sz w:val="22"/>
          <w:szCs w:val="22"/>
        </w:rPr>
        <w:t>prijave</w:t>
      </w:r>
      <w:proofErr w:type="spellEnd"/>
      <w:r w:rsidR="005217F5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217F5" w:rsidRPr="0004787E">
        <w:rPr>
          <w:rFonts w:ascii="Arial" w:hAnsi="Arial" w:cs="Arial"/>
          <w:b/>
          <w:bCs/>
          <w:sz w:val="22"/>
          <w:szCs w:val="22"/>
        </w:rPr>
        <w:t>za</w:t>
      </w:r>
      <w:proofErr w:type="spellEnd"/>
      <w:r w:rsidR="005217F5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217F5" w:rsidRPr="0004787E">
        <w:rPr>
          <w:rFonts w:ascii="Arial" w:hAnsi="Arial" w:cs="Arial"/>
          <w:b/>
          <w:bCs/>
          <w:sz w:val="22"/>
          <w:szCs w:val="22"/>
        </w:rPr>
        <w:t>pohađanje</w:t>
      </w:r>
      <w:proofErr w:type="spellEnd"/>
      <w:r w:rsidR="005217F5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217F5" w:rsidRPr="0004787E">
        <w:rPr>
          <w:rFonts w:ascii="Arial" w:hAnsi="Arial" w:cs="Arial"/>
          <w:b/>
          <w:bCs/>
          <w:sz w:val="22"/>
          <w:szCs w:val="22"/>
        </w:rPr>
        <w:t>obuke</w:t>
      </w:r>
      <w:proofErr w:type="spellEnd"/>
      <w:r w:rsidR="00A50994" w:rsidRPr="0004787E">
        <w:rPr>
          <w:rFonts w:ascii="Arial" w:hAnsi="Arial" w:cs="Arial"/>
          <w:b/>
          <w:bCs/>
          <w:sz w:val="22"/>
          <w:szCs w:val="22"/>
        </w:rPr>
        <w:t>,</w:t>
      </w:r>
      <w:r w:rsidR="005217F5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078C1" w:rsidRPr="0004787E">
        <w:rPr>
          <w:rFonts w:ascii="Arial" w:hAnsi="Arial" w:cs="Arial"/>
          <w:b/>
          <w:bCs/>
          <w:sz w:val="22"/>
          <w:szCs w:val="22"/>
        </w:rPr>
        <w:t>potpisane</w:t>
      </w:r>
      <w:proofErr w:type="spellEnd"/>
      <w:r w:rsidRPr="0004787E">
        <w:rPr>
          <w:rFonts w:ascii="Arial" w:hAnsi="Arial" w:cs="Arial"/>
          <w:b/>
          <w:bCs/>
          <w:sz w:val="22"/>
          <w:szCs w:val="22"/>
        </w:rPr>
        <w:t xml:space="preserve"> od </w:t>
      </w:r>
      <w:proofErr w:type="spellStart"/>
      <w:r w:rsidRPr="0004787E">
        <w:rPr>
          <w:rFonts w:ascii="Arial" w:hAnsi="Arial" w:cs="Arial"/>
          <w:b/>
          <w:bCs/>
          <w:sz w:val="22"/>
          <w:szCs w:val="22"/>
        </w:rPr>
        <w:t>strane</w:t>
      </w:r>
      <w:proofErr w:type="spellEnd"/>
      <w:r w:rsidR="00D66DAC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66DAC" w:rsidRPr="0004787E">
        <w:rPr>
          <w:rFonts w:ascii="Arial" w:hAnsi="Arial" w:cs="Arial"/>
          <w:b/>
          <w:bCs/>
          <w:sz w:val="22"/>
          <w:szCs w:val="22"/>
        </w:rPr>
        <w:t>službenika</w:t>
      </w:r>
      <w:proofErr w:type="spellEnd"/>
      <w:r w:rsidR="00D66DAC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66DAC" w:rsidRPr="0004787E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D66DAC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66DAC" w:rsidRPr="0004787E">
        <w:rPr>
          <w:rFonts w:ascii="Arial" w:hAnsi="Arial" w:cs="Arial"/>
          <w:b/>
          <w:bCs/>
          <w:sz w:val="22"/>
          <w:szCs w:val="22"/>
        </w:rPr>
        <w:t>njegovog</w:t>
      </w:r>
      <w:proofErr w:type="spellEnd"/>
      <w:r w:rsidR="00D66DAC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r w:rsidR="00EE14BA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E14BA" w:rsidRPr="0004787E">
        <w:rPr>
          <w:rFonts w:ascii="Arial" w:hAnsi="Arial" w:cs="Arial"/>
          <w:b/>
          <w:bCs/>
          <w:sz w:val="22"/>
          <w:szCs w:val="22"/>
        </w:rPr>
        <w:t>neposrednog</w:t>
      </w:r>
      <w:proofErr w:type="spellEnd"/>
      <w:r w:rsidR="00EE14BA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787E">
        <w:rPr>
          <w:rFonts w:ascii="Arial" w:hAnsi="Arial" w:cs="Arial"/>
          <w:b/>
          <w:bCs/>
          <w:sz w:val="22"/>
          <w:szCs w:val="22"/>
        </w:rPr>
        <w:t>rukovodioca</w:t>
      </w:r>
      <w:proofErr w:type="spellEnd"/>
      <w:r w:rsidR="00D66DAC" w:rsidRPr="0004787E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EE14BA" w:rsidRPr="0004787E">
        <w:rPr>
          <w:rFonts w:ascii="Arial" w:hAnsi="Arial" w:cs="Arial"/>
          <w:b/>
          <w:bCs/>
          <w:sz w:val="22"/>
          <w:szCs w:val="22"/>
        </w:rPr>
        <w:t>kao</w:t>
      </w:r>
      <w:proofErr w:type="spellEnd"/>
      <w:r w:rsidR="00EE14BA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E14BA" w:rsidRPr="0004787E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EE14BA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E14BA" w:rsidRPr="0004787E">
        <w:rPr>
          <w:rFonts w:ascii="Arial" w:hAnsi="Arial" w:cs="Arial"/>
          <w:b/>
          <w:bCs/>
          <w:sz w:val="22"/>
          <w:szCs w:val="22"/>
        </w:rPr>
        <w:t>slanjem</w:t>
      </w:r>
      <w:proofErr w:type="spellEnd"/>
      <w:r w:rsidR="00EE14BA" w:rsidRPr="0004787E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="00120D4A" w:rsidRPr="0004787E">
        <w:rPr>
          <w:rFonts w:ascii="Arial" w:hAnsi="Arial" w:cs="Arial"/>
          <w:b/>
          <w:bCs/>
          <w:sz w:val="22"/>
          <w:szCs w:val="22"/>
        </w:rPr>
        <w:t>dokumenata</w:t>
      </w:r>
      <w:proofErr w:type="spellEnd"/>
      <w:r w:rsidR="00120D4A" w:rsidRPr="0004787E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="00120D4A" w:rsidRPr="0004787E">
        <w:rPr>
          <w:rFonts w:ascii="Arial" w:hAnsi="Arial" w:cs="Arial"/>
          <w:b/>
          <w:bCs/>
          <w:sz w:val="22"/>
          <w:szCs w:val="22"/>
        </w:rPr>
        <w:t>ispunjavanju</w:t>
      </w:r>
      <w:proofErr w:type="spellEnd"/>
      <w:r w:rsidR="00120D4A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20D4A" w:rsidRPr="0004787E">
        <w:rPr>
          <w:rFonts w:ascii="Arial" w:hAnsi="Arial" w:cs="Arial"/>
          <w:b/>
          <w:bCs/>
          <w:sz w:val="22"/>
          <w:szCs w:val="22"/>
        </w:rPr>
        <w:t>uslova</w:t>
      </w:r>
      <w:proofErr w:type="spellEnd"/>
      <w:r w:rsidR="00120D4A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20D4A" w:rsidRPr="0004787E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="00120D4A"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20D4A" w:rsidRPr="0004787E">
        <w:rPr>
          <w:rFonts w:ascii="Arial" w:hAnsi="Arial" w:cs="Arial"/>
          <w:b/>
          <w:bCs/>
          <w:sz w:val="22"/>
          <w:szCs w:val="22"/>
        </w:rPr>
        <w:t>sljedeć</w:t>
      </w:r>
      <w:r w:rsidR="00C40F03" w:rsidRPr="0004787E">
        <w:rPr>
          <w:rFonts w:ascii="Arial" w:hAnsi="Arial" w:cs="Arial"/>
          <w:b/>
          <w:bCs/>
          <w:sz w:val="22"/>
          <w:szCs w:val="22"/>
        </w:rPr>
        <w:t>u</w:t>
      </w:r>
      <w:proofErr w:type="spellEnd"/>
      <w:r w:rsidR="00120D4A" w:rsidRPr="0004787E">
        <w:rPr>
          <w:rFonts w:ascii="Arial" w:hAnsi="Arial" w:cs="Arial"/>
          <w:b/>
          <w:bCs/>
          <w:sz w:val="22"/>
          <w:szCs w:val="22"/>
        </w:rPr>
        <w:t xml:space="preserve"> e-</w:t>
      </w:r>
      <w:r w:rsidR="004479EC" w:rsidRPr="0004787E">
        <w:rPr>
          <w:rFonts w:ascii="Arial" w:hAnsi="Arial" w:cs="Arial"/>
          <w:b/>
          <w:bCs/>
          <w:sz w:val="22"/>
          <w:szCs w:val="22"/>
        </w:rPr>
        <w:t xml:space="preserve">mail </w:t>
      </w:r>
      <w:proofErr w:type="spellStart"/>
      <w:r w:rsidR="004479EC" w:rsidRPr="0004787E">
        <w:rPr>
          <w:rFonts w:ascii="Arial" w:hAnsi="Arial" w:cs="Arial"/>
          <w:b/>
          <w:bCs/>
          <w:sz w:val="22"/>
          <w:szCs w:val="22"/>
        </w:rPr>
        <w:t>adres</w:t>
      </w:r>
      <w:r w:rsidR="00203C63" w:rsidRPr="0004787E">
        <w:rPr>
          <w:rFonts w:ascii="Arial" w:hAnsi="Arial" w:cs="Arial"/>
          <w:b/>
          <w:bCs/>
          <w:sz w:val="22"/>
          <w:szCs w:val="22"/>
        </w:rPr>
        <w:t>u</w:t>
      </w:r>
      <w:proofErr w:type="spellEnd"/>
      <w:r w:rsidR="004479EC" w:rsidRPr="0004787E">
        <w:rPr>
          <w:rFonts w:ascii="Arial" w:hAnsi="Arial" w:cs="Arial"/>
          <w:b/>
          <w:bCs/>
          <w:sz w:val="22"/>
          <w:szCs w:val="22"/>
        </w:rPr>
        <w:t>:</w:t>
      </w:r>
    </w:p>
    <w:p w:rsidR="00CA0FB4" w:rsidRPr="0004787E" w:rsidRDefault="00CA0FB4" w:rsidP="001A38EF">
      <w:pPr>
        <w:pStyle w:val="HTMLPreformatted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04787E" w:rsidRPr="0004787E" w:rsidRDefault="001A38EF" w:rsidP="00257022">
      <w:pPr>
        <w:pStyle w:val="HTMLPreformatted"/>
        <w:shd w:val="clear" w:color="auto" w:fill="FFFFFF"/>
        <w:jc w:val="both"/>
        <w:rPr>
          <w:rStyle w:val="Hyperlink"/>
          <w:rFonts w:ascii="Arial" w:hAnsi="Arial" w:cs="Arial"/>
          <w:bCs/>
          <w:sz w:val="22"/>
          <w:szCs w:val="22"/>
          <w:u w:val="none"/>
        </w:rPr>
      </w:pPr>
      <w:proofErr w:type="spellStart"/>
      <w:r w:rsidRPr="0004787E">
        <w:rPr>
          <w:rFonts w:ascii="Arial" w:hAnsi="Arial" w:cs="Arial"/>
          <w:bCs/>
          <w:sz w:val="22"/>
          <w:szCs w:val="22"/>
        </w:rPr>
        <w:t>Tijana</w:t>
      </w:r>
      <w:proofErr w:type="spellEnd"/>
      <w:r w:rsidRPr="0004787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4787E">
        <w:rPr>
          <w:rFonts w:ascii="Arial" w:hAnsi="Arial" w:cs="Arial"/>
          <w:bCs/>
          <w:sz w:val="22"/>
          <w:szCs w:val="22"/>
        </w:rPr>
        <w:t>Vakirević</w:t>
      </w:r>
      <w:proofErr w:type="spellEnd"/>
      <w:r w:rsidR="004479EC" w:rsidRPr="0004787E">
        <w:rPr>
          <w:rFonts w:ascii="Arial" w:hAnsi="Arial" w:cs="Arial"/>
          <w:bCs/>
          <w:sz w:val="22"/>
          <w:szCs w:val="22"/>
        </w:rPr>
        <w:t>:</w:t>
      </w:r>
      <w:r w:rsidRPr="0004787E">
        <w:rPr>
          <w:rFonts w:ascii="Arial" w:hAnsi="Arial" w:cs="Arial"/>
          <w:bCs/>
          <w:sz w:val="22"/>
          <w:szCs w:val="22"/>
        </w:rPr>
        <w:t xml:space="preserve"> </w:t>
      </w:r>
      <w:r w:rsidR="004479EC" w:rsidRPr="0004787E">
        <w:rPr>
          <w:rFonts w:ascii="Arial" w:hAnsi="Arial" w:cs="Arial"/>
          <w:bCs/>
          <w:sz w:val="22"/>
          <w:szCs w:val="22"/>
        </w:rPr>
        <w:t xml:space="preserve"> </w:t>
      </w:r>
      <w:hyperlink r:id="rId7" w:history="1">
        <w:r w:rsidR="00A50994" w:rsidRPr="0004787E">
          <w:rPr>
            <w:rStyle w:val="Hyperlink"/>
            <w:rFonts w:ascii="Arial" w:hAnsi="Arial" w:cs="Arial"/>
            <w:bCs/>
            <w:sz w:val="22"/>
            <w:szCs w:val="22"/>
          </w:rPr>
          <w:t>tijana.vakirevic@hrma.me</w:t>
        </w:r>
      </w:hyperlink>
      <w:r w:rsidR="00203C63" w:rsidRPr="0004787E">
        <w:rPr>
          <w:rStyle w:val="Hyperlink"/>
          <w:rFonts w:ascii="Arial" w:hAnsi="Arial" w:cs="Arial"/>
          <w:bCs/>
          <w:sz w:val="22"/>
          <w:szCs w:val="22"/>
          <w:u w:val="none"/>
        </w:rPr>
        <w:t xml:space="preserve"> </w:t>
      </w:r>
    </w:p>
    <w:p w:rsidR="0004787E" w:rsidRPr="0004787E" w:rsidRDefault="0004787E" w:rsidP="00257022">
      <w:pPr>
        <w:pStyle w:val="HTMLPreformatted"/>
        <w:shd w:val="clear" w:color="auto" w:fill="FFFFFF"/>
        <w:jc w:val="both"/>
        <w:rPr>
          <w:rStyle w:val="Hyperlink"/>
          <w:rFonts w:ascii="Arial" w:hAnsi="Arial" w:cs="Arial"/>
          <w:bCs/>
          <w:sz w:val="22"/>
          <w:szCs w:val="22"/>
          <w:u w:val="none"/>
        </w:rPr>
      </w:pPr>
      <w:proofErr w:type="spellStart"/>
      <w:r w:rsidRPr="0004787E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Olivera</w:t>
      </w:r>
      <w:proofErr w:type="spellEnd"/>
      <w:r w:rsidRPr="0004787E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  <w:proofErr w:type="spellStart"/>
      <w:proofErr w:type="gramStart"/>
      <w:r w:rsidRPr="0004787E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Perković</w:t>
      </w:r>
      <w:proofErr w:type="spellEnd"/>
      <w:r w:rsidRPr="0004787E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 </w:t>
      </w:r>
      <w:r w:rsidRPr="0004787E">
        <w:rPr>
          <w:rStyle w:val="Hyperlink"/>
          <w:rFonts w:ascii="Arial" w:hAnsi="Arial" w:cs="Arial"/>
          <w:bCs/>
          <w:sz w:val="22"/>
          <w:szCs w:val="22"/>
        </w:rPr>
        <w:t>olivera.perkovic@hrma.me</w:t>
      </w:r>
      <w:proofErr w:type="gramEnd"/>
      <w:r w:rsidRPr="0004787E">
        <w:rPr>
          <w:rStyle w:val="Hyperlink"/>
          <w:rFonts w:ascii="Arial" w:hAnsi="Arial" w:cs="Arial"/>
          <w:bCs/>
          <w:sz w:val="22"/>
          <w:szCs w:val="22"/>
          <w:u w:val="none"/>
        </w:rPr>
        <w:t xml:space="preserve"> </w:t>
      </w:r>
      <w:r w:rsidR="00203C63" w:rsidRPr="0004787E">
        <w:rPr>
          <w:rStyle w:val="Hyperlink"/>
          <w:rFonts w:ascii="Arial" w:hAnsi="Arial" w:cs="Arial"/>
          <w:bCs/>
          <w:sz w:val="22"/>
          <w:szCs w:val="22"/>
          <w:u w:val="none"/>
        </w:rPr>
        <w:t xml:space="preserve"> </w:t>
      </w:r>
    </w:p>
    <w:p w:rsidR="00257022" w:rsidRPr="0004787E" w:rsidRDefault="00257022" w:rsidP="00257022">
      <w:pPr>
        <w:pStyle w:val="HTMLPreformatted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04787E">
        <w:rPr>
          <w:rFonts w:ascii="Arial" w:hAnsi="Arial" w:cs="Arial"/>
          <w:b/>
          <w:bCs/>
          <w:sz w:val="22"/>
          <w:szCs w:val="22"/>
        </w:rPr>
        <w:t xml:space="preserve">020/201-036 </w:t>
      </w:r>
      <w:proofErr w:type="spellStart"/>
      <w:r w:rsidRPr="0004787E">
        <w:rPr>
          <w:rFonts w:ascii="Arial" w:hAnsi="Arial" w:cs="Arial"/>
          <w:b/>
          <w:bCs/>
          <w:sz w:val="22"/>
          <w:szCs w:val="22"/>
        </w:rPr>
        <w:t>Uprava</w:t>
      </w:r>
      <w:proofErr w:type="spellEnd"/>
      <w:r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787E">
        <w:rPr>
          <w:rFonts w:ascii="Arial" w:hAnsi="Arial" w:cs="Arial"/>
          <w:b/>
          <w:bCs/>
          <w:sz w:val="22"/>
          <w:szCs w:val="22"/>
        </w:rPr>
        <w:t>za</w:t>
      </w:r>
      <w:proofErr w:type="spellEnd"/>
      <w:r w:rsidRPr="0004787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787E">
        <w:rPr>
          <w:rFonts w:ascii="Arial" w:hAnsi="Arial" w:cs="Arial"/>
          <w:b/>
          <w:bCs/>
          <w:sz w:val="22"/>
          <w:szCs w:val="22"/>
        </w:rPr>
        <w:t>kadrove</w:t>
      </w:r>
      <w:proofErr w:type="spellEnd"/>
      <w:r w:rsidR="000F1C1A" w:rsidRPr="0004787E">
        <w:rPr>
          <w:rFonts w:ascii="Arial" w:hAnsi="Arial" w:cs="Arial"/>
          <w:bCs/>
          <w:sz w:val="22"/>
          <w:szCs w:val="22"/>
        </w:rPr>
        <w:t>.</w:t>
      </w:r>
    </w:p>
    <w:p w:rsidR="001A38EF" w:rsidRPr="0004787E" w:rsidRDefault="001A38EF" w:rsidP="001A38EF">
      <w:pPr>
        <w:pStyle w:val="HTMLPreformatted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D5701D" w:rsidRPr="00F62AA8" w:rsidRDefault="00257022" w:rsidP="00D305D6">
      <w:pPr>
        <w:pStyle w:val="HTMLPreformatted"/>
        <w:shd w:val="clear" w:color="auto" w:fill="FFFFFF"/>
        <w:rPr>
          <w:rFonts w:ascii="Arial" w:hAnsi="Arial" w:cs="Arial"/>
          <w:bCs/>
          <w:sz w:val="24"/>
          <w:szCs w:val="24"/>
        </w:rPr>
      </w:pPr>
      <w:proofErr w:type="spellStart"/>
      <w:r w:rsidRPr="00F62AA8">
        <w:rPr>
          <w:rFonts w:ascii="Arial" w:hAnsi="Arial" w:cs="Arial"/>
          <w:b/>
          <w:bCs/>
          <w:sz w:val="22"/>
          <w:szCs w:val="22"/>
        </w:rPr>
        <w:t>Za</w:t>
      </w:r>
      <w:proofErr w:type="spellEnd"/>
      <w:r w:rsidRPr="00F62A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2AA8">
        <w:rPr>
          <w:rFonts w:ascii="Arial" w:hAnsi="Arial" w:cs="Arial"/>
          <w:b/>
          <w:bCs/>
          <w:sz w:val="22"/>
          <w:szCs w:val="22"/>
        </w:rPr>
        <w:t>sve</w:t>
      </w:r>
      <w:proofErr w:type="spellEnd"/>
      <w:r w:rsidRPr="00F62A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2AA8">
        <w:rPr>
          <w:rFonts w:ascii="Arial" w:hAnsi="Arial" w:cs="Arial"/>
          <w:b/>
          <w:bCs/>
          <w:sz w:val="22"/>
          <w:szCs w:val="22"/>
        </w:rPr>
        <w:t>ostale</w:t>
      </w:r>
      <w:proofErr w:type="spellEnd"/>
      <w:r w:rsidRPr="00F62A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2AA8">
        <w:rPr>
          <w:rFonts w:ascii="Arial" w:hAnsi="Arial" w:cs="Arial"/>
          <w:b/>
          <w:bCs/>
          <w:sz w:val="22"/>
          <w:szCs w:val="22"/>
        </w:rPr>
        <w:t>informacije</w:t>
      </w:r>
      <w:proofErr w:type="spellEnd"/>
      <w:r w:rsidRPr="00F62A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2AA8">
        <w:rPr>
          <w:rFonts w:ascii="Arial" w:hAnsi="Arial" w:cs="Arial"/>
          <w:b/>
          <w:bCs/>
          <w:sz w:val="22"/>
          <w:szCs w:val="22"/>
        </w:rPr>
        <w:t>bićete</w:t>
      </w:r>
      <w:proofErr w:type="spellEnd"/>
      <w:r w:rsidRPr="00F62A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2AA8">
        <w:rPr>
          <w:rFonts w:ascii="Arial" w:hAnsi="Arial" w:cs="Arial"/>
          <w:b/>
          <w:bCs/>
          <w:sz w:val="22"/>
          <w:szCs w:val="22"/>
        </w:rPr>
        <w:t>uredno</w:t>
      </w:r>
      <w:proofErr w:type="spellEnd"/>
      <w:r w:rsidRPr="00F62A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2AA8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F62A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2AA8">
        <w:rPr>
          <w:rFonts w:ascii="Arial" w:hAnsi="Arial" w:cs="Arial"/>
          <w:b/>
          <w:bCs/>
          <w:sz w:val="22"/>
          <w:szCs w:val="22"/>
        </w:rPr>
        <w:t>blagovremno</w:t>
      </w:r>
      <w:proofErr w:type="spellEnd"/>
      <w:r w:rsidRPr="00F62A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2AA8">
        <w:rPr>
          <w:rFonts w:ascii="Arial" w:hAnsi="Arial" w:cs="Arial"/>
          <w:b/>
          <w:bCs/>
          <w:sz w:val="22"/>
          <w:szCs w:val="22"/>
        </w:rPr>
        <w:t>obaviješteni</w:t>
      </w:r>
      <w:proofErr w:type="spellEnd"/>
      <w:r w:rsidR="009D2437" w:rsidRPr="00F62AA8">
        <w:rPr>
          <w:rFonts w:ascii="Arial" w:hAnsi="Arial" w:cs="Arial"/>
          <w:b/>
          <w:bCs/>
          <w:sz w:val="22"/>
          <w:szCs w:val="22"/>
        </w:rPr>
        <w:t>.</w:t>
      </w:r>
    </w:p>
    <w:sectPr w:rsidR="00D5701D" w:rsidRPr="00F62A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44" w:rsidRDefault="005F2344" w:rsidP="001A38EF">
      <w:pPr>
        <w:spacing w:after="0" w:line="240" w:lineRule="auto"/>
      </w:pPr>
      <w:r>
        <w:separator/>
      </w:r>
    </w:p>
  </w:endnote>
  <w:endnote w:type="continuationSeparator" w:id="0">
    <w:p w:rsidR="005F2344" w:rsidRDefault="005F2344" w:rsidP="001A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44" w:rsidRDefault="005F2344" w:rsidP="001A38EF">
      <w:pPr>
        <w:spacing w:after="0" w:line="240" w:lineRule="auto"/>
      </w:pPr>
      <w:r>
        <w:separator/>
      </w:r>
    </w:p>
  </w:footnote>
  <w:footnote w:type="continuationSeparator" w:id="0">
    <w:p w:rsidR="005F2344" w:rsidRDefault="005F2344" w:rsidP="001A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E5" w:rsidRPr="00B80886" w:rsidRDefault="007D1AF2" w:rsidP="00A359E5">
    <w:pPr>
      <w:spacing w:before="120" w:after="80" w:line="192" w:lineRule="auto"/>
      <w:ind w:left="1134"/>
      <w:rPr>
        <w:rFonts w:ascii="Calibri" w:eastAsiaTheme="majorEastAsia" w:hAnsi="Calibri" w:cstheme="majorBidi"/>
        <w:noProof/>
        <w:spacing w:val="-10"/>
        <w:kern w:val="28"/>
        <w:sz w:val="28"/>
        <w:szCs w:val="40"/>
      </w:rPr>
    </w:pPr>
    <w:r w:rsidRPr="00B80886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9BBF48" wp14:editId="6D05EEDE">
              <wp:simplePos x="0" y="0"/>
              <wp:positionH relativeFrom="column">
                <wp:posOffset>3479165</wp:posOffset>
              </wp:positionH>
              <wp:positionV relativeFrom="paragraph">
                <wp:posOffset>-20955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45F88B" id="Straight Connector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95pt,-1.65pt" to="273.9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" strokecolor="#d5b03d" strokeweight="1.5pt"/>
          </w:pict>
        </mc:Fallback>
      </mc:AlternateContent>
    </w:r>
    <w:r w:rsidRPr="00B80886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2336" behindDoc="0" locked="0" layoutInCell="1" allowOverlap="1" wp14:anchorId="17A99FF4" wp14:editId="616A1D4B">
          <wp:simplePos x="0" y="0"/>
          <wp:positionH relativeFrom="column">
            <wp:posOffset>2793365</wp:posOffset>
          </wp:positionH>
          <wp:positionV relativeFrom="paragraph">
            <wp:posOffset>-12700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9E5" w:rsidRPr="00B80886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F2B54A" wp14:editId="0021B91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C0FEE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</w:pict>
        </mc:Fallback>
      </mc:AlternateContent>
    </w:r>
    <w:r w:rsidR="00A359E5" w:rsidRPr="00B80886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7456" behindDoc="0" locked="0" layoutInCell="1" allowOverlap="1" wp14:anchorId="28C58B35" wp14:editId="3D7A356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9E5" w:rsidRPr="00B80886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>Crna Gora</w:t>
    </w:r>
    <w:r w:rsidR="00A359E5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ab/>
    </w:r>
    <w:r w:rsidR="00A359E5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ab/>
    </w:r>
    <w:r w:rsidR="00A359E5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ab/>
    </w:r>
    <w:r w:rsidR="00A359E5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ab/>
    </w:r>
    <w:r w:rsidR="00A359E5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ab/>
    </w:r>
    <w:r w:rsidR="00A359E5" w:rsidRPr="00B80886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>Crna Gora</w:t>
    </w:r>
  </w:p>
  <w:p w:rsidR="00A359E5" w:rsidRPr="00B80886" w:rsidRDefault="00A359E5" w:rsidP="007D1AF2">
    <w:pPr>
      <w:spacing w:before="120" w:after="0" w:line="192" w:lineRule="auto"/>
      <w:ind w:left="5760" w:hanging="4626"/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</w:rPr>
    </w:pPr>
    <w:r w:rsidRPr="00B80886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>Uprava za kadrove</w:t>
    </w: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ab/>
      <w:t>Ministarstvo finansija</w:t>
    </w:r>
    <w:r w:rsidR="007D1AF2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 xml:space="preserve"> i socijalnog staranja</w:t>
    </w:r>
  </w:p>
  <w:p w:rsidR="00A359E5" w:rsidRPr="00B80886" w:rsidRDefault="00A359E5" w:rsidP="00A359E5">
    <w:pPr>
      <w:tabs>
        <w:tab w:val="left" w:pos="6930"/>
      </w:tabs>
      <w:spacing w:before="120" w:after="120" w:line="264" w:lineRule="auto"/>
      <w:jc w:val="both"/>
      <w:rPr>
        <w:sz w:val="24"/>
      </w:rPr>
    </w:pP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548"/>
    <w:multiLevelType w:val="hybridMultilevel"/>
    <w:tmpl w:val="E6AE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90E"/>
    <w:multiLevelType w:val="hybridMultilevel"/>
    <w:tmpl w:val="B51C717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2DD7"/>
    <w:multiLevelType w:val="hybridMultilevel"/>
    <w:tmpl w:val="929A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48B0"/>
    <w:multiLevelType w:val="hybridMultilevel"/>
    <w:tmpl w:val="884EA0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8B6F97"/>
    <w:multiLevelType w:val="hybridMultilevel"/>
    <w:tmpl w:val="1CAC722E"/>
    <w:lvl w:ilvl="0" w:tplc="24CCFA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93"/>
    <w:rsid w:val="0004787E"/>
    <w:rsid w:val="000753E3"/>
    <w:rsid w:val="00093363"/>
    <w:rsid w:val="000C75E1"/>
    <w:rsid w:val="000E6906"/>
    <w:rsid w:val="000F1C1A"/>
    <w:rsid w:val="00120D4A"/>
    <w:rsid w:val="00190642"/>
    <w:rsid w:val="00194641"/>
    <w:rsid w:val="001973B7"/>
    <w:rsid w:val="001A38EF"/>
    <w:rsid w:val="001C53C8"/>
    <w:rsid w:val="00203C63"/>
    <w:rsid w:val="002078C1"/>
    <w:rsid w:val="0024604D"/>
    <w:rsid w:val="00257022"/>
    <w:rsid w:val="00292EE8"/>
    <w:rsid w:val="00297167"/>
    <w:rsid w:val="002A02AE"/>
    <w:rsid w:val="002A6C22"/>
    <w:rsid w:val="002C6C54"/>
    <w:rsid w:val="00312959"/>
    <w:rsid w:val="003654AE"/>
    <w:rsid w:val="00382C20"/>
    <w:rsid w:val="0039320E"/>
    <w:rsid w:val="003B1855"/>
    <w:rsid w:val="0042611F"/>
    <w:rsid w:val="004479EC"/>
    <w:rsid w:val="00464144"/>
    <w:rsid w:val="00474163"/>
    <w:rsid w:val="004E3DD2"/>
    <w:rsid w:val="005212EF"/>
    <w:rsid w:val="005217F5"/>
    <w:rsid w:val="00565700"/>
    <w:rsid w:val="00577510"/>
    <w:rsid w:val="00593837"/>
    <w:rsid w:val="005A0A93"/>
    <w:rsid w:val="005E2929"/>
    <w:rsid w:val="005F2344"/>
    <w:rsid w:val="00611DD6"/>
    <w:rsid w:val="00632988"/>
    <w:rsid w:val="006464C2"/>
    <w:rsid w:val="00647B56"/>
    <w:rsid w:val="006655FC"/>
    <w:rsid w:val="00667598"/>
    <w:rsid w:val="00671E33"/>
    <w:rsid w:val="006803EF"/>
    <w:rsid w:val="00701BDC"/>
    <w:rsid w:val="00735437"/>
    <w:rsid w:val="00740BE6"/>
    <w:rsid w:val="0079667F"/>
    <w:rsid w:val="007B5B8C"/>
    <w:rsid w:val="007C0652"/>
    <w:rsid w:val="007D1AF2"/>
    <w:rsid w:val="007E7F04"/>
    <w:rsid w:val="008100D8"/>
    <w:rsid w:val="00813805"/>
    <w:rsid w:val="00871B68"/>
    <w:rsid w:val="008B26BD"/>
    <w:rsid w:val="008F1874"/>
    <w:rsid w:val="00904D49"/>
    <w:rsid w:val="00911136"/>
    <w:rsid w:val="00954B61"/>
    <w:rsid w:val="009B60E0"/>
    <w:rsid w:val="009D2437"/>
    <w:rsid w:val="009D7BA6"/>
    <w:rsid w:val="009E3558"/>
    <w:rsid w:val="00A128A2"/>
    <w:rsid w:val="00A348AF"/>
    <w:rsid w:val="00A359E5"/>
    <w:rsid w:val="00A50994"/>
    <w:rsid w:val="00A75213"/>
    <w:rsid w:val="00A75ECC"/>
    <w:rsid w:val="00A93220"/>
    <w:rsid w:val="00AA1082"/>
    <w:rsid w:val="00AC76EA"/>
    <w:rsid w:val="00B33DEB"/>
    <w:rsid w:val="00B80886"/>
    <w:rsid w:val="00B97C48"/>
    <w:rsid w:val="00BA6863"/>
    <w:rsid w:val="00BE5B26"/>
    <w:rsid w:val="00C40F03"/>
    <w:rsid w:val="00C7518C"/>
    <w:rsid w:val="00C85AED"/>
    <w:rsid w:val="00C9225C"/>
    <w:rsid w:val="00CA0FB4"/>
    <w:rsid w:val="00CC3C6B"/>
    <w:rsid w:val="00D1380F"/>
    <w:rsid w:val="00D305D6"/>
    <w:rsid w:val="00D5701D"/>
    <w:rsid w:val="00D653A1"/>
    <w:rsid w:val="00D66DAC"/>
    <w:rsid w:val="00DA35F5"/>
    <w:rsid w:val="00E348BA"/>
    <w:rsid w:val="00E36229"/>
    <w:rsid w:val="00E854C6"/>
    <w:rsid w:val="00E959A0"/>
    <w:rsid w:val="00EB530E"/>
    <w:rsid w:val="00EE14BA"/>
    <w:rsid w:val="00F27535"/>
    <w:rsid w:val="00F62AA8"/>
    <w:rsid w:val="00F9289F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A22A9"/>
  <w15:docId w15:val="{E88D6A28-003B-4F88-AC6C-F21062B2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A38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38EF"/>
    <w:rPr>
      <w:rFonts w:ascii="Consolas" w:hAnsi="Consolas"/>
      <w:sz w:val="20"/>
      <w:szCs w:val="20"/>
    </w:rPr>
  </w:style>
  <w:style w:type="paragraph" w:customStyle="1" w:styleId="Normal1">
    <w:name w:val="Normal1"/>
    <w:basedOn w:val="Normal"/>
    <w:rsid w:val="001A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1A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EF"/>
  </w:style>
  <w:style w:type="paragraph" w:styleId="Footer">
    <w:name w:val="footer"/>
    <w:basedOn w:val="Normal"/>
    <w:link w:val="FooterChar"/>
    <w:uiPriority w:val="99"/>
    <w:unhideWhenUsed/>
    <w:rsid w:val="001A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EF"/>
  </w:style>
  <w:style w:type="character" w:styleId="Hyperlink">
    <w:name w:val="Hyperlink"/>
    <w:basedOn w:val="DefaultParagraphFont"/>
    <w:uiPriority w:val="99"/>
    <w:unhideWhenUsed/>
    <w:rsid w:val="00904D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53C8"/>
    <w:pPr>
      <w:ind w:left="720"/>
      <w:contextualSpacing/>
    </w:pPr>
  </w:style>
  <w:style w:type="paragraph" w:customStyle="1" w:styleId="T30X">
    <w:name w:val="T30X"/>
    <w:basedOn w:val="Normal"/>
    <w:uiPriority w:val="99"/>
    <w:rsid w:val="00C7518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jana.vakirevic@hrma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 Vakirevic</dc:creator>
  <cp:lastModifiedBy>Miroljub Pavlicic</cp:lastModifiedBy>
  <cp:revision>2</cp:revision>
  <cp:lastPrinted>2020-01-28T08:43:00Z</cp:lastPrinted>
  <dcterms:created xsi:type="dcterms:W3CDTF">2021-02-04T07:04:00Z</dcterms:created>
  <dcterms:modified xsi:type="dcterms:W3CDTF">2021-02-04T07:04:00Z</dcterms:modified>
</cp:coreProperties>
</file>