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126" w:rsidRDefault="00C22126" w:rsidP="00FA7611">
      <w:pPr>
        <w:spacing w:after="0" w:line="240" w:lineRule="auto"/>
        <w:rPr>
          <w:rFonts w:ascii="Times New Roman" w:hAnsi="Times New Roman" w:cs="Times New Roman"/>
          <w:b/>
          <w:sz w:val="24"/>
          <w:szCs w:val="24"/>
        </w:rPr>
      </w:pPr>
    </w:p>
    <w:p w:rsidR="0028131C" w:rsidRPr="00FA7611" w:rsidRDefault="0028131C" w:rsidP="00FB6AF5">
      <w:pPr>
        <w:spacing w:after="0" w:line="240" w:lineRule="auto"/>
        <w:rPr>
          <w:rFonts w:ascii="Times New Roman" w:hAnsi="Times New Roman" w:cs="Times New Roman"/>
          <w:sz w:val="24"/>
          <w:szCs w:val="24"/>
          <w:lang w:val="sr-Latn-ME"/>
        </w:rPr>
      </w:pPr>
      <w:r w:rsidRPr="00FA7611">
        <w:rPr>
          <w:rFonts w:ascii="Times New Roman" w:hAnsi="Times New Roman" w:cs="Times New Roman"/>
          <w:b/>
          <w:sz w:val="24"/>
          <w:szCs w:val="24"/>
        </w:rPr>
        <w:t>Broj</w:t>
      </w:r>
      <w:r w:rsidRPr="00FA7611">
        <w:rPr>
          <w:rFonts w:ascii="Times New Roman" w:hAnsi="Times New Roman" w:cs="Times New Roman"/>
          <w:b/>
          <w:sz w:val="24"/>
          <w:szCs w:val="24"/>
          <w:lang w:val="sr-Latn-ME"/>
        </w:rPr>
        <w:t>:</w:t>
      </w:r>
      <w:r w:rsidR="000A2A6F" w:rsidRPr="00FA7611">
        <w:rPr>
          <w:rFonts w:ascii="Times New Roman" w:hAnsi="Times New Roman" w:cs="Times New Roman"/>
          <w:sz w:val="24"/>
          <w:szCs w:val="24"/>
          <w:lang w:val="sr-Latn-ME"/>
        </w:rPr>
        <w:t xml:space="preserve"> 0</w:t>
      </w:r>
      <w:r w:rsidR="00FA7611" w:rsidRPr="00FA7611">
        <w:rPr>
          <w:rFonts w:ascii="Times New Roman" w:hAnsi="Times New Roman" w:cs="Times New Roman"/>
          <w:sz w:val="24"/>
          <w:szCs w:val="24"/>
          <w:lang w:val="sr-Latn-ME"/>
        </w:rPr>
        <w:t>04/1-309/22-</w:t>
      </w:r>
      <w:r w:rsidR="00CD0F41">
        <w:rPr>
          <w:rFonts w:ascii="Times New Roman" w:hAnsi="Times New Roman" w:cs="Times New Roman"/>
          <w:sz w:val="24"/>
          <w:szCs w:val="24"/>
          <w:lang w:val="sr-Latn-ME"/>
        </w:rPr>
        <w:t>4146</w:t>
      </w:r>
    </w:p>
    <w:p w:rsidR="00FA7611" w:rsidRDefault="00FA7611" w:rsidP="00FB6AF5">
      <w:pPr>
        <w:spacing w:after="0" w:line="240" w:lineRule="auto"/>
        <w:rPr>
          <w:rFonts w:ascii="Times New Roman" w:hAnsi="Times New Roman" w:cs="Times New Roman"/>
          <w:sz w:val="24"/>
          <w:szCs w:val="24"/>
          <w:lang w:val="sr-Latn-ME"/>
        </w:rPr>
      </w:pPr>
      <w:r w:rsidRPr="00FA7611">
        <w:rPr>
          <w:rFonts w:ascii="Times New Roman" w:hAnsi="Times New Roman" w:cs="Times New Roman"/>
          <w:b/>
          <w:sz w:val="24"/>
          <w:szCs w:val="24"/>
          <w:lang w:val="sr-Latn-ME"/>
        </w:rPr>
        <w:t>Datum:</w:t>
      </w:r>
      <w:r w:rsidR="00CD0F41">
        <w:rPr>
          <w:rFonts w:ascii="Times New Roman" w:hAnsi="Times New Roman" w:cs="Times New Roman"/>
          <w:sz w:val="24"/>
          <w:szCs w:val="24"/>
          <w:lang w:val="sr-Latn-ME"/>
        </w:rPr>
        <w:t xml:space="preserve"> 01</w:t>
      </w:r>
      <w:r w:rsidR="002D2E94">
        <w:rPr>
          <w:rFonts w:ascii="Times New Roman" w:hAnsi="Times New Roman" w:cs="Times New Roman"/>
          <w:sz w:val="24"/>
          <w:szCs w:val="24"/>
          <w:lang w:val="sr-Latn-ME"/>
        </w:rPr>
        <w:t>.11</w:t>
      </w:r>
      <w:r w:rsidRPr="00FA7611">
        <w:rPr>
          <w:rFonts w:ascii="Times New Roman" w:hAnsi="Times New Roman" w:cs="Times New Roman"/>
          <w:sz w:val="24"/>
          <w:szCs w:val="24"/>
          <w:lang w:val="sr-Latn-ME"/>
        </w:rPr>
        <w:t>.2022. godine</w:t>
      </w:r>
    </w:p>
    <w:p w:rsidR="00FB6AF5" w:rsidRPr="00FA7611" w:rsidRDefault="00FB6AF5" w:rsidP="00FB6AF5">
      <w:pPr>
        <w:spacing w:after="0" w:line="240" w:lineRule="auto"/>
        <w:rPr>
          <w:rFonts w:ascii="Times New Roman" w:hAnsi="Times New Roman" w:cs="Times New Roman"/>
          <w:sz w:val="24"/>
          <w:szCs w:val="24"/>
          <w:lang w:val="sr-Latn-ME"/>
        </w:rPr>
      </w:pPr>
    </w:p>
    <w:p w:rsidR="00FA7611" w:rsidRDefault="00FA7611" w:rsidP="00FB6AF5">
      <w:pPr>
        <w:spacing w:after="0" w:line="240" w:lineRule="auto"/>
      </w:pPr>
    </w:p>
    <w:p w:rsidR="00F9049B" w:rsidRDefault="00FA7611" w:rsidP="00FB6AF5">
      <w:pPr>
        <w:spacing w:after="0" w:line="240" w:lineRule="auto"/>
        <w:jc w:val="center"/>
        <w:rPr>
          <w:rFonts w:ascii="Times New Roman" w:hAnsi="Times New Roman" w:cs="Times New Roman"/>
          <w:b/>
          <w:sz w:val="28"/>
          <w:szCs w:val="28"/>
        </w:rPr>
      </w:pPr>
      <w:r w:rsidRPr="00FA7611">
        <w:rPr>
          <w:rFonts w:ascii="Times New Roman" w:hAnsi="Times New Roman" w:cs="Times New Roman"/>
          <w:b/>
          <w:sz w:val="28"/>
          <w:szCs w:val="28"/>
        </w:rPr>
        <w:t xml:space="preserve">INSTRUKCIJA ZA </w:t>
      </w:r>
      <w:r w:rsidR="00A52615" w:rsidRPr="00FA7611">
        <w:rPr>
          <w:rFonts w:ascii="Times New Roman" w:hAnsi="Times New Roman" w:cs="Times New Roman"/>
          <w:b/>
          <w:sz w:val="28"/>
          <w:szCs w:val="28"/>
        </w:rPr>
        <w:t xml:space="preserve">UVOZ </w:t>
      </w:r>
      <w:r w:rsidR="00CA7D07">
        <w:rPr>
          <w:rFonts w:ascii="Times New Roman" w:hAnsi="Times New Roman" w:cs="Times New Roman"/>
          <w:b/>
          <w:sz w:val="28"/>
          <w:szCs w:val="28"/>
        </w:rPr>
        <w:t xml:space="preserve">ODREĐENIH </w:t>
      </w:r>
      <w:r w:rsidR="00A52615" w:rsidRPr="00FA7611">
        <w:rPr>
          <w:rFonts w:ascii="Times New Roman" w:hAnsi="Times New Roman" w:cs="Times New Roman"/>
          <w:b/>
          <w:sz w:val="28"/>
          <w:szCs w:val="28"/>
        </w:rPr>
        <w:t>PLODOVA CITRUSA</w:t>
      </w:r>
      <w:r w:rsidR="00EF25D0">
        <w:rPr>
          <w:rFonts w:ascii="Times New Roman" w:hAnsi="Times New Roman" w:cs="Times New Roman"/>
          <w:b/>
          <w:sz w:val="28"/>
          <w:szCs w:val="28"/>
        </w:rPr>
        <w:t xml:space="preserve">  </w:t>
      </w:r>
    </w:p>
    <w:p w:rsidR="00F9049B" w:rsidRPr="00C6238B" w:rsidRDefault="00F9049B" w:rsidP="00FB6AF5">
      <w:pPr>
        <w:tabs>
          <w:tab w:val="left" w:pos="270"/>
        </w:tabs>
        <w:spacing w:after="0" w:line="240" w:lineRule="auto"/>
        <w:jc w:val="both"/>
        <w:rPr>
          <w:rFonts w:ascii="Times New Roman" w:hAnsi="Times New Roman" w:cs="Times New Roman"/>
          <w:b/>
          <w:sz w:val="24"/>
          <w:szCs w:val="24"/>
        </w:rPr>
      </w:pPr>
    </w:p>
    <w:p w:rsidR="008C6176" w:rsidRDefault="00A8057A" w:rsidP="00FB6AF5">
      <w:pPr>
        <w:tabs>
          <w:tab w:val="left" w:pos="270"/>
        </w:tabs>
        <w:spacing w:after="0" w:line="240" w:lineRule="auto"/>
        <w:ind w:left="-426"/>
        <w:jc w:val="both"/>
        <w:rPr>
          <w:rFonts w:ascii="Times New Roman" w:hAnsi="Times New Roman" w:cs="Times New Roman"/>
          <w:b/>
          <w:sz w:val="24"/>
          <w:szCs w:val="24"/>
        </w:rPr>
      </w:pPr>
      <w:r w:rsidRPr="00AE6656">
        <w:rPr>
          <w:rFonts w:ascii="Times New Roman" w:hAnsi="Times New Roman" w:cs="Times New Roman"/>
          <w:b/>
          <w:sz w:val="24"/>
          <w:szCs w:val="24"/>
        </w:rPr>
        <w:t>UVOZ PLODOVA CITRUSA REGULISAN JE:</w:t>
      </w:r>
      <w:bookmarkStart w:id="0" w:name="_Hlk115783076"/>
    </w:p>
    <w:p w:rsidR="008C6176" w:rsidRDefault="008C6176" w:rsidP="00FB6AF5">
      <w:pPr>
        <w:tabs>
          <w:tab w:val="left" w:pos="270"/>
        </w:tabs>
        <w:spacing w:after="0" w:line="240" w:lineRule="auto"/>
        <w:jc w:val="both"/>
        <w:rPr>
          <w:rFonts w:ascii="Times New Roman" w:hAnsi="Times New Roman" w:cs="Times New Roman"/>
          <w:b/>
          <w:sz w:val="24"/>
          <w:szCs w:val="24"/>
        </w:rPr>
      </w:pPr>
    </w:p>
    <w:p w:rsidR="00F9049B" w:rsidRPr="008C6176" w:rsidRDefault="00F9049B" w:rsidP="00FB6AF5">
      <w:pPr>
        <w:pStyle w:val="ListParagraph"/>
        <w:numPr>
          <w:ilvl w:val="0"/>
          <w:numId w:val="2"/>
        </w:numPr>
        <w:tabs>
          <w:tab w:val="left" w:pos="270"/>
        </w:tabs>
        <w:spacing w:after="0" w:line="240" w:lineRule="auto"/>
        <w:ind w:left="-142" w:hanging="284"/>
        <w:jc w:val="both"/>
        <w:rPr>
          <w:rFonts w:ascii="Times New Roman" w:hAnsi="Times New Roman" w:cs="Times New Roman"/>
          <w:b/>
          <w:sz w:val="24"/>
          <w:szCs w:val="24"/>
        </w:rPr>
      </w:pPr>
      <w:r w:rsidRPr="008C6176">
        <w:rPr>
          <w:rFonts w:ascii="Times New Roman" w:hAnsi="Times New Roman" w:cs="Times New Roman"/>
          <w:sz w:val="24"/>
          <w:szCs w:val="24"/>
        </w:rPr>
        <w:t>Pravilnikom o fitosanitarnim mjerama za sprječavanje unošenja, širenja i suzbijanje štetnih organizama i listama štetnih organizama bilja, biljnih proizvoda i objekata pod nadzorom</w:t>
      </w:r>
      <w:bookmarkEnd w:id="0"/>
      <w:r w:rsidRPr="008C6176">
        <w:rPr>
          <w:rFonts w:ascii="Times New Roman" w:hAnsi="Times New Roman" w:cs="Times New Roman"/>
          <w:sz w:val="24"/>
          <w:szCs w:val="24"/>
        </w:rPr>
        <w:t xml:space="preserve"> („Sl.list CG”, br. 39/11; 80/16; 91/2017"; 38/18, 136/2021  i 70/22), koji je usklađen sa Regulativom </w:t>
      </w:r>
      <w:bookmarkStart w:id="1" w:name="_Hlk115948161"/>
      <w:r w:rsidRPr="008C6176">
        <w:rPr>
          <w:rFonts w:ascii="Times New Roman" w:hAnsi="Times New Roman" w:cs="Times New Roman"/>
          <w:sz w:val="24"/>
          <w:szCs w:val="24"/>
        </w:rPr>
        <w:t xml:space="preserve">(EU) 2019/2072 </w:t>
      </w:r>
      <w:bookmarkEnd w:id="1"/>
      <w:r w:rsidRPr="008C6176">
        <w:rPr>
          <w:rFonts w:ascii="Times New Roman" w:hAnsi="Times New Roman" w:cs="Times New Roman"/>
          <w:sz w:val="24"/>
          <w:szCs w:val="24"/>
        </w:rPr>
        <w:t>i</w:t>
      </w:r>
    </w:p>
    <w:p w:rsidR="00F9049B" w:rsidRPr="00C6238B" w:rsidRDefault="00F9049B" w:rsidP="00FB6AF5">
      <w:pPr>
        <w:pStyle w:val="ListParagraph"/>
        <w:numPr>
          <w:ilvl w:val="0"/>
          <w:numId w:val="2"/>
        </w:numPr>
        <w:tabs>
          <w:tab w:val="left" w:pos="270"/>
        </w:tabs>
        <w:spacing w:after="0" w:line="240" w:lineRule="auto"/>
        <w:ind w:left="-142" w:hanging="284"/>
        <w:jc w:val="both"/>
        <w:rPr>
          <w:rFonts w:ascii="Times New Roman" w:hAnsi="Times New Roman" w:cs="Times New Roman"/>
          <w:sz w:val="24"/>
          <w:szCs w:val="24"/>
        </w:rPr>
      </w:pPr>
      <w:r w:rsidRPr="00C6238B">
        <w:rPr>
          <w:rFonts w:ascii="Times New Roman" w:hAnsi="Times New Roman" w:cs="Times New Roman"/>
          <w:sz w:val="24"/>
          <w:szCs w:val="24"/>
        </w:rPr>
        <w:t xml:space="preserve">Pravilnikom o fitosanitarnim mjerama za sprečavanje unošenja i širenja štetnog organizma </w:t>
      </w:r>
      <w:r w:rsidRPr="00C6238B">
        <w:rPr>
          <w:rFonts w:ascii="Times New Roman" w:hAnsi="Times New Roman" w:cs="Times New Roman"/>
          <w:i/>
          <w:sz w:val="24"/>
          <w:szCs w:val="24"/>
        </w:rPr>
        <w:t>Phyllosticta citricarpa</w:t>
      </w:r>
      <w:r w:rsidRPr="00C6238B">
        <w:rPr>
          <w:rFonts w:ascii="Times New Roman" w:hAnsi="Times New Roman" w:cs="Times New Roman"/>
          <w:sz w:val="24"/>
          <w:szCs w:val="24"/>
        </w:rPr>
        <w:t xml:space="preserve"> (McAlpine) Van Der AA (“Sl. list CG”,</w:t>
      </w:r>
      <w:r>
        <w:rPr>
          <w:rFonts w:ascii="Times New Roman" w:hAnsi="Times New Roman" w:cs="Times New Roman"/>
          <w:sz w:val="24"/>
          <w:szCs w:val="24"/>
        </w:rPr>
        <w:t xml:space="preserve"> 119/2022)</w:t>
      </w:r>
      <w:r w:rsidRPr="00C6238B">
        <w:rPr>
          <w:rFonts w:ascii="Times New Roman" w:hAnsi="Times New Roman" w:cs="Times New Roman"/>
          <w:sz w:val="24"/>
          <w:szCs w:val="24"/>
        </w:rPr>
        <w:t>, koji je uskla</w:t>
      </w:r>
      <w:r>
        <w:rPr>
          <w:rFonts w:ascii="Times New Roman" w:hAnsi="Times New Roman" w:cs="Times New Roman"/>
          <w:sz w:val="24"/>
          <w:szCs w:val="24"/>
        </w:rPr>
        <w:t>đ</w:t>
      </w:r>
      <w:r w:rsidRPr="00C6238B">
        <w:rPr>
          <w:rFonts w:ascii="Times New Roman" w:hAnsi="Times New Roman" w:cs="Times New Roman"/>
          <w:sz w:val="24"/>
          <w:szCs w:val="24"/>
        </w:rPr>
        <w:t xml:space="preserve">en sa Regulativom </w:t>
      </w:r>
      <w:bookmarkStart w:id="2" w:name="_Hlk115855448"/>
      <w:r w:rsidRPr="00C6238B">
        <w:rPr>
          <w:rFonts w:ascii="Times New Roman" w:hAnsi="Times New Roman" w:cs="Times New Roman"/>
          <w:sz w:val="24"/>
          <w:szCs w:val="24"/>
          <w:lang w:val="sr-Latn-ME"/>
        </w:rPr>
        <w:t>(EU) 2022/632</w:t>
      </w:r>
      <w:r>
        <w:rPr>
          <w:rFonts w:ascii="Times New Roman" w:hAnsi="Times New Roman" w:cs="Times New Roman"/>
          <w:sz w:val="24"/>
          <w:szCs w:val="24"/>
          <w:lang w:val="sr-Latn-ME"/>
        </w:rPr>
        <w:t xml:space="preserve"> </w:t>
      </w:r>
      <w:bookmarkEnd w:id="2"/>
      <w:r>
        <w:rPr>
          <w:rFonts w:ascii="Times New Roman" w:hAnsi="Times New Roman" w:cs="Times New Roman"/>
          <w:sz w:val="24"/>
          <w:szCs w:val="24"/>
          <w:lang w:val="sr-Latn-ME"/>
        </w:rPr>
        <w:t xml:space="preserve">i odnosi se na uvoz određenih plodova citrusa porijeklom iz </w:t>
      </w:r>
      <w:bookmarkStart w:id="3" w:name="_Hlk115782263"/>
      <w:r>
        <w:rPr>
          <w:rFonts w:ascii="Times New Roman" w:hAnsi="Times New Roman" w:cs="Times New Roman"/>
          <w:sz w:val="24"/>
          <w:szCs w:val="24"/>
          <w:lang w:val="sr-Latn-ME"/>
        </w:rPr>
        <w:t>Argentine, Brazila, Južne Afrike, Urugvaja i Zimbabvea</w:t>
      </w:r>
      <w:bookmarkEnd w:id="3"/>
      <w:r w:rsidRPr="00C6238B">
        <w:rPr>
          <w:rFonts w:ascii="Times New Roman" w:hAnsi="Times New Roman" w:cs="Times New Roman"/>
          <w:sz w:val="24"/>
          <w:szCs w:val="24"/>
        </w:rPr>
        <w:t>.</w:t>
      </w:r>
    </w:p>
    <w:p w:rsidR="00FA73D8" w:rsidRDefault="00FA73D8" w:rsidP="00FB6AF5">
      <w:pPr>
        <w:tabs>
          <w:tab w:val="left" w:pos="270"/>
        </w:tabs>
        <w:spacing w:after="0" w:line="240" w:lineRule="auto"/>
        <w:jc w:val="both"/>
        <w:rPr>
          <w:rFonts w:ascii="Times New Roman" w:hAnsi="Times New Roman" w:cs="Times New Roman"/>
          <w:sz w:val="24"/>
          <w:szCs w:val="24"/>
        </w:rPr>
      </w:pPr>
    </w:p>
    <w:p w:rsidR="00421390" w:rsidRPr="00C6238B" w:rsidRDefault="00421390" w:rsidP="00FB6AF5">
      <w:pPr>
        <w:tabs>
          <w:tab w:val="left" w:pos="270"/>
        </w:tabs>
        <w:spacing w:after="0" w:line="240" w:lineRule="auto"/>
        <w:ind w:hanging="426"/>
        <w:jc w:val="both"/>
        <w:rPr>
          <w:rFonts w:ascii="Times New Roman" w:hAnsi="Times New Roman" w:cs="Times New Roman"/>
          <w:b/>
          <w:sz w:val="24"/>
          <w:szCs w:val="24"/>
        </w:rPr>
      </w:pPr>
      <w:r w:rsidRPr="00C6238B">
        <w:rPr>
          <w:rFonts w:ascii="Times New Roman" w:hAnsi="Times New Roman" w:cs="Times New Roman"/>
          <w:b/>
          <w:sz w:val="24"/>
          <w:szCs w:val="24"/>
        </w:rPr>
        <w:t>DOPUNSKE IZJAVE NA FITOSERTIFIKATU:</w:t>
      </w:r>
    </w:p>
    <w:p w:rsidR="00421390" w:rsidRPr="00C6238B" w:rsidRDefault="00421390" w:rsidP="00FB6AF5">
      <w:pPr>
        <w:tabs>
          <w:tab w:val="left" w:pos="270"/>
        </w:tabs>
        <w:spacing w:after="0" w:line="240" w:lineRule="auto"/>
        <w:ind w:left="360"/>
        <w:jc w:val="both"/>
        <w:rPr>
          <w:rFonts w:ascii="Times New Roman" w:hAnsi="Times New Roman" w:cs="Times New Roman"/>
          <w:sz w:val="24"/>
          <w:szCs w:val="24"/>
        </w:rPr>
      </w:pPr>
    </w:p>
    <w:p w:rsidR="00011113" w:rsidRPr="003B3587" w:rsidRDefault="00421390" w:rsidP="00FB6AF5">
      <w:pPr>
        <w:pStyle w:val="ListParagraph"/>
        <w:numPr>
          <w:ilvl w:val="0"/>
          <w:numId w:val="7"/>
        </w:numPr>
        <w:tabs>
          <w:tab w:val="left" w:pos="270"/>
          <w:tab w:val="left" w:pos="360"/>
        </w:tabs>
        <w:spacing w:after="0" w:line="240" w:lineRule="auto"/>
        <w:ind w:left="-142" w:hanging="284"/>
        <w:jc w:val="both"/>
        <w:rPr>
          <w:rFonts w:ascii="Times New Roman" w:hAnsi="Times New Roman" w:cs="Times New Roman"/>
          <w:sz w:val="24"/>
          <w:szCs w:val="24"/>
        </w:rPr>
      </w:pPr>
      <w:r w:rsidRPr="003B3587">
        <w:rPr>
          <w:rFonts w:ascii="Times New Roman" w:hAnsi="Times New Roman" w:cs="Times New Roman"/>
          <w:b/>
          <w:sz w:val="24"/>
          <w:szCs w:val="24"/>
        </w:rPr>
        <w:t>U skladu sa Pravilnikom o fitosanitarnim mje</w:t>
      </w:r>
      <w:r w:rsidR="00011113" w:rsidRPr="003B3587">
        <w:rPr>
          <w:rFonts w:ascii="Times New Roman" w:hAnsi="Times New Roman" w:cs="Times New Roman"/>
          <w:b/>
          <w:sz w:val="24"/>
          <w:szCs w:val="24"/>
        </w:rPr>
        <w:t xml:space="preserve">rama za sprječavanje unošenja, </w:t>
      </w:r>
      <w:r w:rsidRPr="003B3587">
        <w:rPr>
          <w:rFonts w:ascii="Times New Roman" w:hAnsi="Times New Roman" w:cs="Times New Roman"/>
          <w:b/>
          <w:sz w:val="24"/>
          <w:szCs w:val="24"/>
        </w:rPr>
        <w:t>širenja i suzbijanje štetnih organizama i listama štetnih organizama bilja, biljnih proizvoda i objekata pod nadzorom</w:t>
      </w:r>
      <w:r w:rsidRPr="003B3587">
        <w:rPr>
          <w:rFonts w:ascii="Times New Roman" w:hAnsi="Times New Roman" w:cs="Times New Roman"/>
          <w:sz w:val="24"/>
          <w:szCs w:val="24"/>
        </w:rPr>
        <w:t xml:space="preserve">, pošiljke </w:t>
      </w:r>
      <w:r w:rsidR="00CA7D07" w:rsidRPr="003B3587">
        <w:rPr>
          <w:rFonts w:ascii="Times New Roman" w:hAnsi="Times New Roman" w:cs="Times New Roman"/>
          <w:sz w:val="24"/>
          <w:szCs w:val="24"/>
        </w:rPr>
        <w:t xml:space="preserve">određenih </w:t>
      </w:r>
      <w:r w:rsidR="0040372A" w:rsidRPr="003B3587">
        <w:rPr>
          <w:rFonts w:ascii="Times New Roman" w:hAnsi="Times New Roman" w:cs="Times New Roman"/>
          <w:sz w:val="24"/>
          <w:szCs w:val="24"/>
        </w:rPr>
        <w:t xml:space="preserve">plodova </w:t>
      </w:r>
      <w:r w:rsidRPr="003B3587">
        <w:rPr>
          <w:rFonts w:ascii="Times New Roman" w:hAnsi="Times New Roman" w:cs="Times New Roman"/>
          <w:sz w:val="24"/>
          <w:szCs w:val="24"/>
        </w:rPr>
        <w:t>citrusa</w:t>
      </w:r>
      <w:r w:rsidR="00CA7D07" w:rsidRPr="003B3587">
        <w:rPr>
          <w:rFonts w:ascii="Times New Roman" w:hAnsi="Times New Roman" w:cs="Times New Roman"/>
          <w:sz w:val="24"/>
          <w:szCs w:val="24"/>
        </w:rPr>
        <w:t xml:space="preserve"> (</w:t>
      </w:r>
      <w:r w:rsidR="00EF25D0" w:rsidRPr="003B3587">
        <w:rPr>
          <w:rFonts w:ascii="Times New Roman" w:hAnsi="Times New Roman" w:cs="Times New Roman"/>
          <w:sz w:val="24"/>
          <w:szCs w:val="24"/>
        </w:rPr>
        <w:t xml:space="preserve">i drugih navedenih relevantnih </w:t>
      </w:r>
      <w:r w:rsidR="00AF74C6" w:rsidRPr="003B3587">
        <w:rPr>
          <w:rFonts w:ascii="Times New Roman" w:hAnsi="Times New Roman" w:cs="Times New Roman"/>
          <w:sz w:val="24"/>
          <w:szCs w:val="24"/>
        </w:rPr>
        <w:t>rodova</w:t>
      </w:r>
      <w:r w:rsidR="00EF25D0" w:rsidRPr="003B3587">
        <w:rPr>
          <w:rFonts w:ascii="Times New Roman" w:hAnsi="Times New Roman" w:cs="Times New Roman"/>
          <w:sz w:val="24"/>
          <w:szCs w:val="24"/>
        </w:rPr>
        <w:t>)</w:t>
      </w:r>
      <w:r w:rsidRPr="003B3587">
        <w:rPr>
          <w:rFonts w:ascii="Times New Roman" w:hAnsi="Times New Roman" w:cs="Times New Roman"/>
          <w:sz w:val="24"/>
          <w:szCs w:val="24"/>
        </w:rPr>
        <w:t xml:space="preserve"> treba da prati fitosertifikat</w:t>
      </w:r>
      <w:r w:rsidR="00CA7D07" w:rsidRPr="003B3587">
        <w:rPr>
          <w:rFonts w:ascii="Times New Roman" w:hAnsi="Times New Roman" w:cs="Times New Roman"/>
          <w:sz w:val="24"/>
          <w:szCs w:val="24"/>
        </w:rPr>
        <w:t xml:space="preserve"> sa odgovarajućim dopunskim izjavama:</w:t>
      </w:r>
    </w:p>
    <w:tbl>
      <w:tblPr>
        <w:tblStyle w:val="TableGrid"/>
        <w:tblpPr w:leftFromText="180" w:rightFromText="180" w:vertAnchor="text" w:horzAnchor="margin" w:tblpXSpec="center" w:tblpY="153"/>
        <w:tblW w:w="5000" w:type="pct"/>
        <w:tblLook w:val="04A0" w:firstRow="1" w:lastRow="0" w:firstColumn="1" w:lastColumn="0" w:noHBand="0" w:noVBand="1"/>
      </w:tblPr>
      <w:tblGrid>
        <w:gridCol w:w="650"/>
        <w:gridCol w:w="2532"/>
        <w:gridCol w:w="1774"/>
        <w:gridCol w:w="1347"/>
        <w:gridCol w:w="3659"/>
      </w:tblGrid>
      <w:tr w:rsidR="00FC6619" w:rsidRPr="009A3CBB" w:rsidTr="0085445A">
        <w:trPr>
          <w:trHeight w:val="806"/>
        </w:trPr>
        <w:tc>
          <w:tcPr>
            <w:tcW w:w="299" w:type="pct"/>
          </w:tcPr>
          <w:p w:rsidR="00FC6619" w:rsidRPr="009A3CBB" w:rsidRDefault="00FC6619" w:rsidP="00FC6619">
            <w:pPr>
              <w:rPr>
                <w:rFonts w:ascii="Times New Roman" w:hAnsi="Times New Roman" w:cs="Times New Roman"/>
                <w:b/>
              </w:rPr>
            </w:pPr>
            <w:r w:rsidRPr="009A3CBB">
              <w:rPr>
                <w:rFonts w:ascii="Times New Roman" w:hAnsi="Times New Roman" w:cs="Times New Roman"/>
                <w:b/>
              </w:rPr>
              <w:t xml:space="preserve">Red. broj </w:t>
            </w:r>
          </w:p>
        </w:tc>
        <w:tc>
          <w:tcPr>
            <w:tcW w:w="1305" w:type="pct"/>
          </w:tcPr>
          <w:p w:rsidR="00FC6619" w:rsidRPr="009A3CBB" w:rsidRDefault="00FC6619" w:rsidP="00FC6619">
            <w:pPr>
              <w:rPr>
                <w:rFonts w:ascii="Times New Roman" w:hAnsi="Times New Roman" w:cs="Times New Roman"/>
                <w:b/>
                <w:lang w:val="sr-Latn-ME"/>
              </w:rPr>
            </w:pPr>
            <w:r w:rsidRPr="009A3CBB">
              <w:rPr>
                <w:rFonts w:ascii="Times New Roman" w:hAnsi="Times New Roman" w:cs="Times New Roman"/>
                <w:b/>
              </w:rPr>
              <w:t>Bilje, biljni proizvodi i objekti pod nadzorom</w:t>
            </w:r>
          </w:p>
        </w:tc>
        <w:tc>
          <w:tcPr>
            <w:tcW w:w="924" w:type="pct"/>
          </w:tcPr>
          <w:p w:rsidR="00FC6619" w:rsidRPr="009A3CBB" w:rsidRDefault="00FC6619" w:rsidP="00FC6619">
            <w:pPr>
              <w:jc w:val="center"/>
              <w:rPr>
                <w:rFonts w:ascii="Times New Roman" w:hAnsi="Times New Roman" w:cs="Times New Roman"/>
                <w:b/>
              </w:rPr>
            </w:pPr>
          </w:p>
          <w:p w:rsidR="00FC6619" w:rsidRPr="009A3CBB" w:rsidRDefault="00FC6619" w:rsidP="00FC6619">
            <w:pPr>
              <w:jc w:val="center"/>
              <w:rPr>
                <w:rFonts w:ascii="Times New Roman" w:hAnsi="Times New Roman" w:cs="Times New Roman"/>
                <w:b/>
              </w:rPr>
            </w:pPr>
            <w:r w:rsidRPr="009A3CBB">
              <w:rPr>
                <w:rFonts w:ascii="Times New Roman" w:hAnsi="Times New Roman" w:cs="Times New Roman"/>
                <w:b/>
              </w:rPr>
              <w:t>Oznake KN</w:t>
            </w:r>
          </w:p>
        </w:tc>
        <w:tc>
          <w:tcPr>
            <w:tcW w:w="602" w:type="pct"/>
          </w:tcPr>
          <w:p w:rsidR="00FC6619" w:rsidRPr="009A3CBB" w:rsidRDefault="00FC6619" w:rsidP="00FC6619">
            <w:pPr>
              <w:jc w:val="center"/>
              <w:rPr>
                <w:rFonts w:ascii="Times New Roman" w:hAnsi="Times New Roman" w:cs="Times New Roman"/>
                <w:b/>
              </w:rPr>
            </w:pPr>
          </w:p>
          <w:p w:rsidR="00FC6619" w:rsidRPr="009A3CBB" w:rsidRDefault="00FC6619" w:rsidP="00FC6619">
            <w:pPr>
              <w:jc w:val="center"/>
              <w:rPr>
                <w:rFonts w:ascii="Times New Roman" w:hAnsi="Times New Roman" w:cs="Times New Roman"/>
                <w:b/>
              </w:rPr>
            </w:pPr>
            <w:r w:rsidRPr="009A3CBB">
              <w:rPr>
                <w:rFonts w:ascii="Times New Roman" w:hAnsi="Times New Roman" w:cs="Times New Roman"/>
                <w:b/>
              </w:rPr>
              <w:t>Porijeklo</w:t>
            </w:r>
          </w:p>
        </w:tc>
        <w:tc>
          <w:tcPr>
            <w:tcW w:w="1870" w:type="pct"/>
          </w:tcPr>
          <w:p w:rsidR="00FC6619" w:rsidRPr="009A3CBB" w:rsidRDefault="00FC6619" w:rsidP="00FC6619">
            <w:pPr>
              <w:jc w:val="center"/>
              <w:rPr>
                <w:rFonts w:ascii="Times New Roman" w:hAnsi="Times New Roman" w:cs="Times New Roman"/>
                <w:b/>
              </w:rPr>
            </w:pPr>
          </w:p>
          <w:p w:rsidR="00FC6619" w:rsidRPr="009A3CBB" w:rsidRDefault="00FC6619" w:rsidP="00FC6619">
            <w:pPr>
              <w:jc w:val="center"/>
              <w:rPr>
                <w:rFonts w:ascii="Times New Roman" w:hAnsi="Times New Roman" w:cs="Times New Roman"/>
                <w:b/>
              </w:rPr>
            </w:pPr>
            <w:r w:rsidRPr="009A3CBB">
              <w:rPr>
                <w:rFonts w:ascii="Times New Roman" w:hAnsi="Times New Roman" w:cs="Times New Roman"/>
                <w:b/>
              </w:rPr>
              <w:t>Posebni zahtjevi</w:t>
            </w:r>
          </w:p>
        </w:tc>
      </w:tr>
      <w:tr w:rsidR="00FC6619" w:rsidRPr="009A3CBB" w:rsidTr="0085445A">
        <w:tc>
          <w:tcPr>
            <w:tcW w:w="299"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57. </w:t>
            </w:r>
          </w:p>
          <w:p w:rsidR="00FC6619" w:rsidRPr="009A3CBB" w:rsidRDefault="00FC6619" w:rsidP="00FC6619">
            <w:pPr>
              <w:rPr>
                <w:rFonts w:ascii="Times New Roman" w:hAnsi="Times New Roman" w:cs="Times New Roman"/>
              </w:rPr>
            </w:pP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w:t>
            </w:r>
            <w:r w:rsidRPr="009A3CBB">
              <w:rPr>
                <w:rFonts w:ascii="Times New Roman" w:hAnsi="Times New Roman" w:cs="Times New Roman"/>
                <w:i/>
              </w:rPr>
              <w:t>Citrus</w:t>
            </w:r>
            <w:r w:rsidRPr="009A3CBB">
              <w:rPr>
                <w:rFonts w:ascii="Times New Roman" w:hAnsi="Times New Roman" w:cs="Times New Roman"/>
              </w:rPr>
              <w:t xml:space="preserve"> L., </w:t>
            </w:r>
            <w:r w:rsidRPr="009A3CBB">
              <w:rPr>
                <w:rFonts w:ascii="Times New Roman" w:hAnsi="Times New Roman" w:cs="Times New Roman"/>
                <w:i/>
              </w:rPr>
              <w:t>Fortunella</w:t>
            </w:r>
            <w:r w:rsidRPr="009A3CBB">
              <w:rPr>
                <w:rFonts w:ascii="Times New Roman" w:hAnsi="Times New Roman" w:cs="Times New Roman"/>
              </w:rPr>
              <w:t xml:space="preserve"> Swingle i </w:t>
            </w:r>
            <w:r w:rsidRPr="009A3CBB">
              <w:rPr>
                <w:rFonts w:ascii="Times New Roman" w:hAnsi="Times New Roman" w:cs="Times New Roman"/>
                <w:i/>
              </w:rPr>
              <w:t>Poncirus</w:t>
            </w:r>
            <w:r w:rsidRPr="009A3CBB">
              <w:rPr>
                <w:rFonts w:ascii="Times New Roman" w:hAnsi="Times New Roman" w:cs="Times New Roman"/>
              </w:rPr>
              <w:t xml:space="preserve"> Raf., i njihovih hibrida</w:t>
            </w:r>
          </w:p>
          <w:p w:rsidR="00FC6619" w:rsidRPr="009A3CBB" w:rsidRDefault="00FC6619" w:rsidP="00FC6619">
            <w:pPr>
              <w:rPr>
                <w:rFonts w:ascii="Times New Roman" w:hAnsi="Times New Roman" w:cs="Times New Roman"/>
              </w:rPr>
            </w:pPr>
          </w:p>
        </w:tc>
        <w:tc>
          <w:tcPr>
            <w:tcW w:w="924"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0805 10 22</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0805 10 24</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0805 10 28</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10 80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90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22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29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40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90</w:t>
            </w: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ex 0805 90 00 </w:t>
            </w:r>
          </w:p>
        </w:tc>
        <w:tc>
          <w:tcPr>
            <w:tcW w:w="602"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Treće zemlje</w:t>
            </w:r>
          </w:p>
        </w:tc>
        <w:tc>
          <w:tcPr>
            <w:tcW w:w="1870" w:type="pct"/>
          </w:tcPr>
          <w:p w:rsidR="00FC6619" w:rsidRPr="009A3CBB" w:rsidRDefault="00FC6619" w:rsidP="0085445A">
            <w:pPr>
              <w:jc w:val="both"/>
              <w:rPr>
                <w:rFonts w:ascii="Times New Roman" w:hAnsi="Times New Roman" w:cs="Times New Roman"/>
              </w:rPr>
            </w:pPr>
          </w:p>
          <w:p w:rsidR="00FC6619" w:rsidRPr="009A3CBB" w:rsidRDefault="00FC6619" w:rsidP="0085445A">
            <w:pPr>
              <w:jc w:val="both"/>
              <w:rPr>
                <w:rFonts w:ascii="Times New Roman" w:hAnsi="Times New Roman" w:cs="Times New Roman"/>
              </w:rPr>
            </w:pPr>
            <w:bookmarkStart w:id="4" w:name="_Hlk116289274"/>
            <w:r w:rsidRPr="009A3CBB">
              <w:rPr>
                <w:rFonts w:ascii="Times New Roman" w:hAnsi="Times New Roman" w:cs="Times New Roman"/>
              </w:rPr>
              <w:t>Plodovi moraju biti bez peteljki i lišća, a na ambalaži se mora nalaziti odgovarajuća oznaka porijekla.</w:t>
            </w:r>
            <w:bookmarkEnd w:id="4"/>
          </w:p>
        </w:tc>
      </w:tr>
      <w:tr w:rsidR="00FC6619" w:rsidRPr="009A3CBB" w:rsidTr="0085445A">
        <w:trPr>
          <w:trHeight w:val="274"/>
        </w:trPr>
        <w:tc>
          <w:tcPr>
            <w:tcW w:w="299"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58. </w:t>
            </w:r>
          </w:p>
          <w:p w:rsidR="00FC6619" w:rsidRPr="009A3CBB" w:rsidRDefault="00FC6619" w:rsidP="00FC6619">
            <w:pPr>
              <w:rPr>
                <w:rFonts w:ascii="Times New Roman" w:hAnsi="Times New Roman" w:cs="Times New Roman"/>
              </w:rPr>
            </w:pP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w:t>
            </w:r>
            <w:r w:rsidRPr="009A3CBB">
              <w:rPr>
                <w:rFonts w:ascii="Times New Roman" w:hAnsi="Times New Roman" w:cs="Times New Roman"/>
                <w:i/>
                <w:iCs/>
              </w:rPr>
              <w:t>Citrus</w:t>
            </w:r>
            <w:r w:rsidRPr="009A3CBB">
              <w:rPr>
                <w:rFonts w:ascii="Times New Roman" w:hAnsi="Times New Roman" w:cs="Times New Roman"/>
              </w:rPr>
              <w:t xml:space="preserve"> L., </w:t>
            </w:r>
            <w:r w:rsidRPr="009A3CBB">
              <w:rPr>
                <w:rFonts w:ascii="Times New Roman" w:hAnsi="Times New Roman" w:cs="Times New Roman"/>
                <w:i/>
                <w:iCs/>
              </w:rPr>
              <w:t>Fortunella</w:t>
            </w:r>
            <w:r w:rsidRPr="009A3CBB">
              <w:rPr>
                <w:rFonts w:ascii="Times New Roman" w:hAnsi="Times New Roman" w:cs="Times New Roman"/>
              </w:rPr>
              <w:t xml:space="preserve"> Swingle, </w:t>
            </w:r>
            <w:r w:rsidRPr="009A3CBB">
              <w:rPr>
                <w:rFonts w:ascii="Times New Roman" w:hAnsi="Times New Roman" w:cs="Times New Roman"/>
                <w:i/>
                <w:iCs/>
              </w:rPr>
              <w:t>Poncirus</w:t>
            </w:r>
            <w:r w:rsidRPr="009A3CBB">
              <w:rPr>
                <w:rFonts w:ascii="Times New Roman" w:hAnsi="Times New Roman" w:cs="Times New Roman"/>
              </w:rPr>
              <w:t xml:space="preserve"> Raf., </w:t>
            </w:r>
            <w:r w:rsidRPr="009A3CBB">
              <w:rPr>
                <w:rFonts w:ascii="Times New Roman" w:hAnsi="Times New Roman" w:cs="Times New Roman"/>
                <w:i/>
                <w:iCs/>
              </w:rPr>
              <w:t>Microcitrus</w:t>
            </w:r>
            <w:r w:rsidRPr="009A3CBB">
              <w:rPr>
                <w:rFonts w:ascii="Times New Roman" w:hAnsi="Times New Roman" w:cs="Times New Roman"/>
              </w:rPr>
              <w:t xml:space="preserve"> Swingle, </w:t>
            </w:r>
            <w:r w:rsidRPr="009A3CBB">
              <w:rPr>
                <w:rFonts w:ascii="Times New Roman" w:hAnsi="Times New Roman" w:cs="Times New Roman"/>
                <w:i/>
                <w:iCs/>
              </w:rPr>
              <w:t>Naringi</w:t>
            </w:r>
            <w:r w:rsidRPr="009A3CBB">
              <w:rPr>
                <w:rFonts w:ascii="Times New Roman" w:hAnsi="Times New Roman" w:cs="Times New Roman"/>
              </w:rPr>
              <w:t xml:space="preserve"> Adans . , </w:t>
            </w:r>
            <w:r w:rsidRPr="009A3CBB">
              <w:rPr>
                <w:rFonts w:ascii="Times New Roman" w:hAnsi="Times New Roman" w:cs="Times New Roman"/>
                <w:i/>
                <w:iCs/>
              </w:rPr>
              <w:t xml:space="preserve">Swinglea </w:t>
            </w:r>
            <w:r w:rsidRPr="009A3CBB">
              <w:rPr>
                <w:rFonts w:ascii="Times New Roman" w:hAnsi="Times New Roman" w:cs="Times New Roman"/>
              </w:rPr>
              <w:t>Merr., i njihovih hibrida</w:t>
            </w:r>
          </w:p>
        </w:tc>
        <w:tc>
          <w:tcPr>
            <w:tcW w:w="924" w:type="pct"/>
          </w:tcPr>
          <w:p w:rsidR="00FC6619" w:rsidRDefault="00FC6619" w:rsidP="00FC6619">
            <w:pPr>
              <w:rPr>
                <w:rFonts w:ascii="Times New Roman" w:hAnsi="Times New Roman" w:cs="Times New Roman"/>
              </w:rPr>
            </w:pPr>
            <w:r w:rsidRPr="009A3CBB">
              <w:rPr>
                <w:rFonts w:ascii="Times New Roman" w:hAnsi="Times New Roman" w:cs="Times New Roman"/>
              </w:rPr>
              <w:t xml:space="preserve">0805 10 22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0805 10 24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0805 10 28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10 80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90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22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29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40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50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50 90 </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90 00</w:t>
            </w:r>
          </w:p>
        </w:tc>
        <w:tc>
          <w:tcPr>
            <w:tcW w:w="602"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Treće zemlje</w:t>
            </w: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 </w:t>
            </w:r>
          </w:p>
          <w:p w:rsidR="00FC6619" w:rsidRPr="009A3CBB" w:rsidRDefault="00FC6619" w:rsidP="00FC6619">
            <w:pPr>
              <w:rPr>
                <w:rFonts w:ascii="Times New Roman" w:hAnsi="Times New Roman" w:cs="Times New Roman"/>
              </w:rPr>
            </w:pPr>
          </w:p>
        </w:tc>
        <w:tc>
          <w:tcPr>
            <w:tcW w:w="1870" w:type="pct"/>
          </w:tcPr>
          <w:p w:rsidR="00FC6619" w:rsidRPr="009A3CBB" w:rsidRDefault="00FC6619" w:rsidP="005D0A97">
            <w:pPr>
              <w:jc w:val="both"/>
              <w:rPr>
                <w:rFonts w:ascii="Times New Roman" w:hAnsi="Times New Roman" w:cs="Times New Roman"/>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bena izjava da:</w:t>
            </w:r>
          </w:p>
          <w:p w:rsidR="00FC6619" w:rsidRPr="005D0A97" w:rsidRDefault="00FC6619" w:rsidP="005D0A97">
            <w:pPr>
              <w:pStyle w:val="ListParagraph"/>
              <w:numPr>
                <w:ilvl w:val="0"/>
                <w:numId w:val="16"/>
              </w:numPr>
              <w:jc w:val="both"/>
              <w:rPr>
                <w:rFonts w:ascii="Times New Roman" w:hAnsi="Times New Roman" w:cs="Times New Roman"/>
              </w:rPr>
            </w:pPr>
            <w:r w:rsidRPr="005D0A97">
              <w:rPr>
                <w:rFonts w:ascii="Times New Roman" w:hAnsi="Times New Roman" w:cs="Times New Roman"/>
                <w:color w:val="FF0000"/>
              </w:rPr>
              <w:t xml:space="preserve">plodovi potiču iz zemlje </w:t>
            </w:r>
            <w:r w:rsidRPr="005D0A97">
              <w:rPr>
                <w:rFonts w:ascii="Times New Roman" w:hAnsi="Times New Roman" w:cs="Times New Roman"/>
              </w:rPr>
              <w:t>za koju je</w:t>
            </w:r>
            <w:r w:rsidR="005D0A97">
              <w:rPr>
                <w:rFonts w:ascii="Times New Roman" w:hAnsi="Times New Roman" w:cs="Times New Roman"/>
              </w:rPr>
              <w:t xml:space="preserve"> </w:t>
            </w:r>
            <w:r w:rsidRPr="005D0A97">
              <w:rPr>
                <w:rFonts w:ascii="Times New Roman" w:hAnsi="Times New Roman" w:cs="Times New Roman"/>
                <w:color w:val="FF0000"/>
              </w:rPr>
              <w:t>potvrđeno da je slobodna od</w:t>
            </w:r>
            <w:r w:rsidRPr="005D0A97">
              <w:rPr>
                <w:rFonts w:ascii="Times New Roman" w:hAnsi="Times New Roman" w:cs="Times New Roman"/>
              </w:rPr>
              <w:t xml:space="preserve">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aurantifolii</w:t>
            </w:r>
            <w:r w:rsidRPr="005D0A97">
              <w:rPr>
                <w:rFonts w:ascii="Times New Roman" w:hAnsi="Times New Roman" w:cs="Times New Roman"/>
                <w:i/>
                <w:iCs/>
              </w:rPr>
              <w:t xml:space="preserve"> </w:t>
            </w:r>
            <w:r w:rsidRPr="005D0A97">
              <w:rPr>
                <w:rFonts w:ascii="Times New Roman" w:hAnsi="Times New Roman" w:cs="Times New Roman"/>
              </w:rPr>
              <w:t xml:space="preserve">(Schaad et al.) Constantin et al. i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citri</w:t>
            </w:r>
            <w:r w:rsidRPr="005D0A97">
              <w:rPr>
                <w:rFonts w:ascii="Times New Roman" w:hAnsi="Times New Roman" w:cs="Times New Roman"/>
              </w:rPr>
              <w:t xml:space="preserve"> (Hasse) Constantin et al., u skladu sa</w:t>
            </w:r>
            <w:r w:rsidR="0085445A">
              <w:rPr>
                <w:rFonts w:ascii="Times New Roman" w:hAnsi="Times New Roman" w:cs="Times New Roman"/>
              </w:rPr>
              <w:t xml:space="preserve"> </w:t>
            </w:r>
            <w:r w:rsidRPr="005D0A97">
              <w:rPr>
                <w:rFonts w:ascii="Times New Roman" w:hAnsi="Times New Roman" w:cs="Times New Roman"/>
              </w:rPr>
              <w:t>relevantni</w:t>
            </w:r>
            <w:r w:rsidR="005D0A97">
              <w:rPr>
                <w:rFonts w:ascii="Times New Roman" w:hAnsi="Times New Roman" w:cs="Times New Roman"/>
              </w:rPr>
              <w:t>m</w:t>
            </w:r>
            <w:r w:rsidRPr="005D0A97">
              <w:rPr>
                <w:rFonts w:ascii="Times New Roman" w:hAnsi="Times New Roman" w:cs="Times New Roman"/>
              </w:rPr>
              <w:t xml:space="preserve"> Međunarodnim standardima za    fitosanitarne mjere, a </w:t>
            </w:r>
            <w:r w:rsidRPr="005D0A97">
              <w:rPr>
                <w:rFonts w:ascii="Times New Roman" w:hAnsi="Times New Roman" w:cs="Times New Roman"/>
                <w:color w:val="FF0000"/>
              </w:rPr>
              <w:t>nadležna nacionalna organizacija za zaštitu bilja te treće zemlje pisanim putem obavijestila Evropsku   Komisiju o statusu te zemlje kao “slobodne od”</w:t>
            </w:r>
            <w:r w:rsidRPr="005D0A97">
              <w:rPr>
                <w:rFonts w:ascii="Times New Roman" w:hAnsi="Times New Roman" w:cs="Times New Roman"/>
              </w:rPr>
              <w:t>,</w:t>
            </w:r>
          </w:p>
          <w:p w:rsidR="00FC6619" w:rsidRPr="009A3CBB" w:rsidRDefault="00FC6619" w:rsidP="005D0A97">
            <w:pPr>
              <w:jc w:val="both"/>
              <w:rPr>
                <w:rFonts w:ascii="Times New Roman" w:hAnsi="Times New Roman" w:cs="Times New Roman"/>
              </w:rPr>
            </w:pPr>
            <w:r w:rsidRPr="009A3CBB">
              <w:rPr>
                <w:rFonts w:ascii="Times New Roman" w:hAnsi="Times New Roman" w:cs="Times New Roman"/>
              </w:rPr>
              <w:t>ili</w:t>
            </w:r>
          </w:p>
          <w:p w:rsidR="00FC6619" w:rsidRPr="005D0A97" w:rsidRDefault="00FC6619" w:rsidP="005D0A97">
            <w:pPr>
              <w:pStyle w:val="ListParagraph"/>
              <w:numPr>
                <w:ilvl w:val="0"/>
                <w:numId w:val="16"/>
              </w:numPr>
              <w:jc w:val="both"/>
              <w:rPr>
                <w:rFonts w:ascii="Times New Roman" w:hAnsi="Times New Roman" w:cs="Times New Roman"/>
              </w:rPr>
            </w:pPr>
            <w:r w:rsidRPr="005D0A97">
              <w:rPr>
                <w:rFonts w:ascii="Times New Roman" w:hAnsi="Times New Roman" w:cs="Times New Roman"/>
                <w:color w:val="00B050"/>
              </w:rPr>
              <w:t xml:space="preserve">plodovi potiču sa područja </w:t>
            </w:r>
            <w:r w:rsidRPr="005D0A97">
              <w:rPr>
                <w:rFonts w:ascii="Times New Roman" w:hAnsi="Times New Roman" w:cs="Times New Roman"/>
              </w:rPr>
              <w:t xml:space="preserve">za koje je   nadležna nacionalna organizacija za </w:t>
            </w:r>
            <w:proofErr w:type="gramStart"/>
            <w:r w:rsidRPr="005D0A97">
              <w:rPr>
                <w:rFonts w:ascii="Times New Roman" w:hAnsi="Times New Roman" w:cs="Times New Roman"/>
              </w:rPr>
              <w:t>zaštitu  bilja</w:t>
            </w:r>
            <w:proofErr w:type="gramEnd"/>
            <w:r w:rsidRPr="005D0A97">
              <w:rPr>
                <w:rFonts w:ascii="Times New Roman" w:hAnsi="Times New Roman" w:cs="Times New Roman"/>
              </w:rPr>
              <w:t xml:space="preserve"> u zemlji porijekla utvrdila </w:t>
            </w:r>
            <w:r w:rsidRPr="005D0A97">
              <w:rPr>
                <w:rFonts w:ascii="Times New Roman" w:hAnsi="Times New Roman" w:cs="Times New Roman"/>
                <w:color w:val="00B050"/>
              </w:rPr>
              <w:t xml:space="preserve">da je slobodno od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aurantifolii</w:t>
            </w:r>
            <w:r w:rsidRPr="005D0A97">
              <w:rPr>
                <w:rFonts w:ascii="Times New Roman" w:hAnsi="Times New Roman" w:cs="Times New Roman"/>
              </w:rPr>
              <w:t xml:space="preserve"> (Schaad et al.) Constantin et al. </w:t>
            </w:r>
            <w:proofErr w:type="gramStart"/>
            <w:r w:rsidRPr="005D0A97">
              <w:rPr>
                <w:rFonts w:ascii="Times New Roman" w:hAnsi="Times New Roman" w:cs="Times New Roman"/>
              </w:rPr>
              <w:t xml:space="preserve">i  </w:t>
            </w:r>
            <w:r w:rsidRPr="005D0A97">
              <w:rPr>
                <w:rFonts w:ascii="Times New Roman" w:hAnsi="Times New Roman" w:cs="Times New Roman"/>
                <w:b/>
                <w:i/>
                <w:iCs/>
                <w:u w:val="single"/>
              </w:rPr>
              <w:t>Xanthomonas</w:t>
            </w:r>
            <w:proofErr w:type="gramEnd"/>
            <w:r w:rsidRPr="005D0A97">
              <w:rPr>
                <w:rFonts w:ascii="Times New Roman" w:hAnsi="Times New Roman" w:cs="Times New Roman"/>
                <w:b/>
                <w:u w:val="single"/>
              </w:rPr>
              <w:t xml:space="preserve"> </w:t>
            </w:r>
            <w:r w:rsidRPr="005D0A97">
              <w:rPr>
                <w:rFonts w:ascii="Times New Roman" w:hAnsi="Times New Roman" w:cs="Times New Roman"/>
                <w:b/>
                <w:i/>
                <w:iCs/>
                <w:u w:val="single"/>
              </w:rPr>
              <w:t>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citri</w:t>
            </w:r>
            <w:r w:rsidRPr="005D0A97">
              <w:rPr>
                <w:rFonts w:ascii="Times New Roman" w:hAnsi="Times New Roman" w:cs="Times New Roman"/>
                <w:i/>
                <w:iCs/>
              </w:rPr>
              <w:t xml:space="preserve"> </w:t>
            </w:r>
            <w:r w:rsidRPr="005D0A97">
              <w:rPr>
                <w:rFonts w:ascii="Times New Roman" w:hAnsi="Times New Roman" w:cs="Times New Roman"/>
              </w:rPr>
              <w:t xml:space="preserve">(Hasse) Constantin et al., </w:t>
            </w:r>
            <w:proofErr w:type="gramStart"/>
            <w:r w:rsidRPr="005D0A97">
              <w:rPr>
                <w:rFonts w:ascii="Times New Roman" w:hAnsi="Times New Roman" w:cs="Times New Roman"/>
              </w:rPr>
              <w:t>u  skladu</w:t>
            </w:r>
            <w:proofErr w:type="gramEnd"/>
            <w:r w:rsidRPr="005D0A97">
              <w:rPr>
                <w:rFonts w:ascii="Times New Roman" w:hAnsi="Times New Roman" w:cs="Times New Roman"/>
              </w:rPr>
              <w:t xml:space="preserve"> sa relevantnim Međunarodnim standardima za fitosanitarne mjere, koje je navedeno u fitosertifikatu u rubrici „Dopunska izjava”, a </w:t>
            </w:r>
            <w:r w:rsidRPr="005D0A97">
              <w:rPr>
                <w:rFonts w:ascii="Times New Roman" w:hAnsi="Times New Roman" w:cs="Times New Roman"/>
                <w:color w:val="00B050"/>
              </w:rPr>
              <w:t>nadležna nacionalna organizacija za zaštitu bilja te treće zemlje unaprijed je pisanim putem obavijestila Evropsku Komisiju o statusu tog područja kao “slobodnog od”</w:t>
            </w:r>
            <w:r w:rsidRPr="005D0A97">
              <w:rPr>
                <w:rFonts w:ascii="Times New Roman" w:hAnsi="Times New Roman" w:cs="Times New Roman"/>
              </w:rPr>
              <w:t>,</w:t>
            </w:r>
          </w:p>
          <w:p w:rsidR="00FC6619" w:rsidRPr="009A3CBB" w:rsidRDefault="00FC6619" w:rsidP="005D0A97">
            <w:pPr>
              <w:jc w:val="both"/>
              <w:rPr>
                <w:rFonts w:ascii="Times New Roman" w:hAnsi="Times New Roman" w:cs="Times New Roman"/>
              </w:rPr>
            </w:pPr>
            <w:r w:rsidRPr="009A3CBB">
              <w:rPr>
                <w:rFonts w:ascii="Times New Roman" w:hAnsi="Times New Roman" w:cs="Times New Roman"/>
              </w:rPr>
              <w:t>ili</w:t>
            </w:r>
          </w:p>
          <w:p w:rsidR="00FC6619" w:rsidRPr="005D0A97" w:rsidRDefault="00FC6619" w:rsidP="005D0A97">
            <w:pPr>
              <w:pStyle w:val="ListParagraph"/>
              <w:numPr>
                <w:ilvl w:val="0"/>
                <w:numId w:val="16"/>
              </w:numPr>
              <w:jc w:val="both"/>
              <w:rPr>
                <w:rFonts w:ascii="Times New Roman" w:hAnsi="Times New Roman" w:cs="Times New Roman"/>
              </w:rPr>
            </w:pPr>
            <w:r w:rsidRPr="005D0A97">
              <w:rPr>
                <w:rFonts w:ascii="Times New Roman" w:hAnsi="Times New Roman" w:cs="Times New Roman"/>
                <w:color w:val="7030A0"/>
              </w:rPr>
              <w:t xml:space="preserve">plodovi potiču sa mjesta proizvodnje </w:t>
            </w:r>
            <w:r w:rsidRPr="005D0A97">
              <w:rPr>
                <w:rFonts w:ascii="Times New Roman" w:hAnsi="Times New Roman" w:cs="Times New Roman"/>
              </w:rPr>
              <w:t>za koj</w:t>
            </w:r>
            <w:r w:rsidR="005D0A97">
              <w:rPr>
                <w:rFonts w:ascii="Times New Roman" w:hAnsi="Times New Roman" w:cs="Times New Roman"/>
              </w:rPr>
              <w:t xml:space="preserve">e </w:t>
            </w:r>
            <w:r w:rsidRPr="005D0A97">
              <w:rPr>
                <w:rFonts w:ascii="Times New Roman" w:hAnsi="Times New Roman" w:cs="Times New Roman"/>
              </w:rPr>
              <w:t xml:space="preserve">je nadležna nacionalna organizacija za zaštitu bilja </w:t>
            </w:r>
            <w:proofErr w:type="gramStart"/>
            <w:r w:rsidRPr="005D0A97">
              <w:rPr>
                <w:rFonts w:ascii="Times New Roman" w:hAnsi="Times New Roman" w:cs="Times New Roman"/>
              </w:rPr>
              <w:t>u  zemlji</w:t>
            </w:r>
            <w:proofErr w:type="gramEnd"/>
            <w:r w:rsidRPr="005D0A97">
              <w:rPr>
                <w:rFonts w:ascii="Times New Roman" w:hAnsi="Times New Roman" w:cs="Times New Roman"/>
              </w:rPr>
              <w:t xml:space="preserve"> porijekla utvrdila </w:t>
            </w:r>
            <w:r w:rsidRPr="005D0A97">
              <w:rPr>
                <w:rFonts w:ascii="Times New Roman" w:hAnsi="Times New Roman" w:cs="Times New Roman"/>
                <w:color w:val="7030A0"/>
              </w:rPr>
              <w:t xml:space="preserve">da je slobodno od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w:t>
            </w:r>
            <w:r w:rsidRPr="005D0A97">
              <w:rPr>
                <w:rFonts w:ascii="Times New Roman" w:hAnsi="Times New Roman" w:cs="Times New Roman"/>
                <w:b/>
              </w:rPr>
              <w:t xml:space="preserve"> </w:t>
            </w:r>
            <w:r w:rsidRPr="005D0A97">
              <w:rPr>
                <w:rFonts w:ascii="Times New Roman" w:hAnsi="Times New Roman" w:cs="Times New Roman"/>
                <w:b/>
                <w:i/>
                <w:iCs/>
                <w:u w:val="single"/>
              </w:rPr>
              <w:t>aurantifolii</w:t>
            </w:r>
            <w:r w:rsidRPr="005D0A97">
              <w:rPr>
                <w:rFonts w:ascii="Times New Roman" w:hAnsi="Times New Roman" w:cs="Times New Roman"/>
                <w:i/>
                <w:iCs/>
              </w:rPr>
              <w:t xml:space="preserve"> </w:t>
            </w:r>
            <w:r w:rsidRPr="005D0A97">
              <w:rPr>
                <w:rFonts w:ascii="Times New Roman" w:hAnsi="Times New Roman" w:cs="Times New Roman"/>
              </w:rPr>
              <w:t>(Schaad et al.) Constantin et al.</w:t>
            </w:r>
            <w:r w:rsidR="005D0A97">
              <w:rPr>
                <w:rFonts w:ascii="Times New Roman" w:hAnsi="Times New Roman" w:cs="Times New Roman"/>
              </w:rPr>
              <w:t xml:space="preserve"> </w:t>
            </w:r>
            <w:r w:rsidRPr="005D0A97">
              <w:rPr>
                <w:rFonts w:ascii="Times New Roman" w:hAnsi="Times New Roman" w:cs="Times New Roman"/>
              </w:rPr>
              <w:t xml:space="preserve">i </w:t>
            </w:r>
            <w:r w:rsidRPr="005D0A97">
              <w:rPr>
                <w:rFonts w:ascii="Times New Roman" w:hAnsi="Times New Roman" w:cs="Times New Roman"/>
                <w:b/>
                <w:i/>
                <w:iCs/>
                <w:u w:val="single"/>
              </w:rPr>
              <w:t xml:space="preserve">Xanthomonas citri </w:t>
            </w:r>
            <w:r w:rsidRPr="005D0A97">
              <w:rPr>
                <w:rFonts w:ascii="Times New Roman" w:hAnsi="Times New Roman" w:cs="Times New Roman"/>
                <w:b/>
                <w:u w:val="single"/>
              </w:rPr>
              <w:t xml:space="preserve">pv. </w:t>
            </w:r>
            <w:r w:rsidRPr="005D0A97">
              <w:rPr>
                <w:rFonts w:ascii="Times New Roman" w:hAnsi="Times New Roman" w:cs="Times New Roman"/>
                <w:b/>
                <w:i/>
                <w:iCs/>
                <w:u w:val="single"/>
              </w:rPr>
              <w:t>citri</w:t>
            </w:r>
            <w:r w:rsidRPr="005D0A97">
              <w:rPr>
                <w:rFonts w:ascii="Times New Roman" w:hAnsi="Times New Roman" w:cs="Times New Roman"/>
              </w:rPr>
              <w:t xml:space="preserve"> (</w:t>
            </w:r>
            <w:proofErr w:type="gramStart"/>
            <w:r w:rsidRPr="005D0A97">
              <w:rPr>
                <w:rFonts w:ascii="Times New Roman" w:hAnsi="Times New Roman" w:cs="Times New Roman"/>
              </w:rPr>
              <w:t xml:space="preserve">Hasse)   </w:t>
            </w:r>
            <w:proofErr w:type="gramEnd"/>
            <w:r w:rsidRPr="005D0A97">
              <w:rPr>
                <w:rFonts w:ascii="Times New Roman" w:hAnsi="Times New Roman" w:cs="Times New Roman"/>
              </w:rPr>
              <w:t>Constantin et al., u skladu sa relevantnim</w:t>
            </w:r>
            <w:r w:rsidR="005D0A97">
              <w:rPr>
                <w:rFonts w:ascii="Times New Roman" w:hAnsi="Times New Roman" w:cs="Times New Roman"/>
              </w:rPr>
              <w:t xml:space="preserve"> </w:t>
            </w:r>
            <w:r w:rsidRPr="005D0A97">
              <w:rPr>
                <w:rFonts w:ascii="Times New Roman" w:hAnsi="Times New Roman" w:cs="Times New Roman"/>
              </w:rPr>
              <w:t>Međunarodnim standardima za fitosanitarne mjere, koje je navedeno u fitosertifikatu u rubrici „Dopunska izjava”,</w:t>
            </w:r>
          </w:p>
          <w:p w:rsidR="00FC6619" w:rsidRPr="009A3CBB" w:rsidRDefault="00FC6619" w:rsidP="005D0A97">
            <w:pPr>
              <w:jc w:val="both"/>
              <w:rPr>
                <w:rFonts w:ascii="Times New Roman" w:hAnsi="Times New Roman" w:cs="Times New Roman"/>
              </w:rPr>
            </w:pPr>
            <w:r w:rsidRPr="009A3CBB">
              <w:rPr>
                <w:rFonts w:ascii="Times New Roman" w:hAnsi="Times New Roman" w:cs="Times New Roman"/>
              </w:rPr>
              <w:t>ili</w:t>
            </w:r>
          </w:p>
          <w:p w:rsidR="005D0A97" w:rsidRPr="005D0A97" w:rsidRDefault="00FC6619" w:rsidP="005D0A97">
            <w:pPr>
              <w:pStyle w:val="ListParagraph"/>
              <w:numPr>
                <w:ilvl w:val="0"/>
                <w:numId w:val="16"/>
              </w:numPr>
              <w:jc w:val="both"/>
              <w:rPr>
                <w:rFonts w:ascii="Times New Roman" w:hAnsi="Times New Roman" w:cs="Times New Roman"/>
                <w:color w:val="0070C0"/>
              </w:rPr>
            </w:pPr>
            <w:r w:rsidRPr="005D0A97">
              <w:rPr>
                <w:rFonts w:ascii="Times New Roman" w:hAnsi="Times New Roman" w:cs="Times New Roman"/>
                <w:color w:val="0070C0"/>
              </w:rPr>
              <w:t xml:space="preserve">proizvodna jedinica i njena </w:t>
            </w:r>
            <w:proofErr w:type="gramStart"/>
            <w:r w:rsidRPr="005D0A97">
              <w:rPr>
                <w:rFonts w:ascii="Times New Roman" w:hAnsi="Times New Roman" w:cs="Times New Roman"/>
                <w:color w:val="0070C0"/>
              </w:rPr>
              <w:t>neposredna  okolina</w:t>
            </w:r>
            <w:proofErr w:type="gramEnd"/>
            <w:r w:rsidRPr="005D0A97">
              <w:rPr>
                <w:rFonts w:ascii="Times New Roman" w:hAnsi="Times New Roman" w:cs="Times New Roman"/>
                <w:color w:val="0070C0"/>
              </w:rPr>
              <w:t xml:space="preserve"> </w:t>
            </w:r>
            <w:r w:rsidRPr="005D0A97">
              <w:rPr>
                <w:rFonts w:ascii="Times New Roman" w:hAnsi="Times New Roman" w:cs="Times New Roman"/>
              </w:rPr>
              <w:t xml:space="preserve">podvrgnuti su </w:t>
            </w:r>
            <w:r w:rsidRPr="005D0A97">
              <w:rPr>
                <w:rFonts w:ascii="Times New Roman" w:hAnsi="Times New Roman" w:cs="Times New Roman"/>
                <w:color w:val="0070C0"/>
              </w:rPr>
              <w:t xml:space="preserve">odgovarajućem  postupcima tretiranja </w:t>
            </w:r>
            <w:r w:rsidRPr="005D0A97">
              <w:rPr>
                <w:rFonts w:ascii="Times New Roman" w:hAnsi="Times New Roman" w:cs="Times New Roman"/>
              </w:rPr>
              <w:t xml:space="preserve">i agrotehničkim mjerama protiv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aurantifolii</w:t>
            </w:r>
            <w:r w:rsidRPr="005D0A97">
              <w:rPr>
                <w:rFonts w:ascii="Times New Roman" w:hAnsi="Times New Roman" w:cs="Times New Roman"/>
              </w:rPr>
              <w:t xml:space="preserve"> (Schaad et al.) Constantin et    al. i   </w:t>
            </w:r>
            <w:r w:rsidRPr="005D0A97">
              <w:rPr>
                <w:rFonts w:ascii="Times New Roman" w:hAnsi="Times New Roman" w:cs="Times New Roman"/>
                <w:b/>
                <w:i/>
                <w:iCs/>
                <w:u w:val="single"/>
              </w:rPr>
              <w:t>Xanthomonas citri</w:t>
            </w:r>
            <w:r w:rsidRPr="005D0A97">
              <w:rPr>
                <w:rFonts w:ascii="Times New Roman" w:hAnsi="Times New Roman" w:cs="Times New Roman"/>
                <w:b/>
                <w:u w:val="single"/>
              </w:rPr>
              <w:t xml:space="preserve"> pv. </w:t>
            </w:r>
            <w:r w:rsidRPr="005D0A97">
              <w:rPr>
                <w:rFonts w:ascii="Times New Roman" w:hAnsi="Times New Roman" w:cs="Times New Roman"/>
                <w:b/>
                <w:i/>
                <w:iCs/>
                <w:u w:val="single"/>
              </w:rPr>
              <w:t>citri</w:t>
            </w:r>
            <w:r w:rsidRPr="005D0A97">
              <w:rPr>
                <w:rFonts w:ascii="Times New Roman" w:hAnsi="Times New Roman" w:cs="Times New Roman"/>
              </w:rPr>
              <w:t xml:space="preserve"> (Hasse) Constantin et al., i</w:t>
            </w:r>
            <w:r w:rsidR="005D0A97">
              <w:rPr>
                <w:rFonts w:ascii="Times New Roman" w:hAnsi="Times New Roman" w:cs="Times New Roman"/>
              </w:rPr>
              <w:t xml:space="preserve"> </w:t>
            </w:r>
            <w:r w:rsidRPr="005D0A97">
              <w:rPr>
                <w:rFonts w:ascii="Times New Roman" w:hAnsi="Times New Roman" w:cs="Times New Roman"/>
              </w:rPr>
              <w:t xml:space="preserve">plodovi su podvrgnuti postupku tretiranja  natrijum ortofenilfenatom ili nekom drugom efikasnom postupku tretiranja koji je naveden u fitosertifikatu, a   </w:t>
            </w:r>
            <w:r w:rsidRPr="005D0A97">
              <w:rPr>
                <w:rFonts w:ascii="Times New Roman" w:hAnsi="Times New Roman" w:cs="Times New Roman"/>
                <w:color w:val="0070C0"/>
              </w:rPr>
              <w:t>nadležna  nacionalna organizacija za zaštitu   bilja te treće zemlje unaprijed je pisanim putem obavijestila Evropsku Komisiju o  metodi tretiranja</w:t>
            </w:r>
            <w:r w:rsidRPr="005D0A97">
              <w:rPr>
                <w:rFonts w:ascii="Times New Roman" w:hAnsi="Times New Roman" w:cs="Times New Roman"/>
              </w:rPr>
              <w:t xml:space="preserve">, </w:t>
            </w:r>
          </w:p>
          <w:p w:rsidR="005D0A97" w:rsidRDefault="00FC6619" w:rsidP="005D0A97">
            <w:pPr>
              <w:pStyle w:val="ListParagraph"/>
              <w:jc w:val="both"/>
              <w:rPr>
                <w:rFonts w:ascii="Times New Roman" w:hAnsi="Times New Roman" w:cs="Times New Roman"/>
              </w:rPr>
            </w:pPr>
            <w:r w:rsidRPr="005D0A97">
              <w:rPr>
                <w:rFonts w:ascii="Times New Roman" w:hAnsi="Times New Roman" w:cs="Times New Roman"/>
              </w:rPr>
              <w:t>i</w:t>
            </w:r>
          </w:p>
          <w:p w:rsidR="0085445A" w:rsidRDefault="00FC6619" w:rsidP="0085445A">
            <w:pPr>
              <w:pStyle w:val="ListParagraph"/>
              <w:jc w:val="both"/>
              <w:rPr>
                <w:rFonts w:ascii="Times New Roman" w:hAnsi="Times New Roman" w:cs="Times New Roman"/>
                <w:color w:val="0070C0"/>
              </w:rPr>
            </w:pPr>
            <w:r w:rsidRPr="005D0A97">
              <w:rPr>
                <w:rFonts w:ascii="Times New Roman" w:hAnsi="Times New Roman" w:cs="Times New Roman"/>
                <w:color w:val="0070C0"/>
              </w:rPr>
              <w:t>slu</w:t>
            </w:r>
            <w:r w:rsidR="005D0A97">
              <w:rPr>
                <w:rFonts w:ascii="Times New Roman" w:hAnsi="Times New Roman" w:cs="Times New Roman"/>
                <w:color w:val="0070C0"/>
              </w:rPr>
              <w:t>ž</w:t>
            </w:r>
            <w:r w:rsidRPr="005D0A97">
              <w:rPr>
                <w:rFonts w:ascii="Times New Roman" w:hAnsi="Times New Roman" w:cs="Times New Roman"/>
                <w:color w:val="0070C0"/>
              </w:rPr>
              <w:t xml:space="preserve">benim inspekcijskim </w:t>
            </w:r>
            <w:r w:rsidRPr="00BF01F3">
              <w:rPr>
                <w:rFonts w:ascii="Times New Roman" w:hAnsi="Times New Roman" w:cs="Times New Roman"/>
                <w:color w:val="0070C0"/>
              </w:rPr>
              <w:t>pregledima</w:t>
            </w:r>
            <w:r w:rsidRPr="005D0A97">
              <w:rPr>
                <w:rFonts w:ascii="Times New Roman" w:hAnsi="Times New Roman" w:cs="Times New Roman"/>
                <w:color w:val="0070C0"/>
              </w:rPr>
              <w:t xml:space="preserve"> sprovedenima u odgovarajuće vrijeme </w:t>
            </w:r>
            <w:r w:rsidRPr="00BF01F3">
              <w:rPr>
                <w:rFonts w:ascii="Times New Roman" w:hAnsi="Times New Roman" w:cs="Times New Roman"/>
                <w:color w:val="0070C0"/>
              </w:rPr>
              <w:t xml:space="preserve">prije izvoza </w:t>
            </w:r>
            <w:r w:rsidRPr="005D0A97">
              <w:rPr>
                <w:rFonts w:ascii="Times New Roman" w:hAnsi="Times New Roman" w:cs="Times New Roman"/>
                <w:color w:val="0070C0"/>
              </w:rPr>
              <w:t xml:space="preserve">utvrđeno je da su plodovi </w:t>
            </w:r>
            <w:r w:rsidRPr="00BF01F3">
              <w:rPr>
                <w:rFonts w:ascii="Times New Roman" w:hAnsi="Times New Roman" w:cs="Times New Roman"/>
                <w:color w:val="0070C0"/>
              </w:rPr>
              <w:t>slobodni od simptoma</w:t>
            </w:r>
            <w:r w:rsidRPr="005D0A97">
              <w:rPr>
                <w:rFonts w:ascii="Times New Roman" w:hAnsi="Times New Roman" w:cs="Times New Roman"/>
                <w:color w:val="0070C0"/>
              </w:rPr>
              <w:t xml:space="preserve"> zaraze </w:t>
            </w:r>
            <w:proofErr w:type="gramStart"/>
            <w:r w:rsidRPr="005D0A97">
              <w:rPr>
                <w:rFonts w:ascii="Times New Roman" w:hAnsi="Times New Roman" w:cs="Times New Roman"/>
                <w:color w:val="0070C0"/>
              </w:rPr>
              <w:t>Xanthomonas  citri</w:t>
            </w:r>
            <w:proofErr w:type="gramEnd"/>
            <w:r w:rsidRPr="005D0A97">
              <w:rPr>
                <w:rFonts w:ascii="Times New Roman" w:hAnsi="Times New Roman" w:cs="Times New Roman"/>
                <w:color w:val="0070C0"/>
              </w:rPr>
              <w:t xml:space="preserve"> pv. aurantifolii (Schaad et al.) Constantin et al. i Xanthomonas citri pv. citri (Hasse) Constantin et al., </w:t>
            </w:r>
          </w:p>
          <w:p w:rsidR="0085445A" w:rsidRDefault="00FC6619" w:rsidP="0085445A">
            <w:pPr>
              <w:pStyle w:val="ListParagraph"/>
              <w:jc w:val="both"/>
              <w:rPr>
                <w:rFonts w:ascii="Times New Roman" w:hAnsi="Times New Roman" w:cs="Times New Roman"/>
              </w:rPr>
            </w:pPr>
            <w:r w:rsidRPr="009A3CBB">
              <w:rPr>
                <w:rFonts w:ascii="Times New Roman" w:hAnsi="Times New Roman" w:cs="Times New Roman"/>
              </w:rPr>
              <w:t>i</w:t>
            </w:r>
          </w:p>
          <w:p w:rsidR="0085445A" w:rsidRDefault="00FC6619" w:rsidP="0085445A">
            <w:pPr>
              <w:pStyle w:val="ListParagraph"/>
              <w:jc w:val="both"/>
              <w:rPr>
                <w:rFonts w:ascii="Times New Roman" w:hAnsi="Times New Roman" w:cs="Times New Roman"/>
                <w:color w:val="0070C0"/>
              </w:rPr>
            </w:pPr>
            <w:r w:rsidRPr="00BF01F3">
              <w:rPr>
                <w:rFonts w:ascii="Times New Roman" w:hAnsi="Times New Roman" w:cs="Times New Roman"/>
                <w:color w:val="0070C0"/>
              </w:rPr>
              <w:t>u fitosertifikatu su navedene informacije o sljedivosti</w:t>
            </w:r>
          </w:p>
          <w:p w:rsidR="00FC6619" w:rsidRPr="0085445A" w:rsidRDefault="00FC6619" w:rsidP="0085445A">
            <w:pPr>
              <w:jc w:val="both"/>
              <w:rPr>
                <w:rFonts w:ascii="Times New Roman" w:hAnsi="Times New Roman" w:cs="Times New Roman"/>
                <w:color w:val="0070C0"/>
              </w:rPr>
            </w:pPr>
            <w:r w:rsidRPr="0085445A">
              <w:rPr>
                <w:rFonts w:ascii="Times New Roman" w:hAnsi="Times New Roman" w:cs="Times New Roman"/>
              </w:rPr>
              <w:t>ili</w:t>
            </w:r>
          </w:p>
          <w:p w:rsidR="0085445A" w:rsidRPr="0085445A" w:rsidRDefault="00FC6619" w:rsidP="005D0A97">
            <w:pPr>
              <w:pStyle w:val="ListParagraph"/>
              <w:numPr>
                <w:ilvl w:val="0"/>
                <w:numId w:val="16"/>
              </w:numPr>
              <w:jc w:val="both"/>
              <w:rPr>
                <w:rFonts w:ascii="Times New Roman" w:hAnsi="Times New Roman" w:cs="Times New Roman"/>
                <w:color w:val="984806" w:themeColor="accent6" w:themeShade="80"/>
              </w:rPr>
            </w:pPr>
            <w:r w:rsidRPr="0085445A">
              <w:rPr>
                <w:rFonts w:ascii="Times New Roman" w:hAnsi="Times New Roman" w:cs="Times New Roman"/>
                <w:color w:val="984806" w:themeColor="accent6" w:themeShade="80"/>
              </w:rPr>
              <w:t>za plodove namijenjene za industrijsku preradu</w:t>
            </w:r>
            <w:r w:rsidRPr="0085445A">
              <w:rPr>
                <w:rFonts w:ascii="Times New Roman" w:hAnsi="Times New Roman" w:cs="Times New Roman"/>
              </w:rPr>
              <w:t xml:space="preserve">, službenim inspekcijskim   pregledima sprovedenim prije izvoza utvrđeno je da su plodovi slobodni od    simptoma zaraze </w:t>
            </w:r>
            <w:r w:rsidRPr="0085445A">
              <w:rPr>
                <w:rFonts w:ascii="Times New Roman" w:hAnsi="Times New Roman" w:cs="Times New Roman"/>
                <w:i/>
              </w:rPr>
              <w:t>Xanthomonas citri</w:t>
            </w:r>
            <w:r w:rsidRPr="0085445A">
              <w:rPr>
                <w:rFonts w:ascii="Times New Roman" w:hAnsi="Times New Roman" w:cs="Times New Roman"/>
              </w:rPr>
              <w:t xml:space="preserve"> pv. </w:t>
            </w:r>
            <w:r w:rsidRPr="0085445A">
              <w:rPr>
                <w:rFonts w:ascii="Times New Roman" w:hAnsi="Times New Roman" w:cs="Times New Roman"/>
                <w:i/>
              </w:rPr>
              <w:t>aurantifolii</w:t>
            </w:r>
            <w:r w:rsidRPr="0085445A">
              <w:rPr>
                <w:rFonts w:ascii="Times New Roman" w:hAnsi="Times New Roman" w:cs="Times New Roman"/>
              </w:rPr>
              <w:t xml:space="preserve"> (Schaad et al.) Constantin et al. i </w:t>
            </w:r>
            <w:r w:rsidRPr="0085445A">
              <w:rPr>
                <w:rFonts w:ascii="Times New Roman" w:hAnsi="Times New Roman" w:cs="Times New Roman"/>
                <w:i/>
              </w:rPr>
              <w:t>Xanthomonas citri</w:t>
            </w:r>
            <w:r w:rsidRPr="0085445A">
              <w:rPr>
                <w:rFonts w:ascii="Times New Roman" w:hAnsi="Times New Roman" w:cs="Times New Roman"/>
              </w:rPr>
              <w:t xml:space="preserve"> pv.</w:t>
            </w:r>
            <w:r w:rsidRPr="0085445A">
              <w:rPr>
                <w:rFonts w:ascii="Times New Roman" w:hAnsi="Times New Roman" w:cs="Times New Roman"/>
                <w:i/>
              </w:rPr>
              <w:t xml:space="preserve"> citri</w:t>
            </w:r>
            <w:r w:rsidRPr="0085445A">
              <w:rPr>
                <w:rFonts w:ascii="Times New Roman" w:hAnsi="Times New Roman" w:cs="Times New Roman"/>
              </w:rPr>
              <w:t xml:space="preserve"> (Hasse)</w:t>
            </w:r>
            <w:r w:rsidR="0085445A">
              <w:rPr>
                <w:rFonts w:ascii="Times New Roman" w:hAnsi="Times New Roman" w:cs="Times New Roman"/>
              </w:rPr>
              <w:t xml:space="preserve"> </w:t>
            </w:r>
            <w:r w:rsidRPr="0085445A">
              <w:rPr>
                <w:rFonts w:ascii="Times New Roman" w:hAnsi="Times New Roman" w:cs="Times New Roman"/>
              </w:rPr>
              <w:t xml:space="preserve">Constantin et al., </w:t>
            </w:r>
          </w:p>
          <w:p w:rsidR="0085445A" w:rsidRDefault="00FC6619" w:rsidP="0085445A">
            <w:pPr>
              <w:pStyle w:val="ListParagraph"/>
              <w:jc w:val="both"/>
              <w:rPr>
                <w:rFonts w:ascii="Times New Roman" w:hAnsi="Times New Roman" w:cs="Times New Roman"/>
              </w:rPr>
            </w:pPr>
            <w:r w:rsidRPr="0085445A">
              <w:rPr>
                <w:rFonts w:ascii="Times New Roman" w:hAnsi="Times New Roman" w:cs="Times New Roman"/>
              </w:rPr>
              <w:t>i</w:t>
            </w:r>
          </w:p>
          <w:p w:rsidR="0085445A" w:rsidRDefault="00FC6619" w:rsidP="0085445A">
            <w:pPr>
              <w:pStyle w:val="ListParagraph"/>
              <w:jc w:val="both"/>
              <w:rPr>
                <w:rFonts w:ascii="Times New Roman" w:hAnsi="Times New Roman" w:cs="Times New Roman"/>
              </w:rPr>
            </w:pPr>
            <w:r w:rsidRPr="009A3CBB">
              <w:rPr>
                <w:rFonts w:ascii="Times New Roman" w:hAnsi="Times New Roman" w:cs="Times New Roman"/>
              </w:rPr>
              <w:t xml:space="preserve">proizvodna jedinica i njezina neposredna </w:t>
            </w:r>
            <w:r w:rsidR="0085445A">
              <w:rPr>
                <w:rFonts w:ascii="Times New Roman" w:hAnsi="Times New Roman" w:cs="Times New Roman"/>
              </w:rPr>
              <w:t>okolina</w:t>
            </w:r>
            <w:r>
              <w:rPr>
                <w:rFonts w:ascii="Times New Roman" w:hAnsi="Times New Roman" w:cs="Times New Roman"/>
              </w:rPr>
              <w:t xml:space="preserve"> </w:t>
            </w:r>
            <w:r w:rsidRPr="009A3CBB">
              <w:rPr>
                <w:rFonts w:ascii="Times New Roman" w:hAnsi="Times New Roman" w:cs="Times New Roman"/>
              </w:rPr>
              <w:t>podvrgnuti su odgovarajućim postupcima tretiranja i agrotehničkim</w:t>
            </w:r>
            <w:r w:rsidR="0085445A">
              <w:rPr>
                <w:rFonts w:ascii="Times New Roman" w:hAnsi="Times New Roman" w:cs="Times New Roman"/>
              </w:rPr>
              <w:t xml:space="preserve"> </w:t>
            </w:r>
            <w:r w:rsidRPr="009A3CBB">
              <w:rPr>
                <w:rFonts w:ascii="Times New Roman" w:hAnsi="Times New Roman" w:cs="Times New Roman"/>
              </w:rPr>
              <w:t xml:space="preserve">mjerama protiv </w:t>
            </w:r>
            <w:r w:rsidRPr="00152B11">
              <w:rPr>
                <w:rFonts w:ascii="Times New Roman" w:hAnsi="Times New Roman" w:cs="Times New Roman"/>
                <w:i/>
              </w:rPr>
              <w:t>Xanthomonas citri</w:t>
            </w:r>
            <w:r w:rsidRPr="009A3CBB">
              <w:rPr>
                <w:rFonts w:ascii="Times New Roman" w:hAnsi="Times New Roman" w:cs="Times New Roman"/>
              </w:rPr>
              <w:t xml:space="preserve"> pv. </w:t>
            </w:r>
            <w:r w:rsidRPr="00152B11">
              <w:rPr>
                <w:rFonts w:ascii="Times New Roman" w:hAnsi="Times New Roman" w:cs="Times New Roman"/>
                <w:i/>
              </w:rPr>
              <w:t>aurantifolii</w:t>
            </w:r>
            <w:r w:rsidRPr="009A3CBB">
              <w:rPr>
                <w:rFonts w:ascii="Times New Roman" w:hAnsi="Times New Roman" w:cs="Times New Roman"/>
              </w:rPr>
              <w:t xml:space="preserve"> (Schaad et al.) Constantin et al. i </w:t>
            </w:r>
            <w:r w:rsidRPr="00152B11">
              <w:rPr>
                <w:rFonts w:ascii="Times New Roman" w:hAnsi="Times New Roman" w:cs="Times New Roman"/>
                <w:i/>
              </w:rPr>
              <w:t>Xanthomonas citri</w:t>
            </w:r>
            <w:r w:rsidRPr="009A3CBB">
              <w:rPr>
                <w:rFonts w:ascii="Times New Roman" w:hAnsi="Times New Roman" w:cs="Times New Roman"/>
              </w:rPr>
              <w:t xml:space="preserve"> pv. </w:t>
            </w:r>
            <w:r w:rsidRPr="00152B11">
              <w:rPr>
                <w:rFonts w:ascii="Times New Roman" w:hAnsi="Times New Roman" w:cs="Times New Roman"/>
                <w:i/>
              </w:rPr>
              <w:t>citri</w:t>
            </w:r>
            <w:r w:rsidRPr="009A3CBB">
              <w:rPr>
                <w:rFonts w:ascii="Times New Roman" w:hAnsi="Times New Roman" w:cs="Times New Roman"/>
              </w:rPr>
              <w:t xml:space="preserve"> (Hasse) Constantin et al., </w:t>
            </w:r>
          </w:p>
          <w:p w:rsidR="0085445A" w:rsidRDefault="00FC6619" w:rsidP="0085445A">
            <w:pPr>
              <w:pStyle w:val="ListParagraph"/>
              <w:jc w:val="both"/>
              <w:rPr>
                <w:rFonts w:ascii="Times New Roman" w:hAnsi="Times New Roman" w:cs="Times New Roman"/>
              </w:rPr>
            </w:pPr>
            <w:r w:rsidRPr="009A3CBB">
              <w:rPr>
                <w:rFonts w:ascii="Times New Roman" w:hAnsi="Times New Roman" w:cs="Times New Roman"/>
              </w:rPr>
              <w:t>i</w:t>
            </w:r>
          </w:p>
          <w:p w:rsidR="0085445A" w:rsidRDefault="00FC6619" w:rsidP="0085445A">
            <w:pPr>
              <w:pStyle w:val="ListParagraph"/>
              <w:jc w:val="both"/>
              <w:rPr>
                <w:rFonts w:ascii="Times New Roman" w:hAnsi="Times New Roman" w:cs="Times New Roman"/>
              </w:rPr>
            </w:pPr>
            <w:r w:rsidRPr="009A3CBB">
              <w:rPr>
                <w:rFonts w:ascii="Times New Roman" w:hAnsi="Times New Roman" w:cs="Times New Roman"/>
              </w:rPr>
              <w:t>premještanje, skladištenje i prerada</w:t>
            </w:r>
            <w:r w:rsidR="0085445A">
              <w:rPr>
                <w:rFonts w:ascii="Times New Roman" w:hAnsi="Times New Roman" w:cs="Times New Roman"/>
              </w:rPr>
              <w:t xml:space="preserve"> </w:t>
            </w:r>
            <w:r>
              <w:rPr>
                <w:rFonts w:ascii="Times New Roman" w:hAnsi="Times New Roman" w:cs="Times New Roman"/>
              </w:rPr>
              <w:t xml:space="preserve">odvijaju se u </w:t>
            </w:r>
            <w:r w:rsidRPr="009A3CBB">
              <w:rPr>
                <w:rFonts w:ascii="Times New Roman" w:hAnsi="Times New Roman" w:cs="Times New Roman"/>
              </w:rPr>
              <w:t xml:space="preserve">odobrenim uslovima </w:t>
            </w:r>
          </w:p>
          <w:p w:rsidR="0085445A" w:rsidRDefault="00FC6619" w:rsidP="0085445A">
            <w:pPr>
              <w:pStyle w:val="ListParagraph"/>
              <w:jc w:val="both"/>
              <w:rPr>
                <w:rFonts w:ascii="Times New Roman" w:hAnsi="Times New Roman" w:cs="Times New Roman"/>
              </w:rPr>
            </w:pPr>
            <w:r w:rsidRPr="009A3CBB">
              <w:rPr>
                <w:rFonts w:ascii="Times New Roman" w:hAnsi="Times New Roman" w:cs="Times New Roman"/>
              </w:rPr>
              <w:t>i</w:t>
            </w:r>
          </w:p>
          <w:p w:rsidR="00FC6619" w:rsidRPr="0085445A" w:rsidRDefault="00FC6619" w:rsidP="0085445A">
            <w:pPr>
              <w:pStyle w:val="ListParagraph"/>
              <w:jc w:val="both"/>
              <w:rPr>
                <w:rFonts w:ascii="Times New Roman" w:hAnsi="Times New Roman" w:cs="Times New Roman"/>
                <w:color w:val="984806" w:themeColor="accent6" w:themeShade="80"/>
              </w:rPr>
            </w:pPr>
            <w:r w:rsidRPr="009A3CBB">
              <w:rPr>
                <w:rFonts w:ascii="Times New Roman" w:hAnsi="Times New Roman" w:cs="Times New Roman"/>
              </w:rPr>
              <w:t>plodovi su se prevozili u pojedinačnim paketima koji nose oznaku koja sadr</w:t>
            </w:r>
            <w:r>
              <w:rPr>
                <w:rFonts w:ascii="Times New Roman" w:hAnsi="Times New Roman" w:cs="Times New Roman"/>
              </w:rPr>
              <w:t>ž</w:t>
            </w:r>
            <w:r w:rsidRPr="009A3CBB">
              <w:rPr>
                <w:rFonts w:ascii="Times New Roman" w:hAnsi="Times New Roman" w:cs="Times New Roman"/>
              </w:rPr>
              <w:t>i kôd</w:t>
            </w:r>
            <w:r w:rsidR="0085445A">
              <w:rPr>
                <w:rFonts w:ascii="Times New Roman" w:hAnsi="Times New Roman" w:cs="Times New Roman"/>
              </w:rPr>
              <w:t xml:space="preserve"> </w:t>
            </w:r>
            <w:r w:rsidRPr="009A3CBB">
              <w:rPr>
                <w:rFonts w:ascii="Times New Roman" w:hAnsi="Times New Roman" w:cs="Times New Roman"/>
              </w:rPr>
              <w:t xml:space="preserve">sljedivosti i naznaku da su plodovi </w:t>
            </w:r>
            <w:r>
              <w:rPr>
                <w:rFonts w:ascii="Times New Roman" w:hAnsi="Times New Roman" w:cs="Times New Roman"/>
              </w:rPr>
              <w:t xml:space="preserve">  </w:t>
            </w:r>
            <w:r w:rsidRPr="009A3CBB">
              <w:rPr>
                <w:rFonts w:ascii="Times New Roman" w:hAnsi="Times New Roman" w:cs="Times New Roman"/>
              </w:rPr>
              <w:t>namijenjeni za industrijsku preradu</w:t>
            </w:r>
            <w:r w:rsidR="0085445A">
              <w:rPr>
                <w:rFonts w:ascii="Times New Roman" w:hAnsi="Times New Roman" w:cs="Times New Roman"/>
              </w:rPr>
              <w:t xml:space="preserve"> </w:t>
            </w:r>
            <w:r w:rsidRPr="009A3CBB">
              <w:rPr>
                <w:rFonts w:ascii="Times New Roman" w:hAnsi="Times New Roman" w:cs="Times New Roman"/>
              </w:rPr>
              <w:t>i</w:t>
            </w:r>
            <w:r w:rsidR="0085445A">
              <w:rPr>
                <w:rFonts w:ascii="Times New Roman" w:hAnsi="Times New Roman" w:cs="Times New Roman"/>
              </w:rPr>
              <w:t xml:space="preserve"> </w:t>
            </w:r>
            <w:r w:rsidRPr="009A3CBB">
              <w:rPr>
                <w:rFonts w:ascii="Times New Roman" w:hAnsi="Times New Roman" w:cs="Times New Roman"/>
              </w:rPr>
              <w:t xml:space="preserve">u fitosertifikatu su navedene informacije o </w:t>
            </w:r>
            <w:r>
              <w:rPr>
                <w:rFonts w:ascii="Times New Roman" w:hAnsi="Times New Roman" w:cs="Times New Roman"/>
              </w:rPr>
              <w:t xml:space="preserve">  </w:t>
            </w:r>
            <w:r w:rsidRPr="009A3CBB">
              <w:rPr>
                <w:rFonts w:ascii="Times New Roman" w:hAnsi="Times New Roman" w:cs="Times New Roman"/>
              </w:rPr>
              <w:t>sljedivosti</w:t>
            </w:r>
            <w:r>
              <w:rPr>
                <w:rFonts w:ascii="Times New Roman" w:hAnsi="Times New Roman" w:cs="Times New Roman"/>
              </w:rPr>
              <w:t>.</w:t>
            </w:r>
          </w:p>
        </w:tc>
      </w:tr>
      <w:tr w:rsidR="00FC6619" w:rsidRPr="009A3CBB" w:rsidTr="0085445A">
        <w:tc>
          <w:tcPr>
            <w:tcW w:w="299"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59.</w:t>
            </w: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w:t>
            </w:r>
            <w:r w:rsidRPr="009A3CBB">
              <w:rPr>
                <w:rFonts w:ascii="Times New Roman" w:hAnsi="Times New Roman" w:cs="Times New Roman"/>
                <w:i/>
                <w:iCs/>
              </w:rPr>
              <w:t xml:space="preserve">Citrus </w:t>
            </w:r>
            <w:r w:rsidRPr="009A3CBB">
              <w:rPr>
                <w:rFonts w:ascii="Times New Roman" w:hAnsi="Times New Roman" w:cs="Times New Roman"/>
              </w:rPr>
              <w:t xml:space="preserve">L., </w:t>
            </w:r>
          </w:p>
          <w:p w:rsidR="00FC6619" w:rsidRPr="009A3CBB" w:rsidRDefault="00FC6619" w:rsidP="00FC6619">
            <w:pPr>
              <w:rPr>
                <w:rFonts w:ascii="Times New Roman" w:hAnsi="Times New Roman" w:cs="Times New Roman"/>
              </w:rPr>
            </w:pPr>
            <w:r w:rsidRPr="009A3CBB">
              <w:rPr>
                <w:rFonts w:ascii="Times New Roman" w:hAnsi="Times New Roman" w:cs="Times New Roman"/>
                <w:i/>
                <w:iCs/>
              </w:rPr>
              <w:t>Fort unella</w:t>
            </w:r>
            <w:r w:rsidRPr="009A3CBB">
              <w:rPr>
                <w:rFonts w:ascii="Times New Roman" w:hAnsi="Times New Roman" w:cs="Times New Roman"/>
              </w:rPr>
              <w:t xml:space="preserve"> Swingle i </w:t>
            </w:r>
            <w:r w:rsidRPr="009A3CBB">
              <w:rPr>
                <w:rFonts w:ascii="Times New Roman" w:hAnsi="Times New Roman" w:cs="Times New Roman"/>
                <w:i/>
                <w:iCs/>
              </w:rPr>
              <w:t>Poncirus</w:t>
            </w:r>
            <w:r w:rsidRPr="009A3CBB">
              <w:rPr>
                <w:rFonts w:ascii="Times New Roman" w:hAnsi="Times New Roman" w:cs="Times New Roman"/>
              </w:rPr>
              <w:t xml:space="preserve"> Raf., te njihovih hibrida</w:t>
            </w:r>
          </w:p>
          <w:p w:rsidR="00FC6619" w:rsidRPr="009A3CBB" w:rsidRDefault="00FC6619" w:rsidP="00FC6619">
            <w:pPr>
              <w:rPr>
                <w:rFonts w:ascii="Times New Roman" w:hAnsi="Times New Roman" w:cs="Times New Roman"/>
                <w:lang w:val="sr-Latn-ME"/>
              </w:rPr>
            </w:pPr>
          </w:p>
        </w:tc>
        <w:tc>
          <w:tcPr>
            <w:tcW w:w="924"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0805 10 22</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0805 10 24</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0805 10 28</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10 80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90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22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29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40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90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90 00</w:t>
            </w:r>
          </w:p>
        </w:tc>
        <w:tc>
          <w:tcPr>
            <w:tcW w:w="602"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Treće zemlje</w:t>
            </w:r>
          </w:p>
          <w:p w:rsidR="00FC6619" w:rsidRPr="009A3CBB" w:rsidRDefault="00FC6619" w:rsidP="00FC6619">
            <w:pPr>
              <w:rPr>
                <w:rFonts w:ascii="Times New Roman" w:hAnsi="Times New Roman" w:cs="Times New Roman"/>
              </w:rPr>
            </w:pPr>
          </w:p>
        </w:tc>
        <w:tc>
          <w:tcPr>
            <w:tcW w:w="1870" w:type="pct"/>
          </w:tcPr>
          <w:p w:rsidR="00FC6619" w:rsidRPr="009A3CBB" w:rsidRDefault="00FC6619" w:rsidP="00FC6619">
            <w:pPr>
              <w:jc w:val="both"/>
              <w:rPr>
                <w:rFonts w:ascii="Times New Roman" w:hAnsi="Times New Roman" w:cs="Times New Roman"/>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bena izjava da:</w:t>
            </w:r>
          </w:p>
          <w:p w:rsidR="00FC6619" w:rsidRPr="003267FB" w:rsidRDefault="00FC6619" w:rsidP="00FC6619">
            <w:pPr>
              <w:pStyle w:val="ListParagraph"/>
              <w:numPr>
                <w:ilvl w:val="0"/>
                <w:numId w:val="14"/>
              </w:numPr>
              <w:tabs>
                <w:tab w:val="left" w:pos="421"/>
              </w:tabs>
              <w:jc w:val="both"/>
              <w:rPr>
                <w:rFonts w:ascii="Times New Roman" w:hAnsi="Times New Roman" w:cs="Times New Roman"/>
              </w:rPr>
            </w:pPr>
            <w:r w:rsidRPr="003267FB">
              <w:rPr>
                <w:rFonts w:ascii="Times New Roman" w:hAnsi="Times New Roman" w:cs="Times New Roman"/>
                <w:color w:val="FF0000"/>
              </w:rPr>
              <w:t xml:space="preserve">plodovi potiču iz zemlje </w:t>
            </w:r>
            <w:r w:rsidRPr="003267FB">
              <w:rPr>
                <w:rFonts w:ascii="Times New Roman" w:hAnsi="Times New Roman" w:cs="Times New Roman"/>
              </w:rPr>
              <w:t xml:space="preserve">za koju je </w:t>
            </w:r>
          </w:p>
          <w:p w:rsidR="00FC6619" w:rsidRPr="00646179" w:rsidRDefault="00FC6619" w:rsidP="00FC6619">
            <w:pPr>
              <w:pStyle w:val="ListParagraph"/>
              <w:tabs>
                <w:tab w:val="left" w:pos="421"/>
              </w:tabs>
              <w:ind w:left="795"/>
              <w:jc w:val="both"/>
              <w:rPr>
                <w:rFonts w:ascii="Times New Roman" w:hAnsi="Times New Roman" w:cs="Times New Roman"/>
                <w:color w:val="FF0000"/>
              </w:rPr>
            </w:pPr>
            <w:r w:rsidRPr="003267FB">
              <w:rPr>
                <w:rFonts w:ascii="Times New Roman" w:hAnsi="Times New Roman" w:cs="Times New Roman"/>
                <w:color w:val="FF0000"/>
              </w:rPr>
              <w:t>potvrđ</w:t>
            </w:r>
            <w:r>
              <w:rPr>
                <w:rFonts w:ascii="Times New Roman" w:hAnsi="Times New Roman" w:cs="Times New Roman"/>
                <w:color w:val="FF0000"/>
              </w:rPr>
              <w:t xml:space="preserve">eno da je </w:t>
            </w:r>
            <w:r w:rsidRPr="00646179">
              <w:rPr>
                <w:rFonts w:ascii="Times New Roman" w:hAnsi="Times New Roman" w:cs="Times New Roman"/>
                <w:color w:val="FF0000"/>
              </w:rPr>
              <w:t>slobodna od</w:t>
            </w:r>
            <w:r w:rsidRPr="009A3CBB">
              <w:rPr>
                <w:rFonts w:ascii="Times New Roman" w:hAnsi="Times New Roman" w:cs="Times New Roman"/>
              </w:rPr>
              <w:t xml:space="preserve"> </w:t>
            </w:r>
            <w:r w:rsidRPr="00646179">
              <w:rPr>
                <w:rFonts w:ascii="Times New Roman" w:hAnsi="Times New Roman" w:cs="Times New Roman"/>
                <w:b/>
                <w:i/>
                <w:iCs/>
                <w:u w:val="single"/>
              </w:rPr>
              <w:t>Pseudocercospora angolensis</w:t>
            </w:r>
            <w:r w:rsidRPr="009A3CBB">
              <w:rPr>
                <w:rFonts w:ascii="Times New Roman" w:hAnsi="Times New Roman" w:cs="Times New Roman"/>
              </w:rPr>
              <w:t xml:space="preserve"> (T. Carvalho &amp; O. Mendes) Crous &amp; U. Braun, u skladu sa relevantnim Me</w:t>
            </w:r>
            <w:r>
              <w:rPr>
                <w:rFonts w:ascii="Times New Roman" w:hAnsi="Times New Roman" w:cs="Times New Roman"/>
              </w:rPr>
              <w:t>đ</w:t>
            </w:r>
            <w:r w:rsidRPr="009A3CBB">
              <w:rPr>
                <w:rFonts w:ascii="Times New Roman" w:hAnsi="Times New Roman" w:cs="Times New Roman"/>
              </w:rPr>
              <w:t xml:space="preserve">unarodnim standardima za fitosanitarne mjere, a </w:t>
            </w:r>
            <w:r w:rsidRPr="00646179">
              <w:rPr>
                <w:rFonts w:ascii="Times New Roman" w:hAnsi="Times New Roman" w:cs="Times New Roman"/>
                <w:color w:val="FF0000"/>
              </w:rPr>
              <w:t>nadležna nacionalna organizacija za zaštitu bilja te treće zemlje unaprijed je pisanim putem obavijestila Evropsku Komisiju o statusu te zemlje,</w:t>
            </w:r>
          </w:p>
          <w:p w:rsidR="00FC6619" w:rsidRPr="009A3CBB" w:rsidRDefault="00FC6619" w:rsidP="00FC6619">
            <w:pPr>
              <w:ind w:left="720"/>
              <w:jc w:val="both"/>
              <w:rPr>
                <w:rFonts w:ascii="Times New Roman" w:hAnsi="Times New Roman" w:cs="Times New Roman"/>
              </w:rPr>
            </w:pPr>
            <w:r w:rsidRPr="009A3CBB">
              <w:rPr>
                <w:rFonts w:ascii="Times New Roman" w:hAnsi="Times New Roman" w:cs="Times New Roman"/>
              </w:rPr>
              <w:t>ili</w:t>
            </w:r>
          </w:p>
          <w:p w:rsidR="00FC6619" w:rsidRPr="009A3CBB" w:rsidRDefault="00FC6619" w:rsidP="00FC6619">
            <w:pPr>
              <w:ind w:left="720" w:hanging="284"/>
              <w:jc w:val="both"/>
              <w:rPr>
                <w:rFonts w:ascii="Times New Roman" w:hAnsi="Times New Roman" w:cs="Times New Roman"/>
              </w:rPr>
            </w:pPr>
            <w:r w:rsidRPr="009A3CBB">
              <w:rPr>
                <w:rFonts w:ascii="Times New Roman" w:hAnsi="Times New Roman" w:cs="Times New Roman"/>
              </w:rPr>
              <w:t xml:space="preserve">(b) </w:t>
            </w:r>
            <w:r w:rsidRPr="00646179">
              <w:rPr>
                <w:rFonts w:ascii="Times New Roman" w:hAnsi="Times New Roman" w:cs="Times New Roman"/>
                <w:color w:val="00B050"/>
              </w:rPr>
              <w:t xml:space="preserve">plodovi potiču sa područja </w:t>
            </w:r>
            <w:r w:rsidRPr="009A3CBB">
              <w:rPr>
                <w:rFonts w:ascii="Times New Roman" w:hAnsi="Times New Roman" w:cs="Times New Roman"/>
              </w:rPr>
              <w:t xml:space="preserve">za koje je </w:t>
            </w:r>
            <w:r w:rsidRPr="00646179">
              <w:rPr>
                <w:rFonts w:ascii="Times New Roman" w:hAnsi="Times New Roman" w:cs="Times New Roman"/>
                <w:color w:val="00B050"/>
              </w:rPr>
              <w:t>potvrđeno da je slobodno od</w:t>
            </w:r>
            <w:r w:rsidRPr="009A3CBB">
              <w:rPr>
                <w:rFonts w:ascii="Times New Roman" w:hAnsi="Times New Roman" w:cs="Times New Roman"/>
              </w:rPr>
              <w:t xml:space="preserve"> </w:t>
            </w:r>
            <w:r w:rsidRPr="00646179">
              <w:rPr>
                <w:rFonts w:ascii="Times New Roman" w:hAnsi="Times New Roman" w:cs="Times New Roman"/>
                <w:b/>
                <w:i/>
                <w:iCs/>
                <w:u w:val="single"/>
              </w:rPr>
              <w:t>Pseudocercospora angolensis</w:t>
            </w:r>
            <w:r w:rsidRPr="009A3CBB">
              <w:rPr>
                <w:rFonts w:ascii="Times New Roman" w:hAnsi="Times New Roman" w:cs="Times New Roman"/>
              </w:rPr>
              <w:t xml:space="preserve"> (T. Carvalho &amp; O. Mendes) Crous &amp; U. Braun, u skladu sa relevantnim Me</w:t>
            </w:r>
            <w:r>
              <w:rPr>
                <w:rFonts w:ascii="Times New Roman" w:hAnsi="Times New Roman" w:cs="Times New Roman"/>
              </w:rPr>
              <w:t>đ</w:t>
            </w:r>
            <w:r w:rsidRPr="009A3CBB">
              <w:rPr>
                <w:rFonts w:ascii="Times New Roman" w:hAnsi="Times New Roman" w:cs="Times New Roman"/>
              </w:rPr>
              <w:t xml:space="preserve">unarodnim standardima za fitosanitarne mjere, koje je navedeno u fitosertifikatu u rubrici „Dopunska izjava, a </w:t>
            </w:r>
            <w:r w:rsidRPr="00646179">
              <w:rPr>
                <w:rFonts w:ascii="Times New Roman" w:hAnsi="Times New Roman" w:cs="Times New Roman"/>
                <w:color w:val="00B050"/>
              </w:rPr>
              <w:t>nadležna nacionalna organizacija za zaštitu bilja te treće zemlje unaprijed je pisanim putem obavijestila Evropsku Komisiju o statusu tog područja</w:t>
            </w:r>
            <w:r w:rsidRPr="009A3CBB">
              <w:rPr>
                <w:rFonts w:ascii="Times New Roman" w:hAnsi="Times New Roman" w:cs="Times New Roman"/>
              </w:rPr>
              <w:t>,</w:t>
            </w:r>
          </w:p>
          <w:p w:rsidR="00FC6619" w:rsidRPr="009A3CBB" w:rsidRDefault="00FC6619" w:rsidP="00FC6619">
            <w:pPr>
              <w:ind w:left="720"/>
              <w:jc w:val="both"/>
              <w:rPr>
                <w:rFonts w:ascii="Times New Roman" w:hAnsi="Times New Roman" w:cs="Times New Roman"/>
              </w:rPr>
            </w:pPr>
            <w:r w:rsidRPr="009A3CBB">
              <w:rPr>
                <w:rFonts w:ascii="Times New Roman" w:hAnsi="Times New Roman" w:cs="Times New Roman"/>
              </w:rPr>
              <w:t>ili</w:t>
            </w:r>
          </w:p>
          <w:p w:rsidR="00FC6619" w:rsidRPr="009A3CBB" w:rsidRDefault="00FC6619" w:rsidP="00FC6619">
            <w:pPr>
              <w:ind w:left="720" w:hanging="284"/>
              <w:jc w:val="both"/>
              <w:rPr>
                <w:rFonts w:ascii="Times New Roman" w:hAnsi="Times New Roman" w:cs="Times New Roman"/>
              </w:rPr>
            </w:pPr>
            <w:r w:rsidRPr="009A3CBB">
              <w:rPr>
                <w:rFonts w:ascii="Times New Roman" w:hAnsi="Times New Roman" w:cs="Times New Roman"/>
              </w:rPr>
              <w:t xml:space="preserve">(c) </w:t>
            </w:r>
            <w:r w:rsidRPr="00646179">
              <w:rPr>
                <w:rFonts w:ascii="Times New Roman" w:hAnsi="Times New Roman" w:cs="Times New Roman"/>
                <w:color w:val="7030A0"/>
              </w:rPr>
              <w:t xml:space="preserve">u proizvodnoj jedinici i u njenoj neposrednoj okolini </w:t>
            </w:r>
          </w:p>
          <w:p w:rsidR="00FC6619" w:rsidRPr="0098261B" w:rsidRDefault="00FC6619" w:rsidP="0098261B">
            <w:pPr>
              <w:ind w:left="720"/>
              <w:jc w:val="both"/>
              <w:rPr>
                <w:rFonts w:ascii="Times New Roman" w:hAnsi="Times New Roman" w:cs="Times New Roman"/>
                <w:color w:val="7030A0"/>
              </w:rPr>
            </w:pPr>
            <w:r w:rsidRPr="009A3CBB">
              <w:rPr>
                <w:rFonts w:ascii="Times New Roman" w:hAnsi="Times New Roman" w:cs="Times New Roman"/>
              </w:rPr>
              <w:t xml:space="preserve">od početka posljednjeg vegetacionog ciklusa </w:t>
            </w:r>
            <w:r w:rsidRPr="00646179">
              <w:rPr>
                <w:rFonts w:ascii="Times New Roman" w:hAnsi="Times New Roman" w:cs="Times New Roman"/>
                <w:color w:val="7030A0"/>
              </w:rPr>
              <w:t>nisu uočeni simptomi zaraze</w:t>
            </w:r>
            <w:r w:rsidRPr="009A3CBB">
              <w:rPr>
                <w:rFonts w:ascii="Times New Roman" w:hAnsi="Times New Roman" w:cs="Times New Roman"/>
              </w:rPr>
              <w:t xml:space="preserve"> </w:t>
            </w:r>
            <w:r w:rsidRPr="00646179">
              <w:rPr>
                <w:rFonts w:ascii="Times New Roman" w:hAnsi="Times New Roman" w:cs="Times New Roman"/>
                <w:b/>
                <w:i/>
                <w:iCs/>
                <w:u w:val="single"/>
              </w:rPr>
              <w:t>Pseudocercospora angolensis</w:t>
            </w:r>
            <w:r w:rsidRPr="009A3CBB">
              <w:rPr>
                <w:rFonts w:ascii="Times New Roman" w:hAnsi="Times New Roman" w:cs="Times New Roman"/>
              </w:rPr>
              <w:t xml:space="preserve"> (T. Carvalho &amp; O. Mendes) Crous &amp; U. Braun </w:t>
            </w:r>
            <w:r>
              <w:rPr>
                <w:rFonts w:ascii="Times New Roman" w:hAnsi="Times New Roman" w:cs="Times New Roman"/>
              </w:rPr>
              <w:t>i</w:t>
            </w:r>
            <w:r w:rsidRPr="009A3CBB">
              <w:rPr>
                <w:rFonts w:ascii="Times New Roman" w:hAnsi="Times New Roman" w:cs="Times New Roman"/>
              </w:rPr>
              <w:t xml:space="preserve"> ni jedan plod ubran u proizvodnoj jedinici nije tokom odgovarajućeg slu</w:t>
            </w:r>
            <w:r>
              <w:rPr>
                <w:rFonts w:ascii="Times New Roman" w:hAnsi="Times New Roman" w:cs="Times New Roman"/>
              </w:rPr>
              <w:t>ž</w:t>
            </w:r>
            <w:r w:rsidRPr="009A3CBB">
              <w:rPr>
                <w:rFonts w:ascii="Times New Roman" w:hAnsi="Times New Roman" w:cs="Times New Roman"/>
              </w:rPr>
              <w:t>benog pregleda pokazao simptome zaraze tim štetnim organizmom.</w:t>
            </w:r>
          </w:p>
        </w:tc>
      </w:tr>
      <w:tr w:rsidR="00FC6619" w:rsidRPr="009A3CBB" w:rsidTr="0085445A">
        <w:tc>
          <w:tcPr>
            <w:tcW w:w="299"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60.</w:t>
            </w: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w:t>
            </w:r>
            <w:r w:rsidRPr="009A3CBB">
              <w:rPr>
                <w:rFonts w:ascii="Times New Roman" w:hAnsi="Times New Roman" w:cs="Times New Roman"/>
                <w:i/>
                <w:iCs/>
              </w:rPr>
              <w:t>Citrus</w:t>
            </w:r>
            <w:r w:rsidRPr="009A3CBB">
              <w:rPr>
                <w:rFonts w:ascii="Times New Roman" w:hAnsi="Times New Roman" w:cs="Times New Roman"/>
              </w:rPr>
              <w:t xml:space="preserve"> L., </w:t>
            </w:r>
          </w:p>
          <w:p w:rsidR="00FC6619" w:rsidRPr="009A3CBB" w:rsidRDefault="00FC6619" w:rsidP="00FC6619">
            <w:pPr>
              <w:rPr>
                <w:rFonts w:ascii="Times New Roman" w:hAnsi="Times New Roman" w:cs="Times New Roman"/>
              </w:rPr>
            </w:pPr>
            <w:r w:rsidRPr="009A3CBB">
              <w:rPr>
                <w:rFonts w:ascii="Times New Roman" w:hAnsi="Times New Roman" w:cs="Times New Roman"/>
                <w:i/>
                <w:iCs/>
              </w:rPr>
              <w:t>Fortunella</w:t>
            </w:r>
            <w:r w:rsidRPr="009A3CBB">
              <w:rPr>
                <w:rFonts w:ascii="Times New Roman" w:hAnsi="Times New Roman" w:cs="Times New Roman"/>
              </w:rPr>
              <w:t xml:space="preserve"> Swingle i </w:t>
            </w:r>
            <w:r w:rsidRPr="009A3CBB">
              <w:rPr>
                <w:rFonts w:ascii="Times New Roman" w:hAnsi="Times New Roman" w:cs="Times New Roman"/>
                <w:i/>
                <w:iCs/>
              </w:rPr>
              <w:t>Poncirus</w:t>
            </w:r>
            <w:r w:rsidRPr="009A3CBB">
              <w:rPr>
                <w:rFonts w:ascii="Times New Roman" w:hAnsi="Times New Roman" w:cs="Times New Roman"/>
              </w:rPr>
              <w:t xml:space="preserve"> Raf., te njihovih hibrida, osim plodova vrsta </w:t>
            </w:r>
            <w:r w:rsidRPr="009A3CBB">
              <w:rPr>
                <w:rFonts w:ascii="Times New Roman" w:hAnsi="Times New Roman" w:cs="Times New Roman"/>
                <w:i/>
                <w:iCs/>
              </w:rPr>
              <w:t>Citrus aurantium</w:t>
            </w:r>
            <w:r w:rsidRPr="009A3CBB">
              <w:rPr>
                <w:rFonts w:ascii="Times New Roman" w:hAnsi="Times New Roman" w:cs="Times New Roman"/>
              </w:rPr>
              <w:t xml:space="preserve"> L. i </w:t>
            </w:r>
            <w:r w:rsidRPr="009A3CBB">
              <w:rPr>
                <w:rFonts w:ascii="Times New Roman" w:hAnsi="Times New Roman" w:cs="Times New Roman"/>
                <w:i/>
                <w:iCs/>
              </w:rPr>
              <w:t>Citrus latifolia</w:t>
            </w:r>
            <w:r w:rsidRPr="009A3CBB">
              <w:rPr>
                <w:rFonts w:ascii="Times New Roman" w:hAnsi="Times New Roman" w:cs="Times New Roman"/>
              </w:rPr>
              <w:t xml:space="preserve"> Tanaka</w:t>
            </w:r>
          </w:p>
        </w:tc>
        <w:tc>
          <w:tcPr>
            <w:tcW w:w="924"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0805 10 22</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0805 10 24</w:t>
            </w:r>
          </w:p>
          <w:p w:rsidR="00FC6619" w:rsidRPr="009A3CBB" w:rsidRDefault="00FC6619" w:rsidP="00FC6619">
            <w:pPr>
              <w:rPr>
                <w:rFonts w:ascii="Times New Roman" w:hAnsi="Times New Roman" w:cs="Times New Roman"/>
              </w:rPr>
            </w:pPr>
            <w:r w:rsidRPr="009A3CBB">
              <w:rPr>
                <w:rFonts w:ascii="Times New Roman" w:hAnsi="Times New Roman" w:cs="Times New Roman"/>
              </w:rPr>
              <w:t>0805 10 28</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10 80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21 90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22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29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40 00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10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50 90</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0805 90 00</w:t>
            </w:r>
          </w:p>
        </w:tc>
        <w:tc>
          <w:tcPr>
            <w:tcW w:w="602"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 Treće zemlje</w:t>
            </w:r>
          </w:p>
        </w:tc>
        <w:tc>
          <w:tcPr>
            <w:tcW w:w="1870" w:type="pct"/>
          </w:tcPr>
          <w:p w:rsidR="00FC6619" w:rsidRDefault="00FC6619" w:rsidP="00FC6619">
            <w:pPr>
              <w:rPr>
                <w:rFonts w:ascii="Times New Roman" w:hAnsi="Times New Roman" w:cs="Times New Roman"/>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 xml:space="preserve">bena izjava da: </w:t>
            </w:r>
          </w:p>
          <w:p w:rsidR="00FC6619" w:rsidRPr="00DE7E9A" w:rsidRDefault="00FC6619" w:rsidP="0085445A">
            <w:pPr>
              <w:pStyle w:val="ListParagraph"/>
              <w:numPr>
                <w:ilvl w:val="0"/>
                <w:numId w:val="3"/>
              </w:numPr>
              <w:jc w:val="both"/>
              <w:rPr>
                <w:rFonts w:ascii="Times New Roman" w:hAnsi="Times New Roman" w:cs="Times New Roman"/>
              </w:rPr>
            </w:pPr>
            <w:r w:rsidRPr="009900B0">
              <w:rPr>
                <w:rFonts w:ascii="Times New Roman" w:hAnsi="Times New Roman" w:cs="Times New Roman"/>
                <w:color w:val="FF0000"/>
              </w:rPr>
              <w:t xml:space="preserve">plodovi potiču iz zemlje </w:t>
            </w:r>
            <w:r w:rsidRPr="00DE7E9A">
              <w:rPr>
                <w:rFonts w:ascii="Times New Roman" w:hAnsi="Times New Roman" w:cs="Times New Roman"/>
              </w:rPr>
              <w:t xml:space="preserve">za koju je </w:t>
            </w:r>
            <w:r w:rsidRPr="009900B0">
              <w:rPr>
                <w:rFonts w:ascii="Times New Roman" w:hAnsi="Times New Roman" w:cs="Times New Roman"/>
                <w:color w:val="FF0000"/>
              </w:rPr>
              <w:t xml:space="preserve">potvrđeno da je slobodna od </w:t>
            </w:r>
            <w:r w:rsidRPr="009900B0">
              <w:rPr>
                <w:rFonts w:ascii="Times New Roman" w:hAnsi="Times New Roman" w:cs="Times New Roman"/>
                <w:i/>
                <w:iCs/>
                <w:color w:val="FF0000"/>
              </w:rPr>
              <w:t>Phyllosticta citricarpa</w:t>
            </w:r>
            <w:r w:rsidRPr="009900B0">
              <w:rPr>
                <w:rFonts w:ascii="Times New Roman" w:hAnsi="Times New Roman" w:cs="Times New Roman"/>
                <w:color w:val="FF0000"/>
              </w:rPr>
              <w:t xml:space="preserve"> </w:t>
            </w:r>
            <w:r w:rsidRPr="00DE7E9A">
              <w:rPr>
                <w:rFonts w:ascii="Times New Roman" w:hAnsi="Times New Roman" w:cs="Times New Roman"/>
              </w:rPr>
              <w:t xml:space="preserve">(McAlpine) Van der Aa, u skladu sa relevantnim Međunarodnim standardima za fitosanitarne mjere, a </w:t>
            </w:r>
            <w:r w:rsidRPr="009900B0">
              <w:rPr>
                <w:rFonts w:ascii="Times New Roman" w:hAnsi="Times New Roman" w:cs="Times New Roman"/>
                <w:color w:val="FF0000"/>
              </w:rPr>
              <w:t>nadležna nacionalna organizacija za zaštitu bilja te treće zemlje unaprijed je pisanim putem obavijestila Evropsku Komisiju o statusu te zemlje kao “slobodne od”</w:t>
            </w:r>
            <w:r w:rsidRPr="00DE7E9A">
              <w:rPr>
                <w:rFonts w:ascii="Times New Roman" w:hAnsi="Times New Roman" w:cs="Times New Roman"/>
              </w:rPr>
              <w:t xml:space="preserve">, </w:t>
            </w:r>
          </w:p>
          <w:p w:rsidR="00FC6619" w:rsidRDefault="00FC6619" w:rsidP="00FC6619">
            <w:pPr>
              <w:pStyle w:val="ListParagraph"/>
              <w:rPr>
                <w:rFonts w:ascii="Times New Roman" w:hAnsi="Times New Roman" w:cs="Times New Roman"/>
              </w:rPr>
            </w:pPr>
            <w:r w:rsidRPr="00DE7E9A">
              <w:rPr>
                <w:rFonts w:ascii="Times New Roman" w:hAnsi="Times New Roman" w:cs="Times New Roman"/>
              </w:rPr>
              <w:t xml:space="preserve">ili </w:t>
            </w:r>
          </w:p>
          <w:p w:rsidR="00FC6619" w:rsidRDefault="00FC6619" w:rsidP="0085445A">
            <w:pPr>
              <w:pStyle w:val="ListParagraph"/>
              <w:numPr>
                <w:ilvl w:val="0"/>
                <w:numId w:val="3"/>
              </w:numPr>
              <w:jc w:val="both"/>
              <w:rPr>
                <w:rFonts w:ascii="Times New Roman" w:hAnsi="Times New Roman" w:cs="Times New Roman"/>
              </w:rPr>
            </w:pPr>
            <w:r w:rsidRPr="00456ECD">
              <w:rPr>
                <w:rFonts w:ascii="Times New Roman" w:hAnsi="Times New Roman" w:cs="Times New Roman"/>
                <w:color w:val="00B050"/>
              </w:rPr>
              <w:t xml:space="preserve">plodovi potiču sa područja </w:t>
            </w:r>
            <w:r w:rsidRPr="00DE7E9A">
              <w:rPr>
                <w:rFonts w:ascii="Times New Roman" w:hAnsi="Times New Roman" w:cs="Times New Roman"/>
              </w:rPr>
              <w:t>za koje je nadle</w:t>
            </w:r>
            <w:r>
              <w:rPr>
                <w:rFonts w:ascii="Times New Roman" w:hAnsi="Times New Roman" w:cs="Times New Roman"/>
              </w:rPr>
              <w:t>ž</w:t>
            </w:r>
            <w:r w:rsidRPr="00DE7E9A">
              <w:rPr>
                <w:rFonts w:ascii="Times New Roman" w:hAnsi="Times New Roman" w:cs="Times New Roman"/>
              </w:rPr>
              <w:t xml:space="preserve">na nacionalna organizacija za zaštitu bilja u zemlji porijekla utvrdila da je slobodno od </w:t>
            </w:r>
            <w:r w:rsidRPr="00E914C0">
              <w:rPr>
                <w:rFonts w:ascii="Times New Roman" w:hAnsi="Times New Roman" w:cs="Times New Roman"/>
                <w:b/>
                <w:i/>
                <w:iCs/>
                <w:u w:val="single"/>
              </w:rPr>
              <w:t>Phyllosticta citricarpa</w:t>
            </w:r>
            <w:r w:rsidRPr="00DE7E9A">
              <w:rPr>
                <w:rFonts w:ascii="Times New Roman" w:hAnsi="Times New Roman" w:cs="Times New Roman"/>
              </w:rPr>
              <w:t xml:space="preserve"> (McAlpine) Van der Aa, u skladu sa relevantnim Me</w:t>
            </w:r>
            <w:r>
              <w:rPr>
                <w:rFonts w:ascii="Times New Roman" w:hAnsi="Times New Roman" w:cs="Times New Roman"/>
              </w:rPr>
              <w:t>đ</w:t>
            </w:r>
            <w:r w:rsidRPr="00DE7E9A">
              <w:rPr>
                <w:rFonts w:ascii="Times New Roman" w:hAnsi="Times New Roman" w:cs="Times New Roman"/>
              </w:rPr>
              <w:t>unarodnim standardima za fitosanitarne mjere, koje je navedeno u fitosertifikatu u rubrici „Dopunska izjava</w:t>
            </w:r>
            <w:r>
              <w:rPr>
                <w:rFonts w:ascii="Times New Roman" w:hAnsi="Times New Roman" w:cs="Times New Roman"/>
              </w:rPr>
              <w:t>”</w:t>
            </w:r>
            <w:r w:rsidRPr="00DE7E9A">
              <w:rPr>
                <w:rFonts w:ascii="Times New Roman" w:hAnsi="Times New Roman" w:cs="Times New Roman"/>
              </w:rPr>
              <w:t xml:space="preserve">, a </w:t>
            </w:r>
            <w:r w:rsidRPr="008B1337">
              <w:rPr>
                <w:rFonts w:ascii="Times New Roman" w:hAnsi="Times New Roman" w:cs="Times New Roman"/>
                <w:color w:val="00B050"/>
              </w:rPr>
              <w:t>nadležna nacionalna organizacija za zaštitu bilja te treće zemlje unaprijed je pisanim putem obavijestila Evropsku Komisiju o statusu tog područja kao “slobodnog od”</w:t>
            </w:r>
            <w:r w:rsidRPr="00DE7E9A">
              <w:rPr>
                <w:rFonts w:ascii="Times New Roman" w:hAnsi="Times New Roman" w:cs="Times New Roman"/>
              </w:rPr>
              <w:t xml:space="preserve">, </w:t>
            </w:r>
          </w:p>
          <w:p w:rsidR="00FC6619" w:rsidRDefault="00FC6619" w:rsidP="00FC6619">
            <w:pPr>
              <w:pStyle w:val="ListParagraph"/>
              <w:rPr>
                <w:rFonts w:ascii="Times New Roman" w:hAnsi="Times New Roman" w:cs="Times New Roman"/>
              </w:rPr>
            </w:pPr>
            <w:r w:rsidRPr="00DE7E9A">
              <w:rPr>
                <w:rFonts w:ascii="Times New Roman" w:hAnsi="Times New Roman" w:cs="Times New Roman"/>
              </w:rPr>
              <w:t xml:space="preserve">ili </w:t>
            </w:r>
          </w:p>
          <w:p w:rsidR="00FC6619" w:rsidRDefault="00FC6619" w:rsidP="0085445A">
            <w:pPr>
              <w:pStyle w:val="ListParagraph"/>
              <w:numPr>
                <w:ilvl w:val="0"/>
                <w:numId w:val="3"/>
              </w:numPr>
              <w:jc w:val="both"/>
              <w:rPr>
                <w:rFonts w:ascii="Times New Roman" w:hAnsi="Times New Roman" w:cs="Times New Roman"/>
              </w:rPr>
            </w:pPr>
            <w:r w:rsidRPr="008B1337">
              <w:rPr>
                <w:rFonts w:ascii="Times New Roman" w:hAnsi="Times New Roman" w:cs="Times New Roman"/>
                <w:color w:val="7030A0"/>
              </w:rPr>
              <w:t xml:space="preserve">plodovi potiču sa mjesta proizvodnje </w:t>
            </w:r>
            <w:r w:rsidRPr="00DE7E9A">
              <w:rPr>
                <w:rFonts w:ascii="Times New Roman" w:hAnsi="Times New Roman" w:cs="Times New Roman"/>
              </w:rPr>
              <w:t>za koje je nadle</w:t>
            </w:r>
            <w:r>
              <w:rPr>
                <w:rFonts w:ascii="Times New Roman" w:hAnsi="Times New Roman" w:cs="Times New Roman"/>
              </w:rPr>
              <w:t>ž</w:t>
            </w:r>
            <w:r w:rsidRPr="00DE7E9A">
              <w:rPr>
                <w:rFonts w:ascii="Times New Roman" w:hAnsi="Times New Roman" w:cs="Times New Roman"/>
              </w:rPr>
              <w:t xml:space="preserve">na nacionalna organizacija za zaštitu bilja u zemlji porijekla utvrdila </w:t>
            </w:r>
            <w:r w:rsidRPr="008B1337">
              <w:rPr>
                <w:rFonts w:ascii="Times New Roman" w:hAnsi="Times New Roman" w:cs="Times New Roman"/>
                <w:color w:val="7030A0"/>
              </w:rPr>
              <w:t xml:space="preserve">da je slobodno od </w:t>
            </w:r>
            <w:r w:rsidRPr="008B1337">
              <w:rPr>
                <w:rFonts w:ascii="Times New Roman" w:hAnsi="Times New Roman" w:cs="Times New Roman"/>
                <w:b/>
                <w:i/>
                <w:iCs/>
                <w:u w:val="single"/>
              </w:rPr>
              <w:t>Phyllosticta citricarpa</w:t>
            </w:r>
            <w:r w:rsidRPr="00DE7E9A">
              <w:rPr>
                <w:rFonts w:ascii="Times New Roman" w:hAnsi="Times New Roman" w:cs="Times New Roman"/>
              </w:rPr>
              <w:t xml:space="preserve"> (McAlpine) Van der Aa, u skladu sa relevantnim me</w:t>
            </w:r>
            <w:r>
              <w:rPr>
                <w:rFonts w:ascii="Times New Roman" w:hAnsi="Times New Roman" w:cs="Times New Roman"/>
              </w:rPr>
              <w:t>đ</w:t>
            </w:r>
            <w:r w:rsidRPr="00DE7E9A">
              <w:rPr>
                <w:rFonts w:ascii="Times New Roman" w:hAnsi="Times New Roman" w:cs="Times New Roman"/>
              </w:rPr>
              <w:t>unarodnim standardima za fitosanitarne mjere, koje je navedeno u fitosertifikatu u rubrici „Dopunska izjava</w:t>
            </w:r>
            <w:r>
              <w:rPr>
                <w:rFonts w:ascii="Times New Roman" w:hAnsi="Times New Roman" w:cs="Times New Roman"/>
              </w:rPr>
              <w:t>”</w:t>
            </w:r>
            <w:r w:rsidRPr="00DE7E9A">
              <w:rPr>
                <w:rFonts w:ascii="Times New Roman" w:hAnsi="Times New Roman" w:cs="Times New Roman"/>
              </w:rPr>
              <w:t xml:space="preserve">, </w:t>
            </w:r>
          </w:p>
          <w:p w:rsidR="00FC6619" w:rsidRDefault="00FC6619" w:rsidP="0085445A">
            <w:pPr>
              <w:pStyle w:val="ListParagraph"/>
              <w:jc w:val="both"/>
              <w:rPr>
                <w:rFonts w:ascii="Times New Roman" w:hAnsi="Times New Roman" w:cs="Times New Roman"/>
              </w:rPr>
            </w:pPr>
            <w:r w:rsidRPr="00DE7E9A">
              <w:rPr>
                <w:rFonts w:ascii="Times New Roman" w:hAnsi="Times New Roman" w:cs="Times New Roman"/>
              </w:rPr>
              <w:t xml:space="preserve">i </w:t>
            </w:r>
          </w:p>
          <w:p w:rsidR="00FC6619" w:rsidRDefault="00FC6619" w:rsidP="0085445A">
            <w:pPr>
              <w:pStyle w:val="ListParagraph"/>
              <w:jc w:val="both"/>
              <w:rPr>
                <w:rFonts w:ascii="Times New Roman" w:hAnsi="Times New Roman" w:cs="Times New Roman"/>
              </w:rPr>
            </w:pPr>
            <w:r w:rsidRPr="00DE7E9A">
              <w:rPr>
                <w:rFonts w:ascii="Times New Roman" w:hAnsi="Times New Roman" w:cs="Times New Roman"/>
              </w:rPr>
              <w:t>slu</w:t>
            </w:r>
            <w:r>
              <w:rPr>
                <w:rFonts w:ascii="Times New Roman" w:hAnsi="Times New Roman" w:cs="Times New Roman"/>
              </w:rPr>
              <w:t>ž</w:t>
            </w:r>
            <w:r w:rsidRPr="00DE7E9A">
              <w:rPr>
                <w:rFonts w:ascii="Times New Roman" w:hAnsi="Times New Roman" w:cs="Times New Roman"/>
              </w:rPr>
              <w:t>benim inspekcijskim pregledom na reprezentativnom uzorku odre</w:t>
            </w:r>
            <w:r>
              <w:rPr>
                <w:rFonts w:ascii="Times New Roman" w:hAnsi="Times New Roman" w:cs="Times New Roman"/>
              </w:rPr>
              <w:t>đ</w:t>
            </w:r>
            <w:r w:rsidRPr="00DE7E9A">
              <w:rPr>
                <w:rFonts w:ascii="Times New Roman" w:hAnsi="Times New Roman" w:cs="Times New Roman"/>
              </w:rPr>
              <w:t>enom u skladu sa me</w:t>
            </w:r>
            <w:r>
              <w:rPr>
                <w:rFonts w:ascii="Times New Roman" w:hAnsi="Times New Roman" w:cs="Times New Roman"/>
              </w:rPr>
              <w:t>đ</w:t>
            </w:r>
            <w:r w:rsidRPr="00DE7E9A">
              <w:rPr>
                <w:rFonts w:ascii="Times New Roman" w:hAnsi="Times New Roman" w:cs="Times New Roman"/>
              </w:rPr>
              <w:t>unarodnim standardima utvr</w:t>
            </w:r>
            <w:r>
              <w:rPr>
                <w:rFonts w:ascii="Times New Roman" w:hAnsi="Times New Roman" w:cs="Times New Roman"/>
              </w:rPr>
              <w:t>đ</w:t>
            </w:r>
            <w:r w:rsidRPr="00DE7E9A">
              <w:rPr>
                <w:rFonts w:ascii="Times New Roman" w:hAnsi="Times New Roman" w:cs="Times New Roman"/>
              </w:rPr>
              <w:t xml:space="preserve">eno je da su </w:t>
            </w:r>
            <w:r w:rsidRPr="008B1337">
              <w:rPr>
                <w:rFonts w:ascii="Times New Roman" w:hAnsi="Times New Roman" w:cs="Times New Roman"/>
                <w:color w:val="7030A0"/>
              </w:rPr>
              <w:t xml:space="preserve">plodovi slobodni od simptoma zaraze </w:t>
            </w:r>
            <w:r w:rsidRPr="00650670">
              <w:rPr>
                <w:rFonts w:ascii="Times New Roman" w:hAnsi="Times New Roman" w:cs="Times New Roman"/>
                <w:i/>
                <w:iCs/>
              </w:rPr>
              <w:t xml:space="preserve">Phyllosticta citricarpa </w:t>
            </w:r>
            <w:r w:rsidRPr="00DE7E9A">
              <w:rPr>
                <w:rFonts w:ascii="Times New Roman" w:hAnsi="Times New Roman" w:cs="Times New Roman"/>
              </w:rPr>
              <w:t xml:space="preserve">(McAlpine) Van der Aa, </w:t>
            </w:r>
          </w:p>
          <w:p w:rsidR="00FC6619" w:rsidRDefault="00FC6619" w:rsidP="0085445A">
            <w:pPr>
              <w:pStyle w:val="ListParagraph"/>
              <w:jc w:val="both"/>
              <w:rPr>
                <w:rFonts w:ascii="Times New Roman" w:hAnsi="Times New Roman" w:cs="Times New Roman"/>
              </w:rPr>
            </w:pPr>
            <w:r w:rsidRPr="00DE7E9A">
              <w:rPr>
                <w:rFonts w:ascii="Times New Roman" w:hAnsi="Times New Roman" w:cs="Times New Roman"/>
              </w:rPr>
              <w:t xml:space="preserve">ili </w:t>
            </w:r>
          </w:p>
          <w:p w:rsidR="00FC6619" w:rsidRDefault="00FC6619" w:rsidP="0085445A">
            <w:pPr>
              <w:pStyle w:val="ListParagraph"/>
              <w:numPr>
                <w:ilvl w:val="0"/>
                <w:numId w:val="3"/>
              </w:numPr>
              <w:jc w:val="both"/>
              <w:rPr>
                <w:rFonts w:ascii="Times New Roman" w:hAnsi="Times New Roman" w:cs="Times New Roman"/>
              </w:rPr>
            </w:pPr>
            <w:r w:rsidRPr="008B1337">
              <w:rPr>
                <w:rFonts w:ascii="Times New Roman" w:hAnsi="Times New Roman" w:cs="Times New Roman"/>
                <w:color w:val="0070C0"/>
              </w:rPr>
              <w:t xml:space="preserve">plodovi potiču iz proizvodne jedinice podvrgnute odgovarajućim postupcima tretiranja </w:t>
            </w:r>
            <w:r w:rsidRPr="00DE7E9A">
              <w:rPr>
                <w:rFonts w:ascii="Times New Roman" w:hAnsi="Times New Roman" w:cs="Times New Roman"/>
              </w:rPr>
              <w:t xml:space="preserve">i agrotehničkim mjerama protiv </w:t>
            </w:r>
            <w:r w:rsidRPr="008B1337">
              <w:rPr>
                <w:rFonts w:ascii="Times New Roman" w:hAnsi="Times New Roman" w:cs="Times New Roman"/>
                <w:b/>
                <w:i/>
                <w:u w:val="single"/>
              </w:rPr>
              <w:t>Phyllosticta citricarpa</w:t>
            </w:r>
            <w:r w:rsidRPr="00DE7E9A">
              <w:rPr>
                <w:rFonts w:ascii="Times New Roman" w:hAnsi="Times New Roman" w:cs="Times New Roman"/>
              </w:rPr>
              <w:t xml:space="preserve"> (McAlpine) Van der Aa, </w:t>
            </w:r>
          </w:p>
          <w:p w:rsidR="00FC6619" w:rsidRPr="00DE7E9A" w:rsidRDefault="00FC6619" w:rsidP="00FC6619">
            <w:pPr>
              <w:pStyle w:val="ListParagraph"/>
              <w:rPr>
                <w:rFonts w:ascii="Times New Roman" w:hAnsi="Times New Roman" w:cs="Times New Roman"/>
              </w:rPr>
            </w:pPr>
            <w:r w:rsidRPr="00DE7E9A">
              <w:rPr>
                <w:rFonts w:ascii="Times New Roman" w:hAnsi="Times New Roman" w:cs="Times New Roman"/>
              </w:rPr>
              <w:t>i</w:t>
            </w:r>
          </w:p>
          <w:p w:rsidR="00FC6619" w:rsidRPr="009A3CBB" w:rsidRDefault="00FC6619" w:rsidP="0085445A">
            <w:pPr>
              <w:ind w:left="720"/>
              <w:jc w:val="both"/>
              <w:rPr>
                <w:rFonts w:ascii="Times New Roman" w:hAnsi="Times New Roman" w:cs="Times New Roman"/>
              </w:rPr>
            </w:pPr>
            <w:r w:rsidRPr="00FF6935">
              <w:rPr>
                <w:rFonts w:ascii="Times New Roman" w:hAnsi="Times New Roman" w:cs="Times New Roman"/>
                <w:color w:val="0070C0"/>
              </w:rPr>
              <w:t xml:space="preserve">tokom sezone uzgoja </w:t>
            </w:r>
            <w:r w:rsidRPr="009A3CBB">
              <w:rPr>
                <w:rFonts w:ascii="Times New Roman" w:hAnsi="Times New Roman" w:cs="Times New Roman"/>
              </w:rPr>
              <w:t xml:space="preserve">od početka posljednjeg </w:t>
            </w:r>
          </w:p>
          <w:p w:rsidR="00FC6619" w:rsidRPr="009A3CBB" w:rsidRDefault="00FC6619" w:rsidP="0085445A">
            <w:pPr>
              <w:ind w:left="720"/>
              <w:jc w:val="both"/>
              <w:rPr>
                <w:rFonts w:ascii="Times New Roman" w:hAnsi="Times New Roman" w:cs="Times New Roman"/>
              </w:rPr>
            </w:pPr>
            <w:r w:rsidRPr="009A3CBB">
              <w:rPr>
                <w:rFonts w:ascii="Times New Roman" w:hAnsi="Times New Roman" w:cs="Times New Roman"/>
              </w:rPr>
              <w:t xml:space="preserve">vegetacionog ciklusa u proizvodnoj jedinici </w:t>
            </w:r>
          </w:p>
          <w:p w:rsidR="00FC6619" w:rsidRPr="009A3CBB" w:rsidRDefault="00FC6619" w:rsidP="0085445A">
            <w:pPr>
              <w:ind w:left="720"/>
              <w:jc w:val="both"/>
              <w:rPr>
                <w:rFonts w:ascii="Times New Roman" w:hAnsi="Times New Roman" w:cs="Times New Roman"/>
              </w:rPr>
            </w:pPr>
            <w:r w:rsidRPr="009A3CBB">
              <w:rPr>
                <w:rFonts w:ascii="Times New Roman" w:hAnsi="Times New Roman" w:cs="Times New Roman"/>
              </w:rPr>
              <w:t xml:space="preserve">sprovedeni su </w:t>
            </w:r>
            <w:r w:rsidRPr="00116841">
              <w:rPr>
                <w:rFonts w:ascii="Times New Roman" w:hAnsi="Times New Roman" w:cs="Times New Roman"/>
                <w:color w:val="0070C0"/>
              </w:rPr>
              <w:t>slu</w:t>
            </w:r>
            <w:r w:rsidRPr="00116841">
              <w:rPr>
                <w:rFonts w:ascii="Times New Roman" w:hAnsi="Times New Roman" w:cs="Times New Roman"/>
                <w:color w:val="0070C0"/>
                <w:lang w:val="sr-Latn-ME"/>
              </w:rPr>
              <w:t>ž</w:t>
            </w:r>
            <w:r w:rsidRPr="00116841">
              <w:rPr>
                <w:rFonts w:ascii="Times New Roman" w:hAnsi="Times New Roman" w:cs="Times New Roman"/>
                <w:color w:val="0070C0"/>
              </w:rPr>
              <w:t xml:space="preserve">beni inspekcijski pregledi </w:t>
            </w:r>
            <w:r w:rsidRPr="009A3CBB">
              <w:rPr>
                <w:rFonts w:ascii="Times New Roman" w:hAnsi="Times New Roman" w:cs="Times New Roman"/>
              </w:rPr>
              <w:t xml:space="preserve">i u </w:t>
            </w:r>
          </w:p>
          <w:p w:rsidR="00FC6619" w:rsidRPr="009A3CBB" w:rsidRDefault="00FC6619" w:rsidP="0085445A">
            <w:pPr>
              <w:ind w:left="720"/>
              <w:jc w:val="both"/>
              <w:rPr>
                <w:rFonts w:ascii="Times New Roman" w:hAnsi="Times New Roman" w:cs="Times New Roman"/>
              </w:rPr>
            </w:pPr>
            <w:r w:rsidRPr="009A3CBB">
              <w:rPr>
                <w:rFonts w:ascii="Times New Roman" w:hAnsi="Times New Roman" w:cs="Times New Roman"/>
              </w:rPr>
              <w:t xml:space="preserve">plodovima nisu uočeni simptomi zaraze </w:t>
            </w:r>
            <w:r w:rsidRPr="008B1337">
              <w:rPr>
                <w:rFonts w:ascii="Times New Roman" w:hAnsi="Times New Roman" w:cs="Times New Roman"/>
                <w:b/>
                <w:i/>
                <w:u w:val="single"/>
              </w:rPr>
              <w:t>Phyllosticta citricarpa</w:t>
            </w:r>
            <w:r w:rsidRPr="009A3CBB">
              <w:rPr>
                <w:rFonts w:ascii="Times New Roman" w:hAnsi="Times New Roman" w:cs="Times New Roman"/>
              </w:rPr>
              <w:t xml:space="preserve"> (McAlpine) Van der Aa,</w:t>
            </w:r>
          </w:p>
          <w:p w:rsidR="00FC6619" w:rsidRPr="009A3CBB" w:rsidRDefault="00FC6619" w:rsidP="00FC6619">
            <w:pPr>
              <w:rPr>
                <w:rFonts w:ascii="Times New Roman" w:hAnsi="Times New Roman" w:cs="Times New Roman"/>
              </w:rPr>
            </w:pPr>
            <w:r>
              <w:rPr>
                <w:rFonts w:ascii="Times New Roman" w:hAnsi="Times New Roman" w:cs="Times New Roman"/>
              </w:rPr>
              <w:t xml:space="preserve">             </w:t>
            </w:r>
            <w:r w:rsidRPr="009A3CBB">
              <w:rPr>
                <w:rFonts w:ascii="Times New Roman" w:hAnsi="Times New Roman" w:cs="Times New Roman"/>
              </w:rPr>
              <w:t>i</w:t>
            </w:r>
          </w:p>
          <w:p w:rsidR="00FC6619" w:rsidRPr="00116841" w:rsidRDefault="00FC6619" w:rsidP="0085445A">
            <w:pPr>
              <w:ind w:left="720"/>
              <w:jc w:val="both"/>
              <w:rPr>
                <w:rFonts w:ascii="Times New Roman" w:hAnsi="Times New Roman" w:cs="Times New Roman"/>
                <w:color w:val="0070C0"/>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 xml:space="preserve">benim </w:t>
            </w:r>
            <w:r w:rsidRPr="00116841">
              <w:rPr>
                <w:rFonts w:ascii="Times New Roman" w:hAnsi="Times New Roman" w:cs="Times New Roman"/>
                <w:color w:val="0070C0"/>
              </w:rPr>
              <w:t xml:space="preserve">inspekcijskim pregledom </w:t>
            </w:r>
            <w:r w:rsidRPr="009A3CBB">
              <w:rPr>
                <w:rFonts w:ascii="Times New Roman" w:hAnsi="Times New Roman" w:cs="Times New Roman"/>
              </w:rPr>
              <w:t>reprezentativnog uzorka odre</w:t>
            </w:r>
            <w:r>
              <w:rPr>
                <w:rFonts w:ascii="Times New Roman" w:hAnsi="Times New Roman" w:cs="Times New Roman"/>
              </w:rPr>
              <w:t>đ</w:t>
            </w:r>
            <w:r w:rsidRPr="009A3CBB">
              <w:rPr>
                <w:rFonts w:ascii="Times New Roman" w:hAnsi="Times New Roman" w:cs="Times New Roman"/>
              </w:rPr>
              <w:t>enog u skladu sa me</w:t>
            </w:r>
            <w:r>
              <w:rPr>
                <w:rFonts w:ascii="Times New Roman" w:hAnsi="Times New Roman" w:cs="Times New Roman"/>
              </w:rPr>
              <w:t>đ</w:t>
            </w:r>
            <w:r w:rsidRPr="009A3CBB">
              <w:rPr>
                <w:rFonts w:ascii="Times New Roman" w:hAnsi="Times New Roman" w:cs="Times New Roman"/>
              </w:rPr>
              <w:t xml:space="preserve">unarodnim standardima koji je sproveden </w:t>
            </w:r>
            <w:r w:rsidRPr="00116841">
              <w:rPr>
                <w:rFonts w:ascii="Times New Roman" w:hAnsi="Times New Roman" w:cs="Times New Roman"/>
                <w:color w:val="0070C0"/>
              </w:rPr>
              <w:t>prije izvoza</w:t>
            </w:r>
            <w:r w:rsidRPr="009A3CBB">
              <w:rPr>
                <w:rFonts w:ascii="Times New Roman" w:hAnsi="Times New Roman" w:cs="Times New Roman"/>
              </w:rPr>
              <w:t xml:space="preserve"> utvr</w:t>
            </w:r>
            <w:r>
              <w:rPr>
                <w:rFonts w:ascii="Times New Roman" w:hAnsi="Times New Roman" w:cs="Times New Roman"/>
              </w:rPr>
              <w:t>đ</w:t>
            </w:r>
            <w:r w:rsidRPr="009A3CBB">
              <w:rPr>
                <w:rFonts w:ascii="Times New Roman" w:hAnsi="Times New Roman" w:cs="Times New Roman"/>
              </w:rPr>
              <w:t xml:space="preserve">eno je da su plodovi ubrani u toj proizvodnoj jedinici </w:t>
            </w:r>
            <w:r w:rsidRPr="00116841">
              <w:rPr>
                <w:rFonts w:ascii="Times New Roman" w:hAnsi="Times New Roman" w:cs="Times New Roman"/>
                <w:color w:val="0070C0"/>
              </w:rPr>
              <w:t xml:space="preserve">slobodni od simptoma </w:t>
            </w:r>
            <w:r w:rsidRPr="009A3CBB">
              <w:rPr>
                <w:rFonts w:ascii="Times New Roman" w:hAnsi="Times New Roman" w:cs="Times New Roman"/>
              </w:rPr>
              <w:t xml:space="preserve">zaraze </w:t>
            </w:r>
            <w:r w:rsidRPr="008B1337">
              <w:rPr>
                <w:rFonts w:ascii="Times New Roman" w:hAnsi="Times New Roman" w:cs="Times New Roman"/>
                <w:b/>
                <w:i/>
                <w:u w:val="single"/>
              </w:rPr>
              <w:t>Phyllosticta citricarpa</w:t>
            </w:r>
            <w:r w:rsidRPr="008B1337">
              <w:rPr>
                <w:rFonts w:ascii="Times New Roman" w:hAnsi="Times New Roman" w:cs="Times New Roman"/>
                <w:b/>
                <w:u w:val="single"/>
              </w:rPr>
              <w:t xml:space="preserve"> </w:t>
            </w:r>
            <w:r w:rsidRPr="009A3CBB">
              <w:rPr>
                <w:rFonts w:ascii="Times New Roman" w:hAnsi="Times New Roman" w:cs="Times New Roman"/>
              </w:rPr>
              <w:t xml:space="preserve">(McAlpine) Van der Aa, </w:t>
            </w:r>
            <w:r w:rsidRPr="00116841">
              <w:rPr>
                <w:rFonts w:ascii="Times New Roman" w:hAnsi="Times New Roman" w:cs="Times New Roman"/>
                <w:color w:val="0070C0"/>
              </w:rPr>
              <w:t>i</w:t>
            </w:r>
          </w:p>
          <w:p w:rsidR="00FC6619" w:rsidRPr="00433487" w:rsidRDefault="00FC6619" w:rsidP="0085445A">
            <w:pPr>
              <w:ind w:left="720"/>
              <w:jc w:val="both"/>
              <w:rPr>
                <w:rFonts w:ascii="Times New Roman" w:hAnsi="Times New Roman" w:cs="Times New Roman"/>
                <w:color w:val="0070C0"/>
              </w:rPr>
            </w:pPr>
            <w:r w:rsidRPr="00116841">
              <w:rPr>
                <w:rFonts w:ascii="Times New Roman" w:hAnsi="Times New Roman" w:cs="Times New Roman"/>
                <w:color w:val="0070C0"/>
              </w:rPr>
              <w:t>u fitosertifikatu navedene su informacije o sljed</w:t>
            </w:r>
            <w:r>
              <w:rPr>
                <w:rFonts w:ascii="Times New Roman" w:hAnsi="Times New Roman" w:cs="Times New Roman"/>
                <w:color w:val="0070C0"/>
              </w:rPr>
              <w:t>lj</w:t>
            </w:r>
            <w:r w:rsidRPr="00116841">
              <w:rPr>
                <w:rFonts w:ascii="Times New Roman" w:hAnsi="Times New Roman" w:cs="Times New Roman"/>
                <w:color w:val="0070C0"/>
              </w:rPr>
              <w:t>ivosti</w:t>
            </w:r>
            <w:r w:rsidRPr="009A3CBB">
              <w:rPr>
                <w:rFonts w:ascii="Times New Roman" w:hAnsi="Times New Roman" w:cs="Times New Roman"/>
              </w:rPr>
              <w:t>,</w:t>
            </w:r>
          </w:p>
          <w:p w:rsidR="00FC6619" w:rsidRPr="009A3CBB" w:rsidRDefault="00FC6619" w:rsidP="00FC6619">
            <w:pPr>
              <w:rPr>
                <w:rFonts w:ascii="Times New Roman" w:hAnsi="Times New Roman" w:cs="Times New Roman"/>
              </w:rPr>
            </w:pPr>
            <w:r w:rsidRPr="009A3CBB">
              <w:rPr>
                <w:rFonts w:ascii="Times New Roman" w:hAnsi="Times New Roman" w:cs="Times New Roman"/>
              </w:rPr>
              <w:t>ili</w:t>
            </w:r>
          </w:p>
          <w:p w:rsidR="00FC6619" w:rsidRPr="003267FB" w:rsidRDefault="00FC6619" w:rsidP="0085445A">
            <w:pPr>
              <w:pStyle w:val="ListParagraph"/>
              <w:numPr>
                <w:ilvl w:val="0"/>
                <w:numId w:val="3"/>
              </w:numPr>
              <w:tabs>
                <w:tab w:val="left" w:pos="346"/>
              </w:tabs>
              <w:jc w:val="both"/>
              <w:rPr>
                <w:rFonts w:ascii="Times New Roman" w:hAnsi="Times New Roman" w:cs="Times New Roman"/>
                <w:color w:val="984806" w:themeColor="accent6" w:themeShade="80"/>
              </w:rPr>
            </w:pPr>
            <w:r w:rsidRPr="003267FB">
              <w:rPr>
                <w:rFonts w:ascii="Times New Roman" w:hAnsi="Times New Roman" w:cs="Times New Roman"/>
                <w:color w:val="984806" w:themeColor="accent6" w:themeShade="80"/>
              </w:rPr>
              <w:t xml:space="preserve">za plodove namijenjene za industrijsku  </w:t>
            </w:r>
          </w:p>
          <w:p w:rsidR="00FC6619" w:rsidRPr="009A3CBB" w:rsidRDefault="00FC6619" w:rsidP="0085445A">
            <w:pPr>
              <w:pStyle w:val="ListParagraph"/>
              <w:tabs>
                <w:tab w:val="left" w:pos="346"/>
              </w:tabs>
              <w:jc w:val="both"/>
              <w:rPr>
                <w:rFonts w:ascii="Times New Roman" w:hAnsi="Times New Roman" w:cs="Times New Roman"/>
              </w:rPr>
            </w:pPr>
            <w:r w:rsidRPr="003267FB">
              <w:rPr>
                <w:rFonts w:ascii="Times New Roman" w:hAnsi="Times New Roman" w:cs="Times New Roman"/>
                <w:color w:val="984806" w:themeColor="accent6" w:themeShade="80"/>
              </w:rPr>
              <w:t>preradu</w:t>
            </w:r>
            <w:r w:rsidRPr="003267FB">
              <w:rPr>
                <w:rFonts w:ascii="Times New Roman" w:hAnsi="Times New Roman" w:cs="Times New Roman"/>
              </w:rPr>
              <w:t xml:space="preserve">, </w:t>
            </w: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 xml:space="preserve">benim inspekcijskim pregledom sprovedenim </w:t>
            </w:r>
          </w:p>
          <w:p w:rsidR="00FC6619" w:rsidRDefault="00FC6619" w:rsidP="0085445A">
            <w:pPr>
              <w:ind w:left="720"/>
              <w:jc w:val="both"/>
              <w:rPr>
                <w:rFonts w:ascii="Times New Roman" w:hAnsi="Times New Roman" w:cs="Times New Roman"/>
              </w:rPr>
            </w:pPr>
            <w:r w:rsidRPr="009A3CBB">
              <w:rPr>
                <w:rFonts w:ascii="Times New Roman" w:hAnsi="Times New Roman" w:cs="Times New Roman"/>
              </w:rPr>
              <w:t>prije izvoza na reprezentativnom uzorku</w:t>
            </w:r>
            <w:r>
              <w:rPr>
                <w:rFonts w:ascii="Times New Roman" w:hAnsi="Times New Roman" w:cs="Times New Roman"/>
              </w:rPr>
              <w:t xml:space="preserve"> </w:t>
            </w:r>
            <w:r w:rsidRPr="009A3CBB">
              <w:rPr>
                <w:rFonts w:ascii="Times New Roman" w:hAnsi="Times New Roman" w:cs="Times New Roman"/>
              </w:rPr>
              <w:t>odre</w:t>
            </w:r>
            <w:r>
              <w:rPr>
                <w:rFonts w:ascii="Times New Roman" w:hAnsi="Times New Roman" w:cs="Times New Roman"/>
              </w:rPr>
              <w:t>đ</w:t>
            </w:r>
            <w:r w:rsidRPr="009A3CBB">
              <w:rPr>
                <w:rFonts w:ascii="Times New Roman" w:hAnsi="Times New Roman" w:cs="Times New Roman"/>
              </w:rPr>
              <w:t>enom u skladu sa me</w:t>
            </w:r>
            <w:r>
              <w:rPr>
                <w:rFonts w:ascii="Times New Roman" w:hAnsi="Times New Roman" w:cs="Times New Roman"/>
              </w:rPr>
              <w:t>đ</w:t>
            </w:r>
            <w:r w:rsidRPr="009A3CBB">
              <w:rPr>
                <w:rFonts w:ascii="Times New Roman" w:hAnsi="Times New Roman" w:cs="Times New Roman"/>
              </w:rPr>
              <w:t>unarodnim standardima utvr</w:t>
            </w:r>
            <w:r>
              <w:rPr>
                <w:rFonts w:ascii="Times New Roman" w:hAnsi="Times New Roman" w:cs="Times New Roman"/>
              </w:rPr>
              <w:t>đ</w:t>
            </w:r>
            <w:r w:rsidRPr="009A3CBB">
              <w:rPr>
                <w:rFonts w:ascii="Times New Roman" w:hAnsi="Times New Roman" w:cs="Times New Roman"/>
              </w:rPr>
              <w:t xml:space="preserve">eno je da su plodovi slobodni od simptoma zaraze Phyllosticta citricarpa (McAlpine) Van der Aa, </w:t>
            </w:r>
          </w:p>
          <w:p w:rsidR="00FC6619" w:rsidRPr="009A3CBB" w:rsidRDefault="00FC6619" w:rsidP="00FC6619">
            <w:pPr>
              <w:ind w:left="720"/>
              <w:rPr>
                <w:rFonts w:ascii="Times New Roman" w:hAnsi="Times New Roman" w:cs="Times New Roman"/>
              </w:rPr>
            </w:pPr>
            <w:r w:rsidRPr="009A3CBB">
              <w:rPr>
                <w:rFonts w:ascii="Times New Roman" w:hAnsi="Times New Roman" w:cs="Times New Roman"/>
              </w:rPr>
              <w:t>i</w:t>
            </w:r>
          </w:p>
          <w:p w:rsidR="00FC6619" w:rsidRDefault="00FC6619" w:rsidP="0085445A">
            <w:pPr>
              <w:ind w:left="720"/>
              <w:jc w:val="both"/>
              <w:rPr>
                <w:rFonts w:ascii="Times New Roman" w:hAnsi="Times New Roman" w:cs="Times New Roman"/>
              </w:rPr>
            </w:pPr>
            <w:r w:rsidRPr="009A3CBB">
              <w:rPr>
                <w:rFonts w:ascii="Times New Roman" w:hAnsi="Times New Roman" w:cs="Times New Roman"/>
              </w:rPr>
              <w:t>u fitosertifikat u rubriku „Dopunska izjava</w:t>
            </w:r>
            <w:r>
              <w:rPr>
                <w:rFonts w:ascii="Times New Roman" w:hAnsi="Times New Roman" w:cs="Times New Roman"/>
              </w:rPr>
              <w:t>”</w:t>
            </w:r>
            <w:r w:rsidRPr="009A3CBB">
              <w:rPr>
                <w:rFonts w:ascii="Times New Roman" w:hAnsi="Times New Roman" w:cs="Times New Roman"/>
              </w:rPr>
              <w:t xml:space="preserve">, dodata je izjava da plodovi potiču iz proizvodne jedinice koja je tokom godine u vrijeme odgovarajuće za otkrivanje prisustva </w:t>
            </w:r>
            <w:r w:rsidRPr="00396C2C">
              <w:rPr>
                <w:rFonts w:ascii="Times New Roman" w:hAnsi="Times New Roman" w:cs="Times New Roman"/>
                <w:i/>
              </w:rPr>
              <w:t>Phyllosticta</w:t>
            </w:r>
            <w:r w:rsidRPr="009A3CBB">
              <w:rPr>
                <w:rFonts w:ascii="Times New Roman" w:hAnsi="Times New Roman" w:cs="Times New Roman"/>
              </w:rPr>
              <w:t xml:space="preserve"> </w:t>
            </w:r>
            <w:r w:rsidRPr="00396C2C">
              <w:rPr>
                <w:rFonts w:ascii="Times New Roman" w:hAnsi="Times New Roman" w:cs="Times New Roman"/>
                <w:i/>
              </w:rPr>
              <w:t>citricarpa</w:t>
            </w:r>
            <w:r w:rsidRPr="009A3CBB">
              <w:rPr>
                <w:rFonts w:ascii="Times New Roman" w:hAnsi="Times New Roman" w:cs="Times New Roman"/>
              </w:rPr>
              <w:t xml:space="preserve"> (McAlpine) Van der Aa podvrgnuta odgovarajućim postupcima tretiranja protiv tog štetnog organizma sprovedenim radi ispitivanja prisustva, </w:t>
            </w:r>
          </w:p>
          <w:p w:rsidR="00FC6619" w:rsidRPr="009A3CBB" w:rsidRDefault="00FC6619" w:rsidP="00FC6619">
            <w:pPr>
              <w:ind w:left="720"/>
              <w:rPr>
                <w:rFonts w:ascii="Times New Roman" w:hAnsi="Times New Roman" w:cs="Times New Roman"/>
              </w:rPr>
            </w:pPr>
            <w:r w:rsidRPr="009A3CBB">
              <w:rPr>
                <w:rFonts w:ascii="Times New Roman" w:hAnsi="Times New Roman" w:cs="Times New Roman"/>
              </w:rPr>
              <w:t>i</w:t>
            </w:r>
          </w:p>
          <w:p w:rsidR="00FC6619" w:rsidRPr="009A3CBB" w:rsidRDefault="00FC6619" w:rsidP="0085445A">
            <w:pPr>
              <w:ind w:left="720"/>
              <w:jc w:val="both"/>
              <w:rPr>
                <w:rFonts w:ascii="Times New Roman" w:hAnsi="Times New Roman" w:cs="Times New Roman"/>
              </w:rPr>
            </w:pPr>
            <w:r w:rsidRPr="009A3CBB">
              <w:rPr>
                <w:rFonts w:ascii="Times New Roman" w:hAnsi="Times New Roman" w:cs="Times New Roman"/>
              </w:rPr>
              <w:t xml:space="preserve">premještanje, skladištenje i prerada odvijaju se u </w:t>
            </w:r>
          </w:p>
          <w:p w:rsidR="00FC6619" w:rsidRDefault="00FC6619" w:rsidP="0085445A">
            <w:pPr>
              <w:ind w:left="720"/>
              <w:jc w:val="both"/>
              <w:rPr>
                <w:rFonts w:ascii="Times New Roman" w:hAnsi="Times New Roman" w:cs="Times New Roman"/>
              </w:rPr>
            </w:pPr>
            <w:r w:rsidRPr="009A3CBB">
              <w:rPr>
                <w:rFonts w:ascii="Times New Roman" w:hAnsi="Times New Roman" w:cs="Times New Roman"/>
              </w:rPr>
              <w:t xml:space="preserve">odobrenim uslovima </w:t>
            </w:r>
          </w:p>
          <w:p w:rsidR="00FC6619" w:rsidRPr="009A3CBB" w:rsidRDefault="00FC6619" w:rsidP="00FC6619">
            <w:pPr>
              <w:ind w:left="720"/>
              <w:rPr>
                <w:rFonts w:ascii="Times New Roman" w:hAnsi="Times New Roman" w:cs="Times New Roman"/>
              </w:rPr>
            </w:pPr>
            <w:r w:rsidRPr="009A3CBB">
              <w:rPr>
                <w:rFonts w:ascii="Times New Roman" w:hAnsi="Times New Roman" w:cs="Times New Roman"/>
              </w:rPr>
              <w:t>i</w:t>
            </w:r>
          </w:p>
          <w:p w:rsidR="00FC6619" w:rsidRDefault="00FC6619" w:rsidP="0085445A">
            <w:pPr>
              <w:ind w:left="720"/>
              <w:jc w:val="both"/>
              <w:rPr>
                <w:rFonts w:ascii="Times New Roman" w:hAnsi="Times New Roman" w:cs="Times New Roman"/>
              </w:rPr>
            </w:pPr>
            <w:r w:rsidRPr="009A3CBB">
              <w:rPr>
                <w:rFonts w:ascii="Times New Roman" w:hAnsi="Times New Roman" w:cs="Times New Roman"/>
              </w:rPr>
              <w:t>plodovi su se prevozili u pojedinačnim paketima koji nose oznaku koja sadr</w:t>
            </w:r>
            <w:r>
              <w:rPr>
                <w:rFonts w:ascii="Times New Roman" w:hAnsi="Times New Roman" w:cs="Times New Roman"/>
              </w:rPr>
              <w:t>ž</w:t>
            </w:r>
            <w:r w:rsidRPr="009A3CBB">
              <w:rPr>
                <w:rFonts w:ascii="Times New Roman" w:hAnsi="Times New Roman" w:cs="Times New Roman"/>
              </w:rPr>
              <w:t xml:space="preserve">i kôd sljedivosti i naznaku da su plodovi namijenjeni za industrijsku preradu, </w:t>
            </w:r>
          </w:p>
          <w:p w:rsidR="00FC6619" w:rsidRPr="009A3CBB" w:rsidRDefault="00FC6619" w:rsidP="00FC6619">
            <w:pPr>
              <w:ind w:left="720"/>
              <w:rPr>
                <w:rFonts w:ascii="Times New Roman" w:hAnsi="Times New Roman" w:cs="Times New Roman"/>
              </w:rPr>
            </w:pPr>
            <w:r w:rsidRPr="009A3CBB">
              <w:rPr>
                <w:rFonts w:ascii="Times New Roman" w:hAnsi="Times New Roman" w:cs="Times New Roman"/>
              </w:rPr>
              <w:t>i</w:t>
            </w:r>
          </w:p>
          <w:p w:rsidR="00FC6619" w:rsidRPr="009A3CBB" w:rsidRDefault="00FC6619" w:rsidP="0085445A">
            <w:pPr>
              <w:ind w:left="720"/>
              <w:jc w:val="both"/>
              <w:rPr>
                <w:rFonts w:ascii="Times New Roman" w:hAnsi="Times New Roman" w:cs="Times New Roman"/>
              </w:rPr>
            </w:pPr>
            <w:r w:rsidRPr="009A3CBB">
              <w:rPr>
                <w:rFonts w:ascii="Times New Roman" w:hAnsi="Times New Roman" w:cs="Times New Roman"/>
              </w:rPr>
              <w:t>u fitosertifikatu su navedene informacije o sljedivosti</w:t>
            </w:r>
          </w:p>
        </w:tc>
      </w:tr>
      <w:tr w:rsidR="00FC6619" w:rsidRPr="009A3CBB" w:rsidTr="0085445A">
        <w:tc>
          <w:tcPr>
            <w:tcW w:w="299" w:type="pct"/>
          </w:tcPr>
          <w:p w:rsidR="00FC6619" w:rsidRPr="009A3CBB" w:rsidRDefault="00FC6619" w:rsidP="00FC6619">
            <w:pPr>
              <w:rPr>
                <w:rFonts w:ascii="Times New Roman" w:hAnsi="Times New Roman" w:cs="Times New Roman"/>
                <w:highlight w:val="yellow"/>
              </w:rPr>
            </w:pPr>
          </w:p>
          <w:p w:rsidR="00FC6619" w:rsidRPr="009A3CBB" w:rsidRDefault="00FC6619" w:rsidP="00FC6619">
            <w:pPr>
              <w:rPr>
                <w:rFonts w:ascii="Times New Roman" w:hAnsi="Times New Roman" w:cs="Times New Roman"/>
                <w:highlight w:val="yellow"/>
              </w:rPr>
            </w:pPr>
            <w:r w:rsidRPr="00C01596">
              <w:rPr>
                <w:rFonts w:ascii="Times New Roman" w:hAnsi="Times New Roman" w:cs="Times New Roman"/>
              </w:rPr>
              <w:t>61.</w:t>
            </w: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w:t>
            </w:r>
            <w:r w:rsidRPr="009A3CBB">
              <w:rPr>
                <w:rFonts w:ascii="Times New Roman" w:hAnsi="Times New Roman" w:cs="Times New Roman"/>
                <w:i/>
                <w:iCs/>
              </w:rPr>
              <w:t>Citrus</w:t>
            </w:r>
            <w:r w:rsidRPr="009A3CBB">
              <w:rPr>
                <w:rFonts w:ascii="Times New Roman" w:hAnsi="Times New Roman" w:cs="Times New Roman"/>
              </w:rPr>
              <w:t xml:space="preserve"> L., </w:t>
            </w:r>
          </w:p>
          <w:p w:rsidR="00FC6619" w:rsidRPr="009A3CBB" w:rsidRDefault="00FC6619" w:rsidP="00FC6619">
            <w:pPr>
              <w:rPr>
                <w:rFonts w:ascii="Times New Roman" w:hAnsi="Times New Roman" w:cs="Times New Roman"/>
              </w:rPr>
            </w:pPr>
            <w:r w:rsidRPr="009A3CBB">
              <w:rPr>
                <w:rFonts w:ascii="Times New Roman" w:hAnsi="Times New Roman" w:cs="Times New Roman"/>
                <w:i/>
                <w:iCs/>
              </w:rPr>
              <w:t>Fortunella</w:t>
            </w:r>
            <w:r w:rsidRPr="009A3CBB">
              <w:rPr>
                <w:rFonts w:ascii="Times New Roman" w:hAnsi="Times New Roman" w:cs="Times New Roman"/>
              </w:rPr>
              <w:t xml:space="preserve"> Swingle, </w:t>
            </w:r>
            <w:r w:rsidRPr="009A3CBB">
              <w:rPr>
                <w:rFonts w:ascii="Times New Roman" w:hAnsi="Times New Roman" w:cs="Times New Roman"/>
                <w:i/>
                <w:iCs/>
              </w:rPr>
              <w:t xml:space="preserve">Poncirus </w:t>
            </w:r>
            <w:r w:rsidRPr="009A3CBB">
              <w:rPr>
                <w:rFonts w:ascii="Times New Roman" w:hAnsi="Times New Roman" w:cs="Times New Roman"/>
              </w:rPr>
              <w:t xml:space="preserve">Raf., i njihovi hibridi , </w:t>
            </w:r>
            <w:r w:rsidRPr="009A3CBB">
              <w:rPr>
                <w:rFonts w:ascii="Times New Roman" w:hAnsi="Times New Roman" w:cs="Times New Roman"/>
                <w:i/>
                <w:iCs/>
              </w:rPr>
              <w:t>Mangifera</w:t>
            </w:r>
            <w:r w:rsidRPr="009A3CBB">
              <w:rPr>
                <w:rFonts w:ascii="Times New Roman" w:hAnsi="Times New Roman" w:cs="Times New Roman"/>
              </w:rPr>
              <w:t xml:space="preserve"> L. i </w:t>
            </w:r>
            <w:r w:rsidRPr="009A3CBB">
              <w:rPr>
                <w:rFonts w:ascii="Times New Roman" w:hAnsi="Times New Roman" w:cs="Times New Roman"/>
                <w:i/>
                <w:iCs/>
              </w:rPr>
              <w:t>Prunus</w:t>
            </w:r>
            <w:r w:rsidRPr="009A3CBB">
              <w:rPr>
                <w:rFonts w:ascii="Times New Roman" w:hAnsi="Times New Roman" w:cs="Times New Roman"/>
              </w:rPr>
              <w:t xml:space="preserve"> L.</w:t>
            </w:r>
          </w:p>
        </w:tc>
        <w:tc>
          <w:tcPr>
            <w:tcW w:w="924" w:type="pct"/>
          </w:tcPr>
          <w:p w:rsidR="00FC6619" w:rsidRDefault="00FC6619" w:rsidP="00FC6619">
            <w:pPr>
              <w:rPr>
                <w:rFonts w:ascii="Times New Roman" w:hAnsi="Times New Roman" w:cs="Times New Roman"/>
              </w:rPr>
            </w:pPr>
            <w:r w:rsidRPr="009A3CBB">
              <w:rPr>
                <w:rFonts w:ascii="Times New Roman" w:hAnsi="Times New Roman" w:cs="Times New Roman"/>
              </w:rPr>
              <w:t xml:space="preserve">ex 0804 50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0805 10 22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0805 10 24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0805 10 28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10 80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90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22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29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40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50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50 90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90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0809 10 00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0809 21 00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0809 29 00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0809 30 10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0809 30 90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0809 40 05 </w:t>
            </w:r>
          </w:p>
          <w:p w:rsidR="00FC6619" w:rsidRPr="009A3CBB" w:rsidRDefault="00FC6619" w:rsidP="00FC6619">
            <w:pPr>
              <w:rPr>
                <w:rFonts w:ascii="Times New Roman" w:hAnsi="Times New Roman" w:cs="Times New Roman"/>
                <w:color w:val="00B050"/>
              </w:rPr>
            </w:pPr>
            <w:r w:rsidRPr="009A3CBB">
              <w:rPr>
                <w:rFonts w:ascii="Times New Roman" w:hAnsi="Times New Roman" w:cs="Times New Roman"/>
              </w:rPr>
              <w:t>0809 40 90</w:t>
            </w:r>
          </w:p>
        </w:tc>
        <w:tc>
          <w:tcPr>
            <w:tcW w:w="602" w:type="pct"/>
          </w:tcPr>
          <w:p w:rsidR="00FC6619" w:rsidRPr="009A3CBB" w:rsidRDefault="00FC6619" w:rsidP="00FC6619">
            <w:pPr>
              <w:rPr>
                <w:rFonts w:ascii="Times New Roman" w:hAnsi="Times New Roman" w:cs="Times New Roman"/>
                <w:color w:val="00B050"/>
              </w:rPr>
            </w:pPr>
          </w:p>
          <w:p w:rsidR="00FC6619" w:rsidRPr="009A3CBB" w:rsidRDefault="00FC6619" w:rsidP="00FC6619">
            <w:pPr>
              <w:rPr>
                <w:rFonts w:ascii="Times New Roman" w:hAnsi="Times New Roman" w:cs="Times New Roman"/>
              </w:rPr>
            </w:pPr>
            <w:r w:rsidRPr="00B031B6">
              <w:rPr>
                <w:rFonts w:ascii="Times New Roman" w:hAnsi="Times New Roman" w:cs="Times New Roman"/>
              </w:rPr>
              <w:t>Treće zemlje</w:t>
            </w:r>
          </w:p>
        </w:tc>
        <w:tc>
          <w:tcPr>
            <w:tcW w:w="1870" w:type="pct"/>
          </w:tcPr>
          <w:p w:rsidR="00FC6619" w:rsidRPr="009A3CBB" w:rsidRDefault="00FC6619" w:rsidP="00FC6619">
            <w:pPr>
              <w:jc w:val="both"/>
              <w:rPr>
                <w:rFonts w:ascii="Times New Roman" w:hAnsi="Times New Roman" w:cs="Times New Roman"/>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bena izjava:</w:t>
            </w:r>
          </w:p>
          <w:p w:rsidR="00FC6619" w:rsidRPr="003267FB" w:rsidRDefault="00FC6619" w:rsidP="00FC6619">
            <w:pPr>
              <w:pStyle w:val="ListParagraph"/>
              <w:numPr>
                <w:ilvl w:val="0"/>
                <w:numId w:val="15"/>
              </w:numPr>
              <w:tabs>
                <w:tab w:val="left" w:pos="436"/>
              </w:tabs>
              <w:jc w:val="both"/>
              <w:rPr>
                <w:rFonts w:ascii="Times New Roman" w:hAnsi="Times New Roman" w:cs="Times New Roman"/>
              </w:rPr>
            </w:pPr>
            <w:r w:rsidRPr="003267FB">
              <w:rPr>
                <w:rFonts w:ascii="Times New Roman" w:hAnsi="Times New Roman" w:cs="Times New Roman"/>
                <w:color w:val="FF0000"/>
              </w:rPr>
              <w:t xml:space="preserve">plodovi su porjeklom iz zemlje </w:t>
            </w:r>
            <w:r w:rsidRPr="003267FB">
              <w:rPr>
                <w:rFonts w:ascii="Times New Roman" w:hAnsi="Times New Roman" w:cs="Times New Roman"/>
              </w:rPr>
              <w:t xml:space="preserve">za koju  </w:t>
            </w:r>
          </w:p>
          <w:p w:rsidR="00FC6619" w:rsidRPr="009A3CBB" w:rsidRDefault="00FC6619" w:rsidP="0098261B">
            <w:pPr>
              <w:pStyle w:val="ListParagraph"/>
              <w:tabs>
                <w:tab w:val="left" w:pos="436"/>
              </w:tabs>
              <w:ind w:left="750"/>
              <w:jc w:val="both"/>
              <w:rPr>
                <w:rFonts w:ascii="Times New Roman" w:hAnsi="Times New Roman" w:cs="Times New Roman"/>
              </w:rPr>
            </w:pPr>
            <w:r w:rsidRPr="003267FB">
              <w:rPr>
                <w:rFonts w:ascii="Times New Roman" w:hAnsi="Times New Roman" w:cs="Times New Roman"/>
              </w:rPr>
              <w:t xml:space="preserve">je </w:t>
            </w:r>
            <w:r w:rsidRPr="009A3CBB">
              <w:rPr>
                <w:rFonts w:ascii="Times New Roman" w:hAnsi="Times New Roman" w:cs="Times New Roman"/>
              </w:rPr>
              <w:t>potvr</w:t>
            </w:r>
            <w:r>
              <w:rPr>
                <w:rFonts w:ascii="Times New Roman" w:hAnsi="Times New Roman" w:cs="Times New Roman"/>
              </w:rPr>
              <w:t>đ</w:t>
            </w:r>
            <w:r w:rsidRPr="009A3CBB">
              <w:rPr>
                <w:rFonts w:ascii="Times New Roman" w:hAnsi="Times New Roman" w:cs="Times New Roman"/>
              </w:rPr>
              <w:t xml:space="preserve">eno </w:t>
            </w:r>
            <w:r w:rsidRPr="0038306A">
              <w:rPr>
                <w:rFonts w:ascii="Times New Roman" w:hAnsi="Times New Roman" w:cs="Times New Roman"/>
                <w:color w:val="FF0000"/>
              </w:rPr>
              <w:t xml:space="preserve">da je slobodna od </w:t>
            </w:r>
            <w:r w:rsidRPr="009A3CBB">
              <w:rPr>
                <w:rFonts w:ascii="Times New Roman" w:hAnsi="Times New Roman" w:cs="Times New Roman"/>
              </w:rPr>
              <w:t xml:space="preserve">štetnih organizama iz familije </w:t>
            </w:r>
            <w:r w:rsidRPr="0038306A">
              <w:rPr>
                <w:rFonts w:ascii="Times New Roman" w:hAnsi="Times New Roman" w:cs="Times New Roman"/>
                <w:b/>
                <w:u w:val="single"/>
              </w:rPr>
              <w:t>Tephritidae</w:t>
            </w:r>
            <w:r w:rsidRPr="009A3CBB">
              <w:rPr>
                <w:rFonts w:ascii="Times New Roman" w:hAnsi="Times New Roman" w:cs="Times New Roman"/>
              </w:rPr>
              <w:t xml:space="preserve"> navedenih u tački 77 tabele 3 Dijela A Lista I.A i Lista II. A Priloga 1, za koje je poznato da su im plodovi podlo</w:t>
            </w:r>
            <w:r>
              <w:rPr>
                <w:rFonts w:ascii="Times New Roman" w:hAnsi="Times New Roman" w:cs="Times New Roman"/>
              </w:rPr>
              <w:t>ž</w:t>
            </w:r>
            <w:r w:rsidRPr="009A3CBB">
              <w:rPr>
                <w:rFonts w:ascii="Times New Roman" w:hAnsi="Times New Roman" w:cs="Times New Roman"/>
              </w:rPr>
              <w:t xml:space="preserve">ni, </w:t>
            </w:r>
            <w:r w:rsidR="0098261B">
              <w:rPr>
                <w:rFonts w:ascii="Times New Roman" w:hAnsi="Times New Roman" w:cs="Times New Roman"/>
              </w:rPr>
              <w:t xml:space="preserve">u skladu sa relevantnim </w:t>
            </w:r>
            <w:r w:rsidRPr="009A3CBB">
              <w:rPr>
                <w:rFonts w:ascii="Times New Roman" w:hAnsi="Times New Roman" w:cs="Times New Roman"/>
              </w:rPr>
              <w:t>Me</w:t>
            </w:r>
            <w:r>
              <w:rPr>
                <w:rFonts w:ascii="Times New Roman" w:hAnsi="Times New Roman" w:cs="Times New Roman"/>
              </w:rPr>
              <w:t>đ</w:t>
            </w:r>
            <w:r w:rsidR="0098261B">
              <w:rPr>
                <w:rFonts w:ascii="Times New Roman" w:hAnsi="Times New Roman" w:cs="Times New Roman"/>
              </w:rPr>
              <w:t xml:space="preserve">unarodnim </w:t>
            </w:r>
            <w:r w:rsidRPr="009A3CBB">
              <w:rPr>
                <w:rFonts w:ascii="Times New Roman" w:hAnsi="Times New Roman" w:cs="Times New Roman"/>
              </w:rPr>
              <w:t xml:space="preserve">standardima za fitosanitarne mjere, uz uslov da je </w:t>
            </w:r>
            <w:r w:rsidRPr="0038306A">
              <w:rPr>
                <w:rFonts w:ascii="Times New Roman" w:hAnsi="Times New Roman" w:cs="Times New Roman"/>
                <w:color w:val="FF0000"/>
              </w:rPr>
              <w:t>nacionalna služba te treće zemlje pisanim putem obavijestila Evropsku Komisiju o statusu te zemlje kao “slobodne od”</w:t>
            </w:r>
            <w:r w:rsidRPr="009A3CBB">
              <w:rPr>
                <w:rFonts w:ascii="Times New Roman" w:hAnsi="Times New Roman" w:cs="Times New Roman"/>
              </w:rPr>
              <w:t>,</w:t>
            </w:r>
          </w:p>
          <w:p w:rsidR="00FC6619" w:rsidRPr="009A3CBB" w:rsidRDefault="00FC6619" w:rsidP="00FC6619">
            <w:pPr>
              <w:jc w:val="both"/>
              <w:rPr>
                <w:rFonts w:ascii="Times New Roman" w:hAnsi="Times New Roman" w:cs="Times New Roman"/>
              </w:rPr>
            </w:pPr>
            <w:r w:rsidRPr="009A3CBB">
              <w:rPr>
                <w:rFonts w:ascii="Times New Roman" w:hAnsi="Times New Roman" w:cs="Times New Roman"/>
              </w:rPr>
              <w:t>ili</w:t>
            </w:r>
          </w:p>
          <w:p w:rsidR="00FC6619" w:rsidRPr="003267FB" w:rsidRDefault="00FC6619" w:rsidP="00FC6619">
            <w:pPr>
              <w:pStyle w:val="ListParagraph"/>
              <w:numPr>
                <w:ilvl w:val="0"/>
                <w:numId w:val="15"/>
              </w:numPr>
              <w:jc w:val="both"/>
              <w:rPr>
                <w:rFonts w:ascii="Times New Roman" w:hAnsi="Times New Roman" w:cs="Times New Roman"/>
              </w:rPr>
            </w:pPr>
            <w:r w:rsidRPr="003267FB">
              <w:rPr>
                <w:rFonts w:ascii="Times New Roman" w:hAnsi="Times New Roman" w:cs="Times New Roman"/>
                <w:color w:val="00B050"/>
              </w:rPr>
              <w:t xml:space="preserve">plodovi su porijeklom sa područja </w:t>
            </w:r>
            <w:r w:rsidRPr="003267FB">
              <w:rPr>
                <w:rFonts w:ascii="Times New Roman" w:hAnsi="Times New Roman" w:cs="Times New Roman"/>
              </w:rPr>
              <w:t xml:space="preserve">za </w:t>
            </w:r>
          </w:p>
          <w:p w:rsidR="00FC6619" w:rsidRPr="009A3CBB" w:rsidRDefault="00FC6619" w:rsidP="0098261B">
            <w:pPr>
              <w:pStyle w:val="ListParagraph"/>
              <w:ind w:left="750"/>
              <w:jc w:val="both"/>
              <w:rPr>
                <w:rFonts w:ascii="Times New Roman" w:hAnsi="Times New Roman" w:cs="Times New Roman"/>
              </w:rPr>
            </w:pPr>
            <w:r>
              <w:rPr>
                <w:rFonts w:ascii="Times New Roman" w:hAnsi="Times New Roman" w:cs="Times New Roman"/>
              </w:rPr>
              <w:t xml:space="preserve">koje je </w:t>
            </w:r>
            <w:r w:rsidRPr="009A3CBB">
              <w:rPr>
                <w:rFonts w:ascii="Times New Roman" w:hAnsi="Times New Roman" w:cs="Times New Roman"/>
              </w:rPr>
              <w:t>nadle</w:t>
            </w:r>
            <w:r>
              <w:rPr>
                <w:rFonts w:ascii="Times New Roman" w:hAnsi="Times New Roman" w:cs="Times New Roman"/>
              </w:rPr>
              <w:t>ž</w:t>
            </w:r>
            <w:r w:rsidRPr="009A3CBB">
              <w:rPr>
                <w:rFonts w:ascii="Times New Roman" w:hAnsi="Times New Roman" w:cs="Times New Roman"/>
              </w:rPr>
              <w:t xml:space="preserve">na nacionalna organizacija za zaštitu bilja u zemlji porijekla utvrdila </w:t>
            </w:r>
            <w:r w:rsidRPr="0038306A">
              <w:rPr>
                <w:rFonts w:ascii="Times New Roman" w:hAnsi="Times New Roman" w:cs="Times New Roman"/>
                <w:color w:val="00B050"/>
              </w:rPr>
              <w:t xml:space="preserve">da je slobodno od </w:t>
            </w:r>
            <w:r w:rsidRPr="009A3CBB">
              <w:rPr>
                <w:rFonts w:ascii="Times New Roman" w:hAnsi="Times New Roman" w:cs="Times New Roman"/>
              </w:rPr>
              <w:t xml:space="preserve">štetnih organizama iz familije </w:t>
            </w:r>
            <w:r w:rsidRPr="0038306A">
              <w:rPr>
                <w:rFonts w:ascii="Times New Roman" w:hAnsi="Times New Roman" w:cs="Times New Roman"/>
                <w:b/>
                <w:u w:val="single"/>
              </w:rPr>
              <w:t>Tephritidae</w:t>
            </w:r>
            <w:r>
              <w:rPr>
                <w:rFonts w:ascii="Times New Roman" w:hAnsi="Times New Roman" w:cs="Times New Roman"/>
              </w:rPr>
              <w:t xml:space="preserve"> </w:t>
            </w:r>
            <w:r w:rsidRPr="009A3CBB">
              <w:rPr>
                <w:rFonts w:ascii="Times New Roman" w:hAnsi="Times New Roman" w:cs="Times New Roman"/>
              </w:rPr>
              <w:t>navedenih u ta</w:t>
            </w:r>
            <w:r>
              <w:rPr>
                <w:rFonts w:ascii="Times New Roman" w:hAnsi="Times New Roman" w:cs="Times New Roman"/>
              </w:rPr>
              <w:t xml:space="preserve">čki 77 tabele 3 Dijela A Lista </w:t>
            </w:r>
            <w:r w:rsidRPr="009A3CBB">
              <w:rPr>
                <w:rFonts w:ascii="Times New Roman" w:hAnsi="Times New Roman" w:cs="Times New Roman"/>
              </w:rPr>
              <w:t>I.A i Lista II. A Priloga 1, za koje je poznato da su im plodovi podlo</w:t>
            </w:r>
            <w:r>
              <w:rPr>
                <w:rFonts w:ascii="Times New Roman" w:hAnsi="Times New Roman" w:cs="Times New Roman"/>
                <w:lang w:val="sr-Latn-ME"/>
              </w:rPr>
              <w:t>ž</w:t>
            </w:r>
            <w:r>
              <w:rPr>
                <w:rFonts w:ascii="Times New Roman" w:hAnsi="Times New Roman" w:cs="Times New Roman"/>
              </w:rPr>
              <w:t xml:space="preserve">ni, u skladu sa relevantnim </w:t>
            </w:r>
            <w:r w:rsidRPr="009A3CBB">
              <w:rPr>
                <w:rFonts w:ascii="Times New Roman" w:hAnsi="Times New Roman" w:cs="Times New Roman"/>
              </w:rPr>
              <w:t>Me</w:t>
            </w:r>
            <w:r>
              <w:rPr>
                <w:rFonts w:ascii="Times New Roman" w:hAnsi="Times New Roman" w:cs="Times New Roman"/>
              </w:rPr>
              <w:t>đ</w:t>
            </w:r>
            <w:r w:rsidRPr="009A3CBB">
              <w:rPr>
                <w:rFonts w:ascii="Times New Roman" w:hAnsi="Times New Roman" w:cs="Times New Roman"/>
              </w:rPr>
              <w:t>unarodni</w:t>
            </w:r>
            <w:r>
              <w:rPr>
                <w:rFonts w:ascii="Times New Roman" w:hAnsi="Times New Roman" w:cs="Times New Roman"/>
              </w:rPr>
              <w:t xml:space="preserve">m standardima za fitosanitarne </w:t>
            </w:r>
            <w:r w:rsidRPr="009A3CBB">
              <w:rPr>
                <w:rFonts w:ascii="Times New Roman" w:hAnsi="Times New Roman" w:cs="Times New Roman"/>
              </w:rPr>
              <w:t xml:space="preserve">mjere, koje je navedeno u fitosertifikatu, a </w:t>
            </w:r>
          </w:p>
          <w:p w:rsidR="00FC6619" w:rsidRPr="00CC7620" w:rsidRDefault="00FC6619" w:rsidP="00FC6619">
            <w:pPr>
              <w:ind w:left="720"/>
              <w:jc w:val="both"/>
              <w:rPr>
                <w:rFonts w:ascii="Times New Roman" w:hAnsi="Times New Roman" w:cs="Times New Roman"/>
                <w:color w:val="00B050"/>
              </w:rPr>
            </w:pPr>
            <w:r w:rsidRPr="00C11461">
              <w:rPr>
                <w:rFonts w:ascii="Times New Roman" w:hAnsi="Times New Roman" w:cs="Times New Roman"/>
                <w:color w:val="00B050"/>
              </w:rPr>
              <w:t>nacionalna organi</w:t>
            </w:r>
            <w:r>
              <w:rPr>
                <w:rFonts w:ascii="Times New Roman" w:hAnsi="Times New Roman" w:cs="Times New Roman"/>
                <w:color w:val="00B050"/>
              </w:rPr>
              <w:t xml:space="preserve">zacija te treće zemlje pisanim </w:t>
            </w:r>
            <w:r w:rsidRPr="00C11461">
              <w:rPr>
                <w:rFonts w:ascii="Times New Roman" w:hAnsi="Times New Roman" w:cs="Times New Roman"/>
                <w:color w:val="00B050"/>
              </w:rPr>
              <w:t>putem obavijesti</w:t>
            </w:r>
            <w:r>
              <w:rPr>
                <w:rFonts w:ascii="Times New Roman" w:hAnsi="Times New Roman" w:cs="Times New Roman"/>
                <w:color w:val="00B050"/>
              </w:rPr>
              <w:t xml:space="preserve">la Evropsku Komisiju o statusu </w:t>
            </w:r>
            <w:r w:rsidRPr="00C11461">
              <w:rPr>
                <w:rFonts w:ascii="Times New Roman" w:hAnsi="Times New Roman" w:cs="Times New Roman"/>
                <w:color w:val="00B050"/>
              </w:rPr>
              <w:t>područja kao “slobodnog od”</w:t>
            </w:r>
            <w:r w:rsidRPr="009A3CBB">
              <w:rPr>
                <w:rFonts w:ascii="Times New Roman" w:hAnsi="Times New Roman" w:cs="Times New Roman"/>
              </w:rPr>
              <w:t>,</w:t>
            </w:r>
          </w:p>
          <w:p w:rsidR="00FC6619" w:rsidRPr="009A3CBB" w:rsidRDefault="00FC6619" w:rsidP="00FC6619">
            <w:pPr>
              <w:jc w:val="both"/>
              <w:rPr>
                <w:rFonts w:ascii="Times New Roman" w:hAnsi="Times New Roman" w:cs="Times New Roman"/>
              </w:rPr>
            </w:pPr>
            <w:r w:rsidRPr="009A3CBB">
              <w:rPr>
                <w:rFonts w:ascii="Times New Roman" w:hAnsi="Times New Roman" w:cs="Times New Roman"/>
              </w:rPr>
              <w:t>ili</w:t>
            </w:r>
          </w:p>
          <w:p w:rsidR="00FC6619" w:rsidRPr="00CC7620" w:rsidRDefault="00FC6619" w:rsidP="00FC6619">
            <w:pPr>
              <w:pStyle w:val="ListParagraph"/>
              <w:numPr>
                <w:ilvl w:val="0"/>
                <w:numId w:val="15"/>
              </w:numPr>
              <w:tabs>
                <w:tab w:val="left" w:pos="271"/>
                <w:tab w:val="left" w:pos="436"/>
              </w:tabs>
              <w:jc w:val="both"/>
              <w:rPr>
                <w:rFonts w:ascii="Times New Roman" w:hAnsi="Times New Roman" w:cs="Times New Roman"/>
              </w:rPr>
            </w:pPr>
            <w:r w:rsidRPr="00CC7620">
              <w:rPr>
                <w:rFonts w:ascii="Times New Roman" w:hAnsi="Times New Roman" w:cs="Times New Roman"/>
              </w:rPr>
              <w:t xml:space="preserve">u okviru službenih inspekcijskih </w:t>
            </w:r>
          </w:p>
          <w:p w:rsidR="00FC6619" w:rsidRPr="009A3CBB" w:rsidRDefault="00FC6619" w:rsidP="00FC6619">
            <w:pPr>
              <w:pStyle w:val="ListParagraph"/>
              <w:tabs>
                <w:tab w:val="left" w:pos="271"/>
                <w:tab w:val="left" w:pos="436"/>
              </w:tabs>
              <w:ind w:left="750"/>
              <w:jc w:val="both"/>
              <w:rPr>
                <w:rFonts w:ascii="Times New Roman" w:hAnsi="Times New Roman" w:cs="Times New Roman"/>
              </w:rPr>
            </w:pPr>
            <w:r w:rsidRPr="00CC7620">
              <w:rPr>
                <w:rFonts w:ascii="Times New Roman" w:hAnsi="Times New Roman" w:cs="Times New Roman"/>
              </w:rPr>
              <w:t xml:space="preserve">pregleda koji </w:t>
            </w:r>
            <w:r w:rsidRPr="009A3CBB">
              <w:rPr>
                <w:rFonts w:ascii="Times New Roman" w:hAnsi="Times New Roman" w:cs="Times New Roman"/>
              </w:rPr>
              <w:t xml:space="preserve">su vršeni najmanje jednom mjesečno u periodu od tri mjeseca prije berbe </w:t>
            </w:r>
            <w:r w:rsidRPr="00C11461">
              <w:rPr>
                <w:rFonts w:ascii="Times New Roman" w:hAnsi="Times New Roman" w:cs="Times New Roman"/>
                <w:color w:val="7030A0"/>
              </w:rPr>
              <w:t>na mjestu proizvodnje i u neposrednoj okolini</w:t>
            </w:r>
            <w:r>
              <w:rPr>
                <w:rFonts w:ascii="Times New Roman" w:hAnsi="Times New Roman" w:cs="Times New Roman"/>
              </w:rPr>
              <w:t xml:space="preserve"> od početka posljednjeg </w:t>
            </w:r>
            <w:r w:rsidRPr="009A3CBB">
              <w:rPr>
                <w:rFonts w:ascii="Times New Roman" w:hAnsi="Times New Roman" w:cs="Times New Roman"/>
              </w:rPr>
              <w:t xml:space="preserve">cijelog vegetacijskog ciklusa </w:t>
            </w:r>
            <w:r w:rsidRPr="00C11461">
              <w:rPr>
                <w:rFonts w:ascii="Times New Roman" w:hAnsi="Times New Roman" w:cs="Times New Roman"/>
                <w:color w:val="7030A0"/>
              </w:rPr>
              <w:t xml:space="preserve">nisu uočeni znaci </w:t>
            </w:r>
          </w:p>
          <w:p w:rsidR="00FC6619" w:rsidRPr="009A3CBB" w:rsidRDefault="00FC6619" w:rsidP="00FC6619">
            <w:pPr>
              <w:ind w:left="720"/>
              <w:jc w:val="both"/>
              <w:rPr>
                <w:rFonts w:ascii="Times New Roman" w:hAnsi="Times New Roman" w:cs="Times New Roman"/>
              </w:rPr>
            </w:pPr>
            <w:r w:rsidRPr="009A3CBB">
              <w:rPr>
                <w:rFonts w:ascii="Times New Roman" w:hAnsi="Times New Roman" w:cs="Times New Roman"/>
              </w:rPr>
              <w:t xml:space="preserve">prisustva štetnih organizama iz familije </w:t>
            </w:r>
          </w:p>
          <w:p w:rsidR="00FC6619" w:rsidRPr="009A3CBB" w:rsidRDefault="00FC6619" w:rsidP="00FC6619">
            <w:pPr>
              <w:ind w:left="720"/>
              <w:jc w:val="both"/>
              <w:rPr>
                <w:rFonts w:ascii="Times New Roman" w:hAnsi="Times New Roman" w:cs="Times New Roman"/>
              </w:rPr>
            </w:pPr>
            <w:r w:rsidRPr="00C11461">
              <w:rPr>
                <w:rFonts w:ascii="Times New Roman" w:hAnsi="Times New Roman" w:cs="Times New Roman"/>
                <w:b/>
                <w:u w:val="single"/>
              </w:rPr>
              <w:t>Tephritidae (vanevropski)</w:t>
            </w:r>
            <w:r>
              <w:rPr>
                <w:rFonts w:ascii="Times New Roman" w:hAnsi="Times New Roman" w:cs="Times New Roman"/>
              </w:rPr>
              <w:t xml:space="preserve"> navedenih u u tački </w:t>
            </w:r>
            <w:r w:rsidRPr="009A3CBB">
              <w:rPr>
                <w:rFonts w:ascii="Times New Roman" w:hAnsi="Times New Roman" w:cs="Times New Roman"/>
              </w:rPr>
              <w:t>77 tabele 3 Di</w:t>
            </w:r>
            <w:r>
              <w:rPr>
                <w:rFonts w:ascii="Times New Roman" w:hAnsi="Times New Roman" w:cs="Times New Roman"/>
              </w:rPr>
              <w:t xml:space="preserve">jela A Lista I.A i Lista II. A </w:t>
            </w:r>
            <w:r w:rsidRPr="009A3CBB">
              <w:rPr>
                <w:rFonts w:ascii="Times New Roman" w:hAnsi="Times New Roman" w:cs="Times New Roman"/>
              </w:rPr>
              <w:t>Priloga 1, za ko</w:t>
            </w:r>
            <w:r>
              <w:rPr>
                <w:rFonts w:ascii="Times New Roman" w:hAnsi="Times New Roman" w:cs="Times New Roman"/>
              </w:rPr>
              <w:t xml:space="preserve">je je poznato da su im plodovi </w:t>
            </w:r>
            <w:r w:rsidRPr="009A3CBB">
              <w:rPr>
                <w:rFonts w:ascii="Times New Roman" w:hAnsi="Times New Roman" w:cs="Times New Roman"/>
              </w:rPr>
              <w:t>osjetljivi, i ni jedan plod ubran na mjestu</w:t>
            </w:r>
            <w:r>
              <w:rPr>
                <w:rFonts w:ascii="Times New Roman" w:hAnsi="Times New Roman" w:cs="Times New Roman"/>
              </w:rPr>
              <w:t xml:space="preserve"> </w:t>
            </w:r>
            <w:r w:rsidRPr="009A3CBB">
              <w:rPr>
                <w:rFonts w:ascii="Times New Roman" w:hAnsi="Times New Roman" w:cs="Times New Roman"/>
              </w:rPr>
              <w:t>proizvodnje nije tokom odgovarajućih slu</w:t>
            </w:r>
            <w:r>
              <w:rPr>
                <w:rFonts w:ascii="Times New Roman" w:hAnsi="Times New Roman" w:cs="Times New Roman"/>
              </w:rPr>
              <w:t>ž</w:t>
            </w:r>
            <w:r w:rsidRPr="009A3CBB">
              <w:rPr>
                <w:rFonts w:ascii="Times New Roman" w:hAnsi="Times New Roman" w:cs="Times New Roman"/>
              </w:rPr>
              <w:t xml:space="preserve">benih </w:t>
            </w:r>
          </w:p>
          <w:p w:rsidR="00FC6619" w:rsidRPr="009A3CBB" w:rsidRDefault="00FC6619" w:rsidP="00FC6619">
            <w:pPr>
              <w:ind w:left="720"/>
              <w:jc w:val="both"/>
              <w:rPr>
                <w:rFonts w:ascii="Times New Roman" w:hAnsi="Times New Roman" w:cs="Times New Roman"/>
              </w:rPr>
            </w:pPr>
            <w:r w:rsidRPr="009A3CBB">
              <w:rPr>
                <w:rFonts w:ascii="Times New Roman" w:hAnsi="Times New Roman" w:cs="Times New Roman"/>
              </w:rPr>
              <w:t>inspekcijskih pr</w:t>
            </w:r>
            <w:r>
              <w:rPr>
                <w:rFonts w:ascii="Times New Roman" w:hAnsi="Times New Roman" w:cs="Times New Roman"/>
              </w:rPr>
              <w:t xml:space="preserve">egleda pokazao znake prisustva </w:t>
            </w:r>
            <w:r w:rsidRPr="009A3CBB">
              <w:rPr>
                <w:rFonts w:ascii="Times New Roman" w:hAnsi="Times New Roman" w:cs="Times New Roman"/>
              </w:rPr>
              <w:t>relevantnog štetnog organizma, a u fitosertifikatu navedene su informacije o sljedivosti,</w:t>
            </w:r>
          </w:p>
          <w:p w:rsidR="00FC6619" w:rsidRPr="009A3CBB" w:rsidRDefault="00FC6619" w:rsidP="00FC6619">
            <w:pPr>
              <w:jc w:val="both"/>
              <w:rPr>
                <w:rFonts w:ascii="Times New Roman" w:hAnsi="Times New Roman" w:cs="Times New Roman"/>
              </w:rPr>
            </w:pPr>
            <w:r w:rsidRPr="009A3CBB">
              <w:rPr>
                <w:rFonts w:ascii="Times New Roman" w:hAnsi="Times New Roman" w:cs="Times New Roman"/>
              </w:rPr>
              <w:t>ili</w:t>
            </w:r>
          </w:p>
          <w:p w:rsidR="00FC6619" w:rsidRPr="00CC7620" w:rsidRDefault="00FC6619" w:rsidP="00FC6619">
            <w:pPr>
              <w:pStyle w:val="ListParagraph"/>
              <w:numPr>
                <w:ilvl w:val="0"/>
                <w:numId w:val="15"/>
              </w:numPr>
              <w:jc w:val="both"/>
              <w:rPr>
                <w:rFonts w:ascii="Times New Roman" w:hAnsi="Times New Roman" w:cs="Times New Roman"/>
              </w:rPr>
            </w:pPr>
            <w:r w:rsidRPr="00CC7620">
              <w:rPr>
                <w:rFonts w:ascii="Times New Roman" w:hAnsi="Times New Roman" w:cs="Times New Roman"/>
                <w:color w:val="0070C0"/>
              </w:rPr>
              <w:t xml:space="preserve">podvrgnuti su </w:t>
            </w:r>
            <w:r w:rsidRPr="00CC7620">
              <w:rPr>
                <w:rFonts w:ascii="Times New Roman" w:hAnsi="Times New Roman" w:cs="Times New Roman"/>
              </w:rPr>
              <w:t xml:space="preserve">efikasnom sistemskom  </w:t>
            </w:r>
          </w:p>
          <w:p w:rsidR="00FC6619" w:rsidRPr="009A3CBB" w:rsidRDefault="00FC6619" w:rsidP="00FC6619">
            <w:pPr>
              <w:pStyle w:val="ListParagraph"/>
              <w:ind w:left="750"/>
              <w:jc w:val="both"/>
              <w:rPr>
                <w:rFonts w:ascii="Times New Roman" w:hAnsi="Times New Roman" w:cs="Times New Roman"/>
              </w:rPr>
            </w:pPr>
            <w:r w:rsidRPr="00CC7620">
              <w:rPr>
                <w:rFonts w:ascii="Times New Roman" w:hAnsi="Times New Roman" w:cs="Times New Roman"/>
              </w:rPr>
              <w:t xml:space="preserve">pristupu </w:t>
            </w:r>
            <w:r w:rsidRPr="009A3CBB">
              <w:rPr>
                <w:rFonts w:ascii="Times New Roman" w:hAnsi="Times New Roman" w:cs="Times New Roman"/>
              </w:rPr>
              <w:t xml:space="preserve">ili </w:t>
            </w:r>
            <w:r w:rsidRPr="00C11461">
              <w:rPr>
                <w:rFonts w:ascii="Times New Roman" w:hAnsi="Times New Roman" w:cs="Times New Roman"/>
                <w:color w:val="0070C0"/>
              </w:rPr>
              <w:t xml:space="preserve">efikasnom postupku tretiranja </w:t>
            </w:r>
            <w:r w:rsidRPr="009A3CBB">
              <w:rPr>
                <w:rFonts w:ascii="Times New Roman" w:hAnsi="Times New Roman" w:cs="Times New Roman"/>
              </w:rPr>
              <w:t>nakon berbe kako bi se osigural</w:t>
            </w:r>
            <w:r>
              <w:rPr>
                <w:rFonts w:ascii="Times New Roman" w:hAnsi="Times New Roman" w:cs="Times New Roman"/>
              </w:rPr>
              <w:t>o da su</w:t>
            </w:r>
            <w:r w:rsidRPr="009A3CBB">
              <w:rPr>
                <w:rFonts w:ascii="Times New Roman" w:hAnsi="Times New Roman" w:cs="Times New Roman"/>
              </w:rPr>
              <w:t xml:space="preserve"> </w:t>
            </w:r>
            <w:r w:rsidRPr="00C11461">
              <w:rPr>
                <w:rFonts w:ascii="Times New Roman" w:hAnsi="Times New Roman" w:cs="Times New Roman"/>
                <w:color w:val="0070C0"/>
              </w:rPr>
              <w:t xml:space="preserve">slobodni od </w:t>
            </w:r>
            <w:r w:rsidRPr="009A3CBB">
              <w:rPr>
                <w:rFonts w:ascii="Times New Roman" w:hAnsi="Times New Roman" w:cs="Times New Roman"/>
              </w:rPr>
              <w:t xml:space="preserve">štetnih </w:t>
            </w:r>
          </w:p>
          <w:p w:rsidR="00FC6619" w:rsidRPr="009A3CBB" w:rsidRDefault="00FC6619" w:rsidP="00FC6619">
            <w:pPr>
              <w:ind w:left="720"/>
              <w:jc w:val="both"/>
              <w:rPr>
                <w:rFonts w:ascii="Times New Roman" w:hAnsi="Times New Roman" w:cs="Times New Roman"/>
              </w:rPr>
            </w:pPr>
            <w:r>
              <w:rPr>
                <w:rFonts w:ascii="Times New Roman" w:hAnsi="Times New Roman" w:cs="Times New Roman"/>
              </w:rPr>
              <w:t xml:space="preserve"> </w:t>
            </w:r>
            <w:r w:rsidRPr="009A3CBB">
              <w:rPr>
                <w:rFonts w:ascii="Times New Roman" w:hAnsi="Times New Roman" w:cs="Times New Roman"/>
              </w:rPr>
              <w:t xml:space="preserve">organizama iz familije </w:t>
            </w:r>
            <w:r w:rsidRPr="00C11461">
              <w:rPr>
                <w:rFonts w:ascii="Times New Roman" w:hAnsi="Times New Roman" w:cs="Times New Roman"/>
                <w:b/>
                <w:u w:val="single"/>
              </w:rPr>
              <w:t>Tephritidae</w:t>
            </w:r>
            <w:r w:rsidRPr="009A3CBB">
              <w:rPr>
                <w:rFonts w:ascii="Times New Roman" w:hAnsi="Times New Roman" w:cs="Times New Roman"/>
              </w:rPr>
              <w:t xml:space="preserve"> </w:t>
            </w:r>
          </w:p>
          <w:p w:rsidR="00FC6619" w:rsidRPr="00CC7620" w:rsidRDefault="00FC6619" w:rsidP="0085445A">
            <w:pPr>
              <w:ind w:left="720"/>
              <w:jc w:val="both"/>
              <w:rPr>
                <w:rFonts w:ascii="Times New Roman" w:hAnsi="Times New Roman" w:cs="Times New Roman"/>
              </w:rPr>
            </w:pPr>
            <w:r>
              <w:rPr>
                <w:rFonts w:ascii="Times New Roman" w:hAnsi="Times New Roman" w:cs="Times New Roman"/>
              </w:rPr>
              <w:t xml:space="preserve"> </w:t>
            </w:r>
            <w:r w:rsidRPr="009A3CBB">
              <w:rPr>
                <w:rFonts w:ascii="Times New Roman" w:hAnsi="Times New Roman" w:cs="Times New Roman"/>
              </w:rPr>
              <w:t>(vanevropski)</w:t>
            </w:r>
            <w:r>
              <w:rPr>
                <w:rFonts w:ascii="Times New Roman" w:hAnsi="Times New Roman" w:cs="Times New Roman"/>
              </w:rPr>
              <w:t xml:space="preserve"> navedenih u tački 77 tabele 3 </w:t>
            </w:r>
            <w:r w:rsidRPr="009A3CBB">
              <w:rPr>
                <w:rFonts w:ascii="Times New Roman" w:hAnsi="Times New Roman" w:cs="Times New Roman"/>
              </w:rPr>
              <w:t xml:space="preserve">Dijela A Lista I.A i </w:t>
            </w:r>
            <w:r>
              <w:rPr>
                <w:rFonts w:ascii="Times New Roman" w:hAnsi="Times New Roman" w:cs="Times New Roman"/>
              </w:rPr>
              <w:t xml:space="preserve">Lista II. A Priloga 1, za koje </w:t>
            </w:r>
            <w:r w:rsidRPr="009A3CBB">
              <w:rPr>
                <w:rFonts w:ascii="Times New Roman" w:hAnsi="Times New Roman" w:cs="Times New Roman"/>
              </w:rPr>
              <w:t>je poznato da su im plodovi</w:t>
            </w:r>
            <w:r>
              <w:rPr>
                <w:rFonts w:ascii="Times New Roman" w:hAnsi="Times New Roman" w:cs="Times New Roman"/>
              </w:rPr>
              <w:t xml:space="preserve"> osjetljivi, i da je u </w:t>
            </w:r>
            <w:r w:rsidRPr="009A3CBB">
              <w:rPr>
                <w:rFonts w:ascii="Times New Roman" w:hAnsi="Times New Roman" w:cs="Times New Roman"/>
              </w:rPr>
              <w:t>fitosertifik</w:t>
            </w:r>
            <w:r>
              <w:rPr>
                <w:rFonts w:ascii="Times New Roman" w:hAnsi="Times New Roman" w:cs="Times New Roman"/>
              </w:rPr>
              <w:t xml:space="preserve">atu navedeno da je primijenjen </w:t>
            </w:r>
            <w:r w:rsidRPr="009A3CBB">
              <w:rPr>
                <w:rFonts w:ascii="Times New Roman" w:hAnsi="Times New Roman" w:cs="Times New Roman"/>
              </w:rPr>
              <w:t>sistemski pristup</w:t>
            </w:r>
            <w:r>
              <w:rPr>
                <w:rFonts w:ascii="Times New Roman" w:hAnsi="Times New Roman" w:cs="Times New Roman"/>
              </w:rPr>
              <w:t xml:space="preserve"> ili su navedene pojedinosti o </w:t>
            </w:r>
            <w:r w:rsidRPr="009A3CBB">
              <w:rPr>
                <w:rFonts w:ascii="Times New Roman" w:hAnsi="Times New Roman" w:cs="Times New Roman"/>
              </w:rPr>
              <w:t>metodi tretiranja, uz uslov da je nacionalna slu</w:t>
            </w:r>
            <w:r>
              <w:rPr>
                <w:rFonts w:ascii="Times New Roman" w:hAnsi="Times New Roman" w:cs="Times New Roman"/>
              </w:rPr>
              <w:t>ž</w:t>
            </w:r>
            <w:r w:rsidRPr="009A3CBB">
              <w:rPr>
                <w:rFonts w:ascii="Times New Roman" w:hAnsi="Times New Roman" w:cs="Times New Roman"/>
              </w:rPr>
              <w:t xml:space="preserve">ba te treće zemlje za zaštitu bilja unaprijed </w:t>
            </w:r>
            <w:r w:rsidRPr="00C11461">
              <w:rPr>
                <w:rFonts w:ascii="Times New Roman" w:hAnsi="Times New Roman" w:cs="Times New Roman"/>
                <w:color w:val="0070C0"/>
              </w:rPr>
              <w:t xml:space="preserve">pisanim putem obavijestila Evropsku Komisiju o primjeni sistemskog pristupa ili metodi </w:t>
            </w:r>
          </w:p>
          <w:p w:rsidR="00FC6619" w:rsidRPr="009A3CBB" w:rsidRDefault="00FC6619" w:rsidP="00FC6619">
            <w:pPr>
              <w:ind w:left="720"/>
              <w:jc w:val="both"/>
              <w:rPr>
                <w:rFonts w:ascii="Times New Roman" w:hAnsi="Times New Roman" w:cs="Times New Roman"/>
              </w:rPr>
            </w:pPr>
            <w:r w:rsidRPr="00C11461">
              <w:rPr>
                <w:rFonts w:ascii="Times New Roman" w:hAnsi="Times New Roman" w:cs="Times New Roman"/>
                <w:color w:val="0070C0"/>
              </w:rPr>
              <w:t>tretiranja nakon berbe.</w:t>
            </w:r>
          </w:p>
        </w:tc>
      </w:tr>
      <w:tr w:rsidR="00FC6619" w:rsidRPr="009A3CBB" w:rsidTr="0085445A">
        <w:tc>
          <w:tcPr>
            <w:tcW w:w="299" w:type="pct"/>
          </w:tcPr>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p>
          <w:p w:rsidR="00FC6619" w:rsidRPr="009A3CBB" w:rsidRDefault="00FC6619" w:rsidP="00FC6619">
            <w:pPr>
              <w:rPr>
                <w:rFonts w:ascii="Times New Roman" w:hAnsi="Times New Roman" w:cs="Times New Roman"/>
              </w:rPr>
            </w:pPr>
            <w:r w:rsidRPr="009A3CBB">
              <w:rPr>
                <w:rFonts w:ascii="Times New Roman" w:hAnsi="Times New Roman" w:cs="Times New Roman"/>
              </w:rPr>
              <w:t>62.</w:t>
            </w:r>
          </w:p>
        </w:tc>
        <w:tc>
          <w:tcPr>
            <w:tcW w:w="1305"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Plodovi rodova i </w:t>
            </w: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vrsta </w:t>
            </w:r>
            <w:r w:rsidRPr="009A3CBB">
              <w:rPr>
                <w:rFonts w:ascii="Times New Roman" w:hAnsi="Times New Roman" w:cs="Times New Roman"/>
                <w:i/>
                <w:iCs/>
              </w:rPr>
              <w:t>Capsicum</w:t>
            </w:r>
            <w:r w:rsidRPr="009A3CBB">
              <w:rPr>
                <w:rFonts w:ascii="Times New Roman" w:hAnsi="Times New Roman" w:cs="Times New Roman"/>
              </w:rPr>
              <w:t xml:space="preserve"> (L.), </w:t>
            </w:r>
          </w:p>
          <w:p w:rsidR="00FC6619" w:rsidRPr="009A3CBB" w:rsidRDefault="00FC6619" w:rsidP="00FC6619">
            <w:pPr>
              <w:rPr>
                <w:rFonts w:ascii="Times New Roman" w:hAnsi="Times New Roman" w:cs="Times New Roman"/>
              </w:rPr>
            </w:pPr>
            <w:r w:rsidRPr="009A3CBB">
              <w:rPr>
                <w:rFonts w:ascii="Times New Roman" w:hAnsi="Times New Roman" w:cs="Times New Roman"/>
                <w:i/>
                <w:iCs/>
              </w:rPr>
              <w:t>Citrus</w:t>
            </w:r>
            <w:r w:rsidRPr="009A3CBB">
              <w:rPr>
                <w:rFonts w:ascii="Times New Roman" w:hAnsi="Times New Roman" w:cs="Times New Roman"/>
              </w:rPr>
              <w:t xml:space="preserve"> L., osim </w:t>
            </w: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vrsta </w:t>
            </w:r>
            <w:r w:rsidRPr="009A3CBB">
              <w:rPr>
                <w:rFonts w:ascii="Times New Roman" w:hAnsi="Times New Roman" w:cs="Times New Roman"/>
                <w:i/>
                <w:iCs/>
              </w:rPr>
              <w:t>Citrus limon</w:t>
            </w:r>
            <w:r w:rsidRPr="009A3CBB">
              <w:rPr>
                <w:rFonts w:ascii="Times New Roman" w:hAnsi="Times New Roman" w:cs="Times New Roman"/>
              </w:rPr>
              <w:t xml:space="preserve"> (L.) </w:t>
            </w:r>
          </w:p>
          <w:p w:rsidR="00FC6619" w:rsidRPr="009A3CBB" w:rsidRDefault="00FC6619" w:rsidP="00FC6619">
            <w:pPr>
              <w:rPr>
                <w:rFonts w:ascii="Times New Roman" w:hAnsi="Times New Roman" w:cs="Times New Roman"/>
                <w:i/>
                <w:iCs/>
              </w:rPr>
            </w:pPr>
            <w:r w:rsidRPr="009A3CBB">
              <w:rPr>
                <w:rFonts w:ascii="Times New Roman" w:hAnsi="Times New Roman" w:cs="Times New Roman"/>
              </w:rPr>
              <w:t xml:space="preserve">Osbeck. i </w:t>
            </w:r>
            <w:r w:rsidRPr="009A3CBB">
              <w:rPr>
                <w:rFonts w:ascii="Times New Roman" w:hAnsi="Times New Roman" w:cs="Times New Roman"/>
                <w:i/>
                <w:iCs/>
              </w:rPr>
              <w:t xml:space="preserve">Citrus </w:t>
            </w:r>
          </w:p>
          <w:p w:rsidR="00FC6619" w:rsidRPr="009A3CBB" w:rsidRDefault="00FC6619" w:rsidP="00FC6619">
            <w:pPr>
              <w:rPr>
                <w:rFonts w:ascii="Times New Roman" w:hAnsi="Times New Roman" w:cs="Times New Roman"/>
                <w:i/>
                <w:iCs/>
              </w:rPr>
            </w:pPr>
            <w:r w:rsidRPr="009A3CBB">
              <w:rPr>
                <w:rFonts w:ascii="Times New Roman" w:hAnsi="Times New Roman" w:cs="Times New Roman"/>
                <w:i/>
                <w:iCs/>
              </w:rPr>
              <w:t>aurantiifolia</w:t>
            </w:r>
            <w:r w:rsidRPr="009A3CBB">
              <w:rPr>
                <w:rFonts w:ascii="Times New Roman" w:hAnsi="Times New Roman" w:cs="Times New Roman"/>
              </w:rPr>
              <w:t xml:space="preserve"> (Christm.) Swingle, </w:t>
            </w:r>
            <w:r w:rsidRPr="009A3CBB">
              <w:rPr>
                <w:rFonts w:ascii="Times New Roman" w:hAnsi="Times New Roman" w:cs="Times New Roman"/>
                <w:i/>
                <w:iCs/>
              </w:rPr>
              <w:t xml:space="preserve">Prunus </w:t>
            </w:r>
          </w:p>
          <w:p w:rsidR="00FC6619" w:rsidRPr="009A3CBB" w:rsidRDefault="00FC6619" w:rsidP="00FC6619">
            <w:pPr>
              <w:rPr>
                <w:rFonts w:ascii="Times New Roman" w:hAnsi="Times New Roman" w:cs="Times New Roman"/>
              </w:rPr>
            </w:pPr>
            <w:r w:rsidRPr="009A3CBB">
              <w:rPr>
                <w:rFonts w:ascii="Times New Roman" w:hAnsi="Times New Roman" w:cs="Times New Roman"/>
                <w:i/>
                <w:iCs/>
              </w:rPr>
              <w:t>persica</w:t>
            </w:r>
            <w:r w:rsidRPr="009A3CBB">
              <w:rPr>
                <w:rFonts w:ascii="Times New Roman" w:hAnsi="Times New Roman" w:cs="Times New Roman"/>
              </w:rPr>
              <w:t xml:space="preserve"> (L.) Batsch </w:t>
            </w:r>
          </w:p>
          <w:p w:rsidR="00FC6619" w:rsidRPr="009A3CBB" w:rsidRDefault="00FC6619" w:rsidP="00FC6619">
            <w:pPr>
              <w:rPr>
                <w:rFonts w:ascii="Times New Roman" w:hAnsi="Times New Roman" w:cs="Times New Roman"/>
              </w:rPr>
            </w:pPr>
            <w:r w:rsidRPr="009A3CBB">
              <w:rPr>
                <w:rFonts w:ascii="Times New Roman" w:hAnsi="Times New Roman" w:cs="Times New Roman"/>
              </w:rPr>
              <w:t xml:space="preserve">i </w:t>
            </w:r>
            <w:r w:rsidRPr="009A3CBB">
              <w:rPr>
                <w:rFonts w:ascii="Times New Roman" w:hAnsi="Times New Roman" w:cs="Times New Roman"/>
                <w:i/>
                <w:iCs/>
              </w:rPr>
              <w:t>Punica granatum</w:t>
            </w:r>
            <w:r w:rsidRPr="009A3CBB">
              <w:rPr>
                <w:rFonts w:ascii="Times New Roman" w:hAnsi="Times New Roman" w:cs="Times New Roman"/>
              </w:rPr>
              <w:t xml:space="preserve"> L.</w:t>
            </w:r>
          </w:p>
        </w:tc>
        <w:tc>
          <w:tcPr>
            <w:tcW w:w="924" w:type="pct"/>
          </w:tcPr>
          <w:p w:rsidR="00FC6619" w:rsidRDefault="00FC6619" w:rsidP="00FC6619">
            <w:pPr>
              <w:rPr>
                <w:rFonts w:ascii="Times New Roman" w:hAnsi="Times New Roman" w:cs="Times New Roman"/>
              </w:rPr>
            </w:pPr>
            <w:r w:rsidRPr="009A3CBB">
              <w:rPr>
                <w:rFonts w:ascii="Times New Roman" w:hAnsi="Times New Roman" w:cs="Times New Roman"/>
              </w:rPr>
              <w:t xml:space="preserve">0709 60 10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0709 60 91 </w:t>
            </w:r>
          </w:p>
          <w:p w:rsidR="00FC6619" w:rsidRDefault="00FC6619" w:rsidP="00FC6619">
            <w:pPr>
              <w:rPr>
                <w:rFonts w:ascii="Times New Roman" w:hAnsi="Times New Roman" w:cs="Times New Roman"/>
              </w:rPr>
            </w:pPr>
            <w:r w:rsidRPr="009A3CBB">
              <w:rPr>
                <w:rFonts w:ascii="Times New Roman" w:hAnsi="Times New Roman" w:cs="Times New Roman"/>
              </w:rPr>
              <w:t xml:space="preserve">0709 60 95 </w:t>
            </w:r>
          </w:p>
          <w:p w:rsidR="00FC6619" w:rsidRDefault="00FC6619" w:rsidP="00FC6619">
            <w:pPr>
              <w:rPr>
                <w:rFonts w:ascii="Times New Roman" w:hAnsi="Times New Roman" w:cs="Times New Roman"/>
              </w:rPr>
            </w:pPr>
            <w:r w:rsidRPr="009A3CBB">
              <w:rPr>
                <w:rFonts w:ascii="Times New Roman" w:hAnsi="Times New Roman" w:cs="Times New Roman"/>
              </w:rPr>
              <w:t xml:space="preserve">0709 60 99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0805 10 22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0805 10 24 </w:t>
            </w:r>
          </w:p>
          <w:p w:rsidR="00FC6619" w:rsidRDefault="00FC6619" w:rsidP="00FC6619">
            <w:pPr>
              <w:rPr>
                <w:rFonts w:ascii="Times New Roman" w:hAnsi="Times New Roman" w:cs="Times New Roman"/>
              </w:rPr>
            </w:pPr>
            <w:r w:rsidRPr="009A3CBB">
              <w:rPr>
                <w:rFonts w:ascii="Times New Roman" w:hAnsi="Times New Roman" w:cs="Times New Roman"/>
              </w:rPr>
              <w:t xml:space="preserve">0805 10 28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10 80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21 90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22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29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40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50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ex 0805 90 00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0809 30 10 </w:t>
            </w:r>
          </w:p>
          <w:p w:rsidR="00FC6619" w:rsidRDefault="00FC6619" w:rsidP="00FC6619">
            <w:pPr>
              <w:rPr>
                <w:rFonts w:ascii="Times New Roman" w:hAnsi="Times New Roman" w:cs="Times New Roman"/>
              </w:rPr>
            </w:pPr>
            <w:r w:rsidRPr="009A3CBB">
              <w:rPr>
                <w:rFonts w:ascii="Times New Roman" w:hAnsi="Times New Roman" w:cs="Times New Roman"/>
              </w:rPr>
              <w:t xml:space="preserve">0809 30 90 </w:t>
            </w:r>
          </w:p>
          <w:p w:rsidR="00FC6619" w:rsidRPr="009A3CBB" w:rsidRDefault="00FC6619" w:rsidP="00FC6619">
            <w:pPr>
              <w:rPr>
                <w:rFonts w:ascii="Times New Roman" w:hAnsi="Times New Roman" w:cs="Times New Roman"/>
              </w:rPr>
            </w:pPr>
            <w:r w:rsidRPr="009A3CBB">
              <w:rPr>
                <w:rFonts w:ascii="Times New Roman" w:hAnsi="Times New Roman" w:cs="Times New Roman"/>
              </w:rPr>
              <w:t>ex 0810 90 75</w:t>
            </w:r>
          </w:p>
        </w:tc>
        <w:tc>
          <w:tcPr>
            <w:tcW w:w="602" w:type="pct"/>
            <w:shd w:val="clear" w:color="auto" w:fill="auto"/>
          </w:tcPr>
          <w:p w:rsidR="00FC6619" w:rsidRPr="001E0142" w:rsidRDefault="00FC6619" w:rsidP="00FC6619">
            <w:pPr>
              <w:rPr>
                <w:rFonts w:ascii="Times New Roman" w:hAnsi="Times New Roman" w:cs="Times New Roman"/>
              </w:rPr>
            </w:pPr>
            <w:r w:rsidRPr="001E0142">
              <w:rPr>
                <w:rFonts w:ascii="Times New Roman" w:hAnsi="Times New Roman" w:cs="Times New Roman"/>
              </w:rPr>
              <w:t>Zemlje afričkog kontinenta, Cabo Verde, Sveta Helena, Madagaskar, Réunion, Mauricijus i Izrael</w:t>
            </w:r>
          </w:p>
          <w:p w:rsidR="00FC6619" w:rsidRPr="00C949DD" w:rsidRDefault="00FC6619" w:rsidP="00FC6619">
            <w:pPr>
              <w:rPr>
                <w:rFonts w:ascii="Times New Roman" w:hAnsi="Times New Roman" w:cs="Times New Roman"/>
                <w:color w:val="C00000"/>
              </w:rPr>
            </w:pPr>
          </w:p>
        </w:tc>
        <w:tc>
          <w:tcPr>
            <w:tcW w:w="1870" w:type="pct"/>
          </w:tcPr>
          <w:p w:rsidR="00FC6619" w:rsidRPr="009A3CBB" w:rsidRDefault="00FC6619" w:rsidP="00FC6619">
            <w:pPr>
              <w:rPr>
                <w:rFonts w:ascii="Times New Roman" w:hAnsi="Times New Roman" w:cs="Times New Roman"/>
              </w:rPr>
            </w:pPr>
            <w:r w:rsidRPr="009A3CBB">
              <w:rPr>
                <w:rFonts w:ascii="Times New Roman" w:hAnsi="Times New Roman" w:cs="Times New Roman"/>
              </w:rPr>
              <w:t>Slu</w:t>
            </w:r>
            <w:r>
              <w:rPr>
                <w:rFonts w:ascii="Times New Roman" w:hAnsi="Times New Roman" w:cs="Times New Roman"/>
              </w:rPr>
              <w:t>ž</w:t>
            </w:r>
            <w:r w:rsidRPr="009A3CBB">
              <w:rPr>
                <w:rFonts w:ascii="Times New Roman" w:hAnsi="Times New Roman" w:cs="Times New Roman"/>
              </w:rPr>
              <w:t>bena izjava da plodovi:</w:t>
            </w:r>
          </w:p>
          <w:p w:rsidR="00FC6619" w:rsidRPr="0085445A" w:rsidRDefault="00FC6619" w:rsidP="0085445A">
            <w:pPr>
              <w:pStyle w:val="ListParagraph"/>
              <w:numPr>
                <w:ilvl w:val="0"/>
                <w:numId w:val="4"/>
              </w:numPr>
              <w:jc w:val="both"/>
              <w:rPr>
                <w:rFonts w:ascii="Times New Roman" w:hAnsi="Times New Roman" w:cs="Times New Roman"/>
                <w:color w:val="FF0000"/>
              </w:rPr>
            </w:pPr>
            <w:r w:rsidRPr="0042440A">
              <w:rPr>
                <w:rFonts w:ascii="Times New Roman" w:hAnsi="Times New Roman" w:cs="Times New Roman"/>
                <w:color w:val="FF0000"/>
              </w:rPr>
              <w:t xml:space="preserve">potiču iz zemlje </w:t>
            </w:r>
            <w:r w:rsidRPr="002E715A">
              <w:rPr>
                <w:rFonts w:ascii="Times New Roman" w:hAnsi="Times New Roman" w:cs="Times New Roman"/>
              </w:rPr>
              <w:t xml:space="preserve">za koju je </w:t>
            </w:r>
            <w:r w:rsidRPr="0042440A">
              <w:rPr>
                <w:rFonts w:ascii="Times New Roman" w:hAnsi="Times New Roman" w:cs="Times New Roman"/>
                <w:color w:val="FF0000"/>
              </w:rPr>
              <w:t xml:space="preserve">potvrđeno da je </w:t>
            </w:r>
            <w:r w:rsidRPr="00CC7620">
              <w:rPr>
                <w:rFonts w:ascii="Times New Roman" w:hAnsi="Times New Roman" w:cs="Times New Roman"/>
                <w:color w:val="FF0000"/>
              </w:rPr>
              <w:t xml:space="preserve">slobodna od </w:t>
            </w:r>
            <w:r w:rsidRPr="00CC7620">
              <w:rPr>
                <w:rFonts w:ascii="Times New Roman" w:hAnsi="Times New Roman" w:cs="Times New Roman"/>
                <w:b/>
                <w:i/>
                <w:u w:val="single"/>
              </w:rPr>
              <w:t>Thaumatotibia leucotreta</w:t>
            </w:r>
            <w:r w:rsidRPr="00CC7620">
              <w:rPr>
                <w:rFonts w:ascii="Times New Roman" w:hAnsi="Times New Roman" w:cs="Times New Roman"/>
              </w:rPr>
              <w:t xml:space="preserve"> (Meyrick), u skladu sa relevantnim Međunarodnim standardima za fitosanitarne mjere, uz uslov da je</w:t>
            </w:r>
            <w:bookmarkStart w:id="5" w:name="_Hlk115944087"/>
            <w:r w:rsidR="0085445A">
              <w:rPr>
                <w:rFonts w:ascii="Times New Roman" w:hAnsi="Times New Roman" w:cs="Times New Roman"/>
              </w:rPr>
              <w:t xml:space="preserve"> </w:t>
            </w:r>
            <w:r w:rsidRPr="00CC7620">
              <w:rPr>
                <w:rFonts w:ascii="Times New Roman" w:hAnsi="Times New Roman" w:cs="Times New Roman"/>
                <w:color w:val="FF0000"/>
              </w:rPr>
              <w:t>nadležna nacionalna</w:t>
            </w:r>
            <w:r w:rsidR="0085445A">
              <w:rPr>
                <w:rFonts w:ascii="Times New Roman" w:hAnsi="Times New Roman" w:cs="Times New Roman"/>
                <w:color w:val="FF0000"/>
              </w:rPr>
              <w:t xml:space="preserve"> </w:t>
            </w:r>
            <w:r w:rsidRPr="00CC7620">
              <w:rPr>
                <w:rFonts w:ascii="Times New Roman" w:hAnsi="Times New Roman" w:cs="Times New Roman"/>
                <w:color w:val="FF0000"/>
              </w:rPr>
              <w:t xml:space="preserve">organizacija za zaštitu bilja te treće </w:t>
            </w:r>
            <w:r w:rsidRPr="0085445A">
              <w:rPr>
                <w:rFonts w:ascii="Times New Roman" w:hAnsi="Times New Roman" w:cs="Times New Roman"/>
                <w:color w:val="FF0000"/>
              </w:rPr>
              <w:t xml:space="preserve">zemlje unaprijed pisanim </w:t>
            </w:r>
            <w:proofErr w:type="gramStart"/>
            <w:r w:rsidRPr="0085445A">
              <w:rPr>
                <w:rFonts w:ascii="Times New Roman" w:hAnsi="Times New Roman" w:cs="Times New Roman"/>
                <w:color w:val="FF0000"/>
              </w:rPr>
              <w:t>putem  obavijestila</w:t>
            </w:r>
            <w:proofErr w:type="gramEnd"/>
            <w:r w:rsidRPr="0085445A">
              <w:rPr>
                <w:rFonts w:ascii="Times New Roman" w:hAnsi="Times New Roman" w:cs="Times New Roman"/>
                <w:color w:val="FF0000"/>
              </w:rPr>
              <w:t xml:space="preserve"> Evropsku Komisiju o  </w:t>
            </w:r>
            <w:r w:rsidR="0085445A">
              <w:rPr>
                <w:rFonts w:ascii="Times New Roman" w:hAnsi="Times New Roman" w:cs="Times New Roman"/>
                <w:color w:val="FF0000"/>
              </w:rPr>
              <w:t xml:space="preserve"> </w:t>
            </w:r>
            <w:r w:rsidRPr="0085445A">
              <w:rPr>
                <w:rFonts w:ascii="Times New Roman" w:hAnsi="Times New Roman" w:cs="Times New Roman"/>
                <w:color w:val="FF0000"/>
              </w:rPr>
              <w:t>statusu te zemlje kao</w:t>
            </w:r>
            <w:r w:rsidR="0085445A">
              <w:rPr>
                <w:rFonts w:ascii="Times New Roman" w:hAnsi="Times New Roman" w:cs="Times New Roman"/>
                <w:color w:val="FF0000"/>
              </w:rPr>
              <w:t xml:space="preserve"> </w:t>
            </w:r>
            <w:r w:rsidRPr="0085445A">
              <w:rPr>
                <w:rFonts w:ascii="Times New Roman" w:hAnsi="Times New Roman" w:cs="Times New Roman"/>
                <w:color w:val="FF0000"/>
              </w:rPr>
              <w:t>“slobodne od”</w:t>
            </w:r>
            <w:bookmarkEnd w:id="5"/>
            <w:r w:rsidRPr="0085445A">
              <w:rPr>
                <w:rFonts w:ascii="Times New Roman" w:hAnsi="Times New Roman" w:cs="Times New Roman"/>
              </w:rPr>
              <w:t>,</w:t>
            </w:r>
          </w:p>
          <w:p w:rsidR="00FC6619" w:rsidRPr="009A3CBB" w:rsidRDefault="00FC6619" w:rsidP="00FC6619">
            <w:pPr>
              <w:rPr>
                <w:rFonts w:ascii="Times New Roman" w:hAnsi="Times New Roman" w:cs="Times New Roman"/>
              </w:rPr>
            </w:pPr>
            <w:r w:rsidRPr="009A3CBB">
              <w:rPr>
                <w:rFonts w:ascii="Times New Roman" w:hAnsi="Times New Roman" w:cs="Times New Roman"/>
              </w:rPr>
              <w:t>ili</w:t>
            </w:r>
          </w:p>
          <w:p w:rsidR="00FC6619" w:rsidRPr="0085445A" w:rsidRDefault="00FC6619" w:rsidP="0085445A">
            <w:pPr>
              <w:pStyle w:val="ListParagraph"/>
              <w:numPr>
                <w:ilvl w:val="0"/>
                <w:numId w:val="4"/>
              </w:numPr>
              <w:tabs>
                <w:tab w:val="left" w:pos="481"/>
              </w:tabs>
              <w:jc w:val="both"/>
              <w:rPr>
                <w:rFonts w:ascii="Times New Roman" w:hAnsi="Times New Roman" w:cs="Times New Roman"/>
              </w:rPr>
            </w:pPr>
            <w:r w:rsidRPr="00CC7620">
              <w:rPr>
                <w:rFonts w:ascii="Times New Roman" w:hAnsi="Times New Roman" w:cs="Times New Roman"/>
                <w:color w:val="00B050"/>
              </w:rPr>
              <w:t xml:space="preserve">potiču sa područja </w:t>
            </w:r>
            <w:r w:rsidRPr="00CC7620">
              <w:rPr>
                <w:rFonts w:ascii="Times New Roman" w:hAnsi="Times New Roman" w:cs="Times New Roman"/>
              </w:rPr>
              <w:t xml:space="preserve">za koje je nadležna nacionalna organizacija za zaštitu bilja u zemlji porijekla </w:t>
            </w:r>
            <w:r w:rsidRPr="0085445A">
              <w:rPr>
                <w:rFonts w:ascii="Times New Roman" w:hAnsi="Times New Roman" w:cs="Times New Roman"/>
              </w:rPr>
              <w:t xml:space="preserve">utvrdila da je </w:t>
            </w:r>
            <w:r w:rsidRPr="0085445A">
              <w:rPr>
                <w:rFonts w:ascii="Times New Roman" w:hAnsi="Times New Roman" w:cs="Times New Roman"/>
                <w:color w:val="00B050"/>
              </w:rPr>
              <w:t xml:space="preserve">slobodno od </w:t>
            </w:r>
            <w:r w:rsidRPr="0085445A">
              <w:rPr>
                <w:rFonts w:ascii="Times New Roman" w:hAnsi="Times New Roman" w:cs="Times New Roman"/>
                <w:b/>
                <w:i/>
                <w:u w:val="single"/>
              </w:rPr>
              <w:t>Thaumatotibia leucotreta</w:t>
            </w:r>
            <w:r w:rsidRPr="0085445A">
              <w:rPr>
                <w:rFonts w:ascii="Times New Roman" w:hAnsi="Times New Roman" w:cs="Times New Roman"/>
              </w:rPr>
              <w:t xml:space="preserve"> (Meyrick), u skladu sa relevantni</w:t>
            </w:r>
            <w:r w:rsidR="0085445A">
              <w:rPr>
                <w:rFonts w:ascii="Times New Roman" w:hAnsi="Times New Roman" w:cs="Times New Roman"/>
              </w:rPr>
              <w:t xml:space="preserve">m </w:t>
            </w:r>
            <w:r w:rsidRPr="0085445A">
              <w:rPr>
                <w:rFonts w:ascii="Times New Roman" w:hAnsi="Times New Roman" w:cs="Times New Roman"/>
              </w:rPr>
              <w:t xml:space="preserve">Međunarodnim standardima za fitosanitarne mjere, koje je navedeno u fitosertifikatu u rubrici „Dopunska izjava”, uz uslov da je </w:t>
            </w:r>
            <w:r w:rsidRPr="0085445A">
              <w:rPr>
                <w:rFonts w:ascii="Times New Roman" w:hAnsi="Times New Roman" w:cs="Times New Roman"/>
                <w:color w:val="00B050"/>
              </w:rPr>
              <w:t>nadležna nacionalna organizacija za zaštitu bilja te treće zemlje unaprijed pisanim putem obavijestila Evropsku Komisiju o statusu tog područja kao “slobodnog od”</w:t>
            </w:r>
            <w:r w:rsidRPr="0085445A">
              <w:rPr>
                <w:rFonts w:ascii="Times New Roman" w:hAnsi="Times New Roman" w:cs="Times New Roman"/>
              </w:rPr>
              <w:t>,</w:t>
            </w:r>
          </w:p>
          <w:p w:rsidR="00FC6619" w:rsidRPr="009A3CBB" w:rsidRDefault="00FC6619" w:rsidP="00FC6619">
            <w:pPr>
              <w:rPr>
                <w:rFonts w:ascii="Times New Roman" w:hAnsi="Times New Roman" w:cs="Times New Roman"/>
              </w:rPr>
            </w:pPr>
            <w:r w:rsidRPr="009A3CBB">
              <w:rPr>
                <w:rFonts w:ascii="Times New Roman" w:hAnsi="Times New Roman" w:cs="Times New Roman"/>
              </w:rPr>
              <w:t>ili</w:t>
            </w:r>
          </w:p>
          <w:p w:rsidR="0085445A" w:rsidRDefault="00FC6619" w:rsidP="0085445A">
            <w:pPr>
              <w:pStyle w:val="ListParagraph"/>
              <w:numPr>
                <w:ilvl w:val="0"/>
                <w:numId w:val="4"/>
              </w:numPr>
              <w:jc w:val="both"/>
              <w:rPr>
                <w:rFonts w:ascii="Times New Roman" w:hAnsi="Times New Roman" w:cs="Times New Roman"/>
              </w:rPr>
            </w:pPr>
            <w:r w:rsidRPr="00CC7620">
              <w:rPr>
                <w:rFonts w:ascii="Times New Roman" w:hAnsi="Times New Roman" w:cs="Times New Roman"/>
                <w:color w:val="7030A0"/>
              </w:rPr>
              <w:t>potiču sa mjesta</w:t>
            </w:r>
            <w:r w:rsidR="0085445A">
              <w:rPr>
                <w:rFonts w:ascii="Times New Roman" w:hAnsi="Times New Roman" w:cs="Times New Roman"/>
                <w:color w:val="7030A0"/>
              </w:rPr>
              <w:t xml:space="preserve"> </w:t>
            </w:r>
            <w:r w:rsidRPr="00CC7620">
              <w:rPr>
                <w:rFonts w:ascii="Times New Roman" w:hAnsi="Times New Roman" w:cs="Times New Roman"/>
                <w:color w:val="7030A0"/>
              </w:rPr>
              <w:t>proizvodnje</w:t>
            </w:r>
            <w:r w:rsidRPr="00CC7620">
              <w:rPr>
                <w:rFonts w:ascii="Times New Roman" w:hAnsi="Times New Roman" w:cs="Times New Roman"/>
              </w:rPr>
              <w:t xml:space="preserve"> za koje </w:t>
            </w:r>
            <w:r w:rsidRPr="0085445A">
              <w:rPr>
                <w:rFonts w:ascii="Times New Roman" w:hAnsi="Times New Roman" w:cs="Times New Roman"/>
              </w:rPr>
              <w:t xml:space="preserve">je nadležna nacionalna organizacija za zaštitu bilja u zemlji porijekla utvrdila </w:t>
            </w:r>
            <w:r w:rsidRPr="0085445A">
              <w:rPr>
                <w:rFonts w:ascii="Times New Roman" w:hAnsi="Times New Roman" w:cs="Times New Roman"/>
                <w:color w:val="7030A0"/>
              </w:rPr>
              <w:t xml:space="preserve">da je slobodno od </w:t>
            </w:r>
            <w:r w:rsidRPr="0085445A">
              <w:rPr>
                <w:rFonts w:ascii="Times New Roman" w:hAnsi="Times New Roman" w:cs="Times New Roman"/>
                <w:b/>
                <w:i/>
                <w:u w:val="single"/>
              </w:rPr>
              <w:t>Thaumatotibia leucotreta</w:t>
            </w:r>
            <w:r w:rsidRPr="0085445A">
              <w:rPr>
                <w:rFonts w:ascii="Times New Roman" w:hAnsi="Times New Roman" w:cs="Times New Roman"/>
              </w:rPr>
              <w:t xml:space="preserve"> (Meyrick) u skladu sa relevantnim Međunarodnim standardima za fitosanitarne mjere</w:t>
            </w:r>
            <w:r w:rsidR="0085445A">
              <w:rPr>
                <w:rFonts w:ascii="Times New Roman" w:hAnsi="Times New Roman" w:cs="Times New Roman"/>
              </w:rPr>
              <w:t xml:space="preserve"> </w:t>
            </w:r>
            <w:r w:rsidRPr="0085445A">
              <w:rPr>
                <w:rFonts w:ascii="Times New Roman" w:hAnsi="Times New Roman" w:cs="Times New Roman"/>
              </w:rPr>
              <w:t>i u fitosertifikatu su navedene informacije o sljedivosti,</w:t>
            </w:r>
          </w:p>
          <w:p w:rsidR="0085445A" w:rsidRDefault="00FC6619" w:rsidP="0085445A">
            <w:pPr>
              <w:pStyle w:val="ListParagraph"/>
              <w:ind w:left="1080"/>
              <w:jc w:val="both"/>
              <w:rPr>
                <w:rFonts w:ascii="Times New Roman" w:hAnsi="Times New Roman" w:cs="Times New Roman"/>
              </w:rPr>
            </w:pPr>
            <w:r w:rsidRPr="0085445A">
              <w:rPr>
                <w:rFonts w:ascii="Times New Roman" w:hAnsi="Times New Roman" w:cs="Times New Roman"/>
              </w:rPr>
              <w:t xml:space="preserve">i </w:t>
            </w:r>
          </w:p>
          <w:p w:rsidR="00FC6619" w:rsidRPr="009A3CBB" w:rsidRDefault="00FC6619" w:rsidP="0085445A">
            <w:pPr>
              <w:pStyle w:val="ListParagraph"/>
              <w:ind w:left="1080"/>
              <w:jc w:val="both"/>
              <w:rPr>
                <w:rFonts w:ascii="Times New Roman" w:hAnsi="Times New Roman" w:cs="Times New Roman"/>
              </w:rPr>
            </w:pPr>
            <w:r w:rsidRPr="009A3CBB">
              <w:rPr>
                <w:rFonts w:ascii="Times New Roman" w:hAnsi="Times New Roman" w:cs="Times New Roman"/>
              </w:rPr>
              <w:t>na mjestu proizvodnje su sprovedeni slu</w:t>
            </w:r>
            <w:r>
              <w:rPr>
                <w:rFonts w:ascii="Times New Roman" w:hAnsi="Times New Roman" w:cs="Times New Roman"/>
              </w:rPr>
              <w:t>ž</w:t>
            </w:r>
            <w:r w:rsidRPr="009A3CBB">
              <w:rPr>
                <w:rFonts w:ascii="Times New Roman" w:hAnsi="Times New Roman" w:cs="Times New Roman"/>
              </w:rPr>
              <w:t>beni inspekcijski pregledi u odgovarajuće vrijeme tokom sezone uzgoja, uključujući vizuelni pregled reprezentativnog uzorka plodova i utvr</w:t>
            </w:r>
            <w:r>
              <w:rPr>
                <w:rFonts w:ascii="Times New Roman" w:hAnsi="Times New Roman" w:cs="Times New Roman"/>
              </w:rPr>
              <w:t>đ</w:t>
            </w:r>
            <w:r w:rsidRPr="009A3CBB">
              <w:rPr>
                <w:rFonts w:ascii="Times New Roman" w:hAnsi="Times New Roman" w:cs="Times New Roman"/>
              </w:rPr>
              <w:t xml:space="preserve">eno je da su slobodni od </w:t>
            </w:r>
            <w:r w:rsidRPr="00873978">
              <w:rPr>
                <w:rFonts w:ascii="Times New Roman" w:hAnsi="Times New Roman" w:cs="Times New Roman"/>
                <w:b/>
                <w:i/>
                <w:u w:val="single"/>
              </w:rPr>
              <w:t>Thaumatotibia leucotreta</w:t>
            </w:r>
            <w:r w:rsidRPr="009A3CBB">
              <w:rPr>
                <w:rFonts w:ascii="Times New Roman" w:hAnsi="Times New Roman" w:cs="Times New Roman"/>
              </w:rPr>
              <w:t xml:space="preserve"> (Meyrick),</w:t>
            </w:r>
          </w:p>
          <w:p w:rsidR="00FC6619" w:rsidRPr="009A3CBB" w:rsidRDefault="00FC6619" w:rsidP="00FC6619">
            <w:pPr>
              <w:ind w:left="720"/>
              <w:rPr>
                <w:rFonts w:ascii="Times New Roman" w:hAnsi="Times New Roman" w:cs="Times New Roman"/>
              </w:rPr>
            </w:pPr>
            <w:r w:rsidRPr="009A3CBB">
              <w:rPr>
                <w:rFonts w:ascii="Times New Roman" w:hAnsi="Times New Roman" w:cs="Times New Roman"/>
              </w:rPr>
              <w:t>ili</w:t>
            </w:r>
          </w:p>
          <w:p w:rsidR="00FC6619" w:rsidRPr="0085445A" w:rsidRDefault="00FC6619" w:rsidP="0085445A">
            <w:pPr>
              <w:pStyle w:val="ListParagraph"/>
              <w:numPr>
                <w:ilvl w:val="0"/>
                <w:numId w:val="4"/>
              </w:numPr>
              <w:jc w:val="both"/>
              <w:rPr>
                <w:rFonts w:ascii="Times New Roman" w:hAnsi="Times New Roman" w:cs="Times New Roman"/>
                <w:color w:val="0070C0"/>
              </w:rPr>
            </w:pPr>
            <w:r w:rsidRPr="00CC7620">
              <w:rPr>
                <w:rFonts w:ascii="Times New Roman" w:hAnsi="Times New Roman" w:cs="Times New Roman"/>
                <w:color w:val="0070C0"/>
              </w:rPr>
              <w:t xml:space="preserve">podvrgnuti su efikasnom postupku  </w:t>
            </w:r>
            <w:r w:rsidRPr="0085445A">
              <w:rPr>
                <w:rFonts w:ascii="Times New Roman" w:hAnsi="Times New Roman" w:cs="Times New Roman"/>
                <w:color w:val="0070C0"/>
              </w:rPr>
              <w:t xml:space="preserve">hlađenja </w:t>
            </w:r>
            <w:r w:rsidRPr="0085445A">
              <w:rPr>
                <w:rFonts w:ascii="Times New Roman" w:hAnsi="Times New Roman" w:cs="Times New Roman"/>
              </w:rPr>
              <w:t xml:space="preserve">kako bi se obezbijedilo da su navedeni plodovi </w:t>
            </w:r>
            <w:r w:rsidRPr="0085445A">
              <w:rPr>
                <w:rFonts w:ascii="Times New Roman" w:hAnsi="Times New Roman" w:cs="Times New Roman"/>
                <w:color w:val="0070C0"/>
              </w:rPr>
              <w:t>“slobodni od”</w:t>
            </w:r>
            <w:r w:rsidRPr="0085445A">
              <w:rPr>
                <w:rFonts w:ascii="Times New Roman" w:hAnsi="Times New Roman" w:cs="Times New Roman"/>
              </w:rPr>
              <w:t xml:space="preserve"> </w:t>
            </w:r>
            <w:r w:rsidRPr="0085445A">
              <w:rPr>
                <w:rFonts w:ascii="Times New Roman" w:hAnsi="Times New Roman" w:cs="Times New Roman"/>
                <w:b/>
                <w:i/>
                <w:u w:val="single"/>
              </w:rPr>
              <w:t>Thaumatotibia leucotreta</w:t>
            </w:r>
            <w:r w:rsidRPr="0085445A">
              <w:rPr>
                <w:rFonts w:ascii="Times New Roman" w:hAnsi="Times New Roman" w:cs="Times New Roman"/>
              </w:rPr>
              <w:t xml:space="preserve"> (Meyrick) ili sistemskom pristupu </w:t>
            </w:r>
            <w:r w:rsidRPr="0085445A">
              <w:rPr>
                <w:rFonts w:ascii="Times New Roman" w:hAnsi="Times New Roman" w:cs="Times New Roman"/>
                <w:color w:val="0070C0"/>
              </w:rPr>
              <w:t xml:space="preserve">ili nekom drugom efikasnom postupku tretiranja nakon berbe </w:t>
            </w:r>
            <w:r w:rsidRPr="0085445A">
              <w:rPr>
                <w:rFonts w:ascii="Times New Roman" w:hAnsi="Times New Roman" w:cs="Times New Roman"/>
              </w:rPr>
              <w:t>kako bi se obezbijedilo sa su navedeni plodovi “slobodni od ”</w:t>
            </w:r>
            <w:r w:rsidRPr="0085445A">
              <w:rPr>
                <w:rFonts w:ascii="Times New Roman" w:hAnsi="Times New Roman" w:cs="Times New Roman"/>
                <w:i/>
              </w:rPr>
              <w:t>Thaumatotibia leucotreta</w:t>
            </w:r>
            <w:r w:rsidRPr="0085445A">
              <w:rPr>
                <w:rFonts w:ascii="Times New Roman" w:hAnsi="Times New Roman" w:cs="Times New Roman"/>
              </w:rPr>
              <w:t xml:space="preserve"> (Meyrick) i u fitosertifikatu je navedeno da je primijenjen sistemski pristup ili su navedene pojedinosti o metodi tretiranja, uz uslov </w:t>
            </w:r>
            <w:r w:rsidRPr="0085445A">
              <w:rPr>
                <w:rFonts w:ascii="Times New Roman" w:hAnsi="Times New Roman" w:cs="Times New Roman"/>
                <w:color w:val="0070C0"/>
              </w:rPr>
              <w:t>da je nadležna nacionalna organizacija za zaštitu bilja te treće zemlje unaprijed pisanim putem obavijestila Evropsku Komisiju o primjeni sistemskog pristupa ili metodi tretiranja nakon berbe i dostavila joj dokaze o njenoj efikasnosti.</w:t>
            </w:r>
          </w:p>
        </w:tc>
      </w:tr>
    </w:tbl>
    <w:p w:rsidR="00FA7611" w:rsidRPr="00EF25D0" w:rsidRDefault="00421390" w:rsidP="00EF25D0">
      <w:pPr>
        <w:tabs>
          <w:tab w:val="left" w:pos="2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77A6B" w:rsidRPr="009A3CBB" w:rsidRDefault="00677A6B">
      <w:pPr>
        <w:rPr>
          <w:rFonts w:ascii="Times New Roman" w:hAnsi="Times New Roman" w:cs="Times New Roman"/>
        </w:rPr>
      </w:pPr>
    </w:p>
    <w:p w:rsidR="00854068" w:rsidRPr="00854068" w:rsidRDefault="00132E79" w:rsidP="00FB6AF5">
      <w:pPr>
        <w:pStyle w:val="ListParagraph"/>
        <w:numPr>
          <w:ilvl w:val="0"/>
          <w:numId w:val="7"/>
        </w:numPr>
        <w:tabs>
          <w:tab w:val="left" w:pos="142"/>
        </w:tabs>
        <w:spacing w:after="0" w:line="240" w:lineRule="auto"/>
        <w:ind w:left="0" w:hanging="426"/>
        <w:jc w:val="both"/>
        <w:rPr>
          <w:rFonts w:ascii="Times New Roman" w:hAnsi="Times New Roman" w:cs="Times New Roman"/>
        </w:rPr>
      </w:pPr>
      <w:r w:rsidRPr="003B3587">
        <w:rPr>
          <w:rFonts w:ascii="Times New Roman" w:hAnsi="Times New Roman" w:cs="Times New Roman"/>
          <w:b/>
          <w:sz w:val="24"/>
          <w:szCs w:val="24"/>
        </w:rPr>
        <w:t xml:space="preserve">U skladu sa </w:t>
      </w:r>
      <w:bookmarkStart w:id="6" w:name="_Hlk115855533"/>
      <w:r w:rsidRPr="003B3587">
        <w:rPr>
          <w:rFonts w:ascii="Times New Roman" w:hAnsi="Times New Roman" w:cs="Times New Roman"/>
          <w:b/>
          <w:sz w:val="24"/>
          <w:szCs w:val="24"/>
        </w:rPr>
        <w:t xml:space="preserve">Pravilnikom o fitosanitarnim mjerama za sprečavanje unošenja i širenja štetnog organizma </w:t>
      </w:r>
      <w:bookmarkStart w:id="7" w:name="_Hlk115782345"/>
      <w:r w:rsidRPr="003B3587">
        <w:rPr>
          <w:rFonts w:ascii="Times New Roman" w:hAnsi="Times New Roman" w:cs="Times New Roman"/>
          <w:b/>
          <w:i/>
          <w:sz w:val="24"/>
          <w:szCs w:val="24"/>
        </w:rPr>
        <w:t xml:space="preserve">Phyllosticta </w:t>
      </w:r>
      <w:r w:rsidR="003B3587">
        <w:rPr>
          <w:rFonts w:ascii="Times New Roman" w:hAnsi="Times New Roman" w:cs="Times New Roman"/>
          <w:b/>
          <w:i/>
          <w:sz w:val="24"/>
          <w:szCs w:val="24"/>
        </w:rPr>
        <w:t xml:space="preserve">  </w:t>
      </w:r>
      <w:r w:rsidRPr="003B3587">
        <w:rPr>
          <w:rFonts w:ascii="Times New Roman" w:hAnsi="Times New Roman" w:cs="Times New Roman"/>
          <w:b/>
          <w:i/>
          <w:sz w:val="24"/>
          <w:szCs w:val="24"/>
        </w:rPr>
        <w:t>citricarpa</w:t>
      </w:r>
      <w:r w:rsidRPr="003B3587">
        <w:rPr>
          <w:rFonts w:ascii="Times New Roman" w:hAnsi="Times New Roman" w:cs="Times New Roman"/>
          <w:b/>
          <w:sz w:val="24"/>
          <w:szCs w:val="24"/>
        </w:rPr>
        <w:t xml:space="preserve"> </w:t>
      </w:r>
      <w:bookmarkEnd w:id="7"/>
      <w:r w:rsidRPr="003B3587">
        <w:rPr>
          <w:rFonts w:ascii="Times New Roman" w:hAnsi="Times New Roman" w:cs="Times New Roman"/>
          <w:b/>
          <w:sz w:val="24"/>
          <w:szCs w:val="24"/>
        </w:rPr>
        <w:t>(McAlpine) Van Der AA</w:t>
      </w:r>
      <w:r w:rsidRPr="003B3587">
        <w:rPr>
          <w:rFonts w:ascii="Times New Roman" w:hAnsi="Times New Roman" w:cs="Times New Roman"/>
          <w:sz w:val="24"/>
          <w:szCs w:val="24"/>
        </w:rPr>
        <w:t xml:space="preserve"> </w:t>
      </w:r>
      <w:bookmarkEnd w:id="6"/>
      <w:r w:rsidR="00FD5DC4">
        <w:rPr>
          <w:rFonts w:ascii="Times New Roman" w:hAnsi="Times New Roman" w:cs="Times New Roman"/>
          <w:sz w:val="24"/>
          <w:szCs w:val="24"/>
        </w:rPr>
        <w:t>(“Sl. list CG”, 119/2022</w:t>
      </w:r>
      <w:r w:rsidR="0047002F">
        <w:rPr>
          <w:rFonts w:ascii="Times New Roman" w:hAnsi="Times New Roman" w:cs="Times New Roman"/>
          <w:sz w:val="24"/>
          <w:szCs w:val="24"/>
          <w:lang w:val="sr-Latn-ME"/>
        </w:rPr>
        <w:t>)</w:t>
      </w:r>
      <w:r w:rsidR="00605D0F" w:rsidRPr="00605D0F">
        <w:rPr>
          <w:rFonts w:ascii="Times New Roman" w:hAnsi="Times New Roman" w:cs="Times New Roman"/>
          <w:sz w:val="24"/>
          <w:szCs w:val="24"/>
        </w:rPr>
        <w:t xml:space="preserve"> </w:t>
      </w:r>
      <w:r w:rsidR="003B3587" w:rsidRPr="003B3587">
        <w:rPr>
          <w:rFonts w:ascii="Times New Roman" w:hAnsi="Times New Roman" w:cs="Times New Roman"/>
          <w:sz w:val="24"/>
          <w:szCs w:val="24"/>
        </w:rPr>
        <w:t xml:space="preserve">određeni </w:t>
      </w:r>
      <w:r w:rsidRPr="003B3587">
        <w:rPr>
          <w:rFonts w:ascii="Times New Roman" w:hAnsi="Times New Roman" w:cs="Times New Roman"/>
          <w:sz w:val="24"/>
          <w:szCs w:val="24"/>
        </w:rPr>
        <w:t>plodov</w:t>
      </w:r>
      <w:r w:rsidR="003B3587" w:rsidRPr="003B3587">
        <w:rPr>
          <w:rFonts w:ascii="Times New Roman" w:hAnsi="Times New Roman" w:cs="Times New Roman"/>
          <w:sz w:val="24"/>
          <w:szCs w:val="24"/>
        </w:rPr>
        <w:t>i</w:t>
      </w:r>
      <w:r w:rsidRPr="003B3587">
        <w:rPr>
          <w:rFonts w:ascii="Times New Roman" w:hAnsi="Times New Roman" w:cs="Times New Roman"/>
          <w:sz w:val="24"/>
          <w:szCs w:val="24"/>
        </w:rPr>
        <w:t xml:space="preserve"> citrusa</w:t>
      </w:r>
      <w:r w:rsidR="003B3587" w:rsidRPr="003B3587">
        <w:rPr>
          <w:rFonts w:ascii="Times New Roman" w:hAnsi="Times New Roman" w:cs="Times New Roman"/>
          <w:sz w:val="24"/>
          <w:szCs w:val="24"/>
        </w:rPr>
        <w:t xml:space="preserve"> porijeklom iz </w:t>
      </w:r>
      <w:r w:rsidR="003B3587" w:rsidRPr="003B3587">
        <w:rPr>
          <w:rFonts w:ascii="Times New Roman" w:hAnsi="Times New Roman" w:cs="Times New Roman"/>
          <w:sz w:val="24"/>
          <w:szCs w:val="24"/>
          <w:lang w:val="sr-Latn-ME"/>
        </w:rPr>
        <w:t>Argentine, Brazila, Južne Afrike, Urugvaja i Zimbabvea</w:t>
      </w:r>
      <w:r w:rsidR="003B3587" w:rsidRPr="003B3587">
        <w:rPr>
          <w:rFonts w:ascii="Times New Roman" w:hAnsi="Times New Roman" w:cs="Times New Roman"/>
          <w:sz w:val="24"/>
          <w:szCs w:val="24"/>
        </w:rPr>
        <w:t xml:space="preserve"> mogu se uvoziti na teritoriju Crne Gore ako ih prati </w:t>
      </w:r>
      <w:r w:rsidR="003B3587" w:rsidRPr="00E16F8B">
        <w:rPr>
          <w:rFonts w:ascii="Times New Roman" w:hAnsi="Times New Roman" w:cs="Times New Roman"/>
          <w:sz w:val="24"/>
          <w:szCs w:val="24"/>
          <w:u w:val="single"/>
        </w:rPr>
        <w:t>fitosertifikat sa odgovarajuć</w:t>
      </w:r>
      <w:r w:rsidR="008F1AFD" w:rsidRPr="00E16F8B">
        <w:rPr>
          <w:rFonts w:ascii="Times New Roman" w:hAnsi="Times New Roman" w:cs="Times New Roman"/>
          <w:sz w:val="24"/>
          <w:szCs w:val="24"/>
          <w:u w:val="single"/>
        </w:rPr>
        <w:t>o</w:t>
      </w:r>
      <w:r w:rsidR="003B3587" w:rsidRPr="00E16F8B">
        <w:rPr>
          <w:rFonts w:ascii="Times New Roman" w:hAnsi="Times New Roman" w:cs="Times New Roman"/>
          <w:sz w:val="24"/>
          <w:szCs w:val="24"/>
          <w:u w:val="single"/>
        </w:rPr>
        <w:t>m dopunsk</w:t>
      </w:r>
      <w:r w:rsidR="008F1AFD" w:rsidRPr="00E16F8B">
        <w:rPr>
          <w:rFonts w:ascii="Times New Roman" w:hAnsi="Times New Roman" w:cs="Times New Roman"/>
          <w:sz w:val="24"/>
          <w:szCs w:val="24"/>
          <w:u w:val="single"/>
        </w:rPr>
        <w:t>o</w:t>
      </w:r>
      <w:r w:rsidR="003B3587" w:rsidRPr="00E16F8B">
        <w:rPr>
          <w:rFonts w:ascii="Times New Roman" w:hAnsi="Times New Roman" w:cs="Times New Roman"/>
          <w:sz w:val="24"/>
          <w:szCs w:val="24"/>
          <w:u w:val="single"/>
        </w:rPr>
        <w:t>m izjav</w:t>
      </w:r>
      <w:r w:rsidR="008F1AFD" w:rsidRPr="00E16F8B">
        <w:rPr>
          <w:rFonts w:ascii="Times New Roman" w:hAnsi="Times New Roman" w:cs="Times New Roman"/>
          <w:sz w:val="24"/>
          <w:szCs w:val="24"/>
          <w:u w:val="single"/>
        </w:rPr>
        <w:t>om</w:t>
      </w:r>
      <w:r w:rsidR="003B3587" w:rsidRPr="003B3587">
        <w:rPr>
          <w:rFonts w:ascii="Times New Roman" w:hAnsi="Times New Roman" w:cs="Times New Roman"/>
          <w:sz w:val="24"/>
          <w:szCs w:val="24"/>
        </w:rPr>
        <w:t xml:space="preserve"> koj</w:t>
      </w:r>
      <w:r w:rsidR="008F1AFD">
        <w:rPr>
          <w:rFonts w:ascii="Times New Roman" w:hAnsi="Times New Roman" w:cs="Times New Roman"/>
          <w:sz w:val="24"/>
          <w:szCs w:val="24"/>
        </w:rPr>
        <w:t xml:space="preserve">a </w:t>
      </w:r>
      <w:r w:rsidR="003B3587" w:rsidRPr="003B3587">
        <w:rPr>
          <w:rFonts w:ascii="Times New Roman" w:hAnsi="Times New Roman" w:cs="Times New Roman"/>
          <w:sz w:val="24"/>
          <w:szCs w:val="24"/>
        </w:rPr>
        <w:t>se odnos</w:t>
      </w:r>
      <w:r w:rsidR="00854068">
        <w:rPr>
          <w:rFonts w:ascii="Times New Roman" w:hAnsi="Times New Roman" w:cs="Times New Roman"/>
          <w:sz w:val="24"/>
          <w:szCs w:val="24"/>
        </w:rPr>
        <w:t>i</w:t>
      </w:r>
      <w:r w:rsidR="003B3587" w:rsidRPr="003B3587">
        <w:rPr>
          <w:rFonts w:ascii="Times New Roman" w:hAnsi="Times New Roman" w:cs="Times New Roman"/>
          <w:sz w:val="24"/>
          <w:szCs w:val="24"/>
        </w:rPr>
        <w:t xml:space="preserve"> na štetni organizam </w:t>
      </w:r>
      <w:bookmarkStart w:id="8" w:name="_Hlk115852839"/>
      <w:r w:rsidR="003B3587" w:rsidRPr="003B3587">
        <w:rPr>
          <w:rFonts w:ascii="Times New Roman" w:hAnsi="Times New Roman" w:cs="Times New Roman"/>
          <w:b/>
          <w:i/>
          <w:sz w:val="24"/>
          <w:szCs w:val="24"/>
        </w:rPr>
        <w:t>Phyllosticta citricarpa</w:t>
      </w:r>
      <w:bookmarkEnd w:id="8"/>
      <w:r w:rsidR="003B3587">
        <w:rPr>
          <w:rFonts w:ascii="Times New Roman" w:hAnsi="Times New Roman" w:cs="Times New Roman"/>
          <w:b/>
          <w:i/>
          <w:sz w:val="24"/>
          <w:szCs w:val="24"/>
        </w:rPr>
        <w:t>.</w:t>
      </w:r>
      <w:r w:rsidR="00035270">
        <w:rPr>
          <w:rFonts w:ascii="Times New Roman" w:hAnsi="Times New Roman" w:cs="Times New Roman"/>
          <w:b/>
          <w:i/>
          <w:sz w:val="24"/>
          <w:szCs w:val="24"/>
        </w:rPr>
        <w:t xml:space="preserve"> </w:t>
      </w:r>
      <w:r w:rsidR="00035270" w:rsidRPr="00724B05">
        <w:rPr>
          <w:rFonts w:ascii="Times New Roman" w:hAnsi="Times New Roman" w:cs="Times New Roman"/>
          <w:sz w:val="24"/>
          <w:szCs w:val="24"/>
          <w:u w:val="single"/>
        </w:rPr>
        <w:t xml:space="preserve">Fitosertifikat </w:t>
      </w:r>
      <w:r w:rsidR="0098261B">
        <w:rPr>
          <w:rFonts w:ascii="Times New Roman" w:hAnsi="Times New Roman" w:cs="Times New Roman"/>
          <w:sz w:val="24"/>
          <w:szCs w:val="24"/>
          <w:u w:val="single"/>
        </w:rPr>
        <w:t xml:space="preserve">takođe treba da sadži </w:t>
      </w:r>
      <w:r w:rsidR="008E060F" w:rsidRPr="00724B05">
        <w:rPr>
          <w:rFonts w:ascii="Times New Roman" w:hAnsi="Times New Roman" w:cs="Times New Roman"/>
          <w:sz w:val="24"/>
          <w:szCs w:val="24"/>
          <w:u w:val="single"/>
        </w:rPr>
        <w:t>datum posl</w:t>
      </w:r>
      <w:r w:rsidR="000A76C1">
        <w:rPr>
          <w:rFonts w:ascii="Times New Roman" w:hAnsi="Times New Roman" w:cs="Times New Roman"/>
          <w:sz w:val="24"/>
          <w:szCs w:val="24"/>
          <w:u w:val="single"/>
        </w:rPr>
        <w:t>i</w:t>
      </w:r>
      <w:r w:rsidR="008E060F" w:rsidRPr="00724B05">
        <w:rPr>
          <w:rFonts w:ascii="Times New Roman" w:hAnsi="Times New Roman" w:cs="Times New Roman"/>
          <w:sz w:val="24"/>
          <w:szCs w:val="24"/>
          <w:u w:val="single"/>
        </w:rPr>
        <w:t>jednjeg pregleda određenih plodova, broj pakovanja iz svake proizvodne jedinice, odgovarajući kod sljedljivosti</w:t>
      </w:r>
      <w:r w:rsidR="008E060F">
        <w:rPr>
          <w:rFonts w:ascii="Times New Roman" w:hAnsi="Times New Roman" w:cs="Times New Roman"/>
          <w:sz w:val="24"/>
          <w:szCs w:val="24"/>
        </w:rPr>
        <w:t>.</w:t>
      </w:r>
    </w:p>
    <w:p w:rsidR="002E65B2" w:rsidRDefault="0043064F" w:rsidP="00FB6AF5">
      <w:pPr>
        <w:pStyle w:val="ListParagraph"/>
        <w:spacing w:after="0" w:line="240" w:lineRule="auto"/>
        <w:ind w:left="0"/>
        <w:jc w:val="both"/>
        <w:rPr>
          <w:rFonts w:ascii="Times New Roman" w:hAnsi="Times New Roman" w:cs="Times New Roman"/>
          <w:sz w:val="24"/>
          <w:szCs w:val="24"/>
        </w:rPr>
      </w:pPr>
      <w:r w:rsidRPr="00EA311B">
        <w:rPr>
          <w:rFonts w:ascii="Times New Roman" w:hAnsi="Times New Roman" w:cs="Times New Roman"/>
          <w:b/>
          <w:sz w:val="24"/>
          <w:szCs w:val="24"/>
          <w:u w:val="single"/>
        </w:rPr>
        <w:t>NAPOMENA</w:t>
      </w:r>
      <w:r w:rsidR="00D813CD" w:rsidRPr="00EA311B">
        <w:rPr>
          <w:rFonts w:ascii="Times New Roman" w:hAnsi="Times New Roman" w:cs="Times New Roman"/>
          <w:b/>
          <w:sz w:val="24"/>
          <w:szCs w:val="24"/>
          <w:u w:val="single"/>
        </w:rPr>
        <w:t xml:space="preserve"> 1</w:t>
      </w:r>
      <w:r w:rsidRPr="00EA311B">
        <w:rPr>
          <w:rFonts w:ascii="Times New Roman" w:hAnsi="Times New Roman" w:cs="Times New Roman"/>
          <w:b/>
          <w:sz w:val="24"/>
          <w:szCs w:val="24"/>
          <w:u w:val="single"/>
        </w:rPr>
        <w:t>:</w:t>
      </w:r>
      <w:r>
        <w:rPr>
          <w:rFonts w:ascii="Times New Roman" w:hAnsi="Times New Roman" w:cs="Times New Roman"/>
          <w:sz w:val="24"/>
          <w:szCs w:val="24"/>
        </w:rPr>
        <w:t xml:space="preserve"> </w:t>
      </w:r>
      <w:r w:rsidR="003B3587">
        <w:rPr>
          <w:rFonts w:ascii="Times New Roman" w:hAnsi="Times New Roman" w:cs="Times New Roman"/>
          <w:sz w:val="24"/>
          <w:szCs w:val="24"/>
        </w:rPr>
        <w:t>Osi</w:t>
      </w:r>
      <w:r w:rsidR="0098261B">
        <w:rPr>
          <w:rFonts w:ascii="Times New Roman" w:hAnsi="Times New Roman" w:cs="Times New Roman"/>
          <w:sz w:val="24"/>
          <w:szCs w:val="24"/>
        </w:rPr>
        <w:t>m ove dopunske izjave</w:t>
      </w:r>
      <w:r w:rsidR="008F1AFD">
        <w:rPr>
          <w:rFonts w:ascii="Times New Roman" w:hAnsi="Times New Roman" w:cs="Times New Roman"/>
          <w:sz w:val="24"/>
          <w:szCs w:val="24"/>
        </w:rPr>
        <w:t xml:space="preserve">, na fitosertifikatu </w:t>
      </w:r>
      <w:r w:rsidR="00854068">
        <w:rPr>
          <w:rFonts w:ascii="Times New Roman" w:hAnsi="Times New Roman" w:cs="Times New Roman"/>
          <w:sz w:val="24"/>
          <w:szCs w:val="24"/>
        </w:rPr>
        <w:t xml:space="preserve">moraju biti navedene i odgovarajuće dopunske izjave date u gore navedenoj tabeli </w:t>
      </w:r>
      <w:r w:rsidR="00854068" w:rsidRPr="00C6238B">
        <w:rPr>
          <w:rFonts w:ascii="Times New Roman" w:hAnsi="Times New Roman" w:cs="Times New Roman"/>
          <w:sz w:val="24"/>
          <w:szCs w:val="24"/>
        </w:rPr>
        <w:t>Pravilnik</w:t>
      </w:r>
      <w:r w:rsidR="00854068">
        <w:rPr>
          <w:rFonts w:ascii="Times New Roman" w:hAnsi="Times New Roman" w:cs="Times New Roman"/>
          <w:sz w:val="24"/>
          <w:szCs w:val="24"/>
        </w:rPr>
        <w:t>a</w:t>
      </w:r>
      <w:r w:rsidR="00854068" w:rsidRPr="00C6238B">
        <w:rPr>
          <w:rFonts w:ascii="Times New Roman" w:hAnsi="Times New Roman" w:cs="Times New Roman"/>
          <w:sz w:val="24"/>
          <w:szCs w:val="24"/>
        </w:rPr>
        <w:t xml:space="preserve"> o fitosanitarnim mjerama za sprječavanje unošenja, širenja i suzbijanje štetnih organizama i listama štetnih organizama bilja, biljnih proizvoda i objekata pod nadzorom</w:t>
      </w:r>
      <w:r w:rsidR="00EA6B59">
        <w:rPr>
          <w:rFonts w:ascii="Times New Roman" w:hAnsi="Times New Roman" w:cs="Times New Roman"/>
          <w:sz w:val="24"/>
          <w:szCs w:val="24"/>
        </w:rPr>
        <w:t xml:space="preserve"> (kako dopunska izjava pod tačkom 57, tako i ostale relevantne dopunske izjave koje se odnose na</w:t>
      </w:r>
      <w:r w:rsidR="00A342EF">
        <w:rPr>
          <w:rFonts w:ascii="Times New Roman" w:hAnsi="Times New Roman" w:cs="Times New Roman"/>
          <w:sz w:val="24"/>
          <w:szCs w:val="24"/>
        </w:rPr>
        <w:t xml:space="preserve"> druge</w:t>
      </w:r>
      <w:r w:rsidR="00EA6B59">
        <w:rPr>
          <w:rFonts w:ascii="Times New Roman" w:hAnsi="Times New Roman" w:cs="Times New Roman"/>
          <w:sz w:val="24"/>
          <w:szCs w:val="24"/>
        </w:rPr>
        <w:t xml:space="preserve"> štetne organizme).</w:t>
      </w:r>
    </w:p>
    <w:p w:rsidR="009A51AE" w:rsidRPr="009A51AE" w:rsidRDefault="009A51AE" w:rsidP="00FB6AF5">
      <w:pPr>
        <w:pStyle w:val="ListParagraph"/>
        <w:spacing w:after="0" w:line="240" w:lineRule="auto"/>
        <w:ind w:left="630"/>
        <w:jc w:val="both"/>
        <w:rPr>
          <w:rFonts w:ascii="Times New Roman" w:hAnsi="Times New Roman" w:cs="Times New Roman"/>
          <w:sz w:val="24"/>
          <w:szCs w:val="24"/>
        </w:rPr>
      </w:pPr>
    </w:p>
    <w:p w:rsidR="005051AE" w:rsidRDefault="00F04C0C" w:rsidP="00FB6AF5">
      <w:pPr>
        <w:pStyle w:val="ListParagraph"/>
        <w:spacing w:after="0" w:line="240" w:lineRule="auto"/>
        <w:ind w:left="0" w:hanging="426"/>
        <w:rPr>
          <w:rFonts w:ascii="Times New Roman" w:hAnsi="Times New Roman" w:cs="Times New Roman"/>
          <w:b/>
        </w:rPr>
      </w:pPr>
      <w:r w:rsidRPr="00F04C0C">
        <w:rPr>
          <w:rFonts w:ascii="Times New Roman" w:hAnsi="Times New Roman" w:cs="Times New Roman"/>
          <w:b/>
        </w:rPr>
        <w:t>CILJ DODATNIH FITOSANITARNIH MJERA</w:t>
      </w:r>
      <w:r w:rsidR="00433487">
        <w:rPr>
          <w:rFonts w:ascii="Times New Roman" w:hAnsi="Times New Roman" w:cs="Times New Roman"/>
          <w:b/>
        </w:rPr>
        <w:t>:</w:t>
      </w:r>
    </w:p>
    <w:p w:rsidR="005169D2" w:rsidRDefault="00F04C0C" w:rsidP="00FB6AF5">
      <w:pPr>
        <w:pStyle w:val="ListParagraph"/>
        <w:spacing w:after="0" w:line="240" w:lineRule="auto"/>
        <w:ind w:left="630"/>
        <w:jc w:val="both"/>
        <w:rPr>
          <w:rFonts w:ascii="Times New Roman" w:hAnsi="Times New Roman" w:cs="Times New Roman"/>
        </w:rPr>
      </w:pPr>
      <w:r>
        <w:rPr>
          <w:rFonts w:ascii="Times New Roman" w:hAnsi="Times New Roman" w:cs="Times New Roman"/>
        </w:rPr>
        <w:t xml:space="preserve"> </w:t>
      </w:r>
    </w:p>
    <w:p w:rsidR="00CC1DF3" w:rsidRDefault="00F45EA0" w:rsidP="00FB6AF5">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rPr>
        <w:t>S obzirom da je prilikom službenih kontrola na mjestim</w:t>
      </w:r>
      <w:r w:rsidR="005169D2">
        <w:rPr>
          <w:rFonts w:ascii="Times New Roman" w:hAnsi="Times New Roman" w:cs="Times New Roman"/>
        </w:rPr>
        <w:t>a</w:t>
      </w:r>
      <w:r>
        <w:rPr>
          <w:rFonts w:ascii="Times New Roman" w:hAnsi="Times New Roman" w:cs="Times New Roman"/>
        </w:rPr>
        <w:t xml:space="preserve"> unošenja na teritoriju Evropske Unije određenih plodova citrusa porijekom iz </w:t>
      </w:r>
      <w:bookmarkStart w:id="9" w:name="_Hlk115853290"/>
      <w:r w:rsidRPr="003B3587">
        <w:rPr>
          <w:rFonts w:ascii="Times New Roman" w:hAnsi="Times New Roman" w:cs="Times New Roman"/>
          <w:sz w:val="24"/>
          <w:szCs w:val="24"/>
          <w:lang w:val="sr-Latn-ME"/>
        </w:rPr>
        <w:t>Argentine, Brazila, Južne Afrike, Urugvaja i Zimbabvea</w:t>
      </w:r>
      <w:bookmarkEnd w:id="9"/>
      <w:r>
        <w:rPr>
          <w:rFonts w:ascii="Times New Roman" w:hAnsi="Times New Roman" w:cs="Times New Roman"/>
          <w:sz w:val="24"/>
          <w:szCs w:val="24"/>
          <w:lang w:val="sr-Latn-ME"/>
        </w:rPr>
        <w:t xml:space="preserve">, konstatovan veliki broj neusklađenosti vezano za prisustvo štetnog organizma </w:t>
      </w:r>
      <w:r w:rsidRPr="00F45EA0">
        <w:rPr>
          <w:rFonts w:ascii="Times New Roman" w:hAnsi="Times New Roman" w:cs="Times New Roman"/>
          <w:i/>
          <w:sz w:val="24"/>
          <w:szCs w:val="24"/>
        </w:rPr>
        <w:t>Phyllosticta citricarpa</w:t>
      </w:r>
      <w:r>
        <w:rPr>
          <w:rFonts w:ascii="Times New Roman" w:hAnsi="Times New Roman" w:cs="Times New Roman"/>
          <w:i/>
          <w:sz w:val="24"/>
          <w:szCs w:val="24"/>
        </w:rPr>
        <w:t xml:space="preserve">, </w:t>
      </w:r>
      <w:r>
        <w:rPr>
          <w:rFonts w:ascii="Times New Roman" w:hAnsi="Times New Roman" w:cs="Times New Roman"/>
          <w:sz w:val="24"/>
          <w:szCs w:val="24"/>
        </w:rPr>
        <w:t xml:space="preserve">Evropska Unija je donijela dodatne, </w:t>
      </w:r>
      <w:r w:rsidRPr="00640703">
        <w:rPr>
          <w:rFonts w:ascii="Times New Roman" w:hAnsi="Times New Roman" w:cs="Times New Roman"/>
          <w:sz w:val="24"/>
          <w:szCs w:val="24"/>
          <w:u w:val="single"/>
        </w:rPr>
        <w:t>strožije mjere</w:t>
      </w:r>
      <w:r w:rsidR="00E70A54" w:rsidRPr="00640703">
        <w:rPr>
          <w:rFonts w:ascii="Times New Roman" w:hAnsi="Times New Roman" w:cs="Times New Roman"/>
          <w:sz w:val="24"/>
          <w:szCs w:val="24"/>
          <w:u w:val="single"/>
        </w:rPr>
        <w:t xml:space="preserve"> </w:t>
      </w:r>
      <w:bookmarkStart w:id="10" w:name="_Hlk115855585"/>
      <w:r w:rsidR="0056389D" w:rsidRPr="00640703">
        <w:rPr>
          <w:rFonts w:ascii="Times New Roman" w:hAnsi="Times New Roman" w:cs="Times New Roman"/>
          <w:sz w:val="24"/>
          <w:szCs w:val="24"/>
          <w:u w:val="single"/>
        </w:rPr>
        <w:t>Regulativom (EU) 2022/632</w:t>
      </w:r>
      <w:bookmarkEnd w:id="10"/>
      <w:r w:rsidR="0056389D">
        <w:rPr>
          <w:rFonts w:ascii="Times New Roman" w:hAnsi="Times New Roman" w:cs="Times New Roman"/>
          <w:sz w:val="24"/>
          <w:szCs w:val="24"/>
        </w:rPr>
        <w:t xml:space="preserve">, </w:t>
      </w:r>
      <w:r>
        <w:rPr>
          <w:rFonts w:ascii="Times New Roman" w:hAnsi="Times New Roman" w:cs="Times New Roman"/>
          <w:sz w:val="24"/>
          <w:szCs w:val="24"/>
        </w:rPr>
        <w:t xml:space="preserve">kako bi se spriječilo unošenje ovog štetnog organizma. </w:t>
      </w:r>
      <w:r w:rsidR="008052A4" w:rsidRPr="00640703">
        <w:rPr>
          <w:rFonts w:ascii="Times New Roman" w:hAnsi="Times New Roman" w:cs="Times New Roman"/>
          <w:sz w:val="24"/>
          <w:szCs w:val="24"/>
          <w:u w:val="single"/>
        </w:rPr>
        <w:t xml:space="preserve">Suština ovih mjera je da se obezbijedi </w:t>
      </w:r>
      <w:r w:rsidR="001E0142" w:rsidRPr="00640703">
        <w:rPr>
          <w:rFonts w:ascii="Times New Roman" w:hAnsi="Times New Roman" w:cs="Times New Roman"/>
          <w:sz w:val="24"/>
          <w:szCs w:val="24"/>
          <w:u w:val="single"/>
        </w:rPr>
        <w:t>uvoz</w:t>
      </w:r>
      <w:r w:rsidR="008052A4" w:rsidRPr="00640703">
        <w:rPr>
          <w:rFonts w:ascii="Times New Roman" w:hAnsi="Times New Roman" w:cs="Times New Roman"/>
          <w:sz w:val="24"/>
          <w:szCs w:val="24"/>
          <w:u w:val="single"/>
        </w:rPr>
        <w:t xml:space="preserve"> </w:t>
      </w:r>
      <w:r w:rsidR="001E0142" w:rsidRPr="00640703">
        <w:rPr>
          <w:rFonts w:ascii="Times New Roman" w:hAnsi="Times New Roman" w:cs="Times New Roman"/>
          <w:sz w:val="24"/>
          <w:szCs w:val="24"/>
          <w:u w:val="single"/>
        </w:rPr>
        <w:t>samo</w:t>
      </w:r>
      <w:r w:rsidR="00A273E4">
        <w:rPr>
          <w:rFonts w:ascii="Times New Roman" w:hAnsi="Times New Roman" w:cs="Times New Roman"/>
          <w:sz w:val="24"/>
          <w:szCs w:val="24"/>
          <w:u w:val="single"/>
        </w:rPr>
        <w:t xml:space="preserve"> </w:t>
      </w:r>
      <w:r w:rsidR="001E0142" w:rsidRPr="00640703">
        <w:rPr>
          <w:rFonts w:ascii="Times New Roman" w:hAnsi="Times New Roman" w:cs="Times New Roman"/>
          <w:sz w:val="24"/>
          <w:szCs w:val="24"/>
          <w:u w:val="single"/>
        </w:rPr>
        <w:t xml:space="preserve">onih </w:t>
      </w:r>
      <w:r w:rsidR="008052A4" w:rsidRPr="00640703">
        <w:rPr>
          <w:rFonts w:ascii="Times New Roman" w:hAnsi="Times New Roman" w:cs="Times New Roman"/>
          <w:sz w:val="24"/>
          <w:szCs w:val="24"/>
          <w:u w:val="single"/>
        </w:rPr>
        <w:t>plodov</w:t>
      </w:r>
      <w:r w:rsidR="001E0142" w:rsidRPr="00640703">
        <w:rPr>
          <w:rFonts w:ascii="Times New Roman" w:hAnsi="Times New Roman" w:cs="Times New Roman"/>
          <w:sz w:val="24"/>
          <w:szCs w:val="24"/>
          <w:u w:val="single"/>
        </w:rPr>
        <w:t>a</w:t>
      </w:r>
      <w:r w:rsidR="008052A4">
        <w:rPr>
          <w:rFonts w:ascii="Times New Roman" w:hAnsi="Times New Roman" w:cs="Times New Roman"/>
          <w:sz w:val="24"/>
          <w:szCs w:val="24"/>
        </w:rPr>
        <w:t xml:space="preserve"> porijeklom sa mjesta proizvodnje i proizvodnih jedinica registrovanih</w:t>
      </w:r>
      <w:r w:rsidR="00A273E4">
        <w:rPr>
          <w:rFonts w:ascii="Times New Roman" w:hAnsi="Times New Roman" w:cs="Times New Roman"/>
          <w:sz w:val="24"/>
          <w:szCs w:val="24"/>
        </w:rPr>
        <w:t>, kontrolisanih</w:t>
      </w:r>
      <w:r w:rsidR="008052A4">
        <w:rPr>
          <w:rFonts w:ascii="Times New Roman" w:hAnsi="Times New Roman" w:cs="Times New Roman"/>
          <w:sz w:val="24"/>
          <w:szCs w:val="24"/>
        </w:rPr>
        <w:t xml:space="preserve"> i </w:t>
      </w:r>
      <w:r w:rsidR="008052A4" w:rsidRPr="00640703">
        <w:rPr>
          <w:rFonts w:ascii="Times New Roman" w:hAnsi="Times New Roman" w:cs="Times New Roman"/>
          <w:sz w:val="24"/>
          <w:szCs w:val="24"/>
          <w:u w:val="single"/>
        </w:rPr>
        <w:t>odobrenih</w:t>
      </w:r>
      <w:r w:rsidR="008052A4">
        <w:rPr>
          <w:rFonts w:ascii="Times New Roman" w:hAnsi="Times New Roman" w:cs="Times New Roman"/>
          <w:sz w:val="24"/>
          <w:szCs w:val="24"/>
        </w:rPr>
        <w:t xml:space="preserve"> od strane nacionalnih organizacija za zaštitu bilja </w:t>
      </w:r>
      <w:r w:rsidR="008052A4" w:rsidRPr="003B3587">
        <w:rPr>
          <w:rFonts w:ascii="Times New Roman" w:hAnsi="Times New Roman" w:cs="Times New Roman"/>
          <w:sz w:val="24"/>
          <w:szCs w:val="24"/>
          <w:lang w:val="sr-Latn-ME"/>
        </w:rPr>
        <w:t>Argentine, Brazila, Južne Afrike, Urugvaja i Zimbabvea</w:t>
      </w:r>
      <w:r w:rsidR="00E70A54" w:rsidRPr="00E70A54">
        <w:rPr>
          <w:rFonts w:ascii="Times New Roman" w:hAnsi="Times New Roman" w:cs="Times New Roman"/>
          <w:sz w:val="24"/>
          <w:szCs w:val="24"/>
        </w:rPr>
        <w:t xml:space="preserve"> </w:t>
      </w:r>
      <w:r w:rsidR="00E70A54" w:rsidRPr="00640703">
        <w:rPr>
          <w:rFonts w:ascii="Times New Roman" w:hAnsi="Times New Roman" w:cs="Times New Roman"/>
          <w:sz w:val="24"/>
          <w:szCs w:val="24"/>
          <w:u w:val="single"/>
        </w:rPr>
        <w:t>za izvoz u Evropsku Uniju</w:t>
      </w:r>
      <w:r w:rsidR="008052A4">
        <w:rPr>
          <w:rFonts w:ascii="Times New Roman" w:hAnsi="Times New Roman" w:cs="Times New Roman"/>
          <w:sz w:val="24"/>
          <w:szCs w:val="24"/>
          <w:lang w:val="sr-Latn-ME"/>
        </w:rPr>
        <w:t xml:space="preserve">, kao i da su </w:t>
      </w:r>
      <w:r w:rsidR="008052A4" w:rsidRPr="00640703">
        <w:rPr>
          <w:rFonts w:ascii="Times New Roman" w:hAnsi="Times New Roman" w:cs="Times New Roman"/>
          <w:sz w:val="24"/>
          <w:szCs w:val="24"/>
          <w:u w:val="single"/>
          <w:lang w:val="sr-Latn-ME"/>
        </w:rPr>
        <w:t>pošiljke</w:t>
      </w:r>
      <w:r w:rsidR="001E0142" w:rsidRPr="00640703">
        <w:rPr>
          <w:rFonts w:ascii="Times New Roman" w:hAnsi="Times New Roman" w:cs="Times New Roman"/>
          <w:sz w:val="24"/>
          <w:szCs w:val="24"/>
          <w:u w:val="single"/>
          <w:lang w:val="sr-Latn-ME"/>
        </w:rPr>
        <w:t xml:space="preserve"> tih plodova</w:t>
      </w:r>
      <w:r w:rsidR="008052A4" w:rsidRPr="00640703">
        <w:rPr>
          <w:rFonts w:ascii="Times New Roman" w:hAnsi="Times New Roman" w:cs="Times New Roman"/>
          <w:sz w:val="24"/>
          <w:szCs w:val="24"/>
          <w:u w:val="single"/>
          <w:lang w:val="sr-Latn-ME"/>
        </w:rPr>
        <w:t xml:space="preserve"> praćene kodom</w:t>
      </w:r>
      <w:r w:rsidR="0088351F" w:rsidRPr="00640703">
        <w:rPr>
          <w:rFonts w:ascii="Times New Roman" w:hAnsi="Times New Roman" w:cs="Times New Roman"/>
          <w:sz w:val="24"/>
          <w:szCs w:val="24"/>
          <w:u w:val="single"/>
          <w:lang w:val="sr-Latn-ME"/>
        </w:rPr>
        <w:t xml:space="preserve"> tj. oznakom</w:t>
      </w:r>
      <w:r w:rsidR="008052A4" w:rsidRPr="00640703">
        <w:rPr>
          <w:rFonts w:ascii="Times New Roman" w:hAnsi="Times New Roman" w:cs="Times New Roman"/>
          <w:sz w:val="24"/>
          <w:szCs w:val="24"/>
          <w:u w:val="single"/>
          <w:lang w:val="sr-Latn-ME"/>
        </w:rPr>
        <w:t xml:space="preserve"> sljedljivosti</w:t>
      </w:r>
      <w:r w:rsidR="008052A4">
        <w:rPr>
          <w:rFonts w:ascii="Times New Roman" w:hAnsi="Times New Roman" w:cs="Times New Roman"/>
          <w:sz w:val="24"/>
          <w:szCs w:val="24"/>
          <w:lang w:val="sr-Latn-ME"/>
        </w:rPr>
        <w:t xml:space="preserve">, koji u slučaju otkrivanja štetnog organizma </w:t>
      </w:r>
      <w:bookmarkStart w:id="11" w:name="_Hlk115853816"/>
      <w:r w:rsidR="008052A4" w:rsidRPr="00F45EA0">
        <w:rPr>
          <w:rFonts w:ascii="Times New Roman" w:hAnsi="Times New Roman" w:cs="Times New Roman"/>
          <w:i/>
          <w:sz w:val="24"/>
          <w:szCs w:val="24"/>
        </w:rPr>
        <w:t>Phyllosticta citricarpa</w:t>
      </w:r>
      <w:bookmarkEnd w:id="11"/>
      <w:r w:rsidR="008052A4">
        <w:rPr>
          <w:rFonts w:ascii="Times New Roman" w:hAnsi="Times New Roman" w:cs="Times New Roman"/>
          <w:sz w:val="24"/>
          <w:szCs w:val="24"/>
          <w:lang w:val="sr-Latn-ME"/>
        </w:rPr>
        <w:t>, omogućavaju sljedljivost do proizvodne jedinice.</w:t>
      </w:r>
      <w:r w:rsidR="00605D0F">
        <w:rPr>
          <w:rFonts w:ascii="Times New Roman" w:hAnsi="Times New Roman" w:cs="Times New Roman"/>
          <w:sz w:val="24"/>
          <w:szCs w:val="24"/>
          <w:lang w:val="sr-Latn-ME"/>
        </w:rPr>
        <w:t xml:space="preserve"> </w:t>
      </w:r>
      <w:r w:rsidR="00D171B3">
        <w:rPr>
          <w:rFonts w:ascii="Times New Roman" w:hAnsi="Times New Roman" w:cs="Times New Roman"/>
          <w:sz w:val="24"/>
          <w:szCs w:val="24"/>
          <w:lang w:val="sr-Latn-ME"/>
        </w:rPr>
        <w:t>Osim navedenog</w:t>
      </w:r>
      <w:r w:rsidR="005B6EC6">
        <w:rPr>
          <w:rFonts w:ascii="Times New Roman" w:hAnsi="Times New Roman" w:cs="Times New Roman"/>
          <w:sz w:val="24"/>
          <w:szCs w:val="24"/>
          <w:lang w:val="sr-Latn-ME"/>
        </w:rPr>
        <w:t xml:space="preserve">, strožije mjere podrazumjevaju da određeni </w:t>
      </w:r>
      <w:r w:rsidR="005B6EC6" w:rsidRPr="00640703">
        <w:rPr>
          <w:rFonts w:ascii="Times New Roman" w:hAnsi="Times New Roman" w:cs="Times New Roman"/>
          <w:sz w:val="24"/>
          <w:szCs w:val="24"/>
          <w:u w:val="single"/>
          <w:lang w:val="sr-Latn-ME"/>
        </w:rPr>
        <w:t xml:space="preserve">plodovi citrusa potiču sa proizvodnih jedinica u kojima </w:t>
      </w:r>
      <w:r w:rsidR="005B6EC6" w:rsidRPr="00640703">
        <w:rPr>
          <w:rFonts w:ascii="Times New Roman" w:hAnsi="Times New Roman" w:cs="Times New Roman"/>
          <w:i/>
          <w:sz w:val="24"/>
          <w:szCs w:val="24"/>
          <w:u w:val="single"/>
        </w:rPr>
        <w:t xml:space="preserve">Phyllosticta citricarpa, </w:t>
      </w:r>
      <w:r w:rsidR="005B6EC6" w:rsidRPr="00640703">
        <w:rPr>
          <w:rFonts w:ascii="Times New Roman" w:hAnsi="Times New Roman" w:cs="Times New Roman"/>
          <w:sz w:val="24"/>
          <w:szCs w:val="24"/>
          <w:u w:val="single"/>
        </w:rPr>
        <w:t>nije pronađena tokom prethodne i aktuelne trgovinske sezone</w:t>
      </w:r>
      <w:r w:rsidR="005B6EC6">
        <w:rPr>
          <w:rFonts w:ascii="Times New Roman" w:hAnsi="Times New Roman" w:cs="Times New Roman"/>
          <w:sz w:val="24"/>
          <w:szCs w:val="24"/>
        </w:rPr>
        <w:t>.</w:t>
      </w:r>
      <w:r w:rsidR="00035270">
        <w:rPr>
          <w:rFonts w:ascii="Times New Roman" w:hAnsi="Times New Roman" w:cs="Times New Roman"/>
          <w:sz w:val="24"/>
          <w:szCs w:val="24"/>
        </w:rPr>
        <w:t xml:space="preserve"> Nacionalne organizacije za zaštitu bilja navedenih država, provjeravaju primjenjuju li se pravilno postupci tretiranja na polju jer se pokazalo da je to najdjelotvorniji način da se obezbijedi odsustvo štetnog organizma na plodovima.</w:t>
      </w:r>
      <w:r w:rsidR="0056389D">
        <w:rPr>
          <w:rFonts w:ascii="Times New Roman" w:hAnsi="Times New Roman" w:cs="Times New Roman"/>
          <w:sz w:val="24"/>
          <w:szCs w:val="24"/>
        </w:rPr>
        <w:t xml:space="preserve"> </w:t>
      </w:r>
    </w:p>
    <w:p w:rsidR="00F45EA0" w:rsidRPr="00CC1DF3" w:rsidRDefault="00FA73D8" w:rsidP="00FB6AF5">
      <w:pPr>
        <w:pStyle w:val="ListParagraph"/>
        <w:spacing w:after="0" w:line="240" w:lineRule="auto"/>
        <w:ind w:left="-426" w:hanging="204"/>
        <w:jc w:val="both"/>
        <w:rPr>
          <w:rFonts w:ascii="Times New Roman" w:hAnsi="Times New Roman" w:cs="Times New Roman"/>
          <w:b/>
          <w:sz w:val="24"/>
          <w:szCs w:val="24"/>
        </w:rPr>
      </w:pPr>
      <w:r>
        <w:rPr>
          <w:rFonts w:ascii="Times New Roman" w:hAnsi="Times New Roman" w:cs="Times New Roman"/>
          <w:b/>
          <w:sz w:val="24"/>
          <w:szCs w:val="24"/>
        </w:rPr>
        <w:t xml:space="preserve">   </w:t>
      </w:r>
      <w:r w:rsidR="0056389D" w:rsidRPr="00CC1DF3">
        <w:rPr>
          <w:rFonts w:ascii="Times New Roman" w:hAnsi="Times New Roman" w:cs="Times New Roman"/>
          <w:b/>
          <w:sz w:val="24"/>
          <w:szCs w:val="24"/>
        </w:rPr>
        <w:t>Pravilnikom o fitosanitarnim mjerama za sprečavanje unoše</w:t>
      </w:r>
      <w:bookmarkStart w:id="12" w:name="_Hlk115855634"/>
      <w:r w:rsidR="00423C79">
        <w:rPr>
          <w:rFonts w:ascii="Times New Roman" w:hAnsi="Times New Roman" w:cs="Times New Roman"/>
          <w:b/>
          <w:sz w:val="24"/>
          <w:szCs w:val="24"/>
        </w:rPr>
        <w:t xml:space="preserve">nja i širenja štetnog organizma </w:t>
      </w:r>
      <w:r w:rsidR="0056389D" w:rsidRPr="00CC1DF3">
        <w:rPr>
          <w:rFonts w:ascii="Times New Roman" w:hAnsi="Times New Roman" w:cs="Times New Roman"/>
          <w:b/>
          <w:i/>
          <w:sz w:val="24"/>
          <w:szCs w:val="24"/>
        </w:rPr>
        <w:t>Phyllosticta</w:t>
      </w:r>
      <w:r w:rsidR="00464BFB">
        <w:rPr>
          <w:rFonts w:ascii="Times New Roman" w:hAnsi="Times New Roman" w:cs="Times New Roman"/>
          <w:b/>
          <w:i/>
          <w:sz w:val="24"/>
          <w:szCs w:val="24"/>
        </w:rPr>
        <w:t xml:space="preserve"> </w:t>
      </w:r>
      <w:r w:rsidR="0056389D" w:rsidRPr="00CC1DF3">
        <w:rPr>
          <w:rFonts w:ascii="Times New Roman" w:hAnsi="Times New Roman" w:cs="Times New Roman"/>
          <w:b/>
          <w:i/>
          <w:sz w:val="24"/>
          <w:szCs w:val="24"/>
        </w:rPr>
        <w:t>citricarpa</w:t>
      </w:r>
      <w:r w:rsidR="0056389D" w:rsidRPr="00CC1DF3">
        <w:rPr>
          <w:rFonts w:ascii="Times New Roman" w:hAnsi="Times New Roman" w:cs="Times New Roman"/>
          <w:b/>
          <w:sz w:val="24"/>
          <w:szCs w:val="24"/>
        </w:rPr>
        <w:t xml:space="preserve"> </w:t>
      </w:r>
      <w:bookmarkEnd w:id="12"/>
      <w:r w:rsidR="0056389D" w:rsidRPr="00CC1DF3">
        <w:rPr>
          <w:rFonts w:ascii="Times New Roman" w:hAnsi="Times New Roman" w:cs="Times New Roman"/>
          <w:b/>
          <w:sz w:val="24"/>
          <w:szCs w:val="24"/>
        </w:rPr>
        <w:t xml:space="preserve">(McAlpine) Van Der AA, prenešene su odredbe </w:t>
      </w:r>
      <w:r w:rsidR="002A4EAD" w:rsidRPr="00CC1DF3">
        <w:rPr>
          <w:rFonts w:ascii="Times New Roman" w:hAnsi="Times New Roman" w:cs="Times New Roman"/>
          <w:b/>
          <w:sz w:val="24"/>
          <w:szCs w:val="24"/>
        </w:rPr>
        <w:t xml:space="preserve">Regulative (EU) 2022/632, u cilju spriječavanja unošenja štetnog organizma </w:t>
      </w:r>
      <w:bookmarkStart w:id="13" w:name="_Hlk115943882"/>
      <w:r w:rsidR="002A4EAD" w:rsidRPr="00CC1DF3">
        <w:rPr>
          <w:rFonts w:ascii="Times New Roman" w:hAnsi="Times New Roman" w:cs="Times New Roman"/>
          <w:b/>
          <w:i/>
          <w:sz w:val="24"/>
          <w:szCs w:val="24"/>
        </w:rPr>
        <w:t>Phyllosticta citricarpa</w:t>
      </w:r>
      <w:bookmarkEnd w:id="13"/>
      <w:r w:rsidR="002A4EAD" w:rsidRPr="00CC1DF3">
        <w:rPr>
          <w:rFonts w:ascii="Times New Roman" w:hAnsi="Times New Roman" w:cs="Times New Roman"/>
          <w:b/>
          <w:i/>
          <w:sz w:val="24"/>
          <w:szCs w:val="24"/>
        </w:rPr>
        <w:t xml:space="preserve">, </w:t>
      </w:r>
      <w:r w:rsidR="002A4EAD" w:rsidRPr="00CC1DF3">
        <w:rPr>
          <w:rFonts w:ascii="Times New Roman" w:hAnsi="Times New Roman" w:cs="Times New Roman"/>
          <w:b/>
          <w:sz w:val="24"/>
          <w:szCs w:val="24"/>
        </w:rPr>
        <w:t>na teritoriju Crne Gore.</w:t>
      </w:r>
      <w:r w:rsidR="00F01B44" w:rsidRPr="00CC1DF3">
        <w:rPr>
          <w:rFonts w:ascii="Times New Roman" w:hAnsi="Times New Roman" w:cs="Times New Roman"/>
          <w:b/>
          <w:sz w:val="24"/>
          <w:szCs w:val="24"/>
        </w:rPr>
        <w:t xml:space="preserve"> </w:t>
      </w:r>
    </w:p>
    <w:p w:rsidR="00035270" w:rsidRDefault="00035270" w:rsidP="00FB6AF5">
      <w:pPr>
        <w:pStyle w:val="ListParagraph"/>
        <w:spacing w:after="0" w:line="240" w:lineRule="auto"/>
        <w:ind w:left="630"/>
        <w:jc w:val="both"/>
        <w:rPr>
          <w:rFonts w:ascii="Times New Roman" w:hAnsi="Times New Roman" w:cs="Times New Roman"/>
          <w:sz w:val="24"/>
          <w:szCs w:val="24"/>
        </w:rPr>
      </w:pPr>
    </w:p>
    <w:p w:rsidR="00A66676" w:rsidRDefault="0072542E" w:rsidP="00FB6AF5">
      <w:pPr>
        <w:pStyle w:val="ListParagraph"/>
        <w:spacing w:after="0" w:line="240" w:lineRule="auto"/>
        <w:ind w:left="-426"/>
        <w:jc w:val="both"/>
        <w:rPr>
          <w:rFonts w:ascii="Times New Roman" w:hAnsi="Times New Roman" w:cs="Times New Roman"/>
        </w:rPr>
      </w:pPr>
      <w:r w:rsidRPr="00A66676">
        <w:rPr>
          <w:rFonts w:ascii="Times New Roman" w:hAnsi="Times New Roman" w:cs="Times New Roman"/>
          <w:b/>
        </w:rPr>
        <w:t xml:space="preserve">STATUS </w:t>
      </w:r>
      <w:r w:rsidR="00375307">
        <w:rPr>
          <w:rFonts w:ascii="Times New Roman" w:hAnsi="Times New Roman" w:cs="Times New Roman"/>
          <w:b/>
        </w:rPr>
        <w:t>DRŽAVE</w:t>
      </w:r>
      <w:r w:rsidR="00A66676" w:rsidRPr="00A66676">
        <w:rPr>
          <w:rFonts w:ascii="Times New Roman" w:hAnsi="Times New Roman" w:cs="Times New Roman"/>
          <w:b/>
        </w:rPr>
        <w:t xml:space="preserve"> U ODNOSU NA ŠTETNI ORGANIZAM</w:t>
      </w:r>
      <w:r w:rsidR="00A66676">
        <w:rPr>
          <w:rFonts w:ascii="Times New Roman" w:hAnsi="Times New Roman" w:cs="Times New Roman"/>
        </w:rPr>
        <w:t xml:space="preserve"> </w:t>
      </w:r>
      <w:r w:rsidR="00A66676" w:rsidRPr="00CC1DF3">
        <w:rPr>
          <w:rFonts w:ascii="Times New Roman" w:hAnsi="Times New Roman" w:cs="Times New Roman"/>
          <w:b/>
          <w:i/>
          <w:sz w:val="24"/>
          <w:szCs w:val="24"/>
        </w:rPr>
        <w:t>Phyllosticta citricarpa</w:t>
      </w:r>
      <w:r>
        <w:rPr>
          <w:rFonts w:ascii="Times New Roman" w:hAnsi="Times New Roman" w:cs="Times New Roman"/>
        </w:rPr>
        <w:t xml:space="preserve">: </w:t>
      </w:r>
    </w:p>
    <w:p w:rsidR="00606409" w:rsidRPr="00606409" w:rsidRDefault="00606409" w:rsidP="00FB6AF5">
      <w:pPr>
        <w:pStyle w:val="ListParagraph"/>
        <w:spacing w:after="0" w:line="240" w:lineRule="auto"/>
        <w:ind w:left="630"/>
        <w:jc w:val="both"/>
        <w:rPr>
          <w:rFonts w:ascii="Times New Roman" w:hAnsi="Times New Roman" w:cs="Times New Roman"/>
        </w:rPr>
      </w:pPr>
    </w:p>
    <w:p w:rsidR="001F6972" w:rsidRDefault="00A66676" w:rsidP="001F6972">
      <w:pPr>
        <w:pStyle w:val="ListParagraph"/>
        <w:numPr>
          <w:ilvl w:val="0"/>
          <w:numId w:val="8"/>
        </w:numPr>
        <w:spacing w:after="0" w:line="240" w:lineRule="auto"/>
        <w:ind w:left="0"/>
        <w:jc w:val="both"/>
        <w:rPr>
          <w:rFonts w:ascii="Times New Roman" w:hAnsi="Times New Roman" w:cs="Times New Roman"/>
          <w:sz w:val="24"/>
          <w:szCs w:val="24"/>
        </w:rPr>
      </w:pPr>
      <w:r w:rsidRPr="000D694A">
        <w:rPr>
          <w:rFonts w:ascii="Times New Roman" w:hAnsi="Times New Roman" w:cs="Times New Roman"/>
          <w:sz w:val="24"/>
          <w:szCs w:val="24"/>
        </w:rPr>
        <w:t>Kao što se može vidjeti iz gore navedenih dopunskih izjava</w:t>
      </w:r>
      <w:r w:rsidR="00FE1888" w:rsidRPr="00FE1888">
        <w:t xml:space="preserve"> </w:t>
      </w:r>
      <w:bookmarkStart w:id="14" w:name="_Hlk116031764"/>
      <w:r w:rsidR="00FE1888" w:rsidRPr="00FE1888">
        <w:rPr>
          <w:rFonts w:ascii="Times New Roman" w:hAnsi="Times New Roman" w:cs="Times New Roman"/>
          <w:sz w:val="24"/>
          <w:szCs w:val="24"/>
        </w:rPr>
        <w:t>Pravilnik</w:t>
      </w:r>
      <w:r w:rsidR="00C10432">
        <w:rPr>
          <w:rFonts w:ascii="Times New Roman" w:hAnsi="Times New Roman" w:cs="Times New Roman"/>
          <w:sz w:val="24"/>
          <w:szCs w:val="24"/>
        </w:rPr>
        <w:t>a</w:t>
      </w:r>
      <w:r w:rsidR="00FE1888" w:rsidRPr="00FE1888">
        <w:rPr>
          <w:rFonts w:ascii="Times New Roman" w:hAnsi="Times New Roman" w:cs="Times New Roman"/>
          <w:sz w:val="24"/>
          <w:szCs w:val="24"/>
        </w:rPr>
        <w:t xml:space="preserve"> o fitosanitarnim mjerama za sprječavanje unošenja, širenja i suzbijanje štetnih organizama i listama štetnih organizama bilja, biljnih proizvoda i objekata pod nadzorom</w:t>
      </w:r>
      <w:r w:rsidR="0004357C" w:rsidRPr="000D694A">
        <w:rPr>
          <w:rFonts w:ascii="Times New Roman" w:hAnsi="Times New Roman" w:cs="Times New Roman"/>
          <w:sz w:val="24"/>
          <w:szCs w:val="24"/>
        </w:rPr>
        <w:t xml:space="preserve"> </w:t>
      </w:r>
      <w:bookmarkEnd w:id="14"/>
      <w:r w:rsidR="00C10432">
        <w:rPr>
          <w:rFonts w:ascii="Times New Roman" w:hAnsi="Times New Roman" w:cs="Times New Roman"/>
          <w:sz w:val="24"/>
          <w:szCs w:val="24"/>
        </w:rPr>
        <w:t xml:space="preserve">(u skladu sa </w:t>
      </w:r>
      <w:r w:rsidR="0004357C" w:rsidRPr="000D694A">
        <w:rPr>
          <w:rFonts w:ascii="Times New Roman" w:hAnsi="Times New Roman" w:cs="Times New Roman"/>
          <w:sz w:val="24"/>
          <w:szCs w:val="24"/>
        </w:rPr>
        <w:t>Regulativ</w:t>
      </w:r>
      <w:r w:rsidR="00C10432">
        <w:rPr>
          <w:rFonts w:ascii="Times New Roman" w:hAnsi="Times New Roman" w:cs="Times New Roman"/>
          <w:sz w:val="24"/>
          <w:szCs w:val="24"/>
        </w:rPr>
        <w:t>om</w:t>
      </w:r>
      <w:r w:rsidR="0004357C" w:rsidRPr="000D694A">
        <w:rPr>
          <w:rFonts w:ascii="Times New Roman" w:hAnsi="Times New Roman" w:cs="Times New Roman"/>
          <w:sz w:val="24"/>
          <w:szCs w:val="24"/>
        </w:rPr>
        <w:t xml:space="preserve"> (EU) 2019/2072</w:t>
      </w:r>
      <w:r w:rsidR="00C10432">
        <w:rPr>
          <w:rFonts w:ascii="Times New Roman" w:hAnsi="Times New Roman" w:cs="Times New Roman"/>
          <w:sz w:val="24"/>
          <w:szCs w:val="24"/>
        </w:rPr>
        <w:t>)</w:t>
      </w:r>
      <w:r w:rsidRPr="000D694A">
        <w:rPr>
          <w:rFonts w:ascii="Times New Roman" w:hAnsi="Times New Roman" w:cs="Times New Roman"/>
          <w:sz w:val="24"/>
          <w:szCs w:val="24"/>
        </w:rPr>
        <w:t xml:space="preserve">, za </w:t>
      </w:r>
      <w:r w:rsidR="00484C6F" w:rsidRPr="000D694A">
        <w:rPr>
          <w:rFonts w:ascii="Times New Roman" w:hAnsi="Times New Roman" w:cs="Times New Roman"/>
          <w:sz w:val="24"/>
          <w:szCs w:val="24"/>
        </w:rPr>
        <w:t>zemlju</w:t>
      </w:r>
      <w:r w:rsidRPr="000D694A">
        <w:rPr>
          <w:rFonts w:ascii="Times New Roman" w:hAnsi="Times New Roman" w:cs="Times New Roman"/>
          <w:sz w:val="24"/>
          <w:szCs w:val="24"/>
        </w:rPr>
        <w:t xml:space="preserve"> porijekla određenih plodova citrusa je propisana obaveza da </w:t>
      </w:r>
      <w:bookmarkStart w:id="15" w:name="_Hlk115944904"/>
      <w:r w:rsidR="0072542E" w:rsidRPr="000D694A">
        <w:rPr>
          <w:rFonts w:ascii="Times New Roman" w:hAnsi="Times New Roman" w:cs="Times New Roman"/>
          <w:sz w:val="24"/>
          <w:szCs w:val="24"/>
        </w:rPr>
        <w:t xml:space="preserve">nadležna nacionalna organizacija za zaštitu bilja </w:t>
      </w:r>
      <w:bookmarkEnd w:id="15"/>
      <w:r w:rsidR="0072542E" w:rsidRPr="000D694A">
        <w:rPr>
          <w:rFonts w:ascii="Times New Roman" w:hAnsi="Times New Roman" w:cs="Times New Roman"/>
          <w:sz w:val="24"/>
          <w:szCs w:val="24"/>
        </w:rPr>
        <w:t xml:space="preserve">unaprijed pisanim putem obavijesti Evropsku Komisiju o statusu te </w:t>
      </w:r>
      <w:r w:rsidR="00484C6F" w:rsidRPr="000D694A">
        <w:rPr>
          <w:rFonts w:ascii="Times New Roman" w:hAnsi="Times New Roman" w:cs="Times New Roman"/>
          <w:sz w:val="24"/>
          <w:szCs w:val="24"/>
        </w:rPr>
        <w:t xml:space="preserve">treće </w:t>
      </w:r>
      <w:r w:rsidR="0072542E" w:rsidRPr="000D694A">
        <w:rPr>
          <w:rFonts w:ascii="Times New Roman" w:hAnsi="Times New Roman" w:cs="Times New Roman"/>
          <w:sz w:val="24"/>
          <w:szCs w:val="24"/>
        </w:rPr>
        <w:t>zemlje kao “slobodne od”</w:t>
      </w:r>
      <w:r w:rsidRPr="000D694A">
        <w:rPr>
          <w:rFonts w:ascii="Times New Roman" w:hAnsi="Times New Roman" w:cs="Times New Roman"/>
          <w:sz w:val="24"/>
          <w:szCs w:val="24"/>
        </w:rPr>
        <w:t xml:space="preserve">, </w:t>
      </w:r>
      <w:bookmarkStart w:id="16" w:name="_Hlk115945969"/>
      <w:r w:rsidRPr="000D694A">
        <w:rPr>
          <w:rFonts w:ascii="Times New Roman" w:hAnsi="Times New Roman" w:cs="Times New Roman"/>
          <w:sz w:val="24"/>
          <w:szCs w:val="24"/>
        </w:rPr>
        <w:t>što</w:t>
      </w:r>
      <w:r w:rsidR="002849F3">
        <w:rPr>
          <w:rFonts w:ascii="Times New Roman" w:hAnsi="Times New Roman" w:cs="Times New Roman"/>
          <w:sz w:val="24"/>
          <w:szCs w:val="24"/>
        </w:rPr>
        <w:t xml:space="preserve"> se može provjeriti i na inter</w:t>
      </w:r>
      <w:r w:rsidRPr="000D694A">
        <w:rPr>
          <w:rFonts w:ascii="Times New Roman" w:hAnsi="Times New Roman" w:cs="Times New Roman"/>
          <w:sz w:val="24"/>
          <w:szCs w:val="24"/>
        </w:rPr>
        <w:t xml:space="preserve">net stranici </w:t>
      </w:r>
      <w:r w:rsidR="00D649F2" w:rsidRPr="000D694A">
        <w:rPr>
          <w:rFonts w:ascii="Times New Roman" w:hAnsi="Times New Roman" w:cs="Times New Roman"/>
          <w:sz w:val="24"/>
          <w:szCs w:val="24"/>
        </w:rPr>
        <w:t xml:space="preserve">Evropske Komisije, </w:t>
      </w:r>
      <w:r w:rsidR="00D649F2" w:rsidRPr="00956933">
        <w:rPr>
          <w:rFonts w:ascii="Times New Roman" w:hAnsi="Times New Roman" w:cs="Times New Roman"/>
          <w:sz w:val="24"/>
          <w:szCs w:val="24"/>
        </w:rPr>
        <w:t>link</w:t>
      </w:r>
      <w:r w:rsidR="00484C6F" w:rsidRPr="00956933">
        <w:rPr>
          <w:rFonts w:ascii="Times New Roman" w:hAnsi="Times New Roman" w:cs="Times New Roman"/>
          <w:sz w:val="24"/>
          <w:szCs w:val="24"/>
        </w:rPr>
        <w:t>:</w:t>
      </w:r>
      <w:bookmarkEnd w:id="16"/>
      <w:r w:rsidR="00956933" w:rsidRPr="00956933">
        <w:t xml:space="preserve"> </w:t>
      </w:r>
      <w:bookmarkStart w:id="17" w:name="_Hlk116902377"/>
      <w:r w:rsidR="00605D0F">
        <w:rPr>
          <w:rFonts w:ascii="Times New Roman" w:hAnsi="Times New Roman" w:cs="Times New Roman"/>
          <w:sz w:val="24"/>
          <w:szCs w:val="24"/>
        </w:rPr>
        <w:fldChar w:fldCharType="begin"/>
      </w:r>
      <w:r w:rsidR="00605D0F">
        <w:rPr>
          <w:rFonts w:ascii="Times New Roman" w:hAnsi="Times New Roman" w:cs="Times New Roman"/>
          <w:sz w:val="24"/>
          <w:szCs w:val="24"/>
        </w:rPr>
        <w:instrText xml:space="preserve"> HYPERLINK "https://food.ec.europa.eu/plants/plant-health-and-biosecurity/trade-plants-plant-products-non-eu-countries/declarations-non-eu_en" </w:instrText>
      </w:r>
      <w:r w:rsidR="00605D0F">
        <w:rPr>
          <w:rFonts w:ascii="Times New Roman" w:hAnsi="Times New Roman" w:cs="Times New Roman"/>
          <w:sz w:val="24"/>
          <w:szCs w:val="24"/>
        </w:rPr>
        <w:fldChar w:fldCharType="separate"/>
      </w:r>
      <w:r w:rsidR="00956933" w:rsidRPr="00605D0F">
        <w:rPr>
          <w:rStyle w:val="Hyperlink"/>
          <w:rFonts w:ascii="Times New Roman" w:hAnsi="Times New Roman" w:cs="Times New Roman"/>
          <w:sz w:val="24"/>
          <w:szCs w:val="24"/>
        </w:rPr>
        <w:t>https://food.ec.europa.eu/plants/plant-health-and-biosecurity/trade-plants-plant-products-non-eu-countries/declarations-non-eu_en</w:t>
      </w:r>
      <w:r w:rsidR="00605D0F">
        <w:rPr>
          <w:rFonts w:ascii="Times New Roman" w:hAnsi="Times New Roman" w:cs="Times New Roman"/>
          <w:sz w:val="24"/>
          <w:szCs w:val="24"/>
        </w:rPr>
        <w:fldChar w:fldCharType="end"/>
      </w:r>
      <w:bookmarkEnd w:id="17"/>
    </w:p>
    <w:p w:rsidR="001F6972" w:rsidRPr="001F6972" w:rsidRDefault="000B6418" w:rsidP="001F6972">
      <w:pPr>
        <w:pStyle w:val="ListParagraph"/>
        <w:spacing w:after="0" w:line="240" w:lineRule="auto"/>
        <w:ind w:left="0"/>
        <w:jc w:val="both"/>
        <w:rPr>
          <w:rFonts w:ascii="Times New Roman" w:hAnsi="Times New Roman" w:cs="Times New Roman"/>
          <w:sz w:val="24"/>
          <w:szCs w:val="24"/>
        </w:rPr>
      </w:pPr>
      <w:r w:rsidRPr="001F6972">
        <w:rPr>
          <w:rFonts w:ascii="Times New Roman" w:hAnsi="Times New Roman" w:cs="Times New Roman"/>
          <w:sz w:val="24"/>
          <w:szCs w:val="24"/>
          <w:lang w:val="sr-Latn-ME"/>
        </w:rPr>
        <w:t>Dražave u kojima je prisutna</w:t>
      </w:r>
      <w:r w:rsidRPr="001F6972">
        <w:rPr>
          <w:rFonts w:ascii="Times New Roman" w:hAnsi="Times New Roman" w:cs="Times New Roman"/>
          <w:i/>
          <w:color w:val="000000"/>
          <w:sz w:val="24"/>
          <w:szCs w:val="24"/>
          <w:u w:val="single"/>
          <w:lang w:val="nl-NL"/>
        </w:rPr>
        <w:t xml:space="preserve"> Phyllosticta citricarpa</w:t>
      </w:r>
      <w:r w:rsidRPr="001F6972">
        <w:rPr>
          <w:rFonts w:ascii="Times New Roman" w:hAnsi="Times New Roman" w:cs="Times New Roman"/>
          <w:sz w:val="24"/>
          <w:szCs w:val="24"/>
          <w:lang w:val="sr-Latn-ME"/>
        </w:rPr>
        <w:t xml:space="preserve">  ne mogu upisivati tačku 60 (a) u fitosertifikatu ukoliko je u njima prisutan ovaj štetni organizam. </w:t>
      </w:r>
    </w:p>
    <w:p w:rsidR="00606409" w:rsidRPr="001826BD" w:rsidRDefault="001F6972" w:rsidP="00FB6AF5">
      <w:pPr>
        <w:pStyle w:val="ListParagraph"/>
        <w:numPr>
          <w:ilvl w:val="0"/>
          <w:numId w:val="10"/>
        </w:numPr>
        <w:tabs>
          <w:tab w:val="left" w:pos="-142"/>
        </w:tabs>
        <w:spacing w:after="0" w:line="240" w:lineRule="auto"/>
        <w:ind w:left="0" w:hanging="426"/>
        <w:jc w:val="both"/>
        <w:rPr>
          <w:rFonts w:ascii="Times New Roman" w:hAnsi="Times New Roman" w:cs="Times New Roman"/>
          <w:color w:val="000000"/>
          <w:sz w:val="24"/>
          <w:szCs w:val="24"/>
          <w:lang w:val="nl-NL"/>
        </w:rPr>
      </w:pPr>
      <w:r>
        <w:rPr>
          <w:rFonts w:ascii="Times New Roman" w:hAnsi="Times New Roman" w:cs="Times New Roman"/>
          <w:sz w:val="24"/>
          <w:szCs w:val="24"/>
          <w:lang w:val="sr-Latn-ME"/>
        </w:rPr>
        <w:t xml:space="preserve">  </w:t>
      </w:r>
      <w:r w:rsidR="000B6418">
        <w:rPr>
          <w:rFonts w:ascii="Times New Roman" w:hAnsi="Times New Roman" w:cs="Times New Roman"/>
          <w:sz w:val="24"/>
          <w:szCs w:val="24"/>
          <w:lang w:val="sr-Latn-ME"/>
        </w:rPr>
        <w:t>Ispisivanje dopunskih izjava</w:t>
      </w:r>
      <w:r>
        <w:rPr>
          <w:rFonts w:ascii="Times New Roman" w:hAnsi="Times New Roman" w:cs="Times New Roman"/>
          <w:sz w:val="24"/>
          <w:szCs w:val="24"/>
          <w:lang w:val="sr-Latn-ME"/>
        </w:rPr>
        <w:t xml:space="preserve"> za štetni organizam </w:t>
      </w:r>
      <w:r w:rsidRPr="001826BD">
        <w:rPr>
          <w:rFonts w:ascii="Times New Roman" w:hAnsi="Times New Roman" w:cs="Times New Roman"/>
          <w:i/>
          <w:color w:val="000000"/>
          <w:sz w:val="24"/>
          <w:szCs w:val="24"/>
          <w:u w:val="single"/>
          <w:lang w:val="nl-NL"/>
        </w:rPr>
        <w:t>Phyllosticta citricarpa</w:t>
      </w:r>
      <w:r w:rsidR="000B6418">
        <w:rPr>
          <w:rFonts w:ascii="Times New Roman" w:hAnsi="Times New Roman" w:cs="Times New Roman"/>
          <w:sz w:val="24"/>
          <w:szCs w:val="24"/>
          <w:lang w:val="sr-Latn-ME"/>
        </w:rPr>
        <w:t xml:space="preserve"> objasnićemo na primjeru država </w:t>
      </w:r>
      <w:r w:rsidR="000B6418">
        <w:rPr>
          <w:rFonts w:ascii="Times New Roman" w:hAnsi="Times New Roman" w:cs="Times New Roman"/>
          <w:b/>
          <w:sz w:val="24"/>
          <w:szCs w:val="24"/>
          <w:u w:val="single"/>
          <w:lang w:val="sr-Latn-ME"/>
        </w:rPr>
        <w:t>Argentine</w:t>
      </w:r>
      <w:r w:rsidR="00606409" w:rsidRPr="001826BD">
        <w:rPr>
          <w:rFonts w:ascii="Times New Roman" w:hAnsi="Times New Roman" w:cs="Times New Roman"/>
          <w:b/>
          <w:sz w:val="24"/>
          <w:szCs w:val="24"/>
          <w:u w:val="single"/>
          <w:lang w:val="sr-Latn-ME"/>
        </w:rPr>
        <w:t>, Brazil</w:t>
      </w:r>
      <w:r w:rsidR="000B6418">
        <w:rPr>
          <w:rFonts w:ascii="Times New Roman" w:hAnsi="Times New Roman" w:cs="Times New Roman"/>
          <w:b/>
          <w:sz w:val="24"/>
          <w:szCs w:val="24"/>
          <w:u w:val="single"/>
          <w:lang w:val="sr-Latn-ME"/>
        </w:rPr>
        <w:t>e, Južne Afrike</w:t>
      </w:r>
      <w:r w:rsidR="00606409" w:rsidRPr="001826BD">
        <w:rPr>
          <w:rFonts w:ascii="Times New Roman" w:hAnsi="Times New Roman" w:cs="Times New Roman"/>
          <w:b/>
          <w:sz w:val="24"/>
          <w:szCs w:val="24"/>
          <w:u w:val="single"/>
          <w:lang w:val="sr-Latn-ME"/>
        </w:rPr>
        <w:t>, Urugvaj</w:t>
      </w:r>
      <w:r w:rsidR="000B6418">
        <w:rPr>
          <w:rFonts w:ascii="Times New Roman" w:hAnsi="Times New Roman" w:cs="Times New Roman"/>
          <w:b/>
          <w:sz w:val="24"/>
          <w:szCs w:val="24"/>
          <w:u w:val="single"/>
          <w:lang w:val="sr-Latn-ME"/>
        </w:rPr>
        <w:t>e</w:t>
      </w:r>
      <w:r w:rsidR="00606409" w:rsidRPr="001826BD">
        <w:rPr>
          <w:rFonts w:ascii="Times New Roman" w:hAnsi="Times New Roman" w:cs="Times New Roman"/>
          <w:b/>
          <w:sz w:val="24"/>
          <w:szCs w:val="24"/>
          <w:u w:val="single"/>
          <w:lang w:val="sr-Latn-ME"/>
        </w:rPr>
        <w:t xml:space="preserve"> i Zimbabve</w:t>
      </w:r>
      <w:r w:rsidR="000B6418">
        <w:rPr>
          <w:rFonts w:ascii="Times New Roman" w:hAnsi="Times New Roman" w:cs="Times New Roman"/>
          <w:b/>
          <w:sz w:val="24"/>
          <w:szCs w:val="24"/>
          <w:u w:val="single"/>
          <w:lang w:val="sr-Latn-ME"/>
        </w:rPr>
        <w:t>a</w:t>
      </w:r>
      <w:r w:rsidR="00606409" w:rsidRPr="0085445A">
        <w:rPr>
          <w:rFonts w:ascii="Times New Roman" w:hAnsi="Times New Roman" w:cs="Times New Roman"/>
          <w:b/>
          <w:sz w:val="24"/>
          <w:szCs w:val="24"/>
          <w:lang w:val="sr-Latn-ME"/>
        </w:rPr>
        <w:t xml:space="preserve"> </w:t>
      </w:r>
      <w:r w:rsidR="000B6418">
        <w:rPr>
          <w:rFonts w:ascii="Times New Roman" w:hAnsi="Times New Roman" w:cs="Times New Roman"/>
          <w:b/>
          <w:sz w:val="24"/>
          <w:szCs w:val="24"/>
          <w:lang w:val="sr-Latn-ME"/>
        </w:rPr>
        <w:t xml:space="preserve"> </w:t>
      </w:r>
      <w:r w:rsidR="000B6418">
        <w:rPr>
          <w:rFonts w:ascii="Times New Roman" w:hAnsi="Times New Roman" w:cs="Times New Roman"/>
          <w:sz w:val="24"/>
          <w:szCs w:val="24"/>
          <w:lang w:val="sr-Latn-ME"/>
        </w:rPr>
        <w:t>s obziro</w:t>
      </w:r>
      <w:r>
        <w:rPr>
          <w:rFonts w:ascii="Times New Roman" w:hAnsi="Times New Roman" w:cs="Times New Roman"/>
          <w:sz w:val="24"/>
          <w:szCs w:val="24"/>
          <w:lang w:val="sr-Latn-ME"/>
        </w:rPr>
        <w:t>m</w:t>
      </w:r>
      <w:r w:rsidR="000B6418">
        <w:rPr>
          <w:rFonts w:ascii="Times New Roman" w:hAnsi="Times New Roman" w:cs="Times New Roman"/>
          <w:sz w:val="24"/>
          <w:szCs w:val="24"/>
          <w:lang w:val="sr-Latn-ME"/>
        </w:rPr>
        <w:t xml:space="preserve"> da kod njih imamo strožije zahtjeve vezano za navedeni štetni organizam. </w:t>
      </w:r>
      <w:r>
        <w:rPr>
          <w:rFonts w:ascii="Times New Roman" w:hAnsi="Times New Roman" w:cs="Times New Roman"/>
          <w:sz w:val="24"/>
          <w:szCs w:val="24"/>
          <w:lang w:val="sr-Latn-ME"/>
        </w:rPr>
        <w:t xml:space="preserve">Uzimajući u obzir da je u navedenim državama </w:t>
      </w:r>
      <w:r w:rsidR="00606409" w:rsidRPr="001826BD">
        <w:rPr>
          <w:rFonts w:ascii="Times New Roman" w:hAnsi="Times New Roman" w:cs="Times New Roman"/>
          <w:sz w:val="24"/>
          <w:szCs w:val="24"/>
          <w:lang w:val="sr-Latn-ME"/>
        </w:rPr>
        <w:t xml:space="preserve">prisutna </w:t>
      </w:r>
      <w:r w:rsidR="00F1570B">
        <w:rPr>
          <w:rFonts w:ascii="Times New Roman" w:hAnsi="Times New Roman" w:cs="Times New Roman"/>
          <w:sz w:val="24"/>
          <w:szCs w:val="24"/>
          <w:lang w:val="sr-Latn-ME"/>
        </w:rPr>
        <w:t xml:space="preserve"> </w:t>
      </w:r>
      <w:r w:rsidR="00606409" w:rsidRPr="001826BD">
        <w:rPr>
          <w:rFonts w:ascii="Times New Roman" w:hAnsi="Times New Roman" w:cs="Times New Roman"/>
          <w:i/>
          <w:color w:val="000000"/>
          <w:sz w:val="24"/>
          <w:szCs w:val="24"/>
          <w:u w:val="single"/>
          <w:lang w:val="nl-NL"/>
        </w:rPr>
        <w:t>Phyllosticta citricarpa</w:t>
      </w:r>
      <w:r w:rsidR="00606409" w:rsidRPr="001826BD">
        <w:rPr>
          <w:rFonts w:ascii="Times New Roman" w:hAnsi="Times New Roman" w:cs="Times New Roman"/>
          <w:color w:val="000000"/>
          <w:sz w:val="24"/>
          <w:szCs w:val="24"/>
          <w:u w:val="single"/>
          <w:lang w:val="nl-NL"/>
        </w:rPr>
        <w:t xml:space="preserve">, </w:t>
      </w:r>
      <w:r w:rsidR="00606409" w:rsidRPr="001826BD">
        <w:rPr>
          <w:rFonts w:ascii="Times New Roman" w:hAnsi="Times New Roman" w:cs="Times New Roman"/>
          <w:color w:val="000000"/>
          <w:sz w:val="24"/>
          <w:szCs w:val="24"/>
          <w:lang w:val="nl-NL"/>
        </w:rPr>
        <w:t xml:space="preserve">ove države ne mogu upisivati tačku 60 (a) u fitosertifikatu jer se ovom tačkom potvrđuje da je država slobodna od </w:t>
      </w:r>
      <w:r w:rsidRPr="001826BD">
        <w:rPr>
          <w:rFonts w:ascii="Times New Roman" w:hAnsi="Times New Roman" w:cs="Times New Roman"/>
          <w:i/>
          <w:color w:val="000000"/>
          <w:sz w:val="24"/>
          <w:szCs w:val="24"/>
          <w:u w:val="single"/>
          <w:lang w:val="nl-NL"/>
        </w:rPr>
        <w:t>Phyllosticta citricarpa</w:t>
      </w:r>
      <w:r w:rsidR="00606409" w:rsidRPr="001826BD">
        <w:rPr>
          <w:rFonts w:ascii="Times New Roman" w:hAnsi="Times New Roman" w:cs="Times New Roman"/>
          <w:color w:val="000000"/>
          <w:sz w:val="24"/>
          <w:szCs w:val="24"/>
          <w:lang w:val="nl-NL"/>
        </w:rPr>
        <w:t>, što bi bilo u suprotnosti sa statusom države za ovaj štetni organizam;</w:t>
      </w:r>
    </w:p>
    <w:p w:rsidR="00606409" w:rsidRDefault="00606409" w:rsidP="00FB6AF5">
      <w:pPr>
        <w:pStyle w:val="ListParagraph"/>
        <w:numPr>
          <w:ilvl w:val="0"/>
          <w:numId w:val="10"/>
        </w:numPr>
        <w:spacing w:after="0" w:line="240" w:lineRule="auto"/>
        <w:ind w:left="0"/>
        <w:jc w:val="both"/>
        <w:rPr>
          <w:rFonts w:ascii="Times New Roman" w:hAnsi="Times New Roman" w:cs="Times New Roman"/>
          <w:color w:val="000000"/>
          <w:sz w:val="24"/>
          <w:szCs w:val="24"/>
          <w:lang w:val="nl-NL"/>
        </w:rPr>
      </w:pPr>
      <w:r w:rsidRPr="001826BD">
        <w:rPr>
          <w:rFonts w:ascii="Times New Roman" w:hAnsi="Times New Roman" w:cs="Times New Roman"/>
          <w:color w:val="000000"/>
          <w:sz w:val="24"/>
          <w:szCs w:val="24"/>
          <w:lang w:val="nl-NL"/>
        </w:rPr>
        <w:t xml:space="preserve">Tačku </w:t>
      </w:r>
      <w:r>
        <w:rPr>
          <w:rFonts w:ascii="Times New Roman" w:hAnsi="Times New Roman" w:cs="Times New Roman"/>
          <w:color w:val="000000"/>
          <w:sz w:val="24"/>
          <w:szCs w:val="24"/>
          <w:lang w:val="nl-NL"/>
        </w:rPr>
        <w:t>60</w:t>
      </w:r>
      <w:r w:rsidRPr="001826BD">
        <w:rPr>
          <w:rFonts w:ascii="Times New Roman" w:hAnsi="Times New Roman" w:cs="Times New Roman"/>
          <w:color w:val="000000"/>
          <w:sz w:val="24"/>
          <w:szCs w:val="24"/>
          <w:lang w:val="nl-NL"/>
        </w:rPr>
        <w:t xml:space="preserve"> (b) mogu da upišu od ov</w:t>
      </w:r>
      <w:r>
        <w:rPr>
          <w:rFonts w:ascii="Times New Roman" w:hAnsi="Times New Roman" w:cs="Times New Roman"/>
          <w:color w:val="000000"/>
          <w:sz w:val="24"/>
          <w:szCs w:val="24"/>
          <w:lang w:val="nl-NL"/>
        </w:rPr>
        <w:t>ih</w:t>
      </w:r>
      <w:r w:rsidRPr="001826BD">
        <w:rPr>
          <w:rFonts w:ascii="Times New Roman" w:hAnsi="Times New Roman" w:cs="Times New Roman"/>
          <w:color w:val="000000"/>
          <w:sz w:val="24"/>
          <w:szCs w:val="24"/>
          <w:lang w:val="nl-NL"/>
        </w:rPr>
        <w:t xml:space="preserve"> </w:t>
      </w:r>
      <w:r w:rsidR="002E602D">
        <w:rPr>
          <w:rFonts w:ascii="Times New Roman" w:hAnsi="Times New Roman" w:cs="Times New Roman"/>
          <w:color w:val="000000"/>
          <w:sz w:val="24"/>
          <w:szCs w:val="24"/>
          <w:lang w:val="nl-NL"/>
        </w:rPr>
        <w:t>5</w:t>
      </w:r>
      <w:r w:rsidRPr="001826BD">
        <w:rPr>
          <w:rFonts w:ascii="Times New Roman" w:hAnsi="Times New Roman" w:cs="Times New Roman"/>
          <w:color w:val="000000"/>
          <w:sz w:val="24"/>
          <w:szCs w:val="24"/>
          <w:lang w:val="nl-NL"/>
        </w:rPr>
        <w:t xml:space="preserve"> držav</w:t>
      </w:r>
      <w:r w:rsidR="002F7E7F">
        <w:rPr>
          <w:rFonts w:ascii="Times New Roman" w:hAnsi="Times New Roman" w:cs="Times New Roman"/>
          <w:color w:val="000000"/>
          <w:sz w:val="24"/>
          <w:szCs w:val="24"/>
          <w:lang w:val="nl-NL"/>
        </w:rPr>
        <w:t>a</w:t>
      </w:r>
      <w:r w:rsidRPr="001826BD">
        <w:rPr>
          <w:rFonts w:ascii="Times New Roman" w:hAnsi="Times New Roman" w:cs="Times New Roman"/>
          <w:color w:val="000000"/>
          <w:sz w:val="24"/>
          <w:szCs w:val="24"/>
          <w:lang w:val="nl-NL"/>
        </w:rPr>
        <w:t xml:space="preserve"> samo Južna Afrika i Brazil po trenutno važećem statusu, jer imaju slobodna područja čije su nazive dostavile Evropskoj Komisiji što se može provjeriti na sajtu Evropske Komisije koji se redovno ažurira</w:t>
      </w:r>
      <w:r>
        <w:rPr>
          <w:rFonts w:ascii="Times New Roman" w:hAnsi="Times New Roman" w:cs="Times New Roman"/>
          <w:color w:val="000000"/>
          <w:sz w:val="24"/>
          <w:szCs w:val="24"/>
          <w:lang w:val="nl-NL"/>
        </w:rPr>
        <w:t xml:space="preserve">, pogledati u nastavku link </w:t>
      </w:r>
      <w:r w:rsidR="0088351F">
        <w:rPr>
          <w:rFonts w:ascii="Times New Roman" w:hAnsi="Times New Roman" w:cs="Times New Roman"/>
          <w:color w:val="000000"/>
          <w:sz w:val="24"/>
          <w:szCs w:val="24"/>
          <w:lang w:val="nl-NL"/>
        </w:rPr>
        <w:t xml:space="preserve">koji je </w:t>
      </w:r>
      <w:r>
        <w:rPr>
          <w:rFonts w:ascii="Times New Roman" w:hAnsi="Times New Roman" w:cs="Times New Roman"/>
          <w:color w:val="000000"/>
          <w:sz w:val="24"/>
          <w:szCs w:val="24"/>
          <w:lang w:val="nl-NL"/>
        </w:rPr>
        <w:t>već gore naveden</w:t>
      </w:r>
      <w:r w:rsidRPr="001826BD">
        <w:rPr>
          <w:rFonts w:ascii="Times New Roman" w:hAnsi="Times New Roman" w:cs="Times New Roman"/>
          <w:color w:val="000000"/>
          <w:sz w:val="24"/>
          <w:szCs w:val="24"/>
          <w:lang w:val="nl-NL"/>
        </w:rPr>
        <w:t>:</w:t>
      </w:r>
      <w:r>
        <w:rPr>
          <w:rFonts w:ascii="Times New Roman" w:hAnsi="Times New Roman" w:cs="Times New Roman"/>
          <w:color w:val="000000"/>
          <w:sz w:val="24"/>
          <w:szCs w:val="24"/>
          <w:lang w:val="nl-NL"/>
        </w:rPr>
        <w:t xml:space="preserve"> </w:t>
      </w:r>
      <w:hyperlink r:id="rId8" w:history="1">
        <w:r w:rsidRPr="00605D0F">
          <w:rPr>
            <w:rStyle w:val="Hyperlink"/>
            <w:rFonts w:ascii="Times New Roman" w:hAnsi="Times New Roman" w:cs="Times New Roman"/>
            <w:sz w:val="24"/>
            <w:szCs w:val="24"/>
          </w:rPr>
          <w:t>https://food.ec.europa.eu/plants/plant-health-and-biosecurity/trade-plants-plant-products-non-eu-countries/declarations-non-eu_en</w:t>
        </w:r>
      </w:hyperlink>
      <w:r w:rsidRPr="001826BD">
        <w:rPr>
          <w:rFonts w:ascii="Times New Roman" w:hAnsi="Times New Roman" w:cs="Times New Roman"/>
          <w:color w:val="000000"/>
          <w:sz w:val="24"/>
          <w:szCs w:val="24"/>
          <w:lang w:val="nl-NL"/>
        </w:rPr>
        <w:t xml:space="preserve"> </w:t>
      </w:r>
      <w:r w:rsidR="002F7E7F">
        <w:rPr>
          <w:rFonts w:ascii="Times New Roman" w:hAnsi="Times New Roman" w:cs="Times New Roman"/>
          <w:color w:val="000000"/>
          <w:sz w:val="24"/>
          <w:szCs w:val="24"/>
          <w:lang w:val="nl-NL"/>
        </w:rPr>
        <w:t>.</w:t>
      </w:r>
      <w:r w:rsidRPr="001826BD">
        <w:rPr>
          <w:rFonts w:ascii="Times New Roman" w:hAnsi="Times New Roman" w:cs="Times New Roman"/>
          <w:color w:val="000000"/>
          <w:sz w:val="24"/>
          <w:szCs w:val="24"/>
          <w:lang w:val="nl-NL"/>
        </w:rPr>
        <w:t xml:space="preserve"> </w:t>
      </w:r>
    </w:p>
    <w:p w:rsidR="00606409" w:rsidRPr="00F1570B" w:rsidRDefault="00606409" w:rsidP="00FB6AF5">
      <w:pPr>
        <w:spacing w:after="0" w:line="240" w:lineRule="auto"/>
        <w:jc w:val="both"/>
        <w:rPr>
          <w:rFonts w:ascii="Times New Roman" w:hAnsi="Times New Roman" w:cs="Times New Roman"/>
          <w:color w:val="000000"/>
          <w:sz w:val="24"/>
          <w:szCs w:val="24"/>
          <w:lang w:val="nl-NL"/>
        </w:rPr>
      </w:pPr>
      <w:r w:rsidRPr="00F1570B">
        <w:rPr>
          <w:rFonts w:ascii="Times New Roman" w:hAnsi="Times New Roman" w:cs="Times New Roman"/>
          <w:color w:val="000000"/>
          <w:sz w:val="24"/>
          <w:szCs w:val="24"/>
          <w:lang w:val="nl-NL"/>
        </w:rPr>
        <w:t>Naziv slobodnog područja u ovom slučaju mora biti upisan na fitosertifikatu</w:t>
      </w:r>
      <w:r w:rsidR="002F7E7F" w:rsidRPr="00F1570B">
        <w:rPr>
          <w:rFonts w:ascii="Times New Roman" w:hAnsi="Times New Roman" w:cs="Times New Roman"/>
          <w:color w:val="000000"/>
          <w:sz w:val="24"/>
          <w:szCs w:val="24"/>
          <w:lang w:val="nl-NL"/>
        </w:rPr>
        <w:t>.</w:t>
      </w:r>
    </w:p>
    <w:p w:rsidR="002F7E7F" w:rsidRDefault="002F7E7F" w:rsidP="00FB6AF5">
      <w:pPr>
        <w:pStyle w:val="ListParagraph"/>
        <w:numPr>
          <w:ilvl w:val="0"/>
          <w:numId w:val="10"/>
        </w:numPr>
        <w:spacing w:after="0" w:line="240" w:lineRule="auto"/>
        <w:ind w:left="0" w:hanging="284"/>
        <w:jc w:val="both"/>
        <w:rPr>
          <w:rFonts w:ascii="Times New Roman" w:hAnsi="Times New Roman" w:cs="Times New Roman"/>
          <w:color w:val="000000"/>
          <w:sz w:val="24"/>
          <w:szCs w:val="24"/>
          <w:lang w:val="nl-NL"/>
        </w:rPr>
      </w:pPr>
      <w:r w:rsidRPr="001826BD">
        <w:rPr>
          <w:rFonts w:ascii="Times New Roman" w:hAnsi="Times New Roman" w:cs="Times New Roman"/>
          <w:color w:val="000000"/>
          <w:sz w:val="24"/>
          <w:szCs w:val="24"/>
          <w:lang w:val="nl-NL"/>
        </w:rPr>
        <w:t>Ali ukoliko</w:t>
      </w:r>
      <w:r>
        <w:rPr>
          <w:rFonts w:ascii="Times New Roman" w:hAnsi="Times New Roman" w:cs="Times New Roman"/>
          <w:color w:val="000000"/>
          <w:sz w:val="24"/>
          <w:szCs w:val="24"/>
          <w:lang w:val="nl-NL"/>
        </w:rPr>
        <w:t xml:space="preserve"> su</w:t>
      </w:r>
      <w:r w:rsidRPr="001826BD">
        <w:rPr>
          <w:rFonts w:ascii="Times New Roman" w:hAnsi="Times New Roman" w:cs="Times New Roman"/>
          <w:color w:val="000000"/>
          <w:sz w:val="24"/>
          <w:szCs w:val="24"/>
          <w:lang w:val="nl-NL"/>
        </w:rPr>
        <w:t xml:space="preserve"> plodovi citrusa</w:t>
      </w:r>
      <w:r>
        <w:rPr>
          <w:rFonts w:ascii="Times New Roman" w:hAnsi="Times New Roman" w:cs="Times New Roman"/>
          <w:color w:val="000000"/>
          <w:sz w:val="24"/>
          <w:szCs w:val="24"/>
          <w:lang w:val="nl-NL"/>
        </w:rPr>
        <w:t xml:space="preserve"> porijeklom iz </w:t>
      </w:r>
      <w:r w:rsidRPr="001826BD">
        <w:rPr>
          <w:rFonts w:ascii="Times New Roman" w:hAnsi="Times New Roman" w:cs="Times New Roman"/>
          <w:color w:val="000000"/>
          <w:sz w:val="24"/>
          <w:szCs w:val="24"/>
          <w:lang w:val="nl-NL"/>
        </w:rPr>
        <w:t>Južne Afrike</w:t>
      </w:r>
      <w:r>
        <w:rPr>
          <w:rFonts w:ascii="Times New Roman" w:hAnsi="Times New Roman" w:cs="Times New Roman"/>
          <w:color w:val="000000"/>
          <w:sz w:val="24"/>
          <w:szCs w:val="24"/>
          <w:lang w:val="nl-NL"/>
        </w:rPr>
        <w:t xml:space="preserve"> i</w:t>
      </w:r>
      <w:r w:rsidRPr="001826BD">
        <w:rPr>
          <w:rFonts w:ascii="Times New Roman" w:hAnsi="Times New Roman" w:cs="Times New Roman"/>
          <w:color w:val="000000"/>
          <w:sz w:val="24"/>
          <w:szCs w:val="24"/>
          <w:lang w:val="nl-NL"/>
        </w:rPr>
        <w:t xml:space="preserve"> Brazila</w:t>
      </w:r>
      <w:r>
        <w:rPr>
          <w:rFonts w:ascii="Times New Roman" w:hAnsi="Times New Roman" w:cs="Times New Roman"/>
          <w:color w:val="000000"/>
          <w:sz w:val="24"/>
          <w:szCs w:val="24"/>
          <w:lang w:val="nl-NL"/>
        </w:rPr>
        <w:t xml:space="preserve"> i</w:t>
      </w:r>
      <w:r w:rsidRPr="001826BD">
        <w:rPr>
          <w:rFonts w:ascii="Times New Roman" w:hAnsi="Times New Roman" w:cs="Times New Roman"/>
          <w:color w:val="000000"/>
          <w:sz w:val="24"/>
          <w:szCs w:val="24"/>
          <w:lang w:val="nl-NL"/>
        </w:rPr>
        <w:t xml:space="preserve"> dolaze iz područja koja nijesu slobodna od </w:t>
      </w:r>
      <w:r w:rsidRPr="001826BD">
        <w:rPr>
          <w:rFonts w:ascii="Times New Roman" w:hAnsi="Times New Roman" w:cs="Times New Roman"/>
          <w:color w:val="000000"/>
          <w:sz w:val="24"/>
          <w:szCs w:val="24"/>
          <w:u w:val="single"/>
          <w:lang w:val="nl-NL"/>
        </w:rPr>
        <w:t xml:space="preserve">štetnog organizma </w:t>
      </w:r>
      <w:bookmarkStart w:id="18" w:name="_Hlk116903043"/>
      <w:r w:rsidRPr="001826BD">
        <w:rPr>
          <w:rFonts w:ascii="Times New Roman" w:hAnsi="Times New Roman" w:cs="Times New Roman"/>
          <w:i/>
          <w:color w:val="000000"/>
          <w:sz w:val="24"/>
          <w:szCs w:val="24"/>
          <w:u w:val="single"/>
          <w:lang w:val="nl-NL"/>
        </w:rPr>
        <w:t>Phyllosticta citricarpa</w:t>
      </w:r>
      <w:r w:rsidRPr="001826BD">
        <w:rPr>
          <w:rFonts w:ascii="Times New Roman" w:hAnsi="Times New Roman" w:cs="Times New Roman"/>
          <w:color w:val="000000"/>
          <w:sz w:val="24"/>
          <w:szCs w:val="24"/>
          <w:lang w:val="nl-NL"/>
        </w:rPr>
        <w:t xml:space="preserve">, </w:t>
      </w:r>
      <w:bookmarkEnd w:id="18"/>
      <w:r>
        <w:rPr>
          <w:rFonts w:ascii="Times New Roman" w:hAnsi="Times New Roman" w:cs="Times New Roman"/>
          <w:color w:val="000000"/>
          <w:sz w:val="24"/>
          <w:szCs w:val="24"/>
          <w:lang w:val="nl-NL"/>
        </w:rPr>
        <w:t xml:space="preserve">njihov </w:t>
      </w:r>
      <w:r w:rsidRPr="001826BD">
        <w:rPr>
          <w:rFonts w:ascii="Times New Roman" w:hAnsi="Times New Roman" w:cs="Times New Roman"/>
          <w:color w:val="000000"/>
          <w:sz w:val="24"/>
          <w:szCs w:val="24"/>
          <w:lang w:val="nl-NL"/>
        </w:rPr>
        <w:t xml:space="preserve">fitosertifikat mora da sadrži dopunske izjave kojima se potvrđuje da su na mjestu proizvodnje sprovedene strožije fitosanitarne mjere, </w:t>
      </w:r>
      <w:r>
        <w:rPr>
          <w:rFonts w:ascii="Times New Roman" w:hAnsi="Times New Roman" w:cs="Times New Roman"/>
          <w:color w:val="000000"/>
          <w:sz w:val="24"/>
          <w:szCs w:val="24"/>
          <w:lang w:val="nl-NL"/>
        </w:rPr>
        <w:t>koje</w:t>
      </w:r>
      <w:r w:rsidRPr="001826BD">
        <w:rPr>
          <w:rFonts w:ascii="Times New Roman" w:hAnsi="Times New Roman" w:cs="Times New Roman"/>
          <w:color w:val="000000"/>
          <w:sz w:val="24"/>
          <w:szCs w:val="24"/>
          <w:lang w:val="nl-NL"/>
        </w:rPr>
        <w:t xml:space="preserve"> su propisane dopunskim izjavama iz </w:t>
      </w:r>
      <w:bookmarkStart w:id="19" w:name="_Hlk116903261"/>
      <w:r w:rsidRPr="001826BD">
        <w:rPr>
          <w:rFonts w:ascii="Times New Roman" w:hAnsi="Times New Roman" w:cs="Times New Roman"/>
          <w:color w:val="000000"/>
          <w:sz w:val="24"/>
          <w:szCs w:val="24"/>
          <w:u w:val="single"/>
          <w:lang w:val="nl-NL"/>
        </w:rPr>
        <w:t xml:space="preserve">Pravilnika o fitosanitarnim mjerama za sprečavanje unošenja i širenja štetnog organizma </w:t>
      </w:r>
      <w:r w:rsidRPr="001826BD">
        <w:rPr>
          <w:rFonts w:ascii="Times New Roman" w:hAnsi="Times New Roman" w:cs="Times New Roman"/>
          <w:i/>
          <w:color w:val="000000"/>
          <w:sz w:val="24"/>
          <w:szCs w:val="24"/>
          <w:u w:val="single"/>
          <w:lang w:val="nl-NL"/>
        </w:rPr>
        <w:t>Phyllosticta citricarpa</w:t>
      </w:r>
      <w:r w:rsidRPr="001826BD">
        <w:rPr>
          <w:rFonts w:ascii="Times New Roman" w:hAnsi="Times New Roman" w:cs="Times New Roman"/>
          <w:color w:val="000000"/>
          <w:sz w:val="24"/>
          <w:szCs w:val="24"/>
          <w:u w:val="single"/>
          <w:lang w:val="nl-NL"/>
        </w:rPr>
        <w:t xml:space="preserve"> (McAlpine) Van der Aa</w:t>
      </w:r>
      <w:r w:rsidRPr="001826BD">
        <w:rPr>
          <w:rFonts w:ascii="Times New Roman" w:hAnsi="Times New Roman" w:cs="Times New Roman"/>
          <w:color w:val="000000"/>
          <w:sz w:val="24"/>
          <w:szCs w:val="24"/>
          <w:lang w:val="nl-NL"/>
        </w:rPr>
        <w:t xml:space="preserve"> </w:t>
      </w:r>
      <w:bookmarkEnd w:id="19"/>
      <w:r w:rsidRPr="001826BD">
        <w:rPr>
          <w:rFonts w:ascii="Times New Roman" w:hAnsi="Times New Roman" w:cs="Times New Roman"/>
          <w:color w:val="000000"/>
          <w:sz w:val="24"/>
          <w:szCs w:val="24"/>
          <w:lang w:val="nl-NL"/>
        </w:rPr>
        <w:t>i moraju biti upisane na fitosertifikatu. U ovom slučaju kada se pišu dopunske izjave sa strožijim zahtjevima  iz navedenog pravilnika, onda se ne pišu dopunske izjave iz tač</w:t>
      </w:r>
      <w:r>
        <w:rPr>
          <w:rFonts w:ascii="Times New Roman" w:hAnsi="Times New Roman" w:cs="Times New Roman"/>
          <w:color w:val="000000"/>
          <w:sz w:val="24"/>
          <w:szCs w:val="24"/>
          <w:lang w:val="nl-NL"/>
        </w:rPr>
        <w:t xml:space="preserve">ke 60 </w:t>
      </w:r>
      <w:r w:rsidRPr="001826BD">
        <w:rPr>
          <w:rFonts w:ascii="Times New Roman" w:hAnsi="Times New Roman" w:cs="Times New Roman"/>
          <w:color w:val="000000"/>
          <w:sz w:val="24"/>
          <w:szCs w:val="24"/>
          <w:lang w:val="nl-NL"/>
        </w:rPr>
        <w:t>Liste IV.A.I Pravilnika o fitosanitarnim mjerama za sprječavanje unošenja,  širenja i suzbijanje štetnih organizama i listama štetnih organizama bilja, biljnih proizvoda i objekata pod nadzorom</w:t>
      </w:r>
      <w:r>
        <w:rPr>
          <w:rFonts w:ascii="Times New Roman" w:hAnsi="Times New Roman" w:cs="Times New Roman"/>
          <w:color w:val="000000"/>
          <w:sz w:val="24"/>
          <w:szCs w:val="24"/>
          <w:lang w:val="nl-NL"/>
        </w:rPr>
        <w:t xml:space="preserve">. </w:t>
      </w:r>
    </w:p>
    <w:p w:rsidR="002F7E7F" w:rsidRDefault="002F7E7F" w:rsidP="00FB6AF5">
      <w:pPr>
        <w:pStyle w:val="ListParagraph"/>
        <w:spacing w:after="0" w:line="240" w:lineRule="auto"/>
        <w:jc w:val="both"/>
        <w:rPr>
          <w:rFonts w:ascii="Times New Roman" w:hAnsi="Times New Roman" w:cs="Times New Roman"/>
          <w:color w:val="000000"/>
          <w:sz w:val="24"/>
          <w:szCs w:val="24"/>
          <w:lang w:val="nl-NL"/>
        </w:rPr>
      </w:pPr>
    </w:p>
    <w:p w:rsidR="008F2C4D" w:rsidRPr="00F1570B" w:rsidRDefault="002F7E7F" w:rsidP="00FB6AF5">
      <w:pPr>
        <w:spacing w:after="0" w:line="240" w:lineRule="auto"/>
        <w:jc w:val="both"/>
        <w:rPr>
          <w:rFonts w:ascii="Times New Roman" w:hAnsi="Times New Roman" w:cs="Times New Roman"/>
          <w:color w:val="000000"/>
          <w:sz w:val="24"/>
          <w:szCs w:val="24"/>
          <w:lang w:val="nl-NL"/>
        </w:rPr>
      </w:pPr>
      <w:r w:rsidRPr="00F1570B">
        <w:rPr>
          <w:rFonts w:ascii="Times New Roman" w:hAnsi="Times New Roman" w:cs="Times New Roman"/>
          <w:color w:val="000000"/>
          <w:sz w:val="24"/>
          <w:szCs w:val="24"/>
          <w:lang w:val="nl-NL"/>
        </w:rPr>
        <w:t>Što se tiče Argentine, Urugvaja i Zimbabvea koji po trenutnom statusu nemaj</w:t>
      </w:r>
      <w:r w:rsidR="00423C79" w:rsidRPr="00F1570B">
        <w:rPr>
          <w:rFonts w:ascii="Times New Roman" w:hAnsi="Times New Roman" w:cs="Times New Roman"/>
          <w:color w:val="000000"/>
          <w:sz w:val="24"/>
          <w:szCs w:val="24"/>
          <w:lang w:val="nl-NL"/>
        </w:rPr>
        <w:t xml:space="preserve">u slobodna </w:t>
      </w:r>
      <w:r w:rsidRPr="00F1570B">
        <w:rPr>
          <w:rFonts w:ascii="Times New Roman" w:hAnsi="Times New Roman" w:cs="Times New Roman"/>
          <w:color w:val="000000"/>
          <w:sz w:val="24"/>
          <w:szCs w:val="24"/>
          <w:lang w:val="nl-NL"/>
        </w:rPr>
        <w:t xml:space="preserve">područja, dopunske izjave na fitosertifikatu za štetni organizam </w:t>
      </w:r>
      <w:r w:rsidRPr="00F1570B">
        <w:rPr>
          <w:rFonts w:ascii="Times New Roman" w:hAnsi="Times New Roman" w:cs="Times New Roman"/>
          <w:i/>
          <w:color w:val="000000"/>
          <w:sz w:val="24"/>
          <w:szCs w:val="24"/>
          <w:lang w:val="nl-NL"/>
        </w:rPr>
        <w:t>Phyllosticta citricarpa</w:t>
      </w:r>
      <w:r w:rsidRPr="00F1570B">
        <w:rPr>
          <w:rFonts w:ascii="Times New Roman" w:hAnsi="Times New Roman" w:cs="Times New Roman"/>
          <w:color w:val="000000"/>
          <w:sz w:val="24"/>
          <w:szCs w:val="24"/>
          <w:lang w:val="nl-NL"/>
        </w:rPr>
        <w:t xml:space="preserve">, pišu se samo u skladu sa </w:t>
      </w:r>
      <w:r w:rsidRPr="00F1570B">
        <w:rPr>
          <w:rFonts w:ascii="Times New Roman" w:hAnsi="Times New Roman" w:cs="Times New Roman"/>
          <w:color w:val="000000"/>
          <w:sz w:val="24"/>
          <w:szCs w:val="24"/>
          <w:u w:val="single"/>
          <w:lang w:val="nl-NL"/>
        </w:rPr>
        <w:t xml:space="preserve">Pravilnikom o fitosanitarnim mjerama za sprečavanje unošenja i širenja štetnog organizma </w:t>
      </w:r>
      <w:r w:rsidRPr="00F1570B">
        <w:rPr>
          <w:rFonts w:ascii="Times New Roman" w:hAnsi="Times New Roman" w:cs="Times New Roman"/>
          <w:i/>
          <w:color w:val="000000"/>
          <w:sz w:val="24"/>
          <w:szCs w:val="24"/>
          <w:u w:val="single"/>
          <w:lang w:val="nl-NL"/>
        </w:rPr>
        <w:t>Phyllosticta citricarpa</w:t>
      </w:r>
      <w:r w:rsidRPr="00F1570B">
        <w:rPr>
          <w:rFonts w:ascii="Times New Roman" w:hAnsi="Times New Roman" w:cs="Times New Roman"/>
          <w:color w:val="000000"/>
          <w:sz w:val="24"/>
          <w:szCs w:val="24"/>
          <w:u w:val="single"/>
          <w:lang w:val="nl-NL"/>
        </w:rPr>
        <w:t xml:space="preserve"> (McAlpine) Van der Aa.</w:t>
      </w:r>
    </w:p>
    <w:p w:rsidR="008F2C4D" w:rsidRPr="002F7E7F" w:rsidRDefault="008F2C4D" w:rsidP="00FB6AF5">
      <w:pPr>
        <w:pStyle w:val="ListParagraph"/>
        <w:spacing w:after="0" w:line="240" w:lineRule="auto"/>
        <w:jc w:val="both"/>
        <w:rPr>
          <w:rFonts w:ascii="Times New Roman" w:hAnsi="Times New Roman" w:cs="Times New Roman"/>
          <w:color w:val="000000"/>
          <w:sz w:val="24"/>
          <w:szCs w:val="24"/>
          <w:lang w:val="nl-NL"/>
        </w:rPr>
      </w:pPr>
    </w:p>
    <w:p w:rsidR="000C5769" w:rsidRPr="00396882" w:rsidRDefault="00484C6F" w:rsidP="00FB6AF5">
      <w:pPr>
        <w:pStyle w:val="ListParagraph"/>
        <w:numPr>
          <w:ilvl w:val="0"/>
          <w:numId w:val="8"/>
        </w:numPr>
        <w:spacing w:after="0" w:line="240" w:lineRule="auto"/>
        <w:ind w:left="0" w:hanging="426"/>
        <w:jc w:val="both"/>
        <w:rPr>
          <w:rFonts w:ascii="Times New Roman" w:hAnsi="Times New Roman" w:cs="Times New Roman"/>
          <w:sz w:val="24"/>
          <w:szCs w:val="24"/>
        </w:rPr>
      </w:pPr>
      <w:r w:rsidRPr="000D694A">
        <w:rPr>
          <w:rFonts w:ascii="Times New Roman" w:hAnsi="Times New Roman" w:cs="Times New Roman"/>
          <w:sz w:val="24"/>
          <w:szCs w:val="24"/>
        </w:rPr>
        <w:t>Kada su u pitanju</w:t>
      </w:r>
      <w:r w:rsidRPr="000D694A">
        <w:rPr>
          <w:sz w:val="24"/>
          <w:szCs w:val="24"/>
        </w:rPr>
        <w:t xml:space="preserve"> </w:t>
      </w:r>
      <w:r w:rsidRPr="000D694A">
        <w:rPr>
          <w:rFonts w:ascii="Times New Roman" w:hAnsi="Times New Roman" w:cs="Times New Roman"/>
          <w:sz w:val="24"/>
          <w:szCs w:val="24"/>
        </w:rPr>
        <w:t xml:space="preserve">Argentina, Brazil, Južna Afrika, Urugvaj i Zimbabve, u okviru strožijih fitosanitarnih mjera propisana je i obaveza da njihova nadležna nacionalna organizacija za zaštitu bilja, </w:t>
      </w:r>
      <w:r w:rsidR="00174278" w:rsidRPr="000D694A">
        <w:rPr>
          <w:rFonts w:ascii="Times New Roman" w:hAnsi="Times New Roman" w:cs="Times New Roman"/>
          <w:sz w:val="24"/>
          <w:szCs w:val="24"/>
        </w:rPr>
        <w:t xml:space="preserve">prije izvozne sezone </w:t>
      </w:r>
      <w:r w:rsidRPr="000D694A">
        <w:rPr>
          <w:rFonts w:ascii="Times New Roman" w:hAnsi="Times New Roman" w:cs="Times New Roman"/>
          <w:sz w:val="24"/>
          <w:szCs w:val="24"/>
        </w:rPr>
        <w:t>dos</w:t>
      </w:r>
      <w:r w:rsidR="00174278" w:rsidRPr="000D694A">
        <w:rPr>
          <w:rFonts w:ascii="Times New Roman" w:hAnsi="Times New Roman" w:cs="Times New Roman"/>
          <w:sz w:val="24"/>
          <w:szCs w:val="24"/>
        </w:rPr>
        <w:t>t</w:t>
      </w:r>
      <w:r w:rsidRPr="000D694A">
        <w:rPr>
          <w:rFonts w:ascii="Times New Roman" w:hAnsi="Times New Roman" w:cs="Times New Roman"/>
          <w:sz w:val="24"/>
          <w:szCs w:val="24"/>
        </w:rPr>
        <w:t>avi Evropskoj Komisiji ažur</w:t>
      </w:r>
      <w:r w:rsidR="009C3CA4" w:rsidRPr="000D694A">
        <w:rPr>
          <w:rFonts w:ascii="Times New Roman" w:hAnsi="Times New Roman" w:cs="Times New Roman"/>
          <w:sz w:val="24"/>
          <w:szCs w:val="24"/>
        </w:rPr>
        <w:t>i</w:t>
      </w:r>
      <w:r w:rsidR="006E07E9" w:rsidRPr="000D694A">
        <w:rPr>
          <w:rFonts w:ascii="Times New Roman" w:hAnsi="Times New Roman" w:cs="Times New Roman"/>
          <w:sz w:val="24"/>
          <w:szCs w:val="24"/>
        </w:rPr>
        <w:t>r</w:t>
      </w:r>
      <w:r w:rsidRPr="000D694A">
        <w:rPr>
          <w:rFonts w:ascii="Times New Roman" w:hAnsi="Times New Roman" w:cs="Times New Roman"/>
          <w:sz w:val="24"/>
          <w:szCs w:val="24"/>
        </w:rPr>
        <w:t>anu listu proizvodnih jedinica određenog mjesta proizvodnje</w:t>
      </w:r>
      <w:r w:rsidR="00C10432">
        <w:rPr>
          <w:rFonts w:ascii="Times New Roman" w:hAnsi="Times New Roman" w:cs="Times New Roman"/>
          <w:sz w:val="24"/>
          <w:szCs w:val="24"/>
        </w:rPr>
        <w:t xml:space="preserve"> odobrenih za izvoz na teritoriju Evropke Unije</w:t>
      </w:r>
      <w:r w:rsidR="00D71990" w:rsidRPr="000D694A">
        <w:rPr>
          <w:rFonts w:ascii="Times New Roman" w:hAnsi="Times New Roman" w:cs="Times New Roman"/>
          <w:sz w:val="24"/>
          <w:szCs w:val="24"/>
        </w:rPr>
        <w:t xml:space="preserve">, </w:t>
      </w:r>
      <w:r w:rsidR="00C10432">
        <w:rPr>
          <w:rFonts w:ascii="Times New Roman" w:hAnsi="Times New Roman" w:cs="Times New Roman"/>
          <w:sz w:val="24"/>
          <w:szCs w:val="24"/>
        </w:rPr>
        <w:t>uključujući i</w:t>
      </w:r>
      <w:r w:rsidR="00D71990" w:rsidRPr="000D694A">
        <w:rPr>
          <w:rFonts w:ascii="Times New Roman" w:hAnsi="Times New Roman" w:cs="Times New Roman"/>
          <w:sz w:val="24"/>
          <w:szCs w:val="24"/>
        </w:rPr>
        <w:t xml:space="preserve"> kodov</w:t>
      </w:r>
      <w:r w:rsidR="00C10432">
        <w:rPr>
          <w:rFonts w:ascii="Times New Roman" w:hAnsi="Times New Roman" w:cs="Times New Roman"/>
          <w:sz w:val="24"/>
          <w:szCs w:val="24"/>
        </w:rPr>
        <w:t>e</w:t>
      </w:r>
      <w:r w:rsidR="00D71990" w:rsidRPr="000D694A">
        <w:rPr>
          <w:rFonts w:ascii="Times New Roman" w:hAnsi="Times New Roman" w:cs="Times New Roman"/>
          <w:sz w:val="24"/>
          <w:szCs w:val="24"/>
        </w:rPr>
        <w:t xml:space="preserve"> sljedljivisti</w:t>
      </w:r>
      <w:r w:rsidR="004349B0">
        <w:rPr>
          <w:rFonts w:ascii="Times New Roman" w:hAnsi="Times New Roman" w:cs="Times New Roman"/>
          <w:sz w:val="24"/>
          <w:szCs w:val="24"/>
        </w:rPr>
        <w:t xml:space="preserve"> pod kojima su registrovan</w:t>
      </w:r>
      <w:r w:rsidR="00606409">
        <w:rPr>
          <w:rFonts w:ascii="Times New Roman" w:hAnsi="Times New Roman" w:cs="Times New Roman"/>
          <w:sz w:val="24"/>
          <w:szCs w:val="24"/>
        </w:rPr>
        <w:t>i</w:t>
      </w:r>
      <w:r w:rsidR="00D71990" w:rsidRPr="000D694A">
        <w:rPr>
          <w:rFonts w:ascii="Times New Roman" w:hAnsi="Times New Roman" w:cs="Times New Roman"/>
          <w:sz w:val="24"/>
          <w:szCs w:val="24"/>
        </w:rPr>
        <w:t>,</w:t>
      </w:r>
      <w:r w:rsidR="000C6398" w:rsidRPr="000D694A">
        <w:rPr>
          <w:rFonts w:ascii="Times New Roman" w:hAnsi="Times New Roman" w:cs="Times New Roman"/>
          <w:sz w:val="24"/>
          <w:szCs w:val="24"/>
        </w:rPr>
        <w:t xml:space="preserve"> </w:t>
      </w:r>
      <w:r w:rsidR="00D71990" w:rsidRPr="000D694A">
        <w:rPr>
          <w:rFonts w:ascii="Times New Roman" w:hAnsi="Times New Roman" w:cs="Times New Roman"/>
          <w:sz w:val="24"/>
          <w:szCs w:val="24"/>
        </w:rPr>
        <w:t>što se može provjeriti i na interenet stranici Evropske Komisije, link:</w:t>
      </w:r>
    </w:p>
    <w:p w:rsidR="000C5769" w:rsidRDefault="000C5769" w:rsidP="00FB6AF5">
      <w:pPr>
        <w:pStyle w:val="ListParagraph"/>
        <w:numPr>
          <w:ilvl w:val="0"/>
          <w:numId w:val="9"/>
        </w:numPr>
        <w:spacing w:after="0" w:line="240" w:lineRule="auto"/>
        <w:ind w:left="426" w:hanging="426"/>
        <w:jc w:val="both"/>
        <w:rPr>
          <w:rFonts w:ascii="Times New Roman" w:hAnsi="Times New Roman" w:cs="Times New Roman"/>
          <w:sz w:val="24"/>
          <w:szCs w:val="24"/>
          <w:lang w:val="sr-Latn-ME"/>
        </w:rPr>
      </w:pPr>
      <w:r w:rsidRPr="006241FE">
        <w:rPr>
          <w:rFonts w:ascii="Times New Roman" w:hAnsi="Times New Roman" w:cs="Times New Roman"/>
          <w:b/>
          <w:bCs/>
          <w:sz w:val="24"/>
          <w:szCs w:val="24"/>
          <w:lang w:val="sr-Latn-ME"/>
        </w:rPr>
        <w:t>Argentina</w:t>
      </w:r>
      <w:r>
        <w:rPr>
          <w:rFonts w:ascii="Times New Roman" w:hAnsi="Times New Roman" w:cs="Times New Roman"/>
          <w:sz w:val="24"/>
          <w:szCs w:val="24"/>
          <w:lang w:val="sr-Latn-ME"/>
        </w:rPr>
        <w:t xml:space="preserve">: </w:t>
      </w:r>
      <w:hyperlink r:id="rId9" w:history="1">
        <w:r w:rsidRPr="007247A8">
          <w:rPr>
            <w:rStyle w:val="Hyperlink"/>
            <w:rFonts w:ascii="Times New Roman" w:hAnsi="Times New Roman" w:cs="Times New Roman"/>
            <w:sz w:val="24"/>
            <w:szCs w:val="24"/>
            <w:lang w:val="sr-Latn-ME"/>
          </w:rPr>
          <w:t>https://sitc.senasa.gov.ar/eur_UPs.php</w:t>
        </w:r>
      </w:hyperlink>
    </w:p>
    <w:p w:rsidR="000C5769" w:rsidRDefault="000C5769" w:rsidP="00FB6AF5">
      <w:pPr>
        <w:pStyle w:val="ListParagraph"/>
        <w:numPr>
          <w:ilvl w:val="0"/>
          <w:numId w:val="9"/>
        </w:numPr>
        <w:spacing w:after="0" w:line="240" w:lineRule="auto"/>
        <w:ind w:left="426" w:hanging="426"/>
        <w:jc w:val="both"/>
        <w:rPr>
          <w:rFonts w:ascii="Times New Roman" w:hAnsi="Times New Roman" w:cs="Times New Roman"/>
          <w:sz w:val="24"/>
          <w:szCs w:val="24"/>
          <w:lang w:val="sr-Latn-ME"/>
        </w:rPr>
      </w:pPr>
      <w:r w:rsidRPr="006241FE">
        <w:rPr>
          <w:rFonts w:ascii="Times New Roman" w:hAnsi="Times New Roman" w:cs="Times New Roman"/>
          <w:b/>
          <w:bCs/>
          <w:sz w:val="24"/>
          <w:szCs w:val="24"/>
          <w:lang w:val="sr-Latn-ME"/>
        </w:rPr>
        <w:t>Južna Afrika</w:t>
      </w:r>
      <w:r>
        <w:rPr>
          <w:rFonts w:ascii="Times New Roman" w:hAnsi="Times New Roman" w:cs="Times New Roman"/>
          <w:sz w:val="24"/>
          <w:szCs w:val="24"/>
          <w:lang w:val="sr-Latn-ME"/>
        </w:rPr>
        <w:t xml:space="preserve">: </w:t>
      </w:r>
      <w:hyperlink r:id="rId10" w:history="1">
        <w:r w:rsidRPr="007247A8">
          <w:rPr>
            <w:rStyle w:val="Hyperlink"/>
            <w:rFonts w:ascii="Times New Roman" w:hAnsi="Times New Roman" w:cs="Times New Roman"/>
            <w:sz w:val="24"/>
            <w:szCs w:val="24"/>
            <w:lang w:val="sr-Latn-ME"/>
          </w:rPr>
          <w:t>https://app.phytclean.co.za/cbstraceabilityreport/index</w:t>
        </w:r>
      </w:hyperlink>
    </w:p>
    <w:p w:rsidR="00C51206" w:rsidRPr="00F1570B" w:rsidRDefault="00EA311B" w:rsidP="00FB6AF5">
      <w:pPr>
        <w:spacing w:after="0" w:line="240" w:lineRule="auto"/>
        <w:jc w:val="both"/>
        <w:rPr>
          <w:rFonts w:ascii="Times New Roman" w:hAnsi="Times New Roman" w:cs="Times New Roman"/>
          <w:i/>
          <w:iCs/>
          <w:sz w:val="24"/>
          <w:szCs w:val="24"/>
        </w:rPr>
      </w:pPr>
      <w:r w:rsidRPr="00F1570B">
        <w:rPr>
          <w:rFonts w:ascii="Times New Roman" w:hAnsi="Times New Roman" w:cs="Times New Roman"/>
          <w:b/>
          <w:sz w:val="24"/>
          <w:szCs w:val="24"/>
          <w:u w:val="single"/>
          <w:lang w:val="sr-Latn-ME"/>
        </w:rPr>
        <w:t>NAPOMENA 2</w:t>
      </w:r>
      <w:r w:rsidR="000C5769" w:rsidRPr="00F1570B">
        <w:rPr>
          <w:rFonts w:ascii="Times New Roman" w:hAnsi="Times New Roman" w:cs="Times New Roman"/>
          <w:sz w:val="24"/>
          <w:szCs w:val="24"/>
          <w:lang w:val="sr-Latn-ME"/>
        </w:rPr>
        <w:t xml:space="preserve">: </w:t>
      </w:r>
      <w:bookmarkStart w:id="20" w:name="_Hlk116031835"/>
      <w:r w:rsidR="000C5769" w:rsidRPr="00F1570B">
        <w:rPr>
          <w:rFonts w:ascii="Times New Roman" w:hAnsi="Times New Roman" w:cs="Times New Roman"/>
          <w:i/>
          <w:iCs/>
          <w:sz w:val="24"/>
          <w:szCs w:val="24"/>
          <w:lang w:val="sr-Latn-ME"/>
        </w:rPr>
        <w:t xml:space="preserve">Južna Afrika kao država nije slobodna od P.citricarpa, ali ima područja slobodna od ovog štetnog organizma, i ukoliko pošiljka određenih citrusa dolazi iz ovih područja </w:t>
      </w:r>
      <w:r w:rsidR="0012630C" w:rsidRPr="00F1570B">
        <w:rPr>
          <w:rFonts w:ascii="Times New Roman" w:hAnsi="Times New Roman" w:cs="Times New Roman"/>
          <w:i/>
          <w:iCs/>
          <w:sz w:val="24"/>
          <w:szCs w:val="24"/>
          <w:lang w:val="sr-Latn-ME"/>
        </w:rPr>
        <w:t xml:space="preserve">na fitosertifikatu se navode samo dopunske izjave iz </w:t>
      </w:r>
      <w:r w:rsidR="0012630C" w:rsidRPr="00F1570B">
        <w:rPr>
          <w:rFonts w:ascii="Times New Roman" w:hAnsi="Times New Roman" w:cs="Times New Roman"/>
          <w:i/>
          <w:iCs/>
          <w:sz w:val="24"/>
          <w:szCs w:val="24"/>
        </w:rPr>
        <w:t>Pravilnika o fitosanitarnim mjerama za sprječavanje unošenja, širenja i suzbijanje štetnih organizama i listama štetnih organizama bilja, biljnih proizvoda i objekata pod nadzorom</w:t>
      </w:r>
      <w:bookmarkEnd w:id="20"/>
      <w:r w:rsidR="0012630C" w:rsidRPr="00F1570B">
        <w:rPr>
          <w:rFonts w:ascii="Times New Roman" w:hAnsi="Times New Roman" w:cs="Times New Roman"/>
          <w:i/>
          <w:iCs/>
          <w:sz w:val="24"/>
          <w:szCs w:val="24"/>
        </w:rPr>
        <w:t xml:space="preserve">; </w:t>
      </w:r>
      <w:bookmarkStart w:id="21" w:name="_Hlk116033379"/>
      <w:r w:rsidR="0012630C" w:rsidRPr="00F1570B">
        <w:rPr>
          <w:rFonts w:ascii="Times New Roman" w:hAnsi="Times New Roman" w:cs="Times New Roman"/>
          <w:i/>
          <w:iCs/>
          <w:sz w:val="24"/>
          <w:szCs w:val="24"/>
        </w:rPr>
        <w:t>slobod</w:t>
      </w:r>
      <w:r w:rsidR="00A329AC" w:rsidRPr="00F1570B">
        <w:rPr>
          <w:rFonts w:ascii="Times New Roman" w:hAnsi="Times New Roman" w:cs="Times New Roman"/>
          <w:i/>
          <w:iCs/>
          <w:sz w:val="24"/>
          <w:szCs w:val="24"/>
        </w:rPr>
        <w:t>na područja</w:t>
      </w:r>
      <w:r w:rsidR="006241FE" w:rsidRPr="00F1570B">
        <w:rPr>
          <w:rFonts w:ascii="Times New Roman" w:hAnsi="Times New Roman" w:cs="Times New Roman"/>
          <w:i/>
          <w:iCs/>
          <w:sz w:val="24"/>
          <w:szCs w:val="24"/>
        </w:rPr>
        <w:t xml:space="preserve"> </w:t>
      </w:r>
      <w:r w:rsidR="006241FE" w:rsidRPr="00F1570B">
        <w:rPr>
          <w:rFonts w:ascii="Times New Roman" w:hAnsi="Times New Roman" w:cs="Times New Roman"/>
          <w:i/>
          <w:iCs/>
          <w:sz w:val="24"/>
          <w:szCs w:val="24"/>
          <w:lang w:val="sr-Latn-ME"/>
        </w:rPr>
        <w:t xml:space="preserve">(pest free areas) data </w:t>
      </w:r>
      <w:r w:rsidR="00375307" w:rsidRPr="00F1570B">
        <w:rPr>
          <w:rFonts w:ascii="Times New Roman" w:hAnsi="Times New Roman" w:cs="Times New Roman"/>
          <w:i/>
          <w:iCs/>
          <w:sz w:val="24"/>
          <w:szCs w:val="24"/>
          <w:lang w:val="sr-Latn-ME"/>
        </w:rPr>
        <w:t xml:space="preserve">su </w:t>
      </w:r>
      <w:r w:rsidR="006241FE" w:rsidRPr="00F1570B">
        <w:rPr>
          <w:rFonts w:ascii="Times New Roman" w:hAnsi="Times New Roman" w:cs="Times New Roman"/>
          <w:i/>
          <w:iCs/>
          <w:sz w:val="24"/>
          <w:szCs w:val="24"/>
          <w:lang w:val="sr-Latn-ME"/>
        </w:rPr>
        <w:t>u okviru linka</w:t>
      </w:r>
      <w:r w:rsidR="006241FE" w:rsidRPr="00F1570B">
        <w:rPr>
          <w:rFonts w:ascii="Times New Roman" w:hAnsi="Times New Roman" w:cs="Times New Roman"/>
          <w:i/>
          <w:iCs/>
          <w:sz w:val="24"/>
          <w:szCs w:val="24"/>
        </w:rPr>
        <w:t>:</w:t>
      </w:r>
      <w:bookmarkEnd w:id="21"/>
      <w:r w:rsidR="00930635" w:rsidRPr="00F1570B">
        <w:fldChar w:fldCharType="begin"/>
      </w:r>
      <w:r w:rsidR="00930635">
        <w:instrText xml:space="preserve"> HYPERLINK "https://food.ec.europa.eu/system/files/2022-09/ph_biosec_trade-non-eu_decl-2019-2072_zaf.pdf" </w:instrText>
      </w:r>
      <w:r w:rsidR="00930635" w:rsidRPr="00F1570B">
        <w:fldChar w:fldCharType="separate"/>
      </w:r>
      <w:r w:rsidR="00C51206" w:rsidRPr="00F1570B">
        <w:rPr>
          <w:rStyle w:val="Hyperlink"/>
          <w:rFonts w:ascii="Times New Roman" w:hAnsi="Times New Roman" w:cs="Times New Roman"/>
          <w:i/>
          <w:iCs/>
          <w:sz w:val="24"/>
          <w:szCs w:val="24"/>
        </w:rPr>
        <w:t>https://food.ec.europa.eu/system/files/2022-09/ph_biosec_trade-non-eu_decl-2019-2072_zaf.pdf</w:t>
      </w:r>
      <w:r w:rsidR="00930635" w:rsidRPr="00F1570B">
        <w:rPr>
          <w:rStyle w:val="Hyperlink"/>
          <w:rFonts w:ascii="Times New Roman" w:hAnsi="Times New Roman" w:cs="Times New Roman"/>
          <w:i/>
          <w:iCs/>
          <w:sz w:val="24"/>
          <w:szCs w:val="24"/>
        </w:rPr>
        <w:fldChar w:fldCharType="end"/>
      </w:r>
    </w:p>
    <w:p w:rsidR="000C5769" w:rsidRDefault="000C5769" w:rsidP="00FB6AF5">
      <w:pPr>
        <w:pStyle w:val="ListParagraph"/>
        <w:numPr>
          <w:ilvl w:val="0"/>
          <w:numId w:val="9"/>
        </w:numPr>
        <w:spacing w:after="0" w:line="240" w:lineRule="auto"/>
        <w:ind w:left="426" w:hanging="426"/>
        <w:jc w:val="both"/>
        <w:rPr>
          <w:rFonts w:ascii="Times New Roman" w:hAnsi="Times New Roman" w:cs="Times New Roman"/>
          <w:sz w:val="24"/>
          <w:szCs w:val="24"/>
          <w:lang w:val="sr-Latn-ME"/>
        </w:rPr>
      </w:pPr>
      <w:r w:rsidRPr="006241FE">
        <w:rPr>
          <w:rFonts w:ascii="Times New Roman" w:hAnsi="Times New Roman" w:cs="Times New Roman"/>
          <w:b/>
          <w:bCs/>
          <w:sz w:val="24"/>
          <w:szCs w:val="24"/>
          <w:lang w:val="sr-Latn-ME"/>
        </w:rPr>
        <w:t>Urugvaj</w:t>
      </w:r>
      <w:r>
        <w:rPr>
          <w:rFonts w:ascii="Times New Roman" w:hAnsi="Times New Roman" w:cs="Times New Roman"/>
          <w:sz w:val="24"/>
          <w:szCs w:val="24"/>
          <w:lang w:val="sr-Latn-ME"/>
        </w:rPr>
        <w:t xml:space="preserve">: </w:t>
      </w:r>
      <w:hyperlink r:id="rId11" w:history="1">
        <w:r w:rsidRPr="007247A8">
          <w:rPr>
            <w:rStyle w:val="Hyperlink"/>
            <w:rFonts w:ascii="Times New Roman" w:hAnsi="Times New Roman" w:cs="Times New Roman"/>
            <w:sz w:val="24"/>
            <w:szCs w:val="24"/>
            <w:lang w:val="sr-Latn-ME"/>
          </w:rPr>
          <w:t>https://www.mgap.gub.uy/fito2/index.php?r=external/index</w:t>
        </w:r>
      </w:hyperlink>
    </w:p>
    <w:p w:rsidR="000C5769" w:rsidRDefault="000C5769" w:rsidP="00FB6AF5">
      <w:pPr>
        <w:pStyle w:val="ListParagraph"/>
        <w:numPr>
          <w:ilvl w:val="0"/>
          <w:numId w:val="9"/>
        </w:numPr>
        <w:spacing w:after="0" w:line="240" w:lineRule="auto"/>
        <w:ind w:left="426" w:hanging="426"/>
        <w:jc w:val="both"/>
        <w:rPr>
          <w:rFonts w:ascii="Times New Roman" w:hAnsi="Times New Roman" w:cs="Times New Roman"/>
          <w:sz w:val="24"/>
          <w:szCs w:val="24"/>
          <w:lang w:val="sr-Latn-ME"/>
        </w:rPr>
      </w:pPr>
      <w:r w:rsidRPr="006241FE">
        <w:rPr>
          <w:rFonts w:ascii="Times New Roman" w:hAnsi="Times New Roman" w:cs="Times New Roman"/>
          <w:b/>
          <w:bCs/>
          <w:sz w:val="24"/>
          <w:szCs w:val="24"/>
          <w:lang w:val="sr-Latn-ME"/>
        </w:rPr>
        <w:t>Zimbabve</w:t>
      </w:r>
      <w:r>
        <w:rPr>
          <w:rFonts w:ascii="Times New Roman" w:hAnsi="Times New Roman" w:cs="Times New Roman"/>
          <w:sz w:val="24"/>
          <w:szCs w:val="24"/>
          <w:lang w:val="sr-Latn-ME"/>
        </w:rPr>
        <w:t xml:space="preserve">: </w:t>
      </w:r>
      <w:hyperlink r:id="rId12" w:history="1">
        <w:r w:rsidRPr="007247A8">
          <w:rPr>
            <w:rStyle w:val="Hyperlink"/>
            <w:rFonts w:ascii="Times New Roman" w:hAnsi="Times New Roman" w:cs="Times New Roman"/>
            <w:sz w:val="24"/>
            <w:szCs w:val="24"/>
            <w:lang w:val="sr-Latn-ME"/>
          </w:rPr>
          <w:t>http://www.drss.gov.zw/index.php/traceability-codes</w:t>
        </w:r>
      </w:hyperlink>
    </w:p>
    <w:p w:rsidR="000C5769" w:rsidRDefault="000C5769" w:rsidP="00FB6AF5">
      <w:pPr>
        <w:pStyle w:val="ListParagraph"/>
        <w:numPr>
          <w:ilvl w:val="0"/>
          <w:numId w:val="9"/>
        </w:numPr>
        <w:spacing w:after="0" w:line="240" w:lineRule="auto"/>
        <w:ind w:left="426" w:hanging="426"/>
        <w:jc w:val="both"/>
        <w:rPr>
          <w:rFonts w:ascii="Times New Roman" w:hAnsi="Times New Roman" w:cs="Times New Roman"/>
          <w:sz w:val="24"/>
          <w:szCs w:val="24"/>
          <w:lang w:val="sr-Latn-ME"/>
        </w:rPr>
      </w:pPr>
      <w:r w:rsidRPr="006241FE">
        <w:rPr>
          <w:rFonts w:ascii="Times New Roman" w:hAnsi="Times New Roman" w:cs="Times New Roman"/>
          <w:b/>
          <w:bCs/>
          <w:sz w:val="24"/>
          <w:szCs w:val="24"/>
          <w:lang w:val="sr-Latn-ME"/>
        </w:rPr>
        <w:t>Brazil</w:t>
      </w:r>
      <w:r>
        <w:rPr>
          <w:rFonts w:ascii="Times New Roman" w:hAnsi="Times New Roman" w:cs="Times New Roman"/>
          <w:sz w:val="24"/>
          <w:szCs w:val="24"/>
          <w:lang w:val="sr-Latn-ME"/>
        </w:rPr>
        <w:t xml:space="preserve">: </w:t>
      </w:r>
      <w:r w:rsidR="00375307">
        <w:rPr>
          <w:rFonts w:ascii="Times New Roman" w:hAnsi="Times New Roman" w:cs="Times New Roman"/>
          <w:sz w:val="24"/>
          <w:szCs w:val="24"/>
          <w:lang w:val="sr-Latn-ME"/>
        </w:rPr>
        <w:t xml:space="preserve">link </w:t>
      </w:r>
      <w:r w:rsidR="0012630C">
        <w:rPr>
          <w:rFonts w:ascii="Times New Roman" w:hAnsi="Times New Roman" w:cs="Times New Roman"/>
          <w:sz w:val="24"/>
          <w:szCs w:val="24"/>
          <w:lang w:val="sr-Latn-ME"/>
        </w:rPr>
        <w:t>nije dostupan na internet stranici Evro</w:t>
      </w:r>
      <w:r w:rsidR="00A329AC">
        <w:rPr>
          <w:rFonts w:ascii="Times New Roman" w:hAnsi="Times New Roman" w:cs="Times New Roman"/>
          <w:sz w:val="24"/>
          <w:szCs w:val="24"/>
          <w:lang w:val="sr-Latn-ME"/>
        </w:rPr>
        <w:t>pske Komisije, pa će biti naknadno dostavljena informacija</w:t>
      </w:r>
      <w:r w:rsidR="00F8704A">
        <w:rPr>
          <w:rFonts w:ascii="Times New Roman" w:hAnsi="Times New Roman" w:cs="Times New Roman"/>
          <w:sz w:val="24"/>
          <w:szCs w:val="24"/>
          <w:lang w:val="sr-Latn-ME"/>
        </w:rPr>
        <w:t>, ali su dostupna slobodna područja</w:t>
      </w:r>
      <w:r w:rsidR="00D813CD">
        <w:rPr>
          <w:rFonts w:ascii="Times New Roman" w:hAnsi="Times New Roman" w:cs="Times New Roman"/>
          <w:sz w:val="24"/>
          <w:szCs w:val="24"/>
          <w:lang w:val="sr-Latn-ME"/>
        </w:rPr>
        <w:t xml:space="preserve"> </w:t>
      </w:r>
      <w:r w:rsidR="00D813CD">
        <w:rPr>
          <w:rFonts w:ascii="Times New Roman" w:hAnsi="Times New Roman" w:cs="Times New Roman"/>
          <w:i/>
          <w:iCs/>
          <w:sz w:val="24"/>
          <w:szCs w:val="24"/>
          <w:lang w:val="sr-Latn-ME"/>
        </w:rPr>
        <w:t>(pest free areas)</w:t>
      </w:r>
      <w:r w:rsidR="00D813CD">
        <w:rPr>
          <w:rFonts w:ascii="Times New Roman" w:hAnsi="Times New Roman" w:cs="Times New Roman"/>
          <w:sz w:val="24"/>
          <w:szCs w:val="24"/>
          <w:lang w:val="sr-Latn-ME"/>
        </w:rPr>
        <w:t xml:space="preserve"> </w:t>
      </w:r>
      <w:r w:rsidR="00F8704A">
        <w:rPr>
          <w:rFonts w:ascii="Times New Roman" w:hAnsi="Times New Roman" w:cs="Times New Roman"/>
          <w:sz w:val="24"/>
          <w:szCs w:val="24"/>
          <w:lang w:val="sr-Latn-ME"/>
        </w:rPr>
        <w:t xml:space="preserve">-vidjeti </w:t>
      </w:r>
      <w:r w:rsidR="008455A1">
        <w:rPr>
          <w:rFonts w:ascii="Times New Roman" w:hAnsi="Times New Roman" w:cs="Times New Roman"/>
          <w:sz w:val="24"/>
          <w:szCs w:val="24"/>
          <w:lang w:val="sr-Latn-ME"/>
        </w:rPr>
        <w:t>u nastavku N</w:t>
      </w:r>
      <w:r w:rsidR="00F8704A">
        <w:rPr>
          <w:rFonts w:ascii="Times New Roman" w:hAnsi="Times New Roman" w:cs="Times New Roman"/>
          <w:sz w:val="24"/>
          <w:szCs w:val="24"/>
          <w:lang w:val="sr-Latn-ME"/>
        </w:rPr>
        <w:t>apomen</w:t>
      </w:r>
      <w:r w:rsidR="00D813CD">
        <w:rPr>
          <w:rFonts w:ascii="Times New Roman" w:hAnsi="Times New Roman" w:cs="Times New Roman"/>
          <w:sz w:val="24"/>
          <w:szCs w:val="24"/>
          <w:lang w:val="sr-Latn-ME"/>
        </w:rPr>
        <w:t>u</w:t>
      </w:r>
      <w:r w:rsidR="00375307">
        <w:rPr>
          <w:rFonts w:ascii="Times New Roman" w:hAnsi="Times New Roman" w:cs="Times New Roman"/>
          <w:sz w:val="24"/>
          <w:szCs w:val="24"/>
          <w:lang w:val="sr-Latn-ME"/>
        </w:rPr>
        <w:t xml:space="preserve"> 3</w:t>
      </w:r>
      <w:r w:rsidR="00A329AC">
        <w:rPr>
          <w:rFonts w:ascii="Times New Roman" w:hAnsi="Times New Roman" w:cs="Times New Roman"/>
          <w:sz w:val="24"/>
          <w:szCs w:val="24"/>
          <w:lang w:val="sr-Latn-ME"/>
        </w:rPr>
        <w:t>.</w:t>
      </w:r>
    </w:p>
    <w:p w:rsidR="00225718" w:rsidRPr="00F1570B" w:rsidRDefault="001826BD" w:rsidP="00FB6AF5">
      <w:pPr>
        <w:spacing w:after="0" w:line="240" w:lineRule="auto"/>
        <w:jc w:val="both"/>
        <w:rPr>
          <w:rFonts w:ascii="Times New Roman" w:hAnsi="Times New Roman" w:cs="Times New Roman"/>
          <w:i/>
          <w:iCs/>
          <w:sz w:val="24"/>
          <w:szCs w:val="24"/>
        </w:rPr>
      </w:pPr>
      <w:r w:rsidRPr="00F1570B">
        <w:rPr>
          <w:rFonts w:ascii="Times New Roman" w:hAnsi="Times New Roman" w:cs="Times New Roman"/>
          <w:b/>
          <w:sz w:val="24"/>
          <w:szCs w:val="24"/>
          <w:u w:val="single"/>
          <w:lang w:val="sr-Latn-ME"/>
        </w:rPr>
        <w:t>NAPOMENA 3</w:t>
      </w:r>
      <w:r w:rsidR="0012630C" w:rsidRPr="00F1570B">
        <w:rPr>
          <w:rFonts w:ascii="Times New Roman" w:hAnsi="Times New Roman" w:cs="Times New Roman"/>
          <w:sz w:val="24"/>
          <w:szCs w:val="24"/>
          <w:lang w:val="sr-Latn-ME"/>
        </w:rPr>
        <w:t xml:space="preserve">: </w:t>
      </w:r>
      <w:r w:rsidR="0012630C" w:rsidRPr="00F1570B">
        <w:rPr>
          <w:rFonts w:ascii="Times New Roman" w:hAnsi="Times New Roman" w:cs="Times New Roman"/>
          <w:i/>
          <w:iCs/>
          <w:sz w:val="24"/>
          <w:szCs w:val="24"/>
          <w:lang w:val="sr-Latn-ME"/>
        </w:rPr>
        <w:t>Brazil kao država nije slobodan od P.citricarpa, ali ima područja slobodna od ovog štetnog organizma, i ukoliko pošiljka određenih citrusa dolazi iz ovih područja</w:t>
      </w:r>
      <w:r w:rsidR="00B22F62">
        <w:rPr>
          <w:rFonts w:ascii="Times New Roman" w:hAnsi="Times New Roman" w:cs="Times New Roman"/>
          <w:i/>
          <w:iCs/>
          <w:sz w:val="24"/>
          <w:szCs w:val="24"/>
          <w:lang w:val="sr-Latn-ME"/>
        </w:rPr>
        <w:t>,</w:t>
      </w:r>
      <w:r w:rsidR="0012630C" w:rsidRPr="00F1570B">
        <w:rPr>
          <w:rFonts w:ascii="Times New Roman" w:hAnsi="Times New Roman" w:cs="Times New Roman"/>
          <w:i/>
          <w:iCs/>
          <w:sz w:val="24"/>
          <w:szCs w:val="24"/>
          <w:lang w:val="sr-Latn-ME"/>
        </w:rPr>
        <w:t xml:space="preserve"> na fitosertifikatu se navode samo dopunske izjave iz </w:t>
      </w:r>
      <w:r w:rsidR="0012630C" w:rsidRPr="00F1570B">
        <w:rPr>
          <w:rFonts w:ascii="Times New Roman" w:hAnsi="Times New Roman" w:cs="Times New Roman"/>
          <w:i/>
          <w:iCs/>
          <w:sz w:val="24"/>
          <w:szCs w:val="24"/>
        </w:rPr>
        <w:t>Pravilnika o fitosanitarnim mjerama za sprječavanje unošenja, širenja i suzbijanje štetnih organizama i listama štetnih organizama bilja, biljnih proizvoda i objekata pod nadzorom</w:t>
      </w:r>
      <w:r w:rsidR="00FB6AF5">
        <w:rPr>
          <w:rFonts w:ascii="Times New Roman" w:hAnsi="Times New Roman" w:cs="Times New Roman"/>
          <w:i/>
          <w:iCs/>
          <w:sz w:val="24"/>
          <w:szCs w:val="24"/>
        </w:rPr>
        <w:t xml:space="preserve">; </w:t>
      </w:r>
      <w:r w:rsidR="006241FE" w:rsidRPr="00F1570B">
        <w:rPr>
          <w:rFonts w:ascii="Times New Roman" w:hAnsi="Times New Roman" w:cs="Times New Roman"/>
          <w:i/>
          <w:iCs/>
          <w:sz w:val="24"/>
          <w:szCs w:val="24"/>
        </w:rPr>
        <w:t xml:space="preserve">slobodna područja </w:t>
      </w:r>
      <w:bookmarkStart w:id="22" w:name="_Hlk116036670"/>
      <w:r w:rsidR="006241FE" w:rsidRPr="00F1570B">
        <w:rPr>
          <w:rFonts w:ascii="Times New Roman" w:hAnsi="Times New Roman" w:cs="Times New Roman"/>
          <w:i/>
          <w:iCs/>
          <w:sz w:val="24"/>
          <w:szCs w:val="24"/>
          <w:lang w:val="sr-Latn-ME"/>
        </w:rPr>
        <w:t>(pest free areas)</w:t>
      </w:r>
      <w:bookmarkEnd w:id="22"/>
      <w:r w:rsidR="006241FE" w:rsidRPr="00F1570B">
        <w:rPr>
          <w:rFonts w:ascii="Times New Roman" w:hAnsi="Times New Roman" w:cs="Times New Roman"/>
          <w:i/>
          <w:iCs/>
          <w:sz w:val="24"/>
          <w:szCs w:val="24"/>
          <w:lang w:val="sr-Latn-ME"/>
        </w:rPr>
        <w:t xml:space="preserve"> data</w:t>
      </w:r>
      <w:r w:rsidR="00B22F62">
        <w:rPr>
          <w:rFonts w:ascii="Times New Roman" w:hAnsi="Times New Roman" w:cs="Times New Roman"/>
          <w:i/>
          <w:iCs/>
          <w:sz w:val="24"/>
          <w:szCs w:val="24"/>
          <w:lang w:val="sr-Latn-ME"/>
        </w:rPr>
        <w:t xml:space="preserve"> su</w:t>
      </w:r>
      <w:r w:rsidR="006241FE" w:rsidRPr="00F1570B">
        <w:rPr>
          <w:rFonts w:ascii="Times New Roman" w:hAnsi="Times New Roman" w:cs="Times New Roman"/>
          <w:i/>
          <w:iCs/>
          <w:sz w:val="24"/>
          <w:szCs w:val="24"/>
          <w:lang w:val="sr-Latn-ME"/>
        </w:rPr>
        <w:t xml:space="preserve"> u okviru linka</w:t>
      </w:r>
      <w:bookmarkStart w:id="23" w:name="_Hlk116036217"/>
      <w:r w:rsidR="00550EA5">
        <w:rPr>
          <w:rFonts w:ascii="Times New Roman" w:hAnsi="Times New Roman" w:cs="Times New Roman"/>
          <w:i/>
          <w:iCs/>
          <w:sz w:val="24"/>
          <w:szCs w:val="24"/>
        </w:rPr>
        <w:t>:</w:t>
      </w:r>
      <w:hyperlink r:id="rId13" w:history="1">
        <w:r w:rsidR="00A329AC" w:rsidRPr="00F1570B">
          <w:rPr>
            <w:rStyle w:val="Hyperlink"/>
            <w:rFonts w:ascii="Times New Roman" w:hAnsi="Times New Roman" w:cs="Times New Roman"/>
            <w:i/>
            <w:iCs/>
            <w:sz w:val="24"/>
            <w:szCs w:val="24"/>
          </w:rPr>
          <w:t>https://food.ec.europa.eu/system/files/2022-01/ph_biosec_trade-non-eu_decl-2019-2072_bra.pdf</w:t>
        </w:r>
      </w:hyperlink>
      <w:bookmarkEnd w:id="23"/>
    </w:p>
    <w:p w:rsidR="00E271DA" w:rsidRPr="00F1570B" w:rsidRDefault="00704488" w:rsidP="00FB6AF5">
      <w:pPr>
        <w:spacing w:after="0" w:line="240" w:lineRule="auto"/>
        <w:jc w:val="both"/>
        <w:rPr>
          <w:rFonts w:ascii="Times New Roman" w:hAnsi="Times New Roman" w:cs="Times New Roman"/>
          <w:color w:val="0000FF" w:themeColor="hyperlink"/>
          <w:u w:val="single"/>
        </w:rPr>
      </w:pPr>
      <w:r>
        <w:rPr>
          <w:rFonts w:ascii="Times New Roman" w:hAnsi="Times New Roman" w:cs="Times New Roman"/>
          <w:b/>
          <w:bCs/>
        </w:rPr>
        <w:t xml:space="preserve">DODATNE INFORMACIJE: </w:t>
      </w:r>
      <w:r w:rsidR="00DC2D8F" w:rsidRPr="009C0583">
        <w:rPr>
          <w:rFonts w:ascii="Times New Roman" w:hAnsi="Times New Roman" w:cs="Times New Roman"/>
          <w:b/>
          <w:bCs/>
        </w:rPr>
        <w:t xml:space="preserve">Korisne informacije o štetnom organizmu </w:t>
      </w:r>
      <w:r w:rsidR="00DC2D8F" w:rsidRPr="009C0583">
        <w:rPr>
          <w:rFonts w:ascii="Times New Roman" w:hAnsi="Times New Roman" w:cs="Times New Roman"/>
          <w:b/>
          <w:bCs/>
          <w:i/>
        </w:rPr>
        <w:t xml:space="preserve">Phyllosticta citricarpa </w:t>
      </w:r>
      <w:r w:rsidR="00DC2D8F" w:rsidRPr="009C0583">
        <w:rPr>
          <w:rFonts w:ascii="Times New Roman" w:hAnsi="Times New Roman" w:cs="Times New Roman"/>
          <w:b/>
          <w:bCs/>
        </w:rPr>
        <w:t>se mogu preuzeti u okviru</w:t>
      </w:r>
      <w:r w:rsidR="00C91DCE" w:rsidRPr="009C0583">
        <w:rPr>
          <w:rFonts w:ascii="Times New Roman" w:hAnsi="Times New Roman" w:cs="Times New Roman"/>
          <w:b/>
          <w:bCs/>
        </w:rPr>
        <w:t xml:space="preserve"> </w:t>
      </w:r>
      <w:r w:rsidR="00EA311B" w:rsidRPr="009C0583">
        <w:rPr>
          <w:rFonts w:ascii="Times New Roman" w:hAnsi="Times New Roman" w:cs="Times New Roman"/>
          <w:b/>
          <w:bCs/>
        </w:rPr>
        <w:t xml:space="preserve">dokumenta: </w:t>
      </w:r>
      <w:r w:rsidR="00AB6268" w:rsidRPr="009C0583">
        <w:rPr>
          <w:rFonts w:ascii="Times New Roman" w:hAnsi="Times New Roman" w:cs="Times New Roman"/>
          <w:b/>
          <w:bCs/>
        </w:rPr>
        <w:t xml:space="preserve">Pest survey card on </w:t>
      </w:r>
      <w:bookmarkStart w:id="24" w:name="_Hlk116896765"/>
      <w:r w:rsidR="00AB6268" w:rsidRPr="009C0583">
        <w:rPr>
          <w:rFonts w:ascii="Times New Roman" w:hAnsi="Times New Roman" w:cs="Times New Roman"/>
          <w:b/>
          <w:bCs/>
          <w:i/>
        </w:rPr>
        <w:t>Phyllosticta citricarpa</w:t>
      </w:r>
      <w:bookmarkEnd w:id="24"/>
      <w:r w:rsidR="00AB6268" w:rsidRPr="009C0583">
        <w:rPr>
          <w:rFonts w:ascii="Times New Roman" w:hAnsi="Times New Roman" w:cs="Times New Roman"/>
          <w:b/>
          <w:bCs/>
          <w:lang w:val="sr-Latn-ME"/>
        </w:rPr>
        <w:t>:</w:t>
      </w:r>
      <w:r w:rsidR="00EA311B" w:rsidRPr="009C0583">
        <w:rPr>
          <w:rFonts w:ascii="Times New Roman" w:hAnsi="Times New Roman" w:cs="Times New Roman"/>
          <w:b/>
          <w:bCs/>
          <w:lang w:val="sr-Latn-ME"/>
        </w:rPr>
        <w:t xml:space="preserve"> </w:t>
      </w:r>
      <w:hyperlink r:id="rId14" w:history="1">
        <w:r w:rsidR="00EA311B" w:rsidRPr="009C0583">
          <w:rPr>
            <w:rStyle w:val="Hyperlink"/>
            <w:rFonts w:ascii="Times New Roman" w:hAnsi="Times New Roman" w:cs="Times New Roman"/>
          </w:rPr>
          <w:t>https://efsa.onlinelibrary.wiley.com/doi/pdf/10.2903/sp.efsa.2020.EN-1863</w:t>
        </w:r>
      </w:hyperlink>
    </w:p>
    <w:p w:rsidR="00FC6619" w:rsidRDefault="00FC6619" w:rsidP="00FB6AF5">
      <w:pPr>
        <w:tabs>
          <w:tab w:val="left" w:pos="270"/>
        </w:tabs>
        <w:spacing w:after="0" w:line="240" w:lineRule="auto"/>
        <w:jc w:val="both"/>
        <w:rPr>
          <w:rFonts w:ascii="Times New Roman" w:hAnsi="Times New Roman" w:cs="Times New Roman"/>
          <w:sz w:val="24"/>
          <w:szCs w:val="24"/>
        </w:rPr>
      </w:pPr>
    </w:p>
    <w:p w:rsidR="00F1570B" w:rsidRDefault="00D974BF" w:rsidP="00FB6AF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5B7E48">
        <w:rPr>
          <w:rFonts w:ascii="Times New Roman" w:hAnsi="Times New Roman" w:cs="Times New Roman"/>
          <w:sz w:val="24"/>
          <w:szCs w:val="24"/>
        </w:rPr>
        <w:t>P</w:t>
      </w:r>
      <w:r w:rsidR="00F1570B">
        <w:rPr>
          <w:rFonts w:ascii="Times New Roman" w:hAnsi="Times New Roman" w:cs="Times New Roman"/>
          <w:sz w:val="24"/>
          <w:szCs w:val="24"/>
        </w:rPr>
        <w:t xml:space="preserve">rilogu su fotografije sa simptomima štetnog organizma </w:t>
      </w:r>
      <w:r w:rsidR="00F1570B" w:rsidRPr="00BC345E">
        <w:rPr>
          <w:rFonts w:ascii="Times New Roman" w:hAnsi="Times New Roman" w:cs="Times New Roman"/>
          <w:i/>
          <w:sz w:val="24"/>
          <w:szCs w:val="24"/>
        </w:rPr>
        <w:t>Phyllosticta citricarpa.</w:t>
      </w:r>
    </w:p>
    <w:p w:rsidR="00550EA5" w:rsidRDefault="00550EA5" w:rsidP="00FB6AF5">
      <w:pPr>
        <w:tabs>
          <w:tab w:val="left" w:pos="270"/>
        </w:tabs>
        <w:spacing w:after="0" w:line="240" w:lineRule="auto"/>
        <w:jc w:val="both"/>
        <w:rPr>
          <w:rFonts w:ascii="Times New Roman" w:hAnsi="Times New Roman" w:cs="Times New Roman"/>
          <w:sz w:val="24"/>
          <w:szCs w:val="24"/>
        </w:rPr>
      </w:pPr>
    </w:p>
    <w:p w:rsidR="00FC6619" w:rsidRDefault="00FC6619" w:rsidP="00FB6AF5">
      <w:pPr>
        <w:tabs>
          <w:tab w:val="left" w:pos="270"/>
        </w:tabs>
        <w:spacing w:after="0" w:line="240" w:lineRule="auto"/>
        <w:jc w:val="both"/>
        <w:rPr>
          <w:rFonts w:ascii="Times New Roman" w:hAnsi="Times New Roman" w:cs="Times New Roman"/>
          <w:sz w:val="24"/>
          <w:szCs w:val="24"/>
        </w:rPr>
      </w:pPr>
    </w:p>
    <w:p w:rsidR="00FC6619" w:rsidRDefault="00FC6619" w:rsidP="00FB6AF5">
      <w:pPr>
        <w:tabs>
          <w:tab w:val="left" w:pos="270"/>
        </w:tabs>
        <w:spacing w:after="0" w:line="240" w:lineRule="auto"/>
        <w:jc w:val="both"/>
        <w:rPr>
          <w:rFonts w:ascii="Times New Roman" w:hAnsi="Times New Roman" w:cs="Times New Roman"/>
          <w:sz w:val="24"/>
          <w:szCs w:val="24"/>
        </w:rPr>
      </w:pPr>
    </w:p>
    <w:p w:rsidR="00BC345E" w:rsidRDefault="00BC345E" w:rsidP="00FB6AF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Obrađivač:</w:t>
      </w:r>
    </w:p>
    <w:p w:rsidR="00BC345E" w:rsidRDefault="00BC345E" w:rsidP="00FB6AF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Gordana Fuštić, </w:t>
      </w:r>
    </w:p>
    <w:p w:rsidR="00D974BF" w:rsidRDefault="00550EA5" w:rsidP="00FB6AF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samost. savjetnica za zdrav. zaštitu </w:t>
      </w:r>
      <w:r w:rsidR="00BC345E">
        <w:rPr>
          <w:rFonts w:ascii="Times New Roman" w:hAnsi="Times New Roman" w:cs="Times New Roman"/>
          <w:sz w:val="24"/>
          <w:szCs w:val="24"/>
        </w:rPr>
        <w:t xml:space="preserve">bilja </w:t>
      </w:r>
    </w:p>
    <w:p w:rsidR="00D974BF" w:rsidRDefault="00D974BF" w:rsidP="00FB6AF5">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Saglasna:</w:t>
      </w:r>
    </w:p>
    <w:p w:rsidR="00BC345E" w:rsidRPr="0085445A" w:rsidRDefault="00D974BF" w:rsidP="00FB6AF5">
      <w:pPr>
        <w:tabs>
          <w:tab w:val="left" w:pos="270"/>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Zorka Prljević, pom. direktora                  </w:t>
      </w:r>
      <w:r w:rsidR="00BC345E">
        <w:rPr>
          <w:rFonts w:ascii="Times New Roman" w:hAnsi="Times New Roman" w:cs="Times New Roman"/>
          <w:sz w:val="24"/>
          <w:szCs w:val="24"/>
        </w:rPr>
        <w:t xml:space="preserve">                                     </w:t>
      </w:r>
      <w:r w:rsidR="00550EA5">
        <w:rPr>
          <w:rFonts w:ascii="Times New Roman" w:hAnsi="Times New Roman" w:cs="Times New Roman"/>
          <w:sz w:val="24"/>
          <w:szCs w:val="24"/>
        </w:rPr>
        <w:t xml:space="preserve">             </w:t>
      </w:r>
      <w:r w:rsidR="00FC6619">
        <w:rPr>
          <w:rFonts w:ascii="Times New Roman" w:hAnsi="Times New Roman" w:cs="Times New Roman"/>
          <w:sz w:val="24"/>
          <w:szCs w:val="24"/>
        </w:rPr>
        <w:t xml:space="preserve">    </w:t>
      </w:r>
      <w:r w:rsidR="00F1570B" w:rsidRPr="0085445A">
        <w:rPr>
          <w:rFonts w:ascii="Times New Roman" w:hAnsi="Times New Roman" w:cs="Times New Roman"/>
          <w:b/>
          <w:bCs/>
          <w:sz w:val="24"/>
          <w:szCs w:val="24"/>
        </w:rPr>
        <w:t>v.d.</w:t>
      </w:r>
      <w:r w:rsidR="00BC345E" w:rsidRPr="0085445A">
        <w:rPr>
          <w:rFonts w:ascii="Times New Roman" w:hAnsi="Times New Roman" w:cs="Times New Roman"/>
          <w:b/>
          <w:bCs/>
          <w:sz w:val="24"/>
          <w:szCs w:val="24"/>
        </w:rPr>
        <w:t xml:space="preserve"> D I R E K T O R</w:t>
      </w:r>
      <w:r w:rsidR="00F1570B" w:rsidRPr="0085445A">
        <w:rPr>
          <w:rFonts w:ascii="Times New Roman" w:hAnsi="Times New Roman" w:cs="Times New Roman"/>
          <w:b/>
          <w:bCs/>
          <w:sz w:val="24"/>
          <w:szCs w:val="24"/>
        </w:rPr>
        <w:t xml:space="preserve"> A</w:t>
      </w:r>
      <w:r w:rsidR="00BC345E" w:rsidRPr="0085445A">
        <w:rPr>
          <w:rFonts w:ascii="Times New Roman" w:hAnsi="Times New Roman" w:cs="Times New Roman"/>
          <w:b/>
          <w:bCs/>
          <w:sz w:val="24"/>
          <w:szCs w:val="24"/>
        </w:rPr>
        <w:t xml:space="preserve"> </w:t>
      </w:r>
    </w:p>
    <w:p w:rsidR="00E271DA" w:rsidRPr="0085445A" w:rsidRDefault="00E271DA" w:rsidP="00FB6AF5">
      <w:pPr>
        <w:tabs>
          <w:tab w:val="left" w:pos="270"/>
        </w:tabs>
        <w:spacing w:after="0" w:line="240" w:lineRule="auto"/>
        <w:jc w:val="both"/>
        <w:rPr>
          <w:rFonts w:ascii="Times New Roman" w:hAnsi="Times New Roman" w:cs="Times New Roman"/>
          <w:b/>
          <w:bCs/>
          <w:sz w:val="24"/>
          <w:szCs w:val="24"/>
        </w:rPr>
      </w:pPr>
    </w:p>
    <w:p w:rsidR="00BC345E" w:rsidRPr="0085445A" w:rsidRDefault="00F1570B" w:rsidP="00FB6AF5">
      <w:pPr>
        <w:tabs>
          <w:tab w:val="left" w:pos="7713"/>
        </w:tabs>
        <w:spacing w:after="0" w:line="240" w:lineRule="auto"/>
        <w:jc w:val="center"/>
        <w:rPr>
          <w:rFonts w:ascii="Times New Roman" w:hAnsi="Times New Roman" w:cs="Times New Roman"/>
          <w:b/>
          <w:bCs/>
          <w:sz w:val="24"/>
          <w:szCs w:val="24"/>
        </w:rPr>
      </w:pPr>
      <w:r w:rsidRPr="0085445A">
        <w:rPr>
          <w:rFonts w:ascii="Times New Roman" w:hAnsi="Times New Roman" w:cs="Times New Roman"/>
          <w:b/>
          <w:bCs/>
          <w:sz w:val="24"/>
          <w:szCs w:val="24"/>
        </w:rPr>
        <w:t xml:space="preserve">                                                                                                                  </w:t>
      </w:r>
      <w:r w:rsidR="00BC345E" w:rsidRPr="0085445A">
        <w:rPr>
          <w:rFonts w:ascii="Times New Roman" w:hAnsi="Times New Roman" w:cs="Times New Roman"/>
          <w:b/>
          <w:bCs/>
          <w:sz w:val="24"/>
          <w:szCs w:val="24"/>
        </w:rPr>
        <w:t>Vladimir Đaković</w:t>
      </w:r>
    </w:p>
    <w:p w:rsidR="00FC6619" w:rsidRDefault="00FC6619" w:rsidP="00FB6AF5">
      <w:pPr>
        <w:spacing w:after="0" w:line="240" w:lineRule="auto"/>
        <w:jc w:val="right"/>
        <w:rPr>
          <w:rFonts w:ascii="Times New Roman" w:hAnsi="Times New Roman" w:cs="Times New Roman"/>
        </w:rPr>
      </w:pPr>
    </w:p>
    <w:p w:rsidR="00FC6619" w:rsidRDefault="00FC6619" w:rsidP="00FB6AF5">
      <w:pPr>
        <w:spacing w:after="0" w:line="240" w:lineRule="auto"/>
        <w:jc w:val="right"/>
        <w:rPr>
          <w:rFonts w:ascii="Times New Roman" w:hAnsi="Times New Roman" w:cs="Times New Roman"/>
        </w:rPr>
      </w:pPr>
    </w:p>
    <w:p w:rsidR="00FC6619" w:rsidRDefault="00FC6619" w:rsidP="00FB6AF5">
      <w:pPr>
        <w:spacing w:after="0" w:line="240" w:lineRule="auto"/>
        <w:jc w:val="right"/>
        <w:rPr>
          <w:rFonts w:ascii="Times New Roman" w:hAnsi="Times New Roman" w:cs="Times New Roman"/>
        </w:rPr>
      </w:pPr>
    </w:p>
    <w:p w:rsidR="00FC6619" w:rsidRDefault="00FC6619" w:rsidP="00BC345E">
      <w:pPr>
        <w:jc w:val="right"/>
        <w:rPr>
          <w:rFonts w:ascii="Times New Roman" w:hAnsi="Times New Roman" w:cs="Times New Roman"/>
        </w:rPr>
      </w:pPr>
    </w:p>
    <w:p w:rsidR="00FB6AF5" w:rsidRDefault="00FB6AF5" w:rsidP="00BC345E">
      <w:pPr>
        <w:jc w:val="right"/>
        <w:rPr>
          <w:rFonts w:ascii="Times New Roman" w:hAnsi="Times New Roman" w:cs="Times New Roman"/>
        </w:rPr>
      </w:pPr>
    </w:p>
    <w:p w:rsidR="00FB6AF5" w:rsidRDefault="00FB6AF5" w:rsidP="00BC345E">
      <w:pPr>
        <w:jc w:val="right"/>
        <w:rPr>
          <w:rFonts w:ascii="Times New Roman" w:hAnsi="Times New Roman" w:cs="Times New Roman"/>
        </w:rPr>
      </w:pPr>
    </w:p>
    <w:p w:rsidR="00FB6AF5" w:rsidRDefault="00FB6AF5" w:rsidP="00BC345E">
      <w:pPr>
        <w:jc w:val="right"/>
        <w:rPr>
          <w:rFonts w:ascii="Times New Roman" w:hAnsi="Times New Roman" w:cs="Times New Roman"/>
        </w:rPr>
      </w:pPr>
    </w:p>
    <w:p w:rsidR="00FB6AF5" w:rsidRDefault="00FB6AF5" w:rsidP="00BC345E">
      <w:pPr>
        <w:jc w:val="right"/>
        <w:rPr>
          <w:rFonts w:ascii="Times New Roman" w:hAnsi="Times New Roman" w:cs="Times New Roman"/>
        </w:rPr>
      </w:pPr>
    </w:p>
    <w:p w:rsidR="001F6972" w:rsidRDefault="001F6972" w:rsidP="001F6972">
      <w:pPr>
        <w:rPr>
          <w:rFonts w:ascii="Times New Roman" w:hAnsi="Times New Roman" w:cs="Times New Roman"/>
        </w:rPr>
      </w:pPr>
    </w:p>
    <w:p w:rsidR="00D974BF" w:rsidRDefault="00D974BF" w:rsidP="001F6972">
      <w:pPr>
        <w:rPr>
          <w:rFonts w:ascii="Times New Roman" w:hAnsi="Times New Roman" w:cs="Times New Roman"/>
        </w:rPr>
      </w:pPr>
    </w:p>
    <w:p w:rsidR="00BC345E" w:rsidRDefault="00BC345E" w:rsidP="00D974BF">
      <w:pPr>
        <w:spacing w:after="0" w:line="240" w:lineRule="auto"/>
        <w:jc w:val="right"/>
        <w:rPr>
          <w:rFonts w:ascii="Times New Roman" w:hAnsi="Times New Roman" w:cs="Times New Roman"/>
        </w:rPr>
      </w:pPr>
      <w:r>
        <w:rPr>
          <w:rFonts w:ascii="Times New Roman" w:hAnsi="Times New Roman" w:cs="Times New Roman"/>
        </w:rPr>
        <w:t xml:space="preserve"> Prilog</w:t>
      </w:r>
    </w:p>
    <w:p w:rsidR="00D974BF" w:rsidRDefault="00D974BF" w:rsidP="00D974BF">
      <w:pPr>
        <w:spacing w:after="0" w:line="240" w:lineRule="auto"/>
        <w:jc w:val="right"/>
        <w:rPr>
          <w:rFonts w:ascii="Times New Roman" w:hAnsi="Times New Roman" w:cs="Times New Roman"/>
        </w:rPr>
      </w:pPr>
    </w:p>
    <w:p w:rsidR="00EA311B" w:rsidRDefault="00D974BF" w:rsidP="00D974BF">
      <w:pPr>
        <w:spacing w:after="0" w:line="240" w:lineRule="auto"/>
        <w:rPr>
          <w:rFonts w:ascii="Times New Roman" w:hAnsi="Times New Roman" w:cs="Times New Roman"/>
        </w:rPr>
      </w:pPr>
      <w:r>
        <w:rPr>
          <w:rFonts w:ascii="Times New Roman" w:hAnsi="Times New Roman" w:cs="Times New Roman"/>
          <w:noProof/>
        </w:rPr>
        <w:t xml:space="preserve">     </w:t>
      </w:r>
      <w:r w:rsidR="009C0583" w:rsidRPr="009C0583">
        <w:rPr>
          <w:rFonts w:ascii="Times New Roman" w:hAnsi="Times New Roman" w:cs="Times New Roman"/>
          <w:noProof/>
        </w:rPr>
        <w:drawing>
          <wp:inline distT="0" distB="0" distL="0" distR="0" wp14:anchorId="339D1950" wp14:editId="2CE0CED5">
            <wp:extent cx="5978226" cy="3870960"/>
            <wp:effectExtent l="0" t="0" r="3810" b="0"/>
            <wp:docPr id="1" name="Picture 1" descr="C:\Users\bezbjednost.ubh\Downloads\GUIGCI_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bjednost.ubh\Downloads\GUIGCI_8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3492" cy="3900270"/>
                    </a:xfrm>
                    <a:prstGeom prst="rect">
                      <a:avLst/>
                    </a:prstGeom>
                    <a:noFill/>
                    <a:ln>
                      <a:noFill/>
                    </a:ln>
                  </pic:spPr>
                </pic:pic>
              </a:graphicData>
            </a:graphic>
          </wp:inline>
        </w:drawing>
      </w:r>
    </w:p>
    <w:p w:rsidR="00EA311B" w:rsidRDefault="007C11B7" w:rsidP="00550EA5">
      <w:pPr>
        <w:spacing w:after="0" w:line="240" w:lineRule="auto"/>
        <w:jc w:val="center"/>
        <w:rPr>
          <w:rFonts w:ascii="Times New Roman" w:hAnsi="Times New Roman" w:cs="Times New Roman"/>
        </w:rPr>
      </w:pPr>
      <w:r>
        <w:rPr>
          <w:rFonts w:ascii="Times New Roman" w:hAnsi="Times New Roman" w:cs="Times New Roman"/>
        </w:rPr>
        <w:t>Crna pjegavost citrusa (</w:t>
      </w:r>
      <w:r w:rsidRPr="008F37EF">
        <w:rPr>
          <w:rFonts w:ascii="Times New Roman" w:hAnsi="Times New Roman" w:cs="Times New Roman"/>
        </w:rPr>
        <w:t>Citrus black spot</w:t>
      </w:r>
      <w:r>
        <w:rPr>
          <w:rFonts w:ascii="Times New Roman" w:hAnsi="Times New Roman" w:cs="Times New Roman"/>
        </w:rPr>
        <w:t xml:space="preserve">) </w:t>
      </w:r>
      <w:r w:rsidR="00A46D79">
        <w:rPr>
          <w:rFonts w:ascii="Times New Roman" w:hAnsi="Times New Roman" w:cs="Times New Roman"/>
        </w:rPr>
        <w:t xml:space="preserve">na plodovima </w:t>
      </w:r>
      <w:r w:rsidR="00B22377">
        <w:rPr>
          <w:rFonts w:ascii="Times New Roman" w:hAnsi="Times New Roman" w:cs="Times New Roman"/>
        </w:rPr>
        <w:t>pomarandži</w:t>
      </w:r>
      <w:r w:rsidR="00A46D79">
        <w:rPr>
          <w:rFonts w:ascii="Times New Roman" w:hAnsi="Times New Roman" w:cs="Times New Roman"/>
        </w:rPr>
        <w:t xml:space="preserve"> iz roda Valensija</w:t>
      </w:r>
    </w:p>
    <w:p w:rsidR="00D974BF" w:rsidRDefault="00D974BF" w:rsidP="00550EA5">
      <w:pPr>
        <w:spacing w:after="0" w:line="240" w:lineRule="auto"/>
        <w:jc w:val="center"/>
        <w:rPr>
          <w:rFonts w:ascii="Times New Roman" w:hAnsi="Times New Roman" w:cs="Times New Roman"/>
        </w:rPr>
      </w:pPr>
    </w:p>
    <w:p w:rsidR="001F6972" w:rsidRDefault="00550EA5" w:rsidP="001F6972">
      <w:pPr>
        <w:spacing w:after="0" w:line="240" w:lineRule="auto"/>
        <w:jc w:val="center"/>
        <w:rPr>
          <w:rFonts w:ascii="Times New Roman" w:hAnsi="Times New Roman" w:cs="Times New Roman"/>
        </w:rPr>
      </w:pPr>
      <w:r w:rsidRPr="007C11B7">
        <w:rPr>
          <w:rFonts w:ascii="Times New Roman" w:hAnsi="Times New Roman" w:cs="Times New Roman"/>
          <w:noProof/>
        </w:rPr>
        <w:drawing>
          <wp:inline distT="0" distB="0" distL="0" distR="0" wp14:anchorId="648DAE5D" wp14:editId="2A67035F">
            <wp:extent cx="5943600" cy="3331372"/>
            <wp:effectExtent l="0" t="0" r="0" b="2540"/>
            <wp:docPr id="12" name="Picture 12" descr="C:\Users\bezbjednost.ubh\Downloads\GUIGCI_8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bjednost.ubh\Downloads\GUIGCI_875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31372"/>
                    </a:xfrm>
                    <a:prstGeom prst="rect">
                      <a:avLst/>
                    </a:prstGeom>
                    <a:noFill/>
                    <a:ln>
                      <a:noFill/>
                    </a:ln>
                  </pic:spPr>
                </pic:pic>
              </a:graphicData>
            </a:graphic>
          </wp:inline>
        </w:drawing>
      </w:r>
    </w:p>
    <w:p w:rsidR="00550EA5" w:rsidRDefault="00550EA5" w:rsidP="001F6972">
      <w:pPr>
        <w:spacing w:after="0" w:line="240" w:lineRule="auto"/>
        <w:jc w:val="center"/>
        <w:rPr>
          <w:rFonts w:ascii="Times New Roman" w:hAnsi="Times New Roman" w:cs="Times New Roman"/>
        </w:rPr>
      </w:pPr>
      <w:r>
        <w:rPr>
          <w:rFonts w:ascii="Times New Roman" w:hAnsi="Times New Roman" w:cs="Times New Roman"/>
        </w:rPr>
        <w:t>Crna pjegavost citrusa (</w:t>
      </w:r>
      <w:r w:rsidRPr="008F37EF">
        <w:rPr>
          <w:rFonts w:ascii="Times New Roman" w:hAnsi="Times New Roman" w:cs="Times New Roman"/>
        </w:rPr>
        <w:t>Citrus black spot</w:t>
      </w:r>
      <w:r>
        <w:rPr>
          <w:rFonts w:ascii="Times New Roman" w:hAnsi="Times New Roman" w:cs="Times New Roman"/>
        </w:rPr>
        <w:t>) na plodovima limuna</w:t>
      </w:r>
    </w:p>
    <w:p w:rsidR="001F6972" w:rsidRDefault="001F6972" w:rsidP="00B22F62">
      <w:pPr>
        <w:jc w:val="center"/>
        <w:rPr>
          <w:rFonts w:ascii="Times New Roman" w:hAnsi="Times New Roman" w:cs="Times New Roman"/>
        </w:rPr>
      </w:pPr>
    </w:p>
    <w:p w:rsidR="00B22F62" w:rsidRDefault="009C0583" w:rsidP="00B22F62">
      <w:pPr>
        <w:tabs>
          <w:tab w:val="left" w:pos="0"/>
        </w:tabs>
        <w:spacing w:after="0" w:line="240" w:lineRule="auto"/>
        <w:rPr>
          <w:rFonts w:ascii="Times New Roman" w:hAnsi="Times New Roman" w:cs="Times New Roman"/>
        </w:rPr>
      </w:pPr>
      <w:r w:rsidRPr="009C0583">
        <w:rPr>
          <w:rFonts w:ascii="Times New Roman" w:hAnsi="Times New Roman" w:cs="Times New Roman"/>
          <w:noProof/>
        </w:rPr>
        <w:drawing>
          <wp:inline distT="0" distB="0" distL="0" distR="0">
            <wp:extent cx="6329238" cy="6295061"/>
            <wp:effectExtent l="0" t="0" r="0" b="0"/>
            <wp:docPr id="2" name="Picture 2" descr="C:\Users\bezbjednost.ubh\Downloads\GUIGCI_1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zbjednost.ubh\Downloads\GUIGCI_114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3981" cy="6429077"/>
                    </a:xfrm>
                    <a:prstGeom prst="rect">
                      <a:avLst/>
                    </a:prstGeom>
                    <a:noFill/>
                    <a:ln>
                      <a:noFill/>
                    </a:ln>
                  </pic:spPr>
                </pic:pic>
              </a:graphicData>
            </a:graphic>
          </wp:inline>
        </w:drawing>
      </w:r>
    </w:p>
    <w:p w:rsidR="00EA311B" w:rsidRDefault="007C11B7" w:rsidP="00B22F62">
      <w:pPr>
        <w:tabs>
          <w:tab w:val="left" w:pos="0"/>
        </w:tabs>
        <w:spacing w:after="0" w:line="240" w:lineRule="auto"/>
        <w:jc w:val="center"/>
        <w:rPr>
          <w:rFonts w:ascii="Times New Roman" w:hAnsi="Times New Roman" w:cs="Times New Roman"/>
        </w:rPr>
      </w:pPr>
      <w:r>
        <w:rPr>
          <w:rFonts w:ascii="Times New Roman" w:hAnsi="Times New Roman" w:cs="Times New Roman"/>
        </w:rPr>
        <w:t>Crna pjegavost citrusa (</w:t>
      </w:r>
      <w:r w:rsidRPr="008F37EF">
        <w:rPr>
          <w:rFonts w:ascii="Times New Roman" w:hAnsi="Times New Roman" w:cs="Times New Roman"/>
        </w:rPr>
        <w:t>Citrus black spot</w:t>
      </w:r>
      <w:r>
        <w:rPr>
          <w:rFonts w:ascii="Times New Roman" w:hAnsi="Times New Roman" w:cs="Times New Roman"/>
        </w:rPr>
        <w:t xml:space="preserve">) </w:t>
      </w:r>
      <w:r w:rsidR="003953FA">
        <w:rPr>
          <w:rFonts w:ascii="Times New Roman" w:hAnsi="Times New Roman" w:cs="Times New Roman"/>
        </w:rPr>
        <w:t>na plodu limuna iz Argentine</w:t>
      </w:r>
    </w:p>
    <w:p w:rsidR="00EA311B" w:rsidRDefault="00EA311B" w:rsidP="00550EA5">
      <w:pPr>
        <w:spacing w:after="0" w:line="240" w:lineRule="auto"/>
        <w:rPr>
          <w:rFonts w:ascii="Times New Roman" w:hAnsi="Times New Roman" w:cs="Times New Roman"/>
        </w:rPr>
      </w:pPr>
    </w:p>
    <w:p w:rsidR="00004634" w:rsidRDefault="00004634" w:rsidP="0004357C">
      <w:pPr>
        <w:rPr>
          <w:rFonts w:ascii="Times New Roman" w:hAnsi="Times New Roman" w:cs="Times New Roman"/>
        </w:rPr>
      </w:pPr>
    </w:p>
    <w:p w:rsidR="003158E7" w:rsidRDefault="00004634" w:rsidP="00B22F62">
      <w:pPr>
        <w:spacing w:after="0" w:line="240" w:lineRule="auto"/>
        <w:ind w:left="-567" w:hanging="142"/>
        <w:jc w:val="center"/>
        <w:rPr>
          <w:rFonts w:ascii="Times New Roman" w:hAnsi="Times New Roman" w:cs="Times New Roman"/>
        </w:rPr>
      </w:pPr>
      <w:r w:rsidRPr="00004634">
        <w:rPr>
          <w:rFonts w:ascii="Times New Roman" w:hAnsi="Times New Roman" w:cs="Times New Roman"/>
          <w:noProof/>
        </w:rPr>
        <w:drawing>
          <wp:inline distT="0" distB="0" distL="0" distR="0">
            <wp:extent cx="6730351" cy="5049078"/>
            <wp:effectExtent l="0" t="0" r="0" b="0"/>
            <wp:docPr id="3" name="Picture 3" descr="C:\Users\bezbjednost.ubh\Downloads\GUIGCI_4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zbjednost.ubh\Downloads\GUIGCI_438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79527" cy="5085969"/>
                    </a:xfrm>
                    <a:prstGeom prst="rect">
                      <a:avLst/>
                    </a:prstGeom>
                    <a:noFill/>
                    <a:ln>
                      <a:noFill/>
                    </a:ln>
                  </pic:spPr>
                </pic:pic>
              </a:graphicData>
            </a:graphic>
          </wp:inline>
        </w:drawing>
      </w:r>
      <w:r w:rsidR="007C11B7">
        <w:rPr>
          <w:rFonts w:ascii="Times New Roman" w:hAnsi="Times New Roman" w:cs="Times New Roman"/>
        </w:rPr>
        <w:t>Crna pjegavost citrusa (</w:t>
      </w:r>
      <w:r w:rsidR="007C11B7" w:rsidRPr="008F37EF">
        <w:rPr>
          <w:rFonts w:ascii="Times New Roman" w:hAnsi="Times New Roman" w:cs="Times New Roman"/>
        </w:rPr>
        <w:t>Citrus black spot</w:t>
      </w:r>
      <w:r w:rsidR="007C11B7">
        <w:rPr>
          <w:rFonts w:ascii="Times New Roman" w:hAnsi="Times New Roman" w:cs="Times New Roman"/>
        </w:rPr>
        <w:t xml:space="preserve">) </w:t>
      </w:r>
      <w:r w:rsidR="003953FA">
        <w:rPr>
          <w:rFonts w:ascii="Times New Roman" w:hAnsi="Times New Roman" w:cs="Times New Roman"/>
        </w:rPr>
        <w:t>na plodovima pomarandže porijeklom iz Zimbabvea</w:t>
      </w:r>
      <w:r w:rsidR="008F37EF" w:rsidRPr="008F37EF">
        <w:rPr>
          <w:rFonts w:ascii="Times New Roman" w:hAnsi="Times New Roman" w:cs="Times New Roman"/>
          <w:noProof/>
        </w:rPr>
        <w:drawing>
          <wp:inline distT="0" distB="0" distL="0" distR="0">
            <wp:extent cx="6708752" cy="5032875"/>
            <wp:effectExtent l="0" t="0" r="0" b="0"/>
            <wp:docPr id="4" name="Picture 4" descr="C:\Users\bezbjednost.ubh\Downloads\GUIGCI_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zbjednost.ubh\Downloads\GUIGCI_297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27648" cy="5047050"/>
                    </a:xfrm>
                    <a:prstGeom prst="rect">
                      <a:avLst/>
                    </a:prstGeom>
                    <a:noFill/>
                    <a:ln>
                      <a:noFill/>
                    </a:ln>
                  </pic:spPr>
                </pic:pic>
              </a:graphicData>
            </a:graphic>
          </wp:inline>
        </w:drawing>
      </w:r>
    </w:p>
    <w:p w:rsidR="00EA311B" w:rsidRDefault="003953FA" w:rsidP="00B22F62">
      <w:pPr>
        <w:spacing w:after="0" w:line="240" w:lineRule="auto"/>
        <w:jc w:val="center"/>
        <w:rPr>
          <w:rFonts w:ascii="Times New Roman" w:hAnsi="Times New Roman" w:cs="Times New Roman"/>
        </w:rPr>
      </w:pPr>
      <w:r>
        <w:rPr>
          <w:rFonts w:ascii="Times New Roman" w:hAnsi="Times New Roman" w:cs="Times New Roman"/>
        </w:rPr>
        <w:t>Crna pjegavost citrusa (</w:t>
      </w:r>
      <w:r w:rsidR="008F37EF" w:rsidRPr="008F37EF">
        <w:rPr>
          <w:rFonts w:ascii="Times New Roman" w:hAnsi="Times New Roman" w:cs="Times New Roman"/>
        </w:rPr>
        <w:t>Citrus black spot</w:t>
      </w:r>
      <w:r>
        <w:rPr>
          <w:rFonts w:ascii="Times New Roman" w:hAnsi="Times New Roman" w:cs="Times New Roman"/>
        </w:rPr>
        <w:t>) na plodu pomoaran</w:t>
      </w:r>
      <w:r w:rsidR="00D974BF">
        <w:rPr>
          <w:rFonts w:ascii="Times New Roman" w:hAnsi="Times New Roman" w:cs="Times New Roman"/>
        </w:rPr>
        <w:t>d</w:t>
      </w:r>
      <w:r>
        <w:rPr>
          <w:rFonts w:ascii="Times New Roman" w:hAnsi="Times New Roman" w:cs="Times New Roman"/>
        </w:rPr>
        <w:t xml:space="preserve">že iz </w:t>
      </w:r>
      <w:r w:rsidR="00D974BF">
        <w:rPr>
          <w:rFonts w:ascii="Times New Roman" w:hAnsi="Times New Roman" w:cs="Times New Roman"/>
        </w:rPr>
        <w:t>Južne Afrike</w:t>
      </w:r>
      <w:r w:rsidR="00D974BF" w:rsidRPr="008F37EF">
        <w:rPr>
          <w:rFonts w:ascii="Times New Roman" w:hAnsi="Times New Roman" w:cs="Times New Roman"/>
        </w:rPr>
        <w:t xml:space="preserve"> </w:t>
      </w:r>
      <w:r w:rsidR="00D974BF">
        <w:rPr>
          <w:rFonts w:ascii="Times New Roman" w:hAnsi="Times New Roman" w:cs="Times New Roman"/>
        </w:rPr>
        <w:t>(Limpopo)</w:t>
      </w:r>
      <w:r w:rsidR="008F37EF" w:rsidRPr="008F37EF">
        <w:rPr>
          <w:rFonts w:ascii="Times New Roman" w:hAnsi="Times New Roman" w:cs="Times New Roman"/>
        </w:rPr>
        <w:t xml:space="preserve"> </w:t>
      </w:r>
    </w:p>
    <w:p w:rsidR="006E75DF" w:rsidRDefault="006E75DF" w:rsidP="0004357C">
      <w:pPr>
        <w:rPr>
          <w:rFonts w:ascii="Times New Roman" w:hAnsi="Times New Roman" w:cs="Times New Roman"/>
        </w:rPr>
      </w:pPr>
    </w:p>
    <w:p w:rsidR="00726BA8" w:rsidRPr="00A46D79" w:rsidRDefault="00726BA8" w:rsidP="0004357C">
      <w:pPr>
        <w:rPr>
          <w:rFonts w:ascii="Times New Roman" w:hAnsi="Times New Roman" w:cs="Times New Roman"/>
          <w:lang w:val="sr-Latn-ME"/>
        </w:rPr>
      </w:pPr>
    </w:p>
    <w:p w:rsidR="00EA311B" w:rsidRDefault="00EA311B" w:rsidP="0004357C">
      <w:pPr>
        <w:rPr>
          <w:rFonts w:ascii="Times New Roman" w:hAnsi="Times New Roman" w:cs="Times New Roman"/>
        </w:rPr>
      </w:pPr>
    </w:p>
    <w:p w:rsidR="00EA311B" w:rsidRDefault="00EA311B" w:rsidP="0004357C">
      <w:pPr>
        <w:rPr>
          <w:rFonts w:ascii="Times New Roman" w:hAnsi="Times New Roman" w:cs="Times New Roman"/>
        </w:rPr>
      </w:pPr>
    </w:p>
    <w:p w:rsidR="00EA311B" w:rsidRDefault="00EA311B" w:rsidP="0004357C">
      <w:pPr>
        <w:rPr>
          <w:rFonts w:ascii="Times New Roman" w:hAnsi="Times New Roman" w:cs="Times New Roman"/>
        </w:rPr>
      </w:pPr>
    </w:p>
    <w:p w:rsidR="00EA311B" w:rsidRDefault="00EA311B" w:rsidP="0004357C">
      <w:pPr>
        <w:rPr>
          <w:rFonts w:ascii="Times New Roman" w:hAnsi="Times New Roman" w:cs="Times New Roman"/>
        </w:rPr>
      </w:pPr>
    </w:p>
    <w:p w:rsidR="00EA311B" w:rsidRDefault="00EA311B" w:rsidP="0004357C">
      <w:pPr>
        <w:rPr>
          <w:rFonts w:ascii="Times New Roman" w:hAnsi="Times New Roman" w:cs="Times New Roman"/>
        </w:rPr>
      </w:pPr>
    </w:p>
    <w:p w:rsidR="00915BF0" w:rsidRPr="009A3CBB" w:rsidRDefault="00915BF0">
      <w:pPr>
        <w:rPr>
          <w:rFonts w:ascii="Times New Roman" w:hAnsi="Times New Roman" w:cs="Times New Roman"/>
        </w:rPr>
      </w:pPr>
    </w:p>
    <w:sectPr w:rsidR="00915BF0" w:rsidRPr="009A3CBB" w:rsidSect="00FC6619">
      <w:headerReference w:type="first" r:id="rId20"/>
      <w:pgSz w:w="12240" w:h="15840"/>
      <w:pgMar w:top="1418"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86A" w:rsidRDefault="00FF386A" w:rsidP="003953FA">
      <w:pPr>
        <w:spacing w:after="0" w:line="240" w:lineRule="auto"/>
      </w:pPr>
      <w:r>
        <w:separator/>
      </w:r>
    </w:p>
  </w:endnote>
  <w:endnote w:type="continuationSeparator" w:id="0">
    <w:p w:rsidR="00FF386A" w:rsidRDefault="00FF386A" w:rsidP="0039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86A" w:rsidRDefault="00FF386A" w:rsidP="003953FA">
      <w:pPr>
        <w:spacing w:after="0" w:line="240" w:lineRule="auto"/>
      </w:pPr>
      <w:r>
        <w:separator/>
      </w:r>
    </w:p>
  </w:footnote>
  <w:footnote w:type="continuationSeparator" w:id="0">
    <w:p w:rsidR="00FF386A" w:rsidRDefault="00FF386A" w:rsidP="0039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F68" w:rsidRPr="00007C81" w:rsidRDefault="00CB5F68" w:rsidP="00201A85">
    <w:pPr>
      <w:spacing w:before="120" w:after="80" w:line="192" w:lineRule="auto"/>
      <w:ind w:left="1134"/>
      <w:rPr>
        <w:rFonts w:ascii="Calibri" w:eastAsiaTheme="majorEastAsia" w:hAnsi="Calibri" w:cstheme="majorBidi"/>
        <w:noProof/>
        <w:spacing w:val="-10"/>
        <w:kern w:val="28"/>
        <w:sz w:val="28"/>
        <w:szCs w:val="40"/>
      </w:rPr>
    </w:pPr>
    <w:r w:rsidRPr="00007C81">
      <w:rPr>
        <w:rFonts w:ascii="Calibri" w:eastAsia="Times New Roman" w:hAnsi="Calibri" w:cs="Times New Roman"/>
        <w:noProof/>
        <w:spacing w:val="-10"/>
        <w:kern w:val="28"/>
        <w:sz w:val="28"/>
        <w:szCs w:val="40"/>
      </w:rPr>
      <mc:AlternateContent>
        <mc:Choice Requires="wps">
          <w:drawing>
            <wp:anchor distT="45720" distB="45720" distL="114300" distR="114300" simplePos="0" relativeHeight="251665408" behindDoc="0" locked="0" layoutInCell="1" allowOverlap="1" wp14:anchorId="5E7DDB36" wp14:editId="1D4F84CE">
              <wp:simplePos x="0" y="0"/>
              <wp:positionH relativeFrom="column">
                <wp:posOffset>3611280</wp:posOffset>
              </wp:positionH>
              <wp:positionV relativeFrom="paragraph">
                <wp:posOffset>-117189</wp:posOffset>
              </wp:positionV>
              <wp:extent cx="2921635" cy="934497"/>
              <wp:effectExtent l="0" t="0"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934497"/>
                      </a:xfrm>
                      <a:prstGeom prst="rect">
                        <a:avLst/>
                      </a:prstGeom>
                      <a:solidFill>
                        <a:srgbClr val="FFFFFF"/>
                      </a:solidFill>
                      <a:ln w="9525">
                        <a:noFill/>
                        <a:miter lim="800000"/>
                        <a:headEnd/>
                        <a:tailEnd/>
                      </a:ln>
                    </wps:spPr>
                    <wps:txbx>
                      <w:txbxContent>
                        <w:p w:rsidR="00CB5F68" w:rsidRDefault="00CB5F68" w:rsidP="00201A85">
                          <w:pPr>
                            <w:spacing w:after="0" w:line="240" w:lineRule="auto"/>
                            <w:jc w:val="right"/>
                            <w:rPr>
                              <w:sz w:val="20"/>
                            </w:rPr>
                          </w:pPr>
                          <w:r>
                            <w:rPr>
                              <w:sz w:val="20"/>
                            </w:rPr>
                            <w:t xml:space="preserve">Adresa: Serdara Jola Piletića br.26, </w:t>
                          </w:r>
                        </w:p>
                        <w:p w:rsidR="00CB5F68" w:rsidRDefault="00CB5F68" w:rsidP="00201A85">
                          <w:pPr>
                            <w:spacing w:after="0" w:line="240" w:lineRule="auto"/>
                            <w:jc w:val="right"/>
                            <w:rPr>
                              <w:sz w:val="20"/>
                            </w:rPr>
                          </w:pPr>
                          <w:r>
                            <w:rPr>
                              <w:sz w:val="20"/>
                            </w:rPr>
                            <w:t>81000 Podgorica, Crna Gora</w:t>
                          </w:r>
                        </w:p>
                        <w:p w:rsidR="00CB5F68" w:rsidRDefault="00CB5F68" w:rsidP="00201A85">
                          <w:pPr>
                            <w:spacing w:after="0" w:line="240" w:lineRule="auto"/>
                            <w:jc w:val="right"/>
                            <w:rPr>
                              <w:sz w:val="20"/>
                            </w:rPr>
                          </w:pPr>
                          <w:r>
                            <w:rPr>
                              <w:sz w:val="20"/>
                            </w:rPr>
                            <w:t xml:space="preserve">tel: +382 20 201 945 </w:t>
                          </w:r>
                        </w:p>
                        <w:p w:rsidR="00CB5F68" w:rsidRDefault="00CB5F68" w:rsidP="00201A85">
                          <w:pPr>
                            <w:spacing w:after="0" w:line="240" w:lineRule="auto"/>
                            <w:jc w:val="right"/>
                            <w:rPr>
                              <w:sz w:val="20"/>
                            </w:rPr>
                          </w:pPr>
                          <w:r>
                            <w:rPr>
                              <w:sz w:val="20"/>
                            </w:rPr>
                            <w:t>fax: +382 20 201 946</w:t>
                          </w:r>
                        </w:p>
                        <w:p w:rsidR="00CB5F68" w:rsidRDefault="00CB5F68" w:rsidP="00201A85">
                          <w:pPr>
                            <w:spacing w:after="0" w:line="240" w:lineRule="auto"/>
                            <w:jc w:val="right"/>
                            <w:rPr>
                              <w:color w:val="0070C0"/>
                              <w:sz w:val="20"/>
                            </w:rPr>
                          </w:pPr>
                          <w:r>
                            <w:rPr>
                              <w:color w:val="0070C0"/>
                              <w:sz w:val="20"/>
                            </w:rPr>
                            <w:t>www.ubh.gov.me</w:t>
                          </w:r>
                        </w:p>
                        <w:p w:rsidR="00CB5F68" w:rsidRDefault="00CB5F68" w:rsidP="00201A85">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7DDB36" id="_x0000_t202" coordsize="21600,21600" o:spt="202" path="m,l,21600r21600,l21600,xe">
              <v:stroke joinstyle="miter"/>
              <v:path gradientshapeok="t" o:connecttype="rect"/>
            </v:shapetype>
            <v:shape id="Text Box 13" o:spid="_x0000_s1026" type="#_x0000_t202" style="position:absolute;left:0;text-align:left;margin-left:284.35pt;margin-top:-9.25pt;width:230.05pt;height:73.6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" stroked="f">
              <v:textbox>
                <w:txbxContent>
                  <w:p w:rsidR="00CB5F68" w:rsidRDefault="00CB5F68" w:rsidP="00201A85">
                    <w:pPr>
                      <w:spacing w:after="0" w:line="240" w:lineRule="auto"/>
                      <w:jc w:val="right"/>
                      <w:rPr>
                        <w:sz w:val="20"/>
                      </w:rPr>
                    </w:pPr>
                    <w:r>
                      <w:rPr>
                        <w:sz w:val="20"/>
                      </w:rPr>
                      <w:t xml:space="preserve">Adresa: Serdara Jola Piletića br.26, </w:t>
                    </w:r>
                  </w:p>
                  <w:p w:rsidR="00CB5F68" w:rsidRDefault="00CB5F68" w:rsidP="00201A85">
                    <w:pPr>
                      <w:spacing w:after="0" w:line="240" w:lineRule="auto"/>
                      <w:jc w:val="right"/>
                      <w:rPr>
                        <w:sz w:val="20"/>
                      </w:rPr>
                    </w:pPr>
                    <w:r>
                      <w:rPr>
                        <w:sz w:val="20"/>
                      </w:rPr>
                      <w:t>81000 Podgorica, Crna Gora</w:t>
                    </w:r>
                  </w:p>
                  <w:p w:rsidR="00CB5F68" w:rsidRDefault="00CB5F68" w:rsidP="00201A85">
                    <w:pPr>
                      <w:spacing w:after="0" w:line="240" w:lineRule="auto"/>
                      <w:jc w:val="right"/>
                      <w:rPr>
                        <w:sz w:val="20"/>
                      </w:rPr>
                    </w:pPr>
                    <w:r>
                      <w:rPr>
                        <w:sz w:val="20"/>
                      </w:rPr>
                      <w:t xml:space="preserve">tel: +382 20 201 945 </w:t>
                    </w:r>
                  </w:p>
                  <w:p w:rsidR="00CB5F68" w:rsidRDefault="00CB5F68" w:rsidP="00201A85">
                    <w:pPr>
                      <w:spacing w:after="0" w:line="240" w:lineRule="auto"/>
                      <w:jc w:val="right"/>
                      <w:rPr>
                        <w:sz w:val="20"/>
                      </w:rPr>
                    </w:pPr>
                    <w:r>
                      <w:rPr>
                        <w:sz w:val="20"/>
                      </w:rPr>
                      <w:t>fax: +382 20 201 946</w:t>
                    </w:r>
                  </w:p>
                  <w:p w:rsidR="00CB5F68" w:rsidRDefault="00CB5F68" w:rsidP="00201A85">
                    <w:pPr>
                      <w:spacing w:after="0" w:line="240" w:lineRule="auto"/>
                      <w:jc w:val="right"/>
                      <w:rPr>
                        <w:color w:val="0070C0"/>
                        <w:sz w:val="20"/>
                      </w:rPr>
                    </w:pPr>
                    <w:r>
                      <w:rPr>
                        <w:color w:val="0070C0"/>
                        <w:sz w:val="20"/>
                      </w:rPr>
                      <w:t>www.ubh.gov.me</w:t>
                    </w:r>
                  </w:p>
                  <w:p w:rsidR="00CB5F68" w:rsidRDefault="00CB5F68" w:rsidP="00201A85">
                    <w:pPr>
                      <w:spacing w:line="240" w:lineRule="auto"/>
                      <w:rPr>
                        <w:sz w:val="20"/>
                      </w:rPr>
                    </w:pPr>
                  </w:p>
                </w:txbxContent>
              </v:textbox>
            </v:shape>
          </w:pict>
        </mc:Fallback>
      </mc:AlternateContent>
    </w:r>
    <w:r w:rsidRPr="00007C81">
      <w:rPr>
        <w:rFonts w:ascii="Calibri" w:eastAsia="Times New Roman" w:hAnsi="Calibri" w:cs="Times New Roman"/>
        <w:noProof/>
        <w:spacing w:val="-10"/>
        <w:kern w:val="28"/>
        <w:sz w:val="28"/>
        <w:szCs w:val="40"/>
      </w:rPr>
      <mc:AlternateContent>
        <mc:Choice Requires="wps">
          <w:drawing>
            <wp:anchor distT="0" distB="0" distL="114300" distR="114300" simplePos="0" relativeHeight="251663360" behindDoc="0" locked="0" layoutInCell="1" allowOverlap="1" wp14:anchorId="0EA692AE" wp14:editId="2755C766">
              <wp:simplePos x="0" y="0"/>
              <wp:positionH relativeFrom="column">
                <wp:posOffset>622300</wp:posOffset>
              </wp:positionH>
              <wp:positionV relativeFrom="paragraph">
                <wp:posOffset>52705</wp:posOffset>
              </wp:positionV>
              <wp:extent cx="0" cy="635000"/>
              <wp:effectExtent l="0" t="0" r="19050" b="12700"/>
              <wp:wrapNone/>
              <wp:docPr id="14" name="Straight Connector 1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BD8DC1"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" strokecolor="#d5b03d" strokeweight="1.5pt"/>
          </w:pict>
        </mc:Fallback>
      </mc:AlternateContent>
    </w:r>
    <w:r w:rsidRPr="00007C81">
      <w:rPr>
        <w:rFonts w:ascii="Calibri" w:eastAsia="Times New Roman" w:hAnsi="Calibri" w:cs="Times New Roman"/>
        <w:noProof/>
        <w:spacing w:val="-10"/>
        <w:kern w:val="28"/>
        <w:sz w:val="28"/>
        <w:szCs w:val="40"/>
      </w:rPr>
      <w:drawing>
        <wp:anchor distT="0" distB="0" distL="114300" distR="114300" simplePos="0" relativeHeight="251664384" behindDoc="0" locked="0" layoutInCell="1" allowOverlap="1" wp14:anchorId="20CF51A6" wp14:editId="4C7C0C9E">
          <wp:simplePos x="0" y="0"/>
          <wp:positionH relativeFrom="column">
            <wp:posOffset>-16510</wp:posOffset>
          </wp:positionH>
          <wp:positionV relativeFrom="paragraph">
            <wp:posOffset>57150</wp:posOffset>
          </wp:positionV>
          <wp:extent cx="539115" cy="6216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007C81">
      <w:rPr>
        <w:rFonts w:ascii="Calibri" w:eastAsia="Times New Roman" w:hAnsi="Calibri" w:cs="Times New Roman"/>
        <w:noProof/>
        <w:spacing w:val="-10"/>
        <w:kern w:val="28"/>
        <w:sz w:val="28"/>
        <w:szCs w:val="40"/>
      </w:rPr>
      <w:t>Crna Gora</w:t>
    </w:r>
  </w:p>
  <w:p w:rsidR="00CB5F68" w:rsidRPr="00007C81" w:rsidRDefault="00CB5F68" w:rsidP="00201A85">
    <w:pPr>
      <w:spacing w:after="0" w:line="240" w:lineRule="auto"/>
      <w:ind w:left="1134"/>
      <w:jc w:val="both"/>
      <w:outlineLvl w:val="0"/>
      <w:rPr>
        <w:rFonts w:ascii="Arial" w:hAnsi="Arial" w:cs="Arial"/>
        <w:bCs/>
        <w:sz w:val="24"/>
        <w:lang w:val="hr-HR"/>
      </w:rPr>
    </w:pPr>
    <w:r w:rsidRPr="00007C81">
      <w:rPr>
        <w:rFonts w:ascii="Arial" w:hAnsi="Arial" w:cs="Arial"/>
        <w:bCs/>
        <w:sz w:val="24"/>
        <w:lang w:val="hr-HR"/>
      </w:rPr>
      <w:t>Uprava za bezbjednost hrane, veterinu</w:t>
    </w:r>
  </w:p>
  <w:p w:rsidR="00CB5F68" w:rsidRPr="00007C81" w:rsidRDefault="00CB5F68" w:rsidP="00201A85">
    <w:pPr>
      <w:spacing w:after="0" w:line="240" w:lineRule="auto"/>
      <w:ind w:left="1134"/>
      <w:jc w:val="both"/>
      <w:outlineLvl w:val="0"/>
      <w:rPr>
        <w:rFonts w:ascii="Arial" w:hAnsi="Arial" w:cs="Arial"/>
        <w:bCs/>
        <w:sz w:val="24"/>
        <w:lang w:val="hr-HR"/>
      </w:rPr>
    </w:pPr>
    <w:r w:rsidRPr="00007C81">
      <w:rPr>
        <w:rFonts w:ascii="Arial" w:hAnsi="Arial" w:cs="Arial"/>
        <w:bCs/>
        <w:sz w:val="24"/>
        <w:lang w:val="hr-HR"/>
      </w:rPr>
      <w:t>I fitosanitarne poslove</w:t>
    </w:r>
  </w:p>
  <w:p w:rsidR="00CB5F68" w:rsidRDefault="00CB5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BFD"/>
    <w:multiLevelType w:val="hybridMultilevel"/>
    <w:tmpl w:val="7DE404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79110E"/>
    <w:multiLevelType w:val="hybridMultilevel"/>
    <w:tmpl w:val="E72AEB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73B4"/>
    <w:multiLevelType w:val="hybridMultilevel"/>
    <w:tmpl w:val="656A13F0"/>
    <w:lvl w:ilvl="0" w:tplc="C960D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27E0B"/>
    <w:multiLevelType w:val="hybridMultilevel"/>
    <w:tmpl w:val="13B20E9A"/>
    <w:lvl w:ilvl="0" w:tplc="E52686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404E20"/>
    <w:multiLevelType w:val="hybridMultilevel"/>
    <w:tmpl w:val="BEAE8A42"/>
    <w:lvl w:ilvl="0" w:tplc="D20A41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F5852"/>
    <w:multiLevelType w:val="hybridMultilevel"/>
    <w:tmpl w:val="1BB2CBA0"/>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9A3132"/>
    <w:multiLevelType w:val="hybridMultilevel"/>
    <w:tmpl w:val="F60008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A0953"/>
    <w:multiLevelType w:val="hybridMultilevel"/>
    <w:tmpl w:val="54B86BD2"/>
    <w:lvl w:ilvl="0" w:tplc="5F7CA758">
      <w:numFmt w:val="bullet"/>
      <w:lvlText w:val="-"/>
      <w:lvlJc w:val="left"/>
      <w:pPr>
        <w:ind w:left="228" w:hanging="360"/>
      </w:pPr>
      <w:rPr>
        <w:rFonts w:ascii="Times New Roman" w:eastAsiaTheme="minorHAnsi" w:hAnsi="Times New Roman" w:cs="Times New Roman"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8" w15:restartNumberingAfterBreak="0">
    <w:nsid w:val="40525DD6"/>
    <w:multiLevelType w:val="hybridMultilevel"/>
    <w:tmpl w:val="488688E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42E6B41"/>
    <w:multiLevelType w:val="hybridMultilevel"/>
    <w:tmpl w:val="1FEC1E14"/>
    <w:lvl w:ilvl="0" w:tplc="D9AAC80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E702DC"/>
    <w:multiLevelType w:val="hybridMultilevel"/>
    <w:tmpl w:val="7816739A"/>
    <w:lvl w:ilvl="0" w:tplc="64DCE292">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 w15:restartNumberingAfterBreak="0">
    <w:nsid w:val="50AD30AE"/>
    <w:multiLevelType w:val="hybridMultilevel"/>
    <w:tmpl w:val="B54CC520"/>
    <w:lvl w:ilvl="0" w:tplc="910E3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873485"/>
    <w:multiLevelType w:val="hybridMultilevel"/>
    <w:tmpl w:val="B6B6D6EA"/>
    <w:lvl w:ilvl="0" w:tplc="A7D06B82">
      <w:start w:val="1"/>
      <w:numFmt w:val="lowerLetter"/>
      <w:lvlText w:val="(%1)"/>
      <w:lvlJc w:val="left"/>
      <w:pPr>
        <w:ind w:left="795" w:hanging="405"/>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3" w15:restartNumberingAfterBreak="0">
    <w:nsid w:val="60F2781D"/>
    <w:multiLevelType w:val="hybridMultilevel"/>
    <w:tmpl w:val="C7C6AB0A"/>
    <w:lvl w:ilvl="0" w:tplc="2FB8015A">
      <w:start w:val="1"/>
      <w:numFmt w:val="decimal"/>
      <w:lvlText w:val="%1)"/>
      <w:lvlJc w:val="left"/>
      <w:pPr>
        <w:ind w:left="720" w:hanging="360"/>
      </w:pPr>
      <w:rPr>
        <w:rFonts w:ascii="Times New Roman" w:eastAsiaTheme="minorHAns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802F05"/>
    <w:multiLevelType w:val="hybridMultilevel"/>
    <w:tmpl w:val="D20A7DB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77636AD4"/>
    <w:multiLevelType w:val="hybridMultilevel"/>
    <w:tmpl w:val="DB2A9ACC"/>
    <w:lvl w:ilvl="0" w:tplc="C960D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11"/>
  </w:num>
  <w:num w:numId="5">
    <w:abstractNumId w:val="9"/>
  </w:num>
  <w:num w:numId="6">
    <w:abstractNumId w:val="0"/>
  </w:num>
  <w:num w:numId="7">
    <w:abstractNumId w:val="4"/>
  </w:num>
  <w:num w:numId="8">
    <w:abstractNumId w:val="8"/>
  </w:num>
  <w:num w:numId="9">
    <w:abstractNumId w:val="7"/>
  </w:num>
  <w:num w:numId="10">
    <w:abstractNumId w:val="14"/>
  </w:num>
  <w:num w:numId="11">
    <w:abstractNumId w:val="5"/>
  </w:num>
  <w:num w:numId="12">
    <w:abstractNumId w:val="6"/>
  </w:num>
  <w:num w:numId="13">
    <w:abstractNumId w:val="1"/>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D3"/>
    <w:rsid w:val="000012BA"/>
    <w:rsid w:val="00004634"/>
    <w:rsid w:val="00007C81"/>
    <w:rsid w:val="00011113"/>
    <w:rsid w:val="000141D2"/>
    <w:rsid w:val="00035270"/>
    <w:rsid w:val="000425BB"/>
    <w:rsid w:val="0004357C"/>
    <w:rsid w:val="0005768D"/>
    <w:rsid w:val="00062646"/>
    <w:rsid w:val="00076805"/>
    <w:rsid w:val="00091F1E"/>
    <w:rsid w:val="00092A4D"/>
    <w:rsid w:val="00094FB6"/>
    <w:rsid w:val="000A2A6F"/>
    <w:rsid w:val="000A4842"/>
    <w:rsid w:val="000A76C1"/>
    <w:rsid w:val="000B6418"/>
    <w:rsid w:val="000C187C"/>
    <w:rsid w:val="000C5769"/>
    <w:rsid w:val="000C6398"/>
    <w:rsid w:val="000D2175"/>
    <w:rsid w:val="000D2618"/>
    <w:rsid w:val="000D4F1E"/>
    <w:rsid w:val="000D694A"/>
    <w:rsid w:val="00116841"/>
    <w:rsid w:val="00117985"/>
    <w:rsid w:val="00121887"/>
    <w:rsid w:val="0012630C"/>
    <w:rsid w:val="001272D7"/>
    <w:rsid w:val="00132CB6"/>
    <w:rsid w:val="00132E79"/>
    <w:rsid w:val="00152B11"/>
    <w:rsid w:val="00162FB7"/>
    <w:rsid w:val="00174278"/>
    <w:rsid w:val="001826BD"/>
    <w:rsid w:val="001B4D15"/>
    <w:rsid w:val="001C0EBC"/>
    <w:rsid w:val="001C44CE"/>
    <w:rsid w:val="001D3C53"/>
    <w:rsid w:val="001D7288"/>
    <w:rsid w:val="001E0142"/>
    <w:rsid w:val="001E3E19"/>
    <w:rsid w:val="001F6972"/>
    <w:rsid w:val="00201A85"/>
    <w:rsid w:val="0020361A"/>
    <w:rsid w:val="00211339"/>
    <w:rsid w:val="00212C36"/>
    <w:rsid w:val="00225718"/>
    <w:rsid w:val="0022714B"/>
    <w:rsid w:val="00240F74"/>
    <w:rsid w:val="00242136"/>
    <w:rsid w:val="00277C5F"/>
    <w:rsid w:val="0028131C"/>
    <w:rsid w:val="00281AF6"/>
    <w:rsid w:val="00281D35"/>
    <w:rsid w:val="002849F3"/>
    <w:rsid w:val="002869C0"/>
    <w:rsid w:val="002A4EAD"/>
    <w:rsid w:val="002A6FB0"/>
    <w:rsid w:val="002B009E"/>
    <w:rsid w:val="002B22CF"/>
    <w:rsid w:val="002D2E94"/>
    <w:rsid w:val="002E172A"/>
    <w:rsid w:val="002E602D"/>
    <w:rsid w:val="002E65B2"/>
    <w:rsid w:val="002E715A"/>
    <w:rsid w:val="002E777C"/>
    <w:rsid w:val="002F293D"/>
    <w:rsid w:val="002F2D64"/>
    <w:rsid w:val="002F7E7F"/>
    <w:rsid w:val="002F7FE6"/>
    <w:rsid w:val="0030251C"/>
    <w:rsid w:val="003107B9"/>
    <w:rsid w:val="00312548"/>
    <w:rsid w:val="00312EC4"/>
    <w:rsid w:val="003158E7"/>
    <w:rsid w:val="003267FB"/>
    <w:rsid w:val="00326886"/>
    <w:rsid w:val="00350AA8"/>
    <w:rsid w:val="00370F48"/>
    <w:rsid w:val="00375307"/>
    <w:rsid w:val="0038306A"/>
    <w:rsid w:val="00394FA3"/>
    <w:rsid w:val="003953FA"/>
    <w:rsid w:val="00396882"/>
    <w:rsid w:val="00396C2C"/>
    <w:rsid w:val="003A4A98"/>
    <w:rsid w:val="003B3587"/>
    <w:rsid w:val="003E29CC"/>
    <w:rsid w:val="0040372A"/>
    <w:rsid w:val="004038A1"/>
    <w:rsid w:val="004105D4"/>
    <w:rsid w:val="004144F1"/>
    <w:rsid w:val="00421390"/>
    <w:rsid w:val="00423C79"/>
    <w:rsid w:val="0042440A"/>
    <w:rsid w:val="0043064F"/>
    <w:rsid w:val="004307A8"/>
    <w:rsid w:val="00433391"/>
    <w:rsid w:val="00433487"/>
    <w:rsid w:val="004349B0"/>
    <w:rsid w:val="00434A07"/>
    <w:rsid w:val="00444E8F"/>
    <w:rsid w:val="00456ECD"/>
    <w:rsid w:val="00460CB8"/>
    <w:rsid w:val="00464BFB"/>
    <w:rsid w:val="0047002F"/>
    <w:rsid w:val="00477C73"/>
    <w:rsid w:val="004825E4"/>
    <w:rsid w:val="00484C6F"/>
    <w:rsid w:val="0049285E"/>
    <w:rsid w:val="005051AE"/>
    <w:rsid w:val="005066F3"/>
    <w:rsid w:val="00515EBE"/>
    <w:rsid w:val="005169D2"/>
    <w:rsid w:val="0052700D"/>
    <w:rsid w:val="0053039F"/>
    <w:rsid w:val="005428E8"/>
    <w:rsid w:val="00550EA5"/>
    <w:rsid w:val="005524CD"/>
    <w:rsid w:val="0055693E"/>
    <w:rsid w:val="0056389D"/>
    <w:rsid w:val="0057464D"/>
    <w:rsid w:val="00574DA4"/>
    <w:rsid w:val="005818F2"/>
    <w:rsid w:val="005B6EC6"/>
    <w:rsid w:val="005B7E48"/>
    <w:rsid w:val="005C7021"/>
    <w:rsid w:val="005D0A97"/>
    <w:rsid w:val="005D50D4"/>
    <w:rsid w:val="005D73B0"/>
    <w:rsid w:val="005E0269"/>
    <w:rsid w:val="006015A0"/>
    <w:rsid w:val="00601939"/>
    <w:rsid w:val="00605D0F"/>
    <w:rsid w:val="00606409"/>
    <w:rsid w:val="006241FE"/>
    <w:rsid w:val="00627A0D"/>
    <w:rsid w:val="006312F6"/>
    <w:rsid w:val="0063165C"/>
    <w:rsid w:val="00640703"/>
    <w:rsid w:val="006417B6"/>
    <w:rsid w:val="00644172"/>
    <w:rsid w:val="00646179"/>
    <w:rsid w:val="00650670"/>
    <w:rsid w:val="006673E4"/>
    <w:rsid w:val="00676327"/>
    <w:rsid w:val="00677A6B"/>
    <w:rsid w:val="00677FF8"/>
    <w:rsid w:val="006821F6"/>
    <w:rsid w:val="006915A8"/>
    <w:rsid w:val="00697C23"/>
    <w:rsid w:val="006A5B2B"/>
    <w:rsid w:val="006B2FE4"/>
    <w:rsid w:val="006C1AF2"/>
    <w:rsid w:val="006C4F1E"/>
    <w:rsid w:val="006C72D3"/>
    <w:rsid w:val="006E07E9"/>
    <w:rsid w:val="006E75DF"/>
    <w:rsid w:val="00703381"/>
    <w:rsid w:val="00704488"/>
    <w:rsid w:val="00704535"/>
    <w:rsid w:val="00724B05"/>
    <w:rsid w:val="0072542E"/>
    <w:rsid w:val="00726BA8"/>
    <w:rsid w:val="00756AEE"/>
    <w:rsid w:val="0075706A"/>
    <w:rsid w:val="007645E6"/>
    <w:rsid w:val="0078740B"/>
    <w:rsid w:val="00792EF9"/>
    <w:rsid w:val="007B08CE"/>
    <w:rsid w:val="007B460D"/>
    <w:rsid w:val="007B4A2B"/>
    <w:rsid w:val="007B5592"/>
    <w:rsid w:val="007C11B7"/>
    <w:rsid w:val="007C65D3"/>
    <w:rsid w:val="007F38C1"/>
    <w:rsid w:val="008052A4"/>
    <w:rsid w:val="0082148D"/>
    <w:rsid w:val="008455A1"/>
    <w:rsid w:val="008457BF"/>
    <w:rsid w:val="00854068"/>
    <w:rsid w:val="0085445A"/>
    <w:rsid w:val="00871E9F"/>
    <w:rsid w:val="00873978"/>
    <w:rsid w:val="008764E9"/>
    <w:rsid w:val="0088351F"/>
    <w:rsid w:val="00894B0E"/>
    <w:rsid w:val="008B1337"/>
    <w:rsid w:val="008B72D5"/>
    <w:rsid w:val="008C0081"/>
    <w:rsid w:val="008C01A7"/>
    <w:rsid w:val="008C28A7"/>
    <w:rsid w:val="008C315C"/>
    <w:rsid w:val="008C6176"/>
    <w:rsid w:val="008D0199"/>
    <w:rsid w:val="008E060F"/>
    <w:rsid w:val="008F0CA7"/>
    <w:rsid w:val="008F1AFD"/>
    <w:rsid w:val="008F2C4D"/>
    <w:rsid w:val="008F37EF"/>
    <w:rsid w:val="008F4025"/>
    <w:rsid w:val="00915BF0"/>
    <w:rsid w:val="0092259C"/>
    <w:rsid w:val="00930635"/>
    <w:rsid w:val="00935BCC"/>
    <w:rsid w:val="00956933"/>
    <w:rsid w:val="00965EDF"/>
    <w:rsid w:val="0098261B"/>
    <w:rsid w:val="009900B0"/>
    <w:rsid w:val="00990DFB"/>
    <w:rsid w:val="009A3CBB"/>
    <w:rsid w:val="009A51AE"/>
    <w:rsid w:val="009A5C8E"/>
    <w:rsid w:val="009A62A2"/>
    <w:rsid w:val="009A6FBA"/>
    <w:rsid w:val="009C0583"/>
    <w:rsid w:val="009C3CA4"/>
    <w:rsid w:val="009C47BA"/>
    <w:rsid w:val="009D0C17"/>
    <w:rsid w:val="009D4555"/>
    <w:rsid w:val="009E726E"/>
    <w:rsid w:val="009F3EEC"/>
    <w:rsid w:val="00A273E4"/>
    <w:rsid w:val="00A329AC"/>
    <w:rsid w:val="00A342EF"/>
    <w:rsid w:val="00A46D79"/>
    <w:rsid w:val="00A52615"/>
    <w:rsid w:val="00A56B11"/>
    <w:rsid w:val="00A66676"/>
    <w:rsid w:val="00A8057A"/>
    <w:rsid w:val="00A900BD"/>
    <w:rsid w:val="00A94FC1"/>
    <w:rsid w:val="00AA40A1"/>
    <w:rsid w:val="00AB2A20"/>
    <w:rsid w:val="00AB5C2F"/>
    <w:rsid w:val="00AB6268"/>
    <w:rsid w:val="00AC22C7"/>
    <w:rsid w:val="00AE6656"/>
    <w:rsid w:val="00AF2F49"/>
    <w:rsid w:val="00AF74C6"/>
    <w:rsid w:val="00B031B6"/>
    <w:rsid w:val="00B1232F"/>
    <w:rsid w:val="00B22377"/>
    <w:rsid w:val="00B22F62"/>
    <w:rsid w:val="00B3464C"/>
    <w:rsid w:val="00B35BBD"/>
    <w:rsid w:val="00B41D4B"/>
    <w:rsid w:val="00B43164"/>
    <w:rsid w:val="00B45055"/>
    <w:rsid w:val="00B53E30"/>
    <w:rsid w:val="00B61EDB"/>
    <w:rsid w:val="00B81822"/>
    <w:rsid w:val="00B97B6E"/>
    <w:rsid w:val="00BA6F0F"/>
    <w:rsid w:val="00BB0DFD"/>
    <w:rsid w:val="00BB13A1"/>
    <w:rsid w:val="00BC345E"/>
    <w:rsid w:val="00BC3AF2"/>
    <w:rsid w:val="00BD4DC9"/>
    <w:rsid w:val="00BF01F3"/>
    <w:rsid w:val="00BF3D26"/>
    <w:rsid w:val="00C01596"/>
    <w:rsid w:val="00C10432"/>
    <w:rsid w:val="00C11461"/>
    <w:rsid w:val="00C21EB3"/>
    <w:rsid w:val="00C22126"/>
    <w:rsid w:val="00C25F23"/>
    <w:rsid w:val="00C45059"/>
    <w:rsid w:val="00C51206"/>
    <w:rsid w:val="00C6238B"/>
    <w:rsid w:val="00C65919"/>
    <w:rsid w:val="00C73BC9"/>
    <w:rsid w:val="00C854A3"/>
    <w:rsid w:val="00C91DCE"/>
    <w:rsid w:val="00C93F40"/>
    <w:rsid w:val="00C949DD"/>
    <w:rsid w:val="00CA186C"/>
    <w:rsid w:val="00CA7D07"/>
    <w:rsid w:val="00CB030F"/>
    <w:rsid w:val="00CB5E5F"/>
    <w:rsid w:val="00CB5F68"/>
    <w:rsid w:val="00CC1DF3"/>
    <w:rsid w:val="00CC7620"/>
    <w:rsid w:val="00CD0F41"/>
    <w:rsid w:val="00CD14D5"/>
    <w:rsid w:val="00CD7872"/>
    <w:rsid w:val="00CF6BF1"/>
    <w:rsid w:val="00D00EA1"/>
    <w:rsid w:val="00D06D65"/>
    <w:rsid w:val="00D10582"/>
    <w:rsid w:val="00D171B3"/>
    <w:rsid w:val="00D174E6"/>
    <w:rsid w:val="00D37E1B"/>
    <w:rsid w:val="00D545FA"/>
    <w:rsid w:val="00D5683A"/>
    <w:rsid w:val="00D61A18"/>
    <w:rsid w:val="00D649F2"/>
    <w:rsid w:val="00D71990"/>
    <w:rsid w:val="00D76CAD"/>
    <w:rsid w:val="00D813CD"/>
    <w:rsid w:val="00D8296D"/>
    <w:rsid w:val="00D974BF"/>
    <w:rsid w:val="00DB3DC8"/>
    <w:rsid w:val="00DC2D8F"/>
    <w:rsid w:val="00DD6131"/>
    <w:rsid w:val="00DE7E9A"/>
    <w:rsid w:val="00DF0D47"/>
    <w:rsid w:val="00E0437B"/>
    <w:rsid w:val="00E06025"/>
    <w:rsid w:val="00E07044"/>
    <w:rsid w:val="00E16F8B"/>
    <w:rsid w:val="00E17EF9"/>
    <w:rsid w:val="00E271DA"/>
    <w:rsid w:val="00E50753"/>
    <w:rsid w:val="00E52F88"/>
    <w:rsid w:val="00E55707"/>
    <w:rsid w:val="00E5650B"/>
    <w:rsid w:val="00E70A54"/>
    <w:rsid w:val="00E77A00"/>
    <w:rsid w:val="00E914C0"/>
    <w:rsid w:val="00EA311B"/>
    <w:rsid w:val="00EA6B59"/>
    <w:rsid w:val="00EC38A4"/>
    <w:rsid w:val="00EC43EA"/>
    <w:rsid w:val="00EE2F4F"/>
    <w:rsid w:val="00EF25D0"/>
    <w:rsid w:val="00F01B44"/>
    <w:rsid w:val="00F04C0C"/>
    <w:rsid w:val="00F1146E"/>
    <w:rsid w:val="00F1570B"/>
    <w:rsid w:val="00F17EB5"/>
    <w:rsid w:val="00F40377"/>
    <w:rsid w:val="00F4372C"/>
    <w:rsid w:val="00F45EA0"/>
    <w:rsid w:val="00F5001F"/>
    <w:rsid w:val="00F548A8"/>
    <w:rsid w:val="00F570D5"/>
    <w:rsid w:val="00F72728"/>
    <w:rsid w:val="00F838C2"/>
    <w:rsid w:val="00F8704A"/>
    <w:rsid w:val="00F9049B"/>
    <w:rsid w:val="00FA73D8"/>
    <w:rsid w:val="00FA7611"/>
    <w:rsid w:val="00FB6AF5"/>
    <w:rsid w:val="00FC6619"/>
    <w:rsid w:val="00FD5DC4"/>
    <w:rsid w:val="00FE1888"/>
    <w:rsid w:val="00FF386A"/>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EDA239-6E01-4488-93BA-E2E40EB5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8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01939"/>
    <w:rPr>
      <w:rFonts w:ascii="EU Albertina" w:hAnsi="EU Albertina" w:cstheme="minorBidi"/>
      <w:color w:val="auto"/>
    </w:rPr>
  </w:style>
  <w:style w:type="paragraph" w:customStyle="1" w:styleId="CM3">
    <w:name w:val="CM3"/>
    <w:basedOn w:val="Default"/>
    <w:next w:val="Default"/>
    <w:uiPriority w:val="99"/>
    <w:rsid w:val="00601939"/>
    <w:rPr>
      <w:rFonts w:ascii="EU Albertina" w:hAnsi="EU Albertina" w:cstheme="minorBidi"/>
      <w:color w:val="auto"/>
    </w:rPr>
  </w:style>
  <w:style w:type="paragraph" w:customStyle="1" w:styleId="CM4">
    <w:name w:val="CM4"/>
    <w:basedOn w:val="Default"/>
    <w:next w:val="Default"/>
    <w:uiPriority w:val="99"/>
    <w:rsid w:val="00601939"/>
    <w:rPr>
      <w:rFonts w:ascii="EU Albertina" w:hAnsi="EU Albertina" w:cstheme="minorBidi"/>
      <w:color w:val="auto"/>
    </w:rPr>
  </w:style>
  <w:style w:type="paragraph" w:styleId="ListParagraph">
    <w:name w:val="List Paragraph"/>
    <w:basedOn w:val="Normal"/>
    <w:uiPriority w:val="34"/>
    <w:qFormat/>
    <w:rsid w:val="006B2FE4"/>
    <w:pPr>
      <w:ind w:left="720"/>
      <w:contextualSpacing/>
    </w:pPr>
  </w:style>
  <w:style w:type="paragraph" w:styleId="BalloonText">
    <w:name w:val="Balloon Text"/>
    <w:basedOn w:val="Normal"/>
    <w:link w:val="BalloonTextChar"/>
    <w:uiPriority w:val="99"/>
    <w:semiHidden/>
    <w:unhideWhenUsed/>
    <w:rsid w:val="00B5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E30"/>
    <w:rPr>
      <w:rFonts w:ascii="Segoe UI" w:hAnsi="Segoe UI" w:cs="Segoe UI"/>
      <w:sz w:val="18"/>
      <w:szCs w:val="18"/>
    </w:rPr>
  </w:style>
  <w:style w:type="character" w:styleId="Hyperlink">
    <w:name w:val="Hyperlink"/>
    <w:basedOn w:val="DefaultParagraphFont"/>
    <w:uiPriority w:val="99"/>
    <w:unhideWhenUsed/>
    <w:rsid w:val="000C5769"/>
    <w:rPr>
      <w:color w:val="0000FF" w:themeColor="hyperlink"/>
      <w:u w:val="single"/>
    </w:rPr>
  </w:style>
  <w:style w:type="character" w:customStyle="1" w:styleId="UnresolvedMention1">
    <w:name w:val="Unresolved Mention1"/>
    <w:basedOn w:val="DefaultParagraphFont"/>
    <w:uiPriority w:val="99"/>
    <w:semiHidden/>
    <w:unhideWhenUsed/>
    <w:rsid w:val="000C5769"/>
    <w:rPr>
      <w:color w:val="605E5C"/>
      <w:shd w:val="clear" w:color="auto" w:fill="E1DFDD"/>
    </w:rPr>
  </w:style>
  <w:style w:type="character" w:styleId="FollowedHyperlink">
    <w:name w:val="FollowedHyperlink"/>
    <w:basedOn w:val="DefaultParagraphFont"/>
    <w:uiPriority w:val="99"/>
    <w:semiHidden/>
    <w:unhideWhenUsed/>
    <w:rsid w:val="00C51206"/>
    <w:rPr>
      <w:color w:val="800080" w:themeColor="followedHyperlink"/>
      <w:u w:val="single"/>
    </w:rPr>
  </w:style>
  <w:style w:type="paragraph" w:styleId="Header">
    <w:name w:val="header"/>
    <w:basedOn w:val="Normal"/>
    <w:link w:val="HeaderChar"/>
    <w:uiPriority w:val="99"/>
    <w:unhideWhenUsed/>
    <w:rsid w:val="00395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3FA"/>
  </w:style>
  <w:style w:type="paragraph" w:styleId="Footer">
    <w:name w:val="footer"/>
    <w:basedOn w:val="Normal"/>
    <w:link w:val="FooterChar"/>
    <w:uiPriority w:val="99"/>
    <w:unhideWhenUsed/>
    <w:rsid w:val="00395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ec.europa.eu/plants/plant-health-and-biosecurity/trade-plants-plant-products-non-eu-countries/declarations-non-eu_en" TargetMode="External"/><Relationship Id="rId13" Type="http://schemas.openxmlformats.org/officeDocument/2006/relationships/hyperlink" Target="https://food.ec.europa.eu/system/files/2022-01/ph_biosec_trade-non-eu_decl-2019-2072_bra.pdf"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rss.gov.zw/index.php/traceability-code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gap.gub.uy/fito2/index.php?r=external/index"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app.phytclean.co.za/cbstraceabilityreport/index"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sitc.senasa.gov.ar/eur_UPs.php" TargetMode="External"/><Relationship Id="rId14" Type="http://schemas.openxmlformats.org/officeDocument/2006/relationships/hyperlink" Target="https://efsa.onlinelibrary.wiley.com/doi/pdf/10.2903/sp.efsa.2020.EN-186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DF08-BA77-4269-BA90-1B27F219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GordanaF</dc:creator>
  <cp:lastModifiedBy>Andreja Boskovic</cp:lastModifiedBy>
  <cp:revision>1</cp:revision>
  <dcterms:created xsi:type="dcterms:W3CDTF">2025-01-22T10:59:00Z</dcterms:created>
  <dcterms:modified xsi:type="dcterms:W3CDTF">2025-01-22T10:59:00Z</dcterms:modified>
</cp:coreProperties>
</file>