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C76D7" w14:textId="7666F387" w:rsidR="00350BE6" w:rsidRDefault="00350BE6" w:rsidP="00350BE6">
      <w:pPr>
        <w:spacing w:before="60"/>
        <w:jc w:val="center"/>
        <w:rPr>
          <w:rFonts w:cstheme="minorHAnsi"/>
          <w:bCs/>
          <w:noProof/>
          <w:lang w:val="sr-Latn-RS"/>
        </w:rPr>
      </w:pPr>
      <w:r w:rsidRPr="003E2B9D">
        <w:rPr>
          <w:rFonts w:cstheme="minorHAnsi"/>
          <w:bCs/>
          <w:noProof/>
          <w:lang w:val="sr-Latn-RS"/>
        </w:rPr>
        <w:drawing>
          <wp:anchor distT="0" distB="0" distL="114300" distR="114300" simplePos="0" relativeHeight="251659264" behindDoc="0" locked="0" layoutInCell="1" allowOverlap="1" wp14:anchorId="683AB9E1" wp14:editId="66998504">
            <wp:simplePos x="0" y="0"/>
            <wp:positionH relativeFrom="margin">
              <wp:align>center</wp:align>
            </wp:positionH>
            <wp:positionV relativeFrom="paragraph">
              <wp:posOffset>-398070</wp:posOffset>
            </wp:positionV>
            <wp:extent cx="1439545" cy="4032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FDC80" w14:textId="3AE4CBB0" w:rsidR="000B4AB8" w:rsidRPr="003E2B9D" w:rsidRDefault="00D35231" w:rsidP="00350BE6">
      <w:pPr>
        <w:spacing w:before="60"/>
        <w:jc w:val="center"/>
        <w:rPr>
          <w:rFonts w:cstheme="minorHAnsi"/>
          <w:bCs/>
          <w:noProof/>
          <w:lang w:val="sr-Latn-RS"/>
        </w:rPr>
      </w:pPr>
      <w:r w:rsidRPr="003E2B9D">
        <w:rPr>
          <w:rFonts w:cstheme="minorHAnsi"/>
          <w:bCs/>
          <w:noProof/>
          <w:lang w:val="sr-Latn-RS"/>
        </w:rPr>
        <w:t>Konferencija za medije</w:t>
      </w:r>
      <w:r w:rsidR="000B4AB8" w:rsidRPr="003E2B9D">
        <w:rPr>
          <w:rFonts w:cstheme="minorHAnsi"/>
          <w:bCs/>
          <w:noProof/>
          <w:lang w:val="sr-Latn-RS"/>
        </w:rPr>
        <w:t xml:space="preserve"> u Ministarstvu prosvjete</w:t>
      </w:r>
    </w:p>
    <w:p w14:paraId="160B0F2B" w14:textId="3B40851F" w:rsidR="000B4AB8" w:rsidRPr="003E2B9D" w:rsidRDefault="000B4AB8" w:rsidP="00350BE6">
      <w:pPr>
        <w:spacing w:before="60"/>
        <w:jc w:val="center"/>
        <w:rPr>
          <w:rFonts w:cstheme="minorHAnsi"/>
          <w:bCs/>
          <w:noProof/>
          <w:lang w:val="sr-Latn-RS"/>
        </w:rPr>
      </w:pPr>
      <w:r w:rsidRPr="003E2B9D">
        <w:rPr>
          <w:rFonts w:cstheme="minorHAnsi"/>
          <w:bCs/>
          <w:noProof/>
          <w:lang w:val="sr-Latn-RS"/>
        </w:rPr>
        <w:t>15 maj. 2020.</w:t>
      </w:r>
    </w:p>
    <w:p w14:paraId="415190FB" w14:textId="77777777" w:rsidR="008F3B9C" w:rsidRPr="003E2B9D" w:rsidRDefault="00D35231" w:rsidP="00350BE6">
      <w:pPr>
        <w:spacing w:before="240"/>
        <w:jc w:val="center"/>
        <w:rPr>
          <w:rFonts w:cstheme="minorHAnsi"/>
          <w:bCs/>
          <w:noProof/>
          <w:lang w:val="sr-Latn-RS"/>
        </w:rPr>
      </w:pPr>
      <w:r w:rsidRPr="003E2B9D">
        <w:rPr>
          <w:rFonts w:cstheme="minorHAnsi"/>
          <w:bCs/>
          <w:noProof/>
          <w:lang w:val="sr-Latn-RS"/>
        </w:rPr>
        <w:t>Govor</w:t>
      </w:r>
      <w:r w:rsidR="000B4AB8" w:rsidRPr="003E2B9D">
        <w:rPr>
          <w:rFonts w:cstheme="minorHAnsi"/>
          <w:bCs/>
          <w:noProof/>
          <w:lang w:val="sr-Latn-RS"/>
        </w:rPr>
        <w:t xml:space="preserve"> Rezidentne koordinatorke sistema UN, Fione McCluney</w:t>
      </w:r>
    </w:p>
    <w:p w14:paraId="7133B50A" w14:textId="39715B2E" w:rsidR="00046853" w:rsidRPr="006273B2" w:rsidRDefault="00046853" w:rsidP="00350BE6">
      <w:pPr>
        <w:spacing w:before="240"/>
        <w:rPr>
          <w:noProof/>
          <w:color w:val="000000" w:themeColor="text1"/>
          <w:lang w:val="sr-Latn-RS"/>
        </w:rPr>
      </w:pPr>
    </w:p>
    <w:p w14:paraId="2AE1F8FA" w14:textId="66ACC445" w:rsidR="000B4AB8" w:rsidRPr="006273B2" w:rsidRDefault="00EB0927" w:rsidP="00350BE6">
      <w:pPr>
        <w:spacing w:before="240"/>
        <w:rPr>
          <w:rFonts w:eastAsia="Times New Roman" w:cstheme="minorHAnsi"/>
          <w:noProof/>
          <w:color w:val="333333"/>
          <w:lang w:val="sr-Latn-RS"/>
        </w:rPr>
      </w:pPr>
      <w:r w:rsidRPr="006273B2">
        <w:rPr>
          <w:rFonts w:eastAsia="Times New Roman" w:cstheme="minorHAnsi"/>
          <w:noProof/>
          <w:color w:val="333333"/>
          <w:lang w:val="sr-Latn-RS"/>
        </w:rPr>
        <w:t xml:space="preserve">Veliko mi je zadovostvo što se danas mogu pridružiti ministru </w:t>
      </w:r>
      <w:r w:rsidR="004A2A7C" w:rsidRPr="006273B2">
        <w:rPr>
          <w:rFonts w:eastAsia="Times New Roman" w:cstheme="minorHAnsi"/>
          <w:noProof/>
          <w:color w:val="333333"/>
          <w:lang w:val="sr-Latn-RS"/>
        </w:rPr>
        <w:t xml:space="preserve">Damiru Šehoviću 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na ovoj konferenciji za medije i iskoristiti priliku da govorim o dva pitanja: </w:t>
      </w:r>
      <w:r w:rsidR="00DC732E">
        <w:rPr>
          <w:rFonts w:eastAsia="Times New Roman" w:cstheme="minorHAnsi"/>
          <w:noProof/>
          <w:color w:val="333333"/>
          <w:lang w:val="sr-Latn-RS"/>
        </w:rPr>
        <w:t xml:space="preserve">prije svega 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rizicima za djecu, naročito onu koja su “izostavljena”, čije je obrazovanje ozbiljno prekinuto pandemijom </w:t>
      </w:r>
      <w:r w:rsidR="004A2A7C" w:rsidRPr="006273B2">
        <w:rPr>
          <w:rFonts w:eastAsia="Times New Roman" w:cstheme="minorHAnsi"/>
          <w:noProof/>
          <w:color w:val="333333"/>
          <w:lang w:val="sr-Latn-RS"/>
        </w:rPr>
        <w:t>COVID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-19. </w:t>
      </w:r>
      <w:r w:rsidR="00395914">
        <w:rPr>
          <w:rFonts w:eastAsia="Times New Roman" w:cstheme="minorHAnsi"/>
          <w:noProof/>
          <w:color w:val="333333"/>
          <w:lang w:val="sr-Latn-RS"/>
        </w:rPr>
        <w:t>Ali d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rago mi je i što </w:t>
      </w:r>
      <w:r w:rsidR="00395914">
        <w:rPr>
          <w:rFonts w:eastAsia="Times New Roman" w:cstheme="minorHAnsi"/>
          <w:noProof/>
          <w:color w:val="333333"/>
          <w:lang w:val="sr-Latn-RS"/>
        </w:rPr>
        <w:t xml:space="preserve">sam u prilici </w:t>
      </w:r>
      <w:r w:rsidRPr="006273B2">
        <w:rPr>
          <w:rFonts w:eastAsia="Times New Roman" w:cstheme="minorHAnsi"/>
          <w:noProof/>
          <w:color w:val="333333"/>
          <w:lang w:val="sr-Latn-RS"/>
        </w:rPr>
        <w:t>da se pridružim čestitkama koje je ministar uputio svima koji su radili na pok</w:t>
      </w:r>
      <w:r w:rsidR="00DC732E">
        <w:rPr>
          <w:rFonts w:eastAsia="Times New Roman" w:cstheme="minorHAnsi"/>
          <w:noProof/>
          <w:color w:val="333333"/>
          <w:lang w:val="sr-Latn-RS"/>
        </w:rPr>
        <w:t>r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etanju sistema elektronskog upisa, naročito </w:t>
      </w:r>
      <w:r w:rsidR="00DC732E" w:rsidRPr="006273B2">
        <w:rPr>
          <w:rFonts w:eastAsia="Times New Roman" w:cstheme="minorHAnsi"/>
          <w:noProof/>
          <w:color w:val="333333"/>
          <w:lang w:val="sr-Latn-RS"/>
        </w:rPr>
        <w:t>UNDP</w:t>
      </w:r>
      <w:r w:rsidRPr="006273B2">
        <w:rPr>
          <w:rFonts w:eastAsia="Times New Roman" w:cstheme="minorHAnsi"/>
          <w:noProof/>
          <w:color w:val="333333"/>
          <w:lang w:val="sr-Latn-RS"/>
        </w:rPr>
        <w:t xml:space="preserve">, ministarstvu javne uprave i </w:t>
      </w:r>
      <w:r w:rsidR="00DC732E" w:rsidRPr="006273B2">
        <w:rPr>
          <w:rFonts w:eastAsia="Times New Roman" w:cstheme="minorHAnsi"/>
          <w:noProof/>
          <w:color w:val="333333"/>
          <w:lang w:val="sr-Latn-RS"/>
        </w:rPr>
        <w:t xml:space="preserve">Evropskoj Uniji </w:t>
      </w:r>
      <w:r w:rsidRPr="006273B2">
        <w:rPr>
          <w:rFonts w:eastAsia="Times New Roman" w:cstheme="minorHAnsi"/>
          <w:noProof/>
          <w:color w:val="333333"/>
          <w:lang w:val="sr-Latn-RS"/>
        </w:rPr>
        <w:t>koja je finansirala ovu inicijativu u kontekstu programa reforme javne uprave koji ima za cilj izgradnju  transparentnijih, efikasnijih i servisima orjentisanih institucija.</w:t>
      </w:r>
    </w:p>
    <w:p w14:paraId="1F4A8CAD" w14:textId="3AE61637" w:rsidR="00602F9D" w:rsidRPr="00602F9D" w:rsidRDefault="00602F9D" w:rsidP="00350BE6">
      <w:pPr>
        <w:spacing w:before="240"/>
        <w:rPr>
          <w:rFonts w:eastAsia="Times New Roman" w:cstheme="minorHAnsi"/>
          <w:noProof/>
          <w:color w:val="333333"/>
          <w:lang w:val="sr-Latn-RS"/>
        </w:rPr>
      </w:pPr>
      <w:r>
        <w:rPr>
          <w:rFonts w:eastAsia="Times New Roman" w:cstheme="minorHAnsi"/>
          <w:noProof/>
          <w:color w:val="333333"/>
          <w:lang w:val="sr-Latn-RS"/>
        </w:rPr>
        <w:t>U</w:t>
      </w:r>
      <w:r w:rsidRPr="00602F9D">
        <w:rPr>
          <w:rFonts w:eastAsia="Times New Roman" w:cstheme="minorHAnsi"/>
          <w:noProof/>
          <w:color w:val="333333"/>
          <w:lang w:val="sr-Latn-RS"/>
        </w:rPr>
        <w:t xml:space="preserve"> ovom trenutku u svijetu </w:t>
      </w:r>
      <w:r>
        <w:rPr>
          <w:rFonts w:eastAsia="Times New Roman" w:cstheme="minorHAnsi"/>
          <w:noProof/>
          <w:color w:val="333333"/>
          <w:lang w:val="sr-Latn-RS"/>
        </w:rPr>
        <w:t>je više od</w:t>
      </w:r>
      <w:r w:rsidRPr="00602F9D">
        <w:rPr>
          <w:rFonts w:eastAsia="Times New Roman" w:cstheme="minorHAnsi"/>
          <w:noProof/>
          <w:color w:val="333333"/>
          <w:lang w:val="sr-Latn-RS"/>
        </w:rPr>
        <w:t xml:space="preserve"> 1,54 milijardi djece i mladih </w:t>
      </w:r>
      <w:r>
        <w:rPr>
          <w:rFonts w:eastAsia="Times New Roman" w:cstheme="minorHAnsi"/>
          <w:noProof/>
          <w:color w:val="333333"/>
          <w:lang w:val="sr-Latn-RS"/>
        </w:rPr>
        <w:t xml:space="preserve">koji </w:t>
      </w:r>
      <w:r w:rsidRPr="00602F9D">
        <w:rPr>
          <w:rFonts w:eastAsia="Times New Roman" w:cstheme="minorHAnsi"/>
          <w:noProof/>
          <w:color w:val="333333"/>
          <w:lang w:val="sr-Latn-RS"/>
        </w:rPr>
        <w:t xml:space="preserve">nisu u školi. </w:t>
      </w:r>
      <w:r>
        <w:rPr>
          <w:rFonts w:eastAsia="Times New Roman" w:cstheme="minorHAnsi"/>
          <w:noProof/>
          <w:color w:val="333333"/>
          <w:lang w:val="sr-Latn-RS"/>
        </w:rPr>
        <w:t>M</w:t>
      </w:r>
      <w:r w:rsidRPr="00602F9D">
        <w:rPr>
          <w:rFonts w:eastAsia="Times New Roman" w:cstheme="minorHAnsi"/>
          <w:noProof/>
          <w:color w:val="333333"/>
          <w:lang w:val="sr-Latn-RS"/>
        </w:rPr>
        <w:t xml:space="preserve">nogi će zaista nastaviti da prate nastavu elektronskim putem, ali mnogi i neće. </w:t>
      </w:r>
      <w:r>
        <w:rPr>
          <w:rFonts w:eastAsia="Times New Roman" w:cstheme="minorHAnsi"/>
          <w:noProof/>
          <w:color w:val="333333"/>
          <w:lang w:val="sr-Latn-RS"/>
        </w:rPr>
        <w:t>D</w:t>
      </w:r>
      <w:r w:rsidRPr="00602F9D">
        <w:rPr>
          <w:rFonts w:eastAsia="Times New Roman" w:cstheme="minorHAnsi"/>
          <w:noProof/>
          <w:color w:val="333333"/>
          <w:lang w:val="sr-Latn-RS"/>
        </w:rPr>
        <w:t>jeca i mladi sa smetnjama u razvoju, mlade izbjeglice, raseljena djeca i djeca iz vulnerabilnih zajednica najviše će biti izložena riziku odustajanja od školovanja ili riziku da više nikada ne pristupe obrazovanju.</w:t>
      </w:r>
    </w:p>
    <w:p w14:paraId="15065E51" w14:textId="0D01EF80" w:rsidR="00277272" w:rsidRPr="00277272" w:rsidRDefault="00277272" w:rsidP="00350BE6">
      <w:pPr>
        <w:spacing w:before="240"/>
        <w:rPr>
          <w:rFonts w:eastAsia="Times New Roman" w:cstheme="minorHAnsi"/>
          <w:noProof/>
          <w:color w:val="333333"/>
          <w:lang w:val="sr-Latn-RS"/>
        </w:rPr>
      </w:pPr>
      <w:r>
        <w:rPr>
          <w:rFonts w:eastAsia="Times New Roman" w:cstheme="minorHAnsi"/>
          <w:noProof/>
          <w:color w:val="333333"/>
          <w:lang w:val="sr-Latn-RS"/>
        </w:rPr>
        <w:t>Č</w:t>
      </w:r>
      <w:r w:rsidRPr="00277272">
        <w:rPr>
          <w:rFonts w:eastAsia="Times New Roman" w:cstheme="minorHAnsi"/>
          <w:noProof/>
          <w:color w:val="333333"/>
          <w:lang w:val="sr-Latn-RS"/>
        </w:rPr>
        <w:t xml:space="preserve">ak i tamo gdje postoje opcije da se nastavi obrazovanje, to ne dopire do svih. </w:t>
      </w:r>
      <w:r>
        <w:rPr>
          <w:rFonts w:eastAsia="Times New Roman" w:cstheme="minorHAnsi"/>
          <w:noProof/>
          <w:color w:val="333333"/>
          <w:lang w:val="sr-Latn-RS"/>
        </w:rPr>
        <w:t>U</w:t>
      </w:r>
      <w:r w:rsidRPr="00277272">
        <w:rPr>
          <w:rFonts w:eastAsia="Times New Roman" w:cstheme="minorHAnsi"/>
          <w:noProof/>
          <w:color w:val="333333"/>
          <w:lang w:val="sr-Latn-RS"/>
        </w:rPr>
        <w:t xml:space="preserve"> siromašnim domaćinstvima koja nemaju pristup internetu ili nemaju računar, za djevojčice koje moraju da pomažu u kućnim poslovima ili da se brinu za mlađu djecu ili u domaćinstvima gdje nema roditeljske pomoći ili smjernica, djeca će sigurno zaostajati u učenju, čitavu godinu ili više.</w:t>
      </w:r>
    </w:p>
    <w:p w14:paraId="75770605" w14:textId="07DE1AD1" w:rsidR="00D76775" w:rsidRDefault="00AA4B97" w:rsidP="00350BE6">
      <w:pPr>
        <w:spacing w:before="240"/>
        <w:rPr>
          <w:rFonts w:eastAsia="Times New Roman" w:cstheme="minorHAnsi"/>
          <w:noProof/>
          <w:color w:val="333333"/>
          <w:lang w:val="sr-Latn-RS"/>
        </w:rPr>
      </w:pPr>
      <w:r>
        <w:rPr>
          <w:rFonts w:eastAsia="Times New Roman" w:cstheme="minorHAnsi"/>
          <w:noProof/>
          <w:color w:val="333333"/>
          <w:lang w:val="sr-Latn-RS"/>
        </w:rPr>
        <w:t>G</w:t>
      </w:r>
      <w:r w:rsidRPr="00AA4B97">
        <w:rPr>
          <w:rFonts w:eastAsia="Times New Roman" w:cstheme="minorHAnsi"/>
          <w:noProof/>
          <w:color w:val="333333"/>
          <w:lang w:val="sr-Latn-RS"/>
        </w:rPr>
        <w:t xml:space="preserve">eneralni sekretar Ujedinjenih </w:t>
      </w:r>
      <w:r>
        <w:rPr>
          <w:rFonts w:eastAsia="Times New Roman" w:cstheme="minorHAnsi"/>
          <w:noProof/>
          <w:color w:val="333333"/>
          <w:lang w:val="sr-Latn-RS"/>
        </w:rPr>
        <w:t>n</w:t>
      </w:r>
      <w:r w:rsidRPr="00AA4B97">
        <w:rPr>
          <w:rFonts w:eastAsia="Times New Roman" w:cstheme="minorHAnsi"/>
          <w:noProof/>
          <w:color w:val="333333"/>
          <w:lang w:val="sr-Latn-RS"/>
        </w:rPr>
        <w:t xml:space="preserve">acija Antonio Gutereš nedavno je pozvao vlade i donatore da daju prioritet obrazovanju za svu djecu. </w:t>
      </w:r>
      <w:r>
        <w:rPr>
          <w:rFonts w:eastAsia="Times New Roman" w:cstheme="minorHAnsi"/>
          <w:noProof/>
          <w:color w:val="333333"/>
          <w:lang w:val="sr-Latn-RS"/>
        </w:rPr>
        <w:t>U</w:t>
      </w:r>
      <w:r w:rsidRPr="00AA4B97">
        <w:rPr>
          <w:rFonts w:eastAsia="Times New Roman" w:cstheme="minorHAnsi"/>
          <w:noProof/>
          <w:color w:val="333333"/>
          <w:lang w:val="sr-Latn-RS"/>
        </w:rPr>
        <w:t xml:space="preserve"> skladu sa agendom 2030 i Ciljem održivog razvoja 4 formirana je </w:t>
      </w:r>
      <w:r w:rsidR="003E2B9D">
        <w:rPr>
          <w:rFonts w:eastAsia="Times New Roman" w:cstheme="minorHAnsi"/>
          <w:b/>
          <w:bCs/>
          <w:noProof/>
          <w:color w:val="333333"/>
          <w:lang w:val="sr-Latn-RS"/>
        </w:rPr>
        <w:t>G</w:t>
      </w:r>
      <w:r w:rsidRPr="003E2B9D">
        <w:rPr>
          <w:rFonts w:eastAsia="Times New Roman" w:cstheme="minorHAnsi"/>
          <w:b/>
          <w:bCs/>
          <w:noProof/>
          <w:color w:val="333333"/>
          <w:lang w:val="sr-Latn-RS"/>
        </w:rPr>
        <w:t>lobalna koalicija za obrazovanje</w:t>
      </w:r>
      <w:r w:rsidRPr="00AA4B97">
        <w:rPr>
          <w:rFonts w:eastAsia="Times New Roman" w:cstheme="minorHAnsi"/>
          <w:noProof/>
          <w:color w:val="333333"/>
          <w:lang w:val="sr-Latn-RS"/>
        </w:rPr>
        <w:t xml:space="preserve"> da se pruži podrška vladama u jačanju učenja na daljinu i u ponovnom otvaranju škola. </w:t>
      </w:r>
    </w:p>
    <w:p w14:paraId="60FA4361" w14:textId="7E1935DF" w:rsidR="00064F23" w:rsidRDefault="00064F23" w:rsidP="00350BE6">
      <w:pPr>
        <w:shd w:val="clear" w:color="auto" w:fill="FFFFFF"/>
        <w:spacing w:before="240"/>
        <w:rPr>
          <w:rFonts w:eastAsia="Times New Roman" w:cstheme="minorHAnsi"/>
          <w:noProof/>
          <w:color w:val="333333"/>
          <w:lang w:val="sr-Latn-RS"/>
        </w:rPr>
      </w:pPr>
      <w:r w:rsidRPr="00064F23">
        <w:rPr>
          <w:rFonts w:eastAsia="Times New Roman" w:cstheme="minorHAnsi"/>
          <w:b/>
          <w:bCs/>
          <w:noProof/>
          <w:color w:val="333333"/>
          <w:lang w:val="sr-Latn-RS"/>
        </w:rPr>
        <w:t>Na sreću, mogu da potvrdim da je Crna Gora pokazala da je dorasla ovom izazovu.</w:t>
      </w:r>
      <w:r w:rsidRPr="00064F23">
        <w:rPr>
          <w:rFonts w:eastAsia="Times New Roman" w:cstheme="minorHAnsi"/>
          <w:noProof/>
          <w:color w:val="333333"/>
          <w:lang w:val="sr-Latn-RS"/>
        </w:rPr>
        <w:t xml:space="preserve"> </w:t>
      </w:r>
      <w:r>
        <w:rPr>
          <w:rFonts w:eastAsia="Times New Roman" w:cstheme="minorHAnsi"/>
          <w:noProof/>
          <w:color w:val="333333"/>
          <w:lang w:val="sr-Latn-RS"/>
        </w:rPr>
        <w:t>M</w:t>
      </w:r>
      <w:r w:rsidRPr="00064F23">
        <w:rPr>
          <w:rFonts w:eastAsia="Times New Roman" w:cstheme="minorHAnsi"/>
          <w:noProof/>
          <w:color w:val="333333"/>
          <w:lang w:val="sr-Latn-RS"/>
        </w:rPr>
        <w:t xml:space="preserve">inistarstvo prosvjete i cjelokupni sistem obrazovanja uložili su vanredne napore kako bi obezbijedili da svi đaci imaju pristup kvalitetnom obrazovanju na daljinu. </w:t>
      </w:r>
      <w:r>
        <w:rPr>
          <w:rFonts w:eastAsia="Times New Roman" w:cstheme="minorHAnsi"/>
          <w:noProof/>
          <w:color w:val="333333"/>
          <w:lang w:val="sr-Latn-RS"/>
        </w:rPr>
        <w:t>I</w:t>
      </w:r>
      <w:r w:rsidRPr="00064F23">
        <w:rPr>
          <w:rFonts w:eastAsia="Times New Roman" w:cstheme="minorHAnsi"/>
          <w:noProof/>
          <w:color w:val="333333"/>
          <w:lang w:val="sr-Latn-RS"/>
        </w:rPr>
        <w:t>nicijativa #</w:t>
      </w:r>
      <w:r>
        <w:rPr>
          <w:rFonts w:eastAsia="Times New Roman" w:cstheme="minorHAnsi"/>
          <w:noProof/>
          <w:color w:val="333333"/>
          <w:lang w:val="sr-Latn-RS"/>
        </w:rPr>
        <w:t>U</w:t>
      </w:r>
      <w:r w:rsidRPr="00064F23">
        <w:rPr>
          <w:rFonts w:eastAsia="Times New Roman" w:cstheme="minorHAnsi"/>
          <w:noProof/>
          <w:color w:val="333333"/>
          <w:lang w:val="sr-Latn-RS"/>
        </w:rPr>
        <w:t>či</w:t>
      </w:r>
      <w:r>
        <w:rPr>
          <w:rFonts w:eastAsia="Times New Roman" w:cstheme="minorHAnsi"/>
          <w:noProof/>
          <w:color w:val="333333"/>
          <w:lang w:val="sr-Latn-RS"/>
        </w:rPr>
        <w:t>D</w:t>
      </w:r>
      <w:r w:rsidRPr="00064F23">
        <w:rPr>
          <w:rFonts w:eastAsia="Times New Roman" w:cstheme="minorHAnsi"/>
          <w:noProof/>
          <w:color w:val="333333"/>
          <w:lang w:val="sr-Latn-RS"/>
        </w:rPr>
        <w:t xml:space="preserve">oma pokazuje kapacitet sistema da odgovori na krizu, omogućavajući đacima da uče kod kuće i sačuvaju zdravlje. </w:t>
      </w:r>
      <w:r>
        <w:rPr>
          <w:rFonts w:eastAsia="Times New Roman" w:cstheme="minorHAnsi"/>
          <w:noProof/>
          <w:color w:val="333333"/>
          <w:lang w:val="sr-Latn-RS"/>
        </w:rPr>
        <w:t>U</w:t>
      </w:r>
      <w:r w:rsidRPr="00064F23">
        <w:rPr>
          <w:rFonts w:eastAsia="Times New Roman" w:cstheme="minorHAnsi"/>
          <w:noProof/>
          <w:color w:val="333333"/>
          <w:lang w:val="sr-Latn-RS"/>
        </w:rPr>
        <w:t>spjeh projekta #UčiDoma dugujemo mnogim činiocima – uključujući posvećenost, brzinu i inovacije, kao i viziju modernog, agilnog i otvorenog sistema obrazovanja spremnog za 21. vijek.</w:t>
      </w:r>
    </w:p>
    <w:p w14:paraId="06A02434" w14:textId="77777777" w:rsidR="00256D79" w:rsidRPr="00064F23" w:rsidRDefault="00256D79" w:rsidP="00350BE6">
      <w:pPr>
        <w:shd w:val="clear" w:color="auto" w:fill="FFFFFF"/>
        <w:spacing w:before="240"/>
        <w:rPr>
          <w:rFonts w:eastAsia="Times New Roman" w:cstheme="minorHAnsi"/>
          <w:noProof/>
          <w:lang w:val="sr-Latn-RS"/>
        </w:rPr>
      </w:pPr>
      <w:r w:rsidRPr="00A3130D">
        <w:rPr>
          <w:rFonts w:eastAsia="Times New Roman" w:cstheme="minorHAnsi"/>
          <w:b/>
          <w:bCs/>
          <w:noProof/>
          <w:lang w:val="sr-Latn-RS"/>
        </w:rPr>
        <w:t>Naravno, ima i nedostaka i izazova</w:t>
      </w:r>
      <w:r w:rsidRPr="00064F23">
        <w:rPr>
          <w:rFonts w:eastAsia="Times New Roman" w:cstheme="minorHAnsi"/>
          <w:noProof/>
          <w:lang w:val="sr-Latn-RS"/>
        </w:rPr>
        <w:t xml:space="preserve">. </w:t>
      </w:r>
      <w:r>
        <w:rPr>
          <w:rFonts w:eastAsia="Times New Roman" w:cstheme="minorHAnsi"/>
          <w:noProof/>
          <w:lang w:val="sr-Latn-RS"/>
        </w:rPr>
        <w:t>B</w:t>
      </w:r>
      <w:r w:rsidRPr="00064F23">
        <w:rPr>
          <w:rFonts w:eastAsia="Times New Roman" w:cstheme="minorHAnsi"/>
          <w:noProof/>
          <w:lang w:val="sr-Latn-RS"/>
        </w:rPr>
        <w:t xml:space="preserve">rza procjena uticaja pandemije na društvo, koju je </w:t>
      </w:r>
      <w:r>
        <w:rPr>
          <w:rFonts w:eastAsia="Times New Roman" w:cstheme="minorHAnsi"/>
          <w:noProof/>
          <w:lang w:val="sr-Latn-RS"/>
        </w:rPr>
        <w:t>S</w:t>
      </w:r>
      <w:r w:rsidRPr="00064F23">
        <w:rPr>
          <w:rFonts w:eastAsia="Times New Roman" w:cstheme="minorHAnsi"/>
          <w:noProof/>
          <w:lang w:val="sr-Latn-RS"/>
        </w:rPr>
        <w:t xml:space="preserve">istem Ujednjenih </w:t>
      </w:r>
      <w:r>
        <w:rPr>
          <w:rFonts w:eastAsia="Times New Roman" w:cstheme="minorHAnsi"/>
          <w:noProof/>
          <w:lang w:val="sr-Latn-RS"/>
        </w:rPr>
        <w:t>n</w:t>
      </w:r>
      <w:r w:rsidRPr="00064F23">
        <w:rPr>
          <w:rFonts w:eastAsia="Times New Roman" w:cstheme="minorHAnsi"/>
          <w:noProof/>
          <w:lang w:val="sr-Latn-RS"/>
        </w:rPr>
        <w:t xml:space="preserve">acija u Crnoj Gori </w:t>
      </w:r>
      <w:r>
        <w:rPr>
          <w:rFonts w:eastAsia="Times New Roman" w:cstheme="minorHAnsi"/>
          <w:noProof/>
          <w:lang w:val="sr-Latn-RS"/>
        </w:rPr>
        <w:t>sproveo</w:t>
      </w:r>
      <w:r w:rsidRPr="00064F23">
        <w:rPr>
          <w:rFonts w:eastAsia="Times New Roman" w:cstheme="minorHAnsi"/>
          <w:noProof/>
          <w:lang w:val="sr-Latn-RS"/>
        </w:rPr>
        <w:t xml:space="preserve"> u aprilu, pokazala je da ima djece koja nemaju pristup </w:t>
      </w:r>
      <w:r>
        <w:rPr>
          <w:rFonts w:eastAsia="Times New Roman" w:cstheme="minorHAnsi"/>
          <w:noProof/>
          <w:lang w:val="sr-Latn-RS"/>
        </w:rPr>
        <w:t>TV</w:t>
      </w:r>
      <w:r w:rsidRPr="00064F23">
        <w:rPr>
          <w:rFonts w:eastAsia="Times New Roman" w:cstheme="minorHAnsi"/>
          <w:noProof/>
          <w:lang w:val="sr-Latn-RS"/>
        </w:rPr>
        <w:t xml:space="preserve">-u ili internetu i ne mogu da prate učenje na daljinu. </w:t>
      </w:r>
      <w:r>
        <w:rPr>
          <w:rFonts w:eastAsia="Times New Roman" w:cstheme="minorHAnsi"/>
          <w:noProof/>
          <w:lang w:val="sr-Latn-RS"/>
        </w:rPr>
        <w:t>P</w:t>
      </w:r>
      <w:r w:rsidRPr="00064F23">
        <w:rPr>
          <w:rFonts w:eastAsia="Times New Roman" w:cstheme="minorHAnsi"/>
          <w:noProof/>
          <w:lang w:val="sr-Latn-RS"/>
        </w:rPr>
        <w:t>ostoji potreba za podrškom, naročito za korisnike socijalne pomoći, romske porodice, djecu izbjeglice, djecu o kojoj se staraju hranitelji i djecu čiji roditelj(i) imaju istoriju zloupotrebe različitih supstanci.</w:t>
      </w:r>
    </w:p>
    <w:p w14:paraId="6FDD2EC0" w14:textId="664259AB" w:rsidR="00935C98" w:rsidRDefault="00935C98" w:rsidP="00350BE6">
      <w:pPr>
        <w:shd w:val="clear" w:color="auto" w:fill="FFFFFF"/>
        <w:spacing w:before="240"/>
        <w:rPr>
          <w:rFonts w:eastAsia="Times New Roman" w:cstheme="minorHAnsi"/>
          <w:b/>
          <w:bCs/>
          <w:noProof/>
          <w:color w:val="333333"/>
          <w:lang w:val="sr-Latn-RS"/>
        </w:rPr>
      </w:pPr>
      <w:r>
        <w:rPr>
          <w:rFonts w:eastAsia="Times New Roman" w:cstheme="minorHAnsi"/>
          <w:noProof/>
          <w:lang w:val="sr-Latn-RS"/>
        </w:rPr>
        <w:t>U</w:t>
      </w:r>
      <w:r w:rsidRPr="00256D79">
        <w:rPr>
          <w:rFonts w:eastAsia="Times New Roman" w:cstheme="minorHAnsi"/>
          <w:noProof/>
          <w:lang w:val="sr-Latn-RS"/>
        </w:rPr>
        <w:t xml:space="preserve">čenicima sa smetnjama u razvoju potrebna je dodatna pomoć, a adolescenti, iako su se uglavnom dobro prilagodili na novu situaciju, često osjećaju da su preopterećeni domaćim zadacima i nedostaje im redovna socijalna interakcija. </w:t>
      </w:r>
      <w:r>
        <w:rPr>
          <w:rFonts w:eastAsia="Times New Roman" w:cstheme="minorHAnsi"/>
          <w:noProof/>
          <w:lang w:val="sr-Latn-RS"/>
        </w:rPr>
        <w:t>V</w:t>
      </w:r>
      <w:r w:rsidRPr="00256D79">
        <w:rPr>
          <w:rFonts w:eastAsia="Times New Roman" w:cstheme="minorHAnsi"/>
          <w:noProof/>
          <w:lang w:val="sr-Latn-RS"/>
        </w:rPr>
        <w:t>eliki broj adolescenata zabrinut je za svoju akademsku perspektivu i zapošljavanje – više od 75% njih vjeruje da će se suočiti sa značajnim izazovima prilikom pokušaja da nađu posao barem u narednih 12 mjeseci.</w:t>
      </w:r>
      <w:r>
        <w:rPr>
          <w:rFonts w:eastAsia="Times New Roman" w:cstheme="minorHAnsi"/>
          <w:b/>
          <w:noProof/>
          <w:color w:val="FF0000"/>
          <w:lang w:val="sr-Latn-RS"/>
        </w:rPr>
        <w:t xml:space="preserve"> </w:t>
      </w:r>
    </w:p>
    <w:p w14:paraId="3B1B9002" w14:textId="25999CDF" w:rsidR="0048778A" w:rsidRPr="00935C98" w:rsidRDefault="00935C98" w:rsidP="00350BE6">
      <w:pPr>
        <w:shd w:val="clear" w:color="auto" w:fill="FFFFFF"/>
        <w:spacing w:before="240"/>
        <w:rPr>
          <w:rFonts w:cstheme="minorHAnsi"/>
          <w:noProof/>
          <w:color w:val="333333"/>
          <w:lang w:val="sr-Latn-RS"/>
        </w:rPr>
      </w:pPr>
      <w:r w:rsidRPr="001662D5">
        <w:rPr>
          <w:rFonts w:cstheme="minorHAnsi"/>
          <w:b/>
          <w:bCs/>
          <w:noProof/>
          <w:color w:val="333333"/>
          <w:lang w:val="sr-Latn-RS"/>
        </w:rPr>
        <w:lastRenderedPageBreak/>
        <w:t>Ministarstvo prosvjete naporno radi na rješavanju ovih nedostataka i izazova</w:t>
      </w:r>
      <w:r w:rsidRPr="00935C98">
        <w:rPr>
          <w:rFonts w:cstheme="minorHAnsi"/>
          <w:noProof/>
          <w:color w:val="333333"/>
          <w:lang w:val="sr-Latn-RS"/>
        </w:rPr>
        <w:t xml:space="preserve"> a Sistem Ujedinjenih nacija u Crnoj Gori pruža podršku tim nastojanjima poboljšavanjem i širenjem programa učenja na daljinu  #</w:t>
      </w:r>
      <w:r>
        <w:rPr>
          <w:rFonts w:cstheme="minorHAnsi"/>
          <w:noProof/>
          <w:color w:val="333333"/>
          <w:lang w:val="sr-Latn-RS"/>
        </w:rPr>
        <w:t>U</w:t>
      </w:r>
      <w:r w:rsidRPr="00935C98">
        <w:rPr>
          <w:rFonts w:cstheme="minorHAnsi"/>
          <w:noProof/>
          <w:color w:val="333333"/>
          <w:lang w:val="sr-Latn-RS"/>
        </w:rPr>
        <w:t>či</w:t>
      </w:r>
      <w:r>
        <w:rPr>
          <w:rFonts w:cstheme="minorHAnsi"/>
          <w:noProof/>
          <w:color w:val="333333"/>
          <w:lang w:val="sr-Latn-RS"/>
        </w:rPr>
        <w:t>D</w:t>
      </w:r>
      <w:r w:rsidRPr="00935C98">
        <w:rPr>
          <w:rFonts w:cstheme="minorHAnsi"/>
          <w:noProof/>
          <w:color w:val="333333"/>
          <w:lang w:val="sr-Latn-RS"/>
        </w:rPr>
        <w:t xml:space="preserve">oma, kao i jačanjem kapaciteta nastavnika da pruže kvalitetan digitalni sadržaj. </w:t>
      </w:r>
      <w:r>
        <w:rPr>
          <w:rFonts w:cstheme="minorHAnsi"/>
          <w:noProof/>
          <w:color w:val="333333"/>
          <w:lang w:val="sr-Latn-RS"/>
        </w:rPr>
        <w:t>U</w:t>
      </w:r>
      <w:r w:rsidRPr="00935C98">
        <w:rPr>
          <w:rFonts w:cstheme="minorHAnsi"/>
          <w:noProof/>
          <w:color w:val="333333"/>
          <w:lang w:val="sr-Latn-RS"/>
        </w:rPr>
        <w:t>z to se pruža podrška roditeljima male djece sa kvalitetnim materijalima kroz kampanju #</w:t>
      </w:r>
      <w:r>
        <w:rPr>
          <w:rFonts w:cstheme="minorHAnsi"/>
          <w:noProof/>
          <w:color w:val="333333"/>
          <w:lang w:val="sr-Latn-RS"/>
        </w:rPr>
        <w:t>I</w:t>
      </w:r>
      <w:r w:rsidRPr="00935C98">
        <w:rPr>
          <w:rFonts w:cstheme="minorHAnsi"/>
          <w:noProof/>
          <w:color w:val="333333"/>
          <w:lang w:val="sr-Latn-RS"/>
        </w:rPr>
        <w:t>graj</w:t>
      </w:r>
      <w:r>
        <w:rPr>
          <w:rFonts w:cstheme="minorHAnsi"/>
          <w:noProof/>
          <w:color w:val="333333"/>
          <w:lang w:val="sr-Latn-RS"/>
        </w:rPr>
        <w:t>S</w:t>
      </w:r>
      <w:r w:rsidRPr="00935C98">
        <w:rPr>
          <w:rFonts w:cstheme="minorHAnsi"/>
          <w:noProof/>
          <w:color w:val="333333"/>
          <w:lang w:val="sr-Latn-RS"/>
        </w:rPr>
        <w:t>e</w:t>
      </w:r>
      <w:r>
        <w:rPr>
          <w:rFonts w:cstheme="minorHAnsi"/>
          <w:noProof/>
          <w:color w:val="333333"/>
          <w:lang w:val="sr-Latn-RS"/>
        </w:rPr>
        <w:t>D</w:t>
      </w:r>
      <w:r w:rsidRPr="00935C98">
        <w:rPr>
          <w:rFonts w:cstheme="minorHAnsi"/>
          <w:noProof/>
          <w:color w:val="333333"/>
          <w:lang w:val="sr-Latn-RS"/>
        </w:rPr>
        <w:t>oma, obezbijeđuje se da vulnerabilna djeca imaju pristup materijalima za učenje na papiru i daje se dodatna pomoć kao što je uspostavljanje novog onlajn sistema za upis – za predškolske ustanove, osnovne i srednje škole.</w:t>
      </w:r>
    </w:p>
    <w:p w14:paraId="3DC7AE36" w14:textId="6390741B" w:rsidR="0048778A" w:rsidRPr="001662D5" w:rsidRDefault="001662D5" w:rsidP="00350BE6">
      <w:pPr>
        <w:shd w:val="clear" w:color="auto" w:fill="FFFFFF"/>
        <w:spacing w:before="240"/>
        <w:rPr>
          <w:rFonts w:cstheme="minorHAnsi"/>
          <w:noProof/>
          <w:color w:val="333333"/>
          <w:lang w:val="sr-Latn-RS"/>
        </w:rPr>
      </w:pPr>
      <w:r w:rsidRPr="001662D5">
        <w:rPr>
          <w:rFonts w:cstheme="minorHAnsi"/>
          <w:b/>
          <w:bCs/>
          <w:noProof/>
          <w:color w:val="333333"/>
          <w:lang w:val="sr-Latn-RS"/>
        </w:rPr>
        <w:t>Da bi se roditeljima omogućilo da upišu djecu bezbjedno i blagovremeno u predstojeću školsku godinu</w:t>
      </w:r>
      <w:r w:rsidRPr="001662D5">
        <w:rPr>
          <w:rFonts w:cstheme="minorHAnsi"/>
          <w:noProof/>
          <w:color w:val="333333"/>
          <w:lang w:val="sr-Latn-RS"/>
        </w:rPr>
        <w:t xml:space="preserve"> pokrenut je novi sistem za onlajn upis.</w:t>
      </w:r>
    </w:p>
    <w:p w14:paraId="1441DF67" w14:textId="309F7C99" w:rsidR="006352D2" w:rsidRPr="001662D5" w:rsidRDefault="001662D5" w:rsidP="00350BE6">
      <w:pPr>
        <w:shd w:val="clear" w:color="auto" w:fill="FFFFFF"/>
        <w:spacing w:before="240"/>
        <w:rPr>
          <w:noProof/>
          <w:lang w:val="sr-Latn-RS"/>
        </w:rPr>
      </w:pPr>
      <w:r w:rsidRPr="001662D5">
        <w:rPr>
          <w:noProof/>
          <w:lang w:val="sr-Latn-RS"/>
        </w:rPr>
        <w:t xml:space="preserve">UNDP je ovu inicijativu uklopio u svoj rad sa </w:t>
      </w:r>
      <w:r>
        <w:rPr>
          <w:noProof/>
          <w:lang w:val="sr-Latn-RS"/>
        </w:rPr>
        <w:t>M</w:t>
      </w:r>
      <w:r w:rsidRPr="001662D5">
        <w:rPr>
          <w:noProof/>
          <w:lang w:val="sr-Latn-RS"/>
        </w:rPr>
        <w:t xml:space="preserve">inistarstvom javne uprave, uz podršku </w:t>
      </w:r>
      <w:r>
        <w:rPr>
          <w:noProof/>
          <w:lang w:val="sr-Latn-RS"/>
        </w:rPr>
        <w:t>EU</w:t>
      </w:r>
      <w:r w:rsidRPr="001662D5">
        <w:rPr>
          <w:noProof/>
          <w:lang w:val="sr-Latn-RS"/>
        </w:rPr>
        <w:t xml:space="preserve">, na uspostavljanju elektronskih servisa za građane i razvoju nacionalnog sistema za razmjenu podataka među državnim registrima. </w:t>
      </w:r>
      <w:r w:rsidR="00AF6750">
        <w:rPr>
          <w:noProof/>
          <w:lang w:val="sr-Latn-RS"/>
        </w:rPr>
        <w:t>U</w:t>
      </w:r>
      <w:r w:rsidRPr="001662D5">
        <w:rPr>
          <w:noProof/>
          <w:lang w:val="sr-Latn-RS"/>
        </w:rPr>
        <w:t xml:space="preserve"> partnerstvu sa ministarstvom prosvjete kreiran je novi elektronski servis kako bi se olakšao upis u vrtiće i osnovne škole. </w:t>
      </w:r>
      <w:r w:rsidR="00AF6750">
        <w:rPr>
          <w:noProof/>
          <w:lang w:val="sr-Latn-RS"/>
        </w:rPr>
        <w:t>O</w:t>
      </w:r>
      <w:r w:rsidRPr="001662D5">
        <w:rPr>
          <w:noProof/>
          <w:lang w:val="sr-Latn-RS"/>
        </w:rPr>
        <w:t xml:space="preserve">čekuje se da on bude pokrenut u ponedjeljak. </w:t>
      </w:r>
      <w:r w:rsidR="00AF6750">
        <w:rPr>
          <w:noProof/>
          <w:lang w:val="sr-Latn-RS"/>
        </w:rPr>
        <w:t>O</w:t>
      </w:r>
      <w:r w:rsidRPr="001662D5">
        <w:rPr>
          <w:noProof/>
          <w:lang w:val="sr-Latn-RS"/>
        </w:rPr>
        <w:t xml:space="preserve">vo je dugoročno digitalno rješenje, koje će olakšati postupak i roditeljima i djeci, a i upravama škola. </w:t>
      </w:r>
      <w:r w:rsidR="00AF6750">
        <w:rPr>
          <w:noProof/>
          <w:lang w:val="sr-Latn-RS"/>
        </w:rPr>
        <w:t>T</w:t>
      </w:r>
      <w:r w:rsidRPr="001662D5">
        <w:rPr>
          <w:noProof/>
          <w:lang w:val="sr-Latn-RS"/>
        </w:rPr>
        <w:t>roši se manje vremena i manje papira, a sve se može obaviti iz udobnosti vašeg doma.</w:t>
      </w:r>
      <w:r w:rsidR="00B22F7F">
        <w:rPr>
          <w:noProof/>
          <w:lang w:val="sr-Latn-RS"/>
        </w:rPr>
        <w:t xml:space="preserve"> Z</w:t>
      </w:r>
      <w:r w:rsidRPr="001662D5">
        <w:rPr>
          <w:noProof/>
          <w:lang w:val="sr-Latn-RS"/>
        </w:rPr>
        <w:t xml:space="preserve">a zaposlene u svim školama u zemji obezbijeđena je i izgradnja kapaciteta za rad sa podacima iz ovog e-servisa. </w:t>
      </w:r>
    </w:p>
    <w:p w14:paraId="2357431E" w14:textId="4DBE6F06" w:rsidR="003D7945" w:rsidRDefault="00544E29" w:rsidP="00350BE6">
      <w:pPr>
        <w:shd w:val="clear" w:color="auto" w:fill="FFFFFF"/>
        <w:spacing w:before="240"/>
        <w:rPr>
          <w:noProof/>
          <w:lang w:val="sr-Latn-RS"/>
        </w:rPr>
      </w:pPr>
      <w:r>
        <w:rPr>
          <w:noProof/>
          <w:lang w:val="sr-Latn-RS"/>
        </w:rPr>
        <w:t>U okviru dugogodišnje podrške reformi sistema obrazovanja</w:t>
      </w:r>
      <w:r w:rsidR="007409C3">
        <w:rPr>
          <w:noProof/>
          <w:lang w:val="sr-Latn-RS"/>
        </w:rPr>
        <w:t>,</w:t>
      </w:r>
      <w:r>
        <w:rPr>
          <w:noProof/>
          <w:lang w:val="sr-Latn-RS"/>
        </w:rPr>
        <w:t xml:space="preserve"> </w:t>
      </w:r>
      <w:r w:rsidR="00B22F7F" w:rsidRPr="00B22F7F">
        <w:rPr>
          <w:noProof/>
          <w:lang w:val="sr-Latn-RS"/>
        </w:rPr>
        <w:t>UNICEF nastavlja da pruža pomoć  održivost</w:t>
      </w:r>
      <w:r w:rsidR="00B86AD3">
        <w:rPr>
          <w:noProof/>
          <w:lang w:val="sr-Latn-RS"/>
        </w:rPr>
        <w:t>i</w:t>
      </w:r>
      <w:r w:rsidR="00B22F7F" w:rsidRPr="00B22F7F">
        <w:rPr>
          <w:noProof/>
          <w:lang w:val="sr-Latn-RS"/>
        </w:rPr>
        <w:t xml:space="preserve"> informacionog sistema crnogorskog obrazovanja </w:t>
      </w:r>
      <w:r w:rsidR="003D7945">
        <w:rPr>
          <w:noProof/>
          <w:lang w:val="sr-Latn-RS"/>
        </w:rPr>
        <w:t xml:space="preserve">uključujući </w:t>
      </w:r>
      <w:r w:rsidR="007409C3">
        <w:rPr>
          <w:noProof/>
          <w:lang w:val="sr-Latn-RS"/>
        </w:rPr>
        <w:t xml:space="preserve">podršku </w:t>
      </w:r>
      <w:r w:rsidR="003D7945">
        <w:t xml:space="preserve">unapređenju kvaliteta učenja na daljinu </w:t>
      </w:r>
      <w:r w:rsidR="00B86AD3">
        <w:t>i</w:t>
      </w:r>
      <w:r w:rsidR="003D7945">
        <w:t xml:space="preserve"> onlajn upisu u sve nivoe obrazovanja</w:t>
      </w:r>
      <w:r w:rsidR="00B86AD3">
        <w:t>.</w:t>
      </w:r>
    </w:p>
    <w:p w14:paraId="0E019274" w14:textId="582958DF" w:rsidR="006B5977" w:rsidRPr="00F12AEB" w:rsidRDefault="00F12AEB" w:rsidP="00350BE6">
      <w:pPr>
        <w:shd w:val="clear" w:color="auto" w:fill="FFFFFF"/>
        <w:spacing w:before="240"/>
        <w:rPr>
          <w:noProof/>
          <w:lang w:val="sr-Latn-RS"/>
        </w:rPr>
      </w:pPr>
      <w:bookmarkStart w:id="0" w:name="_GoBack"/>
      <w:bookmarkEnd w:id="0"/>
      <w:r w:rsidRPr="00A3130D">
        <w:rPr>
          <w:b/>
          <w:bCs/>
          <w:noProof/>
          <w:lang w:val="sr-Latn-RS"/>
        </w:rPr>
        <w:t>Ujedinjene Nacije će nastaviti da pružaju podršku sistemu obrazovanja u Crnoj Gori.</w:t>
      </w:r>
      <w:r w:rsidRPr="00F12AEB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F12AEB">
        <w:rPr>
          <w:noProof/>
          <w:lang w:val="sr-Latn-RS"/>
        </w:rPr>
        <w:t xml:space="preserve">stajemo na vašoj strani u odgovoru na neposredne izazove kao i tokom faze oporavka kada se ponovo počnu otvarati škole i budemo u situaciji da treba da pronađemo ono novo normalno koje će svoj djeci omogućiti da uče i rastu. </w:t>
      </w:r>
    </w:p>
    <w:p w14:paraId="6D5C13ED" w14:textId="77777777" w:rsidR="006B5977" w:rsidRPr="00F12AEB" w:rsidRDefault="006B5977" w:rsidP="00350BE6">
      <w:pPr>
        <w:shd w:val="clear" w:color="auto" w:fill="FFFFFF"/>
        <w:spacing w:before="240"/>
        <w:rPr>
          <w:noProof/>
          <w:lang w:val="sr-Latn-RS"/>
        </w:rPr>
      </w:pPr>
    </w:p>
    <w:p w14:paraId="00755640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307A7F23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666C29CC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5E8C5268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48425977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346F0379" w14:textId="77777777" w:rsidR="006B5977" w:rsidRPr="006273B2" w:rsidRDefault="006B5977" w:rsidP="00350BE6">
      <w:pPr>
        <w:spacing w:before="240"/>
        <w:jc w:val="both"/>
        <w:rPr>
          <w:rFonts w:cstheme="minorHAnsi"/>
          <w:b/>
          <w:noProof/>
          <w:lang w:val="sr-Latn-RS"/>
        </w:rPr>
      </w:pPr>
    </w:p>
    <w:p w14:paraId="21E4F93F" w14:textId="77777777" w:rsidR="004B28DC" w:rsidRPr="006273B2" w:rsidRDefault="004B28DC" w:rsidP="00350BE6">
      <w:pPr>
        <w:spacing w:before="240"/>
        <w:jc w:val="both"/>
        <w:rPr>
          <w:rFonts w:cstheme="minorHAnsi"/>
          <w:b/>
          <w:noProof/>
          <w:highlight w:val="yellow"/>
          <w:lang w:val="sr-Latn-RS"/>
        </w:rPr>
      </w:pPr>
    </w:p>
    <w:sectPr w:rsidR="004B28DC" w:rsidRPr="006273B2" w:rsidSect="00A23DC0">
      <w:footerReference w:type="even" r:id="rId12"/>
      <w:footerReference w:type="default" r:id="rId13"/>
      <w:pgSz w:w="11900" w:h="16840"/>
      <w:pgMar w:top="1440" w:right="1152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424DB" w14:textId="77777777" w:rsidR="00114D62" w:rsidRDefault="00114D62" w:rsidP="00023186">
      <w:r>
        <w:separator/>
      </w:r>
    </w:p>
  </w:endnote>
  <w:endnote w:type="continuationSeparator" w:id="0">
    <w:p w14:paraId="45A75C73" w14:textId="77777777" w:rsidR="00114D62" w:rsidRDefault="00114D62" w:rsidP="000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28357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FF4456" w14:textId="77777777" w:rsidR="0048778A" w:rsidRDefault="0048778A" w:rsidP="000B4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ED5B81" w14:textId="77777777" w:rsidR="0048778A" w:rsidRDefault="0048778A" w:rsidP="00023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B6DB" w14:textId="77777777" w:rsidR="0048778A" w:rsidRDefault="0048778A" w:rsidP="000B4AB8">
    <w:pPr>
      <w:pStyle w:val="Footer"/>
      <w:framePr w:wrap="none" w:vAnchor="text" w:hAnchor="margin" w:xAlign="right" w:y="1"/>
      <w:rPr>
        <w:rStyle w:val="PageNumber"/>
      </w:rPr>
    </w:pPr>
  </w:p>
  <w:p w14:paraId="109D9E9E" w14:textId="77777777" w:rsidR="0048778A" w:rsidRDefault="0048778A" w:rsidP="000231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C325" w14:textId="77777777" w:rsidR="00114D62" w:rsidRDefault="00114D62" w:rsidP="00023186">
      <w:r>
        <w:separator/>
      </w:r>
    </w:p>
  </w:footnote>
  <w:footnote w:type="continuationSeparator" w:id="0">
    <w:p w14:paraId="50F3DF39" w14:textId="77777777" w:rsidR="00114D62" w:rsidRDefault="00114D62" w:rsidP="0002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2AE"/>
    <w:multiLevelType w:val="hybridMultilevel"/>
    <w:tmpl w:val="1ABCFC6A"/>
    <w:lvl w:ilvl="0" w:tplc="AC92F0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A29BF"/>
    <w:multiLevelType w:val="multilevel"/>
    <w:tmpl w:val="A40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B4846"/>
    <w:multiLevelType w:val="hybridMultilevel"/>
    <w:tmpl w:val="AE685B4C"/>
    <w:lvl w:ilvl="0" w:tplc="48E616D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7CE0"/>
    <w:multiLevelType w:val="multilevel"/>
    <w:tmpl w:val="D3D0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F2D4B"/>
    <w:multiLevelType w:val="hybridMultilevel"/>
    <w:tmpl w:val="15A4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F0A6B"/>
    <w:multiLevelType w:val="hybridMultilevel"/>
    <w:tmpl w:val="031C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F77D6"/>
    <w:multiLevelType w:val="multilevel"/>
    <w:tmpl w:val="A538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0F"/>
    <w:rsid w:val="00004486"/>
    <w:rsid w:val="00023186"/>
    <w:rsid w:val="000370A2"/>
    <w:rsid w:val="00046853"/>
    <w:rsid w:val="0005547D"/>
    <w:rsid w:val="000616B4"/>
    <w:rsid w:val="00064F23"/>
    <w:rsid w:val="000A7330"/>
    <w:rsid w:val="000B0491"/>
    <w:rsid w:val="000B4AB8"/>
    <w:rsid w:val="000E13CD"/>
    <w:rsid w:val="00114D62"/>
    <w:rsid w:val="001341C6"/>
    <w:rsid w:val="001662D5"/>
    <w:rsid w:val="0019041B"/>
    <w:rsid w:val="001C3D23"/>
    <w:rsid w:val="001F2CD7"/>
    <w:rsid w:val="001F4824"/>
    <w:rsid w:val="00212D54"/>
    <w:rsid w:val="002136B1"/>
    <w:rsid w:val="00224F32"/>
    <w:rsid w:val="00256D79"/>
    <w:rsid w:val="002665F9"/>
    <w:rsid w:val="00277272"/>
    <w:rsid w:val="002818C3"/>
    <w:rsid w:val="0031096F"/>
    <w:rsid w:val="00312648"/>
    <w:rsid w:val="00322F6A"/>
    <w:rsid w:val="00346262"/>
    <w:rsid w:val="00350BE6"/>
    <w:rsid w:val="00350D0B"/>
    <w:rsid w:val="00352C8B"/>
    <w:rsid w:val="00395914"/>
    <w:rsid w:val="003A6D81"/>
    <w:rsid w:val="003D7945"/>
    <w:rsid w:val="003E2B9D"/>
    <w:rsid w:val="003E4A23"/>
    <w:rsid w:val="003E6A7F"/>
    <w:rsid w:val="00436E4F"/>
    <w:rsid w:val="00440B8A"/>
    <w:rsid w:val="00480B1E"/>
    <w:rsid w:val="0048778A"/>
    <w:rsid w:val="004A2A7C"/>
    <w:rsid w:val="004B28DC"/>
    <w:rsid w:val="004E175E"/>
    <w:rsid w:val="00501A0C"/>
    <w:rsid w:val="005122B6"/>
    <w:rsid w:val="00522435"/>
    <w:rsid w:val="00543023"/>
    <w:rsid w:val="00544E29"/>
    <w:rsid w:val="00591B7C"/>
    <w:rsid w:val="00593DC5"/>
    <w:rsid w:val="00596CC6"/>
    <w:rsid w:val="005A4830"/>
    <w:rsid w:val="005B066D"/>
    <w:rsid w:val="005B15E4"/>
    <w:rsid w:val="0060206D"/>
    <w:rsid w:val="00602F9D"/>
    <w:rsid w:val="006273B2"/>
    <w:rsid w:val="00633F40"/>
    <w:rsid w:val="006352D2"/>
    <w:rsid w:val="00670953"/>
    <w:rsid w:val="006760A5"/>
    <w:rsid w:val="006B5977"/>
    <w:rsid w:val="006F0B90"/>
    <w:rsid w:val="006F4F3A"/>
    <w:rsid w:val="00720ED6"/>
    <w:rsid w:val="007409C3"/>
    <w:rsid w:val="00750E1F"/>
    <w:rsid w:val="00784818"/>
    <w:rsid w:val="00797197"/>
    <w:rsid w:val="008045D9"/>
    <w:rsid w:val="008178FA"/>
    <w:rsid w:val="00834653"/>
    <w:rsid w:val="008371D1"/>
    <w:rsid w:val="00867442"/>
    <w:rsid w:val="00887124"/>
    <w:rsid w:val="008A6258"/>
    <w:rsid w:val="008B58A4"/>
    <w:rsid w:val="008C68FC"/>
    <w:rsid w:val="008E75DF"/>
    <w:rsid w:val="008F3B9C"/>
    <w:rsid w:val="00902986"/>
    <w:rsid w:val="00914BEA"/>
    <w:rsid w:val="00935C98"/>
    <w:rsid w:val="0096505F"/>
    <w:rsid w:val="009A4019"/>
    <w:rsid w:val="009E27E4"/>
    <w:rsid w:val="009E4701"/>
    <w:rsid w:val="009F5FCC"/>
    <w:rsid w:val="009F7181"/>
    <w:rsid w:val="00A13037"/>
    <w:rsid w:val="00A23DC0"/>
    <w:rsid w:val="00A268B6"/>
    <w:rsid w:val="00A3130D"/>
    <w:rsid w:val="00A3450F"/>
    <w:rsid w:val="00A62517"/>
    <w:rsid w:val="00A65727"/>
    <w:rsid w:val="00AA4B97"/>
    <w:rsid w:val="00AD4AB7"/>
    <w:rsid w:val="00AF255E"/>
    <w:rsid w:val="00AF6750"/>
    <w:rsid w:val="00B12847"/>
    <w:rsid w:val="00B22F7F"/>
    <w:rsid w:val="00B86773"/>
    <w:rsid w:val="00B86AD3"/>
    <w:rsid w:val="00C5595F"/>
    <w:rsid w:val="00C71BCE"/>
    <w:rsid w:val="00C8326A"/>
    <w:rsid w:val="00C92932"/>
    <w:rsid w:val="00CC6068"/>
    <w:rsid w:val="00D04E71"/>
    <w:rsid w:val="00D35231"/>
    <w:rsid w:val="00D40CD7"/>
    <w:rsid w:val="00D76775"/>
    <w:rsid w:val="00D801D6"/>
    <w:rsid w:val="00D975EA"/>
    <w:rsid w:val="00DB2A20"/>
    <w:rsid w:val="00DB656D"/>
    <w:rsid w:val="00DC732E"/>
    <w:rsid w:val="00E014DD"/>
    <w:rsid w:val="00E03FEF"/>
    <w:rsid w:val="00E76237"/>
    <w:rsid w:val="00E84510"/>
    <w:rsid w:val="00E9572C"/>
    <w:rsid w:val="00EA68A8"/>
    <w:rsid w:val="00EB03D1"/>
    <w:rsid w:val="00EB0927"/>
    <w:rsid w:val="00EC7ECC"/>
    <w:rsid w:val="00EE633B"/>
    <w:rsid w:val="00F02F3E"/>
    <w:rsid w:val="00F12AEB"/>
    <w:rsid w:val="00F36579"/>
    <w:rsid w:val="00F63EBD"/>
    <w:rsid w:val="00F75EFA"/>
    <w:rsid w:val="00F82582"/>
    <w:rsid w:val="00FC3B43"/>
    <w:rsid w:val="00FC5063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D6546"/>
  <w15:docId w15:val="{4E5779DD-9EBE-4312-B6E6-CDE72A30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6709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9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09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70953"/>
    <w:rPr>
      <w:b/>
      <w:bCs/>
    </w:rPr>
  </w:style>
  <w:style w:type="character" w:customStyle="1" w:styleId="apple-converted-space">
    <w:name w:val="apple-converted-space"/>
    <w:basedOn w:val="DefaultParagraphFont"/>
    <w:rsid w:val="00670953"/>
  </w:style>
  <w:style w:type="character" w:styleId="Hyperlink">
    <w:name w:val="Hyperlink"/>
    <w:basedOn w:val="DefaultParagraphFont"/>
    <w:uiPriority w:val="99"/>
    <w:semiHidden/>
    <w:unhideWhenUsed/>
    <w:rsid w:val="00670953"/>
    <w:rPr>
      <w:color w:val="0000FF"/>
      <w:u w:val="single"/>
    </w:rPr>
  </w:style>
  <w:style w:type="paragraph" w:customStyle="1" w:styleId="SingleTxt">
    <w:name w:val="__Single Txt"/>
    <w:basedOn w:val="Normal"/>
    <w:rsid w:val="00D40CD7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 w:cs="Times New Roman"/>
      <w:spacing w:val="4"/>
      <w:w w:val="103"/>
      <w:kern w:val="14"/>
      <w:sz w:val="20"/>
      <w:szCs w:val="20"/>
      <w:lang w:val="fr-CA"/>
    </w:rPr>
  </w:style>
  <w:style w:type="character" w:customStyle="1" w:styleId="mark954bb9s45">
    <w:name w:val="mark954bb9s45"/>
    <w:basedOn w:val="DefaultParagraphFont"/>
    <w:rsid w:val="006F0B90"/>
  </w:style>
  <w:style w:type="character" w:customStyle="1" w:styleId="markwtef4zu91">
    <w:name w:val="markwtef4zu91"/>
    <w:basedOn w:val="DefaultParagraphFont"/>
    <w:rsid w:val="006F0B90"/>
  </w:style>
  <w:style w:type="character" w:customStyle="1" w:styleId="markiadwwrxqu">
    <w:name w:val="markiadwwrxqu"/>
    <w:basedOn w:val="DefaultParagraphFont"/>
    <w:rsid w:val="006F0B90"/>
  </w:style>
  <w:style w:type="paragraph" w:styleId="ListParagraph">
    <w:name w:val="List Paragraph"/>
    <w:basedOn w:val="Normal"/>
    <w:uiPriority w:val="34"/>
    <w:qFormat/>
    <w:rsid w:val="00352C8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3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8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23186"/>
  </w:style>
  <w:style w:type="paragraph" w:styleId="BalloonText">
    <w:name w:val="Balloon Text"/>
    <w:basedOn w:val="Normal"/>
    <w:link w:val="BalloonTextChar"/>
    <w:uiPriority w:val="99"/>
    <w:semiHidden/>
    <w:unhideWhenUsed/>
    <w:rsid w:val="000E1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C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4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1C6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2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27"/>
    <w:rPr>
      <w:b/>
      <w:bCs/>
      <w:sz w:val="20"/>
      <w:szCs w:val="20"/>
      <w:lang w:val="en-GB"/>
    </w:rPr>
  </w:style>
  <w:style w:type="paragraph" w:customStyle="1" w:styleId="xmsonormal">
    <w:name w:val="x_msonormal"/>
    <w:basedOn w:val="Normal"/>
    <w:rsid w:val="005B15E4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2546">
          <w:marLeft w:val="0"/>
          <w:marRight w:val="7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25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507">
          <w:marLeft w:val="0"/>
          <w:marRight w:val="0"/>
          <w:marTop w:val="0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2CCF91A797E428246BC4DCDA57C52" ma:contentTypeVersion="13" ma:contentTypeDescription="Create a new document." ma:contentTypeScope="" ma:versionID="97f5e31694dbe945badc04625b60a375">
  <xsd:schema xmlns:xsd="http://www.w3.org/2001/XMLSchema" xmlns:xs="http://www.w3.org/2001/XMLSchema" xmlns:p="http://schemas.microsoft.com/office/2006/metadata/properties" xmlns:ns3="0b3a3bc0-3152-477e-b763-ab5b39cf85ac" xmlns:ns4="eeeb78c5-bc88-4add-ad32-76fa4a4f666f" targetNamespace="http://schemas.microsoft.com/office/2006/metadata/properties" ma:root="true" ma:fieldsID="9b495da94e9babdbf548c1ea4fc9ac7e" ns3:_="" ns4:_="">
    <xsd:import namespace="0b3a3bc0-3152-477e-b763-ab5b39cf85ac"/>
    <xsd:import namespace="eeeb78c5-bc88-4add-ad32-76fa4a4f66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3bc0-3152-477e-b763-ab5b39cf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b78c5-bc88-4add-ad32-76fa4a4f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8B85-5921-4931-99D7-456B9D53B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17DAF-AB6A-4AD0-8F7C-2632BD25E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a3bc0-3152-477e-b763-ab5b39cf85ac"/>
    <ds:schemaRef ds:uri="eeeb78c5-bc88-4add-ad32-76fa4a4f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97084-AEC5-4791-B54F-B1D55045B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9B336-2884-44CF-BFEC-E0CEF4DE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anjetlanting@outlook.com</dc:creator>
  <cp:keywords/>
  <dc:description/>
  <cp:lastModifiedBy>Vlatko Otasevic</cp:lastModifiedBy>
  <cp:revision>28</cp:revision>
  <cp:lastPrinted>2019-12-07T20:34:00Z</cp:lastPrinted>
  <dcterms:created xsi:type="dcterms:W3CDTF">2020-05-15T08:07:00Z</dcterms:created>
  <dcterms:modified xsi:type="dcterms:W3CDTF">2020-05-15T08:50:00Z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0x0101005CC2CCF91A797E428246BC4DCDA57C52</vt:lpwstr>
  </property>
</Properties>
</file>