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407"/>
        <w:tblW w:w="935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350"/>
      </w:tblGrid>
      <w:tr w:rsidR="00B257B4" w:rsidRPr="00C45663" w:rsidTr="00B257B4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57B4" w:rsidRPr="00ED5BFC" w:rsidRDefault="00B257B4" w:rsidP="00B257B4">
            <w:pPr>
              <w:tabs>
                <w:tab w:val="left" w:pos="7035"/>
              </w:tabs>
              <w:jc w:val="center"/>
              <w:rPr>
                <w:rFonts w:ascii="Arial" w:hAnsi="Arial" w:cs="Arial"/>
                <w:b/>
                <w:lang w:val="sr-Latn-ME"/>
              </w:rPr>
            </w:pPr>
          </w:p>
        </w:tc>
      </w:tr>
    </w:tbl>
    <w:tbl>
      <w:tblPr>
        <w:tblpPr w:leftFromText="180" w:rightFromText="180" w:vertAnchor="text" w:horzAnchor="margin" w:tblpY="-2843"/>
        <w:tblOverlap w:val="never"/>
        <w:tblW w:w="8931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2635"/>
        <w:gridCol w:w="4820"/>
      </w:tblGrid>
      <w:tr w:rsidR="00B257B4" w:rsidRPr="00A9799F" w:rsidTr="00B257B4">
        <w:trPr>
          <w:trHeight w:val="993"/>
        </w:trPr>
        <w:tc>
          <w:tcPr>
            <w:tcW w:w="1476" w:type="dxa"/>
            <w:tcBorders>
              <w:bottom w:val="nil"/>
            </w:tcBorders>
            <w:shd w:val="clear" w:color="auto" w:fill="auto"/>
            <w:vAlign w:val="center"/>
          </w:tcPr>
          <w:p w:rsidR="00B257B4" w:rsidRPr="00A9799F" w:rsidRDefault="00B257B4" w:rsidP="00B257B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9799F">
              <w:rPr>
                <w:rFonts w:ascii="Arial" w:eastAsia="Calibri" w:hAnsi="Arial" w:cs="Arial"/>
                <w:noProof/>
                <w:sz w:val="20"/>
                <w:szCs w:val="20"/>
              </w:rPr>
              <w:drawing>
                <wp:inline distT="0" distB="0" distL="0" distR="0" wp14:anchorId="65C0E7E3" wp14:editId="348CEF5E">
                  <wp:extent cx="800100" cy="9067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  <w:tcBorders>
              <w:bottom w:val="nil"/>
              <w:right w:val="nil"/>
            </w:tcBorders>
            <w:shd w:val="clear" w:color="auto" w:fill="auto"/>
          </w:tcPr>
          <w:p w:rsidR="00B257B4" w:rsidRPr="00A9799F" w:rsidRDefault="00B257B4" w:rsidP="00B257B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257B4" w:rsidRPr="00A9799F" w:rsidRDefault="00B257B4" w:rsidP="00B257B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9799F">
              <w:rPr>
                <w:rFonts w:ascii="Arial" w:eastAsia="Calibri" w:hAnsi="Arial" w:cs="Arial"/>
                <w:sz w:val="20"/>
                <w:szCs w:val="20"/>
              </w:rPr>
              <w:t>Crna Gora</w:t>
            </w:r>
          </w:p>
          <w:p w:rsidR="00B257B4" w:rsidRPr="00A9799F" w:rsidRDefault="00B257B4" w:rsidP="00B257B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257B4" w:rsidRPr="00A9799F" w:rsidRDefault="00B257B4" w:rsidP="00B257B4">
            <w:pPr>
              <w:jc w:val="both"/>
              <w:rPr>
                <w:rFonts w:ascii="Arial" w:eastAsia="Calibri" w:hAnsi="Arial" w:cs="Arial"/>
                <w:sz w:val="20"/>
                <w:szCs w:val="20"/>
                <w:lang w:val="sr-Latn-ME"/>
              </w:rPr>
            </w:pPr>
            <w:r w:rsidRPr="00A9799F">
              <w:rPr>
                <w:rFonts w:ascii="Arial" w:eastAsia="Calibri" w:hAnsi="Arial" w:cs="Arial"/>
                <w:sz w:val="20"/>
                <w:szCs w:val="20"/>
              </w:rPr>
              <w:t xml:space="preserve">Zavod za </w:t>
            </w:r>
            <w:r w:rsidRPr="00A9799F">
              <w:rPr>
                <w:rFonts w:ascii="Arial" w:eastAsia="Calibri" w:hAnsi="Arial" w:cs="Arial"/>
                <w:sz w:val="20"/>
                <w:szCs w:val="20"/>
                <w:lang w:val="sr-Latn-ME"/>
              </w:rPr>
              <w:t>školstvo</w:t>
            </w:r>
          </w:p>
        </w:tc>
        <w:tc>
          <w:tcPr>
            <w:tcW w:w="4820" w:type="dxa"/>
            <w:tcBorders>
              <w:left w:val="nil"/>
              <w:bottom w:val="nil"/>
            </w:tcBorders>
            <w:shd w:val="clear" w:color="auto" w:fill="auto"/>
          </w:tcPr>
          <w:p w:rsidR="00B257B4" w:rsidRPr="00C45663" w:rsidRDefault="00B257B4" w:rsidP="00B257B4">
            <w:pPr>
              <w:jc w:val="right"/>
              <w:rPr>
                <w:rFonts w:ascii="Arial" w:eastAsia="Calibri" w:hAnsi="Arial" w:cs="Arial"/>
                <w:sz w:val="20"/>
                <w:szCs w:val="20"/>
                <w:lang w:val="sr-Latn-ME"/>
              </w:rPr>
            </w:pPr>
            <w:r w:rsidRPr="00C45663">
              <w:rPr>
                <w:rFonts w:ascii="Arial" w:eastAsia="Calibri" w:hAnsi="Arial" w:cs="Arial"/>
                <w:sz w:val="20"/>
                <w:szCs w:val="20"/>
                <w:lang w:val="sr-Latn-ME"/>
              </w:rPr>
              <w:t>Adresa: Vaka Đurovića b.b.</w:t>
            </w:r>
          </w:p>
          <w:p w:rsidR="00B257B4" w:rsidRPr="00C45663" w:rsidRDefault="00B257B4" w:rsidP="00B257B4">
            <w:pPr>
              <w:jc w:val="right"/>
              <w:rPr>
                <w:rFonts w:ascii="Arial" w:eastAsia="Calibri" w:hAnsi="Arial" w:cs="Arial"/>
                <w:sz w:val="20"/>
                <w:szCs w:val="20"/>
                <w:lang w:val="sr-Latn-ME"/>
              </w:rPr>
            </w:pPr>
            <w:r w:rsidRPr="00C45663">
              <w:rPr>
                <w:rFonts w:ascii="Arial" w:eastAsia="Calibri" w:hAnsi="Arial" w:cs="Arial"/>
                <w:sz w:val="20"/>
                <w:szCs w:val="20"/>
                <w:lang w:val="sr-Latn-ME"/>
              </w:rPr>
              <w:t>81000 Podgorica, Crna Gora</w:t>
            </w:r>
          </w:p>
          <w:p w:rsidR="00B257B4" w:rsidRPr="00C45663" w:rsidRDefault="00B257B4" w:rsidP="00B257B4">
            <w:pPr>
              <w:jc w:val="right"/>
              <w:rPr>
                <w:rFonts w:ascii="Arial" w:eastAsia="Calibri" w:hAnsi="Arial" w:cs="Arial"/>
                <w:sz w:val="20"/>
                <w:szCs w:val="20"/>
                <w:lang w:val="sr-Latn-ME"/>
              </w:rPr>
            </w:pPr>
            <w:r w:rsidRPr="00C45663">
              <w:rPr>
                <w:rFonts w:ascii="Arial" w:eastAsia="Calibri" w:hAnsi="Arial" w:cs="Arial"/>
                <w:sz w:val="20"/>
                <w:szCs w:val="20"/>
                <w:lang w:val="sr-Latn-ME"/>
              </w:rPr>
              <w:t>tel: +382 20 408 901</w:t>
            </w:r>
          </w:p>
          <w:p w:rsidR="00B257B4" w:rsidRPr="00C45663" w:rsidRDefault="00B257B4" w:rsidP="00B257B4">
            <w:pPr>
              <w:jc w:val="right"/>
              <w:rPr>
                <w:rFonts w:ascii="Arial" w:eastAsia="Calibri" w:hAnsi="Arial" w:cs="Arial"/>
                <w:sz w:val="20"/>
                <w:szCs w:val="20"/>
                <w:lang w:val="sr-Latn-ME"/>
              </w:rPr>
            </w:pPr>
            <w:r w:rsidRPr="00C45663">
              <w:rPr>
                <w:rFonts w:ascii="Arial" w:eastAsia="Calibri" w:hAnsi="Arial" w:cs="Arial"/>
                <w:sz w:val="20"/>
                <w:szCs w:val="20"/>
                <w:lang w:val="sr-Latn-ME"/>
              </w:rPr>
              <w:t>fax: +382 20 408 927</w:t>
            </w:r>
          </w:p>
          <w:p w:rsidR="00B257B4" w:rsidRPr="00A9799F" w:rsidRDefault="00C21087" w:rsidP="00B257B4">
            <w:pPr>
              <w:jc w:val="right"/>
              <w:rPr>
                <w:rFonts w:eastAsia="Calibri"/>
                <w:sz w:val="20"/>
                <w:szCs w:val="20"/>
                <w:lang w:val="sr-Latn-ME"/>
              </w:rPr>
            </w:pPr>
            <w:hyperlink r:id="rId9" w:history="1">
              <w:r w:rsidR="00B257B4" w:rsidRPr="00C45663">
                <w:rPr>
                  <w:rFonts w:ascii="Arial" w:eastAsia="Calibri" w:hAnsi="Arial" w:cs="Arial"/>
                  <w:sz w:val="20"/>
                  <w:szCs w:val="20"/>
                  <w:u w:val="single"/>
                  <w:lang w:val="sr-Latn-ME"/>
                </w:rPr>
                <w:t>www.zzs.gov.me</w:t>
              </w:r>
            </w:hyperlink>
          </w:p>
        </w:tc>
      </w:tr>
      <w:tr w:rsidR="00B257B4" w:rsidRPr="00A9799F" w:rsidTr="00B257B4">
        <w:trPr>
          <w:trHeight w:val="1272"/>
        </w:trPr>
        <w:tc>
          <w:tcPr>
            <w:tcW w:w="41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257B4" w:rsidRPr="00A9799F" w:rsidRDefault="00B257B4" w:rsidP="00B257B4">
            <w:pPr>
              <w:rPr>
                <w:rFonts w:ascii="Arial" w:eastAsia="Calibri" w:hAnsi="Arial" w:cs="Arial"/>
                <w:sz w:val="20"/>
                <w:szCs w:val="20"/>
                <w:lang w:val="sr-Latn-ME"/>
              </w:rPr>
            </w:pPr>
            <w:r w:rsidRPr="00A9799F">
              <w:rPr>
                <w:rFonts w:ascii="Arial" w:eastAsia="Calibri" w:hAnsi="Arial" w:cs="Arial"/>
                <w:sz w:val="20"/>
                <w:szCs w:val="20"/>
                <w:lang w:val="sr-Latn-ME"/>
              </w:rPr>
              <w:t>Bro</w:t>
            </w:r>
            <w:permStart w:id="432431117" w:edGrp="everyone"/>
            <w:r w:rsidRPr="00A9799F">
              <w:rPr>
                <w:rFonts w:ascii="Arial" w:eastAsia="Calibri" w:hAnsi="Arial" w:cs="Arial"/>
                <w:sz w:val="20"/>
                <w:szCs w:val="20"/>
                <w:lang w:val="sr-Latn-ME"/>
              </w:rPr>
              <w:t xml:space="preserve">j  </w:t>
            </w:r>
            <w:permEnd w:id="432431117"/>
          </w:p>
        </w:tc>
        <w:tc>
          <w:tcPr>
            <w:tcW w:w="4820" w:type="dxa"/>
            <w:tcBorders>
              <w:left w:val="nil"/>
            </w:tcBorders>
            <w:shd w:val="clear" w:color="auto" w:fill="auto"/>
            <w:vAlign w:val="center"/>
          </w:tcPr>
          <w:p w:rsidR="00B257B4" w:rsidRPr="00A9799F" w:rsidRDefault="00B257B4" w:rsidP="00B257B4">
            <w:pPr>
              <w:jc w:val="right"/>
              <w:rPr>
                <w:rFonts w:ascii="Arial" w:eastAsia="Calibri" w:hAnsi="Arial" w:cs="Arial"/>
                <w:sz w:val="20"/>
                <w:szCs w:val="20"/>
                <w:lang w:val="sr-Latn-ME"/>
              </w:rPr>
            </w:pPr>
            <w:permStart w:id="1320844274" w:edGrp="everyone"/>
            <w:r w:rsidRPr="00A9799F">
              <w:rPr>
                <w:rFonts w:ascii="Arial" w:eastAsia="Calibri" w:hAnsi="Arial" w:cs="Arial"/>
                <w:sz w:val="20"/>
                <w:szCs w:val="20"/>
                <w:lang w:val="sr-Latn-ME"/>
              </w:rPr>
              <w:t>Podgorica,</w:t>
            </w:r>
            <w:permEnd w:id="1320844274"/>
            <w:r w:rsidRPr="00A9799F">
              <w:rPr>
                <w:rFonts w:ascii="Arial" w:eastAsia="Calibri" w:hAnsi="Arial" w:cs="Arial"/>
                <w:sz w:val="20"/>
                <w:szCs w:val="20"/>
                <w:lang w:val="sr-Latn-ME"/>
              </w:rPr>
              <w:t xml:space="preserve">.    </w:t>
            </w:r>
          </w:p>
        </w:tc>
      </w:tr>
    </w:tbl>
    <w:p w:rsidR="00C45663" w:rsidRPr="00C45663" w:rsidRDefault="00C45663" w:rsidP="00C45663">
      <w:pPr>
        <w:tabs>
          <w:tab w:val="left" w:pos="7035"/>
        </w:tabs>
        <w:rPr>
          <w:rFonts w:ascii="Arial" w:hAnsi="Arial" w:cs="Arial"/>
          <w:sz w:val="20"/>
          <w:szCs w:val="20"/>
          <w:lang w:val="sr-Latn-ME"/>
        </w:rPr>
      </w:pPr>
    </w:p>
    <w:p w:rsidR="00C45663" w:rsidRDefault="00C45663" w:rsidP="00C45663">
      <w:pPr>
        <w:tabs>
          <w:tab w:val="left" w:pos="7035"/>
        </w:tabs>
        <w:jc w:val="center"/>
        <w:rPr>
          <w:rFonts w:ascii="Arial" w:hAnsi="Arial" w:cs="Arial"/>
          <w:b/>
          <w:sz w:val="20"/>
          <w:szCs w:val="20"/>
          <w:lang w:val="sr-Latn-ME"/>
        </w:rPr>
      </w:pPr>
      <w:r w:rsidRPr="00C45663">
        <w:rPr>
          <w:rFonts w:ascii="Arial" w:hAnsi="Arial" w:cs="Arial"/>
          <w:b/>
          <w:lang w:val="sr-Latn-ME"/>
        </w:rPr>
        <w:t>Izvještaj o realiz</w:t>
      </w:r>
      <w:r w:rsidR="005732CB">
        <w:rPr>
          <w:rFonts w:ascii="Arial" w:hAnsi="Arial" w:cs="Arial"/>
          <w:b/>
          <w:lang w:val="sr-Latn-ME"/>
        </w:rPr>
        <w:t>aciji</w:t>
      </w:r>
      <w:r w:rsidRPr="00C45663">
        <w:rPr>
          <w:rFonts w:ascii="Arial" w:hAnsi="Arial" w:cs="Arial"/>
          <w:b/>
          <w:lang w:val="sr-Latn-ME"/>
        </w:rPr>
        <w:t xml:space="preserve"> Ljetnj</w:t>
      </w:r>
      <w:r w:rsidR="005732CB">
        <w:rPr>
          <w:rFonts w:ascii="Arial" w:hAnsi="Arial" w:cs="Arial"/>
          <w:b/>
          <w:lang w:val="sr-Latn-ME"/>
        </w:rPr>
        <w:t>e</w:t>
      </w:r>
      <w:r w:rsidRPr="00C45663">
        <w:rPr>
          <w:rFonts w:ascii="Arial" w:hAnsi="Arial" w:cs="Arial"/>
          <w:b/>
          <w:lang w:val="sr-Latn-ME"/>
        </w:rPr>
        <w:t xml:space="preserve"> škol</w:t>
      </w:r>
      <w:r w:rsidR="005732CB">
        <w:rPr>
          <w:rFonts w:ascii="Arial" w:hAnsi="Arial" w:cs="Arial"/>
          <w:b/>
          <w:lang w:val="sr-Latn-ME"/>
        </w:rPr>
        <w:t>e</w:t>
      </w:r>
      <w:r w:rsidRPr="00C45663">
        <w:rPr>
          <w:rFonts w:ascii="Arial" w:hAnsi="Arial" w:cs="Arial"/>
          <w:b/>
          <w:i/>
          <w:lang w:val="sr-Latn-ME"/>
        </w:rPr>
        <w:t xml:space="preserve"> </w:t>
      </w:r>
      <w:r w:rsidR="002B1302">
        <w:rPr>
          <w:rFonts w:ascii="Arial" w:hAnsi="Arial" w:cs="Arial"/>
          <w:b/>
          <w:i/>
          <w:lang w:val="sr-Latn-ME"/>
        </w:rPr>
        <w:t>„</w:t>
      </w:r>
      <w:r w:rsidRPr="002B1302">
        <w:rPr>
          <w:rFonts w:ascii="Arial" w:hAnsi="Arial" w:cs="Arial"/>
          <w:b/>
          <w:lang w:val="sr-Latn-ME"/>
        </w:rPr>
        <w:t>Crna Gora – moja postojbina</w:t>
      </w:r>
      <w:r w:rsidR="002B1302">
        <w:rPr>
          <w:rFonts w:ascii="Arial" w:hAnsi="Arial" w:cs="Arial"/>
          <w:b/>
          <w:lang w:val="sr-Latn-ME"/>
        </w:rPr>
        <w:t>“</w:t>
      </w:r>
      <w:r w:rsidR="005732CB">
        <w:rPr>
          <w:rFonts w:ascii="Arial" w:hAnsi="Arial" w:cs="Arial"/>
          <w:b/>
          <w:i/>
          <w:lang w:val="sr-Latn-ME"/>
        </w:rPr>
        <w:t xml:space="preserve">, </w:t>
      </w:r>
      <w:r w:rsidR="005732CB" w:rsidRPr="004055D6">
        <w:rPr>
          <w:rFonts w:ascii="Arial" w:hAnsi="Arial" w:cs="Arial"/>
          <w:b/>
          <w:lang w:val="sr-Latn-ME"/>
        </w:rPr>
        <w:t>2022. godine</w:t>
      </w:r>
    </w:p>
    <w:p w:rsidR="00C45663" w:rsidRDefault="00C45663" w:rsidP="00C45663">
      <w:pPr>
        <w:tabs>
          <w:tab w:val="left" w:pos="7035"/>
        </w:tabs>
        <w:rPr>
          <w:rFonts w:ascii="Arial" w:hAnsi="Arial" w:cs="Arial"/>
          <w:b/>
          <w:sz w:val="20"/>
          <w:szCs w:val="20"/>
          <w:lang w:val="sr-Latn-ME"/>
        </w:rPr>
      </w:pPr>
    </w:p>
    <w:p w:rsidR="00B257B4" w:rsidRDefault="00B257B4" w:rsidP="00C45663">
      <w:pPr>
        <w:tabs>
          <w:tab w:val="left" w:pos="7035"/>
        </w:tabs>
        <w:rPr>
          <w:rFonts w:ascii="Arial" w:hAnsi="Arial" w:cs="Arial"/>
          <w:b/>
          <w:sz w:val="20"/>
          <w:szCs w:val="20"/>
          <w:lang w:val="sr-Latn-ME"/>
        </w:rPr>
      </w:pPr>
    </w:p>
    <w:p w:rsidR="00C45663" w:rsidRPr="00D300C3" w:rsidRDefault="00C45663" w:rsidP="00D300C3">
      <w:pPr>
        <w:shd w:val="clear" w:color="auto" w:fill="BFBFBF" w:themeFill="background1" w:themeFillShade="BF"/>
        <w:tabs>
          <w:tab w:val="left" w:pos="7035"/>
        </w:tabs>
        <w:rPr>
          <w:rFonts w:ascii="Arial" w:hAnsi="Arial" w:cs="Arial"/>
          <w:b/>
          <w:sz w:val="22"/>
          <w:szCs w:val="22"/>
          <w:lang w:val="sr-Latn-ME"/>
        </w:rPr>
      </w:pPr>
      <w:r w:rsidRPr="00D300C3">
        <w:rPr>
          <w:rFonts w:ascii="Arial" w:hAnsi="Arial" w:cs="Arial"/>
          <w:b/>
          <w:sz w:val="22"/>
          <w:szCs w:val="22"/>
          <w:lang w:val="sr-Latn-ME"/>
        </w:rPr>
        <w:t>Uvod</w:t>
      </w:r>
      <w:r w:rsidR="00F11806">
        <w:rPr>
          <w:rFonts w:ascii="Arial" w:hAnsi="Arial" w:cs="Arial"/>
          <w:b/>
          <w:sz w:val="22"/>
          <w:szCs w:val="22"/>
          <w:lang w:val="sr-Latn-ME"/>
        </w:rPr>
        <w:t xml:space="preserve"> </w:t>
      </w:r>
      <w:bookmarkStart w:id="0" w:name="_GoBack"/>
      <w:bookmarkEnd w:id="0"/>
    </w:p>
    <w:p w:rsidR="00B257B4" w:rsidRDefault="00B257B4" w:rsidP="00C45663">
      <w:pPr>
        <w:tabs>
          <w:tab w:val="left" w:pos="7035"/>
        </w:tabs>
        <w:jc w:val="both"/>
        <w:rPr>
          <w:rFonts w:ascii="Arial" w:hAnsi="Arial" w:cs="Arial"/>
          <w:sz w:val="22"/>
          <w:szCs w:val="22"/>
          <w:lang w:val="sr-Latn-ME"/>
        </w:rPr>
      </w:pPr>
    </w:p>
    <w:p w:rsidR="00C45663" w:rsidRDefault="00C45663" w:rsidP="00C45663">
      <w:pPr>
        <w:tabs>
          <w:tab w:val="left" w:pos="7035"/>
        </w:tabs>
        <w:jc w:val="both"/>
        <w:rPr>
          <w:rFonts w:ascii="Arial" w:hAnsi="Arial" w:cs="Arial"/>
          <w:sz w:val="22"/>
          <w:szCs w:val="22"/>
          <w:lang w:val="sr-Latn-ME"/>
        </w:rPr>
      </w:pPr>
      <w:r w:rsidRPr="00D300C3">
        <w:rPr>
          <w:rFonts w:ascii="Arial" w:hAnsi="Arial" w:cs="Arial"/>
          <w:sz w:val="22"/>
          <w:szCs w:val="22"/>
          <w:lang w:val="sr-Latn-ME"/>
        </w:rPr>
        <w:t xml:space="preserve">Ljetnja škola </w:t>
      </w:r>
      <w:r w:rsidR="002B1302">
        <w:rPr>
          <w:rFonts w:ascii="Arial" w:hAnsi="Arial" w:cs="Arial"/>
          <w:sz w:val="22"/>
          <w:szCs w:val="22"/>
          <w:lang w:val="sr-Latn-ME"/>
        </w:rPr>
        <w:t>„</w:t>
      </w:r>
      <w:r w:rsidRPr="002B1302">
        <w:rPr>
          <w:rFonts w:ascii="Arial" w:hAnsi="Arial" w:cs="Arial"/>
          <w:b/>
          <w:sz w:val="22"/>
          <w:szCs w:val="22"/>
          <w:lang w:val="sr-Latn-ME"/>
        </w:rPr>
        <w:t>Crna Gora – moja postojbina</w:t>
      </w:r>
      <w:r w:rsidR="002B1302">
        <w:rPr>
          <w:rFonts w:ascii="Arial" w:hAnsi="Arial" w:cs="Arial"/>
          <w:b/>
          <w:sz w:val="22"/>
          <w:szCs w:val="22"/>
          <w:lang w:val="sr-Latn-ME"/>
        </w:rPr>
        <w:t>“</w:t>
      </w:r>
      <w:r w:rsidRPr="00D300C3">
        <w:rPr>
          <w:rFonts w:ascii="Arial" w:hAnsi="Arial" w:cs="Arial"/>
          <w:sz w:val="22"/>
          <w:szCs w:val="22"/>
          <w:lang w:val="sr-Latn-ME"/>
        </w:rPr>
        <w:t xml:space="preserve"> r</w:t>
      </w:r>
      <w:r w:rsidR="004D3D40">
        <w:rPr>
          <w:rFonts w:ascii="Arial" w:hAnsi="Arial" w:cs="Arial"/>
          <w:sz w:val="22"/>
          <w:szCs w:val="22"/>
          <w:lang w:val="sr-Latn-ME"/>
        </w:rPr>
        <w:t>ealizovana je na Ivanovim k</w:t>
      </w:r>
      <w:r w:rsidRPr="00D300C3">
        <w:rPr>
          <w:rFonts w:ascii="Arial" w:hAnsi="Arial" w:cs="Arial"/>
          <w:sz w:val="22"/>
          <w:szCs w:val="22"/>
          <w:lang w:val="sr-Latn-ME"/>
        </w:rPr>
        <w:t xml:space="preserve">oritima u periodu od 20. do 30. jula 2022. godine. U kampu je boravilo 58 </w:t>
      </w:r>
      <w:r w:rsidR="005732CB">
        <w:rPr>
          <w:rFonts w:ascii="Arial" w:hAnsi="Arial" w:cs="Arial"/>
          <w:sz w:val="22"/>
          <w:szCs w:val="22"/>
          <w:lang w:val="sr-Latn-ME"/>
        </w:rPr>
        <w:t xml:space="preserve">učesnika – djece </w:t>
      </w:r>
      <w:r w:rsidRPr="00D300C3">
        <w:rPr>
          <w:rFonts w:ascii="Arial" w:hAnsi="Arial" w:cs="Arial"/>
          <w:sz w:val="22"/>
          <w:szCs w:val="22"/>
          <w:lang w:val="sr-Latn-ME"/>
        </w:rPr>
        <w:t>uzrasta od devet do šesnaest godina. U vaspitno-obrazovnom radu su učestvovali sljedeći nastavnici, asistenti i koordinatori:</w:t>
      </w:r>
    </w:p>
    <w:p w:rsidR="00B257B4" w:rsidRPr="00D300C3" w:rsidRDefault="00B257B4" w:rsidP="00C45663">
      <w:pPr>
        <w:tabs>
          <w:tab w:val="left" w:pos="7035"/>
        </w:tabs>
        <w:jc w:val="both"/>
        <w:rPr>
          <w:rFonts w:ascii="Arial" w:hAnsi="Arial" w:cs="Arial"/>
          <w:sz w:val="22"/>
          <w:szCs w:val="22"/>
          <w:lang w:val="sr-Latn-ME"/>
        </w:rPr>
      </w:pPr>
    </w:p>
    <w:p w:rsidR="00C45663" w:rsidRPr="00D300C3" w:rsidRDefault="00C45663" w:rsidP="00C45663">
      <w:pPr>
        <w:numPr>
          <w:ilvl w:val="0"/>
          <w:numId w:val="18"/>
        </w:numPr>
        <w:tabs>
          <w:tab w:val="left" w:pos="7035"/>
        </w:tabs>
        <w:rPr>
          <w:rFonts w:ascii="Arial" w:hAnsi="Arial" w:cs="Arial"/>
          <w:sz w:val="22"/>
          <w:szCs w:val="22"/>
          <w:lang w:val="sr-Latn-ME"/>
        </w:rPr>
      </w:pPr>
      <w:r w:rsidRPr="00D300C3">
        <w:rPr>
          <w:rFonts w:ascii="Arial" w:hAnsi="Arial" w:cs="Arial"/>
          <w:sz w:val="22"/>
          <w:szCs w:val="22"/>
          <w:lang w:val="sr-Latn-ME"/>
        </w:rPr>
        <w:t>Bojana Nenezić – muzička kultura</w:t>
      </w:r>
    </w:p>
    <w:p w:rsidR="00C45663" w:rsidRPr="00D300C3" w:rsidRDefault="00C45663" w:rsidP="00C45663">
      <w:pPr>
        <w:numPr>
          <w:ilvl w:val="0"/>
          <w:numId w:val="18"/>
        </w:numPr>
        <w:tabs>
          <w:tab w:val="left" w:pos="7035"/>
        </w:tabs>
        <w:rPr>
          <w:rFonts w:ascii="Arial" w:hAnsi="Arial" w:cs="Arial"/>
          <w:sz w:val="22"/>
          <w:szCs w:val="22"/>
          <w:lang w:val="sr-Latn-ME"/>
        </w:rPr>
      </w:pPr>
      <w:r w:rsidRPr="00D300C3">
        <w:rPr>
          <w:rFonts w:ascii="Arial" w:hAnsi="Arial" w:cs="Arial"/>
          <w:sz w:val="22"/>
          <w:szCs w:val="22"/>
          <w:lang w:val="sr-Latn-ME"/>
        </w:rPr>
        <w:t>Dragan Berilažić – likovn</w:t>
      </w:r>
      <w:r w:rsidR="00DB560B">
        <w:rPr>
          <w:rFonts w:ascii="Arial" w:hAnsi="Arial" w:cs="Arial"/>
          <w:sz w:val="22"/>
          <w:szCs w:val="22"/>
          <w:lang w:val="sr-Latn-ME"/>
        </w:rPr>
        <w:t>a</w:t>
      </w:r>
      <w:r w:rsidRPr="00D300C3">
        <w:rPr>
          <w:rFonts w:ascii="Arial" w:hAnsi="Arial" w:cs="Arial"/>
          <w:sz w:val="22"/>
          <w:szCs w:val="22"/>
          <w:lang w:val="sr-Latn-ME"/>
        </w:rPr>
        <w:t xml:space="preserve"> </w:t>
      </w:r>
      <w:r w:rsidR="00DB560B">
        <w:rPr>
          <w:rFonts w:ascii="Arial" w:hAnsi="Arial" w:cs="Arial"/>
          <w:sz w:val="22"/>
          <w:szCs w:val="22"/>
          <w:lang w:val="sr-Latn-ME"/>
        </w:rPr>
        <w:t>kultura</w:t>
      </w:r>
    </w:p>
    <w:p w:rsidR="00C45663" w:rsidRPr="00D300C3" w:rsidRDefault="00C45663" w:rsidP="00C45663">
      <w:pPr>
        <w:numPr>
          <w:ilvl w:val="0"/>
          <w:numId w:val="18"/>
        </w:numPr>
        <w:tabs>
          <w:tab w:val="left" w:pos="7035"/>
        </w:tabs>
        <w:rPr>
          <w:rFonts w:ascii="Arial" w:hAnsi="Arial" w:cs="Arial"/>
          <w:sz w:val="22"/>
          <w:szCs w:val="22"/>
          <w:lang w:val="sr-Latn-ME"/>
        </w:rPr>
      </w:pPr>
      <w:r w:rsidRPr="00D300C3">
        <w:rPr>
          <w:rFonts w:ascii="Arial" w:hAnsi="Arial" w:cs="Arial"/>
          <w:sz w:val="22"/>
          <w:szCs w:val="22"/>
          <w:lang w:val="sr-Latn-ME"/>
        </w:rPr>
        <w:t>Nada Maras – geografija</w:t>
      </w:r>
    </w:p>
    <w:p w:rsidR="00C45663" w:rsidRPr="00D300C3" w:rsidRDefault="00C45663" w:rsidP="00C45663">
      <w:pPr>
        <w:numPr>
          <w:ilvl w:val="0"/>
          <w:numId w:val="18"/>
        </w:numPr>
        <w:tabs>
          <w:tab w:val="left" w:pos="7035"/>
        </w:tabs>
        <w:rPr>
          <w:rFonts w:ascii="Arial" w:hAnsi="Arial" w:cs="Arial"/>
          <w:sz w:val="22"/>
          <w:szCs w:val="22"/>
          <w:lang w:val="sr-Latn-ME"/>
        </w:rPr>
      </w:pPr>
      <w:r w:rsidRPr="00D300C3">
        <w:rPr>
          <w:rFonts w:ascii="Arial" w:hAnsi="Arial" w:cs="Arial"/>
          <w:sz w:val="22"/>
          <w:szCs w:val="22"/>
          <w:lang w:val="sr-Latn-ME"/>
        </w:rPr>
        <w:t>Jasmina Đorđević – istorija i prevođenje sa turskog jezika</w:t>
      </w:r>
    </w:p>
    <w:p w:rsidR="00C45663" w:rsidRPr="00D300C3" w:rsidRDefault="00C45663" w:rsidP="00C45663">
      <w:pPr>
        <w:numPr>
          <w:ilvl w:val="0"/>
          <w:numId w:val="18"/>
        </w:numPr>
        <w:tabs>
          <w:tab w:val="left" w:pos="7035"/>
        </w:tabs>
        <w:rPr>
          <w:rFonts w:ascii="Arial" w:hAnsi="Arial" w:cs="Arial"/>
          <w:sz w:val="22"/>
          <w:szCs w:val="22"/>
          <w:lang w:val="sr-Latn-ME"/>
        </w:rPr>
      </w:pPr>
      <w:r w:rsidRPr="00D300C3">
        <w:rPr>
          <w:rFonts w:ascii="Arial" w:hAnsi="Arial" w:cs="Arial"/>
          <w:sz w:val="22"/>
          <w:szCs w:val="22"/>
          <w:lang w:val="sr-Latn-ME"/>
        </w:rPr>
        <w:t>Mirsad Ademović – sportske aktivnosti i folklor</w:t>
      </w:r>
    </w:p>
    <w:p w:rsidR="00C45663" w:rsidRPr="00D300C3" w:rsidRDefault="00C45663" w:rsidP="00C45663">
      <w:pPr>
        <w:numPr>
          <w:ilvl w:val="0"/>
          <w:numId w:val="18"/>
        </w:numPr>
        <w:tabs>
          <w:tab w:val="left" w:pos="7035"/>
        </w:tabs>
        <w:rPr>
          <w:rFonts w:ascii="Arial" w:hAnsi="Arial" w:cs="Arial"/>
          <w:sz w:val="22"/>
          <w:szCs w:val="22"/>
          <w:lang w:val="sr-Latn-ME"/>
        </w:rPr>
      </w:pPr>
      <w:r w:rsidRPr="00D300C3">
        <w:rPr>
          <w:rFonts w:ascii="Arial" w:hAnsi="Arial" w:cs="Arial"/>
          <w:sz w:val="22"/>
          <w:szCs w:val="22"/>
          <w:lang w:val="sr-Latn-ME"/>
        </w:rPr>
        <w:t>Dragoje Đokić – koordinator i asistent pri realizaciji cjelokupnog programa</w:t>
      </w:r>
    </w:p>
    <w:p w:rsidR="00C45663" w:rsidRPr="00D300C3" w:rsidRDefault="00C45663" w:rsidP="00C45663">
      <w:pPr>
        <w:numPr>
          <w:ilvl w:val="0"/>
          <w:numId w:val="18"/>
        </w:numPr>
        <w:tabs>
          <w:tab w:val="left" w:pos="7035"/>
        </w:tabs>
        <w:rPr>
          <w:rFonts w:ascii="Arial" w:hAnsi="Arial" w:cs="Arial"/>
          <w:sz w:val="22"/>
          <w:szCs w:val="22"/>
          <w:lang w:val="sr-Latn-ME"/>
        </w:rPr>
      </w:pPr>
      <w:r w:rsidRPr="00D300C3">
        <w:rPr>
          <w:rFonts w:ascii="Arial" w:hAnsi="Arial" w:cs="Arial"/>
          <w:sz w:val="22"/>
          <w:szCs w:val="22"/>
          <w:lang w:val="sr-Latn-ME"/>
        </w:rPr>
        <w:t>Marko Ljujđuraj – asistent i podrška realizaciji cjelodnevnih aktivnosti</w:t>
      </w:r>
    </w:p>
    <w:p w:rsidR="00C45663" w:rsidRPr="00D300C3" w:rsidRDefault="00C45663" w:rsidP="00C45663">
      <w:pPr>
        <w:numPr>
          <w:ilvl w:val="0"/>
          <w:numId w:val="18"/>
        </w:numPr>
        <w:tabs>
          <w:tab w:val="left" w:pos="7035"/>
        </w:tabs>
        <w:rPr>
          <w:rFonts w:ascii="Arial" w:hAnsi="Arial" w:cs="Arial"/>
          <w:sz w:val="22"/>
          <w:szCs w:val="22"/>
          <w:lang w:val="sr-Latn-ME"/>
        </w:rPr>
      </w:pPr>
      <w:r w:rsidRPr="00D300C3">
        <w:rPr>
          <w:rFonts w:ascii="Arial" w:hAnsi="Arial" w:cs="Arial"/>
          <w:sz w:val="22"/>
          <w:szCs w:val="22"/>
          <w:lang w:val="sr-Latn-ME"/>
        </w:rPr>
        <w:t>Nikola Vukčević – asistent i podrška realizaciji cjelodnevnih aktivnosti</w:t>
      </w:r>
    </w:p>
    <w:p w:rsidR="00C45663" w:rsidRPr="00D300C3" w:rsidRDefault="00C45663" w:rsidP="00C45663">
      <w:pPr>
        <w:numPr>
          <w:ilvl w:val="0"/>
          <w:numId w:val="18"/>
        </w:numPr>
        <w:tabs>
          <w:tab w:val="left" w:pos="7035"/>
        </w:tabs>
        <w:rPr>
          <w:rFonts w:ascii="Arial" w:hAnsi="Arial" w:cs="Arial"/>
          <w:sz w:val="22"/>
          <w:szCs w:val="22"/>
          <w:lang w:val="sr-Latn-ME"/>
        </w:rPr>
      </w:pPr>
      <w:r w:rsidRPr="00D300C3">
        <w:rPr>
          <w:rFonts w:ascii="Arial" w:hAnsi="Arial" w:cs="Arial"/>
          <w:sz w:val="22"/>
          <w:szCs w:val="22"/>
          <w:lang w:val="sr-Latn-ME"/>
        </w:rPr>
        <w:t>Mijailo Pavićević – organizator ispred Uprave za dijasporu</w:t>
      </w:r>
    </w:p>
    <w:p w:rsidR="00C45663" w:rsidRPr="00D300C3" w:rsidRDefault="00C45663" w:rsidP="00C45663">
      <w:pPr>
        <w:numPr>
          <w:ilvl w:val="0"/>
          <w:numId w:val="18"/>
        </w:numPr>
        <w:tabs>
          <w:tab w:val="left" w:pos="7035"/>
        </w:tabs>
        <w:rPr>
          <w:rFonts w:ascii="Arial" w:hAnsi="Arial" w:cs="Arial"/>
          <w:sz w:val="22"/>
          <w:szCs w:val="22"/>
          <w:lang w:val="sr-Latn-ME"/>
        </w:rPr>
      </w:pPr>
      <w:r w:rsidRPr="00D300C3">
        <w:rPr>
          <w:rFonts w:ascii="Arial" w:hAnsi="Arial" w:cs="Arial"/>
          <w:sz w:val="22"/>
          <w:szCs w:val="22"/>
          <w:lang w:val="sr-Latn-ME"/>
        </w:rPr>
        <w:t>Vesna Babović – prevodilac sa engleskog jezika i podrška cjelodnevnim aktivnostima</w:t>
      </w:r>
    </w:p>
    <w:p w:rsidR="00C45663" w:rsidRPr="00D300C3" w:rsidRDefault="00C45663" w:rsidP="00C45663">
      <w:pPr>
        <w:numPr>
          <w:ilvl w:val="0"/>
          <w:numId w:val="18"/>
        </w:numPr>
        <w:tabs>
          <w:tab w:val="left" w:pos="7035"/>
        </w:tabs>
        <w:rPr>
          <w:rFonts w:ascii="Arial" w:hAnsi="Arial" w:cs="Arial"/>
          <w:sz w:val="22"/>
          <w:szCs w:val="22"/>
          <w:lang w:val="sr-Latn-ME"/>
        </w:rPr>
      </w:pPr>
      <w:r w:rsidRPr="00D300C3">
        <w:rPr>
          <w:rFonts w:ascii="Arial" w:hAnsi="Arial" w:cs="Arial"/>
          <w:sz w:val="22"/>
          <w:szCs w:val="22"/>
          <w:lang w:val="sr-Latn-ME"/>
        </w:rPr>
        <w:t>Ljiljana Ivanović – crnogorski jezik kao nematernji</w:t>
      </w:r>
    </w:p>
    <w:p w:rsidR="00C45663" w:rsidRPr="00D300C3" w:rsidRDefault="00C45663" w:rsidP="00C45663">
      <w:pPr>
        <w:numPr>
          <w:ilvl w:val="0"/>
          <w:numId w:val="18"/>
        </w:numPr>
        <w:tabs>
          <w:tab w:val="left" w:pos="7035"/>
        </w:tabs>
        <w:rPr>
          <w:rFonts w:ascii="Arial" w:hAnsi="Arial" w:cs="Arial"/>
          <w:sz w:val="22"/>
          <w:szCs w:val="22"/>
          <w:lang w:val="sr-Latn-ME"/>
        </w:rPr>
      </w:pPr>
      <w:r w:rsidRPr="00D300C3">
        <w:rPr>
          <w:rFonts w:ascii="Arial" w:hAnsi="Arial" w:cs="Arial"/>
          <w:sz w:val="22"/>
          <w:szCs w:val="22"/>
          <w:lang w:val="sr-Latn-ME"/>
        </w:rPr>
        <w:t>Radoje Novović – koordinator ispred Zavoda za školstvo</w:t>
      </w:r>
    </w:p>
    <w:p w:rsidR="00B257B4" w:rsidRDefault="00B257B4" w:rsidP="005732CB">
      <w:pPr>
        <w:tabs>
          <w:tab w:val="left" w:pos="7035"/>
        </w:tabs>
        <w:jc w:val="both"/>
        <w:rPr>
          <w:rFonts w:ascii="Arial" w:hAnsi="Arial" w:cs="Arial"/>
          <w:sz w:val="22"/>
          <w:szCs w:val="22"/>
          <w:lang w:val="sr-Latn-ME"/>
        </w:rPr>
      </w:pPr>
    </w:p>
    <w:p w:rsidR="00C45663" w:rsidRPr="00C45663" w:rsidRDefault="00C45663" w:rsidP="005732CB">
      <w:pPr>
        <w:tabs>
          <w:tab w:val="left" w:pos="7035"/>
        </w:tabs>
        <w:jc w:val="both"/>
        <w:rPr>
          <w:rFonts w:ascii="Arial" w:hAnsi="Arial" w:cs="Arial"/>
          <w:sz w:val="20"/>
          <w:szCs w:val="20"/>
          <w:lang w:val="sr-Latn-ME"/>
        </w:rPr>
      </w:pPr>
      <w:r w:rsidRPr="00D300C3">
        <w:rPr>
          <w:rFonts w:ascii="Arial" w:hAnsi="Arial" w:cs="Arial"/>
          <w:sz w:val="22"/>
          <w:szCs w:val="22"/>
          <w:lang w:val="sr-Latn-ME"/>
        </w:rPr>
        <w:t xml:space="preserve">Izvještaj je u metodološkom smislu koncipiran u tri elementa: programski dio, organizacioni dio i kritički osvrt. Programski dio je bio u nadležnosti Zavoda za školstvo, </w:t>
      </w:r>
      <w:r w:rsidR="00D300C3" w:rsidRPr="00D300C3">
        <w:rPr>
          <w:rFonts w:ascii="Arial" w:hAnsi="Arial" w:cs="Arial"/>
          <w:sz w:val="22"/>
          <w:szCs w:val="22"/>
          <w:lang w:val="sr-Latn-ME"/>
        </w:rPr>
        <w:t xml:space="preserve">za </w:t>
      </w:r>
      <w:r w:rsidRPr="00D300C3">
        <w:rPr>
          <w:rFonts w:ascii="Arial" w:hAnsi="Arial" w:cs="Arial"/>
          <w:sz w:val="22"/>
          <w:szCs w:val="22"/>
          <w:lang w:val="sr-Latn-ME"/>
        </w:rPr>
        <w:t>organizacioni dio je bila odgovorna Uprava za dijasporu a kritički dio se odnosi na kritičku analizu realizovanih aktivnosti. Izvještaj je pisan taksativno, po danima realizacije.</w:t>
      </w:r>
    </w:p>
    <w:p w:rsidR="00D300C3" w:rsidRDefault="00D300C3" w:rsidP="00C45663">
      <w:pPr>
        <w:tabs>
          <w:tab w:val="left" w:pos="7035"/>
        </w:tabs>
        <w:rPr>
          <w:rFonts w:ascii="Arial" w:hAnsi="Arial" w:cs="Arial"/>
          <w:b/>
          <w:sz w:val="20"/>
          <w:szCs w:val="20"/>
          <w:lang w:val="sr-Latn-ME"/>
        </w:rPr>
      </w:pPr>
    </w:p>
    <w:p w:rsidR="00C45663" w:rsidRPr="000E017A" w:rsidRDefault="00C45663" w:rsidP="00D300C3">
      <w:pPr>
        <w:shd w:val="clear" w:color="auto" w:fill="BFBFBF" w:themeFill="background1" w:themeFillShade="BF"/>
        <w:tabs>
          <w:tab w:val="left" w:pos="7035"/>
        </w:tabs>
        <w:rPr>
          <w:rFonts w:ascii="Arial" w:hAnsi="Arial" w:cs="Arial"/>
          <w:b/>
          <w:sz w:val="22"/>
          <w:szCs w:val="22"/>
          <w:lang w:val="sr-Latn-ME"/>
        </w:rPr>
      </w:pPr>
      <w:r w:rsidRPr="000E017A">
        <w:rPr>
          <w:rFonts w:ascii="Arial" w:hAnsi="Arial" w:cs="Arial"/>
          <w:b/>
          <w:sz w:val="22"/>
          <w:szCs w:val="22"/>
          <w:lang w:val="sr-Latn-ME"/>
        </w:rPr>
        <w:t>20.07.2022. godine</w:t>
      </w:r>
    </w:p>
    <w:p w:rsidR="00C45663" w:rsidRPr="00D300C3" w:rsidRDefault="00C45663" w:rsidP="00C45663">
      <w:pPr>
        <w:tabs>
          <w:tab w:val="left" w:pos="7035"/>
        </w:tabs>
        <w:rPr>
          <w:rFonts w:ascii="Arial" w:hAnsi="Arial" w:cs="Arial"/>
          <w:b/>
          <w:sz w:val="22"/>
          <w:szCs w:val="22"/>
          <w:lang w:val="sr-Latn-ME"/>
        </w:rPr>
      </w:pPr>
      <w:r w:rsidRPr="00D300C3">
        <w:rPr>
          <w:rFonts w:ascii="Arial" w:hAnsi="Arial" w:cs="Arial"/>
          <w:b/>
          <w:sz w:val="22"/>
          <w:szCs w:val="22"/>
          <w:lang w:val="sr-Latn-ME"/>
        </w:rPr>
        <w:t>Program</w:t>
      </w:r>
    </w:p>
    <w:p w:rsidR="00B257B4" w:rsidRPr="00B257B4" w:rsidRDefault="00C45663" w:rsidP="00B257B4">
      <w:pPr>
        <w:tabs>
          <w:tab w:val="left" w:pos="7035"/>
        </w:tabs>
        <w:jc w:val="both"/>
        <w:rPr>
          <w:rFonts w:ascii="Arial" w:hAnsi="Arial" w:cs="Arial"/>
          <w:sz w:val="20"/>
          <w:szCs w:val="20"/>
          <w:lang w:val="sr-Latn-ME"/>
        </w:rPr>
      </w:pPr>
      <w:r w:rsidRPr="00D300C3">
        <w:rPr>
          <w:rFonts w:ascii="Arial" w:hAnsi="Arial" w:cs="Arial"/>
          <w:sz w:val="22"/>
          <w:szCs w:val="22"/>
          <w:lang w:val="sr-Latn-ME"/>
        </w:rPr>
        <w:t>Program je realizovan prema utvrđenoj agendi i prema dogovoru Radnog tima za svaki naredni dan. Program je inicijalno definisan na osnovu d</w:t>
      </w:r>
      <w:r w:rsidR="00D300C3">
        <w:rPr>
          <w:rFonts w:ascii="Arial" w:hAnsi="Arial" w:cs="Arial"/>
          <w:sz w:val="22"/>
          <w:szCs w:val="22"/>
          <w:lang w:val="sr-Latn-ME"/>
        </w:rPr>
        <w:t xml:space="preserve">ugogodišnje prakse </w:t>
      </w:r>
      <w:r w:rsidR="000E017A">
        <w:rPr>
          <w:rFonts w:ascii="Arial" w:hAnsi="Arial" w:cs="Arial"/>
          <w:sz w:val="22"/>
          <w:szCs w:val="22"/>
          <w:lang w:val="sr-Latn-ME"/>
        </w:rPr>
        <w:t xml:space="preserve">u </w:t>
      </w:r>
      <w:r w:rsidR="00D300C3">
        <w:rPr>
          <w:rFonts w:ascii="Arial" w:hAnsi="Arial" w:cs="Arial"/>
          <w:sz w:val="22"/>
          <w:szCs w:val="22"/>
          <w:lang w:val="sr-Latn-ME"/>
        </w:rPr>
        <w:t>realizacij</w:t>
      </w:r>
      <w:r w:rsidR="000E017A">
        <w:rPr>
          <w:rFonts w:ascii="Arial" w:hAnsi="Arial" w:cs="Arial"/>
          <w:sz w:val="22"/>
          <w:szCs w:val="22"/>
          <w:lang w:val="sr-Latn-ME"/>
        </w:rPr>
        <w:t>i</w:t>
      </w:r>
      <w:r w:rsidR="00D300C3">
        <w:rPr>
          <w:rFonts w:ascii="Arial" w:hAnsi="Arial" w:cs="Arial"/>
          <w:sz w:val="22"/>
          <w:szCs w:val="22"/>
          <w:lang w:val="sr-Latn-ME"/>
        </w:rPr>
        <w:t xml:space="preserve"> L</w:t>
      </w:r>
      <w:r w:rsidRPr="00D300C3">
        <w:rPr>
          <w:rFonts w:ascii="Arial" w:hAnsi="Arial" w:cs="Arial"/>
          <w:sz w:val="22"/>
          <w:szCs w:val="22"/>
          <w:lang w:val="sr-Latn-ME"/>
        </w:rPr>
        <w:t>jetnje škole. Program je u principu orijentacioni</w:t>
      </w:r>
      <w:r w:rsidR="00D300C3">
        <w:rPr>
          <w:rFonts w:ascii="Arial" w:hAnsi="Arial" w:cs="Arial"/>
          <w:sz w:val="22"/>
          <w:szCs w:val="22"/>
          <w:lang w:val="sr-Latn-ME"/>
        </w:rPr>
        <w:t>,</w:t>
      </w:r>
      <w:r w:rsidRPr="00D300C3">
        <w:rPr>
          <w:rFonts w:ascii="Arial" w:hAnsi="Arial" w:cs="Arial"/>
          <w:sz w:val="22"/>
          <w:szCs w:val="22"/>
          <w:lang w:val="sr-Latn-ME"/>
        </w:rPr>
        <w:t xml:space="preserve"> jer se mogu desiti </w:t>
      </w:r>
      <w:r w:rsidR="00D300C3">
        <w:rPr>
          <w:rFonts w:ascii="Arial" w:hAnsi="Arial" w:cs="Arial"/>
          <w:sz w:val="22"/>
          <w:szCs w:val="22"/>
          <w:lang w:val="sr-Latn-ME"/>
        </w:rPr>
        <w:t>određene</w:t>
      </w:r>
      <w:r w:rsidRPr="00D300C3">
        <w:rPr>
          <w:rFonts w:ascii="Arial" w:hAnsi="Arial" w:cs="Arial"/>
          <w:sz w:val="22"/>
          <w:szCs w:val="22"/>
          <w:lang w:val="sr-Latn-ME"/>
        </w:rPr>
        <w:t xml:space="preserve"> organizacione novine koje su uslovljene promjenom nastavno-edukativnih sadržaja na osnovu zahtjeva i mogućnosti gostiju koji su podrška </w:t>
      </w:r>
      <w:r w:rsidR="00D300C3">
        <w:rPr>
          <w:rFonts w:ascii="Arial" w:hAnsi="Arial" w:cs="Arial"/>
          <w:sz w:val="22"/>
          <w:szCs w:val="22"/>
          <w:lang w:val="sr-Latn-ME"/>
        </w:rPr>
        <w:t>sveukupnoj realizaciji ciljeva L</w:t>
      </w:r>
      <w:r w:rsidRPr="00D300C3">
        <w:rPr>
          <w:rFonts w:ascii="Arial" w:hAnsi="Arial" w:cs="Arial"/>
          <w:sz w:val="22"/>
          <w:szCs w:val="22"/>
          <w:lang w:val="sr-Latn-ME"/>
        </w:rPr>
        <w:t xml:space="preserve">jetnje škole. </w:t>
      </w:r>
      <w:r w:rsidR="00D300C3">
        <w:rPr>
          <w:rFonts w:ascii="Arial" w:hAnsi="Arial" w:cs="Arial"/>
          <w:sz w:val="22"/>
          <w:szCs w:val="22"/>
          <w:lang w:val="sr-Latn-ME"/>
        </w:rPr>
        <w:t>I</w:t>
      </w:r>
      <w:r w:rsidRPr="00D300C3">
        <w:rPr>
          <w:rFonts w:ascii="Arial" w:hAnsi="Arial" w:cs="Arial"/>
          <w:sz w:val="22"/>
          <w:szCs w:val="22"/>
          <w:lang w:val="sr-Latn-ME"/>
        </w:rPr>
        <w:t xml:space="preserve"> u ovom periodu realizacije programa</w:t>
      </w:r>
      <w:r w:rsidR="004D3D40">
        <w:rPr>
          <w:rFonts w:ascii="Arial" w:hAnsi="Arial" w:cs="Arial"/>
          <w:sz w:val="22"/>
          <w:szCs w:val="22"/>
          <w:lang w:val="sr-Latn-ME"/>
        </w:rPr>
        <w:t>,</w:t>
      </w:r>
      <w:r w:rsidRPr="00D300C3">
        <w:rPr>
          <w:rFonts w:ascii="Arial" w:hAnsi="Arial" w:cs="Arial"/>
          <w:sz w:val="22"/>
          <w:szCs w:val="22"/>
          <w:lang w:val="sr-Latn-ME"/>
        </w:rPr>
        <w:t xml:space="preserve"> dešaval</w:t>
      </w:r>
      <w:r w:rsidR="00D300C3">
        <w:rPr>
          <w:rFonts w:ascii="Arial" w:hAnsi="Arial" w:cs="Arial"/>
          <w:sz w:val="22"/>
          <w:szCs w:val="22"/>
          <w:lang w:val="sr-Latn-ME"/>
        </w:rPr>
        <w:t xml:space="preserve">e su se određene </w:t>
      </w:r>
      <w:r w:rsidR="004D3D40">
        <w:rPr>
          <w:rFonts w:ascii="Arial" w:hAnsi="Arial" w:cs="Arial"/>
          <w:sz w:val="22"/>
          <w:szCs w:val="22"/>
          <w:lang w:val="sr-Latn-ME"/>
        </w:rPr>
        <w:t>iz</w:t>
      </w:r>
      <w:r w:rsidR="00D300C3">
        <w:rPr>
          <w:rFonts w:ascii="Arial" w:hAnsi="Arial" w:cs="Arial"/>
          <w:sz w:val="22"/>
          <w:szCs w:val="22"/>
          <w:lang w:val="sr-Latn-ME"/>
        </w:rPr>
        <w:t>mjene</w:t>
      </w:r>
      <w:r w:rsidRPr="00D300C3">
        <w:rPr>
          <w:rFonts w:ascii="Arial" w:hAnsi="Arial" w:cs="Arial"/>
          <w:sz w:val="22"/>
          <w:szCs w:val="22"/>
          <w:lang w:val="sr-Latn-ME"/>
        </w:rPr>
        <w:t>. Re</w:t>
      </w:r>
      <w:r w:rsidR="00D300C3">
        <w:rPr>
          <w:rFonts w:ascii="Arial" w:hAnsi="Arial" w:cs="Arial"/>
          <w:sz w:val="22"/>
          <w:szCs w:val="22"/>
          <w:lang w:val="sr-Latn-ME"/>
        </w:rPr>
        <w:t>alizacija cjelokupnog programa L</w:t>
      </w:r>
      <w:r w:rsidRPr="00D300C3">
        <w:rPr>
          <w:rFonts w:ascii="Arial" w:hAnsi="Arial" w:cs="Arial"/>
          <w:sz w:val="22"/>
          <w:szCs w:val="22"/>
          <w:lang w:val="sr-Latn-ME"/>
        </w:rPr>
        <w:t>jetnje škole podrazumijevala je implementaciju programskih sadržaja i organizacije boravka i posjeta zanim</w:t>
      </w:r>
      <w:r w:rsidR="00D300C3">
        <w:rPr>
          <w:rFonts w:ascii="Arial" w:hAnsi="Arial" w:cs="Arial"/>
          <w:sz w:val="22"/>
          <w:szCs w:val="22"/>
          <w:lang w:val="sr-Latn-ME"/>
        </w:rPr>
        <w:t>ljivim lokacijama i sadržajima L</w:t>
      </w:r>
      <w:r w:rsidRPr="00D300C3">
        <w:rPr>
          <w:rFonts w:ascii="Arial" w:hAnsi="Arial" w:cs="Arial"/>
          <w:sz w:val="22"/>
          <w:szCs w:val="22"/>
          <w:lang w:val="sr-Latn-ME"/>
        </w:rPr>
        <w:t>jetnje škole. Odgovorne ins</w:t>
      </w:r>
      <w:r w:rsidR="00D300C3">
        <w:rPr>
          <w:rFonts w:ascii="Arial" w:hAnsi="Arial" w:cs="Arial"/>
          <w:sz w:val="22"/>
          <w:szCs w:val="22"/>
          <w:lang w:val="sr-Latn-ME"/>
        </w:rPr>
        <w:t>t</w:t>
      </w:r>
      <w:r w:rsidRPr="00D300C3">
        <w:rPr>
          <w:rFonts w:ascii="Arial" w:hAnsi="Arial" w:cs="Arial"/>
          <w:sz w:val="22"/>
          <w:szCs w:val="22"/>
          <w:lang w:val="sr-Latn-ME"/>
        </w:rPr>
        <w:t xml:space="preserve">itucije su Zavod za školstvo u dijelu programskih sadržaja, tj. realizaciji nastavno-edukativnih aktivnosti od strane predavača/trenera. Poslije ručka i odmora, </w:t>
      </w:r>
      <w:r w:rsidR="00D300C3">
        <w:rPr>
          <w:rFonts w:ascii="Arial" w:hAnsi="Arial" w:cs="Arial"/>
          <w:sz w:val="22"/>
          <w:szCs w:val="22"/>
          <w:lang w:val="sr-Latn-ME"/>
        </w:rPr>
        <w:t>učesnici</w:t>
      </w:r>
      <w:r w:rsidRPr="00D300C3">
        <w:rPr>
          <w:rFonts w:ascii="Arial" w:hAnsi="Arial" w:cs="Arial"/>
          <w:sz w:val="22"/>
          <w:szCs w:val="22"/>
          <w:lang w:val="sr-Latn-ME"/>
        </w:rPr>
        <w:t xml:space="preserve"> su </w:t>
      </w:r>
      <w:r w:rsidR="00D300C3">
        <w:rPr>
          <w:rFonts w:ascii="Arial" w:hAnsi="Arial" w:cs="Arial"/>
          <w:sz w:val="22"/>
          <w:szCs w:val="22"/>
          <w:lang w:val="sr-Latn-ME"/>
        </w:rPr>
        <w:t>upoznati</w:t>
      </w:r>
      <w:r w:rsidRPr="00D300C3">
        <w:rPr>
          <w:rFonts w:ascii="Arial" w:hAnsi="Arial" w:cs="Arial"/>
          <w:sz w:val="22"/>
          <w:szCs w:val="22"/>
          <w:lang w:val="sr-Latn-ME"/>
        </w:rPr>
        <w:t xml:space="preserve"> sa prog</w:t>
      </w:r>
      <w:r w:rsidR="004D3D40">
        <w:rPr>
          <w:rFonts w:ascii="Arial" w:hAnsi="Arial" w:cs="Arial"/>
          <w:sz w:val="22"/>
          <w:szCs w:val="22"/>
          <w:lang w:val="sr-Latn-ME"/>
        </w:rPr>
        <w:t>ramom boravka na Ivanovim k</w:t>
      </w:r>
      <w:r w:rsidR="000E017A">
        <w:rPr>
          <w:rFonts w:ascii="Arial" w:hAnsi="Arial" w:cs="Arial"/>
          <w:sz w:val="22"/>
          <w:szCs w:val="22"/>
          <w:lang w:val="sr-Latn-ME"/>
        </w:rPr>
        <w:t>oriti</w:t>
      </w:r>
      <w:r w:rsidRPr="00D300C3">
        <w:rPr>
          <w:rFonts w:ascii="Arial" w:hAnsi="Arial" w:cs="Arial"/>
          <w:sz w:val="22"/>
          <w:szCs w:val="22"/>
          <w:lang w:val="sr-Latn-ME"/>
        </w:rPr>
        <w:t xml:space="preserve">ma, </w:t>
      </w:r>
      <w:r w:rsidR="00D300C3">
        <w:rPr>
          <w:rFonts w:ascii="Arial" w:hAnsi="Arial" w:cs="Arial"/>
          <w:sz w:val="22"/>
          <w:szCs w:val="22"/>
          <w:lang w:val="sr-Latn-ME"/>
        </w:rPr>
        <w:t>upoznali su se međusobno</w:t>
      </w:r>
      <w:r w:rsidRPr="00D300C3">
        <w:rPr>
          <w:rFonts w:ascii="Arial" w:hAnsi="Arial" w:cs="Arial"/>
          <w:sz w:val="22"/>
          <w:szCs w:val="22"/>
          <w:lang w:val="sr-Latn-ME"/>
        </w:rPr>
        <w:t xml:space="preserve">, </w:t>
      </w:r>
      <w:r w:rsidR="00D300C3">
        <w:rPr>
          <w:rFonts w:ascii="Arial" w:hAnsi="Arial" w:cs="Arial"/>
          <w:sz w:val="22"/>
          <w:szCs w:val="22"/>
          <w:lang w:val="sr-Latn-ME"/>
        </w:rPr>
        <w:t xml:space="preserve">a </w:t>
      </w:r>
      <w:r w:rsidRPr="00D300C3">
        <w:rPr>
          <w:rFonts w:ascii="Arial" w:hAnsi="Arial" w:cs="Arial"/>
          <w:sz w:val="22"/>
          <w:szCs w:val="22"/>
          <w:lang w:val="sr-Latn-ME"/>
        </w:rPr>
        <w:t>koordinatori, predavači i asi</w:t>
      </w:r>
      <w:r w:rsidR="00D300C3">
        <w:rPr>
          <w:rFonts w:ascii="Arial" w:hAnsi="Arial" w:cs="Arial"/>
          <w:sz w:val="22"/>
          <w:szCs w:val="22"/>
          <w:lang w:val="sr-Latn-ME"/>
        </w:rPr>
        <w:t>stenti su se takođe predstavili.</w:t>
      </w:r>
      <w:r w:rsidRPr="00D300C3">
        <w:rPr>
          <w:rFonts w:ascii="Arial" w:hAnsi="Arial" w:cs="Arial"/>
          <w:sz w:val="22"/>
          <w:szCs w:val="22"/>
          <w:lang w:val="sr-Latn-ME"/>
        </w:rPr>
        <w:t xml:space="preserve"> </w:t>
      </w:r>
      <w:r w:rsidR="00D300C3">
        <w:rPr>
          <w:rFonts w:ascii="Arial" w:hAnsi="Arial" w:cs="Arial"/>
          <w:sz w:val="22"/>
          <w:szCs w:val="22"/>
          <w:lang w:val="sr-Latn-ME"/>
        </w:rPr>
        <w:t>P</w:t>
      </w:r>
      <w:r w:rsidRPr="00D300C3">
        <w:rPr>
          <w:rFonts w:ascii="Arial" w:hAnsi="Arial" w:cs="Arial"/>
          <w:sz w:val="22"/>
          <w:szCs w:val="22"/>
          <w:lang w:val="sr-Latn-ME"/>
        </w:rPr>
        <w:t xml:space="preserve">odijeljenje su majice sa natpisima </w:t>
      </w:r>
      <w:r w:rsidR="00D300C3">
        <w:rPr>
          <w:rFonts w:ascii="Arial" w:hAnsi="Arial" w:cs="Arial"/>
          <w:sz w:val="22"/>
          <w:szCs w:val="22"/>
          <w:lang w:val="sr-Latn-ME"/>
        </w:rPr>
        <w:t xml:space="preserve">za </w:t>
      </w:r>
      <w:r w:rsidRPr="00D300C3">
        <w:rPr>
          <w:rFonts w:ascii="Arial" w:hAnsi="Arial" w:cs="Arial"/>
          <w:sz w:val="22"/>
          <w:szCs w:val="22"/>
          <w:lang w:val="sr-Latn-ME"/>
        </w:rPr>
        <w:t xml:space="preserve">svakog pojedinačnog </w:t>
      </w:r>
      <w:r w:rsidR="00D300C3">
        <w:rPr>
          <w:rFonts w:ascii="Arial" w:hAnsi="Arial" w:cs="Arial"/>
          <w:sz w:val="22"/>
          <w:szCs w:val="22"/>
          <w:lang w:val="sr-Latn-ME"/>
        </w:rPr>
        <w:t>učesnika</w:t>
      </w:r>
      <w:r w:rsidRPr="00D300C3">
        <w:rPr>
          <w:rFonts w:ascii="Arial" w:hAnsi="Arial" w:cs="Arial"/>
          <w:sz w:val="22"/>
          <w:szCs w:val="22"/>
          <w:lang w:val="sr-Latn-ME"/>
        </w:rPr>
        <w:t xml:space="preserve">, školski pribor i sveske za rad </w:t>
      </w:r>
      <w:r w:rsidR="00D300C3">
        <w:rPr>
          <w:rFonts w:ascii="Arial" w:hAnsi="Arial" w:cs="Arial"/>
          <w:sz w:val="22"/>
          <w:szCs w:val="22"/>
          <w:lang w:val="sr-Latn-ME"/>
        </w:rPr>
        <w:t>učesnika</w:t>
      </w:r>
      <w:r w:rsidRPr="00D300C3">
        <w:rPr>
          <w:rFonts w:ascii="Arial" w:hAnsi="Arial" w:cs="Arial"/>
          <w:sz w:val="22"/>
          <w:szCs w:val="22"/>
          <w:lang w:val="sr-Latn-ME"/>
        </w:rPr>
        <w:t xml:space="preserve"> i predavača. </w:t>
      </w:r>
      <w:r w:rsidR="00D300C3">
        <w:rPr>
          <w:rFonts w:ascii="Arial" w:hAnsi="Arial" w:cs="Arial"/>
          <w:sz w:val="22"/>
          <w:szCs w:val="22"/>
          <w:lang w:val="sr-Latn-ME"/>
        </w:rPr>
        <w:t xml:space="preserve">Učesnici su potom, </w:t>
      </w:r>
      <w:r w:rsidRPr="00D300C3">
        <w:rPr>
          <w:rFonts w:ascii="Arial" w:hAnsi="Arial" w:cs="Arial"/>
          <w:sz w:val="22"/>
          <w:szCs w:val="22"/>
          <w:lang w:val="sr-Latn-ME"/>
        </w:rPr>
        <w:t>uz prisutvo koordinatora, asistenata i trenera</w:t>
      </w:r>
      <w:r w:rsidR="00D300C3">
        <w:rPr>
          <w:rFonts w:ascii="Arial" w:hAnsi="Arial" w:cs="Arial"/>
          <w:sz w:val="22"/>
          <w:szCs w:val="22"/>
          <w:lang w:val="sr-Latn-ME"/>
        </w:rPr>
        <w:t>,</w:t>
      </w:r>
      <w:r w:rsidRPr="00D300C3">
        <w:rPr>
          <w:rFonts w:ascii="Arial" w:hAnsi="Arial" w:cs="Arial"/>
          <w:sz w:val="22"/>
          <w:szCs w:val="22"/>
          <w:lang w:val="sr-Latn-ME"/>
        </w:rPr>
        <w:t xml:space="preserve"> po</w:t>
      </w:r>
      <w:r w:rsidR="004D3D40">
        <w:rPr>
          <w:rFonts w:ascii="Arial" w:hAnsi="Arial" w:cs="Arial"/>
          <w:sz w:val="22"/>
          <w:szCs w:val="22"/>
          <w:lang w:val="sr-Latn-ME"/>
        </w:rPr>
        <w:t>šli u obilazak Ivanovih k</w:t>
      </w:r>
      <w:r w:rsidR="00D300C3">
        <w:rPr>
          <w:rFonts w:ascii="Arial" w:hAnsi="Arial" w:cs="Arial"/>
          <w:sz w:val="22"/>
          <w:szCs w:val="22"/>
          <w:lang w:val="sr-Latn-ME"/>
        </w:rPr>
        <w:t xml:space="preserve">orita kako bi se upoznali sa </w:t>
      </w:r>
      <w:r w:rsidRPr="00D300C3">
        <w:rPr>
          <w:rFonts w:ascii="Arial" w:hAnsi="Arial" w:cs="Arial"/>
          <w:sz w:val="22"/>
          <w:szCs w:val="22"/>
          <w:lang w:val="sr-Latn-ME"/>
        </w:rPr>
        <w:t xml:space="preserve"> najv</w:t>
      </w:r>
      <w:r w:rsidR="00D300C3">
        <w:rPr>
          <w:rFonts w:ascii="Arial" w:hAnsi="Arial" w:cs="Arial"/>
          <w:sz w:val="22"/>
          <w:szCs w:val="22"/>
          <w:lang w:val="sr-Latn-ME"/>
        </w:rPr>
        <w:t>a</w:t>
      </w:r>
      <w:r w:rsidRPr="00D300C3">
        <w:rPr>
          <w:rFonts w:ascii="Arial" w:hAnsi="Arial" w:cs="Arial"/>
          <w:sz w:val="22"/>
          <w:szCs w:val="22"/>
          <w:lang w:val="sr-Latn-ME"/>
        </w:rPr>
        <w:t xml:space="preserve">žnijim karakteristikama </w:t>
      </w:r>
      <w:r w:rsidR="00D300C3">
        <w:rPr>
          <w:rFonts w:ascii="Arial" w:hAnsi="Arial" w:cs="Arial"/>
          <w:sz w:val="22"/>
          <w:szCs w:val="22"/>
          <w:lang w:val="sr-Latn-ME"/>
        </w:rPr>
        <w:t>ovog</w:t>
      </w:r>
      <w:r w:rsidRPr="00D300C3">
        <w:rPr>
          <w:rFonts w:ascii="Arial" w:hAnsi="Arial" w:cs="Arial"/>
          <w:sz w:val="22"/>
          <w:szCs w:val="22"/>
          <w:lang w:val="sr-Latn-ME"/>
        </w:rPr>
        <w:t xml:space="preserve"> istorijskog i izletničkog područja. Poslije večere</w:t>
      </w:r>
      <w:r w:rsidR="00D300C3">
        <w:rPr>
          <w:rFonts w:ascii="Arial" w:hAnsi="Arial" w:cs="Arial"/>
          <w:sz w:val="22"/>
          <w:szCs w:val="22"/>
          <w:lang w:val="sr-Latn-ME"/>
        </w:rPr>
        <w:t>,</w:t>
      </w:r>
      <w:r w:rsidRPr="00D300C3">
        <w:rPr>
          <w:rFonts w:ascii="Arial" w:hAnsi="Arial" w:cs="Arial"/>
          <w:sz w:val="22"/>
          <w:szCs w:val="22"/>
          <w:lang w:val="sr-Latn-ME"/>
        </w:rPr>
        <w:t xml:space="preserve"> Radni tim, sastavljen od nastavnika, asistenata i koordinatora</w:t>
      </w:r>
      <w:r w:rsidR="00D300C3">
        <w:rPr>
          <w:rFonts w:ascii="Arial" w:hAnsi="Arial" w:cs="Arial"/>
          <w:sz w:val="22"/>
          <w:szCs w:val="22"/>
          <w:lang w:val="sr-Latn-ME"/>
        </w:rPr>
        <w:t>,</w:t>
      </w:r>
      <w:r w:rsidRPr="00D300C3">
        <w:rPr>
          <w:rFonts w:ascii="Arial" w:hAnsi="Arial" w:cs="Arial"/>
          <w:sz w:val="22"/>
          <w:szCs w:val="22"/>
          <w:lang w:val="sr-Latn-ME"/>
        </w:rPr>
        <w:t xml:space="preserve"> </w:t>
      </w:r>
      <w:r w:rsidR="00D300C3">
        <w:rPr>
          <w:rFonts w:ascii="Arial" w:hAnsi="Arial" w:cs="Arial"/>
          <w:sz w:val="22"/>
          <w:szCs w:val="22"/>
          <w:lang w:val="sr-Latn-ME"/>
        </w:rPr>
        <w:t>održao je</w:t>
      </w:r>
      <w:r w:rsidR="000E017A">
        <w:rPr>
          <w:rFonts w:ascii="Arial" w:hAnsi="Arial" w:cs="Arial"/>
          <w:sz w:val="22"/>
          <w:szCs w:val="22"/>
          <w:lang w:val="sr-Latn-ME"/>
        </w:rPr>
        <w:t xml:space="preserve"> sastanak u 20.</w:t>
      </w:r>
      <w:r w:rsidRPr="00D300C3">
        <w:rPr>
          <w:rFonts w:ascii="Arial" w:hAnsi="Arial" w:cs="Arial"/>
          <w:sz w:val="22"/>
          <w:szCs w:val="22"/>
          <w:lang w:val="sr-Latn-ME"/>
        </w:rPr>
        <w:t xml:space="preserve">00 časova </w:t>
      </w:r>
      <w:r w:rsidR="00D300C3">
        <w:rPr>
          <w:rFonts w:ascii="Arial" w:hAnsi="Arial" w:cs="Arial"/>
          <w:sz w:val="22"/>
          <w:szCs w:val="22"/>
          <w:lang w:val="sr-Latn-ME"/>
        </w:rPr>
        <w:t>radi</w:t>
      </w:r>
      <w:r w:rsidRPr="00D300C3">
        <w:rPr>
          <w:rFonts w:ascii="Arial" w:hAnsi="Arial" w:cs="Arial"/>
          <w:sz w:val="22"/>
          <w:szCs w:val="22"/>
          <w:lang w:val="sr-Latn-ME"/>
        </w:rPr>
        <w:t xml:space="preserve"> dogovora </w:t>
      </w:r>
      <w:r w:rsidR="00D300C3">
        <w:rPr>
          <w:rFonts w:ascii="Arial" w:hAnsi="Arial" w:cs="Arial"/>
          <w:sz w:val="22"/>
          <w:szCs w:val="22"/>
          <w:lang w:val="sr-Latn-ME"/>
        </w:rPr>
        <w:t>o aktivnostima za</w:t>
      </w:r>
      <w:r w:rsidRPr="00D300C3">
        <w:rPr>
          <w:rFonts w:ascii="Arial" w:hAnsi="Arial" w:cs="Arial"/>
          <w:sz w:val="22"/>
          <w:szCs w:val="22"/>
          <w:lang w:val="sr-Latn-ME"/>
        </w:rPr>
        <w:t xml:space="preserve"> naredn</w:t>
      </w:r>
      <w:r w:rsidR="00D300C3">
        <w:rPr>
          <w:rFonts w:ascii="Arial" w:hAnsi="Arial" w:cs="Arial"/>
          <w:sz w:val="22"/>
          <w:szCs w:val="22"/>
          <w:lang w:val="sr-Latn-ME"/>
        </w:rPr>
        <w:t>i</w:t>
      </w:r>
      <w:r w:rsidRPr="00D300C3">
        <w:rPr>
          <w:rFonts w:ascii="Arial" w:hAnsi="Arial" w:cs="Arial"/>
          <w:sz w:val="22"/>
          <w:szCs w:val="22"/>
          <w:lang w:val="sr-Latn-ME"/>
        </w:rPr>
        <w:t xml:space="preserve"> dan. Ova</w:t>
      </w:r>
      <w:r w:rsidR="000E017A">
        <w:rPr>
          <w:rFonts w:ascii="Arial" w:hAnsi="Arial" w:cs="Arial"/>
          <w:sz w:val="22"/>
          <w:szCs w:val="22"/>
          <w:lang w:val="sr-Latn-ME"/>
        </w:rPr>
        <w:t>kva</w:t>
      </w:r>
      <w:r w:rsidRPr="00D300C3">
        <w:rPr>
          <w:rFonts w:ascii="Arial" w:hAnsi="Arial" w:cs="Arial"/>
          <w:sz w:val="22"/>
          <w:szCs w:val="22"/>
          <w:lang w:val="sr-Latn-ME"/>
        </w:rPr>
        <w:t xml:space="preserve"> praksa </w:t>
      </w:r>
      <w:r w:rsidR="000E017A">
        <w:rPr>
          <w:rFonts w:ascii="Arial" w:hAnsi="Arial" w:cs="Arial"/>
          <w:sz w:val="22"/>
          <w:szCs w:val="22"/>
          <w:lang w:val="sr-Latn-ME"/>
        </w:rPr>
        <w:t>je nastavljena</w:t>
      </w:r>
      <w:r w:rsidRPr="00D300C3">
        <w:rPr>
          <w:rFonts w:ascii="Arial" w:hAnsi="Arial" w:cs="Arial"/>
          <w:sz w:val="22"/>
          <w:szCs w:val="22"/>
          <w:lang w:val="sr-Latn-ME"/>
        </w:rPr>
        <w:t xml:space="preserve"> svakog radnog dana. </w:t>
      </w:r>
      <w:r w:rsidR="000E017A">
        <w:rPr>
          <w:rFonts w:ascii="Arial" w:hAnsi="Arial" w:cs="Arial"/>
          <w:sz w:val="22"/>
          <w:szCs w:val="22"/>
          <w:lang w:val="sr-Latn-ME"/>
        </w:rPr>
        <w:lastRenderedPageBreak/>
        <w:t>Učesnici</w:t>
      </w:r>
      <w:r w:rsidRPr="00D300C3">
        <w:rPr>
          <w:rFonts w:ascii="Arial" w:hAnsi="Arial" w:cs="Arial"/>
          <w:sz w:val="22"/>
          <w:szCs w:val="22"/>
          <w:lang w:val="sr-Latn-ME"/>
        </w:rPr>
        <w:t xml:space="preserve"> su </w:t>
      </w:r>
      <w:r w:rsidR="000E017A">
        <w:rPr>
          <w:rFonts w:ascii="Arial" w:hAnsi="Arial" w:cs="Arial"/>
          <w:sz w:val="22"/>
          <w:szCs w:val="22"/>
          <w:lang w:val="sr-Latn-ME"/>
        </w:rPr>
        <w:t xml:space="preserve">se </w:t>
      </w:r>
      <w:r w:rsidRPr="00D300C3">
        <w:rPr>
          <w:rFonts w:ascii="Arial" w:hAnsi="Arial" w:cs="Arial"/>
          <w:sz w:val="22"/>
          <w:szCs w:val="22"/>
          <w:lang w:val="sr-Latn-ME"/>
        </w:rPr>
        <w:t>poslije večere i malog odmora zabavljal</w:t>
      </w:r>
      <w:r w:rsidR="000E017A">
        <w:rPr>
          <w:rFonts w:ascii="Arial" w:hAnsi="Arial" w:cs="Arial"/>
          <w:sz w:val="22"/>
          <w:szCs w:val="22"/>
          <w:lang w:val="sr-Latn-ME"/>
        </w:rPr>
        <w:t>i</w:t>
      </w:r>
      <w:r w:rsidRPr="00D300C3">
        <w:rPr>
          <w:rFonts w:ascii="Arial" w:hAnsi="Arial" w:cs="Arial"/>
          <w:sz w:val="22"/>
          <w:szCs w:val="22"/>
          <w:lang w:val="sr-Latn-ME"/>
        </w:rPr>
        <w:t xml:space="preserve"> u disko ambijentu, </w:t>
      </w:r>
      <w:r w:rsidR="000E017A">
        <w:rPr>
          <w:rFonts w:ascii="Arial" w:hAnsi="Arial" w:cs="Arial"/>
          <w:sz w:val="22"/>
          <w:szCs w:val="22"/>
          <w:lang w:val="sr-Latn-ME"/>
        </w:rPr>
        <w:t>čije je trajanje</w:t>
      </w:r>
      <w:r w:rsidRPr="00D300C3">
        <w:rPr>
          <w:rFonts w:ascii="Arial" w:hAnsi="Arial" w:cs="Arial"/>
          <w:sz w:val="22"/>
          <w:szCs w:val="22"/>
          <w:lang w:val="sr-Latn-ME"/>
        </w:rPr>
        <w:t xml:space="preserve"> predviđen</w:t>
      </w:r>
      <w:r w:rsidR="000E017A">
        <w:rPr>
          <w:rFonts w:ascii="Arial" w:hAnsi="Arial" w:cs="Arial"/>
          <w:sz w:val="22"/>
          <w:szCs w:val="22"/>
          <w:lang w:val="sr-Latn-ME"/>
        </w:rPr>
        <w:t>o</w:t>
      </w:r>
      <w:r w:rsidRPr="00D300C3">
        <w:rPr>
          <w:rFonts w:ascii="Arial" w:hAnsi="Arial" w:cs="Arial"/>
          <w:sz w:val="22"/>
          <w:szCs w:val="22"/>
          <w:lang w:val="sr-Latn-ME"/>
        </w:rPr>
        <w:t xml:space="preserve"> </w:t>
      </w:r>
      <w:r w:rsidR="000E017A">
        <w:rPr>
          <w:rFonts w:ascii="Arial" w:hAnsi="Arial" w:cs="Arial"/>
          <w:sz w:val="22"/>
          <w:szCs w:val="22"/>
          <w:lang w:val="sr-Latn-ME"/>
        </w:rPr>
        <w:t>za period od</w:t>
      </w:r>
      <w:r w:rsidRPr="00D300C3">
        <w:rPr>
          <w:rFonts w:ascii="Arial" w:hAnsi="Arial" w:cs="Arial"/>
          <w:sz w:val="22"/>
          <w:szCs w:val="22"/>
          <w:lang w:val="sr-Latn-ME"/>
        </w:rPr>
        <w:t xml:space="preserve"> 21.00 do 23</w:t>
      </w:r>
      <w:r w:rsidR="000E017A">
        <w:rPr>
          <w:rFonts w:ascii="Arial" w:hAnsi="Arial" w:cs="Arial"/>
          <w:sz w:val="22"/>
          <w:szCs w:val="22"/>
          <w:lang w:val="sr-Latn-ME"/>
        </w:rPr>
        <w:t>.</w:t>
      </w:r>
      <w:r w:rsidRPr="00D300C3">
        <w:rPr>
          <w:rFonts w:ascii="Arial" w:hAnsi="Arial" w:cs="Arial"/>
          <w:sz w:val="22"/>
          <w:szCs w:val="22"/>
          <w:lang w:val="sr-Latn-ME"/>
        </w:rPr>
        <w:t xml:space="preserve">00 </w:t>
      </w:r>
      <w:r w:rsidR="004D3D40">
        <w:rPr>
          <w:rFonts w:ascii="Arial" w:hAnsi="Arial" w:cs="Arial"/>
          <w:sz w:val="22"/>
          <w:szCs w:val="22"/>
          <w:lang w:val="sr-Latn-ME"/>
        </w:rPr>
        <w:t>časa</w:t>
      </w:r>
      <w:r w:rsidRPr="00D300C3">
        <w:rPr>
          <w:rFonts w:ascii="Arial" w:hAnsi="Arial" w:cs="Arial"/>
          <w:sz w:val="22"/>
          <w:szCs w:val="22"/>
          <w:lang w:val="sr-Latn-ME"/>
        </w:rPr>
        <w:t>.</w:t>
      </w:r>
      <w:r w:rsidRPr="00C45663">
        <w:rPr>
          <w:rFonts w:ascii="Arial" w:hAnsi="Arial" w:cs="Arial"/>
          <w:sz w:val="20"/>
          <w:szCs w:val="20"/>
          <w:lang w:val="sr-Latn-ME"/>
        </w:rPr>
        <w:t xml:space="preserve"> </w:t>
      </w:r>
    </w:p>
    <w:p w:rsidR="00C45663" w:rsidRPr="000E017A" w:rsidRDefault="00C45663" w:rsidP="00C45663">
      <w:pPr>
        <w:tabs>
          <w:tab w:val="left" w:pos="7035"/>
        </w:tabs>
        <w:rPr>
          <w:rFonts w:ascii="Arial" w:hAnsi="Arial" w:cs="Arial"/>
          <w:b/>
          <w:sz w:val="22"/>
          <w:szCs w:val="22"/>
          <w:lang w:val="sr-Latn-ME"/>
        </w:rPr>
      </w:pPr>
      <w:r w:rsidRPr="000E017A">
        <w:rPr>
          <w:rFonts w:ascii="Arial" w:hAnsi="Arial" w:cs="Arial"/>
          <w:b/>
          <w:sz w:val="22"/>
          <w:szCs w:val="22"/>
          <w:lang w:val="sr-Latn-ME"/>
        </w:rPr>
        <w:t>Organizacija</w:t>
      </w:r>
    </w:p>
    <w:p w:rsidR="00C45663" w:rsidRPr="000E017A" w:rsidRDefault="00C45663" w:rsidP="000E017A">
      <w:pPr>
        <w:tabs>
          <w:tab w:val="left" w:pos="7035"/>
        </w:tabs>
        <w:jc w:val="both"/>
        <w:rPr>
          <w:rFonts w:ascii="Arial" w:hAnsi="Arial" w:cs="Arial"/>
          <w:sz w:val="22"/>
          <w:szCs w:val="22"/>
          <w:lang w:val="sr-Latn-ME"/>
        </w:rPr>
      </w:pPr>
      <w:r w:rsidRPr="000E017A">
        <w:rPr>
          <w:rFonts w:ascii="Arial" w:hAnsi="Arial" w:cs="Arial"/>
          <w:sz w:val="22"/>
          <w:szCs w:val="22"/>
          <w:lang w:val="sr-Latn-ME"/>
        </w:rPr>
        <w:t xml:space="preserve">Uprava za dijasporu je bila zadužena </w:t>
      </w:r>
      <w:r w:rsidR="000E017A">
        <w:rPr>
          <w:rFonts w:ascii="Arial" w:hAnsi="Arial" w:cs="Arial"/>
          <w:sz w:val="22"/>
          <w:szCs w:val="22"/>
          <w:lang w:val="sr-Latn-ME"/>
        </w:rPr>
        <w:t>za</w:t>
      </w:r>
      <w:r w:rsidRPr="000E017A">
        <w:rPr>
          <w:rFonts w:ascii="Arial" w:hAnsi="Arial" w:cs="Arial"/>
          <w:sz w:val="22"/>
          <w:szCs w:val="22"/>
          <w:lang w:val="sr-Latn-ME"/>
        </w:rPr>
        <w:t xml:space="preserve"> organizacij</w:t>
      </w:r>
      <w:r w:rsidR="000E017A">
        <w:rPr>
          <w:rFonts w:ascii="Arial" w:hAnsi="Arial" w:cs="Arial"/>
          <w:sz w:val="22"/>
          <w:szCs w:val="22"/>
          <w:lang w:val="sr-Latn-ME"/>
        </w:rPr>
        <w:t>u</w:t>
      </w:r>
      <w:r w:rsidRPr="000E017A">
        <w:rPr>
          <w:rFonts w:ascii="Arial" w:hAnsi="Arial" w:cs="Arial"/>
          <w:sz w:val="22"/>
          <w:szCs w:val="22"/>
          <w:lang w:val="sr-Latn-ME"/>
        </w:rPr>
        <w:t xml:space="preserve"> boravka, smještaja, ishrane, prevoza, </w:t>
      </w:r>
      <w:r w:rsidR="000E017A">
        <w:rPr>
          <w:rFonts w:ascii="Arial" w:hAnsi="Arial" w:cs="Arial"/>
          <w:sz w:val="22"/>
          <w:szCs w:val="22"/>
          <w:lang w:val="sr-Latn-ME"/>
        </w:rPr>
        <w:t xml:space="preserve">obezbjeđivanje </w:t>
      </w:r>
      <w:r w:rsidRPr="000E017A">
        <w:rPr>
          <w:rFonts w:ascii="Arial" w:hAnsi="Arial" w:cs="Arial"/>
          <w:sz w:val="22"/>
          <w:szCs w:val="22"/>
          <w:lang w:val="sr-Latn-ME"/>
        </w:rPr>
        <w:t>ulaznica za posjete nacionalnim parkovima i komunikacij</w:t>
      </w:r>
      <w:r w:rsidR="000E017A">
        <w:rPr>
          <w:rFonts w:ascii="Arial" w:hAnsi="Arial" w:cs="Arial"/>
          <w:sz w:val="22"/>
          <w:szCs w:val="22"/>
          <w:lang w:val="sr-Latn-ME"/>
        </w:rPr>
        <w:t>u</w:t>
      </w:r>
      <w:r w:rsidRPr="000E017A">
        <w:rPr>
          <w:rFonts w:ascii="Arial" w:hAnsi="Arial" w:cs="Arial"/>
          <w:sz w:val="22"/>
          <w:szCs w:val="22"/>
          <w:lang w:val="sr-Latn-ME"/>
        </w:rPr>
        <w:t xml:space="preserve"> sa roditeljima i udruženjima za dijasporu u inostranstvu. Takođe, u nadležnosti Uprave za dijasporu su</w:t>
      </w:r>
      <w:r w:rsidR="000E017A">
        <w:rPr>
          <w:rFonts w:ascii="Arial" w:hAnsi="Arial" w:cs="Arial"/>
          <w:sz w:val="22"/>
          <w:szCs w:val="22"/>
          <w:lang w:val="sr-Latn-ME"/>
        </w:rPr>
        <w:t xml:space="preserve"> odabir kandidata za pohađanje L</w:t>
      </w:r>
      <w:r w:rsidRPr="000E017A">
        <w:rPr>
          <w:rFonts w:ascii="Arial" w:hAnsi="Arial" w:cs="Arial"/>
          <w:sz w:val="22"/>
          <w:szCs w:val="22"/>
          <w:lang w:val="sr-Latn-ME"/>
        </w:rPr>
        <w:t xml:space="preserve">jetnje škole. </w:t>
      </w:r>
    </w:p>
    <w:p w:rsidR="00C45663" w:rsidRPr="000E017A" w:rsidRDefault="000E017A" w:rsidP="000E017A">
      <w:pPr>
        <w:tabs>
          <w:tab w:val="left" w:pos="7035"/>
        </w:tabs>
        <w:jc w:val="both"/>
        <w:rPr>
          <w:rFonts w:ascii="Arial" w:hAnsi="Arial" w:cs="Arial"/>
          <w:sz w:val="22"/>
          <w:szCs w:val="22"/>
          <w:lang w:val="sr-Latn-ME"/>
        </w:rPr>
      </w:pPr>
      <w:r>
        <w:rPr>
          <w:rFonts w:ascii="Arial" w:hAnsi="Arial" w:cs="Arial"/>
          <w:sz w:val="22"/>
          <w:szCs w:val="22"/>
          <w:lang w:val="sr-Latn-ME"/>
        </w:rPr>
        <w:t>Prvog dana, 20.07.</w:t>
      </w:r>
      <w:r w:rsidR="004D3D40">
        <w:rPr>
          <w:rFonts w:ascii="Arial" w:hAnsi="Arial" w:cs="Arial"/>
          <w:sz w:val="22"/>
          <w:szCs w:val="22"/>
          <w:lang w:val="sr-Latn-ME"/>
        </w:rPr>
        <w:t xml:space="preserve">2022. </w:t>
      </w:r>
      <w:r w:rsidR="00C45663" w:rsidRPr="000E017A">
        <w:rPr>
          <w:rFonts w:ascii="Arial" w:hAnsi="Arial" w:cs="Arial"/>
          <w:sz w:val="22"/>
          <w:szCs w:val="22"/>
          <w:lang w:val="sr-Latn-ME"/>
        </w:rPr>
        <w:t>godine</w:t>
      </w:r>
      <w:r>
        <w:rPr>
          <w:rFonts w:ascii="Arial" w:hAnsi="Arial" w:cs="Arial"/>
          <w:sz w:val="22"/>
          <w:szCs w:val="22"/>
          <w:lang w:val="sr-Latn-ME"/>
        </w:rPr>
        <w:t>,</w:t>
      </w:r>
      <w:r w:rsidR="004D3D40">
        <w:rPr>
          <w:rFonts w:ascii="Arial" w:hAnsi="Arial" w:cs="Arial"/>
          <w:sz w:val="22"/>
          <w:szCs w:val="22"/>
          <w:lang w:val="sr-Latn-ME"/>
        </w:rPr>
        <w:t xml:space="preserve"> </w:t>
      </w:r>
      <w:r>
        <w:rPr>
          <w:rFonts w:ascii="Arial" w:hAnsi="Arial" w:cs="Arial"/>
          <w:sz w:val="22"/>
          <w:szCs w:val="22"/>
          <w:lang w:val="sr-Latn-ME"/>
        </w:rPr>
        <w:t>učesnici</w:t>
      </w:r>
      <w:r w:rsidR="00C45663" w:rsidRPr="000E017A">
        <w:rPr>
          <w:rFonts w:ascii="Arial" w:hAnsi="Arial" w:cs="Arial"/>
          <w:sz w:val="22"/>
          <w:szCs w:val="22"/>
          <w:lang w:val="sr-Latn-ME"/>
        </w:rPr>
        <w:t xml:space="preserve"> su krenu</w:t>
      </w:r>
      <w:r>
        <w:rPr>
          <w:rFonts w:ascii="Arial" w:hAnsi="Arial" w:cs="Arial"/>
          <w:sz w:val="22"/>
          <w:szCs w:val="22"/>
          <w:lang w:val="sr-Latn-ME"/>
        </w:rPr>
        <w:t>li ispred hotela Podgorica u 12.</w:t>
      </w:r>
      <w:r w:rsidR="00C45663" w:rsidRPr="000E017A">
        <w:rPr>
          <w:rFonts w:ascii="Arial" w:hAnsi="Arial" w:cs="Arial"/>
          <w:sz w:val="22"/>
          <w:szCs w:val="22"/>
          <w:lang w:val="sr-Latn-ME"/>
        </w:rPr>
        <w:t xml:space="preserve">30. Prethodno </w:t>
      </w:r>
      <w:r>
        <w:rPr>
          <w:rFonts w:ascii="Arial" w:hAnsi="Arial" w:cs="Arial"/>
          <w:sz w:val="22"/>
          <w:szCs w:val="22"/>
          <w:lang w:val="sr-Latn-ME"/>
        </w:rPr>
        <w:t>je bilo planirano da krenu u 10.</w:t>
      </w:r>
      <w:r w:rsidR="00C45663" w:rsidRPr="000E017A">
        <w:rPr>
          <w:rFonts w:ascii="Arial" w:hAnsi="Arial" w:cs="Arial"/>
          <w:sz w:val="22"/>
          <w:szCs w:val="22"/>
          <w:lang w:val="sr-Latn-ME"/>
        </w:rPr>
        <w:t>00</w:t>
      </w:r>
      <w:r w:rsidR="004D3D40">
        <w:rPr>
          <w:rFonts w:ascii="Arial" w:hAnsi="Arial" w:cs="Arial"/>
          <w:sz w:val="22"/>
          <w:szCs w:val="22"/>
          <w:lang w:val="sr-Latn-ME"/>
        </w:rPr>
        <w:t xml:space="preserve"> časova</w:t>
      </w:r>
      <w:r>
        <w:rPr>
          <w:rFonts w:ascii="Arial" w:hAnsi="Arial" w:cs="Arial"/>
          <w:sz w:val="22"/>
          <w:szCs w:val="22"/>
          <w:lang w:val="sr-Latn-ME"/>
        </w:rPr>
        <w:t>,</w:t>
      </w:r>
      <w:r w:rsidR="00C45663" w:rsidRPr="000E017A">
        <w:rPr>
          <w:rFonts w:ascii="Arial" w:hAnsi="Arial" w:cs="Arial"/>
          <w:sz w:val="22"/>
          <w:szCs w:val="22"/>
          <w:lang w:val="sr-Latn-ME"/>
        </w:rPr>
        <w:t xml:space="preserve"> ali </w:t>
      </w:r>
      <w:r>
        <w:rPr>
          <w:rFonts w:ascii="Arial" w:hAnsi="Arial" w:cs="Arial"/>
          <w:sz w:val="22"/>
          <w:szCs w:val="22"/>
          <w:lang w:val="sr-Latn-ME"/>
        </w:rPr>
        <w:t xml:space="preserve">je </w:t>
      </w:r>
      <w:r w:rsidR="00C45663" w:rsidRPr="000E017A">
        <w:rPr>
          <w:rFonts w:ascii="Arial" w:hAnsi="Arial" w:cs="Arial"/>
          <w:sz w:val="22"/>
          <w:szCs w:val="22"/>
          <w:lang w:val="sr-Latn-ME"/>
        </w:rPr>
        <w:t xml:space="preserve">zbog kašnjenja </w:t>
      </w:r>
      <w:r>
        <w:rPr>
          <w:rFonts w:ascii="Arial" w:hAnsi="Arial" w:cs="Arial"/>
          <w:sz w:val="22"/>
          <w:szCs w:val="22"/>
          <w:lang w:val="sr-Latn-ME"/>
        </w:rPr>
        <w:t xml:space="preserve">u letu </w:t>
      </w:r>
      <w:r w:rsidR="00C45663" w:rsidRPr="000E017A">
        <w:rPr>
          <w:rFonts w:ascii="Arial" w:hAnsi="Arial" w:cs="Arial"/>
          <w:sz w:val="22"/>
          <w:szCs w:val="22"/>
          <w:lang w:val="sr-Latn-ME"/>
        </w:rPr>
        <w:t xml:space="preserve">aviona iz Grčke, </w:t>
      </w:r>
      <w:r>
        <w:rPr>
          <w:rFonts w:ascii="Arial" w:hAnsi="Arial" w:cs="Arial"/>
          <w:sz w:val="22"/>
          <w:szCs w:val="22"/>
          <w:lang w:val="sr-Latn-ME"/>
        </w:rPr>
        <w:t>sa kojeg</w:t>
      </w:r>
      <w:r w:rsidR="00C45663" w:rsidRPr="000E017A">
        <w:rPr>
          <w:rFonts w:ascii="Arial" w:hAnsi="Arial" w:cs="Arial"/>
          <w:sz w:val="22"/>
          <w:szCs w:val="22"/>
          <w:lang w:val="sr-Latn-ME"/>
        </w:rPr>
        <w:t xml:space="preserve"> je trebalo da se priključi</w:t>
      </w:r>
      <w:r w:rsidRPr="000E017A">
        <w:rPr>
          <w:rFonts w:ascii="Arial" w:hAnsi="Arial" w:cs="Arial"/>
          <w:sz w:val="22"/>
          <w:szCs w:val="22"/>
          <w:lang w:val="sr-Latn-ME"/>
        </w:rPr>
        <w:t xml:space="preserve"> </w:t>
      </w:r>
      <w:r>
        <w:rPr>
          <w:rFonts w:ascii="Arial" w:hAnsi="Arial" w:cs="Arial"/>
          <w:sz w:val="22"/>
          <w:szCs w:val="22"/>
          <w:lang w:val="sr-Latn-ME"/>
        </w:rPr>
        <w:t>jedan učesnik,</w:t>
      </w:r>
      <w:r w:rsidR="00C45663" w:rsidRPr="000E017A">
        <w:rPr>
          <w:rFonts w:ascii="Arial" w:hAnsi="Arial" w:cs="Arial"/>
          <w:sz w:val="22"/>
          <w:szCs w:val="22"/>
          <w:lang w:val="sr-Latn-ME"/>
        </w:rPr>
        <w:t xml:space="preserve"> polazak </w:t>
      </w:r>
      <w:r>
        <w:rPr>
          <w:rFonts w:ascii="Arial" w:hAnsi="Arial" w:cs="Arial"/>
          <w:sz w:val="22"/>
          <w:szCs w:val="22"/>
          <w:lang w:val="sr-Latn-ME"/>
        </w:rPr>
        <w:t>o</w:t>
      </w:r>
      <w:r w:rsidR="00C45663" w:rsidRPr="000E017A">
        <w:rPr>
          <w:rFonts w:ascii="Arial" w:hAnsi="Arial" w:cs="Arial"/>
          <w:sz w:val="22"/>
          <w:szCs w:val="22"/>
          <w:lang w:val="sr-Latn-ME"/>
        </w:rPr>
        <w:t xml:space="preserve">dložen za 150 minuta. </w:t>
      </w:r>
      <w:r>
        <w:rPr>
          <w:rFonts w:ascii="Arial" w:hAnsi="Arial" w:cs="Arial"/>
          <w:sz w:val="22"/>
          <w:szCs w:val="22"/>
          <w:lang w:val="sr-Latn-ME"/>
        </w:rPr>
        <w:t>Učesnike su u au</w:t>
      </w:r>
      <w:r w:rsidR="004D3D40">
        <w:rPr>
          <w:rFonts w:ascii="Arial" w:hAnsi="Arial" w:cs="Arial"/>
          <w:sz w:val="22"/>
          <w:szCs w:val="22"/>
          <w:lang w:val="sr-Latn-ME"/>
        </w:rPr>
        <w:t>t</w:t>
      </w:r>
      <w:r>
        <w:rPr>
          <w:rFonts w:ascii="Arial" w:hAnsi="Arial" w:cs="Arial"/>
          <w:sz w:val="22"/>
          <w:szCs w:val="22"/>
          <w:lang w:val="sr-Latn-ME"/>
        </w:rPr>
        <w:t>obusu pratila</w:t>
      </w:r>
      <w:r w:rsidR="00C45663" w:rsidRPr="000E017A">
        <w:rPr>
          <w:rFonts w:ascii="Arial" w:hAnsi="Arial" w:cs="Arial"/>
          <w:sz w:val="22"/>
          <w:szCs w:val="22"/>
          <w:lang w:val="sr-Latn-ME"/>
        </w:rPr>
        <w:t xml:space="preserve"> dva asistenta i jedan od koordinatora, ostali predavači i k</w:t>
      </w:r>
      <w:r w:rsidR="00A419D7">
        <w:rPr>
          <w:rFonts w:ascii="Arial" w:hAnsi="Arial" w:cs="Arial"/>
          <w:sz w:val="22"/>
          <w:szCs w:val="22"/>
          <w:lang w:val="sr-Latn-ME"/>
        </w:rPr>
        <w:t>o</w:t>
      </w:r>
      <w:r>
        <w:rPr>
          <w:rFonts w:ascii="Arial" w:hAnsi="Arial" w:cs="Arial"/>
          <w:sz w:val="22"/>
          <w:szCs w:val="22"/>
          <w:lang w:val="sr-Latn-ME"/>
        </w:rPr>
        <w:t>ordinator</w:t>
      </w:r>
      <w:r w:rsidR="00C45663" w:rsidRPr="000E017A">
        <w:rPr>
          <w:rFonts w:ascii="Arial" w:hAnsi="Arial" w:cs="Arial"/>
          <w:sz w:val="22"/>
          <w:szCs w:val="22"/>
          <w:lang w:val="sr-Latn-ME"/>
        </w:rPr>
        <w:t xml:space="preserve"> su doš</w:t>
      </w:r>
      <w:r w:rsidR="00A419D7">
        <w:rPr>
          <w:rFonts w:ascii="Arial" w:hAnsi="Arial" w:cs="Arial"/>
          <w:sz w:val="22"/>
          <w:szCs w:val="22"/>
          <w:lang w:val="sr-Latn-ME"/>
        </w:rPr>
        <w:t>l</w:t>
      </w:r>
      <w:r w:rsidR="00C45663" w:rsidRPr="000E017A">
        <w:rPr>
          <w:rFonts w:ascii="Arial" w:hAnsi="Arial" w:cs="Arial"/>
          <w:sz w:val="22"/>
          <w:szCs w:val="22"/>
          <w:lang w:val="sr-Latn-ME"/>
        </w:rPr>
        <w:t xml:space="preserve">i na Ivanova korita </w:t>
      </w:r>
      <w:r w:rsidR="00A419D7">
        <w:rPr>
          <w:rFonts w:ascii="Arial" w:hAnsi="Arial" w:cs="Arial"/>
          <w:sz w:val="22"/>
          <w:szCs w:val="22"/>
          <w:lang w:val="sr-Latn-ME"/>
        </w:rPr>
        <w:t>automobilima</w:t>
      </w:r>
      <w:r w:rsidR="00C45663" w:rsidRPr="000E017A">
        <w:rPr>
          <w:rFonts w:ascii="Arial" w:hAnsi="Arial" w:cs="Arial"/>
          <w:sz w:val="22"/>
          <w:szCs w:val="22"/>
          <w:lang w:val="sr-Latn-ME"/>
        </w:rPr>
        <w:t xml:space="preserve">. Po dolasku djece </w:t>
      </w:r>
      <w:r w:rsidR="00A419D7">
        <w:rPr>
          <w:rFonts w:ascii="Arial" w:hAnsi="Arial" w:cs="Arial"/>
          <w:sz w:val="22"/>
          <w:szCs w:val="22"/>
          <w:lang w:val="sr-Latn-ME"/>
        </w:rPr>
        <w:t>u</w:t>
      </w:r>
      <w:r w:rsidR="00C45663" w:rsidRPr="000E017A">
        <w:rPr>
          <w:rFonts w:ascii="Arial" w:hAnsi="Arial" w:cs="Arial"/>
          <w:sz w:val="22"/>
          <w:szCs w:val="22"/>
          <w:lang w:val="sr-Latn-ME"/>
        </w:rPr>
        <w:t xml:space="preserve"> kamp, uz koordinaciju asistenata, uspješno </w:t>
      </w:r>
      <w:r w:rsidR="00A419D7">
        <w:rPr>
          <w:rFonts w:ascii="Arial" w:hAnsi="Arial" w:cs="Arial"/>
          <w:sz w:val="22"/>
          <w:szCs w:val="22"/>
          <w:lang w:val="sr-Latn-ME"/>
        </w:rPr>
        <w:t xml:space="preserve">su </w:t>
      </w:r>
      <w:r w:rsidR="00C45663" w:rsidRPr="000E017A">
        <w:rPr>
          <w:rFonts w:ascii="Arial" w:hAnsi="Arial" w:cs="Arial"/>
          <w:sz w:val="22"/>
          <w:szCs w:val="22"/>
          <w:lang w:val="sr-Latn-ME"/>
        </w:rPr>
        <w:t>smješten</w:t>
      </w:r>
      <w:r w:rsidR="00A419D7">
        <w:rPr>
          <w:rFonts w:ascii="Arial" w:hAnsi="Arial" w:cs="Arial"/>
          <w:sz w:val="22"/>
          <w:szCs w:val="22"/>
          <w:lang w:val="sr-Latn-ME"/>
        </w:rPr>
        <w:t>i</w:t>
      </w:r>
      <w:r w:rsidR="00C45663" w:rsidRPr="000E017A">
        <w:rPr>
          <w:rFonts w:ascii="Arial" w:hAnsi="Arial" w:cs="Arial"/>
          <w:sz w:val="22"/>
          <w:szCs w:val="22"/>
          <w:lang w:val="sr-Latn-ME"/>
        </w:rPr>
        <w:t xml:space="preserve"> po sobama, </w:t>
      </w:r>
      <w:r w:rsidR="00A419D7">
        <w:rPr>
          <w:rFonts w:ascii="Arial" w:hAnsi="Arial" w:cs="Arial"/>
          <w:sz w:val="22"/>
          <w:szCs w:val="22"/>
          <w:lang w:val="sr-Latn-ME"/>
        </w:rPr>
        <w:t xml:space="preserve">pri čemu se </w:t>
      </w:r>
      <w:r w:rsidR="00C45663" w:rsidRPr="000E017A">
        <w:rPr>
          <w:rFonts w:ascii="Arial" w:hAnsi="Arial" w:cs="Arial"/>
          <w:sz w:val="22"/>
          <w:szCs w:val="22"/>
          <w:lang w:val="sr-Latn-ME"/>
        </w:rPr>
        <w:t>vod</w:t>
      </w:r>
      <w:r w:rsidR="00A419D7">
        <w:rPr>
          <w:rFonts w:ascii="Arial" w:hAnsi="Arial" w:cs="Arial"/>
          <w:sz w:val="22"/>
          <w:szCs w:val="22"/>
          <w:lang w:val="sr-Latn-ME"/>
        </w:rPr>
        <w:t>ilo</w:t>
      </w:r>
      <w:r w:rsidR="00C45663" w:rsidRPr="000E017A">
        <w:rPr>
          <w:rFonts w:ascii="Arial" w:hAnsi="Arial" w:cs="Arial"/>
          <w:sz w:val="22"/>
          <w:szCs w:val="22"/>
          <w:lang w:val="sr-Latn-ME"/>
        </w:rPr>
        <w:t xml:space="preserve"> računa o uzrasnim karakteristikama, polu, željama i državama iz kojih dolaze. </w:t>
      </w:r>
    </w:p>
    <w:p w:rsidR="00C45663" w:rsidRPr="000E017A" w:rsidRDefault="00C45663" w:rsidP="00A419D7">
      <w:pPr>
        <w:tabs>
          <w:tab w:val="left" w:pos="7035"/>
        </w:tabs>
        <w:jc w:val="both"/>
        <w:rPr>
          <w:rFonts w:ascii="Arial" w:hAnsi="Arial" w:cs="Arial"/>
          <w:sz w:val="22"/>
          <w:szCs w:val="22"/>
          <w:lang w:val="sr-Latn-ME"/>
        </w:rPr>
      </w:pPr>
      <w:r w:rsidRPr="000E017A">
        <w:rPr>
          <w:rFonts w:ascii="Arial" w:hAnsi="Arial" w:cs="Arial"/>
          <w:sz w:val="22"/>
          <w:szCs w:val="22"/>
          <w:lang w:val="sr-Latn-ME"/>
        </w:rPr>
        <w:t xml:space="preserve">Povečerje je počinjalo te večeri i svake naredne od 23.00 </w:t>
      </w:r>
      <w:r w:rsidR="00A419D7">
        <w:rPr>
          <w:rFonts w:ascii="Arial" w:hAnsi="Arial" w:cs="Arial"/>
          <w:sz w:val="22"/>
          <w:szCs w:val="22"/>
          <w:lang w:val="sr-Latn-ME"/>
        </w:rPr>
        <w:t>sata</w:t>
      </w:r>
      <w:r w:rsidRPr="000E017A">
        <w:rPr>
          <w:rFonts w:ascii="Arial" w:hAnsi="Arial" w:cs="Arial"/>
          <w:sz w:val="22"/>
          <w:szCs w:val="22"/>
          <w:lang w:val="sr-Latn-ME"/>
        </w:rPr>
        <w:t xml:space="preserve">. Povečerje su nadgledali asistenti i nastavnici po dogovoru. </w:t>
      </w:r>
    </w:p>
    <w:p w:rsidR="00C45663" w:rsidRPr="000E017A" w:rsidRDefault="00C45663" w:rsidP="00C45663">
      <w:pPr>
        <w:tabs>
          <w:tab w:val="left" w:pos="7035"/>
        </w:tabs>
        <w:rPr>
          <w:rFonts w:ascii="Arial" w:hAnsi="Arial" w:cs="Arial"/>
          <w:b/>
          <w:sz w:val="22"/>
          <w:szCs w:val="22"/>
          <w:lang w:val="sr-Latn-ME"/>
        </w:rPr>
      </w:pPr>
      <w:r w:rsidRPr="000E017A">
        <w:rPr>
          <w:rFonts w:ascii="Arial" w:hAnsi="Arial" w:cs="Arial"/>
          <w:b/>
          <w:sz w:val="22"/>
          <w:szCs w:val="22"/>
          <w:lang w:val="sr-Latn-ME"/>
        </w:rPr>
        <w:t>Krički osvrt</w:t>
      </w:r>
    </w:p>
    <w:p w:rsidR="00C45663" w:rsidRPr="00C45663" w:rsidRDefault="00C45663" w:rsidP="00A419D7">
      <w:pPr>
        <w:tabs>
          <w:tab w:val="left" w:pos="7035"/>
        </w:tabs>
        <w:jc w:val="both"/>
        <w:rPr>
          <w:rFonts w:ascii="Arial" w:hAnsi="Arial" w:cs="Arial"/>
          <w:sz w:val="20"/>
          <w:szCs w:val="20"/>
          <w:lang w:val="sr-Latn-ME"/>
        </w:rPr>
      </w:pPr>
      <w:r w:rsidRPr="000E017A">
        <w:rPr>
          <w:rFonts w:ascii="Arial" w:hAnsi="Arial" w:cs="Arial"/>
          <w:sz w:val="22"/>
          <w:szCs w:val="22"/>
          <w:lang w:val="sr-Latn-ME"/>
        </w:rPr>
        <w:t>Po agendi programa za prvi dan</w:t>
      </w:r>
      <w:r w:rsidR="00A419D7">
        <w:rPr>
          <w:rFonts w:ascii="Arial" w:hAnsi="Arial" w:cs="Arial"/>
          <w:sz w:val="22"/>
          <w:szCs w:val="22"/>
          <w:lang w:val="sr-Latn-ME"/>
        </w:rPr>
        <w:t>,</w:t>
      </w:r>
      <w:r w:rsidRPr="000E017A">
        <w:rPr>
          <w:rFonts w:ascii="Arial" w:hAnsi="Arial" w:cs="Arial"/>
          <w:sz w:val="22"/>
          <w:szCs w:val="22"/>
          <w:lang w:val="sr-Latn-ME"/>
        </w:rPr>
        <w:t xml:space="preserve"> nije bilo predviđeno da </w:t>
      </w:r>
      <w:r w:rsidR="00A419D7">
        <w:rPr>
          <w:rFonts w:ascii="Arial" w:hAnsi="Arial" w:cs="Arial"/>
          <w:sz w:val="22"/>
          <w:szCs w:val="22"/>
          <w:lang w:val="sr-Latn-ME"/>
        </w:rPr>
        <w:t>učesnici iz Podgorice</w:t>
      </w:r>
      <w:r w:rsidRPr="000E017A">
        <w:rPr>
          <w:rFonts w:ascii="Arial" w:hAnsi="Arial" w:cs="Arial"/>
          <w:sz w:val="22"/>
          <w:szCs w:val="22"/>
          <w:lang w:val="sr-Latn-ME"/>
        </w:rPr>
        <w:t xml:space="preserve"> kren</w:t>
      </w:r>
      <w:r w:rsidR="00A419D7">
        <w:rPr>
          <w:rFonts w:ascii="Arial" w:hAnsi="Arial" w:cs="Arial"/>
          <w:sz w:val="22"/>
          <w:szCs w:val="22"/>
          <w:lang w:val="sr-Latn-ME"/>
        </w:rPr>
        <w:t>u</w:t>
      </w:r>
      <w:r w:rsidRPr="000E017A">
        <w:rPr>
          <w:rFonts w:ascii="Arial" w:hAnsi="Arial" w:cs="Arial"/>
          <w:sz w:val="22"/>
          <w:szCs w:val="22"/>
          <w:lang w:val="sr-Latn-ME"/>
        </w:rPr>
        <w:t xml:space="preserve"> u 12.</w:t>
      </w:r>
      <w:r w:rsidR="00A419D7">
        <w:rPr>
          <w:rFonts w:ascii="Arial" w:hAnsi="Arial" w:cs="Arial"/>
          <w:sz w:val="22"/>
          <w:szCs w:val="22"/>
          <w:lang w:val="sr-Latn-ME"/>
        </w:rPr>
        <w:t>3</w:t>
      </w:r>
      <w:r w:rsidRPr="000E017A">
        <w:rPr>
          <w:rFonts w:ascii="Arial" w:hAnsi="Arial" w:cs="Arial"/>
          <w:sz w:val="22"/>
          <w:szCs w:val="22"/>
          <w:lang w:val="sr-Latn-ME"/>
        </w:rPr>
        <w:t xml:space="preserve">0 </w:t>
      </w:r>
      <w:r w:rsidR="004D3D40">
        <w:rPr>
          <w:rFonts w:ascii="Arial" w:hAnsi="Arial" w:cs="Arial"/>
          <w:sz w:val="22"/>
          <w:szCs w:val="22"/>
          <w:lang w:val="sr-Latn-ME"/>
        </w:rPr>
        <w:t>časova, a do čega je došlo iz</w:t>
      </w:r>
      <w:r w:rsidRPr="000E017A">
        <w:rPr>
          <w:rFonts w:ascii="Arial" w:hAnsi="Arial" w:cs="Arial"/>
          <w:sz w:val="22"/>
          <w:szCs w:val="22"/>
          <w:lang w:val="sr-Latn-ME"/>
        </w:rPr>
        <w:t xml:space="preserve"> </w:t>
      </w:r>
      <w:r w:rsidR="004D3D40">
        <w:rPr>
          <w:rFonts w:ascii="Arial" w:hAnsi="Arial" w:cs="Arial"/>
          <w:sz w:val="22"/>
          <w:szCs w:val="22"/>
          <w:lang w:val="sr-Latn-ME"/>
        </w:rPr>
        <w:t>tada o</w:t>
      </w:r>
      <w:r w:rsidRPr="000E017A">
        <w:rPr>
          <w:rFonts w:ascii="Arial" w:hAnsi="Arial" w:cs="Arial"/>
          <w:sz w:val="22"/>
          <w:szCs w:val="22"/>
          <w:lang w:val="sr-Latn-ME"/>
        </w:rPr>
        <w:t>bjektivnih razloga</w:t>
      </w:r>
      <w:r w:rsidR="004D3D40">
        <w:rPr>
          <w:rFonts w:ascii="Arial" w:hAnsi="Arial" w:cs="Arial"/>
          <w:sz w:val="22"/>
          <w:szCs w:val="22"/>
          <w:lang w:val="sr-Latn-ME"/>
        </w:rPr>
        <w:t>.</w:t>
      </w:r>
      <w:r w:rsidRPr="000E017A">
        <w:rPr>
          <w:rFonts w:ascii="Arial" w:hAnsi="Arial" w:cs="Arial"/>
          <w:sz w:val="22"/>
          <w:szCs w:val="22"/>
          <w:lang w:val="sr-Latn-ME"/>
        </w:rPr>
        <w:t xml:space="preserve"> Trebalo je na vrijeme predvidjeti ovu izmjenu, </w:t>
      </w:r>
      <w:r w:rsidR="004D3D40">
        <w:rPr>
          <w:rFonts w:ascii="Arial" w:hAnsi="Arial" w:cs="Arial"/>
          <w:sz w:val="22"/>
          <w:szCs w:val="22"/>
          <w:lang w:val="sr-Latn-ME"/>
        </w:rPr>
        <w:t>za koju su organizatori iz</w:t>
      </w:r>
      <w:r w:rsidRPr="000E017A">
        <w:rPr>
          <w:rFonts w:ascii="Arial" w:hAnsi="Arial" w:cs="Arial"/>
          <w:sz w:val="22"/>
          <w:szCs w:val="22"/>
          <w:lang w:val="sr-Latn-ME"/>
        </w:rPr>
        <w:t xml:space="preserve"> Zavoda za školstvo </w:t>
      </w:r>
      <w:r w:rsidR="004D3D40">
        <w:rPr>
          <w:rFonts w:ascii="Arial" w:hAnsi="Arial" w:cs="Arial"/>
          <w:sz w:val="22"/>
          <w:szCs w:val="22"/>
          <w:lang w:val="sr-Latn-ME"/>
        </w:rPr>
        <w:t>saznali na dan planiranog polaska.</w:t>
      </w:r>
      <w:r w:rsidRPr="000E017A">
        <w:rPr>
          <w:rFonts w:ascii="Arial" w:hAnsi="Arial" w:cs="Arial"/>
          <w:sz w:val="22"/>
          <w:szCs w:val="22"/>
          <w:lang w:val="sr-Latn-ME"/>
        </w:rPr>
        <w:t xml:space="preserve"> </w:t>
      </w:r>
    </w:p>
    <w:p w:rsidR="004D3D40" w:rsidRDefault="004D3D40" w:rsidP="00C45663">
      <w:pPr>
        <w:tabs>
          <w:tab w:val="left" w:pos="7035"/>
        </w:tabs>
        <w:rPr>
          <w:rFonts w:ascii="Arial" w:hAnsi="Arial" w:cs="Arial"/>
          <w:b/>
          <w:sz w:val="20"/>
          <w:szCs w:val="20"/>
          <w:lang w:val="sr-Latn-ME"/>
        </w:rPr>
      </w:pPr>
    </w:p>
    <w:p w:rsidR="00C45663" w:rsidRPr="004D3D40" w:rsidRDefault="00C45663" w:rsidP="004D3D40">
      <w:pPr>
        <w:shd w:val="clear" w:color="auto" w:fill="BFBFBF" w:themeFill="background1" w:themeFillShade="BF"/>
        <w:tabs>
          <w:tab w:val="left" w:pos="7035"/>
        </w:tabs>
        <w:rPr>
          <w:rFonts w:ascii="Arial" w:hAnsi="Arial" w:cs="Arial"/>
          <w:b/>
          <w:sz w:val="22"/>
          <w:szCs w:val="22"/>
          <w:lang w:val="sr-Latn-ME"/>
        </w:rPr>
      </w:pPr>
      <w:r w:rsidRPr="004D3D40">
        <w:rPr>
          <w:rFonts w:ascii="Arial" w:hAnsi="Arial" w:cs="Arial"/>
          <w:b/>
          <w:sz w:val="22"/>
          <w:szCs w:val="22"/>
          <w:lang w:val="sr-Latn-ME"/>
        </w:rPr>
        <w:t>21.07.2022. godin</w:t>
      </w:r>
      <w:r w:rsidR="004D3D40" w:rsidRPr="004D3D40">
        <w:rPr>
          <w:rFonts w:ascii="Arial" w:hAnsi="Arial" w:cs="Arial"/>
          <w:b/>
          <w:sz w:val="22"/>
          <w:szCs w:val="22"/>
          <w:lang w:val="sr-Latn-ME"/>
        </w:rPr>
        <w:t>e</w:t>
      </w:r>
    </w:p>
    <w:p w:rsidR="00C45663" w:rsidRPr="004D3D40" w:rsidRDefault="00C45663" w:rsidP="00C45663">
      <w:pPr>
        <w:tabs>
          <w:tab w:val="left" w:pos="7035"/>
        </w:tabs>
        <w:rPr>
          <w:rFonts w:ascii="Arial" w:hAnsi="Arial" w:cs="Arial"/>
          <w:b/>
          <w:sz w:val="22"/>
          <w:szCs w:val="22"/>
          <w:lang w:val="sr-Latn-ME"/>
        </w:rPr>
      </w:pPr>
      <w:r w:rsidRPr="004D3D40">
        <w:rPr>
          <w:rFonts w:ascii="Arial" w:hAnsi="Arial" w:cs="Arial"/>
          <w:b/>
          <w:sz w:val="22"/>
          <w:szCs w:val="22"/>
          <w:lang w:val="sr-Latn-ME"/>
        </w:rPr>
        <w:t>Program</w:t>
      </w:r>
    </w:p>
    <w:p w:rsidR="00C45663" w:rsidRPr="004D3D40" w:rsidRDefault="004D3D40" w:rsidP="00DB560B">
      <w:pPr>
        <w:tabs>
          <w:tab w:val="left" w:pos="7035"/>
        </w:tabs>
        <w:jc w:val="both"/>
        <w:rPr>
          <w:rFonts w:ascii="Arial" w:hAnsi="Arial" w:cs="Arial"/>
          <w:sz w:val="22"/>
          <w:szCs w:val="22"/>
          <w:lang w:val="sr-Latn-ME"/>
        </w:rPr>
      </w:pPr>
      <w:r>
        <w:rPr>
          <w:rFonts w:ascii="Arial" w:hAnsi="Arial" w:cs="Arial"/>
          <w:sz w:val="22"/>
          <w:szCs w:val="22"/>
          <w:lang w:val="sr-Latn-ME"/>
        </w:rPr>
        <w:t>Drugog</w:t>
      </w:r>
      <w:r w:rsidR="00C45663" w:rsidRPr="004D3D40">
        <w:rPr>
          <w:rFonts w:ascii="Arial" w:hAnsi="Arial" w:cs="Arial"/>
          <w:sz w:val="22"/>
          <w:szCs w:val="22"/>
          <w:lang w:val="sr-Latn-ME"/>
        </w:rPr>
        <w:t xml:space="preserve"> dan</w:t>
      </w:r>
      <w:r>
        <w:rPr>
          <w:rFonts w:ascii="Arial" w:hAnsi="Arial" w:cs="Arial"/>
          <w:sz w:val="22"/>
          <w:szCs w:val="22"/>
          <w:lang w:val="sr-Latn-ME"/>
        </w:rPr>
        <w:t>a boravka</w:t>
      </w:r>
      <w:r w:rsidR="00C45663" w:rsidRPr="004D3D40">
        <w:rPr>
          <w:rFonts w:ascii="Arial" w:hAnsi="Arial" w:cs="Arial"/>
          <w:sz w:val="22"/>
          <w:szCs w:val="22"/>
          <w:lang w:val="sr-Latn-ME"/>
        </w:rPr>
        <w:t xml:space="preserve">, </w:t>
      </w:r>
      <w:r>
        <w:rPr>
          <w:rFonts w:ascii="Arial" w:hAnsi="Arial" w:cs="Arial"/>
          <w:sz w:val="22"/>
          <w:szCs w:val="22"/>
          <w:lang w:val="sr-Latn-ME"/>
        </w:rPr>
        <w:t>učesnici</w:t>
      </w:r>
      <w:r w:rsidR="00C45663" w:rsidRPr="004D3D40">
        <w:rPr>
          <w:rFonts w:ascii="Arial" w:hAnsi="Arial" w:cs="Arial"/>
          <w:sz w:val="22"/>
          <w:szCs w:val="22"/>
          <w:lang w:val="sr-Latn-ME"/>
        </w:rPr>
        <w:t xml:space="preserve"> su ima</w:t>
      </w:r>
      <w:r w:rsidR="00DB560B">
        <w:rPr>
          <w:rFonts w:ascii="Arial" w:hAnsi="Arial" w:cs="Arial"/>
          <w:sz w:val="22"/>
          <w:szCs w:val="22"/>
          <w:lang w:val="sr-Latn-ME"/>
        </w:rPr>
        <w:t>l</w:t>
      </w:r>
      <w:r>
        <w:rPr>
          <w:rFonts w:ascii="Arial" w:hAnsi="Arial" w:cs="Arial"/>
          <w:sz w:val="22"/>
          <w:szCs w:val="22"/>
          <w:lang w:val="sr-Latn-ME"/>
        </w:rPr>
        <w:t>i</w:t>
      </w:r>
      <w:r w:rsidR="00C45663" w:rsidRPr="004D3D40">
        <w:rPr>
          <w:rFonts w:ascii="Arial" w:hAnsi="Arial" w:cs="Arial"/>
          <w:sz w:val="22"/>
          <w:szCs w:val="22"/>
          <w:lang w:val="sr-Latn-ME"/>
        </w:rPr>
        <w:t xml:space="preserve"> nastavne, zabavne, sportske i folklorne aktivnosti po programu koji je dogovore</w:t>
      </w:r>
      <w:r w:rsidR="00DB560B">
        <w:rPr>
          <w:rFonts w:ascii="Arial" w:hAnsi="Arial" w:cs="Arial"/>
          <w:sz w:val="22"/>
          <w:szCs w:val="22"/>
          <w:lang w:val="sr-Latn-ME"/>
        </w:rPr>
        <w:t>n</w:t>
      </w:r>
      <w:r w:rsidR="00C45663" w:rsidRPr="004D3D40">
        <w:rPr>
          <w:rFonts w:ascii="Arial" w:hAnsi="Arial" w:cs="Arial"/>
          <w:sz w:val="22"/>
          <w:szCs w:val="22"/>
          <w:lang w:val="sr-Latn-ME"/>
        </w:rPr>
        <w:t xml:space="preserve"> ranije. Tako da s</w:t>
      </w:r>
      <w:r w:rsidR="00DB560B">
        <w:rPr>
          <w:rFonts w:ascii="Arial" w:hAnsi="Arial" w:cs="Arial"/>
          <w:sz w:val="22"/>
          <w:szCs w:val="22"/>
          <w:lang w:val="sr-Latn-ME"/>
        </w:rPr>
        <w:t>e</w:t>
      </w:r>
      <w:r w:rsidR="00C45663" w:rsidRPr="004D3D40">
        <w:rPr>
          <w:rFonts w:ascii="Arial" w:hAnsi="Arial" w:cs="Arial"/>
          <w:sz w:val="22"/>
          <w:szCs w:val="22"/>
          <w:lang w:val="sr-Latn-ME"/>
        </w:rPr>
        <w:t xml:space="preserve"> pos</w:t>
      </w:r>
      <w:r w:rsidR="00DB560B">
        <w:rPr>
          <w:rFonts w:ascii="Arial" w:hAnsi="Arial" w:cs="Arial"/>
          <w:sz w:val="22"/>
          <w:szCs w:val="22"/>
          <w:lang w:val="sr-Latn-ME"/>
        </w:rPr>
        <w:t>lije ustajanja i doručka krenulo</w:t>
      </w:r>
      <w:r w:rsidR="00C45663" w:rsidRPr="004D3D40">
        <w:rPr>
          <w:rFonts w:ascii="Arial" w:hAnsi="Arial" w:cs="Arial"/>
          <w:sz w:val="22"/>
          <w:szCs w:val="22"/>
          <w:lang w:val="sr-Latn-ME"/>
        </w:rPr>
        <w:t xml:space="preserve"> sa realizacijom nastavnih aktivnosti iz geografije i istorije</w:t>
      </w:r>
      <w:r w:rsidR="00DB560B">
        <w:rPr>
          <w:rFonts w:ascii="Arial" w:hAnsi="Arial" w:cs="Arial"/>
          <w:sz w:val="22"/>
          <w:szCs w:val="22"/>
          <w:lang w:val="sr-Latn-ME"/>
        </w:rPr>
        <w:t>,</w:t>
      </w:r>
      <w:r w:rsidR="00C45663" w:rsidRPr="004D3D40">
        <w:rPr>
          <w:rFonts w:ascii="Arial" w:hAnsi="Arial" w:cs="Arial"/>
          <w:sz w:val="22"/>
          <w:szCs w:val="22"/>
          <w:lang w:val="sr-Latn-ME"/>
        </w:rPr>
        <w:t xml:space="preserve"> za </w:t>
      </w:r>
      <w:r w:rsidR="00DB560B">
        <w:rPr>
          <w:rFonts w:ascii="Arial" w:hAnsi="Arial" w:cs="Arial"/>
          <w:sz w:val="22"/>
          <w:szCs w:val="22"/>
          <w:lang w:val="sr-Latn-ME"/>
        </w:rPr>
        <w:t>učesnike</w:t>
      </w:r>
      <w:r w:rsidR="00C45663" w:rsidRPr="004D3D40">
        <w:rPr>
          <w:rFonts w:ascii="Arial" w:hAnsi="Arial" w:cs="Arial"/>
          <w:sz w:val="22"/>
          <w:szCs w:val="22"/>
          <w:lang w:val="sr-Latn-ME"/>
        </w:rPr>
        <w:t xml:space="preserve"> koj</w:t>
      </w:r>
      <w:r w:rsidR="00DB560B">
        <w:rPr>
          <w:rFonts w:ascii="Arial" w:hAnsi="Arial" w:cs="Arial"/>
          <w:sz w:val="22"/>
          <w:szCs w:val="22"/>
          <w:lang w:val="sr-Latn-ME"/>
        </w:rPr>
        <w:t>i</w:t>
      </w:r>
      <w:r w:rsidR="00C45663" w:rsidRPr="004D3D40">
        <w:rPr>
          <w:rFonts w:ascii="Arial" w:hAnsi="Arial" w:cs="Arial"/>
          <w:sz w:val="22"/>
          <w:szCs w:val="22"/>
          <w:lang w:val="sr-Latn-ME"/>
        </w:rPr>
        <w:t xml:space="preserve"> dobro govor</w:t>
      </w:r>
      <w:r w:rsidR="00DB560B">
        <w:rPr>
          <w:rFonts w:ascii="Arial" w:hAnsi="Arial" w:cs="Arial"/>
          <w:sz w:val="22"/>
          <w:szCs w:val="22"/>
          <w:lang w:val="sr-Latn-ME"/>
        </w:rPr>
        <w:t>e</w:t>
      </w:r>
      <w:r w:rsidR="00C45663" w:rsidRPr="004D3D40">
        <w:rPr>
          <w:rFonts w:ascii="Arial" w:hAnsi="Arial" w:cs="Arial"/>
          <w:sz w:val="22"/>
          <w:szCs w:val="22"/>
          <w:lang w:val="sr-Latn-ME"/>
        </w:rPr>
        <w:t xml:space="preserve"> crnogorski jezik</w:t>
      </w:r>
      <w:r w:rsidR="00DB560B">
        <w:rPr>
          <w:rFonts w:ascii="Arial" w:hAnsi="Arial" w:cs="Arial"/>
          <w:sz w:val="22"/>
          <w:szCs w:val="22"/>
          <w:lang w:val="sr-Latn-ME"/>
        </w:rPr>
        <w:t>,</w:t>
      </w:r>
      <w:r w:rsidR="00C45663" w:rsidRPr="004D3D40">
        <w:rPr>
          <w:rFonts w:ascii="Arial" w:hAnsi="Arial" w:cs="Arial"/>
          <w:sz w:val="22"/>
          <w:szCs w:val="22"/>
          <w:lang w:val="sr-Latn-ME"/>
        </w:rPr>
        <w:t xml:space="preserve"> dok su u isto vrijeme </w:t>
      </w:r>
      <w:r w:rsidR="00DB560B">
        <w:rPr>
          <w:rFonts w:ascii="Arial" w:hAnsi="Arial" w:cs="Arial"/>
          <w:sz w:val="22"/>
          <w:szCs w:val="22"/>
          <w:lang w:val="sr-Latn-ME"/>
        </w:rPr>
        <w:t>učesnici</w:t>
      </w:r>
      <w:r w:rsidR="00C45663" w:rsidRPr="004D3D40">
        <w:rPr>
          <w:rFonts w:ascii="Arial" w:hAnsi="Arial" w:cs="Arial"/>
          <w:sz w:val="22"/>
          <w:szCs w:val="22"/>
          <w:lang w:val="sr-Latn-ME"/>
        </w:rPr>
        <w:t xml:space="preserve"> </w:t>
      </w:r>
      <w:r w:rsidR="00DB560B">
        <w:rPr>
          <w:rFonts w:ascii="Arial" w:hAnsi="Arial" w:cs="Arial"/>
          <w:sz w:val="22"/>
          <w:szCs w:val="22"/>
          <w:lang w:val="sr-Latn-ME"/>
        </w:rPr>
        <w:t>koji ne posjeduju dovoljno znanje crnogorskog jezika imali</w:t>
      </w:r>
      <w:r w:rsidR="00C45663" w:rsidRPr="004D3D40">
        <w:rPr>
          <w:rFonts w:ascii="Arial" w:hAnsi="Arial" w:cs="Arial"/>
          <w:sz w:val="22"/>
          <w:szCs w:val="22"/>
          <w:lang w:val="sr-Latn-ME"/>
        </w:rPr>
        <w:t xml:space="preserve"> nastavu crnogorskog kao nematernjeg</w:t>
      </w:r>
      <w:r w:rsidR="00DB560B">
        <w:rPr>
          <w:rFonts w:ascii="Arial" w:hAnsi="Arial" w:cs="Arial"/>
          <w:sz w:val="22"/>
          <w:szCs w:val="22"/>
          <w:lang w:val="sr-Latn-ME"/>
        </w:rPr>
        <w:t>,</w:t>
      </w:r>
      <w:r w:rsidR="00C45663" w:rsidRPr="004D3D40">
        <w:rPr>
          <w:rFonts w:ascii="Arial" w:hAnsi="Arial" w:cs="Arial"/>
          <w:sz w:val="22"/>
          <w:szCs w:val="22"/>
          <w:lang w:val="sr-Latn-ME"/>
        </w:rPr>
        <w:t xml:space="preserve"> uz vođenje nastavnice koja je </w:t>
      </w:r>
      <w:r w:rsidR="00DB560B">
        <w:rPr>
          <w:rFonts w:ascii="Arial" w:hAnsi="Arial" w:cs="Arial"/>
          <w:sz w:val="22"/>
          <w:szCs w:val="22"/>
          <w:lang w:val="sr-Latn-ME"/>
        </w:rPr>
        <w:t xml:space="preserve">za njih </w:t>
      </w:r>
      <w:r w:rsidR="00C45663" w:rsidRPr="004D3D40">
        <w:rPr>
          <w:rFonts w:ascii="Arial" w:hAnsi="Arial" w:cs="Arial"/>
          <w:sz w:val="22"/>
          <w:szCs w:val="22"/>
          <w:lang w:val="sr-Latn-ME"/>
        </w:rPr>
        <w:t>pripremila prezentacije i osmislila ča</w:t>
      </w:r>
      <w:r w:rsidR="00DB560B">
        <w:rPr>
          <w:rFonts w:ascii="Arial" w:hAnsi="Arial" w:cs="Arial"/>
          <w:sz w:val="22"/>
          <w:szCs w:val="22"/>
          <w:lang w:val="sr-Latn-ME"/>
        </w:rPr>
        <w:t>sove</w:t>
      </w:r>
      <w:r w:rsidR="00C45663" w:rsidRPr="004D3D40">
        <w:rPr>
          <w:rFonts w:ascii="Arial" w:hAnsi="Arial" w:cs="Arial"/>
          <w:sz w:val="22"/>
          <w:szCs w:val="22"/>
          <w:lang w:val="sr-Latn-ME"/>
        </w:rPr>
        <w:t xml:space="preserve">. Cilj je bio da </w:t>
      </w:r>
      <w:r w:rsidR="00DB560B">
        <w:rPr>
          <w:rFonts w:ascii="Arial" w:hAnsi="Arial" w:cs="Arial"/>
          <w:sz w:val="22"/>
          <w:szCs w:val="22"/>
          <w:lang w:val="sr-Latn-ME"/>
        </w:rPr>
        <w:t>učesnici</w:t>
      </w:r>
      <w:r w:rsidR="00C45663" w:rsidRPr="004D3D40">
        <w:rPr>
          <w:rFonts w:ascii="Arial" w:hAnsi="Arial" w:cs="Arial"/>
          <w:sz w:val="22"/>
          <w:szCs w:val="22"/>
          <w:lang w:val="sr-Latn-ME"/>
        </w:rPr>
        <w:t xml:space="preserve"> </w:t>
      </w:r>
      <w:r w:rsidR="00DB560B">
        <w:rPr>
          <w:rFonts w:ascii="Arial" w:hAnsi="Arial" w:cs="Arial"/>
          <w:sz w:val="22"/>
          <w:szCs w:val="22"/>
          <w:lang w:val="sr-Latn-ME"/>
        </w:rPr>
        <w:t>za</w:t>
      </w:r>
      <w:r w:rsidR="00C45663" w:rsidRPr="004D3D40">
        <w:rPr>
          <w:rFonts w:ascii="Arial" w:hAnsi="Arial" w:cs="Arial"/>
          <w:sz w:val="22"/>
          <w:szCs w:val="22"/>
          <w:lang w:val="sr-Latn-ME"/>
        </w:rPr>
        <w:t xml:space="preserve"> deset dana </w:t>
      </w:r>
      <w:r w:rsidR="00DB560B">
        <w:rPr>
          <w:rFonts w:ascii="Arial" w:hAnsi="Arial" w:cs="Arial"/>
          <w:sz w:val="22"/>
          <w:szCs w:val="22"/>
          <w:lang w:val="sr-Latn-ME"/>
        </w:rPr>
        <w:t xml:space="preserve">trajanja programa usvoje </w:t>
      </w:r>
      <w:r w:rsidR="00C45663" w:rsidRPr="004D3D40">
        <w:rPr>
          <w:rFonts w:ascii="Arial" w:hAnsi="Arial" w:cs="Arial"/>
          <w:sz w:val="22"/>
          <w:szCs w:val="22"/>
          <w:lang w:val="sr-Latn-ME"/>
        </w:rPr>
        <w:t>najosnovnije pojmove koji im mogu pomoću u neposrednoj komunikaciji sa drug</w:t>
      </w:r>
      <w:r w:rsidR="00DB560B">
        <w:rPr>
          <w:rFonts w:ascii="Arial" w:hAnsi="Arial" w:cs="Arial"/>
          <w:sz w:val="22"/>
          <w:szCs w:val="22"/>
          <w:lang w:val="sr-Latn-ME"/>
        </w:rPr>
        <w:t>i</w:t>
      </w:r>
      <w:r w:rsidR="00C45663" w:rsidRPr="004D3D40">
        <w:rPr>
          <w:rFonts w:ascii="Arial" w:hAnsi="Arial" w:cs="Arial"/>
          <w:sz w:val="22"/>
          <w:szCs w:val="22"/>
          <w:lang w:val="sr-Latn-ME"/>
        </w:rPr>
        <w:t xml:space="preserve">m </w:t>
      </w:r>
      <w:r w:rsidR="00DB560B">
        <w:rPr>
          <w:rFonts w:ascii="Arial" w:hAnsi="Arial" w:cs="Arial"/>
          <w:sz w:val="22"/>
          <w:szCs w:val="22"/>
          <w:lang w:val="sr-Latn-ME"/>
        </w:rPr>
        <w:t>učesnicima</w:t>
      </w:r>
      <w:r w:rsidR="00C45663" w:rsidRPr="004D3D40">
        <w:rPr>
          <w:rFonts w:ascii="Arial" w:hAnsi="Arial" w:cs="Arial"/>
          <w:sz w:val="22"/>
          <w:szCs w:val="22"/>
          <w:lang w:val="sr-Latn-ME"/>
        </w:rPr>
        <w:t xml:space="preserve"> i nastavnim kadrom. U nastavku nastavno-radnog dana</w:t>
      </w:r>
      <w:r w:rsidR="00DB560B">
        <w:rPr>
          <w:rFonts w:ascii="Arial" w:hAnsi="Arial" w:cs="Arial"/>
          <w:sz w:val="22"/>
          <w:szCs w:val="22"/>
          <w:lang w:val="sr-Latn-ME"/>
        </w:rPr>
        <w:t>,</w:t>
      </w:r>
      <w:r w:rsidR="00C45663" w:rsidRPr="004D3D40">
        <w:rPr>
          <w:rFonts w:ascii="Arial" w:hAnsi="Arial" w:cs="Arial"/>
          <w:sz w:val="22"/>
          <w:szCs w:val="22"/>
          <w:lang w:val="sr-Latn-ME"/>
        </w:rPr>
        <w:t xml:space="preserve"> </w:t>
      </w:r>
      <w:r w:rsidR="00DB560B">
        <w:rPr>
          <w:rFonts w:ascii="Arial" w:hAnsi="Arial" w:cs="Arial"/>
          <w:sz w:val="22"/>
          <w:szCs w:val="22"/>
          <w:lang w:val="sr-Latn-ME"/>
        </w:rPr>
        <w:t>r</w:t>
      </w:r>
      <w:r w:rsidR="00C45663" w:rsidRPr="004D3D40">
        <w:rPr>
          <w:rFonts w:ascii="Arial" w:hAnsi="Arial" w:cs="Arial"/>
          <w:sz w:val="22"/>
          <w:szCs w:val="22"/>
          <w:lang w:val="sr-Latn-ME"/>
        </w:rPr>
        <w:t xml:space="preserve">ealizovane </w:t>
      </w:r>
      <w:r w:rsidR="00DB560B">
        <w:rPr>
          <w:rFonts w:ascii="Arial" w:hAnsi="Arial" w:cs="Arial"/>
          <w:sz w:val="22"/>
          <w:szCs w:val="22"/>
          <w:lang w:val="sr-Latn-ME"/>
        </w:rPr>
        <w:t xml:space="preserve">su </w:t>
      </w:r>
      <w:r w:rsidR="00C45663" w:rsidRPr="004D3D40">
        <w:rPr>
          <w:rFonts w:ascii="Arial" w:hAnsi="Arial" w:cs="Arial"/>
          <w:sz w:val="22"/>
          <w:szCs w:val="22"/>
          <w:lang w:val="sr-Latn-ME"/>
        </w:rPr>
        <w:t>aktivnosti iz dijela koji se odnosio na viteške igre i slobodne aktivnosti</w:t>
      </w:r>
      <w:r w:rsidR="00DB560B">
        <w:rPr>
          <w:rFonts w:ascii="Arial" w:hAnsi="Arial" w:cs="Arial"/>
          <w:sz w:val="22"/>
          <w:szCs w:val="22"/>
          <w:lang w:val="sr-Latn-ME"/>
        </w:rPr>
        <w:t>,</w:t>
      </w:r>
      <w:r w:rsidR="00C45663" w:rsidRPr="004D3D40">
        <w:rPr>
          <w:rFonts w:ascii="Arial" w:hAnsi="Arial" w:cs="Arial"/>
          <w:sz w:val="22"/>
          <w:szCs w:val="22"/>
          <w:lang w:val="sr-Latn-ME"/>
        </w:rPr>
        <w:t xml:space="preserve"> do </w:t>
      </w:r>
      <w:r w:rsidR="00DB560B">
        <w:rPr>
          <w:rFonts w:ascii="Arial" w:hAnsi="Arial" w:cs="Arial"/>
          <w:sz w:val="22"/>
          <w:szCs w:val="22"/>
          <w:lang w:val="sr-Latn-ME"/>
        </w:rPr>
        <w:t xml:space="preserve">vremena predviđenog za </w:t>
      </w:r>
      <w:r w:rsidR="00C45663" w:rsidRPr="004D3D40">
        <w:rPr>
          <w:rFonts w:ascii="Arial" w:hAnsi="Arial" w:cs="Arial"/>
          <w:sz w:val="22"/>
          <w:szCs w:val="22"/>
          <w:lang w:val="sr-Latn-ME"/>
        </w:rPr>
        <w:t>ruč</w:t>
      </w:r>
      <w:r w:rsidR="00DB560B">
        <w:rPr>
          <w:rFonts w:ascii="Arial" w:hAnsi="Arial" w:cs="Arial"/>
          <w:sz w:val="22"/>
          <w:szCs w:val="22"/>
          <w:lang w:val="sr-Latn-ME"/>
        </w:rPr>
        <w:t>ak. U popodnevn</w:t>
      </w:r>
      <w:r w:rsidR="00C45663" w:rsidRPr="004D3D40">
        <w:rPr>
          <w:rFonts w:ascii="Arial" w:hAnsi="Arial" w:cs="Arial"/>
          <w:sz w:val="22"/>
          <w:szCs w:val="22"/>
          <w:lang w:val="sr-Latn-ME"/>
        </w:rPr>
        <w:t>im časovima su realizovane nastavne aktivnosti iz muzičke</w:t>
      </w:r>
      <w:r w:rsidR="00DB560B">
        <w:rPr>
          <w:rFonts w:ascii="Arial" w:hAnsi="Arial" w:cs="Arial"/>
          <w:sz w:val="22"/>
          <w:szCs w:val="22"/>
          <w:lang w:val="sr-Latn-ME"/>
        </w:rPr>
        <w:t xml:space="preserve"> </w:t>
      </w:r>
      <w:r w:rsidR="00C45663" w:rsidRPr="004D3D40">
        <w:rPr>
          <w:rFonts w:ascii="Arial" w:hAnsi="Arial" w:cs="Arial"/>
          <w:sz w:val="22"/>
          <w:szCs w:val="22"/>
          <w:lang w:val="sr-Latn-ME"/>
        </w:rPr>
        <w:t xml:space="preserve">i likovne </w:t>
      </w:r>
      <w:r w:rsidR="00DE5BEE">
        <w:rPr>
          <w:rFonts w:ascii="Arial" w:hAnsi="Arial" w:cs="Arial"/>
          <w:sz w:val="22"/>
          <w:szCs w:val="22"/>
          <w:lang w:val="sr-Latn-ME"/>
        </w:rPr>
        <w:t>kulture</w:t>
      </w:r>
      <w:r w:rsidR="00C45663" w:rsidRPr="004D3D40">
        <w:rPr>
          <w:rFonts w:ascii="Arial" w:hAnsi="Arial" w:cs="Arial"/>
          <w:sz w:val="22"/>
          <w:szCs w:val="22"/>
          <w:lang w:val="sr-Latn-ME"/>
        </w:rPr>
        <w:t xml:space="preserve">. Prevashodni cilj realizacije muzičke kulture je bio da djeca </w:t>
      </w:r>
      <w:r w:rsidR="00DE5BEE">
        <w:rPr>
          <w:rFonts w:ascii="Arial" w:hAnsi="Arial" w:cs="Arial"/>
          <w:sz w:val="22"/>
          <w:szCs w:val="22"/>
          <w:lang w:val="sr-Latn-ME"/>
        </w:rPr>
        <w:t>u toku desetodnevnog boravka i rada</w:t>
      </w:r>
      <w:r w:rsidR="00C45663" w:rsidRPr="004D3D40">
        <w:rPr>
          <w:rFonts w:ascii="Arial" w:hAnsi="Arial" w:cs="Arial"/>
          <w:sz w:val="22"/>
          <w:szCs w:val="22"/>
          <w:lang w:val="sr-Latn-ME"/>
        </w:rPr>
        <w:t xml:space="preserve"> nauče da pjevaju himnu i da se upoznaju sa najznačajnijim dostignućima crnogorske muzičke umjetnosti. Nastava likovne kulture je bila zanimljiva, dinamična</w:t>
      </w:r>
      <w:r w:rsidR="00DE5BEE">
        <w:rPr>
          <w:rFonts w:ascii="Arial" w:hAnsi="Arial" w:cs="Arial"/>
          <w:sz w:val="22"/>
          <w:szCs w:val="22"/>
          <w:lang w:val="sr-Latn-ME"/>
        </w:rPr>
        <w:t>,</w:t>
      </w:r>
      <w:r w:rsidR="00C45663" w:rsidRPr="004D3D40">
        <w:rPr>
          <w:rFonts w:ascii="Arial" w:hAnsi="Arial" w:cs="Arial"/>
          <w:sz w:val="22"/>
          <w:szCs w:val="22"/>
          <w:lang w:val="sr-Latn-ME"/>
        </w:rPr>
        <w:t xml:space="preserve"> i uz odlično vođenje nastavnika za ovu oblast</w:t>
      </w:r>
      <w:r w:rsidR="00DE5BEE">
        <w:rPr>
          <w:rFonts w:ascii="Arial" w:hAnsi="Arial" w:cs="Arial"/>
          <w:sz w:val="22"/>
          <w:szCs w:val="22"/>
          <w:lang w:val="sr-Latn-ME"/>
        </w:rPr>
        <w:t>,</w:t>
      </w:r>
      <w:r w:rsidR="00C45663" w:rsidRPr="004D3D40">
        <w:rPr>
          <w:rFonts w:ascii="Arial" w:hAnsi="Arial" w:cs="Arial"/>
          <w:sz w:val="22"/>
          <w:szCs w:val="22"/>
          <w:lang w:val="sr-Latn-ME"/>
        </w:rPr>
        <w:t xml:space="preserve"> realizovana </w:t>
      </w:r>
      <w:r w:rsidR="00DE5BEE" w:rsidRPr="004D3D40">
        <w:rPr>
          <w:rFonts w:ascii="Arial" w:hAnsi="Arial" w:cs="Arial"/>
          <w:sz w:val="22"/>
          <w:szCs w:val="22"/>
          <w:lang w:val="sr-Latn-ME"/>
        </w:rPr>
        <w:t xml:space="preserve">je </w:t>
      </w:r>
      <w:r w:rsidR="00C45663" w:rsidRPr="004D3D40">
        <w:rPr>
          <w:rFonts w:ascii="Arial" w:hAnsi="Arial" w:cs="Arial"/>
          <w:sz w:val="22"/>
          <w:szCs w:val="22"/>
          <w:lang w:val="sr-Latn-ME"/>
        </w:rPr>
        <w:t>po programu, kako za ovaj dan tako i za svaki naredni. U dijelu realizacije plesa i kola iz naših krajeva</w:t>
      </w:r>
      <w:r w:rsidR="00DE5BEE">
        <w:rPr>
          <w:rFonts w:ascii="Arial" w:hAnsi="Arial" w:cs="Arial"/>
          <w:sz w:val="22"/>
          <w:szCs w:val="22"/>
          <w:lang w:val="sr-Latn-ME"/>
        </w:rPr>
        <w:t>,</w:t>
      </w:r>
      <w:r w:rsidR="00C45663" w:rsidRPr="004D3D40">
        <w:rPr>
          <w:rFonts w:ascii="Arial" w:hAnsi="Arial" w:cs="Arial"/>
          <w:sz w:val="22"/>
          <w:szCs w:val="22"/>
          <w:lang w:val="sr-Latn-ME"/>
        </w:rPr>
        <w:t xml:space="preserve"> nastavnik za ovu oblast, koristeći svoje vanredne kompetencije i spremnost da djecu motiviše i nauči plesu i kolima iz crnogorske sredine</w:t>
      </w:r>
      <w:r w:rsidR="00DE5BEE">
        <w:rPr>
          <w:rFonts w:ascii="Arial" w:hAnsi="Arial" w:cs="Arial"/>
          <w:sz w:val="22"/>
          <w:szCs w:val="22"/>
          <w:lang w:val="sr-Latn-ME"/>
        </w:rPr>
        <w:t>,</w:t>
      </w:r>
      <w:r w:rsidR="00C45663" w:rsidRPr="004D3D40">
        <w:rPr>
          <w:rFonts w:ascii="Arial" w:hAnsi="Arial" w:cs="Arial"/>
          <w:sz w:val="22"/>
          <w:szCs w:val="22"/>
          <w:lang w:val="sr-Latn-ME"/>
        </w:rPr>
        <w:t xml:space="preserve"> postupno </w:t>
      </w:r>
      <w:r w:rsidR="00DE5BEE">
        <w:rPr>
          <w:rFonts w:ascii="Arial" w:hAnsi="Arial" w:cs="Arial"/>
          <w:sz w:val="22"/>
          <w:szCs w:val="22"/>
          <w:lang w:val="sr-Latn-ME"/>
        </w:rPr>
        <w:t xml:space="preserve">je </w:t>
      </w:r>
      <w:r w:rsidR="00C45663" w:rsidRPr="004D3D40">
        <w:rPr>
          <w:rFonts w:ascii="Arial" w:hAnsi="Arial" w:cs="Arial"/>
          <w:sz w:val="22"/>
          <w:szCs w:val="22"/>
          <w:lang w:val="sr-Latn-ME"/>
        </w:rPr>
        <w:t>radio na dostizanju</w:t>
      </w:r>
      <w:r w:rsidR="00DE5BEE">
        <w:rPr>
          <w:rFonts w:ascii="Arial" w:hAnsi="Arial" w:cs="Arial"/>
          <w:sz w:val="22"/>
          <w:szCs w:val="22"/>
          <w:lang w:val="sr-Latn-ME"/>
        </w:rPr>
        <w:t xml:space="preserve"> ovog zacrtanog ishoda, od prvog</w:t>
      </w:r>
      <w:r w:rsidR="00C45663" w:rsidRPr="004D3D40">
        <w:rPr>
          <w:rFonts w:ascii="Arial" w:hAnsi="Arial" w:cs="Arial"/>
          <w:sz w:val="22"/>
          <w:szCs w:val="22"/>
          <w:lang w:val="sr-Latn-ME"/>
        </w:rPr>
        <w:t xml:space="preserve"> </w:t>
      </w:r>
      <w:r w:rsidR="00DE5BEE">
        <w:rPr>
          <w:rFonts w:ascii="Arial" w:hAnsi="Arial" w:cs="Arial"/>
          <w:sz w:val="22"/>
          <w:szCs w:val="22"/>
          <w:lang w:val="sr-Latn-ME"/>
        </w:rPr>
        <w:t>dana</w:t>
      </w:r>
      <w:r w:rsidR="00C45663" w:rsidRPr="004D3D40">
        <w:rPr>
          <w:rFonts w:ascii="Arial" w:hAnsi="Arial" w:cs="Arial"/>
          <w:sz w:val="22"/>
          <w:szCs w:val="22"/>
          <w:lang w:val="sr-Latn-ME"/>
        </w:rPr>
        <w:t xml:space="preserve"> rada sa </w:t>
      </w:r>
      <w:r w:rsidR="00DE5BEE">
        <w:rPr>
          <w:rFonts w:ascii="Arial" w:hAnsi="Arial" w:cs="Arial"/>
          <w:sz w:val="22"/>
          <w:szCs w:val="22"/>
          <w:lang w:val="sr-Latn-ME"/>
        </w:rPr>
        <w:t>učesnicima</w:t>
      </w:r>
      <w:r w:rsidR="00C45663" w:rsidRPr="004D3D40">
        <w:rPr>
          <w:rFonts w:ascii="Arial" w:hAnsi="Arial" w:cs="Arial"/>
          <w:sz w:val="22"/>
          <w:szCs w:val="22"/>
          <w:lang w:val="sr-Latn-ME"/>
        </w:rPr>
        <w:t xml:space="preserve"> </w:t>
      </w:r>
      <w:r w:rsidR="00DE5BEE">
        <w:rPr>
          <w:rFonts w:ascii="Arial" w:hAnsi="Arial" w:cs="Arial"/>
          <w:sz w:val="22"/>
          <w:szCs w:val="22"/>
          <w:lang w:val="sr-Latn-ME"/>
        </w:rPr>
        <w:t>i svakog narednog dana</w:t>
      </w:r>
      <w:r w:rsidR="00C45663" w:rsidRPr="004D3D40">
        <w:rPr>
          <w:rFonts w:ascii="Arial" w:hAnsi="Arial" w:cs="Arial"/>
          <w:sz w:val="22"/>
          <w:szCs w:val="22"/>
          <w:lang w:val="sr-Latn-ME"/>
        </w:rPr>
        <w:t xml:space="preserve">. Potom su </w:t>
      </w:r>
      <w:r w:rsidR="00DE5BEE">
        <w:rPr>
          <w:rFonts w:ascii="Arial" w:hAnsi="Arial" w:cs="Arial"/>
          <w:sz w:val="22"/>
          <w:szCs w:val="22"/>
          <w:lang w:val="sr-Latn-ME"/>
        </w:rPr>
        <w:t>upražnjavane</w:t>
      </w:r>
      <w:r w:rsidR="00C45663" w:rsidRPr="004D3D40">
        <w:rPr>
          <w:rFonts w:ascii="Arial" w:hAnsi="Arial" w:cs="Arial"/>
          <w:sz w:val="22"/>
          <w:szCs w:val="22"/>
          <w:lang w:val="sr-Latn-ME"/>
        </w:rPr>
        <w:t xml:space="preserve"> sportske aktivnosti prema predispozicijama i željama </w:t>
      </w:r>
      <w:r w:rsidR="00DE5BEE">
        <w:rPr>
          <w:rFonts w:ascii="Arial" w:hAnsi="Arial" w:cs="Arial"/>
          <w:sz w:val="22"/>
          <w:szCs w:val="22"/>
          <w:lang w:val="sr-Latn-ME"/>
        </w:rPr>
        <w:t>učesnika</w:t>
      </w:r>
      <w:r w:rsidR="00C45663" w:rsidRPr="004D3D40">
        <w:rPr>
          <w:rFonts w:ascii="Arial" w:hAnsi="Arial" w:cs="Arial"/>
          <w:sz w:val="22"/>
          <w:szCs w:val="22"/>
          <w:lang w:val="sr-Latn-ME"/>
        </w:rPr>
        <w:t xml:space="preserve">. </w:t>
      </w:r>
      <w:r w:rsidR="00DE5BEE">
        <w:rPr>
          <w:rFonts w:ascii="Arial" w:hAnsi="Arial" w:cs="Arial"/>
          <w:sz w:val="22"/>
          <w:szCs w:val="22"/>
          <w:lang w:val="sr-Latn-ME"/>
        </w:rPr>
        <w:t>Održavane su</w:t>
      </w:r>
      <w:r w:rsidR="00C45663" w:rsidRPr="004D3D40">
        <w:rPr>
          <w:rFonts w:ascii="Arial" w:hAnsi="Arial" w:cs="Arial"/>
          <w:sz w:val="22"/>
          <w:szCs w:val="22"/>
          <w:lang w:val="sr-Latn-ME"/>
        </w:rPr>
        <w:t xml:space="preserve"> košarkaške, odbojkaške i fudbalske utakmice na sportskim poligonima kampa. Poslije večere, koja je svakoga dana bila organizovana </w:t>
      </w:r>
      <w:r w:rsidR="00DE5BEE">
        <w:rPr>
          <w:rFonts w:ascii="Arial" w:hAnsi="Arial" w:cs="Arial"/>
          <w:sz w:val="22"/>
          <w:szCs w:val="22"/>
          <w:lang w:val="sr-Latn-ME"/>
        </w:rPr>
        <w:t>od</w:t>
      </w:r>
      <w:r w:rsidR="00C45663" w:rsidRPr="004D3D40">
        <w:rPr>
          <w:rFonts w:ascii="Arial" w:hAnsi="Arial" w:cs="Arial"/>
          <w:sz w:val="22"/>
          <w:szCs w:val="22"/>
          <w:lang w:val="sr-Latn-ME"/>
        </w:rPr>
        <w:t xml:space="preserve"> 19.30 do 20.00 časova</w:t>
      </w:r>
      <w:r w:rsidR="00DE5BEE">
        <w:rPr>
          <w:rFonts w:ascii="Arial" w:hAnsi="Arial" w:cs="Arial"/>
          <w:sz w:val="22"/>
          <w:szCs w:val="22"/>
          <w:lang w:val="sr-Latn-ME"/>
        </w:rPr>
        <w:t>,</w:t>
      </w:r>
      <w:r w:rsidR="00C45663" w:rsidRPr="004D3D40">
        <w:rPr>
          <w:rFonts w:ascii="Arial" w:hAnsi="Arial" w:cs="Arial"/>
          <w:sz w:val="22"/>
          <w:szCs w:val="22"/>
          <w:lang w:val="sr-Latn-ME"/>
        </w:rPr>
        <w:t xml:space="preserve"> i slobodnog vremena koj</w:t>
      </w:r>
      <w:r w:rsidR="00DE5BEE">
        <w:rPr>
          <w:rFonts w:ascii="Arial" w:hAnsi="Arial" w:cs="Arial"/>
          <w:sz w:val="22"/>
          <w:szCs w:val="22"/>
          <w:lang w:val="sr-Latn-ME"/>
        </w:rPr>
        <w:t>i</w:t>
      </w:r>
      <w:r w:rsidR="00C45663" w:rsidRPr="004D3D40">
        <w:rPr>
          <w:rFonts w:ascii="Arial" w:hAnsi="Arial" w:cs="Arial"/>
          <w:sz w:val="22"/>
          <w:szCs w:val="22"/>
          <w:lang w:val="sr-Latn-ME"/>
        </w:rPr>
        <w:t xml:space="preserve"> su imal</w:t>
      </w:r>
      <w:r w:rsidR="00DE5BEE">
        <w:rPr>
          <w:rFonts w:ascii="Arial" w:hAnsi="Arial" w:cs="Arial"/>
          <w:sz w:val="22"/>
          <w:szCs w:val="22"/>
          <w:lang w:val="sr-Latn-ME"/>
        </w:rPr>
        <w:t>i</w:t>
      </w:r>
      <w:r w:rsidR="00C45663" w:rsidRPr="004D3D40">
        <w:rPr>
          <w:rFonts w:ascii="Arial" w:hAnsi="Arial" w:cs="Arial"/>
          <w:sz w:val="22"/>
          <w:szCs w:val="22"/>
          <w:lang w:val="sr-Latn-ME"/>
        </w:rPr>
        <w:t xml:space="preserve"> na raspolaganju, </w:t>
      </w:r>
      <w:r w:rsidR="00DE5BEE">
        <w:rPr>
          <w:rFonts w:ascii="Arial" w:hAnsi="Arial" w:cs="Arial"/>
          <w:sz w:val="22"/>
          <w:szCs w:val="22"/>
          <w:lang w:val="sr-Latn-ME"/>
        </w:rPr>
        <w:t>učesnici</w:t>
      </w:r>
      <w:r w:rsidR="00C45663" w:rsidRPr="004D3D40">
        <w:rPr>
          <w:rFonts w:ascii="Arial" w:hAnsi="Arial" w:cs="Arial"/>
          <w:sz w:val="22"/>
          <w:szCs w:val="22"/>
          <w:lang w:val="sr-Latn-ME"/>
        </w:rPr>
        <w:t xml:space="preserve"> su imali mogućnost da se opuste i zabavljaju u disko ambijentu</w:t>
      </w:r>
      <w:r w:rsidR="00DE5BEE">
        <w:rPr>
          <w:rFonts w:ascii="Arial" w:hAnsi="Arial" w:cs="Arial"/>
          <w:sz w:val="22"/>
          <w:szCs w:val="22"/>
          <w:lang w:val="sr-Latn-ME"/>
        </w:rPr>
        <w:t>,</w:t>
      </w:r>
      <w:r w:rsidR="00C45663" w:rsidRPr="004D3D40">
        <w:rPr>
          <w:rFonts w:ascii="Arial" w:hAnsi="Arial" w:cs="Arial"/>
          <w:sz w:val="22"/>
          <w:szCs w:val="22"/>
          <w:lang w:val="sr-Latn-ME"/>
        </w:rPr>
        <w:t xml:space="preserve"> za koj</w:t>
      </w:r>
      <w:r w:rsidR="00DE5BEE">
        <w:rPr>
          <w:rFonts w:ascii="Arial" w:hAnsi="Arial" w:cs="Arial"/>
          <w:sz w:val="22"/>
          <w:szCs w:val="22"/>
          <w:lang w:val="sr-Latn-ME"/>
        </w:rPr>
        <w:t>i</w:t>
      </w:r>
      <w:r w:rsidR="00C45663" w:rsidRPr="004D3D40">
        <w:rPr>
          <w:rFonts w:ascii="Arial" w:hAnsi="Arial" w:cs="Arial"/>
          <w:sz w:val="22"/>
          <w:szCs w:val="22"/>
          <w:lang w:val="sr-Latn-ME"/>
        </w:rPr>
        <w:t xml:space="preserve"> su bili zaduženi </w:t>
      </w:r>
      <w:r w:rsidR="00DE5BEE">
        <w:rPr>
          <w:rFonts w:ascii="Arial" w:hAnsi="Arial" w:cs="Arial"/>
          <w:sz w:val="22"/>
          <w:szCs w:val="22"/>
          <w:lang w:val="sr-Latn-ME"/>
        </w:rPr>
        <w:t>zaposleni iz odmarališta na Ivanovim koriti</w:t>
      </w:r>
      <w:r w:rsidR="00C45663" w:rsidRPr="004D3D40">
        <w:rPr>
          <w:rFonts w:ascii="Arial" w:hAnsi="Arial" w:cs="Arial"/>
          <w:sz w:val="22"/>
          <w:szCs w:val="22"/>
          <w:lang w:val="sr-Latn-ME"/>
        </w:rPr>
        <w:t xml:space="preserve">ma. Na sastanku Radnog tima  je dogovoreno da po dva nastavnika, </w:t>
      </w:r>
      <w:r w:rsidR="00DE5BEE">
        <w:rPr>
          <w:rFonts w:ascii="Arial" w:hAnsi="Arial" w:cs="Arial"/>
          <w:sz w:val="22"/>
          <w:szCs w:val="22"/>
          <w:lang w:val="sr-Latn-ME"/>
        </w:rPr>
        <w:t>uz</w:t>
      </w:r>
      <w:r w:rsidR="00C45663" w:rsidRPr="004D3D40">
        <w:rPr>
          <w:rFonts w:ascii="Arial" w:hAnsi="Arial" w:cs="Arial"/>
          <w:sz w:val="22"/>
          <w:szCs w:val="22"/>
          <w:lang w:val="sr-Latn-ME"/>
        </w:rPr>
        <w:t xml:space="preserve"> asisten</w:t>
      </w:r>
      <w:r w:rsidR="00DE5BEE">
        <w:rPr>
          <w:rFonts w:ascii="Arial" w:hAnsi="Arial" w:cs="Arial"/>
          <w:sz w:val="22"/>
          <w:szCs w:val="22"/>
          <w:lang w:val="sr-Latn-ME"/>
        </w:rPr>
        <w:t xml:space="preserve">te, </w:t>
      </w:r>
      <w:r w:rsidR="00C45663" w:rsidRPr="004D3D40">
        <w:rPr>
          <w:rFonts w:ascii="Arial" w:hAnsi="Arial" w:cs="Arial"/>
          <w:sz w:val="22"/>
          <w:szCs w:val="22"/>
          <w:lang w:val="sr-Latn-ME"/>
        </w:rPr>
        <w:t>obavezno dežuraju za vrijeme disko a</w:t>
      </w:r>
      <w:r w:rsidR="00DE5BEE">
        <w:rPr>
          <w:rFonts w:ascii="Arial" w:hAnsi="Arial" w:cs="Arial"/>
          <w:sz w:val="22"/>
          <w:szCs w:val="22"/>
          <w:lang w:val="sr-Latn-ME"/>
        </w:rPr>
        <w:t xml:space="preserve">ktivnosti i da se na taj način </w:t>
      </w:r>
      <w:r w:rsidR="00C45663" w:rsidRPr="004D3D40">
        <w:rPr>
          <w:rFonts w:ascii="Arial" w:hAnsi="Arial" w:cs="Arial"/>
          <w:sz w:val="22"/>
          <w:szCs w:val="22"/>
          <w:lang w:val="sr-Latn-ME"/>
        </w:rPr>
        <w:t xml:space="preserve">obezbijedi bezbjedan ambijent za nesmetanu zabavu i provod </w:t>
      </w:r>
      <w:r w:rsidR="00DE5BEE">
        <w:rPr>
          <w:rFonts w:ascii="Arial" w:hAnsi="Arial" w:cs="Arial"/>
          <w:sz w:val="22"/>
          <w:szCs w:val="22"/>
          <w:lang w:val="sr-Latn-ME"/>
        </w:rPr>
        <w:t>svih učesnika.</w:t>
      </w:r>
    </w:p>
    <w:p w:rsidR="00C45663" w:rsidRPr="004D3D40" w:rsidRDefault="00C45663" w:rsidP="00C45663">
      <w:pPr>
        <w:tabs>
          <w:tab w:val="left" w:pos="7035"/>
        </w:tabs>
        <w:rPr>
          <w:rFonts w:ascii="Arial" w:hAnsi="Arial" w:cs="Arial"/>
          <w:b/>
          <w:sz w:val="22"/>
          <w:szCs w:val="22"/>
          <w:lang w:val="sr-Latn-ME"/>
        </w:rPr>
      </w:pPr>
      <w:r w:rsidRPr="004D3D40">
        <w:rPr>
          <w:rFonts w:ascii="Arial" w:hAnsi="Arial" w:cs="Arial"/>
          <w:b/>
          <w:sz w:val="22"/>
          <w:szCs w:val="22"/>
          <w:lang w:val="sr-Latn-ME"/>
        </w:rPr>
        <w:t>Organizacija</w:t>
      </w:r>
    </w:p>
    <w:p w:rsidR="00C45663" w:rsidRPr="004D3D40" w:rsidRDefault="00C45663" w:rsidP="00DE5BEE">
      <w:pPr>
        <w:tabs>
          <w:tab w:val="left" w:pos="7035"/>
        </w:tabs>
        <w:jc w:val="both"/>
        <w:rPr>
          <w:rFonts w:ascii="Arial" w:hAnsi="Arial" w:cs="Arial"/>
          <w:sz w:val="22"/>
          <w:szCs w:val="22"/>
          <w:lang w:val="sr-Latn-ME"/>
        </w:rPr>
      </w:pPr>
      <w:r w:rsidRPr="004D3D40">
        <w:rPr>
          <w:rFonts w:ascii="Arial" w:hAnsi="Arial" w:cs="Arial"/>
          <w:sz w:val="22"/>
          <w:szCs w:val="22"/>
          <w:lang w:val="sr-Latn-ME"/>
        </w:rPr>
        <w:t xml:space="preserve">Organizacija boravka </w:t>
      </w:r>
      <w:r w:rsidR="00DE5BEE">
        <w:rPr>
          <w:rFonts w:ascii="Arial" w:hAnsi="Arial" w:cs="Arial"/>
          <w:sz w:val="22"/>
          <w:szCs w:val="22"/>
          <w:lang w:val="sr-Latn-ME"/>
        </w:rPr>
        <w:t>učesnika</w:t>
      </w:r>
      <w:r w:rsidRPr="004D3D40">
        <w:rPr>
          <w:rFonts w:ascii="Arial" w:hAnsi="Arial" w:cs="Arial"/>
          <w:sz w:val="22"/>
          <w:szCs w:val="22"/>
          <w:lang w:val="sr-Latn-ME"/>
        </w:rPr>
        <w:t xml:space="preserve"> je bila </w:t>
      </w:r>
      <w:r w:rsidR="00DE5BEE">
        <w:rPr>
          <w:rFonts w:ascii="Arial" w:hAnsi="Arial" w:cs="Arial"/>
          <w:sz w:val="22"/>
          <w:szCs w:val="22"/>
          <w:lang w:val="sr-Latn-ME"/>
        </w:rPr>
        <w:t>veoma dobra</w:t>
      </w:r>
      <w:r w:rsidRPr="004D3D40">
        <w:rPr>
          <w:rFonts w:ascii="Arial" w:hAnsi="Arial" w:cs="Arial"/>
          <w:sz w:val="22"/>
          <w:szCs w:val="22"/>
          <w:lang w:val="sr-Latn-ME"/>
        </w:rPr>
        <w:t>, poštova</w:t>
      </w:r>
      <w:r w:rsidR="00DE5BEE">
        <w:rPr>
          <w:rFonts w:ascii="Arial" w:hAnsi="Arial" w:cs="Arial"/>
          <w:sz w:val="22"/>
          <w:szCs w:val="22"/>
          <w:lang w:val="sr-Latn-ME"/>
        </w:rPr>
        <w:t>na</w:t>
      </w:r>
      <w:r w:rsidRPr="004D3D40">
        <w:rPr>
          <w:rFonts w:ascii="Arial" w:hAnsi="Arial" w:cs="Arial"/>
          <w:sz w:val="22"/>
          <w:szCs w:val="22"/>
          <w:lang w:val="sr-Latn-ME"/>
        </w:rPr>
        <w:t xml:space="preserve"> </w:t>
      </w:r>
      <w:r w:rsidR="00DE5BEE">
        <w:rPr>
          <w:rFonts w:ascii="Arial" w:hAnsi="Arial" w:cs="Arial"/>
          <w:sz w:val="22"/>
          <w:szCs w:val="22"/>
          <w:lang w:val="sr-Latn-ME"/>
        </w:rPr>
        <w:t>j</w:t>
      </w:r>
      <w:r w:rsidRPr="004D3D40">
        <w:rPr>
          <w:rFonts w:ascii="Arial" w:hAnsi="Arial" w:cs="Arial"/>
          <w:sz w:val="22"/>
          <w:szCs w:val="22"/>
          <w:lang w:val="sr-Latn-ME"/>
        </w:rPr>
        <w:t>e satnica ob</w:t>
      </w:r>
      <w:r w:rsidR="00DE5BEE">
        <w:rPr>
          <w:rFonts w:ascii="Arial" w:hAnsi="Arial" w:cs="Arial"/>
          <w:sz w:val="22"/>
          <w:szCs w:val="22"/>
          <w:lang w:val="sr-Latn-ME"/>
        </w:rPr>
        <w:t>j</w:t>
      </w:r>
      <w:r w:rsidRPr="004D3D40">
        <w:rPr>
          <w:rFonts w:ascii="Arial" w:hAnsi="Arial" w:cs="Arial"/>
          <w:sz w:val="22"/>
          <w:szCs w:val="22"/>
          <w:lang w:val="sr-Latn-ME"/>
        </w:rPr>
        <w:t>edovanja, odmaranja, povečerja</w:t>
      </w:r>
      <w:r w:rsidR="00DE5BEE">
        <w:rPr>
          <w:rFonts w:ascii="Arial" w:hAnsi="Arial" w:cs="Arial"/>
          <w:sz w:val="22"/>
          <w:szCs w:val="22"/>
          <w:lang w:val="sr-Latn-ME"/>
        </w:rPr>
        <w:t>.</w:t>
      </w:r>
      <w:r w:rsidR="0085126E">
        <w:rPr>
          <w:rFonts w:ascii="Arial" w:hAnsi="Arial" w:cs="Arial"/>
          <w:sz w:val="22"/>
          <w:szCs w:val="22"/>
          <w:lang w:val="sr-Latn-ME"/>
        </w:rPr>
        <w:t xml:space="preserve"> Bilo je malih</w:t>
      </w:r>
      <w:r w:rsidRPr="004D3D40">
        <w:rPr>
          <w:rFonts w:ascii="Arial" w:hAnsi="Arial" w:cs="Arial"/>
          <w:sz w:val="22"/>
          <w:szCs w:val="22"/>
          <w:lang w:val="sr-Latn-ME"/>
        </w:rPr>
        <w:t xml:space="preserve"> problema sa </w:t>
      </w:r>
      <w:r w:rsidR="00DE5BEE">
        <w:rPr>
          <w:rFonts w:ascii="Arial" w:hAnsi="Arial" w:cs="Arial"/>
          <w:sz w:val="22"/>
          <w:szCs w:val="22"/>
          <w:lang w:val="sr-Latn-ME"/>
        </w:rPr>
        <w:t>učesnicima</w:t>
      </w:r>
      <w:r w:rsidRPr="004D3D40">
        <w:rPr>
          <w:rFonts w:ascii="Arial" w:hAnsi="Arial" w:cs="Arial"/>
          <w:sz w:val="22"/>
          <w:szCs w:val="22"/>
          <w:lang w:val="sr-Latn-ME"/>
        </w:rPr>
        <w:t xml:space="preserve"> iz Turske oko adaptiranja na boravak u kampu. </w:t>
      </w:r>
    </w:p>
    <w:p w:rsidR="00C45663" w:rsidRPr="004D3D40" w:rsidRDefault="00C45663" w:rsidP="00C45663">
      <w:pPr>
        <w:tabs>
          <w:tab w:val="left" w:pos="7035"/>
        </w:tabs>
        <w:rPr>
          <w:rFonts w:ascii="Arial" w:hAnsi="Arial" w:cs="Arial"/>
          <w:b/>
          <w:sz w:val="22"/>
          <w:szCs w:val="22"/>
          <w:lang w:val="sr-Latn-ME"/>
        </w:rPr>
      </w:pPr>
      <w:r w:rsidRPr="004D3D40">
        <w:rPr>
          <w:rFonts w:ascii="Arial" w:hAnsi="Arial" w:cs="Arial"/>
          <w:b/>
          <w:sz w:val="22"/>
          <w:szCs w:val="22"/>
          <w:lang w:val="sr-Latn-ME"/>
        </w:rPr>
        <w:t>Kritički osvrt</w:t>
      </w:r>
    </w:p>
    <w:p w:rsidR="00C45663" w:rsidRPr="004D3D40" w:rsidRDefault="00C45663" w:rsidP="00DE5BEE">
      <w:pPr>
        <w:tabs>
          <w:tab w:val="left" w:pos="7035"/>
        </w:tabs>
        <w:jc w:val="both"/>
        <w:rPr>
          <w:rFonts w:ascii="Arial" w:hAnsi="Arial" w:cs="Arial"/>
          <w:sz w:val="22"/>
          <w:szCs w:val="22"/>
          <w:lang w:val="sr-Latn-ME"/>
        </w:rPr>
      </w:pPr>
      <w:r w:rsidRPr="004D3D40">
        <w:rPr>
          <w:rFonts w:ascii="Arial" w:hAnsi="Arial" w:cs="Arial"/>
          <w:sz w:val="22"/>
          <w:szCs w:val="22"/>
          <w:lang w:val="sr-Latn-ME"/>
        </w:rPr>
        <w:t xml:space="preserve">Par </w:t>
      </w:r>
      <w:r w:rsidR="0085126E">
        <w:rPr>
          <w:rFonts w:ascii="Arial" w:hAnsi="Arial" w:cs="Arial"/>
          <w:sz w:val="22"/>
          <w:szCs w:val="22"/>
          <w:lang w:val="sr-Latn-ME"/>
        </w:rPr>
        <w:t>učesnika Ljetnje škole je bilo u pratnji roditelja, a u</w:t>
      </w:r>
      <w:r w:rsidRPr="004D3D40">
        <w:rPr>
          <w:rFonts w:ascii="Arial" w:hAnsi="Arial" w:cs="Arial"/>
          <w:sz w:val="22"/>
          <w:szCs w:val="22"/>
          <w:lang w:val="sr-Latn-ME"/>
        </w:rPr>
        <w:t xml:space="preserve"> </w:t>
      </w:r>
      <w:r w:rsidR="0085126E" w:rsidRPr="004D3D40">
        <w:rPr>
          <w:rFonts w:ascii="Arial" w:hAnsi="Arial" w:cs="Arial"/>
          <w:sz w:val="22"/>
          <w:szCs w:val="22"/>
          <w:lang w:val="sr-Latn-ME"/>
        </w:rPr>
        <w:t xml:space="preserve">kampu </w:t>
      </w:r>
      <w:r w:rsidR="0085126E">
        <w:rPr>
          <w:rFonts w:ascii="Arial" w:hAnsi="Arial" w:cs="Arial"/>
          <w:sz w:val="22"/>
          <w:szCs w:val="22"/>
          <w:lang w:val="sr-Latn-ME"/>
        </w:rPr>
        <w:t xml:space="preserve">je bilo </w:t>
      </w:r>
      <w:r w:rsidR="0085126E" w:rsidRPr="004D3D40">
        <w:rPr>
          <w:rFonts w:ascii="Arial" w:hAnsi="Arial" w:cs="Arial"/>
          <w:sz w:val="22"/>
          <w:szCs w:val="22"/>
          <w:lang w:val="sr-Latn-ME"/>
        </w:rPr>
        <w:t>prisutn</w:t>
      </w:r>
      <w:r w:rsidR="0085126E">
        <w:rPr>
          <w:rFonts w:ascii="Arial" w:hAnsi="Arial" w:cs="Arial"/>
          <w:sz w:val="22"/>
          <w:szCs w:val="22"/>
          <w:lang w:val="sr-Latn-ME"/>
        </w:rPr>
        <w:t>o i</w:t>
      </w:r>
      <w:r w:rsidR="0085126E" w:rsidRPr="004D3D40"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4D3D40">
        <w:rPr>
          <w:rFonts w:ascii="Arial" w:hAnsi="Arial" w:cs="Arial"/>
          <w:sz w:val="22"/>
          <w:szCs w:val="22"/>
          <w:lang w:val="sr-Latn-ME"/>
        </w:rPr>
        <w:t>par lica iz udruženja za dijasporu iz inostran</w:t>
      </w:r>
      <w:r w:rsidR="0085126E">
        <w:rPr>
          <w:rFonts w:ascii="Arial" w:hAnsi="Arial" w:cs="Arial"/>
          <w:sz w:val="22"/>
          <w:szCs w:val="22"/>
          <w:lang w:val="sr-Latn-ME"/>
        </w:rPr>
        <w:t>stva</w:t>
      </w:r>
      <w:r w:rsidRPr="004D3D40">
        <w:rPr>
          <w:rFonts w:ascii="Arial" w:hAnsi="Arial" w:cs="Arial"/>
          <w:sz w:val="22"/>
          <w:szCs w:val="22"/>
          <w:lang w:val="sr-Latn-ME"/>
        </w:rPr>
        <w:t xml:space="preserve">. To nije </w:t>
      </w:r>
      <w:r w:rsidR="0085126E">
        <w:rPr>
          <w:rFonts w:ascii="Arial" w:hAnsi="Arial" w:cs="Arial"/>
          <w:sz w:val="22"/>
          <w:szCs w:val="22"/>
          <w:lang w:val="sr-Latn-ME"/>
        </w:rPr>
        <w:t xml:space="preserve">prihvatljivo </w:t>
      </w:r>
      <w:r w:rsidRPr="004D3D40">
        <w:rPr>
          <w:rFonts w:ascii="Arial" w:hAnsi="Arial" w:cs="Arial"/>
          <w:sz w:val="22"/>
          <w:szCs w:val="22"/>
          <w:lang w:val="sr-Latn-ME"/>
        </w:rPr>
        <w:t>rješenje</w:t>
      </w:r>
      <w:r w:rsidR="0085126E">
        <w:rPr>
          <w:rFonts w:ascii="Arial" w:hAnsi="Arial" w:cs="Arial"/>
          <w:sz w:val="22"/>
          <w:szCs w:val="22"/>
          <w:lang w:val="sr-Latn-ME"/>
        </w:rPr>
        <w:t>,</w:t>
      </w:r>
      <w:r w:rsidRPr="004D3D40">
        <w:rPr>
          <w:rFonts w:ascii="Arial" w:hAnsi="Arial" w:cs="Arial"/>
          <w:sz w:val="22"/>
          <w:szCs w:val="22"/>
          <w:lang w:val="sr-Latn-ME"/>
        </w:rPr>
        <w:t xml:space="preserve"> jer sv</w:t>
      </w:r>
      <w:r w:rsidR="0085126E">
        <w:rPr>
          <w:rFonts w:ascii="Arial" w:hAnsi="Arial" w:cs="Arial"/>
          <w:sz w:val="22"/>
          <w:szCs w:val="22"/>
          <w:lang w:val="sr-Latn-ME"/>
        </w:rPr>
        <w:t>i</w:t>
      </w:r>
      <w:r w:rsidRPr="004D3D40">
        <w:rPr>
          <w:rFonts w:ascii="Arial" w:hAnsi="Arial" w:cs="Arial"/>
          <w:sz w:val="22"/>
          <w:szCs w:val="22"/>
          <w:lang w:val="sr-Latn-ME"/>
        </w:rPr>
        <w:t xml:space="preserve"> </w:t>
      </w:r>
      <w:r w:rsidR="0085126E">
        <w:rPr>
          <w:rFonts w:ascii="Arial" w:hAnsi="Arial" w:cs="Arial"/>
          <w:sz w:val="22"/>
          <w:szCs w:val="22"/>
          <w:lang w:val="sr-Latn-ME"/>
        </w:rPr>
        <w:t>učesnici</w:t>
      </w:r>
      <w:r w:rsidRPr="004D3D40">
        <w:rPr>
          <w:rFonts w:ascii="Arial" w:hAnsi="Arial" w:cs="Arial"/>
          <w:sz w:val="22"/>
          <w:szCs w:val="22"/>
          <w:lang w:val="sr-Latn-ME"/>
        </w:rPr>
        <w:t xml:space="preserve"> treba da imaju iste uslove boravka, treba </w:t>
      </w:r>
      <w:r w:rsidR="0085126E">
        <w:rPr>
          <w:rFonts w:ascii="Arial" w:hAnsi="Arial" w:cs="Arial"/>
          <w:sz w:val="22"/>
          <w:szCs w:val="22"/>
          <w:lang w:val="sr-Latn-ME"/>
        </w:rPr>
        <w:t xml:space="preserve">im </w:t>
      </w:r>
      <w:r w:rsidRPr="004D3D40">
        <w:rPr>
          <w:rFonts w:ascii="Arial" w:hAnsi="Arial" w:cs="Arial"/>
          <w:sz w:val="22"/>
          <w:szCs w:val="22"/>
          <w:lang w:val="sr-Latn-ME"/>
        </w:rPr>
        <w:t xml:space="preserve">omogućiti da </w:t>
      </w:r>
      <w:r w:rsidR="0085126E">
        <w:rPr>
          <w:rFonts w:ascii="Arial" w:hAnsi="Arial" w:cs="Arial"/>
          <w:sz w:val="22"/>
          <w:szCs w:val="22"/>
          <w:lang w:val="sr-Latn-ME"/>
        </w:rPr>
        <w:t xml:space="preserve">se </w:t>
      </w:r>
      <w:r w:rsidRPr="004D3D40">
        <w:rPr>
          <w:rFonts w:ascii="Arial" w:hAnsi="Arial" w:cs="Arial"/>
          <w:sz w:val="22"/>
          <w:szCs w:val="22"/>
          <w:lang w:val="sr-Latn-ME"/>
        </w:rPr>
        <w:t xml:space="preserve">adaptiraju i socijalizuju na osnovu svog iskustva i </w:t>
      </w:r>
      <w:r w:rsidR="0085126E">
        <w:rPr>
          <w:rFonts w:ascii="Arial" w:hAnsi="Arial" w:cs="Arial"/>
          <w:sz w:val="22"/>
          <w:szCs w:val="22"/>
          <w:lang w:val="sr-Latn-ME"/>
        </w:rPr>
        <w:t>do</w:t>
      </w:r>
      <w:r w:rsidRPr="004D3D40">
        <w:rPr>
          <w:rFonts w:ascii="Arial" w:hAnsi="Arial" w:cs="Arial"/>
          <w:sz w:val="22"/>
          <w:szCs w:val="22"/>
          <w:lang w:val="sr-Latn-ME"/>
        </w:rPr>
        <w:t>življenih situacija adaptacije</w:t>
      </w:r>
      <w:r w:rsidR="0085126E">
        <w:rPr>
          <w:rFonts w:ascii="Arial" w:hAnsi="Arial" w:cs="Arial"/>
          <w:sz w:val="22"/>
          <w:szCs w:val="22"/>
          <w:lang w:val="sr-Latn-ME"/>
        </w:rPr>
        <w:t>, te smo mišljenja</w:t>
      </w:r>
      <w:r w:rsidRPr="004D3D40">
        <w:rPr>
          <w:rFonts w:ascii="Arial" w:hAnsi="Arial" w:cs="Arial"/>
          <w:sz w:val="22"/>
          <w:szCs w:val="22"/>
          <w:lang w:val="sr-Latn-ME"/>
        </w:rPr>
        <w:t xml:space="preserve"> da ovakvi potezi ne idu u prilog </w:t>
      </w:r>
      <w:r w:rsidRPr="004D3D40">
        <w:rPr>
          <w:rFonts w:ascii="Arial" w:hAnsi="Arial" w:cs="Arial"/>
          <w:sz w:val="22"/>
          <w:szCs w:val="22"/>
          <w:lang w:val="sr-Latn-ME"/>
        </w:rPr>
        <w:lastRenderedPageBreak/>
        <w:t xml:space="preserve">tome. U budućem Ugovoru o saradnji Zavoda za školstvo i Uprave za dijasporu </w:t>
      </w:r>
      <w:r w:rsidR="0085126E">
        <w:rPr>
          <w:rFonts w:ascii="Arial" w:hAnsi="Arial" w:cs="Arial"/>
          <w:sz w:val="22"/>
          <w:szCs w:val="22"/>
          <w:lang w:val="sr-Latn-ME"/>
        </w:rPr>
        <w:t>ovo</w:t>
      </w:r>
      <w:r w:rsidRPr="004D3D40">
        <w:rPr>
          <w:rFonts w:ascii="Arial" w:hAnsi="Arial" w:cs="Arial"/>
          <w:sz w:val="22"/>
          <w:szCs w:val="22"/>
          <w:lang w:val="sr-Latn-ME"/>
        </w:rPr>
        <w:t xml:space="preserve"> treba precizno definisati</w:t>
      </w:r>
      <w:r w:rsidR="0085126E">
        <w:rPr>
          <w:rFonts w:ascii="Arial" w:hAnsi="Arial" w:cs="Arial"/>
          <w:sz w:val="22"/>
          <w:szCs w:val="22"/>
          <w:lang w:val="sr-Latn-ME"/>
        </w:rPr>
        <w:t>,</w:t>
      </w:r>
      <w:r w:rsidRPr="004D3D40">
        <w:rPr>
          <w:rFonts w:ascii="Arial" w:hAnsi="Arial" w:cs="Arial"/>
          <w:sz w:val="22"/>
          <w:szCs w:val="22"/>
          <w:lang w:val="sr-Latn-ME"/>
        </w:rPr>
        <w:t xml:space="preserve"> </w:t>
      </w:r>
      <w:r w:rsidR="0085126E">
        <w:rPr>
          <w:rFonts w:ascii="Arial" w:hAnsi="Arial" w:cs="Arial"/>
          <w:sz w:val="22"/>
          <w:szCs w:val="22"/>
          <w:lang w:val="sr-Latn-ME"/>
        </w:rPr>
        <w:t>kako se ubuduće</w:t>
      </w:r>
      <w:r w:rsidRPr="004D3D40">
        <w:rPr>
          <w:rFonts w:ascii="Arial" w:hAnsi="Arial" w:cs="Arial"/>
          <w:sz w:val="22"/>
          <w:szCs w:val="22"/>
          <w:lang w:val="sr-Latn-ME"/>
        </w:rPr>
        <w:t xml:space="preserve"> ne bi </w:t>
      </w:r>
      <w:r w:rsidR="0085126E">
        <w:rPr>
          <w:rFonts w:ascii="Arial" w:hAnsi="Arial" w:cs="Arial"/>
          <w:sz w:val="22"/>
          <w:szCs w:val="22"/>
          <w:lang w:val="sr-Latn-ME"/>
        </w:rPr>
        <w:t>ponovila slična praksa</w:t>
      </w:r>
      <w:r w:rsidRPr="004D3D40">
        <w:rPr>
          <w:rFonts w:ascii="Arial" w:hAnsi="Arial" w:cs="Arial"/>
          <w:sz w:val="22"/>
          <w:szCs w:val="22"/>
          <w:lang w:val="sr-Latn-ME"/>
        </w:rPr>
        <w:t xml:space="preserve">. </w:t>
      </w:r>
      <w:r w:rsidR="0085126E">
        <w:rPr>
          <w:rFonts w:ascii="Arial" w:hAnsi="Arial" w:cs="Arial"/>
          <w:sz w:val="22"/>
          <w:szCs w:val="22"/>
          <w:lang w:val="sr-Latn-ME"/>
        </w:rPr>
        <w:t>(Primjera radi</w:t>
      </w:r>
      <w:r w:rsidRPr="004D3D40">
        <w:rPr>
          <w:rFonts w:ascii="Arial" w:hAnsi="Arial" w:cs="Arial"/>
          <w:sz w:val="22"/>
          <w:szCs w:val="22"/>
          <w:lang w:val="sr-Latn-ME"/>
        </w:rPr>
        <w:t xml:space="preserve">, jedno lice iz </w:t>
      </w:r>
      <w:r w:rsidR="0085126E">
        <w:rPr>
          <w:rFonts w:ascii="Arial" w:hAnsi="Arial" w:cs="Arial"/>
          <w:sz w:val="22"/>
          <w:szCs w:val="22"/>
          <w:lang w:val="sr-Latn-ME"/>
        </w:rPr>
        <w:t>U</w:t>
      </w:r>
      <w:r w:rsidRPr="004D3D40">
        <w:rPr>
          <w:rFonts w:ascii="Arial" w:hAnsi="Arial" w:cs="Arial"/>
          <w:sz w:val="22"/>
          <w:szCs w:val="22"/>
          <w:lang w:val="sr-Latn-ME"/>
        </w:rPr>
        <w:t xml:space="preserve">druženja za dijasporu Turske je spavalo u sobi sa </w:t>
      </w:r>
      <w:r w:rsidR="005732CB">
        <w:rPr>
          <w:rFonts w:ascii="Arial" w:hAnsi="Arial" w:cs="Arial"/>
          <w:sz w:val="22"/>
          <w:szCs w:val="22"/>
          <w:lang w:val="sr-Latn-ME"/>
        </w:rPr>
        <w:t>djecom</w:t>
      </w:r>
      <w:r w:rsidRPr="004D3D40">
        <w:rPr>
          <w:rFonts w:ascii="Arial" w:hAnsi="Arial" w:cs="Arial"/>
          <w:sz w:val="22"/>
          <w:szCs w:val="22"/>
          <w:lang w:val="sr-Latn-ME"/>
        </w:rPr>
        <w:t xml:space="preserve"> iz različitih država</w:t>
      </w:r>
      <w:r w:rsidR="0085126E">
        <w:rPr>
          <w:rFonts w:ascii="Arial" w:hAnsi="Arial" w:cs="Arial"/>
          <w:sz w:val="22"/>
          <w:szCs w:val="22"/>
          <w:lang w:val="sr-Latn-ME"/>
        </w:rPr>
        <w:t>,</w:t>
      </w:r>
      <w:r w:rsidRPr="004D3D40">
        <w:rPr>
          <w:rFonts w:ascii="Arial" w:hAnsi="Arial" w:cs="Arial"/>
          <w:sz w:val="22"/>
          <w:szCs w:val="22"/>
          <w:lang w:val="sr-Latn-ME"/>
        </w:rPr>
        <w:t xml:space="preserve"> što može biti neprijatno </w:t>
      </w:r>
      <w:r w:rsidR="005732CB">
        <w:rPr>
          <w:rFonts w:ascii="Arial" w:hAnsi="Arial" w:cs="Arial"/>
          <w:sz w:val="22"/>
          <w:szCs w:val="22"/>
          <w:lang w:val="sr-Latn-ME"/>
        </w:rPr>
        <w:t>drugim</w:t>
      </w:r>
      <w:r w:rsidRPr="004D3D40">
        <w:rPr>
          <w:rFonts w:ascii="Arial" w:hAnsi="Arial" w:cs="Arial"/>
          <w:sz w:val="22"/>
          <w:szCs w:val="22"/>
          <w:lang w:val="sr-Latn-ME"/>
        </w:rPr>
        <w:t xml:space="preserve"> </w:t>
      </w:r>
      <w:r w:rsidR="0085126E">
        <w:rPr>
          <w:rFonts w:ascii="Arial" w:hAnsi="Arial" w:cs="Arial"/>
          <w:sz w:val="22"/>
          <w:szCs w:val="22"/>
          <w:lang w:val="sr-Latn-ME"/>
        </w:rPr>
        <w:t>učesnicima</w:t>
      </w:r>
      <w:r w:rsidRPr="004D3D40">
        <w:rPr>
          <w:rFonts w:ascii="Arial" w:hAnsi="Arial" w:cs="Arial"/>
          <w:sz w:val="22"/>
          <w:szCs w:val="22"/>
          <w:lang w:val="sr-Latn-ME"/>
        </w:rPr>
        <w:t xml:space="preserve">. </w:t>
      </w:r>
      <w:r w:rsidR="0085126E">
        <w:rPr>
          <w:rFonts w:ascii="Arial" w:hAnsi="Arial" w:cs="Arial"/>
          <w:sz w:val="22"/>
          <w:szCs w:val="22"/>
          <w:lang w:val="sr-Latn-ME"/>
        </w:rPr>
        <w:t>Kasnije je ovo regulisano,</w:t>
      </w:r>
      <w:r w:rsidRPr="004D3D40">
        <w:rPr>
          <w:rFonts w:ascii="Arial" w:hAnsi="Arial" w:cs="Arial"/>
          <w:sz w:val="22"/>
          <w:szCs w:val="22"/>
          <w:lang w:val="sr-Latn-ME"/>
        </w:rPr>
        <w:t xml:space="preserve"> ali </w:t>
      </w:r>
      <w:r w:rsidR="0085126E">
        <w:rPr>
          <w:rFonts w:ascii="Arial" w:hAnsi="Arial" w:cs="Arial"/>
          <w:sz w:val="22"/>
          <w:szCs w:val="22"/>
          <w:lang w:val="sr-Latn-ME"/>
        </w:rPr>
        <w:t>smatramo da se</w:t>
      </w:r>
      <w:r w:rsidRPr="004D3D40">
        <w:rPr>
          <w:rFonts w:ascii="Arial" w:hAnsi="Arial" w:cs="Arial"/>
          <w:sz w:val="22"/>
          <w:szCs w:val="22"/>
          <w:lang w:val="sr-Latn-ME"/>
        </w:rPr>
        <w:t xml:space="preserve"> </w:t>
      </w:r>
      <w:r w:rsidR="0085126E" w:rsidRPr="004D3D40">
        <w:rPr>
          <w:rFonts w:ascii="Arial" w:hAnsi="Arial" w:cs="Arial"/>
          <w:sz w:val="22"/>
          <w:szCs w:val="22"/>
          <w:lang w:val="sr-Latn-ME"/>
        </w:rPr>
        <w:t xml:space="preserve">ovakve epizode </w:t>
      </w:r>
      <w:r w:rsidRPr="004D3D40">
        <w:rPr>
          <w:rFonts w:ascii="Arial" w:hAnsi="Arial" w:cs="Arial"/>
          <w:sz w:val="22"/>
          <w:szCs w:val="22"/>
          <w:lang w:val="sr-Latn-ME"/>
        </w:rPr>
        <w:t>ne smiju događati</w:t>
      </w:r>
      <w:r w:rsidR="0085126E">
        <w:rPr>
          <w:rFonts w:ascii="Arial" w:hAnsi="Arial" w:cs="Arial"/>
          <w:sz w:val="22"/>
          <w:szCs w:val="22"/>
          <w:lang w:val="sr-Latn-ME"/>
        </w:rPr>
        <w:t>)</w:t>
      </w:r>
    </w:p>
    <w:p w:rsidR="005732CB" w:rsidRDefault="005732CB" w:rsidP="00C45663">
      <w:pPr>
        <w:tabs>
          <w:tab w:val="left" w:pos="7035"/>
        </w:tabs>
        <w:rPr>
          <w:rFonts w:ascii="Arial" w:hAnsi="Arial" w:cs="Arial"/>
          <w:b/>
          <w:sz w:val="20"/>
          <w:szCs w:val="20"/>
          <w:lang w:val="sr-Latn-ME"/>
        </w:rPr>
      </w:pPr>
    </w:p>
    <w:p w:rsidR="00C45663" w:rsidRPr="005732CB" w:rsidRDefault="005732CB" w:rsidP="005732CB">
      <w:pPr>
        <w:shd w:val="clear" w:color="auto" w:fill="BFBFBF" w:themeFill="background1" w:themeFillShade="BF"/>
        <w:tabs>
          <w:tab w:val="left" w:pos="7035"/>
        </w:tabs>
        <w:rPr>
          <w:rFonts w:ascii="Arial" w:hAnsi="Arial" w:cs="Arial"/>
          <w:b/>
          <w:sz w:val="22"/>
          <w:szCs w:val="22"/>
          <w:lang w:val="sr-Latn-ME"/>
        </w:rPr>
      </w:pPr>
      <w:r w:rsidRPr="005732CB">
        <w:rPr>
          <w:rFonts w:ascii="Arial" w:hAnsi="Arial" w:cs="Arial"/>
          <w:b/>
          <w:sz w:val="22"/>
          <w:szCs w:val="22"/>
          <w:lang w:val="sr-Latn-ME"/>
        </w:rPr>
        <w:t>22.07.2022. godine</w:t>
      </w:r>
    </w:p>
    <w:p w:rsidR="00C45663" w:rsidRPr="005732CB" w:rsidRDefault="00C45663" w:rsidP="00C45663">
      <w:pPr>
        <w:tabs>
          <w:tab w:val="left" w:pos="7035"/>
        </w:tabs>
        <w:rPr>
          <w:rFonts w:ascii="Arial" w:hAnsi="Arial" w:cs="Arial"/>
          <w:b/>
          <w:sz w:val="22"/>
          <w:szCs w:val="22"/>
          <w:lang w:val="sr-Latn-ME"/>
        </w:rPr>
      </w:pPr>
      <w:r w:rsidRPr="005732CB">
        <w:rPr>
          <w:rFonts w:ascii="Arial" w:hAnsi="Arial" w:cs="Arial"/>
          <w:b/>
          <w:sz w:val="22"/>
          <w:szCs w:val="22"/>
          <w:lang w:val="sr-Latn-ME"/>
        </w:rPr>
        <w:t>Program</w:t>
      </w:r>
    </w:p>
    <w:p w:rsidR="00C45663" w:rsidRPr="005732CB" w:rsidRDefault="00C45663" w:rsidP="005732CB">
      <w:pPr>
        <w:tabs>
          <w:tab w:val="left" w:pos="7035"/>
        </w:tabs>
        <w:jc w:val="both"/>
        <w:rPr>
          <w:rFonts w:ascii="Arial" w:hAnsi="Arial" w:cs="Arial"/>
          <w:sz w:val="22"/>
          <w:szCs w:val="22"/>
          <w:lang w:val="sr-Latn-ME"/>
        </w:rPr>
      </w:pPr>
      <w:r w:rsidRPr="005732CB">
        <w:rPr>
          <w:rFonts w:ascii="Arial" w:hAnsi="Arial" w:cs="Arial"/>
          <w:sz w:val="22"/>
          <w:szCs w:val="22"/>
          <w:lang w:val="sr-Latn-ME"/>
        </w:rPr>
        <w:t xml:space="preserve">Program </w:t>
      </w:r>
      <w:r w:rsidR="005732CB">
        <w:rPr>
          <w:rFonts w:ascii="Arial" w:hAnsi="Arial" w:cs="Arial"/>
          <w:sz w:val="22"/>
          <w:szCs w:val="22"/>
          <w:lang w:val="sr-Latn-ME"/>
        </w:rPr>
        <w:t xml:space="preserve">rada </w:t>
      </w:r>
      <w:r w:rsidRPr="005732CB">
        <w:rPr>
          <w:rFonts w:ascii="Arial" w:hAnsi="Arial" w:cs="Arial"/>
          <w:sz w:val="22"/>
          <w:szCs w:val="22"/>
          <w:lang w:val="sr-Latn-ME"/>
        </w:rPr>
        <w:t xml:space="preserve">za ovaj dan nije realizovan u potpunosti prema inicijalno predviđenom </w:t>
      </w:r>
      <w:r w:rsidR="005732CB">
        <w:rPr>
          <w:rFonts w:ascii="Arial" w:hAnsi="Arial" w:cs="Arial"/>
          <w:sz w:val="22"/>
          <w:szCs w:val="22"/>
          <w:lang w:val="sr-Latn-ME"/>
        </w:rPr>
        <w:t>planu</w:t>
      </w:r>
      <w:r w:rsidRPr="005732CB">
        <w:rPr>
          <w:rFonts w:ascii="Arial" w:hAnsi="Arial" w:cs="Arial"/>
          <w:sz w:val="22"/>
          <w:szCs w:val="22"/>
          <w:lang w:val="sr-Latn-ME"/>
        </w:rPr>
        <w:t xml:space="preserve">. Razlog za to je intervencija Uprave za dijasporu </w:t>
      </w:r>
      <w:r w:rsidR="005732CB">
        <w:rPr>
          <w:rFonts w:ascii="Arial" w:hAnsi="Arial" w:cs="Arial"/>
          <w:sz w:val="22"/>
          <w:szCs w:val="22"/>
          <w:lang w:val="sr-Latn-ME"/>
        </w:rPr>
        <w:t>sa prijedlogom da učesnici</w:t>
      </w:r>
      <w:r w:rsidRPr="005732CB">
        <w:rPr>
          <w:rFonts w:ascii="Arial" w:hAnsi="Arial" w:cs="Arial"/>
          <w:sz w:val="22"/>
          <w:szCs w:val="22"/>
          <w:lang w:val="sr-Latn-ME"/>
        </w:rPr>
        <w:t xml:space="preserve"> posjete hotel Verde u Podgorici i da im se tamo organizuju sportske aktivnosti, plivačka takmičenja u bazenu sportskog kompleksa koji se nalazi u hotelu. Od ovog dana smo uveli jednu novinu</w:t>
      </w:r>
      <w:r w:rsidR="005732CB">
        <w:rPr>
          <w:rFonts w:ascii="Arial" w:hAnsi="Arial" w:cs="Arial"/>
          <w:sz w:val="22"/>
          <w:szCs w:val="22"/>
          <w:lang w:val="sr-Latn-ME"/>
        </w:rPr>
        <w:t>,</w:t>
      </w:r>
      <w:r w:rsidRPr="005732CB">
        <w:rPr>
          <w:rFonts w:ascii="Arial" w:hAnsi="Arial" w:cs="Arial"/>
          <w:sz w:val="22"/>
          <w:szCs w:val="22"/>
          <w:lang w:val="sr-Latn-ME"/>
        </w:rPr>
        <w:t xml:space="preserve"> a to je da </w:t>
      </w:r>
      <w:r w:rsidR="005732CB">
        <w:rPr>
          <w:rFonts w:ascii="Arial" w:hAnsi="Arial" w:cs="Arial"/>
          <w:sz w:val="22"/>
          <w:szCs w:val="22"/>
          <w:lang w:val="sr-Latn-ME"/>
        </w:rPr>
        <w:t>učesnici</w:t>
      </w:r>
      <w:r w:rsidRPr="005732CB">
        <w:rPr>
          <w:rFonts w:ascii="Arial" w:hAnsi="Arial" w:cs="Arial"/>
          <w:sz w:val="22"/>
          <w:szCs w:val="22"/>
          <w:lang w:val="sr-Latn-ME"/>
        </w:rPr>
        <w:t xml:space="preserve"> ustaju do 07.30 </w:t>
      </w:r>
      <w:r w:rsidR="005732CB">
        <w:rPr>
          <w:rFonts w:ascii="Arial" w:hAnsi="Arial" w:cs="Arial"/>
          <w:sz w:val="22"/>
          <w:szCs w:val="22"/>
          <w:lang w:val="sr-Latn-ME"/>
        </w:rPr>
        <w:t>časova</w:t>
      </w:r>
      <w:r w:rsidRPr="005732CB">
        <w:rPr>
          <w:rFonts w:ascii="Arial" w:hAnsi="Arial" w:cs="Arial"/>
          <w:sz w:val="22"/>
          <w:szCs w:val="22"/>
          <w:lang w:val="sr-Latn-ME"/>
        </w:rPr>
        <w:t xml:space="preserve"> i da </w:t>
      </w:r>
      <w:r w:rsidR="005732CB">
        <w:rPr>
          <w:rFonts w:ascii="Arial" w:hAnsi="Arial" w:cs="Arial"/>
          <w:sz w:val="22"/>
          <w:szCs w:val="22"/>
          <w:lang w:val="sr-Latn-ME"/>
        </w:rPr>
        <w:t xml:space="preserve">se </w:t>
      </w:r>
      <w:r w:rsidRPr="005732CB">
        <w:rPr>
          <w:rFonts w:ascii="Arial" w:hAnsi="Arial" w:cs="Arial"/>
          <w:sz w:val="22"/>
          <w:szCs w:val="22"/>
          <w:lang w:val="sr-Latn-ME"/>
        </w:rPr>
        <w:t>u 08.00 organizuje jutarnja gimnastika. Ovo</w:t>
      </w:r>
      <w:r w:rsidR="005732CB">
        <w:rPr>
          <w:rFonts w:ascii="Arial" w:hAnsi="Arial" w:cs="Arial"/>
          <w:sz w:val="22"/>
          <w:szCs w:val="22"/>
          <w:lang w:val="sr-Latn-ME"/>
        </w:rPr>
        <w:t xml:space="preserve"> je praktikovano svakog narednog </w:t>
      </w:r>
      <w:r w:rsidRPr="005732CB">
        <w:rPr>
          <w:rFonts w:ascii="Arial" w:hAnsi="Arial" w:cs="Arial"/>
          <w:sz w:val="22"/>
          <w:szCs w:val="22"/>
          <w:lang w:val="sr-Latn-ME"/>
        </w:rPr>
        <w:t>dan</w:t>
      </w:r>
      <w:r w:rsidR="005732CB">
        <w:rPr>
          <w:rFonts w:ascii="Arial" w:hAnsi="Arial" w:cs="Arial"/>
          <w:sz w:val="22"/>
          <w:szCs w:val="22"/>
          <w:lang w:val="sr-Latn-ME"/>
        </w:rPr>
        <w:t>a</w:t>
      </w:r>
      <w:r w:rsidRPr="005732CB">
        <w:rPr>
          <w:rFonts w:ascii="Arial" w:hAnsi="Arial" w:cs="Arial"/>
          <w:sz w:val="22"/>
          <w:szCs w:val="22"/>
          <w:lang w:val="sr-Latn-ME"/>
        </w:rPr>
        <w:t xml:space="preserve">. U 11.00 </w:t>
      </w:r>
      <w:r w:rsidR="005732CB">
        <w:rPr>
          <w:rFonts w:ascii="Arial" w:hAnsi="Arial" w:cs="Arial"/>
          <w:sz w:val="22"/>
          <w:szCs w:val="22"/>
          <w:lang w:val="sr-Latn-ME"/>
        </w:rPr>
        <w:t>časova</w:t>
      </w:r>
      <w:r w:rsidRPr="005732CB">
        <w:rPr>
          <w:rFonts w:ascii="Arial" w:hAnsi="Arial" w:cs="Arial"/>
          <w:sz w:val="22"/>
          <w:szCs w:val="22"/>
          <w:lang w:val="sr-Latn-ME"/>
        </w:rPr>
        <w:t xml:space="preserve"> je </w:t>
      </w:r>
      <w:r w:rsidR="00BE0786">
        <w:rPr>
          <w:rFonts w:ascii="Arial" w:hAnsi="Arial" w:cs="Arial"/>
          <w:sz w:val="22"/>
          <w:szCs w:val="22"/>
          <w:lang w:val="sr-Latn-ME"/>
        </w:rPr>
        <w:t xml:space="preserve">u Podgorici, u hotelu Verde, </w:t>
      </w:r>
      <w:r w:rsidR="00BE0786" w:rsidRPr="005732CB">
        <w:rPr>
          <w:rFonts w:ascii="Arial" w:hAnsi="Arial" w:cs="Arial"/>
          <w:sz w:val="22"/>
          <w:szCs w:val="22"/>
          <w:lang w:val="sr-Latn-ME"/>
        </w:rPr>
        <w:t>Pošt</w:t>
      </w:r>
      <w:r w:rsidR="00BE0786">
        <w:rPr>
          <w:rFonts w:ascii="Arial" w:hAnsi="Arial" w:cs="Arial"/>
          <w:sz w:val="22"/>
          <w:szCs w:val="22"/>
          <w:lang w:val="sr-Latn-ME"/>
        </w:rPr>
        <w:t>a</w:t>
      </w:r>
      <w:r w:rsidR="00BE0786" w:rsidRPr="005732CB">
        <w:rPr>
          <w:rFonts w:ascii="Arial" w:hAnsi="Arial" w:cs="Arial"/>
          <w:sz w:val="22"/>
          <w:szCs w:val="22"/>
          <w:lang w:val="sr-Latn-ME"/>
        </w:rPr>
        <w:t xml:space="preserve"> Crne Gore </w:t>
      </w:r>
      <w:r w:rsidRPr="005732CB">
        <w:rPr>
          <w:rFonts w:ascii="Arial" w:hAnsi="Arial" w:cs="Arial"/>
          <w:sz w:val="22"/>
          <w:szCs w:val="22"/>
          <w:lang w:val="sr-Latn-ME"/>
        </w:rPr>
        <w:t>organizova</w:t>
      </w:r>
      <w:r w:rsidR="00BE0786">
        <w:rPr>
          <w:rFonts w:ascii="Arial" w:hAnsi="Arial" w:cs="Arial"/>
          <w:sz w:val="22"/>
          <w:szCs w:val="22"/>
          <w:lang w:val="sr-Latn-ME"/>
        </w:rPr>
        <w:t>la</w:t>
      </w:r>
      <w:r w:rsidRPr="005732CB">
        <w:rPr>
          <w:rFonts w:ascii="Arial" w:hAnsi="Arial" w:cs="Arial"/>
          <w:sz w:val="22"/>
          <w:szCs w:val="22"/>
          <w:lang w:val="sr-Latn-ME"/>
        </w:rPr>
        <w:t xml:space="preserve"> radionic</w:t>
      </w:r>
      <w:r w:rsidR="00BE0786">
        <w:rPr>
          <w:rFonts w:ascii="Arial" w:hAnsi="Arial" w:cs="Arial"/>
          <w:sz w:val="22"/>
          <w:szCs w:val="22"/>
          <w:lang w:val="sr-Latn-ME"/>
        </w:rPr>
        <w:t>u</w:t>
      </w:r>
      <w:r w:rsidRPr="005732CB">
        <w:rPr>
          <w:rFonts w:ascii="Arial" w:hAnsi="Arial" w:cs="Arial"/>
          <w:sz w:val="22"/>
          <w:szCs w:val="22"/>
          <w:lang w:val="sr-Latn-ME"/>
        </w:rPr>
        <w:t xml:space="preserve"> </w:t>
      </w:r>
      <w:r w:rsidR="00BE0786">
        <w:rPr>
          <w:rFonts w:ascii="Arial" w:hAnsi="Arial" w:cs="Arial"/>
          <w:sz w:val="22"/>
          <w:szCs w:val="22"/>
          <w:lang w:val="sr-Latn-ME"/>
        </w:rPr>
        <w:t>za učesnike Ljetnje škole</w:t>
      </w:r>
      <w:r w:rsidRPr="005732CB">
        <w:rPr>
          <w:rFonts w:ascii="Arial" w:hAnsi="Arial" w:cs="Arial"/>
          <w:sz w:val="22"/>
          <w:szCs w:val="22"/>
          <w:lang w:val="sr-Latn-ME"/>
        </w:rPr>
        <w:t xml:space="preserve"> u trajanju od 45 minuta. Tom prilikom su </w:t>
      </w:r>
      <w:r w:rsidR="00BE0786">
        <w:rPr>
          <w:rFonts w:ascii="Arial" w:hAnsi="Arial" w:cs="Arial"/>
          <w:sz w:val="22"/>
          <w:szCs w:val="22"/>
          <w:lang w:val="sr-Latn-ME"/>
        </w:rPr>
        <w:t>učesnici</w:t>
      </w:r>
      <w:r w:rsidRPr="005732CB">
        <w:rPr>
          <w:rFonts w:ascii="Arial" w:hAnsi="Arial" w:cs="Arial"/>
          <w:sz w:val="22"/>
          <w:szCs w:val="22"/>
          <w:lang w:val="sr-Latn-ME"/>
        </w:rPr>
        <w:t xml:space="preserve"> dobi</w:t>
      </w:r>
      <w:r w:rsidR="00BE0786">
        <w:rPr>
          <w:rFonts w:ascii="Arial" w:hAnsi="Arial" w:cs="Arial"/>
          <w:sz w:val="22"/>
          <w:szCs w:val="22"/>
          <w:lang w:val="sr-Latn-ME"/>
        </w:rPr>
        <w:t>li</w:t>
      </w:r>
      <w:r w:rsidRPr="005732CB">
        <w:rPr>
          <w:rFonts w:ascii="Arial" w:hAnsi="Arial" w:cs="Arial"/>
          <w:sz w:val="22"/>
          <w:szCs w:val="22"/>
          <w:lang w:val="sr-Latn-ME"/>
        </w:rPr>
        <w:t xml:space="preserve"> prigodne poklone. </w:t>
      </w:r>
      <w:r w:rsidR="00CA76DE">
        <w:rPr>
          <w:rFonts w:ascii="Arial" w:hAnsi="Arial" w:cs="Arial"/>
          <w:sz w:val="22"/>
          <w:szCs w:val="22"/>
          <w:lang w:val="sr-Latn-ME"/>
        </w:rPr>
        <w:t>Poslije povratka u</w:t>
      </w:r>
      <w:r w:rsidRPr="005732CB">
        <w:rPr>
          <w:rFonts w:ascii="Arial" w:hAnsi="Arial" w:cs="Arial"/>
          <w:sz w:val="22"/>
          <w:szCs w:val="22"/>
          <w:lang w:val="sr-Latn-ME"/>
        </w:rPr>
        <w:t xml:space="preserve"> kamp na Ivanovim </w:t>
      </w:r>
      <w:r w:rsidR="00CA76DE">
        <w:rPr>
          <w:rFonts w:ascii="Arial" w:hAnsi="Arial" w:cs="Arial"/>
          <w:sz w:val="22"/>
          <w:szCs w:val="22"/>
          <w:lang w:val="sr-Latn-ME"/>
        </w:rPr>
        <w:t>k</w:t>
      </w:r>
      <w:r w:rsidRPr="005732CB">
        <w:rPr>
          <w:rFonts w:ascii="Arial" w:hAnsi="Arial" w:cs="Arial"/>
          <w:sz w:val="22"/>
          <w:szCs w:val="22"/>
          <w:lang w:val="sr-Latn-ME"/>
        </w:rPr>
        <w:t>orit</w:t>
      </w:r>
      <w:r w:rsidR="00BE0786">
        <w:rPr>
          <w:rFonts w:ascii="Arial" w:hAnsi="Arial" w:cs="Arial"/>
          <w:sz w:val="22"/>
          <w:szCs w:val="22"/>
          <w:lang w:val="sr-Latn-ME"/>
        </w:rPr>
        <w:t>i</w:t>
      </w:r>
      <w:r w:rsidRPr="005732CB">
        <w:rPr>
          <w:rFonts w:ascii="Arial" w:hAnsi="Arial" w:cs="Arial"/>
          <w:sz w:val="22"/>
          <w:szCs w:val="22"/>
          <w:lang w:val="sr-Latn-ME"/>
        </w:rPr>
        <w:t>ma</w:t>
      </w:r>
      <w:r w:rsidR="00CA76DE">
        <w:rPr>
          <w:rFonts w:ascii="Arial" w:hAnsi="Arial" w:cs="Arial"/>
          <w:sz w:val="22"/>
          <w:szCs w:val="22"/>
          <w:lang w:val="sr-Latn-ME"/>
        </w:rPr>
        <w:t>,</w:t>
      </w:r>
      <w:r w:rsidRPr="005732CB">
        <w:rPr>
          <w:rFonts w:ascii="Arial" w:hAnsi="Arial" w:cs="Arial"/>
          <w:sz w:val="22"/>
          <w:szCs w:val="22"/>
          <w:lang w:val="sr-Latn-ME"/>
        </w:rPr>
        <w:t xml:space="preserve"> realizovane su preostale akti</w:t>
      </w:r>
      <w:r w:rsidR="00CA76DE">
        <w:rPr>
          <w:rFonts w:ascii="Arial" w:hAnsi="Arial" w:cs="Arial"/>
          <w:sz w:val="22"/>
          <w:szCs w:val="22"/>
          <w:lang w:val="sr-Latn-ME"/>
        </w:rPr>
        <w:t>vnosti</w:t>
      </w:r>
      <w:r w:rsidRPr="005732CB">
        <w:rPr>
          <w:rFonts w:ascii="Arial" w:hAnsi="Arial" w:cs="Arial"/>
          <w:sz w:val="22"/>
          <w:szCs w:val="22"/>
          <w:lang w:val="sr-Latn-ME"/>
        </w:rPr>
        <w:t xml:space="preserve">: sportske, ples i folklor. </w:t>
      </w:r>
      <w:r w:rsidR="00CA76DE">
        <w:rPr>
          <w:rFonts w:ascii="Arial" w:hAnsi="Arial" w:cs="Arial"/>
          <w:sz w:val="22"/>
          <w:szCs w:val="22"/>
          <w:lang w:val="sr-Latn-ME"/>
        </w:rPr>
        <w:t>Nakon</w:t>
      </w:r>
      <w:r w:rsidRPr="005732CB">
        <w:rPr>
          <w:rFonts w:ascii="Arial" w:hAnsi="Arial" w:cs="Arial"/>
          <w:sz w:val="22"/>
          <w:szCs w:val="22"/>
          <w:lang w:val="sr-Latn-ME"/>
        </w:rPr>
        <w:t xml:space="preserve"> večere je djeci omogućeno da slobodno provedu vrijeme do početka diskoteke. U 23.00 časa su djeca bila u svojim sobama. Radni tim je </w:t>
      </w:r>
      <w:r w:rsidR="00CA76DE" w:rsidRPr="005732CB">
        <w:rPr>
          <w:rFonts w:ascii="Arial" w:hAnsi="Arial" w:cs="Arial"/>
          <w:sz w:val="22"/>
          <w:szCs w:val="22"/>
          <w:lang w:val="sr-Latn-ME"/>
        </w:rPr>
        <w:t>u 20.</w:t>
      </w:r>
      <w:r w:rsidR="00CA76DE">
        <w:rPr>
          <w:rFonts w:ascii="Arial" w:hAnsi="Arial" w:cs="Arial"/>
          <w:sz w:val="22"/>
          <w:szCs w:val="22"/>
          <w:lang w:val="sr-Latn-ME"/>
        </w:rPr>
        <w:t>00 časova</w:t>
      </w:r>
      <w:r w:rsidR="00CA76DE" w:rsidRPr="005732CB"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5732CB">
        <w:rPr>
          <w:rFonts w:ascii="Arial" w:hAnsi="Arial" w:cs="Arial"/>
          <w:sz w:val="22"/>
          <w:szCs w:val="22"/>
          <w:lang w:val="sr-Latn-ME"/>
        </w:rPr>
        <w:t xml:space="preserve">imao sastanak </w:t>
      </w:r>
      <w:r w:rsidR="00CA76DE">
        <w:rPr>
          <w:rFonts w:ascii="Arial" w:hAnsi="Arial" w:cs="Arial"/>
          <w:sz w:val="22"/>
          <w:szCs w:val="22"/>
          <w:lang w:val="sr-Latn-ME"/>
        </w:rPr>
        <w:t xml:space="preserve">na kojem je </w:t>
      </w:r>
      <w:r w:rsidRPr="005732CB">
        <w:rPr>
          <w:rFonts w:ascii="Arial" w:hAnsi="Arial" w:cs="Arial"/>
          <w:sz w:val="22"/>
          <w:szCs w:val="22"/>
          <w:lang w:val="sr-Latn-ME"/>
        </w:rPr>
        <w:t>analizira</w:t>
      </w:r>
      <w:r w:rsidR="00CA76DE">
        <w:rPr>
          <w:rFonts w:ascii="Arial" w:hAnsi="Arial" w:cs="Arial"/>
          <w:sz w:val="22"/>
          <w:szCs w:val="22"/>
          <w:lang w:val="sr-Latn-ME"/>
        </w:rPr>
        <w:t>n</w:t>
      </w:r>
      <w:r w:rsidRPr="005732CB">
        <w:rPr>
          <w:rFonts w:ascii="Arial" w:hAnsi="Arial" w:cs="Arial"/>
          <w:sz w:val="22"/>
          <w:szCs w:val="22"/>
          <w:lang w:val="sr-Latn-ME"/>
        </w:rPr>
        <w:t xml:space="preserve"> </w:t>
      </w:r>
      <w:r w:rsidR="00CA76DE">
        <w:rPr>
          <w:rFonts w:ascii="Arial" w:hAnsi="Arial" w:cs="Arial"/>
          <w:sz w:val="22"/>
          <w:szCs w:val="22"/>
          <w:lang w:val="sr-Latn-ME"/>
        </w:rPr>
        <w:t>protekli dan i</w:t>
      </w:r>
      <w:r w:rsidRPr="005732CB">
        <w:rPr>
          <w:rFonts w:ascii="Arial" w:hAnsi="Arial" w:cs="Arial"/>
          <w:sz w:val="22"/>
          <w:szCs w:val="22"/>
          <w:lang w:val="sr-Latn-ME"/>
        </w:rPr>
        <w:t xml:space="preserve"> kritički sagleda</w:t>
      </w:r>
      <w:r w:rsidR="00CA76DE">
        <w:rPr>
          <w:rFonts w:ascii="Arial" w:hAnsi="Arial" w:cs="Arial"/>
          <w:sz w:val="22"/>
          <w:szCs w:val="22"/>
          <w:lang w:val="sr-Latn-ME"/>
        </w:rPr>
        <w:t>na</w:t>
      </w:r>
      <w:r w:rsidRPr="005732CB">
        <w:rPr>
          <w:rFonts w:ascii="Arial" w:hAnsi="Arial" w:cs="Arial"/>
          <w:sz w:val="22"/>
          <w:szCs w:val="22"/>
          <w:lang w:val="sr-Latn-ME"/>
        </w:rPr>
        <w:t xml:space="preserve"> </w:t>
      </w:r>
      <w:r w:rsidR="00CA76DE">
        <w:rPr>
          <w:rFonts w:ascii="Arial" w:hAnsi="Arial" w:cs="Arial"/>
          <w:sz w:val="22"/>
          <w:szCs w:val="22"/>
          <w:lang w:val="sr-Latn-ME"/>
        </w:rPr>
        <w:t>a</w:t>
      </w:r>
      <w:r w:rsidRPr="005732CB">
        <w:rPr>
          <w:rFonts w:ascii="Arial" w:hAnsi="Arial" w:cs="Arial"/>
          <w:sz w:val="22"/>
          <w:szCs w:val="22"/>
          <w:lang w:val="sr-Latn-ME"/>
        </w:rPr>
        <w:t>ktivnost boravka u Podgorici.</w:t>
      </w:r>
    </w:p>
    <w:p w:rsidR="00C45663" w:rsidRPr="005732CB" w:rsidRDefault="00C45663" w:rsidP="00C45663">
      <w:pPr>
        <w:tabs>
          <w:tab w:val="left" w:pos="7035"/>
        </w:tabs>
        <w:rPr>
          <w:rFonts w:ascii="Arial" w:hAnsi="Arial" w:cs="Arial"/>
          <w:b/>
          <w:sz w:val="22"/>
          <w:szCs w:val="22"/>
          <w:lang w:val="sr-Latn-ME"/>
        </w:rPr>
      </w:pPr>
      <w:r w:rsidRPr="005732CB">
        <w:rPr>
          <w:rFonts w:ascii="Arial" w:hAnsi="Arial" w:cs="Arial"/>
          <w:b/>
          <w:sz w:val="22"/>
          <w:szCs w:val="22"/>
          <w:lang w:val="sr-Latn-ME"/>
        </w:rPr>
        <w:t>Organizacija</w:t>
      </w:r>
    </w:p>
    <w:p w:rsidR="00C45663" w:rsidRPr="005732CB" w:rsidRDefault="00C45663" w:rsidP="00BE0786">
      <w:pPr>
        <w:tabs>
          <w:tab w:val="left" w:pos="7035"/>
        </w:tabs>
        <w:jc w:val="both"/>
        <w:rPr>
          <w:rFonts w:ascii="Arial" w:hAnsi="Arial" w:cs="Arial"/>
          <w:sz w:val="22"/>
          <w:szCs w:val="22"/>
          <w:lang w:val="sr-Latn-ME"/>
        </w:rPr>
      </w:pPr>
      <w:r w:rsidRPr="005732CB">
        <w:rPr>
          <w:rFonts w:ascii="Arial" w:hAnsi="Arial" w:cs="Arial"/>
          <w:sz w:val="22"/>
          <w:szCs w:val="22"/>
          <w:lang w:val="sr-Latn-ME"/>
        </w:rPr>
        <w:t xml:space="preserve">Poslije doručka, </w:t>
      </w:r>
      <w:r w:rsidR="00BE0786">
        <w:rPr>
          <w:rFonts w:ascii="Arial" w:hAnsi="Arial" w:cs="Arial"/>
          <w:sz w:val="22"/>
          <w:szCs w:val="22"/>
          <w:lang w:val="sr-Latn-ME"/>
        </w:rPr>
        <w:t>učesnici</w:t>
      </w:r>
      <w:r w:rsidRPr="005732CB">
        <w:rPr>
          <w:rFonts w:ascii="Arial" w:hAnsi="Arial" w:cs="Arial"/>
          <w:sz w:val="22"/>
          <w:szCs w:val="22"/>
          <w:lang w:val="sr-Latn-ME"/>
        </w:rPr>
        <w:t xml:space="preserve"> su u 9.00 </w:t>
      </w:r>
      <w:r w:rsidR="00BE0786">
        <w:rPr>
          <w:rFonts w:ascii="Arial" w:hAnsi="Arial" w:cs="Arial"/>
          <w:sz w:val="22"/>
          <w:szCs w:val="22"/>
          <w:lang w:val="sr-Latn-ME"/>
        </w:rPr>
        <w:t>časova</w:t>
      </w:r>
      <w:r w:rsidRPr="005732CB">
        <w:rPr>
          <w:rFonts w:ascii="Arial" w:hAnsi="Arial" w:cs="Arial"/>
          <w:sz w:val="22"/>
          <w:szCs w:val="22"/>
          <w:lang w:val="sr-Latn-ME"/>
        </w:rPr>
        <w:t xml:space="preserve"> krenuli autobusom za Podgoricu. </w:t>
      </w:r>
      <w:r w:rsidR="00BE0786">
        <w:rPr>
          <w:rFonts w:ascii="Arial" w:hAnsi="Arial" w:cs="Arial"/>
          <w:sz w:val="22"/>
          <w:szCs w:val="22"/>
          <w:lang w:val="sr-Latn-ME"/>
        </w:rPr>
        <w:t>Prethodno su dobili instrukcije da ponesu</w:t>
      </w:r>
      <w:r w:rsidRPr="005732CB">
        <w:rPr>
          <w:rFonts w:ascii="Arial" w:hAnsi="Arial" w:cs="Arial"/>
          <w:sz w:val="22"/>
          <w:szCs w:val="22"/>
          <w:lang w:val="sr-Latn-ME"/>
        </w:rPr>
        <w:t xml:space="preserve"> kupaće kostime i sportsku opremu. Došli smo u hotel u predviđenom vremenu. U balon sali nas je dočekao Goran Đukanović, proslavljeni crnogorski rukometaš koji je </w:t>
      </w:r>
      <w:r w:rsidR="00BE0786">
        <w:rPr>
          <w:rFonts w:ascii="Arial" w:hAnsi="Arial" w:cs="Arial"/>
          <w:sz w:val="22"/>
          <w:szCs w:val="22"/>
          <w:lang w:val="sr-Latn-ME"/>
        </w:rPr>
        <w:t xml:space="preserve">za učesnike </w:t>
      </w:r>
      <w:r w:rsidRPr="005732CB">
        <w:rPr>
          <w:rFonts w:ascii="Arial" w:hAnsi="Arial" w:cs="Arial"/>
          <w:sz w:val="22"/>
          <w:szCs w:val="22"/>
          <w:lang w:val="sr-Latn-ME"/>
        </w:rPr>
        <w:t>organizovao sport</w:t>
      </w:r>
      <w:r w:rsidR="00BE0786">
        <w:rPr>
          <w:rFonts w:ascii="Arial" w:hAnsi="Arial" w:cs="Arial"/>
          <w:sz w:val="22"/>
          <w:szCs w:val="22"/>
          <w:lang w:val="sr-Latn-ME"/>
        </w:rPr>
        <w:t>sko-rekreativne aktivnosti</w:t>
      </w:r>
      <w:r w:rsidRPr="005732CB">
        <w:rPr>
          <w:rFonts w:ascii="Arial" w:hAnsi="Arial" w:cs="Arial"/>
          <w:sz w:val="22"/>
          <w:szCs w:val="22"/>
          <w:lang w:val="sr-Latn-ME"/>
        </w:rPr>
        <w:t>. Tom prilikom su od organizatora ove aktivnosti dobili odgovaraju</w:t>
      </w:r>
      <w:r w:rsidR="00BE0786">
        <w:rPr>
          <w:rFonts w:ascii="Arial" w:hAnsi="Arial" w:cs="Arial"/>
          <w:sz w:val="22"/>
          <w:szCs w:val="22"/>
          <w:lang w:val="sr-Latn-ME"/>
        </w:rPr>
        <w:t>ć</w:t>
      </w:r>
      <w:r w:rsidRPr="005732CB">
        <w:rPr>
          <w:rFonts w:ascii="Arial" w:hAnsi="Arial" w:cs="Arial"/>
          <w:sz w:val="22"/>
          <w:szCs w:val="22"/>
          <w:lang w:val="sr-Latn-ME"/>
        </w:rPr>
        <w:t xml:space="preserve">e poklone </w:t>
      </w:r>
      <w:r w:rsidR="00BE0786">
        <w:rPr>
          <w:rFonts w:ascii="Arial" w:hAnsi="Arial" w:cs="Arial"/>
          <w:sz w:val="22"/>
          <w:szCs w:val="22"/>
          <w:lang w:val="sr-Latn-ME"/>
        </w:rPr>
        <w:t>–</w:t>
      </w:r>
      <w:r w:rsidRPr="005732CB">
        <w:rPr>
          <w:rFonts w:ascii="Arial" w:hAnsi="Arial" w:cs="Arial"/>
          <w:sz w:val="22"/>
          <w:szCs w:val="22"/>
          <w:lang w:val="sr-Latn-ME"/>
        </w:rPr>
        <w:t xml:space="preserve"> lopt</w:t>
      </w:r>
      <w:r w:rsidR="00BE0786">
        <w:rPr>
          <w:rFonts w:ascii="Arial" w:hAnsi="Arial" w:cs="Arial"/>
          <w:sz w:val="22"/>
          <w:szCs w:val="22"/>
          <w:lang w:val="sr-Latn-ME"/>
        </w:rPr>
        <w:t>e</w:t>
      </w:r>
      <w:r w:rsidRPr="005732CB">
        <w:rPr>
          <w:rFonts w:ascii="Arial" w:hAnsi="Arial" w:cs="Arial"/>
          <w:sz w:val="22"/>
          <w:szCs w:val="22"/>
          <w:lang w:val="sr-Latn-ME"/>
        </w:rPr>
        <w:t xml:space="preserve"> i </w:t>
      </w:r>
      <w:r w:rsidR="00BE0786">
        <w:rPr>
          <w:rFonts w:ascii="Arial" w:hAnsi="Arial" w:cs="Arial"/>
          <w:sz w:val="22"/>
          <w:szCs w:val="22"/>
          <w:lang w:val="sr-Latn-ME"/>
        </w:rPr>
        <w:t>pojaseve</w:t>
      </w:r>
      <w:r w:rsidRPr="005732CB">
        <w:rPr>
          <w:rFonts w:ascii="Arial" w:hAnsi="Arial" w:cs="Arial"/>
          <w:sz w:val="22"/>
          <w:szCs w:val="22"/>
          <w:lang w:val="sr-Latn-ME"/>
        </w:rPr>
        <w:t xml:space="preserve"> za spašavanje. Pobjednici takmičenja u</w:t>
      </w:r>
      <w:r w:rsidR="00BE0786">
        <w:rPr>
          <w:rFonts w:ascii="Arial" w:hAnsi="Arial" w:cs="Arial"/>
          <w:sz w:val="22"/>
          <w:szCs w:val="22"/>
          <w:lang w:val="sr-Latn-ME"/>
        </w:rPr>
        <w:t xml:space="preserve"> plivačkim disiplinama su dobili</w:t>
      </w:r>
      <w:r w:rsidRPr="005732CB">
        <w:rPr>
          <w:rFonts w:ascii="Arial" w:hAnsi="Arial" w:cs="Arial"/>
          <w:sz w:val="22"/>
          <w:szCs w:val="22"/>
          <w:lang w:val="sr-Latn-ME"/>
        </w:rPr>
        <w:t xml:space="preserve"> plakete i pehare. Oko 15.00 časova </w:t>
      </w:r>
      <w:r w:rsidR="00BE0786">
        <w:rPr>
          <w:rFonts w:ascii="Arial" w:hAnsi="Arial" w:cs="Arial"/>
          <w:sz w:val="22"/>
          <w:szCs w:val="22"/>
          <w:lang w:val="sr-Latn-ME"/>
        </w:rPr>
        <w:t>učesnici</w:t>
      </w:r>
      <w:r w:rsidRPr="005732CB">
        <w:rPr>
          <w:rFonts w:ascii="Arial" w:hAnsi="Arial" w:cs="Arial"/>
          <w:sz w:val="22"/>
          <w:szCs w:val="22"/>
          <w:lang w:val="sr-Latn-ME"/>
        </w:rPr>
        <w:t xml:space="preserve"> su </w:t>
      </w:r>
      <w:r w:rsidR="00BE0786">
        <w:rPr>
          <w:rFonts w:ascii="Arial" w:hAnsi="Arial" w:cs="Arial"/>
          <w:sz w:val="22"/>
          <w:szCs w:val="22"/>
          <w:lang w:val="sr-Latn-ME"/>
        </w:rPr>
        <w:t xml:space="preserve">imali </w:t>
      </w:r>
      <w:r w:rsidRPr="005732CB">
        <w:rPr>
          <w:rFonts w:ascii="Arial" w:hAnsi="Arial" w:cs="Arial"/>
          <w:sz w:val="22"/>
          <w:szCs w:val="22"/>
          <w:lang w:val="sr-Latn-ME"/>
        </w:rPr>
        <w:t>ruča</w:t>
      </w:r>
      <w:r w:rsidR="00BE0786">
        <w:rPr>
          <w:rFonts w:ascii="Arial" w:hAnsi="Arial" w:cs="Arial"/>
          <w:sz w:val="22"/>
          <w:szCs w:val="22"/>
          <w:lang w:val="sr-Latn-ME"/>
        </w:rPr>
        <w:t>k</w:t>
      </w:r>
      <w:r w:rsidRPr="005732CB">
        <w:rPr>
          <w:rFonts w:ascii="Arial" w:hAnsi="Arial" w:cs="Arial"/>
          <w:sz w:val="22"/>
          <w:szCs w:val="22"/>
          <w:lang w:val="sr-Latn-ME"/>
        </w:rPr>
        <w:t xml:space="preserve"> </w:t>
      </w:r>
      <w:r w:rsidR="00BE0786">
        <w:rPr>
          <w:rFonts w:ascii="Arial" w:hAnsi="Arial" w:cs="Arial"/>
          <w:sz w:val="22"/>
          <w:szCs w:val="22"/>
          <w:lang w:val="sr-Latn-ME"/>
        </w:rPr>
        <w:t>(lanč paketi</w:t>
      </w:r>
      <w:r w:rsidRPr="005732CB">
        <w:rPr>
          <w:rFonts w:ascii="Arial" w:hAnsi="Arial" w:cs="Arial"/>
          <w:sz w:val="22"/>
          <w:szCs w:val="22"/>
          <w:lang w:val="sr-Latn-ME"/>
        </w:rPr>
        <w:t xml:space="preserve"> iz kampa</w:t>
      </w:r>
      <w:r w:rsidR="00BE0786">
        <w:rPr>
          <w:rFonts w:ascii="Arial" w:hAnsi="Arial" w:cs="Arial"/>
          <w:sz w:val="22"/>
          <w:szCs w:val="22"/>
          <w:lang w:val="sr-Latn-ME"/>
        </w:rPr>
        <w:t>)</w:t>
      </w:r>
      <w:r w:rsidRPr="005732CB">
        <w:rPr>
          <w:rFonts w:ascii="Arial" w:hAnsi="Arial" w:cs="Arial"/>
          <w:sz w:val="22"/>
          <w:szCs w:val="22"/>
          <w:lang w:val="sr-Latn-ME"/>
        </w:rPr>
        <w:t xml:space="preserve">. Po dolasku </w:t>
      </w:r>
      <w:r w:rsidR="00BE0786">
        <w:rPr>
          <w:rFonts w:ascii="Arial" w:hAnsi="Arial" w:cs="Arial"/>
          <w:sz w:val="22"/>
          <w:szCs w:val="22"/>
          <w:lang w:val="sr-Latn-ME"/>
        </w:rPr>
        <w:t>u</w:t>
      </w:r>
      <w:r w:rsidRPr="005732CB">
        <w:rPr>
          <w:rFonts w:ascii="Arial" w:hAnsi="Arial" w:cs="Arial"/>
          <w:sz w:val="22"/>
          <w:szCs w:val="22"/>
          <w:lang w:val="sr-Latn-ME"/>
        </w:rPr>
        <w:t xml:space="preserve"> kamp, oko 17.00 časova i kraćeg odmora</w:t>
      </w:r>
      <w:r w:rsidR="00BE0786">
        <w:rPr>
          <w:rFonts w:ascii="Arial" w:hAnsi="Arial" w:cs="Arial"/>
          <w:sz w:val="22"/>
          <w:szCs w:val="22"/>
          <w:lang w:val="sr-Latn-ME"/>
        </w:rPr>
        <w:t>,</w:t>
      </w:r>
      <w:r w:rsidRPr="005732CB">
        <w:rPr>
          <w:rFonts w:ascii="Arial" w:hAnsi="Arial" w:cs="Arial"/>
          <w:sz w:val="22"/>
          <w:szCs w:val="22"/>
          <w:lang w:val="sr-Latn-ME"/>
        </w:rPr>
        <w:t xml:space="preserve"> realizovane su preostale programske aktivnosti. </w:t>
      </w:r>
    </w:p>
    <w:p w:rsidR="00C45663" w:rsidRPr="005732CB" w:rsidRDefault="00C45663" w:rsidP="00C45663">
      <w:pPr>
        <w:tabs>
          <w:tab w:val="left" w:pos="7035"/>
        </w:tabs>
        <w:rPr>
          <w:rFonts w:ascii="Arial" w:hAnsi="Arial" w:cs="Arial"/>
          <w:b/>
          <w:sz w:val="22"/>
          <w:szCs w:val="22"/>
          <w:lang w:val="sr-Latn-ME"/>
        </w:rPr>
      </w:pPr>
      <w:r w:rsidRPr="005732CB">
        <w:rPr>
          <w:rFonts w:ascii="Arial" w:hAnsi="Arial" w:cs="Arial"/>
          <w:b/>
          <w:sz w:val="22"/>
          <w:szCs w:val="22"/>
          <w:lang w:val="sr-Latn-ME"/>
        </w:rPr>
        <w:t>Kritički osvt</w:t>
      </w:r>
    </w:p>
    <w:p w:rsidR="00C45663" w:rsidRDefault="00C45663" w:rsidP="00BE0786">
      <w:pPr>
        <w:tabs>
          <w:tab w:val="left" w:pos="7035"/>
        </w:tabs>
        <w:jc w:val="both"/>
        <w:rPr>
          <w:rFonts w:ascii="Arial" w:hAnsi="Arial" w:cs="Arial"/>
          <w:sz w:val="22"/>
          <w:szCs w:val="22"/>
          <w:lang w:val="sr-Latn-ME"/>
        </w:rPr>
      </w:pPr>
      <w:r w:rsidRPr="005732CB">
        <w:rPr>
          <w:rFonts w:ascii="Arial" w:hAnsi="Arial" w:cs="Arial"/>
          <w:sz w:val="22"/>
          <w:szCs w:val="22"/>
          <w:lang w:val="sr-Latn-ME"/>
        </w:rPr>
        <w:t xml:space="preserve">Mislimo da ovo nije bilo dobro rješenje. Kada su </w:t>
      </w:r>
      <w:r w:rsidR="00BE0786">
        <w:rPr>
          <w:rFonts w:ascii="Arial" w:hAnsi="Arial" w:cs="Arial"/>
          <w:sz w:val="22"/>
          <w:szCs w:val="22"/>
          <w:lang w:val="sr-Latn-ME"/>
        </w:rPr>
        <w:t>učesnici</w:t>
      </w:r>
      <w:r w:rsidRPr="005732CB">
        <w:rPr>
          <w:rFonts w:ascii="Arial" w:hAnsi="Arial" w:cs="Arial"/>
          <w:sz w:val="22"/>
          <w:szCs w:val="22"/>
          <w:lang w:val="sr-Latn-ME"/>
        </w:rPr>
        <w:t xml:space="preserve"> došl</w:t>
      </w:r>
      <w:r w:rsidR="00BE0786">
        <w:rPr>
          <w:rFonts w:ascii="Arial" w:hAnsi="Arial" w:cs="Arial"/>
          <w:sz w:val="22"/>
          <w:szCs w:val="22"/>
          <w:lang w:val="sr-Latn-ME"/>
        </w:rPr>
        <w:t>i</w:t>
      </w:r>
      <w:r w:rsidRPr="005732CB">
        <w:rPr>
          <w:rFonts w:ascii="Arial" w:hAnsi="Arial" w:cs="Arial"/>
          <w:sz w:val="22"/>
          <w:szCs w:val="22"/>
          <w:lang w:val="sr-Latn-ME"/>
        </w:rPr>
        <w:t xml:space="preserve"> u Podg</w:t>
      </w:r>
      <w:r w:rsidR="00BE0786">
        <w:rPr>
          <w:rFonts w:ascii="Arial" w:hAnsi="Arial" w:cs="Arial"/>
          <w:sz w:val="22"/>
          <w:szCs w:val="22"/>
          <w:lang w:val="sr-Latn-ME"/>
        </w:rPr>
        <w:t>oricu, u hotel Verde, organizat</w:t>
      </w:r>
      <w:r w:rsidRPr="005732CB">
        <w:rPr>
          <w:rFonts w:ascii="Arial" w:hAnsi="Arial" w:cs="Arial"/>
          <w:sz w:val="22"/>
          <w:szCs w:val="22"/>
          <w:lang w:val="sr-Latn-ME"/>
        </w:rPr>
        <w:t>or ih je sačekao u balon spo</w:t>
      </w:r>
      <w:r w:rsidR="00BE0786">
        <w:rPr>
          <w:rFonts w:ascii="Arial" w:hAnsi="Arial" w:cs="Arial"/>
          <w:sz w:val="22"/>
          <w:szCs w:val="22"/>
          <w:lang w:val="sr-Latn-ME"/>
        </w:rPr>
        <w:t>rtskoj</w:t>
      </w:r>
      <w:r w:rsidRPr="005732CB">
        <w:rPr>
          <w:rFonts w:ascii="Arial" w:hAnsi="Arial" w:cs="Arial"/>
          <w:sz w:val="22"/>
          <w:szCs w:val="22"/>
          <w:lang w:val="sr-Latn-ME"/>
        </w:rPr>
        <w:t xml:space="preserve"> sali. U tom trenutku je bilo u Podgorici oko 42 stepena u hladu a u balon sali </w:t>
      </w:r>
      <w:r w:rsidR="00404A0F">
        <w:rPr>
          <w:rFonts w:ascii="Arial" w:hAnsi="Arial" w:cs="Arial"/>
          <w:sz w:val="22"/>
          <w:szCs w:val="22"/>
          <w:lang w:val="sr-Latn-ME"/>
        </w:rPr>
        <w:t xml:space="preserve">i </w:t>
      </w:r>
      <w:r w:rsidRPr="005732CB">
        <w:rPr>
          <w:rFonts w:ascii="Arial" w:hAnsi="Arial" w:cs="Arial"/>
          <w:sz w:val="22"/>
          <w:szCs w:val="22"/>
          <w:lang w:val="sr-Latn-ME"/>
        </w:rPr>
        <w:t>mn</w:t>
      </w:r>
      <w:r w:rsidR="00BE0786">
        <w:rPr>
          <w:rFonts w:ascii="Arial" w:hAnsi="Arial" w:cs="Arial"/>
          <w:sz w:val="22"/>
          <w:szCs w:val="22"/>
          <w:lang w:val="sr-Latn-ME"/>
        </w:rPr>
        <w:t>ogo više. Učesnici su bili priličn</w:t>
      </w:r>
      <w:r w:rsidRPr="005732CB">
        <w:rPr>
          <w:rFonts w:ascii="Arial" w:hAnsi="Arial" w:cs="Arial"/>
          <w:sz w:val="22"/>
          <w:szCs w:val="22"/>
          <w:lang w:val="sr-Latn-ME"/>
        </w:rPr>
        <w:t>o iscrpljen</w:t>
      </w:r>
      <w:r w:rsidR="00BE0786">
        <w:rPr>
          <w:rFonts w:ascii="Arial" w:hAnsi="Arial" w:cs="Arial"/>
          <w:sz w:val="22"/>
          <w:szCs w:val="22"/>
          <w:lang w:val="sr-Latn-ME"/>
        </w:rPr>
        <w:t>i</w:t>
      </w:r>
      <w:r w:rsidRPr="005732CB">
        <w:rPr>
          <w:rFonts w:ascii="Arial" w:hAnsi="Arial" w:cs="Arial"/>
          <w:sz w:val="22"/>
          <w:szCs w:val="22"/>
          <w:lang w:val="sr-Latn-ME"/>
        </w:rPr>
        <w:t xml:space="preserve"> a jednom djetetu je pozlilo zbog prevelike temperature. Ubudu</w:t>
      </w:r>
      <w:r w:rsidR="00404A0F">
        <w:rPr>
          <w:rFonts w:ascii="Arial" w:hAnsi="Arial" w:cs="Arial"/>
          <w:sz w:val="22"/>
          <w:szCs w:val="22"/>
          <w:lang w:val="sr-Latn-ME"/>
        </w:rPr>
        <w:t>ć</w:t>
      </w:r>
      <w:r w:rsidRPr="005732CB">
        <w:rPr>
          <w:rFonts w:ascii="Arial" w:hAnsi="Arial" w:cs="Arial"/>
          <w:sz w:val="22"/>
          <w:szCs w:val="22"/>
          <w:lang w:val="sr-Latn-ME"/>
        </w:rPr>
        <w:t xml:space="preserve">e, ovakve aktivnosti treba organizovati i prilagoditi </w:t>
      </w:r>
      <w:r w:rsidR="00404A0F">
        <w:rPr>
          <w:rFonts w:ascii="Arial" w:hAnsi="Arial" w:cs="Arial"/>
          <w:sz w:val="22"/>
          <w:szCs w:val="22"/>
          <w:lang w:val="sr-Latn-ME"/>
        </w:rPr>
        <w:t>tako da djeci</w:t>
      </w:r>
      <w:r w:rsidRPr="005732CB">
        <w:rPr>
          <w:rFonts w:ascii="Arial" w:hAnsi="Arial" w:cs="Arial"/>
          <w:sz w:val="22"/>
          <w:szCs w:val="22"/>
          <w:lang w:val="sr-Latn-ME"/>
        </w:rPr>
        <w:t xml:space="preserve"> bude prijatno</w:t>
      </w:r>
      <w:r w:rsidR="00404A0F">
        <w:rPr>
          <w:rFonts w:ascii="Arial" w:hAnsi="Arial" w:cs="Arial"/>
          <w:sz w:val="22"/>
          <w:szCs w:val="22"/>
          <w:lang w:val="sr-Latn-ME"/>
        </w:rPr>
        <w:t>,</w:t>
      </w:r>
      <w:r w:rsidRPr="005732CB">
        <w:rPr>
          <w:rFonts w:ascii="Arial" w:hAnsi="Arial" w:cs="Arial"/>
          <w:sz w:val="22"/>
          <w:szCs w:val="22"/>
          <w:lang w:val="sr-Latn-ME"/>
        </w:rPr>
        <w:t xml:space="preserve"> i u ambijentu gdje će se osjećati zadovoljno i opušteno. </w:t>
      </w:r>
      <w:r w:rsidR="00404A0F">
        <w:rPr>
          <w:rFonts w:ascii="Arial" w:hAnsi="Arial" w:cs="Arial"/>
          <w:sz w:val="22"/>
          <w:szCs w:val="22"/>
          <w:lang w:val="sr-Latn-ME"/>
        </w:rPr>
        <w:t>Dakle</w:t>
      </w:r>
      <w:r w:rsidRPr="005732CB">
        <w:rPr>
          <w:rFonts w:ascii="Arial" w:hAnsi="Arial" w:cs="Arial"/>
          <w:sz w:val="22"/>
          <w:szCs w:val="22"/>
          <w:lang w:val="sr-Latn-ME"/>
        </w:rPr>
        <w:t>, ili organizovati dolazak u večernjim satima ili ih sačekati u prostorijama koje su klimatizovane. Još jedna zamjerk</w:t>
      </w:r>
      <w:r w:rsidR="00404A0F">
        <w:rPr>
          <w:rFonts w:ascii="Arial" w:hAnsi="Arial" w:cs="Arial"/>
          <w:sz w:val="22"/>
          <w:szCs w:val="22"/>
          <w:lang w:val="sr-Latn-ME"/>
        </w:rPr>
        <w:t xml:space="preserve">a se može uputiti organizatoru </w:t>
      </w:r>
      <w:r w:rsidRPr="005732CB">
        <w:rPr>
          <w:rFonts w:ascii="Arial" w:hAnsi="Arial" w:cs="Arial"/>
          <w:sz w:val="22"/>
          <w:szCs w:val="22"/>
          <w:lang w:val="sr-Latn-ME"/>
        </w:rPr>
        <w:t>autobuskog prevoza do Podgorice</w:t>
      </w:r>
      <w:r w:rsidR="00404A0F">
        <w:rPr>
          <w:rFonts w:ascii="Arial" w:hAnsi="Arial" w:cs="Arial"/>
          <w:sz w:val="22"/>
          <w:szCs w:val="22"/>
          <w:lang w:val="sr-Latn-ME"/>
        </w:rPr>
        <w:t>,</w:t>
      </w:r>
      <w:r w:rsidRPr="005732CB">
        <w:rPr>
          <w:rFonts w:ascii="Arial" w:hAnsi="Arial" w:cs="Arial"/>
          <w:sz w:val="22"/>
          <w:szCs w:val="22"/>
          <w:lang w:val="sr-Latn-ME"/>
        </w:rPr>
        <w:t xml:space="preserve"> kao i </w:t>
      </w:r>
      <w:r w:rsidR="00404A0F">
        <w:rPr>
          <w:rFonts w:ascii="Arial" w:hAnsi="Arial" w:cs="Arial"/>
          <w:sz w:val="22"/>
          <w:szCs w:val="22"/>
          <w:lang w:val="sr-Latn-ME"/>
        </w:rPr>
        <w:t>do ostalih destinacija</w:t>
      </w:r>
      <w:r w:rsidRPr="005732CB">
        <w:rPr>
          <w:rFonts w:ascii="Arial" w:hAnsi="Arial" w:cs="Arial"/>
          <w:sz w:val="22"/>
          <w:szCs w:val="22"/>
          <w:lang w:val="sr-Latn-ME"/>
        </w:rPr>
        <w:t>. Nije preporučljivo da se autobusom ide prema Cetinju kroz krivine zbog mogućeg lošeg osjećaja djece i pojave eventualne mučnine</w:t>
      </w:r>
      <w:r w:rsidR="00404A0F">
        <w:rPr>
          <w:rFonts w:ascii="Arial" w:hAnsi="Arial" w:cs="Arial"/>
          <w:sz w:val="22"/>
          <w:szCs w:val="22"/>
          <w:lang w:val="sr-Latn-ME"/>
        </w:rPr>
        <w:t xml:space="preserve"> (kao </w:t>
      </w:r>
      <w:r w:rsidRPr="005732CB">
        <w:rPr>
          <w:rFonts w:ascii="Arial" w:hAnsi="Arial" w:cs="Arial"/>
          <w:sz w:val="22"/>
          <w:szCs w:val="22"/>
          <w:lang w:val="sr-Latn-ME"/>
        </w:rPr>
        <w:t xml:space="preserve">što se </w:t>
      </w:r>
      <w:r w:rsidR="00404A0F">
        <w:rPr>
          <w:rFonts w:ascii="Arial" w:hAnsi="Arial" w:cs="Arial"/>
          <w:sz w:val="22"/>
          <w:szCs w:val="22"/>
          <w:lang w:val="sr-Latn-ME"/>
        </w:rPr>
        <w:t xml:space="preserve">i </w:t>
      </w:r>
      <w:r w:rsidRPr="005732CB">
        <w:rPr>
          <w:rFonts w:ascii="Arial" w:hAnsi="Arial" w:cs="Arial"/>
          <w:sz w:val="22"/>
          <w:szCs w:val="22"/>
          <w:lang w:val="sr-Latn-ME"/>
        </w:rPr>
        <w:t>desilo</w:t>
      </w:r>
      <w:r w:rsidR="00404A0F">
        <w:rPr>
          <w:rFonts w:ascii="Arial" w:hAnsi="Arial" w:cs="Arial"/>
          <w:sz w:val="22"/>
          <w:szCs w:val="22"/>
          <w:lang w:val="sr-Latn-ME"/>
        </w:rPr>
        <w:t xml:space="preserve"> tokom putovanja)</w:t>
      </w:r>
      <w:r w:rsidRPr="005732CB">
        <w:rPr>
          <w:rFonts w:ascii="Arial" w:hAnsi="Arial" w:cs="Arial"/>
          <w:sz w:val="22"/>
          <w:szCs w:val="22"/>
          <w:lang w:val="sr-Latn-ME"/>
        </w:rPr>
        <w:t>. Prepuručljivije je ići preko Njeguša gdje su usponi i krivine mnogo blaže a putovanje djeci mnogo ugodnije.</w:t>
      </w:r>
    </w:p>
    <w:p w:rsidR="00404A0F" w:rsidRPr="005732CB" w:rsidRDefault="00404A0F" w:rsidP="00BE0786">
      <w:pPr>
        <w:tabs>
          <w:tab w:val="left" w:pos="7035"/>
        </w:tabs>
        <w:jc w:val="both"/>
        <w:rPr>
          <w:rFonts w:ascii="Arial" w:hAnsi="Arial" w:cs="Arial"/>
          <w:sz w:val="22"/>
          <w:szCs w:val="22"/>
          <w:lang w:val="sr-Latn-ME"/>
        </w:rPr>
      </w:pPr>
    </w:p>
    <w:p w:rsidR="00C45663" w:rsidRPr="00404A0F" w:rsidRDefault="00404A0F" w:rsidP="00404A0F">
      <w:pPr>
        <w:shd w:val="clear" w:color="auto" w:fill="BFBFBF" w:themeFill="background1" w:themeFillShade="BF"/>
        <w:tabs>
          <w:tab w:val="left" w:pos="7035"/>
        </w:tabs>
        <w:rPr>
          <w:rFonts w:ascii="Arial" w:hAnsi="Arial" w:cs="Arial"/>
          <w:b/>
          <w:sz w:val="22"/>
          <w:szCs w:val="22"/>
          <w:lang w:val="sr-Latn-ME"/>
        </w:rPr>
      </w:pPr>
      <w:r>
        <w:rPr>
          <w:rFonts w:ascii="Arial" w:hAnsi="Arial" w:cs="Arial"/>
          <w:b/>
          <w:sz w:val="22"/>
          <w:szCs w:val="22"/>
          <w:lang w:val="sr-Latn-ME"/>
        </w:rPr>
        <w:t>23.07.</w:t>
      </w:r>
      <w:r w:rsidR="00C45663" w:rsidRPr="00404A0F">
        <w:rPr>
          <w:rFonts w:ascii="Arial" w:hAnsi="Arial" w:cs="Arial"/>
          <w:b/>
          <w:sz w:val="22"/>
          <w:szCs w:val="22"/>
          <w:lang w:val="sr-Latn-ME"/>
        </w:rPr>
        <w:t>2022. godine</w:t>
      </w:r>
    </w:p>
    <w:p w:rsidR="00C45663" w:rsidRPr="00404A0F" w:rsidRDefault="00C45663" w:rsidP="00404A0F">
      <w:pPr>
        <w:tabs>
          <w:tab w:val="left" w:pos="7035"/>
        </w:tabs>
        <w:jc w:val="both"/>
        <w:rPr>
          <w:rFonts w:ascii="Arial" w:hAnsi="Arial" w:cs="Arial"/>
          <w:b/>
          <w:sz w:val="22"/>
          <w:szCs w:val="22"/>
          <w:lang w:val="sr-Latn-ME"/>
        </w:rPr>
      </w:pPr>
      <w:r w:rsidRPr="00404A0F">
        <w:rPr>
          <w:rFonts w:ascii="Arial" w:hAnsi="Arial" w:cs="Arial"/>
          <w:b/>
          <w:sz w:val="22"/>
          <w:szCs w:val="22"/>
          <w:lang w:val="sr-Latn-ME"/>
        </w:rPr>
        <w:t>Program</w:t>
      </w:r>
    </w:p>
    <w:p w:rsidR="00C45663" w:rsidRPr="00404A0F" w:rsidRDefault="00C45663" w:rsidP="00404A0F">
      <w:pPr>
        <w:tabs>
          <w:tab w:val="left" w:pos="7035"/>
        </w:tabs>
        <w:jc w:val="both"/>
        <w:rPr>
          <w:rFonts w:ascii="Arial" w:hAnsi="Arial" w:cs="Arial"/>
          <w:sz w:val="22"/>
          <w:szCs w:val="22"/>
          <w:lang w:val="sr-Latn-ME"/>
        </w:rPr>
      </w:pPr>
      <w:r w:rsidRPr="00404A0F">
        <w:rPr>
          <w:rFonts w:ascii="Arial" w:hAnsi="Arial" w:cs="Arial"/>
          <w:sz w:val="22"/>
          <w:szCs w:val="22"/>
          <w:lang w:val="sr-Latn-ME"/>
        </w:rPr>
        <w:t>Poslije bu</w:t>
      </w:r>
      <w:r w:rsidR="00404A0F">
        <w:rPr>
          <w:rFonts w:ascii="Arial" w:hAnsi="Arial" w:cs="Arial"/>
          <w:sz w:val="22"/>
          <w:szCs w:val="22"/>
          <w:lang w:val="sr-Latn-ME"/>
        </w:rPr>
        <w:t>đ</w:t>
      </w:r>
      <w:r w:rsidRPr="00404A0F">
        <w:rPr>
          <w:rFonts w:ascii="Arial" w:hAnsi="Arial" w:cs="Arial"/>
          <w:sz w:val="22"/>
          <w:szCs w:val="22"/>
          <w:lang w:val="sr-Latn-ME"/>
        </w:rPr>
        <w:t xml:space="preserve">enja, jutarnje gimnastike i doručka, </w:t>
      </w:r>
      <w:r w:rsidR="00404A0F">
        <w:rPr>
          <w:rFonts w:ascii="Arial" w:hAnsi="Arial" w:cs="Arial"/>
          <w:sz w:val="22"/>
          <w:szCs w:val="22"/>
          <w:lang w:val="sr-Latn-ME"/>
        </w:rPr>
        <w:t>učesnici</w:t>
      </w:r>
      <w:r w:rsidRPr="00404A0F">
        <w:rPr>
          <w:rFonts w:ascii="Arial" w:hAnsi="Arial" w:cs="Arial"/>
          <w:sz w:val="22"/>
          <w:szCs w:val="22"/>
          <w:lang w:val="sr-Latn-ME"/>
        </w:rPr>
        <w:t xml:space="preserve"> </w:t>
      </w:r>
      <w:r w:rsidR="00404A0F">
        <w:rPr>
          <w:rFonts w:ascii="Arial" w:hAnsi="Arial" w:cs="Arial"/>
          <w:sz w:val="22"/>
          <w:szCs w:val="22"/>
          <w:lang w:val="sr-Latn-ME"/>
        </w:rPr>
        <w:t xml:space="preserve">su </w:t>
      </w:r>
      <w:r w:rsidRPr="00404A0F">
        <w:rPr>
          <w:rFonts w:ascii="Arial" w:hAnsi="Arial" w:cs="Arial"/>
          <w:sz w:val="22"/>
          <w:szCs w:val="22"/>
          <w:lang w:val="sr-Latn-ME"/>
        </w:rPr>
        <w:t xml:space="preserve">sa nastavnicima, asistentima i koordinatorima </w:t>
      </w:r>
      <w:r w:rsidR="00404A0F">
        <w:rPr>
          <w:rFonts w:ascii="Arial" w:hAnsi="Arial" w:cs="Arial"/>
          <w:sz w:val="22"/>
          <w:szCs w:val="22"/>
          <w:lang w:val="sr-Latn-ME"/>
        </w:rPr>
        <w:t>imali</w:t>
      </w:r>
      <w:r w:rsidRPr="00404A0F">
        <w:rPr>
          <w:rFonts w:ascii="Arial" w:hAnsi="Arial" w:cs="Arial"/>
          <w:sz w:val="22"/>
          <w:szCs w:val="22"/>
          <w:lang w:val="sr-Latn-ME"/>
        </w:rPr>
        <w:t xml:space="preserve"> izlet na Dolove. Kroz prekrasnu šumu i mali uspon</w:t>
      </w:r>
      <w:r w:rsidR="00404A0F">
        <w:rPr>
          <w:rFonts w:ascii="Arial" w:hAnsi="Arial" w:cs="Arial"/>
          <w:sz w:val="22"/>
          <w:szCs w:val="22"/>
          <w:lang w:val="sr-Latn-ME"/>
        </w:rPr>
        <w:t>,</w:t>
      </w:r>
      <w:r w:rsidRPr="00404A0F">
        <w:rPr>
          <w:rFonts w:ascii="Arial" w:hAnsi="Arial" w:cs="Arial"/>
          <w:sz w:val="22"/>
          <w:szCs w:val="22"/>
          <w:lang w:val="sr-Latn-ME"/>
        </w:rPr>
        <w:t xml:space="preserve"> došli su na predviđeno mjesto </w:t>
      </w:r>
      <w:r w:rsidR="00404A0F">
        <w:rPr>
          <w:rFonts w:ascii="Arial" w:hAnsi="Arial" w:cs="Arial"/>
          <w:sz w:val="22"/>
          <w:szCs w:val="22"/>
          <w:lang w:val="sr-Latn-ME"/>
        </w:rPr>
        <w:t>odakle</w:t>
      </w:r>
      <w:r w:rsidRPr="00404A0F">
        <w:rPr>
          <w:rFonts w:ascii="Arial" w:hAnsi="Arial" w:cs="Arial"/>
          <w:sz w:val="22"/>
          <w:szCs w:val="22"/>
          <w:lang w:val="sr-Latn-ME"/>
        </w:rPr>
        <w:t xml:space="preserve"> se pružao prelijep pogled na okolinu. </w:t>
      </w:r>
      <w:r w:rsidR="00404A0F">
        <w:rPr>
          <w:rFonts w:ascii="Arial" w:hAnsi="Arial" w:cs="Arial"/>
          <w:sz w:val="22"/>
          <w:szCs w:val="22"/>
          <w:lang w:val="sr-Latn-ME"/>
        </w:rPr>
        <w:t>Učesnici su obavezno ponijeli</w:t>
      </w:r>
      <w:r w:rsidRPr="00404A0F">
        <w:rPr>
          <w:rFonts w:ascii="Arial" w:hAnsi="Arial" w:cs="Arial"/>
          <w:sz w:val="22"/>
          <w:szCs w:val="22"/>
          <w:lang w:val="sr-Latn-ME"/>
        </w:rPr>
        <w:t xml:space="preserve"> patike, kape i vodu. Na Dolovima </w:t>
      </w:r>
      <w:r w:rsidR="00404A0F">
        <w:rPr>
          <w:rFonts w:ascii="Arial" w:hAnsi="Arial" w:cs="Arial"/>
          <w:sz w:val="22"/>
          <w:szCs w:val="22"/>
          <w:lang w:val="sr-Latn-ME"/>
        </w:rPr>
        <w:t>su čuli o</w:t>
      </w:r>
      <w:r w:rsidRPr="00404A0F">
        <w:rPr>
          <w:rFonts w:ascii="Arial" w:hAnsi="Arial" w:cs="Arial"/>
          <w:sz w:val="22"/>
          <w:szCs w:val="22"/>
          <w:lang w:val="sr-Latn-ME"/>
        </w:rPr>
        <w:t xml:space="preserve"> istori</w:t>
      </w:r>
      <w:r w:rsidR="00404A0F">
        <w:rPr>
          <w:rFonts w:ascii="Arial" w:hAnsi="Arial" w:cs="Arial"/>
          <w:sz w:val="22"/>
          <w:szCs w:val="22"/>
          <w:lang w:val="sr-Latn-ME"/>
        </w:rPr>
        <w:t>jskim</w:t>
      </w:r>
      <w:r w:rsidRPr="00404A0F">
        <w:rPr>
          <w:rFonts w:ascii="Arial" w:hAnsi="Arial" w:cs="Arial"/>
          <w:sz w:val="22"/>
          <w:szCs w:val="22"/>
          <w:lang w:val="sr-Latn-ME"/>
        </w:rPr>
        <w:t>, geografsk</w:t>
      </w:r>
      <w:r w:rsidR="00404A0F">
        <w:rPr>
          <w:rFonts w:ascii="Arial" w:hAnsi="Arial" w:cs="Arial"/>
          <w:sz w:val="22"/>
          <w:szCs w:val="22"/>
          <w:lang w:val="sr-Latn-ME"/>
        </w:rPr>
        <w:t>im</w:t>
      </w:r>
      <w:r w:rsidRPr="00404A0F">
        <w:rPr>
          <w:rFonts w:ascii="Arial" w:hAnsi="Arial" w:cs="Arial"/>
          <w:sz w:val="22"/>
          <w:szCs w:val="22"/>
          <w:lang w:val="sr-Latn-ME"/>
        </w:rPr>
        <w:t xml:space="preserve"> </w:t>
      </w:r>
      <w:r w:rsidR="00404A0F">
        <w:rPr>
          <w:rFonts w:ascii="Arial" w:hAnsi="Arial" w:cs="Arial"/>
          <w:sz w:val="22"/>
          <w:szCs w:val="22"/>
          <w:lang w:val="sr-Latn-ME"/>
        </w:rPr>
        <w:t>i</w:t>
      </w:r>
      <w:r w:rsidRPr="00404A0F">
        <w:rPr>
          <w:rFonts w:ascii="Arial" w:hAnsi="Arial" w:cs="Arial"/>
          <w:sz w:val="22"/>
          <w:szCs w:val="22"/>
          <w:lang w:val="sr-Latn-ME"/>
        </w:rPr>
        <w:t xml:space="preserve"> kulturn</w:t>
      </w:r>
      <w:r w:rsidR="00404A0F">
        <w:rPr>
          <w:rFonts w:ascii="Arial" w:hAnsi="Arial" w:cs="Arial"/>
          <w:sz w:val="22"/>
          <w:szCs w:val="22"/>
          <w:lang w:val="sr-Latn-ME"/>
        </w:rPr>
        <w:t>im</w:t>
      </w:r>
      <w:r w:rsidRPr="00404A0F">
        <w:rPr>
          <w:rFonts w:ascii="Arial" w:hAnsi="Arial" w:cs="Arial"/>
          <w:sz w:val="22"/>
          <w:szCs w:val="22"/>
          <w:lang w:val="sr-Latn-ME"/>
        </w:rPr>
        <w:t xml:space="preserve"> osobenosti</w:t>
      </w:r>
      <w:r w:rsidR="00404A0F">
        <w:rPr>
          <w:rFonts w:ascii="Arial" w:hAnsi="Arial" w:cs="Arial"/>
          <w:sz w:val="22"/>
          <w:szCs w:val="22"/>
          <w:lang w:val="sr-Latn-ME"/>
        </w:rPr>
        <w:t>ma</w:t>
      </w:r>
      <w:r w:rsidRPr="00404A0F">
        <w:rPr>
          <w:rFonts w:ascii="Arial" w:hAnsi="Arial" w:cs="Arial"/>
          <w:sz w:val="22"/>
          <w:szCs w:val="22"/>
          <w:lang w:val="sr-Latn-ME"/>
        </w:rPr>
        <w:t xml:space="preserve"> mjesta. Poslije povratka </w:t>
      </w:r>
      <w:r w:rsidR="00404A0F">
        <w:rPr>
          <w:rFonts w:ascii="Arial" w:hAnsi="Arial" w:cs="Arial"/>
          <w:sz w:val="22"/>
          <w:szCs w:val="22"/>
          <w:lang w:val="sr-Latn-ME"/>
        </w:rPr>
        <w:t>u</w:t>
      </w:r>
      <w:r w:rsidRPr="00404A0F">
        <w:rPr>
          <w:rFonts w:ascii="Arial" w:hAnsi="Arial" w:cs="Arial"/>
          <w:sz w:val="22"/>
          <w:szCs w:val="22"/>
          <w:lang w:val="sr-Latn-ME"/>
        </w:rPr>
        <w:t xml:space="preserve"> kamp</w:t>
      </w:r>
      <w:r w:rsidR="00404A0F">
        <w:rPr>
          <w:rFonts w:ascii="Arial" w:hAnsi="Arial" w:cs="Arial"/>
          <w:sz w:val="22"/>
          <w:szCs w:val="22"/>
          <w:lang w:val="sr-Latn-ME"/>
        </w:rPr>
        <w:t>,</w:t>
      </w:r>
      <w:r w:rsidRPr="00404A0F">
        <w:rPr>
          <w:rFonts w:ascii="Arial" w:hAnsi="Arial" w:cs="Arial"/>
          <w:sz w:val="22"/>
          <w:szCs w:val="22"/>
          <w:lang w:val="sr-Latn-ME"/>
        </w:rPr>
        <w:t xml:space="preserve"> slijedilo je slobodno vrijeme za </w:t>
      </w:r>
      <w:r w:rsidR="00404A0F">
        <w:rPr>
          <w:rFonts w:ascii="Arial" w:hAnsi="Arial" w:cs="Arial"/>
          <w:sz w:val="22"/>
          <w:szCs w:val="22"/>
          <w:lang w:val="sr-Latn-ME"/>
        </w:rPr>
        <w:t>učesnike</w:t>
      </w:r>
      <w:r w:rsidRPr="00404A0F">
        <w:rPr>
          <w:rFonts w:ascii="Arial" w:hAnsi="Arial" w:cs="Arial"/>
          <w:sz w:val="22"/>
          <w:szCs w:val="22"/>
          <w:lang w:val="sr-Latn-ME"/>
        </w:rPr>
        <w:t>. Nakon ručka realizovane su nastavne aktivnosti u dijelu realizacije programa jezika za one</w:t>
      </w:r>
      <w:r w:rsidR="00E050F6">
        <w:rPr>
          <w:rFonts w:ascii="Arial" w:hAnsi="Arial" w:cs="Arial"/>
          <w:sz w:val="22"/>
          <w:szCs w:val="22"/>
          <w:lang w:val="sr-Latn-ME"/>
        </w:rPr>
        <w:t xml:space="preserve"> koji</w:t>
      </w:r>
      <w:r w:rsidRPr="00404A0F">
        <w:rPr>
          <w:rFonts w:ascii="Arial" w:hAnsi="Arial" w:cs="Arial"/>
          <w:sz w:val="22"/>
          <w:szCs w:val="22"/>
          <w:lang w:val="sr-Latn-ME"/>
        </w:rPr>
        <w:t xml:space="preserve"> </w:t>
      </w:r>
      <w:r w:rsidR="00404A0F">
        <w:rPr>
          <w:rFonts w:ascii="Arial" w:hAnsi="Arial" w:cs="Arial"/>
          <w:sz w:val="22"/>
          <w:szCs w:val="22"/>
          <w:lang w:val="sr-Latn-ME"/>
        </w:rPr>
        <w:t>jezik ne poznaju dovoljno dobro</w:t>
      </w:r>
      <w:r w:rsidRPr="00404A0F">
        <w:rPr>
          <w:rFonts w:ascii="Arial" w:hAnsi="Arial" w:cs="Arial"/>
          <w:sz w:val="22"/>
          <w:szCs w:val="22"/>
          <w:lang w:val="sr-Latn-ME"/>
        </w:rPr>
        <w:t xml:space="preserve"> i istorije za djecu koja se dobro služe crnogorskim jezikom. Poslije marende u 16.00 časova realizovane su nastavne aktivnosti iz muzičke i likovne kulture. Nakon toga su redom realizovane sportske aktivnosti, večera i diskoteka. Radni tim je imao obavezni sastanak u 20.00 časova </w:t>
      </w:r>
      <w:r w:rsidR="00404A0F">
        <w:rPr>
          <w:rFonts w:ascii="Arial" w:hAnsi="Arial" w:cs="Arial"/>
          <w:sz w:val="22"/>
          <w:szCs w:val="22"/>
          <w:lang w:val="sr-Latn-ME"/>
        </w:rPr>
        <w:t>na kome</w:t>
      </w:r>
      <w:r w:rsidRPr="00404A0F">
        <w:rPr>
          <w:rFonts w:ascii="Arial" w:hAnsi="Arial" w:cs="Arial"/>
          <w:sz w:val="22"/>
          <w:szCs w:val="22"/>
          <w:lang w:val="sr-Latn-ME"/>
        </w:rPr>
        <w:t xml:space="preserve"> je analizirao realizovane aktivnosti i aktivnosti </w:t>
      </w:r>
      <w:r w:rsidR="00404A0F">
        <w:rPr>
          <w:rFonts w:ascii="Arial" w:hAnsi="Arial" w:cs="Arial"/>
          <w:sz w:val="22"/>
          <w:szCs w:val="22"/>
          <w:lang w:val="sr-Latn-ME"/>
        </w:rPr>
        <w:t xml:space="preserve">planirane </w:t>
      </w:r>
      <w:r w:rsidRPr="00404A0F">
        <w:rPr>
          <w:rFonts w:ascii="Arial" w:hAnsi="Arial" w:cs="Arial"/>
          <w:sz w:val="22"/>
          <w:szCs w:val="22"/>
          <w:lang w:val="sr-Latn-ME"/>
        </w:rPr>
        <w:t xml:space="preserve">za </w:t>
      </w:r>
      <w:r w:rsidR="00404A0F">
        <w:rPr>
          <w:rFonts w:ascii="Arial" w:hAnsi="Arial" w:cs="Arial"/>
          <w:sz w:val="22"/>
          <w:szCs w:val="22"/>
          <w:lang w:val="sr-Latn-ME"/>
        </w:rPr>
        <w:t>naredni</w:t>
      </w:r>
      <w:r w:rsidRPr="00404A0F">
        <w:rPr>
          <w:rFonts w:ascii="Arial" w:hAnsi="Arial" w:cs="Arial"/>
          <w:sz w:val="22"/>
          <w:szCs w:val="22"/>
          <w:lang w:val="sr-Latn-ME"/>
        </w:rPr>
        <w:t xml:space="preserve"> dan.</w:t>
      </w:r>
    </w:p>
    <w:p w:rsidR="00C45663" w:rsidRPr="00404A0F" w:rsidRDefault="00C45663" w:rsidP="00C45663">
      <w:pPr>
        <w:tabs>
          <w:tab w:val="left" w:pos="7035"/>
        </w:tabs>
        <w:rPr>
          <w:rFonts w:ascii="Arial" w:hAnsi="Arial" w:cs="Arial"/>
          <w:b/>
          <w:sz w:val="22"/>
          <w:szCs w:val="22"/>
          <w:lang w:val="sr-Latn-ME"/>
        </w:rPr>
      </w:pPr>
      <w:r w:rsidRPr="00404A0F">
        <w:rPr>
          <w:rFonts w:ascii="Arial" w:hAnsi="Arial" w:cs="Arial"/>
          <w:b/>
          <w:sz w:val="22"/>
          <w:szCs w:val="22"/>
          <w:lang w:val="sr-Latn-ME"/>
        </w:rPr>
        <w:t>Organizacija</w:t>
      </w:r>
    </w:p>
    <w:p w:rsidR="00B257B4" w:rsidRPr="00B257B4" w:rsidRDefault="00C45663" w:rsidP="00B257B4">
      <w:pPr>
        <w:tabs>
          <w:tab w:val="left" w:pos="7035"/>
        </w:tabs>
        <w:jc w:val="both"/>
        <w:rPr>
          <w:rFonts w:ascii="Arial" w:hAnsi="Arial" w:cs="Arial"/>
          <w:sz w:val="22"/>
          <w:szCs w:val="22"/>
          <w:lang w:val="sr-Latn-ME"/>
        </w:rPr>
      </w:pPr>
      <w:r w:rsidRPr="00404A0F">
        <w:rPr>
          <w:rFonts w:ascii="Arial" w:hAnsi="Arial" w:cs="Arial"/>
          <w:sz w:val="22"/>
          <w:szCs w:val="22"/>
          <w:lang w:val="sr-Latn-ME"/>
        </w:rPr>
        <w:t xml:space="preserve">Ovaj dan je realizovan po predviđenom programu, </w:t>
      </w:r>
      <w:r w:rsidR="00404A0F">
        <w:rPr>
          <w:rFonts w:ascii="Arial" w:hAnsi="Arial" w:cs="Arial"/>
          <w:sz w:val="22"/>
          <w:szCs w:val="22"/>
          <w:lang w:val="sr-Latn-ME"/>
        </w:rPr>
        <w:t>učesnici</w:t>
      </w:r>
      <w:r w:rsidRPr="00404A0F">
        <w:rPr>
          <w:rFonts w:ascii="Arial" w:hAnsi="Arial" w:cs="Arial"/>
          <w:sz w:val="22"/>
          <w:szCs w:val="22"/>
          <w:lang w:val="sr-Latn-ME"/>
        </w:rPr>
        <w:t xml:space="preserve"> su bezbjedno i zdravo realizoval</w:t>
      </w:r>
      <w:r w:rsidR="00404A0F">
        <w:rPr>
          <w:rFonts w:ascii="Arial" w:hAnsi="Arial" w:cs="Arial"/>
          <w:sz w:val="22"/>
          <w:szCs w:val="22"/>
          <w:lang w:val="sr-Latn-ME"/>
        </w:rPr>
        <w:t>i</w:t>
      </w:r>
      <w:r w:rsidRPr="00404A0F">
        <w:rPr>
          <w:rFonts w:ascii="Arial" w:hAnsi="Arial" w:cs="Arial"/>
          <w:sz w:val="22"/>
          <w:szCs w:val="22"/>
          <w:lang w:val="sr-Latn-ME"/>
        </w:rPr>
        <w:t xml:space="preserve"> odlazak na Dolove i sve ostale aktivnosti. U zakazano vrijeme</w:t>
      </w:r>
      <w:r w:rsidR="00404A0F">
        <w:rPr>
          <w:rFonts w:ascii="Arial" w:hAnsi="Arial" w:cs="Arial"/>
          <w:sz w:val="22"/>
          <w:szCs w:val="22"/>
          <w:lang w:val="sr-Latn-ME"/>
        </w:rPr>
        <w:t>,</w:t>
      </w:r>
      <w:r w:rsidRPr="00404A0F">
        <w:rPr>
          <w:rFonts w:ascii="Arial" w:hAnsi="Arial" w:cs="Arial"/>
          <w:sz w:val="22"/>
          <w:szCs w:val="22"/>
          <w:lang w:val="sr-Latn-ME"/>
        </w:rPr>
        <w:t xml:space="preserve"> otišli su u svoje sobe i tako je </w:t>
      </w:r>
      <w:r w:rsidRPr="00404A0F">
        <w:rPr>
          <w:rFonts w:ascii="Arial" w:hAnsi="Arial" w:cs="Arial"/>
          <w:sz w:val="22"/>
          <w:szCs w:val="22"/>
          <w:lang w:val="sr-Latn-ME"/>
        </w:rPr>
        <w:lastRenderedPageBreak/>
        <w:t xml:space="preserve">počelo povečerje, kao i </w:t>
      </w:r>
      <w:r w:rsidR="00404A0F">
        <w:rPr>
          <w:rFonts w:ascii="Arial" w:hAnsi="Arial" w:cs="Arial"/>
          <w:sz w:val="22"/>
          <w:szCs w:val="22"/>
          <w:lang w:val="sr-Latn-ME"/>
        </w:rPr>
        <w:t xml:space="preserve">prethodnih večeri u 23.00 </w:t>
      </w:r>
      <w:r w:rsidRPr="00404A0F">
        <w:rPr>
          <w:rFonts w:ascii="Arial" w:hAnsi="Arial" w:cs="Arial"/>
          <w:sz w:val="22"/>
          <w:szCs w:val="22"/>
          <w:lang w:val="sr-Latn-ME"/>
        </w:rPr>
        <w:t>časa. Asisten</w:t>
      </w:r>
      <w:r w:rsidR="00404A0F">
        <w:rPr>
          <w:rFonts w:ascii="Arial" w:hAnsi="Arial" w:cs="Arial"/>
          <w:sz w:val="22"/>
          <w:szCs w:val="22"/>
          <w:lang w:val="sr-Latn-ME"/>
        </w:rPr>
        <w:t>t</w:t>
      </w:r>
      <w:r w:rsidR="00E050F6">
        <w:rPr>
          <w:rFonts w:ascii="Arial" w:hAnsi="Arial" w:cs="Arial"/>
          <w:sz w:val="22"/>
          <w:szCs w:val="22"/>
          <w:lang w:val="sr-Latn-ME"/>
        </w:rPr>
        <w:t>i u realizaciji L</w:t>
      </w:r>
      <w:r w:rsidRPr="00404A0F">
        <w:rPr>
          <w:rFonts w:ascii="Arial" w:hAnsi="Arial" w:cs="Arial"/>
          <w:sz w:val="22"/>
          <w:szCs w:val="22"/>
          <w:lang w:val="sr-Latn-ME"/>
        </w:rPr>
        <w:t xml:space="preserve">jetnje škole su svako veče besprekorno odradili svoje zadatke i tako obezbijedili predavačima dobar i bezbjedan ambijent za nesmetanu realizaciju programskih aktivnosti. </w:t>
      </w:r>
    </w:p>
    <w:p w:rsidR="00C45663" w:rsidRPr="00404A0F" w:rsidRDefault="00C45663" w:rsidP="00C45663">
      <w:pPr>
        <w:tabs>
          <w:tab w:val="left" w:pos="7035"/>
        </w:tabs>
        <w:rPr>
          <w:rFonts w:ascii="Arial" w:hAnsi="Arial" w:cs="Arial"/>
          <w:b/>
          <w:sz w:val="22"/>
          <w:szCs w:val="22"/>
          <w:lang w:val="sr-Latn-ME"/>
        </w:rPr>
      </w:pPr>
      <w:r w:rsidRPr="00404A0F">
        <w:rPr>
          <w:rFonts w:ascii="Arial" w:hAnsi="Arial" w:cs="Arial"/>
          <w:b/>
          <w:sz w:val="22"/>
          <w:szCs w:val="22"/>
          <w:lang w:val="sr-Latn-ME"/>
        </w:rPr>
        <w:t>Kritički osvrt</w:t>
      </w:r>
    </w:p>
    <w:p w:rsidR="00C45663" w:rsidRPr="00404A0F" w:rsidRDefault="00C45663" w:rsidP="00E050F6">
      <w:pPr>
        <w:tabs>
          <w:tab w:val="left" w:pos="7035"/>
        </w:tabs>
        <w:jc w:val="both"/>
        <w:rPr>
          <w:rFonts w:ascii="Arial" w:hAnsi="Arial" w:cs="Arial"/>
          <w:sz w:val="22"/>
          <w:szCs w:val="22"/>
          <w:lang w:val="sr-Latn-ME"/>
        </w:rPr>
      </w:pPr>
      <w:r w:rsidRPr="00404A0F">
        <w:rPr>
          <w:rFonts w:ascii="Arial" w:hAnsi="Arial" w:cs="Arial"/>
          <w:sz w:val="22"/>
          <w:szCs w:val="22"/>
          <w:lang w:val="sr-Latn-ME"/>
        </w:rPr>
        <w:t xml:space="preserve">I ovdje smo zaključili da nije bilo najbolje rješenje da po velikoj toploti </w:t>
      </w:r>
      <w:r w:rsidR="00E050F6">
        <w:rPr>
          <w:rFonts w:ascii="Arial" w:hAnsi="Arial" w:cs="Arial"/>
          <w:sz w:val="22"/>
          <w:szCs w:val="22"/>
          <w:lang w:val="sr-Latn-ME"/>
        </w:rPr>
        <w:t>učesnici</w:t>
      </w:r>
      <w:r w:rsidRPr="00404A0F">
        <w:rPr>
          <w:rFonts w:ascii="Arial" w:hAnsi="Arial" w:cs="Arial"/>
          <w:sz w:val="22"/>
          <w:szCs w:val="22"/>
          <w:lang w:val="sr-Latn-ME"/>
        </w:rPr>
        <w:t xml:space="preserve"> imaju izlet na Dolove. Možda treba razmisliti i ubuduće realizovati ov</w:t>
      </w:r>
      <w:r w:rsidR="00E050F6">
        <w:rPr>
          <w:rFonts w:ascii="Arial" w:hAnsi="Arial" w:cs="Arial"/>
          <w:sz w:val="22"/>
          <w:szCs w:val="22"/>
          <w:lang w:val="sr-Latn-ME"/>
        </w:rPr>
        <w:t>u</w:t>
      </w:r>
      <w:r w:rsidRPr="00404A0F">
        <w:rPr>
          <w:rFonts w:ascii="Arial" w:hAnsi="Arial" w:cs="Arial"/>
          <w:sz w:val="22"/>
          <w:szCs w:val="22"/>
          <w:lang w:val="sr-Latn-ME"/>
        </w:rPr>
        <w:t xml:space="preserve"> aktivnost u popodnevnim časovima</w:t>
      </w:r>
      <w:r w:rsidR="00E050F6">
        <w:rPr>
          <w:rFonts w:ascii="Arial" w:hAnsi="Arial" w:cs="Arial"/>
          <w:sz w:val="22"/>
          <w:szCs w:val="22"/>
          <w:lang w:val="sr-Latn-ME"/>
        </w:rPr>
        <w:t>,</w:t>
      </w:r>
      <w:r w:rsidRPr="00404A0F">
        <w:rPr>
          <w:rFonts w:ascii="Arial" w:hAnsi="Arial" w:cs="Arial"/>
          <w:sz w:val="22"/>
          <w:szCs w:val="22"/>
          <w:lang w:val="sr-Latn-ME"/>
        </w:rPr>
        <w:t xml:space="preserve"> kada temperatura vazduha </w:t>
      </w:r>
      <w:r w:rsidR="00E050F6">
        <w:rPr>
          <w:rFonts w:ascii="Arial" w:hAnsi="Arial" w:cs="Arial"/>
          <w:sz w:val="22"/>
          <w:szCs w:val="22"/>
          <w:lang w:val="sr-Latn-ME"/>
        </w:rPr>
        <w:t>bude niža, ali</w:t>
      </w:r>
      <w:r w:rsidRPr="00404A0F">
        <w:rPr>
          <w:rFonts w:ascii="Arial" w:hAnsi="Arial" w:cs="Arial"/>
          <w:sz w:val="22"/>
          <w:szCs w:val="22"/>
          <w:lang w:val="sr-Latn-ME"/>
        </w:rPr>
        <w:t xml:space="preserve"> ako </w:t>
      </w:r>
      <w:r w:rsidR="00E050F6">
        <w:rPr>
          <w:rFonts w:ascii="Arial" w:hAnsi="Arial" w:cs="Arial"/>
          <w:sz w:val="22"/>
          <w:szCs w:val="22"/>
          <w:lang w:val="sr-Latn-ME"/>
        </w:rPr>
        <w:t xml:space="preserve">su </w:t>
      </w:r>
      <w:r w:rsidRPr="00404A0F">
        <w:rPr>
          <w:rFonts w:ascii="Arial" w:hAnsi="Arial" w:cs="Arial"/>
          <w:sz w:val="22"/>
          <w:szCs w:val="22"/>
          <w:lang w:val="sr-Latn-ME"/>
        </w:rPr>
        <w:t xml:space="preserve">vremenske prilike povoljne </w:t>
      </w:r>
      <w:r w:rsidR="00E050F6">
        <w:rPr>
          <w:rFonts w:ascii="Arial" w:hAnsi="Arial" w:cs="Arial"/>
          <w:sz w:val="22"/>
          <w:szCs w:val="22"/>
          <w:lang w:val="sr-Latn-ME"/>
        </w:rPr>
        <w:t>izlet se</w:t>
      </w:r>
      <w:r w:rsidRPr="00404A0F">
        <w:rPr>
          <w:rFonts w:ascii="Arial" w:hAnsi="Arial" w:cs="Arial"/>
          <w:sz w:val="22"/>
          <w:szCs w:val="22"/>
          <w:lang w:val="sr-Latn-ME"/>
        </w:rPr>
        <w:t xml:space="preserve"> realizovati </w:t>
      </w:r>
      <w:r w:rsidR="00E050F6">
        <w:rPr>
          <w:rFonts w:ascii="Arial" w:hAnsi="Arial" w:cs="Arial"/>
          <w:sz w:val="22"/>
          <w:szCs w:val="22"/>
          <w:lang w:val="sr-Latn-ME"/>
        </w:rPr>
        <w:t xml:space="preserve">i </w:t>
      </w:r>
      <w:r w:rsidRPr="00404A0F">
        <w:rPr>
          <w:rFonts w:ascii="Arial" w:hAnsi="Arial" w:cs="Arial"/>
          <w:sz w:val="22"/>
          <w:szCs w:val="22"/>
          <w:lang w:val="sr-Latn-ME"/>
        </w:rPr>
        <w:t xml:space="preserve">u </w:t>
      </w:r>
      <w:r w:rsidR="00E050F6">
        <w:rPr>
          <w:rFonts w:ascii="Arial" w:hAnsi="Arial" w:cs="Arial"/>
          <w:sz w:val="22"/>
          <w:szCs w:val="22"/>
          <w:lang w:val="sr-Latn-ME"/>
        </w:rPr>
        <w:t>uobičajenom</w:t>
      </w:r>
      <w:r w:rsidRPr="00404A0F">
        <w:rPr>
          <w:rFonts w:ascii="Arial" w:hAnsi="Arial" w:cs="Arial"/>
          <w:sz w:val="22"/>
          <w:szCs w:val="22"/>
          <w:lang w:val="sr-Latn-ME"/>
        </w:rPr>
        <w:t xml:space="preserve"> terminu.</w:t>
      </w:r>
    </w:p>
    <w:p w:rsidR="00E050F6" w:rsidRDefault="00E050F6" w:rsidP="00C45663">
      <w:pPr>
        <w:tabs>
          <w:tab w:val="left" w:pos="7035"/>
        </w:tabs>
        <w:rPr>
          <w:rFonts w:ascii="Arial" w:hAnsi="Arial" w:cs="Arial"/>
          <w:b/>
          <w:sz w:val="20"/>
          <w:szCs w:val="20"/>
          <w:lang w:val="sr-Latn-ME"/>
        </w:rPr>
      </w:pPr>
    </w:p>
    <w:p w:rsidR="00C45663" w:rsidRPr="00E050F6" w:rsidRDefault="00C45663" w:rsidP="00E050F6">
      <w:pPr>
        <w:shd w:val="clear" w:color="auto" w:fill="BFBFBF" w:themeFill="background1" w:themeFillShade="BF"/>
        <w:tabs>
          <w:tab w:val="left" w:pos="7035"/>
        </w:tabs>
        <w:rPr>
          <w:rFonts w:ascii="Arial" w:hAnsi="Arial" w:cs="Arial"/>
          <w:b/>
          <w:sz w:val="22"/>
          <w:szCs w:val="22"/>
          <w:lang w:val="sr-Latn-ME"/>
        </w:rPr>
      </w:pPr>
      <w:r w:rsidRPr="00E050F6">
        <w:rPr>
          <w:rFonts w:ascii="Arial" w:hAnsi="Arial" w:cs="Arial"/>
          <w:b/>
          <w:sz w:val="22"/>
          <w:szCs w:val="22"/>
          <w:lang w:val="sr-Latn-ME"/>
        </w:rPr>
        <w:t>24.07.2022. godine</w:t>
      </w:r>
    </w:p>
    <w:p w:rsidR="00C45663" w:rsidRPr="00E050F6" w:rsidRDefault="00C45663" w:rsidP="00C45663">
      <w:pPr>
        <w:tabs>
          <w:tab w:val="left" w:pos="7035"/>
        </w:tabs>
        <w:rPr>
          <w:rFonts w:ascii="Arial" w:hAnsi="Arial" w:cs="Arial"/>
          <w:b/>
          <w:sz w:val="22"/>
          <w:szCs w:val="22"/>
          <w:lang w:val="sr-Latn-ME"/>
        </w:rPr>
      </w:pPr>
      <w:r w:rsidRPr="00E050F6">
        <w:rPr>
          <w:rFonts w:ascii="Arial" w:hAnsi="Arial" w:cs="Arial"/>
          <w:b/>
          <w:sz w:val="22"/>
          <w:szCs w:val="22"/>
          <w:lang w:val="sr-Latn-ME"/>
        </w:rPr>
        <w:t>Program</w:t>
      </w:r>
    </w:p>
    <w:p w:rsidR="00C45663" w:rsidRPr="00E050F6" w:rsidRDefault="00C45663" w:rsidP="00E050F6">
      <w:pPr>
        <w:tabs>
          <w:tab w:val="left" w:pos="7035"/>
        </w:tabs>
        <w:jc w:val="both"/>
        <w:rPr>
          <w:rFonts w:ascii="Arial" w:hAnsi="Arial" w:cs="Arial"/>
          <w:sz w:val="22"/>
          <w:szCs w:val="22"/>
          <w:lang w:val="sr-Latn-ME"/>
        </w:rPr>
      </w:pPr>
      <w:r w:rsidRPr="00E050F6">
        <w:rPr>
          <w:rFonts w:ascii="Arial" w:hAnsi="Arial" w:cs="Arial"/>
          <w:sz w:val="22"/>
          <w:szCs w:val="22"/>
          <w:lang w:val="sr-Latn-ME"/>
        </w:rPr>
        <w:t>Programske aktivnosti za ovaj dan realizova</w:t>
      </w:r>
      <w:r w:rsidR="00E050F6">
        <w:rPr>
          <w:rFonts w:ascii="Arial" w:hAnsi="Arial" w:cs="Arial"/>
          <w:sz w:val="22"/>
          <w:szCs w:val="22"/>
          <w:lang w:val="sr-Latn-ME"/>
        </w:rPr>
        <w:t>n</w:t>
      </w:r>
      <w:r w:rsidRPr="00E050F6">
        <w:rPr>
          <w:rFonts w:ascii="Arial" w:hAnsi="Arial" w:cs="Arial"/>
          <w:sz w:val="22"/>
          <w:szCs w:val="22"/>
          <w:lang w:val="sr-Latn-ME"/>
        </w:rPr>
        <w:t xml:space="preserve">e prema predviđenom </w:t>
      </w:r>
      <w:r w:rsidR="00E050F6">
        <w:rPr>
          <w:rFonts w:ascii="Arial" w:hAnsi="Arial" w:cs="Arial"/>
          <w:sz w:val="22"/>
          <w:szCs w:val="22"/>
          <w:lang w:val="sr-Latn-ME"/>
        </w:rPr>
        <w:t>planu</w:t>
      </w:r>
      <w:r w:rsidRPr="00E050F6">
        <w:rPr>
          <w:rFonts w:ascii="Arial" w:hAnsi="Arial" w:cs="Arial"/>
          <w:sz w:val="22"/>
          <w:szCs w:val="22"/>
          <w:lang w:val="sr-Latn-ME"/>
        </w:rPr>
        <w:t xml:space="preserve">. </w:t>
      </w:r>
      <w:r w:rsidR="00E050F6">
        <w:rPr>
          <w:rFonts w:ascii="Arial" w:hAnsi="Arial" w:cs="Arial"/>
          <w:sz w:val="22"/>
          <w:szCs w:val="22"/>
          <w:lang w:val="sr-Latn-ME"/>
        </w:rPr>
        <w:t>P</w:t>
      </w:r>
      <w:r w:rsidRPr="00E050F6">
        <w:rPr>
          <w:rFonts w:ascii="Arial" w:hAnsi="Arial" w:cs="Arial"/>
          <w:sz w:val="22"/>
          <w:szCs w:val="22"/>
          <w:lang w:val="sr-Latn-ME"/>
        </w:rPr>
        <w:t>oslije buđenja, jutarnje g</w:t>
      </w:r>
      <w:r w:rsidR="00E050F6">
        <w:rPr>
          <w:rFonts w:ascii="Arial" w:hAnsi="Arial" w:cs="Arial"/>
          <w:sz w:val="22"/>
          <w:szCs w:val="22"/>
          <w:lang w:val="sr-Latn-ME"/>
        </w:rPr>
        <w:t>imnastike i doručka, realizovani su</w:t>
      </w:r>
      <w:r w:rsidRPr="00E050F6">
        <w:rPr>
          <w:rFonts w:ascii="Arial" w:hAnsi="Arial" w:cs="Arial"/>
          <w:sz w:val="22"/>
          <w:szCs w:val="22"/>
          <w:lang w:val="sr-Latn-ME"/>
        </w:rPr>
        <w:t xml:space="preserve"> sadržaji iz geografije, istorije, jezika. Potom, sportske i slobodne aktivnosti i ručak u predviđenom vremenu. Poslije ručka i odmora </w:t>
      </w:r>
      <w:r w:rsidR="00E050F6">
        <w:rPr>
          <w:rFonts w:ascii="Arial" w:hAnsi="Arial" w:cs="Arial"/>
          <w:sz w:val="22"/>
          <w:szCs w:val="22"/>
          <w:lang w:val="sr-Latn-ME"/>
        </w:rPr>
        <w:t>učesnika,</w:t>
      </w:r>
      <w:r w:rsidRPr="00E050F6">
        <w:rPr>
          <w:rFonts w:ascii="Arial" w:hAnsi="Arial" w:cs="Arial"/>
          <w:sz w:val="22"/>
          <w:szCs w:val="22"/>
          <w:lang w:val="sr-Latn-ME"/>
        </w:rPr>
        <w:t xml:space="preserve"> </w:t>
      </w:r>
      <w:r w:rsidR="00E050F6">
        <w:rPr>
          <w:rFonts w:ascii="Arial" w:hAnsi="Arial" w:cs="Arial"/>
          <w:sz w:val="22"/>
          <w:szCs w:val="22"/>
          <w:lang w:val="sr-Latn-ME"/>
        </w:rPr>
        <w:t>uslijedili</w:t>
      </w:r>
      <w:r w:rsidRPr="00E050F6">
        <w:rPr>
          <w:rFonts w:ascii="Arial" w:hAnsi="Arial" w:cs="Arial"/>
          <w:sz w:val="22"/>
          <w:szCs w:val="22"/>
          <w:lang w:val="sr-Latn-ME"/>
        </w:rPr>
        <w:t xml:space="preserve"> su nastavni sa</w:t>
      </w:r>
      <w:r w:rsidR="00E050F6">
        <w:rPr>
          <w:rFonts w:ascii="Arial" w:hAnsi="Arial" w:cs="Arial"/>
          <w:sz w:val="22"/>
          <w:szCs w:val="22"/>
          <w:lang w:val="sr-Latn-ME"/>
        </w:rPr>
        <w:t>d</w:t>
      </w:r>
      <w:r w:rsidRPr="00E050F6">
        <w:rPr>
          <w:rFonts w:ascii="Arial" w:hAnsi="Arial" w:cs="Arial"/>
          <w:sz w:val="22"/>
          <w:szCs w:val="22"/>
          <w:lang w:val="sr-Latn-ME"/>
        </w:rPr>
        <w:t xml:space="preserve">ržaji iz muzičke i likovne kulture, sportske aktivnosti, ples, folklor i diskoteka. Radni tim je uobičajeno imao sastanak u 20.00 časova. </w:t>
      </w:r>
      <w:r w:rsidR="00E050F6">
        <w:rPr>
          <w:rFonts w:ascii="Arial" w:hAnsi="Arial" w:cs="Arial"/>
          <w:sz w:val="22"/>
          <w:szCs w:val="22"/>
          <w:lang w:val="sr-Latn-ME"/>
        </w:rPr>
        <w:t>Učesnici</w:t>
      </w:r>
      <w:r w:rsidRPr="00E050F6">
        <w:rPr>
          <w:rFonts w:ascii="Arial" w:hAnsi="Arial" w:cs="Arial"/>
          <w:sz w:val="22"/>
          <w:szCs w:val="22"/>
          <w:lang w:val="sr-Latn-ME"/>
        </w:rPr>
        <w:t xml:space="preserve"> su poslije diskotek</w:t>
      </w:r>
      <w:r w:rsidR="00E050F6">
        <w:rPr>
          <w:rFonts w:ascii="Arial" w:hAnsi="Arial" w:cs="Arial"/>
          <w:sz w:val="22"/>
          <w:szCs w:val="22"/>
          <w:lang w:val="sr-Latn-ME"/>
        </w:rPr>
        <w:t>e otišli</w:t>
      </w:r>
      <w:r w:rsidRPr="00E050F6">
        <w:rPr>
          <w:rFonts w:ascii="Arial" w:hAnsi="Arial" w:cs="Arial"/>
          <w:sz w:val="22"/>
          <w:szCs w:val="22"/>
          <w:lang w:val="sr-Latn-ME"/>
        </w:rPr>
        <w:t xml:space="preserve"> u svoje sobe na počinak u 23.00 časova. </w:t>
      </w:r>
    </w:p>
    <w:p w:rsidR="00C45663" w:rsidRPr="00E050F6" w:rsidRDefault="00C45663" w:rsidP="00C45663">
      <w:pPr>
        <w:tabs>
          <w:tab w:val="left" w:pos="7035"/>
        </w:tabs>
        <w:rPr>
          <w:rFonts w:ascii="Arial" w:hAnsi="Arial" w:cs="Arial"/>
          <w:b/>
          <w:sz w:val="22"/>
          <w:szCs w:val="22"/>
          <w:lang w:val="sr-Latn-ME"/>
        </w:rPr>
      </w:pPr>
      <w:r w:rsidRPr="00E050F6">
        <w:rPr>
          <w:rFonts w:ascii="Arial" w:hAnsi="Arial" w:cs="Arial"/>
          <w:b/>
          <w:sz w:val="22"/>
          <w:szCs w:val="22"/>
          <w:lang w:val="sr-Latn-ME"/>
        </w:rPr>
        <w:t>Organizacija</w:t>
      </w:r>
    </w:p>
    <w:p w:rsidR="00C45663" w:rsidRPr="00E050F6" w:rsidRDefault="00C45663" w:rsidP="00E050F6">
      <w:pPr>
        <w:tabs>
          <w:tab w:val="left" w:pos="7035"/>
        </w:tabs>
        <w:jc w:val="both"/>
        <w:rPr>
          <w:rFonts w:ascii="Arial" w:hAnsi="Arial" w:cs="Arial"/>
          <w:sz w:val="22"/>
          <w:szCs w:val="22"/>
          <w:lang w:val="sr-Latn-ME"/>
        </w:rPr>
      </w:pPr>
      <w:r w:rsidRPr="00E050F6">
        <w:rPr>
          <w:rFonts w:ascii="Arial" w:hAnsi="Arial" w:cs="Arial"/>
          <w:sz w:val="22"/>
          <w:szCs w:val="22"/>
          <w:lang w:val="sr-Latn-ME"/>
        </w:rPr>
        <w:t xml:space="preserve">Organizacija za ovaj dan je tekla uobičajeno, nije bilo nikakvih problema, sve predviđene aktivnosti su </w:t>
      </w:r>
      <w:r w:rsidR="00E050F6">
        <w:rPr>
          <w:rFonts w:ascii="Arial" w:hAnsi="Arial" w:cs="Arial"/>
          <w:sz w:val="22"/>
          <w:szCs w:val="22"/>
          <w:lang w:val="sr-Latn-ME"/>
        </w:rPr>
        <w:t>realizovane</w:t>
      </w:r>
      <w:r w:rsidRPr="00E050F6">
        <w:rPr>
          <w:rFonts w:ascii="Arial" w:hAnsi="Arial" w:cs="Arial"/>
          <w:sz w:val="22"/>
          <w:szCs w:val="22"/>
          <w:lang w:val="sr-Latn-ME"/>
        </w:rPr>
        <w:t xml:space="preserve"> uz</w:t>
      </w:r>
      <w:r w:rsidR="00E050F6">
        <w:rPr>
          <w:rFonts w:ascii="Arial" w:hAnsi="Arial" w:cs="Arial"/>
          <w:sz w:val="22"/>
          <w:szCs w:val="22"/>
          <w:lang w:val="sr-Latn-ME"/>
        </w:rPr>
        <w:t>,</w:t>
      </w:r>
      <w:r w:rsidRPr="00E050F6">
        <w:rPr>
          <w:rFonts w:ascii="Arial" w:hAnsi="Arial" w:cs="Arial"/>
          <w:sz w:val="22"/>
          <w:szCs w:val="22"/>
          <w:lang w:val="sr-Latn-ME"/>
        </w:rPr>
        <w:t xml:space="preserve"> još jednom da </w:t>
      </w:r>
      <w:r w:rsidR="00E050F6">
        <w:rPr>
          <w:rFonts w:ascii="Arial" w:hAnsi="Arial" w:cs="Arial"/>
          <w:sz w:val="22"/>
          <w:szCs w:val="22"/>
          <w:lang w:val="sr-Latn-ME"/>
        </w:rPr>
        <w:t>naglasimo,</w:t>
      </w:r>
      <w:r w:rsidRPr="00E050F6">
        <w:rPr>
          <w:rFonts w:ascii="Arial" w:hAnsi="Arial" w:cs="Arial"/>
          <w:sz w:val="22"/>
          <w:szCs w:val="22"/>
          <w:lang w:val="sr-Latn-ME"/>
        </w:rPr>
        <w:t xml:space="preserve"> izva</w:t>
      </w:r>
      <w:r w:rsidR="00E050F6">
        <w:rPr>
          <w:rFonts w:ascii="Arial" w:hAnsi="Arial" w:cs="Arial"/>
          <w:sz w:val="22"/>
          <w:szCs w:val="22"/>
          <w:lang w:val="sr-Latn-ME"/>
        </w:rPr>
        <w:t>n</w:t>
      </w:r>
      <w:r w:rsidRPr="00E050F6">
        <w:rPr>
          <w:rFonts w:ascii="Arial" w:hAnsi="Arial" w:cs="Arial"/>
          <w:sz w:val="22"/>
          <w:szCs w:val="22"/>
          <w:lang w:val="sr-Latn-ME"/>
        </w:rPr>
        <w:t xml:space="preserve">redno </w:t>
      </w:r>
      <w:r w:rsidR="00E050F6">
        <w:rPr>
          <w:rFonts w:ascii="Arial" w:hAnsi="Arial" w:cs="Arial"/>
          <w:sz w:val="22"/>
          <w:szCs w:val="22"/>
          <w:lang w:val="sr-Latn-ME"/>
        </w:rPr>
        <w:t>obavljenu</w:t>
      </w:r>
      <w:r w:rsidRPr="00E050F6">
        <w:rPr>
          <w:rFonts w:ascii="Arial" w:hAnsi="Arial" w:cs="Arial"/>
          <w:sz w:val="22"/>
          <w:szCs w:val="22"/>
          <w:lang w:val="sr-Latn-ME"/>
        </w:rPr>
        <w:t xml:space="preserve"> ulogu asistenata</w:t>
      </w:r>
      <w:r w:rsidR="00E050F6">
        <w:rPr>
          <w:rFonts w:ascii="Arial" w:hAnsi="Arial" w:cs="Arial"/>
          <w:sz w:val="22"/>
          <w:szCs w:val="22"/>
          <w:lang w:val="sr-Latn-ME"/>
        </w:rPr>
        <w:t>,</w:t>
      </w:r>
      <w:r w:rsidRPr="00E050F6">
        <w:rPr>
          <w:rFonts w:ascii="Arial" w:hAnsi="Arial" w:cs="Arial"/>
          <w:sz w:val="22"/>
          <w:szCs w:val="22"/>
          <w:lang w:val="sr-Latn-ME"/>
        </w:rPr>
        <w:t xml:space="preserve"> </w:t>
      </w:r>
      <w:r w:rsidR="00E050F6">
        <w:rPr>
          <w:rFonts w:ascii="Arial" w:hAnsi="Arial" w:cs="Arial"/>
          <w:sz w:val="22"/>
          <w:szCs w:val="22"/>
          <w:lang w:val="sr-Latn-ME"/>
        </w:rPr>
        <w:t>njihov</w:t>
      </w:r>
      <w:r w:rsidRPr="00E050F6">
        <w:rPr>
          <w:rFonts w:ascii="Arial" w:hAnsi="Arial" w:cs="Arial"/>
          <w:sz w:val="22"/>
          <w:szCs w:val="22"/>
          <w:lang w:val="sr-Latn-ME"/>
        </w:rPr>
        <w:t xml:space="preserve"> posvećen</w:t>
      </w:r>
      <w:r w:rsidR="00E050F6">
        <w:rPr>
          <w:rFonts w:ascii="Arial" w:hAnsi="Arial" w:cs="Arial"/>
          <w:sz w:val="22"/>
          <w:szCs w:val="22"/>
          <w:lang w:val="sr-Latn-ME"/>
        </w:rPr>
        <w:t>i</w:t>
      </w:r>
      <w:r w:rsidRPr="00E050F6">
        <w:rPr>
          <w:rFonts w:ascii="Arial" w:hAnsi="Arial" w:cs="Arial"/>
          <w:sz w:val="22"/>
          <w:szCs w:val="22"/>
          <w:lang w:val="sr-Latn-ME"/>
        </w:rPr>
        <w:t>, precizn</w:t>
      </w:r>
      <w:r w:rsidR="00E050F6">
        <w:rPr>
          <w:rFonts w:ascii="Arial" w:hAnsi="Arial" w:cs="Arial"/>
          <w:sz w:val="22"/>
          <w:szCs w:val="22"/>
          <w:lang w:val="sr-Latn-ME"/>
        </w:rPr>
        <w:t>i</w:t>
      </w:r>
      <w:r w:rsidRPr="00E050F6">
        <w:rPr>
          <w:rFonts w:ascii="Arial" w:hAnsi="Arial" w:cs="Arial"/>
          <w:sz w:val="22"/>
          <w:szCs w:val="22"/>
          <w:lang w:val="sr-Latn-ME"/>
        </w:rPr>
        <w:t xml:space="preserve"> i požrtvovan</w:t>
      </w:r>
      <w:r w:rsidR="00E050F6">
        <w:rPr>
          <w:rFonts w:ascii="Arial" w:hAnsi="Arial" w:cs="Arial"/>
          <w:sz w:val="22"/>
          <w:szCs w:val="22"/>
          <w:lang w:val="sr-Latn-ME"/>
        </w:rPr>
        <w:t>i rad</w:t>
      </w:r>
      <w:r w:rsidRPr="00E050F6">
        <w:rPr>
          <w:rFonts w:ascii="Arial" w:hAnsi="Arial" w:cs="Arial"/>
          <w:sz w:val="22"/>
          <w:szCs w:val="22"/>
          <w:lang w:val="sr-Latn-ME"/>
        </w:rPr>
        <w:t>. Naravno, to isto važi i za nastavnike.</w:t>
      </w:r>
    </w:p>
    <w:p w:rsidR="00C45663" w:rsidRPr="00E050F6" w:rsidRDefault="00C45663" w:rsidP="00C45663">
      <w:pPr>
        <w:tabs>
          <w:tab w:val="left" w:pos="7035"/>
        </w:tabs>
        <w:rPr>
          <w:rFonts w:ascii="Arial" w:hAnsi="Arial" w:cs="Arial"/>
          <w:b/>
          <w:sz w:val="22"/>
          <w:szCs w:val="22"/>
          <w:lang w:val="sr-Latn-ME"/>
        </w:rPr>
      </w:pPr>
      <w:r w:rsidRPr="00E050F6">
        <w:rPr>
          <w:rFonts w:ascii="Arial" w:hAnsi="Arial" w:cs="Arial"/>
          <w:b/>
          <w:sz w:val="22"/>
          <w:szCs w:val="22"/>
          <w:lang w:val="sr-Latn-ME"/>
        </w:rPr>
        <w:t>Kritički  osvrt</w:t>
      </w:r>
    </w:p>
    <w:p w:rsidR="00C45663" w:rsidRPr="00E050F6" w:rsidRDefault="00C45663" w:rsidP="00C45663">
      <w:pPr>
        <w:tabs>
          <w:tab w:val="left" w:pos="7035"/>
        </w:tabs>
        <w:rPr>
          <w:rFonts w:ascii="Arial" w:hAnsi="Arial" w:cs="Arial"/>
          <w:sz w:val="22"/>
          <w:szCs w:val="22"/>
          <w:lang w:val="sr-Latn-ME"/>
        </w:rPr>
      </w:pPr>
      <w:r w:rsidRPr="00E050F6">
        <w:rPr>
          <w:rFonts w:ascii="Arial" w:hAnsi="Arial" w:cs="Arial"/>
          <w:sz w:val="22"/>
          <w:szCs w:val="22"/>
          <w:lang w:val="sr-Latn-ME"/>
        </w:rPr>
        <w:t>Sve je funkcionisa</w:t>
      </w:r>
      <w:r w:rsidR="00E050F6">
        <w:rPr>
          <w:rFonts w:ascii="Arial" w:hAnsi="Arial" w:cs="Arial"/>
          <w:sz w:val="22"/>
          <w:szCs w:val="22"/>
          <w:lang w:val="sr-Latn-ME"/>
        </w:rPr>
        <w:t>l</w:t>
      </w:r>
      <w:r w:rsidRPr="00E050F6">
        <w:rPr>
          <w:rFonts w:ascii="Arial" w:hAnsi="Arial" w:cs="Arial"/>
          <w:sz w:val="22"/>
          <w:szCs w:val="22"/>
          <w:lang w:val="sr-Latn-ME"/>
        </w:rPr>
        <w:t>o besprekorno.</w:t>
      </w:r>
    </w:p>
    <w:p w:rsidR="00E050F6" w:rsidRDefault="00E050F6" w:rsidP="00C45663">
      <w:pPr>
        <w:tabs>
          <w:tab w:val="left" w:pos="7035"/>
        </w:tabs>
        <w:rPr>
          <w:rFonts w:ascii="Arial" w:hAnsi="Arial" w:cs="Arial"/>
          <w:b/>
          <w:sz w:val="22"/>
          <w:szCs w:val="22"/>
          <w:lang w:val="sr-Latn-ME"/>
        </w:rPr>
      </w:pPr>
    </w:p>
    <w:p w:rsidR="00C45663" w:rsidRPr="00E050F6" w:rsidRDefault="00C45663" w:rsidP="00E050F6">
      <w:pPr>
        <w:shd w:val="clear" w:color="auto" w:fill="BFBFBF" w:themeFill="background1" w:themeFillShade="BF"/>
        <w:tabs>
          <w:tab w:val="left" w:pos="7035"/>
        </w:tabs>
        <w:rPr>
          <w:rFonts w:ascii="Arial" w:hAnsi="Arial" w:cs="Arial"/>
          <w:b/>
          <w:sz w:val="22"/>
          <w:szCs w:val="22"/>
          <w:lang w:val="sr-Latn-ME"/>
        </w:rPr>
      </w:pPr>
      <w:r w:rsidRPr="00E050F6">
        <w:rPr>
          <w:rFonts w:ascii="Arial" w:hAnsi="Arial" w:cs="Arial"/>
          <w:b/>
          <w:sz w:val="22"/>
          <w:szCs w:val="22"/>
          <w:lang w:val="sr-Latn-ME"/>
        </w:rPr>
        <w:t>25.07.2022. godina</w:t>
      </w:r>
    </w:p>
    <w:p w:rsidR="00C45663" w:rsidRPr="00E050F6" w:rsidRDefault="00C45663" w:rsidP="00C45663">
      <w:pPr>
        <w:tabs>
          <w:tab w:val="left" w:pos="7035"/>
        </w:tabs>
        <w:rPr>
          <w:rFonts w:ascii="Arial" w:hAnsi="Arial" w:cs="Arial"/>
          <w:b/>
          <w:sz w:val="22"/>
          <w:szCs w:val="22"/>
          <w:lang w:val="sr-Latn-ME"/>
        </w:rPr>
      </w:pPr>
      <w:r w:rsidRPr="00E050F6">
        <w:rPr>
          <w:rFonts w:ascii="Arial" w:hAnsi="Arial" w:cs="Arial"/>
          <w:b/>
          <w:sz w:val="22"/>
          <w:szCs w:val="22"/>
          <w:lang w:val="sr-Latn-ME"/>
        </w:rPr>
        <w:t>Program</w:t>
      </w:r>
    </w:p>
    <w:p w:rsidR="00C45663" w:rsidRPr="00E050F6" w:rsidRDefault="00C45663" w:rsidP="000A772A">
      <w:pPr>
        <w:tabs>
          <w:tab w:val="left" w:pos="7035"/>
        </w:tabs>
        <w:jc w:val="both"/>
        <w:rPr>
          <w:rFonts w:ascii="Arial" w:hAnsi="Arial" w:cs="Arial"/>
          <w:sz w:val="22"/>
          <w:szCs w:val="22"/>
          <w:lang w:val="sr-Latn-ME"/>
        </w:rPr>
      </w:pPr>
      <w:r w:rsidRPr="00E050F6">
        <w:rPr>
          <w:rFonts w:ascii="Arial" w:hAnsi="Arial" w:cs="Arial"/>
          <w:sz w:val="22"/>
          <w:szCs w:val="22"/>
          <w:lang w:val="sr-Latn-ME"/>
        </w:rPr>
        <w:t>Ovaj dan je počeo jutarnjom gimnastikom. Poslije doručka</w:t>
      </w:r>
      <w:r w:rsidR="000A772A">
        <w:rPr>
          <w:rFonts w:ascii="Arial" w:hAnsi="Arial" w:cs="Arial"/>
          <w:sz w:val="22"/>
          <w:szCs w:val="22"/>
          <w:lang w:val="sr-Latn-ME"/>
        </w:rPr>
        <w:t>,</w:t>
      </w:r>
      <w:r w:rsidRPr="00E050F6">
        <w:rPr>
          <w:rFonts w:ascii="Arial" w:hAnsi="Arial" w:cs="Arial"/>
          <w:sz w:val="22"/>
          <w:szCs w:val="22"/>
          <w:lang w:val="sr-Latn-ME"/>
        </w:rPr>
        <w:t xml:space="preserve"> </w:t>
      </w:r>
      <w:r w:rsidR="000A772A">
        <w:rPr>
          <w:rFonts w:ascii="Arial" w:hAnsi="Arial" w:cs="Arial"/>
          <w:sz w:val="22"/>
          <w:szCs w:val="22"/>
          <w:lang w:val="sr-Latn-ME"/>
        </w:rPr>
        <w:t>učesnici su autobusom pošli</w:t>
      </w:r>
      <w:r w:rsidRPr="00E050F6">
        <w:rPr>
          <w:rFonts w:ascii="Arial" w:hAnsi="Arial" w:cs="Arial"/>
          <w:sz w:val="22"/>
          <w:szCs w:val="22"/>
          <w:lang w:val="sr-Latn-ME"/>
        </w:rPr>
        <w:t xml:space="preserve"> na Cetinje gdje je cilj bio da obiđu muzeje i k</w:t>
      </w:r>
      <w:r w:rsidR="000A772A">
        <w:rPr>
          <w:rFonts w:ascii="Arial" w:hAnsi="Arial" w:cs="Arial"/>
          <w:sz w:val="22"/>
          <w:szCs w:val="22"/>
          <w:lang w:val="sr-Latn-ME"/>
        </w:rPr>
        <w:t>ul</w:t>
      </w:r>
      <w:r w:rsidRPr="00E050F6">
        <w:rPr>
          <w:rFonts w:ascii="Arial" w:hAnsi="Arial" w:cs="Arial"/>
          <w:sz w:val="22"/>
          <w:szCs w:val="22"/>
          <w:lang w:val="sr-Latn-ME"/>
        </w:rPr>
        <w:t>turno-istori</w:t>
      </w:r>
      <w:r w:rsidR="000A772A">
        <w:rPr>
          <w:rFonts w:ascii="Arial" w:hAnsi="Arial" w:cs="Arial"/>
          <w:sz w:val="22"/>
          <w:szCs w:val="22"/>
          <w:lang w:val="sr-Latn-ME"/>
        </w:rPr>
        <w:t>jsk</w:t>
      </w:r>
      <w:r w:rsidRPr="00E050F6">
        <w:rPr>
          <w:rFonts w:ascii="Arial" w:hAnsi="Arial" w:cs="Arial"/>
          <w:sz w:val="22"/>
          <w:szCs w:val="22"/>
          <w:lang w:val="sr-Latn-ME"/>
        </w:rPr>
        <w:t xml:space="preserve">e </w:t>
      </w:r>
      <w:r w:rsidR="000A772A">
        <w:rPr>
          <w:rFonts w:ascii="Arial" w:hAnsi="Arial" w:cs="Arial"/>
          <w:sz w:val="22"/>
          <w:szCs w:val="22"/>
          <w:lang w:val="sr-Latn-ME"/>
        </w:rPr>
        <w:t>spomenike koji</w:t>
      </w:r>
      <w:r w:rsidRPr="00E050F6">
        <w:rPr>
          <w:rFonts w:ascii="Arial" w:hAnsi="Arial" w:cs="Arial"/>
          <w:sz w:val="22"/>
          <w:szCs w:val="22"/>
          <w:lang w:val="sr-Latn-ME"/>
        </w:rPr>
        <w:t xml:space="preserve"> karakterišu Crnu Goru kao državu sa svojom državotvornom istorijom, kulturom i tradicijom. </w:t>
      </w:r>
      <w:r w:rsidR="000A772A">
        <w:rPr>
          <w:rFonts w:ascii="Arial" w:hAnsi="Arial" w:cs="Arial"/>
          <w:sz w:val="22"/>
          <w:szCs w:val="22"/>
          <w:lang w:val="sr-Latn-ME"/>
        </w:rPr>
        <w:t>Polazak za</w:t>
      </w:r>
      <w:r w:rsidRPr="00E050F6">
        <w:rPr>
          <w:rFonts w:ascii="Arial" w:hAnsi="Arial" w:cs="Arial"/>
          <w:sz w:val="22"/>
          <w:szCs w:val="22"/>
          <w:lang w:val="sr-Latn-ME"/>
        </w:rPr>
        <w:t xml:space="preserve"> </w:t>
      </w:r>
      <w:r w:rsidR="000A772A">
        <w:rPr>
          <w:rFonts w:ascii="Arial" w:hAnsi="Arial" w:cs="Arial"/>
          <w:sz w:val="22"/>
          <w:szCs w:val="22"/>
          <w:lang w:val="sr-Latn-ME"/>
        </w:rPr>
        <w:t>Cetinje je bio</w:t>
      </w:r>
      <w:r w:rsidRPr="00E050F6">
        <w:rPr>
          <w:rFonts w:ascii="Arial" w:hAnsi="Arial" w:cs="Arial"/>
          <w:sz w:val="22"/>
          <w:szCs w:val="22"/>
          <w:lang w:val="sr-Latn-ME"/>
        </w:rPr>
        <w:t xml:space="preserve"> oko 09.00 časova i poslije </w:t>
      </w:r>
      <w:r w:rsidR="000A772A">
        <w:rPr>
          <w:rFonts w:ascii="Arial" w:hAnsi="Arial" w:cs="Arial"/>
          <w:sz w:val="22"/>
          <w:szCs w:val="22"/>
          <w:lang w:val="sr-Latn-ME"/>
        </w:rPr>
        <w:t>veoma</w:t>
      </w:r>
      <w:r w:rsidRPr="00E050F6">
        <w:rPr>
          <w:rFonts w:ascii="Arial" w:hAnsi="Arial" w:cs="Arial"/>
          <w:sz w:val="22"/>
          <w:szCs w:val="22"/>
          <w:lang w:val="sr-Latn-ME"/>
        </w:rPr>
        <w:t xml:space="preserve"> sadržajnog programa</w:t>
      </w:r>
      <w:r w:rsidR="000A772A">
        <w:rPr>
          <w:rFonts w:ascii="Arial" w:hAnsi="Arial" w:cs="Arial"/>
          <w:sz w:val="22"/>
          <w:szCs w:val="22"/>
          <w:lang w:val="sr-Latn-ME"/>
        </w:rPr>
        <w:t>, učesnici su se vratili</w:t>
      </w:r>
      <w:r w:rsidRPr="00E050F6">
        <w:rPr>
          <w:rFonts w:ascii="Arial" w:hAnsi="Arial" w:cs="Arial"/>
          <w:sz w:val="22"/>
          <w:szCs w:val="22"/>
          <w:lang w:val="sr-Latn-ME"/>
        </w:rPr>
        <w:t xml:space="preserve"> </w:t>
      </w:r>
      <w:r w:rsidR="000A772A">
        <w:rPr>
          <w:rFonts w:ascii="Arial" w:hAnsi="Arial" w:cs="Arial"/>
          <w:sz w:val="22"/>
          <w:szCs w:val="22"/>
          <w:lang w:val="sr-Latn-ME"/>
        </w:rPr>
        <w:t>na Ivanova k</w:t>
      </w:r>
      <w:r w:rsidRPr="00E050F6">
        <w:rPr>
          <w:rFonts w:ascii="Arial" w:hAnsi="Arial" w:cs="Arial"/>
          <w:sz w:val="22"/>
          <w:szCs w:val="22"/>
          <w:lang w:val="sr-Latn-ME"/>
        </w:rPr>
        <w:t xml:space="preserve">orita. </w:t>
      </w:r>
      <w:r w:rsidR="000A772A">
        <w:rPr>
          <w:rFonts w:ascii="Arial" w:hAnsi="Arial" w:cs="Arial"/>
          <w:sz w:val="22"/>
          <w:szCs w:val="22"/>
          <w:lang w:val="sr-Latn-ME"/>
        </w:rPr>
        <w:t>Nakon</w:t>
      </w:r>
      <w:r w:rsidRPr="00E050F6">
        <w:rPr>
          <w:rFonts w:ascii="Arial" w:hAnsi="Arial" w:cs="Arial"/>
          <w:sz w:val="22"/>
          <w:szCs w:val="22"/>
          <w:lang w:val="sr-Latn-ME"/>
        </w:rPr>
        <w:t xml:space="preserve"> ručka i odmora</w:t>
      </w:r>
      <w:r w:rsidR="000A772A">
        <w:rPr>
          <w:rFonts w:ascii="Arial" w:hAnsi="Arial" w:cs="Arial"/>
          <w:sz w:val="22"/>
          <w:szCs w:val="22"/>
          <w:lang w:val="sr-Latn-ME"/>
        </w:rPr>
        <w:t>,</w:t>
      </w:r>
      <w:r w:rsidRPr="00E050F6">
        <w:rPr>
          <w:rFonts w:ascii="Arial" w:hAnsi="Arial" w:cs="Arial"/>
          <w:sz w:val="22"/>
          <w:szCs w:val="22"/>
          <w:lang w:val="sr-Latn-ME"/>
        </w:rPr>
        <w:t xml:space="preserve"> u </w:t>
      </w:r>
      <w:r w:rsidR="000A772A">
        <w:rPr>
          <w:rFonts w:ascii="Arial" w:hAnsi="Arial" w:cs="Arial"/>
          <w:sz w:val="22"/>
          <w:szCs w:val="22"/>
          <w:lang w:val="sr-Latn-ME"/>
        </w:rPr>
        <w:t>nastavku radnog dana, učesnici su posjetili</w:t>
      </w:r>
      <w:r w:rsidRPr="00E050F6">
        <w:rPr>
          <w:rFonts w:ascii="Arial" w:hAnsi="Arial" w:cs="Arial"/>
          <w:sz w:val="22"/>
          <w:szCs w:val="22"/>
          <w:lang w:val="sr-Latn-ME"/>
        </w:rPr>
        <w:t xml:space="preserve"> Mauzolej na Lovćenu. </w:t>
      </w:r>
      <w:r w:rsidR="000A772A">
        <w:rPr>
          <w:rFonts w:ascii="Arial" w:hAnsi="Arial" w:cs="Arial"/>
          <w:sz w:val="22"/>
          <w:szCs w:val="22"/>
          <w:lang w:val="sr-Latn-ME"/>
        </w:rPr>
        <w:t>Potom su</w:t>
      </w:r>
      <w:r w:rsidRPr="00E050F6">
        <w:rPr>
          <w:rFonts w:ascii="Arial" w:hAnsi="Arial" w:cs="Arial"/>
          <w:sz w:val="22"/>
          <w:szCs w:val="22"/>
          <w:lang w:val="sr-Latn-ME"/>
        </w:rPr>
        <w:t xml:space="preserve"> sa nastavnicima i asistentima </w:t>
      </w:r>
      <w:r w:rsidR="000A772A">
        <w:rPr>
          <w:rFonts w:ascii="Arial" w:hAnsi="Arial" w:cs="Arial"/>
          <w:sz w:val="22"/>
          <w:szCs w:val="22"/>
          <w:lang w:val="sr-Latn-ME"/>
        </w:rPr>
        <w:t xml:space="preserve">posjetili i </w:t>
      </w:r>
      <w:r w:rsidRPr="00E050F6">
        <w:rPr>
          <w:rFonts w:ascii="Arial" w:hAnsi="Arial" w:cs="Arial"/>
          <w:sz w:val="22"/>
          <w:szCs w:val="22"/>
          <w:lang w:val="sr-Latn-ME"/>
        </w:rPr>
        <w:t>vidikovac prem</w:t>
      </w:r>
      <w:r w:rsidR="000A772A">
        <w:rPr>
          <w:rFonts w:ascii="Arial" w:hAnsi="Arial" w:cs="Arial"/>
          <w:sz w:val="22"/>
          <w:szCs w:val="22"/>
          <w:lang w:val="sr-Latn-ME"/>
        </w:rPr>
        <w:t>a</w:t>
      </w:r>
      <w:r w:rsidRPr="00E050F6">
        <w:rPr>
          <w:rFonts w:ascii="Arial" w:hAnsi="Arial" w:cs="Arial"/>
          <w:sz w:val="22"/>
          <w:szCs w:val="22"/>
          <w:lang w:val="sr-Latn-ME"/>
        </w:rPr>
        <w:t xml:space="preserve"> Boki Kotorskoj. Tu su uživali u predivnom pogledu i iskoristili vrijeme </w:t>
      </w:r>
      <w:r w:rsidR="000A772A">
        <w:rPr>
          <w:rFonts w:ascii="Arial" w:hAnsi="Arial" w:cs="Arial"/>
          <w:sz w:val="22"/>
          <w:szCs w:val="22"/>
          <w:lang w:val="sr-Latn-ME"/>
        </w:rPr>
        <w:t xml:space="preserve">i </w:t>
      </w:r>
      <w:r w:rsidRPr="00E050F6">
        <w:rPr>
          <w:rFonts w:ascii="Arial" w:hAnsi="Arial" w:cs="Arial"/>
          <w:sz w:val="22"/>
          <w:szCs w:val="22"/>
          <w:lang w:val="sr-Latn-ME"/>
        </w:rPr>
        <w:t xml:space="preserve">da se fotografišu. Na taj način su ponijeli predivne uspomene na ljepote Crne Gore. </w:t>
      </w:r>
    </w:p>
    <w:p w:rsidR="00C45663" w:rsidRPr="00E050F6" w:rsidRDefault="00C45663" w:rsidP="00C45663">
      <w:pPr>
        <w:tabs>
          <w:tab w:val="left" w:pos="7035"/>
        </w:tabs>
        <w:rPr>
          <w:rFonts w:ascii="Arial" w:hAnsi="Arial" w:cs="Arial"/>
          <w:b/>
          <w:sz w:val="22"/>
          <w:szCs w:val="22"/>
          <w:lang w:val="sr-Latn-ME"/>
        </w:rPr>
      </w:pPr>
      <w:r w:rsidRPr="00E050F6">
        <w:rPr>
          <w:rFonts w:ascii="Arial" w:hAnsi="Arial" w:cs="Arial"/>
          <w:b/>
          <w:sz w:val="22"/>
          <w:szCs w:val="22"/>
          <w:lang w:val="sr-Latn-ME"/>
        </w:rPr>
        <w:t>Organizacija</w:t>
      </w:r>
    </w:p>
    <w:p w:rsidR="00C45663" w:rsidRPr="00E050F6" w:rsidRDefault="00C45663" w:rsidP="000A772A">
      <w:pPr>
        <w:tabs>
          <w:tab w:val="left" w:pos="7035"/>
        </w:tabs>
        <w:jc w:val="both"/>
        <w:rPr>
          <w:rFonts w:ascii="Arial" w:hAnsi="Arial" w:cs="Arial"/>
          <w:sz w:val="22"/>
          <w:szCs w:val="22"/>
          <w:lang w:val="sr-Latn-ME"/>
        </w:rPr>
      </w:pPr>
      <w:r w:rsidRPr="00E050F6">
        <w:rPr>
          <w:rFonts w:ascii="Arial" w:hAnsi="Arial" w:cs="Arial"/>
          <w:sz w:val="22"/>
          <w:szCs w:val="22"/>
          <w:lang w:val="sr-Latn-ME"/>
        </w:rPr>
        <w:t>Organizacija ovog dana</w:t>
      </w:r>
      <w:r w:rsidR="000A772A">
        <w:rPr>
          <w:rFonts w:ascii="Arial" w:hAnsi="Arial" w:cs="Arial"/>
          <w:sz w:val="22"/>
          <w:szCs w:val="22"/>
          <w:lang w:val="sr-Latn-ME"/>
        </w:rPr>
        <w:t>,</w:t>
      </w:r>
      <w:r w:rsidRPr="00E050F6">
        <w:rPr>
          <w:rFonts w:ascii="Arial" w:hAnsi="Arial" w:cs="Arial"/>
          <w:sz w:val="22"/>
          <w:szCs w:val="22"/>
          <w:lang w:val="sr-Latn-ME"/>
        </w:rPr>
        <w:t xml:space="preserve"> iako je bila </w:t>
      </w:r>
      <w:r w:rsidR="000A772A">
        <w:rPr>
          <w:rFonts w:ascii="Arial" w:hAnsi="Arial" w:cs="Arial"/>
          <w:sz w:val="22"/>
          <w:szCs w:val="22"/>
          <w:lang w:val="sr-Latn-ME"/>
        </w:rPr>
        <w:t>veoma</w:t>
      </w:r>
      <w:r w:rsidRPr="00E050F6">
        <w:rPr>
          <w:rFonts w:ascii="Arial" w:hAnsi="Arial" w:cs="Arial"/>
          <w:sz w:val="22"/>
          <w:szCs w:val="22"/>
          <w:lang w:val="sr-Latn-ME"/>
        </w:rPr>
        <w:t xml:space="preserve"> zahtjev</w:t>
      </w:r>
      <w:r w:rsidR="000A772A">
        <w:rPr>
          <w:rFonts w:ascii="Arial" w:hAnsi="Arial" w:cs="Arial"/>
          <w:sz w:val="22"/>
          <w:szCs w:val="22"/>
          <w:lang w:val="sr-Latn-ME"/>
        </w:rPr>
        <w:t>n</w:t>
      </w:r>
      <w:r w:rsidRPr="00E050F6">
        <w:rPr>
          <w:rFonts w:ascii="Arial" w:hAnsi="Arial" w:cs="Arial"/>
          <w:sz w:val="22"/>
          <w:szCs w:val="22"/>
          <w:lang w:val="sr-Latn-ME"/>
        </w:rPr>
        <w:t xml:space="preserve">a i naporna, </w:t>
      </w:r>
      <w:r w:rsidR="000A772A">
        <w:rPr>
          <w:rFonts w:ascii="Arial" w:hAnsi="Arial" w:cs="Arial"/>
          <w:sz w:val="22"/>
          <w:szCs w:val="22"/>
          <w:lang w:val="sr-Latn-ME"/>
        </w:rPr>
        <w:t xml:space="preserve">ipak </w:t>
      </w:r>
      <w:r w:rsidRPr="00E050F6">
        <w:rPr>
          <w:rFonts w:ascii="Arial" w:hAnsi="Arial" w:cs="Arial"/>
          <w:sz w:val="22"/>
          <w:szCs w:val="22"/>
          <w:lang w:val="sr-Latn-ME"/>
        </w:rPr>
        <w:t xml:space="preserve">je bila </w:t>
      </w:r>
      <w:r w:rsidR="000A772A">
        <w:rPr>
          <w:rFonts w:ascii="Arial" w:hAnsi="Arial" w:cs="Arial"/>
          <w:sz w:val="22"/>
          <w:szCs w:val="22"/>
          <w:lang w:val="sr-Latn-ME"/>
        </w:rPr>
        <w:t>prilično</w:t>
      </w:r>
      <w:r w:rsidRPr="00E050F6">
        <w:rPr>
          <w:rFonts w:ascii="Arial" w:hAnsi="Arial" w:cs="Arial"/>
          <w:sz w:val="22"/>
          <w:szCs w:val="22"/>
          <w:lang w:val="sr-Latn-ME"/>
        </w:rPr>
        <w:t xml:space="preserve"> dobro org</w:t>
      </w:r>
      <w:r w:rsidR="000A772A">
        <w:rPr>
          <w:rFonts w:ascii="Arial" w:hAnsi="Arial" w:cs="Arial"/>
          <w:sz w:val="22"/>
          <w:szCs w:val="22"/>
          <w:lang w:val="sr-Latn-ME"/>
        </w:rPr>
        <w:t>a</w:t>
      </w:r>
      <w:r w:rsidRPr="00E050F6">
        <w:rPr>
          <w:rFonts w:ascii="Arial" w:hAnsi="Arial" w:cs="Arial"/>
          <w:sz w:val="22"/>
          <w:szCs w:val="22"/>
          <w:lang w:val="sr-Latn-ME"/>
        </w:rPr>
        <w:t>nizovana</w:t>
      </w:r>
      <w:r w:rsidR="000A772A">
        <w:rPr>
          <w:rFonts w:ascii="Arial" w:hAnsi="Arial" w:cs="Arial"/>
          <w:sz w:val="22"/>
          <w:szCs w:val="22"/>
          <w:lang w:val="sr-Latn-ME"/>
        </w:rPr>
        <w:t>,</w:t>
      </w:r>
      <w:r w:rsidRPr="00E050F6">
        <w:rPr>
          <w:rFonts w:ascii="Arial" w:hAnsi="Arial" w:cs="Arial"/>
          <w:sz w:val="22"/>
          <w:szCs w:val="22"/>
          <w:lang w:val="sr-Latn-ME"/>
        </w:rPr>
        <w:t xml:space="preserve"> uz veliki trud i posvećenost </w:t>
      </w:r>
      <w:r w:rsidR="000A772A" w:rsidRPr="00E050F6">
        <w:rPr>
          <w:rFonts w:ascii="Arial" w:hAnsi="Arial" w:cs="Arial"/>
          <w:sz w:val="22"/>
          <w:szCs w:val="22"/>
          <w:lang w:val="sr-Latn-ME"/>
        </w:rPr>
        <w:t>svih nastavnika i asistenata</w:t>
      </w:r>
      <w:r w:rsidR="008C1494">
        <w:rPr>
          <w:rFonts w:ascii="Arial" w:hAnsi="Arial" w:cs="Arial"/>
          <w:sz w:val="22"/>
          <w:szCs w:val="22"/>
          <w:lang w:val="sr-Latn-ME"/>
        </w:rPr>
        <w:t>,</w:t>
      </w:r>
      <w:r w:rsidR="000A772A" w:rsidRPr="00E050F6">
        <w:rPr>
          <w:rFonts w:ascii="Arial" w:hAnsi="Arial" w:cs="Arial"/>
          <w:sz w:val="22"/>
          <w:szCs w:val="22"/>
          <w:lang w:val="sr-Latn-ME"/>
        </w:rPr>
        <w:t xml:space="preserve"> i naravno koordinatora</w:t>
      </w:r>
      <w:r w:rsidR="008C1494">
        <w:rPr>
          <w:rFonts w:ascii="Arial" w:hAnsi="Arial" w:cs="Arial"/>
          <w:sz w:val="22"/>
          <w:szCs w:val="22"/>
          <w:lang w:val="sr-Latn-ME"/>
        </w:rPr>
        <w:t>,</w:t>
      </w:r>
      <w:r w:rsidR="000A772A" w:rsidRPr="00E050F6"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E050F6">
        <w:rPr>
          <w:rFonts w:ascii="Arial" w:hAnsi="Arial" w:cs="Arial"/>
          <w:sz w:val="22"/>
          <w:szCs w:val="22"/>
          <w:lang w:val="sr-Latn-ME"/>
        </w:rPr>
        <w:t xml:space="preserve">da </w:t>
      </w:r>
      <w:r w:rsidR="000A772A">
        <w:rPr>
          <w:rFonts w:ascii="Arial" w:hAnsi="Arial" w:cs="Arial"/>
          <w:sz w:val="22"/>
          <w:szCs w:val="22"/>
          <w:lang w:val="sr-Latn-ME"/>
        </w:rPr>
        <w:t>učesnicima</w:t>
      </w:r>
      <w:r w:rsidRPr="00E050F6">
        <w:rPr>
          <w:rFonts w:ascii="Arial" w:hAnsi="Arial" w:cs="Arial"/>
          <w:sz w:val="22"/>
          <w:szCs w:val="22"/>
          <w:lang w:val="sr-Latn-ME"/>
        </w:rPr>
        <w:t xml:space="preserve"> bude ugodno i bezbjedno. </w:t>
      </w:r>
    </w:p>
    <w:p w:rsidR="00C45663" w:rsidRPr="00E050F6" w:rsidRDefault="00C45663" w:rsidP="00C45663">
      <w:pPr>
        <w:tabs>
          <w:tab w:val="left" w:pos="7035"/>
        </w:tabs>
        <w:rPr>
          <w:rFonts w:ascii="Arial" w:hAnsi="Arial" w:cs="Arial"/>
          <w:b/>
          <w:sz w:val="22"/>
          <w:szCs w:val="22"/>
          <w:lang w:val="sr-Latn-ME"/>
        </w:rPr>
      </w:pPr>
      <w:r w:rsidRPr="00E050F6">
        <w:rPr>
          <w:rFonts w:ascii="Arial" w:hAnsi="Arial" w:cs="Arial"/>
          <w:b/>
          <w:sz w:val="22"/>
          <w:szCs w:val="22"/>
          <w:lang w:val="sr-Latn-ME"/>
        </w:rPr>
        <w:t>Kritički osvrt</w:t>
      </w:r>
    </w:p>
    <w:p w:rsidR="00C45663" w:rsidRPr="00E050F6" w:rsidRDefault="008C1494" w:rsidP="004055D6">
      <w:pPr>
        <w:tabs>
          <w:tab w:val="left" w:pos="7035"/>
        </w:tabs>
        <w:jc w:val="both"/>
        <w:rPr>
          <w:rFonts w:ascii="Arial" w:hAnsi="Arial" w:cs="Arial"/>
          <w:sz w:val="22"/>
          <w:szCs w:val="22"/>
          <w:lang w:val="sr-Latn-ME"/>
        </w:rPr>
      </w:pPr>
      <w:r>
        <w:rPr>
          <w:rFonts w:ascii="Arial" w:hAnsi="Arial" w:cs="Arial"/>
          <w:sz w:val="22"/>
          <w:szCs w:val="22"/>
          <w:lang w:val="sr-Latn-ME"/>
        </w:rPr>
        <w:t>Ovo je bi</w:t>
      </w:r>
      <w:r w:rsidR="00C45663" w:rsidRPr="00E050F6">
        <w:rPr>
          <w:rFonts w:ascii="Arial" w:hAnsi="Arial" w:cs="Arial"/>
          <w:sz w:val="22"/>
          <w:szCs w:val="22"/>
          <w:lang w:val="sr-Latn-ME"/>
        </w:rPr>
        <w:t xml:space="preserve">o </w:t>
      </w:r>
      <w:r>
        <w:rPr>
          <w:rFonts w:ascii="Arial" w:hAnsi="Arial" w:cs="Arial"/>
          <w:sz w:val="22"/>
          <w:szCs w:val="22"/>
          <w:lang w:val="sr-Latn-ME"/>
        </w:rPr>
        <w:t>prilično</w:t>
      </w:r>
      <w:r w:rsidR="00C45663" w:rsidRPr="00E050F6">
        <w:rPr>
          <w:rFonts w:ascii="Arial" w:hAnsi="Arial" w:cs="Arial"/>
          <w:sz w:val="22"/>
          <w:szCs w:val="22"/>
          <w:lang w:val="sr-Latn-ME"/>
        </w:rPr>
        <w:t xml:space="preserve"> napor</w:t>
      </w:r>
      <w:r>
        <w:rPr>
          <w:rFonts w:ascii="Arial" w:hAnsi="Arial" w:cs="Arial"/>
          <w:sz w:val="22"/>
          <w:szCs w:val="22"/>
          <w:lang w:val="sr-Latn-ME"/>
        </w:rPr>
        <w:t>an i</w:t>
      </w:r>
      <w:r w:rsidR="00C45663" w:rsidRPr="00E050F6">
        <w:rPr>
          <w:rFonts w:ascii="Arial" w:hAnsi="Arial" w:cs="Arial"/>
          <w:sz w:val="22"/>
          <w:szCs w:val="22"/>
          <w:lang w:val="sr-Latn-ME"/>
        </w:rPr>
        <w:t xml:space="preserve"> zahtjev</w:t>
      </w:r>
      <w:r>
        <w:rPr>
          <w:rFonts w:ascii="Arial" w:hAnsi="Arial" w:cs="Arial"/>
          <w:sz w:val="22"/>
          <w:szCs w:val="22"/>
          <w:lang w:val="sr-Latn-ME"/>
        </w:rPr>
        <w:t>an dan</w:t>
      </w:r>
      <w:r w:rsidR="00C45663" w:rsidRPr="00E050F6">
        <w:rPr>
          <w:rFonts w:ascii="Arial" w:hAnsi="Arial" w:cs="Arial"/>
          <w:sz w:val="22"/>
          <w:szCs w:val="22"/>
          <w:lang w:val="sr-Latn-ME"/>
        </w:rPr>
        <w:t xml:space="preserve"> i </w:t>
      </w:r>
      <w:r>
        <w:rPr>
          <w:rFonts w:ascii="Arial" w:hAnsi="Arial" w:cs="Arial"/>
          <w:sz w:val="22"/>
          <w:szCs w:val="22"/>
          <w:lang w:val="sr-Latn-ME"/>
        </w:rPr>
        <w:t>učesnici su bili</w:t>
      </w:r>
      <w:r w:rsidR="00C45663" w:rsidRPr="00E050F6">
        <w:rPr>
          <w:rFonts w:ascii="Arial" w:hAnsi="Arial" w:cs="Arial"/>
          <w:sz w:val="22"/>
          <w:szCs w:val="22"/>
          <w:lang w:val="sr-Latn-ME"/>
        </w:rPr>
        <w:t xml:space="preserve"> previše opterećan</w:t>
      </w:r>
      <w:r>
        <w:rPr>
          <w:rFonts w:ascii="Arial" w:hAnsi="Arial" w:cs="Arial"/>
          <w:sz w:val="22"/>
          <w:szCs w:val="22"/>
          <w:lang w:val="sr-Latn-ME"/>
        </w:rPr>
        <w:t>i</w:t>
      </w:r>
      <w:r w:rsidR="00C45663" w:rsidRPr="00E050F6">
        <w:rPr>
          <w:rFonts w:ascii="Arial" w:hAnsi="Arial" w:cs="Arial"/>
          <w:sz w:val="22"/>
          <w:szCs w:val="22"/>
          <w:lang w:val="sr-Latn-ME"/>
        </w:rPr>
        <w:t xml:space="preserve"> sadržajima</w:t>
      </w:r>
      <w:r>
        <w:rPr>
          <w:rFonts w:ascii="Arial" w:hAnsi="Arial" w:cs="Arial"/>
          <w:sz w:val="22"/>
          <w:szCs w:val="22"/>
          <w:lang w:val="sr-Latn-ME"/>
        </w:rPr>
        <w:t xml:space="preserve"> i</w:t>
      </w:r>
      <w:r w:rsidR="00C45663" w:rsidRPr="00E050F6">
        <w:rPr>
          <w:rFonts w:ascii="Arial" w:hAnsi="Arial" w:cs="Arial"/>
          <w:sz w:val="22"/>
          <w:szCs w:val="22"/>
          <w:lang w:val="sr-Latn-ME"/>
        </w:rPr>
        <w:t xml:space="preserve"> putovanjima</w:t>
      </w:r>
      <w:r>
        <w:rPr>
          <w:rFonts w:ascii="Arial" w:hAnsi="Arial" w:cs="Arial"/>
          <w:sz w:val="22"/>
          <w:szCs w:val="22"/>
          <w:lang w:val="sr-Latn-ME"/>
        </w:rPr>
        <w:t>. Z</w:t>
      </w:r>
      <w:r w:rsidR="00C45663" w:rsidRPr="00E050F6">
        <w:rPr>
          <w:rFonts w:ascii="Arial" w:hAnsi="Arial" w:cs="Arial"/>
          <w:sz w:val="22"/>
          <w:szCs w:val="22"/>
          <w:lang w:val="sr-Latn-ME"/>
        </w:rPr>
        <w:t>bog umora i djece i nastavnika r</w:t>
      </w:r>
      <w:r>
        <w:rPr>
          <w:rFonts w:ascii="Arial" w:hAnsi="Arial" w:cs="Arial"/>
          <w:sz w:val="22"/>
          <w:szCs w:val="22"/>
          <w:lang w:val="sr-Latn-ME"/>
        </w:rPr>
        <w:t>i</w:t>
      </w:r>
      <w:r w:rsidR="00C45663" w:rsidRPr="00E050F6">
        <w:rPr>
          <w:rFonts w:ascii="Arial" w:hAnsi="Arial" w:cs="Arial"/>
          <w:sz w:val="22"/>
          <w:szCs w:val="22"/>
          <w:lang w:val="sr-Latn-ME"/>
        </w:rPr>
        <w:t xml:space="preserve">zikovalo se </w:t>
      </w:r>
      <w:r>
        <w:rPr>
          <w:rFonts w:ascii="Arial" w:hAnsi="Arial" w:cs="Arial"/>
          <w:sz w:val="22"/>
          <w:szCs w:val="22"/>
          <w:lang w:val="sr-Latn-ME"/>
        </w:rPr>
        <w:t>mnogo</w:t>
      </w:r>
      <w:r w:rsidR="00C45663" w:rsidRPr="00E050F6">
        <w:rPr>
          <w:rFonts w:ascii="Arial" w:hAnsi="Arial" w:cs="Arial"/>
          <w:sz w:val="22"/>
          <w:szCs w:val="22"/>
          <w:lang w:val="sr-Latn-ME"/>
        </w:rPr>
        <w:t xml:space="preserve"> u bezbjednosnom smislu. Ovakav program nije bio predviđen</w:t>
      </w:r>
      <w:r>
        <w:rPr>
          <w:rFonts w:ascii="Arial" w:hAnsi="Arial" w:cs="Arial"/>
          <w:sz w:val="22"/>
          <w:szCs w:val="22"/>
          <w:lang w:val="sr-Latn-ME"/>
        </w:rPr>
        <w:t>,</w:t>
      </w:r>
      <w:r w:rsidR="00C45663" w:rsidRPr="00E050F6">
        <w:rPr>
          <w:rFonts w:ascii="Arial" w:hAnsi="Arial" w:cs="Arial"/>
          <w:sz w:val="22"/>
          <w:szCs w:val="22"/>
          <w:lang w:val="sr-Latn-ME"/>
        </w:rPr>
        <w:t xml:space="preserve"> ali se zbog skupog angažovanog autobu</w:t>
      </w:r>
      <w:r>
        <w:rPr>
          <w:rFonts w:ascii="Arial" w:hAnsi="Arial" w:cs="Arial"/>
          <w:sz w:val="22"/>
          <w:szCs w:val="22"/>
          <w:lang w:val="sr-Latn-ME"/>
        </w:rPr>
        <w:t>skog prevoza Uprava za dijaspor</w:t>
      </w:r>
      <w:r w:rsidR="00C45663" w:rsidRPr="00E050F6">
        <w:rPr>
          <w:rFonts w:ascii="Arial" w:hAnsi="Arial" w:cs="Arial"/>
          <w:sz w:val="22"/>
          <w:szCs w:val="22"/>
          <w:lang w:val="sr-Latn-ME"/>
        </w:rPr>
        <w:t xml:space="preserve">u odlučila da u jednom danu organizuje aktivnosti koje su inicijalno bile previđene za dva dana. Ovako se izgubila sva draž doživljaja ovih posjeta zbog natrpanih aktivnosti, fizičkih napora i putovanja po </w:t>
      </w:r>
      <w:r w:rsidR="00AE12DE">
        <w:rPr>
          <w:rFonts w:ascii="Arial" w:hAnsi="Arial" w:cs="Arial"/>
          <w:sz w:val="22"/>
          <w:szCs w:val="22"/>
          <w:lang w:val="sr-Latn-ME"/>
        </w:rPr>
        <w:t>visokim</w:t>
      </w:r>
      <w:r w:rsidR="00C45663" w:rsidRPr="00E050F6">
        <w:rPr>
          <w:rFonts w:ascii="Arial" w:hAnsi="Arial" w:cs="Arial"/>
          <w:sz w:val="22"/>
          <w:szCs w:val="22"/>
          <w:lang w:val="sr-Latn-ME"/>
        </w:rPr>
        <w:t xml:space="preserve"> vremenskim temperaturama. Ovo ne bi smjelo da se ponavlja </w:t>
      </w:r>
      <w:r w:rsidR="00AE12DE">
        <w:rPr>
          <w:rFonts w:ascii="Arial" w:hAnsi="Arial" w:cs="Arial"/>
          <w:sz w:val="22"/>
          <w:szCs w:val="22"/>
          <w:lang w:val="sr-Latn-ME"/>
        </w:rPr>
        <w:t>ubuduće</w:t>
      </w:r>
      <w:r w:rsidR="00C45663" w:rsidRPr="00E050F6">
        <w:rPr>
          <w:rFonts w:ascii="Arial" w:hAnsi="Arial" w:cs="Arial"/>
          <w:sz w:val="22"/>
          <w:szCs w:val="22"/>
          <w:lang w:val="sr-Latn-ME"/>
        </w:rPr>
        <w:t>.</w:t>
      </w:r>
    </w:p>
    <w:p w:rsidR="00AE12DE" w:rsidRDefault="00AE12DE" w:rsidP="00C45663">
      <w:pPr>
        <w:tabs>
          <w:tab w:val="left" w:pos="7035"/>
        </w:tabs>
        <w:rPr>
          <w:rFonts w:ascii="Arial" w:hAnsi="Arial" w:cs="Arial"/>
          <w:b/>
          <w:sz w:val="20"/>
          <w:szCs w:val="20"/>
          <w:lang w:val="sr-Latn-ME"/>
        </w:rPr>
      </w:pPr>
    </w:p>
    <w:p w:rsidR="00C45663" w:rsidRPr="00AE12DE" w:rsidRDefault="00AE12DE" w:rsidP="00AE12DE">
      <w:pPr>
        <w:shd w:val="clear" w:color="auto" w:fill="BFBFBF" w:themeFill="background1" w:themeFillShade="BF"/>
        <w:tabs>
          <w:tab w:val="left" w:pos="7035"/>
        </w:tabs>
        <w:jc w:val="both"/>
        <w:rPr>
          <w:rFonts w:ascii="Arial" w:hAnsi="Arial" w:cs="Arial"/>
          <w:b/>
          <w:sz w:val="22"/>
          <w:szCs w:val="22"/>
          <w:lang w:val="sr-Latn-ME"/>
        </w:rPr>
      </w:pPr>
      <w:r>
        <w:rPr>
          <w:rFonts w:ascii="Arial" w:hAnsi="Arial" w:cs="Arial"/>
          <w:b/>
          <w:sz w:val="22"/>
          <w:szCs w:val="22"/>
          <w:lang w:val="sr-Latn-ME"/>
        </w:rPr>
        <w:t>26.07.2022. godine</w:t>
      </w:r>
    </w:p>
    <w:p w:rsidR="00C45663" w:rsidRPr="00AE12DE" w:rsidRDefault="00C45663" w:rsidP="00AE12DE">
      <w:pPr>
        <w:tabs>
          <w:tab w:val="left" w:pos="7035"/>
        </w:tabs>
        <w:jc w:val="both"/>
        <w:rPr>
          <w:rFonts w:ascii="Arial" w:hAnsi="Arial" w:cs="Arial"/>
          <w:b/>
          <w:sz w:val="22"/>
          <w:szCs w:val="22"/>
          <w:lang w:val="sr-Latn-ME"/>
        </w:rPr>
      </w:pPr>
      <w:r w:rsidRPr="00AE12DE">
        <w:rPr>
          <w:rFonts w:ascii="Arial" w:hAnsi="Arial" w:cs="Arial"/>
          <w:b/>
          <w:sz w:val="22"/>
          <w:szCs w:val="22"/>
          <w:lang w:val="sr-Latn-ME"/>
        </w:rPr>
        <w:t>Program</w:t>
      </w:r>
    </w:p>
    <w:p w:rsidR="00AE12DE" w:rsidRPr="00B257B4" w:rsidRDefault="00C45663" w:rsidP="00AE12DE">
      <w:pPr>
        <w:tabs>
          <w:tab w:val="left" w:pos="7035"/>
        </w:tabs>
        <w:jc w:val="both"/>
        <w:rPr>
          <w:rFonts w:ascii="Arial" w:hAnsi="Arial" w:cs="Arial"/>
          <w:sz w:val="22"/>
          <w:szCs w:val="22"/>
          <w:lang w:val="sr-Latn-ME"/>
        </w:rPr>
      </w:pPr>
      <w:r w:rsidRPr="00AE12DE">
        <w:rPr>
          <w:rFonts w:ascii="Arial" w:hAnsi="Arial" w:cs="Arial"/>
          <w:sz w:val="22"/>
          <w:szCs w:val="22"/>
          <w:lang w:val="sr-Latn-ME"/>
        </w:rPr>
        <w:t xml:space="preserve">Program se ovog dana malo razlikovao nego prethodnih uobičajenih programskih dana. Poslije jutarnje gimnastike i doručka realizovane su programske aktivnosti iz jezika i to svih učesnika kampa bez obzira da li se dobro služe crnogorskim jezikom ili ne. </w:t>
      </w:r>
      <w:r w:rsidR="00AE12DE">
        <w:rPr>
          <w:rFonts w:ascii="Arial" w:hAnsi="Arial" w:cs="Arial"/>
          <w:sz w:val="22"/>
          <w:szCs w:val="22"/>
          <w:lang w:val="sr-Latn-ME"/>
        </w:rPr>
        <w:t>Nakon</w:t>
      </w:r>
      <w:r w:rsidRPr="00AE12DE">
        <w:rPr>
          <w:rFonts w:ascii="Arial" w:hAnsi="Arial" w:cs="Arial"/>
          <w:sz w:val="22"/>
          <w:szCs w:val="22"/>
          <w:lang w:val="sr-Latn-ME"/>
        </w:rPr>
        <w:t xml:space="preserve"> ovih sadržaja</w:t>
      </w:r>
      <w:r w:rsidR="00AE12DE">
        <w:rPr>
          <w:rFonts w:ascii="Arial" w:hAnsi="Arial" w:cs="Arial"/>
          <w:sz w:val="22"/>
          <w:szCs w:val="22"/>
          <w:lang w:val="sr-Latn-ME"/>
        </w:rPr>
        <w:t>,</w:t>
      </w:r>
      <w:r w:rsidRPr="00AE12DE">
        <w:rPr>
          <w:rFonts w:ascii="Arial" w:hAnsi="Arial" w:cs="Arial"/>
          <w:sz w:val="22"/>
          <w:szCs w:val="22"/>
          <w:lang w:val="sr-Latn-ME"/>
        </w:rPr>
        <w:t xml:space="preserve"> realizovani su sadržaji iz muzičke kulture i viteške igre</w:t>
      </w:r>
      <w:r w:rsidR="00AE12DE">
        <w:rPr>
          <w:rFonts w:ascii="Arial" w:hAnsi="Arial" w:cs="Arial"/>
          <w:sz w:val="22"/>
          <w:szCs w:val="22"/>
          <w:lang w:val="sr-Latn-ME"/>
        </w:rPr>
        <w:t>,</w:t>
      </w:r>
      <w:r w:rsidRPr="00AE12DE">
        <w:rPr>
          <w:rFonts w:ascii="Arial" w:hAnsi="Arial" w:cs="Arial"/>
          <w:sz w:val="22"/>
          <w:szCs w:val="22"/>
          <w:lang w:val="sr-Latn-ME"/>
        </w:rPr>
        <w:t xml:space="preserve"> gdje je nastavnik zadužen za ove aktivnosti sa djecom vježbao sko</w:t>
      </w:r>
      <w:r w:rsidR="00AE12DE">
        <w:rPr>
          <w:rFonts w:ascii="Arial" w:hAnsi="Arial" w:cs="Arial"/>
          <w:sz w:val="22"/>
          <w:szCs w:val="22"/>
          <w:lang w:val="sr-Latn-ME"/>
        </w:rPr>
        <w:t>k udalj, skok uvis, bacanje kam</w:t>
      </w:r>
      <w:r w:rsidRPr="00AE12DE">
        <w:rPr>
          <w:rFonts w:ascii="Arial" w:hAnsi="Arial" w:cs="Arial"/>
          <w:sz w:val="22"/>
          <w:szCs w:val="22"/>
          <w:lang w:val="sr-Latn-ME"/>
        </w:rPr>
        <w:t>ena i slične aktivnosti. Poslije ručka</w:t>
      </w:r>
      <w:r w:rsidR="00AE12DE">
        <w:rPr>
          <w:rFonts w:ascii="Arial" w:hAnsi="Arial" w:cs="Arial"/>
          <w:sz w:val="22"/>
          <w:szCs w:val="22"/>
          <w:lang w:val="sr-Latn-ME"/>
        </w:rPr>
        <w:t>,</w:t>
      </w:r>
      <w:r w:rsidRPr="00AE12DE">
        <w:rPr>
          <w:rFonts w:ascii="Arial" w:hAnsi="Arial" w:cs="Arial"/>
          <w:sz w:val="22"/>
          <w:szCs w:val="22"/>
          <w:lang w:val="sr-Latn-ME"/>
        </w:rPr>
        <w:t xml:space="preserve"> realizovane su likovne i muzičke aktivnosti, potom sportske aktivnosti i aktivnosti iz oblasti plesa i folklora. Nakon večer</w:t>
      </w:r>
      <w:r w:rsidR="00AE12DE">
        <w:rPr>
          <w:rFonts w:ascii="Arial" w:hAnsi="Arial" w:cs="Arial"/>
          <w:sz w:val="22"/>
          <w:szCs w:val="22"/>
          <w:lang w:val="sr-Latn-ME"/>
        </w:rPr>
        <w:t>e</w:t>
      </w:r>
      <w:r w:rsidRPr="00AE12DE">
        <w:rPr>
          <w:rFonts w:ascii="Arial" w:hAnsi="Arial" w:cs="Arial"/>
          <w:sz w:val="22"/>
          <w:szCs w:val="22"/>
          <w:lang w:val="sr-Latn-ME"/>
        </w:rPr>
        <w:t xml:space="preserve"> i diskoteke</w:t>
      </w:r>
      <w:r w:rsidR="00AE12DE">
        <w:rPr>
          <w:rFonts w:ascii="Arial" w:hAnsi="Arial" w:cs="Arial"/>
          <w:sz w:val="22"/>
          <w:szCs w:val="22"/>
          <w:lang w:val="sr-Latn-ME"/>
        </w:rPr>
        <w:t>,</w:t>
      </w:r>
      <w:r w:rsidRPr="00AE12DE">
        <w:rPr>
          <w:rFonts w:ascii="Arial" w:hAnsi="Arial" w:cs="Arial"/>
          <w:sz w:val="22"/>
          <w:szCs w:val="22"/>
          <w:lang w:val="sr-Latn-ME"/>
        </w:rPr>
        <w:t xml:space="preserve"> </w:t>
      </w:r>
      <w:r w:rsidR="00AE12DE">
        <w:rPr>
          <w:rFonts w:ascii="Arial" w:hAnsi="Arial" w:cs="Arial"/>
          <w:sz w:val="22"/>
          <w:szCs w:val="22"/>
          <w:lang w:val="sr-Latn-ME"/>
        </w:rPr>
        <w:t xml:space="preserve">učesnici </w:t>
      </w:r>
      <w:r w:rsidRPr="00AE12DE">
        <w:rPr>
          <w:rFonts w:ascii="Arial" w:hAnsi="Arial" w:cs="Arial"/>
          <w:sz w:val="22"/>
          <w:szCs w:val="22"/>
          <w:lang w:val="sr-Latn-ME"/>
        </w:rPr>
        <w:t xml:space="preserve">su u tačno utvrđeno vrijeme otišli na povečerje uz nadzor asistenata i određenog broja nastavnika. </w:t>
      </w:r>
    </w:p>
    <w:p w:rsidR="00B257B4" w:rsidRDefault="00B257B4" w:rsidP="00AE12DE">
      <w:pPr>
        <w:tabs>
          <w:tab w:val="left" w:pos="7035"/>
        </w:tabs>
        <w:jc w:val="both"/>
        <w:rPr>
          <w:rFonts w:ascii="Arial" w:hAnsi="Arial" w:cs="Arial"/>
          <w:b/>
          <w:sz w:val="22"/>
          <w:szCs w:val="22"/>
          <w:lang w:val="sr-Latn-ME"/>
        </w:rPr>
      </w:pPr>
    </w:p>
    <w:p w:rsidR="00C45663" w:rsidRPr="00AE12DE" w:rsidRDefault="00C45663" w:rsidP="00AE12DE">
      <w:pPr>
        <w:tabs>
          <w:tab w:val="left" w:pos="7035"/>
        </w:tabs>
        <w:jc w:val="both"/>
        <w:rPr>
          <w:rFonts w:ascii="Arial" w:hAnsi="Arial" w:cs="Arial"/>
          <w:b/>
          <w:sz w:val="22"/>
          <w:szCs w:val="22"/>
          <w:lang w:val="sr-Latn-ME"/>
        </w:rPr>
      </w:pPr>
      <w:r w:rsidRPr="00AE12DE">
        <w:rPr>
          <w:rFonts w:ascii="Arial" w:hAnsi="Arial" w:cs="Arial"/>
          <w:b/>
          <w:sz w:val="22"/>
          <w:szCs w:val="22"/>
          <w:lang w:val="sr-Latn-ME"/>
        </w:rPr>
        <w:lastRenderedPageBreak/>
        <w:t>Organizacija</w:t>
      </w:r>
    </w:p>
    <w:p w:rsidR="00C45663" w:rsidRPr="00AE12DE" w:rsidRDefault="00C45663" w:rsidP="00AE12DE">
      <w:pPr>
        <w:tabs>
          <w:tab w:val="left" w:pos="7035"/>
        </w:tabs>
        <w:jc w:val="both"/>
        <w:rPr>
          <w:rFonts w:ascii="Arial" w:hAnsi="Arial" w:cs="Arial"/>
          <w:sz w:val="22"/>
          <w:szCs w:val="22"/>
          <w:lang w:val="sr-Latn-ME"/>
        </w:rPr>
      </w:pPr>
      <w:r w:rsidRPr="00AE12DE">
        <w:rPr>
          <w:rFonts w:ascii="Arial" w:hAnsi="Arial" w:cs="Arial"/>
          <w:sz w:val="22"/>
          <w:szCs w:val="22"/>
          <w:lang w:val="sr-Latn-ME"/>
        </w:rPr>
        <w:t>Organizacija za ovaj dan je bila besprekorna i sve aktivnosti su realizovane u predviđenom vremenskom periodu i prema utvrđenoj agendi.</w:t>
      </w:r>
    </w:p>
    <w:p w:rsidR="00C45663" w:rsidRPr="00AE12DE" w:rsidRDefault="00C45663" w:rsidP="00AE12DE">
      <w:pPr>
        <w:tabs>
          <w:tab w:val="left" w:pos="7035"/>
        </w:tabs>
        <w:jc w:val="both"/>
        <w:rPr>
          <w:rFonts w:ascii="Arial" w:hAnsi="Arial" w:cs="Arial"/>
          <w:b/>
          <w:sz w:val="22"/>
          <w:szCs w:val="22"/>
          <w:lang w:val="sr-Latn-ME"/>
        </w:rPr>
      </w:pPr>
      <w:r w:rsidRPr="00AE12DE">
        <w:rPr>
          <w:rFonts w:ascii="Arial" w:hAnsi="Arial" w:cs="Arial"/>
          <w:b/>
          <w:sz w:val="22"/>
          <w:szCs w:val="22"/>
          <w:lang w:val="sr-Latn-ME"/>
        </w:rPr>
        <w:t>Kritički osvrt</w:t>
      </w:r>
    </w:p>
    <w:p w:rsidR="00C45663" w:rsidRPr="00AE12DE" w:rsidRDefault="00AE12DE" w:rsidP="00AE12DE">
      <w:pPr>
        <w:tabs>
          <w:tab w:val="left" w:pos="7035"/>
        </w:tabs>
        <w:jc w:val="both"/>
        <w:rPr>
          <w:rFonts w:ascii="Arial" w:hAnsi="Arial" w:cs="Arial"/>
          <w:sz w:val="22"/>
          <w:szCs w:val="22"/>
          <w:lang w:val="sr-Latn-ME"/>
        </w:rPr>
      </w:pPr>
      <w:r>
        <w:rPr>
          <w:rFonts w:ascii="Arial" w:hAnsi="Arial" w:cs="Arial"/>
          <w:sz w:val="22"/>
          <w:szCs w:val="22"/>
          <w:lang w:val="sr-Latn-ME"/>
        </w:rPr>
        <w:t>Ovaj dan je u svakom smislu protekao</w:t>
      </w:r>
      <w:r w:rsidR="00C45663" w:rsidRPr="00AE12DE">
        <w:rPr>
          <w:rFonts w:ascii="Arial" w:hAnsi="Arial" w:cs="Arial"/>
          <w:sz w:val="22"/>
          <w:szCs w:val="22"/>
          <w:lang w:val="sr-Latn-ME"/>
        </w:rPr>
        <w:t xml:space="preserve"> u najboljem redu.</w:t>
      </w:r>
    </w:p>
    <w:p w:rsidR="00AE12DE" w:rsidRDefault="00AE12DE" w:rsidP="00C45663">
      <w:pPr>
        <w:tabs>
          <w:tab w:val="left" w:pos="7035"/>
        </w:tabs>
        <w:rPr>
          <w:rFonts w:ascii="Arial" w:hAnsi="Arial" w:cs="Arial"/>
          <w:b/>
          <w:sz w:val="20"/>
          <w:szCs w:val="20"/>
          <w:lang w:val="sr-Latn-ME"/>
        </w:rPr>
      </w:pPr>
    </w:p>
    <w:p w:rsidR="00C45663" w:rsidRPr="00AE12DE" w:rsidRDefault="00C45663" w:rsidP="00AE12DE">
      <w:pPr>
        <w:shd w:val="clear" w:color="auto" w:fill="BFBFBF" w:themeFill="background1" w:themeFillShade="BF"/>
        <w:tabs>
          <w:tab w:val="left" w:pos="7035"/>
        </w:tabs>
        <w:jc w:val="both"/>
        <w:rPr>
          <w:rFonts w:ascii="Arial" w:hAnsi="Arial" w:cs="Arial"/>
          <w:b/>
          <w:sz w:val="22"/>
          <w:szCs w:val="22"/>
          <w:lang w:val="sr-Latn-ME"/>
        </w:rPr>
      </w:pPr>
      <w:r w:rsidRPr="00AE12DE">
        <w:rPr>
          <w:rFonts w:ascii="Arial" w:hAnsi="Arial" w:cs="Arial"/>
          <w:b/>
          <w:sz w:val="22"/>
          <w:szCs w:val="22"/>
          <w:lang w:val="sr-Latn-ME"/>
        </w:rPr>
        <w:t>27.07.2022. godine</w:t>
      </w:r>
    </w:p>
    <w:p w:rsidR="00C45663" w:rsidRPr="00AE12DE" w:rsidRDefault="00C45663" w:rsidP="00AE12DE">
      <w:pPr>
        <w:tabs>
          <w:tab w:val="left" w:pos="7035"/>
        </w:tabs>
        <w:jc w:val="both"/>
        <w:rPr>
          <w:rFonts w:ascii="Arial" w:hAnsi="Arial" w:cs="Arial"/>
          <w:b/>
          <w:sz w:val="22"/>
          <w:szCs w:val="22"/>
          <w:lang w:val="sr-Latn-ME"/>
        </w:rPr>
      </w:pPr>
      <w:r w:rsidRPr="00AE12DE">
        <w:rPr>
          <w:rFonts w:ascii="Arial" w:hAnsi="Arial" w:cs="Arial"/>
          <w:b/>
          <w:sz w:val="22"/>
          <w:szCs w:val="22"/>
          <w:lang w:val="sr-Latn-ME"/>
        </w:rPr>
        <w:t>Program</w:t>
      </w:r>
    </w:p>
    <w:p w:rsidR="00C45663" w:rsidRPr="00AE12DE" w:rsidRDefault="00C45663" w:rsidP="00AE12DE">
      <w:pPr>
        <w:tabs>
          <w:tab w:val="left" w:pos="7035"/>
        </w:tabs>
        <w:jc w:val="both"/>
        <w:rPr>
          <w:rFonts w:ascii="Arial" w:hAnsi="Arial" w:cs="Arial"/>
          <w:sz w:val="22"/>
          <w:szCs w:val="22"/>
          <w:lang w:val="sr-Latn-ME"/>
        </w:rPr>
      </w:pPr>
      <w:r w:rsidRPr="00AE12DE">
        <w:rPr>
          <w:rFonts w:ascii="Arial" w:hAnsi="Arial" w:cs="Arial"/>
          <w:sz w:val="22"/>
          <w:szCs w:val="22"/>
          <w:lang w:val="sr-Latn-ME"/>
        </w:rPr>
        <w:t>Program je bio uobičajen</w:t>
      </w:r>
      <w:r w:rsidR="00C5721A">
        <w:rPr>
          <w:rFonts w:ascii="Arial" w:hAnsi="Arial" w:cs="Arial"/>
          <w:sz w:val="22"/>
          <w:szCs w:val="22"/>
          <w:lang w:val="sr-Latn-ME"/>
        </w:rPr>
        <w:t>,</w:t>
      </w:r>
      <w:r w:rsidRPr="00AE12DE">
        <w:rPr>
          <w:rFonts w:ascii="Arial" w:hAnsi="Arial" w:cs="Arial"/>
          <w:sz w:val="22"/>
          <w:szCs w:val="22"/>
          <w:lang w:val="sr-Latn-ME"/>
        </w:rPr>
        <w:t xml:space="preserve"> kao i prethodnih radnih dana. Poštovala se agenda za ovaj dan i sve aktivnosti su bile besprekorno realizova</w:t>
      </w:r>
      <w:r w:rsidR="00C5721A">
        <w:rPr>
          <w:rFonts w:ascii="Arial" w:hAnsi="Arial" w:cs="Arial"/>
          <w:sz w:val="22"/>
          <w:szCs w:val="22"/>
          <w:lang w:val="sr-Latn-ME"/>
        </w:rPr>
        <w:t>n</w:t>
      </w:r>
      <w:r w:rsidRPr="00AE12DE">
        <w:rPr>
          <w:rFonts w:ascii="Arial" w:hAnsi="Arial" w:cs="Arial"/>
          <w:sz w:val="22"/>
          <w:szCs w:val="22"/>
          <w:lang w:val="sr-Latn-ME"/>
        </w:rPr>
        <w:t>e. Za razliku od ostalih dana</w:t>
      </w:r>
      <w:r w:rsidR="00C5721A">
        <w:rPr>
          <w:rFonts w:ascii="Arial" w:hAnsi="Arial" w:cs="Arial"/>
          <w:sz w:val="22"/>
          <w:szCs w:val="22"/>
          <w:lang w:val="sr-Latn-ME"/>
        </w:rPr>
        <w:t>,</w:t>
      </w:r>
      <w:r w:rsidRPr="00AE12DE">
        <w:rPr>
          <w:rFonts w:ascii="Arial" w:hAnsi="Arial" w:cs="Arial"/>
          <w:sz w:val="22"/>
          <w:szCs w:val="22"/>
          <w:lang w:val="sr-Latn-ME"/>
        </w:rPr>
        <w:t xml:space="preserve"> ovaj dan je bio obogaćen posjetom predstavnika Fudbalskog savez</w:t>
      </w:r>
      <w:r w:rsidR="00C5721A">
        <w:rPr>
          <w:rFonts w:ascii="Arial" w:hAnsi="Arial" w:cs="Arial"/>
          <w:sz w:val="22"/>
          <w:szCs w:val="22"/>
          <w:lang w:val="sr-Latn-ME"/>
        </w:rPr>
        <w:t>a</w:t>
      </w:r>
      <w:r w:rsidRPr="00AE12DE">
        <w:rPr>
          <w:rFonts w:ascii="Arial" w:hAnsi="Arial" w:cs="Arial"/>
          <w:sz w:val="22"/>
          <w:szCs w:val="22"/>
          <w:lang w:val="sr-Latn-ME"/>
        </w:rPr>
        <w:t xml:space="preserve"> i Olimpijskog komiteta Crne Gore. Tačnije, </w:t>
      </w:r>
      <w:r w:rsidR="00C5721A">
        <w:rPr>
          <w:rFonts w:ascii="Arial" w:hAnsi="Arial" w:cs="Arial"/>
          <w:sz w:val="22"/>
          <w:szCs w:val="22"/>
          <w:lang w:val="sr-Latn-ME"/>
        </w:rPr>
        <w:t>učesnike</w:t>
      </w:r>
      <w:r w:rsidRPr="00AE12DE">
        <w:rPr>
          <w:rFonts w:ascii="Arial" w:hAnsi="Arial" w:cs="Arial"/>
          <w:sz w:val="22"/>
          <w:szCs w:val="22"/>
          <w:lang w:val="sr-Latn-ME"/>
        </w:rPr>
        <w:t xml:space="preserve"> je posjetio s</w:t>
      </w:r>
      <w:r w:rsidR="00C5721A">
        <w:rPr>
          <w:rFonts w:ascii="Arial" w:hAnsi="Arial" w:cs="Arial"/>
          <w:sz w:val="22"/>
          <w:szCs w:val="22"/>
          <w:lang w:val="sr-Latn-ME"/>
        </w:rPr>
        <w:t>e</w:t>
      </w:r>
      <w:r w:rsidRPr="00AE12DE">
        <w:rPr>
          <w:rFonts w:ascii="Arial" w:hAnsi="Arial" w:cs="Arial"/>
          <w:sz w:val="22"/>
          <w:szCs w:val="22"/>
          <w:lang w:val="sr-Latn-ME"/>
        </w:rPr>
        <w:t>lektor fudbals</w:t>
      </w:r>
      <w:r w:rsidR="00C5721A">
        <w:rPr>
          <w:rFonts w:ascii="Arial" w:hAnsi="Arial" w:cs="Arial"/>
          <w:sz w:val="22"/>
          <w:szCs w:val="22"/>
          <w:lang w:val="sr-Latn-ME"/>
        </w:rPr>
        <w:t>ke</w:t>
      </w:r>
      <w:r w:rsidRPr="00AE12DE">
        <w:rPr>
          <w:rFonts w:ascii="Arial" w:hAnsi="Arial" w:cs="Arial"/>
          <w:sz w:val="22"/>
          <w:szCs w:val="22"/>
          <w:lang w:val="sr-Latn-ME"/>
        </w:rPr>
        <w:t xml:space="preserve"> reprezentacije Crne Gore Miodrag Radulović i proslav</w:t>
      </w:r>
      <w:r w:rsidR="00C5721A">
        <w:rPr>
          <w:rFonts w:ascii="Arial" w:hAnsi="Arial" w:cs="Arial"/>
          <w:sz w:val="22"/>
          <w:szCs w:val="22"/>
          <w:lang w:val="sr-Latn-ME"/>
        </w:rPr>
        <w:t xml:space="preserve">ljeni </w:t>
      </w:r>
      <w:r w:rsidRPr="00AE12DE">
        <w:rPr>
          <w:rFonts w:ascii="Arial" w:hAnsi="Arial" w:cs="Arial"/>
          <w:sz w:val="22"/>
          <w:szCs w:val="22"/>
          <w:lang w:val="sr-Latn-ME"/>
        </w:rPr>
        <w:t>odbojkaš bivše držve gospodin Vu</w:t>
      </w:r>
      <w:r w:rsidR="00C5721A">
        <w:rPr>
          <w:rFonts w:ascii="Arial" w:hAnsi="Arial" w:cs="Arial"/>
          <w:sz w:val="22"/>
          <w:szCs w:val="22"/>
          <w:lang w:val="sr-Latn-ME"/>
        </w:rPr>
        <w:t>š</w:t>
      </w:r>
      <w:r w:rsidRPr="00AE12DE">
        <w:rPr>
          <w:rFonts w:ascii="Arial" w:hAnsi="Arial" w:cs="Arial"/>
          <w:sz w:val="22"/>
          <w:szCs w:val="22"/>
          <w:lang w:val="sr-Latn-ME"/>
        </w:rPr>
        <w:t xml:space="preserve">urović, ispred Olimpijskog komiteta. Poslije ugodnog razgovora sa </w:t>
      </w:r>
      <w:r w:rsidR="00C5721A">
        <w:rPr>
          <w:rFonts w:ascii="Arial" w:hAnsi="Arial" w:cs="Arial"/>
          <w:sz w:val="22"/>
          <w:szCs w:val="22"/>
          <w:lang w:val="sr-Latn-ME"/>
        </w:rPr>
        <w:t>učesnicima</w:t>
      </w:r>
      <w:r w:rsidRPr="00AE12DE">
        <w:rPr>
          <w:rFonts w:ascii="Arial" w:hAnsi="Arial" w:cs="Arial"/>
          <w:sz w:val="22"/>
          <w:szCs w:val="22"/>
          <w:lang w:val="sr-Latn-ME"/>
        </w:rPr>
        <w:t xml:space="preserve"> i prigodnih poklona koj</w:t>
      </w:r>
      <w:r w:rsidR="00C5721A">
        <w:rPr>
          <w:rFonts w:ascii="Arial" w:hAnsi="Arial" w:cs="Arial"/>
          <w:sz w:val="22"/>
          <w:szCs w:val="22"/>
          <w:lang w:val="sr-Latn-ME"/>
        </w:rPr>
        <w:t>i</w:t>
      </w:r>
      <w:r w:rsidRPr="00AE12DE">
        <w:rPr>
          <w:rFonts w:ascii="Arial" w:hAnsi="Arial" w:cs="Arial"/>
          <w:sz w:val="22"/>
          <w:szCs w:val="22"/>
          <w:lang w:val="sr-Latn-ME"/>
        </w:rPr>
        <w:t xml:space="preserve"> su im uručen</w:t>
      </w:r>
      <w:r w:rsidR="00C5721A">
        <w:rPr>
          <w:rFonts w:ascii="Arial" w:hAnsi="Arial" w:cs="Arial"/>
          <w:sz w:val="22"/>
          <w:szCs w:val="22"/>
          <w:lang w:val="sr-Latn-ME"/>
        </w:rPr>
        <w:t>i,</w:t>
      </w:r>
      <w:r w:rsidRPr="00AE12DE">
        <w:rPr>
          <w:rFonts w:ascii="Arial" w:hAnsi="Arial" w:cs="Arial"/>
          <w:sz w:val="22"/>
          <w:szCs w:val="22"/>
          <w:lang w:val="sr-Latn-ME"/>
        </w:rPr>
        <w:t xml:space="preserve"> gosti su se još</w:t>
      </w:r>
      <w:r w:rsidR="00C5721A">
        <w:rPr>
          <w:rFonts w:ascii="Arial" w:hAnsi="Arial" w:cs="Arial"/>
          <w:sz w:val="22"/>
          <w:szCs w:val="22"/>
          <w:lang w:val="sr-Latn-ME"/>
        </w:rPr>
        <w:t xml:space="preserve"> malo zadržali sa nastavnicima L</w:t>
      </w:r>
      <w:r w:rsidRPr="00AE12DE">
        <w:rPr>
          <w:rFonts w:ascii="Arial" w:hAnsi="Arial" w:cs="Arial"/>
          <w:sz w:val="22"/>
          <w:szCs w:val="22"/>
          <w:lang w:val="sr-Latn-ME"/>
        </w:rPr>
        <w:t xml:space="preserve">jetnje škole. Naravno, obezbijeđen im je prigodan ručak. </w:t>
      </w:r>
    </w:p>
    <w:p w:rsidR="00C45663" w:rsidRPr="00AE12DE" w:rsidRDefault="00C45663" w:rsidP="00AE12DE">
      <w:pPr>
        <w:tabs>
          <w:tab w:val="left" w:pos="7035"/>
        </w:tabs>
        <w:jc w:val="both"/>
        <w:rPr>
          <w:rFonts w:ascii="Arial" w:hAnsi="Arial" w:cs="Arial"/>
          <w:b/>
          <w:sz w:val="22"/>
          <w:szCs w:val="22"/>
          <w:lang w:val="sr-Latn-ME"/>
        </w:rPr>
      </w:pPr>
      <w:r w:rsidRPr="00AE12DE">
        <w:rPr>
          <w:rFonts w:ascii="Arial" w:hAnsi="Arial" w:cs="Arial"/>
          <w:b/>
          <w:sz w:val="22"/>
          <w:szCs w:val="22"/>
          <w:lang w:val="sr-Latn-ME"/>
        </w:rPr>
        <w:t>Organizacija</w:t>
      </w:r>
    </w:p>
    <w:p w:rsidR="00C45663" w:rsidRPr="00AE12DE" w:rsidRDefault="00C45663" w:rsidP="00AE12DE">
      <w:pPr>
        <w:tabs>
          <w:tab w:val="left" w:pos="7035"/>
        </w:tabs>
        <w:jc w:val="both"/>
        <w:rPr>
          <w:rFonts w:ascii="Arial" w:hAnsi="Arial" w:cs="Arial"/>
          <w:sz w:val="22"/>
          <w:szCs w:val="22"/>
          <w:lang w:val="sr-Latn-ME"/>
        </w:rPr>
      </w:pPr>
      <w:r w:rsidRPr="00AE12DE">
        <w:rPr>
          <w:rFonts w:ascii="Arial" w:hAnsi="Arial" w:cs="Arial"/>
          <w:sz w:val="22"/>
          <w:szCs w:val="22"/>
          <w:lang w:val="sr-Latn-ME"/>
        </w:rPr>
        <w:t>Organizacija za ovaj dan je bila malo drugačija zbog gostiju iz FSCG i OK</w:t>
      </w:r>
      <w:r w:rsidR="00C5721A">
        <w:rPr>
          <w:rFonts w:ascii="Arial" w:hAnsi="Arial" w:cs="Arial"/>
          <w:sz w:val="22"/>
          <w:szCs w:val="22"/>
          <w:lang w:val="sr-Latn-ME"/>
        </w:rPr>
        <w:t>CG</w:t>
      </w:r>
      <w:r w:rsidRPr="00AE12DE">
        <w:rPr>
          <w:rFonts w:ascii="Arial" w:hAnsi="Arial" w:cs="Arial"/>
          <w:sz w:val="22"/>
          <w:szCs w:val="22"/>
          <w:lang w:val="sr-Latn-ME"/>
        </w:rPr>
        <w:t xml:space="preserve"> ali je besprekorno bila organizovana. </w:t>
      </w:r>
    </w:p>
    <w:p w:rsidR="00C45663" w:rsidRPr="00AE12DE" w:rsidRDefault="00C45663" w:rsidP="00AE12DE">
      <w:pPr>
        <w:tabs>
          <w:tab w:val="left" w:pos="7035"/>
        </w:tabs>
        <w:jc w:val="both"/>
        <w:rPr>
          <w:rFonts w:ascii="Arial" w:hAnsi="Arial" w:cs="Arial"/>
          <w:b/>
          <w:sz w:val="22"/>
          <w:szCs w:val="22"/>
          <w:lang w:val="sr-Latn-ME"/>
        </w:rPr>
      </w:pPr>
      <w:r w:rsidRPr="00AE12DE">
        <w:rPr>
          <w:rFonts w:ascii="Arial" w:hAnsi="Arial" w:cs="Arial"/>
          <w:b/>
          <w:sz w:val="22"/>
          <w:szCs w:val="22"/>
          <w:lang w:val="sr-Latn-ME"/>
        </w:rPr>
        <w:t>Kritički osvrt</w:t>
      </w:r>
    </w:p>
    <w:p w:rsidR="00C45663" w:rsidRPr="00AE12DE" w:rsidRDefault="00C5721A" w:rsidP="00AE12DE">
      <w:pPr>
        <w:tabs>
          <w:tab w:val="left" w:pos="7035"/>
        </w:tabs>
        <w:jc w:val="both"/>
        <w:rPr>
          <w:rFonts w:ascii="Arial" w:hAnsi="Arial" w:cs="Arial"/>
          <w:sz w:val="22"/>
          <w:szCs w:val="22"/>
          <w:lang w:val="sr-Latn-ME"/>
        </w:rPr>
      </w:pPr>
      <w:r>
        <w:rPr>
          <w:rFonts w:ascii="Arial" w:hAnsi="Arial" w:cs="Arial"/>
          <w:sz w:val="22"/>
          <w:szCs w:val="22"/>
          <w:lang w:val="sr-Latn-ME"/>
        </w:rPr>
        <w:t>D</w:t>
      </w:r>
      <w:r w:rsidR="00C45663" w:rsidRPr="00AE12DE">
        <w:rPr>
          <w:rFonts w:ascii="Arial" w:hAnsi="Arial" w:cs="Arial"/>
          <w:sz w:val="22"/>
          <w:szCs w:val="22"/>
          <w:lang w:val="sr-Latn-ME"/>
        </w:rPr>
        <w:t>an je protekao bespekorno.</w:t>
      </w:r>
    </w:p>
    <w:p w:rsidR="00C5721A" w:rsidRDefault="00C5721A" w:rsidP="00C45663">
      <w:pPr>
        <w:tabs>
          <w:tab w:val="left" w:pos="7035"/>
        </w:tabs>
        <w:rPr>
          <w:rFonts w:ascii="Arial" w:hAnsi="Arial" w:cs="Arial"/>
          <w:b/>
          <w:sz w:val="20"/>
          <w:szCs w:val="20"/>
          <w:lang w:val="sr-Latn-ME"/>
        </w:rPr>
      </w:pPr>
    </w:p>
    <w:p w:rsidR="00C45663" w:rsidRPr="00C5721A" w:rsidRDefault="00C5721A" w:rsidP="00C5721A">
      <w:pPr>
        <w:shd w:val="clear" w:color="auto" w:fill="BFBFBF" w:themeFill="background1" w:themeFillShade="BF"/>
        <w:tabs>
          <w:tab w:val="left" w:pos="7035"/>
        </w:tabs>
        <w:rPr>
          <w:rFonts w:ascii="Arial" w:hAnsi="Arial" w:cs="Arial"/>
          <w:b/>
          <w:sz w:val="22"/>
          <w:szCs w:val="22"/>
          <w:lang w:val="sr-Latn-ME"/>
        </w:rPr>
      </w:pPr>
      <w:r>
        <w:rPr>
          <w:rFonts w:ascii="Arial" w:hAnsi="Arial" w:cs="Arial"/>
          <w:b/>
          <w:sz w:val="22"/>
          <w:szCs w:val="22"/>
          <w:lang w:val="sr-Latn-ME"/>
        </w:rPr>
        <w:t>28.07.2022. godine</w:t>
      </w:r>
    </w:p>
    <w:p w:rsidR="00C45663" w:rsidRPr="00C5721A" w:rsidRDefault="00C45663" w:rsidP="00C45663">
      <w:pPr>
        <w:tabs>
          <w:tab w:val="left" w:pos="7035"/>
        </w:tabs>
        <w:rPr>
          <w:rFonts w:ascii="Arial" w:hAnsi="Arial" w:cs="Arial"/>
          <w:b/>
          <w:sz w:val="22"/>
          <w:szCs w:val="22"/>
          <w:lang w:val="sr-Latn-ME"/>
        </w:rPr>
      </w:pPr>
      <w:r w:rsidRPr="00C5721A">
        <w:rPr>
          <w:rFonts w:ascii="Arial" w:hAnsi="Arial" w:cs="Arial"/>
          <w:b/>
          <w:sz w:val="22"/>
          <w:szCs w:val="22"/>
          <w:lang w:val="sr-Latn-ME"/>
        </w:rPr>
        <w:t>Program</w:t>
      </w:r>
    </w:p>
    <w:p w:rsidR="00C45663" w:rsidRPr="00C5721A" w:rsidRDefault="00C45663" w:rsidP="00C5721A">
      <w:pPr>
        <w:tabs>
          <w:tab w:val="left" w:pos="7035"/>
        </w:tabs>
        <w:jc w:val="both"/>
        <w:rPr>
          <w:rFonts w:ascii="Arial" w:hAnsi="Arial" w:cs="Arial"/>
          <w:sz w:val="22"/>
          <w:szCs w:val="22"/>
          <w:lang w:val="sr-Latn-ME"/>
        </w:rPr>
      </w:pPr>
      <w:r w:rsidRPr="00C5721A">
        <w:rPr>
          <w:rFonts w:ascii="Arial" w:hAnsi="Arial" w:cs="Arial"/>
          <w:sz w:val="22"/>
          <w:szCs w:val="22"/>
          <w:lang w:val="sr-Latn-ME"/>
        </w:rPr>
        <w:t>Dan je uobi</w:t>
      </w:r>
      <w:r w:rsidR="00C5721A">
        <w:rPr>
          <w:rFonts w:ascii="Arial" w:hAnsi="Arial" w:cs="Arial"/>
          <w:sz w:val="22"/>
          <w:szCs w:val="22"/>
          <w:lang w:val="sr-Latn-ME"/>
        </w:rPr>
        <w:t>č</w:t>
      </w:r>
      <w:r w:rsidRPr="00C5721A">
        <w:rPr>
          <w:rFonts w:ascii="Arial" w:hAnsi="Arial" w:cs="Arial"/>
          <w:sz w:val="22"/>
          <w:szCs w:val="22"/>
          <w:lang w:val="sr-Latn-ME"/>
        </w:rPr>
        <w:t>ajeno počeo jutarnjim gimnastikom. Poslije doručka, fokus u radu je bio na pripremanj</w:t>
      </w:r>
      <w:r w:rsidR="00C5721A">
        <w:rPr>
          <w:rFonts w:ascii="Arial" w:hAnsi="Arial" w:cs="Arial"/>
          <w:sz w:val="22"/>
          <w:szCs w:val="22"/>
          <w:lang w:val="sr-Latn-ME"/>
        </w:rPr>
        <w:t>u</w:t>
      </w:r>
      <w:r w:rsidRPr="00C5721A">
        <w:rPr>
          <w:rFonts w:ascii="Arial" w:hAnsi="Arial" w:cs="Arial"/>
          <w:sz w:val="22"/>
          <w:szCs w:val="22"/>
          <w:lang w:val="sr-Latn-ME"/>
        </w:rPr>
        <w:t xml:space="preserve"> </w:t>
      </w:r>
      <w:r w:rsidR="00C5721A">
        <w:rPr>
          <w:rFonts w:ascii="Arial" w:hAnsi="Arial" w:cs="Arial"/>
          <w:sz w:val="22"/>
          <w:szCs w:val="22"/>
          <w:lang w:val="sr-Latn-ME"/>
        </w:rPr>
        <w:t>učesnika</w:t>
      </w:r>
      <w:r w:rsidRPr="00C5721A">
        <w:rPr>
          <w:rFonts w:ascii="Arial" w:hAnsi="Arial" w:cs="Arial"/>
          <w:sz w:val="22"/>
          <w:szCs w:val="22"/>
          <w:lang w:val="sr-Latn-ME"/>
        </w:rPr>
        <w:t xml:space="preserve"> za pjevanje himne koj</w:t>
      </w:r>
      <w:r w:rsidR="00C5721A">
        <w:rPr>
          <w:rFonts w:ascii="Arial" w:hAnsi="Arial" w:cs="Arial"/>
          <w:sz w:val="22"/>
          <w:szCs w:val="22"/>
          <w:lang w:val="sr-Latn-ME"/>
        </w:rPr>
        <w:t>e</w:t>
      </w:r>
      <w:r w:rsidRPr="00C5721A">
        <w:rPr>
          <w:rFonts w:ascii="Arial" w:hAnsi="Arial" w:cs="Arial"/>
          <w:sz w:val="22"/>
          <w:szCs w:val="22"/>
          <w:lang w:val="sr-Latn-ME"/>
        </w:rPr>
        <w:t xml:space="preserve"> je bila predviđen</w:t>
      </w:r>
      <w:r w:rsidR="00C5721A">
        <w:rPr>
          <w:rFonts w:ascii="Arial" w:hAnsi="Arial" w:cs="Arial"/>
          <w:sz w:val="22"/>
          <w:szCs w:val="22"/>
          <w:lang w:val="sr-Latn-ME"/>
        </w:rPr>
        <w:t>o</w:t>
      </w:r>
      <w:r w:rsidRPr="00C5721A">
        <w:rPr>
          <w:rFonts w:ascii="Arial" w:hAnsi="Arial" w:cs="Arial"/>
          <w:sz w:val="22"/>
          <w:szCs w:val="22"/>
          <w:lang w:val="sr-Latn-ME"/>
        </w:rPr>
        <w:t xml:space="preserve"> za centralnu proslavu </w:t>
      </w:r>
      <w:r w:rsidR="00C5721A">
        <w:rPr>
          <w:rFonts w:ascii="Arial" w:hAnsi="Arial" w:cs="Arial"/>
          <w:sz w:val="22"/>
          <w:szCs w:val="22"/>
          <w:lang w:val="sr-Latn-ME"/>
        </w:rPr>
        <w:t xml:space="preserve">upriličenu </w:t>
      </w:r>
      <w:r w:rsidRPr="00C5721A">
        <w:rPr>
          <w:rFonts w:ascii="Arial" w:hAnsi="Arial" w:cs="Arial"/>
          <w:sz w:val="22"/>
          <w:szCs w:val="22"/>
          <w:lang w:val="sr-Latn-ME"/>
        </w:rPr>
        <w:t>za dijasporu u Rožajama, 29.07.2022. godine. Stoga je prijepo</w:t>
      </w:r>
      <w:r w:rsidR="00C5721A">
        <w:rPr>
          <w:rFonts w:ascii="Arial" w:hAnsi="Arial" w:cs="Arial"/>
          <w:sz w:val="22"/>
          <w:szCs w:val="22"/>
          <w:lang w:val="sr-Latn-ME"/>
        </w:rPr>
        <w:t>d</w:t>
      </w:r>
      <w:r w:rsidRPr="00C5721A">
        <w:rPr>
          <w:rFonts w:ascii="Arial" w:hAnsi="Arial" w:cs="Arial"/>
          <w:sz w:val="22"/>
          <w:szCs w:val="22"/>
          <w:lang w:val="sr-Latn-ME"/>
        </w:rPr>
        <w:t>nevna nast</w:t>
      </w:r>
      <w:r w:rsidR="00C5721A">
        <w:rPr>
          <w:rFonts w:ascii="Arial" w:hAnsi="Arial" w:cs="Arial"/>
          <w:sz w:val="22"/>
          <w:szCs w:val="22"/>
          <w:lang w:val="sr-Latn-ME"/>
        </w:rPr>
        <w:t>ava bila prilagođena realizaciji</w:t>
      </w:r>
      <w:r w:rsidRPr="00C5721A">
        <w:rPr>
          <w:rFonts w:ascii="Arial" w:hAnsi="Arial" w:cs="Arial"/>
          <w:sz w:val="22"/>
          <w:szCs w:val="22"/>
          <w:lang w:val="sr-Latn-ME"/>
        </w:rPr>
        <w:t xml:space="preserve"> nastavni</w:t>
      </w:r>
      <w:r w:rsidR="00C5721A">
        <w:rPr>
          <w:rFonts w:ascii="Arial" w:hAnsi="Arial" w:cs="Arial"/>
          <w:sz w:val="22"/>
          <w:szCs w:val="22"/>
          <w:lang w:val="sr-Latn-ME"/>
        </w:rPr>
        <w:t xml:space="preserve">h sadržaja iz muzičke kulture. </w:t>
      </w:r>
      <w:r w:rsidRPr="00C5721A">
        <w:rPr>
          <w:rFonts w:ascii="Arial" w:hAnsi="Arial" w:cs="Arial"/>
          <w:sz w:val="22"/>
          <w:szCs w:val="22"/>
          <w:lang w:val="sr-Latn-ME"/>
        </w:rPr>
        <w:t>Poslije slobodnih aktivnosti, ručka i odmora</w:t>
      </w:r>
      <w:r w:rsidR="00C5721A">
        <w:rPr>
          <w:rFonts w:ascii="Arial" w:hAnsi="Arial" w:cs="Arial"/>
          <w:sz w:val="22"/>
          <w:szCs w:val="22"/>
          <w:lang w:val="sr-Latn-ME"/>
        </w:rPr>
        <w:t>,</w:t>
      </w:r>
      <w:r w:rsidRPr="00C5721A">
        <w:rPr>
          <w:rFonts w:ascii="Arial" w:hAnsi="Arial" w:cs="Arial"/>
          <w:sz w:val="22"/>
          <w:szCs w:val="22"/>
          <w:lang w:val="sr-Latn-ME"/>
        </w:rPr>
        <w:t xml:space="preserve"> realizova</w:t>
      </w:r>
      <w:r w:rsidR="00C5721A">
        <w:rPr>
          <w:rFonts w:ascii="Arial" w:hAnsi="Arial" w:cs="Arial"/>
          <w:sz w:val="22"/>
          <w:szCs w:val="22"/>
          <w:lang w:val="sr-Latn-ME"/>
        </w:rPr>
        <w:t>ni</w:t>
      </w:r>
      <w:r w:rsidRPr="00C5721A">
        <w:rPr>
          <w:rFonts w:ascii="Arial" w:hAnsi="Arial" w:cs="Arial"/>
          <w:sz w:val="22"/>
          <w:szCs w:val="22"/>
          <w:lang w:val="sr-Latn-ME"/>
        </w:rPr>
        <w:t xml:space="preserve"> su </w:t>
      </w:r>
      <w:r w:rsidR="00C5721A">
        <w:rPr>
          <w:rFonts w:ascii="Arial" w:hAnsi="Arial" w:cs="Arial"/>
          <w:sz w:val="22"/>
          <w:szCs w:val="22"/>
          <w:lang w:val="sr-Latn-ME"/>
        </w:rPr>
        <w:t>n</w:t>
      </w:r>
      <w:r w:rsidRPr="00C5721A">
        <w:rPr>
          <w:rFonts w:ascii="Arial" w:hAnsi="Arial" w:cs="Arial"/>
          <w:sz w:val="22"/>
          <w:szCs w:val="22"/>
          <w:lang w:val="sr-Latn-ME"/>
        </w:rPr>
        <w:t>astavni sadržaji iz jezika, sportske aktivnosti, folklor i ples. Takođe, djeca su dobila zadatak da pripreme svoje torbe i da budu spakovan</w:t>
      </w:r>
      <w:r w:rsidR="00C5721A">
        <w:rPr>
          <w:rFonts w:ascii="Arial" w:hAnsi="Arial" w:cs="Arial"/>
          <w:sz w:val="22"/>
          <w:szCs w:val="22"/>
          <w:lang w:val="sr-Latn-ME"/>
        </w:rPr>
        <w:t>i</w:t>
      </w:r>
      <w:r w:rsidRPr="00C5721A">
        <w:rPr>
          <w:rFonts w:ascii="Arial" w:hAnsi="Arial" w:cs="Arial"/>
          <w:sz w:val="22"/>
          <w:szCs w:val="22"/>
          <w:lang w:val="sr-Latn-ME"/>
        </w:rPr>
        <w:t xml:space="preserve"> za sutrašnji odlazak za Rožaje. Poslije večere, realizovane su uobičajene aktivnosti u vidu obaveznog sastanka Radne grupe </w:t>
      </w:r>
      <w:r w:rsidR="00C5721A">
        <w:rPr>
          <w:rFonts w:ascii="Arial" w:hAnsi="Arial" w:cs="Arial"/>
          <w:sz w:val="22"/>
          <w:szCs w:val="22"/>
          <w:lang w:val="sr-Latn-ME"/>
        </w:rPr>
        <w:t>na kome je</w:t>
      </w:r>
      <w:r w:rsidRPr="00C5721A">
        <w:rPr>
          <w:rFonts w:ascii="Arial" w:hAnsi="Arial" w:cs="Arial"/>
          <w:sz w:val="22"/>
          <w:szCs w:val="22"/>
          <w:lang w:val="sr-Latn-ME"/>
        </w:rPr>
        <w:t xml:space="preserve"> analizira</w:t>
      </w:r>
      <w:r w:rsidR="00C5721A">
        <w:rPr>
          <w:rFonts w:ascii="Arial" w:hAnsi="Arial" w:cs="Arial"/>
          <w:sz w:val="22"/>
          <w:szCs w:val="22"/>
          <w:lang w:val="sr-Latn-ME"/>
        </w:rPr>
        <w:t>n</w:t>
      </w:r>
      <w:r w:rsidRPr="00C5721A">
        <w:rPr>
          <w:rFonts w:ascii="Arial" w:hAnsi="Arial" w:cs="Arial"/>
          <w:sz w:val="22"/>
          <w:szCs w:val="22"/>
          <w:lang w:val="sr-Latn-ME"/>
        </w:rPr>
        <w:t xml:space="preserve"> dosadašnji boravak na Ivanovim </w:t>
      </w:r>
      <w:r w:rsidR="00C5721A">
        <w:rPr>
          <w:rFonts w:ascii="Arial" w:hAnsi="Arial" w:cs="Arial"/>
          <w:sz w:val="22"/>
          <w:szCs w:val="22"/>
          <w:lang w:val="sr-Latn-ME"/>
        </w:rPr>
        <w:t>k</w:t>
      </w:r>
      <w:r w:rsidRPr="00C5721A">
        <w:rPr>
          <w:rFonts w:ascii="Arial" w:hAnsi="Arial" w:cs="Arial"/>
          <w:sz w:val="22"/>
          <w:szCs w:val="22"/>
          <w:lang w:val="sr-Latn-ME"/>
        </w:rPr>
        <w:t>oritama i dogov</w:t>
      </w:r>
      <w:r w:rsidR="00C5721A">
        <w:rPr>
          <w:rFonts w:ascii="Arial" w:hAnsi="Arial" w:cs="Arial"/>
          <w:sz w:val="22"/>
          <w:szCs w:val="22"/>
          <w:lang w:val="sr-Latn-ME"/>
        </w:rPr>
        <w:t>orena</w:t>
      </w:r>
      <w:r w:rsidRPr="00C5721A">
        <w:rPr>
          <w:rFonts w:ascii="Arial" w:hAnsi="Arial" w:cs="Arial"/>
          <w:sz w:val="22"/>
          <w:szCs w:val="22"/>
          <w:lang w:val="sr-Latn-ME"/>
        </w:rPr>
        <w:t xml:space="preserve"> precizna zaduženja </w:t>
      </w:r>
      <w:r w:rsidR="00C5721A">
        <w:rPr>
          <w:rFonts w:ascii="Arial" w:hAnsi="Arial" w:cs="Arial"/>
          <w:sz w:val="22"/>
          <w:szCs w:val="22"/>
          <w:lang w:val="sr-Latn-ME"/>
        </w:rPr>
        <w:t>za sutrašnji odlazak za Rožaje. Kasnije je naravno</w:t>
      </w:r>
      <w:r w:rsidRPr="00C5721A">
        <w:rPr>
          <w:rFonts w:ascii="Arial" w:hAnsi="Arial" w:cs="Arial"/>
          <w:sz w:val="22"/>
          <w:szCs w:val="22"/>
          <w:lang w:val="sr-Latn-ME"/>
        </w:rPr>
        <w:t xml:space="preserve"> organizovana diskoteka i povečerje. </w:t>
      </w:r>
    </w:p>
    <w:p w:rsidR="00C45663" w:rsidRPr="00C5721A" w:rsidRDefault="00C45663" w:rsidP="00C45663">
      <w:pPr>
        <w:tabs>
          <w:tab w:val="left" w:pos="7035"/>
        </w:tabs>
        <w:rPr>
          <w:rFonts w:ascii="Arial" w:hAnsi="Arial" w:cs="Arial"/>
          <w:b/>
          <w:sz w:val="22"/>
          <w:szCs w:val="22"/>
          <w:lang w:val="sr-Latn-ME"/>
        </w:rPr>
      </w:pPr>
      <w:r w:rsidRPr="00C5721A">
        <w:rPr>
          <w:rFonts w:ascii="Arial" w:hAnsi="Arial" w:cs="Arial"/>
          <w:b/>
          <w:sz w:val="22"/>
          <w:szCs w:val="22"/>
          <w:lang w:val="sr-Latn-ME"/>
        </w:rPr>
        <w:t>Organizacija</w:t>
      </w:r>
    </w:p>
    <w:p w:rsidR="00C45663" w:rsidRPr="00C5721A" w:rsidRDefault="00C45663" w:rsidP="00C5721A">
      <w:pPr>
        <w:tabs>
          <w:tab w:val="left" w:pos="7035"/>
        </w:tabs>
        <w:jc w:val="both"/>
        <w:rPr>
          <w:rFonts w:ascii="Arial" w:hAnsi="Arial" w:cs="Arial"/>
          <w:sz w:val="22"/>
          <w:szCs w:val="22"/>
          <w:lang w:val="sr-Latn-ME"/>
        </w:rPr>
      </w:pPr>
      <w:r w:rsidRPr="00C5721A">
        <w:rPr>
          <w:rFonts w:ascii="Arial" w:hAnsi="Arial" w:cs="Arial"/>
          <w:sz w:val="22"/>
          <w:szCs w:val="22"/>
          <w:lang w:val="sr-Latn-ME"/>
        </w:rPr>
        <w:t xml:space="preserve">Organizacija </w:t>
      </w:r>
      <w:r w:rsidR="00C5721A">
        <w:rPr>
          <w:rFonts w:ascii="Arial" w:hAnsi="Arial" w:cs="Arial"/>
          <w:sz w:val="22"/>
          <w:szCs w:val="22"/>
          <w:lang w:val="sr-Latn-ME"/>
        </w:rPr>
        <w:t>d</w:t>
      </w:r>
      <w:r w:rsidRPr="00C5721A">
        <w:rPr>
          <w:rFonts w:ascii="Arial" w:hAnsi="Arial" w:cs="Arial"/>
          <w:sz w:val="22"/>
          <w:szCs w:val="22"/>
          <w:lang w:val="sr-Latn-ME"/>
        </w:rPr>
        <w:t>ana je bila prilagođena aktivnstima muzičke kulture i pripremanj</w:t>
      </w:r>
      <w:r w:rsidR="00C5721A">
        <w:rPr>
          <w:rFonts w:ascii="Arial" w:hAnsi="Arial" w:cs="Arial"/>
          <w:sz w:val="22"/>
          <w:szCs w:val="22"/>
          <w:lang w:val="sr-Latn-ME"/>
        </w:rPr>
        <w:t>a</w:t>
      </w:r>
      <w:r w:rsidRPr="00C5721A">
        <w:rPr>
          <w:rFonts w:ascii="Arial" w:hAnsi="Arial" w:cs="Arial"/>
          <w:sz w:val="22"/>
          <w:szCs w:val="22"/>
          <w:lang w:val="sr-Latn-ME"/>
        </w:rPr>
        <w:t xml:space="preserve"> djece za sutrašnji odlazak za Rožaje na centralnu proslavu za dijasporu</w:t>
      </w:r>
      <w:r w:rsidR="00C5721A">
        <w:rPr>
          <w:rFonts w:ascii="Arial" w:hAnsi="Arial" w:cs="Arial"/>
          <w:sz w:val="22"/>
          <w:szCs w:val="22"/>
          <w:lang w:val="sr-Latn-ME"/>
        </w:rPr>
        <w:t>,</w:t>
      </w:r>
      <w:r w:rsidRPr="00C5721A">
        <w:rPr>
          <w:rFonts w:ascii="Arial" w:hAnsi="Arial" w:cs="Arial"/>
          <w:sz w:val="22"/>
          <w:szCs w:val="22"/>
          <w:lang w:val="sr-Latn-ME"/>
        </w:rPr>
        <w:t xml:space="preserve"> kao i za pakovanje djece. Sve je bilo dobro organizovano i realizovano.</w:t>
      </w:r>
    </w:p>
    <w:p w:rsidR="00C45663" w:rsidRPr="00C5721A" w:rsidRDefault="00C45663" w:rsidP="00C45663">
      <w:pPr>
        <w:tabs>
          <w:tab w:val="left" w:pos="7035"/>
        </w:tabs>
        <w:rPr>
          <w:rFonts w:ascii="Arial" w:hAnsi="Arial" w:cs="Arial"/>
          <w:b/>
          <w:sz w:val="22"/>
          <w:szCs w:val="22"/>
          <w:lang w:val="sr-Latn-ME"/>
        </w:rPr>
      </w:pPr>
      <w:r w:rsidRPr="00C5721A">
        <w:rPr>
          <w:rFonts w:ascii="Arial" w:hAnsi="Arial" w:cs="Arial"/>
          <w:b/>
          <w:sz w:val="22"/>
          <w:szCs w:val="22"/>
          <w:lang w:val="sr-Latn-ME"/>
        </w:rPr>
        <w:t>Kritički osvrt</w:t>
      </w:r>
    </w:p>
    <w:p w:rsidR="00C45663" w:rsidRPr="00C5721A" w:rsidRDefault="00C45663" w:rsidP="00C45663">
      <w:pPr>
        <w:tabs>
          <w:tab w:val="left" w:pos="7035"/>
        </w:tabs>
        <w:rPr>
          <w:rFonts w:ascii="Arial" w:hAnsi="Arial" w:cs="Arial"/>
          <w:sz w:val="22"/>
          <w:szCs w:val="22"/>
          <w:lang w:val="sr-Latn-ME"/>
        </w:rPr>
      </w:pPr>
      <w:r w:rsidRPr="00C5721A">
        <w:rPr>
          <w:rFonts w:ascii="Arial" w:hAnsi="Arial" w:cs="Arial"/>
          <w:sz w:val="22"/>
          <w:szCs w:val="22"/>
          <w:lang w:val="sr-Latn-ME"/>
        </w:rPr>
        <w:t>Nije bilo problematičnih stavki i sve je odlično funkcionisalo.</w:t>
      </w:r>
    </w:p>
    <w:p w:rsidR="00C5721A" w:rsidRDefault="00C5721A" w:rsidP="00C45663">
      <w:pPr>
        <w:tabs>
          <w:tab w:val="left" w:pos="7035"/>
        </w:tabs>
        <w:rPr>
          <w:rFonts w:ascii="Arial" w:hAnsi="Arial" w:cs="Arial"/>
          <w:b/>
          <w:sz w:val="20"/>
          <w:szCs w:val="20"/>
          <w:lang w:val="sr-Latn-ME"/>
        </w:rPr>
      </w:pPr>
    </w:p>
    <w:p w:rsidR="00C45663" w:rsidRPr="00C5721A" w:rsidRDefault="00B257B4" w:rsidP="00C5721A">
      <w:pPr>
        <w:shd w:val="clear" w:color="auto" w:fill="BFBFBF" w:themeFill="background1" w:themeFillShade="BF"/>
        <w:tabs>
          <w:tab w:val="left" w:pos="7035"/>
        </w:tabs>
        <w:jc w:val="both"/>
        <w:rPr>
          <w:rFonts w:ascii="Arial" w:hAnsi="Arial" w:cs="Arial"/>
          <w:b/>
          <w:sz w:val="22"/>
          <w:szCs w:val="22"/>
          <w:lang w:val="sr-Latn-ME"/>
        </w:rPr>
      </w:pPr>
      <w:r>
        <w:rPr>
          <w:rFonts w:ascii="Arial" w:hAnsi="Arial" w:cs="Arial"/>
          <w:b/>
          <w:sz w:val="22"/>
          <w:szCs w:val="22"/>
          <w:lang w:val="sr-Latn-ME"/>
        </w:rPr>
        <w:t>29.07.</w:t>
      </w:r>
      <w:r w:rsidR="00C5721A" w:rsidRPr="00C5721A">
        <w:rPr>
          <w:rFonts w:ascii="Arial" w:hAnsi="Arial" w:cs="Arial"/>
          <w:b/>
          <w:sz w:val="22"/>
          <w:szCs w:val="22"/>
          <w:lang w:val="sr-Latn-ME"/>
        </w:rPr>
        <w:t>2022. godine</w:t>
      </w:r>
    </w:p>
    <w:p w:rsidR="00C45663" w:rsidRPr="00C5721A" w:rsidRDefault="00C45663" w:rsidP="00C5721A">
      <w:pPr>
        <w:tabs>
          <w:tab w:val="left" w:pos="7035"/>
        </w:tabs>
        <w:jc w:val="both"/>
        <w:rPr>
          <w:rFonts w:ascii="Arial" w:hAnsi="Arial" w:cs="Arial"/>
          <w:b/>
          <w:sz w:val="22"/>
          <w:szCs w:val="22"/>
          <w:lang w:val="sr-Latn-ME"/>
        </w:rPr>
      </w:pPr>
      <w:r w:rsidRPr="00C5721A">
        <w:rPr>
          <w:rFonts w:ascii="Arial" w:hAnsi="Arial" w:cs="Arial"/>
          <w:b/>
          <w:sz w:val="22"/>
          <w:szCs w:val="22"/>
          <w:lang w:val="sr-Latn-ME"/>
        </w:rPr>
        <w:t>Program</w:t>
      </w:r>
    </w:p>
    <w:p w:rsidR="00C45663" w:rsidRPr="00C5721A" w:rsidRDefault="00C45663" w:rsidP="00C5721A">
      <w:pPr>
        <w:tabs>
          <w:tab w:val="left" w:pos="7035"/>
        </w:tabs>
        <w:jc w:val="both"/>
        <w:rPr>
          <w:rFonts w:ascii="Arial" w:hAnsi="Arial" w:cs="Arial"/>
          <w:sz w:val="22"/>
          <w:szCs w:val="22"/>
          <w:lang w:val="sr-Latn-ME"/>
        </w:rPr>
      </w:pPr>
      <w:r w:rsidRPr="00C5721A">
        <w:rPr>
          <w:rFonts w:ascii="Arial" w:hAnsi="Arial" w:cs="Arial"/>
          <w:sz w:val="22"/>
          <w:szCs w:val="22"/>
          <w:lang w:val="sr-Latn-ME"/>
        </w:rPr>
        <w:t xml:space="preserve">Programske aktivnosti za ovaj dan su bile rezervisane za izvođenje himne </w:t>
      </w:r>
      <w:r w:rsidR="001E1ADA">
        <w:rPr>
          <w:rFonts w:ascii="Arial" w:hAnsi="Arial" w:cs="Arial"/>
          <w:sz w:val="22"/>
          <w:szCs w:val="22"/>
          <w:lang w:val="sr-Latn-ME"/>
        </w:rPr>
        <w:t>učesnika</w:t>
      </w:r>
      <w:r w:rsidRPr="00C5721A">
        <w:rPr>
          <w:rFonts w:ascii="Arial" w:hAnsi="Arial" w:cs="Arial"/>
          <w:sz w:val="22"/>
          <w:szCs w:val="22"/>
          <w:lang w:val="sr-Latn-ME"/>
        </w:rPr>
        <w:t xml:space="preserve"> na centralnoj proslavi u Rožajama. Uz manje tehničke probleme</w:t>
      </w:r>
      <w:r w:rsidR="001E1ADA">
        <w:rPr>
          <w:rFonts w:ascii="Arial" w:hAnsi="Arial" w:cs="Arial"/>
          <w:sz w:val="22"/>
          <w:szCs w:val="22"/>
          <w:lang w:val="sr-Latn-ME"/>
        </w:rPr>
        <w:t>,</w:t>
      </w:r>
      <w:r w:rsidRPr="00C5721A">
        <w:rPr>
          <w:rFonts w:ascii="Arial" w:hAnsi="Arial" w:cs="Arial"/>
          <w:sz w:val="22"/>
          <w:szCs w:val="22"/>
          <w:lang w:val="sr-Latn-ME"/>
        </w:rPr>
        <w:t xml:space="preserve"> </w:t>
      </w:r>
      <w:r w:rsidR="001E1ADA">
        <w:rPr>
          <w:rFonts w:ascii="Arial" w:hAnsi="Arial" w:cs="Arial"/>
          <w:sz w:val="22"/>
          <w:szCs w:val="22"/>
          <w:lang w:val="sr-Latn-ME"/>
        </w:rPr>
        <w:t>učesnici</w:t>
      </w:r>
      <w:r w:rsidRPr="00C5721A">
        <w:rPr>
          <w:rFonts w:ascii="Arial" w:hAnsi="Arial" w:cs="Arial"/>
          <w:sz w:val="22"/>
          <w:szCs w:val="22"/>
          <w:lang w:val="sr-Latn-ME"/>
        </w:rPr>
        <w:t xml:space="preserve"> su korektno otpjevali himnu Crne Gore. Na putu do Rožaja</w:t>
      </w:r>
      <w:r w:rsidR="001E1ADA">
        <w:rPr>
          <w:rFonts w:ascii="Arial" w:hAnsi="Arial" w:cs="Arial"/>
          <w:sz w:val="22"/>
          <w:szCs w:val="22"/>
          <w:lang w:val="sr-Latn-ME"/>
        </w:rPr>
        <w:t>,</w:t>
      </w:r>
      <w:r w:rsidRPr="00C5721A">
        <w:rPr>
          <w:rFonts w:ascii="Arial" w:hAnsi="Arial" w:cs="Arial"/>
          <w:sz w:val="22"/>
          <w:szCs w:val="22"/>
          <w:lang w:val="sr-Latn-ME"/>
        </w:rPr>
        <w:t xml:space="preserve"> </w:t>
      </w:r>
      <w:r w:rsidR="001E1ADA">
        <w:rPr>
          <w:rFonts w:ascii="Arial" w:hAnsi="Arial" w:cs="Arial"/>
          <w:sz w:val="22"/>
          <w:szCs w:val="22"/>
          <w:lang w:val="sr-Latn-ME"/>
        </w:rPr>
        <w:t>učesnici su posjetili</w:t>
      </w:r>
      <w:r w:rsidRPr="00C5721A">
        <w:rPr>
          <w:rFonts w:ascii="Arial" w:hAnsi="Arial" w:cs="Arial"/>
          <w:sz w:val="22"/>
          <w:szCs w:val="22"/>
          <w:lang w:val="sr-Latn-ME"/>
        </w:rPr>
        <w:t xml:space="preserve"> Biogradsko jezero, pješačili su </w:t>
      </w:r>
      <w:r w:rsidR="001E1ADA">
        <w:rPr>
          <w:rFonts w:ascii="Arial" w:hAnsi="Arial" w:cs="Arial"/>
          <w:sz w:val="22"/>
          <w:szCs w:val="22"/>
          <w:lang w:val="sr-Latn-ME"/>
        </w:rPr>
        <w:t>stazom</w:t>
      </w:r>
      <w:r w:rsidRPr="00C5721A">
        <w:rPr>
          <w:rFonts w:ascii="Arial" w:hAnsi="Arial" w:cs="Arial"/>
          <w:sz w:val="22"/>
          <w:szCs w:val="22"/>
          <w:lang w:val="sr-Latn-ME"/>
        </w:rPr>
        <w:t xml:space="preserve"> oko jeze</w:t>
      </w:r>
      <w:r w:rsidR="001E1ADA">
        <w:rPr>
          <w:rFonts w:ascii="Arial" w:hAnsi="Arial" w:cs="Arial"/>
          <w:sz w:val="22"/>
          <w:szCs w:val="22"/>
          <w:lang w:val="sr-Latn-ME"/>
        </w:rPr>
        <w:t>ra u dužini oko 3,5 km i uživali</w:t>
      </w:r>
      <w:r w:rsidRPr="00C5721A">
        <w:rPr>
          <w:rFonts w:ascii="Arial" w:hAnsi="Arial" w:cs="Arial"/>
          <w:sz w:val="22"/>
          <w:szCs w:val="22"/>
          <w:lang w:val="sr-Latn-ME"/>
        </w:rPr>
        <w:t xml:space="preserve"> u ljepotama posl</w:t>
      </w:r>
      <w:r w:rsidR="001E1ADA">
        <w:rPr>
          <w:rFonts w:ascii="Arial" w:hAnsi="Arial" w:cs="Arial"/>
          <w:sz w:val="22"/>
          <w:szCs w:val="22"/>
          <w:lang w:val="sr-Latn-ME"/>
        </w:rPr>
        <w:t>j</w:t>
      </w:r>
      <w:r w:rsidRPr="00C5721A">
        <w:rPr>
          <w:rFonts w:ascii="Arial" w:hAnsi="Arial" w:cs="Arial"/>
          <w:sz w:val="22"/>
          <w:szCs w:val="22"/>
          <w:lang w:val="sr-Latn-ME"/>
        </w:rPr>
        <w:t xml:space="preserve">ednje prašume u Evropi. </w:t>
      </w:r>
    </w:p>
    <w:p w:rsidR="00C45663" w:rsidRPr="00C5721A" w:rsidRDefault="00C45663" w:rsidP="00C5721A">
      <w:pPr>
        <w:tabs>
          <w:tab w:val="left" w:pos="7035"/>
        </w:tabs>
        <w:jc w:val="both"/>
        <w:rPr>
          <w:rFonts w:ascii="Arial" w:hAnsi="Arial" w:cs="Arial"/>
          <w:b/>
          <w:sz w:val="22"/>
          <w:szCs w:val="22"/>
          <w:lang w:val="sr-Latn-ME"/>
        </w:rPr>
      </w:pPr>
      <w:r w:rsidRPr="00C5721A">
        <w:rPr>
          <w:rFonts w:ascii="Arial" w:hAnsi="Arial" w:cs="Arial"/>
          <w:b/>
          <w:sz w:val="22"/>
          <w:szCs w:val="22"/>
          <w:lang w:val="sr-Latn-ME"/>
        </w:rPr>
        <w:t>Organizacija</w:t>
      </w:r>
    </w:p>
    <w:p w:rsidR="00C45663" w:rsidRPr="00C5721A" w:rsidRDefault="001E1ADA" w:rsidP="00C5721A">
      <w:pPr>
        <w:tabs>
          <w:tab w:val="left" w:pos="7035"/>
        </w:tabs>
        <w:jc w:val="both"/>
        <w:rPr>
          <w:rFonts w:ascii="Arial" w:hAnsi="Arial" w:cs="Arial"/>
          <w:sz w:val="22"/>
          <w:szCs w:val="22"/>
          <w:lang w:val="sr-Latn-ME"/>
        </w:rPr>
      </w:pPr>
      <w:r>
        <w:rPr>
          <w:rFonts w:ascii="Arial" w:hAnsi="Arial" w:cs="Arial"/>
          <w:sz w:val="22"/>
          <w:szCs w:val="22"/>
          <w:lang w:val="sr-Latn-ME"/>
        </w:rPr>
        <w:t>Učesnici</w:t>
      </w:r>
      <w:r w:rsidR="00C45663" w:rsidRPr="00C5721A">
        <w:rPr>
          <w:rFonts w:ascii="Arial" w:hAnsi="Arial" w:cs="Arial"/>
          <w:sz w:val="22"/>
          <w:szCs w:val="22"/>
          <w:lang w:val="sr-Latn-ME"/>
        </w:rPr>
        <w:t xml:space="preserve"> su poslije doručka sa već pripremljenim torbama </w:t>
      </w:r>
      <w:r>
        <w:rPr>
          <w:rFonts w:ascii="Arial" w:hAnsi="Arial" w:cs="Arial"/>
          <w:sz w:val="22"/>
          <w:szCs w:val="22"/>
          <w:lang w:val="sr-Latn-ME"/>
        </w:rPr>
        <w:t>krenuli</w:t>
      </w:r>
      <w:r w:rsidR="00C45663" w:rsidRPr="00C5721A">
        <w:rPr>
          <w:rFonts w:ascii="Arial" w:hAnsi="Arial" w:cs="Arial"/>
          <w:sz w:val="22"/>
          <w:szCs w:val="22"/>
          <w:lang w:val="sr-Latn-ME"/>
        </w:rPr>
        <w:t xml:space="preserve"> autobusom put Rožaja oko 09</w:t>
      </w:r>
      <w:r>
        <w:rPr>
          <w:rFonts w:ascii="Arial" w:hAnsi="Arial" w:cs="Arial"/>
          <w:sz w:val="22"/>
          <w:szCs w:val="22"/>
          <w:lang w:val="sr-Latn-ME"/>
        </w:rPr>
        <w:t>.</w:t>
      </w:r>
      <w:r w:rsidR="00C45663" w:rsidRPr="00C5721A">
        <w:rPr>
          <w:rFonts w:ascii="Arial" w:hAnsi="Arial" w:cs="Arial"/>
          <w:sz w:val="22"/>
          <w:szCs w:val="22"/>
          <w:lang w:val="sr-Latn-ME"/>
        </w:rPr>
        <w:t>00 časova. Na putu su svratili do Biogra</w:t>
      </w:r>
      <w:r>
        <w:rPr>
          <w:rFonts w:ascii="Arial" w:hAnsi="Arial" w:cs="Arial"/>
          <w:sz w:val="22"/>
          <w:szCs w:val="22"/>
          <w:lang w:val="sr-Latn-ME"/>
        </w:rPr>
        <w:t>dskog jezera gdje su se zadržali</w:t>
      </w:r>
      <w:r w:rsidR="00C45663" w:rsidRPr="00C5721A">
        <w:rPr>
          <w:rFonts w:ascii="Arial" w:hAnsi="Arial" w:cs="Arial"/>
          <w:sz w:val="22"/>
          <w:szCs w:val="22"/>
          <w:lang w:val="sr-Latn-ME"/>
        </w:rPr>
        <w:t xml:space="preserve"> oko 3 sata. Na Biogradskoj gori im je bilo ugodno, lijepo su se rashladili u bogato</w:t>
      </w:r>
      <w:r>
        <w:rPr>
          <w:rFonts w:ascii="Arial" w:hAnsi="Arial" w:cs="Arial"/>
          <w:sz w:val="22"/>
          <w:szCs w:val="22"/>
          <w:lang w:val="sr-Latn-ME"/>
        </w:rPr>
        <w:t>j</w:t>
      </w:r>
      <w:r w:rsidR="00C45663" w:rsidRPr="00C5721A">
        <w:rPr>
          <w:rFonts w:ascii="Arial" w:hAnsi="Arial" w:cs="Arial"/>
          <w:sz w:val="22"/>
          <w:szCs w:val="22"/>
          <w:lang w:val="sr-Latn-ME"/>
        </w:rPr>
        <w:t xml:space="preserve"> četinarskoj i bukovoj šumi, ručali i malo odmorili. Oko 16.00 časova su krenuli put Rožaja. Od tog trenutka su počele </w:t>
      </w:r>
      <w:r>
        <w:rPr>
          <w:rFonts w:ascii="Arial" w:hAnsi="Arial" w:cs="Arial"/>
          <w:sz w:val="22"/>
          <w:szCs w:val="22"/>
          <w:lang w:val="sr-Latn-ME"/>
        </w:rPr>
        <w:t>problemi</w:t>
      </w:r>
      <w:r w:rsidR="00C45663" w:rsidRPr="00C5721A">
        <w:rPr>
          <w:rFonts w:ascii="Arial" w:hAnsi="Arial" w:cs="Arial"/>
          <w:sz w:val="22"/>
          <w:szCs w:val="22"/>
          <w:lang w:val="sr-Latn-ME"/>
        </w:rPr>
        <w:t xml:space="preserve"> zbog </w:t>
      </w:r>
      <w:r>
        <w:rPr>
          <w:rFonts w:ascii="Arial" w:hAnsi="Arial" w:cs="Arial"/>
          <w:sz w:val="22"/>
          <w:szCs w:val="22"/>
          <w:lang w:val="sr-Latn-ME"/>
        </w:rPr>
        <w:t>zbog niza ozbiljnih propusta u organizaciji</w:t>
      </w:r>
      <w:r w:rsidR="00C45663" w:rsidRPr="00C5721A">
        <w:rPr>
          <w:rFonts w:ascii="Arial" w:hAnsi="Arial" w:cs="Arial"/>
          <w:sz w:val="22"/>
          <w:szCs w:val="22"/>
          <w:lang w:val="sr-Latn-ME"/>
        </w:rPr>
        <w:t xml:space="preserve"> Uprave za dijasporu. Dolazak u Rožaje oko 17.00 sati je bio neorganizovan u smislu da smještaj za </w:t>
      </w:r>
      <w:r>
        <w:rPr>
          <w:rFonts w:ascii="Arial" w:hAnsi="Arial" w:cs="Arial"/>
          <w:sz w:val="22"/>
          <w:szCs w:val="22"/>
          <w:lang w:val="sr-Latn-ME"/>
        </w:rPr>
        <w:t>učesnike</w:t>
      </w:r>
      <w:r w:rsidR="00C45663" w:rsidRPr="00C5721A">
        <w:rPr>
          <w:rFonts w:ascii="Arial" w:hAnsi="Arial" w:cs="Arial"/>
          <w:sz w:val="22"/>
          <w:szCs w:val="22"/>
          <w:lang w:val="sr-Latn-ME"/>
        </w:rPr>
        <w:t xml:space="preserve"> i nastavnike, asistente i koordinatore nije bio obezbijeđen</w:t>
      </w:r>
      <w:r>
        <w:rPr>
          <w:rFonts w:ascii="Arial" w:hAnsi="Arial" w:cs="Arial"/>
          <w:sz w:val="22"/>
          <w:szCs w:val="22"/>
          <w:lang w:val="sr-Latn-ME"/>
        </w:rPr>
        <w:t>,</w:t>
      </w:r>
      <w:r w:rsidR="00C45663" w:rsidRPr="00C5721A">
        <w:rPr>
          <w:rFonts w:ascii="Arial" w:hAnsi="Arial" w:cs="Arial"/>
          <w:sz w:val="22"/>
          <w:szCs w:val="22"/>
          <w:lang w:val="sr-Latn-ME"/>
        </w:rPr>
        <w:t xml:space="preserve"> iako </w:t>
      </w:r>
      <w:r>
        <w:rPr>
          <w:rFonts w:ascii="Arial" w:hAnsi="Arial" w:cs="Arial"/>
          <w:sz w:val="22"/>
          <w:szCs w:val="22"/>
          <w:lang w:val="sr-Latn-ME"/>
        </w:rPr>
        <w:t>smo od početka dobijali uvjerenja</w:t>
      </w:r>
      <w:r w:rsidR="00C45663" w:rsidRPr="00C5721A">
        <w:rPr>
          <w:rFonts w:ascii="Arial" w:hAnsi="Arial" w:cs="Arial"/>
          <w:sz w:val="22"/>
          <w:szCs w:val="22"/>
          <w:lang w:val="sr-Latn-ME"/>
        </w:rPr>
        <w:t xml:space="preserve"> da </w:t>
      </w:r>
      <w:r>
        <w:rPr>
          <w:rFonts w:ascii="Arial" w:hAnsi="Arial" w:cs="Arial"/>
          <w:sz w:val="22"/>
          <w:szCs w:val="22"/>
          <w:lang w:val="sr-Latn-ME"/>
        </w:rPr>
        <w:t>će sve biti obezbijeđeno.</w:t>
      </w:r>
      <w:r w:rsidRPr="001E1ADA">
        <w:rPr>
          <w:rFonts w:ascii="Arial" w:hAnsi="Arial" w:cs="Arial"/>
          <w:sz w:val="22"/>
          <w:szCs w:val="22"/>
          <w:lang w:val="sr-Latn-ME"/>
        </w:rPr>
        <w:t xml:space="preserve"> </w:t>
      </w:r>
      <w:r>
        <w:rPr>
          <w:rFonts w:ascii="Arial" w:hAnsi="Arial" w:cs="Arial"/>
          <w:sz w:val="22"/>
          <w:szCs w:val="22"/>
          <w:lang w:val="sr-Latn-ME"/>
        </w:rPr>
        <w:t>M</w:t>
      </w:r>
      <w:r w:rsidRPr="00C5721A">
        <w:rPr>
          <w:rFonts w:ascii="Arial" w:hAnsi="Arial" w:cs="Arial"/>
          <w:sz w:val="22"/>
          <w:szCs w:val="22"/>
          <w:lang w:val="sr-Latn-ME"/>
        </w:rPr>
        <w:t xml:space="preserve">arenda i osvježenje </w:t>
      </w:r>
      <w:r>
        <w:rPr>
          <w:rFonts w:ascii="Arial" w:hAnsi="Arial" w:cs="Arial"/>
          <w:sz w:val="22"/>
          <w:szCs w:val="22"/>
          <w:lang w:val="sr-Latn-ME"/>
        </w:rPr>
        <w:t>t</w:t>
      </w:r>
      <w:r w:rsidR="00C45663" w:rsidRPr="00C5721A">
        <w:rPr>
          <w:rFonts w:ascii="Arial" w:hAnsi="Arial" w:cs="Arial"/>
          <w:sz w:val="22"/>
          <w:szCs w:val="22"/>
          <w:lang w:val="sr-Latn-ME"/>
        </w:rPr>
        <w:t xml:space="preserve">akođe </w:t>
      </w:r>
      <w:r w:rsidRPr="00C5721A">
        <w:rPr>
          <w:rFonts w:ascii="Arial" w:hAnsi="Arial" w:cs="Arial"/>
          <w:sz w:val="22"/>
          <w:szCs w:val="22"/>
          <w:lang w:val="sr-Latn-ME"/>
        </w:rPr>
        <w:t>neorganizovani</w:t>
      </w:r>
      <w:r>
        <w:rPr>
          <w:rFonts w:ascii="Arial" w:hAnsi="Arial" w:cs="Arial"/>
          <w:sz w:val="22"/>
          <w:szCs w:val="22"/>
          <w:lang w:val="sr-Latn-ME"/>
        </w:rPr>
        <w:t>. Tehnička proba je trebalo</w:t>
      </w:r>
      <w:r w:rsidR="00C45663" w:rsidRPr="00C5721A">
        <w:rPr>
          <w:rFonts w:ascii="Arial" w:hAnsi="Arial" w:cs="Arial"/>
          <w:sz w:val="22"/>
          <w:szCs w:val="22"/>
          <w:lang w:val="sr-Latn-ME"/>
        </w:rPr>
        <w:t xml:space="preserve"> da bude realizovana oko 19.00 časova ali zbog neorganizovanosti nije održana. Djeca su morala da sa početkom centralne proslave bez adekvatne probe o</w:t>
      </w:r>
      <w:r>
        <w:rPr>
          <w:rFonts w:ascii="Arial" w:hAnsi="Arial" w:cs="Arial"/>
          <w:sz w:val="22"/>
          <w:szCs w:val="22"/>
          <w:lang w:val="sr-Latn-ME"/>
        </w:rPr>
        <w:t>t</w:t>
      </w:r>
      <w:r w:rsidR="00C45663" w:rsidRPr="00C5721A">
        <w:rPr>
          <w:rFonts w:ascii="Arial" w:hAnsi="Arial" w:cs="Arial"/>
          <w:sz w:val="22"/>
          <w:szCs w:val="22"/>
          <w:lang w:val="sr-Latn-ME"/>
        </w:rPr>
        <w:t>pjevaju himnu. Poslije završene centralne manifestacije</w:t>
      </w:r>
      <w:r>
        <w:rPr>
          <w:rFonts w:ascii="Arial" w:hAnsi="Arial" w:cs="Arial"/>
          <w:sz w:val="22"/>
          <w:szCs w:val="22"/>
          <w:lang w:val="sr-Latn-ME"/>
        </w:rPr>
        <w:t>,</w:t>
      </w:r>
      <w:r w:rsidR="00C45663" w:rsidRPr="00C5721A">
        <w:rPr>
          <w:rFonts w:ascii="Arial" w:hAnsi="Arial" w:cs="Arial"/>
          <w:sz w:val="22"/>
          <w:szCs w:val="22"/>
          <w:lang w:val="sr-Latn-ME"/>
        </w:rPr>
        <w:t xml:space="preserve"> autobus koji je dovezao </w:t>
      </w:r>
      <w:r>
        <w:rPr>
          <w:rFonts w:ascii="Arial" w:hAnsi="Arial" w:cs="Arial"/>
          <w:sz w:val="22"/>
          <w:szCs w:val="22"/>
          <w:lang w:val="sr-Latn-ME"/>
        </w:rPr>
        <w:t>učesnike</w:t>
      </w:r>
      <w:r w:rsidR="00C45663" w:rsidRPr="00C5721A">
        <w:rPr>
          <w:rFonts w:ascii="Arial" w:hAnsi="Arial" w:cs="Arial"/>
          <w:sz w:val="22"/>
          <w:szCs w:val="22"/>
          <w:lang w:val="sr-Latn-ME"/>
        </w:rPr>
        <w:t xml:space="preserve"> od hotela Jela, gdje još nije bilo definisano gdje će </w:t>
      </w:r>
      <w:r>
        <w:rPr>
          <w:rFonts w:ascii="Arial" w:hAnsi="Arial" w:cs="Arial"/>
          <w:sz w:val="22"/>
          <w:szCs w:val="22"/>
          <w:lang w:val="sr-Latn-ME"/>
        </w:rPr>
        <w:t>učesnici</w:t>
      </w:r>
      <w:r w:rsidR="00C45663" w:rsidRPr="00C5721A">
        <w:rPr>
          <w:rFonts w:ascii="Arial" w:hAnsi="Arial" w:cs="Arial"/>
          <w:sz w:val="22"/>
          <w:szCs w:val="22"/>
          <w:lang w:val="sr-Latn-ME"/>
        </w:rPr>
        <w:t xml:space="preserve"> spavati, bio je blokiran na autobusko</w:t>
      </w:r>
      <w:r>
        <w:rPr>
          <w:rFonts w:ascii="Arial" w:hAnsi="Arial" w:cs="Arial"/>
          <w:sz w:val="22"/>
          <w:szCs w:val="22"/>
          <w:lang w:val="sr-Latn-ME"/>
        </w:rPr>
        <w:t>j</w:t>
      </w:r>
      <w:r w:rsidR="00C45663" w:rsidRPr="00C5721A">
        <w:rPr>
          <w:rFonts w:ascii="Arial" w:hAnsi="Arial" w:cs="Arial"/>
          <w:sz w:val="22"/>
          <w:szCs w:val="22"/>
          <w:lang w:val="sr-Latn-ME"/>
        </w:rPr>
        <w:t xml:space="preserve"> stanici </w:t>
      </w:r>
      <w:r>
        <w:rPr>
          <w:rFonts w:ascii="Arial" w:hAnsi="Arial" w:cs="Arial"/>
          <w:sz w:val="22"/>
          <w:szCs w:val="22"/>
          <w:lang w:val="sr-Latn-ME"/>
        </w:rPr>
        <w:t xml:space="preserve">parkiranim </w:t>
      </w:r>
      <w:r w:rsidR="00C45663" w:rsidRPr="00C5721A">
        <w:rPr>
          <w:rFonts w:ascii="Arial" w:hAnsi="Arial" w:cs="Arial"/>
          <w:sz w:val="22"/>
          <w:szCs w:val="22"/>
          <w:lang w:val="sr-Latn-ME"/>
        </w:rPr>
        <w:lastRenderedPageBreak/>
        <w:t xml:space="preserve">automobilima. Tu se izgubilo dodatnih dva </w:t>
      </w:r>
      <w:r>
        <w:rPr>
          <w:rFonts w:ascii="Arial" w:hAnsi="Arial" w:cs="Arial"/>
          <w:sz w:val="22"/>
          <w:szCs w:val="22"/>
          <w:lang w:val="sr-Latn-ME"/>
        </w:rPr>
        <w:t>sata</w:t>
      </w:r>
      <w:r w:rsidR="00C45663" w:rsidRPr="00C5721A">
        <w:rPr>
          <w:rFonts w:ascii="Arial" w:hAnsi="Arial" w:cs="Arial"/>
          <w:sz w:val="22"/>
          <w:szCs w:val="22"/>
          <w:lang w:val="sr-Latn-ME"/>
        </w:rPr>
        <w:t>. U međuvremenu su koordinator i nastavnik sa d</w:t>
      </w:r>
      <w:r>
        <w:rPr>
          <w:rFonts w:ascii="Arial" w:hAnsi="Arial" w:cs="Arial"/>
          <w:sz w:val="22"/>
          <w:szCs w:val="22"/>
          <w:lang w:val="sr-Latn-ME"/>
        </w:rPr>
        <w:t>va službena automobila prevozili</w:t>
      </w:r>
      <w:r w:rsidR="00C45663" w:rsidRPr="00C5721A">
        <w:rPr>
          <w:rFonts w:ascii="Arial" w:hAnsi="Arial" w:cs="Arial"/>
          <w:sz w:val="22"/>
          <w:szCs w:val="22"/>
          <w:lang w:val="sr-Latn-ME"/>
        </w:rPr>
        <w:t xml:space="preserve"> </w:t>
      </w:r>
      <w:r>
        <w:rPr>
          <w:rFonts w:ascii="Arial" w:hAnsi="Arial" w:cs="Arial"/>
          <w:sz w:val="22"/>
          <w:szCs w:val="22"/>
          <w:lang w:val="sr-Latn-ME"/>
        </w:rPr>
        <w:t>učesnike</w:t>
      </w:r>
      <w:r w:rsidR="00C45663" w:rsidRPr="00C5721A">
        <w:rPr>
          <w:rFonts w:ascii="Arial" w:hAnsi="Arial" w:cs="Arial"/>
          <w:sz w:val="22"/>
          <w:szCs w:val="22"/>
          <w:lang w:val="sr-Latn-ME"/>
        </w:rPr>
        <w:t xml:space="preserve"> do hotela u više tura. Po dolasku u hotel, obezbijeđena je večera u vidu sendviča za </w:t>
      </w:r>
      <w:r>
        <w:rPr>
          <w:rFonts w:ascii="Arial" w:hAnsi="Arial" w:cs="Arial"/>
          <w:sz w:val="22"/>
          <w:szCs w:val="22"/>
          <w:lang w:val="sr-Latn-ME"/>
        </w:rPr>
        <w:t>učesnike</w:t>
      </w:r>
      <w:r w:rsidR="00C45663" w:rsidRPr="00C5721A">
        <w:rPr>
          <w:rFonts w:ascii="Arial" w:hAnsi="Arial" w:cs="Arial"/>
          <w:sz w:val="22"/>
          <w:szCs w:val="22"/>
          <w:lang w:val="sr-Latn-ME"/>
        </w:rPr>
        <w:t xml:space="preserve"> i nastavnike. </w:t>
      </w:r>
      <w:r>
        <w:rPr>
          <w:rFonts w:ascii="Arial" w:hAnsi="Arial" w:cs="Arial"/>
          <w:sz w:val="22"/>
          <w:szCs w:val="22"/>
          <w:lang w:val="sr-Latn-ME"/>
        </w:rPr>
        <w:t>Učesnici su nekako bili</w:t>
      </w:r>
      <w:r w:rsidR="00C45663" w:rsidRPr="00C5721A">
        <w:rPr>
          <w:rFonts w:ascii="Arial" w:hAnsi="Arial" w:cs="Arial"/>
          <w:sz w:val="22"/>
          <w:szCs w:val="22"/>
          <w:lang w:val="sr-Latn-ME"/>
        </w:rPr>
        <w:t xml:space="preserve"> smješten</w:t>
      </w:r>
      <w:r>
        <w:rPr>
          <w:rFonts w:ascii="Arial" w:hAnsi="Arial" w:cs="Arial"/>
          <w:sz w:val="22"/>
          <w:szCs w:val="22"/>
          <w:lang w:val="sr-Latn-ME"/>
        </w:rPr>
        <w:t>i</w:t>
      </w:r>
      <w:r w:rsidR="00C45663" w:rsidRPr="00C5721A">
        <w:rPr>
          <w:rFonts w:ascii="Arial" w:hAnsi="Arial" w:cs="Arial"/>
          <w:sz w:val="22"/>
          <w:szCs w:val="22"/>
          <w:lang w:val="sr-Latn-ME"/>
        </w:rPr>
        <w:t xml:space="preserve"> u hotel oko ponoći</w:t>
      </w:r>
      <w:r>
        <w:rPr>
          <w:rFonts w:ascii="Arial" w:hAnsi="Arial" w:cs="Arial"/>
          <w:sz w:val="22"/>
          <w:szCs w:val="22"/>
          <w:lang w:val="sr-Latn-ME"/>
        </w:rPr>
        <w:t>,</w:t>
      </w:r>
      <w:r w:rsidR="00C45663" w:rsidRPr="00C5721A">
        <w:rPr>
          <w:rFonts w:ascii="Arial" w:hAnsi="Arial" w:cs="Arial"/>
          <w:sz w:val="22"/>
          <w:szCs w:val="22"/>
          <w:lang w:val="sr-Latn-ME"/>
        </w:rPr>
        <w:t xml:space="preserve"> uz vanredne napore osoblja hotela Jela. Nastavnici, asistenti i kordinatori su bili smješteni na tri mjesta, u hotelu Jela i u privatnom smještaju u gradu. Za to moramo </w:t>
      </w:r>
      <w:r>
        <w:rPr>
          <w:rFonts w:ascii="Arial" w:hAnsi="Arial" w:cs="Arial"/>
          <w:sz w:val="22"/>
          <w:szCs w:val="22"/>
          <w:lang w:val="sr-Latn-ME"/>
        </w:rPr>
        <w:t>dugujemo zahvalnost</w:t>
      </w:r>
      <w:r w:rsidR="00C45663" w:rsidRPr="00C5721A">
        <w:rPr>
          <w:rFonts w:ascii="Arial" w:hAnsi="Arial" w:cs="Arial"/>
          <w:sz w:val="22"/>
          <w:szCs w:val="22"/>
          <w:lang w:val="sr-Latn-ME"/>
        </w:rPr>
        <w:t xml:space="preserve"> organizatoru ispred Uprave za dijasporu koji je </w:t>
      </w:r>
      <w:r>
        <w:rPr>
          <w:rFonts w:ascii="Arial" w:hAnsi="Arial" w:cs="Arial"/>
          <w:sz w:val="22"/>
          <w:szCs w:val="22"/>
          <w:lang w:val="sr-Latn-ME"/>
        </w:rPr>
        <w:t>uložio orgomnu energiju i požrt</w:t>
      </w:r>
      <w:r w:rsidR="00C45663" w:rsidRPr="00C5721A">
        <w:rPr>
          <w:rFonts w:ascii="Arial" w:hAnsi="Arial" w:cs="Arial"/>
          <w:sz w:val="22"/>
          <w:szCs w:val="22"/>
          <w:lang w:val="sr-Latn-ME"/>
        </w:rPr>
        <w:t xml:space="preserve">vovanost da se neorganizovanost, neinformisanost od strane Uprave za dijasporu </w:t>
      </w:r>
      <w:r>
        <w:rPr>
          <w:rFonts w:ascii="Arial" w:hAnsi="Arial" w:cs="Arial"/>
          <w:sz w:val="22"/>
          <w:szCs w:val="22"/>
          <w:lang w:val="sr-Latn-ME"/>
        </w:rPr>
        <w:t xml:space="preserve">i ukupni </w:t>
      </w:r>
      <w:r w:rsidR="00C45663" w:rsidRPr="00C5721A">
        <w:rPr>
          <w:rFonts w:ascii="Arial" w:hAnsi="Arial" w:cs="Arial"/>
          <w:sz w:val="22"/>
          <w:szCs w:val="22"/>
          <w:lang w:val="sr-Latn-ME"/>
        </w:rPr>
        <w:t xml:space="preserve">problem na neki način riješi. </w:t>
      </w:r>
    </w:p>
    <w:p w:rsidR="00C45663" w:rsidRPr="00C5721A" w:rsidRDefault="00C45663" w:rsidP="00C5721A">
      <w:pPr>
        <w:tabs>
          <w:tab w:val="left" w:pos="7035"/>
        </w:tabs>
        <w:jc w:val="both"/>
        <w:rPr>
          <w:rFonts w:ascii="Arial" w:hAnsi="Arial" w:cs="Arial"/>
          <w:b/>
          <w:sz w:val="22"/>
          <w:szCs w:val="22"/>
          <w:lang w:val="sr-Latn-ME"/>
        </w:rPr>
      </w:pPr>
      <w:r w:rsidRPr="00C5721A">
        <w:rPr>
          <w:rFonts w:ascii="Arial" w:hAnsi="Arial" w:cs="Arial"/>
          <w:b/>
          <w:sz w:val="22"/>
          <w:szCs w:val="22"/>
          <w:lang w:val="sr-Latn-ME"/>
        </w:rPr>
        <w:t>Kritički osvrt</w:t>
      </w:r>
    </w:p>
    <w:p w:rsidR="00C45663" w:rsidRPr="00C5721A" w:rsidRDefault="00C45663" w:rsidP="00C5721A">
      <w:pPr>
        <w:tabs>
          <w:tab w:val="left" w:pos="7035"/>
        </w:tabs>
        <w:jc w:val="both"/>
        <w:rPr>
          <w:rFonts w:ascii="Arial" w:hAnsi="Arial" w:cs="Arial"/>
          <w:sz w:val="22"/>
          <w:szCs w:val="22"/>
          <w:lang w:val="sr-Latn-ME"/>
        </w:rPr>
      </w:pPr>
      <w:r w:rsidRPr="00C5721A">
        <w:rPr>
          <w:rFonts w:ascii="Arial" w:hAnsi="Arial" w:cs="Arial"/>
          <w:sz w:val="22"/>
          <w:szCs w:val="22"/>
          <w:lang w:val="sr-Latn-ME"/>
        </w:rPr>
        <w:t>Vrlo loša organizacija Uprave za dijasporu, neadekvatan odnos prema predstavnicima Zavoda za školstvo i djeci, neinformisanost osoblja</w:t>
      </w:r>
      <w:r w:rsidR="001E1ADA">
        <w:rPr>
          <w:rFonts w:ascii="Arial" w:hAnsi="Arial" w:cs="Arial"/>
          <w:sz w:val="22"/>
          <w:szCs w:val="22"/>
          <w:lang w:val="sr-Latn-ME"/>
        </w:rPr>
        <w:t xml:space="preserve"> hotela o potrebama polaznika Lj</w:t>
      </w:r>
      <w:r w:rsidRPr="00C5721A">
        <w:rPr>
          <w:rFonts w:ascii="Arial" w:hAnsi="Arial" w:cs="Arial"/>
          <w:sz w:val="22"/>
          <w:szCs w:val="22"/>
          <w:lang w:val="sr-Latn-ME"/>
        </w:rPr>
        <w:t xml:space="preserve">etnje škole za ishranom i prenoćištem je nešto što </w:t>
      </w:r>
      <w:r w:rsidR="001E1ADA">
        <w:rPr>
          <w:rFonts w:ascii="Arial" w:hAnsi="Arial" w:cs="Arial"/>
          <w:sz w:val="22"/>
          <w:szCs w:val="22"/>
          <w:lang w:val="sr-Latn-ME"/>
        </w:rPr>
        <w:t>je ostavilo</w:t>
      </w:r>
      <w:r w:rsidRPr="00C5721A">
        <w:rPr>
          <w:rFonts w:ascii="Arial" w:hAnsi="Arial" w:cs="Arial"/>
          <w:sz w:val="22"/>
          <w:szCs w:val="22"/>
          <w:lang w:val="sr-Latn-ME"/>
        </w:rPr>
        <w:t xml:space="preserve"> veliku mrlju na ovu, veoma korisnu manifestaciju i projekat koji je realizovan. Još jedna oštra kritika se odnosi na ignorisanje uloge Zavoda za školstvo u realizaciji pr</w:t>
      </w:r>
      <w:r w:rsidR="001E1ADA">
        <w:rPr>
          <w:rFonts w:ascii="Arial" w:hAnsi="Arial" w:cs="Arial"/>
          <w:sz w:val="22"/>
          <w:szCs w:val="22"/>
          <w:lang w:val="sr-Latn-ME"/>
        </w:rPr>
        <w:t>ogramskih ciljeva i aktivnosti L</w:t>
      </w:r>
      <w:r w:rsidRPr="00C5721A">
        <w:rPr>
          <w:rFonts w:ascii="Arial" w:hAnsi="Arial" w:cs="Arial"/>
          <w:sz w:val="22"/>
          <w:szCs w:val="22"/>
          <w:lang w:val="sr-Latn-ME"/>
        </w:rPr>
        <w:t xml:space="preserve">jetnje škole od strane Uprave za dijasporu i samog </w:t>
      </w:r>
      <w:r w:rsidR="001E1ADA">
        <w:rPr>
          <w:rFonts w:ascii="Arial" w:hAnsi="Arial" w:cs="Arial"/>
          <w:sz w:val="22"/>
          <w:szCs w:val="22"/>
          <w:lang w:val="sr-Latn-ME"/>
        </w:rPr>
        <w:t>P</w:t>
      </w:r>
      <w:r w:rsidRPr="00C5721A">
        <w:rPr>
          <w:rFonts w:ascii="Arial" w:hAnsi="Arial" w:cs="Arial"/>
          <w:sz w:val="22"/>
          <w:szCs w:val="22"/>
          <w:lang w:val="sr-Latn-ME"/>
        </w:rPr>
        <w:t xml:space="preserve">remijera (koji nije obaviješten o tome) </w:t>
      </w:r>
      <w:r w:rsidR="00236B68">
        <w:rPr>
          <w:rFonts w:ascii="Arial" w:hAnsi="Arial" w:cs="Arial"/>
          <w:sz w:val="22"/>
          <w:szCs w:val="22"/>
          <w:lang w:val="sr-Latn-ME"/>
        </w:rPr>
        <w:t>u</w:t>
      </w:r>
      <w:r w:rsidRPr="00C5721A">
        <w:rPr>
          <w:rFonts w:ascii="Arial" w:hAnsi="Arial" w:cs="Arial"/>
          <w:sz w:val="22"/>
          <w:szCs w:val="22"/>
          <w:lang w:val="sr-Latn-ME"/>
        </w:rPr>
        <w:t xml:space="preserve"> prigodnim govorima u okviru centralne manifestacije za dijasporu. Ponijeli su se prema nama kao da ne postojimo i kao da nijesmo ništa </w:t>
      </w:r>
      <w:r w:rsidR="00236B68">
        <w:rPr>
          <w:rFonts w:ascii="Arial" w:hAnsi="Arial" w:cs="Arial"/>
          <w:sz w:val="22"/>
          <w:szCs w:val="22"/>
          <w:lang w:val="sr-Latn-ME"/>
        </w:rPr>
        <w:t>u</w:t>
      </w:r>
      <w:r w:rsidRPr="00C5721A">
        <w:rPr>
          <w:rFonts w:ascii="Arial" w:hAnsi="Arial" w:cs="Arial"/>
          <w:sz w:val="22"/>
          <w:szCs w:val="22"/>
          <w:lang w:val="sr-Latn-ME"/>
        </w:rPr>
        <w:t xml:space="preserve">radili a </w:t>
      </w:r>
      <w:r w:rsidR="00236B68">
        <w:rPr>
          <w:rFonts w:ascii="Arial" w:hAnsi="Arial" w:cs="Arial"/>
          <w:sz w:val="22"/>
          <w:szCs w:val="22"/>
          <w:lang w:val="sr-Latn-ME"/>
        </w:rPr>
        <w:t>smatramo</w:t>
      </w:r>
      <w:r w:rsidRPr="00C5721A">
        <w:rPr>
          <w:rFonts w:ascii="Arial" w:hAnsi="Arial" w:cs="Arial"/>
          <w:sz w:val="22"/>
          <w:szCs w:val="22"/>
          <w:lang w:val="sr-Latn-ME"/>
        </w:rPr>
        <w:t xml:space="preserve"> da je naša uloga bila primarna. Tu se radi o mladim generacijama kojim</w:t>
      </w:r>
      <w:r w:rsidR="00236B68">
        <w:rPr>
          <w:rFonts w:ascii="Arial" w:hAnsi="Arial" w:cs="Arial"/>
          <w:sz w:val="22"/>
          <w:szCs w:val="22"/>
          <w:lang w:val="sr-Latn-ME"/>
        </w:rPr>
        <w:t>a smo pokušali i mislimo</w:t>
      </w:r>
      <w:r w:rsidRPr="00C5721A">
        <w:rPr>
          <w:rFonts w:ascii="Arial" w:hAnsi="Arial" w:cs="Arial"/>
          <w:sz w:val="22"/>
          <w:szCs w:val="22"/>
          <w:lang w:val="sr-Latn-ME"/>
        </w:rPr>
        <w:t xml:space="preserve"> uspješno realizovali ishode u dijelu razvijanja socio-emocionalnih vj</w:t>
      </w:r>
      <w:r w:rsidR="00236B68">
        <w:rPr>
          <w:rFonts w:ascii="Arial" w:hAnsi="Arial" w:cs="Arial"/>
          <w:sz w:val="22"/>
          <w:szCs w:val="22"/>
          <w:lang w:val="sr-Latn-ME"/>
        </w:rPr>
        <w:t xml:space="preserve">eština za djecu iz dijaspore i </w:t>
      </w:r>
      <w:r w:rsidRPr="00C5721A">
        <w:rPr>
          <w:rFonts w:ascii="Arial" w:hAnsi="Arial" w:cs="Arial"/>
          <w:sz w:val="22"/>
          <w:szCs w:val="22"/>
          <w:lang w:val="sr-Latn-ME"/>
        </w:rPr>
        <w:t xml:space="preserve">edukativnih aktivnosti </w:t>
      </w:r>
      <w:r w:rsidR="00236B68">
        <w:rPr>
          <w:rFonts w:ascii="Arial" w:hAnsi="Arial" w:cs="Arial"/>
          <w:sz w:val="22"/>
          <w:szCs w:val="22"/>
          <w:lang w:val="sr-Latn-ME"/>
        </w:rPr>
        <w:t>kojima</w:t>
      </w:r>
      <w:r w:rsidRPr="00C5721A">
        <w:rPr>
          <w:rFonts w:ascii="Arial" w:hAnsi="Arial" w:cs="Arial"/>
          <w:sz w:val="22"/>
          <w:szCs w:val="22"/>
          <w:lang w:val="sr-Latn-ME"/>
        </w:rPr>
        <w:t xml:space="preserve"> je bio cilj da djeca zavole Crnu Goru na suštinski način</w:t>
      </w:r>
      <w:r w:rsidR="00236B68">
        <w:rPr>
          <w:rFonts w:ascii="Arial" w:hAnsi="Arial" w:cs="Arial"/>
          <w:sz w:val="22"/>
          <w:szCs w:val="22"/>
          <w:lang w:val="sr-Latn-ME"/>
        </w:rPr>
        <w:t>,</w:t>
      </w:r>
      <w:r w:rsidRPr="00C5721A">
        <w:rPr>
          <w:rFonts w:ascii="Arial" w:hAnsi="Arial" w:cs="Arial"/>
          <w:sz w:val="22"/>
          <w:szCs w:val="22"/>
          <w:lang w:val="sr-Latn-ME"/>
        </w:rPr>
        <w:t xml:space="preserve"> kao svoju posto</w:t>
      </w:r>
      <w:r w:rsidR="00236B68">
        <w:rPr>
          <w:rFonts w:ascii="Arial" w:hAnsi="Arial" w:cs="Arial"/>
          <w:sz w:val="22"/>
          <w:szCs w:val="22"/>
          <w:lang w:val="sr-Latn-ME"/>
        </w:rPr>
        <w:t>jbinu i da sa najljepšim emocijama odu iz L</w:t>
      </w:r>
      <w:r w:rsidRPr="00C5721A">
        <w:rPr>
          <w:rFonts w:ascii="Arial" w:hAnsi="Arial" w:cs="Arial"/>
          <w:sz w:val="22"/>
          <w:szCs w:val="22"/>
          <w:lang w:val="sr-Latn-ME"/>
        </w:rPr>
        <w:t xml:space="preserve">jetnje škole. </w:t>
      </w:r>
    </w:p>
    <w:p w:rsidR="00236B68" w:rsidRDefault="00236B68" w:rsidP="00C45663">
      <w:pPr>
        <w:tabs>
          <w:tab w:val="left" w:pos="7035"/>
        </w:tabs>
        <w:rPr>
          <w:rFonts w:ascii="Arial" w:hAnsi="Arial" w:cs="Arial"/>
          <w:b/>
          <w:sz w:val="20"/>
          <w:szCs w:val="20"/>
          <w:lang w:val="sr-Latn-ME"/>
        </w:rPr>
      </w:pPr>
    </w:p>
    <w:p w:rsidR="00C45663" w:rsidRPr="00236B68" w:rsidRDefault="00236B68" w:rsidP="00236B68">
      <w:pPr>
        <w:shd w:val="clear" w:color="auto" w:fill="BFBFBF" w:themeFill="background1" w:themeFillShade="BF"/>
        <w:tabs>
          <w:tab w:val="left" w:pos="7035"/>
        </w:tabs>
        <w:rPr>
          <w:rFonts w:ascii="Arial" w:hAnsi="Arial" w:cs="Arial"/>
          <w:b/>
          <w:sz w:val="22"/>
          <w:szCs w:val="22"/>
          <w:lang w:val="sr-Latn-ME"/>
        </w:rPr>
      </w:pPr>
      <w:r w:rsidRPr="00236B68">
        <w:rPr>
          <w:rFonts w:ascii="Arial" w:hAnsi="Arial" w:cs="Arial"/>
          <w:b/>
          <w:sz w:val="22"/>
          <w:szCs w:val="22"/>
          <w:lang w:val="sr-Latn-ME"/>
        </w:rPr>
        <w:t>30.07.</w:t>
      </w:r>
      <w:r>
        <w:rPr>
          <w:rFonts w:ascii="Arial" w:hAnsi="Arial" w:cs="Arial"/>
          <w:b/>
          <w:sz w:val="22"/>
          <w:szCs w:val="22"/>
          <w:lang w:val="sr-Latn-ME"/>
        </w:rPr>
        <w:t>2022. godine</w:t>
      </w:r>
    </w:p>
    <w:p w:rsidR="00C45663" w:rsidRPr="00236B68" w:rsidRDefault="00C45663" w:rsidP="00236B68">
      <w:pPr>
        <w:tabs>
          <w:tab w:val="left" w:pos="7035"/>
        </w:tabs>
        <w:jc w:val="both"/>
        <w:rPr>
          <w:rFonts w:ascii="Arial" w:hAnsi="Arial" w:cs="Arial"/>
          <w:sz w:val="22"/>
          <w:szCs w:val="22"/>
          <w:lang w:val="sr-Latn-ME"/>
        </w:rPr>
      </w:pPr>
      <w:r w:rsidRPr="00236B68">
        <w:rPr>
          <w:rFonts w:ascii="Arial" w:hAnsi="Arial" w:cs="Arial"/>
          <w:sz w:val="22"/>
          <w:szCs w:val="22"/>
          <w:lang w:val="sr-Latn-ME"/>
        </w:rPr>
        <w:t xml:space="preserve">Poslije doručka u hotelu, veliki dio </w:t>
      </w:r>
      <w:r w:rsidR="00236B68">
        <w:rPr>
          <w:rFonts w:ascii="Arial" w:hAnsi="Arial" w:cs="Arial"/>
          <w:sz w:val="22"/>
          <w:szCs w:val="22"/>
          <w:lang w:val="sr-Latn-ME"/>
        </w:rPr>
        <w:t>učesnika</w:t>
      </w:r>
      <w:r w:rsidRPr="00236B68">
        <w:rPr>
          <w:rFonts w:ascii="Arial" w:hAnsi="Arial" w:cs="Arial"/>
          <w:sz w:val="22"/>
          <w:szCs w:val="22"/>
          <w:lang w:val="sr-Latn-ME"/>
        </w:rPr>
        <w:t xml:space="preserve"> je autobusom </w:t>
      </w:r>
      <w:r w:rsidR="00236B68">
        <w:rPr>
          <w:rFonts w:ascii="Arial" w:hAnsi="Arial" w:cs="Arial"/>
          <w:sz w:val="22"/>
          <w:szCs w:val="22"/>
          <w:lang w:val="sr-Latn-ME"/>
        </w:rPr>
        <w:t>vraćen</w:t>
      </w:r>
      <w:r w:rsidRPr="00236B68">
        <w:rPr>
          <w:rFonts w:ascii="Arial" w:hAnsi="Arial" w:cs="Arial"/>
          <w:sz w:val="22"/>
          <w:szCs w:val="22"/>
          <w:lang w:val="sr-Latn-ME"/>
        </w:rPr>
        <w:t xml:space="preserve"> za Podgoricu gdje su ih ispred hotela Podgorica čekali roditelji ili lica koja su bila zadužena za njihov prihvat. Drugi dio </w:t>
      </w:r>
      <w:r w:rsidR="00236B68">
        <w:rPr>
          <w:rFonts w:ascii="Arial" w:hAnsi="Arial" w:cs="Arial"/>
          <w:sz w:val="22"/>
          <w:szCs w:val="22"/>
          <w:lang w:val="sr-Latn-ME"/>
        </w:rPr>
        <w:t>učesnika</w:t>
      </w:r>
      <w:r w:rsidRPr="00236B68">
        <w:rPr>
          <w:rFonts w:ascii="Arial" w:hAnsi="Arial" w:cs="Arial"/>
          <w:sz w:val="22"/>
          <w:szCs w:val="22"/>
          <w:lang w:val="sr-Latn-ME"/>
        </w:rPr>
        <w:t>, njih 14 iz Srbije</w:t>
      </w:r>
      <w:r w:rsidR="00236B68">
        <w:rPr>
          <w:rFonts w:ascii="Arial" w:hAnsi="Arial" w:cs="Arial"/>
          <w:sz w:val="22"/>
          <w:szCs w:val="22"/>
          <w:lang w:val="sr-Latn-ME"/>
        </w:rPr>
        <w:t>,</w:t>
      </w:r>
      <w:r w:rsidRPr="00236B68">
        <w:rPr>
          <w:rFonts w:ascii="Arial" w:hAnsi="Arial" w:cs="Arial"/>
          <w:sz w:val="22"/>
          <w:szCs w:val="22"/>
          <w:lang w:val="sr-Latn-ME"/>
        </w:rPr>
        <w:t xml:space="preserve"> čekali su aut</w:t>
      </w:r>
      <w:r w:rsidR="00236B68">
        <w:rPr>
          <w:rFonts w:ascii="Arial" w:hAnsi="Arial" w:cs="Arial"/>
          <w:sz w:val="22"/>
          <w:szCs w:val="22"/>
          <w:lang w:val="sr-Latn-ME"/>
        </w:rPr>
        <w:t>obus iz Podgorice da ih prihvat</w:t>
      </w:r>
      <w:r w:rsidRPr="00236B68">
        <w:rPr>
          <w:rFonts w:ascii="Arial" w:hAnsi="Arial" w:cs="Arial"/>
          <w:sz w:val="22"/>
          <w:szCs w:val="22"/>
          <w:lang w:val="sr-Latn-ME"/>
        </w:rPr>
        <w:t>i i odveze ka njihovoj destinaciji u Srbiji. I tu je bilo malih problema</w:t>
      </w:r>
      <w:r w:rsidR="00236B68">
        <w:rPr>
          <w:rFonts w:ascii="Arial" w:hAnsi="Arial" w:cs="Arial"/>
          <w:sz w:val="22"/>
          <w:szCs w:val="22"/>
          <w:lang w:val="sr-Latn-ME"/>
        </w:rPr>
        <w:t>,</w:t>
      </w:r>
      <w:r w:rsidRPr="00236B68">
        <w:rPr>
          <w:rFonts w:ascii="Arial" w:hAnsi="Arial" w:cs="Arial"/>
          <w:sz w:val="22"/>
          <w:szCs w:val="22"/>
          <w:lang w:val="sr-Latn-ME"/>
        </w:rPr>
        <w:t xml:space="preserve"> jer autobus nije ispoštovao vrijeme dolaska u Rožaje</w:t>
      </w:r>
      <w:r w:rsidR="00236B68">
        <w:rPr>
          <w:rFonts w:ascii="Arial" w:hAnsi="Arial" w:cs="Arial"/>
          <w:sz w:val="22"/>
          <w:szCs w:val="22"/>
          <w:lang w:val="sr-Latn-ME"/>
        </w:rPr>
        <w:t>, pa su se djeca tek oko 12.</w:t>
      </w:r>
      <w:r w:rsidRPr="00236B68">
        <w:rPr>
          <w:rFonts w:ascii="Arial" w:hAnsi="Arial" w:cs="Arial"/>
          <w:sz w:val="22"/>
          <w:szCs w:val="22"/>
          <w:lang w:val="sr-Latn-ME"/>
        </w:rPr>
        <w:t xml:space="preserve">00 časova srećno </w:t>
      </w:r>
      <w:r w:rsidR="00236B68">
        <w:rPr>
          <w:rFonts w:ascii="Arial" w:hAnsi="Arial" w:cs="Arial"/>
          <w:sz w:val="22"/>
          <w:szCs w:val="22"/>
          <w:lang w:val="sr-Latn-ME"/>
        </w:rPr>
        <w:t>u</w:t>
      </w:r>
      <w:r w:rsidRPr="00236B68">
        <w:rPr>
          <w:rFonts w:ascii="Arial" w:hAnsi="Arial" w:cs="Arial"/>
          <w:sz w:val="22"/>
          <w:szCs w:val="22"/>
          <w:lang w:val="sr-Latn-ME"/>
        </w:rPr>
        <w:t xml:space="preserve">krcala i otputovala za svoju otadžbinu. </w:t>
      </w:r>
    </w:p>
    <w:p w:rsidR="00236B68" w:rsidRDefault="00236B68" w:rsidP="00C45663">
      <w:pPr>
        <w:tabs>
          <w:tab w:val="left" w:pos="7035"/>
        </w:tabs>
        <w:rPr>
          <w:rFonts w:ascii="Arial" w:hAnsi="Arial" w:cs="Arial"/>
          <w:b/>
          <w:sz w:val="22"/>
          <w:szCs w:val="22"/>
          <w:lang w:val="sr-Latn-ME"/>
        </w:rPr>
      </w:pPr>
    </w:p>
    <w:p w:rsidR="00B257B4" w:rsidRDefault="00B257B4" w:rsidP="00C45663">
      <w:pPr>
        <w:tabs>
          <w:tab w:val="left" w:pos="7035"/>
        </w:tabs>
        <w:rPr>
          <w:rFonts w:ascii="Arial" w:hAnsi="Arial" w:cs="Arial"/>
          <w:b/>
          <w:sz w:val="22"/>
          <w:szCs w:val="22"/>
          <w:lang w:val="sr-Latn-ME"/>
        </w:rPr>
      </w:pPr>
    </w:p>
    <w:p w:rsidR="00C45663" w:rsidRPr="00236B68" w:rsidRDefault="00C45663" w:rsidP="00236B68">
      <w:pPr>
        <w:shd w:val="clear" w:color="auto" w:fill="BFBFBF" w:themeFill="background1" w:themeFillShade="BF"/>
        <w:tabs>
          <w:tab w:val="left" w:pos="7035"/>
        </w:tabs>
        <w:jc w:val="center"/>
        <w:rPr>
          <w:rFonts w:ascii="Arial" w:hAnsi="Arial" w:cs="Arial"/>
          <w:b/>
          <w:sz w:val="22"/>
          <w:szCs w:val="22"/>
          <w:lang w:val="sr-Latn-ME"/>
        </w:rPr>
      </w:pPr>
      <w:r w:rsidRPr="00236B68">
        <w:rPr>
          <w:rFonts w:ascii="Arial" w:hAnsi="Arial" w:cs="Arial"/>
          <w:b/>
          <w:sz w:val="22"/>
          <w:szCs w:val="22"/>
          <w:lang w:val="sr-Latn-ME"/>
        </w:rPr>
        <w:t>Završni osvrt</w:t>
      </w:r>
    </w:p>
    <w:p w:rsidR="00C45663" w:rsidRPr="00236B68" w:rsidRDefault="00C45663" w:rsidP="00236B68">
      <w:pPr>
        <w:tabs>
          <w:tab w:val="left" w:pos="7035"/>
        </w:tabs>
        <w:jc w:val="both"/>
        <w:rPr>
          <w:rFonts w:ascii="Arial" w:hAnsi="Arial" w:cs="Arial"/>
          <w:sz w:val="22"/>
          <w:szCs w:val="22"/>
          <w:lang w:val="sr-Latn-ME"/>
        </w:rPr>
      </w:pPr>
      <w:r w:rsidRPr="00236B68">
        <w:rPr>
          <w:rFonts w:ascii="Arial" w:hAnsi="Arial" w:cs="Arial"/>
          <w:sz w:val="22"/>
          <w:szCs w:val="22"/>
          <w:lang w:val="sr-Latn-ME"/>
        </w:rPr>
        <w:t>Djeca su otišla sa Ljetnje škole zadovoljna, srećna i što je najvažnije zdrava. Uz izvjesne organizacione propuste Uprave za dijasporu Ljetnja škola</w:t>
      </w:r>
      <w:r w:rsidRPr="00236B68">
        <w:rPr>
          <w:rFonts w:ascii="Arial" w:hAnsi="Arial" w:cs="Arial"/>
          <w:b/>
          <w:i/>
          <w:sz w:val="22"/>
          <w:szCs w:val="22"/>
          <w:lang w:val="sr-Latn-ME"/>
        </w:rPr>
        <w:t xml:space="preserve"> Crna Gora – moja postojbina</w:t>
      </w:r>
      <w:r w:rsidRPr="00236B68">
        <w:rPr>
          <w:rFonts w:ascii="Arial" w:hAnsi="Arial" w:cs="Arial"/>
          <w:sz w:val="22"/>
          <w:szCs w:val="22"/>
          <w:lang w:val="sr-Latn-ME"/>
        </w:rPr>
        <w:t xml:space="preserve">  je uspješno realizovana. Nastavnici i asi</w:t>
      </w:r>
      <w:r w:rsidR="00236B68">
        <w:rPr>
          <w:rFonts w:ascii="Arial" w:hAnsi="Arial" w:cs="Arial"/>
          <w:sz w:val="22"/>
          <w:szCs w:val="22"/>
          <w:lang w:val="sr-Latn-ME"/>
        </w:rPr>
        <w:t>s</w:t>
      </w:r>
      <w:r w:rsidRPr="00236B68">
        <w:rPr>
          <w:rFonts w:ascii="Arial" w:hAnsi="Arial" w:cs="Arial"/>
          <w:sz w:val="22"/>
          <w:szCs w:val="22"/>
          <w:lang w:val="sr-Latn-ME"/>
        </w:rPr>
        <w:t xml:space="preserve">tenti koji su bili zaduženi </w:t>
      </w:r>
      <w:r w:rsidR="00236B68">
        <w:rPr>
          <w:rFonts w:ascii="Arial" w:hAnsi="Arial" w:cs="Arial"/>
          <w:sz w:val="22"/>
          <w:szCs w:val="22"/>
          <w:lang w:val="sr-Latn-ME"/>
        </w:rPr>
        <w:t>za</w:t>
      </w:r>
      <w:r w:rsidRPr="00236B68">
        <w:rPr>
          <w:rFonts w:ascii="Arial" w:hAnsi="Arial" w:cs="Arial"/>
          <w:sz w:val="22"/>
          <w:szCs w:val="22"/>
          <w:lang w:val="sr-Latn-ME"/>
        </w:rPr>
        <w:t xml:space="preserve"> r</w:t>
      </w:r>
      <w:r w:rsidR="00236B68">
        <w:rPr>
          <w:rFonts w:ascii="Arial" w:hAnsi="Arial" w:cs="Arial"/>
          <w:sz w:val="22"/>
          <w:szCs w:val="22"/>
          <w:lang w:val="sr-Latn-ME"/>
        </w:rPr>
        <w:t>ealizaciju programskih ciljeva L</w:t>
      </w:r>
      <w:r w:rsidRPr="00236B68">
        <w:rPr>
          <w:rFonts w:ascii="Arial" w:hAnsi="Arial" w:cs="Arial"/>
          <w:sz w:val="22"/>
          <w:szCs w:val="22"/>
          <w:lang w:val="sr-Latn-ME"/>
        </w:rPr>
        <w:t xml:space="preserve">jetnje škole su profesionalno </w:t>
      </w:r>
      <w:r w:rsidR="00236B68">
        <w:rPr>
          <w:rFonts w:ascii="Arial" w:hAnsi="Arial" w:cs="Arial"/>
          <w:sz w:val="22"/>
          <w:szCs w:val="22"/>
          <w:lang w:val="sr-Latn-ME"/>
        </w:rPr>
        <w:t>u</w:t>
      </w:r>
      <w:r w:rsidRPr="00236B68">
        <w:rPr>
          <w:rFonts w:ascii="Arial" w:hAnsi="Arial" w:cs="Arial"/>
          <w:sz w:val="22"/>
          <w:szCs w:val="22"/>
          <w:lang w:val="sr-Latn-ME"/>
        </w:rPr>
        <w:t>radili svoj posao. Ovdje moramo da zahvalimo asistentima, Marku Lj</w:t>
      </w:r>
      <w:r w:rsidR="00236B68">
        <w:rPr>
          <w:rFonts w:ascii="Arial" w:hAnsi="Arial" w:cs="Arial"/>
          <w:sz w:val="22"/>
          <w:szCs w:val="22"/>
          <w:lang w:val="sr-Latn-ME"/>
        </w:rPr>
        <w:t>ul</w:t>
      </w:r>
      <w:r w:rsidRPr="00236B68">
        <w:rPr>
          <w:rFonts w:ascii="Arial" w:hAnsi="Arial" w:cs="Arial"/>
          <w:sz w:val="22"/>
          <w:szCs w:val="22"/>
          <w:lang w:val="sr-Latn-ME"/>
        </w:rPr>
        <w:t xml:space="preserve">jđuraju i Nikoli Vukčeviću koji su besprekorno odradili svoj zadatak i omogućili nastavnicima i trenerima da imaju povoljan ambijent da realizuju </w:t>
      </w:r>
      <w:r w:rsidR="00236B68">
        <w:rPr>
          <w:rFonts w:ascii="Arial" w:hAnsi="Arial" w:cs="Arial"/>
          <w:sz w:val="22"/>
          <w:szCs w:val="22"/>
          <w:lang w:val="sr-Latn-ME"/>
        </w:rPr>
        <w:t>nastavne i eukativne</w:t>
      </w:r>
      <w:r w:rsidRPr="00236B68">
        <w:rPr>
          <w:rFonts w:ascii="Arial" w:hAnsi="Arial" w:cs="Arial"/>
          <w:sz w:val="22"/>
          <w:szCs w:val="22"/>
          <w:lang w:val="sr-Latn-ME"/>
        </w:rPr>
        <w:t xml:space="preserve"> sadržaj</w:t>
      </w:r>
      <w:r w:rsidR="00236B68">
        <w:rPr>
          <w:rFonts w:ascii="Arial" w:hAnsi="Arial" w:cs="Arial"/>
          <w:sz w:val="22"/>
          <w:szCs w:val="22"/>
          <w:lang w:val="sr-Latn-ME"/>
        </w:rPr>
        <w:t>e</w:t>
      </w:r>
      <w:r w:rsidRPr="00236B68">
        <w:rPr>
          <w:rFonts w:ascii="Arial" w:hAnsi="Arial" w:cs="Arial"/>
          <w:sz w:val="22"/>
          <w:szCs w:val="22"/>
          <w:lang w:val="sr-Latn-ME"/>
        </w:rPr>
        <w:t xml:space="preserve"> i da se lagodno osjećaju u tom procesu. Velike zasluge za uspješnu realizaciju programski</w:t>
      </w:r>
      <w:r w:rsidR="00236B68">
        <w:rPr>
          <w:rFonts w:ascii="Arial" w:hAnsi="Arial" w:cs="Arial"/>
          <w:sz w:val="22"/>
          <w:szCs w:val="22"/>
          <w:lang w:val="sr-Latn-ME"/>
        </w:rPr>
        <w:t>h zadataka je imao kolega Dragoje Đokić</w:t>
      </w:r>
      <w:r w:rsidRPr="00236B68">
        <w:rPr>
          <w:rFonts w:ascii="Arial" w:hAnsi="Arial" w:cs="Arial"/>
          <w:sz w:val="22"/>
          <w:szCs w:val="22"/>
          <w:lang w:val="sr-Latn-ME"/>
        </w:rPr>
        <w:t>, koji je pomogao, na osnovu iskustva iz prethodni</w:t>
      </w:r>
      <w:r w:rsidR="00236B68">
        <w:rPr>
          <w:rFonts w:ascii="Arial" w:hAnsi="Arial" w:cs="Arial"/>
          <w:sz w:val="22"/>
          <w:szCs w:val="22"/>
          <w:lang w:val="sr-Latn-ME"/>
        </w:rPr>
        <w:t>h</w:t>
      </w:r>
      <w:r w:rsidRPr="00236B68">
        <w:rPr>
          <w:rFonts w:ascii="Arial" w:hAnsi="Arial" w:cs="Arial"/>
          <w:sz w:val="22"/>
          <w:szCs w:val="22"/>
          <w:lang w:val="sr-Latn-ME"/>
        </w:rPr>
        <w:t xml:space="preserve"> realizacija </w:t>
      </w:r>
      <w:r w:rsidR="00236B68">
        <w:rPr>
          <w:rFonts w:ascii="Arial" w:hAnsi="Arial" w:cs="Arial"/>
          <w:sz w:val="22"/>
          <w:szCs w:val="22"/>
          <w:lang w:val="sr-Latn-ME"/>
        </w:rPr>
        <w:t>L</w:t>
      </w:r>
      <w:r w:rsidRPr="00236B68">
        <w:rPr>
          <w:rFonts w:ascii="Arial" w:hAnsi="Arial" w:cs="Arial"/>
          <w:sz w:val="22"/>
          <w:szCs w:val="22"/>
          <w:lang w:val="sr-Latn-ME"/>
        </w:rPr>
        <w:t xml:space="preserve">jetnje škole, da sve protekne u najboljem redu. Među nastavnicima, asistentima i koordinatorima je vladala odlična kohezija, sinergija u radu je bila maksimalna i svi su na kraju otišli </w:t>
      </w:r>
      <w:r w:rsidR="00236B68">
        <w:rPr>
          <w:rFonts w:ascii="Arial" w:hAnsi="Arial" w:cs="Arial"/>
          <w:sz w:val="22"/>
          <w:szCs w:val="22"/>
          <w:lang w:val="sr-Latn-ME"/>
        </w:rPr>
        <w:t>srećni</w:t>
      </w:r>
      <w:r w:rsidRPr="00236B68">
        <w:rPr>
          <w:rFonts w:ascii="Arial" w:hAnsi="Arial" w:cs="Arial"/>
          <w:sz w:val="22"/>
          <w:szCs w:val="22"/>
          <w:lang w:val="sr-Latn-ME"/>
        </w:rPr>
        <w:t xml:space="preserve"> što su se djeca zadovoljna i zdrava vratila u svoje države. </w:t>
      </w:r>
    </w:p>
    <w:p w:rsidR="00236B68" w:rsidRDefault="00236B68" w:rsidP="00C45663">
      <w:pPr>
        <w:tabs>
          <w:tab w:val="left" w:pos="7035"/>
        </w:tabs>
        <w:rPr>
          <w:rFonts w:ascii="Arial" w:hAnsi="Arial" w:cs="Arial"/>
          <w:b/>
          <w:sz w:val="20"/>
          <w:szCs w:val="20"/>
          <w:lang w:val="sr-Latn-ME"/>
        </w:rPr>
      </w:pPr>
    </w:p>
    <w:p w:rsidR="00C45663" w:rsidRPr="00B257B4" w:rsidRDefault="00C45663" w:rsidP="00236B68">
      <w:pPr>
        <w:pBdr>
          <w:top w:val="single" w:sz="4" w:space="1" w:color="auto"/>
        </w:pBdr>
        <w:tabs>
          <w:tab w:val="left" w:pos="7035"/>
        </w:tabs>
        <w:rPr>
          <w:rFonts w:ascii="Arial" w:hAnsi="Arial" w:cs="Arial"/>
          <w:b/>
          <w:color w:val="C00000"/>
          <w:sz w:val="22"/>
          <w:szCs w:val="22"/>
          <w:lang w:val="sr-Latn-ME"/>
        </w:rPr>
      </w:pPr>
      <w:r w:rsidRPr="00B257B4">
        <w:rPr>
          <w:rFonts w:ascii="Arial" w:hAnsi="Arial" w:cs="Arial"/>
          <w:b/>
          <w:color w:val="C00000"/>
          <w:sz w:val="22"/>
          <w:szCs w:val="22"/>
          <w:lang w:val="sr-Latn-ME"/>
        </w:rPr>
        <w:t>Prijedl</w:t>
      </w:r>
      <w:r w:rsidR="00236B68" w:rsidRPr="00B257B4">
        <w:rPr>
          <w:rFonts w:ascii="Arial" w:hAnsi="Arial" w:cs="Arial"/>
          <w:b/>
          <w:color w:val="C00000"/>
          <w:sz w:val="22"/>
          <w:szCs w:val="22"/>
          <w:lang w:val="sr-Latn-ME"/>
        </w:rPr>
        <w:t>ozi za unapređenje realizacije L</w:t>
      </w:r>
      <w:r w:rsidRPr="00B257B4">
        <w:rPr>
          <w:rFonts w:ascii="Arial" w:hAnsi="Arial" w:cs="Arial"/>
          <w:b/>
          <w:color w:val="C00000"/>
          <w:sz w:val="22"/>
          <w:szCs w:val="22"/>
          <w:lang w:val="sr-Latn-ME"/>
        </w:rPr>
        <w:t>jetnje škole</w:t>
      </w:r>
    </w:p>
    <w:p w:rsidR="00C45663" w:rsidRPr="00236B68" w:rsidRDefault="00C45663" w:rsidP="00C45663">
      <w:pPr>
        <w:numPr>
          <w:ilvl w:val="0"/>
          <w:numId w:val="19"/>
        </w:numPr>
        <w:tabs>
          <w:tab w:val="left" w:pos="7035"/>
        </w:tabs>
        <w:rPr>
          <w:rFonts w:ascii="Arial" w:hAnsi="Arial" w:cs="Arial"/>
          <w:sz w:val="22"/>
          <w:szCs w:val="22"/>
          <w:lang w:val="sr-Latn-ME"/>
        </w:rPr>
      </w:pPr>
      <w:r w:rsidRPr="00236B68">
        <w:rPr>
          <w:rFonts w:ascii="Arial" w:hAnsi="Arial" w:cs="Arial"/>
          <w:sz w:val="22"/>
          <w:szCs w:val="22"/>
          <w:lang w:val="sr-Latn-ME"/>
        </w:rPr>
        <w:t xml:space="preserve">Precizno </w:t>
      </w:r>
      <w:r w:rsidR="00236B68">
        <w:rPr>
          <w:rFonts w:ascii="Arial" w:hAnsi="Arial" w:cs="Arial"/>
          <w:sz w:val="22"/>
          <w:szCs w:val="22"/>
          <w:lang w:val="sr-Latn-ME"/>
        </w:rPr>
        <w:t>definisati</w:t>
      </w:r>
      <w:r w:rsidRPr="00236B68">
        <w:rPr>
          <w:rFonts w:ascii="Arial" w:hAnsi="Arial" w:cs="Arial"/>
          <w:sz w:val="22"/>
          <w:szCs w:val="22"/>
          <w:lang w:val="sr-Latn-ME"/>
        </w:rPr>
        <w:t xml:space="preserve"> Ugovor između Zavoda za školstvo i Uprave za dijasporu da se ov</w:t>
      </w:r>
      <w:r w:rsidR="00236B68">
        <w:rPr>
          <w:rFonts w:ascii="Arial" w:hAnsi="Arial" w:cs="Arial"/>
          <w:sz w:val="22"/>
          <w:szCs w:val="22"/>
          <w:lang w:val="sr-Latn-ME"/>
        </w:rPr>
        <w:t>dje navedene</w:t>
      </w:r>
      <w:r w:rsidRPr="00236B68">
        <w:rPr>
          <w:rFonts w:ascii="Arial" w:hAnsi="Arial" w:cs="Arial"/>
          <w:sz w:val="22"/>
          <w:szCs w:val="22"/>
          <w:lang w:val="sr-Latn-ME"/>
        </w:rPr>
        <w:t xml:space="preserve"> anomalije u realizaciji projekta ubuduće ne dešavaju;</w:t>
      </w:r>
    </w:p>
    <w:p w:rsidR="00C45663" w:rsidRPr="00236B68" w:rsidRDefault="00C45663" w:rsidP="00C45663">
      <w:pPr>
        <w:numPr>
          <w:ilvl w:val="0"/>
          <w:numId w:val="19"/>
        </w:numPr>
        <w:tabs>
          <w:tab w:val="left" w:pos="7035"/>
        </w:tabs>
        <w:rPr>
          <w:rFonts w:ascii="Arial" w:hAnsi="Arial" w:cs="Arial"/>
          <w:sz w:val="22"/>
          <w:szCs w:val="22"/>
          <w:lang w:val="sr-Latn-ME"/>
        </w:rPr>
      </w:pPr>
      <w:r w:rsidRPr="00236B68">
        <w:rPr>
          <w:rFonts w:ascii="Arial" w:hAnsi="Arial" w:cs="Arial"/>
          <w:sz w:val="22"/>
          <w:szCs w:val="22"/>
          <w:lang w:val="sr-Latn-ME"/>
        </w:rPr>
        <w:t>Precizirati Ugovor o djelu za svakog nastavnika, asistenta i koordinatora oko njihovih uloga i zadataka i takstativno ih naobrojati da ne bi bilo nikakvih dilema u budućem radu;</w:t>
      </w:r>
    </w:p>
    <w:p w:rsidR="00C45663" w:rsidRPr="00236B68" w:rsidRDefault="00236B68" w:rsidP="00C45663">
      <w:pPr>
        <w:numPr>
          <w:ilvl w:val="0"/>
          <w:numId w:val="19"/>
        </w:numPr>
        <w:tabs>
          <w:tab w:val="left" w:pos="7035"/>
        </w:tabs>
        <w:rPr>
          <w:rFonts w:ascii="Arial" w:hAnsi="Arial" w:cs="Arial"/>
          <w:sz w:val="22"/>
          <w:szCs w:val="22"/>
          <w:lang w:val="sr-Latn-ME"/>
        </w:rPr>
      </w:pPr>
      <w:r>
        <w:rPr>
          <w:rFonts w:ascii="Arial" w:hAnsi="Arial" w:cs="Arial"/>
          <w:sz w:val="22"/>
          <w:szCs w:val="22"/>
          <w:lang w:val="sr-Latn-ME"/>
        </w:rPr>
        <w:t>Unaprijediti Program L</w:t>
      </w:r>
      <w:r w:rsidR="00C45663" w:rsidRPr="00236B68">
        <w:rPr>
          <w:rFonts w:ascii="Arial" w:hAnsi="Arial" w:cs="Arial"/>
          <w:sz w:val="22"/>
          <w:szCs w:val="22"/>
          <w:lang w:val="sr-Latn-ME"/>
        </w:rPr>
        <w:t>jetnje škole, odnosno osavremeniti ga i prilagoditi ga da bude zasnovan na ishodima;</w:t>
      </w:r>
    </w:p>
    <w:p w:rsidR="00C45663" w:rsidRPr="00236B68" w:rsidRDefault="00C45663" w:rsidP="00C45663">
      <w:pPr>
        <w:numPr>
          <w:ilvl w:val="0"/>
          <w:numId w:val="19"/>
        </w:numPr>
        <w:tabs>
          <w:tab w:val="left" w:pos="7035"/>
        </w:tabs>
        <w:rPr>
          <w:rFonts w:ascii="Arial" w:hAnsi="Arial" w:cs="Arial"/>
          <w:sz w:val="22"/>
          <w:szCs w:val="22"/>
          <w:lang w:val="sr-Latn-ME"/>
        </w:rPr>
      </w:pPr>
      <w:r w:rsidRPr="00236B68">
        <w:rPr>
          <w:rFonts w:ascii="Arial" w:hAnsi="Arial" w:cs="Arial"/>
          <w:sz w:val="22"/>
          <w:szCs w:val="22"/>
          <w:lang w:val="sr-Latn-ME"/>
        </w:rPr>
        <w:t xml:space="preserve">Agendu realizacije programa po danima malo rasteretiti i </w:t>
      </w:r>
      <w:r w:rsidR="00B257B4">
        <w:rPr>
          <w:rFonts w:ascii="Arial" w:hAnsi="Arial" w:cs="Arial"/>
          <w:sz w:val="22"/>
          <w:szCs w:val="22"/>
          <w:lang w:val="sr-Latn-ME"/>
        </w:rPr>
        <w:t xml:space="preserve">učesnicima </w:t>
      </w:r>
      <w:r w:rsidRPr="00236B68">
        <w:rPr>
          <w:rFonts w:ascii="Arial" w:hAnsi="Arial" w:cs="Arial"/>
          <w:sz w:val="22"/>
          <w:szCs w:val="22"/>
          <w:lang w:val="sr-Latn-ME"/>
        </w:rPr>
        <w:t xml:space="preserve">dati malo više prostora za slobodne aktivnosti i slobodno </w:t>
      </w:r>
      <w:r w:rsidR="00B257B4">
        <w:rPr>
          <w:rFonts w:ascii="Arial" w:hAnsi="Arial" w:cs="Arial"/>
          <w:sz w:val="22"/>
          <w:szCs w:val="22"/>
          <w:lang w:val="sr-Latn-ME"/>
        </w:rPr>
        <w:t>vrijeme</w:t>
      </w:r>
      <w:r w:rsidRPr="00236B68">
        <w:rPr>
          <w:rFonts w:ascii="Arial" w:hAnsi="Arial" w:cs="Arial"/>
          <w:sz w:val="22"/>
          <w:szCs w:val="22"/>
          <w:lang w:val="sr-Latn-ME"/>
        </w:rPr>
        <w:t>;</w:t>
      </w:r>
    </w:p>
    <w:p w:rsidR="00C45663" w:rsidRPr="00236B68" w:rsidRDefault="00C45663" w:rsidP="00C45663">
      <w:pPr>
        <w:numPr>
          <w:ilvl w:val="0"/>
          <w:numId w:val="19"/>
        </w:numPr>
        <w:tabs>
          <w:tab w:val="left" w:pos="7035"/>
        </w:tabs>
        <w:rPr>
          <w:rFonts w:ascii="Arial" w:hAnsi="Arial" w:cs="Arial"/>
          <w:sz w:val="22"/>
          <w:szCs w:val="22"/>
          <w:lang w:val="sr-Latn-ME"/>
        </w:rPr>
      </w:pPr>
      <w:r w:rsidRPr="00236B68">
        <w:rPr>
          <w:rFonts w:ascii="Arial" w:hAnsi="Arial" w:cs="Arial"/>
          <w:sz w:val="22"/>
          <w:szCs w:val="22"/>
          <w:lang w:val="sr-Latn-ME"/>
        </w:rPr>
        <w:t xml:space="preserve">Obavezno konsultovati Zavod za školstvo oko izmjena programskih aktivnosti i napraviti neki kompromis da bi se izbjegle jednostrane odluke Uprave za dijasporu koje su </w:t>
      </w:r>
      <w:r w:rsidR="00B257B4">
        <w:rPr>
          <w:rFonts w:ascii="Arial" w:hAnsi="Arial" w:cs="Arial"/>
          <w:sz w:val="22"/>
          <w:szCs w:val="22"/>
          <w:lang w:val="sr-Latn-ME"/>
        </w:rPr>
        <w:t>se odrazile</w:t>
      </w:r>
      <w:r w:rsidRPr="00236B68">
        <w:rPr>
          <w:rFonts w:ascii="Arial" w:hAnsi="Arial" w:cs="Arial"/>
          <w:sz w:val="22"/>
          <w:szCs w:val="22"/>
          <w:lang w:val="sr-Latn-ME"/>
        </w:rPr>
        <w:t xml:space="preserve"> organizacionim propustima;</w:t>
      </w:r>
    </w:p>
    <w:p w:rsidR="00C45663" w:rsidRPr="00236B68" w:rsidRDefault="00C45663" w:rsidP="00C45663">
      <w:pPr>
        <w:numPr>
          <w:ilvl w:val="0"/>
          <w:numId w:val="19"/>
        </w:numPr>
        <w:tabs>
          <w:tab w:val="left" w:pos="7035"/>
        </w:tabs>
        <w:rPr>
          <w:rFonts w:ascii="Arial" w:hAnsi="Arial" w:cs="Arial"/>
          <w:sz w:val="22"/>
          <w:szCs w:val="22"/>
          <w:lang w:val="sr-Latn-ME"/>
        </w:rPr>
      </w:pPr>
      <w:r w:rsidRPr="00236B68">
        <w:rPr>
          <w:rFonts w:ascii="Arial" w:hAnsi="Arial" w:cs="Arial"/>
          <w:sz w:val="22"/>
          <w:szCs w:val="22"/>
          <w:lang w:val="sr-Latn-ME"/>
        </w:rPr>
        <w:lastRenderedPageBreak/>
        <w:t>Na vrijeme obavijestiti zaintereso</w:t>
      </w:r>
      <w:r w:rsidR="00B257B4">
        <w:rPr>
          <w:rFonts w:ascii="Arial" w:hAnsi="Arial" w:cs="Arial"/>
          <w:sz w:val="22"/>
          <w:szCs w:val="22"/>
          <w:lang w:val="sr-Latn-ME"/>
        </w:rPr>
        <w:t>vane za realizaciju Lj</w:t>
      </w:r>
      <w:r w:rsidRPr="00236B68">
        <w:rPr>
          <w:rFonts w:ascii="Arial" w:hAnsi="Arial" w:cs="Arial"/>
          <w:sz w:val="22"/>
          <w:szCs w:val="22"/>
          <w:lang w:val="sr-Latn-ME"/>
        </w:rPr>
        <w:t>etnje škole oko organizacionih uslova da bi svi predavači, asistenti i koordinatori imali i</w:t>
      </w:r>
      <w:r w:rsidR="00B257B4">
        <w:rPr>
          <w:rFonts w:ascii="Arial" w:hAnsi="Arial" w:cs="Arial"/>
          <w:sz w:val="22"/>
          <w:szCs w:val="22"/>
          <w:lang w:val="sr-Latn-ME"/>
        </w:rPr>
        <w:t>ste uslove boravka na Ivanovim koriti</w:t>
      </w:r>
      <w:r w:rsidRPr="00236B68">
        <w:rPr>
          <w:rFonts w:ascii="Arial" w:hAnsi="Arial" w:cs="Arial"/>
          <w:sz w:val="22"/>
          <w:szCs w:val="22"/>
          <w:lang w:val="sr-Latn-ME"/>
        </w:rPr>
        <w:t>m</w:t>
      </w:r>
      <w:r w:rsidR="00B257B4">
        <w:rPr>
          <w:rFonts w:ascii="Arial" w:hAnsi="Arial" w:cs="Arial"/>
          <w:sz w:val="22"/>
          <w:szCs w:val="22"/>
          <w:lang w:val="sr-Latn-ME"/>
        </w:rPr>
        <w:t>a</w:t>
      </w:r>
      <w:r w:rsidRPr="00236B68">
        <w:rPr>
          <w:rFonts w:ascii="Arial" w:hAnsi="Arial" w:cs="Arial"/>
          <w:sz w:val="22"/>
          <w:szCs w:val="22"/>
          <w:lang w:val="sr-Latn-ME"/>
        </w:rPr>
        <w:t>;</w:t>
      </w:r>
    </w:p>
    <w:p w:rsidR="00C45663" w:rsidRPr="00236B68" w:rsidRDefault="00C45663" w:rsidP="00C45663">
      <w:pPr>
        <w:numPr>
          <w:ilvl w:val="0"/>
          <w:numId w:val="19"/>
        </w:numPr>
        <w:tabs>
          <w:tab w:val="left" w:pos="7035"/>
        </w:tabs>
        <w:rPr>
          <w:rFonts w:ascii="Arial" w:hAnsi="Arial" w:cs="Arial"/>
          <w:sz w:val="22"/>
          <w:szCs w:val="22"/>
          <w:lang w:val="sr-Latn-ME"/>
        </w:rPr>
      </w:pPr>
      <w:r w:rsidRPr="00236B68">
        <w:rPr>
          <w:rFonts w:ascii="Arial" w:hAnsi="Arial" w:cs="Arial"/>
          <w:sz w:val="22"/>
          <w:szCs w:val="22"/>
          <w:lang w:val="sr-Latn-ME"/>
        </w:rPr>
        <w:t xml:space="preserve">Treba insistirati i obezbijediti iste uslove za svu djecu koja borave </w:t>
      </w:r>
      <w:r w:rsidR="00B257B4">
        <w:rPr>
          <w:rFonts w:ascii="Arial" w:hAnsi="Arial" w:cs="Arial"/>
          <w:sz w:val="22"/>
          <w:szCs w:val="22"/>
          <w:lang w:val="sr-Latn-ME"/>
        </w:rPr>
        <w:t xml:space="preserve">u </w:t>
      </w:r>
      <w:r w:rsidRPr="00236B68">
        <w:rPr>
          <w:rFonts w:ascii="Arial" w:hAnsi="Arial" w:cs="Arial"/>
          <w:sz w:val="22"/>
          <w:szCs w:val="22"/>
          <w:lang w:val="sr-Latn-ME"/>
        </w:rPr>
        <w:t>kampu da imaju iste uslove boravka i rada. Tako bi se izbjegle situacije da sa nekom djecom budu roditelji ili pr</w:t>
      </w:r>
      <w:r w:rsidR="00B257B4">
        <w:rPr>
          <w:rFonts w:ascii="Arial" w:hAnsi="Arial" w:cs="Arial"/>
          <w:sz w:val="22"/>
          <w:szCs w:val="22"/>
          <w:lang w:val="sr-Latn-ME"/>
        </w:rPr>
        <w:t>edst</w:t>
      </w:r>
      <w:r w:rsidRPr="00236B68">
        <w:rPr>
          <w:rFonts w:ascii="Arial" w:hAnsi="Arial" w:cs="Arial"/>
          <w:sz w:val="22"/>
          <w:szCs w:val="22"/>
          <w:lang w:val="sr-Latn-ME"/>
        </w:rPr>
        <w:t>avnici udruženja za dijasporu iz inostranstva;</w:t>
      </w:r>
    </w:p>
    <w:p w:rsidR="00C45663" w:rsidRDefault="00B257B4" w:rsidP="00B257B4">
      <w:pPr>
        <w:numPr>
          <w:ilvl w:val="0"/>
          <w:numId w:val="19"/>
        </w:numPr>
        <w:pBdr>
          <w:bottom w:val="single" w:sz="4" w:space="1" w:color="auto"/>
        </w:pBdr>
        <w:tabs>
          <w:tab w:val="left" w:pos="7035"/>
        </w:tabs>
        <w:rPr>
          <w:rFonts w:ascii="Arial" w:hAnsi="Arial" w:cs="Arial"/>
          <w:sz w:val="22"/>
          <w:szCs w:val="22"/>
          <w:lang w:val="sr-Latn-ME"/>
        </w:rPr>
      </w:pPr>
      <w:r>
        <w:rPr>
          <w:rFonts w:ascii="Arial" w:hAnsi="Arial" w:cs="Arial"/>
          <w:sz w:val="22"/>
          <w:szCs w:val="22"/>
          <w:lang w:val="sr-Latn-ME"/>
        </w:rPr>
        <w:t>Na kraju svake L</w:t>
      </w:r>
      <w:r w:rsidR="00C45663" w:rsidRPr="00236B68">
        <w:rPr>
          <w:rFonts w:ascii="Arial" w:hAnsi="Arial" w:cs="Arial"/>
          <w:sz w:val="22"/>
          <w:szCs w:val="22"/>
          <w:lang w:val="sr-Latn-ME"/>
        </w:rPr>
        <w:t>jetnje škole vršiti adekvatnu evaluaciju realizovanog programa pošt</w:t>
      </w:r>
      <w:r>
        <w:rPr>
          <w:rFonts w:ascii="Arial" w:hAnsi="Arial" w:cs="Arial"/>
          <w:sz w:val="22"/>
          <w:szCs w:val="22"/>
          <w:lang w:val="sr-Latn-ME"/>
        </w:rPr>
        <w:t>u</w:t>
      </w:r>
      <w:r w:rsidR="00C45663" w:rsidRPr="00236B68">
        <w:rPr>
          <w:rFonts w:ascii="Arial" w:hAnsi="Arial" w:cs="Arial"/>
          <w:sz w:val="22"/>
          <w:szCs w:val="22"/>
          <w:lang w:val="sr-Latn-ME"/>
        </w:rPr>
        <w:t>jući sve metodološke i statističke postulate u donošenju zaključaka.</w:t>
      </w:r>
    </w:p>
    <w:p w:rsidR="00B257B4" w:rsidRPr="00236B68" w:rsidRDefault="00B257B4" w:rsidP="00B257B4">
      <w:pPr>
        <w:tabs>
          <w:tab w:val="left" w:pos="7035"/>
        </w:tabs>
        <w:ind w:left="720"/>
        <w:rPr>
          <w:rFonts w:ascii="Arial" w:hAnsi="Arial" w:cs="Arial"/>
          <w:sz w:val="22"/>
          <w:szCs w:val="22"/>
          <w:lang w:val="sr-Latn-ME"/>
        </w:rPr>
      </w:pPr>
    </w:p>
    <w:p w:rsidR="00C45663" w:rsidRPr="00B257B4" w:rsidRDefault="00B257B4" w:rsidP="00C45663">
      <w:pPr>
        <w:tabs>
          <w:tab w:val="left" w:pos="7035"/>
        </w:tabs>
        <w:rPr>
          <w:rFonts w:ascii="Arial" w:hAnsi="Arial" w:cs="Arial"/>
          <w:sz w:val="22"/>
          <w:szCs w:val="22"/>
          <w:lang w:val="sr-Latn-ME"/>
        </w:rPr>
      </w:pPr>
      <w:r>
        <w:rPr>
          <w:rFonts w:ascii="Arial" w:hAnsi="Arial" w:cs="Arial"/>
          <w:sz w:val="22"/>
          <w:szCs w:val="22"/>
          <w:lang w:val="sr-Latn-ME"/>
        </w:rPr>
        <w:t>U Podgorici, 15.08.</w:t>
      </w:r>
      <w:r w:rsidR="00C45663" w:rsidRPr="00B257B4">
        <w:rPr>
          <w:rFonts w:ascii="Arial" w:hAnsi="Arial" w:cs="Arial"/>
          <w:sz w:val="22"/>
          <w:szCs w:val="22"/>
          <w:lang w:val="sr-Latn-ME"/>
        </w:rPr>
        <w:t xml:space="preserve">2022. godine                                                                 </w:t>
      </w:r>
      <w:r>
        <w:rPr>
          <w:rFonts w:ascii="Arial" w:hAnsi="Arial" w:cs="Arial"/>
          <w:sz w:val="22"/>
          <w:szCs w:val="22"/>
          <w:lang w:val="sr-Latn-ME"/>
        </w:rPr>
        <w:t xml:space="preserve">       </w:t>
      </w:r>
      <w:r w:rsidR="00C45663" w:rsidRPr="00B257B4">
        <w:rPr>
          <w:rFonts w:ascii="Arial" w:hAnsi="Arial" w:cs="Arial"/>
          <w:sz w:val="22"/>
          <w:szCs w:val="22"/>
          <w:lang w:val="sr-Latn-ME"/>
        </w:rPr>
        <w:t>Koordinator</w:t>
      </w:r>
    </w:p>
    <w:p w:rsidR="00C45663" w:rsidRPr="00B257B4" w:rsidRDefault="00C45663" w:rsidP="00C45663">
      <w:pPr>
        <w:tabs>
          <w:tab w:val="left" w:pos="7035"/>
        </w:tabs>
        <w:rPr>
          <w:rFonts w:ascii="Arial" w:hAnsi="Arial" w:cs="Arial"/>
          <w:sz w:val="22"/>
          <w:szCs w:val="22"/>
          <w:lang w:val="sr-Latn-ME"/>
        </w:rPr>
      </w:pPr>
      <w:r w:rsidRPr="00B257B4">
        <w:rPr>
          <w:rFonts w:ascii="Arial" w:hAnsi="Arial" w:cs="Arial"/>
          <w:sz w:val="22"/>
          <w:szCs w:val="22"/>
          <w:lang w:val="sr-Latn-ME"/>
        </w:rPr>
        <w:t xml:space="preserve">                                                                                                                        Radoje Novović</w:t>
      </w:r>
    </w:p>
    <w:p w:rsidR="00377CBC" w:rsidRPr="00B257B4" w:rsidRDefault="00B50FAD" w:rsidP="00C45663">
      <w:pPr>
        <w:tabs>
          <w:tab w:val="left" w:pos="7035"/>
        </w:tabs>
        <w:rPr>
          <w:rFonts w:ascii="Arial" w:hAnsi="Arial" w:cs="Arial"/>
          <w:sz w:val="22"/>
          <w:szCs w:val="22"/>
          <w:lang w:val="sr-Latn-CS"/>
        </w:rPr>
      </w:pPr>
      <w:r w:rsidRPr="00B257B4">
        <w:rPr>
          <w:rFonts w:ascii="Arial" w:hAnsi="Arial" w:cs="Arial"/>
          <w:sz w:val="22"/>
          <w:szCs w:val="22"/>
          <w:lang w:val="sr-Latn-CS"/>
        </w:rPr>
        <w:tab/>
      </w:r>
    </w:p>
    <w:p w:rsidR="00377CBC" w:rsidRPr="00A9799F" w:rsidRDefault="00377CBC" w:rsidP="00377CBC">
      <w:pPr>
        <w:ind w:left="426"/>
        <w:rPr>
          <w:rFonts w:ascii="Arial" w:hAnsi="Arial" w:cs="Arial"/>
          <w:b/>
          <w:sz w:val="20"/>
          <w:szCs w:val="20"/>
          <w:lang w:val="sr-Latn-CS"/>
        </w:rPr>
      </w:pPr>
    </w:p>
    <w:p w:rsidR="00377CBC" w:rsidRPr="00A9799F" w:rsidRDefault="00377CBC" w:rsidP="00377CBC">
      <w:pPr>
        <w:ind w:left="426"/>
        <w:rPr>
          <w:rFonts w:ascii="Arial" w:hAnsi="Arial" w:cs="Arial"/>
          <w:b/>
          <w:sz w:val="20"/>
          <w:szCs w:val="20"/>
          <w:lang w:val="sr-Latn-CS"/>
        </w:rPr>
      </w:pPr>
    </w:p>
    <w:p w:rsidR="00377CBC" w:rsidRPr="00A9799F" w:rsidRDefault="00377CBC" w:rsidP="00377CBC">
      <w:pPr>
        <w:ind w:left="426"/>
        <w:rPr>
          <w:rFonts w:ascii="Arial" w:hAnsi="Arial" w:cs="Arial"/>
          <w:b/>
          <w:sz w:val="20"/>
          <w:szCs w:val="20"/>
          <w:lang w:val="sr-Latn-CS"/>
        </w:rPr>
      </w:pPr>
    </w:p>
    <w:sectPr w:rsidR="00377CBC" w:rsidRPr="00A9799F" w:rsidSect="00B257B4">
      <w:pgSz w:w="11907" w:h="16840" w:code="9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087" w:rsidRDefault="00C21087">
      <w:r>
        <w:separator/>
      </w:r>
    </w:p>
  </w:endnote>
  <w:endnote w:type="continuationSeparator" w:id="0">
    <w:p w:rsidR="00C21087" w:rsidRDefault="00C2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ngkok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087" w:rsidRDefault="00C21087">
      <w:r>
        <w:separator/>
      </w:r>
    </w:p>
  </w:footnote>
  <w:footnote w:type="continuationSeparator" w:id="0">
    <w:p w:rsidR="00C21087" w:rsidRDefault="00C21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6BF"/>
    <w:multiLevelType w:val="hybridMultilevel"/>
    <w:tmpl w:val="B2A4C8F8"/>
    <w:lvl w:ilvl="0" w:tplc="8A2C288A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Book Antiqua" w:hint="default"/>
        <w:color w:val="00B05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03F88"/>
    <w:multiLevelType w:val="hybridMultilevel"/>
    <w:tmpl w:val="C4DA5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97A1D"/>
    <w:multiLevelType w:val="hybridMultilevel"/>
    <w:tmpl w:val="F24266FC"/>
    <w:lvl w:ilvl="0" w:tplc="FE98BB32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F597C"/>
    <w:multiLevelType w:val="hybridMultilevel"/>
    <w:tmpl w:val="6CD0E8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C05D7"/>
    <w:multiLevelType w:val="hybridMultilevel"/>
    <w:tmpl w:val="6C5A124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30246F8"/>
    <w:multiLevelType w:val="hybridMultilevel"/>
    <w:tmpl w:val="8398C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740BF"/>
    <w:multiLevelType w:val="hybridMultilevel"/>
    <w:tmpl w:val="1FCE92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3B3810"/>
    <w:multiLevelType w:val="hybridMultilevel"/>
    <w:tmpl w:val="B126AF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C4C39"/>
    <w:multiLevelType w:val="hybridMultilevel"/>
    <w:tmpl w:val="4D9480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2721BD"/>
    <w:multiLevelType w:val="hybridMultilevel"/>
    <w:tmpl w:val="3BDE3C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E32E19"/>
    <w:multiLevelType w:val="hybridMultilevel"/>
    <w:tmpl w:val="DE781FBA"/>
    <w:lvl w:ilvl="0" w:tplc="DCDA459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E11CF2"/>
    <w:multiLevelType w:val="hybridMultilevel"/>
    <w:tmpl w:val="757452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E50D9"/>
    <w:multiLevelType w:val="hybridMultilevel"/>
    <w:tmpl w:val="6A408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4447D"/>
    <w:multiLevelType w:val="hybridMultilevel"/>
    <w:tmpl w:val="7BB8D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464FF4"/>
    <w:multiLevelType w:val="hybridMultilevel"/>
    <w:tmpl w:val="1EAC269C"/>
    <w:lvl w:ilvl="0" w:tplc="0130CF7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56EBD"/>
    <w:multiLevelType w:val="hybridMultilevel"/>
    <w:tmpl w:val="2056E588"/>
    <w:lvl w:ilvl="0" w:tplc="04090005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</w:abstractNum>
  <w:abstractNum w:abstractNumId="16" w15:restartNumberingAfterBreak="0">
    <w:nsid w:val="766E2927"/>
    <w:multiLevelType w:val="hybridMultilevel"/>
    <w:tmpl w:val="A6CA0BB4"/>
    <w:lvl w:ilvl="0" w:tplc="4F84C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351B7"/>
    <w:multiLevelType w:val="hybridMultilevel"/>
    <w:tmpl w:val="23C82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A0F59"/>
    <w:multiLevelType w:val="hybridMultilevel"/>
    <w:tmpl w:val="FCB2E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5"/>
  </w:num>
  <w:num w:numId="4">
    <w:abstractNumId w:val="11"/>
  </w:num>
  <w:num w:numId="5">
    <w:abstractNumId w:val="9"/>
  </w:num>
  <w:num w:numId="6">
    <w:abstractNumId w:val="6"/>
  </w:num>
  <w:num w:numId="7">
    <w:abstractNumId w:val="14"/>
  </w:num>
  <w:num w:numId="8">
    <w:abstractNumId w:val="4"/>
  </w:num>
  <w:num w:numId="9">
    <w:abstractNumId w:val="15"/>
  </w:num>
  <w:num w:numId="10">
    <w:abstractNumId w:val="3"/>
  </w:num>
  <w:num w:numId="11">
    <w:abstractNumId w:val="7"/>
  </w:num>
  <w:num w:numId="12">
    <w:abstractNumId w:val="18"/>
  </w:num>
  <w:num w:numId="13">
    <w:abstractNumId w:val="13"/>
  </w:num>
  <w:num w:numId="14">
    <w:abstractNumId w:val="8"/>
  </w:num>
  <w:num w:numId="15">
    <w:abstractNumId w:val="0"/>
  </w:num>
  <w:num w:numId="16">
    <w:abstractNumId w:val="10"/>
  </w:num>
  <w:num w:numId="17">
    <w:abstractNumId w:val="2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activeWritingStyle w:appName="MSWord" w:lang="en-US" w:vendorID="64" w:dllVersion="131078" w:nlCheck="1" w:checkStyle="0"/>
  <w:activeWritingStyle w:appName="MSWord" w:lang="es-E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A9"/>
    <w:rsid w:val="00000922"/>
    <w:rsid w:val="00007B5D"/>
    <w:rsid w:val="0001122B"/>
    <w:rsid w:val="000170B7"/>
    <w:rsid w:val="000221AF"/>
    <w:rsid w:val="000242FF"/>
    <w:rsid w:val="000254FA"/>
    <w:rsid w:val="000258B4"/>
    <w:rsid w:val="00025D11"/>
    <w:rsid w:val="00025EF0"/>
    <w:rsid w:val="00027A02"/>
    <w:rsid w:val="000308BB"/>
    <w:rsid w:val="000337CA"/>
    <w:rsid w:val="00033C8A"/>
    <w:rsid w:val="00040D26"/>
    <w:rsid w:val="00041072"/>
    <w:rsid w:val="0004546E"/>
    <w:rsid w:val="0005631F"/>
    <w:rsid w:val="00056E42"/>
    <w:rsid w:val="00056F26"/>
    <w:rsid w:val="000605CE"/>
    <w:rsid w:val="000649D1"/>
    <w:rsid w:val="00070993"/>
    <w:rsid w:val="00071170"/>
    <w:rsid w:val="00071E0F"/>
    <w:rsid w:val="00072231"/>
    <w:rsid w:val="0007505F"/>
    <w:rsid w:val="00075E13"/>
    <w:rsid w:val="000771B5"/>
    <w:rsid w:val="00082F1E"/>
    <w:rsid w:val="00085624"/>
    <w:rsid w:val="00091F1D"/>
    <w:rsid w:val="00092EA1"/>
    <w:rsid w:val="00093A03"/>
    <w:rsid w:val="00097FDE"/>
    <w:rsid w:val="000A586D"/>
    <w:rsid w:val="000A6302"/>
    <w:rsid w:val="000A772A"/>
    <w:rsid w:val="000B01A1"/>
    <w:rsid w:val="000B2307"/>
    <w:rsid w:val="000B5A7B"/>
    <w:rsid w:val="000C136A"/>
    <w:rsid w:val="000C5F88"/>
    <w:rsid w:val="000D3AF9"/>
    <w:rsid w:val="000D4A5B"/>
    <w:rsid w:val="000D5823"/>
    <w:rsid w:val="000E017A"/>
    <w:rsid w:val="000F1132"/>
    <w:rsid w:val="000F23D8"/>
    <w:rsid w:val="000F4604"/>
    <w:rsid w:val="000F5EA2"/>
    <w:rsid w:val="000F5F07"/>
    <w:rsid w:val="000F70E3"/>
    <w:rsid w:val="0010209C"/>
    <w:rsid w:val="001102C8"/>
    <w:rsid w:val="001105BF"/>
    <w:rsid w:val="001115DF"/>
    <w:rsid w:val="001144B1"/>
    <w:rsid w:val="00115A32"/>
    <w:rsid w:val="00117806"/>
    <w:rsid w:val="00123F4F"/>
    <w:rsid w:val="001251CB"/>
    <w:rsid w:val="0013564C"/>
    <w:rsid w:val="00137BE6"/>
    <w:rsid w:val="00143A13"/>
    <w:rsid w:val="00146B24"/>
    <w:rsid w:val="00150261"/>
    <w:rsid w:val="00150494"/>
    <w:rsid w:val="001511D2"/>
    <w:rsid w:val="00151562"/>
    <w:rsid w:val="00156F08"/>
    <w:rsid w:val="0015704B"/>
    <w:rsid w:val="00157ACF"/>
    <w:rsid w:val="001617C9"/>
    <w:rsid w:val="001657F6"/>
    <w:rsid w:val="00167F96"/>
    <w:rsid w:val="00172760"/>
    <w:rsid w:val="001751EA"/>
    <w:rsid w:val="00180D59"/>
    <w:rsid w:val="001818E2"/>
    <w:rsid w:val="00182F02"/>
    <w:rsid w:val="0018361B"/>
    <w:rsid w:val="00184623"/>
    <w:rsid w:val="00186768"/>
    <w:rsid w:val="001901B8"/>
    <w:rsid w:val="00194B3D"/>
    <w:rsid w:val="00195F9D"/>
    <w:rsid w:val="001A0589"/>
    <w:rsid w:val="001A1223"/>
    <w:rsid w:val="001A3561"/>
    <w:rsid w:val="001B274A"/>
    <w:rsid w:val="001B3C21"/>
    <w:rsid w:val="001B4089"/>
    <w:rsid w:val="001C019B"/>
    <w:rsid w:val="001C097F"/>
    <w:rsid w:val="001C347F"/>
    <w:rsid w:val="001C406A"/>
    <w:rsid w:val="001C428B"/>
    <w:rsid w:val="001C434E"/>
    <w:rsid w:val="001C4EC2"/>
    <w:rsid w:val="001C51E0"/>
    <w:rsid w:val="001C7630"/>
    <w:rsid w:val="001D0C9D"/>
    <w:rsid w:val="001D7727"/>
    <w:rsid w:val="001E1ADA"/>
    <w:rsid w:val="001E5CFD"/>
    <w:rsid w:val="001F01AC"/>
    <w:rsid w:val="001F024B"/>
    <w:rsid w:val="001F0345"/>
    <w:rsid w:val="001F1FEA"/>
    <w:rsid w:val="001F37D2"/>
    <w:rsid w:val="001F6E05"/>
    <w:rsid w:val="0020178C"/>
    <w:rsid w:val="002171D8"/>
    <w:rsid w:val="00224AEA"/>
    <w:rsid w:val="002317C3"/>
    <w:rsid w:val="00236B68"/>
    <w:rsid w:val="00236DA7"/>
    <w:rsid w:val="00237BAB"/>
    <w:rsid w:val="00242CE8"/>
    <w:rsid w:val="00243F2E"/>
    <w:rsid w:val="0024472B"/>
    <w:rsid w:val="00244C84"/>
    <w:rsid w:val="00244EDA"/>
    <w:rsid w:val="00250277"/>
    <w:rsid w:val="00251E3B"/>
    <w:rsid w:val="00252F33"/>
    <w:rsid w:val="00254990"/>
    <w:rsid w:val="00261919"/>
    <w:rsid w:val="00272353"/>
    <w:rsid w:val="00272BA8"/>
    <w:rsid w:val="0027319F"/>
    <w:rsid w:val="0027690A"/>
    <w:rsid w:val="00277778"/>
    <w:rsid w:val="00280F9F"/>
    <w:rsid w:val="00282D30"/>
    <w:rsid w:val="00286EE7"/>
    <w:rsid w:val="00293C06"/>
    <w:rsid w:val="00294F32"/>
    <w:rsid w:val="00296D44"/>
    <w:rsid w:val="002A0A89"/>
    <w:rsid w:val="002A51BD"/>
    <w:rsid w:val="002A5667"/>
    <w:rsid w:val="002A6164"/>
    <w:rsid w:val="002A6DC5"/>
    <w:rsid w:val="002B1302"/>
    <w:rsid w:val="002B4570"/>
    <w:rsid w:val="002B7C1B"/>
    <w:rsid w:val="002C44AF"/>
    <w:rsid w:val="002D0497"/>
    <w:rsid w:val="002D16E9"/>
    <w:rsid w:val="002D3BE2"/>
    <w:rsid w:val="002D715B"/>
    <w:rsid w:val="002E2A88"/>
    <w:rsid w:val="002E37A2"/>
    <w:rsid w:val="002E7718"/>
    <w:rsid w:val="002F0AC7"/>
    <w:rsid w:val="002F5C34"/>
    <w:rsid w:val="002F7FAD"/>
    <w:rsid w:val="003028CB"/>
    <w:rsid w:val="00305245"/>
    <w:rsid w:val="00305A14"/>
    <w:rsid w:val="00312AAC"/>
    <w:rsid w:val="00313115"/>
    <w:rsid w:val="003148BB"/>
    <w:rsid w:val="00320AC0"/>
    <w:rsid w:val="00322F9F"/>
    <w:rsid w:val="003237B1"/>
    <w:rsid w:val="00323B46"/>
    <w:rsid w:val="0032614B"/>
    <w:rsid w:val="00327A6D"/>
    <w:rsid w:val="00331BC4"/>
    <w:rsid w:val="00335F2A"/>
    <w:rsid w:val="003368E6"/>
    <w:rsid w:val="00337FAA"/>
    <w:rsid w:val="00342DB8"/>
    <w:rsid w:val="00342E16"/>
    <w:rsid w:val="00346765"/>
    <w:rsid w:val="00354C61"/>
    <w:rsid w:val="003560BC"/>
    <w:rsid w:val="00356D19"/>
    <w:rsid w:val="00360226"/>
    <w:rsid w:val="00361179"/>
    <w:rsid w:val="00364964"/>
    <w:rsid w:val="00367858"/>
    <w:rsid w:val="003701BF"/>
    <w:rsid w:val="00370209"/>
    <w:rsid w:val="003725E1"/>
    <w:rsid w:val="00372BA0"/>
    <w:rsid w:val="00377A20"/>
    <w:rsid w:val="00377CBC"/>
    <w:rsid w:val="00384057"/>
    <w:rsid w:val="00385202"/>
    <w:rsid w:val="00390BA9"/>
    <w:rsid w:val="00390FAD"/>
    <w:rsid w:val="00394315"/>
    <w:rsid w:val="00397E2F"/>
    <w:rsid w:val="003A14C7"/>
    <w:rsid w:val="003A1BD1"/>
    <w:rsid w:val="003A2FFF"/>
    <w:rsid w:val="003A5E7B"/>
    <w:rsid w:val="003B4CA0"/>
    <w:rsid w:val="003B4D68"/>
    <w:rsid w:val="003B73AF"/>
    <w:rsid w:val="003C1FBE"/>
    <w:rsid w:val="003C50C4"/>
    <w:rsid w:val="003C6ED1"/>
    <w:rsid w:val="003D1C5E"/>
    <w:rsid w:val="003F0C2F"/>
    <w:rsid w:val="003F21E9"/>
    <w:rsid w:val="003F2DE1"/>
    <w:rsid w:val="003F415F"/>
    <w:rsid w:val="003F6BA6"/>
    <w:rsid w:val="004005B1"/>
    <w:rsid w:val="00402CD4"/>
    <w:rsid w:val="00404A0F"/>
    <w:rsid w:val="004055D6"/>
    <w:rsid w:val="00411C1F"/>
    <w:rsid w:val="0042178F"/>
    <w:rsid w:val="004259CC"/>
    <w:rsid w:val="0043085C"/>
    <w:rsid w:val="00432FFD"/>
    <w:rsid w:val="004330C9"/>
    <w:rsid w:val="0043319D"/>
    <w:rsid w:val="00433AF7"/>
    <w:rsid w:val="00434A35"/>
    <w:rsid w:val="00447EC4"/>
    <w:rsid w:val="00451261"/>
    <w:rsid w:val="00451288"/>
    <w:rsid w:val="00451AEF"/>
    <w:rsid w:val="004536DA"/>
    <w:rsid w:val="00453E98"/>
    <w:rsid w:val="004551A7"/>
    <w:rsid w:val="004565C5"/>
    <w:rsid w:val="00457319"/>
    <w:rsid w:val="00460125"/>
    <w:rsid w:val="00462E07"/>
    <w:rsid w:val="0046620B"/>
    <w:rsid w:val="004717B9"/>
    <w:rsid w:val="00474A14"/>
    <w:rsid w:val="00485BCA"/>
    <w:rsid w:val="0049134C"/>
    <w:rsid w:val="004935DD"/>
    <w:rsid w:val="004937B1"/>
    <w:rsid w:val="00494660"/>
    <w:rsid w:val="00496C73"/>
    <w:rsid w:val="004B1FD8"/>
    <w:rsid w:val="004B24F2"/>
    <w:rsid w:val="004B3E6B"/>
    <w:rsid w:val="004B4C0F"/>
    <w:rsid w:val="004B5C9A"/>
    <w:rsid w:val="004B78A3"/>
    <w:rsid w:val="004B7D02"/>
    <w:rsid w:val="004C3890"/>
    <w:rsid w:val="004C719A"/>
    <w:rsid w:val="004D0D99"/>
    <w:rsid w:val="004D3D40"/>
    <w:rsid w:val="004D5834"/>
    <w:rsid w:val="004D6591"/>
    <w:rsid w:val="004E0264"/>
    <w:rsid w:val="004E3129"/>
    <w:rsid w:val="004E5F00"/>
    <w:rsid w:val="004F0CBB"/>
    <w:rsid w:val="004F6D1F"/>
    <w:rsid w:val="00503643"/>
    <w:rsid w:val="00505ED4"/>
    <w:rsid w:val="00506F4F"/>
    <w:rsid w:val="005076B6"/>
    <w:rsid w:val="00513623"/>
    <w:rsid w:val="0051375A"/>
    <w:rsid w:val="00515256"/>
    <w:rsid w:val="00515546"/>
    <w:rsid w:val="005162B8"/>
    <w:rsid w:val="00520526"/>
    <w:rsid w:val="00521707"/>
    <w:rsid w:val="00526EB2"/>
    <w:rsid w:val="005277D6"/>
    <w:rsid w:val="00530151"/>
    <w:rsid w:val="00537089"/>
    <w:rsid w:val="005500D7"/>
    <w:rsid w:val="00551F1C"/>
    <w:rsid w:val="00552D19"/>
    <w:rsid w:val="005568CC"/>
    <w:rsid w:val="005727D9"/>
    <w:rsid w:val="005732CB"/>
    <w:rsid w:val="0057719C"/>
    <w:rsid w:val="00580F75"/>
    <w:rsid w:val="00581701"/>
    <w:rsid w:val="00590D43"/>
    <w:rsid w:val="0059153B"/>
    <w:rsid w:val="00595DA6"/>
    <w:rsid w:val="00597C8A"/>
    <w:rsid w:val="005A0A52"/>
    <w:rsid w:val="005A3A8C"/>
    <w:rsid w:val="005A5F0E"/>
    <w:rsid w:val="005A6719"/>
    <w:rsid w:val="005A717E"/>
    <w:rsid w:val="005B1FAD"/>
    <w:rsid w:val="005C1859"/>
    <w:rsid w:val="005C230C"/>
    <w:rsid w:val="005C2902"/>
    <w:rsid w:val="005C3143"/>
    <w:rsid w:val="005C409E"/>
    <w:rsid w:val="005C59A9"/>
    <w:rsid w:val="005C74AB"/>
    <w:rsid w:val="005D0CDB"/>
    <w:rsid w:val="005D0DAC"/>
    <w:rsid w:val="005D0DF3"/>
    <w:rsid w:val="005D30B9"/>
    <w:rsid w:val="005D6CF5"/>
    <w:rsid w:val="005E0999"/>
    <w:rsid w:val="005E1F40"/>
    <w:rsid w:val="005E2F53"/>
    <w:rsid w:val="005E39F2"/>
    <w:rsid w:val="005E7E69"/>
    <w:rsid w:val="005F3B2D"/>
    <w:rsid w:val="005F3FB5"/>
    <w:rsid w:val="005F52CA"/>
    <w:rsid w:val="005F57DB"/>
    <w:rsid w:val="00600890"/>
    <w:rsid w:val="006027F3"/>
    <w:rsid w:val="006047BE"/>
    <w:rsid w:val="00604DE1"/>
    <w:rsid w:val="0060718A"/>
    <w:rsid w:val="00607219"/>
    <w:rsid w:val="006077FB"/>
    <w:rsid w:val="00612F25"/>
    <w:rsid w:val="00615255"/>
    <w:rsid w:val="006152F2"/>
    <w:rsid w:val="00615764"/>
    <w:rsid w:val="006274A9"/>
    <w:rsid w:val="00627BBE"/>
    <w:rsid w:val="006325A3"/>
    <w:rsid w:val="00633F7A"/>
    <w:rsid w:val="00635104"/>
    <w:rsid w:val="0064259E"/>
    <w:rsid w:val="00643B66"/>
    <w:rsid w:val="00647ECC"/>
    <w:rsid w:val="00653B3F"/>
    <w:rsid w:val="0065401F"/>
    <w:rsid w:val="006608A5"/>
    <w:rsid w:val="00660C30"/>
    <w:rsid w:val="006615CD"/>
    <w:rsid w:val="0066258F"/>
    <w:rsid w:val="0066487A"/>
    <w:rsid w:val="006708BD"/>
    <w:rsid w:val="006762C1"/>
    <w:rsid w:val="00683463"/>
    <w:rsid w:val="006846FC"/>
    <w:rsid w:val="00684817"/>
    <w:rsid w:val="0068546B"/>
    <w:rsid w:val="00686804"/>
    <w:rsid w:val="006A2B4F"/>
    <w:rsid w:val="006A651A"/>
    <w:rsid w:val="006A6D11"/>
    <w:rsid w:val="006B2BCC"/>
    <w:rsid w:val="006B5248"/>
    <w:rsid w:val="006C04B0"/>
    <w:rsid w:val="006D1E82"/>
    <w:rsid w:val="006E1DA5"/>
    <w:rsid w:val="006E24C8"/>
    <w:rsid w:val="006E4FA1"/>
    <w:rsid w:val="006E6FFA"/>
    <w:rsid w:val="006F27D2"/>
    <w:rsid w:val="006F2AEC"/>
    <w:rsid w:val="006F4246"/>
    <w:rsid w:val="006F42EA"/>
    <w:rsid w:val="006F571C"/>
    <w:rsid w:val="006F6F81"/>
    <w:rsid w:val="007023D5"/>
    <w:rsid w:val="00705508"/>
    <w:rsid w:val="00707380"/>
    <w:rsid w:val="00711A4F"/>
    <w:rsid w:val="00715251"/>
    <w:rsid w:val="00720482"/>
    <w:rsid w:val="0072247E"/>
    <w:rsid w:val="0073394E"/>
    <w:rsid w:val="00733C95"/>
    <w:rsid w:val="00741582"/>
    <w:rsid w:val="00743284"/>
    <w:rsid w:val="00755402"/>
    <w:rsid w:val="00760DD9"/>
    <w:rsid w:val="00764368"/>
    <w:rsid w:val="00765BF3"/>
    <w:rsid w:val="00767165"/>
    <w:rsid w:val="007716C6"/>
    <w:rsid w:val="00772BD7"/>
    <w:rsid w:val="00773AB3"/>
    <w:rsid w:val="00774FCC"/>
    <w:rsid w:val="00776CC8"/>
    <w:rsid w:val="00777AE5"/>
    <w:rsid w:val="007813EA"/>
    <w:rsid w:val="00784C17"/>
    <w:rsid w:val="00786820"/>
    <w:rsid w:val="007916E0"/>
    <w:rsid w:val="007929D1"/>
    <w:rsid w:val="00792EBE"/>
    <w:rsid w:val="00793BAF"/>
    <w:rsid w:val="0079518C"/>
    <w:rsid w:val="007A17D0"/>
    <w:rsid w:val="007A74D4"/>
    <w:rsid w:val="007B341E"/>
    <w:rsid w:val="007B4446"/>
    <w:rsid w:val="007C2CB4"/>
    <w:rsid w:val="007C6F35"/>
    <w:rsid w:val="007D0C97"/>
    <w:rsid w:val="007D3F06"/>
    <w:rsid w:val="007D4EC5"/>
    <w:rsid w:val="007E1799"/>
    <w:rsid w:val="007E192A"/>
    <w:rsid w:val="007E494C"/>
    <w:rsid w:val="007E5B93"/>
    <w:rsid w:val="007E7FF4"/>
    <w:rsid w:val="007F2B37"/>
    <w:rsid w:val="007F2F55"/>
    <w:rsid w:val="007F3585"/>
    <w:rsid w:val="00812271"/>
    <w:rsid w:val="00814DD3"/>
    <w:rsid w:val="008165A0"/>
    <w:rsid w:val="00822D44"/>
    <w:rsid w:val="00830076"/>
    <w:rsid w:val="00833253"/>
    <w:rsid w:val="00834E96"/>
    <w:rsid w:val="00845151"/>
    <w:rsid w:val="0085001D"/>
    <w:rsid w:val="0085126E"/>
    <w:rsid w:val="008553F1"/>
    <w:rsid w:val="00857C8B"/>
    <w:rsid w:val="00863225"/>
    <w:rsid w:val="00865143"/>
    <w:rsid w:val="00866E9D"/>
    <w:rsid w:val="00872CBA"/>
    <w:rsid w:val="008748AC"/>
    <w:rsid w:val="0087780D"/>
    <w:rsid w:val="00881523"/>
    <w:rsid w:val="008835F3"/>
    <w:rsid w:val="00887912"/>
    <w:rsid w:val="00887F53"/>
    <w:rsid w:val="008919E0"/>
    <w:rsid w:val="00895785"/>
    <w:rsid w:val="008A0C29"/>
    <w:rsid w:val="008A2DE5"/>
    <w:rsid w:val="008A44CF"/>
    <w:rsid w:val="008B1046"/>
    <w:rsid w:val="008B5FFC"/>
    <w:rsid w:val="008C1494"/>
    <w:rsid w:val="008C42F6"/>
    <w:rsid w:val="008D0E82"/>
    <w:rsid w:val="008D1AB0"/>
    <w:rsid w:val="008D3326"/>
    <w:rsid w:val="008D5387"/>
    <w:rsid w:val="008E2C67"/>
    <w:rsid w:val="008E4A42"/>
    <w:rsid w:val="008E6CF1"/>
    <w:rsid w:val="008E6E0B"/>
    <w:rsid w:val="008F0BE8"/>
    <w:rsid w:val="008F22A8"/>
    <w:rsid w:val="008F26F1"/>
    <w:rsid w:val="008F3DC0"/>
    <w:rsid w:val="008F4688"/>
    <w:rsid w:val="008F5B61"/>
    <w:rsid w:val="00900419"/>
    <w:rsid w:val="00902C2B"/>
    <w:rsid w:val="00907460"/>
    <w:rsid w:val="00910859"/>
    <w:rsid w:val="00910AAF"/>
    <w:rsid w:val="00912478"/>
    <w:rsid w:val="00913206"/>
    <w:rsid w:val="00913AE3"/>
    <w:rsid w:val="00921AE1"/>
    <w:rsid w:val="00923F1F"/>
    <w:rsid w:val="009276E5"/>
    <w:rsid w:val="00933660"/>
    <w:rsid w:val="00934492"/>
    <w:rsid w:val="00935737"/>
    <w:rsid w:val="00935FF3"/>
    <w:rsid w:val="009368EC"/>
    <w:rsid w:val="00937C8D"/>
    <w:rsid w:val="009411F1"/>
    <w:rsid w:val="0094757C"/>
    <w:rsid w:val="00947773"/>
    <w:rsid w:val="0095248F"/>
    <w:rsid w:val="00955121"/>
    <w:rsid w:val="00964452"/>
    <w:rsid w:val="00964542"/>
    <w:rsid w:val="00966C4A"/>
    <w:rsid w:val="00970FDD"/>
    <w:rsid w:val="00973BFE"/>
    <w:rsid w:val="009749A4"/>
    <w:rsid w:val="00976DD1"/>
    <w:rsid w:val="00977CB5"/>
    <w:rsid w:val="00984822"/>
    <w:rsid w:val="00991774"/>
    <w:rsid w:val="00991DEC"/>
    <w:rsid w:val="00992926"/>
    <w:rsid w:val="00994E61"/>
    <w:rsid w:val="00994EB1"/>
    <w:rsid w:val="009A187B"/>
    <w:rsid w:val="009B087D"/>
    <w:rsid w:val="009B714D"/>
    <w:rsid w:val="009C480D"/>
    <w:rsid w:val="009C7730"/>
    <w:rsid w:val="009D1814"/>
    <w:rsid w:val="009D183D"/>
    <w:rsid w:val="009D2AEB"/>
    <w:rsid w:val="009E0E4C"/>
    <w:rsid w:val="009E1B7A"/>
    <w:rsid w:val="009E4073"/>
    <w:rsid w:val="009F1EE9"/>
    <w:rsid w:val="009F2B3D"/>
    <w:rsid w:val="009F3946"/>
    <w:rsid w:val="009F697C"/>
    <w:rsid w:val="00A0076E"/>
    <w:rsid w:val="00A047E8"/>
    <w:rsid w:val="00A0556D"/>
    <w:rsid w:val="00A0573E"/>
    <w:rsid w:val="00A073A5"/>
    <w:rsid w:val="00A21752"/>
    <w:rsid w:val="00A22AD0"/>
    <w:rsid w:val="00A257D4"/>
    <w:rsid w:val="00A25AEC"/>
    <w:rsid w:val="00A27BD0"/>
    <w:rsid w:val="00A32621"/>
    <w:rsid w:val="00A35508"/>
    <w:rsid w:val="00A35916"/>
    <w:rsid w:val="00A36375"/>
    <w:rsid w:val="00A4096F"/>
    <w:rsid w:val="00A419D7"/>
    <w:rsid w:val="00A42329"/>
    <w:rsid w:val="00A42A33"/>
    <w:rsid w:val="00A43308"/>
    <w:rsid w:val="00A45C27"/>
    <w:rsid w:val="00A51281"/>
    <w:rsid w:val="00A51E1A"/>
    <w:rsid w:val="00A53115"/>
    <w:rsid w:val="00A53A18"/>
    <w:rsid w:val="00A544C2"/>
    <w:rsid w:val="00A54D13"/>
    <w:rsid w:val="00A5535F"/>
    <w:rsid w:val="00A601BE"/>
    <w:rsid w:val="00A603C6"/>
    <w:rsid w:val="00A60DA0"/>
    <w:rsid w:val="00A61D3A"/>
    <w:rsid w:val="00A63DC3"/>
    <w:rsid w:val="00A651D9"/>
    <w:rsid w:val="00A70C9D"/>
    <w:rsid w:val="00A7392C"/>
    <w:rsid w:val="00A767A4"/>
    <w:rsid w:val="00A81642"/>
    <w:rsid w:val="00A83166"/>
    <w:rsid w:val="00A84CA3"/>
    <w:rsid w:val="00A9293D"/>
    <w:rsid w:val="00A930B4"/>
    <w:rsid w:val="00A944BF"/>
    <w:rsid w:val="00A95086"/>
    <w:rsid w:val="00A95A50"/>
    <w:rsid w:val="00A9799F"/>
    <w:rsid w:val="00AA2621"/>
    <w:rsid w:val="00AA6300"/>
    <w:rsid w:val="00AA6B1E"/>
    <w:rsid w:val="00AB2821"/>
    <w:rsid w:val="00AB589D"/>
    <w:rsid w:val="00AB7731"/>
    <w:rsid w:val="00AC0399"/>
    <w:rsid w:val="00AC183E"/>
    <w:rsid w:val="00AC40EE"/>
    <w:rsid w:val="00AC4F7A"/>
    <w:rsid w:val="00AC6775"/>
    <w:rsid w:val="00AC6A24"/>
    <w:rsid w:val="00AC7B97"/>
    <w:rsid w:val="00AD0F65"/>
    <w:rsid w:val="00AD24F9"/>
    <w:rsid w:val="00AD48B7"/>
    <w:rsid w:val="00AD738B"/>
    <w:rsid w:val="00AE099A"/>
    <w:rsid w:val="00AE12DE"/>
    <w:rsid w:val="00AE1BEB"/>
    <w:rsid w:val="00AE1C65"/>
    <w:rsid w:val="00AE5FDA"/>
    <w:rsid w:val="00AE617C"/>
    <w:rsid w:val="00AF29AD"/>
    <w:rsid w:val="00AF3B07"/>
    <w:rsid w:val="00AF6AD6"/>
    <w:rsid w:val="00B07EA4"/>
    <w:rsid w:val="00B22FC1"/>
    <w:rsid w:val="00B25782"/>
    <w:rsid w:val="00B257B4"/>
    <w:rsid w:val="00B266E9"/>
    <w:rsid w:val="00B3210E"/>
    <w:rsid w:val="00B3623C"/>
    <w:rsid w:val="00B423E0"/>
    <w:rsid w:val="00B428FE"/>
    <w:rsid w:val="00B45147"/>
    <w:rsid w:val="00B45488"/>
    <w:rsid w:val="00B457AB"/>
    <w:rsid w:val="00B50FAD"/>
    <w:rsid w:val="00B51B63"/>
    <w:rsid w:val="00B51EC1"/>
    <w:rsid w:val="00B526E5"/>
    <w:rsid w:val="00B54C4E"/>
    <w:rsid w:val="00B57E40"/>
    <w:rsid w:val="00B60EF1"/>
    <w:rsid w:val="00B66C31"/>
    <w:rsid w:val="00B72829"/>
    <w:rsid w:val="00B76A29"/>
    <w:rsid w:val="00B86467"/>
    <w:rsid w:val="00B866A1"/>
    <w:rsid w:val="00B910D9"/>
    <w:rsid w:val="00B917E3"/>
    <w:rsid w:val="00BA07C4"/>
    <w:rsid w:val="00BA2DF0"/>
    <w:rsid w:val="00BA4204"/>
    <w:rsid w:val="00BA4628"/>
    <w:rsid w:val="00BA7136"/>
    <w:rsid w:val="00BA76FB"/>
    <w:rsid w:val="00BB36BD"/>
    <w:rsid w:val="00BB3CBD"/>
    <w:rsid w:val="00BB6554"/>
    <w:rsid w:val="00BB77B4"/>
    <w:rsid w:val="00BC7B2D"/>
    <w:rsid w:val="00BE0786"/>
    <w:rsid w:val="00BE19DD"/>
    <w:rsid w:val="00BE1C6D"/>
    <w:rsid w:val="00BE2B37"/>
    <w:rsid w:val="00BE387A"/>
    <w:rsid w:val="00BE3B60"/>
    <w:rsid w:val="00BF23D7"/>
    <w:rsid w:val="00BF7E8C"/>
    <w:rsid w:val="00C12CD5"/>
    <w:rsid w:val="00C16771"/>
    <w:rsid w:val="00C21087"/>
    <w:rsid w:val="00C2561C"/>
    <w:rsid w:val="00C33B9D"/>
    <w:rsid w:val="00C363ED"/>
    <w:rsid w:val="00C37BC3"/>
    <w:rsid w:val="00C40801"/>
    <w:rsid w:val="00C45663"/>
    <w:rsid w:val="00C4626F"/>
    <w:rsid w:val="00C4765C"/>
    <w:rsid w:val="00C50315"/>
    <w:rsid w:val="00C50471"/>
    <w:rsid w:val="00C55C8D"/>
    <w:rsid w:val="00C56CDA"/>
    <w:rsid w:val="00C5721A"/>
    <w:rsid w:val="00C57D01"/>
    <w:rsid w:val="00C61A29"/>
    <w:rsid w:val="00C61CDF"/>
    <w:rsid w:val="00C629FB"/>
    <w:rsid w:val="00C6336D"/>
    <w:rsid w:val="00C65C21"/>
    <w:rsid w:val="00C66FA0"/>
    <w:rsid w:val="00C7089C"/>
    <w:rsid w:val="00C736DC"/>
    <w:rsid w:val="00C73E3C"/>
    <w:rsid w:val="00C76B89"/>
    <w:rsid w:val="00C77D34"/>
    <w:rsid w:val="00C81D15"/>
    <w:rsid w:val="00C86535"/>
    <w:rsid w:val="00C86A7D"/>
    <w:rsid w:val="00C9095E"/>
    <w:rsid w:val="00C90E6F"/>
    <w:rsid w:val="00C9434C"/>
    <w:rsid w:val="00C94794"/>
    <w:rsid w:val="00C94EE1"/>
    <w:rsid w:val="00CA150B"/>
    <w:rsid w:val="00CA2594"/>
    <w:rsid w:val="00CA33AE"/>
    <w:rsid w:val="00CA3D15"/>
    <w:rsid w:val="00CA76DE"/>
    <w:rsid w:val="00CB0323"/>
    <w:rsid w:val="00CB7E22"/>
    <w:rsid w:val="00CC70D4"/>
    <w:rsid w:val="00CD6D42"/>
    <w:rsid w:val="00CE23F9"/>
    <w:rsid w:val="00CF2EE4"/>
    <w:rsid w:val="00CF4AA2"/>
    <w:rsid w:val="00CF667E"/>
    <w:rsid w:val="00CF67BA"/>
    <w:rsid w:val="00CF7579"/>
    <w:rsid w:val="00CF7C27"/>
    <w:rsid w:val="00D017FB"/>
    <w:rsid w:val="00D01982"/>
    <w:rsid w:val="00D04A6A"/>
    <w:rsid w:val="00D04BC2"/>
    <w:rsid w:val="00D05360"/>
    <w:rsid w:val="00D062C5"/>
    <w:rsid w:val="00D06552"/>
    <w:rsid w:val="00D07BE4"/>
    <w:rsid w:val="00D15D21"/>
    <w:rsid w:val="00D16418"/>
    <w:rsid w:val="00D2607E"/>
    <w:rsid w:val="00D26B3E"/>
    <w:rsid w:val="00D300C3"/>
    <w:rsid w:val="00D3259E"/>
    <w:rsid w:val="00D34374"/>
    <w:rsid w:val="00D4036E"/>
    <w:rsid w:val="00D43F71"/>
    <w:rsid w:val="00D51C5B"/>
    <w:rsid w:val="00D5244C"/>
    <w:rsid w:val="00D52962"/>
    <w:rsid w:val="00D54A69"/>
    <w:rsid w:val="00D56F26"/>
    <w:rsid w:val="00D57563"/>
    <w:rsid w:val="00D60279"/>
    <w:rsid w:val="00D642B6"/>
    <w:rsid w:val="00D66096"/>
    <w:rsid w:val="00D66AFC"/>
    <w:rsid w:val="00D7201F"/>
    <w:rsid w:val="00D73939"/>
    <w:rsid w:val="00D774A4"/>
    <w:rsid w:val="00D82B1B"/>
    <w:rsid w:val="00D864E9"/>
    <w:rsid w:val="00D90479"/>
    <w:rsid w:val="00D93A81"/>
    <w:rsid w:val="00D951FF"/>
    <w:rsid w:val="00D966F6"/>
    <w:rsid w:val="00DA0291"/>
    <w:rsid w:val="00DA42AB"/>
    <w:rsid w:val="00DA5779"/>
    <w:rsid w:val="00DA5BEE"/>
    <w:rsid w:val="00DA7F4C"/>
    <w:rsid w:val="00DB0A3B"/>
    <w:rsid w:val="00DB22DC"/>
    <w:rsid w:val="00DB35F2"/>
    <w:rsid w:val="00DB4591"/>
    <w:rsid w:val="00DB560B"/>
    <w:rsid w:val="00DB6319"/>
    <w:rsid w:val="00DB72D7"/>
    <w:rsid w:val="00DC07B3"/>
    <w:rsid w:val="00DC166D"/>
    <w:rsid w:val="00DD11A8"/>
    <w:rsid w:val="00DD40C1"/>
    <w:rsid w:val="00DD4586"/>
    <w:rsid w:val="00DD4CBE"/>
    <w:rsid w:val="00DD5424"/>
    <w:rsid w:val="00DD5F70"/>
    <w:rsid w:val="00DE0B56"/>
    <w:rsid w:val="00DE1F81"/>
    <w:rsid w:val="00DE396C"/>
    <w:rsid w:val="00DE5BEE"/>
    <w:rsid w:val="00DF181E"/>
    <w:rsid w:val="00DF6088"/>
    <w:rsid w:val="00DF651E"/>
    <w:rsid w:val="00DF66D8"/>
    <w:rsid w:val="00E00B5C"/>
    <w:rsid w:val="00E02999"/>
    <w:rsid w:val="00E050F6"/>
    <w:rsid w:val="00E05CBB"/>
    <w:rsid w:val="00E11146"/>
    <w:rsid w:val="00E12AAF"/>
    <w:rsid w:val="00E16212"/>
    <w:rsid w:val="00E17AD3"/>
    <w:rsid w:val="00E20E01"/>
    <w:rsid w:val="00E21E67"/>
    <w:rsid w:val="00E32160"/>
    <w:rsid w:val="00E333FD"/>
    <w:rsid w:val="00E36A4C"/>
    <w:rsid w:val="00E37D82"/>
    <w:rsid w:val="00E42D4F"/>
    <w:rsid w:val="00E44BC0"/>
    <w:rsid w:val="00E45FEF"/>
    <w:rsid w:val="00E47D24"/>
    <w:rsid w:val="00E52FC2"/>
    <w:rsid w:val="00E541BE"/>
    <w:rsid w:val="00E5502C"/>
    <w:rsid w:val="00E55C8B"/>
    <w:rsid w:val="00E56E3D"/>
    <w:rsid w:val="00E63859"/>
    <w:rsid w:val="00E64700"/>
    <w:rsid w:val="00E6687D"/>
    <w:rsid w:val="00E66C21"/>
    <w:rsid w:val="00E76E50"/>
    <w:rsid w:val="00E84E76"/>
    <w:rsid w:val="00E85CB8"/>
    <w:rsid w:val="00E86571"/>
    <w:rsid w:val="00E91CB5"/>
    <w:rsid w:val="00E91F96"/>
    <w:rsid w:val="00E93356"/>
    <w:rsid w:val="00E944D4"/>
    <w:rsid w:val="00E956E1"/>
    <w:rsid w:val="00EA3A39"/>
    <w:rsid w:val="00EB092C"/>
    <w:rsid w:val="00EB0CA8"/>
    <w:rsid w:val="00EB6142"/>
    <w:rsid w:val="00EB7AF9"/>
    <w:rsid w:val="00EC22D6"/>
    <w:rsid w:val="00ED2A06"/>
    <w:rsid w:val="00ED5BFC"/>
    <w:rsid w:val="00ED6868"/>
    <w:rsid w:val="00EE011F"/>
    <w:rsid w:val="00EE0EF5"/>
    <w:rsid w:val="00EE5BC4"/>
    <w:rsid w:val="00EF22BA"/>
    <w:rsid w:val="00EF490E"/>
    <w:rsid w:val="00EF4D89"/>
    <w:rsid w:val="00EF5DCE"/>
    <w:rsid w:val="00EF6791"/>
    <w:rsid w:val="00F002B7"/>
    <w:rsid w:val="00F03C7E"/>
    <w:rsid w:val="00F11806"/>
    <w:rsid w:val="00F13A72"/>
    <w:rsid w:val="00F15DC7"/>
    <w:rsid w:val="00F20A8F"/>
    <w:rsid w:val="00F248D0"/>
    <w:rsid w:val="00F37121"/>
    <w:rsid w:val="00F4062D"/>
    <w:rsid w:val="00F417EB"/>
    <w:rsid w:val="00F41BB2"/>
    <w:rsid w:val="00F51045"/>
    <w:rsid w:val="00F5145A"/>
    <w:rsid w:val="00F51492"/>
    <w:rsid w:val="00F517B0"/>
    <w:rsid w:val="00F520D8"/>
    <w:rsid w:val="00F54467"/>
    <w:rsid w:val="00F568B2"/>
    <w:rsid w:val="00F61322"/>
    <w:rsid w:val="00F62BAE"/>
    <w:rsid w:val="00F82339"/>
    <w:rsid w:val="00F82685"/>
    <w:rsid w:val="00F8666C"/>
    <w:rsid w:val="00F874E9"/>
    <w:rsid w:val="00F902E8"/>
    <w:rsid w:val="00F92E5A"/>
    <w:rsid w:val="00F954D7"/>
    <w:rsid w:val="00FA1ED4"/>
    <w:rsid w:val="00FB29DA"/>
    <w:rsid w:val="00FB4A95"/>
    <w:rsid w:val="00FB4EB6"/>
    <w:rsid w:val="00FB4FFA"/>
    <w:rsid w:val="00FC64CD"/>
    <w:rsid w:val="00FC751B"/>
    <w:rsid w:val="00FD16DF"/>
    <w:rsid w:val="00FD3923"/>
    <w:rsid w:val="00FD3958"/>
    <w:rsid w:val="00FD76BF"/>
    <w:rsid w:val="00FE0A1D"/>
    <w:rsid w:val="00FE1DEC"/>
    <w:rsid w:val="00FE2CFA"/>
    <w:rsid w:val="00F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32D288"/>
  <w15:chartTrackingRefBased/>
  <w15:docId w15:val="{B39CC14E-1315-457F-A5C7-ABBD1E32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8"/>
      <w:lang w:val="sr-Latn-CS"/>
    </w:rPr>
  </w:style>
  <w:style w:type="paragraph" w:styleId="Heading3">
    <w:name w:val="heading 3"/>
    <w:basedOn w:val="Normal"/>
    <w:next w:val="Normal"/>
    <w:link w:val="Heading3Char"/>
    <w:qFormat/>
    <w:pPr>
      <w:keepNext/>
      <w:jc w:val="both"/>
      <w:outlineLvl w:val="2"/>
    </w:pPr>
    <w:rPr>
      <w:rFonts w:ascii="Bodoni YU" w:hAnsi="Bodoni YU"/>
      <w:b/>
      <w:bCs/>
      <w:sz w:val="28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Bangkok YU" w:hAnsi="Bangkok YU"/>
      <w:b/>
      <w:bCs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Book Antiqua" w:hAnsi="Book Antiqua"/>
      <w:b/>
      <w:bCs/>
      <w:lang w:val="sl-SI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rFonts w:ascii="Book Antiqua" w:hAnsi="Book Antiqua"/>
      <w:b/>
      <w:bCs/>
      <w:color w:val="000080"/>
      <w:szCs w:val="22"/>
      <w:lang w:val="sl-SI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  <w:lang w:val="hr-HR"/>
    </w:rPr>
  </w:style>
  <w:style w:type="paragraph" w:customStyle="1" w:styleId="ReferenceLine">
    <w:name w:val="Reference Line"/>
    <w:basedOn w:val="BodyTex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pPr>
      <w:jc w:val="both"/>
    </w:pPr>
    <w:rPr>
      <w:b/>
      <w:bCs/>
      <w:sz w:val="28"/>
      <w:lang w:val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2">
    <w:name w:val="Body Text 2"/>
    <w:basedOn w:val="Normal"/>
    <w:pPr>
      <w:jc w:val="both"/>
    </w:pPr>
    <w:rPr>
      <w:rFonts w:ascii="Book Antiqua" w:hAnsi="Book Antiqua"/>
      <w:lang w:val="sl-SI"/>
    </w:rPr>
  </w:style>
  <w:style w:type="character" w:styleId="IntenseEmphasis">
    <w:name w:val="Intense Emphasis"/>
    <w:uiPriority w:val="21"/>
    <w:qFormat/>
    <w:rsid w:val="001C428B"/>
    <w:rPr>
      <w:b/>
      <w:bCs/>
      <w:i/>
      <w:iCs/>
      <w:color w:val="4F81BD"/>
    </w:rPr>
  </w:style>
  <w:style w:type="character" w:styleId="Strong">
    <w:name w:val="Strong"/>
    <w:qFormat/>
    <w:rsid w:val="001C428B"/>
    <w:rPr>
      <w:b/>
      <w:bCs/>
    </w:rPr>
  </w:style>
  <w:style w:type="character" w:customStyle="1" w:styleId="Heading3Char">
    <w:name w:val="Heading 3 Char"/>
    <w:link w:val="Heading3"/>
    <w:rsid w:val="006C04B0"/>
    <w:rPr>
      <w:rFonts w:ascii="Bodoni YU" w:hAnsi="Bodoni YU" w:cs="Courier New"/>
      <w:b/>
      <w:bCs/>
      <w:sz w:val="28"/>
      <w:szCs w:val="24"/>
    </w:rPr>
  </w:style>
  <w:style w:type="character" w:customStyle="1" w:styleId="Heading4Char">
    <w:name w:val="Heading 4 Char"/>
    <w:link w:val="Heading4"/>
    <w:rsid w:val="006C04B0"/>
    <w:rPr>
      <w:rFonts w:ascii="Bangkok YU" w:hAnsi="Bangkok YU" w:cs="Courier New"/>
      <w:b/>
      <w:bCs/>
      <w:sz w:val="24"/>
      <w:szCs w:val="24"/>
    </w:rPr>
  </w:style>
  <w:style w:type="character" w:customStyle="1" w:styleId="Heading6Char">
    <w:name w:val="Heading 6 Char"/>
    <w:link w:val="Heading6"/>
    <w:rsid w:val="006C04B0"/>
    <w:rPr>
      <w:rFonts w:ascii="Book Antiqua" w:hAnsi="Book Antiqua"/>
      <w:b/>
      <w:bCs/>
      <w:color w:val="000080"/>
      <w:sz w:val="24"/>
      <w:szCs w:val="22"/>
      <w:lang w:val="sl-SI"/>
    </w:rPr>
  </w:style>
  <w:style w:type="paragraph" w:customStyle="1" w:styleId="CharCharChar">
    <w:name w:val="Char Char Char"/>
    <w:basedOn w:val="Normal"/>
    <w:rsid w:val="004B78A3"/>
    <w:pPr>
      <w:spacing w:after="160" w:line="240" w:lineRule="exact"/>
    </w:pPr>
    <w:rPr>
      <w:rFonts w:ascii="Tahoma" w:hAnsi="Tahoma"/>
      <w:sz w:val="20"/>
      <w:szCs w:val="20"/>
    </w:rPr>
  </w:style>
  <w:style w:type="paragraph" w:styleId="NoSpacing">
    <w:name w:val="No Spacing"/>
    <w:qFormat/>
    <w:rsid w:val="008A2DE5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944B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xxmsonormal">
    <w:name w:val="x_xmsonormal"/>
    <w:basedOn w:val="Normal"/>
    <w:rsid w:val="00462E07"/>
    <w:rPr>
      <w:rFonts w:ascii="Calibri" w:eastAsia="Calibri" w:hAnsi="Calibri"/>
      <w:sz w:val="22"/>
      <w:szCs w:val="22"/>
    </w:rPr>
  </w:style>
  <w:style w:type="paragraph" w:customStyle="1" w:styleId="xmsonormal">
    <w:name w:val="x_msonormal"/>
    <w:basedOn w:val="Normal"/>
    <w:rsid w:val="00236DA7"/>
    <w:rPr>
      <w:rFonts w:eastAsia="Calibri"/>
    </w:rPr>
  </w:style>
  <w:style w:type="paragraph" w:customStyle="1" w:styleId="N03Y">
    <w:name w:val="N03Y"/>
    <w:basedOn w:val="Normal"/>
    <w:uiPriority w:val="99"/>
    <w:rsid w:val="00934492"/>
    <w:pPr>
      <w:autoSpaceDE w:val="0"/>
      <w:autoSpaceDN w:val="0"/>
      <w:adjustRightInd w:val="0"/>
      <w:spacing w:before="200" w:after="200"/>
      <w:jc w:val="center"/>
    </w:pPr>
    <w:rPr>
      <w:b/>
      <w:bCs/>
      <w:color w:val="000000"/>
      <w:sz w:val="28"/>
      <w:szCs w:val="28"/>
    </w:rPr>
  </w:style>
  <w:style w:type="paragraph" w:customStyle="1" w:styleId="C30X">
    <w:name w:val="C30X"/>
    <w:basedOn w:val="Normal"/>
    <w:uiPriority w:val="99"/>
    <w:rsid w:val="00934492"/>
    <w:pPr>
      <w:autoSpaceDE w:val="0"/>
      <w:autoSpaceDN w:val="0"/>
      <w:adjustRightInd w:val="0"/>
      <w:spacing w:before="200" w:after="60"/>
      <w:jc w:val="center"/>
    </w:pPr>
    <w:rPr>
      <w:b/>
      <w:bCs/>
      <w:color w:val="000000"/>
    </w:rPr>
  </w:style>
  <w:style w:type="paragraph" w:customStyle="1" w:styleId="N02Y">
    <w:name w:val="N02Y"/>
    <w:basedOn w:val="Normal"/>
    <w:uiPriority w:val="99"/>
    <w:rsid w:val="00934492"/>
    <w:pPr>
      <w:autoSpaceDE w:val="0"/>
      <w:autoSpaceDN w:val="0"/>
      <w:adjustRightInd w:val="0"/>
      <w:spacing w:before="120" w:after="60"/>
      <w:ind w:firstLine="283"/>
      <w:jc w:val="both"/>
    </w:pPr>
    <w:rPr>
      <w:color w:val="000000"/>
      <w:sz w:val="22"/>
      <w:szCs w:val="22"/>
    </w:rPr>
  </w:style>
  <w:style w:type="paragraph" w:customStyle="1" w:styleId="T30X">
    <w:name w:val="T30X"/>
    <w:basedOn w:val="Normal"/>
    <w:uiPriority w:val="99"/>
    <w:rsid w:val="00934492"/>
    <w:pPr>
      <w:autoSpaceDE w:val="0"/>
      <w:autoSpaceDN w:val="0"/>
      <w:adjustRightInd w:val="0"/>
      <w:spacing w:before="60" w:after="60"/>
      <w:ind w:firstLine="283"/>
      <w:jc w:val="both"/>
    </w:pPr>
    <w:rPr>
      <w:color w:val="000000"/>
      <w:sz w:val="22"/>
      <w:szCs w:val="22"/>
    </w:rPr>
  </w:style>
  <w:style w:type="table" w:styleId="TableGrid">
    <w:name w:val="Table Grid"/>
    <w:basedOn w:val="TableNormal"/>
    <w:rsid w:val="00C45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zs.gov.m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rka.VANJAGR\Application%20Data\Microsoft\Templates\MEM-SR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C9EC7-4669-4DBB-874E-4A7A455ED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MEM-SRP</Template>
  <TotalTime>257</TotalTime>
  <Pages>1</Pages>
  <Words>3613</Words>
  <Characters>20595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Ministarstvo privrede</Company>
  <LinksUpToDate>false</LinksUpToDate>
  <CharactersWithSpaces>24160</CharactersWithSpaces>
  <SharedDoc>false</SharedDoc>
  <HLinks>
    <vt:vector size="6" baseType="variant">
      <vt:variant>
        <vt:i4>7405600</vt:i4>
      </vt:variant>
      <vt:variant>
        <vt:i4>0</vt:i4>
      </vt:variant>
      <vt:variant>
        <vt:i4>0</vt:i4>
      </vt:variant>
      <vt:variant>
        <vt:i4>5</vt:i4>
      </vt:variant>
      <vt:variant>
        <vt:lpwstr>http://www.zzs.gov.me/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Borka</dc:creator>
  <cp:keywords/>
  <dc:description/>
  <cp:lastModifiedBy>user</cp:lastModifiedBy>
  <cp:revision>9</cp:revision>
  <cp:lastPrinted>2021-10-05T12:00:00Z</cp:lastPrinted>
  <dcterms:created xsi:type="dcterms:W3CDTF">2022-08-15T07:52:00Z</dcterms:created>
  <dcterms:modified xsi:type="dcterms:W3CDTF">2022-08-23T04:39:00Z</dcterms:modified>
</cp:coreProperties>
</file>