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85" w:rsidRPr="008932EA" w:rsidRDefault="00256485" w:rsidP="00256485">
      <w:pPr>
        <w:tabs>
          <w:tab w:val="left" w:pos="8410"/>
        </w:tabs>
        <w:spacing w:after="0" w:line="240" w:lineRule="auto"/>
        <w:jc w:val="right"/>
        <w:rPr>
          <w:rFonts w:ascii="Times New Roman" w:hAnsi="Times New Roman"/>
          <w:b/>
          <w:sz w:val="24"/>
          <w:szCs w:val="24"/>
        </w:rPr>
      </w:pPr>
      <w:r w:rsidRPr="008932EA">
        <w:rPr>
          <w:rFonts w:ascii="Times New Roman" w:hAnsi="Times New Roman"/>
          <w:b/>
          <w:sz w:val="24"/>
          <w:szCs w:val="24"/>
        </w:rPr>
        <w:t>P R E D L O G</w:t>
      </w:r>
    </w:p>
    <w:p w:rsidR="000E52FF" w:rsidRPr="008932EA" w:rsidRDefault="000E52FF" w:rsidP="00256485">
      <w:pPr>
        <w:tabs>
          <w:tab w:val="left" w:pos="8410"/>
        </w:tabs>
        <w:spacing w:after="0" w:line="240" w:lineRule="auto"/>
        <w:jc w:val="both"/>
        <w:rPr>
          <w:rFonts w:ascii="Times New Roman" w:hAnsi="Times New Roman"/>
          <w:b/>
          <w:sz w:val="24"/>
          <w:szCs w:val="24"/>
        </w:rPr>
      </w:pPr>
    </w:p>
    <w:p w:rsidR="00256485" w:rsidRPr="008932EA" w:rsidRDefault="00256485" w:rsidP="00256485">
      <w:pPr>
        <w:tabs>
          <w:tab w:val="left" w:pos="8410"/>
        </w:tabs>
        <w:spacing w:after="0" w:line="240" w:lineRule="auto"/>
        <w:jc w:val="center"/>
        <w:rPr>
          <w:rFonts w:ascii="Times New Roman" w:hAnsi="Times New Roman"/>
          <w:sz w:val="24"/>
          <w:szCs w:val="24"/>
        </w:rPr>
      </w:pPr>
      <w:r w:rsidRPr="008932EA">
        <w:rPr>
          <w:rFonts w:ascii="Times New Roman" w:hAnsi="Times New Roman"/>
          <w:b/>
          <w:sz w:val="24"/>
          <w:szCs w:val="24"/>
        </w:rPr>
        <w:t>ZAKON O UNUTRAŠNJIM POSLOVIMA</w:t>
      </w:r>
    </w:p>
    <w:p w:rsidR="00256485" w:rsidRPr="008932EA" w:rsidRDefault="00256485" w:rsidP="00256485">
      <w:pPr>
        <w:spacing w:after="0" w:line="240" w:lineRule="auto"/>
        <w:jc w:val="both"/>
        <w:rPr>
          <w:rFonts w:ascii="Times New Roman" w:hAnsi="Times New Roman"/>
          <w:i/>
          <w:sz w:val="24"/>
          <w:szCs w:val="24"/>
        </w:rPr>
      </w:pPr>
    </w:p>
    <w:p w:rsidR="00256485" w:rsidRPr="008932EA" w:rsidRDefault="00256485" w:rsidP="00256485">
      <w:pPr>
        <w:spacing w:after="0" w:line="240" w:lineRule="auto"/>
        <w:jc w:val="both"/>
        <w:rPr>
          <w:rFonts w:ascii="Times New Roman" w:hAnsi="Times New Roman"/>
          <w:b/>
          <w:sz w:val="24"/>
          <w:szCs w:val="24"/>
        </w:rPr>
      </w:pPr>
      <w:bookmarkStart w:id="0" w:name="Predlog_zakona"/>
      <w:bookmarkEnd w:id="0"/>
    </w:p>
    <w:p w:rsidR="00256485" w:rsidRPr="008932EA" w:rsidRDefault="00256485" w:rsidP="00256485">
      <w:pPr>
        <w:spacing w:after="0" w:line="240" w:lineRule="auto"/>
        <w:jc w:val="both"/>
        <w:rPr>
          <w:rFonts w:ascii="Times New Roman" w:hAnsi="Times New Roman"/>
          <w:b/>
          <w:sz w:val="24"/>
          <w:szCs w:val="24"/>
        </w:rPr>
      </w:pPr>
      <w:r w:rsidRPr="008932EA">
        <w:rPr>
          <w:rFonts w:ascii="Times New Roman" w:hAnsi="Times New Roman"/>
          <w:b/>
          <w:sz w:val="24"/>
          <w:szCs w:val="24"/>
        </w:rPr>
        <w:tab/>
        <w:t>I. OSNOVNE ODREDBE</w:t>
      </w:r>
    </w:p>
    <w:p w:rsidR="00256485" w:rsidRPr="008932EA" w:rsidRDefault="00256485" w:rsidP="00256485">
      <w:pPr>
        <w:spacing w:after="0" w:line="240" w:lineRule="auto"/>
        <w:jc w:val="center"/>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Predmet </w:t>
      </w:r>
    </w:p>
    <w:p w:rsidR="00256485" w:rsidRPr="008932EA" w:rsidRDefault="00256485" w:rsidP="00256485">
      <w:pPr>
        <w:spacing w:after="0" w:line="240" w:lineRule="auto"/>
        <w:jc w:val="center"/>
        <w:rPr>
          <w:rFonts w:ascii="Times New Roman" w:hAnsi="Times New Roman"/>
          <w:sz w:val="24"/>
          <w:szCs w:val="24"/>
        </w:rPr>
      </w:pPr>
      <w:r w:rsidRPr="008932EA">
        <w:rPr>
          <w:rFonts w:ascii="Times New Roman" w:hAnsi="Times New Roman"/>
          <w:b/>
          <w:sz w:val="24"/>
          <w:szCs w:val="24"/>
        </w:rPr>
        <w:t>Član 1</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Ovim zakonom</w:t>
      </w:r>
      <w:r w:rsidR="009A0EFF" w:rsidRPr="008932EA">
        <w:rPr>
          <w:rFonts w:ascii="Times New Roman" w:hAnsi="Times New Roman"/>
          <w:sz w:val="24"/>
          <w:szCs w:val="24"/>
        </w:rPr>
        <w:t xml:space="preserve"> uređuju se unutrašnji poslovi, </w:t>
      </w:r>
      <w:r w:rsidRPr="008932EA">
        <w:rPr>
          <w:rFonts w:ascii="Times New Roman" w:hAnsi="Times New Roman"/>
          <w:sz w:val="24"/>
          <w:szCs w:val="24"/>
        </w:rPr>
        <w:t>način vršenja i druga pitanja od značaja za vršenje tih poslova.</w:t>
      </w:r>
    </w:p>
    <w:p w:rsidR="00256485" w:rsidRPr="008932EA" w:rsidRDefault="00256485" w:rsidP="00256485">
      <w:pPr>
        <w:spacing w:after="0" w:line="240" w:lineRule="auto"/>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Pojam i vrste unutrašnjih poslova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2</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Unutrašnji poslovi su </w:t>
      </w:r>
      <w:r w:rsidR="00D82BAF" w:rsidRPr="008932EA">
        <w:rPr>
          <w:rFonts w:ascii="Times New Roman" w:hAnsi="Times New Roman"/>
          <w:sz w:val="24"/>
          <w:szCs w:val="24"/>
        </w:rPr>
        <w:t>upravni unutrašnji poslovi</w:t>
      </w:r>
      <w:r w:rsidR="00D84434" w:rsidRPr="008932EA">
        <w:rPr>
          <w:rFonts w:ascii="Times New Roman" w:hAnsi="Times New Roman"/>
          <w:sz w:val="24"/>
          <w:szCs w:val="24"/>
        </w:rPr>
        <w:t xml:space="preserve"> (odlučivanje o građanskim stanjima, izdavanje ličnih i putnih ispravai upravljanje mješovitim migracijama i međunarodnom zaštitom stranaca),</w:t>
      </w:r>
      <w:r w:rsidR="008932EA">
        <w:rPr>
          <w:rFonts w:ascii="Times New Roman" w:hAnsi="Times New Roman"/>
          <w:sz w:val="24"/>
          <w:szCs w:val="24"/>
        </w:rPr>
        <w:t xml:space="preserve"> </w:t>
      </w:r>
      <w:r w:rsidRPr="008932EA">
        <w:rPr>
          <w:rFonts w:ascii="Times New Roman" w:hAnsi="Times New Roman"/>
          <w:sz w:val="24"/>
          <w:szCs w:val="24"/>
        </w:rPr>
        <w:t>policijski poslovi</w:t>
      </w:r>
      <w:r w:rsidR="002378BD" w:rsidRPr="008932EA">
        <w:rPr>
          <w:rFonts w:ascii="Times New Roman" w:hAnsi="Times New Roman"/>
          <w:sz w:val="24"/>
          <w:szCs w:val="24"/>
        </w:rPr>
        <w:t>, integrisa</w:t>
      </w:r>
      <w:r w:rsidR="00D84434" w:rsidRPr="008932EA">
        <w:rPr>
          <w:rFonts w:ascii="Times New Roman" w:hAnsi="Times New Roman"/>
          <w:sz w:val="24"/>
          <w:szCs w:val="24"/>
        </w:rPr>
        <w:t>no upravljanje granicom, zaštita</w:t>
      </w:r>
      <w:r w:rsidR="002378BD" w:rsidRPr="008932EA">
        <w:rPr>
          <w:rFonts w:ascii="Times New Roman" w:hAnsi="Times New Roman"/>
          <w:sz w:val="24"/>
          <w:szCs w:val="24"/>
        </w:rPr>
        <w:t xml:space="preserve"> podataka o ličnosti, </w:t>
      </w:r>
      <w:r w:rsidR="00D84434" w:rsidRPr="008932EA">
        <w:rPr>
          <w:rFonts w:ascii="Times New Roman" w:hAnsi="Times New Roman"/>
          <w:sz w:val="24"/>
          <w:szCs w:val="24"/>
        </w:rPr>
        <w:t>upravljanje rizicima, upravljanje zaštitom i spašavanjem u vanrednim situacijama i upravljanje sanacijom posljedica u vanrednim situacijama (zemljotresi, požari i druge prirodne i tehničko-tehnološke katastrofe),</w:t>
      </w:r>
      <w:r w:rsidR="008932EA">
        <w:rPr>
          <w:rFonts w:ascii="Times New Roman" w:hAnsi="Times New Roman"/>
          <w:sz w:val="24"/>
          <w:szCs w:val="24"/>
        </w:rPr>
        <w:t xml:space="preserve"> </w:t>
      </w:r>
      <w:r w:rsidR="00D84434" w:rsidRPr="008932EA">
        <w:rPr>
          <w:rFonts w:ascii="Times New Roman" w:hAnsi="Times New Roman"/>
          <w:sz w:val="24"/>
          <w:szCs w:val="24"/>
        </w:rPr>
        <w:t xml:space="preserve">i sa njima povezani poslovi, </w:t>
      </w:r>
      <w:r w:rsidRPr="008932EA">
        <w:rPr>
          <w:rFonts w:ascii="Times New Roman" w:hAnsi="Times New Roman"/>
          <w:sz w:val="24"/>
          <w:szCs w:val="24"/>
        </w:rPr>
        <w:t>čijim se vršenjem obezbjeđuje zaštita bezbjednosti i imovine građana i ostvarivanje sloboda i prava građana.</w:t>
      </w:r>
    </w:p>
    <w:p w:rsidR="0076699D" w:rsidRPr="008932EA" w:rsidRDefault="00D84434"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Upravne unutrašnje</w:t>
      </w:r>
      <w:r w:rsidR="00707C55" w:rsidRPr="008932EA">
        <w:rPr>
          <w:rFonts w:ascii="Times New Roman" w:hAnsi="Times New Roman"/>
          <w:sz w:val="24"/>
          <w:szCs w:val="24"/>
        </w:rPr>
        <w:t xml:space="preserve"> poslove,</w:t>
      </w:r>
      <w:r w:rsidRPr="008932EA">
        <w:rPr>
          <w:rFonts w:ascii="Times New Roman" w:hAnsi="Times New Roman"/>
          <w:sz w:val="24"/>
          <w:szCs w:val="24"/>
        </w:rPr>
        <w:t xml:space="preserve"> poslove integrisanog upravljanja granicom, zašti</w:t>
      </w:r>
      <w:r w:rsidR="006167CE" w:rsidRPr="008932EA">
        <w:rPr>
          <w:rFonts w:ascii="Times New Roman" w:hAnsi="Times New Roman"/>
          <w:sz w:val="24"/>
          <w:szCs w:val="24"/>
        </w:rPr>
        <w:t xml:space="preserve">te podataka o ličnosti, </w:t>
      </w:r>
      <w:r w:rsidRPr="008932EA">
        <w:rPr>
          <w:rFonts w:ascii="Times New Roman" w:hAnsi="Times New Roman"/>
          <w:sz w:val="24"/>
          <w:szCs w:val="24"/>
        </w:rPr>
        <w:t>upravljanja rizicima, upravljanja zaštitom i spašavanjem u vanrednim situacijama i upravljanja sanacijom posljedica u vanrednim situacijama</w:t>
      </w:r>
      <w:r w:rsidR="002A2237">
        <w:rPr>
          <w:rFonts w:ascii="Times New Roman" w:hAnsi="Times New Roman"/>
          <w:sz w:val="24"/>
          <w:szCs w:val="24"/>
        </w:rPr>
        <w:t xml:space="preserve">, </w:t>
      </w:r>
      <w:r w:rsidR="002378BD" w:rsidRPr="008932EA">
        <w:rPr>
          <w:rFonts w:ascii="Times New Roman" w:hAnsi="Times New Roman"/>
          <w:sz w:val="24"/>
          <w:szCs w:val="24"/>
        </w:rPr>
        <w:t xml:space="preserve">i </w:t>
      </w:r>
      <w:proofErr w:type="gramStart"/>
      <w:r w:rsidR="002378BD" w:rsidRPr="008932EA">
        <w:rPr>
          <w:rFonts w:ascii="Times New Roman" w:hAnsi="Times New Roman"/>
          <w:sz w:val="24"/>
          <w:szCs w:val="24"/>
        </w:rPr>
        <w:t>sa</w:t>
      </w:r>
      <w:proofErr w:type="gramEnd"/>
      <w:r w:rsidR="002378BD" w:rsidRPr="008932EA">
        <w:rPr>
          <w:rFonts w:ascii="Times New Roman" w:hAnsi="Times New Roman"/>
          <w:sz w:val="24"/>
          <w:szCs w:val="24"/>
        </w:rPr>
        <w:t xml:space="preserve"> njima povezane poslove</w:t>
      </w:r>
      <w:r w:rsidR="00821C94" w:rsidRPr="008932EA">
        <w:rPr>
          <w:rFonts w:ascii="Times New Roman" w:hAnsi="Times New Roman"/>
          <w:sz w:val="24"/>
          <w:szCs w:val="24"/>
        </w:rPr>
        <w:t>,</w:t>
      </w:r>
      <w:r w:rsidR="008932EA">
        <w:rPr>
          <w:rFonts w:ascii="Times New Roman" w:hAnsi="Times New Roman"/>
          <w:sz w:val="24"/>
          <w:szCs w:val="24"/>
        </w:rPr>
        <w:t xml:space="preserve"> </w:t>
      </w:r>
      <w:r w:rsidR="002D4939" w:rsidRPr="008932EA">
        <w:rPr>
          <w:rFonts w:ascii="Times New Roman" w:hAnsi="Times New Roman"/>
          <w:sz w:val="24"/>
          <w:szCs w:val="24"/>
        </w:rPr>
        <w:t>određene policijske poslove,</w:t>
      </w:r>
      <w:r w:rsidR="00821C94" w:rsidRPr="008932EA">
        <w:rPr>
          <w:rFonts w:ascii="Times New Roman" w:hAnsi="Times New Roman"/>
          <w:sz w:val="24"/>
          <w:szCs w:val="24"/>
        </w:rPr>
        <w:t xml:space="preserve"> kao i </w:t>
      </w:r>
      <w:r w:rsidR="00D11087" w:rsidRPr="008932EA">
        <w:rPr>
          <w:rFonts w:ascii="Times New Roman" w:hAnsi="Times New Roman"/>
          <w:sz w:val="24"/>
          <w:szCs w:val="24"/>
        </w:rPr>
        <w:t>drug</w:t>
      </w:r>
      <w:r w:rsidR="002378BD" w:rsidRPr="008932EA">
        <w:rPr>
          <w:rFonts w:ascii="Times New Roman" w:hAnsi="Times New Roman"/>
          <w:sz w:val="24"/>
          <w:szCs w:val="24"/>
        </w:rPr>
        <w:t>e</w:t>
      </w:r>
      <w:r w:rsidR="00D11087" w:rsidRPr="008932EA">
        <w:rPr>
          <w:rFonts w:ascii="Times New Roman" w:hAnsi="Times New Roman"/>
          <w:sz w:val="24"/>
          <w:szCs w:val="24"/>
        </w:rPr>
        <w:t xml:space="preserve"> poslov</w:t>
      </w:r>
      <w:r w:rsidR="002378BD" w:rsidRPr="008932EA">
        <w:rPr>
          <w:rFonts w:ascii="Times New Roman" w:hAnsi="Times New Roman"/>
          <w:sz w:val="24"/>
          <w:szCs w:val="24"/>
        </w:rPr>
        <w:t>e</w:t>
      </w:r>
      <w:r w:rsidR="006B1CDE" w:rsidRPr="008932EA">
        <w:rPr>
          <w:rFonts w:ascii="Times New Roman" w:hAnsi="Times New Roman"/>
          <w:sz w:val="24"/>
          <w:szCs w:val="24"/>
        </w:rPr>
        <w:t>, u skladu sa zakonom,</w:t>
      </w:r>
      <w:r w:rsidR="008932EA">
        <w:rPr>
          <w:rFonts w:ascii="Times New Roman" w:hAnsi="Times New Roman"/>
          <w:sz w:val="24"/>
          <w:szCs w:val="24"/>
        </w:rPr>
        <w:t xml:space="preserve"> </w:t>
      </w:r>
      <w:r w:rsidR="00256485" w:rsidRPr="008932EA">
        <w:rPr>
          <w:rFonts w:ascii="Times New Roman" w:hAnsi="Times New Roman"/>
          <w:sz w:val="24"/>
          <w:szCs w:val="24"/>
        </w:rPr>
        <w:t>vrš</w:t>
      </w:r>
      <w:r w:rsidR="00821C94" w:rsidRPr="008932EA">
        <w:rPr>
          <w:rFonts w:ascii="Times New Roman" w:hAnsi="Times New Roman"/>
          <w:sz w:val="24"/>
          <w:szCs w:val="24"/>
        </w:rPr>
        <w:t>i</w:t>
      </w:r>
      <w:r w:rsidR="00256485" w:rsidRPr="008932EA">
        <w:rPr>
          <w:rFonts w:ascii="Times New Roman" w:hAnsi="Times New Roman"/>
          <w:sz w:val="24"/>
          <w:szCs w:val="24"/>
        </w:rPr>
        <w:t xml:space="preserve"> organ državne uprave nadležan za unutrašnje poslove (u daljem tekstu: Ministarstvo)</w:t>
      </w:r>
      <w:r w:rsidR="0076699D" w:rsidRPr="008932EA">
        <w:rPr>
          <w:rFonts w:ascii="Times New Roman" w:hAnsi="Times New Roman"/>
          <w:sz w:val="24"/>
          <w:szCs w:val="24"/>
        </w:rPr>
        <w:t>.</w:t>
      </w:r>
    </w:p>
    <w:p w:rsidR="00256485" w:rsidRPr="008932EA" w:rsidRDefault="0076699D" w:rsidP="0076699D">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Policijske poslove vrši organ uprave nadležan za policijske poslove (u daljem tekstu: </w:t>
      </w:r>
      <w:r w:rsidR="00214930" w:rsidRPr="008932EA">
        <w:rPr>
          <w:rFonts w:ascii="Times New Roman" w:hAnsi="Times New Roman"/>
          <w:sz w:val="24"/>
          <w:szCs w:val="24"/>
        </w:rPr>
        <w:t>Policija</w:t>
      </w:r>
      <w:r w:rsidRPr="008932EA">
        <w:rPr>
          <w:rFonts w:ascii="Times New Roman" w:hAnsi="Times New Roman"/>
          <w:sz w:val="24"/>
          <w:szCs w:val="24"/>
        </w:rPr>
        <w:t>).</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Sprečavanje diskriminacije</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3</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Zaposle</w:t>
      </w:r>
      <w:r w:rsidR="00C10287" w:rsidRPr="008932EA">
        <w:rPr>
          <w:rFonts w:ascii="Times New Roman" w:hAnsi="Times New Roman"/>
          <w:sz w:val="24"/>
          <w:szCs w:val="24"/>
        </w:rPr>
        <w:t xml:space="preserve">ni u Ministarstvu i </w:t>
      </w:r>
      <w:r w:rsidR="00A06147" w:rsidRPr="008932EA">
        <w:rPr>
          <w:rFonts w:ascii="Times New Roman" w:hAnsi="Times New Roman"/>
          <w:sz w:val="24"/>
          <w:szCs w:val="24"/>
        </w:rPr>
        <w:t>Policiji</w:t>
      </w:r>
      <w:r w:rsidR="00C10287" w:rsidRPr="008932EA">
        <w:rPr>
          <w:rFonts w:ascii="Times New Roman" w:hAnsi="Times New Roman"/>
          <w:sz w:val="24"/>
          <w:szCs w:val="24"/>
        </w:rPr>
        <w:t xml:space="preserve"> ne </w:t>
      </w:r>
      <w:r w:rsidRPr="008932EA">
        <w:rPr>
          <w:rFonts w:ascii="Times New Roman" w:hAnsi="Times New Roman"/>
          <w:sz w:val="24"/>
          <w:szCs w:val="24"/>
        </w:rPr>
        <w:t>smiju u obavljanju poslova vršiti diskriminaciju građana po osnovu: rase, boje kože, nacionalne pripadnosti, društvenog ili etničkog porijekla, veze sa nekim manjinskim narodom ili manjinskom nacionalnom zajednicom, jezika, vjere ili uvjerenja, političkog ili drugog mišljenja, pola, promjene pola, rodnog identiteta, seksualne orijentacije i/ili interseksualnih karakteristika, zdravstvenog stanja, invaliditeta, starosne dobi, imovnog stanja, bračnog ili porodičnog stanja, pripadnosti grupi ili pretpostavke o pripadnosti grupi, političkoj partiji, sindikalnoj ili drugoj organizaciji, kao i po osnovu drugih ličnih svojstava.</w:t>
      </w:r>
    </w:p>
    <w:p w:rsidR="00256485" w:rsidRPr="008932EA" w:rsidRDefault="00256485" w:rsidP="00256485">
      <w:pPr>
        <w:spacing w:after="0" w:line="240" w:lineRule="auto"/>
        <w:ind w:firstLine="720"/>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Pružanje pomoći i obaveze građana, pravnih lica i organa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4</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Ministarstvo i </w:t>
      </w:r>
      <w:r w:rsidR="00214930" w:rsidRPr="008932EA">
        <w:rPr>
          <w:rFonts w:ascii="Times New Roman" w:hAnsi="Times New Roman"/>
          <w:sz w:val="24"/>
          <w:szCs w:val="24"/>
        </w:rPr>
        <w:t>Policija</w:t>
      </w:r>
      <w:r w:rsidRPr="008932EA">
        <w:rPr>
          <w:rFonts w:ascii="Times New Roman" w:hAnsi="Times New Roman"/>
          <w:sz w:val="24"/>
          <w:szCs w:val="24"/>
        </w:rPr>
        <w:t>, u okviru svoje nadležnosti, pružaju pomoć građanima, pravnim licima, državnim organima, organima državne uprave, organima lokalne samouprave i lokalne uprave, u ostvarivanju njihovih prava i obaveza, odnosno nadležnosti, kao i radi zaštite života, lične bezbjednosti građana i imovine.</w:t>
      </w:r>
    </w:p>
    <w:p w:rsidR="00256485" w:rsidRPr="008932EA" w:rsidRDefault="00256485" w:rsidP="003E4DF1">
      <w:pPr>
        <w:spacing w:after="0" w:line="240" w:lineRule="auto"/>
        <w:ind w:firstLine="720"/>
        <w:jc w:val="both"/>
        <w:rPr>
          <w:rFonts w:ascii="Times New Roman" w:hAnsi="Times New Roman"/>
          <w:sz w:val="24"/>
          <w:szCs w:val="24"/>
        </w:rPr>
      </w:pPr>
      <w:r w:rsidRPr="008932EA">
        <w:rPr>
          <w:rFonts w:ascii="Times New Roman" w:hAnsi="Times New Roman"/>
          <w:sz w:val="24"/>
          <w:szCs w:val="24"/>
        </w:rPr>
        <w:t>Građani, pravna lica i organi iz stava 1 ovog člana dužni su da omoguć</w:t>
      </w:r>
      <w:r w:rsidR="00D11087" w:rsidRPr="008932EA">
        <w:rPr>
          <w:rFonts w:ascii="Times New Roman" w:hAnsi="Times New Roman"/>
          <w:sz w:val="24"/>
          <w:szCs w:val="24"/>
        </w:rPr>
        <w:t>e</w:t>
      </w:r>
      <w:r w:rsidRPr="008932EA">
        <w:rPr>
          <w:rFonts w:ascii="Times New Roman" w:hAnsi="Times New Roman"/>
          <w:sz w:val="24"/>
          <w:szCs w:val="24"/>
        </w:rPr>
        <w:t xml:space="preserve"> nesmetano vršenje unutrašnjih poslova.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lastRenderedPageBreak/>
        <w:t>Obavještavanje javnosti</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5</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b/>
          <w:sz w:val="24"/>
          <w:szCs w:val="24"/>
        </w:rPr>
        <w:tab/>
      </w:r>
      <w:r w:rsidRPr="008932EA">
        <w:rPr>
          <w:rFonts w:ascii="Times New Roman" w:hAnsi="Times New Roman"/>
          <w:sz w:val="24"/>
          <w:szCs w:val="24"/>
        </w:rPr>
        <w:t xml:space="preserve">Ministarstvo </w:t>
      </w:r>
      <w:r w:rsidR="00BD38B8" w:rsidRPr="008932EA">
        <w:rPr>
          <w:rFonts w:ascii="Times New Roman" w:hAnsi="Times New Roman"/>
          <w:sz w:val="24"/>
          <w:szCs w:val="24"/>
        </w:rPr>
        <w:t xml:space="preserve">i </w:t>
      </w:r>
      <w:r w:rsidR="00214930" w:rsidRPr="008932EA">
        <w:rPr>
          <w:rFonts w:ascii="Times New Roman" w:hAnsi="Times New Roman"/>
          <w:sz w:val="24"/>
          <w:szCs w:val="24"/>
        </w:rPr>
        <w:t>Policija</w:t>
      </w:r>
      <w:r w:rsidR="002A2237">
        <w:rPr>
          <w:rFonts w:ascii="Times New Roman" w:hAnsi="Times New Roman"/>
          <w:sz w:val="24"/>
          <w:szCs w:val="24"/>
        </w:rPr>
        <w:t xml:space="preserve"> </w:t>
      </w:r>
      <w:r w:rsidRPr="008932EA">
        <w:rPr>
          <w:rFonts w:ascii="Times New Roman" w:hAnsi="Times New Roman"/>
          <w:sz w:val="24"/>
          <w:szCs w:val="24"/>
        </w:rPr>
        <w:t>obavještava</w:t>
      </w:r>
      <w:r w:rsidR="00BD38B8" w:rsidRPr="008932EA">
        <w:rPr>
          <w:rFonts w:ascii="Times New Roman" w:hAnsi="Times New Roman"/>
          <w:sz w:val="24"/>
          <w:szCs w:val="24"/>
        </w:rPr>
        <w:t>ju</w:t>
      </w:r>
      <w:r w:rsidR="00D82BAF" w:rsidRPr="008932EA">
        <w:rPr>
          <w:rFonts w:ascii="Times New Roman" w:hAnsi="Times New Roman"/>
          <w:sz w:val="24"/>
          <w:szCs w:val="24"/>
        </w:rPr>
        <w:t xml:space="preserve"> javnost o vršenju unutrašnjih poslova, </w:t>
      </w:r>
      <w:r w:rsidRPr="008932EA">
        <w:rPr>
          <w:rFonts w:ascii="Times New Roman" w:hAnsi="Times New Roman"/>
          <w:sz w:val="24"/>
          <w:szCs w:val="24"/>
        </w:rPr>
        <w:t xml:space="preserve">kad je to u interesu građana Crne Gore i njihove bezbjednosti. </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Obavještenja iz stava 1 ovog člana, koja sadrže lične podatke, dostavljaju se u skladu sa zakonom kojim se uređuje zaštita podataka o ličnosti.</w:t>
      </w:r>
    </w:p>
    <w:p w:rsidR="00256485" w:rsidRPr="008932EA" w:rsidRDefault="00256485" w:rsidP="00256485">
      <w:pPr>
        <w:spacing w:after="0" w:line="240" w:lineRule="auto"/>
        <w:ind w:firstLine="720"/>
        <w:jc w:val="both"/>
        <w:rPr>
          <w:rFonts w:ascii="Times New Roman" w:hAnsi="Times New Roman"/>
          <w:sz w:val="24"/>
          <w:szCs w:val="24"/>
        </w:rPr>
      </w:pPr>
    </w:p>
    <w:p w:rsidR="00256485" w:rsidRPr="008932EA" w:rsidRDefault="00256485" w:rsidP="009A0EFF">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Neutralnost </w:t>
      </w:r>
      <w:r w:rsidR="000E08DB" w:rsidRPr="008932EA">
        <w:rPr>
          <w:rFonts w:ascii="Times New Roman" w:hAnsi="Times New Roman"/>
          <w:b/>
          <w:sz w:val="24"/>
          <w:szCs w:val="24"/>
        </w:rPr>
        <w:t xml:space="preserve">i operativna nezavisnost </w:t>
      </w:r>
      <w:r w:rsidR="00A06147" w:rsidRPr="008932EA">
        <w:rPr>
          <w:rFonts w:ascii="Times New Roman" w:hAnsi="Times New Roman"/>
          <w:b/>
          <w:sz w:val="24"/>
          <w:szCs w:val="24"/>
        </w:rPr>
        <w:t>Policije</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6</w:t>
      </w:r>
    </w:p>
    <w:p w:rsidR="00BD38B8"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rPr>
        <w:tab/>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je u svom radu politički i ideološki neutralna</w:t>
      </w:r>
      <w:r w:rsidR="00BD38B8" w:rsidRPr="008932EA">
        <w:rPr>
          <w:rFonts w:ascii="Times New Roman" w:hAnsi="Times New Roman"/>
          <w:sz w:val="24"/>
          <w:szCs w:val="24"/>
          <w:lang w:val="nl-NL"/>
        </w:rPr>
        <w:t>.</w:t>
      </w:r>
    </w:p>
    <w:p w:rsidR="000E08DB" w:rsidRPr="008932EA" w:rsidRDefault="000E08DB" w:rsidP="000E08DB">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U vršenju policijskih poslova i </w:t>
      </w:r>
      <w:proofErr w:type="gramStart"/>
      <w:r w:rsidRPr="008932EA">
        <w:rPr>
          <w:rFonts w:ascii="Times New Roman" w:hAnsi="Times New Roman"/>
          <w:sz w:val="24"/>
          <w:szCs w:val="24"/>
        </w:rPr>
        <w:t>sa</w:t>
      </w:r>
      <w:proofErr w:type="gramEnd"/>
      <w:r w:rsidRPr="008932EA">
        <w:rPr>
          <w:rFonts w:ascii="Times New Roman" w:hAnsi="Times New Roman"/>
          <w:sz w:val="24"/>
          <w:szCs w:val="24"/>
        </w:rPr>
        <w:t xml:space="preserve"> njima povezanih poslova</w:t>
      </w:r>
      <w:r w:rsidR="00F825FF" w:rsidRPr="008932EA">
        <w:rPr>
          <w:rFonts w:ascii="Times New Roman" w:hAnsi="Times New Roman"/>
          <w:sz w:val="24"/>
          <w:szCs w:val="24"/>
        </w:rPr>
        <w:t>,</w:t>
      </w:r>
      <w:r w:rsidR="008932EA">
        <w:rPr>
          <w:rFonts w:ascii="Times New Roman" w:hAnsi="Times New Roman"/>
          <w:sz w:val="24"/>
          <w:szCs w:val="24"/>
        </w:rPr>
        <w:t xml:space="preserve"> </w:t>
      </w:r>
      <w:r w:rsidR="00214930" w:rsidRPr="008932EA">
        <w:rPr>
          <w:rFonts w:ascii="Times New Roman" w:hAnsi="Times New Roman"/>
          <w:sz w:val="24"/>
          <w:szCs w:val="24"/>
        </w:rPr>
        <w:t>Policija</w:t>
      </w:r>
      <w:r w:rsidRPr="008932EA">
        <w:rPr>
          <w:rFonts w:ascii="Times New Roman" w:hAnsi="Times New Roman"/>
          <w:sz w:val="24"/>
          <w:szCs w:val="24"/>
        </w:rPr>
        <w:t xml:space="preserve"> je operativno nezavisna od Ministarstva i drugih organa državne uprave.</w:t>
      </w:r>
    </w:p>
    <w:p w:rsidR="00810E17" w:rsidRPr="008932EA" w:rsidRDefault="00810E17" w:rsidP="000E08DB">
      <w:pPr>
        <w:spacing w:after="0" w:line="240" w:lineRule="auto"/>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Dan unutrašnjih poslova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7</w:t>
      </w:r>
    </w:p>
    <w:p w:rsidR="00256485" w:rsidRPr="008932EA" w:rsidRDefault="00256485" w:rsidP="00256485">
      <w:pPr>
        <w:spacing w:after="0" w:line="240" w:lineRule="auto"/>
        <w:ind w:firstLine="720"/>
        <w:rPr>
          <w:rFonts w:ascii="Times New Roman" w:hAnsi="Times New Roman"/>
          <w:sz w:val="24"/>
          <w:szCs w:val="24"/>
          <w:lang w:val="nl-NL"/>
        </w:rPr>
      </w:pPr>
      <w:r w:rsidRPr="008932EA">
        <w:rPr>
          <w:rFonts w:ascii="Times New Roman" w:hAnsi="Times New Roman"/>
          <w:sz w:val="24"/>
          <w:szCs w:val="24"/>
          <w:lang w:val="nl-NL"/>
        </w:rPr>
        <w:t>Dan unutrašnjih poslova je 2. oktobar.</w:t>
      </w:r>
    </w:p>
    <w:p w:rsidR="00256485" w:rsidRPr="008932EA" w:rsidRDefault="00256485" w:rsidP="00256485">
      <w:pPr>
        <w:autoSpaceDE w:val="0"/>
        <w:autoSpaceDN w:val="0"/>
        <w:adjustRightInd w:val="0"/>
        <w:spacing w:after="0" w:line="240" w:lineRule="auto"/>
        <w:jc w:val="both"/>
        <w:rPr>
          <w:rFonts w:ascii="Times New Roman" w:eastAsia="Calibri"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Supsidijarna primjena propisa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8</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Na prava, obaveze i odgovornosti zaposlenih u Ministarstvu i </w:t>
      </w:r>
      <w:r w:rsidR="00A06147" w:rsidRPr="008932EA">
        <w:rPr>
          <w:rFonts w:ascii="Times New Roman" w:hAnsi="Times New Roman"/>
          <w:sz w:val="24"/>
          <w:szCs w:val="24"/>
          <w:lang w:val="nl-NL"/>
        </w:rPr>
        <w:t>Policiji</w:t>
      </w:r>
      <w:r w:rsidRPr="008932EA">
        <w:rPr>
          <w:rFonts w:ascii="Times New Roman" w:hAnsi="Times New Roman"/>
          <w:sz w:val="24"/>
          <w:szCs w:val="24"/>
          <w:lang w:val="nl-NL"/>
        </w:rPr>
        <w:t>, koja nijesu uređena ovim zakonom i propisima o državnim službenicima i namještenicima, primjenjuju se opšti propisi o radu.</w:t>
      </w:r>
    </w:p>
    <w:p w:rsidR="00256485" w:rsidRPr="008932EA" w:rsidRDefault="00256485" w:rsidP="00256485">
      <w:pPr>
        <w:spacing w:after="0" w:line="240" w:lineRule="auto"/>
        <w:jc w:val="center"/>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Upotreba rodno osjetljivog jezika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9</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Izrazi koji se u ovom zakonu koriste za fizička lica u muškom rodu podrazumijevaju iste izraze u ženskom rodu. </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spacing w:after="0" w:line="240" w:lineRule="auto"/>
        <w:outlineLvl w:val="0"/>
        <w:rPr>
          <w:rFonts w:ascii="Times New Roman" w:hAnsi="Times New Roman"/>
          <w:b/>
          <w:sz w:val="24"/>
          <w:szCs w:val="24"/>
          <w:lang w:val="nl-NL"/>
        </w:rPr>
      </w:pPr>
      <w:r w:rsidRPr="008932EA">
        <w:rPr>
          <w:rFonts w:ascii="Times New Roman" w:hAnsi="Times New Roman"/>
          <w:b/>
          <w:sz w:val="24"/>
          <w:szCs w:val="24"/>
          <w:lang w:val="nl-NL"/>
        </w:rPr>
        <w:tab/>
        <w:t>II. POLICIJSKI POSLOVI</w:t>
      </w:r>
    </w:p>
    <w:p w:rsidR="00256485" w:rsidRPr="008932EA" w:rsidRDefault="00256485" w:rsidP="005335B3">
      <w:pPr>
        <w:spacing w:after="0" w:line="240" w:lineRule="auto"/>
        <w:outlineLvl w:val="0"/>
        <w:rPr>
          <w:rFonts w:ascii="Times New Roman" w:hAnsi="Times New Roman"/>
          <w:b/>
          <w:sz w:val="24"/>
          <w:szCs w:val="24"/>
          <w:lang w:val="nl-NL"/>
        </w:rPr>
      </w:pPr>
    </w:p>
    <w:p w:rsidR="00256485" w:rsidRPr="008932EA" w:rsidRDefault="00D11087"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Imenovanje d</w:t>
      </w:r>
      <w:r w:rsidR="00256485" w:rsidRPr="008932EA">
        <w:rPr>
          <w:rFonts w:ascii="Times New Roman" w:hAnsi="Times New Roman"/>
          <w:b/>
          <w:sz w:val="24"/>
          <w:szCs w:val="24"/>
          <w:lang w:val="nl-NL"/>
        </w:rPr>
        <w:t>irektor</w:t>
      </w:r>
      <w:r w:rsidRPr="008932EA">
        <w:rPr>
          <w:rFonts w:ascii="Times New Roman" w:hAnsi="Times New Roman"/>
          <w:b/>
          <w:sz w:val="24"/>
          <w:szCs w:val="24"/>
          <w:lang w:val="nl-NL"/>
        </w:rPr>
        <w:t>a</w:t>
      </w:r>
      <w:r w:rsidR="00A06147" w:rsidRPr="008932EA">
        <w:rPr>
          <w:rFonts w:ascii="Times New Roman" w:hAnsi="Times New Roman"/>
          <w:b/>
          <w:sz w:val="24"/>
          <w:szCs w:val="24"/>
          <w:lang w:val="nl-NL"/>
        </w:rPr>
        <w:t>Policije</w:t>
      </w: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1</w:t>
      </w:r>
      <w:r w:rsidR="00513B7D" w:rsidRPr="008932EA">
        <w:rPr>
          <w:rFonts w:ascii="Times New Roman" w:hAnsi="Times New Roman"/>
          <w:b/>
          <w:sz w:val="24"/>
          <w:szCs w:val="24"/>
          <w:lang w:val="nl-NL"/>
        </w:rPr>
        <w:t>0</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Za direktora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xml:space="preserve"> može biti imenovano lice koje, pored opštih uslova za zasnivanje radnog odnosa državnih službenika i namještenika, ima </w:t>
      </w:r>
      <w:r w:rsidR="00544A70" w:rsidRPr="008932EA">
        <w:rPr>
          <w:rFonts w:ascii="Times New Roman" w:eastAsia="Calibri" w:hAnsi="Times New Roman"/>
          <w:sz w:val="24"/>
          <w:szCs w:val="24"/>
          <w:lang w:val="nl-NL"/>
        </w:rPr>
        <w:t>15</w:t>
      </w:r>
      <w:r w:rsidRPr="008932EA">
        <w:rPr>
          <w:rFonts w:ascii="Times New Roman" w:eastAsia="Calibri" w:hAnsi="Times New Roman"/>
          <w:sz w:val="24"/>
          <w:szCs w:val="24"/>
          <w:lang w:val="nl-NL"/>
        </w:rPr>
        <w:t xml:space="preserve"> godina radnog iskustva na poslovima sa VII1 nivoom kvalifikacije obrazovanja, od kojih najmanje pet godina na rukovodećim radnim mjestima </w:t>
      </w:r>
      <w:r w:rsidR="009E21AB" w:rsidRPr="008932EA">
        <w:rPr>
          <w:rFonts w:ascii="Times New Roman" w:eastAsia="Calibri" w:hAnsi="Times New Roman"/>
          <w:sz w:val="24"/>
          <w:szCs w:val="24"/>
          <w:lang w:val="nl-NL"/>
        </w:rPr>
        <w:t xml:space="preserve">u </w:t>
      </w:r>
      <w:r w:rsidR="00A06147" w:rsidRPr="008932EA">
        <w:rPr>
          <w:rFonts w:ascii="Times New Roman" w:eastAsia="Calibri" w:hAnsi="Times New Roman"/>
          <w:sz w:val="24"/>
          <w:szCs w:val="24"/>
          <w:lang w:val="nl-NL"/>
        </w:rPr>
        <w:t>Policiji</w:t>
      </w:r>
      <w:r w:rsidR="00544A70" w:rsidRPr="008932EA">
        <w:rPr>
          <w:rFonts w:ascii="Times New Roman" w:eastAsia="Calibri" w:hAnsi="Times New Roman"/>
          <w:sz w:val="24"/>
          <w:szCs w:val="24"/>
          <w:lang w:val="nl-NL"/>
        </w:rPr>
        <w:t>, Ministarstvu ili Agenciji za nacionalnu bezbijednost</w:t>
      </w:r>
      <w:r w:rsidR="00001019" w:rsidRPr="008932EA">
        <w:rPr>
          <w:rFonts w:ascii="Times New Roman" w:eastAsia="Calibri" w:hAnsi="Times New Roman"/>
          <w:sz w:val="24"/>
          <w:szCs w:val="24"/>
          <w:lang w:val="nl-NL"/>
        </w:rPr>
        <w:t>, odnosno na rukovodećim radnim mjestima u sudu ili tužilaštvu</w:t>
      </w:r>
      <w:r w:rsidRPr="008932EA">
        <w:rPr>
          <w:rFonts w:ascii="Times New Roman" w:eastAsia="Calibri" w:hAnsi="Times New Roman"/>
          <w:sz w:val="24"/>
          <w:szCs w:val="24"/>
          <w:lang w:val="nl-NL"/>
        </w:rPr>
        <w:t>.</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Direktora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na osnovu javnog konkursa, imenuje Vlada Crne Gore (u daljem tekstu: Vlada), na predlog ministra nadležnog za unutrašnje poslove (u daljem tekstu: ministar).</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nl-NL"/>
        </w:rPr>
      </w:pPr>
      <w:r w:rsidRPr="008932EA">
        <w:rPr>
          <w:rFonts w:ascii="Times New Roman" w:eastAsia="Calibri" w:hAnsi="Times New Roman"/>
          <w:sz w:val="24"/>
          <w:szCs w:val="24"/>
          <w:shd w:val="clear" w:color="auto" w:fill="FFFFFF"/>
          <w:lang w:val="nl-NL"/>
        </w:rPr>
        <w:t xml:space="preserve">Predlog za imenovanje direktora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xml:space="preserve"> Vlada dostavlja Skupštini Crne Gore (u daljem tekstu: Skupština), radi davanja mišljenja.</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nl-NL"/>
        </w:rPr>
      </w:pPr>
      <w:r w:rsidRPr="008932EA">
        <w:rPr>
          <w:rFonts w:ascii="Times New Roman" w:eastAsia="Calibri" w:hAnsi="Times New Roman"/>
          <w:sz w:val="24"/>
          <w:szCs w:val="24"/>
          <w:shd w:val="clear" w:color="auto" w:fill="FFFFFF"/>
          <w:lang w:val="nl-NL"/>
        </w:rPr>
        <w:t>Sku</w:t>
      </w:r>
      <w:r w:rsidR="009E21AB" w:rsidRPr="008932EA">
        <w:rPr>
          <w:rFonts w:ascii="Times New Roman" w:eastAsia="Calibri" w:hAnsi="Times New Roman"/>
          <w:sz w:val="24"/>
          <w:szCs w:val="24"/>
          <w:shd w:val="clear" w:color="auto" w:fill="FFFFFF"/>
          <w:lang w:val="nl-NL"/>
        </w:rPr>
        <w:t>pština daje mišljenje iz stava 3</w:t>
      </w:r>
      <w:r w:rsidRPr="008932EA">
        <w:rPr>
          <w:rFonts w:ascii="Times New Roman" w:eastAsia="Calibri" w:hAnsi="Times New Roman"/>
          <w:sz w:val="24"/>
          <w:szCs w:val="24"/>
          <w:shd w:val="clear" w:color="auto" w:fill="FFFFFF"/>
          <w:lang w:val="nl-NL"/>
        </w:rPr>
        <w:t xml:space="preserve"> ovog člana na predlog nadležnog odbora.</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nl-NL"/>
        </w:rPr>
      </w:pPr>
      <w:r w:rsidRPr="008932EA">
        <w:rPr>
          <w:rFonts w:ascii="Times New Roman" w:eastAsia="Calibri" w:hAnsi="Times New Roman"/>
          <w:sz w:val="24"/>
          <w:szCs w:val="24"/>
          <w:shd w:val="clear" w:color="auto" w:fill="FFFFFF"/>
          <w:lang w:val="nl-NL"/>
        </w:rPr>
        <w:t xml:space="preserve">Direktor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xml:space="preserve"> za svoj rad i rad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xml:space="preserve"> odgovara ministru i Vladi.</w:t>
      </w:r>
    </w:p>
    <w:p w:rsidR="00737E3E" w:rsidRPr="008932EA" w:rsidRDefault="00737E3E" w:rsidP="00737E3E">
      <w:pPr>
        <w:autoSpaceDE w:val="0"/>
        <w:autoSpaceDN w:val="0"/>
        <w:adjustRightInd w:val="0"/>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Pored prava i dužnosti utvrđenih propisom kojim se uređuje rad državne uprave, ministar, u skladu sa odredbama ovog zakona, može da zahtijeva posebne izv</w:t>
      </w:r>
      <w:r w:rsidR="003E4DF1" w:rsidRPr="008932EA">
        <w:rPr>
          <w:rFonts w:ascii="Times New Roman" w:eastAsia="Calibri" w:hAnsi="Times New Roman"/>
          <w:sz w:val="24"/>
          <w:szCs w:val="24"/>
        </w:rPr>
        <w:t>j</w:t>
      </w:r>
      <w:r w:rsidRPr="008932EA">
        <w:rPr>
          <w:rFonts w:ascii="Times New Roman" w:eastAsia="Calibri" w:hAnsi="Times New Roman"/>
          <w:sz w:val="24"/>
          <w:szCs w:val="24"/>
        </w:rPr>
        <w:t xml:space="preserve">eštaje u vezi sa radom </w:t>
      </w:r>
      <w:r w:rsidR="00A06147" w:rsidRPr="008932EA">
        <w:rPr>
          <w:rFonts w:ascii="Times New Roman" w:eastAsia="Calibri" w:hAnsi="Times New Roman"/>
          <w:sz w:val="24"/>
          <w:szCs w:val="24"/>
        </w:rPr>
        <w:t>Policije</w:t>
      </w:r>
      <w:r w:rsidRPr="008932EA">
        <w:rPr>
          <w:rFonts w:ascii="Times New Roman" w:eastAsia="Calibri" w:hAnsi="Times New Roman"/>
          <w:sz w:val="24"/>
          <w:szCs w:val="24"/>
        </w:rPr>
        <w:t>.</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nl-NL"/>
        </w:rPr>
      </w:pPr>
      <w:r w:rsidRPr="008932EA">
        <w:rPr>
          <w:rFonts w:ascii="Times New Roman" w:eastAsia="Calibri" w:hAnsi="Times New Roman"/>
          <w:sz w:val="24"/>
          <w:szCs w:val="24"/>
          <w:shd w:val="clear" w:color="auto" w:fill="FFFFFF"/>
          <w:lang w:val="nl-NL"/>
        </w:rPr>
        <w:t xml:space="preserve">Direktor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xml:space="preserve"> ne može biti član političke partije, niti politički djelovati.</w:t>
      </w:r>
    </w:p>
    <w:p w:rsidR="00D11087" w:rsidRPr="008932EA" w:rsidRDefault="00D11087" w:rsidP="00256485">
      <w:pPr>
        <w:spacing w:after="0" w:line="240" w:lineRule="auto"/>
        <w:ind w:firstLine="720"/>
        <w:jc w:val="both"/>
        <w:rPr>
          <w:rFonts w:ascii="Times New Roman" w:eastAsia="Calibri" w:hAnsi="Times New Roman"/>
          <w:sz w:val="24"/>
          <w:szCs w:val="24"/>
          <w:shd w:val="clear" w:color="auto" w:fill="FFFFFF"/>
          <w:lang w:val="nl-NL"/>
        </w:rPr>
      </w:pPr>
    </w:p>
    <w:p w:rsidR="00D11087" w:rsidRPr="008932EA" w:rsidRDefault="00D11087" w:rsidP="005D62F7">
      <w:pPr>
        <w:spacing w:after="0" w:line="240" w:lineRule="auto"/>
        <w:jc w:val="center"/>
        <w:rPr>
          <w:rFonts w:ascii="Times New Roman" w:eastAsia="Calibri" w:hAnsi="Times New Roman"/>
          <w:b/>
          <w:sz w:val="24"/>
          <w:szCs w:val="24"/>
          <w:shd w:val="clear" w:color="auto" w:fill="FFFFFF"/>
          <w:lang w:val="nl-NL"/>
        </w:rPr>
      </w:pPr>
      <w:r w:rsidRPr="008932EA">
        <w:rPr>
          <w:rFonts w:ascii="Times New Roman" w:eastAsia="Calibri" w:hAnsi="Times New Roman"/>
          <w:b/>
          <w:sz w:val="24"/>
          <w:szCs w:val="24"/>
          <w:shd w:val="clear" w:color="auto" w:fill="FFFFFF"/>
          <w:lang w:val="nl-NL"/>
        </w:rPr>
        <w:t xml:space="preserve">Prestanak mandata direktora </w:t>
      </w:r>
      <w:r w:rsidR="007349A6" w:rsidRPr="008932EA">
        <w:rPr>
          <w:rFonts w:ascii="Times New Roman" w:eastAsia="Calibri" w:hAnsi="Times New Roman"/>
          <w:b/>
          <w:sz w:val="24"/>
          <w:szCs w:val="24"/>
          <w:shd w:val="clear" w:color="auto" w:fill="FFFFFF"/>
          <w:lang w:val="nl-NL"/>
        </w:rPr>
        <w:t>P</w:t>
      </w:r>
      <w:r w:rsidRPr="008932EA">
        <w:rPr>
          <w:rFonts w:ascii="Times New Roman" w:eastAsia="Calibri" w:hAnsi="Times New Roman"/>
          <w:b/>
          <w:sz w:val="24"/>
          <w:szCs w:val="24"/>
          <w:shd w:val="clear" w:color="auto" w:fill="FFFFFF"/>
          <w:lang w:val="nl-NL"/>
        </w:rPr>
        <w:t>olicije</w:t>
      </w:r>
    </w:p>
    <w:p w:rsidR="00D11087" w:rsidRPr="008932EA" w:rsidRDefault="00D11087" w:rsidP="005D62F7">
      <w:pPr>
        <w:spacing w:after="0" w:line="240" w:lineRule="auto"/>
        <w:jc w:val="center"/>
        <w:rPr>
          <w:rFonts w:ascii="Times New Roman" w:eastAsia="Calibri" w:hAnsi="Times New Roman"/>
          <w:b/>
          <w:sz w:val="24"/>
          <w:szCs w:val="24"/>
          <w:shd w:val="clear" w:color="auto" w:fill="FFFFFF"/>
          <w:lang w:val="nl-NL"/>
        </w:rPr>
      </w:pPr>
      <w:r w:rsidRPr="008932EA">
        <w:rPr>
          <w:rFonts w:ascii="Times New Roman" w:eastAsia="Calibri" w:hAnsi="Times New Roman"/>
          <w:b/>
          <w:sz w:val="24"/>
          <w:szCs w:val="24"/>
          <w:shd w:val="clear" w:color="auto" w:fill="FFFFFF"/>
          <w:lang w:val="nl-NL"/>
        </w:rPr>
        <w:t>Član 11</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nl-NL"/>
        </w:rPr>
      </w:pPr>
      <w:r w:rsidRPr="008932EA">
        <w:rPr>
          <w:rFonts w:ascii="Times New Roman" w:eastAsia="Calibri" w:hAnsi="Times New Roman"/>
          <w:sz w:val="24"/>
          <w:szCs w:val="24"/>
          <w:shd w:val="clear" w:color="auto" w:fill="FFFFFF"/>
          <w:lang w:val="nl-NL"/>
        </w:rPr>
        <w:t xml:space="preserve">Na prestanak mandata direktora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xml:space="preserve"> primjenjuju se odredbe zakona kojim se uređuju prava i obaveze državnih službenika i namještenika.</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nl-NL"/>
        </w:rPr>
      </w:pPr>
      <w:r w:rsidRPr="008932EA">
        <w:rPr>
          <w:rFonts w:ascii="Times New Roman" w:eastAsia="Calibri" w:hAnsi="Times New Roman"/>
          <w:sz w:val="24"/>
          <w:szCs w:val="24"/>
          <w:shd w:val="clear" w:color="auto" w:fill="FFFFFF"/>
          <w:lang w:val="nl-NL"/>
        </w:rPr>
        <w:t xml:space="preserve">U slučaju prestanka mandata direktora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xml:space="preserve"> prije isteka vremena na koje je imenovan ili</w:t>
      </w:r>
      <w:r w:rsidRPr="008932EA">
        <w:rPr>
          <w:rFonts w:ascii="Times New Roman" w:eastAsia="Calibri" w:hAnsi="Times New Roman"/>
          <w:sz w:val="24"/>
          <w:szCs w:val="24"/>
          <w:lang w:val="nl-NL"/>
        </w:rPr>
        <w:t xml:space="preserve"> u slučaju spriječenosti direktora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xml:space="preserve"> da iz bilo kojih drugih razloga stalno ili na duže vrijeme vrši svoju dužnost</w:t>
      </w:r>
      <w:r w:rsidR="009A0EFF" w:rsidRPr="008932EA">
        <w:rPr>
          <w:rFonts w:ascii="Times New Roman" w:eastAsia="Calibri" w:hAnsi="Times New Roman"/>
          <w:sz w:val="24"/>
          <w:szCs w:val="24"/>
          <w:lang w:val="nl-NL"/>
        </w:rPr>
        <w:t>,</w:t>
      </w:r>
      <w:r w:rsidRPr="008932EA">
        <w:rPr>
          <w:rFonts w:ascii="Times New Roman" w:eastAsia="Calibri" w:hAnsi="Times New Roman"/>
          <w:sz w:val="24"/>
          <w:szCs w:val="24"/>
          <w:shd w:val="clear" w:color="auto" w:fill="FFFFFF"/>
          <w:lang w:val="nl-NL"/>
        </w:rPr>
        <w:t xml:space="preserve"> ministar će, uz prethodnu saglasnost Vlade, odrediti jednog od pomoćnika direktora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xml:space="preserve"> da vrši poslove direktora </w:t>
      </w:r>
      <w:r w:rsidR="00A06147" w:rsidRPr="008932EA">
        <w:rPr>
          <w:rFonts w:ascii="Times New Roman" w:eastAsia="Calibri" w:hAnsi="Times New Roman"/>
          <w:sz w:val="24"/>
          <w:szCs w:val="24"/>
          <w:shd w:val="clear" w:color="auto" w:fill="FFFFFF"/>
          <w:lang w:val="nl-NL"/>
        </w:rPr>
        <w:t>Policije</w:t>
      </w:r>
      <w:r w:rsidRPr="008932EA">
        <w:rPr>
          <w:rFonts w:ascii="Times New Roman" w:eastAsia="Calibri" w:hAnsi="Times New Roman"/>
          <w:sz w:val="24"/>
          <w:szCs w:val="24"/>
          <w:shd w:val="clear" w:color="auto" w:fill="FFFFFF"/>
          <w:lang w:val="nl-NL"/>
        </w:rPr>
        <w:t>, najduže šest mjeseci.</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nl-NL"/>
        </w:rPr>
      </w:pPr>
    </w:p>
    <w:p w:rsidR="00256485" w:rsidRPr="008932EA" w:rsidRDefault="00256485" w:rsidP="00256485">
      <w:pPr>
        <w:spacing w:after="0" w:line="240" w:lineRule="auto"/>
        <w:jc w:val="center"/>
        <w:rPr>
          <w:rFonts w:ascii="Times New Roman" w:eastAsia="Calibri" w:hAnsi="Times New Roman"/>
          <w:b/>
          <w:sz w:val="24"/>
          <w:szCs w:val="24"/>
          <w:shd w:val="clear" w:color="auto" w:fill="FFFFFF"/>
          <w:lang w:val="nl-NL"/>
        </w:rPr>
      </w:pPr>
      <w:r w:rsidRPr="008932EA">
        <w:rPr>
          <w:rFonts w:ascii="Times New Roman" w:eastAsia="Calibri" w:hAnsi="Times New Roman"/>
          <w:b/>
          <w:sz w:val="24"/>
          <w:szCs w:val="24"/>
          <w:shd w:val="clear" w:color="auto" w:fill="FFFFFF"/>
          <w:lang w:val="nl-NL"/>
        </w:rPr>
        <w:t xml:space="preserve">Pomoćnik direktora </w:t>
      </w:r>
      <w:r w:rsidR="00A06147" w:rsidRPr="008932EA">
        <w:rPr>
          <w:rFonts w:ascii="Times New Roman" w:eastAsia="Calibri" w:hAnsi="Times New Roman"/>
          <w:b/>
          <w:sz w:val="24"/>
          <w:szCs w:val="24"/>
          <w:shd w:val="clear" w:color="auto" w:fill="FFFFFF"/>
          <w:lang w:val="nl-NL"/>
        </w:rPr>
        <w:t>Policije</w:t>
      </w: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shd w:val="clear" w:color="auto" w:fill="FFFFFF"/>
          <w:lang w:val="nl-NL"/>
        </w:rPr>
        <w:t>Član 1</w:t>
      </w:r>
      <w:r w:rsidR="0098600C" w:rsidRPr="008932EA">
        <w:rPr>
          <w:rFonts w:ascii="Times New Roman" w:eastAsia="Calibri" w:hAnsi="Times New Roman"/>
          <w:b/>
          <w:sz w:val="24"/>
          <w:szCs w:val="24"/>
          <w:shd w:val="clear" w:color="auto" w:fill="FFFFFF"/>
          <w:lang w:val="nl-NL"/>
        </w:rPr>
        <w:t>2</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xml:space="preserve">Direktor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xml:space="preserve"> može imati jednog ili više pomoćnika koje, </w:t>
      </w:r>
      <w:r w:rsidR="004E2B3C" w:rsidRPr="008932EA">
        <w:rPr>
          <w:rFonts w:ascii="Times New Roman" w:eastAsia="Calibri" w:hAnsi="Times New Roman"/>
          <w:sz w:val="24"/>
          <w:szCs w:val="24"/>
          <w:lang w:val="nl-NL"/>
        </w:rPr>
        <w:t>na osnovu javnog konkursa</w:t>
      </w:r>
      <w:r w:rsidRPr="008932EA">
        <w:rPr>
          <w:rFonts w:ascii="Times New Roman" w:eastAsia="Calibri" w:hAnsi="Times New Roman"/>
          <w:sz w:val="24"/>
          <w:szCs w:val="24"/>
          <w:lang w:val="nl-NL"/>
        </w:rPr>
        <w:t xml:space="preserve">, </w:t>
      </w:r>
      <w:r w:rsidR="00732B94" w:rsidRPr="008932EA">
        <w:rPr>
          <w:rFonts w:ascii="Times New Roman" w:eastAsia="Calibri" w:hAnsi="Times New Roman"/>
          <w:sz w:val="24"/>
          <w:szCs w:val="24"/>
          <w:lang w:val="nl-NL"/>
        </w:rPr>
        <w:t xml:space="preserve">postavlja </w:t>
      </w:r>
      <w:r w:rsidR="00BD38B8" w:rsidRPr="008932EA">
        <w:rPr>
          <w:rFonts w:ascii="Times New Roman" w:eastAsia="Calibri" w:hAnsi="Times New Roman"/>
          <w:sz w:val="24"/>
          <w:szCs w:val="24"/>
          <w:lang w:val="nl-NL"/>
        </w:rPr>
        <w:t>Vlada</w:t>
      </w:r>
      <w:r w:rsidRPr="008932EA">
        <w:rPr>
          <w:rFonts w:ascii="Times New Roman" w:eastAsia="Calibri" w:hAnsi="Times New Roman"/>
          <w:sz w:val="24"/>
          <w:szCs w:val="24"/>
          <w:lang w:val="nl-NL"/>
        </w:rPr>
        <w:t xml:space="preserve">. </w:t>
      </w:r>
    </w:p>
    <w:p w:rsidR="00544A70" w:rsidRPr="008932EA" w:rsidRDefault="00256485" w:rsidP="00544A70">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Za pomoćnika direktora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xml:space="preserve"> može biti postavljeno lice koje, pored opštih uslova za zasnivanje radnog odnosa državnih službenika i namještenika, ima </w:t>
      </w:r>
      <w:r w:rsidR="00D11087" w:rsidRPr="008932EA">
        <w:rPr>
          <w:rFonts w:ascii="Times New Roman" w:eastAsia="Calibri" w:hAnsi="Times New Roman"/>
          <w:sz w:val="24"/>
          <w:szCs w:val="24"/>
          <w:lang w:val="nl-NL"/>
        </w:rPr>
        <w:t>10</w:t>
      </w:r>
      <w:r w:rsidRPr="008932EA">
        <w:rPr>
          <w:rFonts w:ascii="Times New Roman" w:eastAsia="Calibri" w:hAnsi="Times New Roman"/>
          <w:sz w:val="24"/>
          <w:szCs w:val="24"/>
          <w:lang w:val="nl-NL"/>
        </w:rPr>
        <w:t xml:space="preserve"> godina radnog iskustva na poslovima sa VII1 nivoom kvalifikacije obrazovanja, </w:t>
      </w:r>
      <w:r w:rsidR="00544A70" w:rsidRPr="008932EA">
        <w:rPr>
          <w:rFonts w:ascii="Times New Roman" w:eastAsia="Calibri" w:hAnsi="Times New Roman"/>
          <w:sz w:val="24"/>
          <w:szCs w:val="24"/>
          <w:lang w:val="nl-NL"/>
        </w:rPr>
        <w:t xml:space="preserve">od kojih najmanje </w:t>
      </w:r>
      <w:r w:rsidR="00001019" w:rsidRPr="008932EA">
        <w:rPr>
          <w:rFonts w:ascii="Times New Roman" w:eastAsia="Calibri" w:hAnsi="Times New Roman"/>
          <w:sz w:val="24"/>
          <w:szCs w:val="24"/>
          <w:lang w:val="nl-NL"/>
        </w:rPr>
        <w:t>pet</w:t>
      </w:r>
      <w:r w:rsidR="00544A70" w:rsidRPr="008932EA">
        <w:rPr>
          <w:rFonts w:ascii="Times New Roman" w:eastAsia="Calibri" w:hAnsi="Times New Roman"/>
          <w:sz w:val="24"/>
          <w:szCs w:val="24"/>
          <w:lang w:val="nl-NL"/>
        </w:rPr>
        <w:t xml:space="preserve"> godin</w:t>
      </w:r>
      <w:r w:rsidR="00001019" w:rsidRPr="008932EA">
        <w:rPr>
          <w:rFonts w:ascii="Times New Roman" w:eastAsia="Calibri" w:hAnsi="Times New Roman"/>
          <w:sz w:val="24"/>
          <w:szCs w:val="24"/>
          <w:lang w:val="nl-NL"/>
        </w:rPr>
        <w:t>a</w:t>
      </w:r>
      <w:r w:rsidR="00544A70" w:rsidRPr="008932EA">
        <w:rPr>
          <w:rFonts w:ascii="Times New Roman" w:eastAsia="Calibri" w:hAnsi="Times New Roman"/>
          <w:sz w:val="24"/>
          <w:szCs w:val="24"/>
          <w:lang w:val="nl-NL"/>
        </w:rPr>
        <w:t xml:space="preserve"> na rukovodećim radnim mjestima </w:t>
      </w:r>
      <w:r w:rsidR="009E21AB" w:rsidRPr="008932EA">
        <w:rPr>
          <w:rFonts w:ascii="Times New Roman" w:eastAsia="Calibri" w:hAnsi="Times New Roman"/>
          <w:sz w:val="24"/>
          <w:szCs w:val="24"/>
          <w:lang w:val="nl-NL"/>
        </w:rPr>
        <w:t xml:space="preserve">u </w:t>
      </w:r>
      <w:r w:rsidR="00A06147" w:rsidRPr="008932EA">
        <w:rPr>
          <w:rFonts w:ascii="Times New Roman" w:eastAsia="Calibri" w:hAnsi="Times New Roman"/>
          <w:sz w:val="24"/>
          <w:szCs w:val="24"/>
          <w:lang w:val="nl-NL"/>
        </w:rPr>
        <w:t>Policiji</w:t>
      </w:r>
      <w:r w:rsidR="00544A70" w:rsidRPr="008932EA">
        <w:rPr>
          <w:rFonts w:ascii="Times New Roman" w:eastAsia="Calibri" w:hAnsi="Times New Roman"/>
          <w:sz w:val="24"/>
          <w:szCs w:val="24"/>
          <w:lang w:val="nl-NL"/>
        </w:rPr>
        <w:t>, Ministarstvu ili Agenciji za nacionalnu bezbijednost</w:t>
      </w:r>
      <w:r w:rsidR="00001019" w:rsidRPr="008932EA">
        <w:rPr>
          <w:rFonts w:ascii="Times New Roman" w:eastAsia="Calibri" w:hAnsi="Times New Roman"/>
          <w:sz w:val="24"/>
          <w:szCs w:val="24"/>
          <w:lang w:val="nl-NL"/>
        </w:rPr>
        <w:t>, odnosno na rukovodećim radnim mjestima u sudu ili tužilaštvu</w:t>
      </w:r>
      <w:r w:rsidR="00544A70" w:rsidRPr="008932EA">
        <w:rPr>
          <w:rFonts w:ascii="Times New Roman" w:eastAsia="Calibri" w:hAnsi="Times New Roman"/>
          <w:sz w:val="24"/>
          <w:szCs w:val="24"/>
          <w:lang w:val="nl-NL"/>
        </w:rPr>
        <w:t>.</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fr-BE"/>
        </w:rPr>
      </w:pPr>
      <w:r w:rsidRPr="008932EA">
        <w:rPr>
          <w:rFonts w:ascii="Times New Roman" w:eastAsia="Calibri" w:hAnsi="Times New Roman"/>
          <w:sz w:val="24"/>
          <w:szCs w:val="24"/>
          <w:shd w:val="clear" w:color="auto" w:fill="FFFFFF"/>
          <w:lang w:val="fr-BE"/>
        </w:rPr>
        <w:t xml:space="preserve">Pomoćnik direktora </w:t>
      </w:r>
      <w:r w:rsidR="00A06147" w:rsidRPr="008932EA">
        <w:rPr>
          <w:rFonts w:ascii="Times New Roman" w:eastAsia="Calibri" w:hAnsi="Times New Roman"/>
          <w:sz w:val="24"/>
          <w:szCs w:val="24"/>
          <w:shd w:val="clear" w:color="auto" w:fill="FFFFFF"/>
          <w:lang w:val="fr-BE"/>
        </w:rPr>
        <w:t>Policije</w:t>
      </w:r>
      <w:r w:rsidRPr="008932EA">
        <w:rPr>
          <w:rFonts w:ascii="Times New Roman" w:eastAsia="Calibri" w:hAnsi="Times New Roman"/>
          <w:sz w:val="24"/>
          <w:szCs w:val="24"/>
          <w:shd w:val="clear" w:color="auto" w:fill="FFFFFF"/>
          <w:lang w:val="fr-BE"/>
        </w:rPr>
        <w:t xml:space="preserve"> ne može biti član političke partije, niti politički djelovati.</w:t>
      </w:r>
    </w:p>
    <w:p w:rsidR="00256485" w:rsidRPr="008932EA" w:rsidRDefault="00256485" w:rsidP="00256485">
      <w:pPr>
        <w:spacing w:after="0" w:line="240" w:lineRule="auto"/>
        <w:ind w:firstLine="720"/>
        <w:jc w:val="both"/>
        <w:rPr>
          <w:rFonts w:ascii="Times New Roman" w:eastAsia="Calibri" w:hAnsi="Times New Roman"/>
          <w:sz w:val="24"/>
          <w:szCs w:val="24"/>
          <w:shd w:val="clear" w:color="auto" w:fill="FFFFFF"/>
          <w:lang w:val="fr-BE"/>
        </w:rPr>
      </w:pPr>
      <w:r w:rsidRPr="008932EA">
        <w:rPr>
          <w:rFonts w:ascii="Times New Roman" w:eastAsia="Calibri" w:hAnsi="Times New Roman"/>
          <w:sz w:val="24"/>
          <w:szCs w:val="24"/>
          <w:shd w:val="clear" w:color="auto" w:fill="FFFFFF"/>
          <w:lang w:val="fr-BE"/>
        </w:rPr>
        <w:t xml:space="preserve">Na prestanak mandata pomoćnika direktora </w:t>
      </w:r>
      <w:r w:rsidR="00A06147" w:rsidRPr="008932EA">
        <w:rPr>
          <w:rFonts w:ascii="Times New Roman" w:eastAsia="Calibri" w:hAnsi="Times New Roman"/>
          <w:sz w:val="24"/>
          <w:szCs w:val="24"/>
          <w:shd w:val="clear" w:color="auto" w:fill="FFFFFF"/>
          <w:lang w:val="fr-BE"/>
        </w:rPr>
        <w:t>Policije</w:t>
      </w:r>
      <w:r w:rsidRPr="008932EA">
        <w:rPr>
          <w:rFonts w:ascii="Times New Roman" w:eastAsia="Calibri" w:hAnsi="Times New Roman"/>
          <w:sz w:val="24"/>
          <w:szCs w:val="24"/>
          <w:shd w:val="clear" w:color="auto" w:fill="FFFFFF"/>
          <w:lang w:val="fr-BE"/>
        </w:rPr>
        <w:t xml:space="preserve"> primjenjuju se odredbe zakona kojim se uređuju prava i obaveze državnih službenika i namještenika.</w:t>
      </w:r>
    </w:p>
    <w:p w:rsidR="00256485" w:rsidRPr="008932EA" w:rsidRDefault="00256485" w:rsidP="00256485">
      <w:pPr>
        <w:spacing w:after="0" w:line="240" w:lineRule="auto"/>
        <w:ind w:firstLine="720"/>
        <w:jc w:val="center"/>
        <w:rPr>
          <w:rFonts w:ascii="Times New Roman" w:hAnsi="Times New Roman"/>
          <w:sz w:val="24"/>
          <w:szCs w:val="24"/>
          <w:lang w:val="fr-BE"/>
        </w:rPr>
      </w:pPr>
    </w:p>
    <w:p w:rsidR="00256485" w:rsidRPr="008932EA" w:rsidRDefault="00256485"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Pojam i vrste policijskih poslova</w:t>
      </w:r>
    </w:p>
    <w:p w:rsidR="00256485" w:rsidRPr="008932EA" w:rsidRDefault="00256485" w:rsidP="00256485">
      <w:pPr>
        <w:tabs>
          <w:tab w:val="left" w:pos="3927"/>
          <w:tab w:val="center" w:pos="4513"/>
        </w:tabs>
        <w:spacing w:after="0" w:line="240" w:lineRule="auto"/>
        <w:jc w:val="center"/>
        <w:outlineLvl w:val="0"/>
        <w:rPr>
          <w:rFonts w:ascii="Times New Roman" w:hAnsi="Times New Roman"/>
          <w:b/>
          <w:sz w:val="24"/>
          <w:szCs w:val="24"/>
        </w:rPr>
      </w:pPr>
      <w:r w:rsidRPr="008932EA">
        <w:rPr>
          <w:rFonts w:ascii="Times New Roman" w:hAnsi="Times New Roman"/>
          <w:b/>
          <w:sz w:val="24"/>
          <w:szCs w:val="24"/>
        </w:rPr>
        <w:t>Član 1</w:t>
      </w:r>
      <w:r w:rsidR="0098600C" w:rsidRPr="008932EA">
        <w:rPr>
          <w:rFonts w:ascii="Times New Roman" w:hAnsi="Times New Roman"/>
          <w:b/>
          <w:sz w:val="24"/>
          <w:szCs w:val="24"/>
        </w:rPr>
        <w:t>3</w:t>
      </w:r>
    </w:p>
    <w:p w:rsidR="00256485" w:rsidRPr="008932EA" w:rsidRDefault="00256485" w:rsidP="00256485">
      <w:pPr>
        <w:spacing w:after="0" w:line="240" w:lineRule="auto"/>
        <w:ind w:firstLine="720"/>
        <w:rPr>
          <w:rFonts w:ascii="Times New Roman" w:hAnsi="Times New Roman"/>
          <w:sz w:val="24"/>
          <w:szCs w:val="24"/>
        </w:rPr>
      </w:pPr>
      <w:r w:rsidRPr="008932EA">
        <w:rPr>
          <w:rFonts w:ascii="Times New Roman" w:hAnsi="Times New Roman"/>
          <w:sz w:val="24"/>
          <w:szCs w:val="24"/>
        </w:rPr>
        <w:t>Policijski poslovi, u smislu ovog zakona, su:</w:t>
      </w:r>
    </w:p>
    <w:p w:rsidR="00256485" w:rsidRPr="008932EA" w:rsidRDefault="00256485" w:rsidP="00256485">
      <w:pPr>
        <w:spacing w:after="0" w:line="240" w:lineRule="auto"/>
        <w:ind w:left="720"/>
        <w:rPr>
          <w:rFonts w:ascii="Times New Roman" w:hAnsi="Times New Roman"/>
          <w:sz w:val="24"/>
          <w:szCs w:val="24"/>
        </w:rPr>
      </w:pPr>
      <w:r w:rsidRPr="008932EA">
        <w:rPr>
          <w:rFonts w:ascii="Times New Roman" w:hAnsi="Times New Roman"/>
          <w:sz w:val="24"/>
          <w:szCs w:val="24"/>
        </w:rPr>
        <w:t>1) zaštita i unapređenje bezbjednosti građana i Ustavom utvrđenih sloboda i prava;</w:t>
      </w:r>
    </w:p>
    <w:p w:rsidR="00256485" w:rsidRPr="008932EA" w:rsidRDefault="00256485" w:rsidP="00256485">
      <w:pPr>
        <w:spacing w:after="0" w:line="240" w:lineRule="auto"/>
        <w:ind w:left="720"/>
        <w:rPr>
          <w:rFonts w:ascii="Times New Roman" w:hAnsi="Times New Roman"/>
          <w:sz w:val="24"/>
          <w:szCs w:val="24"/>
        </w:rPr>
      </w:pPr>
      <w:r w:rsidRPr="008932EA">
        <w:rPr>
          <w:rFonts w:ascii="Times New Roman" w:hAnsi="Times New Roman"/>
          <w:sz w:val="24"/>
          <w:szCs w:val="24"/>
        </w:rPr>
        <w:t>2) zaštita imovine;</w:t>
      </w:r>
    </w:p>
    <w:p w:rsidR="00256485" w:rsidRPr="008932EA" w:rsidRDefault="007B1935" w:rsidP="00256485">
      <w:pPr>
        <w:spacing w:after="0" w:line="240" w:lineRule="auto"/>
        <w:ind w:left="720"/>
        <w:rPr>
          <w:rFonts w:ascii="Times New Roman" w:hAnsi="Times New Roman"/>
          <w:sz w:val="24"/>
          <w:szCs w:val="24"/>
        </w:rPr>
      </w:pPr>
      <w:r w:rsidRPr="008932EA">
        <w:rPr>
          <w:rFonts w:ascii="Times New Roman" w:hAnsi="Times New Roman"/>
          <w:sz w:val="24"/>
          <w:szCs w:val="24"/>
        </w:rPr>
        <w:t>3) sprečavanje vršenja,</w:t>
      </w:r>
      <w:r w:rsidR="00256485" w:rsidRPr="008932EA">
        <w:rPr>
          <w:rFonts w:ascii="Times New Roman" w:hAnsi="Times New Roman"/>
          <w:sz w:val="24"/>
          <w:szCs w:val="24"/>
        </w:rPr>
        <w:t xml:space="preserve"> otkrivanje</w:t>
      </w:r>
      <w:r w:rsidRPr="008932EA">
        <w:rPr>
          <w:rFonts w:ascii="Times New Roman" w:hAnsi="Times New Roman"/>
          <w:sz w:val="24"/>
          <w:szCs w:val="24"/>
        </w:rPr>
        <w:t xml:space="preserve"> i rasvetljavanje</w:t>
      </w:r>
      <w:r w:rsidR="00256485" w:rsidRPr="008932EA">
        <w:rPr>
          <w:rFonts w:ascii="Times New Roman" w:hAnsi="Times New Roman"/>
          <w:sz w:val="24"/>
          <w:szCs w:val="24"/>
        </w:rPr>
        <w:t xml:space="preserve"> krivičnih djela i prekršaja;</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4) pronalaženje učinilaca krivičnih djela i prekršaja i njihovo dovođenje nadležnim organima</w:t>
      </w:r>
      <w:r w:rsidR="006167CE" w:rsidRPr="008932EA">
        <w:rPr>
          <w:rFonts w:ascii="Times New Roman" w:hAnsi="Times New Roman"/>
          <w:sz w:val="24"/>
          <w:szCs w:val="24"/>
        </w:rPr>
        <w:t>, obezbjeđivanje dokaza, njihova analiza, kriminalističko – forenzičko vještačenje upotrebom savremenih forenzičkih metoda i evidencija, kao i otkrivanje imovine i imovinske koristi proistekle iz krivičnog djela</w:t>
      </w:r>
      <w:r w:rsidR="00D11087" w:rsidRPr="008932EA">
        <w:rPr>
          <w:rFonts w:ascii="Times New Roman" w:hAnsi="Times New Roman"/>
          <w:sz w:val="24"/>
          <w:szCs w:val="24"/>
        </w:rPr>
        <w:t>;</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5) prevencija svih oblika kriminaliteta</w:t>
      </w:r>
      <w:r w:rsidR="003E4DF1" w:rsidRPr="008932EA">
        <w:rPr>
          <w:rFonts w:ascii="Times New Roman" w:hAnsi="Times New Roman"/>
          <w:sz w:val="24"/>
          <w:szCs w:val="24"/>
        </w:rPr>
        <w:t xml:space="preserve"> i drugih nezakonitih postupanja</w:t>
      </w:r>
      <w:r w:rsidRPr="008932EA">
        <w:rPr>
          <w:rFonts w:ascii="Times New Roman" w:hAnsi="Times New Roman"/>
          <w:sz w:val="24"/>
          <w:szCs w:val="24"/>
        </w:rPr>
        <w:t>;</w:t>
      </w:r>
    </w:p>
    <w:p w:rsidR="00256485" w:rsidRPr="008932EA" w:rsidRDefault="00256485" w:rsidP="00256485">
      <w:pPr>
        <w:tabs>
          <w:tab w:val="left" w:pos="720"/>
        </w:tabs>
        <w:spacing w:after="0" w:line="240" w:lineRule="auto"/>
        <w:rPr>
          <w:rFonts w:ascii="Times New Roman" w:hAnsi="Times New Roman"/>
          <w:sz w:val="24"/>
          <w:szCs w:val="24"/>
        </w:rPr>
      </w:pPr>
      <w:r w:rsidRPr="008932EA">
        <w:rPr>
          <w:rFonts w:ascii="Times New Roman" w:hAnsi="Times New Roman"/>
          <w:sz w:val="24"/>
          <w:szCs w:val="24"/>
        </w:rPr>
        <w:tab/>
        <w:t xml:space="preserve">6) </w:t>
      </w:r>
      <w:proofErr w:type="gramStart"/>
      <w:r w:rsidRPr="008932EA">
        <w:rPr>
          <w:rFonts w:ascii="Times New Roman" w:hAnsi="Times New Roman"/>
          <w:sz w:val="24"/>
          <w:szCs w:val="24"/>
        </w:rPr>
        <w:t>održavanje</w:t>
      </w:r>
      <w:proofErr w:type="gramEnd"/>
      <w:r w:rsidR="00B11057" w:rsidRPr="008932EA">
        <w:rPr>
          <w:rFonts w:ascii="Times New Roman" w:hAnsi="Times New Roman"/>
          <w:sz w:val="24"/>
          <w:szCs w:val="24"/>
        </w:rPr>
        <w:t xml:space="preserve"> i zaštita</w:t>
      </w:r>
      <w:r w:rsidR="009B6D46">
        <w:rPr>
          <w:rFonts w:ascii="Times New Roman" w:hAnsi="Times New Roman"/>
          <w:sz w:val="24"/>
          <w:szCs w:val="24"/>
        </w:rPr>
        <w:t xml:space="preserve"> </w:t>
      </w:r>
      <w:r w:rsidRPr="008932EA">
        <w:rPr>
          <w:rFonts w:ascii="Times New Roman" w:hAnsi="Times New Roman"/>
          <w:sz w:val="24"/>
          <w:szCs w:val="24"/>
        </w:rPr>
        <w:t xml:space="preserve">javnog reda i mira; </w:t>
      </w:r>
    </w:p>
    <w:p w:rsidR="00256485" w:rsidRPr="008932EA" w:rsidRDefault="00256485" w:rsidP="00256485">
      <w:pPr>
        <w:tabs>
          <w:tab w:val="left" w:pos="720"/>
        </w:tabs>
        <w:spacing w:after="0" w:line="240" w:lineRule="auto"/>
        <w:rPr>
          <w:rFonts w:ascii="Times New Roman" w:hAnsi="Times New Roman"/>
          <w:sz w:val="24"/>
          <w:szCs w:val="24"/>
        </w:rPr>
      </w:pPr>
      <w:r w:rsidRPr="008932EA">
        <w:rPr>
          <w:rFonts w:ascii="Times New Roman" w:hAnsi="Times New Roman"/>
          <w:sz w:val="24"/>
          <w:szCs w:val="24"/>
        </w:rPr>
        <w:tab/>
        <w:t>7) operativno – analitički poslovi;</w:t>
      </w:r>
    </w:p>
    <w:p w:rsidR="00256485" w:rsidRPr="008932EA" w:rsidRDefault="00256485"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8) obezbjeđivanje određenih ličnosti, objekata i prostora;</w:t>
      </w:r>
    </w:p>
    <w:p w:rsidR="007B1935" w:rsidRPr="008932EA" w:rsidRDefault="007B1935"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9) protiv</w:t>
      </w:r>
      <w:r w:rsidR="006B6EDD" w:rsidRPr="008932EA">
        <w:rPr>
          <w:rFonts w:ascii="Times New Roman" w:hAnsi="Times New Roman"/>
          <w:sz w:val="24"/>
          <w:szCs w:val="24"/>
        </w:rPr>
        <w:t>eksplozivna</w:t>
      </w:r>
      <w:r w:rsidR="00B11057" w:rsidRPr="008932EA">
        <w:rPr>
          <w:rFonts w:ascii="Times New Roman" w:hAnsi="Times New Roman"/>
          <w:sz w:val="24"/>
          <w:szCs w:val="24"/>
        </w:rPr>
        <w:t xml:space="preserve"> i protivdiverziona zaštita</w:t>
      </w:r>
      <w:r w:rsidRPr="008932EA">
        <w:rPr>
          <w:rFonts w:ascii="Times New Roman" w:hAnsi="Times New Roman"/>
          <w:sz w:val="24"/>
          <w:szCs w:val="24"/>
        </w:rPr>
        <w:t xml:space="preserve"> zaštita;</w:t>
      </w:r>
    </w:p>
    <w:p w:rsidR="00256485" w:rsidRPr="008932EA" w:rsidRDefault="007B1935"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10</w:t>
      </w:r>
      <w:r w:rsidR="00256485" w:rsidRPr="008932EA">
        <w:rPr>
          <w:rFonts w:ascii="Times New Roman" w:hAnsi="Times New Roman"/>
          <w:sz w:val="24"/>
          <w:szCs w:val="24"/>
        </w:rPr>
        <w:t>) inspekcijski nadzor;</w:t>
      </w:r>
    </w:p>
    <w:p w:rsidR="00256485" w:rsidRPr="008932EA" w:rsidRDefault="007B1935"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11</w:t>
      </w:r>
      <w:r w:rsidR="00256485" w:rsidRPr="008932EA">
        <w:rPr>
          <w:rFonts w:ascii="Times New Roman" w:hAnsi="Times New Roman"/>
          <w:sz w:val="24"/>
          <w:szCs w:val="24"/>
        </w:rPr>
        <w:t xml:space="preserve">) </w:t>
      </w:r>
      <w:r w:rsidR="00B11057" w:rsidRPr="008932EA">
        <w:rPr>
          <w:rFonts w:ascii="Times New Roman" w:hAnsi="Times New Roman"/>
          <w:sz w:val="24"/>
          <w:szCs w:val="24"/>
        </w:rPr>
        <w:t>regulisanje, kontrola i nadzor u saobraćaju na putevima;</w:t>
      </w:r>
    </w:p>
    <w:p w:rsidR="00256485" w:rsidRPr="008932EA" w:rsidRDefault="007B1935"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12</w:t>
      </w:r>
      <w:r w:rsidR="00256485" w:rsidRPr="008932EA">
        <w:rPr>
          <w:rFonts w:ascii="Times New Roman" w:hAnsi="Times New Roman"/>
          <w:sz w:val="24"/>
          <w:szCs w:val="24"/>
        </w:rPr>
        <w:t xml:space="preserve">) granična kontrola; </w:t>
      </w:r>
    </w:p>
    <w:p w:rsidR="00256485" w:rsidRPr="008932EA" w:rsidRDefault="007B1935"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13</w:t>
      </w:r>
      <w:r w:rsidR="00256485" w:rsidRPr="008932EA">
        <w:rPr>
          <w:rFonts w:ascii="Times New Roman" w:hAnsi="Times New Roman"/>
          <w:sz w:val="24"/>
          <w:szCs w:val="24"/>
        </w:rPr>
        <w:t xml:space="preserve">) </w:t>
      </w:r>
      <w:r w:rsidR="00B11057" w:rsidRPr="008932EA">
        <w:rPr>
          <w:rFonts w:ascii="Times New Roman" w:hAnsi="Times New Roman"/>
          <w:sz w:val="24"/>
          <w:szCs w:val="24"/>
        </w:rPr>
        <w:t xml:space="preserve">postupanje prema strancima </w:t>
      </w:r>
      <w:r w:rsidR="00256485" w:rsidRPr="008932EA">
        <w:rPr>
          <w:rFonts w:ascii="Times New Roman" w:hAnsi="Times New Roman"/>
          <w:sz w:val="24"/>
          <w:szCs w:val="24"/>
        </w:rPr>
        <w:t xml:space="preserve">u slučajevima propisanim zakonom; </w:t>
      </w:r>
    </w:p>
    <w:p w:rsidR="00B11057" w:rsidRPr="008932EA" w:rsidRDefault="007B1935"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14</w:t>
      </w:r>
      <w:r w:rsidR="00256485" w:rsidRPr="008932EA">
        <w:rPr>
          <w:rFonts w:ascii="Times New Roman" w:hAnsi="Times New Roman"/>
          <w:sz w:val="24"/>
          <w:szCs w:val="24"/>
        </w:rPr>
        <w:t>) izvršenje zadržavanja lica;</w:t>
      </w:r>
    </w:p>
    <w:p w:rsidR="00B11057" w:rsidRPr="008932EA" w:rsidRDefault="00B11057"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15) sprječavanje nasilja i nedoličnog ponašanja na sportskim priredbama;</w:t>
      </w:r>
    </w:p>
    <w:p w:rsidR="00B11057" w:rsidRPr="008932EA" w:rsidRDefault="00B11057"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16) pružanje pomoći u izvršenjima;</w:t>
      </w:r>
    </w:p>
    <w:p w:rsidR="00256485" w:rsidRPr="008932EA" w:rsidRDefault="00D11087"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17</w:t>
      </w:r>
      <w:r w:rsidR="00B11057" w:rsidRPr="008932EA">
        <w:rPr>
          <w:rFonts w:ascii="Times New Roman" w:hAnsi="Times New Roman"/>
          <w:sz w:val="24"/>
          <w:szCs w:val="24"/>
        </w:rPr>
        <w:t>) poslovi na moru i unutrašnjim plovnim putevima iz nadležnosti policije;</w:t>
      </w:r>
      <w:r w:rsidR="00E43240" w:rsidRPr="008932EA">
        <w:rPr>
          <w:rFonts w:ascii="Times New Roman" w:hAnsi="Times New Roman"/>
          <w:sz w:val="24"/>
          <w:szCs w:val="24"/>
        </w:rPr>
        <w:t xml:space="preserve"> i</w:t>
      </w:r>
    </w:p>
    <w:p w:rsidR="00256485" w:rsidRPr="008932EA" w:rsidRDefault="00D11087" w:rsidP="00256485">
      <w:pPr>
        <w:spacing w:after="0" w:line="240" w:lineRule="auto"/>
        <w:ind w:left="720"/>
        <w:jc w:val="both"/>
        <w:rPr>
          <w:rFonts w:ascii="Times New Roman" w:hAnsi="Times New Roman"/>
          <w:sz w:val="24"/>
          <w:szCs w:val="24"/>
        </w:rPr>
      </w:pPr>
      <w:r w:rsidRPr="008932EA">
        <w:rPr>
          <w:rFonts w:ascii="Times New Roman" w:hAnsi="Times New Roman"/>
          <w:sz w:val="24"/>
          <w:szCs w:val="24"/>
        </w:rPr>
        <w:t>18</w:t>
      </w:r>
      <w:r w:rsidR="00256485" w:rsidRPr="008932EA">
        <w:rPr>
          <w:rFonts w:ascii="Times New Roman" w:hAnsi="Times New Roman"/>
          <w:sz w:val="24"/>
          <w:szCs w:val="24"/>
        </w:rPr>
        <w:t>) drugi poslovi propisani zakonom.</w:t>
      </w:r>
    </w:p>
    <w:p w:rsidR="0098600C" w:rsidRPr="008932EA" w:rsidRDefault="00256485" w:rsidP="00A93B3A">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rPr>
        <w:lastRenderedPageBreak/>
        <w:tab/>
      </w:r>
    </w:p>
    <w:p w:rsidR="00256485" w:rsidRPr="008932EA" w:rsidRDefault="00256485" w:rsidP="00256485">
      <w:pPr>
        <w:spacing w:after="0" w:line="240" w:lineRule="auto"/>
        <w:jc w:val="center"/>
        <w:rPr>
          <w:rFonts w:ascii="Times New Roman" w:eastAsia="Calibri" w:hAnsi="Times New Roman"/>
          <w:b/>
          <w:sz w:val="24"/>
          <w:szCs w:val="24"/>
        </w:rPr>
      </w:pPr>
      <w:r w:rsidRPr="008932EA">
        <w:rPr>
          <w:rFonts w:ascii="Times New Roman" w:eastAsia="Calibri" w:hAnsi="Times New Roman"/>
          <w:b/>
          <w:sz w:val="24"/>
          <w:szCs w:val="24"/>
        </w:rPr>
        <w:t>Policijski službenici</w:t>
      </w:r>
    </w:p>
    <w:p w:rsidR="00256485" w:rsidRPr="008932EA" w:rsidRDefault="00256485" w:rsidP="00256485">
      <w:pPr>
        <w:spacing w:after="0" w:line="240" w:lineRule="auto"/>
        <w:jc w:val="center"/>
        <w:rPr>
          <w:rFonts w:ascii="Times New Roman" w:eastAsia="Calibri" w:hAnsi="Times New Roman"/>
          <w:b/>
          <w:sz w:val="24"/>
          <w:szCs w:val="24"/>
        </w:rPr>
      </w:pPr>
      <w:r w:rsidRPr="008932EA">
        <w:rPr>
          <w:rFonts w:ascii="Times New Roman" w:eastAsia="Calibri" w:hAnsi="Times New Roman"/>
          <w:b/>
          <w:sz w:val="24"/>
          <w:szCs w:val="24"/>
        </w:rPr>
        <w:t>Član 1</w:t>
      </w:r>
      <w:r w:rsidR="0098600C" w:rsidRPr="008932EA">
        <w:rPr>
          <w:rFonts w:ascii="Times New Roman" w:eastAsia="Calibri" w:hAnsi="Times New Roman"/>
          <w:b/>
          <w:sz w:val="24"/>
          <w:szCs w:val="24"/>
        </w:rPr>
        <w:t>4</w:t>
      </w:r>
    </w:p>
    <w:p w:rsidR="00256485" w:rsidRPr="008932EA" w:rsidRDefault="00256485" w:rsidP="00256485">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rPr>
        <w:tab/>
        <w:t>Policijska ovlašćenja u vršenju policijskih poslova primjenjuju policijski službenici.</w:t>
      </w:r>
    </w:p>
    <w:p w:rsidR="00256485" w:rsidRPr="008932EA" w:rsidRDefault="00256485" w:rsidP="00256485">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rPr>
        <w:tab/>
        <w:t xml:space="preserve">Direktor </w:t>
      </w:r>
      <w:r w:rsidR="00A06147" w:rsidRPr="008932EA">
        <w:rPr>
          <w:rFonts w:ascii="Times New Roman" w:eastAsia="Calibri" w:hAnsi="Times New Roman"/>
          <w:sz w:val="24"/>
          <w:szCs w:val="24"/>
        </w:rPr>
        <w:t>Policije</w:t>
      </w:r>
      <w:r w:rsidRPr="008932EA">
        <w:rPr>
          <w:rFonts w:ascii="Times New Roman" w:eastAsia="Calibri" w:hAnsi="Times New Roman"/>
          <w:sz w:val="24"/>
          <w:szCs w:val="24"/>
        </w:rPr>
        <w:t xml:space="preserve"> i pomoćnik direktora </w:t>
      </w:r>
      <w:r w:rsidR="00A06147" w:rsidRPr="008932EA">
        <w:rPr>
          <w:rFonts w:ascii="Times New Roman" w:eastAsia="Calibri" w:hAnsi="Times New Roman"/>
          <w:sz w:val="24"/>
          <w:szCs w:val="24"/>
        </w:rPr>
        <w:t>Policije</w:t>
      </w:r>
      <w:r w:rsidRPr="008932EA">
        <w:rPr>
          <w:rFonts w:ascii="Times New Roman" w:eastAsia="Calibri" w:hAnsi="Times New Roman"/>
          <w:sz w:val="24"/>
          <w:szCs w:val="24"/>
        </w:rPr>
        <w:t xml:space="preserve"> imaju policijska ovlašćenja u vršenju policijskih poslova</w:t>
      </w:r>
      <w:r w:rsidR="003B6AA3" w:rsidRPr="008932EA">
        <w:rPr>
          <w:rFonts w:ascii="Times New Roman" w:eastAsia="Calibri" w:hAnsi="Times New Roman"/>
          <w:sz w:val="24"/>
          <w:szCs w:val="24"/>
        </w:rPr>
        <w:t>,</w:t>
      </w:r>
      <w:r w:rsidRPr="008932EA">
        <w:rPr>
          <w:rFonts w:ascii="Times New Roman" w:eastAsia="Calibri" w:hAnsi="Times New Roman"/>
          <w:sz w:val="24"/>
          <w:szCs w:val="24"/>
        </w:rPr>
        <w:t xml:space="preserve"> kao i prava i obaveze u vezi sa tim ovlašćenjima.</w:t>
      </w:r>
    </w:p>
    <w:p w:rsidR="005A02E4" w:rsidRPr="008932EA" w:rsidRDefault="00256485" w:rsidP="00E46DA7">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rPr>
        <w:tab/>
        <w:t>Policijski službenici vrše i druge poslove koji su u neposrednoj vezi sa policijskim poslovima.</w:t>
      </w:r>
    </w:p>
    <w:p w:rsidR="00AD3520" w:rsidRPr="008932EA" w:rsidRDefault="00256485" w:rsidP="00256485">
      <w:pPr>
        <w:spacing w:after="0" w:line="240" w:lineRule="auto"/>
        <w:ind w:firstLine="720"/>
        <w:jc w:val="both"/>
        <w:rPr>
          <w:rFonts w:ascii="Times New Roman" w:hAnsi="Times New Roman"/>
          <w:sz w:val="24"/>
          <w:szCs w:val="24"/>
        </w:rPr>
      </w:pPr>
      <w:proofErr w:type="gramStart"/>
      <w:r w:rsidRPr="008932EA">
        <w:rPr>
          <w:rFonts w:ascii="Times New Roman" w:hAnsi="Times New Roman"/>
          <w:sz w:val="24"/>
          <w:szCs w:val="24"/>
        </w:rPr>
        <w:t xml:space="preserve">Pripravnik u </w:t>
      </w:r>
      <w:r w:rsidR="00A06147" w:rsidRPr="008932EA">
        <w:rPr>
          <w:rFonts w:ascii="Times New Roman" w:hAnsi="Times New Roman"/>
          <w:sz w:val="24"/>
          <w:szCs w:val="24"/>
        </w:rPr>
        <w:t>Policiji</w:t>
      </w:r>
      <w:r w:rsidR="00AD3520" w:rsidRPr="008932EA">
        <w:rPr>
          <w:rFonts w:ascii="Times New Roman" w:hAnsi="Times New Roman"/>
          <w:sz w:val="24"/>
          <w:szCs w:val="24"/>
        </w:rPr>
        <w:t>, za vrijeme trajanja pripravničkog staža</w:t>
      </w:r>
      <w:r w:rsidR="006C66D7" w:rsidRPr="008932EA">
        <w:rPr>
          <w:rFonts w:ascii="Times New Roman" w:hAnsi="Times New Roman"/>
          <w:sz w:val="24"/>
          <w:szCs w:val="24"/>
        </w:rPr>
        <w:t xml:space="preserve">, </w:t>
      </w:r>
      <w:r w:rsidR="00B27291" w:rsidRPr="008932EA">
        <w:rPr>
          <w:rFonts w:ascii="Times New Roman" w:hAnsi="Times New Roman"/>
          <w:sz w:val="24"/>
          <w:szCs w:val="24"/>
        </w:rPr>
        <w:t>kao i lic</w:t>
      </w:r>
      <w:r w:rsidR="00C1315A" w:rsidRPr="008932EA">
        <w:rPr>
          <w:rFonts w:ascii="Times New Roman" w:hAnsi="Times New Roman"/>
          <w:sz w:val="24"/>
          <w:szCs w:val="24"/>
        </w:rPr>
        <w:t>a</w:t>
      </w:r>
      <w:r w:rsidR="00B27291" w:rsidRPr="008932EA">
        <w:rPr>
          <w:rFonts w:ascii="Times New Roman" w:hAnsi="Times New Roman"/>
          <w:sz w:val="24"/>
          <w:szCs w:val="24"/>
        </w:rPr>
        <w:t xml:space="preserve"> iz člana 129</w:t>
      </w:r>
      <w:r w:rsidR="008932EA" w:rsidRPr="008932EA">
        <w:rPr>
          <w:rFonts w:ascii="Times New Roman" w:hAnsi="Times New Roman"/>
          <w:sz w:val="24"/>
          <w:szCs w:val="24"/>
        </w:rPr>
        <w:t xml:space="preserve"> </w:t>
      </w:r>
      <w:r w:rsidR="005956AF" w:rsidRPr="008932EA">
        <w:rPr>
          <w:rFonts w:ascii="Times New Roman" w:hAnsi="Times New Roman"/>
          <w:sz w:val="24"/>
          <w:szCs w:val="24"/>
        </w:rPr>
        <w:t>ovog zakona</w:t>
      </w:r>
      <w:r w:rsidR="00D97297" w:rsidRPr="008932EA">
        <w:rPr>
          <w:rFonts w:ascii="Times New Roman" w:hAnsi="Times New Roman"/>
          <w:sz w:val="24"/>
          <w:szCs w:val="24"/>
        </w:rPr>
        <w:t xml:space="preserve">, </w:t>
      </w:r>
      <w:r w:rsidR="00B27291" w:rsidRPr="008932EA">
        <w:rPr>
          <w:rFonts w:ascii="Times New Roman" w:hAnsi="Times New Roman"/>
          <w:sz w:val="24"/>
          <w:szCs w:val="24"/>
        </w:rPr>
        <w:t>za vrijeme trajanja</w:t>
      </w:r>
      <w:r w:rsidR="001A069E" w:rsidRPr="008932EA">
        <w:rPr>
          <w:rFonts w:ascii="Times New Roman" w:hAnsi="Times New Roman"/>
          <w:sz w:val="24"/>
          <w:szCs w:val="24"/>
        </w:rPr>
        <w:t xml:space="preserve"> programa obrazovanja</w:t>
      </w:r>
      <w:r w:rsidR="00D97297" w:rsidRPr="008932EA">
        <w:rPr>
          <w:rFonts w:ascii="Times New Roman" w:hAnsi="Times New Roman"/>
          <w:sz w:val="24"/>
          <w:szCs w:val="24"/>
        </w:rPr>
        <w:t>,</w:t>
      </w:r>
      <w:r w:rsidR="00C1315A" w:rsidRPr="008932EA">
        <w:rPr>
          <w:rFonts w:ascii="Times New Roman" w:hAnsi="Times New Roman"/>
          <w:sz w:val="24"/>
          <w:szCs w:val="24"/>
        </w:rPr>
        <w:t xml:space="preserve"> ne mogu</w:t>
      </w:r>
      <w:r w:rsidR="007B14DE" w:rsidRPr="008932EA">
        <w:rPr>
          <w:rFonts w:ascii="Times New Roman" w:hAnsi="Times New Roman"/>
          <w:sz w:val="24"/>
          <w:szCs w:val="24"/>
        </w:rPr>
        <w:t xml:space="preserve"> da primjenjuju</w:t>
      </w:r>
      <w:r w:rsidR="00AD3520" w:rsidRPr="008932EA">
        <w:rPr>
          <w:rFonts w:ascii="Times New Roman" w:hAnsi="Times New Roman"/>
          <w:sz w:val="24"/>
          <w:szCs w:val="24"/>
        </w:rPr>
        <w:t xml:space="preserve"> policijska ovlašćenja.</w:t>
      </w:r>
      <w:proofErr w:type="gramEnd"/>
    </w:p>
    <w:p w:rsidR="00AD3520" w:rsidRPr="008932EA" w:rsidRDefault="00844AA3" w:rsidP="00256485">
      <w:pPr>
        <w:spacing w:after="0" w:line="240" w:lineRule="auto"/>
        <w:rPr>
          <w:rFonts w:ascii="Times New Roman" w:hAnsi="Times New Roman"/>
          <w:sz w:val="24"/>
          <w:szCs w:val="24"/>
        </w:rPr>
      </w:pPr>
      <w:r w:rsidRPr="008932EA">
        <w:rPr>
          <w:rFonts w:ascii="Times New Roman" w:hAnsi="Times New Roman"/>
          <w:sz w:val="24"/>
          <w:szCs w:val="24"/>
        </w:rPr>
        <w:tab/>
      </w:r>
    </w:p>
    <w:p w:rsidR="000E08DB" w:rsidRPr="008932EA" w:rsidRDefault="000E08DB" w:rsidP="000E08DB">
      <w:pPr>
        <w:spacing w:after="0" w:line="240" w:lineRule="auto"/>
        <w:jc w:val="center"/>
        <w:rPr>
          <w:rFonts w:ascii="Times New Roman" w:eastAsia="Calibri" w:hAnsi="Times New Roman"/>
          <w:b/>
          <w:sz w:val="24"/>
          <w:szCs w:val="24"/>
        </w:rPr>
      </w:pPr>
      <w:r w:rsidRPr="008932EA">
        <w:rPr>
          <w:rFonts w:ascii="Times New Roman" w:eastAsia="Calibri" w:hAnsi="Times New Roman"/>
          <w:b/>
          <w:sz w:val="24"/>
          <w:szCs w:val="24"/>
        </w:rPr>
        <w:t>Policijska ovlaš</w:t>
      </w:r>
      <w:r w:rsidR="00AD3520" w:rsidRPr="008932EA">
        <w:rPr>
          <w:rFonts w:ascii="Times New Roman" w:eastAsia="Calibri" w:hAnsi="Times New Roman"/>
          <w:b/>
          <w:sz w:val="24"/>
          <w:szCs w:val="24"/>
        </w:rPr>
        <w:t>ć</w:t>
      </w:r>
      <w:r w:rsidRPr="008932EA">
        <w:rPr>
          <w:rFonts w:ascii="Times New Roman" w:eastAsia="Calibri" w:hAnsi="Times New Roman"/>
          <w:b/>
          <w:sz w:val="24"/>
          <w:szCs w:val="24"/>
        </w:rPr>
        <w:t>enja</w:t>
      </w:r>
    </w:p>
    <w:p w:rsidR="000E08DB" w:rsidRPr="008932EA" w:rsidRDefault="000E08DB" w:rsidP="009B7849">
      <w:pPr>
        <w:spacing w:after="0" w:line="240" w:lineRule="auto"/>
        <w:jc w:val="center"/>
        <w:rPr>
          <w:rFonts w:ascii="Times New Roman" w:eastAsia="Calibri" w:hAnsi="Times New Roman"/>
          <w:b/>
          <w:sz w:val="24"/>
          <w:szCs w:val="24"/>
        </w:rPr>
      </w:pPr>
      <w:r w:rsidRPr="008932EA">
        <w:rPr>
          <w:rFonts w:ascii="Times New Roman" w:eastAsia="Calibri" w:hAnsi="Times New Roman"/>
          <w:b/>
          <w:sz w:val="24"/>
          <w:szCs w:val="24"/>
        </w:rPr>
        <w:t>Član 1</w:t>
      </w:r>
      <w:r w:rsidR="0098600C" w:rsidRPr="008932EA">
        <w:rPr>
          <w:rFonts w:ascii="Times New Roman" w:eastAsia="Calibri" w:hAnsi="Times New Roman"/>
          <w:b/>
          <w:sz w:val="24"/>
          <w:szCs w:val="24"/>
        </w:rPr>
        <w:t>5</w:t>
      </w:r>
    </w:p>
    <w:p w:rsidR="000E08DB" w:rsidRPr="008932EA" w:rsidRDefault="000E08DB" w:rsidP="000E08DB">
      <w:pPr>
        <w:spacing w:after="0" w:line="240" w:lineRule="auto"/>
        <w:ind w:firstLine="720"/>
        <w:rPr>
          <w:rFonts w:ascii="Times New Roman" w:eastAsia="Calibri" w:hAnsi="Times New Roman"/>
          <w:sz w:val="24"/>
          <w:szCs w:val="24"/>
        </w:rPr>
      </w:pPr>
      <w:proofErr w:type="gramStart"/>
      <w:r w:rsidRPr="008932EA">
        <w:rPr>
          <w:rFonts w:ascii="Times New Roman" w:eastAsia="Calibri" w:hAnsi="Times New Roman"/>
          <w:sz w:val="24"/>
          <w:szCs w:val="24"/>
        </w:rPr>
        <w:t>Policijski poslovi vrše se primjenom policijskih ovlašćenja</w:t>
      </w:r>
      <w:r w:rsidR="00EF3055" w:rsidRPr="008932EA">
        <w:rPr>
          <w:rFonts w:ascii="Times New Roman" w:eastAsia="Calibri" w:hAnsi="Times New Roman"/>
          <w:sz w:val="24"/>
          <w:szCs w:val="24"/>
        </w:rPr>
        <w:t>,</w:t>
      </w:r>
      <w:r w:rsidR="00C7230D">
        <w:rPr>
          <w:rFonts w:ascii="Times New Roman" w:eastAsia="Calibri" w:hAnsi="Times New Roman"/>
          <w:sz w:val="24"/>
          <w:szCs w:val="24"/>
        </w:rPr>
        <w:t xml:space="preserve"> </w:t>
      </w:r>
      <w:r w:rsidR="00EF3055" w:rsidRPr="008932EA">
        <w:rPr>
          <w:rFonts w:ascii="Times New Roman" w:eastAsia="Calibri" w:hAnsi="Times New Roman"/>
          <w:sz w:val="24"/>
          <w:szCs w:val="24"/>
        </w:rPr>
        <w:t>policijskih mjera i radnji.</w:t>
      </w:r>
      <w:proofErr w:type="gramEnd"/>
    </w:p>
    <w:p w:rsidR="00C10287" w:rsidRPr="008932EA" w:rsidRDefault="004A124F" w:rsidP="00D947DF">
      <w:pPr>
        <w:spacing w:after="0" w:line="240" w:lineRule="auto"/>
        <w:ind w:firstLine="720"/>
        <w:jc w:val="both"/>
        <w:rPr>
          <w:rFonts w:ascii="Times New Roman" w:hAnsi="Times New Roman"/>
          <w:b/>
          <w:sz w:val="24"/>
          <w:szCs w:val="24"/>
        </w:rPr>
      </w:pPr>
      <w:r w:rsidRPr="008932EA">
        <w:rPr>
          <w:rFonts w:ascii="Times New Roman" w:eastAsia="Calibri" w:hAnsi="Times New Roman"/>
          <w:sz w:val="24"/>
          <w:szCs w:val="24"/>
        </w:rPr>
        <w:t>Određena p</w:t>
      </w:r>
      <w:r w:rsidR="00C10287" w:rsidRPr="008932EA">
        <w:rPr>
          <w:rFonts w:ascii="Times New Roman" w:eastAsia="Calibri" w:hAnsi="Times New Roman"/>
          <w:sz w:val="24"/>
          <w:szCs w:val="24"/>
        </w:rPr>
        <w:t>olicijska ovlašćenja mogu primjenjivati i službenici Ministarstva, u skladu sa ovim zakonom.</w:t>
      </w:r>
    </w:p>
    <w:p w:rsidR="00256485" w:rsidRPr="008932EA" w:rsidRDefault="00256485" w:rsidP="0076699D">
      <w:pPr>
        <w:spacing w:after="0" w:line="240" w:lineRule="auto"/>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Načela vršenja policijskih poslova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w:t>
      </w:r>
      <w:r w:rsidR="0098600C" w:rsidRPr="008932EA">
        <w:rPr>
          <w:rFonts w:ascii="Times New Roman" w:hAnsi="Times New Roman"/>
          <w:b/>
          <w:sz w:val="24"/>
          <w:szCs w:val="24"/>
        </w:rPr>
        <w:t>6</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Vršenje policijskih poslova zasniva se na načelima demokratije, zakonitosti, profesionalizma, depolitizacije, saradnje, srazmjernosti u primjeni ovlašćenja, efikasnosti, nepristrasnosti, nediskriminacije, blagovremenosti, integriteta i hijerarhijske podređenosti.</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poslovi vrše se sa ciljem da se obezbijedi jednaka zaštita bezbjednosti, sloboda i prava građana, primijeni zakon i obezbijedi vladavina prava.</w:t>
      </w:r>
    </w:p>
    <w:p w:rsidR="00256485" w:rsidRPr="008932EA" w:rsidRDefault="00256485" w:rsidP="00256485">
      <w:pPr>
        <w:spacing w:after="0" w:line="240" w:lineRule="auto"/>
        <w:ind w:firstLine="720"/>
        <w:jc w:val="both"/>
        <w:rPr>
          <w:rFonts w:ascii="Times New Roman" w:hAnsi="Times New Roman"/>
          <w:b/>
          <w:bCs/>
          <w:sz w:val="24"/>
          <w:szCs w:val="24"/>
          <w:lang w:eastAsia="ko-KR"/>
        </w:rPr>
      </w:pPr>
      <w:r w:rsidRPr="008932EA">
        <w:rPr>
          <w:rFonts w:ascii="Times New Roman" w:hAnsi="Times New Roman"/>
          <w:sz w:val="24"/>
          <w:szCs w:val="24"/>
        </w:rPr>
        <w:t>U vršenju policijskih poslova mogu se upotrebljavati ovlašćenja koja su propisana zakonom i čijom se upotrebom cilj postiže sa najmanje štetnih posljedica.</w:t>
      </w:r>
    </w:p>
    <w:p w:rsidR="00256485" w:rsidRPr="008932EA" w:rsidRDefault="00256485" w:rsidP="00256485">
      <w:pPr>
        <w:spacing w:after="0" w:line="240" w:lineRule="auto"/>
        <w:jc w:val="both"/>
        <w:rPr>
          <w:rFonts w:ascii="Times New Roman" w:hAnsi="Times New Roman"/>
          <w:sz w:val="24"/>
          <w:szCs w:val="24"/>
        </w:rPr>
      </w:pPr>
    </w:p>
    <w:p w:rsidR="00256485" w:rsidRPr="008932EA" w:rsidRDefault="00256485" w:rsidP="00256485">
      <w:pPr>
        <w:spacing w:before="60" w:after="0" w:line="240" w:lineRule="auto"/>
        <w:jc w:val="center"/>
        <w:outlineLvl w:val="0"/>
        <w:rPr>
          <w:rFonts w:ascii="Times New Roman" w:hAnsi="Times New Roman"/>
          <w:b/>
          <w:bCs/>
          <w:sz w:val="24"/>
          <w:szCs w:val="24"/>
          <w:lang w:eastAsia="ko-KR"/>
        </w:rPr>
      </w:pPr>
      <w:r w:rsidRPr="008932EA">
        <w:rPr>
          <w:rFonts w:ascii="Times New Roman" w:hAnsi="Times New Roman"/>
          <w:b/>
          <w:bCs/>
          <w:sz w:val="24"/>
          <w:szCs w:val="24"/>
          <w:lang w:eastAsia="ko-KR"/>
        </w:rPr>
        <w:t>Standardi policijskog postupanja</w:t>
      </w:r>
    </w:p>
    <w:p w:rsidR="00256485" w:rsidRPr="008932EA" w:rsidRDefault="00256485" w:rsidP="00256485">
      <w:pPr>
        <w:spacing w:before="30" w:after="30" w:line="240" w:lineRule="auto"/>
        <w:jc w:val="center"/>
        <w:outlineLvl w:val="0"/>
        <w:rPr>
          <w:rFonts w:ascii="Times New Roman" w:hAnsi="Times New Roman"/>
          <w:b/>
          <w:bCs/>
          <w:sz w:val="24"/>
          <w:szCs w:val="24"/>
          <w:lang w:eastAsia="ko-KR"/>
        </w:rPr>
      </w:pPr>
      <w:r w:rsidRPr="008932EA">
        <w:rPr>
          <w:rFonts w:ascii="Times New Roman" w:hAnsi="Times New Roman"/>
          <w:b/>
          <w:bCs/>
          <w:sz w:val="24"/>
          <w:szCs w:val="24"/>
          <w:lang w:eastAsia="ko-KR"/>
        </w:rPr>
        <w:t>Član 1</w:t>
      </w:r>
      <w:r w:rsidR="0098600C" w:rsidRPr="008932EA">
        <w:rPr>
          <w:rFonts w:ascii="Times New Roman" w:hAnsi="Times New Roman"/>
          <w:b/>
          <w:bCs/>
          <w:sz w:val="24"/>
          <w:szCs w:val="24"/>
          <w:lang w:eastAsia="ko-KR"/>
        </w:rPr>
        <w:t>7</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službenici postupaju u skladu sa Ustavom, potvrđenim međunarodnim ugovorima, zakonom i drugim propisima.</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 Policijski službenici se pridržavaju standarda policijskog postupanja, a naročito standarda koji proizilaze iz obaveza utvrđenih međunarodnim aktima, a odnose se na dužnost služenja ljudima, poštovanje zakonitosti i suzbijanje nezakonitosti, ostvarivanje ljudskih prava, nediskriminaciju prilikom izvršavanja policijskih zadataka, ograničenost i uzdržanost u upotrebi sredstava prinude, zabranu mučenja i primjene nečovječnih i ponižavajućih postupaka, pružanje pomoći ugroženim i drugim licima kojima je pomoć potrebna, obavezu zaštite tajnih i ličnih podataka, obavezu odbijanja nezakonitih naređenja i suprotstavljanje svakom obliku korupcije i diskriminacije.</w:t>
      </w:r>
    </w:p>
    <w:p w:rsidR="00935027" w:rsidRPr="008932EA" w:rsidRDefault="00935027" w:rsidP="005335B3">
      <w:pPr>
        <w:spacing w:after="0" w:line="240" w:lineRule="auto"/>
        <w:rPr>
          <w:rFonts w:ascii="Times New Roman" w:eastAsia="Calibri" w:hAnsi="Times New Roman"/>
          <w:b/>
          <w:bCs/>
          <w:sz w:val="24"/>
          <w:szCs w:val="24"/>
        </w:rPr>
      </w:pPr>
    </w:p>
    <w:p w:rsidR="00256485" w:rsidRPr="008932EA" w:rsidRDefault="00256485" w:rsidP="00256485">
      <w:pPr>
        <w:spacing w:after="0" w:line="240" w:lineRule="auto"/>
        <w:jc w:val="center"/>
        <w:rPr>
          <w:rFonts w:ascii="Times New Roman" w:eastAsia="Calibri" w:hAnsi="Times New Roman"/>
          <w:sz w:val="24"/>
          <w:szCs w:val="24"/>
        </w:rPr>
      </w:pPr>
      <w:r w:rsidRPr="008932EA">
        <w:rPr>
          <w:rFonts w:ascii="Times New Roman" w:eastAsia="Calibri" w:hAnsi="Times New Roman"/>
          <w:b/>
          <w:bCs/>
          <w:sz w:val="24"/>
          <w:szCs w:val="24"/>
        </w:rPr>
        <w:t>Policijsko-obavještajni model</w:t>
      </w:r>
    </w:p>
    <w:p w:rsidR="00256485" w:rsidRPr="008932EA" w:rsidRDefault="00256485" w:rsidP="00256485">
      <w:pPr>
        <w:spacing w:after="0" w:line="240" w:lineRule="auto"/>
        <w:jc w:val="center"/>
        <w:rPr>
          <w:rFonts w:ascii="Times New Roman" w:eastAsia="Calibri" w:hAnsi="Times New Roman"/>
          <w:sz w:val="24"/>
          <w:szCs w:val="24"/>
        </w:rPr>
      </w:pPr>
      <w:r w:rsidRPr="008932EA">
        <w:rPr>
          <w:rFonts w:ascii="Times New Roman" w:eastAsia="Calibri" w:hAnsi="Times New Roman"/>
          <w:b/>
          <w:bCs/>
          <w:sz w:val="24"/>
          <w:szCs w:val="24"/>
        </w:rPr>
        <w:t>Član 1</w:t>
      </w:r>
      <w:r w:rsidR="0098600C" w:rsidRPr="008932EA">
        <w:rPr>
          <w:rFonts w:ascii="Times New Roman" w:eastAsia="Calibri" w:hAnsi="Times New Roman"/>
          <w:b/>
          <w:bCs/>
          <w:sz w:val="24"/>
          <w:szCs w:val="24"/>
        </w:rPr>
        <w:t>8</w:t>
      </w:r>
    </w:p>
    <w:p w:rsidR="00256485" w:rsidRPr="008932EA" w:rsidRDefault="00256485" w:rsidP="00256485">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rPr>
        <w:tab/>
      </w:r>
      <w:r w:rsidR="00214930" w:rsidRPr="008932EA">
        <w:rPr>
          <w:rFonts w:ascii="Times New Roman" w:eastAsia="Calibri" w:hAnsi="Times New Roman"/>
          <w:sz w:val="24"/>
          <w:szCs w:val="24"/>
        </w:rPr>
        <w:t>Policija</w:t>
      </w:r>
      <w:r w:rsidRPr="008932EA">
        <w:rPr>
          <w:rFonts w:ascii="Times New Roman" w:eastAsia="Calibri" w:hAnsi="Times New Roman"/>
          <w:sz w:val="24"/>
          <w:szCs w:val="24"/>
        </w:rPr>
        <w:t xml:space="preserve"> u vršenju policijskih poslova primjenjuje policijsko-obavještajni model.</w:t>
      </w:r>
    </w:p>
    <w:p w:rsidR="00256485" w:rsidRPr="008932EA" w:rsidRDefault="00256485" w:rsidP="00256485">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rPr>
        <w:tab/>
        <w:t>Policijsko-obavještajni model, u smislu ovog zakona, predstavlja način rukovođenja, odnosno upravljanja policijskim poslovima</w:t>
      </w:r>
      <w:r w:rsidR="00BB47A3" w:rsidRPr="008932EA">
        <w:rPr>
          <w:rFonts w:ascii="Times New Roman" w:eastAsia="Calibri" w:hAnsi="Times New Roman"/>
          <w:sz w:val="24"/>
          <w:szCs w:val="24"/>
        </w:rPr>
        <w:t>,</w:t>
      </w:r>
      <w:r w:rsidRPr="008932EA">
        <w:rPr>
          <w:rFonts w:ascii="Times New Roman" w:eastAsia="Calibri" w:hAnsi="Times New Roman"/>
          <w:sz w:val="24"/>
          <w:szCs w:val="24"/>
        </w:rPr>
        <w:t xml:space="preserve"> na osnovu prikupljenih, procijenjenih, obrađenih i analiziranih podataka.</w:t>
      </w:r>
    </w:p>
    <w:p w:rsidR="00256485" w:rsidRPr="008932EA" w:rsidRDefault="00256485" w:rsidP="00256485">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rPr>
        <w:lastRenderedPageBreak/>
        <w:tab/>
        <w:t>Bliži način vršenja policijskih poslova primjenom policijsko-obavještajnog modela u</w:t>
      </w:r>
      <w:r w:rsidR="0098600C" w:rsidRPr="008932EA">
        <w:rPr>
          <w:rFonts w:ascii="Times New Roman" w:eastAsia="Calibri" w:hAnsi="Times New Roman"/>
          <w:sz w:val="24"/>
          <w:szCs w:val="24"/>
        </w:rPr>
        <w:t>ređuje se</w:t>
      </w:r>
      <w:r w:rsidR="002E55CE" w:rsidRPr="008932EA">
        <w:rPr>
          <w:rFonts w:ascii="Times New Roman" w:eastAsia="Calibri" w:hAnsi="Times New Roman"/>
          <w:sz w:val="24"/>
          <w:szCs w:val="24"/>
        </w:rPr>
        <w:t>, propisom Ministarstva</w:t>
      </w:r>
      <w:r w:rsidR="00996F4C" w:rsidRPr="008932EA">
        <w:rPr>
          <w:rFonts w:ascii="Times New Roman" w:eastAsia="Calibri" w:hAnsi="Times New Roman"/>
          <w:sz w:val="24"/>
          <w:szCs w:val="24"/>
        </w:rPr>
        <w:t xml:space="preserve">, </w:t>
      </w:r>
      <w:r w:rsidRPr="008932EA">
        <w:rPr>
          <w:rFonts w:ascii="Times New Roman" w:hAnsi="Times New Roman"/>
          <w:sz w:val="24"/>
          <w:szCs w:val="24"/>
        </w:rPr>
        <w:t>koji se označava odgovarajućim stepenom tajnosti u skladu sa zakonom kojim se uređuje tajnost podataka</w:t>
      </w:r>
      <w:r w:rsidRPr="008932EA">
        <w:rPr>
          <w:rFonts w:ascii="Times New Roman" w:eastAsia="Calibri" w:hAnsi="Times New Roman"/>
          <w:sz w:val="24"/>
          <w:szCs w:val="24"/>
        </w:rPr>
        <w:t>.</w:t>
      </w:r>
    </w:p>
    <w:p w:rsidR="00256485" w:rsidRPr="008932EA" w:rsidRDefault="00256485" w:rsidP="00256485">
      <w:pPr>
        <w:spacing w:after="0" w:line="240" w:lineRule="auto"/>
        <w:jc w:val="both"/>
        <w:rPr>
          <w:rFonts w:ascii="Times New Roman" w:eastAsia="Calibri" w:hAnsi="Times New Roman"/>
          <w:sz w:val="24"/>
          <w:szCs w:val="24"/>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Vršenje policijskih poslova van radnog vremena</w:t>
      </w: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Član 1</w:t>
      </w:r>
      <w:r w:rsidR="0098600C" w:rsidRPr="008932EA">
        <w:rPr>
          <w:rFonts w:ascii="Times New Roman" w:eastAsia="Calibri" w:hAnsi="Times New Roman"/>
          <w:b/>
          <w:sz w:val="24"/>
          <w:szCs w:val="24"/>
          <w:lang w:val="nl-NL"/>
        </w:rPr>
        <w:t>9</w:t>
      </w:r>
    </w:p>
    <w:p w:rsidR="00256485" w:rsidRPr="008932EA" w:rsidRDefault="00636519" w:rsidP="00256485">
      <w:pPr>
        <w:spacing w:after="0" w:line="240" w:lineRule="auto"/>
        <w:ind w:firstLine="720"/>
        <w:jc w:val="both"/>
        <w:rPr>
          <w:rFonts w:ascii="Times New Roman" w:eastAsia="Calibri" w:hAnsi="Times New Roman"/>
          <w:sz w:val="24"/>
          <w:szCs w:val="24"/>
          <w:lang w:val="nl-NL"/>
        </w:rPr>
      </w:pPr>
      <w:r w:rsidRPr="008932EA">
        <w:rPr>
          <w:rFonts w:ascii="Times New Roman" w:hAnsi="Times New Roman"/>
          <w:sz w:val="24"/>
          <w:szCs w:val="24"/>
          <w:lang w:val="nl-NL"/>
        </w:rPr>
        <w:t>Policijski službenik</w:t>
      </w:r>
      <w:r w:rsidR="00BB47A3"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u slučajevima kad je to moguće</w:t>
      </w:r>
      <w:r w:rsidR="00BB47A3"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vrši policijsk</w:t>
      </w:r>
      <w:r w:rsidR="00D8505B" w:rsidRPr="008932EA">
        <w:rPr>
          <w:rFonts w:ascii="Times New Roman" w:hAnsi="Times New Roman"/>
          <w:sz w:val="24"/>
          <w:szCs w:val="24"/>
          <w:lang w:val="nl-NL"/>
        </w:rPr>
        <w:t>e poslove i van radnog vremena,</w:t>
      </w:r>
      <w:r w:rsidR="00D77D0D">
        <w:rPr>
          <w:rFonts w:ascii="Times New Roman" w:hAnsi="Times New Roman"/>
          <w:sz w:val="24"/>
          <w:szCs w:val="24"/>
          <w:lang w:val="nl-NL"/>
        </w:rPr>
        <w:t xml:space="preserve"> </w:t>
      </w:r>
      <w:r w:rsidR="00256485" w:rsidRPr="008932EA">
        <w:rPr>
          <w:rFonts w:ascii="Times New Roman" w:eastAsia="Calibri" w:hAnsi="Times New Roman"/>
          <w:sz w:val="24"/>
          <w:szCs w:val="24"/>
          <w:lang w:val="nl-NL"/>
        </w:rPr>
        <w:t xml:space="preserve">pruža pomoć svakom licu koje se nalazi u opasnosti, sprečava vršenje krivičnih djela i radnji koje mogu da naruše javni red i mir ili ugroze bezbjednost lica i imovine. </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U slučaju iz stava 1 ovog člana, policijski službenik postupa u zavisnosti od procjene i stepena ugroženosti bezbjednosti lica i imovine.</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w:t>
      </w:r>
      <w:r w:rsidR="00D8505B" w:rsidRPr="008932EA">
        <w:rPr>
          <w:rFonts w:ascii="Times New Roman" w:hAnsi="Times New Roman"/>
          <w:sz w:val="24"/>
          <w:szCs w:val="24"/>
          <w:lang w:val="nl-NL"/>
        </w:rPr>
        <w:t>,</w:t>
      </w:r>
      <w:r w:rsidRPr="008932EA">
        <w:rPr>
          <w:rFonts w:ascii="Times New Roman" w:hAnsi="Times New Roman"/>
          <w:sz w:val="24"/>
          <w:szCs w:val="24"/>
          <w:lang w:val="nl-NL"/>
        </w:rPr>
        <w:t xml:space="preserve"> za vrijeme vršenja poslova iz stava 1 ovog člana</w:t>
      </w:r>
      <w:r w:rsidR="00D8505B" w:rsidRPr="008932EA">
        <w:rPr>
          <w:rFonts w:ascii="Times New Roman" w:hAnsi="Times New Roman"/>
          <w:sz w:val="24"/>
          <w:szCs w:val="24"/>
          <w:lang w:val="nl-NL"/>
        </w:rPr>
        <w:t>,</w:t>
      </w:r>
      <w:r w:rsidRPr="008932EA">
        <w:rPr>
          <w:rFonts w:ascii="Times New Roman" w:hAnsi="Times New Roman"/>
          <w:sz w:val="24"/>
          <w:szCs w:val="24"/>
          <w:lang w:val="nl-NL"/>
        </w:rPr>
        <w:t xml:space="preserve"> ostvaruje sva prava iz radnog odnosa.</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U slučaju iz stava 1 ovog člana policijski službenik, bez odlaganja, obavještava najbližu organizacionu jedinicu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ostaje na licu mjesta i obezbjeđuje lice mjesta do dolaska policijskih službenika koji će postupiti po njegovom obavještenju</w:t>
      </w:r>
      <w:r w:rsidR="00867B9B" w:rsidRPr="008932EA">
        <w:rPr>
          <w:rFonts w:ascii="Times New Roman" w:eastAsia="Calibri" w:hAnsi="Times New Roman"/>
          <w:sz w:val="24"/>
          <w:szCs w:val="24"/>
          <w:lang w:val="nl-NL"/>
        </w:rPr>
        <w:t xml:space="preserve"> i preduzima druge mjere i radnje u skladu sa zakonom</w:t>
      </w:r>
      <w:r w:rsidRPr="008932EA">
        <w:rPr>
          <w:rFonts w:ascii="Times New Roman" w:eastAsia="Calibri" w:hAnsi="Times New Roman"/>
          <w:sz w:val="24"/>
          <w:szCs w:val="24"/>
          <w:lang w:val="nl-NL"/>
        </w:rPr>
        <w:t>.</w:t>
      </w:r>
    </w:p>
    <w:p w:rsidR="00256485" w:rsidRPr="008932EA" w:rsidRDefault="00256485" w:rsidP="00256485">
      <w:pPr>
        <w:autoSpaceDE w:val="0"/>
        <w:autoSpaceDN w:val="0"/>
        <w:adjustRightInd w:val="0"/>
        <w:spacing w:after="0" w:line="240" w:lineRule="auto"/>
        <w:outlineLvl w:val="0"/>
        <w:rPr>
          <w:rFonts w:ascii="Times New Roman" w:hAnsi="Times New Roman"/>
          <w:b/>
          <w:sz w:val="24"/>
          <w:szCs w:val="24"/>
          <w:lang w:val="nl-NL"/>
        </w:rPr>
      </w:pPr>
    </w:p>
    <w:p w:rsidR="00256485" w:rsidRPr="008932EA" w:rsidRDefault="00256485" w:rsidP="00256485">
      <w:pPr>
        <w:autoSpaceDE w:val="0"/>
        <w:autoSpaceDN w:val="0"/>
        <w:adjustRightInd w:val="0"/>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Dužnost vršenja policijskih poslova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 xml:space="preserve">Član </w:t>
      </w:r>
      <w:r w:rsidR="0098600C" w:rsidRPr="008932EA">
        <w:rPr>
          <w:rFonts w:ascii="Times New Roman" w:hAnsi="Times New Roman"/>
          <w:b/>
          <w:sz w:val="24"/>
          <w:szCs w:val="24"/>
          <w:lang w:val="nl-NL"/>
        </w:rPr>
        <w:t>20</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w:t>
      </w:r>
      <w:r w:rsidR="00FC7BAC" w:rsidRPr="008932EA">
        <w:rPr>
          <w:rFonts w:ascii="Times New Roman" w:hAnsi="Times New Roman"/>
          <w:sz w:val="24"/>
          <w:szCs w:val="24"/>
          <w:lang w:val="nl-NL"/>
        </w:rPr>
        <w:t>olicijski službenik je dužan da</w:t>
      </w:r>
      <w:r w:rsidRPr="008932EA">
        <w:rPr>
          <w:rFonts w:ascii="Times New Roman" w:hAnsi="Times New Roman"/>
          <w:sz w:val="24"/>
          <w:szCs w:val="24"/>
          <w:lang w:val="nl-NL"/>
        </w:rPr>
        <w:t xml:space="preserve"> preduzme nužne radnje u vršenju policijskih poslova radi zaštite života ljudi i kad mu je u vršenju tih poslova ugrožen život.</w:t>
      </w:r>
    </w:p>
    <w:p w:rsidR="00256485" w:rsidRPr="008932EA" w:rsidRDefault="00256485" w:rsidP="00256485">
      <w:pPr>
        <w:spacing w:after="0" w:line="240" w:lineRule="auto"/>
        <w:jc w:val="both"/>
        <w:rPr>
          <w:rFonts w:ascii="Times New Roman"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 xml:space="preserve">Odnos između </w:t>
      </w:r>
      <w:r w:rsidR="00A06147" w:rsidRPr="008932EA">
        <w:rPr>
          <w:rFonts w:ascii="Times New Roman" w:hAnsi="Times New Roman"/>
          <w:b/>
          <w:sz w:val="24"/>
          <w:szCs w:val="24"/>
          <w:lang w:val="nl-NL"/>
        </w:rPr>
        <w:t>Policije</w:t>
      </w:r>
      <w:r w:rsidRPr="008932EA">
        <w:rPr>
          <w:rFonts w:ascii="Times New Roman" w:hAnsi="Times New Roman"/>
          <w:b/>
          <w:sz w:val="24"/>
          <w:szCs w:val="24"/>
          <w:lang w:val="nl-NL"/>
        </w:rPr>
        <w:t>, državnog tužilaštva i suda</w:t>
      </w:r>
      <w:r w:rsidR="00E54436" w:rsidRPr="008932EA">
        <w:rPr>
          <w:rFonts w:ascii="Times New Roman" w:hAnsi="Times New Roman"/>
          <w:b/>
          <w:sz w:val="24"/>
          <w:szCs w:val="24"/>
          <w:lang w:val="nl-NL"/>
        </w:rPr>
        <w:t xml:space="preserve"> i saradnja sa službama bezbijednosti</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2</w:t>
      </w:r>
      <w:r w:rsidR="00361407" w:rsidRPr="008932EA">
        <w:rPr>
          <w:rFonts w:ascii="Times New Roman" w:hAnsi="Times New Roman"/>
          <w:b/>
          <w:sz w:val="24"/>
          <w:szCs w:val="24"/>
          <w:lang w:val="nl-NL"/>
        </w:rPr>
        <w:t>1</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u izviđaju, krivičnom i prekršajnom postupku primjenjuje policijska ovlašćenja i postupa po nalogu i zahtjevima državnog tužioca i suda, u skladu sa zakonom.</w:t>
      </w:r>
    </w:p>
    <w:p w:rsidR="00E54436" w:rsidRPr="008932EA" w:rsidRDefault="00E54436" w:rsidP="00E54436">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Policija neposredno sarađuje sa službama bezbjednosti</w:t>
      </w:r>
      <w:r w:rsidR="003037F5" w:rsidRPr="008932EA">
        <w:rPr>
          <w:rFonts w:ascii="Times New Roman" w:hAnsi="Times New Roman"/>
          <w:sz w:val="24"/>
          <w:szCs w:val="24"/>
          <w:lang w:val="nl-NL"/>
        </w:rPr>
        <w:t>,</w:t>
      </w:r>
      <w:r w:rsidRPr="008932EA">
        <w:rPr>
          <w:rFonts w:ascii="Times New Roman" w:hAnsi="Times New Roman"/>
          <w:sz w:val="24"/>
          <w:szCs w:val="24"/>
          <w:lang w:val="nl-NL"/>
        </w:rPr>
        <w:t xml:space="preserve"> kroz razmjenu informacija i tehničku saradnju, u skladu sa zakonom.</w:t>
      </w:r>
    </w:p>
    <w:p w:rsidR="00256485" w:rsidRPr="008932EA" w:rsidRDefault="00256485" w:rsidP="00256485">
      <w:pPr>
        <w:spacing w:after="0" w:line="240" w:lineRule="auto"/>
        <w:jc w:val="center"/>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Policija u zajednici</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2</w:t>
      </w:r>
      <w:r w:rsidR="00361407" w:rsidRPr="008932EA">
        <w:rPr>
          <w:rFonts w:ascii="Times New Roman" w:hAnsi="Times New Roman"/>
          <w:b/>
          <w:sz w:val="24"/>
          <w:szCs w:val="24"/>
          <w:lang w:val="nl-NL"/>
        </w:rPr>
        <w:t>2</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Radi vršenja </w:t>
      </w:r>
      <w:r w:rsidR="002C30B7" w:rsidRPr="008932EA">
        <w:rPr>
          <w:rFonts w:ascii="Times New Roman" w:hAnsi="Times New Roman"/>
          <w:sz w:val="24"/>
          <w:szCs w:val="24"/>
          <w:lang w:val="nl-NL"/>
        </w:rPr>
        <w:t>unutrašnjih</w:t>
      </w:r>
      <w:r w:rsidRPr="008932EA">
        <w:rPr>
          <w:rFonts w:ascii="Times New Roman" w:hAnsi="Times New Roman"/>
          <w:sz w:val="24"/>
          <w:szCs w:val="24"/>
          <w:lang w:val="nl-NL"/>
        </w:rPr>
        <w:t xml:space="preserve"> poslova i rješavanja bezbjednosnih prioriteta u Glavnom gradu, Prijestonici i opštini (u daljem tekstu: opština), </w:t>
      </w:r>
      <w:r w:rsidR="002C30B7" w:rsidRPr="008932EA">
        <w:rPr>
          <w:rFonts w:ascii="Times New Roman" w:hAnsi="Times New Roman"/>
          <w:sz w:val="24"/>
          <w:szCs w:val="24"/>
          <w:lang w:val="nl-NL"/>
        </w:rPr>
        <w:t xml:space="preserve">Ministarstvo i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razvija</w:t>
      </w:r>
      <w:r w:rsidR="002C30B7" w:rsidRPr="008932EA">
        <w:rPr>
          <w:rFonts w:ascii="Times New Roman" w:hAnsi="Times New Roman"/>
          <w:sz w:val="24"/>
          <w:szCs w:val="24"/>
          <w:lang w:val="nl-NL"/>
        </w:rPr>
        <w:t>ju</w:t>
      </w:r>
      <w:r w:rsidRPr="008932EA">
        <w:rPr>
          <w:rFonts w:ascii="Times New Roman" w:hAnsi="Times New Roman"/>
          <w:sz w:val="24"/>
          <w:szCs w:val="24"/>
          <w:lang w:val="nl-NL"/>
        </w:rPr>
        <w:t xml:space="preserve"> saradnju i partnerstvo sa građanima i drugim subjektima opštine i koordinira</w:t>
      </w:r>
      <w:r w:rsidR="002C30B7" w:rsidRPr="008932EA">
        <w:rPr>
          <w:rFonts w:ascii="Times New Roman" w:hAnsi="Times New Roman"/>
          <w:sz w:val="24"/>
          <w:szCs w:val="24"/>
          <w:lang w:val="nl-NL"/>
        </w:rPr>
        <w:t>ju</w:t>
      </w:r>
      <w:r w:rsidRPr="008932EA">
        <w:rPr>
          <w:rFonts w:ascii="Times New Roman" w:hAnsi="Times New Roman"/>
          <w:sz w:val="24"/>
          <w:szCs w:val="24"/>
          <w:lang w:val="nl-NL"/>
        </w:rPr>
        <w:t xml:space="preserve"> zajedničke interese i potrebu stvaranja povoljnog bezbjed</w:t>
      </w:r>
      <w:r w:rsidR="00E20046" w:rsidRPr="008932EA">
        <w:rPr>
          <w:rFonts w:ascii="Times New Roman" w:hAnsi="Times New Roman"/>
          <w:sz w:val="24"/>
          <w:szCs w:val="24"/>
          <w:lang w:val="nl-NL"/>
        </w:rPr>
        <w:t>o</w:t>
      </w:r>
      <w:r w:rsidRPr="008932EA">
        <w:rPr>
          <w:rFonts w:ascii="Times New Roman" w:hAnsi="Times New Roman"/>
          <w:sz w:val="24"/>
          <w:szCs w:val="24"/>
          <w:lang w:val="nl-NL"/>
        </w:rPr>
        <w:t>nosnog ambijenta u opštini, odnosno izgradnju demokratskog društva.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Policija pruža podršku opštini u razvoju prevencije kriminala i ostvarivanju drugih bezbjed</w:t>
      </w:r>
      <w:r w:rsidR="00E20046" w:rsidRPr="008932EA">
        <w:rPr>
          <w:rFonts w:ascii="Times New Roman" w:hAnsi="Times New Roman"/>
          <w:sz w:val="24"/>
          <w:szCs w:val="24"/>
          <w:lang w:val="nl-NL"/>
        </w:rPr>
        <w:t>o</w:t>
      </w:r>
      <w:r w:rsidRPr="008932EA">
        <w:rPr>
          <w:rFonts w:ascii="Times New Roman" w:hAnsi="Times New Roman"/>
          <w:sz w:val="24"/>
          <w:szCs w:val="24"/>
          <w:lang w:val="nl-NL"/>
        </w:rPr>
        <w:t>nosnih potreba opštine.</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Policija razvija profesionalne kapacitete, kompetencije i etiku policijskih službenika za društveno odgovorno vršenje policijskih poslova, uz puno poštovanje ljudskih i manjinskih prava i sloboda i zaštitu svih osjetljivih društvenih grupa.</w:t>
      </w:r>
    </w:p>
    <w:p w:rsidR="00256485" w:rsidRPr="008932EA" w:rsidRDefault="00256485" w:rsidP="00B516F2">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Radi razvijanja saradnje i partnerstva, u smislu stava 1 ovog člana, rukovodilac organizacione jedinice </w:t>
      </w:r>
      <w:r w:rsidR="00A06147" w:rsidRPr="008932EA">
        <w:rPr>
          <w:rFonts w:ascii="Times New Roman" w:hAnsi="Times New Roman"/>
          <w:sz w:val="24"/>
          <w:szCs w:val="24"/>
          <w:lang w:val="nl-NL"/>
        </w:rPr>
        <w:t>Policije</w:t>
      </w:r>
      <w:r w:rsidR="00481A80" w:rsidRPr="008932EA">
        <w:rPr>
          <w:rFonts w:ascii="Times New Roman" w:hAnsi="Times New Roman"/>
          <w:sz w:val="24"/>
          <w:szCs w:val="24"/>
          <w:lang w:val="nl-NL"/>
        </w:rPr>
        <w:t>,</w:t>
      </w:r>
      <w:r w:rsidR="00706EEB">
        <w:rPr>
          <w:rFonts w:ascii="Times New Roman" w:hAnsi="Times New Roman"/>
          <w:sz w:val="24"/>
          <w:szCs w:val="24"/>
          <w:lang w:val="nl-NL"/>
        </w:rPr>
        <w:t xml:space="preserve"> </w:t>
      </w:r>
      <w:r w:rsidRPr="008932EA">
        <w:rPr>
          <w:rFonts w:ascii="Times New Roman" w:hAnsi="Times New Roman"/>
          <w:sz w:val="24"/>
          <w:szCs w:val="24"/>
          <w:lang w:val="nl-NL"/>
        </w:rPr>
        <w:t xml:space="preserve">obrazovane za </w:t>
      </w:r>
      <w:r w:rsidR="00D11087" w:rsidRPr="008932EA">
        <w:rPr>
          <w:rFonts w:ascii="Times New Roman" w:hAnsi="Times New Roman"/>
          <w:sz w:val="24"/>
          <w:szCs w:val="24"/>
          <w:lang w:val="nl-NL"/>
        </w:rPr>
        <w:t>područje</w:t>
      </w:r>
      <w:r w:rsidR="00D77D0D">
        <w:rPr>
          <w:rFonts w:ascii="Times New Roman" w:hAnsi="Times New Roman"/>
          <w:sz w:val="24"/>
          <w:szCs w:val="24"/>
          <w:lang w:val="nl-NL"/>
        </w:rPr>
        <w:t xml:space="preserve"> </w:t>
      </w:r>
      <w:r w:rsidRPr="008932EA">
        <w:rPr>
          <w:rFonts w:ascii="Times New Roman" w:hAnsi="Times New Roman"/>
          <w:sz w:val="24"/>
          <w:szCs w:val="24"/>
          <w:lang w:val="nl-NL"/>
        </w:rPr>
        <w:t>opštine</w:t>
      </w:r>
      <w:r w:rsidR="00481A80" w:rsidRPr="008932EA">
        <w:rPr>
          <w:rFonts w:ascii="Times New Roman" w:hAnsi="Times New Roman"/>
          <w:sz w:val="24"/>
          <w:szCs w:val="24"/>
          <w:lang w:val="nl-NL"/>
        </w:rPr>
        <w:t>,</w:t>
      </w:r>
      <w:r w:rsidRPr="008932EA">
        <w:rPr>
          <w:rFonts w:ascii="Times New Roman" w:hAnsi="Times New Roman"/>
          <w:sz w:val="24"/>
          <w:szCs w:val="24"/>
          <w:lang w:val="nl-NL"/>
        </w:rPr>
        <w:t xml:space="preserve"> dostavlja skupštini opštine godišnji izvještaj o stanju bezbjednosti na </w:t>
      </w:r>
      <w:r w:rsidR="00B516F2" w:rsidRPr="008932EA">
        <w:rPr>
          <w:rFonts w:ascii="Times New Roman" w:hAnsi="Times New Roman"/>
          <w:sz w:val="24"/>
          <w:szCs w:val="24"/>
          <w:lang w:val="nl-NL"/>
        </w:rPr>
        <w:t>području</w:t>
      </w:r>
      <w:r w:rsidRPr="008932EA">
        <w:rPr>
          <w:rFonts w:ascii="Times New Roman" w:hAnsi="Times New Roman"/>
          <w:sz w:val="24"/>
          <w:szCs w:val="24"/>
          <w:lang w:val="nl-NL"/>
        </w:rPr>
        <w:t xml:space="preserve"> opštine, ako to skupština zahtjeva.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 izvještaj iz stava 4 ovog člana ne unose se podaci o krivičnim i prekršajnim postupcima koji su u toku.</w:t>
      </w:r>
    </w:p>
    <w:p w:rsidR="003A5F86" w:rsidRPr="008932EA" w:rsidRDefault="003A5F86" w:rsidP="00FC7BAC">
      <w:pPr>
        <w:spacing w:after="0" w:line="240" w:lineRule="auto"/>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Saradnja sa građanima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2</w:t>
      </w:r>
      <w:r w:rsidR="00361407" w:rsidRPr="008932EA">
        <w:rPr>
          <w:rFonts w:ascii="Times New Roman" w:hAnsi="Times New Roman"/>
          <w:b/>
          <w:sz w:val="24"/>
          <w:szCs w:val="24"/>
          <w:lang w:val="nl-NL"/>
        </w:rPr>
        <w:t>3</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Policija sarađuje neposredno sa građanima koji pružaju pomoć u vršenju policijskih poslova, u skladu sa ovim zakonom. </w:t>
      </w:r>
    </w:p>
    <w:p w:rsidR="00256485" w:rsidRPr="008932EA" w:rsidRDefault="00256485" w:rsidP="00256485">
      <w:pPr>
        <w:spacing w:after="0" w:line="240" w:lineRule="auto"/>
        <w:jc w:val="center"/>
        <w:rPr>
          <w:rFonts w:ascii="Times New Roman" w:eastAsia="Calibri" w:hAnsi="Times New Roman"/>
          <w:b/>
          <w:sz w:val="24"/>
          <w:szCs w:val="24"/>
          <w:lang w:val="nl-NL"/>
        </w:rPr>
      </w:pP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Kodeks policijske etike</w:t>
      </w: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Član 2</w:t>
      </w:r>
      <w:r w:rsidR="00361407" w:rsidRPr="008932EA">
        <w:rPr>
          <w:rFonts w:ascii="Times New Roman" w:eastAsia="Calibri" w:hAnsi="Times New Roman"/>
          <w:b/>
          <w:sz w:val="24"/>
          <w:szCs w:val="24"/>
          <w:lang w:val="nl-NL"/>
        </w:rPr>
        <w:t>4</w:t>
      </w:r>
    </w:p>
    <w:p w:rsidR="00256485" w:rsidRPr="008932EA" w:rsidRDefault="00256485" w:rsidP="00256485">
      <w:pPr>
        <w:autoSpaceDE w:val="0"/>
        <w:autoSpaceDN w:val="0"/>
        <w:adjustRightInd w:val="0"/>
        <w:spacing w:after="0" w:line="240" w:lineRule="auto"/>
        <w:ind w:firstLine="720"/>
        <w:jc w:val="both"/>
        <w:rPr>
          <w:rFonts w:ascii="Times New Roman" w:eastAsia="Calibri" w:hAnsi="Times New Roman"/>
          <w:sz w:val="24"/>
          <w:szCs w:val="24"/>
          <w:lang w:val="nl-NL"/>
        </w:rPr>
      </w:pPr>
      <w:r w:rsidRPr="008932EA">
        <w:rPr>
          <w:rFonts w:ascii="Times New Roman" w:hAnsi="Times New Roman"/>
          <w:sz w:val="24"/>
          <w:szCs w:val="24"/>
          <w:lang w:val="nl-NL"/>
        </w:rPr>
        <w:t>Kodeks policijske etike predstavlja skup načela o etičkom postupanju policijskih službenika</w:t>
      </w:r>
      <w:r w:rsidR="00481A80" w:rsidRPr="008932EA">
        <w:rPr>
          <w:rFonts w:ascii="Times New Roman" w:hAnsi="Times New Roman"/>
          <w:sz w:val="24"/>
          <w:szCs w:val="24"/>
          <w:lang w:val="nl-NL"/>
        </w:rPr>
        <w:t>,</w:t>
      </w:r>
      <w:r w:rsidRPr="008932EA">
        <w:rPr>
          <w:rFonts w:ascii="Times New Roman" w:hAnsi="Times New Roman"/>
          <w:sz w:val="24"/>
          <w:szCs w:val="24"/>
          <w:lang w:val="nl-NL"/>
        </w:rPr>
        <w:t xml:space="preserve"> koji se zasniva na međunarodnim standardima i ima za cilj </w:t>
      </w:r>
      <w:r w:rsidRPr="008932EA">
        <w:rPr>
          <w:rFonts w:ascii="Times New Roman" w:eastAsia="Calibri" w:hAnsi="Times New Roman"/>
          <w:sz w:val="24"/>
          <w:szCs w:val="24"/>
          <w:lang w:val="nl-NL"/>
        </w:rPr>
        <w:t xml:space="preserve">očuvanje, afirmaciju i unapređenje dostojanstva i ugleda policijskih službenika i jačanje povjerenja građana u rad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Policijski službenik dužan je da se na radu i van rada ponaša tako da ne šteti ugledu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xml:space="preserve"> i da održava uredan lični izgled, u skladu sa ovim zakonom i Kodeksom policijske etike. </w:t>
      </w:r>
    </w:p>
    <w:p w:rsidR="00256485" w:rsidRPr="008932EA" w:rsidRDefault="00256485" w:rsidP="00256485">
      <w:pPr>
        <w:autoSpaceDE w:val="0"/>
        <w:autoSpaceDN w:val="0"/>
        <w:adjustRightInd w:val="0"/>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Kodeks policijske etike </w:t>
      </w:r>
      <w:r w:rsidR="007B1935" w:rsidRPr="008932EA">
        <w:rPr>
          <w:rFonts w:ascii="Times New Roman" w:eastAsia="Calibri" w:hAnsi="Times New Roman"/>
          <w:sz w:val="24"/>
          <w:szCs w:val="24"/>
          <w:lang w:val="nl-NL"/>
        </w:rPr>
        <w:t xml:space="preserve">i akt </w:t>
      </w:r>
      <w:r w:rsidR="007B1935" w:rsidRPr="008932EA">
        <w:rPr>
          <w:rFonts w:ascii="Times New Roman" w:eastAsia="Calibri" w:hAnsi="Times New Roman"/>
          <w:sz w:val="24"/>
          <w:szCs w:val="24"/>
        </w:rPr>
        <w:t xml:space="preserve">o ponašanju i ličnom izgledu policijskih službenika </w:t>
      </w:r>
      <w:r w:rsidRPr="008932EA">
        <w:rPr>
          <w:rFonts w:ascii="Times New Roman" w:eastAsia="Calibri" w:hAnsi="Times New Roman"/>
          <w:sz w:val="24"/>
          <w:szCs w:val="24"/>
          <w:lang w:val="nl-NL"/>
        </w:rPr>
        <w:t xml:space="preserve">donosi </w:t>
      </w:r>
      <w:r w:rsidR="002C1ACE" w:rsidRPr="008932EA">
        <w:rPr>
          <w:rFonts w:ascii="Times New Roman" w:eastAsia="Calibri" w:hAnsi="Times New Roman"/>
          <w:sz w:val="24"/>
          <w:szCs w:val="24"/>
          <w:lang w:val="nl-NL"/>
        </w:rPr>
        <w:t>Policija</w:t>
      </w:r>
      <w:r w:rsidRPr="008932EA">
        <w:rPr>
          <w:rFonts w:ascii="Times New Roman" w:eastAsia="Calibri" w:hAnsi="Times New Roman"/>
          <w:sz w:val="24"/>
          <w:szCs w:val="24"/>
          <w:lang w:val="nl-NL"/>
        </w:rPr>
        <w:t>.</w:t>
      </w:r>
    </w:p>
    <w:p w:rsidR="00256485" w:rsidRPr="008932EA" w:rsidRDefault="00256485" w:rsidP="00256485">
      <w:pPr>
        <w:autoSpaceDE w:val="0"/>
        <w:autoSpaceDN w:val="0"/>
        <w:adjustRightInd w:val="0"/>
        <w:spacing w:after="0" w:line="240" w:lineRule="auto"/>
        <w:ind w:firstLine="720"/>
        <w:jc w:val="both"/>
        <w:rPr>
          <w:rFonts w:ascii="Times New Roman" w:eastAsia="Calibri" w:hAnsi="Times New Roman"/>
          <w:sz w:val="24"/>
          <w:szCs w:val="24"/>
          <w:lang w:val="nl-NL"/>
        </w:rPr>
      </w:pPr>
    </w:p>
    <w:p w:rsidR="00256485" w:rsidRPr="008932EA" w:rsidRDefault="00256485" w:rsidP="00256485">
      <w:pPr>
        <w:autoSpaceDE w:val="0"/>
        <w:autoSpaceDN w:val="0"/>
        <w:adjustRightInd w:val="0"/>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Etički odbor</w:t>
      </w:r>
    </w:p>
    <w:p w:rsidR="00256485" w:rsidRPr="008932EA" w:rsidRDefault="00256485" w:rsidP="00256485">
      <w:pPr>
        <w:autoSpaceDE w:val="0"/>
        <w:autoSpaceDN w:val="0"/>
        <w:adjustRightInd w:val="0"/>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Član 2</w:t>
      </w:r>
      <w:r w:rsidR="00361407" w:rsidRPr="008932EA">
        <w:rPr>
          <w:rFonts w:ascii="Times New Roman" w:eastAsia="Calibri" w:hAnsi="Times New Roman"/>
          <w:b/>
          <w:sz w:val="24"/>
          <w:szCs w:val="24"/>
          <w:lang w:val="nl-NL"/>
        </w:rPr>
        <w:t>5</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eastAsia="Calibri" w:hAnsi="Times New Roman"/>
          <w:sz w:val="24"/>
          <w:szCs w:val="24"/>
          <w:lang w:val="nl-NL"/>
        </w:rPr>
        <w:tab/>
      </w:r>
      <w:r w:rsidRPr="008932EA">
        <w:rPr>
          <w:rFonts w:ascii="Times New Roman" w:hAnsi="Times New Roman"/>
          <w:sz w:val="24"/>
          <w:szCs w:val="24"/>
          <w:lang w:val="nl-NL"/>
        </w:rPr>
        <w:t>Primjenu Kodeksa policijske etike prati etički odbor.</w:t>
      </w:r>
    </w:p>
    <w:p w:rsidR="004E2B3C"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Etički odbor ima sedam članova i to:</w:t>
      </w:r>
    </w:p>
    <w:p w:rsidR="004E2B3C" w:rsidRPr="008932EA" w:rsidRDefault="004E2B3C"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w:t>
      </w:r>
      <w:r w:rsidR="00256485" w:rsidRPr="008932EA">
        <w:rPr>
          <w:rFonts w:ascii="Times New Roman" w:hAnsi="Times New Roman"/>
          <w:sz w:val="24"/>
          <w:szCs w:val="24"/>
        </w:rPr>
        <w:t xml:space="preserve"> tri iz reda policijskih službenika od kojih je najmanje jedan sa najvišim policijskim zvanjem, </w:t>
      </w:r>
      <w:r w:rsidRPr="008932EA">
        <w:rPr>
          <w:rFonts w:ascii="Times New Roman" w:hAnsi="Times New Roman"/>
          <w:sz w:val="24"/>
          <w:szCs w:val="24"/>
        </w:rPr>
        <w:t xml:space="preserve">koje predlaže direktor </w:t>
      </w:r>
      <w:r w:rsidR="00A06147" w:rsidRPr="008932EA">
        <w:rPr>
          <w:rFonts w:ascii="Times New Roman" w:hAnsi="Times New Roman"/>
          <w:sz w:val="24"/>
          <w:szCs w:val="24"/>
        </w:rPr>
        <w:t>Policije</w:t>
      </w:r>
      <w:r w:rsidRPr="008932EA">
        <w:rPr>
          <w:rFonts w:ascii="Times New Roman" w:hAnsi="Times New Roman"/>
          <w:sz w:val="24"/>
          <w:szCs w:val="24"/>
        </w:rPr>
        <w:t>;</w:t>
      </w:r>
    </w:p>
    <w:p w:rsidR="004E2B3C" w:rsidRPr="008932EA" w:rsidRDefault="004E2B3C"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 </w:t>
      </w:r>
      <w:r w:rsidR="00256485" w:rsidRPr="008932EA">
        <w:rPr>
          <w:rFonts w:ascii="Times New Roman" w:hAnsi="Times New Roman"/>
          <w:sz w:val="24"/>
          <w:szCs w:val="24"/>
          <w:lang w:val="nl-NL"/>
        </w:rPr>
        <w:t xml:space="preserve">jednog predstavnika </w:t>
      </w:r>
      <w:r w:rsidRPr="008932EA">
        <w:rPr>
          <w:rFonts w:ascii="Times New Roman" w:hAnsi="Times New Roman"/>
          <w:sz w:val="24"/>
          <w:szCs w:val="24"/>
          <w:lang w:val="nl-NL"/>
        </w:rPr>
        <w:t xml:space="preserve">sindikata zaposlenih u </w:t>
      </w:r>
      <w:r w:rsidR="00A06147" w:rsidRPr="008932EA">
        <w:rPr>
          <w:rFonts w:ascii="Times New Roman" w:hAnsi="Times New Roman"/>
          <w:sz w:val="24"/>
          <w:szCs w:val="24"/>
          <w:lang w:val="nl-NL"/>
        </w:rPr>
        <w:t>Policiji</w:t>
      </w:r>
      <w:r w:rsidRPr="008932EA">
        <w:rPr>
          <w:rFonts w:ascii="Times New Roman" w:hAnsi="Times New Roman"/>
          <w:sz w:val="24"/>
          <w:szCs w:val="24"/>
          <w:lang w:val="nl-NL"/>
        </w:rPr>
        <w:t>;</w:t>
      </w:r>
    </w:p>
    <w:p w:rsidR="004E2B3C" w:rsidRPr="008932EA" w:rsidRDefault="004E2B3C" w:rsidP="004E2B3C">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 </w:t>
      </w:r>
      <w:r w:rsidR="00256485" w:rsidRPr="008932EA">
        <w:rPr>
          <w:rFonts w:ascii="Times New Roman" w:hAnsi="Times New Roman"/>
          <w:sz w:val="24"/>
          <w:szCs w:val="24"/>
          <w:lang w:val="nl-NL"/>
        </w:rPr>
        <w:t>dva predstavnika Ministarstva</w:t>
      </w:r>
      <w:r w:rsidRPr="008932EA">
        <w:rPr>
          <w:rFonts w:ascii="Times New Roman" w:hAnsi="Times New Roman"/>
          <w:sz w:val="24"/>
          <w:szCs w:val="24"/>
          <w:lang w:val="nl-NL"/>
        </w:rPr>
        <w:t xml:space="preserve">, </w:t>
      </w:r>
      <w:r w:rsidR="00256485" w:rsidRPr="008932EA">
        <w:rPr>
          <w:rFonts w:ascii="Times New Roman" w:hAnsi="Times New Roman"/>
          <w:sz w:val="24"/>
          <w:szCs w:val="24"/>
          <w:lang w:val="nl-NL"/>
        </w:rPr>
        <w:t xml:space="preserve">i </w:t>
      </w:r>
    </w:p>
    <w:p w:rsidR="00256485" w:rsidRPr="008932EA" w:rsidRDefault="004E2B3C" w:rsidP="004E2B3C">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 </w:t>
      </w:r>
      <w:r w:rsidR="00256485" w:rsidRPr="008932EA">
        <w:rPr>
          <w:rFonts w:ascii="Times New Roman" w:hAnsi="Times New Roman"/>
          <w:sz w:val="24"/>
          <w:szCs w:val="24"/>
          <w:lang w:val="nl-NL"/>
        </w:rPr>
        <w:t xml:space="preserve">jednog predstavnika nevladinih organizacija koje se bave ljudskim pravima.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Predsjednika i članove etičkog odbora imenuje ministar, na vrijeme od dvije godine.</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Predstavnik nevladine organizacije iz stava 2 ovog člana imenuje se na predlog nevladinih organizacija, na osnovu javnog poziva koji objavljuje Ministarstvo.</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Ovlašćenja etičkog odbora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2</w:t>
      </w:r>
      <w:r w:rsidR="007D1239" w:rsidRPr="008932EA">
        <w:rPr>
          <w:rFonts w:ascii="Times New Roman" w:hAnsi="Times New Roman"/>
          <w:b/>
          <w:sz w:val="24"/>
          <w:szCs w:val="24"/>
          <w:lang w:val="nl-NL"/>
        </w:rPr>
        <w:t>6</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Etički odbor</w:t>
      </w:r>
      <w:r w:rsidR="00481A80" w:rsidRPr="008932EA">
        <w:rPr>
          <w:rFonts w:ascii="Times New Roman" w:hAnsi="Times New Roman"/>
          <w:sz w:val="24"/>
          <w:szCs w:val="24"/>
          <w:lang w:val="nl-NL"/>
        </w:rPr>
        <w:t>,</w:t>
      </w:r>
      <w:r w:rsidRPr="008932EA">
        <w:rPr>
          <w:rFonts w:ascii="Times New Roman" w:hAnsi="Times New Roman"/>
          <w:sz w:val="24"/>
          <w:szCs w:val="24"/>
          <w:lang w:val="nl-NL"/>
        </w:rPr>
        <w:t xml:space="preserve"> povodom predloga, pritužbi i predstavki građana i policijskih službenika, kao i na osnovu sopstvenih saznanja</w:t>
      </w:r>
      <w:r w:rsidR="00481A80" w:rsidRPr="008932EA">
        <w:rPr>
          <w:rFonts w:ascii="Times New Roman" w:hAnsi="Times New Roman"/>
          <w:sz w:val="24"/>
          <w:szCs w:val="24"/>
          <w:lang w:val="nl-NL"/>
        </w:rPr>
        <w:t>,</w:t>
      </w:r>
      <w:r w:rsidRPr="008932EA">
        <w:rPr>
          <w:rFonts w:ascii="Times New Roman" w:hAnsi="Times New Roman"/>
          <w:sz w:val="24"/>
          <w:szCs w:val="24"/>
          <w:lang w:val="nl-NL"/>
        </w:rPr>
        <w:t xml:space="preserve"> utvrđuje da li je policijski službenik povrijedio Kodeks policijske etike i o tome donosi odluke.</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Etički odbor može da traži neophodne podatke od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organa državne uprave, građana i drugih subjekata koji imaju informacije u vezi sa predlozima, pritužbama i predstavkama iz stava 1 ovog člana.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Kad etički odbor utvrdi da je policijski službenik povrijedio Kodeks policijske etike o tome će obavijestiti tog policijskog službenika, njegovog neposrednog rukovodioc</w:t>
      </w:r>
      <w:r w:rsidR="002C30B7" w:rsidRPr="008932EA">
        <w:rPr>
          <w:rFonts w:ascii="Times New Roman" w:hAnsi="Times New Roman"/>
          <w:sz w:val="24"/>
          <w:szCs w:val="24"/>
          <w:lang w:val="nl-NL"/>
        </w:rPr>
        <w:t xml:space="preserve">a, </w:t>
      </w:r>
      <w:r w:rsidR="00D8505B" w:rsidRPr="008932EA">
        <w:rPr>
          <w:rFonts w:ascii="Times New Roman" w:hAnsi="Times New Roman"/>
          <w:sz w:val="24"/>
          <w:szCs w:val="24"/>
          <w:lang w:val="nl-NL"/>
        </w:rPr>
        <w:t xml:space="preserve">direktora </w:t>
      </w:r>
      <w:r w:rsidR="00A06147" w:rsidRPr="008932EA">
        <w:rPr>
          <w:rFonts w:ascii="Times New Roman" w:hAnsi="Times New Roman"/>
          <w:sz w:val="24"/>
          <w:szCs w:val="24"/>
          <w:lang w:val="nl-NL"/>
        </w:rPr>
        <w:t>Policije</w:t>
      </w:r>
      <w:r w:rsidR="00D8505B" w:rsidRPr="008932EA">
        <w:rPr>
          <w:rFonts w:ascii="Times New Roman" w:hAnsi="Times New Roman"/>
          <w:sz w:val="24"/>
          <w:szCs w:val="24"/>
          <w:lang w:val="nl-NL"/>
        </w:rPr>
        <w:t xml:space="preserve">, </w:t>
      </w:r>
      <w:r w:rsidR="002C30B7" w:rsidRPr="008932EA">
        <w:rPr>
          <w:rFonts w:ascii="Times New Roman" w:hAnsi="Times New Roman"/>
          <w:sz w:val="24"/>
          <w:szCs w:val="24"/>
          <w:lang w:val="nl-NL"/>
        </w:rPr>
        <w:t>Ministarstvo</w:t>
      </w:r>
      <w:r w:rsidRPr="008932EA">
        <w:rPr>
          <w:rFonts w:ascii="Times New Roman" w:hAnsi="Times New Roman"/>
          <w:sz w:val="24"/>
          <w:szCs w:val="24"/>
          <w:lang w:val="nl-NL"/>
        </w:rPr>
        <w:t xml:space="preserve"> i podnosioca predloga, pritužbe ili predstavke</w:t>
      </w:r>
      <w:r w:rsidR="00D77D0D">
        <w:rPr>
          <w:rFonts w:ascii="Times New Roman" w:hAnsi="Times New Roman"/>
          <w:sz w:val="24"/>
          <w:szCs w:val="24"/>
          <w:lang w:val="nl-NL"/>
        </w:rPr>
        <w:t xml:space="preserve"> </w:t>
      </w:r>
      <w:r w:rsidR="009C7814" w:rsidRPr="008932EA">
        <w:rPr>
          <w:rFonts w:ascii="Times New Roman" w:hAnsi="Times New Roman"/>
          <w:sz w:val="24"/>
          <w:szCs w:val="24"/>
        </w:rPr>
        <w:t>i inicirati pokretanje odgovarajućeg postupka.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Etički odbor sačinjava godišnji izvještaj o radu</w:t>
      </w:r>
      <w:r w:rsidR="00481A80" w:rsidRPr="008932EA">
        <w:rPr>
          <w:rFonts w:ascii="Times New Roman" w:hAnsi="Times New Roman"/>
          <w:sz w:val="24"/>
          <w:szCs w:val="24"/>
          <w:lang w:val="nl-NL"/>
        </w:rPr>
        <w:t>,</w:t>
      </w:r>
      <w:r w:rsidRPr="008932EA">
        <w:rPr>
          <w:rFonts w:ascii="Times New Roman" w:hAnsi="Times New Roman"/>
          <w:sz w:val="24"/>
          <w:szCs w:val="24"/>
          <w:lang w:val="nl-NL"/>
        </w:rPr>
        <w:t xml:space="preserve"> koji sadrži pregled odluka donijetih tokom godine i mišljenja iz člana 2</w:t>
      </w:r>
      <w:r w:rsidR="007D1239" w:rsidRPr="008932EA">
        <w:rPr>
          <w:rFonts w:ascii="Times New Roman" w:hAnsi="Times New Roman"/>
          <w:sz w:val="24"/>
          <w:szCs w:val="24"/>
          <w:lang w:val="nl-NL"/>
        </w:rPr>
        <w:t>7</w:t>
      </w:r>
      <w:r w:rsidRPr="008932EA">
        <w:rPr>
          <w:rFonts w:ascii="Times New Roman" w:hAnsi="Times New Roman"/>
          <w:sz w:val="24"/>
          <w:szCs w:val="24"/>
          <w:lang w:val="nl-NL"/>
        </w:rPr>
        <w:t xml:space="preserve"> stav 4 ovog zakona, kao i ocjenu stanja sa preporukama.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Izvještaj iz stava 4 ovog člana</w:t>
      </w:r>
      <w:r w:rsidR="00481A80" w:rsidRPr="008932EA">
        <w:rPr>
          <w:rFonts w:ascii="Times New Roman" w:hAnsi="Times New Roman"/>
          <w:sz w:val="24"/>
          <w:szCs w:val="24"/>
          <w:lang w:val="nl-NL"/>
        </w:rPr>
        <w:t>,</w:t>
      </w:r>
      <w:r w:rsidRPr="008932EA">
        <w:rPr>
          <w:rFonts w:ascii="Times New Roman" w:hAnsi="Times New Roman"/>
          <w:sz w:val="24"/>
          <w:szCs w:val="24"/>
          <w:lang w:val="nl-NL"/>
        </w:rPr>
        <w:t xml:space="preserve"> etički odbor dostavlja ministru i direktoru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najkasnije do 31. januara tekuće godine za prethodnu godinu.</w:t>
      </w:r>
    </w:p>
    <w:p w:rsidR="00D11087" w:rsidRPr="008932EA" w:rsidRDefault="00256485" w:rsidP="00A93B3A">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Etički odbor donosi poslovnik o bližem načinu rada i drugim pitanjima od značaja za rad etičkog odbora.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Pravo na pritužbu</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2</w:t>
      </w:r>
      <w:r w:rsidR="007D1239" w:rsidRPr="008932EA">
        <w:rPr>
          <w:rFonts w:ascii="Times New Roman" w:hAnsi="Times New Roman"/>
          <w:b/>
          <w:sz w:val="24"/>
          <w:szCs w:val="24"/>
          <w:lang w:val="nl-NL"/>
        </w:rPr>
        <w:t>7</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hAnsi="Times New Roman"/>
          <w:sz w:val="24"/>
          <w:szCs w:val="24"/>
          <w:lang w:val="nl-NL"/>
        </w:rPr>
        <w:t>Fizičko i pravno lice</w:t>
      </w:r>
      <w:r w:rsidRPr="008932EA">
        <w:rPr>
          <w:rFonts w:ascii="Times New Roman" w:eastAsia="Calibri" w:hAnsi="Times New Roman"/>
          <w:sz w:val="24"/>
          <w:szCs w:val="24"/>
          <w:lang w:val="nl-NL"/>
        </w:rPr>
        <w:t xml:space="preserve"> ima pravo da podnese pritužbu na rad policijskog službenika</w:t>
      </w:r>
      <w:r w:rsidR="00481A80" w:rsidRPr="008932EA">
        <w:rPr>
          <w:rFonts w:ascii="Times New Roman" w:eastAsia="Calibri" w:hAnsi="Times New Roman"/>
          <w:sz w:val="24"/>
          <w:szCs w:val="24"/>
          <w:lang w:val="nl-NL"/>
        </w:rPr>
        <w:t>,</w:t>
      </w:r>
      <w:r w:rsidRPr="008932EA">
        <w:rPr>
          <w:rFonts w:ascii="Times New Roman" w:eastAsia="Calibri" w:hAnsi="Times New Roman"/>
          <w:sz w:val="24"/>
          <w:szCs w:val="24"/>
          <w:lang w:val="nl-NL"/>
        </w:rPr>
        <w:t xml:space="preserve"> kad smatra da je policijski službenik u vršenju policijskih poslova povrijedio neko njegovo pravo ili mu nanio štetu, u roku od 60 dana od dana kad je nastala šteta, odnosno povrijeđeno neko njegovo pravo ili sloboda.</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xml:space="preserve">Policija je dužna da podnosiocu pritužbe dostavi pisani odgovor, </w:t>
      </w:r>
      <w:r w:rsidR="00D11087" w:rsidRPr="008932EA">
        <w:rPr>
          <w:rFonts w:ascii="Times New Roman" w:eastAsia="Calibri" w:hAnsi="Times New Roman"/>
          <w:sz w:val="24"/>
          <w:szCs w:val="24"/>
          <w:lang w:val="nl-NL"/>
        </w:rPr>
        <w:t>u što kraćem roku a najkasnije u roku od</w:t>
      </w:r>
      <w:r w:rsidRPr="008932EA">
        <w:rPr>
          <w:rFonts w:ascii="Times New Roman" w:eastAsia="Calibri" w:hAnsi="Times New Roman"/>
          <w:sz w:val="24"/>
          <w:szCs w:val="24"/>
          <w:lang w:val="nl-NL"/>
        </w:rPr>
        <w:t xml:space="preserve"> 30 dana od dana prijema pritužbe.</w:t>
      </w:r>
    </w:p>
    <w:p w:rsidR="005E14BD" w:rsidRPr="008932EA" w:rsidRDefault="00256485" w:rsidP="00256485">
      <w:pPr>
        <w:spacing w:after="0" w:line="240" w:lineRule="auto"/>
        <w:jc w:val="both"/>
        <w:rPr>
          <w:rFonts w:ascii="Times New Roman" w:eastAsia="Calibri" w:hAnsi="Times New Roman"/>
          <w:sz w:val="24"/>
          <w:szCs w:val="24"/>
        </w:rPr>
      </w:pPr>
      <w:r w:rsidRPr="008932EA">
        <w:rPr>
          <w:rFonts w:ascii="Times New Roman" w:eastAsia="Calibri" w:hAnsi="Times New Roman"/>
          <w:sz w:val="24"/>
          <w:szCs w:val="24"/>
          <w:lang w:val="nl-NL"/>
        </w:rPr>
        <w:tab/>
      </w:r>
      <w:r w:rsidR="005E14BD" w:rsidRPr="008932EA">
        <w:rPr>
          <w:rFonts w:ascii="Times New Roman" w:eastAsia="Calibri" w:hAnsi="Times New Roman"/>
          <w:sz w:val="24"/>
          <w:szCs w:val="24"/>
        </w:rPr>
        <w:t>Podnosiocu pritužbe omogućiće se uvid u spise predmeta o postupku provjera i utvrđivanju činjeničnog stanja u vezi sa pritužbom.</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xml:space="preserve">Povodom pritužbe iz stava 1 ovog člana </w:t>
      </w:r>
      <w:r w:rsidR="00214930" w:rsidRPr="008932EA">
        <w:rPr>
          <w:rFonts w:ascii="Times New Roman" w:eastAsia="Calibri" w:hAnsi="Times New Roman"/>
          <w:sz w:val="24"/>
          <w:szCs w:val="24"/>
          <w:lang w:val="nl-NL"/>
        </w:rPr>
        <w:t>Policija</w:t>
      </w:r>
      <w:r w:rsidRPr="008932EA">
        <w:rPr>
          <w:rFonts w:ascii="Times New Roman" w:eastAsia="Calibri" w:hAnsi="Times New Roman"/>
          <w:sz w:val="24"/>
          <w:szCs w:val="24"/>
          <w:lang w:val="nl-NL"/>
        </w:rPr>
        <w:t xml:space="preserve"> može tražiti mišljenje etičkog odbora.</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xml:space="preserve">Podnosilac pritužbe može, ako nije zadovoljan odgovorom ili ne dobije odgovor u roku iz stava 2 ovog člana, </w:t>
      </w:r>
      <w:r w:rsidR="00821C94" w:rsidRPr="008932EA">
        <w:rPr>
          <w:rFonts w:ascii="Times New Roman" w:eastAsia="Calibri" w:hAnsi="Times New Roman"/>
          <w:sz w:val="24"/>
          <w:szCs w:val="24"/>
          <w:lang w:val="nl-NL"/>
        </w:rPr>
        <w:t xml:space="preserve">u roku od 15 dana od dana prijema odgovora, odnosno isteka roka za odgovor, </w:t>
      </w:r>
      <w:r w:rsidRPr="008932EA">
        <w:rPr>
          <w:rFonts w:ascii="Times New Roman" w:eastAsia="Calibri" w:hAnsi="Times New Roman"/>
          <w:sz w:val="24"/>
          <w:szCs w:val="24"/>
          <w:lang w:val="nl-NL"/>
        </w:rPr>
        <w:t xml:space="preserve">podnijeti </w:t>
      </w:r>
      <w:r w:rsidR="00481A80" w:rsidRPr="008932EA">
        <w:rPr>
          <w:rFonts w:ascii="Times New Roman" w:eastAsia="Calibri" w:hAnsi="Times New Roman"/>
          <w:sz w:val="24"/>
          <w:szCs w:val="24"/>
          <w:lang w:val="nl-NL"/>
        </w:rPr>
        <w:t>prig</w:t>
      </w:r>
      <w:r w:rsidR="00EA4025" w:rsidRPr="008932EA">
        <w:rPr>
          <w:rFonts w:ascii="Times New Roman" w:eastAsia="Calibri" w:hAnsi="Times New Roman"/>
          <w:sz w:val="24"/>
          <w:szCs w:val="24"/>
          <w:lang w:val="nl-NL"/>
        </w:rPr>
        <w:t>o</w:t>
      </w:r>
      <w:r w:rsidR="00481A80" w:rsidRPr="008932EA">
        <w:rPr>
          <w:rFonts w:ascii="Times New Roman" w:eastAsia="Calibri" w:hAnsi="Times New Roman"/>
          <w:sz w:val="24"/>
          <w:szCs w:val="24"/>
          <w:lang w:val="nl-NL"/>
        </w:rPr>
        <w:t>vor</w:t>
      </w:r>
      <w:r w:rsidRPr="008932EA">
        <w:rPr>
          <w:rFonts w:ascii="Times New Roman" w:eastAsia="Calibri" w:hAnsi="Times New Roman"/>
          <w:sz w:val="24"/>
          <w:szCs w:val="24"/>
          <w:lang w:val="nl-NL"/>
        </w:rPr>
        <w:t xml:space="preserve"> Ministarstvu.</w:t>
      </w:r>
    </w:p>
    <w:p w:rsidR="00256485" w:rsidRPr="008932EA" w:rsidRDefault="00481A80"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O prigovoru</w:t>
      </w:r>
      <w:r w:rsidR="00256485" w:rsidRPr="008932EA">
        <w:rPr>
          <w:rFonts w:ascii="Times New Roman" w:eastAsia="Calibri" w:hAnsi="Times New Roman"/>
          <w:sz w:val="24"/>
          <w:szCs w:val="24"/>
          <w:lang w:val="nl-NL"/>
        </w:rPr>
        <w:t xml:space="preserve"> iz stava 5 ovog člana odlučuje Ministarstvo</w:t>
      </w:r>
      <w:r w:rsidR="002A3439" w:rsidRPr="008932EA">
        <w:rPr>
          <w:rFonts w:ascii="Times New Roman" w:eastAsia="Calibri" w:hAnsi="Times New Roman"/>
          <w:sz w:val="24"/>
          <w:szCs w:val="24"/>
          <w:lang w:val="nl-NL"/>
        </w:rPr>
        <w:t>,</w:t>
      </w:r>
      <w:r w:rsidR="00256485" w:rsidRPr="008932EA">
        <w:rPr>
          <w:rFonts w:ascii="Times New Roman" w:eastAsia="Calibri" w:hAnsi="Times New Roman"/>
          <w:sz w:val="24"/>
          <w:szCs w:val="24"/>
          <w:lang w:val="nl-NL"/>
        </w:rPr>
        <w:t xml:space="preserve"> u roku od 30 dana od dana prijema </w:t>
      </w:r>
      <w:r w:rsidR="0016061F" w:rsidRPr="008932EA">
        <w:rPr>
          <w:rFonts w:ascii="Times New Roman" w:eastAsia="Calibri" w:hAnsi="Times New Roman"/>
          <w:sz w:val="24"/>
          <w:szCs w:val="24"/>
          <w:lang w:val="nl-NL"/>
        </w:rPr>
        <w:t>prigovora</w:t>
      </w:r>
      <w:r w:rsidR="00256485" w:rsidRPr="008932EA">
        <w:rPr>
          <w:rFonts w:ascii="Times New Roman" w:eastAsia="Calibri" w:hAnsi="Times New Roman"/>
          <w:sz w:val="24"/>
          <w:szCs w:val="24"/>
          <w:lang w:val="nl-NL"/>
        </w:rPr>
        <w:t>.</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r>
      <w:r w:rsidR="00FC60DD" w:rsidRPr="008932EA">
        <w:rPr>
          <w:rFonts w:ascii="Times New Roman" w:eastAsia="Calibri" w:hAnsi="Times New Roman"/>
          <w:sz w:val="24"/>
          <w:szCs w:val="24"/>
          <w:lang w:val="nl-NL"/>
        </w:rPr>
        <w:t>Bliži n</w:t>
      </w:r>
      <w:r w:rsidRPr="008932EA">
        <w:rPr>
          <w:rFonts w:ascii="Times New Roman" w:eastAsia="Calibri" w:hAnsi="Times New Roman"/>
          <w:sz w:val="24"/>
          <w:szCs w:val="24"/>
          <w:lang w:val="nl-NL"/>
        </w:rPr>
        <w:t>ačin postupanja po pritužbama iz stava 1 ovog člana</w:t>
      </w:r>
      <w:r w:rsidR="00FE7AAB" w:rsidRPr="008932EA">
        <w:rPr>
          <w:rFonts w:ascii="Times New Roman" w:eastAsia="Calibri" w:hAnsi="Times New Roman"/>
          <w:sz w:val="24"/>
          <w:szCs w:val="24"/>
          <w:lang w:val="nl-NL"/>
        </w:rPr>
        <w:t>,</w:t>
      </w:r>
      <w:r w:rsidR="00996F4C" w:rsidRPr="008932EA">
        <w:rPr>
          <w:rFonts w:ascii="Times New Roman" w:eastAsia="Calibri" w:hAnsi="Times New Roman"/>
          <w:sz w:val="24"/>
          <w:szCs w:val="24"/>
          <w:lang w:val="nl-NL"/>
        </w:rPr>
        <w:t xml:space="preserve"> propisuje Ministarstvo</w:t>
      </w:r>
      <w:r w:rsidR="001626D7" w:rsidRPr="008932EA">
        <w:rPr>
          <w:rFonts w:ascii="Times New Roman" w:eastAsia="Calibri" w:hAnsi="Times New Roman"/>
          <w:sz w:val="24"/>
          <w:szCs w:val="24"/>
          <w:lang w:val="nl-NL"/>
        </w:rPr>
        <w:t>.</w:t>
      </w:r>
    </w:p>
    <w:p w:rsidR="001626D7" w:rsidRPr="008932EA" w:rsidRDefault="001626D7" w:rsidP="00256485">
      <w:pPr>
        <w:spacing w:after="0" w:line="240" w:lineRule="auto"/>
        <w:jc w:val="both"/>
        <w:rPr>
          <w:rFonts w:ascii="Times New Roman" w:eastAsia="Calibri"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Pravo na sudsku zaštitu i naknadu štete</w:t>
      </w:r>
    </w:p>
    <w:p w:rsidR="00256485" w:rsidRPr="008932EA" w:rsidRDefault="00256485" w:rsidP="00256485">
      <w:pPr>
        <w:spacing w:after="0" w:line="240" w:lineRule="auto"/>
        <w:jc w:val="center"/>
        <w:rPr>
          <w:rFonts w:ascii="Times New Roman" w:hAnsi="Times New Roman"/>
          <w:sz w:val="24"/>
          <w:szCs w:val="24"/>
          <w:lang w:val="nl-NL"/>
        </w:rPr>
      </w:pPr>
      <w:r w:rsidRPr="008932EA">
        <w:rPr>
          <w:rFonts w:ascii="Times New Roman" w:hAnsi="Times New Roman"/>
          <w:b/>
          <w:sz w:val="24"/>
          <w:szCs w:val="24"/>
          <w:lang w:val="nl-NL"/>
        </w:rPr>
        <w:t>Član 2</w:t>
      </w:r>
      <w:r w:rsidR="007D1239" w:rsidRPr="008932EA">
        <w:rPr>
          <w:rFonts w:ascii="Times New Roman" w:hAnsi="Times New Roman"/>
          <w:b/>
          <w:sz w:val="24"/>
          <w:szCs w:val="24"/>
          <w:lang w:val="nl-NL"/>
        </w:rPr>
        <w:t>8</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Lice koje smatra da su mu vršenjem policijskih poslova povrijeđene slobode i prava ili mu je nanijeta šteta ima pravo na sudsku zaštitu i naknadu štete.</w:t>
      </w:r>
    </w:p>
    <w:p w:rsidR="00256485" w:rsidRPr="008932EA" w:rsidRDefault="00256485" w:rsidP="00256485">
      <w:pPr>
        <w:spacing w:after="0" w:line="240" w:lineRule="auto"/>
        <w:jc w:val="center"/>
        <w:outlineLvl w:val="0"/>
        <w:rPr>
          <w:rFonts w:ascii="Times New Roman" w:hAnsi="Times New Roman"/>
          <w:b/>
          <w:sz w:val="24"/>
          <w:szCs w:val="24"/>
          <w:lang w:val="nl-NL"/>
        </w:rPr>
      </w:pP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Pomoć u izvršenjima</w:t>
      </w:r>
    </w:p>
    <w:p w:rsidR="00256485" w:rsidRPr="008932EA" w:rsidRDefault="00256485" w:rsidP="00256485">
      <w:pPr>
        <w:spacing w:before="30" w:after="30" w:line="240" w:lineRule="auto"/>
        <w:jc w:val="center"/>
        <w:outlineLvl w:val="0"/>
        <w:rPr>
          <w:rFonts w:ascii="Times New Roman" w:hAnsi="Times New Roman"/>
          <w:b/>
          <w:bCs/>
          <w:sz w:val="24"/>
          <w:szCs w:val="24"/>
          <w:lang w:val="nl-NL" w:eastAsia="ko-KR"/>
        </w:rPr>
      </w:pPr>
      <w:r w:rsidRPr="008932EA">
        <w:rPr>
          <w:rFonts w:ascii="Times New Roman" w:hAnsi="Times New Roman"/>
          <w:b/>
          <w:bCs/>
          <w:sz w:val="24"/>
          <w:szCs w:val="24"/>
          <w:lang w:val="nl-NL" w:eastAsia="ko-KR"/>
        </w:rPr>
        <w:t xml:space="preserve">Član </w:t>
      </w:r>
      <w:r w:rsidR="007D1239" w:rsidRPr="008932EA">
        <w:rPr>
          <w:rFonts w:ascii="Times New Roman" w:hAnsi="Times New Roman"/>
          <w:b/>
          <w:bCs/>
          <w:sz w:val="24"/>
          <w:szCs w:val="24"/>
          <w:lang w:val="nl-NL" w:eastAsia="ko-KR"/>
        </w:rPr>
        <w:t>29</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službenici, u skladu sa zakonom, pružaju pomoć državnim organima, organima državne uprave, organima lokalne samouprave i organima lokalne uprave u postupku izvršenja njihovih odluka, na njihov zahtjev</w:t>
      </w:r>
      <w:r w:rsidR="005E14BD" w:rsidRPr="008932EA">
        <w:rPr>
          <w:rFonts w:ascii="Times New Roman" w:hAnsi="Times New Roman"/>
          <w:sz w:val="24"/>
          <w:szCs w:val="24"/>
          <w:lang w:val="nl-NL"/>
        </w:rPr>
        <w:t xml:space="preserve">, kao </w:t>
      </w:r>
      <w:r w:rsidR="005E14BD" w:rsidRPr="008932EA">
        <w:rPr>
          <w:rFonts w:ascii="Times New Roman" w:hAnsi="Times New Roman"/>
          <w:sz w:val="24"/>
          <w:szCs w:val="24"/>
        </w:rPr>
        <w:t>i u ostalim slučajevima propisanim zakonom</w:t>
      </w:r>
      <w:r w:rsidRPr="008932EA">
        <w:rPr>
          <w:rFonts w:ascii="Times New Roman" w:hAnsi="Times New Roman"/>
          <w:sz w:val="24"/>
          <w:szCs w:val="24"/>
          <w:lang w:val="nl-NL"/>
        </w:rPr>
        <w:t>, ako se u tom postupku očekuje ili pruža fizički otpor.</w:t>
      </w:r>
    </w:p>
    <w:p w:rsidR="00C253B0" w:rsidRPr="008932EA" w:rsidRDefault="00C253B0"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Izuzetno od stava 1 ovog člana</w:t>
      </w:r>
      <w:r w:rsidR="00706EEB">
        <w:rPr>
          <w:rFonts w:ascii="Times New Roman" w:hAnsi="Times New Roman"/>
          <w:sz w:val="24"/>
          <w:szCs w:val="24"/>
          <w:lang w:val="nl-NL"/>
        </w:rPr>
        <w:t>,</w:t>
      </w:r>
      <w:r w:rsidRPr="008932EA">
        <w:rPr>
          <w:rFonts w:ascii="Times New Roman" w:hAnsi="Times New Roman"/>
          <w:sz w:val="24"/>
          <w:szCs w:val="24"/>
          <w:lang w:val="nl-NL"/>
        </w:rPr>
        <w:t xml:space="preserve"> policijski službenici neće pružiti pomoć u postupku izvršenja odluka organima čiji službenici imaju ovlašćenje upotrebe sredstava prinude.</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Zahtjev iz stava 1 ovog člana</w:t>
      </w:r>
      <w:r w:rsidR="00CA3288" w:rsidRPr="008932EA">
        <w:rPr>
          <w:rFonts w:ascii="Times New Roman" w:hAnsi="Times New Roman"/>
          <w:sz w:val="24"/>
          <w:szCs w:val="24"/>
          <w:lang w:val="nl-NL"/>
        </w:rPr>
        <w:t>,</w:t>
      </w:r>
      <w:r w:rsidRPr="008932EA">
        <w:rPr>
          <w:rFonts w:ascii="Times New Roman" w:hAnsi="Times New Roman"/>
          <w:sz w:val="24"/>
          <w:szCs w:val="24"/>
          <w:lang w:val="nl-NL"/>
        </w:rPr>
        <w:t xml:space="preserve"> podnosi se najkasnije pet dana prije dana određenog za izvršenje odluke</w:t>
      </w:r>
      <w:r w:rsidR="00CA3288" w:rsidRPr="008932EA">
        <w:rPr>
          <w:rFonts w:ascii="Times New Roman" w:hAnsi="Times New Roman"/>
          <w:sz w:val="24"/>
          <w:szCs w:val="24"/>
          <w:lang w:val="nl-NL"/>
        </w:rPr>
        <w:t>,</w:t>
      </w:r>
      <w:r w:rsidRPr="008932EA">
        <w:rPr>
          <w:rFonts w:ascii="Times New Roman" w:hAnsi="Times New Roman"/>
          <w:sz w:val="24"/>
          <w:szCs w:val="24"/>
          <w:lang w:val="nl-NL"/>
        </w:rPr>
        <w:t xml:space="preserve"> organizacionoj jedinici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na čijem području se zahtijeva pružanje pomoći.</w:t>
      </w:r>
    </w:p>
    <w:p w:rsidR="00256485" w:rsidRPr="008932EA" w:rsidRDefault="009A0E0F"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Izuzetno od stava 3</w:t>
      </w:r>
      <w:r w:rsidR="00256485" w:rsidRPr="008932EA">
        <w:rPr>
          <w:rFonts w:ascii="Times New Roman" w:hAnsi="Times New Roman"/>
          <w:sz w:val="24"/>
          <w:szCs w:val="24"/>
          <w:lang w:val="nl-NL"/>
        </w:rPr>
        <w:t xml:space="preserve"> ovog člana, ako to nalažu razlozi hitnosti, policijski službenici pružiće pomoć na usmeni zahtjev organa iz stava 1 ovog člana, bez odlaganja</w:t>
      </w:r>
      <w:r w:rsidR="00450772" w:rsidRPr="008932EA">
        <w:rPr>
          <w:rFonts w:ascii="Times New Roman" w:hAnsi="Times New Roman"/>
          <w:sz w:val="24"/>
          <w:szCs w:val="24"/>
          <w:lang w:val="nl-NL"/>
        </w:rPr>
        <w:t xml:space="preserve">, uz obavezu organa da u roku od </w:t>
      </w:r>
      <w:r w:rsidR="0003168E" w:rsidRPr="008932EA">
        <w:rPr>
          <w:rFonts w:ascii="Times New Roman" w:hAnsi="Times New Roman"/>
          <w:sz w:val="24"/>
          <w:szCs w:val="24"/>
          <w:lang w:val="nl-NL"/>
        </w:rPr>
        <w:t>24</w:t>
      </w:r>
      <w:r w:rsidR="00450772" w:rsidRPr="008932EA">
        <w:rPr>
          <w:rFonts w:ascii="Times New Roman" w:hAnsi="Times New Roman"/>
          <w:sz w:val="24"/>
          <w:szCs w:val="24"/>
          <w:lang w:val="nl-NL"/>
        </w:rPr>
        <w:t xml:space="preserve"> čas</w:t>
      </w:r>
      <w:r w:rsidR="0003168E" w:rsidRPr="008932EA">
        <w:rPr>
          <w:rFonts w:ascii="Times New Roman" w:hAnsi="Times New Roman"/>
          <w:sz w:val="24"/>
          <w:szCs w:val="24"/>
          <w:lang w:val="nl-NL"/>
        </w:rPr>
        <w:t>a</w:t>
      </w:r>
      <w:r w:rsidR="00450772" w:rsidRPr="008932EA">
        <w:rPr>
          <w:rFonts w:ascii="Times New Roman" w:hAnsi="Times New Roman"/>
          <w:sz w:val="24"/>
          <w:szCs w:val="24"/>
          <w:lang w:val="nl-NL"/>
        </w:rPr>
        <w:t xml:space="preserve"> dostavi pisani otpravak zahtjeva</w:t>
      </w:r>
      <w:r w:rsidR="00256485" w:rsidRPr="008932EA">
        <w:rPr>
          <w:rFonts w:ascii="Times New Roman" w:hAnsi="Times New Roman"/>
          <w:sz w:val="24"/>
          <w:szCs w:val="24"/>
          <w:lang w:val="nl-NL"/>
        </w:rPr>
        <w: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Uz zahtjev za pružanje pomoći</w:t>
      </w:r>
      <w:r w:rsidR="00CA3288" w:rsidRPr="008932EA">
        <w:rPr>
          <w:rFonts w:ascii="Times New Roman" w:hAnsi="Times New Roman"/>
          <w:sz w:val="24"/>
          <w:szCs w:val="24"/>
          <w:lang w:val="nl-NL"/>
        </w:rPr>
        <w:t>,</w:t>
      </w:r>
      <w:r w:rsidRPr="008932EA">
        <w:rPr>
          <w:rFonts w:ascii="Times New Roman" w:hAnsi="Times New Roman"/>
          <w:sz w:val="24"/>
          <w:szCs w:val="24"/>
          <w:lang w:val="nl-NL"/>
        </w:rPr>
        <w:t xml:space="preserve"> organi iz stava 1 ovog člana dostavljaju i dokaz da su pokušali izvršenje, koje je onemogućeno pruženim fizičkim otporom ili ozbiljnom prijetnjom stranke prema kojoj se sprovodi postupak izvršenja, odnosno dokaz da se u postupku sprovođenja izvršenja opravdano očekuje pružanje fizičkog otpora.</w:t>
      </w:r>
    </w:p>
    <w:p w:rsidR="00C253B0" w:rsidRPr="008932EA" w:rsidRDefault="00C253B0" w:rsidP="00C253B0">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O zahtjevu za pružanje pomoći odlučuje rukovodilac organizacione jedinice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iz stava </w:t>
      </w:r>
      <w:r w:rsidR="00612138" w:rsidRPr="008932EA">
        <w:rPr>
          <w:rFonts w:ascii="Times New Roman" w:hAnsi="Times New Roman"/>
          <w:sz w:val="24"/>
          <w:szCs w:val="24"/>
          <w:lang w:val="nl-NL"/>
        </w:rPr>
        <w:t>3</w:t>
      </w:r>
      <w:r w:rsidRPr="008932EA">
        <w:rPr>
          <w:rFonts w:ascii="Times New Roman" w:hAnsi="Times New Roman"/>
          <w:sz w:val="24"/>
          <w:szCs w:val="24"/>
          <w:lang w:val="nl-NL"/>
        </w:rPr>
        <w:t xml:space="preserve"> ovog člana, bez odlaganja, a najkasnije u roku od 48 časova</w:t>
      </w:r>
      <w:r w:rsidR="002439CE" w:rsidRPr="008932EA">
        <w:rPr>
          <w:rFonts w:ascii="Times New Roman" w:hAnsi="Times New Roman"/>
          <w:sz w:val="24"/>
          <w:szCs w:val="24"/>
          <w:lang w:val="nl-NL"/>
        </w:rPr>
        <w:t xml:space="preserve"> od dana dostavljanja zahtjeva.</w:t>
      </w:r>
    </w:p>
    <w:p w:rsidR="007B2F57" w:rsidRPr="008932EA" w:rsidRDefault="00C253B0" w:rsidP="007B2F57">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Organ iz stava 1 ovog člana može, ako nije zadovoljan odgovorom ili ne dobije odgovor u roku iz stava 6 ovog člana, podnijeti</w:t>
      </w:r>
      <w:r w:rsidR="0017327B" w:rsidRPr="008932EA">
        <w:rPr>
          <w:rFonts w:ascii="Times New Roman" w:hAnsi="Times New Roman"/>
          <w:sz w:val="24"/>
          <w:szCs w:val="24"/>
          <w:lang w:val="nl-NL"/>
        </w:rPr>
        <w:t xml:space="preserve"> prigovor</w:t>
      </w:r>
      <w:r w:rsidRPr="008932EA">
        <w:rPr>
          <w:rFonts w:ascii="Times New Roman" w:hAnsi="Times New Roman"/>
          <w:sz w:val="24"/>
          <w:szCs w:val="24"/>
          <w:lang w:val="nl-NL"/>
        </w:rPr>
        <w:t xml:space="preserve"> Ministarstvu</w:t>
      </w:r>
      <w:r w:rsidR="00612138" w:rsidRPr="008932EA">
        <w:rPr>
          <w:rFonts w:ascii="Times New Roman" w:hAnsi="Times New Roman"/>
          <w:sz w:val="24"/>
          <w:szCs w:val="24"/>
          <w:lang w:val="nl-NL"/>
        </w:rPr>
        <w:t>,</w:t>
      </w:r>
      <w:r w:rsidRPr="008932EA">
        <w:rPr>
          <w:rFonts w:ascii="Times New Roman" w:hAnsi="Times New Roman"/>
          <w:sz w:val="24"/>
          <w:szCs w:val="24"/>
          <w:lang w:val="nl-NL"/>
        </w:rPr>
        <w:t xml:space="preserve"> u roku od tri dana od dana dostavljanja odgovora</w:t>
      </w:r>
      <w:r w:rsidR="00612138" w:rsidRPr="008932EA">
        <w:rPr>
          <w:rFonts w:ascii="Times New Roman" w:hAnsi="Times New Roman"/>
          <w:sz w:val="24"/>
          <w:szCs w:val="24"/>
          <w:lang w:val="nl-NL"/>
        </w:rPr>
        <w:t>,</w:t>
      </w:r>
      <w:r w:rsidR="00D77D0D">
        <w:rPr>
          <w:rFonts w:ascii="Times New Roman" w:hAnsi="Times New Roman"/>
          <w:sz w:val="24"/>
          <w:szCs w:val="24"/>
          <w:lang w:val="nl-NL"/>
        </w:rPr>
        <w:t xml:space="preserve"> </w:t>
      </w:r>
      <w:r w:rsidR="00612138" w:rsidRPr="008932EA">
        <w:rPr>
          <w:rFonts w:ascii="Times New Roman" w:hAnsi="Times New Roman"/>
          <w:sz w:val="24"/>
          <w:szCs w:val="24"/>
          <w:lang w:val="nl-NL"/>
        </w:rPr>
        <w:t>odnosno isteka roka za dostavljan</w:t>
      </w:r>
      <w:r w:rsidR="00706EEB">
        <w:rPr>
          <w:rFonts w:ascii="Times New Roman" w:hAnsi="Times New Roman"/>
          <w:sz w:val="24"/>
          <w:szCs w:val="24"/>
          <w:lang w:val="nl-NL"/>
        </w:rPr>
        <w:t>j</w:t>
      </w:r>
      <w:r w:rsidR="00612138" w:rsidRPr="008932EA">
        <w:rPr>
          <w:rFonts w:ascii="Times New Roman" w:hAnsi="Times New Roman"/>
          <w:sz w:val="24"/>
          <w:szCs w:val="24"/>
          <w:lang w:val="nl-NL"/>
        </w:rPr>
        <w:t>e odgovora</w:t>
      </w:r>
      <w:r w:rsidRPr="008932EA">
        <w:rPr>
          <w:rFonts w:ascii="Times New Roman" w:hAnsi="Times New Roman"/>
          <w:sz w:val="24"/>
          <w:szCs w:val="24"/>
          <w:lang w:val="nl-NL"/>
        </w:rPr>
        <w:t>.</w:t>
      </w:r>
    </w:p>
    <w:p w:rsidR="00CA3288"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O pruženoj pomoći policijski službenik podnosi izvještaj nadležnoj organizacionoj jedinici </w:t>
      </w:r>
      <w:r w:rsidR="00A06147" w:rsidRPr="008932EA">
        <w:rPr>
          <w:rFonts w:ascii="Times New Roman" w:hAnsi="Times New Roman"/>
          <w:sz w:val="24"/>
          <w:szCs w:val="24"/>
          <w:lang w:val="nl-NL"/>
        </w:rPr>
        <w:t>Policije</w:t>
      </w:r>
      <w:r w:rsidR="002439CE" w:rsidRPr="008932EA">
        <w:rPr>
          <w:rFonts w:ascii="Times New Roman" w:hAnsi="Times New Roman"/>
          <w:sz w:val="24"/>
          <w:szCs w:val="24"/>
          <w:lang w:val="nl-NL"/>
        </w:rPr>
        <w: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Sadržinu zahtjeva za pružanje pomoći, način pružanja pomoći i izvještavanje o pruženo</w:t>
      </w:r>
      <w:r w:rsidR="002E55CE" w:rsidRPr="008932EA">
        <w:rPr>
          <w:rFonts w:ascii="Times New Roman" w:hAnsi="Times New Roman"/>
          <w:sz w:val="24"/>
          <w:szCs w:val="24"/>
          <w:lang w:val="nl-NL"/>
        </w:rPr>
        <w:t>j pomoći propisuje Ministarstvo</w:t>
      </w:r>
      <w:r w:rsidR="00996F4C" w:rsidRPr="008932EA">
        <w:rPr>
          <w:rFonts w:ascii="Times New Roman" w:hAnsi="Times New Roman"/>
          <w:sz w:val="24"/>
          <w:szCs w:val="24"/>
          <w:lang w:val="nl-NL"/>
        </w:rPr>
        <w:t>.</w:t>
      </w:r>
    </w:p>
    <w:p w:rsidR="0040240B" w:rsidRPr="008932EA" w:rsidRDefault="0040240B" w:rsidP="0040240B">
      <w:pPr>
        <w:spacing w:after="0" w:line="240" w:lineRule="auto"/>
        <w:rPr>
          <w:rFonts w:ascii="Times New Roman" w:hAnsi="Times New Roman"/>
          <w:b/>
          <w:sz w:val="24"/>
          <w:szCs w:val="24"/>
          <w:lang w:val="nl-NL"/>
        </w:rPr>
      </w:pPr>
    </w:p>
    <w:p w:rsidR="00256485" w:rsidRPr="008932EA" w:rsidRDefault="00253468"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Vozila, plovila, naoružanje,</w:t>
      </w:r>
      <w:r w:rsidR="00256485" w:rsidRPr="008932EA">
        <w:rPr>
          <w:rFonts w:ascii="Times New Roman" w:hAnsi="Times New Roman"/>
          <w:b/>
          <w:sz w:val="24"/>
          <w:szCs w:val="24"/>
          <w:lang w:val="nl-NL"/>
        </w:rPr>
        <w:t xml:space="preserve"> posebna oprema</w:t>
      </w:r>
      <w:r w:rsidRPr="008932EA">
        <w:rPr>
          <w:rFonts w:ascii="Times New Roman" w:hAnsi="Times New Roman"/>
          <w:b/>
          <w:sz w:val="24"/>
          <w:szCs w:val="24"/>
          <w:lang w:val="nl-NL"/>
        </w:rPr>
        <w:t xml:space="preserve"> i sredstva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3</w:t>
      </w:r>
      <w:r w:rsidR="007D1239" w:rsidRPr="008932EA">
        <w:rPr>
          <w:rFonts w:ascii="Times New Roman" w:hAnsi="Times New Roman"/>
          <w:b/>
          <w:sz w:val="24"/>
          <w:szCs w:val="24"/>
          <w:lang w:val="nl-NL"/>
        </w:rPr>
        <w:t>0</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Radi vršenja zakonom utvrđenih poslova, polici</w:t>
      </w:r>
      <w:r w:rsidR="00C10510" w:rsidRPr="008932EA">
        <w:rPr>
          <w:rFonts w:ascii="Times New Roman" w:hAnsi="Times New Roman"/>
          <w:sz w:val="24"/>
          <w:szCs w:val="24"/>
          <w:lang w:val="nl-NL"/>
        </w:rPr>
        <w:t>jski službenici</w:t>
      </w:r>
      <w:r w:rsidRPr="008932EA">
        <w:rPr>
          <w:rFonts w:ascii="Times New Roman" w:hAnsi="Times New Roman"/>
          <w:sz w:val="24"/>
          <w:szCs w:val="24"/>
          <w:lang w:val="nl-NL"/>
        </w:rPr>
        <w:t xml:space="preserve"> upotrebljava</w:t>
      </w:r>
      <w:r w:rsidR="00C10510" w:rsidRPr="008932EA">
        <w:rPr>
          <w:rFonts w:ascii="Times New Roman" w:hAnsi="Times New Roman"/>
          <w:sz w:val="24"/>
          <w:szCs w:val="24"/>
          <w:lang w:val="nl-NL"/>
        </w:rPr>
        <w:t>ju</w:t>
      </w:r>
      <w:r w:rsidR="00253468" w:rsidRPr="008932EA">
        <w:rPr>
          <w:rFonts w:ascii="Times New Roman" w:hAnsi="Times New Roman"/>
          <w:sz w:val="24"/>
          <w:szCs w:val="24"/>
          <w:lang w:val="nl-NL"/>
        </w:rPr>
        <w:t xml:space="preserve"> vozila, plovila, naoružanje,</w:t>
      </w:r>
      <w:r w:rsidRPr="008932EA">
        <w:rPr>
          <w:rFonts w:ascii="Times New Roman" w:hAnsi="Times New Roman"/>
          <w:sz w:val="24"/>
          <w:szCs w:val="24"/>
          <w:lang w:val="nl-NL"/>
        </w:rPr>
        <w:t xml:space="preserve"> posebnu opremu</w:t>
      </w:r>
      <w:r w:rsidR="00253468" w:rsidRPr="008932EA">
        <w:rPr>
          <w:rFonts w:ascii="Times New Roman" w:hAnsi="Times New Roman"/>
          <w:sz w:val="24"/>
          <w:szCs w:val="24"/>
          <w:lang w:val="nl-NL"/>
        </w:rPr>
        <w:t xml:space="preserve"> i sredstva</w:t>
      </w:r>
      <w:r w:rsidRPr="008932EA">
        <w:rPr>
          <w:rFonts w:ascii="Times New Roman" w:hAnsi="Times New Roman"/>
          <w:sz w:val="24"/>
          <w:szCs w:val="24"/>
          <w:lang w:val="nl-NL"/>
        </w:rPr>
        <w:t>.</w:t>
      </w:r>
    </w:p>
    <w:p w:rsidR="00256485" w:rsidRPr="008932EA" w:rsidRDefault="00256485" w:rsidP="00256485">
      <w:pPr>
        <w:tabs>
          <w:tab w:val="left" w:pos="0"/>
        </w:tabs>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Fizička i pravna lica ne mogu koristiti kombinaciju boja i oznaka vozila i plovila koja je istovjetna ili slična bojama i oznakama vozila i plovila koje upotrebljava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w:t>
      </w:r>
    </w:p>
    <w:p w:rsidR="0098600C" w:rsidRPr="008932EA" w:rsidRDefault="0098600C" w:rsidP="0098600C">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Policija je dužna da adekvatno upravlja zalihama naoružanja, posebne opreme i sredstava, da ih održava u ispravnom stanju i čuva u prostoru za bezbjedan smještaj i čuvanje.</w:t>
      </w:r>
    </w:p>
    <w:p w:rsidR="0098600C" w:rsidRPr="008932EA" w:rsidRDefault="0098600C" w:rsidP="0098600C">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Policija vodi evidenciju o nabavci, korišćenju, stanju i uništavanju, naoružanja, pose</w:t>
      </w:r>
      <w:r w:rsidR="00F4311A" w:rsidRPr="008932EA">
        <w:rPr>
          <w:rFonts w:ascii="Times New Roman" w:hAnsi="Times New Roman"/>
          <w:sz w:val="24"/>
          <w:szCs w:val="24"/>
          <w:lang w:val="nl-NL"/>
        </w:rPr>
        <w:t>bne opreme i sredstava koja sad</w:t>
      </w:r>
      <w:r w:rsidRPr="008932EA">
        <w:rPr>
          <w:rFonts w:ascii="Times New Roman" w:hAnsi="Times New Roman"/>
          <w:sz w:val="24"/>
          <w:szCs w:val="24"/>
          <w:lang w:val="nl-NL"/>
        </w:rPr>
        <w:t xml:space="preserve">rže eksplozivna punjenja (uključujući municiju). </w:t>
      </w:r>
    </w:p>
    <w:p w:rsidR="0098600C" w:rsidRPr="008932EA" w:rsidRDefault="0098600C" w:rsidP="0098600C">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Evidencija iz stava </w:t>
      </w:r>
      <w:r w:rsidR="00F4311A" w:rsidRPr="008932EA">
        <w:rPr>
          <w:rFonts w:ascii="Times New Roman" w:hAnsi="Times New Roman"/>
          <w:sz w:val="24"/>
          <w:szCs w:val="24"/>
          <w:lang w:val="nl-NL"/>
        </w:rPr>
        <w:t>4</w:t>
      </w:r>
      <w:r w:rsidRPr="008932EA">
        <w:rPr>
          <w:rFonts w:ascii="Times New Roman" w:hAnsi="Times New Roman"/>
          <w:sz w:val="24"/>
          <w:szCs w:val="24"/>
          <w:lang w:val="nl-NL"/>
        </w:rPr>
        <w:t xml:space="preserve"> ovog člana sadrži podatke o: marki, modelu, državi proizvodnje, proizvođaču, prodavcu, kalibru, fabričkom broju, stanju, datumima zaduženja, razduženja  (vraćanja u magacin, dodjeljivanja u trajno vlasništvo službeniku policije kome je prestao radni odnos zbog ostarivanja prava na penziju, uništavanja</w:t>
      </w:r>
      <w:r w:rsidR="00F26BE9" w:rsidRPr="008932EA">
        <w:rPr>
          <w:rFonts w:ascii="Times New Roman" w:hAnsi="Times New Roman"/>
          <w:sz w:val="24"/>
          <w:szCs w:val="24"/>
          <w:lang w:val="nl-NL"/>
        </w:rPr>
        <w:t xml:space="preserve"> i sl.</w:t>
      </w:r>
      <w:r w:rsidRPr="008932EA">
        <w:rPr>
          <w:rFonts w:ascii="Times New Roman" w:hAnsi="Times New Roman"/>
          <w:sz w:val="24"/>
          <w:szCs w:val="24"/>
          <w:lang w:val="nl-NL"/>
        </w:rPr>
        <w:t>).</w:t>
      </w:r>
    </w:p>
    <w:p w:rsidR="00256485" w:rsidRPr="008932EA" w:rsidRDefault="0098600C" w:rsidP="0098600C">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Evidencija iz stava </w:t>
      </w:r>
      <w:r w:rsidR="00B516F2" w:rsidRPr="008932EA">
        <w:rPr>
          <w:rFonts w:ascii="Times New Roman" w:hAnsi="Times New Roman"/>
          <w:sz w:val="24"/>
          <w:szCs w:val="24"/>
          <w:lang w:val="nl-NL"/>
        </w:rPr>
        <w:t>4</w:t>
      </w:r>
      <w:r w:rsidRPr="008932EA">
        <w:rPr>
          <w:rFonts w:ascii="Times New Roman" w:hAnsi="Times New Roman"/>
          <w:sz w:val="24"/>
          <w:szCs w:val="24"/>
          <w:lang w:val="nl-NL"/>
        </w:rPr>
        <w:t xml:space="preserve"> ovog člana, vodi se u elektronskoj formi i čuva se trajno.</w:t>
      </w:r>
    </w:p>
    <w:p w:rsidR="002439CE" w:rsidRPr="008932EA" w:rsidRDefault="002439CE" w:rsidP="002439CE">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Boju i oznake vozila i plovila, naoružanje i posebnu opremu koji se upotrebljavaju za vršenje policijskih poslova utvrđuje Vlada.</w:t>
      </w:r>
    </w:p>
    <w:p w:rsidR="00256485" w:rsidRPr="008932EA" w:rsidRDefault="00256485" w:rsidP="00256485">
      <w:pPr>
        <w:tabs>
          <w:tab w:val="left" w:pos="0"/>
        </w:tabs>
        <w:spacing w:after="0" w:line="240" w:lineRule="auto"/>
        <w:ind w:firstLine="720"/>
        <w:jc w:val="both"/>
        <w:rPr>
          <w:rFonts w:ascii="Times New Roman" w:hAnsi="Times New Roman"/>
          <w:sz w:val="24"/>
          <w:szCs w:val="24"/>
          <w:lang w:val="nl-NL"/>
        </w:rPr>
      </w:pPr>
    </w:p>
    <w:p w:rsidR="00256485" w:rsidRPr="008932EA" w:rsidRDefault="00256485" w:rsidP="00256485">
      <w:pPr>
        <w:tabs>
          <w:tab w:val="left" w:pos="0"/>
        </w:tabs>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Objekti</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3</w:t>
      </w:r>
      <w:r w:rsidR="007D1239" w:rsidRPr="008932EA">
        <w:rPr>
          <w:rFonts w:ascii="Times New Roman" w:hAnsi="Times New Roman"/>
          <w:b/>
          <w:sz w:val="24"/>
          <w:szCs w:val="24"/>
          <w:lang w:val="nl-NL"/>
        </w:rPr>
        <w:t>1</w:t>
      </w:r>
    </w:p>
    <w:p w:rsidR="00256485" w:rsidRPr="008932EA" w:rsidRDefault="00256485" w:rsidP="00256485">
      <w:pPr>
        <w:spacing w:after="0" w:line="240" w:lineRule="auto"/>
        <w:ind w:firstLine="720"/>
        <w:jc w:val="both"/>
        <w:rPr>
          <w:rFonts w:ascii="Times New Roman" w:hAnsi="Times New Roman"/>
          <w:b/>
          <w:sz w:val="24"/>
          <w:szCs w:val="24"/>
          <w:lang w:val="nl-NL"/>
        </w:rPr>
      </w:pPr>
      <w:r w:rsidRPr="008932EA">
        <w:rPr>
          <w:rFonts w:ascii="Times New Roman" w:hAnsi="Times New Roman"/>
          <w:sz w:val="24"/>
          <w:szCs w:val="24"/>
          <w:lang w:val="nl-NL"/>
        </w:rPr>
        <w:t xml:space="preserve">Radi vršenja zakonom utvrđenih poslova, </w:t>
      </w:r>
      <w:r w:rsidR="00D85D76" w:rsidRPr="008932EA">
        <w:rPr>
          <w:rFonts w:ascii="Times New Roman" w:hAnsi="Times New Roman"/>
          <w:sz w:val="24"/>
          <w:szCs w:val="24"/>
          <w:lang w:val="nl-NL"/>
        </w:rPr>
        <w:t xml:space="preserve">Ministarstvo i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korist</w:t>
      </w:r>
      <w:r w:rsidR="00240AA8">
        <w:rPr>
          <w:rFonts w:ascii="Times New Roman" w:hAnsi="Times New Roman"/>
          <w:sz w:val="24"/>
          <w:szCs w:val="24"/>
          <w:lang w:val="nl-NL"/>
        </w:rPr>
        <w:t>e</w:t>
      </w:r>
      <w:r w:rsidRPr="008932EA">
        <w:rPr>
          <w:rFonts w:ascii="Times New Roman" w:hAnsi="Times New Roman"/>
          <w:sz w:val="24"/>
          <w:szCs w:val="24"/>
          <w:lang w:val="nl-NL"/>
        </w:rPr>
        <w:t xml:space="preserve"> objekte i pripadajuće zemljište, u skladu sa zakonom.</w:t>
      </w:r>
    </w:p>
    <w:p w:rsidR="00256485" w:rsidRPr="008932EA" w:rsidRDefault="00256485" w:rsidP="00256485">
      <w:pPr>
        <w:spacing w:after="0" w:line="240" w:lineRule="auto"/>
        <w:jc w:val="both"/>
        <w:rPr>
          <w:rFonts w:ascii="Times New Roman" w:hAnsi="Times New Roman"/>
          <w:b/>
          <w:sz w:val="24"/>
          <w:szCs w:val="24"/>
          <w:lang w:val="nl-NL"/>
        </w:rPr>
      </w:pPr>
    </w:p>
    <w:p w:rsidR="00256485" w:rsidRPr="008932EA" w:rsidRDefault="00256485" w:rsidP="00256485">
      <w:pPr>
        <w:spacing w:before="60" w:after="30" w:line="240" w:lineRule="auto"/>
        <w:ind w:right="225" w:firstLine="720"/>
        <w:jc w:val="center"/>
        <w:outlineLvl w:val="0"/>
        <w:rPr>
          <w:rFonts w:ascii="Times New Roman" w:hAnsi="Times New Roman"/>
          <w:b/>
          <w:bCs/>
          <w:sz w:val="24"/>
          <w:szCs w:val="24"/>
          <w:lang w:val="nl-NL" w:eastAsia="ko-KR"/>
        </w:rPr>
      </w:pPr>
      <w:r w:rsidRPr="008932EA">
        <w:rPr>
          <w:rFonts w:ascii="Times New Roman" w:hAnsi="Times New Roman"/>
          <w:b/>
          <w:bCs/>
          <w:sz w:val="24"/>
          <w:szCs w:val="24"/>
          <w:lang w:val="nl-NL" w:eastAsia="ko-KR"/>
        </w:rPr>
        <w:t>Prostorije za zadržavanje lica lišenih slobode i zadržanih lica</w:t>
      </w:r>
    </w:p>
    <w:p w:rsidR="00256485" w:rsidRPr="008932EA" w:rsidRDefault="00256485" w:rsidP="00256485">
      <w:pPr>
        <w:spacing w:before="60" w:after="30" w:line="240" w:lineRule="auto"/>
        <w:ind w:right="225"/>
        <w:jc w:val="center"/>
        <w:outlineLvl w:val="0"/>
        <w:rPr>
          <w:rFonts w:ascii="Times New Roman" w:hAnsi="Times New Roman"/>
          <w:b/>
          <w:bCs/>
          <w:sz w:val="24"/>
          <w:szCs w:val="24"/>
          <w:lang w:val="nl-NL" w:eastAsia="ko-KR"/>
        </w:rPr>
      </w:pPr>
      <w:r w:rsidRPr="008932EA">
        <w:rPr>
          <w:rFonts w:ascii="Times New Roman" w:hAnsi="Times New Roman"/>
          <w:b/>
          <w:bCs/>
          <w:sz w:val="24"/>
          <w:szCs w:val="24"/>
          <w:lang w:val="nl-NL" w:eastAsia="ko-KR"/>
        </w:rPr>
        <w:t>Član 3</w:t>
      </w:r>
      <w:r w:rsidR="007D1239" w:rsidRPr="008932EA">
        <w:rPr>
          <w:rFonts w:ascii="Times New Roman" w:hAnsi="Times New Roman"/>
          <w:b/>
          <w:bCs/>
          <w:sz w:val="24"/>
          <w:szCs w:val="24"/>
          <w:lang w:val="nl-NL" w:eastAsia="ko-KR"/>
        </w:rPr>
        <w:t>2</w:t>
      </w:r>
    </w:p>
    <w:p w:rsidR="00256485" w:rsidRPr="008932EA" w:rsidRDefault="000E059A" w:rsidP="00256485">
      <w:pPr>
        <w:spacing w:after="0" w:line="240" w:lineRule="auto"/>
        <w:ind w:right="225" w:firstLine="720"/>
        <w:jc w:val="both"/>
        <w:outlineLvl w:val="0"/>
        <w:rPr>
          <w:rFonts w:ascii="Times New Roman" w:hAnsi="Times New Roman"/>
          <w:bCs/>
          <w:sz w:val="24"/>
          <w:szCs w:val="24"/>
          <w:lang w:val="nl-NL" w:eastAsia="ko-KR"/>
        </w:rPr>
      </w:pPr>
      <w:r w:rsidRPr="008932EA">
        <w:rPr>
          <w:rFonts w:ascii="Times New Roman" w:hAnsi="Times New Roman"/>
          <w:bCs/>
          <w:sz w:val="24"/>
          <w:szCs w:val="24"/>
          <w:lang w:val="nl-NL" w:eastAsia="ko-KR"/>
        </w:rPr>
        <w:t>Prostorije</w:t>
      </w:r>
      <w:r w:rsidR="001E1D3E" w:rsidRPr="008932EA">
        <w:rPr>
          <w:rFonts w:ascii="Times New Roman" w:hAnsi="Times New Roman"/>
          <w:bCs/>
          <w:sz w:val="24"/>
          <w:szCs w:val="24"/>
          <w:lang w:val="nl-NL" w:eastAsia="ko-KR"/>
        </w:rPr>
        <w:t>,</w:t>
      </w:r>
      <w:r w:rsidR="00256485" w:rsidRPr="008932EA">
        <w:rPr>
          <w:rFonts w:ascii="Times New Roman" w:hAnsi="Times New Roman"/>
          <w:bCs/>
          <w:sz w:val="24"/>
          <w:szCs w:val="24"/>
          <w:lang w:val="nl-NL" w:eastAsia="ko-KR"/>
        </w:rPr>
        <w:t xml:space="preserve"> namijenjene za zadržavanje lica lišenih slobode</w:t>
      </w:r>
      <w:r w:rsidR="00240AA8">
        <w:rPr>
          <w:rFonts w:ascii="Times New Roman" w:hAnsi="Times New Roman"/>
          <w:bCs/>
          <w:sz w:val="24"/>
          <w:szCs w:val="24"/>
          <w:lang w:val="nl-NL" w:eastAsia="ko-KR"/>
        </w:rPr>
        <w:t xml:space="preserve"> </w:t>
      </w:r>
      <w:r w:rsidR="00256485" w:rsidRPr="008932EA">
        <w:rPr>
          <w:rFonts w:ascii="Times New Roman" w:hAnsi="Times New Roman"/>
          <w:bCs/>
          <w:sz w:val="24"/>
          <w:szCs w:val="24"/>
          <w:lang w:val="nl-NL" w:eastAsia="ko-KR"/>
        </w:rPr>
        <w:t>i zadržanih lica</w:t>
      </w:r>
      <w:r w:rsidR="00D85D76" w:rsidRPr="008932EA">
        <w:rPr>
          <w:rFonts w:ascii="Times New Roman" w:hAnsi="Times New Roman"/>
          <w:bCs/>
          <w:sz w:val="24"/>
          <w:szCs w:val="24"/>
          <w:lang w:val="nl-NL" w:eastAsia="ko-KR"/>
        </w:rPr>
        <w:t>,</w:t>
      </w:r>
      <w:r w:rsidR="00256485" w:rsidRPr="008932EA">
        <w:rPr>
          <w:rFonts w:ascii="Times New Roman" w:hAnsi="Times New Roman"/>
          <w:bCs/>
          <w:sz w:val="24"/>
          <w:szCs w:val="24"/>
          <w:lang w:val="nl-NL" w:eastAsia="ko-KR"/>
        </w:rPr>
        <w:t xml:space="preserve"> moraju da ispunjavaju neophodne higijensko-tehničke uslove, a naročito u pogledu kubature vazduha, minimalne površine, osvjetljenja i provjetravanja.</w:t>
      </w:r>
    </w:p>
    <w:p w:rsidR="00256485" w:rsidRPr="008932EA" w:rsidRDefault="00256485" w:rsidP="00256485">
      <w:pPr>
        <w:spacing w:after="30" w:line="240" w:lineRule="auto"/>
        <w:ind w:right="225" w:firstLine="720"/>
        <w:jc w:val="both"/>
        <w:outlineLvl w:val="0"/>
        <w:rPr>
          <w:rFonts w:ascii="Times New Roman" w:hAnsi="Times New Roman"/>
          <w:bCs/>
          <w:sz w:val="24"/>
          <w:szCs w:val="24"/>
          <w:lang w:eastAsia="ko-KR"/>
        </w:rPr>
      </w:pPr>
      <w:proofErr w:type="gramStart"/>
      <w:r w:rsidRPr="008932EA">
        <w:rPr>
          <w:rFonts w:ascii="Times New Roman" w:hAnsi="Times New Roman"/>
          <w:bCs/>
          <w:sz w:val="24"/>
          <w:szCs w:val="24"/>
          <w:lang w:eastAsia="ko-KR"/>
        </w:rPr>
        <w:t>Uslove iz stava 1 ov</w:t>
      </w:r>
      <w:r w:rsidR="00996F4C" w:rsidRPr="008932EA">
        <w:rPr>
          <w:rFonts w:ascii="Times New Roman" w:hAnsi="Times New Roman"/>
          <w:bCs/>
          <w:sz w:val="24"/>
          <w:szCs w:val="24"/>
          <w:lang w:eastAsia="ko-KR"/>
        </w:rPr>
        <w:t>og člana propisuje Ministarstvo.</w:t>
      </w:r>
      <w:proofErr w:type="gramEnd"/>
    </w:p>
    <w:p w:rsidR="002F42DB" w:rsidRPr="008932EA" w:rsidRDefault="002F42DB" w:rsidP="00240AA8">
      <w:pPr>
        <w:spacing w:after="0" w:line="240" w:lineRule="auto"/>
        <w:rPr>
          <w:rFonts w:ascii="Times New Roman" w:eastAsia="Calibri" w:hAnsi="Times New Roman"/>
          <w:b/>
          <w:sz w:val="24"/>
          <w:szCs w:val="24"/>
        </w:rPr>
      </w:pPr>
    </w:p>
    <w:p w:rsidR="00256485" w:rsidRPr="008932EA" w:rsidRDefault="00CD4A0A" w:rsidP="00256485">
      <w:pPr>
        <w:spacing w:after="0" w:line="240" w:lineRule="auto"/>
        <w:jc w:val="center"/>
        <w:rPr>
          <w:rFonts w:ascii="Times New Roman" w:eastAsia="Calibri" w:hAnsi="Times New Roman"/>
          <w:b/>
          <w:sz w:val="24"/>
          <w:szCs w:val="24"/>
        </w:rPr>
      </w:pPr>
      <w:r w:rsidRPr="008932EA">
        <w:rPr>
          <w:rFonts w:ascii="Times New Roman" w:eastAsia="Calibri" w:hAnsi="Times New Roman"/>
          <w:b/>
          <w:sz w:val="24"/>
          <w:szCs w:val="24"/>
        </w:rPr>
        <w:t xml:space="preserve">Kontradiverzioni pregledi </w:t>
      </w:r>
      <w:r w:rsidR="00F4311A" w:rsidRPr="008932EA">
        <w:rPr>
          <w:rFonts w:ascii="Times New Roman" w:eastAsia="Calibri" w:hAnsi="Times New Roman"/>
          <w:b/>
          <w:sz w:val="24"/>
          <w:szCs w:val="24"/>
        </w:rPr>
        <w:t xml:space="preserve">i </w:t>
      </w:r>
      <w:r w:rsidRPr="008932EA">
        <w:rPr>
          <w:rFonts w:ascii="Times New Roman" w:eastAsia="Calibri" w:hAnsi="Times New Roman"/>
          <w:b/>
          <w:sz w:val="24"/>
          <w:szCs w:val="24"/>
        </w:rPr>
        <w:t>o</w:t>
      </w:r>
      <w:r w:rsidR="00256485" w:rsidRPr="008932EA">
        <w:rPr>
          <w:rFonts w:ascii="Times New Roman" w:eastAsia="Calibri" w:hAnsi="Times New Roman"/>
          <w:b/>
          <w:sz w:val="24"/>
          <w:szCs w:val="24"/>
        </w:rPr>
        <w:t>bezbjeđivanje određenih ličnosti, objekata i prostora</w:t>
      </w:r>
    </w:p>
    <w:p w:rsidR="00CD4A0A" w:rsidRPr="008932EA" w:rsidRDefault="00256485" w:rsidP="00BF7139">
      <w:pPr>
        <w:spacing w:after="0" w:line="240" w:lineRule="auto"/>
        <w:jc w:val="center"/>
        <w:rPr>
          <w:rFonts w:ascii="Times New Roman" w:eastAsia="Calibri" w:hAnsi="Times New Roman"/>
          <w:b/>
          <w:sz w:val="24"/>
          <w:szCs w:val="24"/>
        </w:rPr>
      </w:pPr>
      <w:r w:rsidRPr="008932EA">
        <w:rPr>
          <w:rFonts w:ascii="Times New Roman" w:eastAsia="Calibri" w:hAnsi="Times New Roman"/>
          <w:b/>
          <w:sz w:val="24"/>
          <w:szCs w:val="24"/>
        </w:rPr>
        <w:t>Član 3</w:t>
      </w:r>
      <w:r w:rsidR="007D1239" w:rsidRPr="008932EA">
        <w:rPr>
          <w:rFonts w:ascii="Times New Roman" w:eastAsia="Calibri" w:hAnsi="Times New Roman"/>
          <w:b/>
          <w:sz w:val="24"/>
          <w:szCs w:val="24"/>
        </w:rPr>
        <w:t>3</w:t>
      </w:r>
    </w:p>
    <w:p w:rsidR="00CD4A0A" w:rsidRPr="008932EA" w:rsidRDefault="00CD4A0A" w:rsidP="00CD4A0A">
      <w:pPr>
        <w:pStyle w:val="CommentText"/>
        <w:ind w:firstLine="720"/>
        <w:jc w:val="both"/>
        <w:rPr>
          <w:rFonts w:eastAsia="Calibri"/>
          <w:sz w:val="24"/>
          <w:szCs w:val="24"/>
        </w:rPr>
      </w:pPr>
      <w:r w:rsidRPr="008932EA">
        <w:rPr>
          <w:rFonts w:eastAsia="Calibri"/>
          <w:sz w:val="24"/>
          <w:szCs w:val="24"/>
        </w:rPr>
        <w:t xml:space="preserve">Ako je potrebno obezbjediti zaštitu bezbjednosti ljudi i imovine, posebno obučeni policijski službenik može vršiti redovni </w:t>
      </w:r>
      <w:proofErr w:type="gramStart"/>
      <w:r w:rsidRPr="008932EA">
        <w:rPr>
          <w:rFonts w:eastAsia="Calibri"/>
          <w:sz w:val="24"/>
          <w:szCs w:val="24"/>
        </w:rPr>
        <w:t>ili</w:t>
      </w:r>
      <w:proofErr w:type="gramEnd"/>
      <w:r w:rsidRPr="008932EA">
        <w:rPr>
          <w:rFonts w:eastAsia="Calibri"/>
          <w:sz w:val="24"/>
          <w:szCs w:val="24"/>
        </w:rPr>
        <w:t xml:space="preserve"> vanredni kontradiverzioni pregled prostorija, objekata, sredstava, naprava i drugih predmeta.</w:t>
      </w:r>
    </w:p>
    <w:p w:rsidR="00CD4A0A" w:rsidRPr="008932EA" w:rsidRDefault="00CD4A0A" w:rsidP="00CD4A0A">
      <w:pPr>
        <w:pStyle w:val="CommentText"/>
        <w:ind w:firstLine="720"/>
        <w:jc w:val="both"/>
        <w:rPr>
          <w:rFonts w:eastAsia="Calibri"/>
          <w:sz w:val="24"/>
          <w:szCs w:val="24"/>
        </w:rPr>
      </w:pPr>
      <w:r w:rsidRPr="008932EA">
        <w:rPr>
          <w:rFonts w:eastAsia="Calibri"/>
          <w:sz w:val="24"/>
          <w:szCs w:val="24"/>
        </w:rPr>
        <w:t>Kontradiverzioni pregled obuhvata pregled ili otkrivanje eksplozivnih sredstava ili naprava, kao i hemijsko-biološko-radiološko-nuklearni i drugi pregled.</w:t>
      </w:r>
    </w:p>
    <w:p w:rsidR="00CD4A0A" w:rsidRPr="008932EA" w:rsidRDefault="00CD4A0A" w:rsidP="001D6DE4">
      <w:pPr>
        <w:pStyle w:val="CommentText"/>
        <w:ind w:firstLine="720"/>
        <w:jc w:val="both"/>
        <w:rPr>
          <w:rFonts w:eastAsia="Calibri"/>
          <w:sz w:val="24"/>
          <w:szCs w:val="24"/>
        </w:rPr>
      </w:pPr>
      <w:r w:rsidRPr="008932EA">
        <w:rPr>
          <w:rFonts w:eastAsia="Calibri"/>
          <w:sz w:val="24"/>
          <w:szCs w:val="24"/>
        </w:rPr>
        <w:lastRenderedPageBreak/>
        <w:t>Ako je moguće očekivati da bi u prostorijama, objektima ili sredstvima, odnosno drugim mjestima u neposrednoj blizini, moglo doći do ugrožavanja bezbjednosti ljudi i imovine sumnjivim napravama ili predmetima, kao i kad do tog ugrožavanja dođe, policijski službenici mogu prostor, objekte, sredstvo, odnosno mjesto, da isprazne i spriječe pristup do njih i da ih neposredno ili uz upotrebu tehničkih sredstava pregledaju.</w:t>
      </w:r>
    </w:p>
    <w:p w:rsidR="00CD4A0A" w:rsidRPr="008932EA" w:rsidRDefault="00CD4A0A" w:rsidP="001D6DE4">
      <w:pPr>
        <w:pStyle w:val="CommentText"/>
        <w:ind w:firstLine="720"/>
        <w:jc w:val="both"/>
        <w:rPr>
          <w:rFonts w:eastAsia="Calibri"/>
          <w:sz w:val="24"/>
          <w:szCs w:val="24"/>
        </w:rPr>
      </w:pPr>
      <w:r w:rsidRPr="008932EA">
        <w:rPr>
          <w:rFonts w:eastAsia="Calibri"/>
          <w:sz w:val="24"/>
          <w:szCs w:val="24"/>
        </w:rPr>
        <w:t>U slučajevima iz stava 3 ovog člana, posebno obučeni policijski službenik po pronalasku sumnjive naprave ili predmeta, nakon neutralizacije, može samostalno ili uz pomoć nadležnih organa izvršiti njihov transport, odnosno na licu mjesta preduzeti mjere na njihovom uništavanju</w:t>
      </w:r>
      <w:r w:rsidR="00240AA8">
        <w:rPr>
          <w:rFonts w:eastAsia="Calibri"/>
          <w:sz w:val="24"/>
          <w:szCs w:val="24"/>
        </w:rPr>
        <w:t>,</w:t>
      </w:r>
      <w:r w:rsidRPr="008932EA">
        <w:rPr>
          <w:rFonts w:eastAsia="Calibri"/>
          <w:sz w:val="24"/>
          <w:szCs w:val="24"/>
        </w:rPr>
        <w:t xml:space="preserve"> ukoliko ne postoji drugi način otklanjanja neposredne i ozbiljne opasnosti po bezbednost ljudi i imovine.</w:t>
      </w:r>
    </w:p>
    <w:p w:rsidR="00CD4A0A" w:rsidRPr="008932EA" w:rsidRDefault="00CD4A0A" w:rsidP="001D6DE4">
      <w:pPr>
        <w:pStyle w:val="CommentText"/>
        <w:ind w:firstLine="720"/>
        <w:jc w:val="both"/>
        <w:rPr>
          <w:rFonts w:eastAsia="Calibri"/>
          <w:sz w:val="24"/>
          <w:szCs w:val="24"/>
        </w:rPr>
      </w:pPr>
      <w:r w:rsidRPr="008932EA">
        <w:rPr>
          <w:rFonts w:eastAsia="Calibri"/>
          <w:sz w:val="24"/>
          <w:szCs w:val="24"/>
        </w:rPr>
        <w:t>Prilikom vršenja pregleda, policijski službenici mogu od nadležnog organa da zaht</w:t>
      </w:r>
      <w:r w:rsidR="00F26BE9" w:rsidRPr="008932EA">
        <w:rPr>
          <w:rFonts w:eastAsia="Calibri"/>
          <w:sz w:val="24"/>
          <w:szCs w:val="24"/>
        </w:rPr>
        <w:t>i</w:t>
      </w:r>
      <w:r w:rsidRPr="008932EA">
        <w:rPr>
          <w:rFonts w:eastAsia="Calibri"/>
          <w:sz w:val="24"/>
          <w:szCs w:val="24"/>
        </w:rPr>
        <w:t>jevaju da izvrši nadzor i preduzme mjere iz svoje nadležnosti.</w:t>
      </w:r>
    </w:p>
    <w:p w:rsidR="00CD4A0A" w:rsidRPr="008932EA" w:rsidRDefault="00CD4A0A" w:rsidP="001D6DE4">
      <w:pPr>
        <w:pStyle w:val="CommentText"/>
        <w:ind w:firstLine="720"/>
        <w:jc w:val="both"/>
        <w:rPr>
          <w:rFonts w:eastAsia="Calibri"/>
          <w:sz w:val="24"/>
          <w:szCs w:val="24"/>
        </w:rPr>
      </w:pPr>
      <w:r w:rsidRPr="008932EA">
        <w:rPr>
          <w:rFonts w:eastAsia="Calibri"/>
          <w:sz w:val="24"/>
          <w:szCs w:val="24"/>
        </w:rPr>
        <w:t>Posebno obučeni policijski službenici ovlašćeni su da izvrše i preventivni kontradiverzioni pregled.</w:t>
      </w:r>
    </w:p>
    <w:p w:rsidR="00CD4A0A" w:rsidRPr="008932EA" w:rsidRDefault="00CD4A0A" w:rsidP="001D6DE4">
      <w:pPr>
        <w:pStyle w:val="CommentText"/>
        <w:ind w:firstLine="720"/>
        <w:jc w:val="both"/>
        <w:rPr>
          <w:rFonts w:eastAsia="Calibri"/>
          <w:sz w:val="24"/>
          <w:szCs w:val="24"/>
        </w:rPr>
      </w:pPr>
      <w:r w:rsidRPr="008932EA">
        <w:rPr>
          <w:rFonts w:eastAsia="Calibri"/>
          <w:sz w:val="24"/>
          <w:szCs w:val="24"/>
        </w:rPr>
        <w:t>Na predlog posebno obučenog policijskog službenika, koji je izvršio pregled, nadležna organizaciona jedinica Policije može dati drugim državnim organima, pravnim i fizičkim licima, opšta i pojedinačna pisana uputstva za post</w:t>
      </w:r>
      <w:r w:rsidR="00BF7139" w:rsidRPr="008932EA">
        <w:rPr>
          <w:rFonts w:eastAsia="Calibri"/>
          <w:sz w:val="24"/>
          <w:szCs w:val="24"/>
        </w:rPr>
        <w:t>upanje u situacijama iz stava 3</w:t>
      </w:r>
      <w:r w:rsidRPr="008932EA">
        <w:rPr>
          <w:rFonts w:eastAsia="Calibri"/>
          <w:sz w:val="24"/>
          <w:szCs w:val="24"/>
        </w:rPr>
        <w:t xml:space="preserve"> ovog člana.</w:t>
      </w:r>
    </w:p>
    <w:p w:rsidR="00256485" w:rsidRPr="008932EA" w:rsidRDefault="00256485" w:rsidP="001D6DE4">
      <w:pPr>
        <w:pStyle w:val="CommentText"/>
        <w:ind w:firstLine="720"/>
        <w:jc w:val="both"/>
        <w:rPr>
          <w:sz w:val="24"/>
          <w:szCs w:val="24"/>
        </w:rPr>
      </w:pPr>
      <w:r w:rsidRPr="008932EA">
        <w:rPr>
          <w:sz w:val="24"/>
          <w:szCs w:val="24"/>
        </w:rPr>
        <w:t>Radi obezbjeđivanja objekata i prostora iz člana 1</w:t>
      </w:r>
      <w:r w:rsidR="00A93B3A" w:rsidRPr="008932EA">
        <w:rPr>
          <w:sz w:val="24"/>
          <w:szCs w:val="24"/>
        </w:rPr>
        <w:t>3</w:t>
      </w:r>
      <w:r w:rsidRPr="008932EA">
        <w:rPr>
          <w:sz w:val="24"/>
          <w:szCs w:val="24"/>
        </w:rPr>
        <w:t xml:space="preserve"> stav 1 tačka 8 ovog zakona</w:t>
      </w:r>
      <w:r w:rsidR="00CA3288" w:rsidRPr="008932EA">
        <w:rPr>
          <w:sz w:val="24"/>
          <w:szCs w:val="24"/>
        </w:rPr>
        <w:t>,</w:t>
      </w:r>
      <w:r w:rsidR="00240AA8">
        <w:rPr>
          <w:sz w:val="24"/>
          <w:szCs w:val="24"/>
        </w:rPr>
        <w:t xml:space="preserve"> </w:t>
      </w:r>
      <w:r w:rsidR="00214930" w:rsidRPr="008932EA">
        <w:rPr>
          <w:sz w:val="24"/>
          <w:szCs w:val="24"/>
        </w:rPr>
        <w:t>Policija</w:t>
      </w:r>
      <w:r w:rsidRPr="008932EA">
        <w:rPr>
          <w:sz w:val="24"/>
          <w:szCs w:val="24"/>
        </w:rPr>
        <w:t xml:space="preserve"> može, uz obrazloženi zahtjev, tražiti podatke iz kaznene evidencije od organa državne uprave nadležnog za poslove pravosuđa</w:t>
      </w:r>
      <w:r w:rsidR="00CA3288" w:rsidRPr="008932EA">
        <w:rPr>
          <w:sz w:val="24"/>
          <w:szCs w:val="24"/>
        </w:rPr>
        <w:t>,</w:t>
      </w:r>
      <w:r w:rsidRPr="008932EA">
        <w:rPr>
          <w:sz w:val="24"/>
          <w:szCs w:val="24"/>
        </w:rPr>
        <w:t xml:space="preserve"> za lica koja treba da se angažuju na izvođenju radova u tim objektima i prostorima.</w:t>
      </w:r>
    </w:p>
    <w:p w:rsidR="00256485" w:rsidRPr="008932EA" w:rsidRDefault="00256485" w:rsidP="00256485">
      <w:pPr>
        <w:pStyle w:val="CommentText"/>
        <w:ind w:firstLine="720"/>
        <w:jc w:val="both"/>
        <w:rPr>
          <w:sz w:val="24"/>
          <w:szCs w:val="24"/>
        </w:rPr>
      </w:pPr>
      <w:r w:rsidRPr="008932EA">
        <w:rPr>
          <w:sz w:val="24"/>
          <w:szCs w:val="24"/>
        </w:rPr>
        <w:t xml:space="preserve"> Podatke iz stava 1 ovog člana, organ državne uprave nadležan za poslove pravosuđa dužan je da dostavi u roku od tri dana.</w:t>
      </w:r>
    </w:p>
    <w:p w:rsidR="00D76603"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Ako s</w:t>
      </w:r>
      <w:r w:rsidR="00A674FF" w:rsidRPr="008932EA">
        <w:rPr>
          <w:rFonts w:ascii="Times New Roman" w:hAnsi="Times New Roman"/>
          <w:sz w:val="24"/>
          <w:szCs w:val="24"/>
        </w:rPr>
        <w:t>e, na osnovu dobijenih podataka</w:t>
      </w:r>
      <w:r w:rsidRPr="008932EA">
        <w:rPr>
          <w:rFonts w:ascii="Times New Roman" w:hAnsi="Times New Roman"/>
          <w:sz w:val="24"/>
          <w:szCs w:val="24"/>
        </w:rPr>
        <w:t xml:space="preserve"> procijeni da bi angažovanjem lica iz stava </w:t>
      </w:r>
      <w:r w:rsidR="00CD4A0A" w:rsidRPr="008932EA">
        <w:rPr>
          <w:rFonts w:ascii="Times New Roman" w:hAnsi="Times New Roman"/>
          <w:sz w:val="24"/>
          <w:szCs w:val="24"/>
        </w:rPr>
        <w:t xml:space="preserve">8 </w:t>
      </w:r>
      <w:r w:rsidRPr="008932EA">
        <w:rPr>
          <w:rFonts w:ascii="Times New Roman" w:hAnsi="Times New Roman"/>
          <w:sz w:val="24"/>
          <w:szCs w:val="24"/>
        </w:rPr>
        <w:t xml:space="preserve">ovog člana obezbjeđivanje objekta i prostora bilo ugroženo, </w:t>
      </w:r>
      <w:r w:rsidR="00214930" w:rsidRPr="008932EA">
        <w:rPr>
          <w:rFonts w:ascii="Times New Roman" w:hAnsi="Times New Roman"/>
          <w:sz w:val="24"/>
          <w:szCs w:val="24"/>
        </w:rPr>
        <w:t>Policija</w:t>
      </w:r>
      <w:r w:rsidRPr="008932EA">
        <w:rPr>
          <w:rFonts w:ascii="Times New Roman" w:hAnsi="Times New Roman"/>
          <w:sz w:val="24"/>
          <w:szCs w:val="24"/>
        </w:rPr>
        <w:t xml:space="preserve"> će zabraniti angažovanje tih lica na izvođenju radova i pristup objektu i prostoru.  </w:t>
      </w:r>
    </w:p>
    <w:p w:rsidR="00256485" w:rsidRPr="008932EA" w:rsidRDefault="00256485"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Ličnosti, objekte i prostore iz člana 1</w:t>
      </w:r>
      <w:r w:rsidR="00A93B3A" w:rsidRPr="008932EA">
        <w:rPr>
          <w:rFonts w:ascii="Times New Roman" w:eastAsia="Calibri" w:hAnsi="Times New Roman"/>
          <w:sz w:val="24"/>
          <w:szCs w:val="24"/>
        </w:rPr>
        <w:t>3</w:t>
      </w:r>
      <w:r w:rsidRPr="008932EA">
        <w:rPr>
          <w:rFonts w:ascii="Times New Roman" w:eastAsia="Calibri" w:hAnsi="Times New Roman"/>
          <w:sz w:val="24"/>
          <w:szCs w:val="24"/>
        </w:rPr>
        <w:t xml:space="preserve"> stav 1 tačka 8 ovog zakona, način obezbjeđivanja, kao i druga pitanja od značaja za obezbjeđivanje određenih ličnosti, objekata i prostora utvrđuje Vlada.</w:t>
      </w:r>
    </w:p>
    <w:p w:rsidR="00256485" w:rsidRPr="008932EA" w:rsidRDefault="00FD3F53" w:rsidP="00256485">
      <w:pPr>
        <w:spacing w:before="60" w:after="30" w:line="240" w:lineRule="auto"/>
        <w:ind w:right="225"/>
        <w:jc w:val="center"/>
        <w:outlineLvl w:val="0"/>
        <w:rPr>
          <w:rFonts w:ascii="Times New Roman" w:hAnsi="Times New Roman"/>
          <w:b/>
          <w:bCs/>
          <w:sz w:val="24"/>
          <w:szCs w:val="24"/>
          <w:lang w:eastAsia="ko-KR"/>
        </w:rPr>
      </w:pPr>
      <w:r w:rsidRPr="008932EA">
        <w:rPr>
          <w:rFonts w:ascii="Times New Roman" w:hAnsi="Times New Roman"/>
          <w:b/>
          <w:bCs/>
          <w:sz w:val="24"/>
          <w:szCs w:val="24"/>
          <w:lang w:eastAsia="ko-KR"/>
        </w:rPr>
        <w:t>Stvaranje uslova za rad</w:t>
      </w:r>
    </w:p>
    <w:p w:rsidR="00256485" w:rsidRPr="008932EA" w:rsidRDefault="00256485" w:rsidP="00256485">
      <w:pPr>
        <w:spacing w:before="60" w:after="30" w:line="240" w:lineRule="auto"/>
        <w:ind w:right="225"/>
        <w:jc w:val="center"/>
        <w:outlineLvl w:val="0"/>
        <w:rPr>
          <w:rFonts w:ascii="Times New Roman" w:hAnsi="Times New Roman"/>
          <w:b/>
          <w:bCs/>
          <w:sz w:val="24"/>
          <w:szCs w:val="24"/>
          <w:lang w:eastAsia="ko-KR"/>
        </w:rPr>
      </w:pPr>
      <w:r w:rsidRPr="008932EA">
        <w:rPr>
          <w:rFonts w:ascii="Times New Roman" w:hAnsi="Times New Roman"/>
          <w:b/>
          <w:bCs/>
          <w:sz w:val="24"/>
          <w:szCs w:val="24"/>
          <w:lang w:eastAsia="ko-KR"/>
        </w:rPr>
        <w:t>Član 3</w:t>
      </w:r>
      <w:r w:rsidR="007D1239" w:rsidRPr="008932EA">
        <w:rPr>
          <w:rFonts w:ascii="Times New Roman" w:hAnsi="Times New Roman"/>
          <w:b/>
          <w:bCs/>
          <w:sz w:val="24"/>
          <w:szCs w:val="24"/>
          <w:lang w:eastAsia="ko-KR"/>
        </w:rPr>
        <w:t>4</w:t>
      </w:r>
    </w:p>
    <w:p w:rsidR="00C10510" w:rsidRPr="008932EA" w:rsidRDefault="00256485" w:rsidP="00B611E6">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U cilju stvaranja uslova za rad </w:t>
      </w:r>
      <w:r w:rsidR="00A06147" w:rsidRPr="008932EA">
        <w:rPr>
          <w:rFonts w:ascii="Times New Roman" w:hAnsi="Times New Roman"/>
          <w:sz w:val="24"/>
          <w:szCs w:val="24"/>
        </w:rPr>
        <w:t>Policije</w:t>
      </w:r>
      <w:r w:rsidRPr="008932EA">
        <w:rPr>
          <w:rFonts w:ascii="Times New Roman" w:hAnsi="Times New Roman"/>
          <w:sz w:val="24"/>
          <w:szCs w:val="24"/>
        </w:rPr>
        <w:t>, Ministarstvo vrši poslove koji se odnose na:</w:t>
      </w:r>
    </w:p>
    <w:p w:rsidR="00C10510" w:rsidRPr="008932EA" w:rsidRDefault="00A674FF" w:rsidP="00B611E6">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1) </w:t>
      </w:r>
      <w:r w:rsidR="00C10510" w:rsidRPr="008932EA">
        <w:rPr>
          <w:rFonts w:ascii="Times New Roman" w:hAnsi="Times New Roman"/>
          <w:color w:val="000000"/>
          <w:sz w:val="24"/>
          <w:szCs w:val="24"/>
        </w:rPr>
        <w:t> strateško planiranje</w:t>
      </w:r>
      <w:r w:rsidR="003F66E6" w:rsidRPr="008932EA">
        <w:rPr>
          <w:rFonts w:ascii="Times New Roman" w:hAnsi="Times New Roman"/>
          <w:color w:val="000000"/>
          <w:sz w:val="24"/>
          <w:szCs w:val="24"/>
        </w:rPr>
        <w:t xml:space="preserve"> politika</w:t>
      </w:r>
      <w:r w:rsidR="00C10510" w:rsidRPr="008932EA">
        <w:rPr>
          <w:rFonts w:ascii="Times New Roman" w:hAnsi="Times New Roman"/>
          <w:color w:val="000000"/>
          <w:sz w:val="24"/>
          <w:szCs w:val="24"/>
        </w:rPr>
        <w:t xml:space="preserve"> u oblasti borbe protiv kriminaliteta, javnog reda i mira, bezbjednosti saobraćaja i drugim oblastima policijskog rada i djelovanja;</w:t>
      </w:r>
    </w:p>
    <w:p w:rsidR="00256485" w:rsidRPr="008932EA" w:rsidRDefault="00240AA8" w:rsidP="00B611E6">
      <w:pPr>
        <w:spacing w:after="0" w:line="240" w:lineRule="auto"/>
        <w:ind w:firstLine="72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sprovođenje</w:t>
      </w:r>
      <w:proofErr w:type="gramEnd"/>
      <w:r>
        <w:rPr>
          <w:rFonts w:ascii="Times New Roman" w:hAnsi="Times New Roman"/>
          <w:sz w:val="24"/>
          <w:szCs w:val="24"/>
        </w:rPr>
        <w:t xml:space="preserve"> </w:t>
      </w:r>
      <w:r w:rsidR="001A069E" w:rsidRPr="008932EA">
        <w:rPr>
          <w:rFonts w:ascii="Times New Roman" w:hAnsi="Times New Roman"/>
          <w:sz w:val="24"/>
          <w:szCs w:val="24"/>
        </w:rPr>
        <w:t>program</w:t>
      </w:r>
      <w:r>
        <w:rPr>
          <w:rFonts w:ascii="Times New Roman" w:hAnsi="Times New Roman"/>
          <w:sz w:val="24"/>
          <w:szCs w:val="24"/>
        </w:rPr>
        <w:t>a</w:t>
      </w:r>
      <w:r w:rsidR="001A069E" w:rsidRPr="008932EA">
        <w:rPr>
          <w:rFonts w:ascii="Times New Roman" w:hAnsi="Times New Roman"/>
          <w:sz w:val="24"/>
          <w:szCs w:val="24"/>
        </w:rPr>
        <w:t xml:space="preserve"> obrazovanja</w:t>
      </w:r>
      <w:r w:rsidR="00D504AE" w:rsidRPr="008932EA">
        <w:rPr>
          <w:rFonts w:ascii="Times New Roman" w:hAnsi="Times New Roman"/>
          <w:sz w:val="24"/>
          <w:szCs w:val="24"/>
        </w:rPr>
        <w:t xml:space="preserve"> za </w:t>
      </w:r>
      <w:r w:rsidR="00FC2FFA" w:rsidRPr="008932EA">
        <w:rPr>
          <w:rFonts w:ascii="Times New Roman" w:hAnsi="Times New Roman"/>
          <w:sz w:val="24"/>
          <w:szCs w:val="24"/>
        </w:rPr>
        <w:t>zvanje policajac</w:t>
      </w:r>
      <w:r w:rsidR="00D504AE" w:rsidRPr="008932EA">
        <w:rPr>
          <w:rFonts w:ascii="Times New Roman" w:hAnsi="Times New Roman"/>
          <w:sz w:val="24"/>
          <w:szCs w:val="24"/>
        </w:rPr>
        <w:t xml:space="preserve">, </w:t>
      </w:r>
      <w:r w:rsidR="00A674FF" w:rsidRPr="008932EA">
        <w:rPr>
          <w:rFonts w:ascii="Times New Roman" w:hAnsi="Times New Roman"/>
          <w:sz w:val="24"/>
          <w:szCs w:val="24"/>
        </w:rPr>
        <w:t>obuku i stručno</w:t>
      </w:r>
      <w:r w:rsidR="00256485" w:rsidRPr="008932EA">
        <w:rPr>
          <w:rFonts w:ascii="Times New Roman" w:hAnsi="Times New Roman"/>
          <w:sz w:val="24"/>
          <w:szCs w:val="24"/>
        </w:rPr>
        <w:t xml:space="preserve"> usavršavanje</w:t>
      </w:r>
      <w:r w:rsidR="000B1F5F" w:rsidRPr="008932EA">
        <w:rPr>
          <w:rFonts w:ascii="Times New Roman" w:hAnsi="Times New Roman"/>
          <w:sz w:val="24"/>
          <w:szCs w:val="24"/>
        </w:rPr>
        <w:t xml:space="preserve"> i osposobljavanje</w:t>
      </w:r>
      <w:r>
        <w:rPr>
          <w:rFonts w:ascii="Times New Roman" w:hAnsi="Times New Roman"/>
          <w:sz w:val="24"/>
          <w:szCs w:val="24"/>
        </w:rPr>
        <w:t xml:space="preserve"> </w:t>
      </w:r>
      <w:r w:rsidR="00BD38B8" w:rsidRPr="008932EA">
        <w:rPr>
          <w:rFonts w:ascii="Times New Roman" w:hAnsi="Times New Roman"/>
          <w:sz w:val="24"/>
          <w:szCs w:val="24"/>
        </w:rPr>
        <w:t>policijskih službenika</w:t>
      </w:r>
      <w:r w:rsidR="00D504AE" w:rsidRPr="008932EA">
        <w:rPr>
          <w:rFonts w:ascii="Times New Roman" w:hAnsi="Times New Roman"/>
          <w:sz w:val="24"/>
          <w:szCs w:val="24"/>
        </w:rPr>
        <w:t>;</w:t>
      </w:r>
    </w:p>
    <w:p w:rsidR="00DC231F" w:rsidRPr="008932EA" w:rsidRDefault="00C10510" w:rsidP="00B611E6">
      <w:pPr>
        <w:tabs>
          <w:tab w:val="left" w:pos="720"/>
        </w:tabs>
        <w:spacing w:after="0" w:line="240" w:lineRule="auto"/>
        <w:ind w:firstLine="720"/>
        <w:jc w:val="both"/>
        <w:rPr>
          <w:rFonts w:ascii="Times New Roman" w:hAnsi="Times New Roman"/>
          <w:sz w:val="24"/>
          <w:szCs w:val="24"/>
        </w:rPr>
      </w:pPr>
      <w:r w:rsidRPr="008932EA">
        <w:rPr>
          <w:rFonts w:ascii="Times New Roman" w:hAnsi="Times New Roman"/>
          <w:sz w:val="24"/>
          <w:szCs w:val="24"/>
        </w:rPr>
        <w:t>3</w:t>
      </w:r>
      <w:r w:rsidR="00256485" w:rsidRPr="008932EA">
        <w:rPr>
          <w:rFonts w:ascii="Times New Roman" w:hAnsi="Times New Roman"/>
          <w:sz w:val="24"/>
          <w:szCs w:val="24"/>
        </w:rPr>
        <w:t xml:space="preserve">) </w:t>
      </w:r>
      <w:proofErr w:type="gramStart"/>
      <w:r w:rsidR="00BF7139" w:rsidRPr="008932EA">
        <w:rPr>
          <w:rFonts w:ascii="Times New Roman" w:hAnsi="Times New Roman"/>
          <w:sz w:val="24"/>
          <w:szCs w:val="24"/>
        </w:rPr>
        <w:t>izgradnju</w:t>
      </w:r>
      <w:proofErr w:type="gramEnd"/>
      <w:r w:rsidR="0003168E" w:rsidRPr="008932EA">
        <w:rPr>
          <w:rFonts w:ascii="Times New Roman" w:hAnsi="Times New Roman"/>
          <w:sz w:val="24"/>
          <w:szCs w:val="24"/>
        </w:rPr>
        <w:t>,</w:t>
      </w:r>
      <w:r w:rsidR="00D77D0D">
        <w:rPr>
          <w:rFonts w:ascii="Times New Roman" w:hAnsi="Times New Roman"/>
          <w:sz w:val="24"/>
          <w:szCs w:val="24"/>
        </w:rPr>
        <w:t xml:space="preserve"> </w:t>
      </w:r>
      <w:r w:rsidR="00256485" w:rsidRPr="008932EA">
        <w:rPr>
          <w:rFonts w:ascii="Times New Roman" w:hAnsi="Times New Roman"/>
          <w:sz w:val="24"/>
          <w:szCs w:val="24"/>
        </w:rPr>
        <w:t>tekuće</w:t>
      </w:r>
      <w:r w:rsidR="00CA3288" w:rsidRPr="008932EA">
        <w:rPr>
          <w:rFonts w:ascii="Times New Roman" w:hAnsi="Times New Roman"/>
          <w:sz w:val="24"/>
          <w:szCs w:val="24"/>
        </w:rPr>
        <w:t xml:space="preserve"> i </w:t>
      </w:r>
      <w:r w:rsidR="00DE3354" w:rsidRPr="008932EA">
        <w:rPr>
          <w:rFonts w:ascii="Times New Roman" w:hAnsi="Times New Roman"/>
          <w:sz w:val="24"/>
          <w:szCs w:val="24"/>
        </w:rPr>
        <w:t xml:space="preserve">investiciono održavanje </w:t>
      </w:r>
      <w:r w:rsidR="0040240B" w:rsidRPr="008932EA">
        <w:rPr>
          <w:rFonts w:ascii="Times New Roman" w:hAnsi="Times New Roman"/>
          <w:sz w:val="24"/>
          <w:szCs w:val="24"/>
        </w:rPr>
        <w:t>g</w:t>
      </w:r>
      <w:r w:rsidR="00B6046D" w:rsidRPr="008932EA">
        <w:rPr>
          <w:rFonts w:ascii="Times New Roman" w:hAnsi="Times New Roman"/>
          <w:sz w:val="24"/>
          <w:szCs w:val="24"/>
        </w:rPr>
        <w:t xml:space="preserve">raničnih prelaza i objekata </w:t>
      </w:r>
      <w:r w:rsidR="00A501FC" w:rsidRPr="008932EA">
        <w:rPr>
          <w:rFonts w:ascii="Times New Roman" w:hAnsi="Times New Roman"/>
          <w:sz w:val="24"/>
          <w:szCs w:val="24"/>
        </w:rPr>
        <w:t>Ministarstva</w:t>
      </w:r>
      <w:r w:rsidR="00DC231F" w:rsidRPr="008932EA">
        <w:rPr>
          <w:rFonts w:ascii="Times New Roman" w:hAnsi="Times New Roman"/>
          <w:sz w:val="24"/>
          <w:szCs w:val="24"/>
        </w:rPr>
        <w:t>;</w:t>
      </w:r>
    </w:p>
    <w:p w:rsidR="00A674FF" w:rsidRPr="008932EA" w:rsidRDefault="00C10510" w:rsidP="00B611E6">
      <w:pPr>
        <w:tabs>
          <w:tab w:val="left" w:pos="720"/>
        </w:tabs>
        <w:spacing w:after="0" w:line="240" w:lineRule="auto"/>
        <w:ind w:firstLine="720"/>
        <w:jc w:val="both"/>
        <w:rPr>
          <w:rFonts w:ascii="Times New Roman" w:hAnsi="Times New Roman"/>
          <w:sz w:val="24"/>
          <w:szCs w:val="24"/>
        </w:rPr>
      </w:pPr>
      <w:r w:rsidRPr="008932EA">
        <w:rPr>
          <w:rFonts w:ascii="Times New Roman" w:hAnsi="Times New Roman"/>
          <w:sz w:val="24"/>
          <w:szCs w:val="24"/>
        </w:rPr>
        <w:t>4</w:t>
      </w:r>
      <w:r w:rsidR="00DC231F" w:rsidRPr="008932EA">
        <w:rPr>
          <w:rFonts w:ascii="Times New Roman" w:hAnsi="Times New Roman"/>
          <w:sz w:val="24"/>
          <w:szCs w:val="24"/>
        </w:rPr>
        <w:t>)</w:t>
      </w:r>
      <w:r w:rsidR="00D77D0D">
        <w:rPr>
          <w:rFonts w:ascii="Times New Roman" w:hAnsi="Times New Roman"/>
          <w:sz w:val="24"/>
          <w:szCs w:val="24"/>
        </w:rPr>
        <w:t xml:space="preserve"> </w:t>
      </w:r>
      <w:proofErr w:type="gramStart"/>
      <w:r w:rsidR="00A674FF" w:rsidRPr="008932EA">
        <w:rPr>
          <w:rFonts w:ascii="Times New Roman" w:hAnsi="Times New Roman"/>
          <w:sz w:val="24"/>
          <w:szCs w:val="24"/>
        </w:rPr>
        <w:t>obezbjeđivanje</w:t>
      </w:r>
      <w:proofErr w:type="gramEnd"/>
      <w:r w:rsidR="00A674FF" w:rsidRPr="008932EA">
        <w:rPr>
          <w:rFonts w:ascii="Times New Roman" w:hAnsi="Times New Roman"/>
          <w:sz w:val="24"/>
          <w:szCs w:val="24"/>
        </w:rPr>
        <w:t xml:space="preserve"> tehničkih i materijalnih resursa predviđenih Šengenskim akcionim planom;</w:t>
      </w:r>
    </w:p>
    <w:p w:rsidR="000275FC" w:rsidRPr="008932EA" w:rsidRDefault="002D4939" w:rsidP="00B611E6">
      <w:pPr>
        <w:tabs>
          <w:tab w:val="left" w:pos="720"/>
        </w:tabs>
        <w:spacing w:after="0" w:line="240" w:lineRule="auto"/>
        <w:ind w:firstLine="720"/>
        <w:jc w:val="both"/>
        <w:rPr>
          <w:rFonts w:ascii="Times New Roman" w:hAnsi="Times New Roman"/>
          <w:sz w:val="24"/>
          <w:szCs w:val="24"/>
        </w:rPr>
      </w:pPr>
      <w:r w:rsidRPr="008932EA">
        <w:rPr>
          <w:rFonts w:ascii="Times New Roman" w:hAnsi="Times New Roman"/>
          <w:sz w:val="24"/>
          <w:szCs w:val="24"/>
        </w:rPr>
        <w:t>5</w:t>
      </w:r>
      <w:r w:rsidR="00A674FF" w:rsidRPr="008932EA">
        <w:rPr>
          <w:rFonts w:ascii="Times New Roman" w:hAnsi="Times New Roman"/>
          <w:sz w:val="24"/>
          <w:szCs w:val="24"/>
        </w:rPr>
        <w:t xml:space="preserve">) </w:t>
      </w:r>
      <w:proofErr w:type="gramStart"/>
      <w:r w:rsidR="00A674FF" w:rsidRPr="008932EA">
        <w:rPr>
          <w:rFonts w:ascii="Times New Roman" w:hAnsi="Times New Roman"/>
          <w:sz w:val="24"/>
          <w:szCs w:val="24"/>
        </w:rPr>
        <w:t>projektovanje</w:t>
      </w:r>
      <w:proofErr w:type="gramEnd"/>
      <w:r w:rsidR="00A674FF" w:rsidRPr="008932EA">
        <w:rPr>
          <w:rFonts w:ascii="Times New Roman" w:hAnsi="Times New Roman"/>
          <w:sz w:val="24"/>
          <w:szCs w:val="24"/>
        </w:rPr>
        <w:t xml:space="preserve">, uspostavljanje, upravljanje, razvoj i održavanje sistema tehničkog nadzora graničnih prelaza, </w:t>
      </w:r>
      <w:r w:rsidR="00DE3354" w:rsidRPr="008932EA">
        <w:rPr>
          <w:rFonts w:ascii="Times New Roman" w:hAnsi="Times New Roman"/>
          <w:sz w:val="24"/>
          <w:szCs w:val="24"/>
        </w:rPr>
        <w:t xml:space="preserve">javnih površina i </w:t>
      </w:r>
      <w:r w:rsidR="00A674FF" w:rsidRPr="008932EA">
        <w:rPr>
          <w:rFonts w:ascii="Times New Roman" w:hAnsi="Times New Roman"/>
          <w:sz w:val="24"/>
          <w:szCs w:val="24"/>
        </w:rPr>
        <w:t xml:space="preserve">objekata </w:t>
      </w:r>
      <w:r w:rsidR="00B516F2" w:rsidRPr="008932EA">
        <w:rPr>
          <w:rFonts w:ascii="Times New Roman" w:hAnsi="Times New Roman"/>
          <w:sz w:val="24"/>
          <w:szCs w:val="24"/>
        </w:rPr>
        <w:t>Ministarstva</w:t>
      </w:r>
      <w:r w:rsidR="0003168E" w:rsidRPr="008932EA">
        <w:rPr>
          <w:rFonts w:ascii="Times New Roman" w:hAnsi="Times New Roman"/>
          <w:sz w:val="24"/>
          <w:szCs w:val="24"/>
        </w:rPr>
        <w:t>;</w:t>
      </w:r>
      <w:r w:rsidR="00240AA8">
        <w:rPr>
          <w:rFonts w:ascii="Times New Roman" w:hAnsi="Times New Roman"/>
          <w:sz w:val="24"/>
          <w:szCs w:val="24"/>
        </w:rPr>
        <w:t xml:space="preserve"> </w:t>
      </w:r>
      <w:r w:rsidR="00D2761A" w:rsidRPr="008932EA">
        <w:rPr>
          <w:rFonts w:ascii="Times New Roman" w:hAnsi="Times New Roman"/>
          <w:sz w:val="24"/>
          <w:szCs w:val="24"/>
        </w:rPr>
        <w:t>i</w:t>
      </w:r>
    </w:p>
    <w:p w:rsidR="00A674FF" w:rsidRPr="008932EA" w:rsidRDefault="002D4939" w:rsidP="00B611E6">
      <w:pPr>
        <w:tabs>
          <w:tab w:val="left" w:pos="720"/>
        </w:tabs>
        <w:spacing w:after="0" w:line="240" w:lineRule="auto"/>
        <w:ind w:firstLine="720"/>
        <w:jc w:val="both"/>
        <w:rPr>
          <w:rFonts w:ascii="Times New Roman" w:hAnsi="Times New Roman"/>
          <w:sz w:val="24"/>
          <w:szCs w:val="24"/>
        </w:rPr>
      </w:pPr>
      <w:r w:rsidRPr="008932EA">
        <w:rPr>
          <w:rFonts w:ascii="Times New Roman" w:hAnsi="Times New Roman"/>
          <w:sz w:val="24"/>
          <w:szCs w:val="24"/>
        </w:rPr>
        <w:t>6</w:t>
      </w:r>
      <w:r w:rsidR="00A674FF" w:rsidRPr="008932EA">
        <w:rPr>
          <w:rFonts w:ascii="Times New Roman" w:hAnsi="Times New Roman"/>
          <w:sz w:val="24"/>
          <w:szCs w:val="24"/>
        </w:rPr>
        <w:t xml:space="preserve">) pružanje podrške aktivnostima </w:t>
      </w:r>
      <w:r w:rsidR="00A06147" w:rsidRPr="008932EA">
        <w:rPr>
          <w:rFonts w:ascii="Times New Roman" w:hAnsi="Times New Roman"/>
          <w:sz w:val="24"/>
          <w:szCs w:val="24"/>
        </w:rPr>
        <w:t>Policije</w:t>
      </w:r>
      <w:r w:rsidR="00D2761A" w:rsidRPr="008932EA">
        <w:rPr>
          <w:rFonts w:ascii="Times New Roman" w:hAnsi="Times New Roman"/>
          <w:sz w:val="24"/>
          <w:szCs w:val="24"/>
        </w:rPr>
        <w:t>.</w:t>
      </w:r>
    </w:p>
    <w:p w:rsidR="002D4939" w:rsidRPr="008932EA" w:rsidRDefault="002D4939" w:rsidP="00B611E6">
      <w:pPr>
        <w:spacing w:before="60" w:after="30" w:line="240" w:lineRule="auto"/>
        <w:ind w:right="50" w:firstLine="720"/>
        <w:jc w:val="both"/>
        <w:outlineLvl w:val="0"/>
        <w:rPr>
          <w:rFonts w:ascii="Times New Roman" w:hAnsi="Times New Roman"/>
          <w:sz w:val="24"/>
          <w:szCs w:val="24"/>
        </w:rPr>
      </w:pPr>
      <w:r w:rsidRPr="008932EA">
        <w:rPr>
          <w:rFonts w:ascii="Times New Roman" w:hAnsi="Times New Roman"/>
          <w:bCs/>
          <w:sz w:val="24"/>
          <w:szCs w:val="24"/>
          <w:lang w:eastAsia="ko-KR"/>
        </w:rPr>
        <w:t>Način</w:t>
      </w:r>
      <w:r w:rsidRPr="008932EA">
        <w:rPr>
          <w:rFonts w:ascii="Times New Roman" w:hAnsi="Times New Roman"/>
          <w:sz w:val="24"/>
          <w:szCs w:val="24"/>
        </w:rPr>
        <w:t xml:space="preserve"> projektovanja, uspostavljanja, upravljanja, razvoja i održavanja informaciono-komunikacionih tehnologija Ministarstva i Policije urediće se međusobnim sporazumom.</w:t>
      </w:r>
    </w:p>
    <w:p w:rsidR="00483DA9" w:rsidRPr="00240AA8" w:rsidRDefault="00483DA9" w:rsidP="00240AA8">
      <w:pPr>
        <w:spacing w:before="60" w:after="30" w:line="240" w:lineRule="auto"/>
        <w:ind w:right="50"/>
        <w:jc w:val="both"/>
        <w:outlineLvl w:val="0"/>
        <w:rPr>
          <w:rFonts w:ascii="Times New Roman" w:hAnsi="Times New Roman"/>
          <w:bCs/>
          <w:sz w:val="24"/>
          <w:szCs w:val="24"/>
          <w:lang w:eastAsia="ko-KR"/>
        </w:rPr>
      </w:pPr>
      <w:r w:rsidRPr="008932EA">
        <w:rPr>
          <w:rFonts w:ascii="Times New Roman" w:hAnsi="Times New Roman"/>
          <w:b/>
          <w:bCs/>
          <w:sz w:val="24"/>
          <w:szCs w:val="24"/>
          <w:lang w:eastAsia="ko-KR"/>
        </w:rPr>
        <w:tab/>
      </w:r>
    </w:p>
    <w:p w:rsidR="00256485" w:rsidRPr="008932EA" w:rsidRDefault="00256485" w:rsidP="00256485">
      <w:pPr>
        <w:tabs>
          <w:tab w:val="left" w:pos="760"/>
        </w:tabs>
        <w:spacing w:before="60" w:after="30" w:line="240" w:lineRule="auto"/>
        <w:ind w:right="225"/>
        <w:outlineLvl w:val="0"/>
        <w:rPr>
          <w:rFonts w:ascii="Times New Roman" w:hAnsi="Times New Roman"/>
          <w:b/>
          <w:bCs/>
          <w:sz w:val="24"/>
          <w:szCs w:val="24"/>
          <w:lang w:eastAsia="ko-KR"/>
        </w:rPr>
      </w:pPr>
      <w:r w:rsidRPr="008932EA">
        <w:rPr>
          <w:rFonts w:ascii="Times New Roman" w:hAnsi="Times New Roman"/>
          <w:b/>
          <w:bCs/>
          <w:sz w:val="24"/>
          <w:szCs w:val="24"/>
          <w:lang w:eastAsia="ko-KR"/>
        </w:rPr>
        <w:lastRenderedPageBreak/>
        <w:tab/>
        <w:t>III. POLICIJSKA OVLAŠĆENJA I DUŽNOSTI</w:t>
      </w:r>
    </w:p>
    <w:p w:rsidR="00256485" w:rsidRPr="008932EA" w:rsidRDefault="00256485" w:rsidP="00256485">
      <w:pPr>
        <w:spacing w:before="60" w:after="30" w:line="240" w:lineRule="auto"/>
        <w:ind w:right="225"/>
        <w:jc w:val="both"/>
        <w:outlineLvl w:val="0"/>
        <w:rPr>
          <w:rFonts w:ascii="Times New Roman" w:hAnsi="Times New Roman"/>
          <w:b/>
          <w:bCs/>
          <w:sz w:val="24"/>
          <w:szCs w:val="24"/>
          <w:lang w:eastAsia="ko-KR"/>
        </w:rPr>
      </w:pPr>
    </w:p>
    <w:p w:rsidR="00256485" w:rsidRPr="008932EA" w:rsidRDefault="00256485" w:rsidP="00256485">
      <w:pPr>
        <w:spacing w:before="60" w:after="30" w:line="240" w:lineRule="auto"/>
        <w:ind w:left="720" w:right="225"/>
        <w:jc w:val="both"/>
        <w:outlineLvl w:val="0"/>
        <w:rPr>
          <w:rFonts w:ascii="Times New Roman" w:hAnsi="Times New Roman"/>
          <w:b/>
          <w:bCs/>
          <w:sz w:val="24"/>
          <w:szCs w:val="24"/>
          <w:lang w:eastAsia="ko-KR"/>
        </w:rPr>
      </w:pPr>
      <w:r w:rsidRPr="008932EA">
        <w:rPr>
          <w:rFonts w:ascii="Times New Roman" w:hAnsi="Times New Roman"/>
          <w:b/>
          <w:bCs/>
          <w:sz w:val="24"/>
          <w:szCs w:val="24"/>
          <w:lang w:eastAsia="ko-KR"/>
        </w:rPr>
        <w:t>1. Opšta pravila</w:t>
      </w:r>
    </w:p>
    <w:p w:rsidR="00256485" w:rsidRPr="008932EA" w:rsidRDefault="00256485" w:rsidP="00256485">
      <w:pPr>
        <w:spacing w:after="0" w:line="240" w:lineRule="auto"/>
        <w:jc w:val="center"/>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Vrste policijskih ovlašćenja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3</w:t>
      </w:r>
      <w:r w:rsidR="007D1239" w:rsidRPr="008932EA">
        <w:rPr>
          <w:rFonts w:ascii="Times New Roman" w:hAnsi="Times New Roman"/>
          <w:b/>
          <w:sz w:val="24"/>
          <w:szCs w:val="24"/>
        </w:rPr>
        <w:t>5</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Policijska ovlašćenja, u smislu ovog zakona, su:</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1) obrada ličnih i drugih podatka;</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2) </w:t>
      </w:r>
      <w:r w:rsidR="00E96BE2" w:rsidRPr="008932EA">
        <w:rPr>
          <w:rFonts w:ascii="Times New Roman" w:eastAsia="Calibri" w:hAnsi="Times New Roman"/>
          <w:sz w:val="24"/>
          <w:szCs w:val="24"/>
          <w:lang w:val="nl-NL"/>
        </w:rPr>
        <w:t xml:space="preserve">provjera i </w:t>
      </w:r>
      <w:r w:rsidR="00BE7323" w:rsidRPr="008932EA">
        <w:rPr>
          <w:rFonts w:ascii="Times New Roman" w:eastAsia="Calibri" w:hAnsi="Times New Roman"/>
          <w:sz w:val="24"/>
          <w:szCs w:val="24"/>
          <w:lang w:val="nl-NL"/>
        </w:rPr>
        <w:t>utvrđivanje</w:t>
      </w:r>
      <w:r w:rsidR="00D77D0D">
        <w:rPr>
          <w:rFonts w:ascii="Times New Roman" w:eastAsia="Calibri" w:hAnsi="Times New Roman"/>
          <w:sz w:val="24"/>
          <w:szCs w:val="24"/>
          <w:lang w:val="nl-NL"/>
        </w:rPr>
        <w:t xml:space="preserve"> </w:t>
      </w:r>
      <w:r w:rsidRPr="008932EA">
        <w:rPr>
          <w:rFonts w:ascii="Times New Roman" w:eastAsia="Calibri" w:hAnsi="Times New Roman"/>
          <w:sz w:val="24"/>
          <w:szCs w:val="24"/>
          <w:lang w:val="nl-NL"/>
        </w:rPr>
        <w:t>identiteta lica i istovjetnosti predmeta;</w:t>
      </w:r>
    </w:p>
    <w:p w:rsidR="00253468" w:rsidRPr="008932EA" w:rsidRDefault="005956AF" w:rsidP="005956AF">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3) pozivanje;</w:t>
      </w:r>
    </w:p>
    <w:p w:rsidR="00256485" w:rsidRPr="008932EA" w:rsidRDefault="005956AF" w:rsidP="00256485">
      <w:pPr>
        <w:spacing w:after="0" w:line="240" w:lineRule="auto"/>
        <w:ind w:firstLine="720"/>
        <w:jc w:val="both"/>
        <w:rPr>
          <w:rFonts w:ascii="Times New Roman" w:eastAsia="Calibri" w:hAnsi="Times New Roman"/>
          <w:sz w:val="24"/>
          <w:szCs w:val="24"/>
          <w:lang w:val="fr-BE"/>
        </w:rPr>
      </w:pPr>
      <w:r w:rsidRPr="008932EA">
        <w:rPr>
          <w:rFonts w:ascii="Times New Roman" w:eastAsia="Calibri" w:hAnsi="Times New Roman"/>
          <w:sz w:val="24"/>
          <w:szCs w:val="24"/>
          <w:lang w:val="fr-BE"/>
        </w:rPr>
        <w:t>4</w:t>
      </w:r>
      <w:r w:rsidR="00256485" w:rsidRPr="008932EA">
        <w:rPr>
          <w:rFonts w:ascii="Times New Roman" w:eastAsia="Calibri" w:hAnsi="Times New Roman"/>
          <w:sz w:val="24"/>
          <w:szCs w:val="24"/>
          <w:lang w:val="fr-BE"/>
        </w:rPr>
        <w:t>) privođenje;</w:t>
      </w:r>
    </w:p>
    <w:p w:rsidR="00256485" w:rsidRPr="008932EA" w:rsidRDefault="005956AF" w:rsidP="00256485">
      <w:pPr>
        <w:spacing w:after="0" w:line="240" w:lineRule="auto"/>
        <w:ind w:firstLine="720"/>
        <w:jc w:val="both"/>
        <w:rPr>
          <w:rFonts w:ascii="Times New Roman" w:eastAsia="Calibri" w:hAnsi="Times New Roman"/>
          <w:sz w:val="24"/>
          <w:szCs w:val="24"/>
          <w:lang w:val="fr-BE"/>
        </w:rPr>
      </w:pPr>
      <w:r w:rsidRPr="008932EA">
        <w:rPr>
          <w:rFonts w:ascii="Times New Roman" w:eastAsia="Calibri" w:hAnsi="Times New Roman"/>
          <w:sz w:val="24"/>
          <w:szCs w:val="24"/>
          <w:lang w:val="fr-BE"/>
        </w:rPr>
        <w:t>5</w:t>
      </w:r>
      <w:r w:rsidR="00256485" w:rsidRPr="008932EA">
        <w:rPr>
          <w:rFonts w:ascii="Times New Roman" w:eastAsia="Calibri" w:hAnsi="Times New Roman"/>
          <w:sz w:val="24"/>
          <w:szCs w:val="24"/>
          <w:lang w:val="fr-BE"/>
        </w:rPr>
        <w:t>) privremeno ograničenje slobode kretanja;</w:t>
      </w:r>
    </w:p>
    <w:p w:rsidR="00256485" w:rsidRPr="008932EA" w:rsidRDefault="005956AF" w:rsidP="00256485">
      <w:pPr>
        <w:spacing w:after="0" w:line="240" w:lineRule="auto"/>
        <w:ind w:firstLine="720"/>
        <w:jc w:val="both"/>
        <w:rPr>
          <w:rFonts w:ascii="Times New Roman" w:eastAsia="Calibri" w:hAnsi="Times New Roman"/>
          <w:sz w:val="24"/>
          <w:szCs w:val="24"/>
          <w:lang w:val="fr-BE"/>
        </w:rPr>
      </w:pPr>
      <w:r w:rsidRPr="008932EA">
        <w:rPr>
          <w:rFonts w:ascii="Times New Roman" w:eastAsia="Calibri" w:hAnsi="Times New Roman"/>
          <w:sz w:val="24"/>
          <w:szCs w:val="24"/>
          <w:lang w:val="fr-BE"/>
        </w:rPr>
        <w:t>6</w:t>
      </w:r>
      <w:r w:rsidR="00256485" w:rsidRPr="008932EA">
        <w:rPr>
          <w:rFonts w:ascii="Times New Roman" w:eastAsia="Calibri" w:hAnsi="Times New Roman"/>
          <w:sz w:val="24"/>
          <w:szCs w:val="24"/>
          <w:lang w:val="fr-BE"/>
        </w:rPr>
        <w:t>) davanje upozorenja;</w:t>
      </w:r>
    </w:p>
    <w:p w:rsidR="00256485" w:rsidRPr="008932EA" w:rsidRDefault="005956AF" w:rsidP="00256485">
      <w:pPr>
        <w:spacing w:after="0" w:line="240" w:lineRule="auto"/>
        <w:ind w:firstLine="720"/>
        <w:jc w:val="both"/>
        <w:rPr>
          <w:rFonts w:ascii="Times New Roman" w:eastAsia="Calibri" w:hAnsi="Times New Roman"/>
          <w:sz w:val="24"/>
          <w:szCs w:val="24"/>
          <w:lang w:val="fr-BE"/>
        </w:rPr>
      </w:pPr>
      <w:r w:rsidRPr="008932EA">
        <w:rPr>
          <w:rFonts w:ascii="Times New Roman" w:eastAsia="Calibri" w:hAnsi="Times New Roman"/>
          <w:sz w:val="24"/>
          <w:szCs w:val="24"/>
          <w:lang w:val="fr-BE"/>
        </w:rPr>
        <w:t>7</w:t>
      </w:r>
      <w:r w:rsidR="00256485" w:rsidRPr="008932EA">
        <w:rPr>
          <w:rFonts w:ascii="Times New Roman" w:eastAsia="Calibri" w:hAnsi="Times New Roman"/>
          <w:sz w:val="24"/>
          <w:szCs w:val="24"/>
          <w:lang w:val="fr-BE"/>
        </w:rPr>
        <w:t>) izdavanje naređenja;</w:t>
      </w:r>
    </w:p>
    <w:p w:rsidR="00256485" w:rsidRPr="008932EA" w:rsidRDefault="005956AF" w:rsidP="00256485">
      <w:pPr>
        <w:spacing w:after="0" w:line="240" w:lineRule="auto"/>
        <w:ind w:firstLine="720"/>
        <w:jc w:val="both"/>
        <w:rPr>
          <w:rFonts w:ascii="Times New Roman" w:eastAsia="Calibri" w:hAnsi="Times New Roman"/>
          <w:sz w:val="24"/>
          <w:szCs w:val="24"/>
          <w:lang w:val="fr-BE"/>
        </w:rPr>
      </w:pPr>
      <w:r w:rsidRPr="008932EA">
        <w:rPr>
          <w:rFonts w:ascii="Times New Roman" w:eastAsia="Calibri" w:hAnsi="Times New Roman"/>
          <w:sz w:val="24"/>
          <w:szCs w:val="24"/>
          <w:lang w:val="fr-BE"/>
        </w:rPr>
        <w:t>8</w:t>
      </w:r>
      <w:r w:rsidR="00256485" w:rsidRPr="008932EA">
        <w:rPr>
          <w:rFonts w:ascii="Times New Roman" w:eastAsia="Calibri" w:hAnsi="Times New Roman"/>
          <w:sz w:val="24"/>
          <w:szCs w:val="24"/>
          <w:lang w:val="fr-BE"/>
        </w:rPr>
        <w:t>) upotreba tuđeg saobraćajnog sredstva ili sredstva veze;</w:t>
      </w:r>
    </w:p>
    <w:p w:rsidR="00256485" w:rsidRPr="008932EA" w:rsidRDefault="005956AF" w:rsidP="00256485">
      <w:pPr>
        <w:spacing w:after="0" w:line="240" w:lineRule="auto"/>
        <w:ind w:firstLine="720"/>
        <w:jc w:val="both"/>
        <w:rPr>
          <w:rFonts w:ascii="Times New Roman" w:eastAsia="Calibri" w:hAnsi="Times New Roman"/>
          <w:sz w:val="24"/>
          <w:szCs w:val="24"/>
          <w:lang w:val="fr-BE"/>
        </w:rPr>
      </w:pPr>
      <w:r w:rsidRPr="008932EA">
        <w:rPr>
          <w:rFonts w:ascii="Times New Roman" w:eastAsia="Calibri" w:hAnsi="Times New Roman"/>
          <w:sz w:val="24"/>
          <w:szCs w:val="24"/>
          <w:lang w:val="fr-BE"/>
        </w:rPr>
        <w:t>9</w:t>
      </w:r>
      <w:r w:rsidR="00256485" w:rsidRPr="008932EA">
        <w:rPr>
          <w:rFonts w:ascii="Times New Roman" w:eastAsia="Calibri" w:hAnsi="Times New Roman"/>
          <w:sz w:val="24"/>
          <w:szCs w:val="24"/>
          <w:lang w:val="fr-BE"/>
        </w:rPr>
        <w:t xml:space="preserve">) </w:t>
      </w:r>
      <w:r w:rsidR="00256485" w:rsidRPr="008932EA">
        <w:rPr>
          <w:rFonts w:ascii="Times New Roman" w:hAnsi="Times New Roman"/>
          <w:sz w:val="24"/>
          <w:szCs w:val="24"/>
          <w:lang w:val="fr-BE"/>
        </w:rPr>
        <w:t>utvrđivanje prisustva alkohola i/ili psihoaktivnih supstanci;</w:t>
      </w:r>
    </w:p>
    <w:p w:rsidR="00256485" w:rsidRPr="008932EA" w:rsidRDefault="005956AF"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10</w:t>
      </w:r>
      <w:r w:rsidR="00256485" w:rsidRPr="008932EA">
        <w:rPr>
          <w:rFonts w:ascii="Times New Roman" w:eastAsia="Calibri" w:hAnsi="Times New Roman"/>
          <w:sz w:val="24"/>
          <w:szCs w:val="24"/>
        </w:rPr>
        <w:t>) privremeno oduzimanje</w:t>
      </w:r>
      <w:r w:rsidR="00427525" w:rsidRPr="008932EA">
        <w:rPr>
          <w:rFonts w:ascii="Times New Roman" w:eastAsia="Calibri" w:hAnsi="Times New Roman"/>
          <w:sz w:val="24"/>
          <w:szCs w:val="24"/>
        </w:rPr>
        <w:t>, čuvanje i uništenje</w:t>
      </w:r>
      <w:r w:rsidR="00256485" w:rsidRPr="008932EA">
        <w:rPr>
          <w:rFonts w:ascii="Times New Roman" w:eastAsia="Calibri" w:hAnsi="Times New Roman"/>
          <w:sz w:val="24"/>
          <w:szCs w:val="24"/>
        </w:rPr>
        <w:t xml:space="preserve"> predmeta;</w:t>
      </w:r>
    </w:p>
    <w:p w:rsidR="00256485" w:rsidRPr="008932EA" w:rsidRDefault="005956AF"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11</w:t>
      </w:r>
      <w:r w:rsidR="00256485" w:rsidRPr="008932EA">
        <w:rPr>
          <w:rFonts w:ascii="Times New Roman" w:eastAsia="Calibri" w:hAnsi="Times New Roman"/>
          <w:sz w:val="24"/>
          <w:szCs w:val="24"/>
        </w:rPr>
        <w:t>) zaustavljanje i pregled lica, predmeta i prevoznih sredstava;</w:t>
      </w:r>
    </w:p>
    <w:p w:rsidR="00256485" w:rsidRPr="008932EA" w:rsidRDefault="005956AF"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12</w:t>
      </w:r>
      <w:r w:rsidR="00256485" w:rsidRPr="008932EA">
        <w:rPr>
          <w:rFonts w:ascii="Times New Roman" w:eastAsia="Calibri" w:hAnsi="Times New Roman"/>
          <w:sz w:val="24"/>
          <w:szCs w:val="24"/>
        </w:rPr>
        <w:t>) javno obećanje nagrade;</w:t>
      </w:r>
    </w:p>
    <w:p w:rsidR="00256485" w:rsidRPr="008932EA" w:rsidRDefault="00256485"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w:t>
      </w:r>
      <w:r w:rsidR="005956AF" w:rsidRPr="008932EA">
        <w:rPr>
          <w:rFonts w:ascii="Times New Roman" w:eastAsia="Calibri" w:hAnsi="Times New Roman"/>
          <w:sz w:val="24"/>
          <w:szCs w:val="24"/>
        </w:rPr>
        <w:t>3</w:t>
      </w:r>
      <w:r w:rsidRPr="008932EA">
        <w:rPr>
          <w:rFonts w:ascii="Times New Roman" w:eastAsia="Calibri" w:hAnsi="Times New Roman"/>
          <w:sz w:val="24"/>
          <w:szCs w:val="24"/>
        </w:rPr>
        <w:t>) snimanje na javnom mjestu;</w:t>
      </w:r>
    </w:p>
    <w:p w:rsidR="00256485" w:rsidRPr="008932EA" w:rsidRDefault="005956AF"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14</w:t>
      </w:r>
      <w:r w:rsidR="00256485" w:rsidRPr="008932EA">
        <w:rPr>
          <w:rFonts w:ascii="Times New Roman" w:eastAsia="Calibri" w:hAnsi="Times New Roman"/>
          <w:sz w:val="24"/>
          <w:szCs w:val="24"/>
        </w:rPr>
        <w:t>) upotreba sredstava prinude;</w:t>
      </w:r>
    </w:p>
    <w:p w:rsidR="00256485" w:rsidRPr="008932EA" w:rsidRDefault="005956AF"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15</w:t>
      </w:r>
      <w:r w:rsidR="00256485" w:rsidRPr="008932EA">
        <w:rPr>
          <w:rFonts w:ascii="Times New Roman" w:eastAsia="Calibri" w:hAnsi="Times New Roman"/>
          <w:sz w:val="24"/>
          <w:szCs w:val="24"/>
        </w:rPr>
        <w:t>) sprovođenje posebnih policijskih radnji;</w:t>
      </w:r>
    </w:p>
    <w:p w:rsidR="00830C74" w:rsidRPr="008932EA" w:rsidRDefault="005956AF"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16</w:t>
      </w:r>
      <w:r w:rsidR="00256485" w:rsidRPr="008932EA">
        <w:rPr>
          <w:rFonts w:ascii="Times New Roman" w:eastAsia="Calibri" w:hAnsi="Times New Roman"/>
          <w:sz w:val="24"/>
          <w:szCs w:val="24"/>
        </w:rPr>
        <w:t>) sprovođenje pripremnih radnji za primjenu mjera tajnog nadzora;</w:t>
      </w:r>
    </w:p>
    <w:p w:rsidR="00256485" w:rsidRPr="008932EA" w:rsidRDefault="005956AF" w:rsidP="00256485">
      <w:pPr>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17</w:t>
      </w:r>
      <w:r w:rsidR="00830C74" w:rsidRPr="008932EA">
        <w:rPr>
          <w:rFonts w:ascii="Times New Roman" w:eastAsia="Calibri" w:hAnsi="Times New Roman"/>
          <w:sz w:val="24"/>
          <w:szCs w:val="24"/>
        </w:rPr>
        <w:t>) poligrafsko ispitivanje;</w:t>
      </w:r>
    </w:p>
    <w:p w:rsidR="00427525" w:rsidRPr="008932EA" w:rsidRDefault="00253468" w:rsidP="00256485">
      <w:pPr>
        <w:tabs>
          <w:tab w:val="left" w:pos="720"/>
        </w:tabs>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w:t>
      </w:r>
      <w:r w:rsidR="005956AF" w:rsidRPr="008932EA">
        <w:rPr>
          <w:rFonts w:ascii="Times New Roman" w:eastAsia="Calibri" w:hAnsi="Times New Roman"/>
          <w:sz w:val="24"/>
          <w:szCs w:val="24"/>
        </w:rPr>
        <w:t>8</w:t>
      </w:r>
      <w:r w:rsidR="00256485" w:rsidRPr="008932EA">
        <w:rPr>
          <w:rFonts w:ascii="Times New Roman" w:eastAsia="Calibri" w:hAnsi="Times New Roman"/>
          <w:sz w:val="24"/>
          <w:szCs w:val="24"/>
        </w:rPr>
        <w:t>) preduzimanje mjera za o</w:t>
      </w:r>
      <w:r w:rsidR="003F66E6" w:rsidRPr="008932EA">
        <w:rPr>
          <w:rFonts w:ascii="Times New Roman" w:eastAsia="Calibri" w:hAnsi="Times New Roman"/>
          <w:sz w:val="24"/>
          <w:szCs w:val="24"/>
        </w:rPr>
        <w:t>tklanjanje neposredne opasnosti</w:t>
      </w:r>
      <w:r w:rsidR="00AE0FA7" w:rsidRPr="008932EA">
        <w:rPr>
          <w:rFonts w:ascii="Times New Roman" w:eastAsia="Calibri" w:hAnsi="Times New Roman"/>
          <w:sz w:val="24"/>
          <w:szCs w:val="24"/>
        </w:rPr>
        <w:t>;</w:t>
      </w:r>
    </w:p>
    <w:p w:rsidR="00256485" w:rsidRPr="008932EA" w:rsidRDefault="00427525" w:rsidP="00256485">
      <w:pPr>
        <w:tabs>
          <w:tab w:val="left" w:pos="720"/>
        </w:tabs>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19) provjera bezbjednosnih smetnji;</w:t>
      </w:r>
      <w:r w:rsidR="003F66E6" w:rsidRPr="008932EA">
        <w:rPr>
          <w:rFonts w:ascii="Times New Roman" w:eastAsia="Calibri" w:hAnsi="Times New Roman"/>
          <w:sz w:val="24"/>
          <w:szCs w:val="24"/>
        </w:rPr>
        <w:t xml:space="preserve"> i</w:t>
      </w:r>
    </w:p>
    <w:p w:rsidR="003F66E6" w:rsidRPr="008932EA" w:rsidRDefault="003A5F86" w:rsidP="00256485">
      <w:pPr>
        <w:tabs>
          <w:tab w:val="left" w:pos="720"/>
        </w:tabs>
        <w:spacing w:after="0" w:line="240" w:lineRule="auto"/>
        <w:ind w:firstLine="720"/>
        <w:jc w:val="both"/>
        <w:rPr>
          <w:rFonts w:ascii="Times New Roman" w:eastAsia="Calibri" w:hAnsi="Times New Roman"/>
          <w:sz w:val="24"/>
          <w:szCs w:val="24"/>
        </w:rPr>
      </w:pPr>
      <w:r w:rsidRPr="008932EA">
        <w:rPr>
          <w:rFonts w:ascii="Times New Roman" w:eastAsia="Calibri" w:hAnsi="Times New Roman"/>
          <w:sz w:val="24"/>
          <w:szCs w:val="24"/>
        </w:rPr>
        <w:t>20</w:t>
      </w:r>
      <w:r w:rsidR="00FC60DD" w:rsidRPr="008932EA">
        <w:rPr>
          <w:rFonts w:ascii="Times New Roman" w:eastAsia="Calibri" w:hAnsi="Times New Roman"/>
          <w:sz w:val="24"/>
          <w:szCs w:val="24"/>
        </w:rPr>
        <w:t xml:space="preserve">) druga ovlašćenja propisana </w:t>
      </w:r>
      <w:r w:rsidR="003F66E6" w:rsidRPr="008932EA">
        <w:rPr>
          <w:rFonts w:ascii="Times New Roman" w:eastAsia="Calibri" w:hAnsi="Times New Roman"/>
          <w:sz w:val="24"/>
          <w:szCs w:val="24"/>
        </w:rPr>
        <w:t>zakonom.</w:t>
      </w:r>
    </w:p>
    <w:p w:rsidR="00256485" w:rsidRPr="008932EA" w:rsidRDefault="00256485" w:rsidP="00256485">
      <w:pPr>
        <w:tabs>
          <w:tab w:val="left" w:pos="720"/>
        </w:tabs>
        <w:spacing w:after="0" w:line="240" w:lineRule="auto"/>
        <w:jc w:val="both"/>
        <w:rPr>
          <w:rFonts w:ascii="Times New Roman" w:eastAsia="Calibri"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Uslovi za primjenu policijskih ovlašćenja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3</w:t>
      </w:r>
      <w:r w:rsidR="007D1239" w:rsidRPr="008932EA">
        <w:rPr>
          <w:rFonts w:ascii="Times New Roman" w:hAnsi="Times New Roman"/>
          <w:b/>
          <w:sz w:val="24"/>
          <w:szCs w:val="24"/>
        </w:rPr>
        <w:t>6</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Policijska ovlašćenja mogu se primijeniti samo ako su ispunjeni zakonom propisani uslovi za njihovu primjenu. </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je dužan da procijeni ispunjenost uslova iz stava 1 ovog člana i odgovoran je za tu procjenu.</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primjenjuje policijska ovlašćenja po:</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1) sopstvenoj inicijativi;</w:t>
      </w:r>
    </w:p>
    <w:p w:rsidR="00256485" w:rsidRPr="008932EA" w:rsidRDefault="00C50320"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2) naredbi </w:t>
      </w:r>
      <w:r w:rsidR="00256485" w:rsidRPr="008932EA">
        <w:rPr>
          <w:rFonts w:ascii="Times New Roman" w:hAnsi="Times New Roman"/>
          <w:sz w:val="24"/>
          <w:szCs w:val="24"/>
        </w:rPr>
        <w:t>suda ili nalogu državnog tužioca; ili</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3) naređenju neposrednog rukovodioca, u skladu sa zakonom.</w:t>
      </w:r>
    </w:p>
    <w:p w:rsidR="00256485" w:rsidRPr="008932EA" w:rsidRDefault="00256485" w:rsidP="00256485">
      <w:pPr>
        <w:spacing w:after="0" w:line="240" w:lineRule="auto"/>
        <w:ind w:firstLine="720"/>
        <w:contextualSpacing/>
        <w:jc w:val="both"/>
        <w:rPr>
          <w:rFonts w:ascii="Times New Roman" w:hAnsi="Times New Roman"/>
          <w:sz w:val="24"/>
          <w:szCs w:val="24"/>
        </w:rPr>
      </w:pPr>
      <w:r w:rsidRPr="008932EA">
        <w:rPr>
          <w:rFonts w:ascii="Times New Roman" w:hAnsi="Times New Roman"/>
          <w:sz w:val="24"/>
          <w:szCs w:val="24"/>
        </w:rPr>
        <w:t xml:space="preserve">Lice prema kome se primjenjuje policijsko ovlašćenje ima pravo da, kad to okolnosti omogućavaju i ako se time ne ugrožava ili odlaže izvršenje policijskog zadatka, bude upoznato sa razlozima za preduzimanje policijskog ovlašćenja, ukaže na okolnosti koje smatra bitnim u vezi sa primjenom policijskog ovlašćenja, bude upoznato sa identitetom policijskog službenika koji primjenjuje policijsko ovlašćenje i da traži prisustvo lica koje uživa njegovo povjerenje. </w:t>
      </w:r>
    </w:p>
    <w:p w:rsidR="00D77D0D" w:rsidRDefault="00D77D0D" w:rsidP="00240AA8">
      <w:pPr>
        <w:spacing w:after="0" w:line="240" w:lineRule="auto"/>
        <w:contextualSpacing/>
        <w:rPr>
          <w:rFonts w:ascii="Times New Roman" w:hAnsi="Times New Roman"/>
          <w:b/>
          <w:sz w:val="24"/>
          <w:szCs w:val="24"/>
        </w:rPr>
      </w:pPr>
    </w:p>
    <w:p w:rsidR="00256485" w:rsidRPr="008932EA" w:rsidRDefault="00256485" w:rsidP="00256485">
      <w:pPr>
        <w:spacing w:after="0" w:line="240" w:lineRule="auto"/>
        <w:contextualSpacing/>
        <w:jc w:val="center"/>
        <w:rPr>
          <w:rFonts w:ascii="Times New Roman" w:hAnsi="Times New Roman"/>
          <w:b/>
          <w:sz w:val="24"/>
          <w:szCs w:val="24"/>
        </w:rPr>
      </w:pPr>
      <w:r w:rsidRPr="008932EA">
        <w:rPr>
          <w:rFonts w:ascii="Times New Roman" w:hAnsi="Times New Roman"/>
          <w:b/>
          <w:sz w:val="24"/>
          <w:szCs w:val="24"/>
        </w:rPr>
        <w:t>Kontrola primjene policijskih ovlašćenja</w:t>
      </w:r>
    </w:p>
    <w:p w:rsidR="00256485" w:rsidRPr="008932EA" w:rsidRDefault="00256485" w:rsidP="00256485">
      <w:pPr>
        <w:spacing w:after="0" w:line="240" w:lineRule="auto"/>
        <w:contextualSpacing/>
        <w:jc w:val="center"/>
        <w:rPr>
          <w:rFonts w:ascii="Times New Roman" w:hAnsi="Times New Roman"/>
          <w:b/>
          <w:sz w:val="24"/>
          <w:szCs w:val="24"/>
        </w:rPr>
      </w:pPr>
      <w:r w:rsidRPr="008932EA">
        <w:rPr>
          <w:rFonts w:ascii="Times New Roman" w:hAnsi="Times New Roman"/>
          <w:b/>
          <w:sz w:val="24"/>
          <w:szCs w:val="24"/>
        </w:rPr>
        <w:t>Član 3</w:t>
      </w:r>
      <w:r w:rsidR="007D1239" w:rsidRPr="008932EA">
        <w:rPr>
          <w:rFonts w:ascii="Times New Roman" w:hAnsi="Times New Roman"/>
          <w:b/>
          <w:sz w:val="24"/>
          <w:szCs w:val="24"/>
        </w:rPr>
        <w:t>7</w:t>
      </w:r>
    </w:p>
    <w:p w:rsidR="00256485" w:rsidRPr="008932EA" w:rsidRDefault="00256485" w:rsidP="00256485">
      <w:pPr>
        <w:spacing w:after="0" w:line="240" w:lineRule="auto"/>
        <w:contextualSpacing/>
        <w:jc w:val="both"/>
        <w:rPr>
          <w:rFonts w:ascii="Times New Roman" w:hAnsi="Times New Roman"/>
          <w:sz w:val="24"/>
          <w:szCs w:val="24"/>
        </w:rPr>
      </w:pPr>
      <w:r w:rsidRPr="008932EA">
        <w:rPr>
          <w:rFonts w:ascii="Times New Roman" w:hAnsi="Times New Roman"/>
          <w:sz w:val="24"/>
          <w:szCs w:val="24"/>
        </w:rPr>
        <w:lastRenderedPageBreak/>
        <w:tab/>
        <w:t xml:space="preserve">Radnje </w:t>
      </w:r>
      <w:r w:rsidR="00A06147" w:rsidRPr="008932EA">
        <w:rPr>
          <w:rFonts w:ascii="Times New Roman" w:hAnsi="Times New Roman"/>
          <w:sz w:val="24"/>
          <w:szCs w:val="24"/>
        </w:rPr>
        <w:t>Policije</w:t>
      </w:r>
      <w:r w:rsidRPr="008932EA">
        <w:rPr>
          <w:rFonts w:ascii="Times New Roman" w:hAnsi="Times New Roman"/>
          <w:sz w:val="24"/>
          <w:szCs w:val="24"/>
        </w:rPr>
        <w:t xml:space="preserve"> mogu se snimati uređajima za audio-vizuelno snimanje u cilju vršenja policijskih poslova i kontrole primjene policijskih ovlašćenja.</w:t>
      </w:r>
    </w:p>
    <w:p w:rsidR="005956AF" w:rsidRPr="008932EA" w:rsidRDefault="00256485" w:rsidP="00256485">
      <w:pPr>
        <w:spacing w:after="0" w:line="240" w:lineRule="auto"/>
        <w:contextualSpacing/>
        <w:jc w:val="both"/>
        <w:rPr>
          <w:rFonts w:ascii="Times New Roman" w:hAnsi="Times New Roman"/>
          <w:sz w:val="24"/>
          <w:szCs w:val="24"/>
        </w:rPr>
      </w:pPr>
      <w:r w:rsidRPr="008932EA">
        <w:rPr>
          <w:rFonts w:ascii="Times New Roman" w:hAnsi="Times New Roman"/>
          <w:sz w:val="24"/>
          <w:szCs w:val="24"/>
        </w:rPr>
        <w:tab/>
        <w:t>Uređaji iz stava 1 ovog člana nalaze se na vidnom mjestu na uniformi policijskog službenika, odnosno na vidnom mjestu u službenom vozilu ili plovilu.</w:t>
      </w:r>
    </w:p>
    <w:p w:rsidR="00256485" w:rsidRPr="008932EA" w:rsidRDefault="005956AF" w:rsidP="00256485">
      <w:pPr>
        <w:spacing w:after="0" w:line="240" w:lineRule="auto"/>
        <w:contextualSpacing/>
        <w:jc w:val="both"/>
        <w:rPr>
          <w:rFonts w:ascii="Times New Roman" w:hAnsi="Times New Roman"/>
          <w:sz w:val="24"/>
          <w:szCs w:val="24"/>
        </w:rPr>
      </w:pPr>
      <w:r w:rsidRPr="008932EA">
        <w:rPr>
          <w:rFonts w:ascii="Times New Roman" w:hAnsi="Times New Roman"/>
          <w:sz w:val="24"/>
          <w:szCs w:val="24"/>
        </w:rPr>
        <w:tab/>
        <w:t xml:space="preserve">Lice prema kome se primjenjuje policijsko ovlašćenje, kad to okolnosti omogućavaju i ako se time ne ugrožava ili odlaže izvršenje policijskog zadatka, biće upoznato da se radnje </w:t>
      </w:r>
      <w:r w:rsidR="00A06147" w:rsidRPr="008932EA">
        <w:rPr>
          <w:rFonts w:ascii="Times New Roman" w:hAnsi="Times New Roman"/>
          <w:sz w:val="24"/>
          <w:szCs w:val="24"/>
        </w:rPr>
        <w:t>Policije</w:t>
      </w:r>
      <w:r w:rsidRPr="008932EA">
        <w:rPr>
          <w:rFonts w:ascii="Times New Roman" w:hAnsi="Times New Roman"/>
          <w:sz w:val="24"/>
          <w:szCs w:val="24"/>
        </w:rPr>
        <w:t xml:space="preserve"> snimaju.</w:t>
      </w:r>
      <w:r w:rsidR="00256485" w:rsidRPr="008932EA">
        <w:rPr>
          <w:rFonts w:ascii="Times New Roman" w:hAnsi="Times New Roman"/>
          <w:sz w:val="24"/>
          <w:szCs w:val="24"/>
        </w:rPr>
        <w:tab/>
      </w:r>
    </w:p>
    <w:p w:rsidR="00256485" w:rsidRPr="008932EA" w:rsidRDefault="00256485" w:rsidP="00256485">
      <w:pPr>
        <w:spacing w:after="0" w:line="240" w:lineRule="auto"/>
        <w:ind w:firstLine="720"/>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Omogućavanje medicinske pomoći</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3</w:t>
      </w:r>
      <w:r w:rsidR="007D1239" w:rsidRPr="008932EA">
        <w:rPr>
          <w:rFonts w:ascii="Times New Roman" w:hAnsi="Times New Roman"/>
          <w:b/>
          <w:sz w:val="24"/>
          <w:szCs w:val="24"/>
        </w:rPr>
        <w:t>8</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Ako lice prema kome se primjenjuje policijsko ovlašćenje to zahtjeva, policijski službenik će omogućiti da mu se pruži medicinska pomoć.</w:t>
      </w:r>
    </w:p>
    <w:p w:rsidR="00256485" w:rsidRPr="008932EA" w:rsidRDefault="00256485" w:rsidP="00256485">
      <w:pPr>
        <w:spacing w:after="0" w:line="240" w:lineRule="auto"/>
        <w:ind w:firstLine="720"/>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bCs/>
          <w:sz w:val="24"/>
          <w:szCs w:val="24"/>
        </w:rPr>
      </w:pPr>
      <w:r w:rsidRPr="008932EA">
        <w:rPr>
          <w:rFonts w:ascii="Times New Roman" w:hAnsi="Times New Roman"/>
          <w:b/>
          <w:bCs/>
          <w:sz w:val="24"/>
          <w:szCs w:val="24"/>
        </w:rPr>
        <w:t>Princip srazmjernosti</w:t>
      </w:r>
    </w:p>
    <w:p w:rsidR="00256485" w:rsidRPr="008932EA" w:rsidRDefault="00256485" w:rsidP="00256485">
      <w:pPr>
        <w:spacing w:after="0" w:line="240" w:lineRule="auto"/>
        <w:jc w:val="center"/>
        <w:rPr>
          <w:rFonts w:ascii="Times New Roman" w:hAnsi="Times New Roman"/>
          <w:b/>
          <w:bCs/>
          <w:sz w:val="24"/>
          <w:szCs w:val="24"/>
        </w:rPr>
      </w:pPr>
      <w:bookmarkStart w:id="1" w:name="clan_26"/>
      <w:bookmarkEnd w:id="1"/>
      <w:r w:rsidRPr="008932EA">
        <w:rPr>
          <w:rFonts w:ascii="Times New Roman" w:hAnsi="Times New Roman"/>
          <w:b/>
          <w:bCs/>
          <w:sz w:val="24"/>
          <w:szCs w:val="24"/>
        </w:rPr>
        <w:t xml:space="preserve">Član </w:t>
      </w:r>
      <w:r w:rsidR="007D1239" w:rsidRPr="008932EA">
        <w:rPr>
          <w:rFonts w:ascii="Times New Roman" w:hAnsi="Times New Roman"/>
          <w:b/>
          <w:bCs/>
          <w:sz w:val="24"/>
          <w:szCs w:val="24"/>
        </w:rPr>
        <w:t>39</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Primjena policijskog ovlašćenja mora biti srazmjerna potrebi zbog koje se preduzima.</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Primjena policijskog ovlašćenja ne smije izazvati štetne posljedice veće od onih koje bi nastupile da policijsko ovlašćenje nije primijenjeno.</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Između više policijskih ovlašćenja</w:t>
      </w:r>
      <w:r w:rsidR="00CA3288" w:rsidRPr="008932EA">
        <w:rPr>
          <w:rFonts w:ascii="Times New Roman" w:hAnsi="Times New Roman"/>
          <w:sz w:val="24"/>
          <w:szCs w:val="24"/>
        </w:rPr>
        <w:t>,</w:t>
      </w:r>
      <w:r w:rsidRPr="008932EA">
        <w:rPr>
          <w:rFonts w:ascii="Times New Roman" w:hAnsi="Times New Roman"/>
          <w:sz w:val="24"/>
          <w:szCs w:val="24"/>
        </w:rPr>
        <w:t xml:space="preserve"> primijeniće se ono kojim se zadatak može izvršiti blagovremeno, sa najmanje štetnih posljedica i kojim se najmanje zadire u garantovana ljudska prava i slobode.</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Prilikom primjene sredstava prinude</w:t>
      </w:r>
      <w:r w:rsidR="00CA3288" w:rsidRPr="008932EA">
        <w:rPr>
          <w:rFonts w:ascii="Times New Roman" w:hAnsi="Times New Roman"/>
          <w:sz w:val="24"/>
          <w:szCs w:val="24"/>
        </w:rPr>
        <w:t>,</w:t>
      </w:r>
      <w:r w:rsidRPr="008932EA">
        <w:rPr>
          <w:rFonts w:ascii="Times New Roman" w:hAnsi="Times New Roman"/>
          <w:sz w:val="24"/>
          <w:szCs w:val="24"/>
        </w:rPr>
        <w:t xml:space="preserve"> njihova upotreba treba da bude postupna, </w:t>
      </w:r>
      <w:proofErr w:type="gramStart"/>
      <w:r w:rsidRPr="008932EA">
        <w:rPr>
          <w:rFonts w:ascii="Times New Roman" w:hAnsi="Times New Roman"/>
          <w:sz w:val="24"/>
          <w:szCs w:val="24"/>
        </w:rPr>
        <w:t>od</w:t>
      </w:r>
      <w:proofErr w:type="gramEnd"/>
      <w:r w:rsidRPr="008932EA">
        <w:rPr>
          <w:rFonts w:ascii="Times New Roman" w:hAnsi="Times New Roman"/>
          <w:sz w:val="24"/>
          <w:szCs w:val="24"/>
        </w:rPr>
        <w:t xml:space="preserve"> naj</w:t>
      </w:r>
      <w:r w:rsidR="00830C74" w:rsidRPr="008932EA">
        <w:rPr>
          <w:rFonts w:ascii="Times New Roman" w:hAnsi="Times New Roman"/>
          <w:sz w:val="24"/>
          <w:szCs w:val="24"/>
        </w:rPr>
        <w:t>blažeg</w:t>
      </w:r>
      <w:r w:rsidRPr="008932EA">
        <w:rPr>
          <w:rFonts w:ascii="Times New Roman" w:hAnsi="Times New Roman"/>
          <w:sz w:val="24"/>
          <w:szCs w:val="24"/>
        </w:rPr>
        <w:t xml:space="preserve"> prema težem sredstvu prinude</w:t>
      </w:r>
      <w:r w:rsidR="00CA3288" w:rsidRPr="008932EA">
        <w:rPr>
          <w:rFonts w:ascii="Times New Roman" w:hAnsi="Times New Roman"/>
          <w:sz w:val="24"/>
          <w:szCs w:val="24"/>
        </w:rPr>
        <w:t>,</w:t>
      </w:r>
      <w:r w:rsidRPr="008932EA">
        <w:rPr>
          <w:rFonts w:ascii="Times New Roman" w:hAnsi="Times New Roman"/>
          <w:sz w:val="24"/>
          <w:szCs w:val="24"/>
        </w:rPr>
        <w:t xml:space="preserve"> ako je to moguće i</w:t>
      </w:r>
      <w:r w:rsidR="00D77D0D">
        <w:rPr>
          <w:rFonts w:ascii="Times New Roman" w:hAnsi="Times New Roman"/>
          <w:sz w:val="24"/>
          <w:szCs w:val="24"/>
        </w:rPr>
        <w:t xml:space="preserve"> </w:t>
      </w:r>
      <w:r w:rsidRPr="008932EA">
        <w:rPr>
          <w:rFonts w:ascii="Times New Roman" w:hAnsi="Times New Roman"/>
          <w:sz w:val="24"/>
          <w:szCs w:val="24"/>
        </w:rPr>
        <w:t>uz minimum neophodne sile.</w:t>
      </w:r>
    </w:p>
    <w:p w:rsidR="00256485" w:rsidRPr="008932EA" w:rsidRDefault="00256485" w:rsidP="00256485">
      <w:pPr>
        <w:spacing w:after="0" w:line="240" w:lineRule="auto"/>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Zaštita oštećenih krivičnim djelom i drugih lica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4</w:t>
      </w:r>
      <w:r w:rsidR="007D1239" w:rsidRPr="008932EA">
        <w:rPr>
          <w:rFonts w:ascii="Times New Roman" w:hAnsi="Times New Roman"/>
          <w:b/>
          <w:sz w:val="24"/>
          <w:szCs w:val="24"/>
        </w:rPr>
        <w:t>0</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 će, ako i za vrijeme dok za to postoje opravdani razlozi, preduzimanjem odgovarajućih mjera, zaštititi oštećenog i drugo lice koje je dalo ili može dati podatke od značaja za krivični postupak ili lice koje je sa navedenim licima u vezi, ako im od učinioca krivičnog djela ili drugih lica prijeti opasnost.</w:t>
      </w:r>
    </w:p>
    <w:p w:rsidR="00256485" w:rsidRPr="008932EA" w:rsidRDefault="00256485" w:rsidP="00256485">
      <w:pPr>
        <w:spacing w:after="0" w:line="240" w:lineRule="auto"/>
        <w:ind w:firstLine="720"/>
        <w:jc w:val="both"/>
        <w:rPr>
          <w:rFonts w:ascii="Times New Roman" w:hAnsi="Times New Roman"/>
          <w:b/>
          <w:sz w:val="24"/>
          <w:szCs w:val="24"/>
        </w:rPr>
      </w:pPr>
      <w:r w:rsidRPr="008932EA">
        <w:rPr>
          <w:rFonts w:ascii="Times New Roman" w:hAnsi="Times New Roman"/>
          <w:sz w:val="24"/>
          <w:szCs w:val="24"/>
        </w:rPr>
        <w:t>Mjere iz stava 1 ovog člana</w:t>
      </w:r>
      <w:r w:rsidR="00D85D76" w:rsidRPr="008932EA">
        <w:rPr>
          <w:rFonts w:ascii="Times New Roman" w:hAnsi="Times New Roman"/>
          <w:sz w:val="24"/>
          <w:szCs w:val="24"/>
        </w:rPr>
        <w:t>,</w:t>
      </w:r>
      <w:r w:rsidRPr="008932EA">
        <w:rPr>
          <w:rFonts w:ascii="Times New Roman" w:hAnsi="Times New Roman"/>
          <w:sz w:val="24"/>
          <w:szCs w:val="24"/>
        </w:rPr>
        <w:t xml:space="preserve"> preduzimaju se na način da se u potpunosti zaštiti povjerljivost identiteta oštećenog i drugih lica.</w:t>
      </w:r>
    </w:p>
    <w:p w:rsidR="00256485" w:rsidRPr="008932EA" w:rsidRDefault="00256485" w:rsidP="007B5B6D">
      <w:pPr>
        <w:spacing w:after="0" w:line="240" w:lineRule="auto"/>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 xml:space="preserve">Postupanje </w:t>
      </w:r>
      <w:r w:rsidR="00A06147" w:rsidRPr="008932EA">
        <w:rPr>
          <w:rFonts w:ascii="Times New Roman" w:hAnsi="Times New Roman"/>
          <w:b/>
          <w:sz w:val="24"/>
          <w:szCs w:val="24"/>
          <w:lang w:val="nl-NL"/>
        </w:rPr>
        <w:t>Policije</w:t>
      </w:r>
      <w:r w:rsidRPr="008932EA">
        <w:rPr>
          <w:rFonts w:ascii="Times New Roman" w:hAnsi="Times New Roman"/>
          <w:b/>
          <w:sz w:val="24"/>
          <w:szCs w:val="24"/>
          <w:lang w:val="nl-NL"/>
        </w:rPr>
        <w:t xml:space="preserve"> u stanju povećanog rizika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4</w:t>
      </w:r>
      <w:r w:rsidR="007D1239" w:rsidRPr="008932EA">
        <w:rPr>
          <w:rFonts w:ascii="Times New Roman" w:hAnsi="Times New Roman"/>
          <w:b/>
          <w:sz w:val="24"/>
          <w:szCs w:val="24"/>
          <w:lang w:val="nl-NL"/>
        </w:rPr>
        <w:t>1</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Ako okolnosti ukazuju da bi moglo da dođe do povećanja rizika po bezbjednost ljudi ili imovine</w:t>
      </w:r>
      <w:r w:rsidR="0080772D" w:rsidRPr="008932EA">
        <w:rPr>
          <w:rFonts w:ascii="Times New Roman" w:hAnsi="Times New Roman"/>
          <w:sz w:val="24"/>
          <w:szCs w:val="24"/>
          <w:lang w:val="nl-NL"/>
        </w:rPr>
        <w:t>,</w:t>
      </w:r>
      <w:r w:rsidRPr="008932EA">
        <w:rPr>
          <w:rFonts w:ascii="Times New Roman" w:hAnsi="Times New Roman"/>
          <w:sz w:val="24"/>
          <w:szCs w:val="24"/>
          <w:lang w:val="nl-NL"/>
        </w:rPr>
        <w:t xml:space="preserve"> odnosno do ugrožavanja bezbjednosti ljudi ili imovine u većem obimu, koji zahtijevaju djelimičnu ili punu pripravnost policijskih službenika i angažovanje određenih tehničkih sredstava i opreme na dijelu teritorije Crne Gore, 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ili pomoćnik direktora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koga on ovlasti</w:t>
      </w:r>
      <w:r w:rsidR="00A674FF" w:rsidRPr="008932EA">
        <w:rPr>
          <w:rFonts w:ascii="Times New Roman" w:hAnsi="Times New Roman"/>
          <w:sz w:val="24"/>
          <w:szCs w:val="24"/>
          <w:lang w:val="nl-NL"/>
        </w:rPr>
        <w:t>,</w:t>
      </w:r>
      <w:r w:rsidRPr="008932EA">
        <w:rPr>
          <w:rFonts w:ascii="Times New Roman" w:hAnsi="Times New Roman"/>
          <w:sz w:val="24"/>
          <w:szCs w:val="24"/>
          <w:lang w:val="nl-NL"/>
        </w:rPr>
        <w:t xml:space="preserve"> daje n</w:t>
      </w:r>
      <w:r w:rsidR="00E463AE" w:rsidRPr="008932EA">
        <w:rPr>
          <w:rFonts w:ascii="Times New Roman" w:hAnsi="Times New Roman"/>
          <w:sz w:val="24"/>
          <w:szCs w:val="24"/>
          <w:lang w:val="nl-NL"/>
        </w:rPr>
        <w:t>aredbu</w:t>
      </w:r>
      <w:r w:rsidRPr="008932EA">
        <w:rPr>
          <w:rFonts w:ascii="Times New Roman" w:hAnsi="Times New Roman"/>
          <w:sz w:val="24"/>
          <w:szCs w:val="24"/>
          <w:lang w:val="nl-NL"/>
        </w:rPr>
        <w:t xml:space="preserve"> za izvršavanje zadataka.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O na</w:t>
      </w:r>
      <w:r w:rsidR="00E463AE" w:rsidRPr="008932EA">
        <w:rPr>
          <w:rFonts w:ascii="Times New Roman" w:hAnsi="Times New Roman"/>
          <w:sz w:val="24"/>
          <w:szCs w:val="24"/>
          <w:lang w:val="nl-NL"/>
        </w:rPr>
        <w:t>redbi</w:t>
      </w:r>
      <w:r w:rsidRPr="008932EA">
        <w:rPr>
          <w:rFonts w:ascii="Times New Roman" w:hAnsi="Times New Roman"/>
          <w:sz w:val="24"/>
          <w:szCs w:val="24"/>
          <w:lang w:val="nl-NL"/>
        </w:rPr>
        <w:t xml:space="preserve"> iz stava 1 ovog člana i preduz</w:t>
      </w:r>
      <w:r w:rsidR="00517D45" w:rsidRPr="008932EA">
        <w:rPr>
          <w:rFonts w:ascii="Times New Roman" w:hAnsi="Times New Roman"/>
          <w:sz w:val="24"/>
          <w:szCs w:val="24"/>
          <w:lang w:val="nl-NL"/>
        </w:rPr>
        <w:t>imanju mjera</w:t>
      </w:r>
      <w:r w:rsidRPr="008932EA">
        <w:rPr>
          <w:rFonts w:ascii="Times New Roman" w:hAnsi="Times New Roman"/>
          <w:sz w:val="24"/>
          <w:szCs w:val="24"/>
          <w:lang w:val="nl-NL"/>
        </w:rPr>
        <w:t xml:space="preserve"> po to</w:t>
      </w:r>
      <w:r w:rsidR="00E463AE" w:rsidRPr="008932EA">
        <w:rPr>
          <w:rFonts w:ascii="Times New Roman" w:hAnsi="Times New Roman"/>
          <w:sz w:val="24"/>
          <w:szCs w:val="24"/>
          <w:lang w:val="nl-NL"/>
        </w:rPr>
        <w:t>j naredbi</w:t>
      </w:r>
      <w:r w:rsidRPr="008932EA">
        <w:rPr>
          <w:rFonts w:ascii="Times New Roman" w:hAnsi="Times New Roman"/>
          <w:sz w:val="24"/>
          <w:szCs w:val="24"/>
          <w:lang w:val="nl-NL"/>
        </w:rPr>
        <w:t xml:space="preserve">, 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bez odlaganja, obavještava ministra.</w:t>
      </w:r>
    </w:p>
    <w:p w:rsidR="003A5F86" w:rsidRPr="008932EA" w:rsidRDefault="003A5F86" w:rsidP="001C27E8">
      <w:pPr>
        <w:spacing w:after="0" w:line="240" w:lineRule="auto"/>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Obaveza čuvanja podataka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4</w:t>
      </w:r>
      <w:r w:rsidR="007D1239" w:rsidRPr="008932EA">
        <w:rPr>
          <w:rFonts w:ascii="Times New Roman" w:hAnsi="Times New Roman"/>
          <w:b/>
          <w:sz w:val="24"/>
          <w:szCs w:val="24"/>
          <w:lang w:val="nl-NL"/>
        </w:rPr>
        <w:t>2</w:t>
      </w:r>
    </w:p>
    <w:p w:rsidR="00256485" w:rsidRPr="008932EA" w:rsidRDefault="000613A8"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w:t>
      </w:r>
      <w:r w:rsidR="00256485" w:rsidRPr="008932EA">
        <w:rPr>
          <w:rFonts w:ascii="Times New Roman" w:hAnsi="Times New Roman"/>
          <w:sz w:val="24"/>
          <w:szCs w:val="24"/>
          <w:lang w:val="nl-NL"/>
        </w:rPr>
        <w:t xml:space="preserve"> dužan je da čuva i štiti tajne podatke i podatke o ličnosti do kojih je došao u toku ili povodom vršenja </w:t>
      </w:r>
      <w:r w:rsidRPr="008932EA">
        <w:rPr>
          <w:rFonts w:ascii="Times New Roman" w:hAnsi="Times New Roman"/>
          <w:sz w:val="24"/>
          <w:szCs w:val="24"/>
          <w:lang w:val="nl-NL"/>
        </w:rPr>
        <w:t>policijskih</w:t>
      </w:r>
      <w:r w:rsidR="00256485" w:rsidRPr="008932EA">
        <w:rPr>
          <w:rFonts w:ascii="Times New Roman" w:hAnsi="Times New Roman"/>
          <w:sz w:val="24"/>
          <w:szCs w:val="24"/>
          <w:lang w:val="nl-NL"/>
        </w:rPr>
        <w:t xml:space="preserve"> poslova, u skladu sa zakonom.</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 xml:space="preserve">Obaveza čuvanja i zaštite podataka iz stava 1 ovog člana traje i nakon prestanka vršenja </w:t>
      </w:r>
      <w:r w:rsidR="000613A8" w:rsidRPr="008932EA">
        <w:rPr>
          <w:rFonts w:ascii="Times New Roman" w:hAnsi="Times New Roman"/>
          <w:sz w:val="24"/>
          <w:szCs w:val="24"/>
          <w:lang w:val="nl-NL"/>
        </w:rPr>
        <w:t>policijskih</w:t>
      </w:r>
      <w:r w:rsidRPr="008932EA">
        <w:rPr>
          <w:rFonts w:ascii="Times New Roman" w:hAnsi="Times New Roman"/>
          <w:sz w:val="24"/>
          <w:szCs w:val="24"/>
          <w:lang w:val="nl-NL"/>
        </w:rPr>
        <w:t xml:space="preserve"> poslova, odnosno prestanka </w:t>
      </w:r>
      <w:r w:rsidR="000613A8" w:rsidRPr="008932EA">
        <w:rPr>
          <w:rFonts w:ascii="Times New Roman" w:hAnsi="Times New Roman"/>
          <w:sz w:val="24"/>
          <w:szCs w:val="24"/>
          <w:lang w:val="nl-NL"/>
        </w:rPr>
        <w:t>radnog odnosa u</w:t>
      </w:r>
      <w:r w:rsidR="00D77D0D">
        <w:rPr>
          <w:rFonts w:ascii="Times New Roman" w:hAnsi="Times New Roman"/>
          <w:sz w:val="24"/>
          <w:szCs w:val="24"/>
          <w:lang w:val="nl-NL"/>
        </w:rPr>
        <w:t xml:space="preserve"> </w:t>
      </w:r>
      <w:r w:rsidR="00A06147" w:rsidRPr="008932EA">
        <w:rPr>
          <w:rFonts w:ascii="Times New Roman" w:hAnsi="Times New Roman"/>
          <w:sz w:val="24"/>
          <w:szCs w:val="24"/>
          <w:lang w:val="nl-NL"/>
        </w:rPr>
        <w:t>Policiji</w:t>
      </w:r>
      <w:r w:rsidRPr="008932EA">
        <w:rPr>
          <w:rFonts w:ascii="Times New Roman" w:hAnsi="Times New Roman"/>
          <w:sz w:val="24"/>
          <w:szCs w:val="24"/>
          <w:lang w:val="nl-NL"/>
        </w:rPr>
        <w:t>.</w:t>
      </w:r>
    </w:p>
    <w:p w:rsidR="00EF3236" w:rsidRPr="008932EA" w:rsidRDefault="000613A8" w:rsidP="00EF3236">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D</w:t>
      </w:r>
      <w:r w:rsidR="00256485" w:rsidRPr="008932EA">
        <w:rPr>
          <w:rFonts w:ascii="Times New Roman" w:hAnsi="Times New Roman"/>
          <w:sz w:val="24"/>
          <w:szCs w:val="24"/>
          <w:lang w:val="nl-NL"/>
        </w:rPr>
        <w:t xml:space="preserve">irektor </w:t>
      </w:r>
      <w:r w:rsidR="00A06147" w:rsidRPr="008932EA">
        <w:rPr>
          <w:rFonts w:ascii="Times New Roman" w:hAnsi="Times New Roman"/>
          <w:sz w:val="24"/>
          <w:szCs w:val="24"/>
          <w:lang w:val="nl-NL"/>
        </w:rPr>
        <w:t>Policije</w:t>
      </w:r>
      <w:r w:rsidR="0022055B" w:rsidRPr="008932EA">
        <w:rPr>
          <w:rFonts w:ascii="Times New Roman" w:hAnsi="Times New Roman"/>
          <w:sz w:val="24"/>
          <w:szCs w:val="24"/>
          <w:lang w:val="nl-NL"/>
        </w:rPr>
        <w:t>,</w:t>
      </w:r>
      <w:r w:rsidR="00D77D0D">
        <w:rPr>
          <w:rFonts w:ascii="Times New Roman" w:hAnsi="Times New Roman"/>
          <w:sz w:val="24"/>
          <w:szCs w:val="24"/>
          <w:lang w:val="nl-NL"/>
        </w:rPr>
        <w:t xml:space="preserve"> </w:t>
      </w:r>
      <w:r w:rsidR="007E46BB" w:rsidRPr="008932EA">
        <w:rPr>
          <w:rFonts w:ascii="Times New Roman" w:hAnsi="Times New Roman"/>
          <w:sz w:val="24"/>
          <w:szCs w:val="24"/>
          <w:lang w:val="nl-NL"/>
        </w:rPr>
        <w:t xml:space="preserve">ili lice koje </w:t>
      </w:r>
      <w:r w:rsidR="0022055B" w:rsidRPr="008932EA">
        <w:rPr>
          <w:rFonts w:ascii="Times New Roman" w:hAnsi="Times New Roman"/>
          <w:sz w:val="24"/>
          <w:szCs w:val="24"/>
          <w:lang w:val="nl-NL"/>
        </w:rPr>
        <w:t>ovlasti</w:t>
      </w:r>
      <w:r w:rsidR="0080772D" w:rsidRPr="008932EA">
        <w:rPr>
          <w:rFonts w:ascii="Times New Roman" w:hAnsi="Times New Roman"/>
          <w:sz w:val="24"/>
          <w:szCs w:val="24"/>
          <w:lang w:val="fr-BE"/>
        </w:rPr>
        <w:t>,</w:t>
      </w:r>
      <w:r w:rsidR="00256485" w:rsidRPr="008932EA">
        <w:rPr>
          <w:rFonts w:ascii="Times New Roman" w:hAnsi="Times New Roman"/>
          <w:sz w:val="24"/>
          <w:szCs w:val="24"/>
          <w:lang w:val="nl-NL"/>
        </w:rPr>
        <w:t xml:space="preserve"> može službenika osloboditi obaveze čuvanja i zaštite podataka iz stava 1 ovog člana</w:t>
      </w:r>
      <w:r w:rsidR="0080772D"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u cilju vođenja sudskog ili upravnog postupka, ako se radi o podacima bez kojih u tom</w:t>
      </w:r>
      <w:r w:rsidR="001B62FA" w:rsidRPr="008932EA">
        <w:rPr>
          <w:rFonts w:ascii="Times New Roman" w:hAnsi="Times New Roman"/>
          <w:sz w:val="24"/>
          <w:szCs w:val="24"/>
          <w:lang w:val="nl-NL"/>
        </w:rPr>
        <w:t xml:space="preserve"> postupku nije moguće utvrditi </w:t>
      </w:r>
      <w:r w:rsidR="00256485" w:rsidRPr="008932EA">
        <w:rPr>
          <w:rFonts w:ascii="Times New Roman" w:hAnsi="Times New Roman"/>
          <w:sz w:val="24"/>
          <w:szCs w:val="24"/>
          <w:lang w:val="nl-NL"/>
        </w:rPr>
        <w:t>činjenično stanje i donijeti zakonitu odluku.</w:t>
      </w:r>
    </w:p>
    <w:p w:rsidR="001C27E8" w:rsidRPr="008932EA" w:rsidRDefault="001C27E8" w:rsidP="00EF3236">
      <w:pPr>
        <w:spacing w:after="0" w:line="240" w:lineRule="auto"/>
        <w:ind w:firstLine="720"/>
        <w:jc w:val="both"/>
        <w:rPr>
          <w:rFonts w:ascii="Times New Roman" w:hAnsi="Times New Roman"/>
          <w:sz w:val="24"/>
          <w:szCs w:val="24"/>
          <w:lang w:val="nl-NL"/>
        </w:rPr>
      </w:pPr>
    </w:p>
    <w:p w:rsidR="00256485" w:rsidRPr="008932EA" w:rsidRDefault="00256485" w:rsidP="001C27E8">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Izvršavanje naređenja</w:t>
      </w:r>
    </w:p>
    <w:p w:rsidR="00256485" w:rsidRPr="008932EA" w:rsidRDefault="00256485" w:rsidP="00256485">
      <w:pPr>
        <w:tabs>
          <w:tab w:val="left" w:pos="4176"/>
        </w:tabs>
        <w:spacing w:after="0" w:line="240" w:lineRule="auto"/>
        <w:ind w:firstLine="720"/>
        <w:jc w:val="both"/>
        <w:rPr>
          <w:rFonts w:ascii="Times New Roman" w:hAnsi="Times New Roman"/>
          <w:b/>
          <w:sz w:val="24"/>
          <w:szCs w:val="24"/>
          <w:lang w:val="nl-NL"/>
        </w:rPr>
      </w:pPr>
      <w:r w:rsidRPr="008932EA">
        <w:rPr>
          <w:rFonts w:ascii="Times New Roman" w:hAnsi="Times New Roman"/>
          <w:sz w:val="24"/>
          <w:szCs w:val="24"/>
          <w:lang w:val="nl-NL"/>
        </w:rPr>
        <w:tab/>
      </w:r>
      <w:r w:rsidRPr="008932EA">
        <w:rPr>
          <w:rFonts w:ascii="Times New Roman" w:hAnsi="Times New Roman"/>
          <w:b/>
          <w:sz w:val="24"/>
          <w:szCs w:val="24"/>
          <w:lang w:val="nl-NL"/>
        </w:rPr>
        <w:t>Član 4</w:t>
      </w:r>
      <w:r w:rsidR="007D1239" w:rsidRPr="008932EA">
        <w:rPr>
          <w:rFonts w:ascii="Times New Roman" w:hAnsi="Times New Roman"/>
          <w:b/>
          <w:sz w:val="24"/>
          <w:szCs w:val="24"/>
          <w:lang w:val="nl-NL"/>
        </w:rPr>
        <w:t>3</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dužan je da izvrši sva naređenja neposrednog rukovodioca izdata radi vršenja policijskih poslova, osim onih čije bi izvršenje predstavljalo krivično djelo.</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Ako naređenje smatra nezakonitim iz drugih razloga, policijski službenik dužan je da o tome obavijesti neposredno višeg rukovodioca.</w:t>
      </w:r>
    </w:p>
    <w:p w:rsidR="00256485" w:rsidRPr="008932EA" w:rsidRDefault="00256485" w:rsidP="00256485">
      <w:pPr>
        <w:spacing w:after="0" w:line="240" w:lineRule="auto"/>
        <w:jc w:val="center"/>
        <w:outlineLvl w:val="0"/>
        <w:rPr>
          <w:rFonts w:ascii="Times New Roman" w:hAnsi="Times New Roman"/>
          <w:b/>
          <w:sz w:val="24"/>
          <w:szCs w:val="24"/>
          <w:lang w:val="nl-NL"/>
        </w:rPr>
      </w:pP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Službena značka i službena legitimacija</w:t>
      </w: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4</w:t>
      </w:r>
      <w:r w:rsidR="00534DAF" w:rsidRPr="008932EA">
        <w:rPr>
          <w:rFonts w:ascii="Times New Roman" w:hAnsi="Times New Roman"/>
          <w:b/>
          <w:sz w:val="24"/>
          <w:szCs w:val="24"/>
          <w:lang w:val="nl-NL"/>
        </w:rPr>
        <w:t>4</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Policijskom službeniku se, radi dokazivanja svojstva policijskog službenika, izdaju službena značka i službena legitimacija.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Službenu značku i službenu legitimaciju izdaje</w:t>
      </w:r>
      <w:r w:rsidR="00582068">
        <w:rPr>
          <w:rFonts w:ascii="Times New Roman" w:hAnsi="Times New Roman"/>
          <w:sz w:val="24"/>
          <w:szCs w:val="24"/>
          <w:lang w:val="nl-NL"/>
        </w:rPr>
        <w:t xml:space="preserve"> </w:t>
      </w:r>
      <w:r w:rsidR="00214930" w:rsidRPr="008932EA">
        <w:rPr>
          <w:rFonts w:ascii="Times New Roman" w:hAnsi="Times New Roman"/>
          <w:sz w:val="24"/>
          <w:szCs w:val="24"/>
          <w:lang w:val="nl-NL"/>
        </w:rPr>
        <w:t>Policija</w:t>
      </w:r>
      <w:r w:rsidR="002C30B7" w:rsidRPr="008932EA">
        <w:rPr>
          <w:rFonts w:ascii="Times New Roman" w:hAnsi="Times New Roman"/>
          <w:sz w:val="24"/>
          <w:szCs w:val="24"/>
          <w:lang w:val="nl-NL"/>
        </w:rPr>
        <w:t>.</w:t>
      </w:r>
    </w:p>
    <w:p w:rsidR="00256485" w:rsidRPr="008932EA" w:rsidRDefault="00256485" w:rsidP="00B6046D">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O izdatim službenim značkama i službenim legitimacijama </w:t>
      </w:r>
      <w:r w:rsidR="00214930" w:rsidRPr="008932EA">
        <w:rPr>
          <w:rFonts w:ascii="Times New Roman" w:hAnsi="Times New Roman"/>
          <w:sz w:val="24"/>
          <w:szCs w:val="24"/>
          <w:lang w:val="nl-NL"/>
        </w:rPr>
        <w:t>Policija</w:t>
      </w:r>
      <w:r w:rsidR="00582068">
        <w:rPr>
          <w:rFonts w:ascii="Times New Roman" w:hAnsi="Times New Roman"/>
          <w:sz w:val="24"/>
          <w:szCs w:val="24"/>
          <w:lang w:val="nl-NL"/>
        </w:rPr>
        <w:t xml:space="preserve"> </w:t>
      </w:r>
      <w:r w:rsidR="00B6046D" w:rsidRPr="008932EA">
        <w:rPr>
          <w:rFonts w:ascii="Times New Roman" w:hAnsi="Times New Roman"/>
          <w:sz w:val="24"/>
          <w:szCs w:val="24"/>
          <w:lang w:val="nl-NL"/>
        </w:rPr>
        <w:t>vodi</w:t>
      </w:r>
      <w:r w:rsidRPr="008932EA">
        <w:rPr>
          <w:rFonts w:ascii="Times New Roman" w:hAnsi="Times New Roman"/>
          <w:sz w:val="24"/>
          <w:szCs w:val="24"/>
          <w:lang w:val="nl-NL"/>
        </w:rPr>
        <w:t xml:space="preserve"> evidenciju koja, pored ostalih podataka, sadrži i lične podatke policijskih službenika kojima su izdate službena značka i službena legitimacija.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Izgled službene značke, izgled i sadržaj službene legitimacije, kao i sadržaj i način vođenja evidencije iz stava 3 ov</w:t>
      </w:r>
      <w:r w:rsidR="00996F4C" w:rsidRPr="008932EA">
        <w:rPr>
          <w:rFonts w:ascii="Times New Roman" w:hAnsi="Times New Roman"/>
          <w:sz w:val="24"/>
          <w:szCs w:val="24"/>
          <w:lang w:val="nl-NL"/>
        </w:rPr>
        <w:t>og člana propisuje Ministarstvo.</w:t>
      </w:r>
    </w:p>
    <w:p w:rsidR="00256485" w:rsidRPr="008932EA" w:rsidRDefault="00256485" w:rsidP="00256485">
      <w:pPr>
        <w:spacing w:after="0" w:line="240" w:lineRule="auto"/>
        <w:jc w:val="center"/>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sz w:val="24"/>
          <w:szCs w:val="24"/>
          <w:lang w:val="nl-NL"/>
        </w:rPr>
      </w:pPr>
      <w:r w:rsidRPr="008932EA">
        <w:rPr>
          <w:rFonts w:ascii="Times New Roman" w:hAnsi="Times New Roman"/>
          <w:b/>
          <w:sz w:val="24"/>
          <w:szCs w:val="24"/>
          <w:lang w:val="nl-NL"/>
        </w:rPr>
        <w:t>Uniforma policijskih službenika</w:t>
      </w: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4</w:t>
      </w:r>
      <w:r w:rsidR="00534DAF" w:rsidRPr="008932EA">
        <w:rPr>
          <w:rFonts w:ascii="Times New Roman" w:hAnsi="Times New Roman"/>
          <w:b/>
          <w:sz w:val="24"/>
          <w:szCs w:val="24"/>
          <w:lang w:val="nl-NL"/>
        </w:rPr>
        <w:t>5</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Policijske poslove, čija priroda i uslovi vršenja to zahtijevaju, policijski službenici</w:t>
      </w:r>
      <w:r w:rsidR="001C27E8" w:rsidRPr="008932EA">
        <w:rPr>
          <w:rFonts w:ascii="Times New Roman" w:hAnsi="Times New Roman"/>
          <w:sz w:val="24"/>
          <w:szCs w:val="24"/>
          <w:lang w:val="nl-NL"/>
        </w:rPr>
        <w:t>,</w:t>
      </w:r>
      <w:r w:rsidR="00D77D0D">
        <w:rPr>
          <w:rFonts w:ascii="Times New Roman" w:hAnsi="Times New Roman"/>
          <w:sz w:val="24"/>
          <w:szCs w:val="24"/>
          <w:lang w:val="nl-NL"/>
        </w:rPr>
        <w:t xml:space="preserve"> </w:t>
      </w:r>
      <w:r w:rsidR="0003168E" w:rsidRPr="008932EA">
        <w:rPr>
          <w:rFonts w:ascii="Times New Roman" w:hAnsi="Times New Roman"/>
          <w:sz w:val="24"/>
          <w:szCs w:val="24"/>
          <w:lang w:val="nl-NL"/>
        </w:rPr>
        <w:t>po pravilu</w:t>
      </w:r>
      <w:r w:rsidR="001C27E8" w:rsidRPr="008932EA">
        <w:rPr>
          <w:rFonts w:ascii="Times New Roman" w:hAnsi="Times New Roman"/>
          <w:sz w:val="24"/>
          <w:szCs w:val="24"/>
          <w:lang w:val="nl-NL"/>
        </w:rPr>
        <w:t>,</w:t>
      </w:r>
      <w:r w:rsidR="00D77D0D">
        <w:rPr>
          <w:rFonts w:ascii="Times New Roman" w:hAnsi="Times New Roman"/>
          <w:sz w:val="24"/>
          <w:szCs w:val="24"/>
          <w:lang w:val="nl-NL"/>
        </w:rPr>
        <w:t xml:space="preserve"> </w:t>
      </w:r>
      <w:r w:rsidRPr="008932EA">
        <w:rPr>
          <w:rFonts w:ascii="Times New Roman" w:hAnsi="Times New Roman"/>
          <w:sz w:val="24"/>
          <w:szCs w:val="24"/>
          <w:lang w:val="nl-NL"/>
        </w:rPr>
        <w:t>vrše u uniformi.</w:t>
      </w:r>
    </w:p>
    <w:p w:rsidR="00256485" w:rsidRPr="008932EA" w:rsidRDefault="0003168E"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Izuzetno od stava 1 ovog člana, p</w:t>
      </w:r>
      <w:r w:rsidR="00256485" w:rsidRPr="008932EA">
        <w:rPr>
          <w:rFonts w:ascii="Times New Roman" w:hAnsi="Times New Roman"/>
          <w:sz w:val="24"/>
          <w:szCs w:val="24"/>
          <w:lang w:val="nl-NL"/>
        </w:rPr>
        <w:t>olicijski službenici određene policijske poslove mogu vršiti u civilnom odijelu.</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Lica koja nijesu policijski službenici ne mogu da nose uniforme koje su istovjetne ili slične uniformama koje nose policijski službenici.</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 Vrste i djelove uniformi iz stava 1 ovog člana utvrđuje Vlada.</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Legitimisanje, predstavljanje i identifikacija policijskih službenika</w:t>
      </w: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4</w:t>
      </w:r>
      <w:r w:rsidR="00534DAF" w:rsidRPr="008932EA">
        <w:rPr>
          <w:rFonts w:ascii="Times New Roman" w:hAnsi="Times New Roman"/>
          <w:b/>
          <w:sz w:val="24"/>
          <w:szCs w:val="24"/>
          <w:lang w:val="nl-NL"/>
        </w:rPr>
        <w:t>6</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Ako policijski službenik vrši policijske poslove u civilnom odijelu</w:t>
      </w:r>
      <w:r w:rsidR="00E92578" w:rsidRPr="008932EA">
        <w:rPr>
          <w:rFonts w:ascii="Times New Roman" w:hAnsi="Times New Roman"/>
          <w:sz w:val="24"/>
          <w:szCs w:val="24"/>
          <w:lang w:val="nl-NL"/>
        </w:rPr>
        <w:t>,</w:t>
      </w:r>
      <w:r w:rsidRPr="008932EA">
        <w:rPr>
          <w:rFonts w:ascii="Times New Roman" w:hAnsi="Times New Roman"/>
          <w:sz w:val="24"/>
          <w:szCs w:val="24"/>
          <w:lang w:val="nl-NL"/>
        </w:rPr>
        <w:t xml:space="preserve"> dužan je da se, prije početka primjene policijskog ovlašćenja, predstavi pokazivanjem</w:t>
      </w:r>
      <w:r w:rsidR="00582068">
        <w:rPr>
          <w:rFonts w:ascii="Times New Roman" w:hAnsi="Times New Roman"/>
          <w:sz w:val="24"/>
          <w:szCs w:val="24"/>
          <w:lang w:val="nl-NL"/>
        </w:rPr>
        <w:t xml:space="preserve"> </w:t>
      </w:r>
      <w:r w:rsidRPr="008932EA">
        <w:rPr>
          <w:rFonts w:ascii="Times New Roman" w:hAnsi="Times New Roman"/>
          <w:sz w:val="24"/>
          <w:szCs w:val="24"/>
          <w:lang w:val="nl-NL"/>
        </w:rPr>
        <w:t>službene legitimacije.</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u uniformi dužan je da se, prije početka primjene policijskog ovlašćenja, predstavi pokazivanjem službene značke ili službene legitimacije, samo ako to zahtijeva lice prema kome se primjenjuje policijsko ovlašćenje.</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Izuzetno, policijski službenik neć</w:t>
      </w:r>
      <w:r w:rsidR="006C66D7" w:rsidRPr="008932EA">
        <w:rPr>
          <w:rFonts w:ascii="Times New Roman" w:hAnsi="Times New Roman"/>
          <w:sz w:val="24"/>
          <w:szCs w:val="24"/>
          <w:lang w:val="nl-NL"/>
        </w:rPr>
        <w:t>e se predstaviti na način iz stava</w:t>
      </w:r>
      <w:r w:rsidRPr="008932EA">
        <w:rPr>
          <w:rFonts w:ascii="Times New Roman" w:hAnsi="Times New Roman"/>
          <w:sz w:val="24"/>
          <w:szCs w:val="24"/>
          <w:lang w:val="nl-NL"/>
        </w:rPr>
        <w:t xml:space="preserve"> 1 i 2 ovog člana, kad to može ugroziti postizanje cilja u vršenju policijskog posla.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 U slučaju iz stava 3 ovog člana, policijski službenik će u toku primjene policijskog ovlašćenja,</w:t>
      </w:r>
      <w:r w:rsidR="00214930" w:rsidRPr="008932EA">
        <w:rPr>
          <w:rFonts w:ascii="Times New Roman" w:hAnsi="Times New Roman"/>
          <w:sz w:val="24"/>
          <w:szCs w:val="24"/>
          <w:lang w:val="nl-NL"/>
        </w:rPr>
        <w:t xml:space="preserve"> upozoriti građanina riječju: „p</w:t>
      </w:r>
      <w:r w:rsidRPr="008932EA">
        <w:rPr>
          <w:rFonts w:ascii="Times New Roman" w:hAnsi="Times New Roman"/>
          <w:sz w:val="24"/>
          <w:szCs w:val="24"/>
          <w:lang w:val="nl-NL"/>
        </w:rPr>
        <w:t>olicija”.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Odredbe stava 4 ovog člana</w:t>
      </w:r>
      <w:r w:rsidR="00E92578" w:rsidRPr="008932EA">
        <w:rPr>
          <w:rFonts w:ascii="Times New Roman" w:hAnsi="Times New Roman"/>
          <w:sz w:val="24"/>
          <w:szCs w:val="24"/>
          <w:lang w:val="nl-NL"/>
        </w:rPr>
        <w:t>,</w:t>
      </w:r>
      <w:r w:rsidRPr="008932EA">
        <w:rPr>
          <w:rFonts w:ascii="Times New Roman" w:hAnsi="Times New Roman"/>
          <w:sz w:val="24"/>
          <w:szCs w:val="24"/>
          <w:lang w:val="nl-NL"/>
        </w:rPr>
        <w:t xml:space="preserve"> ne primjenjuju se </w:t>
      </w:r>
      <w:r w:rsidR="00084335" w:rsidRPr="008932EA">
        <w:rPr>
          <w:rFonts w:ascii="Times New Roman" w:hAnsi="Times New Roman"/>
          <w:sz w:val="24"/>
          <w:szCs w:val="24"/>
          <w:lang w:val="nl-NL"/>
        </w:rPr>
        <w:t xml:space="preserve">u situacijama </w:t>
      </w:r>
      <w:r w:rsidRPr="008932EA">
        <w:rPr>
          <w:rFonts w:ascii="Times New Roman" w:hAnsi="Times New Roman"/>
          <w:sz w:val="24"/>
          <w:szCs w:val="24"/>
          <w:lang w:val="nl-NL"/>
        </w:rPr>
        <w:t>kad</w:t>
      </w:r>
      <w:r w:rsidR="00084335" w:rsidRPr="008932EA">
        <w:rPr>
          <w:rFonts w:ascii="Times New Roman" w:hAnsi="Times New Roman"/>
          <w:sz w:val="24"/>
          <w:szCs w:val="24"/>
          <w:lang w:val="nl-NL"/>
        </w:rPr>
        <w:t>a</w:t>
      </w:r>
      <w:r w:rsidRPr="008932EA">
        <w:rPr>
          <w:rFonts w:ascii="Times New Roman" w:hAnsi="Times New Roman"/>
          <w:sz w:val="24"/>
          <w:szCs w:val="24"/>
          <w:lang w:val="nl-NL"/>
        </w:rPr>
        <w:t xml:space="preserve"> to može da ugrozi postizanje cilja u vršenju policijskog posla.</w:t>
      </w:r>
    </w:p>
    <w:p w:rsidR="00256485" w:rsidRPr="008932EA" w:rsidRDefault="0008433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Ukoliko</w:t>
      </w:r>
      <w:r w:rsidR="00256485" w:rsidRPr="008932EA">
        <w:rPr>
          <w:rFonts w:ascii="Times New Roman" w:hAnsi="Times New Roman"/>
          <w:sz w:val="24"/>
          <w:szCs w:val="24"/>
          <w:lang w:val="nl-NL"/>
        </w:rPr>
        <w:t xml:space="preserve"> usljed korišćenja posebne opreme u vršenju policijskih poslova nije moguće legitimisanje</w:t>
      </w:r>
      <w:r w:rsidR="007344B4"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odnosno identifikovanje policijskih službenika, na uniformi odnosno djelo</w:t>
      </w:r>
      <w:r w:rsidRPr="008932EA">
        <w:rPr>
          <w:rFonts w:ascii="Times New Roman" w:hAnsi="Times New Roman"/>
          <w:sz w:val="24"/>
          <w:szCs w:val="24"/>
          <w:lang w:val="nl-NL"/>
        </w:rPr>
        <w:t>vima posebne opreme nalazi se</w:t>
      </w:r>
      <w:r w:rsidR="00256485" w:rsidRPr="008932EA">
        <w:rPr>
          <w:rFonts w:ascii="Times New Roman" w:hAnsi="Times New Roman"/>
          <w:sz w:val="24"/>
          <w:szCs w:val="24"/>
          <w:lang w:val="nl-NL"/>
        </w:rPr>
        <w:t xml:space="preserve"> vidljiva oznaka koja se sastoji od kombinacije slova i/ili brojeva koja će omogućiti identifikaciju policijskog službenika.</w:t>
      </w:r>
    </w:p>
    <w:p w:rsidR="001C27E8" w:rsidRPr="008932EA" w:rsidRDefault="001C27E8" w:rsidP="00256485">
      <w:pPr>
        <w:autoSpaceDE w:val="0"/>
        <w:autoSpaceDN w:val="0"/>
        <w:adjustRightInd w:val="0"/>
        <w:spacing w:after="0" w:line="240" w:lineRule="auto"/>
        <w:rPr>
          <w:rFonts w:ascii="Times New Roman" w:hAnsi="Times New Roman"/>
          <w:sz w:val="24"/>
          <w:szCs w:val="24"/>
          <w:lang w:val="nl-NL"/>
        </w:rPr>
      </w:pPr>
    </w:p>
    <w:p w:rsidR="00256485" w:rsidRPr="008932EA" w:rsidRDefault="00256485" w:rsidP="00256485">
      <w:pPr>
        <w:spacing w:before="30" w:after="30" w:line="240" w:lineRule="auto"/>
        <w:jc w:val="center"/>
        <w:outlineLvl w:val="0"/>
        <w:rPr>
          <w:rFonts w:ascii="Times New Roman" w:hAnsi="Times New Roman"/>
          <w:b/>
          <w:bCs/>
          <w:sz w:val="24"/>
          <w:szCs w:val="24"/>
          <w:lang w:val="nl-NL" w:eastAsia="ko-KR"/>
        </w:rPr>
      </w:pPr>
      <w:r w:rsidRPr="008932EA">
        <w:rPr>
          <w:rFonts w:ascii="Times New Roman" w:hAnsi="Times New Roman"/>
          <w:b/>
          <w:bCs/>
          <w:sz w:val="24"/>
          <w:szCs w:val="24"/>
          <w:lang w:val="nl-NL" w:eastAsia="ko-KR"/>
        </w:rPr>
        <w:t>Primjena policijskih ovlašćenja prema maloljetnicima</w:t>
      </w:r>
    </w:p>
    <w:p w:rsidR="00256485" w:rsidRPr="008932EA" w:rsidRDefault="00256485" w:rsidP="00256485">
      <w:pPr>
        <w:spacing w:before="30" w:after="30" w:line="240" w:lineRule="auto"/>
        <w:jc w:val="center"/>
        <w:outlineLvl w:val="0"/>
        <w:rPr>
          <w:rFonts w:ascii="Times New Roman" w:hAnsi="Times New Roman"/>
          <w:b/>
          <w:bCs/>
          <w:sz w:val="24"/>
          <w:szCs w:val="24"/>
          <w:lang w:val="nl-NL" w:eastAsia="ko-KR"/>
        </w:rPr>
      </w:pPr>
      <w:r w:rsidRPr="008932EA">
        <w:rPr>
          <w:rFonts w:ascii="Times New Roman" w:hAnsi="Times New Roman"/>
          <w:b/>
          <w:bCs/>
          <w:sz w:val="24"/>
          <w:szCs w:val="24"/>
          <w:lang w:val="nl-NL" w:eastAsia="ko-KR"/>
        </w:rPr>
        <w:t>Član  4</w:t>
      </w:r>
      <w:r w:rsidR="00534DAF" w:rsidRPr="008932EA">
        <w:rPr>
          <w:rFonts w:ascii="Times New Roman" w:hAnsi="Times New Roman"/>
          <w:b/>
          <w:bCs/>
          <w:sz w:val="24"/>
          <w:szCs w:val="24"/>
          <w:lang w:val="nl-NL" w:eastAsia="ko-KR"/>
        </w:rPr>
        <w:t>7</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Policijski službenici primjenjuju policijska ovlašćenja prema maloljetnicima obazrivo, vodeći računa o duševnoj razvijenosti, osjetljivosti, ličnim svojstvima i privatnosti maloljetnika.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Prikupljanje obavještenja, saslušanje, izricanje alternativnih mjera i druge poslove</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u skladu sa zakonom kojim se uređuje postupanje prema maloljetnicima u krivičnom postupku, vrše policijski službenici koji su posebno obučeni za postupanje sa maloljetnim učioniocima krivičnih djela i maloljetnicima kao učesnicima u krivičnom postupku.</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Prema maloljetniku policijska ovlašćenja se, po pravilu, primjenjuju u prisustvu roditelja ili zakonskog zastupnika i branioca.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Izuzetno od stava 3 ovog člana, policijska ovlašćenja prema maloljetniku primjenjuju se bez prisustva roditelja ili zakonskog zastupnika, u prisustvu predstavnika organa </w:t>
      </w:r>
      <w:r w:rsidRPr="008932EA">
        <w:rPr>
          <w:rFonts w:ascii="Times New Roman" w:hAnsi="Times New Roman"/>
          <w:noProof/>
          <w:sz w:val="24"/>
          <w:szCs w:val="24"/>
          <w:lang w:val="nl-NL"/>
        </w:rPr>
        <w:t>nadležnog za socijalnu i dječju zaštitu</w:t>
      </w:r>
      <w:r w:rsidRPr="008932EA">
        <w:rPr>
          <w:rFonts w:ascii="Times New Roman" w:hAnsi="Times New Roman"/>
          <w:sz w:val="24"/>
          <w:szCs w:val="24"/>
          <w:lang w:val="nl-NL"/>
        </w:rPr>
        <w:t>, u slučaju kad postoji osnov sumnje da je roditelj ili zakonski zastupnik učinio krivično djelo ili prekršaj na štetu maloljetnika.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Ako bi se primjenom policijskih ovlašćenja na način</w:t>
      </w:r>
      <w:r w:rsidR="00084335" w:rsidRPr="008932EA">
        <w:rPr>
          <w:rFonts w:ascii="Times New Roman" w:hAnsi="Times New Roman"/>
          <w:sz w:val="24"/>
          <w:szCs w:val="24"/>
          <w:lang w:val="nl-NL"/>
        </w:rPr>
        <w:t xml:space="preserve"> iz stava</w:t>
      </w:r>
      <w:r w:rsidRPr="008932EA">
        <w:rPr>
          <w:rFonts w:ascii="Times New Roman" w:hAnsi="Times New Roman"/>
          <w:sz w:val="24"/>
          <w:szCs w:val="24"/>
          <w:lang w:val="nl-NL"/>
        </w:rPr>
        <w:t xml:space="preserve"> 3 i 4 ovog člana dovelo u pitanje izvršenje službenog zadatka, policijski službenik će primijeniti policijska ovlašćenja prema maloljetniku bez prisustva roditelja, zakonskog zastupnika, branioca ili predstavnika organa nadležnog za socijalnu i dječju zaštitu. </w:t>
      </w:r>
    </w:p>
    <w:p w:rsidR="00256485" w:rsidRPr="008932EA" w:rsidRDefault="00256485" w:rsidP="00256485">
      <w:pPr>
        <w:autoSpaceDE w:val="0"/>
        <w:autoSpaceDN w:val="0"/>
        <w:adjustRightInd w:val="0"/>
        <w:spacing w:after="0" w:line="240" w:lineRule="auto"/>
        <w:outlineLvl w:val="0"/>
        <w:rPr>
          <w:rFonts w:ascii="Times New Roman" w:hAnsi="Times New Roman"/>
          <w:b/>
          <w:bCs/>
          <w:sz w:val="24"/>
          <w:szCs w:val="24"/>
          <w:lang w:val="nl-NL"/>
        </w:rPr>
      </w:pP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Primjena policijskih ovlašćenja prema licu sa imunitetom</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4</w:t>
      </w:r>
      <w:r w:rsidR="00534DAF" w:rsidRPr="008932EA">
        <w:rPr>
          <w:rFonts w:ascii="Times New Roman" w:hAnsi="Times New Roman"/>
          <w:b/>
          <w:bCs/>
          <w:sz w:val="24"/>
          <w:szCs w:val="24"/>
          <w:lang w:val="fr-BE"/>
        </w:rPr>
        <w:t>8</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je dužan da prema licu koje uživa imunitet postupa u skladu sa potvrđenim međunarodnim ugovorom i posebnim propisom.</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je dužan da o postupanju prema licu iz stava 1 ovog člana, bez odlaganja, obavijesti neposrednog rukovodioca</w:t>
      </w:r>
      <w:r w:rsidR="002C30B7" w:rsidRPr="008932EA">
        <w:rPr>
          <w:rFonts w:ascii="Times New Roman" w:hAnsi="Times New Roman"/>
          <w:sz w:val="24"/>
          <w:szCs w:val="24"/>
          <w:lang w:val="fr-BE"/>
        </w:rPr>
        <w:t xml:space="preserve"> i Ministarstvo</w:t>
      </w:r>
      <w:r w:rsidRPr="008932EA">
        <w:rPr>
          <w:rFonts w:ascii="Times New Roman" w:hAnsi="Times New Roman"/>
          <w:sz w:val="24"/>
          <w:szCs w:val="24"/>
          <w:lang w:val="fr-BE"/>
        </w:rPr>
        <w:t>.</w:t>
      </w:r>
    </w:p>
    <w:p w:rsidR="00256485" w:rsidRPr="008932EA" w:rsidRDefault="00256485" w:rsidP="001A1B56">
      <w:pPr>
        <w:spacing w:after="0" w:line="240" w:lineRule="auto"/>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Primjena policijskih ovlašćenja prema vojnim licima</w:t>
      </w: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 xml:space="preserve">Član </w:t>
      </w:r>
      <w:r w:rsidR="00534DAF" w:rsidRPr="008932EA">
        <w:rPr>
          <w:rFonts w:ascii="Times New Roman" w:hAnsi="Times New Roman"/>
          <w:b/>
          <w:sz w:val="24"/>
          <w:szCs w:val="24"/>
          <w:lang w:val="fr-BE"/>
        </w:rPr>
        <w:t>49</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Ovlašćenja utvrđena ovim zakonom policijski službenik primjenjuje i prema vojnim licima, ako posebnim zakonom nije drukčije propisano.</w:t>
      </w:r>
    </w:p>
    <w:p w:rsidR="00256485" w:rsidRPr="008932EA" w:rsidRDefault="00256485" w:rsidP="001B62FA">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O preduzimanju policijskih ovlašćenja prema licima i</w:t>
      </w:r>
      <w:r w:rsidR="001B62FA" w:rsidRPr="008932EA">
        <w:rPr>
          <w:rFonts w:ascii="Times New Roman" w:hAnsi="Times New Roman"/>
          <w:sz w:val="24"/>
          <w:szCs w:val="24"/>
          <w:lang w:val="fr-BE"/>
        </w:rPr>
        <w:t xml:space="preserve">z stava 1 ovog člana, odmah se </w:t>
      </w:r>
      <w:r w:rsidRPr="008932EA">
        <w:rPr>
          <w:rFonts w:ascii="Times New Roman" w:hAnsi="Times New Roman"/>
          <w:sz w:val="24"/>
          <w:szCs w:val="24"/>
          <w:lang w:val="fr-BE"/>
        </w:rPr>
        <w:t xml:space="preserve">obavještava </w:t>
      </w:r>
      <w:r w:rsidR="00F11E0B" w:rsidRPr="008932EA">
        <w:rPr>
          <w:rFonts w:ascii="Times New Roman" w:hAnsi="Times New Roman"/>
          <w:sz w:val="24"/>
          <w:szCs w:val="24"/>
          <w:lang w:val="fr-BE"/>
        </w:rPr>
        <w:t>nadležna jedinica Vojske Crne Gore i Ministarstvo</w:t>
      </w:r>
      <w:r w:rsidRPr="008932EA">
        <w:rPr>
          <w:rFonts w:ascii="Times New Roman" w:hAnsi="Times New Roman"/>
          <w:sz w:val="24"/>
          <w:szCs w:val="24"/>
          <w:lang w:val="fr-BE"/>
        </w:rPr>
        <w:t>.</w:t>
      </w:r>
    </w:p>
    <w:p w:rsidR="00996F4C" w:rsidRPr="008932EA" w:rsidRDefault="00996F4C" w:rsidP="0055602B">
      <w:pPr>
        <w:autoSpaceDE w:val="0"/>
        <w:autoSpaceDN w:val="0"/>
        <w:adjustRightInd w:val="0"/>
        <w:spacing w:after="0" w:line="240" w:lineRule="auto"/>
        <w:outlineLvl w:val="0"/>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Službeno oružje, druga oprema i sredstva za vršenje policijskih poslova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5</w:t>
      </w:r>
      <w:r w:rsidR="00534DAF" w:rsidRPr="008932EA">
        <w:rPr>
          <w:rFonts w:ascii="Times New Roman" w:hAnsi="Times New Roman"/>
          <w:b/>
          <w:bCs/>
          <w:sz w:val="24"/>
          <w:szCs w:val="24"/>
          <w:lang w:val="fr-BE"/>
        </w:rPr>
        <w:t>0</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je dužan i o</w:t>
      </w:r>
      <w:r w:rsidR="003B734F" w:rsidRPr="008932EA">
        <w:rPr>
          <w:rFonts w:ascii="Times New Roman" w:hAnsi="Times New Roman"/>
          <w:sz w:val="24"/>
          <w:szCs w:val="24"/>
          <w:lang w:val="fr-BE"/>
        </w:rPr>
        <w:t>vlašćen da nosi službeno oružje i municiju</w:t>
      </w:r>
      <w:r w:rsidR="00D77D0D">
        <w:rPr>
          <w:rFonts w:ascii="Times New Roman" w:hAnsi="Times New Roman"/>
          <w:sz w:val="24"/>
          <w:szCs w:val="24"/>
          <w:lang w:val="fr-BE"/>
        </w:rPr>
        <w:t xml:space="preserve"> </w:t>
      </w:r>
      <w:r w:rsidRPr="008932EA">
        <w:rPr>
          <w:rFonts w:ascii="Times New Roman" w:hAnsi="Times New Roman"/>
          <w:sz w:val="24"/>
          <w:szCs w:val="24"/>
          <w:lang w:val="fr-BE"/>
        </w:rPr>
        <w:t xml:space="preserve">u toku radnog vremena. </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Policijski službenik može da nosi službeno oružje </w:t>
      </w:r>
      <w:r w:rsidR="003B734F" w:rsidRPr="008932EA">
        <w:rPr>
          <w:rFonts w:ascii="Times New Roman" w:hAnsi="Times New Roman"/>
          <w:sz w:val="24"/>
          <w:szCs w:val="24"/>
          <w:lang w:val="fr-BE"/>
        </w:rPr>
        <w:t>i municiju</w:t>
      </w:r>
      <w:r w:rsidR="00D77D0D">
        <w:rPr>
          <w:rFonts w:ascii="Times New Roman" w:hAnsi="Times New Roman"/>
          <w:sz w:val="24"/>
          <w:szCs w:val="24"/>
          <w:lang w:val="fr-BE"/>
        </w:rPr>
        <w:t xml:space="preserve"> </w:t>
      </w:r>
      <w:r w:rsidRPr="008932EA">
        <w:rPr>
          <w:rFonts w:ascii="Times New Roman" w:hAnsi="Times New Roman"/>
          <w:sz w:val="24"/>
          <w:szCs w:val="24"/>
          <w:lang w:val="fr-BE"/>
        </w:rPr>
        <w:t>i van radnog vremena.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lastRenderedPageBreak/>
        <w:t>Policijski službenik, pored službenog oružja, koristi i drugu opremu i sredstva za vršenje policijskih poslova.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Vrste oružja, drugu opremu i sredstva za vršenje policijskih poslova utvrđuje Vlada.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nl-NL"/>
        </w:rPr>
      </w:pPr>
      <w:r w:rsidRPr="008932EA">
        <w:rPr>
          <w:rFonts w:ascii="Times New Roman" w:hAnsi="Times New Roman"/>
          <w:b/>
          <w:bCs/>
          <w:sz w:val="24"/>
          <w:szCs w:val="24"/>
          <w:lang w:val="nl-NL"/>
        </w:rPr>
        <w:t>Upućivanje policijskog službenika u inostranstvo</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nl-NL"/>
        </w:rPr>
      </w:pPr>
      <w:r w:rsidRPr="008932EA">
        <w:rPr>
          <w:rFonts w:ascii="Times New Roman" w:hAnsi="Times New Roman"/>
          <w:b/>
          <w:bCs/>
          <w:sz w:val="24"/>
          <w:szCs w:val="24"/>
          <w:lang w:val="nl-NL"/>
        </w:rPr>
        <w:t>Član 5</w:t>
      </w:r>
      <w:r w:rsidR="00534DAF" w:rsidRPr="008932EA">
        <w:rPr>
          <w:rFonts w:ascii="Times New Roman" w:hAnsi="Times New Roman"/>
          <w:b/>
          <w:bCs/>
          <w:sz w:val="24"/>
          <w:szCs w:val="24"/>
          <w:lang w:val="nl-NL"/>
        </w:rPr>
        <w:t>1</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može učestvovati u vršenju policijskih poslova u inostranstvu, u skladu sa međunarodnim ugovorom.</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O upućivanju policij</w:t>
      </w:r>
      <w:r w:rsidR="00B6046D" w:rsidRPr="008932EA">
        <w:rPr>
          <w:rFonts w:ascii="Times New Roman" w:hAnsi="Times New Roman"/>
          <w:sz w:val="24"/>
          <w:szCs w:val="24"/>
          <w:lang w:val="nl-NL"/>
        </w:rPr>
        <w:t>skog službenika u inostranstvo</w:t>
      </w:r>
      <w:r w:rsidRPr="008932EA">
        <w:rPr>
          <w:rFonts w:ascii="Times New Roman" w:hAnsi="Times New Roman"/>
          <w:sz w:val="24"/>
          <w:szCs w:val="24"/>
          <w:lang w:val="nl-NL"/>
        </w:rPr>
        <w:t xml:space="preserve"> odlučuje </w:t>
      </w:r>
      <w:r w:rsidR="00B6046D" w:rsidRPr="008932EA">
        <w:rPr>
          <w:rFonts w:ascii="Times New Roman" w:hAnsi="Times New Roman"/>
          <w:sz w:val="24"/>
          <w:szCs w:val="24"/>
          <w:lang w:val="nl-NL"/>
        </w:rPr>
        <w:t xml:space="preserve">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se ne može uputiti u inostranstvo radi vršenja poslova iz stava 1 ovog člana, bez njegove pisane saglasnosti.</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koji se upućuje u inostranstvo</w:t>
      </w:r>
      <w:r w:rsidR="00D85D76" w:rsidRPr="008932EA">
        <w:rPr>
          <w:rFonts w:ascii="Times New Roman" w:hAnsi="Times New Roman"/>
          <w:sz w:val="24"/>
          <w:szCs w:val="24"/>
          <w:lang w:val="nl-NL"/>
        </w:rPr>
        <w:t>,</w:t>
      </w:r>
      <w:r w:rsidRPr="008932EA">
        <w:rPr>
          <w:rFonts w:ascii="Times New Roman" w:hAnsi="Times New Roman"/>
          <w:sz w:val="24"/>
          <w:szCs w:val="24"/>
          <w:lang w:val="nl-NL"/>
        </w:rPr>
        <w:t xml:space="preserve"> u skladu sa stavom 1 ovog člana</w:t>
      </w:r>
      <w:r w:rsidR="00D85D76" w:rsidRPr="008932EA">
        <w:rPr>
          <w:rFonts w:ascii="Times New Roman" w:hAnsi="Times New Roman"/>
          <w:sz w:val="24"/>
          <w:szCs w:val="24"/>
          <w:lang w:val="nl-NL"/>
        </w:rPr>
        <w:t>,</w:t>
      </w:r>
      <w:r w:rsidRPr="008932EA">
        <w:rPr>
          <w:rFonts w:ascii="Times New Roman" w:hAnsi="Times New Roman"/>
          <w:sz w:val="24"/>
          <w:szCs w:val="24"/>
          <w:lang w:val="nl-NL"/>
        </w:rPr>
        <w:t xml:space="preserve"> zaključuje ugovor sa </w:t>
      </w:r>
      <w:r w:rsidR="00A06147" w:rsidRPr="008932EA">
        <w:rPr>
          <w:rFonts w:ascii="Times New Roman" w:hAnsi="Times New Roman"/>
          <w:sz w:val="24"/>
          <w:szCs w:val="24"/>
          <w:lang w:val="nl-NL"/>
        </w:rPr>
        <w:t>Policijom</w:t>
      </w:r>
      <w:r w:rsidRPr="008932EA">
        <w:rPr>
          <w:rFonts w:ascii="Times New Roman" w:hAnsi="Times New Roman"/>
          <w:sz w:val="24"/>
          <w:szCs w:val="24"/>
          <w:lang w:val="nl-NL"/>
        </w:rPr>
        <w:t>.</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Uslove i način izbora policijskog službenika koji se upućuje u inostranstvo, njegova prava i obaveze i sadržaj ugovora iz stava 4 ov</w:t>
      </w:r>
      <w:r w:rsidR="00996F4C" w:rsidRPr="008932EA">
        <w:rPr>
          <w:rFonts w:ascii="Times New Roman" w:hAnsi="Times New Roman"/>
          <w:sz w:val="24"/>
          <w:szCs w:val="24"/>
          <w:lang w:val="nl-NL"/>
        </w:rPr>
        <w:t>og člana propisuje Ministarstvo.</w:t>
      </w:r>
    </w:p>
    <w:p w:rsidR="00256485" w:rsidRPr="008932EA" w:rsidRDefault="00256485" w:rsidP="00256485">
      <w:pPr>
        <w:autoSpaceDE w:val="0"/>
        <w:autoSpaceDN w:val="0"/>
        <w:adjustRightInd w:val="0"/>
        <w:spacing w:after="0" w:line="240" w:lineRule="auto"/>
        <w:ind w:firstLine="720"/>
        <w:jc w:val="center"/>
        <w:rPr>
          <w:rFonts w:ascii="Times New Roman" w:hAnsi="Times New Roman"/>
          <w:b/>
          <w:sz w:val="24"/>
          <w:szCs w:val="24"/>
          <w:lang w:val="nl-NL"/>
        </w:rPr>
      </w:pPr>
    </w:p>
    <w:p w:rsidR="00256485" w:rsidRPr="008932EA" w:rsidRDefault="00256485" w:rsidP="00256485">
      <w:pPr>
        <w:autoSpaceDE w:val="0"/>
        <w:autoSpaceDN w:val="0"/>
        <w:adjustRightInd w:val="0"/>
        <w:spacing w:after="0" w:line="240" w:lineRule="auto"/>
        <w:ind w:firstLine="720"/>
        <w:jc w:val="center"/>
        <w:rPr>
          <w:rFonts w:ascii="Times New Roman" w:hAnsi="Times New Roman"/>
          <w:b/>
          <w:sz w:val="24"/>
          <w:szCs w:val="24"/>
          <w:lang w:val="nl-NL"/>
        </w:rPr>
      </w:pPr>
      <w:r w:rsidRPr="008932EA">
        <w:rPr>
          <w:rFonts w:ascii="Times New Roman" w:hAnsi="Times New Roman"/>
          <w:b/>
          <w:sz w:val="24"/>
          <w:szCs w:val="24"/>
          <w:lang w:val="nl-NL"/>
        </w:rPr>
        <w:t>Saradnja sa policijskim službenikom druge države</w:t>
      </w:r>
    </w:p>
    <w:p w:rsidR="00256485" w:rsidRPr="008932EA" w:rsidRDefault="00256485" w:rsidP="00256485">
      <w:pPr>
        <w:autoSpaceDE w:val="0"/>
        <w:autoSpaceDN w:val="0"/>
        <w:adjustRightInd w:val="0"/>
        <w:spacing w:after="0" w:line="240" w:lineRule="auto"/>
        <w:ind w:firstLine="720"/>
        <w:jc w:val="center"/>
        <w:rPr>
          <w:rFonts w:ascii="Times New Roman" w:hAnsi="Times New Roman"/>
          <w:b/>
          <w:sz w:val="24"/>
          <w:szCs w:val="24"/>
          <w:lang w:val="nl-NL"/>
        </w:rPr>
      </w:pPr>
      <w:r w:rsidRPr="008932EA">
        <w:rPr>
          <w:rFonts w:ascii="Times New Roman" w:hAnsi="Times New Roman"/>
          <w:b/>
          <w:sz w:val="24"/>
          <w:szCs w:val="24"/>
          <w:lang w:val="nl-NL"/>
        </w:rPr>
        <w:t>Član 5</w:t>
      </w:r>
      <w:r w:rsidR="00534DAF" w:rsidRPr="008932EA">
        <w:rPr>
          <w:rFonts w:ascii="Times New Roman" w:hAnsi="Times New Roman"/>
          <w:b/>
          <w:sz w:val="24"/>
          <w:szCs w:val="24"/>
          <w:lang w:val="nl-NL"/>
        </w:rPr>
        <w:t>2</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druge države ili međunarodne organizacije</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može vršiti pojedine policijske poslove na teritoriji Crne Gore</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u skladu sa ovim zakonom, uz prethodno pisano odobrenje direktora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može, zajedno sa policijskim službenikom druge države ili međunarodne organizacije, preduzimati pojedine policijske poslove u okviru zajedničke istrage, kad je to propisano zakonom ili međunarodnim ugovorom.</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u zajedničkoj istrazi iz stava 2 ovog člana</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postupa u skladu sa ovim zakonom, ako potvrđenim međunarodnim ugovorom nije drukčije utvrđeno.</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Vraćanje službene značke, službene legitimacije, oružja, druge opreme i sredstava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5</w:t>
      </w:r>
      <w:r w:rsidR="00534DAF" w:rsidRPr="008932EA">
        <w:rPr>
          <w:rFonts w:ascii="Times New Roman" w:hAnsi="Times New Roman"/>
          <w:b/>
          <w:sz w:val="24"/>
          <w:szCs w:val="24"/>
          <w:lang w:val="nl-NL"/>
        </w:rPr>
        <w:t>3</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Policijski službenik dužan je da vrati službenu značku, službenu legitimaciju, oružje, drugu opremu i sredstva za vršenje policijskih poslova ako:</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je utvrđeno da nema posebnu psihofizičku sposobnost za vršenje policijskih poslova u skladu sa ovim zakonom, danom dostavljanja izvještaja o utvrđenoj psihofizičkoj sposobnosti;</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nl-NL"/>
        </w:rPr>
        <w:tab/>
      </w:r>
      <w:r w:rsidRPr="008932EA">
        <w:rPr>
          <w:rFonts w:ascii="Times New Roman" w:hAnsi="Times New Roman"/>
          <w:sz w:val="24"/>
          <w:szCs w:val="24"/>
          <w:lang w:val="fr-BE"/>
        </w:rPr>
        <w:t>- je privremeno udaljen sa rada, danom dostavljanja rješenja o udaljenju;</w:t>
      </w:r>
    </w:p>
    <w:p w:rsidR="00E463AE"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mu prestane radni odnos u policijskom zvanju, da</w:t>
      </w:r>
      <w:r w:rsidR="00026835" w:rsidRPr="008932EA">
        <w:rPr>
          <w:rFonts w:ascii="Times New Roman" w:hAnsi="Times New Roman"/>
          <w:sz w:val="24"/>
          <w:szCs w:val="24"/>
          <w:lang w:val="fr-BE"/>
        </w:rPr>
        <w:t>nom prestanka radnog odnosa</w:t>
      </w:r>
      <w:r w:rsidR="00582068">
        <w:rPr>
          <w:rFonts w:ascii="Times New Roman" w:hAnsi="Times New Roman"/>
          <w:sz w:val="24"/>
          <w:szCs w:val="24"/>
          <w:lang w:val="fr-BE"/>
        </w:rPr>
        <w:t>;</w:t>
      </w:r>
    </w:p>
    <w:p w:rsidR="00026835" w:rsidRPr="008932EA" w:rsidRDefault="00E463AE" w:rsidP="00E463AE">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za vrijeme privremene spriječenosti za rad</w:t>
      </w:r>
      <w:r w:rsidR="00026835" w:rsidRPr="008932EA">
        <w:rPr>
          <w:rFonts w:ascii="Times New Roman" w:hAnsi="Times New Roman"/>
          <w:sz w:val="24"/>
          <w:szCs w:val="24"/>
          <w:lang w:val="fr-BE"/>
        </w:rPr>
        <w:t>.</w:t>
      </w:r>
    </w:p>
    <w:p w:rsidR="00256485" w:rsidRPr="008932EA" w:rsidRDefault="00256485" w:rsidP="00026835">
      <w:pPr>
        <w:spacing w:after="0" w:line="240" w:lineRule="auto"/>
        <w:ind w:firstLine="360"/>
        <w:jc w:val="both"/>
        <w:rPr>
          <w:rFonts w:ascii="Times New Roman" w:hAnsi="Times New Roman"/>
          <w:sz w:val="24"/>
          <w:szCs w:val="24"/>
          <w:lang w:val="fr-BE"/>
        </w:rPr>
      </w:pPr>
      <w:r w:rsidRPr="008932EA">
        <w:rPr>
          <w:rFonts w:ascii="Times New Roman" w:hAnsi="Times New Roman"/>
          <w:sz w:val="24"/>
          <w:szCs w:val="24"/>
          <w:lang w:val="fr-BE"/>
        </w:rPr>
        <w:t>Ako policijski službenik ne postupi u skladu sa stavom 1 ovog člana, službena značka, službena legitimacija, oružje, druga oprema i sredstva za vršenje policijskih poslova će mu se oduzeti.</w:t>
      </w:r>
    </w:p>
    <w:p w:rsidR="00996F4C" w:rsidRPr="008932EA" w:rsidRDefault="00996F4C" w:rsidP="00256485">
      <w:pPr>
        <w:spacing w:after="0" w:line="240" w:lineRule="auto"/>
        <w:jc w:val="both"/>
        <w:rPr>
          <w:rFonts w:ascii="Times New Roman" w:hAnsi="Times New Roman"/>
          <w:sz w:val="24"/>
          <w:szCs w:val="24"/>
          <w:lang w:val="fr-BE"/>
        </w:rPr>
      </w:pPr>
    </w:p>
    <w:p w:rsidR="00256485" w:rsidRPr="008932EA" w:rsidRDefault="00256485" w:rsidP="00256485">
      <w:pPr>
        <w:numPr>
          <w:ilvl w:val="0"/>
          <w:numId w:val="2"/>
        </w:numPr>
        <w:spacing w:before="60" w:after="30" w:line="240" w:lineRule="auto"/>
        <w:ind w:right="225"/>
        <w:jc w:val="both"/>
        <w:outlineLvl w:val="0"/>
        <w:rPr>
          <w:rFonts w:ascii="Times New Roman" w:hAnsi="Times New Roman"/>
          <w:b/>
          <w:bCs/>
          <w:sz w:val="24"/>
          <w:szCs w:val="24"/>
          <w:lang w:eastAsia="ko-KR"/>
        </w:rPr>
      </w:pPr>
      <w:r w:rsidRPr="008932EA">
        <w:rPr>
          <w:rFonts w:ascii="Times New Roman" w:hAnsi="Times New Roman"/>
          <w:b/>
          <w:bCs/>
          <w:sz w:val="24"/>
          <w:szCs w:val="24"/>
          <w:lang w:eastAsia="ko-KR"/>
        </w:rPr>
        <w:t>Obrada</w:t>
      </w:r>
      <w:r w:rsidR="00611157" w:rsidRPr="008932EA">
        <w:rPr>
          <w:rFonts w:ascii="Times New Roman" w:hAnsi="Times New Roman"/>
          <w:b/>
          <w:bCs/>
          <w:sz w:val="24"/>
          <w:szCs w:val="24"/>
          <w:lang w:eastAsia="ko-KR"/>
        </w:rPr>
        <w:t xml:space="preserve"> i prikupljanje</w:t>
      </w:r>
      <w:r w:rsidRPr="008932EA">
        <w:rPr>
          <w:rFonts w:ascii="Times New Roman" w:hAnsi="Times New Roman"/>
          <w:b/>
          <w:bCs/>
          <w:sz w:val="24"/>
          <w:szCs w:val="24"/>
          <w:lang w:eastAsia="ko-KR"/>
        </w:rPr>
        <w:t xml:space="preserve"> ličnih i drugih podataka </w:t>
      </w:r>
    </w:p>
    <w:p w:rsidR="00256485" w:rsidRPr="008932EA" w:rsidRDefault="00256485" w:rsidP="00256485">
      <w:pPr>
        <w:spacing w:before="60" w:after="30" w:line="240" w:lineRule="auto"/>
        <w:ind w:left="720" w:right="225"/>
        <w:jc w:val="both"/>
        <w:outlineLvl w:val="0"/>
        <w:rPr>
          <w:rFonts w:ascii="Times New Roman" w:hAnsi="Times New Roman"/>
          <w:b/>
          <w:bCs/>
          <w:sz w:val="24"/>
          <w:szCs w:val="24"/>
          <w:lang w:eastAsia="ko-KR"/>
        </w:rPr>
      </w:pPr>
    </w:p>
    <w:p w:rsidR="00256485" w:rsidRPr="008932EA" w:rsidRDefault="00256485" w:rsidP="00256485">
      <w:pPr>
        <w:spacing w:before="60" w:after="30" w:line="240" w:lineRule="auto"/>
        <w:ind w:right="225"/>
        <w:jc w:val="center"/>
        <w:outlineLvl w:val="0"/>
        <w:rPr>
          <w:rFonts w:ascii="Times New Roman" w:hAnsi="Times New Roman"/>
          <w:b/>
          <w:bCs/>
          <w:sz w:val="24"/>
          <w:szCs w:val="24"/>
          <w:lang w:eastAsia="ko-KR"/>
        </w:rPr>
      </w:pPr>
      <w:r w:rsidRPr="008932EA">
        <w:rPr>
          <w:rFonts w:ascii="Times New Roman" w:hAnsi="Times New Roman"/>
          <w:b/>
          <w:bCs/>
          <w:sz w:val="24"/>
          <w:szCs w:val="24"/>
          <w:lang w:eastAsia="ko-KR"/>
        </w:rPr>
        <w:t xml:space="preserve">    Obrada </w:t>
      </w:r>
      <w:r w:rsidR="00214930" w:rsidRPr="008932EA">
        <w:rPr>
          <w:rFonts w:ascii="Times New Roman" w:hAnsi="Times New Roman"/>
          <w:b/>
          <w:bCs/>
          <w:sz w:val="24"/>
          <w:szCs w:val="24"/>
          <w:lang w:eastAsia="ko-KR"/>
        </w:rPr>
        <w:t>podataka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5</w:t>
      </w:r>
      <w:r w:rsidR="00534DAF" w:rsidRPr="008932EA">
        <w:rPr>
          <w:rFonts w:ascii="Times New Roman" w:hAnsi="Times New Roman"/>
          <w:b/>
          <w:sz w:val="24"/>
          <w:szCs w:val="24"/>
        </w:rPr>
        <w:t>4</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 može da obrađuje lične i druge podatke (u daljem tekstu: podaci)</w:t>
      </w:r>
      <w:r w:rsidR="00F11E0B" w:rsidRPr="008932EA">
        <w:rPr>
          <w:rFonts w:ascii="Times New Roman" w:hAnsi="Times New Roman"/>
          <w:sz w:val="24"/>
          <w:szCs w:val="24"/>
        </w:rPr>
        <w:t>,</w:t>
      </w:r>
      <w:r w:rsidRPr="008932EA">
        <w:rPr>
          <w:rFonts w:ascii="Times New Roman" w:hAnsi="Times New Roman"/>
          <w:sz w:val="24"/>
          <w:szCs w:val="24"/>
        </w:rPr>
        <w:t xml:space="preserve"> u mjeri koja je neophodna za vršenje policijskih poslova i primjenu policijskih ovlašćenja. </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lastRenderedPageBreak/>
        <w:t>Obrada ličnih podataka predstavlja obradu u smislu zakona</w:t>
      </w:r>
      <w:r w:rsidR="00BB317F" w:rsidRPr="008932EA">
        <w:rPr>
          <w:rFonts w:ascii="Times New Roman" w:hAnsi="Times New Roman"/>
          <w:sz w:val="24"/>
          <w:szCs w:val="24"/>
        </w:rPr>
        <w:t>,</w:t>
      </w:r>
      <w:r w:rsidRPr="008932EA">
        <w:rPr>
          <w:rFonts w:ascii="Times New Roman" w:hAnsi="Times New Roman"/>
          <w:sz w:val="24"/>
          <w:szCs w:val="24"/>
        </w:rPr>
        <w:t xml:space="preserve"> kojim se uređuje zaštita podataka o ličnosti. </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 obrađuje podatke o:</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1) licu od koga prijeti opasnost;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2) licu kome prijeti opasnost;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3) nestalom licu;</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4) licu za koje postoje osnovi sumnje da priprema ili je učinilo krivično djelo ili prekršaj;</w:t>
      </w:r>
    </w:p>
    <w:p w:rsidR="00611157" w:rsidRPr="008932EA" w:rsidRDefault="00611157"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rPr>
        <w:t>5) licu koje se potražuje, kao i licu koje je sa njim povezano;</w:t>
      </w:r>
    </w:p>
    <w:p w:rsidR="00256485" w:rsidRPr="008932EA" w:rsidRDefault="00611157"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6</w:t>
      </w:r>
      <w:r w:rsidR="00256485" w:rsidRPr="008932EA">
        <w:rPr>
          <w:rFonts w:ascii="Times New Roman" w:hAnsi="Times New Roman"/>
          <w:sz w:val="24"/>
          <w:szCs w:val="24"/>
          <w:lang w:val="nl-NL"/>
        </w:rPr>
        <w:t>) nezakonito pribavljenoj imovinskoj koristi;</w:t>
      </w:r>
    </w:p>
    <w:p w:rsidR="00256485" w:rsidRPr="008932EA" w:rsidRDefault="00611157"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7</w:t>
      </w:r>
      <w:r w:rsidR="00256485" w:rsidRPr="008932EA">
        <w:rPr>
          <w:rFonts w:ascii="Times New Roman" w:hAnsi="Times New Roman"/>
          <w:sz w:val="24"/>
          <w:szCs w:val="24"/>
          <w:lang w:val="nl-NL"/>
        </w:rPr>
        <w:t>) objektu od kojeg ili kojem prijeti opasnost; i</w:t>
      </w:r>
    </w:p>
    <w:p w:rsidR="00256485" w:rsidRPr="008932EA" w:rsidRDefault="00611157"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8</w:t>
      </w:r>
      <w:r w:rsidR="00256485" w:rsidRPr="008932EA">
        <w:rPr>
          <w:rFonts w:ascii="Times New Roman" w:hAnsi="Times New Roman"/>
          <w:sz w:val="24"/>
          <w:szCs w:val="24"/>
          <w:lang w:val="nl-NL"/>
        </w:rPr>
        <w:t>) druge podatke propisane zakonom.</w:t>
      </w:r>
    </w:p>
    <w:p w:rsidR="00256485" w:rsidRPr="008932EA" w:rsidRDefault="00256485" w:rsidP="00256485">
      <w:pPr>
        <w:spacing w:after="0" w:line="240" w:lineRule="auto"/>
        <w:jc w:val="center"/>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Način prikupljanja podataka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5</w:t>
      </w:r>
      <w:r w:rsidR="00534DAF" w:rsidRPr="008932EA">
        <w:rPr>
          <w:rFonts w:ascii="Times New Roman" w:hAnsi="Times New Roman"/>
          <w:b/>
          <w:sz w:val="24"/>
          <w:szCs w:val="24"/>
          <w:lang w:val="nl-NL"/>
        </w:rPr>
        <w:t>5</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Podaci </w:t>
      </w:r>
      <w:r w:rsidR="00BB317F" w:rsidRPr="008932EA">
        <w:rPr>
          <w:rFonts w:ascii="Times New Roman" w:hAnsi="Times New Roman"/>
          <w:sz w:val="24"/>
          <w:szCs w:val="24"/>
          <w:lang w:val="nl-NL"/>
        </w:rPr>
        <w:t xml:space="preserve">se </w:t>
      </w:r>
      <w:r w:rsidRPr="008932EA">
        <w:rPr>
          <w:rFonts w:ascii="Times New Roman" w:hAnsi="Times New Roman"/>
          <w:sz w:val="24"/>
          <w:szCs w:val="24"/>
          <w:lang w:val="nl-NL"/>
        </w:rPr>
        <w:t>mogu prikupljati korišćenjem javno dostupnih izvora,</w:t>
      </w:r>
      <w:r w:rsidR="00582068">
        <w:rPr>
          <w:rFonts w:ascii="Times New Roman" w:hAnsi="Times New Roman"/>
          <w:sz w:val="24"/>
          <w:szCs w:val="24"/>
          <w:lang w:val="nl-NL"/>
        </w:rPr>
        <w:t xml:space="preserve"> </w:t>
      </w:r>
      <w:r w:rsidRPr="008932EA">
        <w:rPr>
          <w:rFonts w:ascii="Times New Roman" w:hAnsi="Times New Roman"/>
          <w:sz w:val="24"/>
          <w:szCs w:val="24"/>
          <w:lang w:val="nl-NL"/>
        </w:rPr>
        <w:t>od državnih organa, organa državne uprave, organa lokalne samouprave i lokaln</w:t>
      </w:r>
      <w:r w:rsidR="001C27E8" w:rsidRPr="008932EA">
        <w:rPr>
          <w:rFonts w:ascii="Times New Roman" w:hAnsi="Times New Roman"/>
          <w:sz w:val="24"/>
          <w:szCs w:val="24"/>
          <w:lang w:val="nl-NL"/>
        </w:rPr>
        <w:t>e uprave, privrednih subjekata,</w:t>
      </w:r>
      <w:r w:rsidRPr="008932EA">
        <w:rPr>
          <w:rFonts w:ascii="Times New Roman" w:hAnsi="Times New Roman"/>
          <w:sz w:val="24"/>
          <w:szCs w:val="24"/>
          <w:lang w:val="nl-NL"/>
        </w:rPr>
        <w:t xml:space="preserve"> pravnih i fizičkih lica.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Prilikom vršenja redovnih policijskih poslova</w:t>
      </w:r>
      <w:r w:rsidR="00BB317F" w:rsidRPr="008932EA">
        <w:rPr>
          <w:rFonts w:ascii="Times New Roman" w:hAnsi="Times New Roman"/>
          <w:sz w:val="24"/>
          <w:szCs w:val="24"/>
          <w:lang w:val="nl-NL"/>
        </w:rPr>
        <w:t>,</w:t>
      </w:r>
      <w:r w:rsidRPr="008932EA">
        <w:rPr>
          <w:rFonts w:ascii="Times New Roman" w:hAnsi="Times New Roman"/>
          <w:sz w:val="24"/>
          <w:szCs w:val="24"/>
          <w:lang w:val="nl-NL"/>
        </w:rPr>
        <w:t xml:space="preserve"> policijski službenik je ovlašćen da prikuplja podatke</w:t>
      </w:r>
      <w:r w:rsidR="00582068">
        <w:rPr>
          <w:rFonts w:ascii="Times New Roman" w:hAnsi="Times New Roman"/>
          <w:sz w:val="24"/>
          <w:szCs w:val="24"/>
          <w:lang w:val="nl-NL"/>
        </w:rPr>
        <w:t xml:space="preserve"> </w:t>
      </w:r>
      <w:r w:rsidRPr="008932EA">
        <w:rPr>
          <w:rFonts w:ascii="Times New Roman" w:hAnsi="Times New Roman"/>
          <w:sz w:val="24"/>
          <w:szCs w:val="24"/>
          <w:lang w:val="nl-NL"/>
        </w:rPr>
        <w:t>na javnom mjestu, poštujući pravo na zaštitu privatnog života.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Kad je to moguće i ako ne ugrožava primjenu policijskih ovlašćenja, podaci se mogu prikupljati i neposredno od lica na koje se odnose</w:t>
      </w:r>
      <w:r w:rsidR="00611157" w:rsidRPr="008932EA">
        <w:rPr>
          <w:rFonts w:ascii="Times New Roman" w:hAnsi="Times New Roman"/>
          <w:sz w:val="24"/>
          <w:szCs w:val="24"/>
          <w:lang w:val="nl-NL"/>
        </w:rPr>
        <w:t>,</w:t>
      </w:r>
      <w:r w:rsidR="00611157" w:rsidRPr="008932EA">
        <w:rPr>
          <w:rFonts w:ascii="Times New Roman" w:hAnsi="Times New Roman"/>
          <w:sz w:val="24"/>
          <w:szCs w:val="24"/>
        </w:rPr>
        <w:t xml:space="preserve"> bez znanja lica na koje se odnosi</w:t>
      </w:r>
      <w:r w:rsidRPr="008932EA">
        <w:rPr>
          <w:rFonts w:ascii="Times New Roman" w:hAnsi="Times New Roman"/>
          <w:sz w:val="24"/>
          <w:szCs w:val="24"/>
          <w:lang w:val="nl-NL"/>
        </w:rPr>
        <w: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Ako bi prikupljanje podataka</w:t>
      </w:r>
      <w:r w:rsidR="00BB317F" w:rsidRPr="008932EA">
        <w:rPr>
          <w:rFonts w:ascii="Times New Roman" w:hAnsi="Times New Roman"/>
          <w:sz w:val="24"/>
          <w:szCs w:val="24"/>
          <w:lang w:val="nl-NL"/>
        </w:rPr>
        <w:t>,</w:t>
      </w:r>
      <w:r w:rsidR="00214930" w:rsidRPr="008932EA">
        <w:rPr>
          <w:rFonts w:ascii="Times New Roman" w:hAnsi="Times New Roman"/>
          <w:sz w:val="24"/>
          <w:szCs w:val="24"/>
          <w:lang w:val="nl-NL"/>
        </w:rPr>
        <w:t xml:space="preserve"> na način iz stava</w:t>
      </w:r>
      <w:r w:rsidRPr="008932EA">
        <w:rPr>
          <w:rFonts w:ascii="Times New Roman" w:hAnsi="Times New Roman"/>
          <w:sz w:val="24"/>
          <w:szCs w:val="24"/>
          <w:lang w:val="nl-NL"/>
        </w:rPr>
        <w:t xml:space="preserve"> 1, 2 i 3 ovog člana</w:t>
      </w:r>
      <w:r w:rsidR="00BB317F" w:rsidRPr="008932EA">
        <w:rPr>
          <w:rFonts w:ascii="Times New Roman" w:hAnsi="Times New Roman"/>
          <w:sz w:val="24"/>
          <w:szCs w:val="24"/>
          <w:lang w:val="nl-NL"/>
        </w:rPr>
        <w:t>,</w:t>
      </w:r>
      <w:r w:rsidRPr="008932EA">
        <w:rPr>
          <w:rFonts w:ascii="Times New Roman" w:hAnsi="Times New Roman"/>
          <w:sz w:val="24"/>
          <w:szCs w:val="24"/>
          <w:lang w:val="nl-NL"/>
        </w:rPr>
        <w:t xml:space="preserve"> ugrozilo vršenje policijskih poslova ili ako je to neophodno radi sprečavanja moguće opasnosti, podaci se mogu prikupljati i na drugi zakonom propisan način.</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Ako bi prikupljanje podataka izložilo opasnosti po život, zdravlje, tjelesni integritet ili imovinu lica od kojih se podaci prikupljaju, policijski službenik dužan je da preduzme mjere u cilju zaštite tih lica.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O mjerama iz stava 5 ovog člana</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policijski službenik, bez odlaganja, obavještava neposrednog rukovodioca.</w:t>
      </w:r>
    </w:p>
    <w:p w:rsidR="00256485" w:rsidRPr="008932EA" w:rsidRDefault="00256485" w:rsidP="00256485">
      <w:pPr>
        <w:spacing w:after="0" w:line="240" w:lineRule="auto"/>
        <w:jc w:val="center"/>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Zahtjev za prikupljanje podataka</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5</w:t>
      </w:r>
      <w:r w:rsidR="00534DAF" w:rsidRPr="008932EA">
        <w:rPr>
          <w:rFonts w:ascii="Times New Roman" w:hAnsi="Times New Roman"/>
          <w:b/>
          <w:sz w:val="24"/>
          <w:szCs w:val="24"/>
          <w:lang w:val="nl-NL"/>
        </w:rPr>
        <w:t>6</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Organi, privredni subjekti, pravna i fizička lica iz člana 5</w:t>
      </w:r>
      <w:r w:rsidR="00534DAF" w:rsidRPr="008932EA">
        <w:rPr>
          <w:rFonts w:ascii="Times New Roman" w:hAnsi="Times New Roman"/>
          <w:sz w:val="24"/>
          <w:szCs w:val="24"/>
          <w:lang w:val="nl-NL"/>
        </w:rPr>
        <w:t>5</w:t>
      </w:r>
      <w:r w:rsidRPr="008932EA">
        <w:rPr>
          <w:rFonts w:ascii="Times New Roman" w:hAnsi="Times New Roman"/>
          <w:sz w:val="24"/>
          <w:szCs w:val="24"/>
          <w:lang w:val="nl-NL"/>
        </w:rPr>
        <w:t xml:space="preserve"> stav 1 ovog zakona</w:t>
      </w:r>
      <w:r w:rsidR="001F366F" w:rsidRPr="008932EA">
        <w:rPr>
          <w:rFonts w:ascii="Times New Roman" w:hAnsi="Times New Roman"/>
          <w:sz w:val="24"/>
          <w:szCs w:val="24"/>
          <w:lang w:val="nl-NL"/>
        </w:rPr>
        <w:t>,</w:t>
      </w:r>
      <w:r w:rsidRPr="008932EA">
        <w:rPr>
          <w:rFonts w:ascii="Times New Roman" w:hAnsi="Times New Roman"/>
          <w:sz w:val="24"/>
          <w:szCs w:val="24"/>
          <w:lang w:val="nl-NL"/>
        </w:rPr>
        <w:t xml:space="preserve"> dužni su da na zahtjev </w:t>
      </w:r>
      <w:r w:rsidR="00A06147" w:rsidRPr="008932EA">
        <w:rPr>
          <w:rFonts w:ascii="Times New Roman" w:hAnsi="Times New Roman"/>
          <w:sz w:val="24"/>
          <w:szCs w:val="24"/>
          <w:lang w:val="nl-NL"/>
        </w:rPr>
        <w:t>Policije</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omoguće uvid u podatke, odnosno dostave podatke o kojima vode evidencije u okviru svojih nadležnosti i ovlašćenja, a koji su </w:t>
      </w:r>
      <w:r w:rsidR="00A06147" w:rsidRPr="008932EA">
        <w:rPr>
          <w:rFonts w:ascii="Times New Roman" w:hAnsi="Times New Roman"/>
          <w:sz w:val="24"/>
          <w:szCs w:val="24"/>
          <w:lang w:val="nl-NL"/>
        </w:rPr>
        <w:t>Policiji</w:t>
      </w:r>
      <w:r w:rsidRPr="008932EA">
        <w:rPr>
          <w:rFonts w:ascii="Times New Roman" w:hAnsi="Times New Roman"/>
          <w:sz w:val="24"/>
          <w:szCs w:val="24"/>
          <w:lang w:val="nl-NL"/>
        </w:rPr>
        <w:t xml:space="preserve"> potrebni za izvršavanje zakonom propisanih poslova i ovlašćenja, u roku koji je određen u zahtjevu.</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Zahtjev iz stava 1 ovog člana</w:t>
      </w:r>
      <w:r w:rsidR="001F366F" w:rsidRPr="008932EA">
        <w:rPr>
          <w:rFonts w:ascii="Times New Roman" w:hAnsi="Times New Roman"/>
          <w:sz w:val="24"/>
          <w:szCs w:val="24"/>
          <w:lang w:val="nl-NL"/>
        </w:rPr>
        <w:t>,</w:t>
      </w:r>
      <w:r w:rsidRPr="008932EA">
        <w:rPr>
          <w:rFonts w:ascii="Times New Roman" w:hAnsi="Times New Roman"/>
          <w:sz w:val="24"/>
          <w:szCs w:val="24"/>
          <w:lang w:val="nl-NL"/>
        </w:rPr>
        <w:t xml:space="preserve"> sadrži pravni osnov i razloge za korišćenje podataka, podatke koji su predmet zahtjeva, dovoljan broj podataka potrebnih za utvrđivanje identiteta lica, odnosno istovjetnosti predmeta.</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U slučaju da se podaci koji se traže zahtjevom koriste za pokretanje ili nastavak istrage u krivičnom postupku</w:t>
      </w:r>
      <w:r w:rsidR="001F366F" w:rsidRPr="008932EA">
        <w:rPr>
          <w:rFonts w:ascii="Times New Roman" w:hAnsi="Times New Roman"/>
          <w:sz w:val="24"/>
          <w:szCs w:val="24"/>
          <w:lang w:val="nl-NL"/>
        </w:rPr>
        <w:t>,</w:t>
      </w:r>
      <w:r w:rsidRPr="008932EA">
        <w:rPr>
          <w:rFonts w:ascii="Times New Roman" w:hAnsi="Times New Roman"/>
          <w:sz w:val="24"/>
          <w:szCs w:val="24"/>
          <w:lang w:val="nl-NL"/>
        </w:rPr>
        <w:t xml:space="preserve"> neće se navoditi razlozi za korišćenje podataka.</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Uvid u podatke i razmjena podataka</w:t>
      </w:r>
      <w:r w:rsidR="001F366F" w:rsidRPr="008932EA">
        <w:rPr>
          <w:rFonts w:ascii="Times New Roman" w:hAnsi="Times New Roman"/>
          <w:sz w:val="24"/>
          <w:szCs w:val="24"/>
          <w:lang w:val="nl-NL"/>
        </w:rPr>
        <w:t>,</w:t>
      </w:r>
      <w:r w:rsidRPr="008932EA">
        <w:rPr>
          <w:rFonts w:ascii="Times New Roman" w:hAnsi="Times New Roman"/>
          <w:sz w:val="24"/>
          <w:szCs w:val="24"/>
          <w:lang w:val="nl-NL"/>
        </w:rPr>
        <w:t xml:space="preserve"> o kojima evidencije vode državni organi i organi državne uprave</w:t>
      </w:r>
      <w:r w:rsidR="001F366F" w:rsidRPr="008932EA">
        <w:rPr>
          <w:rFonts w:ascii="Times New Roman" w:hAnsi="Times New Roman"/>
          <w:sz w:val="24"/>
          <w:szCs w:val="24"/>
          <w:lang w:val="nl-NL"/>
        </w:rPr>
        <w:t>,</w:t>
      </w:r>
      <w:r w:rsidRPr="008932EA">
        <w:rPr>
          <w:rFonts w:ascii="Times New Roman" w:hAnsi="Times New Roman"/>
          <w:sz w:val="24"/>
          <w:szCs w:val="24"/>
          <w:lang w:val="nl-NL"/>
        </w:rPr>
        <w:t xml:space="preserve"> vrše se u skladu sa zakonom kojim se uređuje elektronska uprava.</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Uvid u podatke o kojima evidencije vode organi lokalne samouprave i lokalne uprave, privredni subjekti, pravna i fizička lica</w:t>
      </w:r>
      <w:r w:rsidR="00214930" w:rsidRPr="008932EA">
        <w:rPr>
          <w:rFonts w:ascii="Times New Roman" w:hAnsi="Times New Roman"/>
          <w:sz w:val="24"/>
          <w:szCs w:val="24"/>
          <w:lang w:val="nl-NL"/>
        </w:rPr>
        <w:t>,</w:t>
      </w:r>
      <w:r w:rsidR="00D77D0D">
        <w:rPr>
          <w:rFonts w:ascii="Times New Roman" w:hAnsi="Times New Roman"/>
          <w:sz w:val="24"/>
          <w:szCs w:val="24"/>
          <w:lang w:val="nl-NL"/>
        </w:rPr>
        <w:t xml:space="preserve">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može izvršiti elektronskim putem, ako za to postoje tehničke mogućnosti.</w:t>
      </w:r>
      <w:r w:rsidRPr="008932EA">
        <w:rPr>
          <w:rFonts w:ascii="Times New Roman" w:hAnsi="Times New Roman"/>
          <w:sz w:val="24"/>
          <w:szCs w:val="24"/>
          <w:lang w:val="nl-NL"/>
        </w:rPr>
        <w:tab/>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Policija prikuplja podatke na osnovu naredbe suda ili naloga državnog tužioca, u skladu sa zakonom kojim se uređuje krivični postupak, bez navođenja razloga za korišćenje tih podataka.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Policija će upozoriti organe, privredne subjekte, pravna i fizička lica iz stava 1 ovog člana</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da ne smiju otkriti informaciju da su od njih pr</w:t>
      </w:r>
      <w:r w:rsidR="00214930" w:rsidRPr="008932EA">
        <w:rPr>
          <w:rFonts w:ascii="Times New Roman" w:hAnsi="Times New Roman"/>
          <w:sz w:val="24"/>
          <w:szCs w:val="24"/>
          <w:lang w:val="nl-NL"/>
        </w:rPr>
        <w:t>ikupljeni podaci u skladu sa stavom</w:t>
      </w:r>
      <w:r w:rsidRPr="008932EA">
        <w:rPr>
          <w:rFonts w:ascii="Times New Roman" w:hAnsi="Times New Roman"/>
          <w:sz w:val="24"/>
          <w:szCs w:val="24"/>
          <w:lang w:val="nl-NL"/>
        </w:rPr>
        <w:t xml:space="preserve"> 3 i 6 ovog člana, ako zakonom nije drukčije propisano.</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O uvidu, pristupu i dostavljanju podataka organi, privredni subjekti, pravna i fizička lica iz stava 1 ovog člana</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vode evidenciju</w:t>
      </w:r>
      <w:r w:rsidR="001F366F" w:rsidRPr="008932EA">
        <w:rPr>
          <w:rFonts w:ascii="Times New Roman" w:hAnsi="Times New Roman"/>
          <w:sz w:val="24"/>
          <w:szCs w:val="24"/>
          <w:lang w:val="nl-NL"/>
        </w:rPr>
        <w:t>,</w:t>
      </w:r>
      <w:r w:rsidRPr="008932EA">
        <w:rPr>
          <w:rFonts w:ascii="Times New Roman" w:hAnsi="Times New Roman"/>
          <w:sz w:val="24"/>
          <w:szCs w:val="24"/>
          <w:lang w:val="nl-NL"/>
        </w:rPr>
        <w:t xml:space="preserve"> koja sadrži brojeve službenih legitimacija policijskih službenika koji su izvršili uvid odnosno pristup ili su im podaci dostavljeni elektronskim putem, kao i datum i vrijeme početka odnosno završetka uvida i pristupa podacima.</w:t>
      </w:r>
    </w:p>
    <w:p w:rsidR="00D07276" w:rsidRPr="008932EA" w:rsidRDefault="00D07276" w:rsidP="00256485">
      <w:pPr>
        <w:spacing w:after="0" w:line="240" w:lineRule="auto"/>
        <w:ind w:firstLine="720"/>
        <w:jc w:val="both"/>
        <w:rPr>
          <w:rFonts w:ascii="Times New Roman" w:hAnsi="Times New Roman"/>
          <w:sz w:val="24"/>
          <w:szCs w:val="24"/>
          <w:lang w:val="nl-NL"/>
        </w:rPr>
      </w:pP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Evidencije o prikupljenim, obrađenim i korišćenim podacima</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Član </w:t>
      </w:r>
      <w:r w:rsidR="00936810" w:rsidRPr="008932EA">
        <w:rPr>
          <w:rFonts w:ascii="Times New Roman" w:hAnsi="Times New Roman"/>
          <w:b/>
          <w:sz w:val="24"/>
          <w:szCs w:val="24"/>
        </w:rPr>
        <w:t>57</w:t>
      </w:r>
      <w:r w:rsidRPr="008932EA">
        <w:rPr>
          <w:rFonts w:ascii="Tahoma" w:hAnsi="Tahoma" w:cs="Tahoma"/>
          <w:sz w:val="24"/>
          <w:szCs w:val="24"/>
        </w:rPr>
        <w:t>﻿</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Policija o prikupljenim, obrađenim i korišćenim podacima vodi evidencije, a naročito o:</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 učiniocima krivičnih djela;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2) izvršiocima prekršaja;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3) licima za kojima se traga;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4) licima za koje je sproveden postupak utvrđivanja identiteta;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5) operativnim informacijama;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6) licima prema kojima su preduzete mjere tajnog nadzora u skladu sa propisom kojim se uređuje krivični postupak;</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7) rezultatima DNK analize;</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8) događajima;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9) licima kojima je po bilo kom osnovu ograničena ili oduzeta sloboda;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10) pritužbama lica;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11) upotrijebljenim sredstvima prinude;</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12) daktiloskopiranim licima;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13) fotografisanim licima;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14) privremeno oduzetim, izgubljenim i nađenim predmetima;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15) kriminalističko-obavještajnim podacima o terorizmu i međunarodnom organizovanom kriminalu;</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16) mjerama preduzetim u skladu</w:t>
      </w:r>
      <w:r w:rsidR="0053699F" w:rsidRPr="008932EA">
        <w:rPr>
          <w:rFonts w:ascii="Times New Roman" w:hAnsi="Times New Roman"/>
          <w:sz w:val="24"/>
          <w:szCs w:val="24"/>
        </w:rPr>
        <w:t xml:space="preserve"> sa Zakonikom o krivičnom postupku</w:t>
      </w:r>
      <w:r w:rsidRPr="008932EA">
        <w:rPr>
          <w:rFonts w:ascii="Times New Roman" w:hAnsi="Times New Roman"/>
          <w:sz w:val="24"/>
          <w:szCs w:val="24"/>
        </w:rPr>
        <w:t>;</w:t>
      </w:r>
    </w:p>
    <w:p w:rsidR="00D07276" w:rsidRPr="008932EA" w:rsidRDefault="00D07276" w:rsidP="00214930">
      <w:pPr>
        <w:spacing w:after="0" w:line="240" w:lineRule="auto"/>
        <w:ind w:firstLine="720"/>
        <w:rPr>
          <w:rFonts w:ascii="Times New Roman" w:hAnsi="Times New Roman"/>
          <w:sz w:val="24"/>
          <w:szCs w:val="24"/>
        </w:rPr>
      </w:pPr>
      <w:r w:rsidRPr="008932EA">
        <w:rPr>
          <w:rFonts w:ascii="Times New Roman" w:hAnsi="Times New Roman"/>
          <w:sz w:val="24"/>
          <w:szCs w:val="24"/>
        </w:rPr>
        <w:t>17) video i audio zapisima.</w:t>
      </w:r>
    </w:p>
    <w:p w:rsidR="00996F4C" w:rsidRPr="008932EA" w:rsidRDefault="00D07276" w:rsidP="00065510">
      <w:pPr>
        <w:spacing w:after="0" w:line="240" w:lineRule="auto"/>
        <w:ind w:firstLine="720"/>
        <w:rPr>
          <w:rFonts w:ascii="Times New Roman" w:hAnsi="Times New Roman"/>
          <w:sz w:val="24"/>
          <w:szCs w:val="24"/>
        </w:rPr>
      </w:pPr>
      <w:r w:rsidRPr="008932EA">
        <w:rPr>
          <w:rFonts w:ascii="Times New Roman" w:hAnsi="Times New Roman"/>
          <w:sz w:val="24"/>
          <w:szCs w:val="24"/>
        </w:rPr>
        <w:t xml:space="preserve">Oblik, sadržaj i način vođenja evidencija iz stava 1 ovog člana, osim evidencije iz tačke </w:t>
      </w:r>
      <w:r w:rsidR="00996F4C" w:rsidRPr="008932EA">
        <w:rPr>
          <w:rFonts w:ascii="Times New Roman" w:hAnsi="Times New Roman"/>
          <w:sz w:val="24"/>
          <w:szCs w:val="24"/>
        </w:rPr>
        <w:t>7, propisuje Ministarstvo.</w:t>
      </w:r>
    </w:p>
    <w:p w:rsidR="00065510" w:rsidRPr="008932EA" w:rsidRDefault="00065510" w:rsidP="00065510">
      <w:pPr>
        <w:spacing w:after="0" w:line="240" w:lineRule="auto"/>
        <w:ind w:firstLine="720"/>
        <w:rPr>
          <w:rFonts w:ascii="Times New Roman" w:hAnsi="Times New Roman"/>
          <w:sz w:val="24"/>
          <w:szCs w:val="24"/>
        </w:rPr>
      </w:pP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Pravo uvida u podatke</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Član </w:t>
      </w:r>
      <w:r w:rsidR="00936810" w:rsidRPr="008932EA">
        <w:rPr>
          <w:rFonts w:ascii="Times New Roman" w:hAnsi="Times New Roman"/>
          <w:b/>
          <w:sz w:val="24"/>
          <w:szCs w:val="24"/>
        </w:rPr>
        <w:t>58</w:t>
      </w:r>
    </w:p>
    <w:p w:rsidR="00D07276" w:rsidRPr="008932EA" w:rsidRDefault="00D07276"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P</w:t>
      </w:r>
      <w:r w:rsidR="00D94D87" w:rsidRPr="008932EA">
        <w:rPr>
          <w:rFonts w:ascii="Times New Roman" w:hAnsi="Times New Roman"/>
          <w:sz w:val="24"/>
          <w:szCs w:val="24"/>
        </w:rPr>
        <w:t>ravo uvida u podatke iz člana 57</w:t>
      </w:r>
      <w:r w:rsidRPr="008932EA">
        <w:rPr>
          <w:rFonts w:ascii="Times New Roman" w:hAnsi="Times New Roman"/>
          <w:sz w:val="24"/>
          <w:szCs w:val="24"/>
        </w:rPr>
        <w:t xml:space="preserve"> stav 1 ovog zakona ima lice na koje se ti podaci odnose, i to u evidencijama:</w:t>
      </w:r>
    </w:p>
    <w:p w:rsidR="00D07276" w:rsidRPr="008932EA" w:rsidRDefault="00D94D87"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iz tač</w:t>
      </w:r>
      <w:r w:rsidR="00065510" w:rsidRPr="008932EA">
        <w:rPr>
          <w:rFonts w:ascii="Times New Roman" w:hAnsi="Times New Roman"/>
          <w:sz w:val="24"/>
          <w:szCs w:val="24"/>
        </w:rPr>
        <w:t>ke</w:t>
      </w:r>
      <w:r w:rsidR="00D07276" w:rsidRPr="008932EA">
        <w:rPr>
          <w:rFonts w:ascii="Times New Roman" w:hAnsi="Times New Roman"/>
          <w:sz w:val="24"/>
          <w:szCs w:val="24"/>
        </w:rPr>
        <w:t xml:space="preserve"> 1 i 2 nakon pravosnažnosti rješenja o potvrđivanju optužnice protiv tog lica, odnosno danom pravosnažnosti naredbe o pokretanju prekršajnog postupka za prekršaj;</w:t>
      </w:r>
    </w:p>
    <w:p w:rsidR="00D07276" w:rsidRPr="008932EA" w:rsidRDefault="00D94D87"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iz tač</w:t>
      </w:r>
      <w:r w:rsidR="00065510" w:rsidRPr="008932EA">
        <w:rPr>
          <w:rFonts w:ascii="Times New Roman" w:hAnsi="Times New Roman"/>
          <w:sz w:val="24"/>
          <w:szCs w:val="24"/>
        </w:rPr>
        <w:t>ke</w:t>
      </w:r>
      <w:r w:rsidR="00D07276" w:rsidRPr="008932EA">
        <w:rPr>
          <w:rFonts w:ascii="Times New Roman" w:hAnsi="Times New Roman"/>
          <w:sz w:val="24"/>
          <w:szCs w:val="24"/>
        </w:rPr>
        <w:t xml:space="preserve"> 3, 4, 8, 9, 10, 11, 12, 13, 14, 16 i 17 kad prestanu razlozi koji su zahtijevali prikupljanje podataka o tom licu;</w:t>
      </w:r>
    </w:p>
    <w:p w:rsidR="00D07276" w:rsidRPr="008932EA" w:rsidRDefault="00D07276"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iz tačke 5 nakon arhiviranja informacije;</w:t>
      </w:r>
    </w:p>
    <w:p w:rsidR="00D07276" w:rsidRPr="008932EA" w:rsidRDefault="00D94D87"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iz tač</w:t>
      </w:r>
      <w:r w:rsidR="00065510" w:rsidRPr="008932EA">
        <w:rPr>
          <w:rFonts w:ascii="Times New Roman" w:hAnsi="Times New Roman"/>
          <w:sz w:val="24"/>
          <w:szCs w:val="24"/>
        </w:rPr>
        <w:t>ke</w:t>
      </w:r>
      <w:r w:rsidR="00D07276" w:rsidRPr="008932EA">
        <w:rPr>
          <w:rFonts w:ascii="Times New Roman" w:hAnsi="Times New Roman"/>
          <w:sz w:val="24"/>
          <w:szCs w:val="24"/>
        </w:rPr>
        <w:t xml:space="preserve"> 6 i 15 nakon pravosnažnosti rješenja o prekidu istrage, odnosno danom pravosnažnosti rješenja o potvrđivanju optužnice protiv tog lica.</w:t>
      </w:r>
    </w:p>
    <w:p w:rsidR="0003168E" w:rsidRPr="008932EA" w:rsidRDefault="0003168E"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lastRenderedPageBreak/>
        <w:t>Pravo uvida u podatke na način iz stava 1 ovog člana, može se ograničiti zbog:</w:t>
      </w:r>
    </w:p>
    <w:p w:rsidR="0003168E" w:rsidRPr="008932EA" w:rsidRDefault="0003168E"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izbjegavanja ometanja istrage ili postupka,</w:t>
      </w:r>
    </w:p>
    <w:p w:rsidR="0003168E" w:rsidRPr="008932EA" w:rsidRDefault="0003168E"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sprečavanja otkrivanja istrage ili gonjenja za krivična djela ili izvršavanja krivičnih sankcija,</w:t>
      </w:r>
    </w:p>
    <w:p w:rsidR="0003168E" w:rsidRPr="008932EA" w:rsidRDefault="0003168E"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zaštite nacionalne bezbjednosti, i</w:t>
      </w:r>
    </w:p>
    <w:p w:rsidR="0003168E" w:rsidRPr="008932EA" w:rsidRDefault="0003168E"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 zaštite prava i sloboda drugih.</w:t>
      </w:r>
    </w:p>
    <w:p w:rsidR="00D07276" w:rsidRPr="008932EA" w:rsidRDefault="00D07276"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Lice o kome su podaci prikupljani bez njegove saglasnosti, a nijesu brisani iz evidencije u propisanom roku, obavijestiće se o tome</w:t>
      </w:r>
      <w:r w:rsidR="00065510" w:rsidRPr="008932EA">
        <w:rPr>
          <w:rFonts w:ascii="Times New Roman" w:hAnsi="Times New Roman"/>
          <w:sz w:val="24"/>
          <w:szCs w:val="24"/>
        </w:rPr>
        <w:t>,</w:t>
      </w:r>
      <w:r w:rsidRPr="008932EA">
        <w:rPr>
          <w:rFonts w:ascii="Times New Roman" w:hAnsi="Times New Roman"/>
          <w:sz w:val="24"/>
          <w:szCs w:val="24"/>
        </w:rPr>
        <w:t xml:space="preserve"> ako to dop</w:t>
      </w:r>
      <w:r w:rsidR="00D94D87" w:rsidRPr="008932EA">
        <w:rPr>
          <w:rFonts w:ascii="Times New Roman" w:hAnsi="Times New Roman"/>
          <w:sz w:val="24"/>
          <w:szCs w:val="24"/>
        </w:rPr>
        <w:t>ušta priroda policijskog posla.</w:t>
      </w:r>
    </w:p>
    <w:p w:rsidR="00D94D87" w:rsidRPr="008932EA" w:rsidRDefault="00D94D87" w:rsidP="00D94D87">
      <w:pPr>
        <w:spacing w:after="0" w:line="240" w:lineRule="auto"/>
        <w:ind w:firstLine="720"/>
        <w:rPr>
          <w:rFonts w:ascii="Times New Roman" w:hAnsi="Times New Roman"/>
          <w:sz w:val="24"/>
          <w:szCs w:val="24"/>
        </w:rPr>
      </w:pP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Čuvanje i brisanje podataka</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Član </w:t>
      </w:r>
      <w:r w:rsidR="00936810" w:rsidRPr="008932EA">
        <w:rPr>
          <w:rFonts w:ascii="Times New Roman" w:hAnsi="Times New Roman"/>
          <w:b/>
          <w:sz w:val="24"/>
          <w:szCs w:val="24"/>
        </w:rPr>
        <w:t>59</w:t>
      </w:r>
    </w:p>
    <w:p w:rsidR="00D07276" w:rsidRPr="008932EA" w:rsidRDefault="00D94D87" w:rsidP="00D07276">
      <w:pPr>
        <w:spacing w:after="0" w:line="240" w:lineRule="auto"/>
        <w:ind w:firstLine="720"/>
        <w:rPr>
          <w:rFonts w:ascii="Times New Roman" w:hAnsi="Times New Roman"/>
          <w:sz w:val="24"/>
          <w:szCs w:val="24"/>
        </w:rPr>
      </w:pPr>
      <w:r w:rsidRPr="008932EA">
        <w:rPr>
          <w:rFonts w:ascii="Times New Roman" w:hAnsi="Times New Roman"/>
          <w:sz w:val="24"/>
          <w:szCs w:val="24"/>
        </w:rPr>
        <w:t xml:space="preserve">Podaci iz člana 57 </w:t>
      </w:r>
      <w:r w:rsidR="00D07276" w:rsidRPr="008932EA">
        <w:rPr>
          <w:rFonts w:ascii="Times New Roman" w:hAnsi="Times New Roman"/>
          <w:sz w:val="24"/>
          <w:szCs w:val="24"/>
        </w:rPr>
        <w:t>stav 1 ovog zakona čuvaju se, i to u evidencijama:</w:t>
      </w:r>
    </w:p>
    <w:p w:rsidR="00D07276" w:rsidRPr="008932EA" w:rsidRDefault="00D94D87" w:rsidP="00D07276">
      <w:pPr>
        <w:spacing w:after="0" w:line="240" w:lineRule="auto"/>
        <w:ind w:firstLine="720"/>
        <w:rPr>
          <w:rFonts w:ascii="Times New Roman" w:hAnsi="Times New Roman"/>
          <w:sz w:val="24"/>
          <w:szCs w:val="24"/>
        </w:rPr>
      </w:pPr>
      <w:r w:rsidRPr="008932EA">
        <w:rPr>
          <w:rFonts w:ascii="Times New Roman" w:hAnsi="Times New Roman"/>
          <w:sz w:val="24"/>
          <w:szCs w:val="24"/>
        </w:rPr>
        <w:t>- iz tač</w:t>
      </w:r>
      <w:r w:rsidR="00483DA9" w:rsidRPr="008932EA">
        <w:rPr>
          <w:rFonts w:ascii="Times New Roman" w:hAnsi="Times New Roman"/>
          <w:sz w:val="24"/>
          <w:szCs w:val="24"/>
        </w:rPr>
        <w:t>ke</w:t>
      </w:r>
      <w:r w:rsidR="00D07276" w:rsidRPr="008932EA">
        <w:rPr>
          <w:rFonts w:ascii="Times New Roman" w:hAnsi="Times New Roman"/>
          <w:sz w:val="24"/>
          <w:szCs w:val="24"/>
        </w:rPr>
        <w:t xml:space="preserve"> 1, 5, 6, 12, 13, 15 i 16 pet godina od unosa podataka;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 iz tačke 2 tri godine od dana izdavanja rješenja o pokretanju prekršajnog postupka, a ako nije pokrenut prekršajni postupak, godinu dana od dana unosa podataka;</w:t>
      </w:r>
    </w:p>
    <w:p w:rsidR="00D07276" w:rsidRPr="008932EA" w:rsidRDefault="00D07276" w:rsidP="00D94D87">
      <w:pPr>
        <w:spacing w:after="0" w:line="240" w:lineRule="auto"/>
        <w:ind w:firstLine="720"/>
        <w:jc w:val="both"/>
        <w:rPr>
          <w:rFonts w:ascii="Times New Roman" w:hAnsi="Times New Roman"/>
          <w:sz w:val="24"/>
          <w:szCs w:val="24"/>
        </w:rPr>
      </w:pPr>
      <w:r w:rsidRPr="008932EA">
        <w:rPr>
          <w:rFonts w:ascii="Times New Roman" w:hAnsi="Times New Roman"/>
          <w:sz w:val="24"/>
          <w:szCs w:val="24"/>
        </w:rPr>
        <w:t>- iz tačke 3 do pronalaska lica za kojim se traga ili po prestanku razloga koji su uslovili traganje;</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 iz tačke 4 godinu dana nakon unošenja podataka;</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 iz tačke 8 tri godine nakon unošenja podataka;</w:t>
      </w:r>
    </w:p>
    <w:p w:rsidR="00D07276" w:rsidRPr="008932EA" w:rsidRDefault="00D94D87" w:rsidP="00D94D87">
      <w:pPr>
        <w:spacing w:after="0"/>
        <w:ind w:firstLine="720"/>
        <w:rPr>
          <w:rFonts w:ascii="Times New Roman" w:hAnsi="Times New Roman"/>
          <w:sz w:val="24"/>
          <w:szCs w:val="24"/>
        </w:rPr>
      </w:pPr>
      <w:r w:rsidRPr="008932EA">
        <w:rPr>
          <w:rFonts w:ascii="Times New Roman" w:hAnsi="Times New Roman"/>
          <w:sz w:val="24"/>
          <w:szCs w:val="24"/>
        </w:rPr>
        <w:t>- iz tač</w:t>
      </w:r>
      <w:r w:rsidR="00483DA9" w:rsidRPr="008932EA">
        <w:rPr>
          <w:rFonts w:ascii="Times New Roman" w:hAnsi="Times New Roman"/>
          <w:sz w:val="24"/>
          <w:szCs w:val="24"/>
        </w:rPr>
        <w:t>ke</w:t>
      </w:r>
      <w:r w:rsidR="00D07276" w:rsidRPr="008932EA">
        <w:rPr>
          <w:rFonts w:ascii="Times New Roman" w:hAnsi="Times New Roman"/>
          <w:sz w:val="24"/>
          <w:szCs w:val="24"/>
        </w:rPr>
        <w:t xml:space="preserve"> 9, 10 i 11 dvije godine nakon unošenja podataka;</w:t>
      </w:r>
    </w:p>
    <w:p w:rsidR="00D07276" w:rsidRPr="008932EA" w:rsidRDefault="00D07276" w:rsidP="00582068">
      <w:pPr>
        <w:spacing w:after="0" w:line="240" w:lineRule="auto"/>
        <w:ind w:firstLine="720"/>
        <w:jc w:val="both"/>
        <w:rPr>
          <w:rFonts w:ascii="Times New Roman" w:hAnsi="Times New Roman"/>
          <w:sz w:val="24"/>
          <w:szCs w:val="24"/>
        </w:rPr>
      </w:pPr>
      <w:r w:rsidRPr="008932EA">
        <w:rPr>
          <w:rFonts w:ascii="Times New Roman" w:hAnsi="Times New Roman"/>
          <w:sz w:val="24"/>
          <w:szCs w:val="24"/>
        </w:rPr>
        <w:t>- iz tačke 14 do pronalaska stvari za kojima se traga ili po prestanku razloga koji su uslovili traganje;</w:t>
      </w:r>
    </w:p>
    <w:p w:rsidR="00D07276" w:rsidRPr="008932EA" w:rsidRDefault="00D07276" w:rsidP="00D94D87">
      <w:pPr>
        <w:spacing w:after="0" w:line="240" w:lineRule="auto"/>
        <w:ind w:firstLine="720"/>
        <w:rPr>
          <w:rFonts w:ascii="Times New Roman" w:hAnsi="Times New Roman"/>
          <w:sz w:val="24"/>
          <w:szCs w:val="24"/>
        </w:rPr>
      </w:pPr>
      <w:r w:rsidRPr="008932EA">
        <w:rPr>
          <w:rFonts w:ascii="Times New Roman" w:hAnsi="Times New Roman"/>
          <w:sz w:val="24"/>
          <w:szCs w:val="24"/>
        </w:rPr>
        <w:t>- iz tačke 17 tri dana od dana snimanja.</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t>Istekom rokova iz stava 1 ovog člana, osim roka za podatke iz evidencije o daktiloskopiranim licima, vrši se preispitivanje opravdanosti daljeg čuvanja podataka za vršenje policijskih poslova.</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t>Podaci čije dalje čuvanje nije opravdano brišu se iz evidencija po isteku roka propisanog za čuvanje.</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t>Podaci koji su prikupljeni suprotno zakonu ili su pogrešni moraju se odmah brisati ili ispraviti.</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t>Lični podaci brišu se iz svih evidencija za lice koje je pravosnažnom sudskom odlukom oslobođeno krivične odgovornosti za određeno krivično djelo, kao i za lice protiv kog je pravosnažnom presudom tužba odbijena ili krivični postupak za određeno krivično djelo obustavljen.</w:t>
      </w:r>
    </w:p>
    <w:p w:rsidR="00D07276" w:rsidRPr="008932EA" w:rsidRDefault="00D07276" w:rsidP="00D07276">
      <w:pPr>
        <w:spacing w:after="0" w:line="240" w:lineRule="auto"/>
        <w:jc w:val="center"/>
        <w:rPr>
          <w:rFonts w:ascii="Times New Roman" w:hAnsi="Times New Roman"/>
          <w:b/>
          <w:sz w:val="24"/>
          <w:szCs w:val="24"/>
        </w:rPr>
      </w:pP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Blokiranje podataka</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Član </w:t>
      </w:r>
      <w:r w:rsidR="00936810" w:rsidRPr="008932EA">
        <w:rPr>
          <w:rFonts w:ascii="Times New Roman" w:hAnsi="Times New Roman"/>
          <w:b/>
          <w:sz w:val="24"/>
          <w:szCs w:val="24"/>
        </w:rPr>
        <w:t>60</w:t>
      </w:r>
    </w:p>
    <w:p w:rsidR="00D07276" w:rsidRPr="008932EA" w:rsidRDefault="00D07276" w:rsidP="00DA4258">
      <w:pPr>
        <w:spacing w:after="0" w:line="240" w:lineRule="auto"/>
        <w:ind w:firstLine="720"/>
        <w:jc w:val="both"/>
        <w:rPr>
          <w:rFonts w:ascii="Times New Roman" w:hAnsi="Times New Roman"/>
          <w:sz w:val="24"/>
          <w:szCs w:val="24"/>
        </w:rPr>
      </w:pPr>
      <w:r w:rsidRPr="008932EA">
        <w:rPr>
          <w:rFonts w:ascii="Times New Roman" w:hAnsi="Times New Roman"/>
          <w:sz w:val="24"/>
          <w:szCs w:val="24"/>
        </w:rPr>
        <w:t>Kad rok za čuvanje po</w:t>
      </w:r>
      <w:r w:rsidR="00936810" w:rsidRPr="008932EA">
        <w:rPr>
          <w:rFonts w:ascii="Times New Roman" w:hAnsi="Times New Roman"/>
          <w:sz w:val="24"/>
          <w:szCs w:val="24"/>
        </w:rPr>
        <w:t>dataka iz evidencije iz člana 57</w:t>
      </w:r>
      <w:r w:rsidRPr="008932EA">
        <w:rPr>
          <w:rFonts w:ascii="Times New Roman" w:hAnsi="Times New Roman"/>
          <w:sz w:val="24"/>
          <w:szCs w:val="24"/>
        </w:rPr>
        <w:t xml:space="preserve"> stav 1 tačka 12 ovog zakona istekne, podaci iz te evidencije će biti blokirani.</w:t>
      </w:r>
    </w:p>
    <w:p w:rsidR="00D07276" w:rsidRPr="008932EA" w:rsidRDefault="00D07276" w:rsidP="00D07276">
      <w:pPr>
        <w:spacing w:after="0" w:line="240" w:lineRule="auto"/>
        <w:ind w:firstLine="720"/>
        <w:rPr>
          <w:rFonts w:ascii="Times New Roman" w:hAnsi="Times New Roman"/>
          <w:sz w:val="24"/>
          <w:szCs w:val="24"/>
        </w:rPr>
      </w:pPr>
      <w:r w:rsidRPr="008932EA">
        <w:rPr>
          <w:rFonts w:ascii="Times New Roman" w:hAnsi="Times New Roman"/>
          <w:sz w:val="24"/>
          <w:szCs w:val="24"/>
        </w:rPr>
        <w:t>Nakon blokiranja u smislu stava 1 ovog člana, podaci se čuvaju:</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t>- deset godina za krivična djela za koja je propisana kazna zatvora do jedne godine;</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t>- trideset godina za krivična djela za koja se može izreći kazna zatvora u trajanju do osam godina; i</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t>- pedeset godina za krivična djela za koja se može izreći kazna zatvora u trajanju dužem od osam godina.</w:t>
      </w:r>
    </w:p>
    <w:p w:rsidR="00D07276" w:rsidRPr="008932EA" w:rsidRDefault="00D07276" w:rsidP="00D07276">
      <w:pPr>
        <w:spacing w:after="0" w:line="240" w:lineRule="auto"/>
        <w:ind w:firstLine="720"/>
        <w:jc w:val="both"/>
        <w:rPr>
          <w:rFonts w:ascii="Times New Roman" w:hAnsi="Times New Roman"/>
          <w:sz w:val="24"/>
          <w:szCs w:val="24"/>
        </w:rPr>
      </w:pPr>
      <w:r w:rsidRPr="008932EA">
        <w:rPr>
          <w:rFonts w:ascii="Times New Roman" w:hAnsi="Times New Roman"/>
          <w:sz w:val="24"/>
          <w:szCs w:val="24"/>
        </w:rPr>
        <w:lastRenderedPageBreak/>
        <w:t>Policijskim službenicima i nadležnim državnim organima će se dozvoliti pristup blokiranim podacima samo za potrebe krivične istrage za krivično djelo čiji učinilac se goni po službenoj dužnosti ili u drugim slučajevima koji se odnose na obezbjeđivanje nacionalne bezbjednosti ili ustavnog poretka, ako je to neophodno za izvršavanje njihovih zakonom utvrđenih ovlašćenja.</w:t>
      </w:r>
    </w:p>
    <w:p w:rsidR="00D07276" w:rsidRPr="008932EA" w:rsidRDefault="00D07276" w:rsidP="00D94D87">
      <w:pPr>
        <w:spacing w:after="0" w:line="240" w:lineRule="auto"/>
        <w:ind w:firstLine="720"/>
        <w:rPr>
          <w:rFonts w:ascii="Times New Roman" w:hAnsi="Times New Roman"/>
          <w:sz w:val="24"/>
          <w:szCs w:val="24"/>
        </w:rPr>
      </w:pPr>
      <w:r w:rsidRPr="008932EA">
        <w:rPr>
          <w:rFonts w:ascii="Times New Roman" w:hAnsi="Times New Roman"/>
          <w:sz w:val="24"/>
          <w:szCs w:val="24"/>
        </w:rPr>
        <w:t>Po isteku rokova iz stava 2 ovog člana, blokirani podaci se brišu.</w:t>
      </w:r>
    </w:p>
    <w:p w:rsidR="00D07276" w:rsidRPr="008932EA" w:rsidRDefault="00D07276" w:rsidP="00D07276">
      <w:pPr>
        <w:ind w:firstLine="720"/>
        <w:rPr>
          <w:rFonts w:ascii="Times New Roman" w:hAnsi="Times New Roman"/>
          <w:sz w:val="24"/>
          <w:szCs w:val="24"/>
        </w:rPr>
      </w:pPr>
      <w:r w:rsidRPr="008932EA">
        <w:rPr>
          <w:rFonts w:ascii="Times New Roman" w:hAnsi="Times New Roman"/>
          <w:sz w:val="24"/>
          <w:szCs w:val="24"/>
        </w:rPr>
        <w:t xml:space="preserve">Način pristupanja blokiranim </w:t>
      </w:r>
      <w:r w:rsidR="00996F4C" w:rsidRPr="008932EA">
        <w:rPr>
          <w:rFonts w:ascii="Times New Roman" w:hAnsi="Times New Roman"/>
          <w:sz w:val="24"/>
          <w:szCs w:val="24"/>
        </w:rPr>
        <w:t>podacima propisuje Ministarstvo</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Dostavljanje podataka</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Član </w:t>
      </w:r>
      <w:r w:rsidR="00936810" w:rsidRPr="008932EA">
        <w:rPr>
          <w:rFonts w:ascii="Times New Roman" w:hAnsi="Times New Roman"/>
          <w:b/>
          <w:sz w:val="24"/>
          <w:szCs w:val="24"/>
        </w:rPr>
        <w:t>61</w:t>
      </w:r>
    </w:p>
    <w:p w:rsidR="00D07276" w:rsidRPr="008932EA" w:rsidRDefault="00D07276" w:rsidP="00936810">
      <w:pPr>
        <w:spacing w:line="240" w:lineRule="auto"/>
        <w:ind w:firstLine="720"/>
        <w:jc w:val="both"/>
        <w:rPr>
          <w:rFonts w:ascii="Times New Roman" w:hAnsi="Times New Roman"/>
          <w:sz w:val="24"/>
          <w:szCs w:val="24"/>
        </w:rPr>
      </w:pPr>
      <w:r w:rsidRPr="008932EA">
        <w:rPr>
          <w:rFonts w:ascii="Times New Roman" w:hAnsi="Times New Roman"/>
          <w:sz w:val="24"/>
          <w:szCs w:val="24"/>
        </w:rPr>
        <w:t>P</w:t>
      </w:r>
      <w:r w:rsidR="00936810" w:rsidRPr="008932EA">
        <w:rPr>
          <w:rFonts w:ascii="Times New Roman" w:hAnsi="Times New Roman"/>
          <w:sz w:val="24"/>
          <w:szCs w:val="24"/>
        </w:rPr>
        <w:t>odatke iz evidencija iz člana 57</w:t>
      </w:r>
      <w:r w:rsidRPr="008932EA">
        <w:rPr>
          <w:rFonts w:ascii="Times New Roman" w:hAnsi="Times New Roman"/>
          <w:sz w:val="24"/>
          <w:szCs w:val="24"/>
        </w:rPr>
        <w:t xml:space="preserve"> ovog zakona Policija može da daje na korišćenje državnim organima, organima državne uprave, organima lokal</w:t>
      </w:r>
      <w:r w:rsidR="00416C00" w:rsidRPr="008932EA">
        <w:rPr>
          <w:rFonts w:ascii="Times New Roman" w:hAnsi="Times New Roman"/>
          <w:sz w:val="24"/>
          <w:szCs w:val="24"/>
        </w:rPr>
        <w:t>ne samouprave i pravnim licima, u skladu sa zakonom kojim se uređuje zaštita podataka o ličnosti,</w:t>
      </w:r>
      <w:r w:rsidR="00D77D0D">
        <w:rPr>
          <w:rFonts w:ascii="Times New Roman" w:hAnsi="Times New Roman"/>
          <w:sz w:val="24"/>
          <w:szCs w:val="24"/>
        </w:rPr>
        <w:t xml:space="preserve"> </w:t>
      </w:r>
      <w:r w:rsidRPr="008932EA">
        <w:rPr>
          <w:rFonts w:ascii="Times New Roman" w:hAnsi="Times New Roman"/>
          <w:sz w:val="24"/>
          <w:szCs w:val="24"/>
        </w:rPr>
        <w:t>ako je to neophodno za izvršenje njihovih zakonom utvrđenih ovlašćenja i do tih podataka nije moguće doći na drugi način ili bi njihovo pribavljanje zahtijevalo nesrazmjerno visoke troškove.</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Međunarodna razmjena podataka</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Član </w:t>
      </w:r>
      <w:r w:rsidR="00936810" w:rsidRPr="008932EA">
        <w:rPr>
          <w:rFonts w:ascii="Times New Roman" w:hAnsi="Times New Roman"/>
          <w:b/>
          <w:sz w:val="24"/>
          <w:szCs w:val="24"/>
        </w:rPr>
        <w:t>62</w:t>
      </w:r>
    </w:p>
    <w:p w:rsidR="00D07276" w:rsidRPr="008932EA" w:rsidRDefault="00D07276" w:rsidP="00936810">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 može, ako je to neophodno za izvršavanje zadataka iz svog djelokruga, na sopstvenu inicijativu ili na zahtjev stranih država ili međunarodnih organizacija, pod uslovima reciprociteta, razmjenjivati podatke.</w:t>
      </w:r>
    </w:p>
    <w:p w:rsidR="00D07276" w:rsidRPr="008932EA" w:rsidRDefault="00D07276" w:rsidP="00D94D87">
      <w:pPr>
        <w:spacing w:after="0" w:line="240" w:lineRule="auto"/>
        <w:ind w:firstLine="720"/>
        <w:jc w:val="both"/>
        <w:rPr>
          <w:rFonts w:ascii="Times New Roman" w:hAnsi="Times New Roman"/>
          <w:sz w:val="24"/>
          <w:szCs w:val="24"/>
        </w:rPr>
      </w:pPr>
      <w:r w:rsidRPr="008932EA">
        <w:rPr>
          <w:rFonts w:ascii="Times New Roman" w:hAnsi="Times New Roman"/>
          <w:sz w:val="24"/>
          <w:szCs w:val="24"/>
        </w:rPr>
        <w:t>Lični podaci se mogu razmjenjivati samo ako postoje prethodne garancije da strana država ili međunarodna organizacija koja koristi te podatke primjenjuje adekvatne mjere zaštite ličnih podataka propisane posebnim zakonom o zaštiti podataka o ličnosti kao i da će ih koristiti u svrhu propisanu ovim zakonom.</w:t>
      </w:r>
    </w:p>
    <w:p w:rsidR="00D07276" w:rsidRPr="008932EA" w:rsidRDefault="00D07276" w:rsidP="00D94D87">
      <w:pPr>
        <w:spacing w:after="0" w:line="240" w:lineRule="auto"/>
        <w:ind w:firstLine="720"/>
        <w:jc w:val="both"/>
        <w:rPr>
          <w:rFonts w:ascii="Times New Roman" w:hAnsi="Times New Roman"/>
          <w:sz w:val="24"/>
          <w:szCs w:val="24"/>
        </w:rPr>
      </w:pPr>
      <w:r w:rsidRPr="008932EA">
        <w:rPr>
          <w:rFonts w:ascii="Times New Roman" w:hAnsi="Times New Roman"/>
          <w:sz w:val="24"/>
          <w:szCs w:val="24"/>
        </w:rPr>
        <w:t>Podaci dobijeni od druge države mogu se dostaviti trećoj državi samo ako postoji saglasnost države iz koje su dobijeni.</w:t>
      </w:r>
    </w:p>
    <w:p w:rsidR="00D07276" w:rsidRPr="008932EA" w:rsidRDefault="00D07276" w:rsidP="00936810">
      <w:pPr>
        <w:spacing w:after="0" w:line="240" w:lineRule="auto"/>
        <w:ind w:firstLine="720"/>
        <w:jc w:val="both"/>
        <w:rPr>
          <w:rFonts w:ascii="Times New Roman" w:hAnsi="Times New Roman"/>
          <w:sz w:val="24"/>
          <w:szCs w:val="24"/>
        </w:rPr>
      </w:pPr>
      <w:r w:rsidRPr="008932EA">
        <w:rPr>
          <w:rFonts w:ascii="Times New Roman" w:hAnsi="Times New Roman"/>
          <w:sz w:val="24"/>
          <w:szCs w:val="24"/>
        </w:rPr>
        <w:t>O razmjeni podataka iz stava 3 ovog člana Policija je dužna da vodi evidenciju, koja sadrži podatke o tome kada i kome su pod</w:t>
      </w:r>
      <w:r w:rsidR="00936810" w:rsidRPr="008932EA">
        <w:rPr>
          <w:rFonts w:ascii="Times New Roman" w:hAnsi="Times New Roman"/>
          <w:sz w:val="24"/>
          <w:szCs w:val="24"/>
        </w:rPr>
        <w:t>aci dostavljeni i u koju svrhu.</w:t>
      </w:r>
    </w:p>
    <w:p w:rsidR="00936810" w:rsidRPr="008932EA" w:rsidRDefault="00936810" w:rsidP="00936810">
      <w:pPr>
        <w:spacing w:after="0" w:line="240" w:lineRule="auto"/>
        <w:ind w:firstLine="720"/>
        <w:jc w:val="both"/>
        <w:rPr>
          <w:rFonts w:ascii="Times New Roman" w:hAnsi="Times New Roman"/>
          <w:sz w:val="24"/>
          <w:szCs w:val="24"/>
        </w:rPr>
      </w:pP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Shodna primjena propisa o zaštiti ličnih podataka</w:t>
      </w:r>
    </w:p>
    <w:p w:rsidR="00D07276" w:rsidRPr="008932EA" w:rsidRDefault="00D07276" w:rsidP="00D07276">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Član </w:t>
      </w:r>
      <w:r w:rsidR="00936810" w:rsidRPr="008932EA">
        <w:rPr>
          <w:rFonts w:ascii="Times New Roman" w:hAnsi="Times New Roman"/>
          <w:b/>
          <w:sz w:val="24"/>
          <w:szCs w:val="24"/>
        </w:rPr>
        <w:t>63</w:t>
      </w:r>
    </w:p>
    <w:p w:rsidR="00DA4258" w:rsidRPr="008932EA" w:rsidRDefault="00D07276" w:rsidP="00DA4258">
      <w:pPr>
        <w:spacing w:line="240" w:lineRule="auto"/>
        <w:ind w:firstLine="720"/>
        <w:jc w:val="both"/>
      </w:pPr>
      <w:r w:rsidRPr="008932EA">
        <w:rPr>
          <w:rFonts w:ascii="Times New Roman" w:hAnsi="Times New Roman"/>
          <w:sz w:val="24"/>
          <w:szCs w:val="24"/>
        </w:rPr>
        <w:t xml:space="preserve">Na obradu ličnih podataka od strane </w:t>
      </w:r>
      <w:r w:rsidR="00A06147" w:rsidRPr="008932EA">
        <w:rPr>
          <w:rFonts w:ascii="Times New Roman" w:hAnsi="Times New Roman"/>
          <w:sz w:val="24"/>
          <w:szCs w:val="24"/>
        </w:rPr>
        <w:t>Policije</w:t>
      </w:r>
      <w:r w:rsidRPr="008932EA">
        <w:rPr>
          <w:rFonts w:ascii="Times New Roman" w:hAnsi="Times New Roman"/>
          <w:sz w:val="24"/>
          <w:szCs w:val="24"/>
        </w:rPr>
        <w:t xml:space="preserve"> shodno se primjenjuju propisi o zaštiti ličnih podataka, ako ovim zakonom nije drukčije propisano</w:t>
      </w:r>
      <w:r w:rsidR="00DA4258" w:rsidRPr="008932EA">
        <w:t>.</w:t>
      </w:r>
    </w:p>
    <w:p w:rsidR="00256485" w:rsidRPr="008932EA" w:rsidRDefault="00256485" w:rsidP="00256485">
      <w:pPr>
        <w:spacing w:after="0" w:line="240" w:lineRule="auto"/>
        <w:ind w:right="4" w:firstLine="709"/>
        <w:jc w:val="both"/>
        <w:rPr>
          <w:rFonts w:ascii="Times New Roman" w:hAnsi="Times New Roman"/>
          <w:b/>
          <w:sz w:val="24"/>
          <w:szCs w:val="24"/>
          <w:lang w:val="nl-NL"/>
        </w:rPr>
      </w:pPr>
      <w:r w:rsidRPr="008932EA">
        <w:rPr>
          <w:rFonts w:ascii="Times New Roman" w:hAnsi="Times New Roman"/>
          <w:b/>
          <w:sz w:val="24"/>
          <w:szCs w:val="24"/>
          <w:lang w:val="nl-NL"/>
        </w:rPr>
        <w:t xml:space="preserve">3. </w:t>
      </w:r>
      <w:r w:rsidR="00E96BE2" w:rsidRPr="008932EA">
        <w:rPr>
          <w:rFonts w:ascii="Times New Roman" w:hAnsi="Times New Roman"/>
          <w:b/>
          <w:sz w:val="24"/>
          <w:szCs w:val="24"/>
          <w:lang w:val="nl-NL"/>
        </w:rPr>
        <w:t>Provjera i u</w:t>
      </w:r>
      <w:r w:rsidRPr="008932EA">
        <w:rPr>
          <w:rFonts w:ascii="Times New Roman" w:hAnsi="Times New Roman"/>
          <w:b/>
          <w:sz w:val="24"/>
          <w:szCs w:val="24"/>
          <w:lang w:val="nl-NL"/>
        </w:rPr>
        <w:t>tvrđivanje identiteta lica i istovjetnosti predmeta</w:t>
      </w:r>
    </w:p>
    <w:p w:rsidR="00256485" w:rsidRPr="008932EA" w:rsidRDefault="00256485" w:rsidP="00256485">
      <w:pPr>
        <w:autoSpaceDE w:val="0"/>
        <w:autoSpaceDN w:val="0"/>
        <w:adjustRightInd w:val="0"/>
        <w:spacing w:after="0" w:line="240" w:lineRule="auto"/>
        <w:jc w:val="both"/>
        <w:rPr>
          <w:rFonts w:ascii="Times New Roman" w:hAnsi="Times New Roman"/>
          <w:b/>
          <w:bCs/>
          <w:sz w:val="24"/>
          <w:szCs w:val="24"/>
          <w:lang w:val="nl-NL"/>
        </w:rPr>
      </w:pPr>
    </w:p>
    <w:p w:rsidR="00256485" w:rsidRPr="008932EA" w:rsidRDefault="00E96BE2" w:rsidP="00256485">
      <w:pPr>
        <w:autoSpaceDE w:val="0"/>
        <w:autoSpaceDN w:val="0"/>
        <w:adjustRightInd w:val="0"/>
        <w:spacing w:after="0" w:line="240" w:lineRule="auto"/>
        <w:jc w:val="center"/>
        <w:rPr>
          <w:rFonts w:ascii="Times New Roman" w:hAnsi="Times New Roman"/>
          <w:b/>
          <w:sz w:val="24"/>
          <w:szCs w:val="24"/>
          <w:lang w:val="nl-NL"/>
        </w:rPr>
      </w:pPr>
      <w:r w:rsidRPr="008932EA">
        <w:rPr>
          <w:rFonts w:ascii="Times New Roman" w:hAnsi="Times New Roman"/>
          <w:b/>
          <w:bCs/>
          <w:sz w:val="24"/>
          <w:szCs w:val="24"/>
          <w:lang w:val="nl-NL"/>
        </w:rPr>
        <w:t xml:space="preserve">Provjera </w:t>
      </w:r>
      <w:r w:rsidR="00256485" w:rsidRPr="008932EA">
        <w:rPr>
          <w:rFonts w:ascii="Times New Roman" w:hAnsi="Times New Roman"/>
          <w:b/>
          <w:bCs/>
          <w:sz w:val="24"/>
          <w:szCs w:val="24"/>
          <w:lang w:val="nl-NL"/>
        </w:rPr>
        <w:t xml:space="preserve"> identiteta lica</w:t>
      </w:r>
    </w:p>
    <w:p w:rsidR="00256485" w:rsidRPr="008932EA" w:rsidRDefault="00256485" w:rsidP="00256485">
      <w:pPr>
        <w:autoSpaceDE w:val="0"/>
        <w:autoSpaceDN w:val="0"/>
        <w:adjustRightInd w:val="0"/>
        <w:spacing w:after="0" w:line="240" w:lineRule="auto"/>
        <w:jc w:val="center"/>
        <w:rPr>
          <w:rFonts w:ascii="Times New Roman" w:hAnsi="Times New Roman"/>
          <w:b/>
          <w:bCs/>
          <w:sz w:val="24"/>
          <w:szCs w:val="24"/>
          <w:lang w:val="nl-NL"/>
        </w:rPr>
      </w:pPr>
      <w:r w:rsidRPr="008932EA">
        <w:rPr>
          <w:rFonts w:ascii="Times New Roman" w:hAnsi="Times New Roman"/>
          <w:b/>
          <w:bCs/>
          <w:sz w:val="24"/>
          <w:szCs w:val="24"/>
          <w:lang w:val="nl-NL"/>
        </w:rPr>
        <w:t xml:space="preserve">Član </w:t>
      </w:r>
      <w:r w:rsidR="00EB42CB" w:rsidRPr="008932EA">
        <w:rPr>
          <w:rFonts w:ascii="Times New Roman" w:hAnsi="Times New Roman"/>
          <w:b/>
          <w:bCs/>
          <w:sz w:val="24"/>
          <w:szCs w:val="24"/>
          <w:lang w:val="nl-NL"/>
        </w:rPr>
        <w:t>64</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Policijski službenik </w:t>
      </w:r>
      <w:r w:rsidR="00601191" w:rsidRPr="008932EA">
        <w:rPr>
          <w:rFonts w:ascii="Times New Roman" w:hAnsi="Times New Roman"/>
          <w:sz w:val="24"/>
          <w:szCs w:val="24"/>
          <w:lang w:val="nl-NL"/>
        </w:rPr>
        <w:t>provjerava</w:t>
      </w:r>
      <w:r w:rsidR="00582068">
        <w:rPr>
          <w:rFonts w:ascii="Times New Roman" w:hAnsi="Times New Roman"/>
          <w:sz w:val="24"/>
          <w:szCs w:val="24"/>
          <w:lang w:val="nl-NL"/>
        </w:rPr>
        <w:t xml:space="preserve"> </w:t>
      </w:r>
      <w:r w:rsidRPr="008932EA">
        <w:rPr>
          <w:rFonts w:ascii="Times New Roman" w:hAnsi="Times New Roman"/>
          <w:sz w:val="24"/>
          <w:szCs w:val="24"/>
          <w:lang w:val="nl-NL"/>
        </w:rPr>
        <w:t xml:space="preserve">identitet lica:  </w:t>
      </w:r>
    </w:p>
    <w:p w:rsidR="00256485" w:rsidRPr="008932EA" w:rsidRDefault="00256485" w:rsidP="00256485">
      <w:pPr>
        <w:tabs>
          <w:tab w:val="left" w:pos="720"/>
        </w:tabs>
        <w:autoSpaceDE w:val="0"/>
        <w:autoSpaceDN w:val="0"/>
        <w:adjustRightInd w:val="0"/>
        <w:spacing w:after="0" w:line="240" w:lineRule="auto"/>
        <w:ind w:firstLine="180"/>
        <w:jc w:val="both"/>
        <w:rPr>
          <w:rFonts w:ascii="Times New Roman" w:hAnsi="Times New Roman"/>
          <w:sz w:val="24"/>
          <w:szCs w:val="24"/>
          <w:lang w:val="nl-NL"/>
        </w:rPr>
      </w:pPr>
      <w:r w:rsidRPr="008932EA">
        <w:rPr>
          <w:rFonts w:ascii="Times New Roman" w:hAnsi="Times New Roman"/>
          <w:sz w:val="24"/>
          <w:szCs w:val="24"/>
          <w:lang w:val="nl-NL"/>
        </w:rPr>
        <w:tab/>
        <w:t xml:space="preserve">1) koje ulazi u objekat ili prostor koji obezbjeđuje </w:t>
      </w:r>
      <w:r w:rsidR="00214930" w:rsidRPr="008932EA">
        <w:rPr>
          <w:rFonts w:ascii="Times New Roman" w:hAnsi="Times New Roman"/>
          <w:sz w:val="24"/>
          <w:szCs w:val="24"/>
          <w:lang w:val="nl-NL"/>
        </w:rPr>
        <w:t>Polici</w:t>
      </w:r>
      <w:r w:rsidRPr="008932EA">
        <w:rPr>
          <w:rFonts w:ascii="Times New Roman" w:hAnsi="Times New Roman"/>
          <w:sz w:val="24"/>
          <w:szCs w:val="24"/>
          <w:lang w:val="nl-NL"/>
        </w:rPr>
        <w:t>ja;</w:t>
      </w:r>
    </w:p>
    <w:p w:rsidR="00256485" w:rsidRPr="008932EA" w:rsidRDefault="00256485" w:rsidP="00256485">
      <w:pPr>
        <w:autoSpaceDE w:val="0"/>
        <w:autoSpaceDN w:val="0"/>
        <w:adjustRightInd w:val="0"/>
        <w:spacing w:after="0" w:line="240" w:lineRule="auto"/>
        <w:ind w:left="180"/>
        <w:jc w:val="both"/>
        <w:rPr>
          <w:rFonts w:ascii="Times New Roman" w:hAnsi="Times New Roman"/>
          <w:sz w:val="24"/>
          <w:szCs w:val="24"/>
          <w:lang w:val="nl-NL"/>
        </w:rPr>
      </w:pPr>
      <w:r w:rsidRPr="008932EA">
        <w:rPr>
          <w:rFonts w:ascii="Times New Roman" w:hAnsi="Times New Roman"/>
          <w:sz w:val="24"/>
          <w:szCs w:val="24"/>
          <w:lang w:val="nl-NL"/>
        </w:rPr>
        <w:tab/>
        <w:t>2) koje treba lišiti slobode, dovesti, privesti, zadržati ili uputiti nadležnim organima;</w:t>
      </w:r>
    </w:p>
    <w:p w:rsidR="00256485" w:rsidRPr="008932EA" w:rsidRDefault="00256485" w:rsidP="00256485">
      <w:pPr>
        <w:tabs>
          <w:tab w:val="left" w:pos="720"/>
        </w:tabs>
        <w:autoSpaceDE w:val="0"/>
        <w:autoSpaceDN w:val="0"/>
        <w:adjustRightInd w:val="0"/>
        <w:spacing w:after="0" w:line="240" w:lineRule="auto"/>
        <w:ind w:left="180"/>
        <w:jc w:val="both"/>
        <w:rPr>
          <w:rFonts w:ascii="Times New Roman" w:hAnsi="Times New Roman"/>
          <w:sz w:val="24"/>
          <w:szCs w:val="24"/>
          <w:lang w:val="nl-NL"/>
        </w:rPr>
      </w:pPr>
      <w:r w:rsidRPr="008932EA">
        <w:rPr>
          <w:rFonts w:ascii="Times New Roman" w:hAnsi="Times New Roman"/>
          <w:sz w:val="24"/>
          <w:szCs w:val="24"/>
          <w:lang w:val="nl-NL"/>
        </w:rPr>
        <w:tab/>
        <w:t>3) od koga prijeti opasnost za druga lica ili imovinu;</w:t>
      </w:r>
    </w:p>
    <w:p w:rsidR="00256485" w:rsidRPr="008932EA" w:rsidRDefault="00256485" w:rsidP="00256485">
      <w:pPr>
        <w:tabs>
          <w:tab w:val="left" w:pos="720"/>
        </w:tabs>
        <w:autoSpaceDE w:val="0"/>
        <w:autoSpaceDN w:val="0"/>
        <w:adjustRightInd w:val="0"/>
        <w:spacing w:after="0" w:line="240" w:lineRule="auto"/>
        <w:ind w:left="180"/>
        <w:jc w:val="both"/>
        <w:rPr>
          <w:rFonts w:ascii="Times New Roman" w:hAnsi="Times New Roman"/>
          <w:sz w:val="24"/>
          <w:szCs w:val="24"/>
          <w:lang w:val="nl-NL"/>
        </w:rPr>
      </w:pPr>
      <w:r w:rsidRPr="008932EA">
        <w:rPr>
          <w:rFonts w:ascii="Times New Roman" w:hAnsi="Times New Roman"/>
          <w:sz w:val="24"/>
          <w:szCs w:val="24"/>
          <w:lang w:val="nl-NL"/>
        </w:rPr>
        <w:tab/>
        <w:t>4) nad kojim se vrši pregled;</w:t>
      </w:r>
    </w:p>
    <w:p w:rsidR="00256485" w:rsidRPr="008932EA" w:rsidRDefault="00256485" w:rsidP="00256485">
      <w:pPr>
        <w:tabs>
          <w:tab w:val="left" w:pos="720"/>
        </w:tabs>
        <w:autoSpaceDE w:val="0"/>
        <w:autoSpaceDN w:val="0"/>
        <w:adjustRightInd w:val="0"/>
        <w:spacing w:after="0" w:line="240" w:lineRule="auto"/>
        <w:ind w:left="180"/>
        <w:jc w:val="both"/>
        <w:rPr>
          <w:rFonts w:ascii="Times New Roman" w:hAnsi="Times New Roman"/>
          <w:sz w:val="24"/>
          <w:szCs w:val="24"/>
          <w:lang w:val="nl-NL"/>
        </w:rPr>
      </w:pPr>
      <w:r w:rsidRPr="008932EA">
        <w:rPr>
          <w:rFonts w:ascii="Times New Roman" w:hAnsi="Times New Roman"/>
          <w:sz w:val="24"/>
          <w:szCs w:val="24"/>
          <w:lang w:val="nl-NL"/>
        </w:rPr>
        <w:tab/>
        <w:t>5) koje se zatekne u tuđem stanu ili drugim prostorijama ili u prevoznom sredstvu u kojem se vrši pregled ili pretres, ako je provjera identiteta potrebna;</w:t>
      </w:r>
    </w:p>
    <w:p w:rsidR="00256485" w:rsidRPr="008932EA" w:rsidRDefault="00256485" w:rsidP="00256485">
      <w:pPr>
        <w:tabs>
          <w:tab w:val="left" w:pos="720"/>
        </w:tabs>
        <w:autoSpaceDE w:val="0"/>
        <w:autoSpaceDN w:val="0"/>
        <w:adjustRightInd w:val="0"/>
        <w:spacing w:after="0" w:line="240" w:lineRule="auto"/>
        <w:ind w:left="180"/>
        <w:jc w:val="both"/>
        <w:rPr>
          <w:rFonts w:ascii="Times New Roman" w:hAnsi="Times New Roman"/>
          <w:sz w:val="24"/>
          <w:szCs w:val="24"/>
          <w:lang w:val="nl-NL"/>
        </w:rPr>
      </w:pPr>
      <w:r w:rsidRPr="008932EA">
        <w:rPr>
          <w:rFonts w:ascii="Times New Roman" w:hAnsi="Times New Roman"/>
          <w:sz w:val="24"/>
          <w:szCs w:val="24"/>
          <w:lang w:val="nl-NL"/>
        </w:rPr>
        <w:lastRenderedPageBreak/>
        <w:tab/>
        <w:t>6) koje se zatekne u prostoru ili u objektu na kojem je privremeno ograničena sloboda kretanja, ako je provjera identiteta potrebna;</w:t>
      </w:r>
    </w:p>
    <w:p w:rsidR="00256485" w:rsidRPr="008932EA" w:rsidRDefault="00256485" w:rsidP="00256485">
      <w:pPr>
        <w:tabs>
          <w:tab w:val="left" w:pos="720"/>
        </w:tabs>
        <w:autoSpaceDE w:val="0"/>
        <w:autoSpaceDN w:val="0"/>
        <w:adjustRightInd w:val="0"/>
        <w:spacing w:after="0" w:line="240" w:lineRule="auto"/>
        <w:ind w:left="360"/>
        <w:jc w:val="both"/>
        <w:rPr>
          <w:rFonts w:ascii="Times New Roman" w:hAnsi="Times New Roman"/>
          <w:sz w:val="24"/>
          <w:szCs w:val="24"/>
          <w:lang w:val="nl-NL"/>
        </w:rPr>
      </w:pPr>
      <w:r w:rsidRPr="008932EA">
        <w:rPr>
          <w:rFonts w:ascii="Times New Roman" w:hAnsi="Times New Roman"/>
          <w:sz w:val="24"/>
          <w:szCs w:val="24"/>
          <w:lang w:val="nl-NL"/>
        </w:rPr>
        <w:tab/>
        <w:t xml:space="preserve">7) za koje je iz bezbjednosnih razloga neophodno </w:t>
      </w:r>
      <w:r w:rsidR="00601191" w:rsidRPr="008932EA">
        <w:rPr>
          <w:rFonts w:ascii="Times New Roman" w:hAnsi="Times New Roman"/>
          <w:sz w:val="24"/>
          <w:szCs w:val="24"/>
          <w:lang w:val="nl-NL"/>
        </w:rPr>
        <w:t xml:space="preserve">provjeriti </w:t>
      </w:r>
      <w:r w:rsidRPr="008932EA">
        <w:rPr>
          <w:rFonts w:ascii="Times New Roman" w:hAnsi="Times New Roman"/>
          <w:sz w:val="24"/>
          <w:szCs w:val="24"/>
          <w:lang w:val="nl-NL"/>
        </w:rPr>
        <w:t>identitet;</w:t>
      </w:r>
    </w:p>
    <w:p w:rsidR="00256485" w:rsidRPr="008932EA" w:rsidRDefault="00256485" w:rsidP="00256485">
      <w:pPr>
        <w:tabs>
          <w:tab w:val="left" w:pos="720"/>
        </w:tabs>
        <w:autoSpaceDE w:val="0"/>
        <w:autoSpaceDN w:val="0"/>
        <w:adjustRightInd w:val="0"/>
        <w:spacing w:after="0" w:line="240" w:lineRule="auto"/>
        <w:ind w:firstLine="360"/>
        <w:jc w:val="both"/>
        <w:rPr>
          <w:rFonts w:ascii="Times New Roman" w:hAnsi="Times New Roman"/>
          <w:sz w:val="24"/>
          <w:szCs w:val="24"/>
          <w:lang w:val="nl-NL"/>
        </w:rPr>
      </w:pPr>
      <w:r w:rsidRPr="008932EA">
        <w:rPr>
          <w:rFonts w:ascii="Times New Roman" w:hAnsi="Times New Roman"/>
          <w:sz w:val="24"/>
          <w:szCs w:val="24"/>
          <w:lang w:val="nl-NL"/>
        </w:rPr>
        <w:tab/>
        <w:t xml:space="preserve">8) koje bez opravdanog razloga prikuplja podatke o licu, objektu ili prostoru u kojem se nalazi ličnost koju </w:t>
      </w:r>
      <w:r w:rsidR="00214930" w:rsidRPr="008932EA">
        <w:rPr>
          <w:rFonts w:ascii="Times New Roman" w:hAnsi="Times New Roman"/>
          <w:sz w:val="24"/>
          <w:szCs w:val="24"/>
          <w:lang w:val="nl-NL"/>
        </w:rPr>
        <w:t>Polici</w:t>
      </w:r>
      <w:r w:rsidRPr="008932EA">
        <w:rPr>
          <w:rFonts w:ascii="Times New Roman" w:hAnsi="Times New Roman"/>
          <w:sz w:val="24"/>
          <w:szCs w:val="24"/>
          <w:lang w:val="nl-NL"/>
        </w:rPr>
        <w:t>ja obezbjeđuje;</w:t>
      </w:r>
    </w:p>
    <w:p w:rsidR="00256485" w:rsidRPr="008932EA" w:rsidRDefault="00256485" w:rsidP="00256485">
      <w:pPr>
        <w:tabs>
          <w:tab w:val="left" w:pos="720"/>
        </w:tabs>
        <w:autoSpaceDE w:val="0"/>
        <w:autoSpaceDN w:val="0"/>
        <w:adjustRightInd w:val="0"/>
        <w:spacing w:after="0" w:line="240" w:lineRule="auto"/>
        <w:ind w:left="502"/>
        <w:jc w:val="both"/>
        <w:rPr>
          <w:rFonts w:ascii="Times New Roman" w:hAnsi="Times New Roman"/>
          <w:sz w:val="24"/>
          <w:szCs w:val="24"/>
          <w:lang w:val="nl-NL"/>
        </w:rPr>
      </w:pPr>
      <w:r w:rsidRPr="008932EA">
        <w:rPr>
          <w:rFonts w:ascii="Times New Roman" w:hAnsi="Times New Roman"/>
          <w:sz w:val="24"/>
          <w:szCs w:val="24"/>
          <w:lang w:val="nl-NL"/>
        </w:rPr>
        <w:tab/>
        <w:t xml:space="preserve">9) koje može da pruži podatke korisne za vršenje policijskih poslova; </w:t>
      </w:r>
    </w:p>
    <w:p w:rsidR="00256485" w:rsidRPr="008932EA" w:rsidRDefault="00256485" w:rsidP="00256485">
      <w:pPr>
        <w:tabs>
          <w:tab w:val="left" w:pos="720"/>
        </w:tabs>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10) koje svojim ponašanjem, radnjama i zadržavanjem na određenom mjestu ili u određenom trenutku daje razlog za sumnju da je maloljetnik bjegunac od kuće ili obrazovne ustanove ili je izgubljeno;</w:t>
      </w:r>
    </w:p>
    <w:p w:rsidR="00256485" w:rsidRPr="008932EA" w:rsidRDefault="00256485" w:rsidP="00256485">
      <w:pPr>
        <w:tabs>
          <w:tab w:val="left" w:pos="720"/>
        </w:tabs>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11) koje je očigledno bespomoćno, a </w:t>
      </w:r>
      <w:r w:rsidR="00601191" w:rsidRPr="008932EA">
        <w:rPr>
          <w:rFonts w:ascii="Times New Roman" w:hAnsi="Times New Roman"/>
          <w:sz w:val="24"/>
          <w:szCs w:val="24"/>
          <w:lang w:val="nl-NL"/>
        </w:rPr>
        <w:t>provjera</w:t>
      </w:r>
      <w:r w:rsidR="00582068">
        <w:rPr>
          <w:rFonts w:ascii="Times New Roman" w:hAnsi="Times New Roman"/>
          <w:sz w:val="24"/>
          <w:szCs w:val="24"/>
          <w:lang w:val="nl-NL"/>
        </w:rPr>
        <w:t xml:space="preserve"> </w:t>
      </w:r>
      <w:r w:rsidRPr="008932EA">
        <w:rPr>
          <w:rFonts w:ascii="Times New Roman" w:hAnsi="Times New Roman"/>
          <w:sz w:val="24"/>
          <w:szCs w:val="24"/>
          <w:lang w:val="nl-NL"/>
        </w:rPr>
        <w:t>njegovog identiteta je neophodn</w:t>
      </w:r>
      <w:r w:rsidR="00582068">
        <w:rPr>
          <w:rFonts w:ascii="Times New Roman" w:hAnsi="Times New Roman"/>
          <w:sz w:val="24"/>
          <w:szCs w:val="24"/>
          <w:lang w:val="nl-NL"/>
        </w:rPr>
        <w:t>a</w:t>
      </w:r>
      <w:r w:rsidRPr="008932EA">
        <w:rPr>
          <w:rFonts w:ascii="Times New Roman" w:hAnsi="Times New Roman"/>
          <w:sz w:val="24"/>
          <w:szCs w:val="24"/>
          <w:lang w:val="nl-NL"/>
        </w:rPr>
        <w:t xml:space="preserve"> u cilju pružanja pomoći;</w:t>
      </w:r>
    </w:p>
    <w:p w:rsidR="00256485" w:rsidRPr="008932EA" w:rsidRDefault="00256485" w:rsidP="00256485">
      <w:pPr>
        <w:tabs>
          <w:tab w:val="left" w:pos="720"/>
        </w:tabs>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12) na opravdan zahtjev službenog lica u smislu </w:t>
      </w:r>
      <w:r w:rsidR="005344FD" w:rsidRPr="008932EA">
        <w:rPr>
          <w:rFonts w:ascii="Times New Roman" w:hAnsi="Times New Roman"/>
          <w:sz w:val="24"/>
          <w:szCs w:val="24"/>
          <w:lang w:val="nl-NL"/>
        </w:rPr>
        <w:t>zakona kojim se uređuje krivični postupak</w:t>
      </w:r>
      <w:r w:rsidRPr="008932EA">
        <w:rPr>
          <w:rFonts w:ascii="Times New Roman" w:hAnsi="Times New Roman"/>
          <w:sz w:val="24"/>
          <w:szCs w:val="24"/>
          <w:lang w:val="nl-NL"/>
        </w:rPr>
        <w:t>;</w:t>
      </w:r>
    </w:p>
    <w:p w:rsidR="00256485" w:rsidRPr="008932EA" w:rsidRDefault="00256485" w:rsidP="00256485">
      <w:pPr>
        <w:tabs>
          <w:tab w:val="left" w:pos="720"/>
        </w:tabs>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13) koje svojim ponašanjem, radnjama i zadržavanjem na određenom mjestu daje razlog za sumnju da predstavlja opasnost za bezbjednost i javni red i mir.</w:t>
      </w:r>
    </w:p>
    <w:p w:rsidR="00256485" w:rsidRPr="008932EA" w:rsidRDefault="00256485" w:rsidP="00256485">
      <w:pPr>
        <w:tabs>
          <w:tab w:val="left" w:pos="720"/>
        </w:tabs>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Opravdanim zahtjevom iz stava 1 tačka 12 ovog člana</w:t>
      </w:r>
      <w:r w:rsidR="00F11E0B" w:rsidRPr="008932EA">
        <w:rPr>
          <w:rFonts w:ascii="Times New Roman" w:hAnsi="Times New Roman"/>
          <w:sz w:val="24"/>
          <w:szCs w:val="24"/>
          <w:lang w:val="nl-NL"/>
        </w:rPr>
        <w:t>,</w:t>
      </w:r>
      <w:r w:rsidRPr="008932EA">
        <w:rPr>
          <w:rFonts w:ascii="Times New Roman" w:hAnsi="Times New Roman"/>
          <w:sz w:val="24"/>
          <w:szCs w:val="24"/>
          <w:lang w:val="nl-NL"/>
        </w:rPr>
        <w:t xml:space="preserve"> smatra se zahtjev iz kojeg se može utvrditi da su podaci o identitetu lica potrebni za zakonito postupanje službenih lica.</w:t>
      </w:r>
    </w:p>
    <w:p w:rsidR="00256485" w:rsidRPr="008932EA" w:rsidRDefault="00256485" w:rsidP="00256485">
      <w:pPr>
        <w:tabs>
          <w:tab w:val="left" w:pos="720"/>
        </w:tabs>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Policijski službenik je dužan da lice čiji se identitet </w:t>
      </w:r>
      <w:r w:rsidR="00601191" w:rsidRPr="008932EA">
        <w:rPr>
          <w:rFonts w:ascii="Times New Roman" w:hAnsi="Times New Roman"/>
          <w:sz w:val="24"/>
          <w:szCs w:val="24"/>
          <w:lang w:val="nl-NL"/>
        </w:rPr>
        <w:t>provjerava</w:t>
      </w:r>
      <w:r w:rsidR="001F366F" w:rsidRPr="008932EA">
        <w:rPr>
          <w:rFonts w:ascii="Times New Roman" w:hAnsi="Times New Roman"/>
          <w:sz w:val="24"/>
          <w:szCs w:val="24"/>
          <w:lang w:val="nl-NL"/>
        </w:rPr>
        <w:t>,</w:t>
      </w:r>
      <w:r w:rsidRPr="008932EA">
        <w:rPr>
          <w:rFonts w:ascii="Times New Roman" w:hAnsi="Times New Roman"/>
          <w:sz w:val="24"/>
          <w:szCs w:val="24"/>
          <w:lang w:val="nl-NL"/>
        </w:rPr>
        <w:t xml:space="preserve"> upozna, na njegov zahtjev, sa razlogom </w:t>
      </w:r>
      <w:r w:rsidR="00601191" w:rsidRPr="008932EA">
        <w:rPr>
          <w:rFonts w:ascii="Times New Roman" w:hAnsi="Times New Roman"/>
          <w:sz w:val="24"/>
          <w:szCs w:val="24"/>
          <w:lang w:val="nl-NL"/>
        </w:rPr>
        <w:t>provjere</w:t>
      </w:r>
      <w:r w:rsidR="00DD5A09">
        <w:rPr>
          <w:rFonts w:ascii="Times New Roman" w:hAnsi="Times New Roman"/>
          <w:sz w:val="24"/>
          <w:szCs w:val="24"/>
          <w:lang w:val="nl-NL"/>
        </w:rPr>
        <w:t xml:space="preserve"> </w:t>
      </w:r>
      <w:r w:rsidRPr="008932EA">
        <w:rPr>
          <w:rFonts w:ascii="Times New Roman" w:hAnsi="Times New Roman"/>
          <w:sz w:val="24"/>
          <w:szCs w:val="24"/>
          <w:lang w:val="nl-NL"/>
        </w:rPr>
        <w:t>njegovog identiteta, ako zakonom nije drukčije propisano.</w:t>
      </w:r>
    </w:p>
    <w:p w:rsidR="00FC60DD" w:rsidRPr="008932EA" w:rsidRDefault="00FC60DD" w:rsidP="00DA4258">
      <w:pPr>
        <w:autoSpaceDE w:val="0"/>
        <w:autoSpaceDN w:val="0"/>
        <w:adjustRightInd w:val="0"/>
        <w:spacing w:after="0" w:line="240" w:lineRule="auto"/>
        <w:rPr>
          <w:rFonts w:ascii="Times New Roman" w:hAnsi="Times New Roman"/>
          <w:b/>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 xml:space="preserve">Način </w:t>
      </w:r>
      <w:r w:rsidR="00601191" w:rsidRPr="008932EA">
        <w:rPr>
          <w:rFonts w:ascii="Times New Roman" w:hAnsi="Times New Roman"/>
          <w:b/>
          <w:sz w:val="24"/>
          <w:szCs w:val="24"/>
          <w:lang w:val="fr-BE"/>
        </w:rPr>
        <w:t>provjere</w:t>
      </w:r>
      <w:r w:rsidR="00D77D0D">
        <w:rPr>
          <w:rFonts w:ascii="Times New Roman" w:hAnsi="Times New Roman"/>
          <w:b/>
          <w:sz w:val="24"/>
          <w:szCs w:val="24"/>
          <w:lang w:val="fr-BE"/>
        </w:rPr>
        <w:t xml:space="preserve"> </w:t>
      </w:r>
      <w:r w:rsidRPr="008932EA">
        <w:rPr>
          <w:rFonts w:ascii="Times New Roman" w:hAnsi="Times New Roman"/>
          <w:b/>
          <w:sz w:val="24"/>
          <w:szCs w:val="24"/>
          <w:lang w:val="fr-BE"/>
        </w:rPr>
        <w:t>identiteta lica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 xml:space="preserve">Član </w:t>
      </w:r>
      <w:r w:rsidR="00EB42CB" w:rsidRPr="008932EA">
        <w:rPr>
          <w:rFonts w:ascii="Times New Roman" w:hAnsi="Times New Roman"/>
          <w:b/>
          <w:bCs/>
          <w:sz w:val="24"/>
          <w:szCs w:val="24"/>
          <w:lang w:val="fr-BE"/>
        </w:rPr>
        <w:t>65</w:t>
      </w:r>
    </w:p>
    <w:p w:rsidR="00256485" w:rsidRPr="008932EA" w:rsidRDefault="00601191"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Provjera</w:t>
      </w:r>
      <w:r w:rsidR="00DD5A09">
        <w:rPr>
          <w:rFonts w:ascii="Times New Roman" w:hAnsi="Times New Roman"/>
          <w:sz w:val="24"/>
          <w:szCs w:val="24"/>
          <w:lang w:val="fr-BE"/>
        </w:rPr>
        <w:t xml:space="preserve"> </w:t>
      </w:r>
      <w:r w:rsidR="00256485" w:rsidRPr="008932EA">
        <w:rPr>
          <w:rFonts w:ascii="Times New Roman" w:hAnsi="Times New Roman"/>
          <w:sz w:val="24"/>
          <w:szCs w:val="24"/>
          <w:lang w:val="fr-BE"/>
        </w:rPr>
        <w:t>iden</w:t>
      </w:r>
      <w:r w:rsidR="005344FD" w:rsidRPr="008932EA">
        <w:rPr>
          <w:rFonts w:ascii="Times New Roman" w:hAnsi="Times New Roman"/>
          <w:sz w:val="24"/>
          <w:szCs w:val="24"/>
          <w:lang w:val="fr-BE"/>
        </w:rPr>
        <w:t>titeta lica iz člana 64</w:t>
      </w:r>
      <w:r w:rsidR="00256485" w:rsidRPr="008932EA">
        <w:rPr>
          <w:rFonts w:ascii="Times New Roman" w:hAnsi="Times New Roman"/>
          <w:sz w:val="24"/>
          <w:szCs w:val="24"/>
          <w:lang w:val="fr-BE"/>
        </w:rPr>
        <w:t xml:space="preserve"> ovog zakona</w:t>
      </w:r>
      <w:r w:rsidR="00FF1891" w:rsidRPr="008932EA">
        <w:rPr>
          <w:rFonts w:ascii="Times New Roman" w:hAnsi="Times New Roman"/>
          <w:sz w:val="24"/>
          <w:szCs w:val="24"/>
          <w:lang w:val="fr-BE"/>
        </w:rPr>
        <w:t>,</w:t>
      </w:r>
      <w:r w:rsidR="00256485" w:rsidRPr="008932EA">
        <w:rPr>
          <w:rFonts w:ascii="Times New Roman" w:hAnsi="Times New Roman"/>
          <w:sz w:val="24"/>
          <w:szCs w:val="24"/>
          <w:lang w:val="fr-BE"/>
        </w:rPr>
        <w:t xml:space="preserve"> sprovodi se uvidom u njegovu ličnu kartu ili drugu javnu ispravu sa fotografijom.</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Identitet lica može se </w:t>
      </w:r>
      <w:r w:rsidR="00601191" w:rsidRPr="008932EA">
        <w:rPr>
          <w:rFonts w:ascii="Times New Roman" w:hAnsi="Times New Roman"/>
          <w:sz w:val="24"/>
          <w:szCs w:val="24"/>
          <w:lang w:val="fr-BE"/>
        </w:rPr>
        <w:t>provjeriti</w:t>
      </w:r>
      <w:r w:rsidRPr="008932EA">
        <w:rPr>
          <w:rFonts w:ascii="Times New Roman" w:hAnsi="Times New Roman"/>
          <w:sz w:val="24"/>
          <w:szCs w:val="24"/>
          <w:lang w:val="fr-BE"/>
        </w:rPr>
        <w:t xml:space="preserve"> na osnovu izjave drugog lica čiji je identitet već </w:t>
      </w:r>
      <w:r w:rsidR="00601191" w:rsidRPr="008932EA">
        <w:rPr>
          <w:rFonts w:ascii="Times New Roman" w:hAnsi="Times New Roman"/>
          <w:sz w:val="24"/>
          <w:szCs w:val="24"/>
          <w:lang w:val="fr-BE"/>
        </w:rPr>
        <w:t>provjeren</w:t>
      </w:r>
      <w:r w:rsidRPr="008932EA">
        <w:rPr>
          <w:rFonts w:ascii="Times New Roman" w:hAnsi="Times New Roman"/>
          <w:sz w:val="24"/>
          <w:szCs w:val="24"/>
          <w:lang w:val="fr-BE"/>
        </w:rPr>
        <w:t>.</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Policija može </w:t>
      </w:r>
      <w:r w:rsidR="00601191" w:rsidRPr="008932EA">
        <w:rPr>
          <w:rFonts w:ascii="Times New Roman" w:hAnsi="Times New Roman"/>
          <w:sz w:val="24"/>
          <w:szCs w:val="24"/>
          <w:lang w:val="fr-BE"/>
        </w:rPr>
        <w:t>provjeriti</w:t>
      </w:r>
      <w:r w:rsidR="00DD5A09">
        <w:rPr>
          <w:rFonts w:ascii="Times New Roman" w:hAnsi="Times New Roman"/>
          <w:sz w:val="24"/>
          <w:szCs w:val="24"/>
          <w:lang w:val="fr-BE"/>
        </w:rPr>
        <w:t xml:space="preserve"> </w:t>
      </w:r>
      <w:r w:rsidRPr="008932EA">
        <w:rPr>
          <w:rFonts w:ascii="Times New Roman" w:hAnsi="Times New Roman"/>
          <w:sz w:val="24"/>
          <w:szCs w:val="24"/>
          <w:lang w:val="fr-BE"/>
        </w:rPr>
        <w:t xml:space="preserve">identitet lica i bez znanja lica čiji se identitet </w:t>
      </w:r>
      <w:r w:rsidR="00601191" w:rsidRPr="008932EA">
        <w:rPr>
          <w:rFonts w:ascii="Times New Roman" w:hAnsi="Times New Roman"/>
          <w:sz w:val="24"/>
          <w:szCs w:val="24"/>
          <w:lang w:val="fr-BE"/>
        </w:rPr>
        <w:t>provjerava</w:t>
      </w:r>
      <w:r w:rsidRPr="008932EA">
        <w:rPr>
          <w:rFonts w:ascii="Times New Roman" w:hAnsi="Times New Roman"/>
          <w:sz w:val="24"/>
          <w:szCs w:val="24"/>
          <w:lang w:val="fr-BE"/>
        </w:rPr>
        <w:t>, ako za to postoji opravdan razlog.</w:t>
      </w: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p>
    <w:p w:rsidR="00256485" w:rsidRPr="008932EA" w:rsidRDefault="00601191" w:rsidP="00256485">
      <w:pPr>
        <w:autoSpaceDE w:val="0"/>
        <w:autoSpaceDN w:val="0"/>
        <w:adjustRightInd w:val="0"/>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U</w:t>
      </w:r>
      <w:r w:rsidR="00256485" w:rsidRPr="008932EA">
        <w:rPr>
          <w:rFonts w:ascii="Times New Roman" w:hAnsi="Times New Roman"/>
          <w:b/>
          <w:sz w:val="24"/>
          <w:szCs w:val="24"/>
          <w:lang w:val="fr-BE"/>
        </w:rPr>
        <w:t>tvrđivanj</w:t>
      </w:r>
      <w:r w:rsidRPr="008932EA">
        <w:rPr>
          <w:rFonts w:ascii="Times New Roman" w:hAnsi="Times New Roman"/>
          <w:b/>
          <w:sz w:val="24"/>
          <w:szCs w:val="24"/>
          <w:lang w:val="fr-BE"/>
        </w:rPr>
        <w:t>e</w:t>
      </w:r>
      <w:r w:rsidR="00256485" w:rsidRPr="008932EA">
        <w:rPr>
          <w:rFonts w:ascii="Times New Roman" w:hAnsi="Times New Roman"/>
          <w:b/>
          <w:sz w:val="24"/>
          <w:szCs w:val="24"/>
          <w:lang w:val="fr-BE"/>
        </w:rPr>
        <w:t xml:space="preserve"> identiteta</w:t>
      </w:r>
    </w:p>
    <w:p w:rsidR="00256485" w:rsidRPr="008932EA" w:rsidRDefault="00256485" w:rsidP="00256485">
      <w:pPr>
        <w:autoSpaceDE w:val="0"/>
        <w:autoSpaceDN w:val="0"/>
        <w:adjustRightInd w:val="0"/>
        <w:spacing w:after="0" w:line="240" w:lineRule="auto"/>
        <w:jc w:val="center"/>
        <w:outlineLvl w:val="0"/>
        <w:rPr>
          <w:rFonts w:ascii="Times New Roman" w:hAnsi="Times New Roman"/>
          <w:bCs/>
          <w:sz w:val="24"/>
          <w:szCs w:val="24"/>
          <w:lang w:val="fr-BE"/>
        </w:rPr>
      </w:pPr>
      <w:r w:rsidRPr="008932EA">
        <w:rPr>
          <w:rFonts w:ascii="Times New Roman" w:hAnsi="Times New Roman"/>
          <w:b/>
          <w:bCs/>
          <w:sz w:val="24"/>
          <w:szCs w:val="24"/>
          <w:lang w:val="fr-BE"/>
        </w:rPr>
        <w:t xml:space="preserve">Član </w:t>
      </w:r>
      <w:r w:rsidR="00EB42CB" w:rsidRPr="008932EA">
        <w:rPr>
          <w:rFonts w:ascii="Times New Roman" w:hAnsi="Times New Roman"/>
          <w:b/>
          <w:bCs/>
          <w:sz w:val="24"/>
          <w:szCs w:val="24"/>
          <w:lang w:val="fr-BE"/>
        </w:rPr>
        <w:t>66</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Ako se identitet lica ne može </w:t>
      </w:r>
      <w:r w:rsidR="00601191" w:rsidRPr="008932EA">
        <w:rPr>
          <w:rFonts w:ascii="Times New Roman" w:hAnsi="Times New Roman"/>
          <w:sz w:val="24"/>
          <w:szCs w:val="24"/>
          <w:lang w:val="fr-BE"/>
        </w:rPr>
        <w:t>provjeriti</w:t>
      </w:r>
      <w:r w:rsidR="00DF16CA">
        <w:rPr>
          <w:rFonts w:ascii="Times New Roman" w:hAnsi="Times New Roman"/>
          <w:sz w:val="24"/>
          <w:szCs w:val="24"/>
          <w:lang w:val="fr-BE"/>
        </w:rPr>
        <w:t xml:space="preserve"> </w:t>
      </w:r>
      <w:r w:rsidRPr="008932EA">
        <w:rPr>
          <w:rFonts w:ascii="Times New Roman" w:hAnsi="Times New Roman"/>
          <w:sz w:val="24"/>
          <w:szCs w:val="24"/>
          <w:lang w:val="fr-BE"/>
        </w:rPr>
        <w:t xml:space="preserve">u skladu sa članom </w:t>
      </w:r>
      <w:r w:rsidR="00EB42CB" w:rsidRPr="008932EA">
        <w:rPr>
          <w:rFonts w:ascii="Times New Roman" w:hAnsi="Times New Roman"/>
          <w:sz w:val="24"/>
          <w:szCs w:val="24"/>
          <w:lang w:val="fr-BE"/>
        </w:rPr>
        <w:t>65</w:t>
      </w:r>
      <w:r w:rsidRPr="008932EA">
        <w:rPr>
          <w:rFonts w:ascii="Times New Roman" w:hAnsi="Times New Roman"/>
          <w:sz w:val="24"/>
          <w:szCs w:val="24"/>
          <w:lang w:val="fr-BE"/>
        </w:rPr>
        <w:t xml:space="preserve"> ovog zakona ili se sumnja u vjerod</w:t>
      </w:r>
      <w:r w:rsidR="00FF1891" w:rsidRPr="008932EA">
        <w:rPr>
          <w:rFonts w:ascii="Times New Roman" w:hAnsi="Times New Roman"/>
          <w:sz w:val="24"/>
          <w:szCs w:val="24"/>
          <w:lang w:val="fr-BE"/>
        </w:rPr>
        <w:t>o</w:t>
      </w:r>
      <w:r w:rsidRPr="008932EA">
        <w:rPr>
          <w:rFonts w:ascii="Times New Roman" w:hAnsi="Times New Roman"/>
          <w:sz w:val="24"/>
          <w:szCs w:val="24"/>
          <w:lang w:val="fr-BE"/>
        </w:rPr>
        <w:t>stojnost lične karte ili druge javne isprave sa fotografijom ili je potrebno utvrditi identitet lica za koje postoje podaci da planira, odnosno priprema izvršenje krivičnog djela ili prekršaja</w:t>
      </w:r>
      <w:r w:rsidR="00F11E0B" w:rsidRPr="008932EA">
        <w:rPr>
          <w:rFonts w:ascii="Times New Roman" w:hAnsi="Times New Roman"/>
          <w:sz w:val="24"/>
          <w:szCs w:val="24"/>
          <w:lang w:val="fr-BE"/>
        </w:rPr>
        <w:t>,</w:t>
      </w:r>
      <w:r w:rsidRPr="008932EA">
        <w:rPr>
          <w:rFonts w:ascii="Times New Roman" w:hAnsi="Times New Roman"/>
          <w:sz w:val="24"/>
          <w:szCs w:val="24"/>
          <w:lang w:val="fr-BE"/>
        </w:rPr>
        <w:t xml:space="preserve"> identitet lica može se utvrditi korišćenjem podataka iz evidencija, primjenom metoda i upotrebom sredstava kriminalističke taktike i tehnike, medicinskim ili dru</w:t>
      </w:r>
      <w:r w:rsidR="00FF1891" w:rsidRPr="008932EA">
        <w:rPr>
          <w:rFonts w:ascii="Times New Roman" w:hAnsi="Times New Roman"/>
          <w:sz w:val="24"/>
          <w:szCs w:val="24"/>
          <w:lang w:val="fr-BE"/>
        </w:rPr>
        <w:t>gim odgovarajućim vještačenjem,</w:t>
      </w:r>
      <w:r w:rsidRPr="008932EA">
        <w:rPr>
          <w:rFonts w:ascii="Times New Roman" w:hAnsi="Times New Roman"/>
          <w:sz w:val="24"/>
          <w:szCs w:val="24"/>
          <w:lang w:val="fr-BE"/>
        </w:rPr>
        <w:t xml:space="preserve"> ako posebnim zakonom nije drukčije propisano.</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Ako se identitet lica ne može utvrditi na način iz stava 1 ovog člana, </w:t>
      </w:r>
      <w:r w:rsidR="00214930" w:rsidRPr="008932EA">
        <w:rPr>
          <w:rFonts w:ascii="Times New Roman" w:hAnsi="Times New Roman"/>
          <w:sz w:val="24"/>
          <w:szCs w:val="24"/>
          <w:lang w:val="fr-BE"/>
        </w:rPr>
        <w:t>Polici</w:t>
      </w:r>
      <w:r w:rsidRPr="008932EA">
        <w:rPr>
          <w:rFonts w:ascii="Times New Roman" w:hAnsi="Times New Roman"/>
          <w:sz w:val="24"/>
          <w:szCs w:val="24"/>
          <w:lang w:val="fr-BE"/>
        </w:rPr>
        <w:t>ja je ovlašćena da</w:t>
      </w:r>
      <w:r w:rsidR="00FF1891" w:rsidRPr="008932EA">
        <w:rPr>
          <w:rFonts w:ascii="Times New Roman" w:hAnsi="Times New Roman"/>
          <w:sz w:val="24"/>
          <w:szCs w:val="24"/>
          <w:lang w:val="fr-BE"/>
        </w:rPr>
        <w:t>,</w:t>
      </w:r>
      <w:r w:rsidRPr="008932EA">
        <w:rPr>
          <w:rFonts w:ascii="Times New Roman" w:hAnsi="Times New Roman"/>
          <w:sz w:val="24"/>
          <w:szCs w:val="24"/>
          <w:lang w:val="fr-BE"/>
        </w:rPr>
        <w:t xml:space="preserve"> u cilju utvrđivanja njegovog identiteta</w:t>
      </w:r>
      <w:r w:rsidR="00FF1891" w:rsidRPr="008932EA">
        <w:rPr>
          <w:rFonts w:ascii="Times New Roman" w:hAnsi="Times New Roman"/>
          <w:sz w:val="24"/>
          <w:szCs w:val="24"/>
          <w:lang w:val="fr-BE"/>
        </w:rPr>
        <w:t>,</w:t>
      </w:r>
      <w:r w:rsidRPr="008932EA">
        <w:rPr>
          <w:rFonts w:ascii="Times New Roman" w:hAnsi="Times New Roman"/>
          <w:sz w:val="24"/>
          <w:szCs w:val="24"/>
          <w:lang w:val="fr-BE"/>
        </w:rPr>
        <w:t xml:space="preserve"> objavi </w:t>
      </w:r>
      <w:r w:rsidR="00C16FCE" w:rsidRPr="008932EA">
        <w:rPr>
          <w:rFonts w:ascii="Times New Roman" w:hAnsi="Times New Roman"/>
          <w:sz w:val="24"/>
          <w:szCs w:val="24"/>
          <w:lang w:val="fr-BE"/>
        </w:rPr>
        <w:t xml:space="preserve">fotografiju, </w:t>
      </w:r>
      <w:r w:rsidRPr="008932EA">
        <w:rPr>
          <w:rFonts w:ascii="Times New Roman" w:hAnsi="Times New Roman"/>
          <w:sz w:val="24"/>
          <w:szCs w:val="24"/>
          <w:lang w:val="fr-BE"/>
        </w:rPr>
        <w:t>crtež, snimak ili opis tog lica, ako posebnim zakonom nije drukčije propisano.</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Policija je ovlašćena da radi utvrđivanja identiteta lica, kad okolnosti to nalažu, javno objavi fotografiju nestalog lica, lica koje o sebi ne može ili ne želi da da istinite podatke ili fotografiju leša nepoznatog lica.</w:t>
      </w:r>
    </w:p>
    <w:p w:rsidR="00256485" w:rsidRPr="008932EA" w:rsidRDefault="00256485" w:rsidP="00256485">
      <w:pPr>
        <w:autoSpaceDE w:val="0"/>
        <w:autoSpaceDN w:val="0"/>
        <w:adjustRightInd w:val="0"/>
        <w:spacing w:after="0" w:line="240" w:lineRule="auto"/>
        <w:rPr>
          <w:rFonts w:ascii="Times New Roman" w:hAnsi="Times New Roman"/>
          <w:b/>
          <w:sz w:val="24"/>
          <w:szCs w:val="24"/>
          <w:lang w:val="fr-BE"/>
        </w:rPr>
      </w:pPr>
    </w:p>
    <w:p w:rsidR="00106D17" w:rsidRDefault="00106D17" w:rsidP="00256485">
      <w:pPr>
        <w:autoSpaceDE w:val="0"/>
        <w:autoSpaceDN w:val="0"/>
        <w:adjustRightInd w:val="0"/>
        <w:spacing w:after="0" w:line="240" w:lineRule="auto"/>
        <w:jc w:val="center"/>
        <w:rPr>
          <w:rFonts w:ascii="Times New Roman" w:hAnsi="Times New Roman"/>
          <w:b/>
          <w:sz w:val="24"/>
          <w:szCs w:val="24"/>
          <w:lang w:val="fr-BE"/>
        </w:rPr>
      </w:pPr>
    </w:p>
    <w:p w:rsidR="00106D17" w:rsidRDefault="00106D17" w:rsidP="00256485">
      <w:pPr>
        <w:autoSpaceDE w:val="0"/>
        <w:autoSpaceDN w:val="0"/>
        <w:adjustRightInd w:val="0"/>
        <w:spacing w:after="0" w:line="240" w:lineRule="auto"/>
        <w:jc w:val="center"/>
        <w:rPr>
          <w:rFonts w:ascii="Times New Roman" w:hAnsi="Times New Roman"/>
          <w:b/>
          <w:sz w:val="24"/>
          <w:szCs w:val="24"/>
          <w:lang w:val="fr-BE"/>
        </w:rPr>
      </w:pPr>
    </w:p>
    <w:p w:rsidR="00106D17" w:rsidRDefault="00106D17" w:rsidP="00256485">
      <w:pPr>
        <w:autoSpaceDE w:val="0"/>
        <w:autoSpaceDN w:val="0"/>
        <w:adjustRightInd w:val="0"/>
        <w:spacing w:after="0" w:line="240" w:lineRule="auto"/>
        <w:jc w:val="center"/>
        <w:rPr>
          <w:rFonts w:ascii="Times New Roman" w:hAnsi="Times New Roman"/>
          <w:b/>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lastRenderedPageBreak/>
        <w:t>Utvrđivanje istovjetnosti predmeta</w:t>
      </w:r>
    </w:p>
    <w:p w:rsidR="00256485" w:rsidRPr="008932EA" w:rsidRDefault="00732271"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 xml:space="preserve">Član </w:t>
      </w:r>
      <w:r w:rsidR="00EB42CB" w:rsidRPr="008932EA">
        <w:rPr>
          <w:rFonts w:ascii="Times New Roman" w:hAnsi="Times New Roman"/>
          <w:b/>
          <w:bCs/>
          <w:sz w:val="24"/>
          <w:szCs w:val="24"/>
          <w:lang w:val="fr-BE"/>
        </w:rPr>
        <w:t>67</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dužan je da preduzme potrebne mjere i radnje u cilju utvrđivanja istovjetnosti predmeta</w:t>
      </w:r>
      <w:r w:rsidR="00F11E0B" w:rsidRPr="008932EA">
        <w:rPr>
          <w:rFonts w:ascii="Times New Roman" w:hAnsi="Times New Roman"/>
          <w:sz w:val="24"/>
          <w:szCs w:val="24"/>
          <w:lang w:val="fr-BE"/>
        </w:rPr>
        <w:t>,</w:t>
      </w:r>
      <w:r w:rsidRPr="008932EA">
        <w:rPr>
          <w:rFonts w:ascii="Times New Roman" w:hAnsi="Times New Roman"/>
          <w:sz w:val="24"/>
          <w:szCs w:val="24"/>
          <w:lang w:val="fr-BE"/>
        </w:rPr>
        <w:t xml:space="preserve"> kad postoje osnovi sumnje da je predmet pribavljen ili nastao u vezi sa izvršenjem krivičnog djela ili prekršaja ili je njime izvršeno krivično djelo ili prekršaj.</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Utvrđivanje istovjetnosti predmeta policijski službenik sprovodi utvrđivanjem individualnih svojstava predmeta</w:t>
      </w:r>
      <w:r w:rsidR="00FF1891" w:rsidRPr="008932EA">
        <w:rPr>
          <w:rFonts w:ascii="Times New Roman" w:hAnsi="Times New Roman"/>
          <w:sz w:val="24"/>
          <w:szCs w:val="24"/>
          <w:lang w:val="fr-BE"/>
        </w:rPr>
        <w:t>,</w:t>
      </w:r>
      <w:r w:rsidRPr="008932EA">
        <w:rPr>
          <w:rFonts w:ascii="Times New Roman" w:hAnsi="Times New Roman"/>
          <w:sz w:val="24"/>
          <w:szCs w:val="24"/>
          <w:lang w:val="fr-BE"/>
        </w:rPr>
        <w:t xml:space="preserve"> po kojima se taj predmet razlikuje od drugih istovrsnih predmeta (oblik, količina, boja, težina, fabrička oznaka, posebne oznake - obilježja, oštećenja i sl).</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Policija može javno da objavi fotografiju, crtež, snimak ili opis predmeta</w:t>
      </w:r>
      <w:r w:rsidR="00FF1891" w:rsidRPr="008932EA">
        <w:rPr>
          <w:rFonts w:ascii="Times New Roman" w:hAnsi="Times New Roman"/>
          <w:sz w:val="24"/>
          <w:szCs w:val="24"/>
          <w:lang w:val="fr-BE"/>
        </w:rPr>
        <w:t>,</w:t>
      </w:r>
      <w:r w:rsidRPr="008932EA">
        <w:rPr>
          <w:rFonts w:ascii="Times New Roman" w:hAnsi="Times New Roman"/>
          <w:sz w:val="24"/>
          <w:szCs w:val="24"/>
          <w:lang w:val="fr-BE"/>
        </w:rPr>
        <w:t xml:space="preserve"> ako je to od značaja za uspješno utvrđivanje istovjetnosti predmeta. </w:t>
      </w:r>
    </w:p>
    <w:p w:rsidR="00256485" w:rsidRPr="008932EA" w:rsidRDefault="00256485" w:rsidP="00256485">
      <w:pPr>
        <w:spacing w:after="0" w:line="240" w:lineRule="auto"/>
        <w:rPr>
          <w:rFonts w:ascii="Times New Roman" w:hAnsi="Times New Roman"/>
          <w:b/>
          <w:sz w:val="24"/>
          <w:szCs w:val="24"/>
          <w:lang w:val="fr-BE"/>
        </w:rPr>
      </w:pPr>
    </w:p>
    <w:p w:rsidR="00256485" w:rsidRPr="008932EA" w:rsidRDefault="00256485" w:rsidP="00256485">
      <w:pPr>
        <w:spacing w:after="0" w:line="240" w:lineRule="auto"/>
        <w:rPr>
          <w:rFonts w:ascii="Times New Roman" w:hAnsi="Times New Roman"/>
          <w:b/>
          <w:sz w:val="24"/>
          <w:szCs w:val="24"/>
          <w:lang w:val="fr-BE"/>
        </w:rPr>
      </w:pPr>
      <w:r w:rsidRPr="008932EA">
        <w:rPr>
          <w:rFonts w:ascii="Times New Roman" w:hAnsi="Times New Roman"/>
          <w:b/>
          <w:sz w:val="24"/>
          <w:szCs w:val="24"/>
          <w:lang w:val="fr-BE"/>
        </w:rPr>
        <w:tab/>
        <w:t>4. Pozivanje</w:t>
      </w: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Uslovi i način pozivanja na razgovor</w:t>
      </w:r>
    </w:p>
    <w:p w:rsidR="00256485" w:rsidRPr="008932EA" w:rsidRDefault="00256485" w:rsidP="00256485">
      <w:pPr>
        <w:spacing w:after="0" w:line="240" w:lineRule="auto"/>
        <w:jc w:val="center"/>
        <w:outlineLvl w:val="0"/>
        <w:rPr>
          <w:rFonts w:ascii="Times New Roman" w:hAnsi="Times New Roman"/>
          <w:b/>
          <w:sz w:val="24"/>
          <w:szCs w:val="24"/>
          <w:lang w:val="fr-BE"/>
        </w:rPr>
      </w:pPr>
      <w:r w:rsidRPr="008932EA">
        <w:rPr>
          <w:rFonts w:ascii="Times New Roman" w:hAnsi="Times New Roman"/>
          <w:b/>
          <w:sz w:val="24"/>
          <w:szCs w:val="24"/>
          <w:lang w:val="fr-BE"/>
        </w:rPr>
        <w:t xml:space="preserve">Član </w:t>
      </w:r>
      <w:r w:rsidR="00EB42CB" w:rsidRPr="008932EA">
        <w:rPr>
          <w:rFonts w:ascii="Times New Roman" w:hAnsi="Times New Roman"/>
          <w:b/>
          <w:sz w:val="24"/>
          <w:szCs w:val="24"/>
          <w:lang w:val="fr-BE"/>
        </w:rPr>
        <w:t>68</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Policija može uputiti poziv na razgovor licu za koje postoji vjerovatnoća da raspolaže podacima koji su neophodni za vršenje policijskih poslova. </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U pozivu iz stava 1 ovog člana</w:t>
      </w:r>
      <w:r w:rsidR="00FF1891" w:rsidRPr="008932EA">
        <w:rPr>
          <w:rFonts w:ascii="Times New Roman" w:hAnsi="Times New Roman"/>
          <w:sz w:val="24"/>
          <w:szCs w:val="24"/>
          <w:lang w:val="fr-BE"/>
        </w:rPr>
        <w:t>,</w:t>
      </w:r>
      <w:r w:rsidRPr="008932EA">
        <w:rPr>
          <w:rFonts w:ascii="Times New Roman" w:hAnsi="Times New Roman"/>
          <w:sz w:val="24"/>
          <w:szCs w:val="24"/>
          <w:lang w:val="fr-BE"/>
        </w:rPr>
        <w:t xml:space="preserve"> moraju se navesti razlozi pozivanja na razgovor, naziv, mjesto i adresa organizacione jedinice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u koju se lice poziva na razgovor, vrijeme dolaska i pravo lica da na razgovor dođe sa advokatom.</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Ako pozvano lice iz stava 1 ovog člana dođe u prostorije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sa advokatom, advokatu se mora omogućiti da prisustvuje razgovoru.</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Pozvano lice iz stava 1 ovog člana poučiće se da nije dužno da daje podatke.</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Lice koje se nije odazvalo pozivu može se prinudno dovesti, samo ako je u pozivu bilo na to upozoreno.</w:t>
      </w:r>
    </w:p>
    <w:p w:rsidR="007C7A8F" w:rsidRPr="008932EA" w:rsidRDefault="007C7A8F" w:rsidP="007C7A8F">
      <w:pPr>
        <w:spacing w:after="0" w:line="240" w:lineRule="auto"/>
        <w:ind w:firstLine="720"/>
        <w:jc w:val="both"/>
        <w:rPr>
          <w:rFonts w:ascii="Times New Roman" w:hAnsi="Times New Roman"/>
          <w:b/>
          <w:sz w:val="24"/>
          <w:szCs w:val="24"/>
          <w:lang w:val="fr-BE"/>
        </w:rPr>
      </w:pPr>
      <w:r w:rsidRPr="008932EA">
        <w:rPr>
          <w:rFonts w:ascii="Times New Roman" w:hAnsi="Times New Roman"/>
          <w:sz w:val="24"/>
          <w:szCs w:val="24"/>
          <w:lang w:val="fr-BE"/>
        </w:rPr>
        <w:t>Izuzetno od stava 1 ovog člana</w:t>
      </w:r>
      <w:r w:rsidR="00DF16CA">
        <w:rPr>
          <w:rFonts w:ascii="Times New Roman" w:hAnsi="Times New Roman"/>
          <w:sz w:val="24"/>
          <w:szCs w:val="24"/>
          <w:lang w:val="fr-BE"/>
        </w:rPr>
        <w:t>,</w:t>
      </w:r>
      <w:r w:rsidRPr="008932EA">
        <w:rPr>
          <w:rFonts w:ascii="Times New Roman" w:hAnsi="Times New Roman"/>
          <w:sz w:val="24"/>
          <w:szCs w:val="24"/>
          <w:lang w:val="fr-BE"/>
        </w:rPr>
        <w:t xml:space="preserve"> policijski službenik može dovesti lice bez pre</w:t>
      </w:r>
      <w:r w:rsidR="00DF16CA">
        <w:rPr>
          <w:rFonts w:ascii="Times New Roman" w:hAnsi="Times New Roman"/>
          <w:sz w:val="24"/>
          <w:szCs w:val="24"/>
          <w:lang w:val="fr-BE"/>
        </w:rPr>
        <w:t>t</w:t>
      </w:r>
      <w:r w:rsidRPr="008932EA">
        <w:rPr>
          <w:rFonts w:ascii="Times New Roman" w:hAnsi="Times New Roman"/>
          <w:sz w:val="24"/>
          <w:szCs w:val="24"/>
          <w:lang w:val="fr-BE"/>
        </w:rPr>
        <w:t>hodnog pozivanja radi prikupljanja obavještenja u vezi rasvjetljavanja teških krivičnih djela i prekršaja, čije bi odlaganje ugrozilo vršenje policijskih poslova.</w:t>
      </w:r>
    </w:p>
    <w:p w:rsidR="00256485" w:rsidRPr="008932EA" w:rsidRDefault="00256485" w:rsidP="00256485">
      <w:pPr>
        <w:spacing w:after="0" w:line="240" w:lineRule="auto"/>
        <w:jc w:val="center"/>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Vrijeme u kojem se lice može pozvati na razgovor</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6</w:t>
      </w:r>
      <w:r w:rsidR="00EB42CB" w:rsidRPr="008932EA">
        <w:rPr>
          <w:rFonts w:ascii="Times New Roman" w:hAnsi="Times New Roman"/>
          <w:b/>
          <w:sz w:val="24"/>
          <w:szCs w:val="24"/>
          <w:lang w:val="nl-NL"/>
        </w:rPr>
        <w:t>9</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Lice se može pozvati na razgovor u vremenu od šest do 22 časa.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Izuzetno, radi vršenja policijskih poslova koji ne trpe odlaganje, policijski službenik može pozvati lice na razgovor van vremena iz stava 1 ovog člana.</w:t>
      </w:r>
    </w:p>
    <w:p w:rsidR="003A5F86" w:rsidRPr="008932EA" w:rsidRDefault="003A5F86" w:rsidP="00DA4258">
      <w:pPr>
        <w:spacing w:after="0" w:line="240" w:lineRule="auto"/>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Posebni slučajevi pozivanja na razgovor</w:t>
      </w:r>
    </w:p>
    <w:p w:rsidR="00256485" w:rsidRPr="008932EA" w:rsidRDefault="00EB42CB"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70</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Policijski službenik ovlašćen je da pozove na razgovor lice telefonom ili drugim odgovarajućim sredstvima elektronske komunikacije, pri čemu je dužan da saopšti razlog pozivanja, </w:t>
      </w:r>
      <w:r w:rsidR="00EE1A34" w:rsidRPr="008932EA">
        <w:rPr>
          <w:rFonts w:ascii="Times New Roman" w:hAnsi="Times New Roman"/>
          <w:sz w:val="24"/>
          <w:szCs w:val="24"/>
          <w:lang w:val="nl-NL"/>
        </w:rPr>
        <w:t xml:space="preserve">upozori ga da može biti prinudno doveden ukoliko se ne odazove pozivu, </w:t>
      </w:r>
      <w:r w:rsidRPr="008932EA">
        <w:rPr>
          <w:rFonts w:ascii="Times New Roman" w:hAnsi="Times New Roman"/>
          <w:sz w:val="24"/>
          <w:szCs w:val="24"/>
          <w:lang w:val="nl-NL"/>
        </w:rPr>
        <w:t xml:space="preserve">a uz njegovu saglasnost može ga dovesti do prostorija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Izuzetno</w:t>
      </w:r>
      <w:r w:rsidR="00FF1891" w:rsidRPr="008932EA">
        <w:rPr>
          <w:rFonts w:ascii="Times New Roman" w:hAnsi="Times New Roman"/>
          <w:sz w:val="24"/>
          <w:szCs w:val="24"/>
          <w:lang w:val="nl-NL"/>
        </w:rPr>
        <w:t>,</w:t>
      </w:r>
      <w:r w:rsidRPr="008932EA">
        <w:rPr>
          <w:rFonts w:ascii="Times New Roman" w:hAnsi="Times New Roman"/>
          <w:sz w:val="24"/>
          <w:szCs w:val="24"/>
          <w:lang w:val="nl-NL"/>
        </w:rPr>
        <w:t xml:space="preserve"> lice se može pozvati na razgovor i putem medija, kad je to neophodno radi vršenja policijskih poslova koji ne trpe odlaganje ili kad se poziv upućuje većem broju lica.</w:t>
      </w:r>
    </w:p>
    <w:p w:rsidR="00256485" w:rsidRPr="008932EA" w:rsidRDefault="00256485" w:rsidP="00256485">
      <w:pPr>
        <w:autoSpaceDE w:val="0"/>
        <w:autoSpaceDN w:val="0"/>
        <w:adjustRightInd w:val="0"/>
        <w:spacing w:after="0" w:line="240" w:lineRule="auto"/>
        <w:jc w:val="both"/>
        <w:rPr>
          <w:rFonts w:ascii="Times New Roman" w:hAnsi="Times New Roman"/>
          <w:bCs/>
          <w:sz w:val="24"/>
          <w:szCs w:val="24"/>
          <w:lang w:val="nl-NL"/>
        </w:rPr>
      </w:pPr>
      <w:r w:rsidRPr="008932EA">
        <w:rPr>
          <w:rFonts w:ascii="Times New Roman" w:hAnsi="Times New Roman"/>
          <w:b/>
          <w:bCs/>
          <w:sz w:val="24"/>
          <w:szCs w:val="24"/>
          <w:lang w:val="nl-NL"/>
        </w:rPr>
        <w:tab/>
      </w:r>
      <w:r w:rsidRPr="008932EA">
        <w:rPr>
          <w:rFonts w:ascii="Times New Roman" w:hAnsi="Times New Roman"/>
          <w:bCs/>
          <w:sz w:val="24"/>
          <w:szCs w:val="24"/>
          <w:lang w:val="nl-NL"/>
        </w:rPr>
        <w:t>Na zahtjev lica koje se odazvalo pozivu na razgovor izdaće se potvrda, koja sadrži razloge, vrijeme i mjesto razgovora i objašnjenje načina pozivanja.</w:t>
      </w:r>
    </w:p>
    <w:p w:rsidR="00256485" w:rsidRPr="008932EA" w:rsidRDefault="00256485" w:rsidP="00256485">
      <w:pPr>
        <w:autoSpaceDE w:val="0"/>
        <w:autoSpaceDN w:val="0"/>
        <w:adjustRightInd w:val="0"/>
        <w:spacing w:after="0" w:line="240" w:lineRule="auto"/>
        <w:jc w:val="both"/>
        <w:rPr>
          <w:rFonts w:ascii="Times New Roman" w:hAnsi="Times New Roman"/>
          <w:b/>
          <w:sz w:val="24"/>
          <w:szCs w:val="24"/>
          <w:lang w:val="nl-NL"/>
        </w:rPr>
      </w:pPr>
    </w:p>
    <w:p w:rsidR="00106D17" w:rsidRDefault="00106D17" w:rsidP="00256485">
      <w:pPr>
        <w:autoSpaceDE w:val="0"/>
        <w:autoSpaceDN w:val="0"/>
        <w:adjustRightInd w:val="0"/>
        <w:spacing w:after="0" w:line="240" w:lineRule="auto"/>
        <w:ind w:firstLine="720"/>
        <w:jc w:val="both"/>
        <w:rPr>
          <w:rFonts w:ascii="Times New Roman" w:hAnsi="Times New Roman"/>
          <w:b/>
          <w:sz w:val="24"/>
          <w:szCs w:val="24"/>
          <w:lang w:val="nl-NL"/>
        </w:rPr>
      </w:pPr>
    </w:p>
    <w:p w:rsidR="00256485" w:rsidRPr="008932EA" w:rsidRDefault="00256485" w:rsidP="00256485">
      <w:pPr>
        <w:autoSpaceDE w:val="0"/>
        <w:autoSpaceDN w:val="0"/>
        <w:adjustRightInd w:val="0"/>
        <w:spacing w:after="0" w:line="240" w:lineRule="auto"/>
        <w:ind w:firstLine="720"/>
        <w:jc w:val="both"/>
        <w:rPr>
          <w:rFonts w:ascii="Times New Roman" w:hAnsi="Times New Roman"/>
          <w:b/>
          <w:sz w:val="24"/>
          <w:szCs w:val="24"/>
          <w:lang w:val="nl-NL"/>
        </w:rPr>
      </w:pPr>
      <w:r w:rsidRPr="008932EA">
        <w:rPr>
          <w:rFonts w:ascii="Times New Roman" w:hAnsi="Times New Roman"/>
          <w:b/>
          <w:sz w:val="24"/>
          <w:szCs w:val="24"/>
          <w:lang w:val="nl-NL"/>
        </w:rPr>
        <w:lastRenderedPageBreak/>
        <w:t>5. Privođenje i privremeno ograničenje slobode kretanja</w:t>
      </w:r>
    </w:p>
    <w:p w:rsidR="00256485" w:rsidRPr="008932EA" w:rsidRDefault="00256485" w:rsidP="00256485">
      <w:pPr>
        <w:autoSpaceDE w:val="0"/>
        <w:autoSpaceDN w:val="0"/>
        <w:adjustRightInd w:val="0"/>
        <w:spacing w:after="0" w:line="240" w:lineRule="auto"/>
        <w:jc w:val="both"/>
        <w:rPr>
          <w:rFonts w:ascii="Times New Roman" w:hAnsi="Times New Roman"/>
          <w:b/>
          <w:sz w:val="24"/>
          <w:szCs w:val="24"/>
          <w:lang w:val="nl-NL"/>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Privođenje</w:t>
      </w: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 xml:space="preserve">Član </w:t>
      </w:r>
      <w:r w:rsidR="003A597C" w:rsidRPr="008932EA">
        <w:rPr>
          <w:rFonts w:ascii="Times New Roman" w:hAnsi="Times New Roman"/>
          <w:b/>
          <w:sz w:val="24"/>
          <w:szCs w:val="24"/>
          <w:lang w:val="nl-NL"/>
        </w:rPr>
        <w:t>71</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Policijski službenik privodi:          </w:t>
      </w:r>
    </w:p>
    <w:p w:rsidR="00256485" w:rsidRPr="008932EA" w:rsidRDefault="00256485" w:rsidP="00256485">
      <w:pPr>
        <w:autoSpaceDE w:val="0"/>
        <w:autoSpaceDN w:val="0"/>
        <w:adjustRightInd w:val="0"/>
        <w:spacing w:after="0" w:line="240" w:lineRule="auto"/>
        <w:ind w:firstLine="709"/>
        <w:jc w:val="both"/>
        <w:rPr>
          <w:rFonts w:ascii="Times New Roman" w:hAnsi="Times New Roman"/>
          <w:sz w:val="24"/>
          <w:szCs w:val="24"/>
          <w:lang w:val="nl-NL"/>
        </w:rPr>
      </w:pPr>
      <w:r w:rsidRPr="008932EA">
        <w:rPr>
          <w:rFonts w:ascii="Times New Roman" w:hAnsi="Times New Roman"/>
          <w:sz w:val="24"/>
          <w:szCs w:val="24"/>
          <w:lang w:val="nl-NL"/>
        </w:rPr>
        <w:t xml:space="preserve">1) lice za koje je potrebno utvrditi identitet u skladu sa članom </w:t>
      </w:r>
      <w:r w:rsidR="00EB42CB" w:rsidRPr="008932EA">
        <w:rPr>
          <w:rFonts w:ascii="Times New Roman" w:hAnsi="Times New Roman"/>
          <w:sz w:val="24"/>
          <w:szCs w:val="24"/>
          <w:lang w:val="nl-NL"/>
        </w:rPr>
        <w:t>64</w:t>
      </w:r>
      <w:r w:rsidRPr="008932EA">
        <w:rPr>
          <w:rFonts w:ascii="Times New Roman" w:hAnsi="Times New Roman"/>
          <w:sz w:val="24"/>
          <w:szCs w:val="24"/>
          <w:lang w:val="nl-NL"/>
        </w:rPr>
        <w:t xml:space="preserve"> ovog zakona;</w:t>
      </w:r>
    </w:p>
    <w:p w:rsidR="00256485" w:rsidRPr="008932EA" w:rsidRDefault="00256485" w:rsidP="00256485">
      <w:pPr>
        <w:autoSpaceDE w:val="0"/>
        <w:autoSpaceDN w:val="0"/>
        <w:adjustRightInd w:val="0"/>
        <w:spacing w:after="0" w:line="240" w:lineRule="auto"/>
        <w:ind w:left="720"/>
        <w:jc w:val="both"/>
        <w:rPr>
          <w:rFonts w:ascii="Times New Roman" w:hAnsi="Times New Roman"/>
          <w:sz w:val="24"/>
          <w:szCs w:val="24"/>
          <w:lang w:val="nl-NL"/>
        </w:rPr>
      </w:pPr>
      <w:r w:rsidRPr="008932EA">
        <w:rPr>
          <w:rFonts w:ascii="Times New Roman" w:hAnsi="Times New Roman"/>
          <w:sz w:val="24"/>
          <w:szCs w:val="24"/>
          <w:lang w:val="nl-NL"/>
        </w:rPr>
        <w:t>2) lice iz člana 6</w:t>
      </w:r>
      <w:r w:rsidR="00EB42CB" w:rsidRPr="008932EA">
        <w:rPr>
          <w:rFonts w:ascii="Times New Roman" w:hAnsi="Times New Roman"/>
          <w:sz w:val="24"/>
          <w:szCs w:val="24"/>
          <w:lang w:val="nl-NL"/>
        </w:rPr>
        <w:t>8</w:t>
      </w:r>
      <w:r w:rsidR="002904ED" w:rsidRPr="008932EA">
        <w:rPr>
          <w:rFonts w:ascii="Times New Roman" w:hAnsi="Times New Roman"/>
          <w:sz w:val="24"/>
          <w:szCs w:val="24"/>
          <w:lang w:val="nl-NL"/>
        </w:rPr>
        <w:t xml:space="preserve"> stav 5 ovog zakona;</w:t>
      </w:r>
    </w:p>
    <w:p w:rsidR="00C16FCE" w:rsidRPr="008932EA" w:rsidRDefault="00C16FCE" w:rsidP="00C16FCE">
      <w:pPr>
        <w:autoSpaceDE w:val="0"/>
        <w:autoSpaceDN w:val="0"/>
        <w:adjustRightInd w:val="0"/>
        <w:spacing w:after="0" w:line="240" w:lineRule="auto"/>
        <w:ind w:firstLine="720"/>
        <w:jc w:val="both"/>
        <w:rPr>
          <w:rFonts w:ascii="Times New Roman" w:hAnsi="Times New Roman"/>
          <w:sz w:val="24"/>
          <w:szCs w:val="24"/>
        </w:rPr>
      </w:pPr>
      <w:r w:rsidRPr="008932EA">
        <w:rPr>
          <w:rFonts w:ascii="Times New Roman" w:hAnsi="Times New Roman"/>
          <w:sz w:val="24"/>
          <w:szCs w:val="24"/>
        </w:rPr>
        <w:t>3) lice kod koga se pronađu predmeti čije posjedovanje nije dozvoljeno i predmeti pogodni za vršenje prekršaja i krivičnih djela;</w:t>
      </w:r>
    </w:p>
    <w:p w:rsidR="00C16FCE" w:rsidRPr="008932EA" w:rsidRDefault="00C16FCE" w:rsidP="00C16FCE">
      <w:pPr>
        <w:autoSpaceDE w:val="0"/>
        <w:autoSpaceDN w:val="0"/>
        <w:adjustRightInd w:val="0"/>
        <w:spacing w:after="0" w:line="240" w:lineRule="auto"/>
        <w:ind w:left="720"/>
        <w:jc w:val="both"/>
        <w:rPr>
          <w:rFonts w:ascii="Times New Roman" w:hAnsi="Times New Roman"/>
          <w:sz w:val="24"/>
          <w:szCs w:val="24"/>
          <w:lang w:val="nl-NL"/>
        </w:rPr>
      </w:pPr>
      <w:r w:rsidRPr="008932EA">
        <w:rPr>
          <w:rFonts w:ascii="Times New Roman" w:hAnsi="Times New Roman"/>
          <w:sz w:val="24"/>
          <w:szCs w:val="24"/>
        </w:rPr>
        <w:t>4) po nalogu suda i državnog tužioca.</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Lice se privodi u prostorije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u vremenu od šest do 22 časa.</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Izuzetno, kad je privođenje neophodno radi vršenja policijskih poslova koji ne trpe odlaganje, lice se može privesti i van vremena iz stava 2 ovog člana.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Lice iz stava 1 ovog člana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može zadržati dok se ne ostvari svrha zbog koje je privedeno, a najduže šest časova.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Ako je lice koje se nije odazvalo pozivu, a treba da se privede u smislu člana 6</w:t>
      </w:r>
      <w:r w:rsidR="00EB42CB" w:rsidRPr="008932EA">
        <w:rPr>
          <w:rFonts w:ascii="Times New Roman" w:hAnsi="Times New Roman"/>
          <w:sz w:val="24"/>
          <w:szCs w:val="24"/>
          <w:lang w:val="nl-NL"/>
        </w:rPr>
        <w:t>8</w:t>
      </w:r>
      <w:r w:rsidRPr="008932EA">
        <w:rPr>
          <w:rFonts w:ascii="Times New Roman" w:hAnsi="Times New Roman"/>
          <w:sz w:val="24"/>
          <w:szCs w:val="24"/>
          <w:lang w:val="nl-NL"/>
        </w:rPr>
        <w:t xml:space="preserve"> stav 5 ovog zakona, zatečeno na području organizacione jedinice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odnosno organa u koji se privodi, privođenje tog lica može biti preduzeto najranije tri časa prije roka određenog za privođenje.</w:t>
      </w:r>
    </w:p>
    <w:p w:rsidR="00DA4258" w:rsidRPr="008932EA" w:rsidRDefault="00DA4258" w:rsidP="00256485">
      <w:pPr>
        <w:autoSpaceDE w:val="0"/>
        <w:autoSpaceDN w:val="0"/>
        <w:adjustRightInd w:val="0"/>
        <w:spacing w:after="0" w:line="240" w:lineRule="auto"/>
        <w:ind w:firstLine="720"/>
        <w:jc w:val="both"/>
        <w:rPr>
          <w:rFonts w:ascii="Times New Roman" w:hAnsi="Times New Roman"/>
          <w:sz w:val="24"/>
          <w:szCs w:val="24"/>
          <w:lang w:val="nl-NL"/>
        </w:rPr>
      </w:pP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Lica na koja se ne primjenjuju odredbe o privođenju</w:t>
      </w:r>
    </w:p>
    <w:p w:rsidR="00256485" w:rsidRPr="008932EA" w:rsidRDefault="003A597C"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72</w:t>
      </w:r>
    </w:p>
    <w:p w:rsidR="00256485" w:rsidRPr="008932EA" w:rsidRDefault="007654A4"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Odredbe člana 71</w:t>
      </w:r>
      <w:r w:rsidR="00256485" w:rsidRPr="008932EA">
        <w:rPr>
          <w:rFonts w:ascii="Times New Roman" w:hAnsi="Times New Roman"/>
          <w:sz w:val="24"/>
          <w:szCs w:val="24"/>
          <w:lang w:val="fr-BE"/>
        </w:rPr>
        <w:t xml:space="preserve"> ovog zakona ne primjenjuju se na privođenje lica: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1) ako se opravdano pretpostavlja da bi se privođenjem tog lica bitno pogoršalo njegovo zdravstveno stanje; ili</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2) koje obavlja takve poslove koji se ne smiju prekidati sve dok mu se ne obezbijedi odgovarajuća zamjena.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O činjenicama iz stava 1 ovog člana, policijski službenik koji vrši privođenje dužan je da, bez odlaganja, obavijesti</w:t>
      </w:r>
      <w:r w:rsidR="00D77D0D">
        <w:rPr>
          <w:rFonts w:ascii="Times New Roman" w:hAnsi="Times New Roman"/>
          <w:sz w:val="24"/>
          <w:szCs w:val="24"/>
          <w:lang w:val="fr-BE"/>
        </w:rPr>
        <w:t xml:space="preserve"> </w:t>
      </w:r>
      <w:r w:rsidRPr="008932EA">
        <w:rPr>
          <w:rFonts w:ascii="Times New Roman" w:hAnsi="Times New Roman"/>
          <w:sz w:val="24"/>
          <w:szCs w:val="24"/>
          <w:lang w:val="fr-BE"/>
        </w:rPr>
        <w:t>neposrednog rukovodioca.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Prava lica koje se privodi</w:t>
      </w:r>
    </w:p>
    <w:p w:rsidR="00256485" w:rsidRPr="008932EA" w:rsidRDefault="003A597C" w:rsidP="00256485">
      <w:pPr>
        <w:autoSpaceDE w:val="0"/>
        <w:autoSpaceDN w:val="0"/>
        <w:adjustRightInd w:val="0"/>
        <w:spacing w:after="0" w:line="240" w:lineRule="auto"/>
        <w:jc w:val="center"/>
        <w:outlineLvl w:val="0"/>
        <w:rPr>
          <w:rFonts w:ascii="Times New Roman" w:hAnsi="Times New Roman"/>
          <w:bCs/>
          <w:sz w:val="24"/>
          <w:szCs w:val="24"/>
          <w:lang w:val="fr-BE"/>
        </w:rPr>
      </w:pPr>
      <w:r w:rsidRPr="008932EA">
        <w:rPr>
          <w:rFonts w:ascii="Times New Roman" w:hAnsi="Times New Roman"/>
          <w:b/>
          <w:bCs/>
          <w:sz w:val="24"/>
          <w:szCs w:val="24"/>
          <w:lang w:val="fr-BE"/>
        </w:rPr>
        <w:t>Član 73</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je dužan da lice koje privodi, prije privođenja, upozna sa razlozima privođenja i pravom da o privođenju obavijesti člana porodice ili drugo lice.</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Ako postoji vjerovatnoća da će lice koje treba privesti pružiti otpor, privođenje se može izvršiti i bez prethodnog saopštavanja razloga.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Ako postoji sumnja da lice koje treba privesti posjeduje oružje ili oruđe za napad ili da će to lice odbaciti, sakriti ili uništiti predmete koje treba od njega oduzeti kao dokaz u krivičnom ili prekršajnom postupku, policijski službenik izvršiće pretresanje tog lica</w:t>
      </w:r>
      <w:r w:rsidR="00B16570" w:rsidRPr="008932EA">
        <w:rPr>
          <w:rFonts w:ascii="Times New Roman" w:hAnsi="Times New Roman"/>
          <w:sz w:val="24"/>
          <w:szCs w:val="24"/>
          <w:lang w:val="fr-BE"/>
        </w:rPr>
        <w:t>,</w:t>
      </w:r>
      <w:r w:rsidRPr="008932EA">
        <w:rPr>
          <w:rFonts w:ascii="Times New Roman" w:hAnsi="Times New Roman"/>
          <w:sz w:val="24"/>
          <w:szCs w:val="24"/>
          <w:lang w:val="fr-BE"/>
        </w:rPr>
        <w:t xml:space="preserve"> bez naredbe o pretresanju i bez prisustva svjedoka.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će, prije privođenja, obavijestiti organ nadležan za socijalnu i dječju zaštitu kad treba privesti lice koje njeguje ili se stara o maloljetnicima ili drugim licima, ako neko od srodnika ili susjeda nije u mogućnosti da preuzme staranje. </w:t>
      </w:r>
    </w:p>
    <w:p w:rsidR="00256485" w:rsidRPr="008932EA" w:rsidRDefault="00DF16CA" w:rsidP="00256485">
      <w:pPr>
        <w:autoSpaceDE w:val="0"/>
        <w:autoSpaceDN w:val="0"/>
        <w:adjustRightInd w:val="0"/>
        <w:spacing w:after="0" w:line="240" w:lineRule="auto"/>
        <w:ind w:firstLine="720"/>
        <w:jc w:val="both"/>
        <w:rPr>
          <w:rFonts w:ascii="Times New Roman" w:hAnsi="Times New Roman"/>
          <w:sz w:val="24"/>
          <w:szCs w:val="24"/>
          <w:lang w:val="fr-BE"/>
        </w:rPr>
      </w:pPr>
      <w:r>
        <w:rPr>
          <w:rFonts w:ascii="Times New Roman" w:hAnsi="Times New Roman"/>
          <w:sz w:val="24"/>
          <w:szCs w:val="24"/>
          <w:lang w:val="fr-BE"/>
        </w:rPr>
        <w:t>O privođenju maloljetnika</w:t>
      </w:r>
      <w:r w:rsidR="00256485" w:rsidRPr="008932EA">
        <w:rPr>
          <w:rFonts w:ascii="Times New Roman" w:hAnsi="Times New Roman"/>
          <w:sz w:val="24"/>
          <w:szCs w:val="24"/>
          <w:lang w:val="fr-BE"/>
        </w:rPr>
        <w:t xml:space="preserve"> policijski službenik će odmah obavijestiti roditelja, staratelja, lice kojem je maloljetnik povjeren na čuvanje ili organ nadležan za socijalnu i dječju zaštitu.</w:t>
      </w:r>
    </w:p>
    <w:p w:rsidR="00256485" w:rsidRPr="008932EA" w:rsidRDefault="00256485" w:rsidP="00256485">
      <w:pPr>
        <w:autoSpaceDE w:val="0"/>
        <w:autoSpaceDN w:val="0"/>
        <w:adjustRightInd w:val="0"/>
        <w:spacing w:after="0" w:line="240" w:lineRule="auto"/>
        <w:rPr>
          <w:rFonts w:ascii="Times New Roman" w:hAnsi="Times New Roman"/>
          <w:b/>
          <w:sz w:val="24"/>
          <w:szCs w:val="24"/>
          <w:lang w:val="fr-BE"/>
        </w:rPr>
      </w:pPr>
    </w:p>
    <w:p w:rsidR="00106D17" w:rsidRDefault="00106D17" w:rsidP="00256485">
      <w:pPr>
        <w:autoSpaceDE w:val="0"/>
        <w:autoSpaceDN w:val="0"/>
        <w:adjustRightInd w:val="0"/>
        <w:spacing w:after="0" w:line="240" w:lineRule="auto"/>
        <w:jc w:val="center"/>
        <w:rPr>
          <w:rFonts w:ascii="Times New Roman" w:hAnsi="Times New Roman"/>
          <w:b/>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lastRenderedPageBreak/>
        <w:t>Privremeno ograničenje slobode kretanja</w:t>
      </w:r>
    </w:p>
    <w:p w:rsidR="00256485" w:rsidRPr="008932EA" w:rsidRDefault="003A597C" w:rsidP="00256485">
      <w:pPr>
        <w:autoSpaceDE w:val="0"/>
        <w:autoSpaceDN w:val="0"/>
        <w:adjustRightInd w:val="0"/>
        <w:spacing w:after="0" w:line="240" w:lineRule="auto"/>
        <w:jc w:val="center"/>
        <w:rPr>
          <w:rFonts w:ascii="Times New Roman" w:hAnsi="Times New Roman"/>
          <w:sz w:val="24"/>
          <w:szCs w:val="24"/>
          <w:lang w:val="fr-BE"/>
        </w:rPr>
      </w:pPr>
      <w:r w:rsidRPr="008932EA">
        <w:rPr>
          <w:rFonts w:ascii="Times New Roman" w:hAnsi="Times New Roman"/>
          <w:b/>
          <w:sz w:val="24"/>
          <w:szCs w:val="24"/>
          <w:lang w:val="fr-BE"/>
        </w:rPr>
        <w:t>Član 74</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može privremeno ograničiti pristup, kretanje ili zadržavanje u određenom prostoru ili objektu ili zadržati lice u određenom prostoru ili objektu:</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1) ako postoji opasnost za život ljudi ili imovinu;</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2) radi sprečavanja izvršenja krivičnog djela ili prekršaja;</w:t>
      </w:r>
    </w:p>
    <w:p w:rsidR="0042752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3) radi pronalaženja i hvatanja učinilaca krivičnog djela ili prekršaja</w:t>
      </w:r>
      <w:r w:rsidR="00427525" w:rsidRPr="008932EA">
        <w:rPr>
          <w:rFonts w:ascii="Times New Roman" w:hAnsi="Times New Roman"/>
          <w:sz w:val="24"/>
          <w:szCs w:val="24"/>
          <w:lang w:val="fr-BE"/>
        </w:rPr>
        <w:t>;</w:t>
      </w:r>
    </w:p>
    <w:p w:rsidR="00427525" w:rsidRPr="008932EA" w:rsidRDefault="0042752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4) radi pronalaženja tragova i predmeta koji mogu poslužiti kao dokaz da je učinjeno krivično djelo za koje se gonjenje preduzima po službenoj dužnosti ili prekršaj za koji je propisana kazna zatvora;</w:t>
      </w:r>
      <w:r w:rsidR="00B7425D">
        <w:rPr>
          <w:rFonts w:ascii="Times New Roman" w:hAnsi="Times New Roman"/>
          <w:sz w:val="24"/>
          <w:szCs w:val="24"/>
          <w:lang w:val="fr-BE"/>
        </w:rPr>
        <w:t xml:space="preserve"> </w:t>
      </w:r>
      <w:r w:rsidRPr="008932EA">
        <w:rPr>
          <w:rFonts w:ascii="Times New Roman" w:hAnsi="Times New Roman"/>
          <w:sz w:val="24"/>
          <w:szCs w:val="24"/>
          <w:lang w:val="fr-BE"/>
        </w:rPr>
        <w:t>ili</w:t>
      </w:r>
    </w:p>
    <w:p w:rsidR="00256485" w:rsidRPr="008932EA" w:rsidRDefault="0042752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5) radi obezbjeđivanja štićenih lica, objekata ili prostora.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 Privremeno ograničenje pristupa, kretanja ili zadržavanja u određenom prostoru ili objektu može trajati samo do ostvarenja cilja radi kojeg se ovo ovlašćenje primjenjuje, a najduže 12 časova, ako posebnim zakonom nije drukčije propisano.</w:t>
      </w:r>
    </w:p>
    <w:p w:rsidR="00256485" w:rsidRPr="008932EA" w:rsidRDefault="00256485" w:rsidP="00256485">
      <w:pPr>
        <w:autoSpaceDE w:val="0"/>
        <w:autoSpaceDN w:val="0"/>
        <w:adjustRightInd w:val="0"/>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 xml:space="preserve">            Zadržavanje lica u određenom prostoru ili objektu može trajati samo do ostvarenja cilja radi kojeg se ovlašćenje primjenjuje, a najduže šest časova, ako posebnim zakonom nije drukčije propisano.</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Kad to dopuštaju okolnosti, policijski službenik će licu prema kome se sprovode radnje iz stava</w:t>
      </w:r>
      <w:r w:rsidR="00B16570" w:rsidRPr="008932EA">
        <w:rPr>
          <w:rFonts w:ascii="Times New Roman" w:hAnsi="Times New Roman"/>
          <w:sz w:val="24"/>
          <w:szCs w:val="24"/>
          <w:lang w:val="fr-BE"/>
        </w:rPr>
        <w:t xml:space="preserve"> 1 ovog člana saopštiti razloge</w:t>
      </w:r>
      <w:r w:rsidRPr="008932EA">
        <w:rPr>
          <w:rFonts w:ascii="Times New Roman" w:hAnsi="Times New Roman"/>
          <w:sz w:val="24"/>
          <w:szCs w:val="24"/>
          <w:lang w:val="fr-BE"/>
        </w:rPr>
        <w:t xml:space="preserve"> sprovođenja tih radnji.</w:t>
      </w:r>
    </w:p>
    <w:p w:rsidR="00256485" w:rsidRPr="008932EA" w:rsidRDefault="00256485" w:rsidP="00256485">
      <w:pPr>
        <w:autoSpaceDE w:val="0"/>
        <w:autoSpaceDN w:val="0"/>
        <w:adjustRightInd w:val="0"/>
        <w:spacing w:after="0" w:line="240" w:lineRule="auto"/>
        <w:jc w:val="center"/>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bCs/>
          <w:sz w:val="24"/>
          <w:szCs w:val="24"/>
          <w:lang w:val="fr-BE"/>
        </w:rPr>
      </w:pPr>
      <w:r w:rsidRPr="008932EA">
        <w:rPr>
          <w:rFonts w:ascii="Times New Roman" w:hAnsi="Times New Roman"/>
          <w:b/>
          <w:bCs/>
          <w:sz w:val="24"/>
          <w:szCs w:val="24"/>
          <w:lang w:val="fr-BE"/>
        </w:rPr>
        <w:t>Kriminalističko taktičke radnje za sprovođenje ovlašćenja privremenog ograničenja slobode kretanja</w:t>
      </w:r>
    </w:p>
    <w:p w:rsidR="00256485" w:rsidRPr="008932EA" w:rsidRDefault="00811CD2" w:rsidP="00256485">
      <w:pPr>
        <w:autoSpaceDE w:val="0"/>
        <w:autoSpaceDN w:val="0"/>
        <w:adjustRightInd w:val="0"/>
        <w:spacing w:after="0" w:line="240" w:lineRule="auto"/>
        <w:jc w:val="center"/>
        <w:rPr>
          <w:rFonts w:ascii="Times New Roman" w:hAnsi="Times New Roman"/>
          <w:b/>
          <w:bCs/>
          <w:sz w:val="24"/>
          <w:szCs w:val="24"/>
          <w:lang w:val="fr-BE"/>
        </w:rPr>
      </w:pPr>
      <w:r w:rsidRPr="008932EA">
        <w:rPr>
          <w:rFonts w:ascii="Times New Roman" w:hAnsi="Times New Roman"/>
          <w:b/>
          <w:bCs/>
          <w:sz w:val="24"/>
          <w:szCs w:val="24"/>
          <w:lang w:val="fr-BE"/>
        </w:rPr>
        <w:t>Član 75</w:t>
      </w:r>
    </w:p>
    <w:p w:rsidR="00256485" w:rsidRPr="008932EA" w:rsidRDefault="00256485" w:rsidP="00256485">
      <w:pPr>
        <w:autoSpaceDE w:val="0"/>
        <w:autoSpaceDN w:val="0"/>
        <w:adjustRightInd w:val="0"/>
        <w:spacing w:after="0" w:line="240" w:lineRule="auto"/>
        <w:jc w:val="both"/>
        <w:rPr>
          <w:rFonts w:ascii="Times New Roman" w:hAnsi="Times New Roman"/>
          <w:b/>
          <w:bCs/>
          <w:sz w:val="24"/>
          <w:szCs w:val="24"/>
          <w:lang w:val="fr-BE"/>
        </w:rPr>
      </w:pPr>
      <w:r w:rsidRPr="008932EA">
        <w:rPr>
          <w:rFonts w:ascii="Times New Roman" w:hAnsi="Times New Roman"/>
          <w:bCs/>
          <w:sz w:val="24"/>
          <w:szCs w:val="24"/>
          <w:lang w:val="fr-BE"/>
        </w:rPr>
        <w:tab/>
        <w:t xml:space="preserve">Privremeno ograničenje slobode kretanja može se sprovoditi primjenom kriminalističko-taktičkih radnji (blokada, racija i sl). </w:t>
      </w:r>
    </w:p>
    <w:p w:rsidR="00FC60DD" w:rsidRPr="008932EA" w:rsidRDefault="00FC60DD" w:rsidP="008A4CE9">
      <w:pPr>
        <w:autoSpaceDE w:val="0"/>
        <w:autoSpaceDN w:val="0"/>
        <w:adjustRightInd w:val="0"/>
        <w:spacing w:after="0" w:line="240" w:lineRule="auto"/>
        <w:contextualSpacing/>
        <w:jc w:val="both"/>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ind w:left="360"/>
        <w:contextualSpacing/>
        <w:jc w:val="both"/>
        <w:rPr>
          <w:rFonts w:ascii="Times New Roman" w:hAnsi="Times New Roman"/>
          <w:b/>
          <w:bCs/>
          <w:sz w:val="24"/>
          <w:szCs w:val="24"/>
          <w:lang w:val="fr-BE"/>
        </w:rPr>
      </w:pPr>
      <w:r w:rsidRPr="008932EA">
        <w:rPr>
          <w:rFonts w:ascii="Times New Roman" w:hAnsi="Times New Roman"/>
          <w:b/>
          <w:bCs/>
          <w:sz w:val="24"/>
          <w:szCs w:val="24"/>
          <w:lang w:val="fr-BE"/>
        </w:rPr>
        <w:t>6. Davanje upozorenja i izdavanje naređenja</w:t>
      </w:r>
    </w:p>
    <w:p w:rsidR="00256485" w:rsidRPr="008932EA" w:rsidRDefault="00256485" w:rsidP="00256485">
      <w:pPr>
        <w:autoSpaceDE w:val="0"/>
        <w:autoSpaceDN w:val="0"/>
        <w:adjustRightInd w:val="0"/>
        <w:spacing w:after="0" w:line="240" w:lineRule="auto"/>
        <w:jc w:val="both"/>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bCs/>
          <w:sz w:val="24"/>
          <w:szCs w:val="24"/>
          <w:lang w:val="fr-BE"/>
        </w:rPr>
      </w:pPr>
      <w:r w:rsidRPr="008932EA">
        <w:rPr>
          <w:rFonts w:ascii="Times New Roman" w:hAnsi="Times New Roman"/>
          <w:b/>
          <w:bCs/>
          <w:sz w:val="24"/>
          <w:szCs w:val="24"/>
          <w:lang w:val="fr-BE"/>
        </w:rPr>
        <w:t>Davanje upozorenja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 xml:space="preserve">Član </w:t>
      </w:r>
      <w:r w:rsidR="00811CD2" w:rsidRPr="008932EA">
        <w:rPr>
          <w:rFonts w:ascii="Times New Roman" w:hAnsi="Times New Roman"/>
          <w:b/>
          <w:bCs/>
          <w:sz w:val="24"/>
          <w:szCs w:val="24"/>
          <w:lang w:val="fr-BE"/>
        </w:rPr>
        <w:t>76</w:t>
      </w:r>
    </w:p>
    <w:p w:rsidR="00256485" w:rsidRPr="008932EA" w:rsidRDefault="00256485" w:rsidP="00256485">
      <w:pPr>
        <w:autoSpaceDE w:val="0"/>
        <w:autoSpaceDN w:val="0"/>
        <w:adjustRightInd w:val="0"/>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Policijski službenik daje upozorenje licu za koje postoji vjerovatnoća da:</w:t>
      </w:r>
    </w:p>
    <w:p w:rsidR="00256485" w:rsidRPr="008932EA" w:rsidRDefault="00256485" w:rsidP="00256485">
      <w:pPr>
        <w:autoSpaceDE w:val="0"/>
        <w:autoSpaceDN w:val="0"/>
        <w:adjustRightInd w:val="0"/>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1) svojim ponašanjem može dovesti u opasnost svoju ili bezbjednost drugog lica ili imovinu, ugroziti bezbjednost saobraćaja, narušiti javni red i mir ili ometati graničnu kontrolu ili ugroziti i narušiti bezbjednost ličnosti, objekata i prostora iz člana 1</w:t>
      </w:r>
      <w:r w:rsidR="00A93B3A" w:rsidRPr="008932EA">
        <w:rPr>
          <w:rFonts w:ascii="Times New Roman" w:hAnsi="Times New Roman"/>
          <w:sz w:val="24"/>
          <w:szCs w:val="24"/>
          <w:lang w:val="fr-BE"/>
        </w:rPr>
        <w:t>3</w:t>
      </w:r>
      <w:r w:rsidRPr="008932EA">
        <w:rPr>
          <w:rFonts w:ascii="Times New Roman" w:hAnsi="Times New Roman"/>
          <w:sz w:val="24"/>
          <w:szCs w:val="24"/>
          <w:lang w:val="fr-BE"/>
        </w:rPr>
        <w:t xml:space="preserve"> stav</w:t>
      </w:r>
      <w:r w:rsidR="00B16570" w:rsidRPr="008932EA">
        <w:rPr>
          <w:rFonts w:ascii="Times New Roman" w:hAnsi="Times New Roman"/>
          <w:sz w:val="24"/>
          <w:szCs w:val="24"/>
          <w:lang w:val="fr-BE"/>
        </w:rPr>
        <w:t xml:space="preserve"> 1 tačka 8 ovog zakona, odnosno</w:t>
      </w:r>
      <w:r w:rsidRPr="008932EA">
        <w:rPr>
          <w:rFonts w:ascii="Times New Roman" w:hAnsi="Times New Roman"/>
          <w:sz w:val="24"/>
          <w:szCs w:val="24"/>
          <w:lang w:val="fr-BE"/>
        </w:rPr>
        <w:t xml:space="preserve"> ometati policijske službenike koji vrše poslo</w:t>
      </w:r>
      <w:r w:rsidR="00B16570" w:rsidRPr="008932EA">
        <w:rPr>
          <w:rFonts w:ascii="Times New Roman" w:hAnsi="Times New Roman"/>
          <w:sz w:val="24"/>
          <w:szCs w:val="24"/>
          <w:lang w:val="fr-BE"/>
        </w:rPr>
        <w:t>ve neposrednog obezbjeđenja tih ličnosti</w:t>
      </w:r>
      <w:r w:rsidRPr="008932EA">
        <w:rPr>
          <w:rFonts w:ascii="Times New Roman" w:hAnsi="Times New Roman"/>
          <w:sz w:val="24"/>
          <w:szCs w:val="24"/>
          <w:lang w:val="fr-BE"/>
        </w:rPr>
        <w:t>, objekata i prostora; ili</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 xml:space="preserve">           2) može izvršiti, podstaći ili izazvati drugo lice da uč</w:t>
      </w:r>
      <w:r w:rsidR="00DA4258" w:rsidRPr="008932EA">
        <w:rPr>
          <w:rFonts w:ascii="Times New Roman" w:hAnsi="Times New Roman"/>
          <w:sz w:val="24"/>
          <w:szCs w:val="24"/>
          <w:lang w:val="fr-BE"/>
        </w:rPr>
        <w:t>ini krivično djelo ili prekršaj</w:t>
      </w:r>
      <w:r w:rsidR="00836BBE" w:rsidRPr="008932EA">
        <w:rPr>
          <w:rFonts w:ascii="Times New Roman" w:hAnsi="Times New Roman"/>
          <w:sz w:val="24"/>
          <w:szCs w:val="24"/>
          <w:lang w:val="fr-BE"/>
        </w:rPr>
        <w:t>; ili</w:t>
      </w:r>
    </w:p>
    <w:p w:rsidR="00836BBE" w:rsidRPr="008932EA" w:rsidRDefault="00836BBE"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 xml:space="preserve">           3) su se stekli uslovi za upotrebu vatreno</w:t>
      </w:r>
      <w:r w:rsidR="009866BB" w:rsidRPr="008932EA">
        <w:rPr>
          <w:rFonts w:ascii="Times New Roman" w:hAnsi="Times New Roman"/>
          <w:sz w:val="24"/>
          <w:szCs w:val="24"/>
          <w:lang w:val="fr-BE"/>
        </w:rPr>
        <w:t>g oružja, kao sredstvo prinude.</w:t>
      </w: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Izdavanje naređenja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 xml:space="preserve">Član </w:t>
      </w:r>
      <w:r w:rsidR="00811CD2" w:rsidRPr="008932EA">
        <w:rPr>
          <w:rFonts w:ascii="Times New Roman" w:hAnsi="Times New Roman"/>
          <w:b/>
          <w:bCs/>
          <w:sz w:val="24"/>
          <w:szCs w:val="24"/>
          <w:lang w:val="fr-BE"/>
        </w:rPr>
        <w:t>77</w:t>
      </w:r>
    </w:p>
    <w:p w:rsidR="00256485" w:rsidRPr="008932EA" w:rsidRDefault="00256485" w:rsidP="00256485">
      <w:pPr>
        <w:autoSpaceDE w:val="0"/>
        <w:autoSpaceDN w:val="0"/>
        <w:adjustRightInd w:val="0"/>
        <w:spacing w:after="0" w:line="240" w:lineRule="auto"/>
        <w:ind w:firstLine="660"/>
        <w:jc w:val="both"/>
        <w:outlineLvl w:val="0"/>
        <w:rPr>
          <w:rFonts w:ascii="Times New Roman" w:hAnsi="Times New Roman"/>
          <w:sz w:val="24"/>
          <w:szCs w:val="24"/>
          <w:lang w:val="fr-BE"/>
        </w:rPr>
      </w:pPr>
      <w:r w:rsidRPr="008932EA">
        <w:rPr>
          <w:rFonts w:ascii="Times New Roman" w:hAnsi="Times New Roman"/>
          <w:sz w:val="24"/>
          <w:szCs w:val="24"/>
          <w:lang w:val="fr-BE"/>
        </w:rPr>
        <w:t>Policijski službenik izdaje naređenje radi:</w:t>
      </w:r>
    </w:p>
    <w:p w:rsidR="00256485" w:rsidRPr="008932EA" w:rsidRDefault="00256485" w:rsidP="00256485">
      <w:pPr>
        <w:autoSpaceDE w:val="0"/>
        <w:autoSpaceDN w:val="0"/>
        <w:adjustRightInd w:val="0"/>
        <w:spacing w:after="0" w:line="240" w:lineRule="auto"/>
        <w:ind w:left="300" w:firstLine="360"/>
        <w:jc w:val="both"/>
        <w:rPr>
          <w:rFonts w:ascii="Times New Roman" w:hAnsi="Times New Roman"/>
          <w:sz w:val="24"/>
          <w:szCs w:val="24"/>
          <w:lang w:val="fr-BE"/>
        </w:rPr>
      </w:pPr>
      <w:r w:rsidRPr="008932EA">
        <w:rPr>
          <w:rFonts w:ascii="Times New Roman" w:hAnsi="Times New Roman"/>
          <w:sz w:val="24"/>
          <w:szCs w:val="24"/>
          <w:lang w:val="fr-BE"/>
        </w:rPr>
        <w:t>1) otklanjanja opasnosti za život ljudi i imovinu;</w:t>
      </w:r>
    </w:p>
    <w:p w:rsidR="00256485" w:rsidRPr="008932EA" w:rsidRDefault="00256485" w:rsidP="00256485">
      <w:pPr>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2) sprečavanja izvršenja krivičnog djela i prekršaja, hvatanja učinioca tog krivičnog djela i prekršaja, kao i pronalaženja i obezbjeđenja tragova koji mogu poslužiti kao dokaz;</w:t>
      </w:r>
    </w:p>
    <w:p w:rsidR="00256485" w:rsidRPr="008932EA" w:rsidRDefault="00256485" w:rsidP="00256485">
      <w:pPr>
        <w:autoSpaceDE w:val="0"/>
        <w:autoSpaceDN w:val="0"/>
        <w:adjustRightInd w:val="0"/>
        <w:spacing w:after="0" w:line="240" w:lineRule="auto"/>
        <w:ind w:left="300" w:firstLine="360"/>
        <w:jc w:val="both"/>
        <w:rPr>
          <w:rFonts w:ascii="Times New Roman" w:hAnsi="Times New Roman"/>
          <w:sz w:val="24"/>
          <w:szCs w:val="24"/>
          <w:lang w:val="fr-BE"/>
        </w:rPr>
      </w:pPr>
      <w:r w:rsidRPr="008932EA">
        <w:rPr>
          <w:rFonts w:ascii="Times New Roman" w:hAnsi="Times New Roman"/>
          <w:sz w:val="24"/>
          <w:szCs w:val="24"/>
          <w:lang w:val="fr-BE"/>
        </w:rPr>
        <w:t>3) održavanja ili uspostavljanja narušenog javnog reda i mira;</w:t>
      </w:r>
    </w:p>
    <w:p w:rsidR="00256485" w:rsidRPr="008932EA" w:rsidRDefault="00256485" w:rsidP="00256485">
      <w:pPr>
        <w:autoSpaceDE w:val="0"/>
        <w:autoSpaceDN w:val="0"/>
        <w:adjustRightInd w:val="0"/>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4) bezbjednosti saobraćaja na putevima;</w:t>
      </w:r>
    </w:p>
    <w:p w:rsidR="00256485" w:rsidRPr="008932EA" w:rsidRDefault="00256485" w:rsidP="00256485">
      <w:pPr>
        <w:autoSpaceDE w:val="0"/>
        <w:autoSpaceDN w:val="0"/>
        <w:adjustRightInd w:val="0"/>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lastRenderedPageBreak/>
        <w:t>5) neometanog vršenja granične kontrole;</w:t>
      </w:r>
    </w:p>
    <w:p w:rsidR="00256485" w:rsidRPr="008932EA" w:rsidRDefault="00256485" w:rsidP="00256485">
      <w:pPr>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6) sprečavanja pristupa ličnosti, objektu i prostoru iz člana 1</w:t>
      </w:r>
      <w:r w:rsidR="00A93B3A" w:rsidRPr="008932EA">
        <w:rPr>
          <w:rFonts w:ascii="Times New Roman" w:hAnsi="Times New Roman"/>
          <w:sz w:val="24"/>
          <w:szCs w:val="24"/>
          <w:lang w:val="fr-BE"/>
        </w:rPr>
        <w:t>3</w:t>
      </w:r>
      <w:r w:rsidRPr="008932EA">
        <w:rPr>
          <w:rFonts w:ascii="Times New Roman" w:hAnsi="Times New Roman"/>
          <w:sz w:val="24"/>
          <w:szCs w:val="24"/>
          <w:lang w:val="fr-BE"/>
        </w:rPr>
        <w:t xml:space="preserve"> stav 1 tačka 8 ovog zakona;</w:t>
      </w:r>
    </w:p>
    <w:p w:rsidR="00256485" w:rsidRPr="008932EA" w:rsidRDefault="00256485" w:rsidP="00256485">
      <w:pPr>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7) sprečavanj</w:t>
      </w:r>
      <w:r w:rsidR="00B16570" w:rsidRPr="008932EA">
        <w:rPr>
          <w:rFonts w:ascii="Times New Roman" w:hAnsi="Times New Roman"/>
          <w:sz w:val="24"/>
          <w:szCs w:val="24"/>
          <w:lang w:val="fr-BE"/>
        </w:rPr>
        <w:t>a</w:t>
      </w:r>
      <w:r w:rsidRPr="008932EA">
        <w:rPr>
          <w:rFonts w:ascii="Times New Roman" w:hAnsi="Times New Roman"/>
          <w:sz w:val="24"/>
          <w:szCs w:val="24"/>
          <w:lang w:val="fr-BE"/>
        </w:rPr>
        <w:t xml:space="preserve"> pristupa i zadržavanja u objektu ili na prostoru gdje to, u skladu sa zakonom, nije dozvoljeno;</w:t>
      </w:r>
    </w:p>
    <w:p w:rsidR="00256485" w:rsidRPr="008932EA" w:rsidRDefault="00256485" w:rsidP="00256485">
      <w:pPr>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8) sprečavanj</w:t>
      </w:r>
      <w:r w:rsidR="00B16570" w:rsidRPr="008932EA">
        <w:rPr>
          <w:rFonts w:ascii="Times New Roman" w:hAnsi="Times New Roman"/>
          <w:sz w:val="24"/>
          <w:szCs w:val="24"/>
          <w:lang w:val="fr-BE"/>
        </w:rPr>
        <w:t>a</w:t>
      </w:r>
      <w:r w:rsidRPr="008932EA">
        <w:rPr>
          <w:rFonts w:ascii="Times New Roman" w:hAnsi="Times New Roman"/>
          <w:sz w:val="24"/>
          <w:szCs w:val="24"/>
          <w:lang w:val="fr-BE"/>
        </w:rPr>
        <w:t xml:space="preserve"> pristupa i zadržavanja gdje to</w:t>
      </w:r>
      <w:r w:rsidR="00B16570" w:rsidRPr="008932EA">
        <w:rPr>
          <w:rFonts w:ascii="Times New Roman" w:hAnsi="Times New Roman"/>
          <w:sz w:val="24"/>
          <w:szCs w:val="24"/>
          <w:lang w:val="fr-BE"/>
        </w:rPr>
        <w:t>,</w:t>
      </w:r>
      <w:r w:rsidRPr="008932EA">
        <w:rPr>
          <w:rFonts w:ascii="Times New Roman" w:hAnsi="Times New Roman"/>
          <w:sz w:val="24"/>
          <w:szCs w:val="24"/>
          <w:lang w:val="fr-BE"/>
        </w:rPr>
        <w:t xml:space="preserve"> iz bezbjedonosnih razloga i na osnovu procjene policijsk</w:t>
      </w:r>
      <w:r w:rsidR="00B16570" w:rsidRPr="008932EA">
        <w:rPr>
          <w:rFonts w:ascii="Times New Roman" w:hAnsi="Times New Roman"/>
          <w:sz w:val="24"/>
          <w:szCs w:val="24"/>
          <w:lang w:val="fr-BE"/>
        </w:rPr>
        <w:t>og</w:t>
      </w:r>
      <w:r w:rsidRPr="008932EA">
        <w:rPr>
          <w:rFonts w:ascii="Times New Roman" w:hAnsi="Times New Roman"/>
          <w:sz w:val="24"/>
          <w:szCs w:val="24"/>
          <w:lang w:val="fr-BE"/>
        </w:rPr>
        <w:t xml:space="preserve"> službenik</w:t>
      </w:r>
      <w:r w:rsidR="00B16570" w:rsidRPr="008932EA">
        <w:rPr>
          <w:rFonts w:ascii="Times New Roman" w:hAnsi="Times New Roman"/>
          <w:sz w:val="24"/>
          <w:szCs w:val="24"/>
          <w:lang w:val="fr-BE"/>
        </w:rPr>
        <w:t>a</w:t>
      </w:r>
      <w:r w:rsidRPr="008932EA">
        <w:rPr>
          <w:rFonts w:ascii="Times New Roman" w:hAnsi="Times New Roman"/>
          <w:sz w:val="24"/>
          <w:szCs w:val="24"/>
          <w:lang w:val="fr-BE"/>
        </w:rPr>
        <w:t>, nije dozvoljeno;</w:t>
      </w:r>
    </w:p>
    <w:p w:rsidR="00256485" w:rsidRPr="008932EA" w:rsidRDefault="00256485" w:rsidP="00256485">
      <w:pPr>
        <w:autoSpaceDE w:val="0"/>
        <w:autoSpaceDN w:val="0"/>
        <w:adjustRightInd w:val="0"/>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9) sprečavanja nastupanja i otklanjanja posljedica opšte opasnosti; i</w:t>
      </w:r>
    </w:p>
    <w:p w:rsidR="00256485" w:rsidRPr="008932EA" w:rsidRDefault="00256485" w:rsidP="00256485">
      <w:pPr>
        <w:autoSpaceDE w:val="0"/>
        <w:autoSpaceDN w:val="0"/>
        <w:adjustRightInd w:val="0"/>
        <w:spacing w:after="0" w:line="240" w:lineRule="auto"/>
        <w:ind w:firstLine="660"/>
        <w:jc w:val="both"/>
        <w:rPr>
          <w:rFonts w:ascii="Times New Roman" w:hAnsi="Times New Roman"/>
          <w:sz w:val="24"/>
          <w:szCs w:val="24"/>
          <w:lang w:val="fr-BE"/>
        </w:rPr>
      </w:pPr>
      <w:r w:rsidRPr="008932EA">
        <w:rPr>
          <w:rFonts w:ascii="Times New Roman" w:hAnsi="Times New Roman"/>
          <w:sz w:val="24"/>
          <w:szCs w:val="24"/>
          <w:lang w:val="fr-BE"/>
        </w:rPr>
        <w:t>10) u drugim slučajevima propisanim zakonom.</w:t>
      </w:r>
    </w:p>
    <w:p w:rsidR="00256485" w:rsidRPr="008932EA" w:rsidRDefault="00256485" w:rsidP="00811CD2">
      <w:pPr>
        <w:autoSpaceDE w:val="0"/>
        <w:autoSpaceDN w:val="0"/>
        <w:adjustRightInd w:val="0"/>
        <w:spacing w:after="0" w:line="240" w:lineRule="auto"/>
        <w:ind w:firstLine="660"/>
        <w:jc w:val="both"/>
        <w:outlineLvl w:val="0"/>
        <w:rPr>
          <w:rFonts w:ascii="Times New Roman" w:hAnsi="Times New Roman"/>
          <w:sz w:val="24"/>
          <w:szCs w:val="24"/>
          <w:lang w:val="fr-BE"/>
        </w:rPr>
      </w:pPr>
      <w:r w:rsidRPr="008932EA">
        <w:rPr>
          <w:rFonts w:ascii="Times New Roman" w:hAnsi="Times New Roman"/>
          <w:sz w:val="24"/>
          <w:szCs w:val="24"/>
          <w:lang w:val="fr-BE"/>
        </w:rPr>
        <w:t>Naređenje iz stava 1 ovog člana</w:t>
      </w:r>
      <w:r w:rsidR="00B16570" w:rsidRPr="008932EA">
        <w:rPr>
          <w:rFonts w:ascii="Times New Roman" w:hAnsi="Times New Roman"/>
          <w:sz w:val="24"/>
          <w:szCs w:val="24"/>
          <w:lang w:val="fr-BE"/>
        </w:rPr>
        <w:t>,</w:t>
      </w:r>
      <w:r w:rsidRPr="008932EA">
        <w:rPr>
          <w:rFonts w:ascii="Times New Roman" w:hAnsi="Times New Roman"/>
          <w:sz w:val="24"/>
          <w:szCs w:val="24"/>
          <w:lang w:val="fr-BE"/>
        </w:rPr>
        <w:t xml:space="preserve"> može se izdati i grupi lica</w:t>
      </w:r>
      <w:r w:rsidR="00B16570" w:rsidRPr="008932EA">
        <w:rPr>
          <w:rFonts w:ascii="Times New Roman" w:hAnsi="Times New Roman"/>
          <w:sz w:val="24"/>
          <w:szCs w:val="24"/>
          <w:lang w:val="fr-BE"/>
        </w:rPr>
        <w:t>,</w:t>
      </w:r>
      <w:r w:rsidRPr="008932EA">
        <w:rPr>
          <w:rFonts w:ascii="Times New Roman" w:hAnsi="Times New Roman"/>
          <w:sz w:val="24"/>
          <w:szCs w:val="24"/>
          <w:lang w:val="fr-BE"/>
        </w:rPr>
        <w:t xml:space="preserve"> koja podrazumijeva više od tri lica.</w:t>
      </w:r>
    </w:p>
    <w:p w:rsidR="00811CD2" w:rsidRPr="008932EA" w:rsidRDefault="00811CD2" w:rsidP="00811CD2">
      <w:pPr>
        <w:autoSpaceDE w:val="0"/>
        <w:autoSpaceDN w:val="0"/>
        <w:adjustRightInd w:val="0"/>
        <w:spacing w:after="0" w:line="240" w:lineRule="auto"/>
        <w:ind w:firstLine="660"/>
        <w:jc w:val="both"/>
        <w:outlineLvl w:val="0"/>
        <w:rPr>
          <w:rFonts w:ascii="Times New Roman" w:hAnsi="Times New Roman"/>
          <w:sz w:val="24"/>
          <w:szCs w:val="24"/>
          <w:lang w:val="fr-BE"/>
        </w:rPr>
      </w:pP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Način davanja upozorenja i izdavanja naređenja</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7</w:t>
      </w:r>
      <w:r w:rsidR="00811CD2" w:rsidRPr="008932EA">
        <w:rPr>
          <w:rFonts w:ascii="Times New Roman" w:hAnsi="Times New Roman"/>
          <w:b/>
          <w:bCs/>
          <w:sz w:val="24"/>
          <w:szCs w:val="24"/>
          <w:lang w:val="fr-BE"/>
        </w:rPr>
        <w:t>8</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Davanje upozorenja i izdavanje naređenja vrši se usmeno, pisano, svjetlosnim i zvučnim signalima, znakovima, rukom ili na drugi način propisan aktom iz člana 1</w:t>
      </w:r>
      <w:r w:rsidR="0053699F" w:rsidRPr="008932EA">
        <w:rPr>
          <w:rFonts w:ascii="Times New Roman" w:hAnsi="Times New Roman"/>
          <w:sz w:val="24"/>
          <w:szCs w:val="24"/>
          <w:lang w:val="fr-BE"/>
        </w:rPr>
        <w:t>22</w:t>
      </w:r>
      <w:r w:rsidRPr="008932EA">
        <w:rPr>
          <w:rFonts w:ascii="Times New Roman" w:hAnsi="Times New Roman"/>
          <w:sz w:val="24"/>
          <w:szCs w:val="24"/>
          <w:lang w:val="fr-BE"/>
        </w:rPr>
        <w:t xml:space="preserve"> ovog zakona.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p>
    <w:p w:rsidR="00256485" w:rsidRPr="008932EA" w:rsidRDefault="00256485" w:rsidP="00256485">
      <w:pPr>
        <w:autoSpaceDE w:val="0"/>
        <w:autoSpaceDN w:val="0"/>
        <w:adjustRightInd w:val="0"/>
        <w:spacing w:after="0" w:line="240" w:lineRule="auto"/>
        <w:contextualSpacing/>
        <w:jc w:val="both"/>
        <w:rPr>
          <w:rFonts w:ascii="Times New Roman" w:hAnsi="Times New Roman"/>
          <w:b/>
          <w:bCs/>
          <w:sz w:val="24"/>
          <w:szCs w:val="24"/>
          <w:lang w:val="fr-BE"/>
        </w:rPr>
      </w:pPr>
      <w:r w:rsidRPr="008932EA">
        <w:rPr>
          <w:rFonts w:ascii="Times New Roman" w:hAnsi="Times New Roman"/>
          <w:b/>
          <w:bCs/>
          <w:sz w:val="24"/>
          <w:szCs w:val="24"/>
          <w:lang w:val="fr-BE"/>
        </w:rPr>
        <w:tab/>
        <w:t>7. Upotreba tuđeg saobraćajnog sredstva ili sredstva veze i utvrđivanje prisustva alkohola i/ili psihoaktivnih supstanci</w:t>
      </w:r>
    </w:p>
    <w:p w:rsidR="00256485" w:rsidRPr="008932EA" w:rsidRDefault="00256485" w:rsidP="00256485">
      <w:pPr>
        <w:autoSpaceDE w:val="0"/>
        <w:autoSpaceDN w:val="0"/>
        <w:adjustRightInd w:val="0"/>
        <w:spacing w:after="0" w:line="240" w:lineRule="auto"/>
        <w:jc w:val="both"/>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bCs/>
          <w:sz w:val="24"/>
          <w:szCs w:val="24"/>
          <w:lang w:val="fr-BE"/>
        </w:rPr>
      </w:pPr>
      <w:r w:rsidRPr="008932EA">
        <w:rPr>
          <w:rFonts w:ascii="Times New Roman" w:hAnsi="Times New Roman"/>
          <w:b/>
          <w:bCs/>
          <w:sz w:val="24"/>
          <w:szCs w:val="24"/>
          <w:lang w:val="fr-BE"/>
        </w:rPr>
        <w:t xml:space="preserve">Upotreba tuđeg saobraćajnog sredstva ili sredstva veze </w:t>
      </w:r>
    </w:p>
    <w:p w:rsidR="00256485" w:rsidRPr="008932EA" w:rsidRDefault="00256485"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7</w:t>
      </w:r>
      <w:r w:rsidR="00811CD2" w:rsidRPr="008932EA">
        <w:rPr>
          <w:rFonts w:ascii="Times New Roman" w:hAnsi="Times New Roman"/>
          <w:b/>
          <w:bCs/>
          <w:sz w:val="24"/>
          <w:szCs w:val="24"/>
          <w:lang w:val="fr-BE"/>
        </w:rPr>
        <w:t>9</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Tuđe saobraćajno sredstvo, odnosno sredstvo veze</w:t>
      </w:r>
      <w:r w:rsidR="00B16570" w:rsidRPr="008932EA">
        <w:rPr>
          <w:rFonts w:ascii="Times New Roman" w:hAnsi="Times New Roman"/>
          <w:sz w:val="24"/>
          <w:szCs w:val="24"/>
          <w:lang w:val="fr-BE"/>
        </w:rPr>
        <w:t>,</w:t>
      </w:r>
      <w:r w:rsidRPr="008932EA">
        <w:rPr>
          <w:rFonts w:ascii="Times New Roman" w:hAnsi="Times New Roman"/>
          <w:sz w:val="24"/>
          <w:szCs w:val="24"/>
          <w:lang w:val="fr-BE"/>
        </w:rPr>
        <w:t xml:space="preserve"> može se upotrijebiti, ako se na drugi način ne može izvršiti prevoz, odnosno uspostaviti veza, radi:</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1) hvatanja učinioca krivičnog djela koji se neposredno goni;</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2) prevoženja u najbližu zdravstvenu ustanovu povrijeđenog lica koje je žrtva krivičnog djela, saobraćajne nezgode, elementarne nepogode ili drugog nesrećnog slučaja. </w:t>
      </w:r>
    </w:p>
    <w:p w:rsidR="00256485" w:rsidRPr="008932EA" w:rsidRDefault="00256485" w:rsidP="00256485">
      <w:pPr>
        <w:spacing w:after="0" w:line="240" w:lineRule="auto"/>
        <w:ind w:firstLine="720"/>
        <w:jc w:val="both"/>
        <w:rPr>
          <w:rFonts w:ascii="Times New Roman" w:hAnsi="Times New Roman"/>
          <w:b/>
          <w:sz w:val="24"/>
          <w:szCs w:val="24"/>
          <w:lang w:val="fr-BE"/>
        </w:rPr>
      </w:pPr>
      <w:r w:rsidRPr="008932EA">
        <w:rPr>
          <w:rFonts w:ascii="Times New Roman" w:hAnsi="Times New Roman"/>
          <w:sz w:val="24"/>
          <w:szCs w:val="24"/>
          <w:lang w:val="fr-BE"/>
        </w:rPr>
        <w:t>Vlasnik saobraćajnog sredstva ili sredstva veze ima pravo na naknadu troškova i stvarne štete prouzrokovane upotrebom tih sredstava.</w:t>
      </w:r>
    </w:p>
    <w:p w:rsidR="00256485" w:rsidRPr="008932EA" w:rsidRDefault="00256485" w:rsidP="00256485">
      <w:pPr>
        <w:spacing w:after="0" w:line="240" w:lineRule="auto"/>
        <w:ind w:firstLine="720"/>
        <w:jc w:val="both"/>
        <w:rPr>
          <w:rFonts w:ascii="Times New Roman" w:hAnsi="Times New Roman"/>
          <w:b/>
          <w:sz w:val="24"/>
          <w:szCs w:val="24"/>
          <w:lang w:val="fr-BE"/>
        </w:rPr>
      </w:pPr>
    </w:p>
    <w:p w:rsidR="00256485" w:rsidRPr="008932EA" w:rsidRDefault="00256485" w:rsidP="00256485">
      <w:pPr>
        <w:spacing w:after="0" w:line="240" w:lineRule="auto"/>
        <w:ind w:firstLine="720"/>
        <w:jc w:val="center"/>
        <w:rPr>
          <w:rFonts w:ascii="Times New Roman" w:hAnsi="Times New Roman"/>
          <w:b/>
          <w:sz w:val="24"/>
          <w:szCs w:val="24"/>
          <w:lang w:val="fr-BE"/>
        </w:rPr>
      </w:pPr>
      <w:r w:rsidRPr="008932EA">
        <w:rPr>
          <w:rFonts w:ascii="Times New Roman" w:hAnsi="Times New Roman"/>
          <w:b/>
          <w:sz w:val="24"/>
          <w:szCs w:val="24"/>
          <w:lang w:val="fr-BE"/>
        </w:rPr>
        <w:t>Utvrđivanje prisustva alkohola i/ili psihoaktivnih supstanci</w:t>
      </w:r>
    </w:p>
    <w:p w:rsidR="00256485" w:rsidRPr="008932EA" w:rsidRDefault="00811CD2" w:rsidP="00811CD2">
      <w:pPr>
        <w:spacing w:after="0" w:line="240" w:lineRule="auto"/>
        <w:jc w:val="center"/>
        <w:rPr>
          <w:rFonts w:ascii="Times New Roman" w:hAnsi="Times New Roman"/>
          <w:sz w:val="24"/>
          <w:szCs w:val="24"/>
          <w:lang w:val="fr-BE"/>
        </w:rPr>
      </w:pPr>
      <w:r w:rsidRPr="008932EA">
        <w:rPr>
          <w:rFonts w:ascii="Times New Roman" w:hAnsi="Times New Roman"/>
          <w:b/>
          <w:sz w:val="24"/>
          <w:szCs w:val="24"/>
          <w:lang w:val="fr-BE"/>
        </w:rPr>
        <w:t>Član 80</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Radi utvrđivanja prisustva alkohola i/ili psihoaktivnih supstanci u organizmu, policijski službenik može da podvrgne lice ispitivanju</w:t>
      </w:r>
      <w:r w:rsidR="00B16570" w:rsidRPr="008932EA">
        <w:rPr>
          <w:rFonts w:ascii="Times New Roman" w:hAnsi="Times New Roman"/>
          <w:sz w:val="24"/>
          <w:szCs w:val="24"/>
          <w:lang w:val="fr-BE"/>
        </w:rPr>
        <w:t>,</w:t>
      </w:r>
      <w:r w:rsidRPr="008932EA">
        <w:rPr>
          <w:rFonts w:ascii="Times New Roman" w:hAnsi="Times New Roman"/>
          <w:sz w:val="24"/>
          <w:szCs w:val="24"/>
          <w:lang w:val="fr-BE"/>
        </w:rPr>
        <w:t xml:space="preserve"> uz korišćenje odgovarajućih sredstava, ako je to potrebno radi vršenja policijskih poslova.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Ako se iz očigledno opravdanih razloga ne može izvršiti ispitivanje iz stava 1 ovog člana, policijski službenik može da odvede lice u najbližu zdravstvenu ustanovu radi uzimanja uzorka krvi ili uzoraka krvi i urina</w:t>
      </w:r>
      <w:r w:rsidR="00B16570" w:rsidRPr="008932EA">
        <w:rPr>
          <w:rFonts w:ascii="Times New Roman" w:hAnsi="Times New Roman"/>
          <w:sz w:val="24"/>
          <w:szCs w:val="24"/>
          <w:lang w:val="fr-BE"/>
        </w:rPr>
        <w:t>,</w:t>
      </w:r>
      <w:r w:rsidRPr="008932EA">
        <w:rPr>
          <w:rFonts w:ascii="Times New Roman" w:hAnsi="Times New Roman"/>
          <w:sz w:val="24"/>
          <w:szCs w:val="24"/>
          <w:lang w:val="fr-BE"/>
        </w:rPr>
        <w:t xml:space="preserve"> kako bi se utvrdilo prisustvo alkohola i/ili psihoaktivnih supstanci u organizmu.</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Lice iz stava 1 ovog člana dužno je da, bez odlaganja, postupi po naređenju policijskog službenika i omogući vršenje ispitivanja pomoću odgovarajućih sredstava, odnosno da da uzorak krvi ili uzoraka krvi i urina.</w:t>
      </w:r>
    </w:p>
    <w:p w:rsidR="00256485" w:rsidRPr="008932EA" w:rsidRDefault="00256485" w:rsidP="00256485">
      <w:pPr>
        <w:autoSpaceDE w:val="0"/>
        <w:autoSpaceDN w:val="0"/>
        <w:adjustRightInd w:val="0"/>
        <w:spacing w:after="0" w:line="240" w:lineRule="auto"/>
        <w:rPr>
          <w:rFonts w:ascii="Times New Roman" w:hAnsi="Times New Roman"/>
          <w:sz w:val="24"/>
          <w:szCs w:val="24"/>
          <w:lang w:val="fr-BE"/>
        </w:rPr>
      </w:pPr>
    </w:p>
    <w:p w:rsidR="00106D17" w:rsidRDefault="00256485" w:rsidP="00256485">
      <w:pPr>
        <w:autoSpaceDE w:val="0"/>
        <w:autoSpaceDN w:val="0"/>
        <w:adjustRightInd w:val="0"/>
        <w:spacing w:after="0" w:line="240" w:lineRule="auto"/>
        <w:rPr>
          <w:rFonts w:ascii="Times New Roman" w:hAnsi="Times New Roman"/>
          <w:b/>
          <w:bCs/>
          <w:sz w:val="24"/>
          <w:szCs w:val="24"/>
          <w:lang w:val="fr-BE"/>
        </w:rPr>
      </w:pPr>
      <w:r w:rsidRPr="008932EA">
        <w:rPr>
          <w:rFonts w:ascii="Times New Roman" w:hAnsi="Times New Roman"/>
          <w:b/>
          <w:bCs/>
          <w:sz w:val="24"/>
          <w:szCs w:val="24"/>
          <w:lang w:val="fr-BE"/>
        </w:rPr>
        <w:tab/>
      </w:r>
    </w:p>
    <w:p w:rsidR="00106D17" w:rsidRDefault="00106D17" w:rsidP="00256485">
      <w:pPr>
        <w:autoSpaceDE w:val="0"/>
        <w:autoSpaceDN w:val="0"/>
        <w:adjustRightInd w:val="0"/>
        <w:spacing w:after="0" w:line="240" w:lineRule="auto"/>
        <w:rPr>
          <w:rFonts w:ascii="Times New Roman" w:hAnsi="Times New Roman"/>
          <w:b/>
          <w:bCs/>
          <w:sz w:val="24"/>
          <w:szCs w:val="24"/>
          <w:lang w:val="fr-BE"/>
        </w:rPr>
      </w:pPr>
    </w:p>
    <w:p w:rsidR="00106D17" w:rsidRDefault="00106D17" w:rsidP="00256485">
      <w:pPr>
        <w:autoSpaceDE w:val="0"/>
        <w:autoSpaceDN w:val="0"/>
        <w:adjustRightInd w:val="0"/>
        <w:spacing w:after="0" w:line="240" w:lineRule="auto"/>
        <w:rPr>
          <w:rFonts w:ascii="Times New Roman" w:hAnsi="Times New Roman"/>
          <w:b/>
          <w:bCs/>
          <w:sz w:val="24"/>
          <w:szCs w:val="24"/>
          <w:lang w:val="fr-BE"/>
        </w:rPr>
      </w:pPr>
    </w:p>
    <w:p w:rsidR="00106D17" w:rsidRDefault="00106D17" w:rsidP="00256485">
      <w:pPr>
        <w:autoSpaceDE w:val="0"/>
        <w:autoSpaceDN w:val="0"/>
        <w:adjustRightInd w:val="0"/>
        <w:spacing w:after="0" w:line="240" w:lineRule="auto"/>
        <w:rPr>
          <w:rFonts w:ascii="Times New Roman" w:hAnsi="Times New Roman"/>
          <w:b/>
          <w:bCs/>
          <w:sz w:val="24"/>
          <w:szCs w:val="24"/>
          <w:lang w:val="fr-BE"/>
        </w:rPr>
      </w:pPr>
    </w:p>
    <w:p w:rsidR="00256485" w:rsidRPr="008932EA" w:rsidRDefault="00256485" w:rsidP="00106D17">
      <w:pPr>
        <w:autoSpaceDE w:val="0"/>
        <w:autoSpaceDN w:val="0"/>
        <w:adjustRightInd w:val="0"/>
        <w:spacing w:after="0" w:line="240" w:lineRule="auto"/>
        <w:jc w:val="both"/>
        <w:rPr>
          <w:rFonts w:ascii="Times New Roman" w:hAnsi="Times New Roman"/>
          <w:b/>
          <w:bCs/>
          <w:sz w:val="24"/>
          <w:szCs w:val="24"/>
          <w:lang w:val="fr-BE"/>
        </w:rPr>
      </w:pPr>
      <w:r w:rsidRPr="008932EA">
        <w:rPr>
          <w:rFonts w:ascii="Times New Roman" w:hAnsi="Times New Roman"/>
          <w:b/>
          <w:bCs/>
          <w:sz w:val="24"/>
          <w:szCs w:val="24"/>
          <w:lang w:val="fr-BE"/>
        </w:rPr>
        <w:lastRenderedPageBreak/>
        <w:t xml:space="preserve">8. Privremeno oduzimanje predmeta, zaustavljanje i pregled lica i predmeta, javno obećanje nagrade i snimanje na javnom mjestu </w:t>
      </w:r>
    </w:p>
    <w:p w:rsidR="00256485" w:rsidRPr="008932EA" w:rsidRDefault="00256485" w:rsidP="00117AA8">
      <w:pPr>
        <w:autoSpaceDE w:val="0"/>
        <w:autoSpaceDN w:val="0"/>
        <w:adjustRightInd w:val="0"/>
        <w:spacing w:after="0" w:line="240" w:lineRule="auto"/>
        <w:rPr>
          <w:rFonts w:ascii="Times New Roman" w:hAnsi="Times New Roman"/>
          <w:b/>
          <w:sz w:val="24"/>
          <w:szCs w:val="24"/>
          <w:lang w:val="fr-BE"/>
        </w:rPr>
      </w:pPr>
    </w:p>
    <w:p w:rsidR="00106D17" w:rsidRDefault="00106D17" w:rsidP="00256485">
      <w:pPr>
        <w:autoSpaceDE w:val="0"/>
        <w:autoSpaceDN w:val="0"/>
        <w:adjustRightInd w:val="0"/>
        <w:spacing w:after="0" w:line="240" w:lineRule="auto"/>
        <w:jc w:val="center"/>
        <w:rPr>
          <w:rFonts w:ascii="Times New Roman" w:hAnsi="Times New Roman"/>
          <w:b/>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Uslovi za privremeno oduzimanje predmeta</w:t>
      </w:r>
    </w:p>
    <w:p w:rsidR="00256485" w:rsidRPr="008932EA" w:rsidRDefault="00811CD2"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81</w:t>
      </w:r>
    </w:p>
    <w:p w:rsidR="009223AC" w:rsidRPr="008932EA" w:rsidRDefault="00256485" w:rsidP="009223AC">
      <w:pPr>
        <w:autoSpaceDE w:val="0"/>
        <w:autoSpaceDN w:val="0"/>
        <w:adjustRightInd w:val="0"/>
        <w:spacing w:after="0" w:line="240" w:lineRule="auto"/>
        <w:ind w:firstLine="720"/>
        <w:jc w:val="both"/>
        <w:outlineLvl w:val="0"/>
        <w:rPr>
          <w:rFonts w:ascii="Times New Roman" w:hAnsi="Times New Roman"/>
          <w:sz w:val="24"/>
          <w:szCs w:val="24"/>
          <w:lang w:val="fr-BE"/>
        </w:rPr>
      </w:pPr>
      <w:r w:rsidRPr="008932EA">
        <w:rPr>
          <w:rFonts w:ascii="Times New Roman" w:hAnsi="Times New Roman"/>
          <w:sz w:val="24"/>
          <w:szCs w:val="24"/>
          <w:lang w:val="fr-BE"/>
        </w:rPr>
        <w:t>Policijski službenik, u cilju otkrivanja i sprečavanja izvršenja krivičnog djela ili prekršaja, privremeno oduzima predmet ako:</w:t>
      </w:r>
    </w:p>
    <w:p w:rsidR="00256485" w:rsidRPr="008932EA" w:rsidRDefault="009223AC" w:rsidP="009223AC">
      <w:pPr>
        <w:autoSpaceDE w:val="0"/>
        <w:autoSpaceDN w:val="0"/>
        <w:adjustRightInd w:val="0"/>
        <w:spacing w:after="0" w:line="240" w:lineRule="auto"/>
        <w:ind w:firstLine="720"/>
        <w:jc w:val="both"/>
        <w:outlineLvl w:val="0"/>
        <w:rPr>
          <w:rFonts w:ascii="Times New Roman" w:hAnsi="Times New Roman"/>
          <w:sz w:val="24"/>
          <w:szCs w:val="24"/>
          <w:lang w:val="fr-BE"/>
        </w:rPr>
      </w:pPr>
      <w:r w:rsidRPr="008932EA">
        <w:rPr>
          <w:rFonts w:ascii="Times New Roman" w:hAnsi="Times New Roman"/>
          <w:sz w:val="24"/>
          <w:szCs w:val="24"/>
          <w:lang w:val="fr-BE"/>
        </w:rPr>
        <w:t xml:space="preserve">1) </w:t>
      </w:r>
      <w:r w:rsidR="00256485" w:rsidRPr="008932EA">
        <w:rPr>
          <w:rFonts w:ascii="Times New Roman" w:hAnsi="Times New Roman"/>
          <w:bCs/>
          <w:sz w:val="24"/>
          <w:szCs w:val="24"/>
          <w:lang w:val="fr-BE"/>
        </w:rPr>
        <w:t xml:space="preserve">okolnosti slučaja, priroda i svojstva predmeta ukazuju da je predmet nastao izvršenjem krivičnog djela ili prekršaja ili je namijenjen </w:t>
      </w:r>
      <w:r w:rsidR="004964BD" w:rsidRPr="008932EA">
        <w:rPr>
          <w:rFonts w:ascii="Times New Roman" w:hAnsi="Times New Roman"/>
          <w:sz w:val="24"/>
          <w:szCs w:val="24"/>
          <w:lang w:val="fr-BE"/>
        </w:rPr>
        <w:t>za</w:t>
      </w:r>
      <w:r w:rsidR="00256485" w:rsidRPr="008932EA">
        <w:rPr>
          <w:rFonts w:ascii="Times New Roman" w:hAnsi="Times New Roman"/>
          <w:sz w:val="24"/>
          <w:szCs w:val="24"/>
          <w:lang w:val="fr-BE"/>
        </w:rPr>
        <w:t xml:space="preserve"> izvršenje krivičnog djela ili prekršaja;</w:t>
      </w:r>
    </w:p>
    <w:p w:rsidR="00256485" w:rsidRPr="008932EA" w:rsidRDefault="00256485" w:rsidP="00256485">
      <w:pPr>
        <w:autoSpaceDE w:val="0"/>
        <w:autoSpaceDN w:val="0"/>
        <w:adjustRightInd w:val="0"/>
        <w:spacing w:after="0" w:line="240" w:lineRule="auto"/>
        <w:ind w:firstLine="720"/>
        <w:jc w:val="both"/>
        <w:outlineLvl w:val="0"/>
        <w:rPr>
          <w:rFonts w:ascii="Times New Roman" w:hAnsi="Times New Roman"/>
          <w:sz w:val="24"/>
          <w:szCs w:val="24"/>
          <w:lang w:val="fr-BE"/>
        </w:rPr>
      </w:pPr>
      <w:r w:rsidRPr="008932EA">
        <w:rPr>
          <w:rFonts w:ascii="Times New Roman" w:hAnsi="Times New Roman"/>
          <w:sz w:val="24"/>
          <w:szCs w:val="24"/>
          <w:lang w:val="fr-BE"/>
        </w:rPr>
        <w:t xml:space="preserve">2) </w:t>
      </w:r>
      <w:r w:rsidRPr="008932EA">
        <w:rPr>
          <w:rFonts w:ascii="Times New Roman" w:hAnsi="Times New Roman"/>
          <w:bCs/>
          <w:sz w:val="24"/>
          <w:szCs w:val="24"/>
          <w:lang w:val="fr-BE"/>
        </w:rPr>
        <w:t xml:space="preserve">je to neophodno </w:t>
      </w:r>
      <w:r w:rsidRPr="008932EA">
        <w:rPr>
          <w:rFonts w:ascii="Times New Roman" w:hAnsi="Times New Roman"/>
          <w:sz w:val="24"/>
          <w:szCs w:val="24"/>
          <w:lang w:val="fr-BE"/>
        </w:rPr>
        <w:t>radi zaštite bezbjednosti ljudi i imovine;</w:t>
      </w:r>
    </w:p>
    <w:p w:rsidR="00256485" w:rsidRPr="008932EA" w:rsidRDefault="00256485" w:rsidP="00256485">
      <w:pPr>
        <w:autoSpaceDE w:val="0"/>
        <w:autoSpaceDN w:val="0"/>
        <w:adjustRightInd w:val="0"/>
        <w:spacing w:after="0" w:line="240" w:lineRule="auto"/>
        <w:ind w:firstLine="720"/>
        <w:jc w:val="both"/>
        <w:outlineLvl w:val="0"/>
        <w:rPr>
          <w:rFonts w:ascii="Times New Roman" w:hAnsi="Times New Roman"/>
          <w:sz w:val="24"/>
          <w:szCs w:val="24"/>
          <w:lang w:val="fr-BE"/>
        </w:rPr>
      </w:pPr>
      <w:r w:rsidRPr="008932EA">
        <w:rPr>
          <w:rFonts w:ascii="Times New Roman" w:hAnsi="Times New Roman"/>
          <w:sz w:val="24"/>
          <w:szCs w:val="24"/>
          <w:lang w:val="fr-BE"/>
        </w:rPr>
        <w:t xml:space="preserve">3) </w:t>
      </w:r>
      <w:r w:rsidRPr="008932EA">
        <w:rPr>
          <w:rFonts w:ascii="Times New Roman" w:hAnsi="Times New Roman"/>
          <w:bCs/>
          <w:sz w:val="24"/>
          <w:szCs w:val="24"/>
          <w:lang w:val="fr-BE"/>
        </w:rPr>
        <w:t>je predmet moguće</w:t>
      </w:r>
      <w:r w:rsidRPr="008932EA">
        <w:rPr>
          <w:rFonts w:ascii="Times New Roman" w:hAnsi="Times New Roman"/>
          <w:sz w:val="24"/>
          <w:szCs w:val="24"/>
          <w:lang w:val="fr-BE"/>
        </w:rPr>
        <w:t xml:space="preserve"> upotrijebiti za samopovređivanje, napad, bjekstvo, skrivanje ili uništavanje dokaza da je učinjen prekršaj; ili</w:t>
      </w:r>
    </w:p>
    <w:p w:rsidR="00256485" w:rsidRPr="008932EA" w:rsidRDefault="00256485" w:rsidP="00256485">
      <w:pPr>
        <w:autoSpaceDE w:val="0"/>
        <w:autoSpaceDN w:val="0"/>
        <w:adjustRightInd w:val="0"/>
        <w:spacing w:after="0" w:line="240" w:lineRule="auto"/>
        <w:ind w:firstLine="720"/>
        <w:jc w:val="both"/>
        <w:outlineLvl w:val="0"/>
        <w:rPr>
          <w:rFonts w:ascii="Times New Roman" w:hAnsi="Times New Roman"/>
          <w:sz w:val="24"/>
          <w:szCs w:val="24"/>
          <w:lang w:val="fr-BE"/>
        </w:rPr>
      </w:pPr>
      <w:r w:rsidRPr="008932EA">
        <w:rPr>
          <w:rFonts w:ascii="Times New Roman" w:hAnsi="Times New Roman"/>
          <w:sz w:val="24"/>
          <w:szCs w:val="24"/>
          <w:lang w:val="fr-BE"/>
        </w:rPr>
        <w:t xml:space="preserve">4) je predmet zbog određenih okolnosti, oblika, svojstva i vrste materijala od kojeg je napravljen podoban i može biti na bilo koji način upotrijebljen za narušavanje javnog reda i mira, da bi se neko vrijeđao ili ometao ili bi njegovom upotrebom i korišćenjem bila ugrožena bezbjednost u objektu ili prostoru koji obezbjeđuje </w:t>
      </w:r>
      <w:r w:rsidR="00214930" w:rsidRPr="008932EA">
        <w:rPr>
          <w:rFonts w:ascii="Times New Roman" w:hAnsi="Times New Roman"/>
          <w:sz w:val="24"/>
          <w:szCs w:val="24"/>
          <w:lang w:val="fr-BE"/>
        </w:rPr>
        <w:t>Policija</w:t>
      </w:r>
      <w:r w:rsidRPr="008932EA">
        <w:rPr>
          <w:rFonts w:ascii="Times New Roman" w:hAnsi="Times New Roman"/>
          <w:sz w:val="24"/>
          <w:szCs w:val="24"/>
          <w:lang w:val="fr-BE"/>
        </w:rPr>
        <w:t>.</w:t>
      </w:r>
    </w:p>
    <w:p w:rsidR="00256485" w:rsidRPr="008932EA" w:rsidRDefault="00256485" w:rsidP="00256485">
      <w:pPr>
        <w:autoSpaceDE w:val="0"/>
        <w:autoSpaceDN w:val="0"/>
        <w:adjustRightInd w:val="0"/>
        <w:spacing w:after="0" w:line="240" w:lineRule="auto"/>
        <w:jc w:val="center"/>
        <w:rPr>
          <w:rFonts w:ascii="Times New Roman" w:hAnsi="Times New Roman"/>
          <w:b/>
          <w:bCs/>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bCs/>
          <w:sz w:val="24"/>
          <w:szCs w:val="24"/>
          <w:lang w:val="fr-BE"/>
        </w:rPr>
      </w:pPr>
      <w:r w:rsidRPr="008932EA">
        <w:rPr>
          <w:rFonts w:ascii="Times New Roman" w:hAnsi="Times New Roman"/>
          <w:b/>
          <w:bCs/>
          <w:sz w:val="24"/>
          <w:szCs w:val="24"/>
          <w:lang w:val="fr-BE"/>
        </w:rPr>
        <w:t>Potvrda o privremenom oduzimanju predmeta</w:t>
      </w:r>
    </w:p>
    <w:p w:rsidR="00256485" w:rsidRPr="008932EA" w:rsidRDefault="00811CD2"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82</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izdaje potvrdu o privremeno oduzetom predmetu, na propisanom obrascu.</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Potvrda iz stava 1 ovog člana sadrži podatke o privremeno oduzetom predmetu</w:t>
      </w:r>
      <w:r w:rsidR="009223AC" w:rsidRPr="008932EA">
        <w:rPr>
          <w:rFonts w:ascii="Times New Roman" w:hAnsi="Times New Roman"/>
          <w:sz w:val="24"/>
          <w:szCs w:val="24"/>
          <w:lang w:val="fr-BE"/>
        </w:rPr>
        <w:t>,</w:t>
      </w:r>
      <w:r w:rsidRPr="008932EA">
        <w:rPr>
          <w:rFonts w:ascii="Times New Roman" w:hAnsi="Times New Roman"/>
          <w:sz w:val="24"/>
          <w:szCs w:val="24"/>
          <w:lang w:val="fr-BE"/>
        </w:rPr>
        <w:t xml:space="preserve"> po kojima se predmet razlikuje od drugih predmeta, kao i podatke o licu od koga je predmet oduzet.</w:t>
      </w: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Čuvanje privremeno oduzetih predmeta</w:t>
      </w:r>
    </w:p>
    <w:p w:rsidR="00256485" w:rsidRPr="008932EA" w:rsidRDefault="00811CD2" w:rsidP="00256485">
      <w:pPr>
        <w:autoSpaceDE w:val="0"/>
        <w:autoSpaceDN w:val="0"/>
        <w:adjustRightInd w:val="0"/>
        <w:spacing w:after="0" w:line="240" w:lineRule="auto"/>
        <w:jc w:val="center"/>
        <w:outlineLvl w:val="0"/>
        <w:rPr>
          <w:rFonts w:ascii="Times New Roman" w:hAnsi="Times New Roman"/>
          <w:b/>
          <w:bCs/>
          <w:sz w:val="24"/>
          <w:szCs w:val="24"/>
          <w:lang w:val="fr-BE"/>
        </w:rPr>
      </w:pPr>
      <w:r w:rsidRPr="008932EA">
        <w:rPr>
          <w:rFonts w:ascii="Times New Roman" w:hAnsi="Times New Roman"/>
          <w:b/>
          <w:bCs/>
          <w:sz w:val="24"/>
          <w:szCs w:val="24"/>
          <w:lang w:val="fr-BE"/>
        </w:rPr>
        <w:t>Član 83</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Kad čuvanje privremeno oduzetih predmeta u prostorijama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nije moguće ili je povezano sa znatnim poteškoćama, takvi predmeti mogu se čuvati u drugom prostoru, odnosno mogu se smjestiti ili obezbijediti na drugi odgovarajući način, do odluke nadležnog organa, ako zakonom nije drukčije propisano.</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Privremeno oduzeti predmet će s</w:t>
      </w:r>
      <w:r w:rsidR="00A00AB0" w:rsidRPr="008932EA">
        <w:rPr>
          <w:rFonts w:ascii="Times New Roman" w:hAnsi="Times New Roman"/>
          <w:sz w:val="24"/>
          <w:szCs w:val="24"/>
          <w:lang w:val="fr-BE"/>
        </w:rPr>
        <w:t>e vratiti licu od koga je oduzet</w:t>
      </w:r>
      <w:r w:rsidR="00C16FCE" w:rsidRPr="008932EA">
        <w:rPr>
          <w:rFonts w:ascii="Times New Roman" w:hAnsi="Times New Roman"/>
          <w:sz w:val="24"/>
          <w:szCs w:val="24"/>
        </w:rPr>
        <w:t xml:space="preserve"> ili licu koji je zakoniti vlasnik</w:t>
      </w:r>
      <w:r w:rsidR="004964BD" w:rsidRPr="008932EA">
        <w:rPr>
          <w:rFonts w:ascii="Times New Roman" w:hAnsi="Times New Roman"/>
          <w:sz w:val="24"/>
          <w:szCs w:val="24"/>
          <w:lang w:val="fr-BE"/>
        </w:rPr>
        <w:t>,</w:t>
      </w:r>
      <w:r w:rsidRPr="008932EA">
        <w:rPr>
          <w:rFonts w:ascii="Times New Roman" w:hAnsi="Times New Roman"/>
          <w:sz w:val="24"/>
          <w:szCs w:val="24"/>
          <w:lang w:val="fr-BE"/>
        </w:rPr>
        <w:t xml:space="preserve"> kad prestanu razlozi za oduzimanje, ako zakonom nije drukčije propisano.</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Lice iz stava 2 ovog člana poziva se da privremeno oduzeti predmet preuzme u roku koji ne može biti kraći od 30 dana.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Ako se privremeno oduzeti predmet ne vrati u skladu sa stavom 2 ovog člana, lice od koga je predmet oduzet ima pravo na pritužbu u smislu člana 2</w:t>
      </w:r>
      <w:r w:rsidR="008468E6" w:rsidRPr="008932EA">
        <w:rPr>
          <w:rFonts w:ascii="Times New Roman" w:hAnsi="Times New Roman"/>
          <w:sz w:val="24"/>
          <w:szCs w:val="24"/>
          <w:lang w:val="fr-BE"/>
        </w:rPr>
        <w:t>7</w:t>
      </w:r>
      <w:r w:rsidRPr="008932EA">
        <w:rPr>
          <w:rFonts w:ascii="Times New Roman" w:hAnsi="Times New Roman"/>
          <w:sz w:val="24"/>
          <w:szCs w:val="24"/>
          <w:lang w:val="fr-BE"/>
        </w:rPr>
        <w:t xml:space="preserve"> ovog zakona.</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Bliži način oduzimanja, čuvanja i postupanja sa privremeno oduzetim predmetima, kao i bliži sadržaj i obrazac potvrde o privremenom oduzimanju </w:t>
      </w:r>
      <w:r w:rsidR="002E55CE" w:rsidRPr="008932EA">
        <w:rPr>
          <w:rFonts w:ascii="Times New Roman" w:hAnsi="Times New Roman"/>
          <w:sz w:val="24"/>
          <w:szCs w:val="24"/>
          <w:lang w:val="fr-BE"/>
        </w:rPr>
        <w:t>predmeta propisuje Ministarstvo</w:t>
      </w:r>
      <w:r w:rsidR="00996F4C" w:rsidRPr="008932EA">
        <w:rPr>
          <w:rFonts w:ascii="Times New Roman" w:hAnsi="Times New Roman"/>
          <w:sz w:val="24"/>
          <w:szCs w:val="24"/>
          <w:lang w:val="fr-BE"/>
        </w:rPr>
        <w:t>.</w:t>
      </w:r>
    </w:p>
    <w:p w:rsidR="003A5F86" w:rsidRPr="008932EA" w:rsidRDefault="003A5F86" w:rsidP="00A00AB0">
      <w:pPr>
        <w:spacing w:after="0" w:line="240" w:lineRule="auto"/>
        <w:ind w:right="4"/>
        <w:rPr>
          <w:rFonts w:ascii="Times New Roman" w:hAnsi="Times New Roman"/>
          <w:b/>
          <w:sz w:val="24"/>
          <w:szCs w:val="24"/>
        </w:rPr>
      </w:pPr>
    </w:p>
    <w:p w:rsidR="00256485" w:rsidRPr="008932EA" w:rsidRDefault="00256485" w:rsidP="00256485">
      <w:pPr>
        <w:spacing w:after="0" w:line="240" w:lineRule="auto"/>
        <w:ind w:right="4"/>
        <w:jc w:val="center"/>
        <w:rPr>
          <w:rFonts w:ascii="Times New Roman" w:hAnsi="Times New Roman"/>
          <w:b/>
          <w:sz w:val="24"/>
          <w:szCs w:val="24"/>
        </w:rPr>
      </w:pPr>
      <w:r w:rsidRPr="008932EA">
        <w:rPr>
          <w:rFonts w:ascii="Times New Roman" w:hAnsi="Times New Roman"/>
          <w:b/>
          <w:sz w:val="24"/>
          <w:szCs w:val="24"/>
        </w:rPr>
        <w:t>Zaustavljanje i pregled lica, predmeta i prevoznih sredstava</w:t>
      </w:r>
    </w:p>
    <w:p w:rsidR="00256485" w:rsidRPr="008932EA" w:rsidRDefault="00811CD2" w:rsidP="00256485">
      <w:pPr>
        <w:spacing w:after="0" w:line="240" w:lineRule="auto"/>
        <w:ind w:right="4"/>
        <w:jc w:val="center"/>
        <w:rPr>
          <w:rFonts w:ascii="Times New Roman" w:hAnsi="Times New Roman"/>
          <w:sz w:val="24"/>
          <w:szCs w:val="24"/>
        </w:rPr>
      </w:pPr>
      <w:r w:rsidRPr="008932EA">
        <w:rPr>
          <w:rFonts w:ascii="Times New Roman" w:hAnsi="Times New Roman"/>
          <w:b/>
          <w:sz w:val="24"/>
          <w:szCs w:val="24"/>
        </w:rPr>
        <w:t>Član 84</w:t>
      </w:r>
    </w:p>
    <w:p w:rsidR="00256485" w:rsidRPr="008932EA" w:rsidRDefault="00256485" w:rsidP="00256485">
      <w:pPr>
        <w:spacing w:after="0" w:line="240" w:lineRule="auto"/>
        <w:ind w:right="4" w:firstLine="720"/>
        <w:jc w:val="both"/>
        <w:rPr>
          <w:rFonts w:ascii="Times New Roman" w:hAnsi="Times New Roman"/>
          <w:sz w:val="24"/>
          <w:szCs w:val="24"/>
        </w:rPr>
      </w:pPr>
      <w:r w:rsidRPr="008932EA">
        <w:rPr>
          <w:rFonts w:ascii="Times New Roman" w:hAnsi="Times New Roman"/>
          <w:sz w:val="24"/>
          <w:szCs w:val="24"/>
        </w:rPr>
        <w:t>Policijski službenik je ovlašćen da zaustavi i izvrši pregled lica i predmeta koje lice nosi sa sobom i prevoznih sredstava kad je to neophodno radi:</w:t>
      </w:r>
    </w:p>
    <w:p w:rsidR="00256485" w:rsidRPr="008932EA" w:rsidRDefault="00256485" w:rsidP="00256485">
      <w:pPr>
        <w:numPr>
          <w:ilvl w:val="0"/>
          <w:numId w:val="8"/>
        </w:numPr>
        <w:spacing w:after="0" w:line="240" w:lineRule="auto"/>
        <w:ind w:right="4"/>
        <w:jc w:val="both"/>
        <w:rPr>
          <w:rFonts w:ascii="Times New Roman" w:hAnsi="Times New Roman"/>
          <w:sz w:val="24"/>
          <w:szCs w:val="24"/>
        </w:rPr>
      </w:pPr>
      <w:r w:rsidRPr="008932EA">
        <w:rPr>
          <w:rFonts w:ascii="Times New Roman" w:hAnsi="Times New Roman"/>
          <w:sz w:val="24"/>
          <w:szCs w:val="24"/>
        </w:rPr>
        <w:t>zaštite bezbjednosti ljudi i imovine;</w:t>
      </w:r>
    </w:p>
    <w:p w:rsidR="00256485" w:rsidRPr="008932EA" w:rsidRDefault="00256485" w:rsidP="00256485">
      <w:pPr>
        <w:numPr>
          <w:ilvl w:val="0"/>
          <w:numId w:val="8"/>
        </w:numPr>
        <w:spacing w:after="0" w:line="240" w:lineRule="auto"/>
        <w:ind w:right="4"/>
        <w:jc w:val="both"/>
        <w:rPr>
          <w:rFonts w:ascii="Times New Roman" w:hAnsi="Times New Roman"/>
          <w:sz w:val="24"/>
          <w:szCs w:val="24"/>
        </w:rPr>
      </w:pPr>
      <w:r w:rsidRPr="008932EA">
        <w:rPr>
          <w:rFonts w:ascii="Times New Roman" w:hAnsi="Times New Roman"/>
          <w:sz w:val="24"/>
          <w:szCs w:val="24"/>
        </w:rPr>
        <w:t>sprečavanja vršenja i otkrivanja krivičnih djela i prekršaja;</w:t>
      </w:r>
    </w:p>
    <w:p w:rsidR="00C16FCE" w:rsidRPr="008932EA" w:rsidRDefault="00256485" w:rsidP="00256485">
      <w:pPr>
        <w:numPr>
          <w:ilvl w:val="0"/>
          <w:numId w:val="8"/>
        </w:numPr>
        <w:spacing w:after="0" w:line="240" w:lineRule="auto"/>
        <w:ind w:right="4"/>
        <w:jc w:val="both"/>
        <w:rPr>
          <w:rFonts w:ascii="Times New Roman" w:hAnsi="Times New Roman"/>
          <w:sz w:val="24"/>
          <w:szCs w:val="24"/>
        </w:rPr>
      </w:pPr>
      <w:r w:rsidRPr="008932EA">
        <w:rPr>
          <w:rFonts w:ascii="Times New Roman" w:hAnsi="Times New Roman"/>
          <w:sz w:val="24"/>
          <w:szCs w:val="24"/>
        </w:rPr>
        <w:t>pronalaženja predmeta podobnih za napad ili samopovređivanje;</w:t>
      </w:r>
    </w:p>
    <w:p w:rsidR="00256485" w:rsidRPr="008932EA" w:rsidRDefault="00C16FCE" w:rsidP="00256485">
      <w:pPr>
        <w:numPr>
          <w:ilvl w:val="0"/>
          <w:numId w:val="8"/>
        </w:numPr>
        <w:spacing w:after="0" w:line="240" w:lineRule="auto"/>
        <w:ind w:right="4"/>
        <w:jc w:val="both"/>
        <w:rPr>
          <w:rFonts w:ascii="Times New Roman" w:hAnsi="Times New Roman"/>
          <w:sz w:val="24"/>
          <w:szCs w:val="24"/>
        </w:rPr>
      </w:pPr>
      <w:r w:rsidRPr="008932EA">
        <w:rPr>
          <w:rFonts w:ascii="Times New Roman" w:hAnsi="Times New Roman"/>
          <w:sz w:val="24"/>
          <w:szCs w:val="24"/>
        </w:rPr>
        <w:lastRenderedPageBreak/>
        <w:t>pronalaska lica koje se potražuje;</w:t>
      </w:r>
    </w:p>
    <w:p w:rsidR="00256485" w:rsidRPr="008932EA" w:rsidRDefault="00256485" w:rsidP="00256485">
      <w:pPr>
        <w:numPr>
          <w:ilvl w:val="0"/>
          <w:numId w:val="8"/>
        </w:numPr>
        <w:spacing w:after="0" w:line="240" w:lineRule="auto"/>
        <w:ind w:right="4"/>
        <w:jc w:val="both"/>
        <w:rPr>
          <w:rFonts w:ascii="Times New Roman" w:hAnsi="Times New Roman"/>
          <w:sz w:val="24"/>
          <w:szCs w:val="24"/>
        </w:rPr>
      </w:pPr>
      <w:r w:rsidRPr="008932EA">
        <w:rPr>
          <w:rFonts w:ascii="Times New Roman" w:hAnsi="Times New Roman"/>
          <w:sz w:val="24"/>
          <w:szCs w:val="24"/>
        </w:rPr>
        <w:t>obezbjeđivanja ličnosti, objekata i prostora iz člana 1</w:t>
      </w:r>
      <w:r w:rsidR="00A93B3A" w:rsidRPr="008932EA">
        <w:rPr>
          <w:rFonts w:ascii="Times New Roman" w:hAnsi="Times New Roman"/>
          <w:sz w:val="24"/>
          <w:szCs w:val="24"/>
        </w:rPr>
        <w:t>3</w:t>
      </w:r>
      <w:r w:rsidRPr="008932EA">
        <w:rPr>
          <w:rFonts w:ascii="Times New Roman" w:hAnsi="Times New Roman"/>
          <w:sz w:val="24"/>
          <w:szCs w:val="24"/>
        </w:rPr>
        <w:t xml:space="preserve"> stav 1 tačka 8 ovog zakona.</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Pregledom lica iz stava 1 ovog člana smatra se spoljni pregled </w:t>
      </w:r>
      <w:r w:rsidR="00C16FCE" w:rsidRPr="008932EA">
        <w:rPr>
          <w:rFonts w:ascii="Times New Roman" w:hAnsi="Times New Roman"/>
          <w:sz w:val="24"/>
          <w:szCs w:val="24"/>
        </w:rPr>
        <w:t xml:space="preserve">tijela, </w:t>
      </w:r>
      <w:r w:rsidRPr="008932EA">
        <w:rPr>
          <w:rFonts w:ascii="Times New Roman" w:hAnsi="Times New Roman"/>
          <w:sz w:val="24"/>
          <w:szCs w:val="24"/>
        </w:rPr>
        <w:t>odjeće i obuće.</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Pregled predmeta koje lice nosi sa sobom obuhvata p</w:t>
      </w:r>
      <w:r w:rsidR="00AD3160" w:rsidRPr="008932EA">
        <w:rPr>
          <w:rFonts w:ascii="Times New Roman" w:hAnsi="Times New Roman"/>
          <w:sz w:val="24"/>
          <w:szCs w:val="24"/>
        </w:rPr>
        <w:t>regled predmeta koji su kod tog</w:t>
      </w:r>
      <w:r w:rsidRPr="008932EA">
        <w:rPr>
          <w:rFonts w:ascii="Times New Roman" w:hAnsi="Times New Roman"/>
          <w:sz w:val="24"/>
          <w:szCs w:val="24"/>
        </w:rPr>
        <w:t xml:space="preserve"> lica ili u njegovoj neposrednoj blizini.</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Pregledom prevoznog sredstva smatra se pregled svih otvorenih i zatvorenih prostora prevoznog sredstva i predmeta koji se prevoze.</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Pregled lica mora vršiti lice istog pola, osim kad je neophodan hitan pregled lica radi oduzimanja oružja ili predmeta podobnih za napad ili samopovređivanje.</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Prilikom pregleda lica, predmeta i prevoznih sredstava</w:t>
      </w:r>
      <w:r w:rsidR="00AD3160" w:rsidRPr="008932EA">
        <w:rPr>
          <w:rFonts w:ascii="Times New Roman" w:hAnsi="Times New Roman"/>
          <w:sz w:val="24"/>
          <w:szCs w:val="24"/>
        </w:rPr>
        <w:t>,</w:t>
      </w:r>
      <w:r w:rsidRPr="008932EA">
        <w:rPr>
          <w:rFonts w:ascii="Times New Roman" w:hAnsi="Times New Roman"/>
          <w:sz w:val="24"/>
          <w:szCs w:val="24"/>
        </w:rPr>
        <w:t xml:space="preserve"> policijski službenik je ovlašćen da koristi tehnička sredstva i službenog psa.</w:t>
      </w:r>
    </w:p>
    <w:p w:rsidR="00256485" w:rsidRPr="008932EA" w:rsidRDefault="00256485" w:rsidP="00811CD2">
      <w:pPr>
        <w:spacing w:after="0" w:line="240" w:lineRule="auto"/>
        <w:ind w:firstLine="720"/>
        <w:jc w:val="both"/>
        <w:rPr>
          <w:rFonts w:ascii="Times New Roman" w:hAnsi="Times New Roman"/>
          <w:sz w:val="24"/>
          <w:szCs w:val="24"/>
        </w:rPr>
      </w:pPr>
      <w:r w:rsidRPr="008932EA">
        <w:rPr>
          <w:rFonts w:ascii="Times New Roman" w:hAnsi="Times New Roman"/>
          <w:sz w:val="24"/>
          <w:szCs w:val="24"/>
        </w:rPr>
        <w:t>Ako policijski službenik prilikom pregleda lica, predmeta i prevoznih sredst</w:t>
      </w:r>
      <w:r w:rsidR="00AD3160" w:rsidRPr="008932EA">
        <w:rPr>
          <w:rFonts w:ascii="Times New Roman" w:hAnsi="Times New Roman"/>
          <w:sz w:val="24"/>
          <w:szCs w:val="24"/>
        </w:rPr>
        <w:t xml:space="preserve">ava </w:t>
      </w:r>
      <w:r w:rsidRPr="008932EA">
        <w:rPr>
          <w:rFonts w:ascii="Times New Roman" w:hAnsi="Times New Roman"/>
          <w:sz w:val="24"/>
          <w:szCs w:val="24"/>
        </w:rPr>
        <w:t xml:space="preserve">utvrdi da postoje okolnosti zbog kojih je potrebno izvršiti pretres, izvršiće pretres, u skladu sa zakonom. </w:t>
      </w:r>
    </w:p>
    <w:p w:rsidR="003A5F86" w:rsidRPr="008932EA" w:rsidRDefault="003A5F86" w:rsidP="00256485">
      <w:pPr>
        <w:spacing w:after="0" w:line="240" w:lineRule="auto"/>
        <w:ind w:right="4"/>
        <w:jc w:val="center"/>
        <w:rPr>
          <w:rFonts w:ascii="Times New Roman" w:hAnsi="Times New Roman"/>
          <w:b/>
          <w:sz w:val="24"/>
          <w:szCs w:val="24"/>
        </w:rPr>
      </w:pPr>
    </w:p>
    <w:p w:rsidR="00256485" w:rsidRPr="008932EA" w:rsidRDefault="00256485" w:rsidP="00256485">
      <w:pPr>
        <w:spacing w:after="0" w:line="240" w:lineRule="auto"/>
        <w:ind w:right="4"/>
        <w:jc w:val="center"/>
        <w:rPr>
          <w:rFonts w:ascii="Times New Roman" w:hAnsi="Times New Roman"/>
          <w:b/>
          <w:sz w:val="24"/>
          <w:szCs w:val="24"/>
        </w:rPr>
      </w:pPr>
      <w:r w:rsidRPr="008932EA">
        <w:rPr>
          <w:rFonts w:ascii="Times New Roman" w:hAnsi="Times New Roman"/>
          <w:b/>
          <w:sz w:val="24"/>
          <w:szCs w:val="24"/>
        </w:rPr>
        <w:t>Javno obećanje nagrade</w:t>
      </w:r>
    </w:p>
    <w:p w:rsidR="00256485" w:rsidRPr="008932EA" w:rsidRDefault="00811CD2" w:rsidP="00256485">
      <w:pPr>
        <w:spacing w:after="0" w:line="240" w:lineRule="auto"/>
        <w:ind w:right="4"/>
        <w:jc w:val="center"/>
        <w:rPr>
          <w:rFonts w:ascii="Times New Roman" w:hAnsi="Times New Roman"/>
          <w:sz w:val="24"/>
          <w:szCs w:val="24"/>
        </w:rPr>
      </w:pPr>
      <w:r w:rsidRPr="008932EA">
        <w:rPr>
          <w:rFonts w:ascii="Times New Roman" w:hAnsi="Times New Roman"/>
          <w:b/>
          <w:sz w:val="24"/>
          <w:szCs w:val="24"/>
        </w:rPr>
        <w:t>Član 85</w:t>
      </w:r>
    </w:p>
    <w:p w:rsidR="00256485" w:rsidRPr="008932EA" w:rsidRDefault="00214930" w:rsidP="00256485">
      <w:pPr>
        <w:spacing w:after="0" w:line="240" w:lineRule="auto"/>
        <w:ind w:firstLine="660"/>
        <w:jc w:val="both"/>
        <w:rPr>
          <w:rFonts w:ascii="Times New Roman" w:hAnsi="Times New Roman"/>
          <w:strike/>
          <w:sz w:val="24"/>
          <w:szCs w:val="24"/>
        </w:rPr>
      </w:pPr>
      <w:r w:rsidRPr="008932EA">
        <w:rPr>
          <w:rFonts w:ascii="Times New Roman" w:hAnsi="Times New Roman"/>
          <w:sz w:val="24"/>
          <w:szCs w:val="24"/>
          <w:lang w:eastAsia="ko-KR"/>
        </w:rPr>
        <w:t>Policija</w:t>
      </w:r>
      <w:r w:rsidR="00256485" w:rsidRPr="008932EA">
        <w:rPr>
          <w:rFonts w:ascii="Times New Roman" w:hAnsi="Times New Roman"/>
          <w:sz w:val="24"/>
          <w:szCs w:val="24"/>
          <w:lang w:eastAsia="ko-KR"/>
        </w:rPr>
        <w:t xml:space="preserve"> je ovlašćena da javno obeća nagradu za dato obavještenje</w:t>
      </w:r>
      <w:r w:rsidR="00AD3160" w:rsidRPr="008932EA">
        <w:rPr>
          <w:rFonts w:ascii="Times New Roman" w:hAnsi="Times New Roman"/>
          <w:sz w:val="24"/>
          <w:szCs w:val="24"/>
          <w:lang w:eastAsia="ko-KR"/>
        </w:rPr>
        <w:t>,</w:t>
      </w:r>
      <w:r w:rsidR="00256485" w:rsidRPr="008932EA">
        <w:rPr>
          <w:rFonts w:ascii="Times New Roman" w:hAnsi="Times New Roman"/>
          <w:sz w:val="24"/>
          <w:szCs w:val="24"/>
          <w:lang w:eastAsia="ko-KR"/>
        </w:rPr>
        <w:t xml:space="preserve"> kad je obavještenje građana potrebno u vršenju policijskih poslova. </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Javno obećanje nagrade može se objaviti preko medija ili na drugi pogodan način.</w:t>
      </w:r>
    </w:p>
    <w:p w:rsidR="00256485" w:rsidRPr="008932EA" w:rsidRDefault="00214930"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w:t>
      </w:r>
      <w:r w:rsidR="00256485" w:rsidRPr="008932EA">
        <w:rPr>
          <w:rFonts w:ascii="Times New Roman" w:hAnsi="Times New Roman"/>
          <w:sz w:val="24"/>
          <w:szCs w:val="24"/>
        </w:rPr>
        <w:t xml:space="preserve"> je dužna da javno opozove obećanu nagradu kad dođe do traženog obavještenja.</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Pravo na nagradu ne pripada licu koje je dalo obavještenje za koje je obećana nagrada, ako </w:t>
      </w:r>
      <w:r w:rsidR="00214930" w:rsidRPr="008932EA">
        <w:rPr>
          <w:rFonts w:ascii="Times New Roman" w:hAnsi="Times New Roman"/>
          <w:sz w:val="24"/>
          <w:szCs w:val="24"/>
        </w:rPr>
        <w:t>Policija</w:t>
      </w:r>
      <w:r w:rsidRPr="008932EA">
        <w:rPr>
          <w:rFonts w:ascii="Times New Roman" w:hAnsi="Times New Roman"/>
          <w:sz w:val="24"/>
          <w:szCs w:val="24"/>
        </w:rPr>
        <w:t xml:space="preserve"> već raspolaže tim podacima.</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službenici i članovi njihove uže porodice, kao i saučesnici u izvršenju krivičnog djela odnosno prekršaja</w:t>
      </w:r>
      <w:r w:rsidR="00AD3160" w:rsidRPr="008932EA">
        <w:rPr>
          <w:rFonts w:ascii="Times New Roman" w:hAnsi="Times New Roman"/>
          <w:sz w:val="24"/>
          <w:szCs w:val="24"/>
        </w:rPr>
        <w:t>,</w:t>
      </w:r>
      <w:r w:rsidRPr="008932EA">
        <w:rPr>
          <w:rFonts w:ascii="Times New Roman" w:hAnsi="Times New Roman"/>
          <w:sz w:val="24"/>
          <w:szCs w:val="24"/>
        </w:rPr>
        <w:t xml:space="preserve"> koji su dali obavještenje</w:t>
      </w:r>
      <w:r w:rsidR="00AD3160" w:rsidRPr="008932EA">
        <w:rPr>
          <w:rFonts w:ascii="Times New Roman" w:hAnsi="Times New Roman"/>
          <w:sz w:val="24"/>
          <w:szCs w:val="24"/>
        </w:rPr>
        <w:t>,</w:t>
      </w:r>
      <w:r w:rsidRPr="008932EA">
        <w:rPr>
          <w:rFonts w:ascii="Times New Roman" w:hAnsi="Times New Roman"/>
          <w:sz w:val="24"/>
          <w:szCs w:val="24"/>
        </w:rPr>
        <w:t xml:space="preserve"> nemaju pravo na nagradu.</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Članovima uže porodice, u smislu stava 5 ovog člana, smatraju se roditelj, usvojilac, staratelj, supružnik, djeca (bračna, vanbračna, usvojena i pastorčad), brat i sestra.</w:t>
      </w:r>
    </w:p>
    <w:p w:rsidR="00FC60DD" w:rsidRPr="008932EA" w:rsidRDefault="00FC60DD" w:rsidP="00811CD2">
      <w:pPr>
        <w:autoSpaceDE w:val="0"/>
        <w:autoSpaceDN w:val="0"/>
        <w:adjustRightInd w:val="0"/>
        <w:spacing w:after="0" w:line="240" w:lineRule="auto"/>
        <w:rPr>
          <w:rFonts w:ascii="Times New Roman" w:hAnsi="Times New Roman"/>
          <w:b/>
          <w:sz w:val="24"/>
          <w:szCs w:val="24"/>
          <w:lang w:val="nl-NL"/>
        </w:rPr>
      </w:pP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Snimanje na javnim mjestima</w:t>
      </w:r>
    </w:p>
    <w:p w:rsidR="00256485" w:rsidRPr="008932EA" w:rsidRDefault="00256485" w:rsidP="00256485">
      <w:pPr>
        <w:autoSpaceDE w:val="0"/>
        <w:autoSpaceDN w:val="0"/>
        <w:adjustRightInd w:val="0"/>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 xml:space="preserve">Član </w:t>
      </w:r>
      <w:r w:rsidR="00811CD2" w:rsidRPr="008932EA">
        <w:rPr>
          <w:rFonts w:ascii="Times New Roman" w:hAnsi="Times New Roman"/>
          <w:b/>
          <w:sz w:val="24"/>
          <w:szCs w:val="24"/>
          <w:lang w:val="nl-NL"/>
        </w:rPr>
        <w:t>86</w:t>
      </w:r>
    </w:p>
    <w:p w:rsidR="00256485" w:rsidRPr="008932EA" w:rsidRDefault="00256485" w:rsidP="00256485">
      <w:pPr>
        <w:autoSpaceDE w:val="0"/>
        <w:autoSpaceDN w:val="0"/>
        <w:adjustRightInd w:val="0"/>
        <w:spacing w:after="0" w:line="240" w:lineRule="auto"/>
        <w:ind w:firstLine="720"/>
        <w:jc w:val="both"/>
        <w:rPr>
          <w:rFonts w:ascii="Times New Roman" w:hAnsi="Times New Roman"/>
          <w:b/>
          <w:sz w:val="24"/>
          <w:szCs w:val="24"/>
          <w:lang w:val="nl-NL"/>
        </w:rPr>
      </w:pPr>
      <w:r w:rsidRPr="008932EA">
        <w:rPr>
          <w:rFonts w:ascii="Times New Roman" w:hAnsi="Times New Roman"/>
          <w:sz w:val="24"/>
          <w:szCs w:val="24"/>
          <w:lang w:val="nl-NL"/>
        </w:rPr>
        <w:t xml:space="preserve">Radi vršenja policijskih poslova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vrši nadzor i snimanje javnog mjesta korišćenjem opreme za video-akustično snimanje i fotografisanje.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Kad postoji opasnost da prilikom javnog okupljanja </w:t>
      </w:r>
      <w:r w:rsidR="00F57003" w:rsidRPr="008932EA">
        <w:rPr>
          <w:rFonts w:ascii="Times New Roman" w:hAnsi="Times New Roman"/>
          <w:sz w:val="24"/>
          <w:szCs w:val="24"/>
          <w:lang w:val="nl-NL"/>
        </w:rPr>
        <w:t xml:space="preserve">ili javne priredbe </w:t>
      </w:r>
      <w:r w:rsidRPr="008932EA">
        <w:rPr>
          <w:rFonts w:ascii="Times New Roman" w:hAnsi="Times New Roman"/>
          <w:sz w:val="24"/>
          <w:szCs w:val="24"/>
          <w:lang w:val="nl-NL"/>
        </w:rPr>
        <w:t>dođe do ugrožavanja života i zdravlja ljudi ili imovine, radi primjene policijskih ovlašćenja, otkrivanja prekršaja i krivičnih djela, kao i kontrole i analize vršenja policijskih poslova, policijski službenik ovlašćen je da vrši snimanje ili fotografisanje javnog okupljanja.</w:t>
      </w:r>
    </w:p>
    <w:p w:rsidR="00256485" w:rsidRPr="008932EA" w:rsidRDefault="00811CD2" w:rsidP="00256485">
      <w:pPr>
        <w:tabs>
          <w:tab w:val="left" w:pos="720"/>
        </w:tabs>
        <w:spacing w:after="0" w:line="240" w:lineRule="auto"/>
        <w:ind w:firstLine="360"/>
        <w:jc w:val="both"/>
        <w:rPr>
          <w:rFonts w:ascii="Times New Roman" w:hAnsi="Times New Roman"/>
          <w:sz w:val="24"/>
          <w:szCs w:val="24"/>
          <w:lang w:val="nl-NL"/>
        </w:rPr>
      </w:pPr>
      <w:r w:rsidRPr="008932EA">
        <w:rPr>
          <w:rFonts w:ascii="Times New Roman" w:hAnsi="Times New Roman"/>
          <w:sz w:val="24"/>
          <w:szCs w:val="24"/>
          <w:lang w:val="nl-NL"/>
        </w:rPr>
        <w:tab/>
        <w:t>Radi postizanja ciljeva iz stava</w:t>
      </w:r>
      <w:r w:rsidR="00256485" w:rsidRPr="008932EA">
        <w:rPr>
          <w:rFonts w:ascii="Times New Roman" w:hAnsi="Times New Roman"/>
          <w:sz w:val="24"/>
          <w:szCs w:val="24"/>
          <w:lang w:val="nl-NL"/>
        </w:rPr>
        <w:t xml:space="preserve"> 1 i 2 ovog člana, </w:t>
      </w:r>
      <w:r w:rsidR="00214930" w:rsidRPr="008932EA">
        <w:rPr>
          <w:rFonts w:ascii="Times New Roman" w:hAnsi="Times New Roman"/>
          <w:sz w:val="24"/>
          <w:szCs w:val="24"/>
          <w:lang w:val="nl-NL"/>
        </w:rPr>
        <w:t>Policija</w:t>
      </w:r>
      <w:r w:rsidR="00256485" w:rsidRPr="008932EA">
        <w:rPr>
          <w:rFonts w:ascii="Times New Roman" w:hAnsi="Times New Roman"/>
          <w:sz w:val="24"/>
          <w:szCs w:val="24"/>
          <w:lang w:val="nl-NL"/>
        </w:rPr>
        <w:t xml:space="preserve"> može koristiti prevozna i druga sredstva sa uređajima za snimanje, sa ili bez spoljnih obilježja </w:t>
      </w:r>
      <w:r w:rsidR="00A06147" w:rsidRPr="008932EA">
        <w:rPr>
          <w:rFonts w:ascii="Times New Roman" w:hAnsi="Times New Roman"/>
          <w:sz w:val="24"/>
          <w:szCs w:val="24"/>
          <w:lang w:val="nl-NL"/>
        </w:rPr>
        <w:t>Policije</w:t>
      </w:r>
      <w:r w:rsidR="00256485" w:rsidRPr="008932EA">
        <w:rPr>
          <w:rFonts w:ascii="Times New Roman" w:hAnsi="Times New Roman"/>
          <w:sz w:val="24"/>
          <w:szCs w:val="24"/>
          <w:lang w:val="nl-NL"/>
        </w:rPr>
        <w:t>, kao i uređaje za snimanje i prepoznavanje registarskih tablica, lica i predmeta.</w:t>
      </w:r>
    </w:p>
    <w:p w:rsidR="00256485" w:rsidRPr="008932EA" w:rsidRDefault="00256485" w:rsidP="00256485">
      <w:pPr>
        <w:tabs>
          <w:tab w:val="left" w:pos="720"/>
        </w:tabs>
        <w:spacing w:after="0" w:line="240" w:lineRule="auto"/>
        <w:ind w:firstLine="709"/>
        <w:jc w:val="both"/>
        <w:rPr>
          <w:rFonts w:ascii="Times New Roman" w:hAnsi="Times New Roman"/>
          <w:sz w:val="24"/>
          <w:szCs w:val="24"/>
          <w:lang w:val="nl-NL"/>
        </w:rPr>
      </w:pPr>
      <w:r w:rsidRPr="008932EA">
        <w:rPr>
          <w:rFonts w:ascii="Times New Roman" w:hAnsi="Times New Roman"/>
          <w:sz w:val="24"/>
          <w:szCs w:val="24"/>
          <w:lang w:val="nl-NL"/>
        </w:rPr>
        <w:t>Obavještenje o namjeri snimanja iz stava 2 ovog člana</w:t>
      </w:r>
      <w:r w:rsidR="00C16FCE" w:rsidRPr="008932EA">
        <w:rPr>
          <w:rFonts w:ascii="Times New Roman" w:hAnsi="Times New Roman"/>
          <w:sz w:val="24"/>
          <w:szCs w:val="24"/>
        </w:rPr>
        <w:t>, osim za javna okupljanja koja nijesu najavljena,</w:t>
      </w:r>
      <w:r w:rsidRPr="008932EA">
        <w:rPr>
          <w:rFonts w:ascii="Times New Roman" w:hAnsi="Times New Roman"/>
          <w:sz w:val="24"/>
          <w:szCs w:val="24"/>
          <w:lang w:val="nl-NL"/>
        </w:rPr>
        <w:t xml:space="preserve"> objavljuje se na internet stranici </w:t>
      </w:r>
      <w:r w:rsidR="00A06147" w:rsidRPr="008932EA">
        <w:rPr>
          <w:rFonts w:ascii="Times New Roman" w:hAnsi="Times New Roman"/>
          <w:sz w:val="24"/>
          <w:szCs w:val="24"/>
          <w:lang w:val="nl-NL"/>
        </w:rPr>
        <w:t>Policije</w:t>
      </w:r>
      <w:r w:rsidR="00AD3160" w:rsidRPr="008932EA">
        <w:rPr>
          <w:rFonts w:ascii="Times New Roman" w:hAnsi="Times New Roman"/>
          <w:sz w:val="24"/>
          <w:szCs w:val="24"/>
          <w:lang w:val="nl-NL"/>
        </w:rPr>
        <w:t>,</w:t>
      </w:r>
      <w:r w:rsidRPr="008932EA">
        <w:rPr>
          <w:rFonts w:ascii="Times New Roman" w:hAnsi="Times New Roman"/>
          <w:sz w:val="24"/>
          <w:szCs w:val="24"/>
          <w:lang w:val="nl-NL"/>
        </w:rPr>
        <w:t xml:space="preserve"> najkasnije 24 časa prije početka snimanja.</w:t>
      </w:r>
    </w:p>
    <w:p w:rsidR="00256485" w:rsidRPr="008932EA" w:rsidRDefault="00256485" w:rsidP="00256485">
      <w:pPr>
        <w:autoSpaceDE w:val="0"/>
        <w:autoSpaceDN w:val="0"/>
        <w:adjustRightInd w:val="0"/>
        <w:spacing w:after="0" w:line="240" w:lineRule="auto"/>
        <w:jc w:val="both"/>
        <w:rPr>
          <w:rFonts w:ascii="Times New Roman" w:hAnsi="Times New Roman"/>
          <w:b/>
          <w:bCs/>
          <w:sz w:val="24"/>
          <w:szCs w:val="24"/>
          <w:lang w:val="nl-NL"/>
        </w:rPr>
      </w:pPr>
    </w:p>
    <w:p w:rsidR="00106D17" w:rsidRDefault="00106D17" w:rsidP="00256485">
      <w:pPr>
        <w:autoSpaceDE w:val="0"/>
        <w:autoSpaceDN w:val="0"/>
        <w:adjustRightInd w:val="0"/>
        <w:spacing w:after="0" w:line="240" w:lineRule="auto"/>
        <w:ind w:left="360"/>
        <w:contextualSpacing/>
        <w:jc w:val="both"/>
        <w:rPr>
          <w:rFonts w:ascii="Times New Roman" w:hAnsi="Times New Roman"/>
          <w:b/>
          <w:bCs/>
          <w:sz w:val="24"/>
          <w:szCs w:val="24"/>
          <w:lang w:val="nl-NL"/>
        </w:rPr>
      </w:pPr>
    </w:p>
    <w:p w:rsidR="00106D17" w:rsidRDefault="00106D17" w:rsidP="00256485">
      <w:pPr>
        <w:autoSpaceDE w:val="0"/>
        <w:autoSpaceDN w:val="0"/>
        <w:adjustRightInd w:val="0"/>
        <w:spacing w:after="0" w:line="240" w:lineRule="auto"/>
        <w:ind w:left="360"/>
        <w:contextualSpacing/>
        <w:jc w:val="both"/>
        <w:rPr>
          <w:rFonts w:ascii="Times New Roman" w:hAnsi="Times New Roman"/>
          <w:b/>
          <w:bCs/>
          <w:sz w:val="24"/>
          <w:szCs w:val="24"/>
          <w:lang w:val="nl-NL"/>
        </w:rPr>
      </w:pPr>
    </w:p>
    <w:p w:rsidR="00106D17" w:rsidRDefault="00106D17" w:rsidP="00256485">
      <w:pPr>
        <w:autoSpaceDE w:val="0"/>
        <w:autoSpaceDN w:val="0"/>
        <w:adjustRightInd w:val="0"/>
        <w:spacing w:after="0" w:line="240" w:lineRule="auto"/>
        <w:ind w:left="360"/>
        <w:contextualSpacing/>
        <w:jc w:val="both"/>
        <w:rPr>
          <w:rFonts w:ascii="Times New Roman" w:hAnsi="Times New Roman"/>
          <w:b/>
          <w:bCs/>
          <w:sz w:val="24"/>
          <w:szCs w:val="24"/>
          <w:lang w:val="nl-NL"/>
        </w:rPr>
      </w:pPr>
    </w:p>
    <w:p w:rsidR="00106D17" w:rsidRDefault="00106D17" w:rsidP="00256485">
      <w:pPr>
        <w:autoSpaceDE w:val="0"/>
        <w:autoSpaceDN w:val="0"/>
        <w:adjustRightInd w:val="0"/>
        <w:spacing w:after="0" w:line="240" w:lineRule="auto"/>
        <w:ind w:left="360"/>
        <w:contextualSpacing/>
        <w:jc w:val="both"/>
        <w:rPr>
          <w:rFonts w:ascii="Times New Roman" w:hAnsi="Times New Roman"/>
          <w:b/>
          <w:bCs/>
          <w:sz w:val="24"/>
          <w:szCs w:val="24"/>
          <w:lang w:val="nl-NL"/>
        </w:rPr>
      </w:pPr>
    </w:p>
    <w:p w:rsidR="00106D17" w:rsidRDefault="00106D17" w:rsidP="00256485">
      <w:pPr>
        <w:autoSpaceDE w:val="0"/>
        <w:autoSpaceDN w:val="0"/>
        <w:adjustRightInd w:val="0"/>
        <w:spacing w:after="0" w:line="240" w:lineRule="auto"/>
        <w:ind w:left="360"/>
        <w:contextualSpacing/>
        <w:jc w:val="both"/>
        <w:rPr>
          <w:rFonts w:ascii="Times New Roman" w:hAnsi="Times New Roman"/>
          <w:b/>
          <w:bCs/>
          <w:sz w:val="24"/>
          <w:szCs w:val="24"/>
          <w:lang w:val="nl-NL"/>
        </w:rPr>
      </w:pPr>
    </w:p>
    <w:p w:rsidR="00256485" w:rsidRPr="008932EA" w:rsidRDefault="00256485" w:rsidP="00256485">
      <w:pPr>
        <w:autoSpaceDE w:val="0"/>
        <w:autoSpaceDN w:val="0"/>
        <w:adjustRightInd w:val="0"/>
        <w:spacing w:after="0" w:line="240" w:lineRule="auto"/>
        <w:ind w:left="360"/>
        <w:contextualSpacing/>
        <w:jc w:val="both"/>
        <w:rPr>
          <w:rFonts w:ascii="Times New Roman" w:hAnsi="Times New Roman"/>
          <w:b/>
          <w:bCs/>
          <w:sz w:val="24"/>
          <w:szCs w:val="24"/>
          <w:lang w:val="nl-NL"/>
        </w:rPr>
      </w:pPr>
      <w:r w:rsidRPr="008932EA">
        <w:rPr>
          <w:rFonts w:ascii="Times New Roman" w:hAnsi="Times New Roman"/>
          <w:b/>
          <w:bCs/>
          <w:sz w:val="24"/>
          <w:szCs w:val="24"/>
          <w:lang w:val="nl-NL"/>
        </w:rPr>
        <w:lastRenderedPageBreak/>
        <w:t>9. Upotreba sredstava prinude</w:t>
      </w:r>
    </w:p>
    <w:p w:rsidR="00256485" w:rsidRPr="008932EA" w:rsidRDefault="00256485" w:rsidP="00256485">
      <w:pPr>
        <w:autoSpaceDE w:val="0"/>
        <w:autoSpaceDN w:val="0"/>
        <w:adjustRightInd w:val="0"/>
        <w:spacing w:after="0" w:line="240" w:lineRule="auto"/>
        <w:jc w:val="both"/>
        <w:rPr>
          <w:rFonts w:ascii="Times New Roman" w:hAnsi="Times New Roman"/>
          <w:b/>
          <w:bCs/>
          <w:sz w:val="24"/>
          <w:szCs w:val="24"/>
          <w:lang w:val="nl-NL"/>
        </w:rPr>
      </w:pPr>
    </w:p>
    <w:p w:rsidR="00256485" w:rsidRPr="008932EA" w:rsidRDefault="00256485" w:rsidP="00256485">
      <w:pPr>
        <w:spacing w:before="60" w:after="0" w:line="240" w:lineRule="auto"/>
        <w:jc w:val="center"/>
        <w:rPr>
          <w:rFonts w:ascii="Times New Roman" w:hAnsi="Times New Roman"/>
          <w:b/>
          <w:bCs/>
          <w:sz w:val="24"/>
          <w:szCs w:val="24"/>
          <w:lang w:val="nl-NL" w:eastAsia="ko-KR"/>
        </w:rPr>
      </w:pPr>
      <w:r w:rsidRPr="008932EA">
        <w:rPr>
          <w:rFonts w:ascii="Times New Roman" w:hAnsi="Times New Roman"/>
          <w:b/>
          <w:bCs/>
          <w:sz w:val="24"/>
          <w:szCs w:val="24"/>
          <w:lang w:val="nl-NL" w:eastAsia="ko-KR"/>
        </w:rPr>
        <w:t>Vrste sredstava prinude i uslovi za upotrebu</w:t>
      </w:r>
    </w:p>
    <w:p w:rsidR="00256485" w:rsidRPr="008932EA" w:rsidRDefault="00256485" w:rsidP="00256485">
      <w:pPr>
        <w:spacing w:before="30" w:after="30" w:line="240" w:lineRule="auto"/>
        <w:jc w:val="center"/>
        <w:rPr>
          <w:rFonts w:ascii="Times New Roman" w:hAnsi="Times New Roman"/>
          <w:b/>
          <w:bCs/>
          <w:sz w:val="24"/>
          <w:szCs w:val="24"/>
          <w:lang w:val="nl-NL" w:eastAsia="ko-KR"/>
        </w:rPr>
      </w:pPr>
      <w:r w:rsidRPr="008932EA">
        <w:rPr>
          <w:rFonts w:ascii="Times New Roman" w:hAnsi="Times New Roman"/>
          <w:b/>
          <w:bCs/>
          <w:sz w:val="24"/>
          <w:szCs w:val="24"/>
          <w:lang w:val="nl-NL" w:eastAsia="ko-KR"/>
        </w:rPr>
        <w:t>Član 8</w:t>
      </w:r>
      <w:r w:rsidR="00811CD2" w:rsidRPr="008932EA">
        <w:rPr>
          <w:rFonts w:ascii="Times New Roman" w:hAnsi="Times New Roman"/>
          <w:b/>
          <w:bCs/>
          <w:sz w:val="24"/>
          <w:szCs w:val="24"/>
          <w:lang w:val="nl-NL" w:eastAsia="ko-KR"/>
        </w:rPr>
        <w:t>7</w:t>
      </w:r>
    </w:p>
    <w:p w:rsidR="00256485" w:rsidRPr="008932EA" w:rsidRDefault="00256485" w:rsidP="00256485">
      <w:pPr>
        <w:spacing w:after="0" w:line="240" w:lineRule="auto"/>
        <w:ind w:right="375" w:firstLine="615"/>
        <w:jc w:val="both"/>
        <w:rPr>
          <w:rFonts w:ascii="Times New Roman" w:hAnsi="Times New Roman"/>
          <w:sz w:val="24"/>
          <w:szCs w:val="24"/>
          <w:lang w:val="nl-NL" w:eastAsia="ko-KR"/>
        </w:rPr>
      </w:pPr>
      <w:r w:rsidRPr="008932EA">
        <w:rPr>
          <w:rFonts w:ascii="Times New Roman" w:hAnsi="Times New Roman"/>
          <w:sz w:val="24"/>
          <w:szCs w:val="24"/>
          <w:lang w:val="nl-NL" w:eastAsia="ko-KR"/>
        </w:rPr>
        <w:t>Sredstva prinude, u smislu ovog zakona, su:</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1) fizička snaga;</w:t>
      </w:r>
    </w:p>
    <w:p w:rsidR="00256485" w:rsidRPr="008932EA" w:rsidRDefault="00256485" w:rsidP="00256485">
      <w:pPr>
        <w:pStyle w:val="ListParagraph"/>
        <w:ind w:left="644" w:right="4"/>
        <w:jc w:val="both"/>
        <w:rPr>
          <w:lang w:val="nl-NL"/>
        </w:rPr>
      </w:pPr>
      <w:r w:rsidRPr="008932EA">
        <w:rPr>
          <w:lang w:val="nl-NL"/>
        </w:rPr>
        <w:t>2) ručni sprej sa nadražujućim dejstvom;</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3) službena palica;</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4) sredstva za vezivanje;</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5) specijalna vozila;</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6) službeni psi;</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7) službeni konji;</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8) posebna motorna vozila;</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9) sredstva za zaprječavanje;</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10) uređaji za izbacivanje mlazeva vode;</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11) hemijska sredstva;</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12) sredstva posebne namjene; i</w:t>
      </w:r>
    </w:p>
    <w:p w:rsidR="00256485" w:rsidRPr="008932EA" w:rsidRDefault="00256485" w:rsidP="00256485">
      <w:pPr>
        <w:spacing w:after="0" w:line="240" w:lineRule="auto"/>
        <w:ind w:left="644"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13) vatreno oružje.</w:t>
      </w:r>
    </w:p>
    <w:p w:rsidR="00256485" w:rsidRPr="008932EA" w:rsidRDefault="00256485" w:rsidP="00256485">
      <w:pPr>
        <w:spacing w:after="0" w:line="240" w:lineRule="auto"/>
        <w:ind w:right="4" w:firstLine="644"/>
        <w:jc w:val="both"/>
        <w:rPr>
          <w:rFonts w:ascii="Times New Roman" w:hAnsi="Times New Roman"/>
          <w:sz w:val="24"/>
          <w:szCs w:val="24"/>
          <w:lang w:val="nl-NL" w:eastAsia="ko-KR"/>
        </w:rPr>
      </w:pPr>
      <w:r w:rsidRPr="008932EA">
        <w:rPr>
          <w:rFonts w:ascii="Times New Roman" w:hAnsi="Times New Roman"/>
          <w:sz w:val="24"/>
          <w:szCs w:val="24"/>
          <w:lang w:val="nl-NL" w:eastAsia="ko-KR"/>
        </w:rPr>
        <w:t>Sredstva iz stava 1 ovog člana upotrijebiće se kad je to neophodno radi zaštite bezbjednosti ljudi, odbijanja napada i sprečavanja bjekstva</w:t>
      </w:r>
      <w:r w:rsidR="00AD3160" w:rsidRPr="008932EA">
        <w:rPr>
          <w:rFonts w:ascii="Times New Roman" w:hAnsi="Times New Roman"/>
          <w:sz w:val="24"/>
          <w:szCs w:val="24"/>
          <w:lang w:val="nl-NL" w:eastAsia="ko-KR"/>
        </w:rPr>
        <w:t>,</w:t>
      </w:r>
      <w:r w:rsidRPr="008932EA">
        <w:rPr>
          <w:rFonts w:ascii="Times New Roman" w:hAnsi="Times New Roman"/>
          <w:sz w:val="24"/>
          <w:szCs w:val="24"/>
          <w:lang w:val="nl-NL" w:eastAsia="ko-KR"/>
        </w:rPr>
        <w:t xml:space="preserve"> ako se davanjem upozorenja ili izdavanjem naređenja ne može izvršiti službeni zadatak.</w:t>
      </w:r>
    </w:p>
    <w:p w:rsidR="00256485" w:rsidRPr="008932EA" w:rsidRDefault="00256485" w:rsidP="00256485">
      <w:pPr>
        <w:tabs>
          <w:tab w:val="left" w:pos="9356"/>
        </w:tabs>
        <w:spacing w:after="0" w:line="240" w:lineRule="auto"/>
        <w:ind w:right="4"/>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             Policijski službenik će upotrijebiti sredstva prinude samo ako se na drugi način ne može izvršiti zadatak, srazmjerno opasnosti koja prijeti zakonom zaštićenom dobru i vrijednosti, odnosno težini djela koje se sprečava ili suzbija.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Policijski službenik će uvijek upotrijebiti najblaže sredstvo prinude kojim se postiže cilj, srazmjerno razlogu upotrebe i na način kojim se službeni zadatak izvršava bez nepotrebnih štetnih posljedica.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Policijski službenik će prije upotrebe sredstva prinude na to upozoriti lice prema kome sredstvo namjerava da upotrijebi.</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Izuzetno od stava 5 ovog člana, sredstva prinude se mogu upotrijebiti i bez prethodnog upozorenja</w:t>
      </w:r>
      <w:r w:rsidR="00AD3160" w:rsidRPr="008932EA">
        <w:rPr>
          <w:rFonts w:ascii="Times New Roman" w:hAnsi="Times New Roman"/>
          <w:sz w:val="24"/>
          <w:szCs w:val="24"/>
          <w:lang w:val="nl-NL"/>
        </w:rPr>
        <w:t>,</w:t>
      </w:r>
      <w:r w:rsidRPr="008932EA">
        <w:rPr>
          <w:rFonts w:ascii="Times New Roman" w:hAnsi="Times New Roman"/>
          <w:sz w:val="24"/>
          <w:szCs w:val="24"/>
          <w:lang w:val="nl-NL"/>
        </w:rPr>
        <w:t xml:space="preserve"> kad to može ugroziti postizanje cilja u vršenju policijskih poslova.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Policijski službenik je prilikom upotrebe sredstava prinude dužan da štiti živote ljudi, prouzrokuje što manje povreda i materijalne štete, kao i da obezbijedi da se pomoć povrijeđenom ili ugroženom licu što prije pruži i da njegova porodica ili drugi srodnici o tome što prije budu obaviješteni.</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sredstava prinude prema grupi lica</w:t>
      </w:r>
    </w:p>
    <w:p w:rsidR="00256485" w:rsidRPr="008932EA" w:rsidRDefault="00256485" w:rsidP="00E623E9">
      <w:pPr>
        <w:spacing w:after="0" w:line="240" w:lineRule="auto"/>
        <w:ind w:right="375"/>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8</w:t>
      </w:r>
      <w:r w:rsidR="00E623E9" w:rsidRPr="008932EA">
        <w:rPr>
          <w:rFonts w:ascii="Times New Roman" w:hAnsi="Times New Roman"/>
          <w:b/>
          <w:sz w:val="24"/>
          <w:szCs w:val="24"/>
          <w:lang w:val="nl-NL" w:eastAsia="ko-KR"/>
        </w:rPr>
        <w:t>8</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Policijski službenik je ovlašćen da grupi </w:t>
      </w:r>
      <w:r w:rsidR="00D96830" w:rsidRPr="008932EA">
        <w:rPr>
          <w:rFonts w:ascii="Times New Roman" w:hAnsi="Times New Roman"/>
          <w:sz w:val="24"/>
          <w:szCs w:val="24"/>
        </w:rPr>
        <w:t xml:space="preserve">od tri ili više </w:t>
      </w:r>
      <w:r w:rsidRPr="008932EA">
        <w:rPr>
          <w:rFonts w:ascii="Times New Roman" w:hAnsi="Times New Roman"/>
          <w:sz w:val="24"/>
          <w:szCs w:val="24"/>
          <w:lang w:val="nl-NL"/>
        </w:rPr>
        <w:t>lica izda naređenje da se raziđe</w:t>
      </w:r>
      <w:r w:rsidR="00AD3160" w:rsidRPr="008932EA">
        <w:rPr>
          <w:rFonts w:ascii="Times New Roman" w:hAnsi="Times New Roman"/>
          <w:sz w:val="24"/>
          <w:szCs w:val="24"/>
          <w:lang w:val="nl-NL"/>
        </w:rPr>
        <w:t>,</w:t>
      </w:r>
      <w:r w:rsidRPr="008932EA">
        <w:rPr>
          <w:rFonts w:ascii="Times New Roman" w:hAnsi="Times New Roman"/>
          <w:sz w:val="24"/>
          <w:szCs w:val="24"/>
          <w:lang w:val="nl-NL"/>
        </w:rPr>
        <w:t xml:space="preserve"> ako se protivpravno okupila, protivpravno se ponaša</w:t>
      </w:r>
      <w:r w:rsidR="00D96830" w:rsidRPr="008932EA">
        <w:rPr>
          <w:rFonts w:ascii="Times New Roman" w:hAnsi="Times New Roman"/>
          <w:sz w:val="24"/>
          <w:szCs w:val="24"/>
          <w:lang w:val="nl-NL"/>
        </w:rPr>
        <w:t>, može da izazove</w:t>
      </w:r>
      <w:r w:rsidR="00D96830" w:rsidRPr="008932EA">
        <w:rPr>
          <w:rFonts w:ascii="Times New Roman" w:hAnsi="Times New Roman"/>
          <w:sz w:val="24"/>
          <w:szCs w:val="24"/>
        </w:rPr>
        <w:t>, izazvala je ili je do nasilja već došlo.</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Ako se grupa lica u slučaju iz stava 1 ovog člana ne raziđe, policijski službenik može da upotrijebi sredstva prinude iz člana 8</w:t>
      </w:r>
      <w:r w:rsidR="00E623E9" w:rsidRPr="008932EA">
        <w:rPr>
          <w:rFonts w:ascii="Times New Roman" w:hAnsi="Times New Roman"/>
          <w:sz w:val="24"/>
          <w:szCs w:val="24"/>
          <w:lang w:val="nl-NL"/>
        </w:rPr>
        <w:t>7</w:t>
      </w:r>
      <w:r w:rsidRPr="008932EA">
        <w:rPr>
          <w:rFonts w:ascii="Times New Roman" w:hAnsi="Times New Roman"/>
          <w:sz w:val="24"/>
          <w:szCs w:val="24"/>
          <w:lang w:val="nl-NL"/>
        </w:rPr>
        <w:t xml:space="preserve"> stav 1 tač</w:t>
      </w:r>
      <w:r w:rsidR="00B7425D">
        <w:rPr>
          <w:rFonts w:ascii="Times New Roman" w:hAnsi="Times New Roman"/>
          <w:sz w:val="24"/>
          <w:szCs w:val="24"/>
          <w:lang w:val="nl-NL"/>
        </w:rPr>
        <w:t>ka</w:t>
      </w:r>
      <w:r w:rsidRPr="008932EA">
        <w:rPr>
          <w:rFonts w:ascii="Times New Roman" w:hAnsi="Times New Roman"/>
          <w:sz w:val="24"/>
          <w:szCs w:val="24"/>
          <w:lang w:val="nl-NL"/>
        </w:rPr>
        <w:t xml:space="preserve"> 1 do 11 ovog zakona.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U slučaju javnog okupljanja, u smislu zakona kojim se uređuju javna okupljanja građana i javne </w:t>
      </w:r>
      <w:r w:rsidR="00D96830" w:rsidRPr="008932EA">
        <w:rPr>
          <w:rFonts w:ascii="Times New Roman" w:hAnsi="Times New Roman"/>
          <w:sz w:val="24"/>
          <w:szCs w:val="24"/>
        </w:rPr>
        <w:t xml:space="preserve">i sportske </w:t>
      </w:r>
      <w:r w:rsidRPr="008932EA">
        <w:rPr>
          <w:rFonts w:ascii="Times New Roman" w:hAnsi="Times New Roman"/>
          <w:sz w:val="24"/>
          <w:szCs w:val="24"/>
          <w:lang w:val="nl-NL"/>
        </w:rPr>
        <w:t xml:space="preserve">priredbe, sredstva prinude će se primijeniti prema licima koja su se protivpravno </w:t>
      </w:r>
      <w:r w:rsidRPr="008932EA">
        <w:rPr>
          <w:rFonts w:ascii="Times New Roman" w:hAnsi="Times New Roman"/>
          <w:sz w:val="24"/>
          <w:szCs w:val="24"/>
          <w:lang w:val="nl-NL"/>
        </w:rPr>
        <w:lastRenderedPageBreak/>
        <w:t>okupila, protivpravno se ponašaju i mogu da izazovu nasilje</w:t>
      </w:r>
      <w:r w:rsidR="00D96830" w:rsidRPr="008932EA">
        <w:rPr>
          <w:rFonts w:ascii="Times New Roman" w:hAnsi="Times New Roman"/>
          <w:sz w:val="24"/>
          <w:szCs w:val="24"/>
        </w:rPr>
        <w:t xml:space="preserve"> ili je do nasilja već došlo</w:t>
      </w:r>
      <w:r w:rsidRPr="008932EA">
        <w:rPr>
          <w:rFonts w:ascii="Times New Roman" w:hAnsi="Times New Roman"/>
          <w:sz w:val="24"/>
          <w:szCs w:val="24"/>
          <w:lang w:val="nl-NL"/>
        </w:rPr>
        <w:t>, samo po naređenju neposrednog rukovodioca.</w:t>
      </w:r>
    </w:p>
    <w:p w:rsidR="00256485" w:rsidRPr="008932EA" w:rsidRDefault="00256485" w:rsidP="00256485">
      <w:pPr>
        <w:spacing w:after="0" w:line="240" w:lineRule="auto"/>
        <w:ind w:firstLine="615"/>
        <w:jc w:val="both"/>
        <w:rPr>
          <w:rFonts w:ascii="Times New Roman" w:hAnsi="Times New Roman"/>
          <w:sz w:val="24"/>
          <w:szCs w:val="24"/>
          <w:lang w:val="nl-NL"/>
        </w:rPr>
      </w:pPr>
    </w:p>
    <w:p w:rsidR="00E623E9" w:rsidRPr="008932EA" w:rsidRDefault="00256485" w:rsidP="00E623E9">
      <w:pPr>
        <w:spacing w:after="0" w:line="240" w:lineRule="auto"/>
        <w:ind w:right="375"/>
        <w:jc w:val="center"/>
        <w:rPr>
          <w:rFonts w:ascii="Times New Roman" w:hAnsi="Times New Roman"/>
          <w:b/>
          <w:sz w:val="24"/>
          <w:szCs w:val="24"/>
          <w:lang w:val="nl-NL" w:eastAsia="ko-KR"/>
        </w:rPr>
      </w:pPr>
      <w:r w:rsidRPr="008932EA">
        <w:rPr>
          <w:rFonts w:ascii="Times New Roman" w:hAnsi="Times New Roman"/>
          <w:b/>
          <w:sz w:val="24"/>
          <w:szCs w:val="24"/>
          <w:lang w:val="nl-NL" w:eastAsia="ko-KR"/>
        </w:rPr>
        <w:t>Izvještavanje, kontrola i odgovornost u vez</w:t>
      </w:r>
      <w:r w:rsidR="00E623E9" w:rsidRPr="008932EA">
        <w:rPr>
          <w:rFonts w:ascii="Times New Roman" w:hAnsi="Times New Roman"/>
          <w:b/>
          <w:sz w:val="24"/>
          <w:szCs w:val="24"/>
          <w:lang w:val="nl-NL" w:eastAsia="ko-KR"/>
        </w:rPr>
        <w:t>i sa upotrebom sredstva prinude</w:t>
      </w:r>
    </w:p>
    <w:p w:rsidR="00256485" w:rsidRPr="008932EA" w:rsidRDefault="00256485" w:rsidP="00E623E9">
      <w:pPr>
        <w:spacing w:after="0" w:line="240" w:lineRule="auto"/>
        <w:ind w:right="375"/>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8</w:t>
      </w:r>
      <w:r w:rsidR="00E623E9" w:rsidRPr="008932EA">
        <w:rPr>
          <w:rFonts w:ascii="Times New Roman" w:hAnsi="Times New Roman"/>
          <w:b/>
          <w:sz w:val="24"/>
          <w:szCs w:val="24"/>
          <w:lang w:val="nl-NL" w:eastAsia="ko-KR"/>
        </w:rPr>
        <w:t>9</w:t>
      </w:r>
    </w:p>
    <w:p w:rsidR="00256485" w:rsidRPr="008932EA" w:rsidRDefault="00256485" w:rsidP="00256485">
      <w:pPr>
        <w:spacing w:before="30" w:after="30" w:line="240" w:lineRule="auto"/>
        <w:ind w:firstLine="720"/>
        <w:jc w:val="both"/>
        <w:rPr>
          <w:rFonts w:ascii="Times New Roman" w:hAnsi="Times New Roman"/>
          <w:bCs/>
          <w:sz w:val="24"/>
          <w:szCs w:val="24"/>
          <w:lang w:val="nl-NL" w:eastAsia="ko-KR"/>
        </w:rPr>
      </w:pPr>
      <w:r w:rsidRPr="008932EA">
        <w:rPr>
          <w:rFonts w:ascii="Times New Roman" w:hAnsi="Times New Roman"/>
          <w:bCs/>
          <w:sz w:val="24"/>
          <w:szCs w:val="24"/>
          <w:lang w:val="nl-NL" w:eastAsia="ko-KR"/>
        </w:rPr>
        <w:t>O upotrebi sredstva prinude</w:t>
      </w:r>
      <w:r w:rsidR="00AD3160" w:rsidRPr="008932EA">
        <w:rPr>
          <w:rFonts w:ascii="Times New Roman" w:hAnsi="Times New Roman"/>
          <w:bCs/>
          <w:sz w:val="24"/>
          <w:szCs w:val="24"/>
          <w:lang w:val="nl-NL" w:eastAsia="ko-KR"/>
        </w:rPr>
        <w:t>,</w:t>
      </w:r>
      <w:r w:rsidRPr="008932EA">
        <w:rPr>
          <w:rFonts w:ascii="Times New Roman" w:hAnsi="Times New Roman"/>
          <w:bCs/>
          <w:sz w:val="24"/>
          <w:szCs w:val="24"/>
          <w:lang w:val="nl-NL" w:eastAsia="ko-KR"/>
        </w:rPr>
        <w:t xml:space="preserve"> policijski službenik koji je upotrijebio sredstvo prinude</w:t>
      </w:r>
      <w:r w:rsidR="00AD3160" w:rsidRPr="008932EA">
        <w:rPr>
          <w:rFonts w:ascii="Times New Roman" w:hAnsi="Times New Roman"/>
          <w:bCs/>
          <w:sz w:val="24"/>
          <w:szCs w:val="24"/>
          <w:lang w:val="nl-NL" w:eastAsia="ko-KR"/>
        </w:rPr>
        <w:t>,</w:t>
      </w:r>
      <w:r w:rsidRPr="008932EA">
        <w:rPr>
          <w:rFonts w:ascii="Times New Roman" w:hAnsi="Times New Roman"/>
          <w:bCs/>
          <w:sz w:val="24"/>
          <w:szCs w:val="24"/>
          <w:lang w:val="nl-NL" w:eastAsia="ko-KR"/>
        </w:rPr>
        <w:t xml:space="preserve"> odnosno učestvovao u primjeni sredstava prinude</w:t>
      </w:r>
      <w:r w:rsidR="00AD3160" w:rsidRPr="008932EA">
        <w:rPr>
          <w:rFonts w:ascii="Times New Roman" w:hAnsi="Times New Roman"/>
          <w:bCs/>
          <w:sz w:val="24"/>
          <w:szCs w:val="24"/>
          <w:lang w:val="nl-NL" w:eastAsia="ko-KR"/>
        </w:rPr>
        <w:t>,</w:t>
      </w:r>
      <w:r w:rsidRPr="008932EA">
        <w:rPr>
          <w:rFonts w:ascii="Times New Roman" w:hAnsi="Times New Roman"/>
          <w:bCs/>
          <w:sz w:val="24"/>
          <w:szCs w:val="24"/>
          <w:lang w:val="nl-NL" w:eastAsia="ko-KR"/>
        </w:rPr>
        <w:t xml:space="preserve"> samostalno podnosi pisani izvještaj neposrednom rukovodiocu, bez odlaganja, a najkasnije u roku od 24 časa od upotrebe sredstva prinude. </w:t>
      </w:r>
    </w:p>
    <w:p w:rsidR="00256485" w:rsidRPr="008932EA" w:rsidRDefault="00256485" w:rsidP="00256485">
      <w:pPr>
        <w:spacing w:before="30" w:after="30" w:line="240" w:lineRule="auto"/>
        <w:ind w:firstLine="720"/>
        <w:jc w:val="both"/>
        <w:rPr>
          <w:rFonts w:ascii="Times New Roman" w:hAnsi="Times New Roman"/>
          <w:bCs/>
          <w:sz w:val="24"/>
          <w:szCs w:val="24"/>
          <w:lang w:val="nl-NL" w:eastAsia="ko-KR"/>
        </w:rPr>
      </w:pPr>
      <w:r w:rsidRPr="008932EA">
        <w:rPr>
          <w:rFonts w:ascii="Times New Roman" w:hAnsi="Times New Roman"/>
          <w:bCs/>
          <w:sz w:val="24"/>
          <w:szCs w:val="24"/>
          <w:lang w:val="nl-NL" w:eastAsia="ko-KR"/>
        </w:rPr>
        <w:t>Neposredni rukovodilac, bez odlaganja, dostavlja pisani izvještaj iz stava 1 ovog člana</w:t>
      </w:r>
      <w:r w:rsidR="00B7425D">
        <w:rPr>
          <w:rFonts w:ascii="Times New Roman" w:hAnsi="Times New Roman"/>
          <w:bCs/>
          <w:sz w:val="24"/>
          <w:szCs w:val="24"/>
          <w:lang w:val="nl-NL" w:eastAsia="ko-KR"/>
        </w:rPr>
        <w:t xml:space="preserve">, </w:t>
      </w:r>
      <w:r w:rsidR="00416C00" w:rsidRPr="008932EA">
        <w:rPr>
          <w:rFonts w:ascii="Times New Roman" w:hAnsi="Times New Roman"/>
          <w:bCs/>
          <w:sz w:val="24"/>
          <w:szCs w:val="24"/>
          <w:lang w:val="nl-NL" w:eastAsia="ko-KR"/>
        </w:rPr>
        <w:t>po liniji rada,</w:t>
      </w:r>
      <w:r w:rsidRPr="008932EA">
        <w:rPr>
          <w:rFonts w:ascii="Times New Roman" w:hAnsi="Times New Roman"/>
          <w:bCs/>
          <w:sz w:val="24"/>
          <w:szCs w:val="24"/>
          <w:lang w:val="nl-NL" w:eastAsia="ko-KR"/>
        </w:rPr>
        <w:t xml:space="preserve"> direktoru </w:t>
      </w:r>
      <w:r w:rsidR="00A06147" w:rsidRPr="008932EA">
        <w:rPr>
          <w:rFonts w:ascii="Times New Roman" w:hAnsi="Times New Roman"/>
          <w:bCs/>
          <w:sz w:val="24"/>
          <w:szCs w:val="24"/>
          <w:lang w:val="nl-NL" w:eastAsia="ko-KR"/>
        </w:rPr>
        <w:t>Policije</w:t>
      </w:r>
      <w:r w:rsidRPr="008932EA">
        <w:rPr>
          <w:rFonts w:ascii="Times New Roman" w:hAnsi="Times New Roman"/>
          <w:bCs/>
          <w:sz w:val="24"/>
          <w:szCs w:val="24"/>
          <w:lang w:val="nl-NL" w:eastAsia="ko-KR"/>
        </w:rPr>
        <w:t xml:space="preserve"> ili licu koje on ovlasti</w:t>
      </w:r>
      <w:r w:rsidR="00117AA8" w:rsidRPr="008932EA">
        <w:rPr>
          <w:rFonts w:ascii="Times New Roman" w:hAnsi="Times New Roman"/>
          <w:bCs/>
          <w:sz w:val="24"/>
          <w:szCs w:val="24"/>
          <w:lang w:val="nl-NL" w:eastAsia="ko-KR"/>
        </w:rPr>
        <w:t>.</w:t>
      </w:r>
    </w:p>
    <w:p w:rsidR="00256485" w:rsidRPr="008932EA" w:rsidRDefault="00256485" w:rsidP="00256485">
      <w:pPr>
        <w:spacing w:before="30" w:after="30" w:line="240" w:lineRule="auto"/>
        <w:ind w:firstLine="720"/>
        <w:jc w:val="both"/>
        <w:rPr>
          <w:rFonts w:ascii="Times New Roman" w:hAnsi="Times New Roman"/>
          <w:bCs/>
          <w:sz w:val="24"/>
          <w:szCs w:val="24"/>
          <w:lang w:val="nl-NL" w:eastAsia="ko-KR"/>
        </w:rPr>
      </w:pPr>
      <w:r w:rsidRPr="008932EA">
        <w:rPr>
          <w:rFonts w:ascii="Times New Roman" w:hAnsi="Times New Roman"/>
          <w:bCs/>
          <w:sz w:val="24"/>
          <w:szCs w:val="24"/>
          <w:lang w:val="nl-NL" w:eastAsia="ko-KR"/>
        </w:rPr>
        <w:t>U izvještaju iz stava 1 ovog člana navode se mjesto, datum i čas upotrebe sredstva prinude, vrsta sredstva prinude, ime, prezime i jedinstveni matični broj lica protiv koga je upotrijebljeno i razlog upotrebe sredstva prinude, drugi podaci ako se radi o upotrebi sredstva prinude prema grupi lica, okolnosti pod kojima je sredstvo prinude upotrijebljeno, eventualne posljedice upotrebe, zakonski osnov i način upotrebe, ime i prezime policijskog službenika koji je upotrijebio, odnosno naredio upotrebu sredstva prinude i druge činjenice i okolnosti koje su neophodne za ocjenu opravdanosti, pravilnosti i zakonitosti upotrebe sredstva prinude.</w:t>
      </w:r>
    </w:p>
    <w:p w:rsidR="00256485" w:rsidRPr="008932EA" w:rsidRDefault="00256485" w:rsidP="007D3F0D">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Zakonitost upotrebe sredstva prinude ocjenjuje direktor </w:t>
      </w:r>
      <w:r w:rsidR="00A06147" w:rsidRPr="008932EA">
        <w:rPr>
          <w:rFonts w:ascii="Times New Roman" w:hAnsi="Times New Roman"/>
          <w:sz w:val="24"/>
          <w:szCs w:val="24"/>
          <w:lang w:val="nl-NL"/>
        </w:rPr>
        <w:t>Policije</w:t>
      </w:r>
      <w:r w:rsidR="00B06D4B" w:rsidRPr="008932EA">
        <w:rPr>
          <w:rFonts w:ascii="Times New Roman" w:hAnsi="Times New Roman"/>
          <w:sz w:val="24"/>
          <w:szCs w:val="24"/>
          <w:lang w:val="nl-NL"/>
        </w:rPr>
        <w:t xml:space="preserve"> ili lice koje on ovlasti, najkasnije u</w:t>
      </w:r>
      <w:r w:rsidR="00E623E9" w:rsidRPr="008932EA">
        <w:rPr>
          <w:rFonts w:ascii="Times New Roman" w:hAnsi="Times New Roman"/>
          <w:sz w:val="24"/>
          <w:szCs w:val="24"/>
          <w:lang w:val="nl-NL"/>
        </w:rPr>
        <w:t xml:space="preserve"> roku od tri dana od dobijanja i</w:t>
      </w:r>
      <w:r w:rsidR="00B06D4B" w:rsidRPr="008932EA">
        <w:rPr>
          <w:rFonts w:ascii="Times New Roman" w:hAnsi="Times New Roman"/>
          <w:sz w:val="24"/>
          <w:szCs w:val="24"/>
          <w:lang w:val="nl-NL"/>
        </w:rPr>
        <w:t>zvještaja sa spisima predmeta.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Ako 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ili lice koje on ovlasti ocijeni da je sredstvo prinude nezakonito upotrijebljeno dužan je da, najkasnije u roku od pet dana od dana saznanja za upotrebu sredstva prinude, preduzme mjere za utvrđivanje odgovornosti policijskog službenika koji je upotrijebio, odnosno naredio upotrebu sredstva prinude.</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Izuzetno od stava 4 ovog člana, 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ili lice koje on ovlasti obrazuje komisiju koja ocjenjuje okolnosti pod kojima je sredstvo prinude upotrijebljeno, ako je:</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1) policijski službenik upotrijebio vatreno oružje;</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2) usljed upotrebe sredstva prinude nastupila teška tjelesna povreda ili smrt lica; ili</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3) sredstvo prinude upotrijebljeno protiv grupe lica. </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Komisiju iz stava 6 ovog člana čine najmanje </w:t>
      </w:r>
      <w:r w:rsidR="0052431D" w:rsidRPr="008932EA">
        <w:rPr>
          <w:rFonts w:ascii="Times New Roman" w:hAnsi="Times New Roman"/>
          <w:sz w:val="24"/>
          <w:szCs w:val="24"/>
          <w:lang w:val="nl-NL"/>
        </w:rPr>
        <w:t>dva</w:t>
      </w:r>
      <w:r w:rsidRPr="008932EA">
        <w:rPr>
          <w:rFonts w:ascii="Times New Roman" w:hAnsi="Times New Roman"/>
          <w:sz w:val="24"/>
          <w:szCs w:val="24"/>
          <w:lang w:val="nl-NL"/>
        </w:rPr>
        <w:t xml:space="preserve"> policijska službenika</w:t>
      </w:r>
      <w:r w:rsidR="002C30B7" w:rsidRPr="008932EA">
        <w:rPr>
          <w:rFonts w:ascii="Times New Roman" w:hAnsi="Times New Roman"/>
          <w:sz w:val="24"/>
          <w:szCs w:val="24"/>
          <w:lang w:val="nl-NL"/>
        </w:rPr>
        <w:t xml:space="preserve"> i jedan predstavnik Ministarstva</w:t>
      </w:r>
      <w:r w:rsidRPr="008932EA">
        <w:rPr>
          <w:rFonts w:ascii="Times New Roman" w:hAnsi="Times New Roman"/>
          <w:sz w:val="24"/>
          <w:szCs w:val="24"/>
          <w:lang w:val="nl-NL"/>
        </w:rPr>
        <w:t>.</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Komisija iz stava 6 ovog člana utvrđuje okolnosti pod kojima je upotrijebljeno sredstvo prinude</w:t>
      </w:r>
      <w:r w:rsidR="00AD3160" w:rsidRPr="008932EA">
        <w:rPr>
          <w:rFonts w:ascii="Times New Roman" w:hAnsi="Times New Roman"/>
          <w:sz w:val="24"/>
          <w:szCs w:val="24"/>
          <w:lang w:val="nl-NL"/>
        </w:rPr>
        <w:t>,</w:t>
      </w:r>
      <w:r w:rsidRPr="008932EA">
        <w:rPr>
          <w:rFonts w:ascii="Times New Roman" w:hAnsi="Times New Roman"/>
          <w:sz w:val="24"/>
          <w:szCs w:val="24"/>
          <w:lang w:val="nl-NL"/>
        </w:rPr>
        <w:t xml:space="preserve"> prikupljanjem podataka, u skladu sa zakonom, o čemu sačinjava zapisnik.</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O zakonitosti upotrebe sredstva prinude, komisija iz stava 6 ovog člana sačinjava mišljenje</w:t>
      </w:r>
      <w:r w:rsidR="00B06D4B" w:rsidRPr="008932EA">
        <w:rPr>
          <w:rFonts w:ascii="Times New Roman" w:hAnsi="Times New Roman"/>
          <w:sz w:val="24"/>
          <w:szCs w:val="24"/>
          <w:lang w:val="nl-NL"/>
        </w:rPr>
        <w:t xml:space="preserve"> o okolnostima opravdanosti upotrebe sredstava prinude,</w:t>
      </w:r>
      <w:r w:rsidRPr="008932EA">
        <w:rPr>
          <w:rFonts w:ascii="Times New Roman" w:hAnsi="Times New Roman"/>
          <w:sz w:val="24"/>
          <w:szCs w:val="24"/>
          <w:lang w:val="nl-NL"/>
        </w:rPr>
        <w:t xml:space="preserve"> koje dostavlja direktoru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u roku od sedam dana od dana obrazovanja.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Ako mišljenje iz stava 9 ovog člana sadrži ocjenu da je sredstvo prinude nezakonito upotrijebljeno, 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ili lice koje on ovlasti postupa u skladu sa stavom 5 ovog člana.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Za nezakonitu upotrebu sredstva prinude odgovoran je policijski službenik koji je upotrijebio, odnosno naredio nezakonitu upotrebu sredstva prinude.</w:t>
      </w:r>
    </w:p>
    <w:p w:rsidR="00711730" w:rsidRPr="008932EA" w:rsidRDefault="00256485" w:rsidP="002F0B2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U slučaju nezakonite upotrebe sredstva prinude odgovoran je i policijski službenik koji nije pokušao da spriječi nezakonitu upotrebu sredstava prinude, a bio je u prilici da to učini. </w:t>
      </w:r>
    </w:p>
    <w:p w:rsidR="00F5398E" w:rsidRPr="008932EA" w:rsidRDefault="00F5398E" w:rsidP="00256485">
      <w:pPr>
        <w:spacing w:after="0" w:line="240" w:lineRule="auto"/>
        <w:ind w:left="375" w:right="375" w:firstLine="240"/>
        <w:jc w:val="center"/>
        <w:rPr>
          <w:rFonts w:ascii="Times New Roman" w:hAnsi="Times New Roman"/>
          <w:b/>
          <w:sz w:val="24"/>
          <w:szCs w:val="24"/>
          <w:lang w:val="nl-NL" w:eastAsia="ko-KR"/>
        </w:rPr>
      </w:pPr>
    </w:p>
    <w:p w:rsidR="00106D17" w:rsidRDefault="00106D17" w:rsidP="00256485">
      <w:pPr>
        <w:spacing w:after="0" w:line="240" w:lineRule="auto"/>
        <w:ind w:left="375" w:right="375" w:firstLine="240"/>
        <w:jc w:val="center"/>
        <w:rPr>
          <w:rFonts w:ascii="Times New Roman" w:hAnsi="Times New Roman"/>
          <w:b/>
          <w:sz w:val="24"/>
          <w:szCs w:val="24"/>
          <w:lang w:val="nl-NL" w:eastAsia="ko-KR"/>
        </w:rPr>
      </w:pPr>
    </w:p>
    <w:p w:rsidR="00106D17" w:rsidRDefault="00106D17" w:rsidP="00256485">
      <w:pPr>
        <w:spacing w:after="0" w:line="240" w:lineRule="auto"/>
        <w:ind w:left="375" w:right="375" w:firstLine="240"/>
        <w:jc w:val="center"/>
        <w:rPr>
          <w:rFonts w:ascii="Times New Roman" w:hAnsi="Times New Roman"/>
          <w:b/>
          <w:sz w:val="24"/>
          <w:szCs w:val="24"/>
          <w:lang w:val="nl-NL" w:eastAsia="ko-KR"/>
        </w:rPr>
      </w:pPr>
    </w:p>
    <w:p w:rsidR="00106D17" w:rsidRDefault="00106D17"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lastRenderedPageBreak/>
        <w:t>Pravna pomoć u vezi sa upotrebom sredstava prinude</w:t>
      </w:r>
    </w:p>
    <w:p w:rsidR="00256485" w:rsidRPr="008932EA" w:rsidRDefault="00E623E9"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90</w:t>
      </w:r>
    </w:p>
    <w:p w:rsidR="00256485" w:rsidRPr="008932EA" w:rsidRDefault="00256485" w:rsidP="00256485">
      <w:pPr>
        <w:spacing w:after="0" w:line="240" w:lineRule="auto"/>
        <w:ind w:right="4" w:firstLine="615"/>
        <w:jc w:val="both"/>
        <w:rPr>
          <w:rFonts w:ascii="Times New Roman" w:hAnsi="Times New Roman"/>
          <w:sz w:val="24"/>
          <w:szCs w:val="24"/>
          <w:lang w:val="nl-NL" w:eastAsia="ko-KR"/>
        </w:rPr>
      </w:pPr>
      <w:r w:rsidRPr="008932EA">
        <w:rPr>
          <w:rFonts w:ascii="Times New Roman" w:hAnsi="Times New Roman"/>
          <w:sz w:val="24"/>
          <w:szCs w:val="24"/>
          <w:lang w:val="nl-NL" w:eastAsia="ko-KR"/>
        </w:rPr>
        <w:t>Kad se, u skladu sa članom 8</w:t>
      </w:r>
      <w:r w:rsidR="00E623E9" w:rsidRPr="008932EA">
        <w:rPr>
          <w:rFonts w:ascii="Times New Roman" w:hAnsi="Times New Roman"/>
          <w:sz w:val="24"/>
          <w:szCs w:val="24"/>
          <w:lang w:val="nl-NL" w:eastAsia="ko-KR"/>
        </w:rPr>
        <w:t>9</w:t>
      </w:r>
      <w:r w:rsidRPr="008932EA">
        <w:rPr>
          <w:rFonts w:ascii="Times New Roman" w:hAnsi="Times New Roman"/>
          <w:sz w:val="24"/>
          <w:szCs w:val="24"/>
          <w:lang w:val="nl-NL" w:eastAsia="ko-KR"/>
        </w:rPr>
        <w:t xml:space="preserve"> ovog zakona, </w:t>
      </w:r>
      <w:r w:rsidR="00D96830" w:rsidRPr="008932EA">
        <w:rPr>
          <w:rFonts w:ascii="Times New Roman" w:hAnsi="Times New Roman"/>
          <w:sz w:val="24"/>
          <w:szCs w:val="24"/>
          <w:lang w:val="nl-NL" w:eastAsia="ko-KR"/>
        </w:rPr>
        <w:t>ocijeni</w:t>
      </w:r>
      <w:r w:rsidRPr="008932EA">
        <w:rPr>
          <w:rFonts w:ascii="Times New Roman" w:hAnsi="Times New Roman"/>
          <w:sz w:val="24"/>
          <w:szCs w:val="24"/>
          <w:lang w:val="nl-NL" w:eastAsia="ko-KR"/>
        </w:rPr>
        <w:t xml:space="preserve"> da je sredstvo prinude upotrijebljeno u skladu sa zakonom, policijski službenik nije odgovaran za upotrebu sredstva prinude.</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Kad se protiv policijskog službenika vodi sudski postupak zbog upotrebe sredstava prinude</w:t>
      </w:r>
      <w:r w:rsidR="003E06E0" w:rsidRPr="008932EA">
        <w:rPr>
          <w:rFonts w:ascii="Times New Roman" w:hAnsi="Times New Roman"/>
          <w:sz w:val="24"/>
          <w:szCs w:val="24"/>
          <w:lang w:val="nl-NL"/>
        </w:rPr>
        <w:t xml:space="preserve"> iz stava 1 ovog člana</w:t>
      </w:r>
      <w:r w:rsidRPr="008932EA">
        <w:rPr>
          <w:rFonts w:ascii="Times New Roman" w:hAnsi="Times New Roman"/>
          <w:sz w:val="24"/>
          <w:szCs w:val="24"/>
          <w:lang w:val="nl-NL"/>
        </w:rPr>
        <w:t xml:space="preserve"> ili preduzimanja drugih radnji u vršenju policijskih poslova,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xml:space="preserve"> će mu obezbijediti pravnu pomoć u tom postupku.</w:t>
      </w:r>
    </w:p>
    <w:p w:rsidR="00256485" w:rsidRPr="008932EA" w:rsidRDefault="00256485" w:rsidP="00256485">
      <w:pPr>
        <w:spacing w:after="0" w:line="240" w:lineRule="auto"/>
        <w:ind w:right="375"/>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Fizička snaga</w:t>
      </w:r>
    </w:p>
    <w:p w:rsidR="00256485" w:rsidRPr="008932EA" w:rsidRDefault="00E623E9"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91</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Upotrebom fizičke snage, u smislu ovog zakona, smatraju se udarci, bacanja, poluge ili upotreba drugih zahvata borilačkih vještina ili njima sličnih postupaka na tijelu drugog lica, kojima je cilj odbijanje napada ili savladavanje otpora lica, uz nanošenje najmanje štetnih posljedica.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Napadom se smatra svaka radnja preduzeta da se napadnuti povrijedi ili liši života, da se nasilno uđe u objekat ili prostor u koji ulaz nije dozvoljen u skladu sa zakonom ili da se policijski službenik omete ili spriječi u vršenju policijskih poslova.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Otporom se smatra svako suprotstavljanje zakonitim službenim mjerama i radnjama koje se može vršiti oglušavanjem o naredbu izdatu od strane policijskog službenika, zauzimanjem klečećeg, sjedećeg, ležećeg ili sličnog položaja (u daljem tekstu: pasivni otpor) ili zaklanjanjem ili držanjem za lice ili predmet, otimanjem, stavljanjem u izgled da će se lice napasti ili preduzimanjem slične radnje (u daljem tekstu: aktivni otpor).</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Fizička snaga upotrebljava se u skladu sa pravilima vještine samoodbrane, a sa upotrebom se prestaje čim prestane napad ili otpor lica prema kome je upotrijebljena.</w:t>
      </w:r>
    </w:p>
    <w:p w:rsidR="00256485" w:rsidRPr="008932EA" w:rsidRDefault="00256485" w:rsidP="00256485">
      <w:pPr>
        <w:spacing w:after="0" w:line="240" w:lineRule="auto"/>
        <w:ind w:right="4"/>
        <w:rPr>
          <w:rFonts w:ascii="Times New Roman" w:hAnsi="Times New Roman"/>
          <w:b/>
          <w:sz w:val="24"/>
          <w:szCs w:val="24"/>
          <w:lang w:val="nl-NL"/>
        </w:rPr>
      </w:pPr>
    </w:p>
    <w:p w:rsidR="00256485" w:rsidRPr="008932EA" w:rsidRDefault="00256485" w:rsidP="00256485">
      <w:pPr>
        <w:spacing w:after="0" w:line="240" w:lineRule="auto"/>
        <w:ind w:right="4"/>
        <w:jc w:val="center"/>
        <w:rPr>
          <w:rFonts w:ascii="Times New Roman" w:hAnsi="Times New Roman"/>
          <w:b/>
          <w:sz w:val="24"/>
          <w:szCs w:val="24"/>
          <w:lang w:val="nl-NL"/>
        </w:rPr>
      </w:pPr>
      <w:r w:rsidRPr="008932EA">
        <w:rPr>
          <w:rFonts w:ascii="Times New Roman" w:hAnsi="Times New Roman"/>
          <w:b/>
          <w:sz w:val="24"/>
          <w:szCs w:val="24"/>
          <w:lang w:val="nl-NL"/>
        </w:rPr>
        <w:t>Ručni sprej sa nadražujućim dejstvom</w:t>
      </w:r>
    </w:p>
    <w:p w:rsidR="00256485" w:rsidRPr="008932EA" w:rsidRDefault="00E623E9" w:rsidP="00256485">
      <w:pPr>
        <w:spacing w:after="0" w:line="240" w:lineRule="auto"/>
        <w:ind w:right="4"/>
        <w:jc w:val="center"/>
        <w:rPr>
          <w:rFonts w:ascii="Times New Roman" w:hAnsi="Times New Roman"/>
          <w:b/>
          <w:sz w:val="24"/>
          <w:szCs w:val="24"/>
          <w:lang w:val="nl-NL"/>
        </w:rPr>
      </w:pPr>
      <w:r w:rsidRPr="008932EA">
        <w:rPr>
          <w:rFonts w:ascii="Times New Roman" w:hAnsi="Times New Roman"/>
          <w:b/>
          <w:sz w:val="24"/>
          <w:szCs w:val="24"/>
          <w:lang w:val="nl-NL"/>
        </w:rPr>
        <w:t>Član 92</w:t>
      </w:r>
    </w:p>
    <w:p w:rsidR="00256485" w:rsidRPr="008932EA" w:rsidRDefault="00256485" w:rsidP="00256485">
      <w:pPr>
        <w:spacing w:after="0" w:line="240" w:lineRule="auto"/>
        <w:ind w:right="4" w:firstLine="720"/>
        <w:jc w:val="both"/>
        <w:rPr>
          <w:rFonts w:ascii="Times New Roman" w:hAnsi="Times New Roman"/>
          <w:sz w:val="24"/>
          <w:szCs w:val="24"/>
          <w:lang w:val="nl-NL"/>
        </w:rPr>
      </w:pPr>
      <w:r w:rsidRPr="008932EA">
        <w:rPr>
          <w:rFonts w:ascii="Times New Roman" w:hAnsi="Times New Roman"/>
          <w:sz w:val="24"/>
          <w:szCs w:val="24"/>
          <w:lang w:val="nl-NL"/>
        </w:rPr>
        <w:t>Ručni sprej sa nadražujućim dejstvom može se upotrijebiti ako su ispunjeni uslovi za upotrebu fizičke snage, osim u slučajevima savladavanja pasivnog otpora.</w:t>
      </w:r>
    </w:p>
    <w:p w:rsidR="00256485" w:rsidRPr="008932EA" w:rsidRDefault="00256485" w:rsidP="00256485">
      <w:pPr>
        <w:spacing w:after="0" w:line="240" w:lineRule="auto"/>
        <w:ind w:right="4" w:firstLine="720"/>
        <w:jc w:val="both"/>
        <w:rPr>
          <w:rFonts w:ascii="Times New Roman" w:hAnsi="Times New Roman"/>
          <w:sz w:val="24"/>
          <w:szCs w:val="24"/>
          <w:lang w:val="nl-NL"/>
        </w:rPr>
      </w:pPr>
      <w:r w:rsidRPr="008932EA">
        <w:rPr>
          <w:rFonts w:ascii="Times New Roman" w:hAnsi="Times New Roman"/>
          <w:sz w:val="24"/>
          <w:szCs w:val="24"/>
          <w:lang w:val="nl-NL"/>
        </w:rPr>
        <w:t>Ručni sprej sa nadražujućim dejstvom može se upotrijebiti radi odbijanja napada ili savladavanja aktivnog otpora lica.</w:t>
      </w:r>
    </w:p>
    <w:p w:rsidR="00D96830" w:rsidRPr="008932EA" w:rsidRDefault="00256485" w:rsidP="00D96830">
      <w:pPr>
        <w:spacing w:after="0" w:line="240" w:lineRule="auto"/>
        <w:ind w:right="4" w:firstLine="720"/>
        <w:jc w:val="both"/>
        <w:rPr>
          <w:rFonts w:ascii="Times New Roman" w:hAnsi="Times New Roman"/>
          <w:sz w:val="24"/>
          <w:szCs w:val="24"/>
        </w:rPr>
      </w:pPr>
      <w:r w:rsidRPr="008932EA">
        <w:rPr>
          <w:rFonts w:ascii="Times New Roman" w:hAnsi="Times New Roman"/>
          <w:sz w:val="24"/>
          <w:szCs w:val="24"/>
          <w:lang w:val="nl-NL"/>
        </w:rPr>
        <w:t>Upotrebom ručnog spreja sa nadražujućim dejstvom, u smislu ovog zakona, smatra se upotreba sprej doza punjenih hemijskom mate</w:t>
      </w:r>
      <w:r w:rsidR="00D96830" w:rsidRPr="008932EA">
        <w:rPr>
          <w:rFonts w:ascii="Times New Roman" w:hAnsi="Times New Roman"/>
          <w:sz w:val="24"/>
          <w:szCs w:val="24"/>
          <w:lang w:val="nl-NL"/>
        </w:rPr>
        <w:t>rijom blažeg dejstva od suzavca</w:t>
      </w:r>
      <w:r w:rsidR="00D96830" w:rsidRPr="008932EA">
        <w:rPr>
          <w:rFonts w:ascii="Times New Roman" w:hAnsi="Times New Roman"/>
          <w:sz w:val="24"/>
          <w:szCs w:val="24"/>
        </w:rPr>
        <w:t>, koji služi za privremeno onesposobljavanje i nakon upotrebe ne ostavlja trajne posledice po zdravlje ljudi.</w:t>
      </w:r>
    </w:p>
    <w:p w:rsidR="00256485" w:rsidRPr="008932EA" w:rsidRDefault="00256485" w:rsidP="00E623E9">
      <w:pPr>
        <w:spacing w:after="0" w:line="240" w:lineRule="auto"/>
        <w:ind w:right="4"/>
        <w:rPr>
          <w:rFonts w:ascii="Times New Roman" w:hAnsi="Times New Roman"/>
          <w:b/>
          <w:sz w:val="24"/>
          <w:szCs w:val="24"/>
          <w:lang w:val="nl-NL"/>
        </w:rPr>
      </w:pPr>
    </w:p>
    <w:p w:rsidR="00256485" w:rsidRPr="008932EA" w:rsidRDefault="00256485" w:rsidP="00256485">
      <w:pPr>
        <w:spacing w:after="0" w:line="240" w:lineRule="auto"/>
        <w:ind w:right="4"/>
        <w:jc w:val="center"/>
        <w:rPr>
          <w:rFonts w:ascii="Times New Roman" w:hAnsi="Times New Roman"/>
          <w:b/>
          <w:sz w:val="24"/>
          <w:szCs w:val="24"/>
          <w:lang w:val="nl-NL"/>
        </w:rPr>
      </w:pPr>
      <w:r w:rsidRPr="008932EA">
        <w:rPr>
          <w:rFonts w:ascii="Times New Roman" w:hAnsi="Times New Roman"/>
          <w:b/>
          <w:sz w:val="24"/>
          <w:szCs w:val="24"/>
          <w:lang w:val="nl-NL"/>
        </w:rPr>
        <w:t>Službena palica</w:t>
      </w:r>
    </w:p>
    <w:p w:rsidR="00256485" w:rsidRPr="008932EA" w:rsidRDefault="00E623E9" w:rsidP="00256485">
      <w:pPr>
        <w:spacing w:after="0" w:line="240" w:lineRule="auto"/>
        <w:ind w:right="4"/>
        <w:jc w:val="center"/>
        <w:rPr>
          <w:rFonts w:ascii="Times New Roman" w:hAnsi="Times New Roman"/>
          <w:sz w:val="24"/>
          <w:szCs w:val="24"/>
          <w:lang w:val="nl-NL"/>
        </w:rPr>
      </w:pPr>
      <w:r w:rsidRPr="008932EA">
        <w:rPr>
          <w:rFonts w:ascii="Times New Roman" w:hAnsi="Times New Roman"/>
          <w:b/>
          <w:sz w:val="24"/>
          <w:szCs w:val="24"/>
          <w:lang w:val="nl-NL"/>
        </w:rPr>
        <w:t>Član 93</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eastAsia="en-GB"/>
        </w:rPr>
      </w:pPr>
      <w:r w:rsidRPr="008932EA">
        <w:rPr>
          <w:rFonts w:ascii="Times New Roman" w:hAnsi="Times New Roman"/>
          <w:sz w:val="24"/>
          <w:szCs w:val="24"/>
          <w:lang w:val="nl-NL" w:eastAsia="en-GB"/>
        </w:rPr>
        <w:t xml:space="preserve">Službena palica može se upotrijebiti ako su blaži načini upotrebe fizičke snage i </w:t>
      </w:r>
      <w:r w:rsidRPr="008932EA">
        <w:rPr>
          <w:rFonts w:ascii="Times New Roman" w:hAnsi="Times New Roman"/>
          <w:sz w:val="24"/>
          <w:szCs w:val="24"/>
          <w:lang w:val="nl-NL"/>
        </w:rPr>
        <w:t xml:space="preserve">ručnog spreja sa nadražujućim dejstvom </w:t>
      </w:r>
      <w:r w:rsidRPr="008932EA">
        <w:rPr>
          <w:rFonts w:ascii="Times New Roman" w:hAnsi="Times New Roman"/>
          <w:sz w:val="24"/>
          <w:szCs w:val="24"/>
          <w:lang w:val="nl-NL" w:eastAsia="en-GB"/>
        </w:rPr>
        <w:t xml:space="preserve">bezuspješni ili ne garantuju uspjeh u izvršenju službenog zadatka. </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eastAsia="en-GB"/>
        </w:rPr>
      </w:pPr>
      <w:r w:rsidRPr="008932EA">
        <w:rPr>
          <w:rFonts w:ascii="Times New Roman" w:hAnsi="Times New Roman"/>
          <w:sz w:val="24"/>
          <w:szCs w:val="24"/>
          <w:lang w:val="nl-NL" w:eastAsia="en-GB"/>
        </w:rPr>
        <w:t xml:space="preserve">Udarci službenom palicom ne nanose se u predjelu glave, vrata i genitalija, osim kao krajnja mjera. </w:t>
      </w:r>
    </w:p>
    <w:p w:rsidR="00256485" w:rsidRPr="008932EA" w:rsidRDefault="00256485" w:rsidP="00256485">
      <w:pPr>
        <w:spacing w:after="0" w:line="240" w:lineRule="auto"/>
        <w:ind w:right="4" w:firstLine="720"/>
        <w:jc w:val="both"/>
        <w:rPr>
          <w:rFonts w:ascii="Times New Roman" w:hAnsi="Times New Roman"/>
          <w:sz w:val="24"/>
          <w:szCs w:val="24"/>
          <w:lang w:val="nl-NL"/>
        </w:rPr>
      </w:pPr>
      <w:r w:rsidRPr="008932EA">
        <w:rPr>
          <w:rFonts w:ascii="Times New Roman" w:hAnsi="Times New Roman"/>
          <w:sz w:val="24"/>
          <w:szCs w:val="24"/>
          <w:lang w:val="nl-NL" w:eastAsia="en-GB"/>
        </w:rPr>
        <w:t xml:space="preserve">Prema licima mlađim od 14 godina, očigledno bolesnim i iznemoglim licima, licima sa invaliditetom i ženama čija je trudnoća vidljiva, službena palica može se upotrijebiti samo ako neko od tih lica vatrenim oružjem, oruđem ili drugim opasnim predmetom ili sredstvom ugrožava </w:t>
      </w:r>
      <w:r w:rsidRPr="008932EA">
        <w:rPr>
          <w:rFonts w:ascii="Times New Roman" w:hAnsi="Times New Roman"/>
          <w:sz w:val="24"/>
          <w:szCs w:val="24"/>
          <w:lang w:val="nl-NL"/>
        </w:rPr>
        <w:t xml:space="preserve">svoj život, život policijskog službenika ili </w:t>
      </w:r>
      <w:r w:rsidRPr="008932EA">
        <w:rPr>
          <w:rFonts w:ascii="Times New Roman" w:hAnsi="Times New Roman"/>
          <w:sz w:val="24"/>
          <w:szCs w:val="24"/>
          <w:lang w:val="nl-NL" w:eastAsia="en-GB"/>
        </w:rPr>
        <w:t>život drugog lica.</w:t>
      </w:r>
    </w:p>
    <w:p w:rsidR="00256485" w:rsidRPr="00106D17" w:rsidRDefault="00256485" w:rsidP="00106D17">
      <w:pPr>
        <w:spacing w:after="0" w:line="240" w:lineRule="auto"/>
        <w:ind w:right="4" w:firstLine="720"/>
        <w:jc w:val="both"/>
        <w:rPr>
          <w:rFonts w:ascii="Times New Roman" w:hAnsi="Times New Roman"/>
          <w:sz w:val="24"/>
          <w:szCs w:val="24"/>
          <w:lang w:val="nl-NL"/>
        </w:rPr>
      </w:pPr>
      <w:r w:rsidRPr="008932EA">
        <w:rPr>
          <w:rFonts w:ascii="Times New Roman" w:hAnsi="Times New Roman"/>
          <w:sz w:val="24"/>
          <w:szCs w:val="24"/>
          <w:lang w:val="nl-NL"/>
        </w:rPr>
        <w:t>Vrste, izgled i bliže karakteristike službenih palica propisuje Ministarstvo</w:t>
      </w:r>
      <w:r w:rsidR="00996F4C" w:rsidRPr="008932EA">
        <w:rPr>
          <w:rFonts w:ascii="Times New Roman" w:hAnsi="Times New Roman"/>
          <w:sz w:val="24"/>
          <w:szCs w:val="24"/>
          <w:lang w:val="nl-NL"/>
        </w:rPr>
        <w:t>.</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lastRenderedPageBreak/>
        <w:t>Sredstva za vezivanje</w:t>
      </w:r>
    </w:p>
    <w:p w:rsidR="00256485" w:rsidRPr="008932EA" w:rsidRDefault="00E623E9"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94</w:t>
      </w:r>
    </w:p>
    <w:p w:rsidR="00256485" w:rsidRPr="008932EA" w:rsidRDefault="00256485" w:rsidP="00256485">
      <w:pPr>
        <w:spacing w:after="0" w:line="240" w:lineRule="auto"/>
        <w:ind w:right="375" w:firstLine="615"/>
        <w:jc w:val="both"/>
        <w:rPr>
          <w:rFonts w:ascii="Times New Roman" w:hAnsi="Times New Roman"/>
          <w:b/>
          <w:sz w:val="24"/>
          <w:szCs w:val="24"/>
          <w:lang w:val="nl-NL" w:eastAsia="ko-KR"/>
        </w:rPr>
      </w:pPr>
      <w:r w:rsidRPr="008932EA">
        <w:rPr>
          <w:rFonts w:ascii="Times New Roman" w:hAnsi="Times New Roman"/>
          <w:sz w:val="24"/>
          <w:szCs w:val="24"/>
          <w:lang w:val="nl-NL" w:eastAsia="ko-KR"/>
        </w:rPr>
        <w:t>Sredstva za vezivanje mogu se upotrijebiti radi:</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1) sprečavanja otpora lica ili odbijanja napada usmjerenog na policijskog službenika;</w:t>
      </w:r>
    </w:p>
    <w:p w:rsidR="00256485" w:rsidRPr="008932EA" w:rsidRDefault="00256485" w:rsidP="00256485">
      <w:pPr>
        <w:spacing w:after="0" w:line="240" w:lineRule="auto"/>
        <w:ind w:right="375" w:firstLine="615"/>
        <w:jc w:val="both"/>
        <w:rPr>
          <w:rFonts w:ascii="Times New Roman" w:hAnsi="Times New Roman"/>
          <w:sz w:val="24"/>
          <w:szCs w:val="24"/>
          <w:lang w:val="nl-NL" w:eastAsia="ko-KR"/>
        </w:rPr>
      </w:pPr>
      <w:r w:rsidRPr="008932EA">
        <w:rPr>
          <w:rFonts w:ascii="Times New Roman" w:hAnsi="Times New Roman"/>
          <w:sz w:val="24"/>
          <w:szCs w:val="24"/>
          <w:lang w:val="nl-NL" w:eastAsia="ko-KR"/>
        </w:rPr>
        <w:t>2) sprečavanja bjekstva lica;</w:t>
      </w:r>
    </w:p>
    <w:p w:rsidR="00256485" w:rsidRPr="008932EA" w:rsidRDefault="00256485" w:rsidP="00256485">
      <w:pPr>
        <w:spacing w:after="0" w:line="240" w:lineRule="auto"/>
        <w:ind w:right="375" w:firstLine="615"/>
        <w:jc w:val="both"/>
        <w:rPr>
          <w:rFonts w:ascii="Times New Roman" w:hAnsi="Times New Roman"/>
          <w:sz w:val="24"/>
          <w:szCs w:val="24"/>
          <w:lang w:val="nl-NL" w:eastAsia="ko-KR"/>
        </w:rPr>
      </w:pPr>
      <w:r w:rsidRPr="008932EA">
        <w:rPr>
          <w:rFonts w:ascii="Times New Roman" w:hAnsi="Times New Roman"/>
          <w:sz w:val="24"/>
          <w:szCs w:val="24"/>
          <w:lang w:val="nl-NL" w:eastAsia="ko-KR"/>
        </w:rPr>
        <w:t>3) onemogućavanja samopovređivanja ili povređivanja drugog lica.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Upotrebom sredstava za vezivanje smatra se vezivanje ruku, po pravilu, iza leđa.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Sredstvima za vezivanje smatraju se službene lisice, plastične zatege i druga za to pogodna sredstva.</w:t>
      </w:r>
    </w:p>
    <w:p w:rsidR="00256485" w:rsidRPr="008932EA" w:rsidRDefault="00256485" w:rsidP="00256485">
      <w:pPr>
        <w:spacing w:after="0" w:line="240" w:lineRule="auto"/>
        <w:ind w:right="4" w:firstLine="375"/>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    Prilikom upotrebe sredstava za vezivanje primj</w:t>
      </w:r>
      <w:r w:rsidR="00E623E9" w:rsidRPr="008932EA">
        <w:rPr>
          <w:rFonts w:ascii="Times New Roman" w:hAnsi="Times New Roman"/>
          <w:sz w:val="24"/>
          <w:szCs w:val="24"/>
          <w:lang w:val="nl-NL" w:eastAsia="ko-KR"/>
        </w:rPr>
        <w:t>enjuju se ograničenja iz člana 93</w:t>
      </w:r>
      <w:r w:rsidRPr="008932EA">
        <w:rPr>
          <w:rFonts w:ascii="Times New Roman" w:hAnsi="Times New Roman"/>
          <w:sz w:val="24"/>
          <w:szCs w:val="24"/>
          <w:lang w:val="nl-NL" w:eastAsia="ko-KR"/>
        </w:rPr>
        <w:t xml:space="preserve"> stav 3 ovog zakona.</w:t>
      </w:r>
    </w:p>
    <w:p w:rsidR="00256485" w:rsidRPr="008932EA" w:rsidRDefault="00256485" w:rsidP="00256485">
      <w:pPr>
        <w:spacing w:after="0" w:line="240" w:lineRule="auto"/>
        <w:ind w:right="4" w:firstLine="375"/>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    Upotreba sredstava za vezivanje prema licu koje je već zakonito lišeno slobode po bilo kom osnovu, ne smatra se upotrebom sredstava prinude u smislu ovog zakona.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Specijalna vozila</w:t>
      </w:r>
    </w:p>
    <w:p w:rsidR="00256485" w:rsidRPr="008932EA" w:rsidRDefault="00E623E9"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95</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Specijalna vozila mogu se upotrijebiti radi </w:t>
      </w:r>
      <w:r w:rsidR="00E96BFD" w:rsidRPr="008932EA">
        <w:rPr>
          <w:rFonts w:ascii="Times New Roman" w:hAnsi="Times New Roman"/>
          <w:sz w:val="24"/>
          <w:szCs w:val="24"/>
        </w:rPr>
        <w:t xml:space="preserve">sprječavanja vršenja krivičnih djela, </w:t>
      </w:r>
      <w:r w:rsidRPr="008932EA">
        <w:rPr>
          <w:rFonts w:ascii="Times New Roman" w:hAnsi="Times New Roman"/>
          <w:sz w:val="24"/>
          <w:szCs w:val="24"/>
          <w:lang w:val="nl-NL"/>
        </w:rPr>
        <w:t>uspostavljanja narušenog javnog reda i mira, zaprječavanja prolaska lica i radi upotrebe hemijskih sredstava i vatrenog oružja ugrađenog na ta vozila.</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Upotrebom specijalnih vozila smatra se izbacivanje vode pod pritiskom sa ili bez hemijskih sredstava, izbacivanje boje za označavanje, upotreba ugrađenog vatrenog oružja, uklanjanje prepreka i zaprječavanje prolaska lica specijalnim vozilima. </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Specijalnim vozilima smatraju se vozila za izbacivanje vode pod pritiskom, oklopna </w:t>
      </w:r>
      <w:r w:rsidR="00A6563D" w:rsidRPr="008932EA">
        <w:rPr>
          <w:rFonts w:ascii="Times New Roman" w:hAnsi="Times New Roman"/>
          <w:sz w:val="24"/>
          <w:szCs w:val="24"/>
          <w:lang w:val="nl-NL"/>
        </w:rPr>
        <w:t>vozila sa ili bez ugrađene zapr</w:t>
      </w:r>
      <w:r w:rsidRPr="008932EA">
        <w:rPr>
          <w:rFonts w:ascii="Times New Roman" w:hAnsi="Times New Roman"/>
          <w:sz w:val="24"/>
          <w:szCs w:val="24"/>
          <w:lang w:val="nl-NL"/>
        </w:rPr>
        <w:t>ečne ograde, helikopteri, vozila za uklanjanje prepreka i druga vozila posebne namjene.</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Ugrađena hemijska sredstva i vatreno oružje iz stava 1 ovog člana mogu se upotrijebiti samo pod uslovima za upotrebu tih sredstava, odnosno oružja, utvrđenim ovim zakonom.</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Službeni psi</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 xml:space="preserve">Član </w:t>
      </w:r>
      <w:r w:rsidR="00E623E9" w:rsidRPr="008932EA">
        <w:rPr>
          <w:rFonts w:ascii="Times New Roman" w:hAnsi="Times New Roman"/>
          <w:b/>
          <w:sz w:val="24"/>
          <w:szCs w:val="24"/>
          <w:lang w:val="nl-NL" w:eastAsia="ko-KR"/>
        </w:rPr>
        <w:t>96</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 xml:space="preserve">Službeni pas je posebno dresirani pas koji može da se upotrijebi kao sredstvo prinude u slučaju kad: </w:t>
      </w:r>
    </w:p>
    <w:p w:rsidR="00256485" w:rsidRPr="008932EA" w:rsidRDefault="00256485" w:rsidP="00256485">
      <w:pPr>
        <w:spacing w:after="0" w:line="240" w:lineRule="auto"/>
        <w:ind w:firstLine="615"/>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1) su ispunjeni uslovi za upotrebu fizičke snage, ručnog spreja sa nadražujućim dejstvom  ili službene palice; </w:t>
      </w:r>
    </w:p>
    <w:p w:rsidR="00256485" w:rsidRPr="008932EA" w:rsidRDefault="00256485" w:rsidP="00256485">
      <w:pPr>
        <w:spacing w:after="0" w:line="240" w:lineRule="auto"/>
        <w:ind w:firstLine="615"/>
        <w:jc w:val="both"/>
        <w:rPr>
          <w:rFonts w:ascii="Times New Roman" w:hAnsi="Times New Roman"/>
          <w:sz w:val="24"/>
          <w:szCs w:val="24"/>
          <w:lang w:val="nl-NL" w:eastAsia="ko-KR"/>
        </w:rPr>
      </w:pPr>
      <w:r w:rsidRPr="008932EA">
        <w:rPr>
          <w:rFonts w:ascii="Times New Roman" w:hAnsi="Times New Roman"/>
          <w:sz w:val="24"/>
          <w:szCs w:val="24"/>
          <w:lang w:val="nl-NL" w:eastAsia="ko-KR"/>
        </w:rPr>
        <w:t>2) se uspostavlja narušeni javni red i mir;</w:t>
      </w:r>
    </w:p>
    <w:p w:rsidR="00256485" w:rsidRPr="008932EA" w:rsidRDefault="00256485" w:rsidP="00256485">
      <w:pPr>
        <w:spacing w:after="0" w:line="240" w:lineRule="auto"/>
        <w:ind w:firstLine="615"/>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3) su ispunjeni uslovi za upotrebu vatrenog oružja. </w:t>
      </w:r>
    </w:p>
    <w:p w:rsidR="00256485" w:rsidRPr="008932EA" w:rsidRDefault="00256485"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Upotrebom službenog psa smatra se puštanje službenog psa prema licu i zaprječavanje prolaska lica službenim psom.</w:t>
      </w:r>
    </w:p>
    <w:p w:rsidR="00256485" w:rsidRPr="008932EA" w:rsidRDefault="00E623E9" w:rsidP="00256485">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U slučaju iz stava 1 tačka</w:t>
      </w:r>
      <w:r w:rsidR="00256485" w:rsidRPr="008932EA">
        <w:rPr>
          <w:rFonts w:ascii="Times New Roman" w:hAnsi="Times New Roman"/>
          <w:sz w:val="24"/>
          <w:szCs w:val="24"/>
          <w:lang w:val="nl-NL"/>
        </w:rPr>
        <w:t xml:space="preserve"> 1 i 2 ovog člana</w:t>
      </w:r>
      <w:r w:rsidR="00EC597A"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službeni pas može se upotrijebiti samo sa zaštitnom korpom, a u slučaju iz stava 1 tačka 3 ovog člana i bez zaštitne korpe.</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Službeni konji</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9</w:t>
      </w:r>
      <w:r w:rsidR="00E623E9" w:rsidRPr="008932EA">
        <w:rPr>
          <w:rFonts w:ascii="Times New Roman" w:hAnsi="Times New Roman"/>
          <w:b/>
          <w:sz w:val="24"/>
          <w:szCs w:val="24"/>
          <w:lang w:val="nl-NL" w:eastAsia="ko-KR"/>
        </w:rPr>
        <w:t>7</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Službeni konji mogu se upotrijebiti kao sredstvo prinude radi uspostavljanja narušenog javnog reda i mira i radi zaprječavanja prolaska lica.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Upotrebom službenih konja smatra se kretanje policijskog službenika konjima prema licima radi njihovog razdvajanja ili potiskivanja, odnosno zaprječavanje prolaska lica službenim konjima.</w:t>
      </w:r>
    </w:p>
    <w:p w:rsidR="00256485" w:rsidRPr="008932EA" w:rsidRDefault="00256485" w:rsidP="00256485">
      <w:pPr>
        <w:spacing w:after="0" w:line="240" w:lineRule="auto"/>
        <w:ind w:left="284" w:right="375" w:hanging="284"/>
        <w:jc w:val="center"/>
        <w:rPr>
          <w:rFonts w:ascii="Times New Roman" w:hAnsi="Times New Roman"/>
          <w:b/>
          <w:sz w:val="24"/>
          <w:szCs w:val="24"/>
          <w:lang w:val="nl-NL" w:eastAsia="ko-KR"/>
        </w:rPr>
      </w:pPr>
      <w:r w:rsidRPr="008932EA">
        <w:rPr>
          <w:rFonts w:ascii="Times New Roman" w:hAnsi="Times New Roman"/>
          <w:b/>
          <w:sz w:val="24"/>
          <w:szCs w:val="24"/>
          <w:lang w:val="nl-NL" w:eastAsia="ko-KR"/>
        </w:rPr>
        <w:t xml:space="preserve">             Posebna motorna vozila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9</w:t>
      </w:r>
      <w:r w:rsidR="00E623E9" w:rsidRPr="008932EA">
        <w:rPr>
          <w:rFonts w:ascii="Times New Roman" w:hAnsi="Times New Roman"/>
          <w:b/>
          <w:sz w:val="24"/>
          <w:szCs w:val="24"/>
          <w:lang w:val="nl-NL" w:eastAsia="ko-KR"/>
        </w:rPr>
        <w:t>8</w:t>
      </w:r>
    </w:p>
    <w:p w:rsidR="00256485" w:rsidRPr="008932EA" w:rsidRDefault="00256485" w:rsidP="00256485">
      <w:pPr>
        <w:spacing w:after="0" w:line="240" w:lineRule="auto"/>
        <w:jc w:val="both"/>
        <w:rPr>
          <w:rFonts w:ascii="Times New Roman" w:hAnsi="Times New Roman"/>
          <w:b/>
          <w:sz w:val="24"/>
          <w:szCs w:val="24"/>
          <w:lang w:val="nl-NL" w:eastAsia="ko-KR"/>
        </w:rPr>
      </w:pPr>
      <w:r w:rsidRPr="008932EA">
        <w:rPr>
          <w:rFonts w:ascii="Times New Roman" w:hAnsi="Times New Roman"/>
          <w:sz w:val="24"/>
          <w:szCs w:val="24"/>
          <w:lang w:val="nl-NL" w:eastAsia="ko-KR"/>
        </w:rPr>
        <w:tab/>
        <w:t>Prilikom obezbjeđivanja ličnosti iz člana 1</w:t>
      </w:r>
      <w:r w:rsidR="00A93B3A" w:rsidRPr="008932EA">
        <w:rPr>
          <w:rFonts w:ascii="Times New Roman" w:hAnsi="Times New Roman"/>
          <w:sz w:val="24"/>
          <w:szCs w:val="24"/>
          <w:lang w:val="nl-NL" w:eastAsia="ko-KR"/>
        </w:rPr>
        <w:t>3</w:t>
      </w:r>
      <w:r w:rsidRPr="008932EA">
        <w:rPr>
          <w:rFonts w:ascii="Times New Roman" w:hAnsi="Times New Roman"/>
          <w:sz w:val="24"/>
          <w:szCs w:val="24"/>
          <w:lang w:val="nl-NL" w:eastAsia="ko-KR"/>
        </w:rPr>
        <w:t xml:space="preserve"> stav 1 tačka 8 ovog </w:t>
      </w:r>
      <w:r w:rsidR="00EC597A" w:rsidRPr="008932EA">
        <w:rPr>
          <w:rFonts w:ascii="Times New Roman" w:hAnsi="Times New Roman"/>
          <w:sz w:val="24"/>
          <w:szCs w:val="24"/>
          <w:lang w:val="nl-NL" w:eastAsia="ko-KR"/>
        </w:rPr>
        <w:t xml:space="preserve">zakona, </w:t>
      </w:r>
      <w:r w:rsidRPr="008932EA">
        <w:rPr>
          <w:rFonts w:ascii="Times New Roman" w:hAnsi="Times New Roman"/>
          <w:sz w:val="24"/>
          <w:szCs w:val="24"/>
          <w:lang w:val="nl-NL" w:eastAsia="ko-KR"/>
        </w:rPr>
        <w:t xml:space="preserve">mogu se koristiti posebna motorna vozila kao sredstva prinude, ako upotrebom drugih sredstava prinude nije moguće zaštititi život tih ličnosti. </w:t>
      </w:r>
    </w:p>
    <w:p w:rsidR="00256485" w:rsidRPr="008932EA" w:rsidRDefault="00256485" w:rsidP="00256485">
      <w:pPr>
        <w:spacing w:after="0" w:line="240" w:lineRule="auto"/>
        <w:jc w:val="both"/>
        <w:rPr>
          <w:rFonts w:ascii="Times New Roman" w:hAnsi="Times New Roman"/>
          <w:b/>
          <w:sz w:val="24"/>
          <w:szCs w:val="24"/>
          <w:lang w:val="nl-NL" w:eastAsia="ko-KR"/>
        </w:rPr>
      </w:pPr>
      <w:r w:rsidRPr="008932EA">
        <w:rPr>
          <w:rFonts w:ascii="Times New Roman" w:hAnsi="Times New Roman"/>
          <w:sz w:val="24"/>
          <w:szCs w:val="24"/>
          <w:lang w:val="nl-NL" w:eastAsia="ko-KR"/>
        </w:rPr>
        <w:tab/>
        <w:t>Posebnim motornim vozilom u smislu stava 1 ovog člana smatraju se vozila u pratnji štićene ličnosti.</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Sredstva za zaprječavanje</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9</w:t>
      </w:r>
      <w:r w:rsidR="00E623E9" w:rsidRPr="008932EA">
        <w:rPr>
          <w:rFonts w:ascii="Times New Roman" w:hAnsi="Times New Roman"/>
          <w:b/>
          <w:sz w:val="24"/>
          <w:szCs w:val="24"/>
          <w:lang w:val="nl-NL" w:eastAsia="ko-KR"/>
        </w:rPr>
        <w:t>9</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Sredstvima za zaprječavanje smatraju se sredstva za prinudno zaustavljanje vozila i sredstva za zaprječavanje prolaska lica.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Sredstva za zaprječavanje prilikom upotrebe štite policijski službenici. </w:t>
      </w:r>
    </w:p>
    <w:p w:rsidR="00256485" w:rsidRPr="008932EA" w:rsidRDefault="00256485" w:rsidP="00256485">
      <w:pPr>
        <w:spacing w:after="0" w:line="240" w:lineRule="auto"/>
        <w:ind w:left="375" w:right="375" w:firstLine="240"/>
        <w:jc w:val="both"/>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Sredstva za prinudno zaustavljanje vozila</w:t>
      </w:r>
    </w:p>
    <w:p w:rsidR="00256485" w:rsidRPr="008932EA" w:rsidRDefault="00E623E9"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100</w:t>
      </w:r>
    </w:p>
    <w:p w:rsidR="00256485" w:rsidRPr="008932EA" w:rsidRDefault="00256485" w:rsidP="00256485">
      <w:pPr>
        <w:tabs>
          <w:tab w:val="left" w:pos="9356"/>
        </w:tabs>
        <w:spacing w:after="0" w:line="240" w:lineRule="auto"/>
        <w:ind w:right="50" w:firstLine="720"/>
        <w:jc w:val="both"/>
        <w:rPr>
          <w:rFonts w:ascii="Times New Roman" w:hAnsi="Times New Roman"/>
          <w:sz w:val="24"/>
          <w:szCs w:val="24"/>
          <w:lang w:val="nl-NL" w:eastAsia="ko-KR"/>
        </w:rPr>
      </w:pPr>
      <w:r w:rsidRPr="008932EA">
        <w:rPr>
          <w:rFonts w:ascii="Times New Roman" w:hAnsi="Times New Roman"/>
          <w:sz w:val="24"/>
          <w:szCs w:val="24"/>
          <w:lang w:val="nl-NL" w:eastAsia="ko-KR"/>
        </w:rPr>
        <w:t>Sredstva za prinudno zaustavljanje vozila iz člana 9</w:t>
      </w:r>
      <w:r w:rsidR="00A25070" w:rsidRPr="008932EA">
        <w:rPr>
          <w:rFonts w:ascii="Times New Roman" w:hAnsi="Times New Roman"/>
          <w:sz w:val="24"/>
          <w:szCs w:val="24"/>
          <w:lang w:val="nl-NL" w:eastAsia="ko-KR"/>
        </w:rPr>
        <w:t>9</w:t>
      </w:r>
      <w:r w:rsidRPr="008932EA">
        <w:rPr>
          <w:rFonts w:ascii="Times New Roman" w:hAnsi="Times New Roman"/>
          <w:sz w:val="24"/>
          <w:szCs w:val="24"/>
          <w:lang w:val="nl-NL" w:eastAsia="ko-KR"/>
        </w:rPr>
        <w:t xml:space="preserve"> stav 1 ovog zakona</w:t>
      </w:r>
      <w:r w:rsidR="00EC597A" w:rsidRPr="008932EA">
        <w:rPr>
          <w:rFonts w:ascii="Times New Roman" w:hAnsi="Times New Roman"/>
          <w:sz w:val="24"/>
          <w:szCs w:val="24"/>
          <w:lang w:val="nl-NL" w:eastAsia="ko-KR"/>
        </w:rPr>
        <w:t>,</w:t>
      </w:r>
      <w:r w:rsidRPr="008932EA">
        <w:rPr>
          <w:rFonts w:ascii="Times New Roman" w:hAnsi="Times New Roman"/>
          <w:sz w:val="24"/>
          <w:szCs w:val="24"/>
          <w:lang w:val="nl-NL" w:eastAsia="ko-KR"/>
        </w:rPr>
        <w:t xml:space="preserve"> mogu se upotrijebiti radi sprečavanja: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 bjekstva lica koje je zatečeno u vršenju krivičnog djela ili prekršaja;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2) bjekstva lica koje je lišeno slobode ili za koje je izdat nalog za lišavanje slobode;</w:t>
      </w:r>
    </w:p>
    <w:p w:rsidR="00256485" w:rsidRPr="008932EA" w:rsidRDefault="00256485" w:rsidP="00256485">
      <w:pPr>
        <w:spacing w:after="0" w:line="240" w:lineRule="auto"/>
        <w:ind w:right="375" w:firstLine="720"/>
        <w:jc w:val="both"/>
        <w:rPr>
          <w:rFonts w:ascii="Times New Roman" w:hAnsi="Times New Roman"/>
          <w:sz w:val="24"/>
          <w:szCs w:val="24"/>
          <w:lang w:val="nl-NL" w:eastAsia="ko-KR"/>
        </w:rPr>
      </w:pPr>
      <w:r w:rsidRPr="008932EA">
        <w:rPr>
          <w:rFonts w:ascii="Times New Roman" w:hAnsi="Times New Roman"/>
          <w:sz w:val="24"/>
          <w:szCs w:val="24"/>
          <w:lang w:val="nl-NL" w:eastAsia="ko-KR"/>
        </w:rPr>
        <w:t>3) nezakonitog prelaska državne granice vozilom;</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4) nedozvoljenog pristupa vozilu do objekta ili područja gdje se nalaze ličnosti koje obezbjeđuje </w:t>
      </w:r>
      <w:r w:rsidR="00214930" w:rsidRPr="008932EA">
        <w:rPr>
          <w:rFonts w:ascii="Times New Roman" w:hAnsi="Times New Roman"/>
          <w:sz w:val="24"/>
          <w:szCs w:val="24"/>
          <w:lang w:val="nl-NL"/>
        </w:rPr>
        <w:t>Policija</w:t>
      </w:r>
      <w:r w:rsidRPr="008932EA">
        <w:rPr>
          <w:rFonts w:ascii="Times New Roman" w:hAnsi="Times New Roman"/>
          <w:sz w:val="24"/>
          <w:szCs w:val="24"/>
          <w:lang w:val="nl-NL"/>
        </w:rPr>
        <w:t>; ili</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5) dalje vožnje lica koje je prije toga bilo zaustavljano i nije postupilo po naređenju policijskog službenika.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Sredstvima za prinudno zaustavljanje vozila smatraju se uređaji, bodljikave trake i druga sredstva kojima se vozilo u pokretu može prinudno zaustaviti.</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Ispred postavljenih sredstava za prinudno zaustavljanje vozila</w:t>
      </w:r>
      <w:r w:rsidR="00EC597A" w:rsidRPr="008932EA">
        <w:rPr>
          <w:rFonts w:ascii="Times New Roman" w:hAnsi="Times New Roman"/>
          <w:sz w:val="24"/>
          <w:szCs w:val="24"/>
          <w:lang w:val="nl-NL"/>
        </w:rPr>
        <w:t>,</w:t>
      </w:r>
      <w:r w:rsidRPr="008932EA">
        <w:rPr>
          <w:rFonts w:ascii="Times New Roman" w:hAnsi="Times New Roman"/>
          <w:sz w:val="24"/>
          <w:szCs w:val="24"/>
          <w:lang w:val="nl-NL"/>
        </w:rPr>
        <w:t xml:space="preserve"> na odgovarajućoj udaljenosti, u skladu sa propisima o bezbjednosti saobraćaja na putevima, postavljaju se saobraćajni znakovi zabrane preticanja i obaveznog zaustavljanja, ako je to u konkretnoj situaciji moguće.</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Sredstva za zaprječavanje prolaska lica</w:t>
      </w:r>
    </w:p>
    <w:p w:rsidR="00256485" w:rsidRPr="008932EA" w:rsidRDefault="00E623E9"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101</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Sredstva za zaprje</w:t>
      </w:r>
      <w:r w:rsidR="00A25070" w:rsidRPr="008932EA">
        <w:rPr>
          <w:rFonts w:ascii="Times New Roman" w:hAnsi="Times New Roman"/>
          <w:sz w:val="24"/>
          <w:szCs w:val="24"/>
          <w:lang w:val="nl-NL"/>
        </w:rPr>
        <w:t>čavanje prolaska lica iz člana 99</w:t>
      </w:r>
      <w:r w:rsidRPr="008932EA">
        <w:rPr>
          <w:rFonts w:ascii="Times New Roman" w:hAnsi="Times New Roman"/>
          <w:sz w:val="24"/>
          <w:szCs w:val="24"/>
          <w:lang w:val="nl-NL"/>
        </w:rPr>
        <w:t xml:space="preserve"> stav 1 ovog zakona</w:t>
      </w:r>
      <w:r w:rsidR="00EC597A" w:rsidRPr="008932EA">
        <w:rPr>
          <w:rFonts w:ascii="Times New Roman" w:hAnsi="Times New Roman"/>
          <w:sz w:val="24"/>
          <w:szCs w:val="24"/>
          <w:lang w:val="nl-NL"/>
        </w:rPr>
        <w:t>,</w:t>
      </w:r>
      <w:r w:rsidRPr="008932EA">
        <w:rPr>
          <w:rFonts w:ascii="Times New Roman" w:hAnsi="Times New Roman"/>
          <w:sz w:val="24"/>
          <w:szCs w:val="24"/>
          <w:lang w:val="nl-NL"/>
        </w:rPr>
        <w:t xml:space="preserve"> mogu se upotrijebiti za presijecanje i podjelu prostora prilikom održavanja javnog reda i mira i obezbjeđivanja javnih okupljanja, za blokadu određenog prostora ili objekta, odnosno za ograničenje, zabranu ili usmjeravanje kretanja lica na javnim mjestima, određenim područjima ili pravcima.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Sredstvima za zaprječavanje prolaska lica smatraju se zaprečne ograde, specijalna vozila, službeni psi, službeni konji i druga namjenska sredstva kojima se prolazak lica može zapriječiti.</w:t>
      </w:r>
    </w:p>
    <w:p w:rsidR="003A5F86" w:rsidRPr="008932EA" w:rsidRDefault="003A5F86" w:rsidP="007615A0">
      <w:pPr>
        <w:spacing w:after="0" w:line="240" w:lineRule="auto"/>
        <w:ind w:right="375"/>
        <w:rPr>
          <w:rFonts w:ascii="Times New Roman" w:hAnsi="Times New Roman"/>
          <w:b/>
          <w:sz w:val="24"/>
          <w:szCs w:val="24"/>
          <w:lang w:val="nl-NL" w:eastAsia="ko-KR"/>
        </w:rPr>
      </w:pPr>
    </w:p>
    <w:p w:rsidR="00106D17" w:rsidRDefault="00106D17" w:rsidP="00256485">
      <w:pPr>
        <w:spacing w:after="0" w:line="240" w:lineRule="auto"/>
        <w:ind w:left="375" w:right="375" w:firstLine="240"/>
        <w:jc w:val="center"/>
        <w:rPr>
          <w:rFonts w:ascii="Times New Roman" w:hAnsi="Times New Roman"/>
          <w:b/>
          <w:sz w:val="24"/>
          <w:szCs w:val="24"/>
          <w:lang w:val="nl-NL" w:eastAsia="ko-KR"/>
        </w:rPr>
      </w:pPr>
    </w:p>
    <w:p w:rsidR="00106D17" w:rsidRDefault="00106D17" w:rsidP="00256485">
      <w:pPr>
        <w:spacing w:after="0" w:line="240" w:lineRule="auto"/>
        <w:ind w:left="375" w:right="375" w:firstLine="240"/>
        <w:jc w:val="center"/>
        <w:rPr>
          <w:rFonts w:ascii="Times New Roman" w:hAnsi="Times New Roman"/>
          <w:b/>
          <w:sz w:val="24"/>
          <w:szCs w:val="24"/>
          <w:lang w:val="nl-NL" w:eastAsia="ko-KR"/>
        </w:rPr>
      </w:pPr>
    </w:p>
    <w:p w:rsidR="00106D17" w:rsidRDefault="00106D17" w:rsidP="00256485">
      <w:pPr>
        <w:spacing w:after="0" w:line="240" w:lineRule="auto"/>
        <w:ind w:left="375" w:right="375" w:firstLine="240"/>
        <w:jc w:val="center"/>
        <w:rPr>
          <w:rFonts w:ascii="Times New Roman" w:hAnsi="Times New Roman"/>
          <w:b/>
          <w:sz w:val="24"/>
          <w:szCs w:val="24"/>
          <w:lang w:val="nl-NL" w:eastAsia="ko-KR"/>
        </w:rPr>
      </w:pPr>
    </w:p>
    <w:p w:rsidR="00106D17" w:rsidRDefault="00106D17"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lastRenderedPageBreak/>
        <w:t>Uređaji za izbacivanje mlazeva vode</w:t>
      </w:r>
    </w:p>
    <w:p w:rsidR="00256485" w:rsidRPr="008932EA" w:rsidRDefault="00A25070"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102</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Uređaji za izbacivanje mlazeva vode i izbacivanje boje za označavanje mogu se upotrijebiti prema grupi lica koja se ponaša tako da može izazvati nasilje, samo pod uslovima i na način iz člana 8</w:t>
      </w:r>
      <w:r w:rsidR="00A25070" w:rsidRPr="008932EA">
        <w:rPr>
          <w:rFonts w:ascii="Times New Roman" w:hAnsi="Times New Roman"/>
          <w:sz w:val="24"/>
          <w:szCs w:val="24"/>
          <w:lang w:val="nl-NL"/>
        </w:rPr>
        <w:t>7</w:t>
      </w:r>
      <w:r w:rsidRPr="008932EA">
        <w:rPr>
          <w:rFonts w:ascii="Times New Roman" w:hAnsi="Times New Roman"/>
          <w:sz w:val="24"/>
          <w:szCs w:val="24"/>
          <w:lang w:val="nl-NL"/>
        </w:rPr>
        <w:t xml:space="preserve"> ovog zakona.</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Hemijska sredstva</w:t>
      </w:r>
    </w:p>
    <w:p w:rsidR="00256485" w:rsidRPr="008932EA" w:rsidRDefault="00A25070"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103</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Hemijska sredstva mogu se upotrijebiti radi odbijanja napada i savladavanja otpora koji se ne mogu obezbjediti upotrebom fizičke snage, ručnog spreja sa nadražujućim dejstvom i službene palice, radi uspostavljanja narušenog javnog reda i mira, radi oslobađanja zatvorenog prostora od lica, za rješavanje talačkih situacija i u slučajevima kad su ispunjeni uslovi za upotrebu posebnih vrsta oružja i eksplozivnih sredstava ili za upotrebu vatrenog oružja utvrđeni ovim zakonom.</w:t>
      </w:r>
    </w:p>
    <w:p w:rsidR="00256485" w:rsidRPr="008932EA" w:rsidRDefault="00256485" w:rsidP="00256485">
      <w:pPr>
        <w:pStyle w:val="CommentText"/>
        <w:jc w:val="both"/>
        <w:rPr>
          <w:sz w:val="24"/>
          <w:szCs w:val="24"/>
          <w:lang w:val="nl-NL"/>
        </w:rPr>
      </w:pPr>
      <w:r w:rsidRPr="008932EA">
        <w:rPr>
          <w:lang w:val="nl-NL"/>
        </w:rPr>
        <w:tab/>
      </w:r>
      <w:r w:rsidRPr="008932EA">
        <w:rPr>
          <w:sz w:val="24"/>
          <w:szCs w:val="24"/>
          <w:lang w:val="nl-NL"/>
        </w:rPr>
        <w:t xml:space="preserve">Hemijskim sredstvima, u smislu ovog zakona, smatraju se sredstva za raspršivanje hemijskih materija, i to puške i pištolji za ispaljivanje hemijskih materija, hemijske ručne bombe, hemijska tromblonska mina i hemijski raspršivači. </w:t>
      </w:r>
    </w:p>
    <w:p w:rsidR="00256485" w:rsidRPr="008932EA" w:rsidRDefault="00256485" w:rsidP="00256485">
      <w:pPr>
        <w:pStyle w:val="CommentText"/>
        <w:jc w:val="both"/>
        <w:rPr>
          <w:sz w:val="24"/>
          <w:szCs w:val="24"/>
          <w:lang w:val="nl-NL"/>
        </w:rPr>
      </w:pPr>
      <w:r w:rsidRPr="008932EA">
        <w:rPr>
          <w:lang w:val="nl-NL"/>
        </w:rPr>
        <w:tab/>
      </w:r>
      <w:r w:rsidRPr="008932EA">
        <w:rPr>
          <w:sz w:val="24"/>
          <w:szCs w:val="24"/>
          <w:lang w:val="nl-NL"/>
        </w:rPr>
        <w:t>Hemijske materije su materije sintetičkog, biološkog ili prirodnog porijekla koje svojim djelovanjem kod lica izazivaju</w:t>
      </w:r>
      <w:r w:rsidR="00E96BFD" w:rsidRPr="008932EA">
        <w:rPr>
          <w:sz w:val="24"/>
          <w:szCs w:val="24"/>
          <w:lang w:val="nl-NL"/>
        </w:rPr>
        <w:t xml:space="preserve"> privremenu</w:t>
      </w:r>
      <w:r w:rsidRPr="008932EA">
        <w:rPr>
          <w:sz w:val="24"/>
          <w:szCs w:val="24"/>
          <w:lang w:val="nl-NL"/>
        </w:rPr>
        <w:t xml:space="preserve"> onesposobljenost</w:t>
      </w:r>
      <w:r w:rsidR="00E96BFD" w:rsidRPr="008932EA">
        <w:rPr>
          <w:sz w:val="24"/>
          <w:szCs w:val="24"/>
          <w:lang w:val="nl-NL"/>
        </w:rPr>
        <w:t xml:space="preserve"> i </w:t>
      </w:r>
      <w:r w:rsidR="00E96BFD" w:rsidRPr="008932EA">
        <w:rPr>
          <w:sz w:val="24"/>
          <w:szCs w:val="24"/>
        </w:rPr>
        <w:t>čija je upotreba dozvoljena</w:t>
      </w:r>
      <w:r w:rsidRPr="008932EA">
        <w:rPr>
          <w:sz w:val="24"/>
          <w:szCs w:val="24"/>
          <w:lang w:val="nl-NL"/>
        </w:rPr>
        <w:t xml:space="preserve">. </w:t>
      </w:r>
    </w:p>
    <w:p w:rsidR="00256485" w:rsidRPr="008932EA" w:rsidRDefault="00256485" w:rsidP="00256485">
      <w:pPr>
        <w:pStyle w:val="CommentText"/>
        <w:jc w:val="both"/>
        <w:rPr>
          <w:sz w:val="24"/>
          <w:szCs w:val="24"/>
          <w:lang w:val="nl-NL"/>
        </w:rPr>
      </w:pPr>
      <w:r w:rsidRPr="008932EA">
        <w:rPr>
          <w:sz w:val="24"/>
          <w:szCs w:val="24"/>
          <w:lang w:val="nl-NL"/>
        </w:rPr>
        <w:tab/>
        <w:t xml:space="preserve">U zatvorenim prostorijama hemijska sredstva mogu se upotrebljavati samo radi savladavanja otpora lica koje se sakrilo, zabarikadiralo, prijeti ili pruža otpor upotrebom vatrenog oružja, opasnim oruđem ili drugim opasnim predmetom.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Prilikom upotrebe hemijskih sredstava u blizini ustanova u kojima borave djeca i stariji, bolnica, osnovnih škola, prometnih saobraćajnica i lako zapaljivih materijala, preduzimaju se i posebne mjere za zaštitu i pružanje pomoći licima (prisustvo službe hitne medicinske pomoći, vatrogasne službe i dr.).</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Hemijska sredstva ne mogu se upotrebljavati prema licima koja se nalaze u blizini eksplozivnih materija</w:t>
      </w:r>
      <w:r w:rsidR="00EC597A" w:rsidRPr="008932EA">
        <w:rPr>
          <w:rFonts w:ascii="Times New Roman" w:hAnsi="Times New Roman"/>
          <w:sz w:val="24"/>
          <w:szCs w:val="24"/>
          <w:lang w:val="nl-NL"/>
        </w:rPr>
        <w:t>,</w:t>
      </w:r>
      <w:r w:rsidRPr="008932EA">
        <w:rPr>
          <w:rFonts w:ascii="Times New Roman" w:hAnsi="Times New Roman"/>
          <w:sz w:val="24"/>
          <w:szCs w:val="24"/>
          <w:lang w:val="nl-NL"/>
        </w:rPr>
        <w:t xml:space="preserve"> odnosno zapaljivih tečnosti i gasova, kao i na velikoj visini i na sličnim mjestima gdje bi mogao biti ugrožen život ljudi.</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Sredstva posebne namjene</w:t>
      </w:r>
    </w:p>
    <w:p w:rsidR="00256485" w:rsidRPr="008932EA" w:rsidRDefault="00A25070"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104</w:t>
      </w:r>
    </w:p>
    <w:p w:rsidR="00256485" w:rsidRPr="008932EA" w:rsidRDefault="00256485" w:rsidP="00256485">
      <w:pPr>
        <w:spacing w:after="0" w:line="240" w:lineRule="auto"/>
        <w:ind w:hanging="375"/>
        <w:jc w:val="both"/>
        <w:rPr>
          <w:rFonts w:ascii="Times New Roman" w:hAnsi="Times New Roman"/>
          <w:b/>
          <w:sz w:val="24"/>
          <w:szCs w:val="24"/>
          <w:lang w:val="nl-NL" w:eastAsia="ko-KR"/>
        </w:rPr>
      </w:pPr>
      <w:r w:rsidRPr="008932EA">
        <w:rPr>
          <w:rFonts w:ascii="Times New Roman" w:hAnsi="Times New Roman"/>
          <w:sz w:val="24"/>
          <w:szCs w:val="24"/>
          <w:lang w:val="nl-NL" w:eastAsia="ko-KR"/>
        </w:rPr>
        <w:tab/>
      </w:r>
      <w:r w:rsidRPr="008932EA">
        <w:rPr>
          <w:rFonts w:ascii="Times New Roman" w:hAnsi="Times New Roman"/>
          <w:sz w:val="24"/>
          <w:szCs w:val="24"/>
          <w:lang w:val="nl-NL" w:eastAsia="ko-KR"/>
        </w:rPr>
        <w:tab/>
        <w:t>Sredstva posebne namjene mogu se upotrijebiti radi odbijanja napada i savladavanja otpora koji se ne mogu obezbijediti upotrebom drugih sredstava prinude, radi uspostavljanja narušenog javnog reda i mira, radi primoravanja lica da napusti zatvoreni prostor i u slučajevima kad su ispunjeni uslovi za upotrebu vatrenog oružja propisani ovim zakonom.</w:t>
      </w:r>
    </w:p>
    <w:p w:rsidR="00256485" w:rsidRPr="008932EA" w:rsidRDefault="00256485" w:rsidP="00256485">
      <w:pPr>
        <w:spacing w:after="0" w:line="240" w:lineRule="auto"/>
        <w:ind w:firstLine="375"/>
        <w:jc w:val="both"/>
        <w:rPr>
          <w:rFonts w:ascii="Times New Roman" w:hAnsi="Times New Roman"/>
          <w:sz w:val="24"/>
          <w:szCs w:val="24"/>
          <w:lang w:val="nl-NL" w:eastAsia="ko-KR"/>
        </w:rPr>
      </w:pPr>
      <w:r w:rsidRPr="008932EA">
        <w:rPr>
          <w:rFonts w:ascii="Times New Roman" w:hAnsi="Times New Roman"/>
          <w:sz w:val="24"/>
          <w:szCs w:val="24"/>
          <w:lang w:val="nl-NL" w:eastAsia="ko-KR"/>
        </w:rPr>
        <w:t>Sredstva iz stava 1 ovog člana ne mogu se upotrijebiti radi savladavanja pasivnog otpora.</w:t>
      </w:r>
    </w:p>
    <w:p w:rsidR="00256485" w:rsidRPr="008932EA" w:rsidRDefault="00256485" w:rsidP="00256485">
      <w:pPr>
        <w:spacing w:after="0" w:line="240" w:lineRule="auto"/>
        <w:ind w:firstLine="375"/>
        <w:jc w:val="both"/>
        <w:rPr>
          <w:rFonts w:ascii="Times New Roman" w:hAnsi="Times New Roman"/>
          <w:sz w:val="24"/>
          <w:szCs w:val="24"/>
          <w:lang w:val="nl-NL" w:eastAsia="ko-KR"/>
        </w:rPr>
      </w:pPr>
      <w:r w:rsidRPr="008932EA">
        <w:rPr>
          <w:rFonts w:ascii="Times New Roman" w:hAnsi="Times New Roman"/>
          <w:sz w:val="24"/>
          <w:szCs w:val="24"/>
          <w:lang w:val="nl-NL" w:eastAsia="ko-KR"/>
        </w:rPr>
        <w:t>Sredstva posebne namjene, u smislu ovog zakona, su: </w:t>
      </w:r>
    </w:p>
    <w:p w:rsidR="00256485" w:rsidRPr="008932EA" w:rsidRDefault="00256485" w:rsidP="00256485">
      <w:pPr>
        <w:spacing w:after="0" w:line="240" w:lineRule="auto"/>
        <w:ind w:firstLine="375"/>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1) </w:t>
      </w:r>
      <w:r w:rsidRPr="008932EA">
        <w:rPr>
          <w:rFonts w:ascii="Times New Roman" w:hAnsi="Times New Roman"/>
          <w:sz w:val="24"/>
          <w:szCs w:val="24"/>
          <w:lang w:val="nl-NL"/>
        </w:rPr>
        <w:t>akustičko-optička sredstva za privremeno onesposobljavanje, i to bombe sa zvučnim, svjetlosnim, dimnim ili kombinacijom navedenih efekata, kao i šok municija, fleš bombe i šok bombe;</w:t>
      </w:r>
    </w:p>
    <w:p w:rsidR="00256485" w:rsidRPr="008932EA" w:rsidRDefault="00256485" w:rsidP="00256485">
      <w:pPr>
        <w:spacing w:after="0" w:line="240" w:lineRule="auto"/>
        <w:ind w:firstLine="375"/>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2) </w:t>
      </w:r>
      <w:r w:rsidRPr="008932EA">
        <w:rPr>
          <w:rFonts w:ascii="Times New Roman" w:hAnsi="Times New Roman"/>
          <w:sz w:val="24"/>
          <w:szCs w:val="24"/>
          <w:lang w:val="nl-NL"/>
        </w:rPr>
        <w:t xml:space="preserve">kinetička sredstva za privremeno onesposobljavanje, različite vrste municije za privremeno onesposobljavanje bez trajnih štetnih posljedica, i to meci za privremeno onesposobljavanje, meci i sačma izrađeni od smješe prirodnog i vještačkog kaučuka, drveta ili plastike ili kinetički neprobojni projektili; </w:t>
      </w:r>
    </w:p>
    <w:p w:rsidR="00256485" w:rsidRPr="008932EA" w:rsidRDefault="00256485" w:rsidP="00256485">
      <w:pPr>
        <w:tabs>
          <w:tab w:val="left" w:pos="450"/>
        </w:tabs>
        <w:spacing w:after="0" w:line="240" w:lineRule="auto"/>
        <w:ind w:right="375"/>
        <w:jc w:val="both"/>
        <w:rPr>
          <w:rFonts w:ascii="Times New Roman" w:hAnsi="Times New Roman"/>
          <w:sz w:val="24"/>
          <w:szCs w:val="24"/>
          <w:lang w:val="nl-NL" w:eastAsia="ko-KR"/>
        </w:rPr>
      </w:pPr>
      <w:r w:rsidRPr="008932EA">
        <w:rPr>
          <w:rFonts w:ascii="Times New Roman" w:hAnsi="Times New Roman"/>
          <w:b/>
          <w:sz w:val="24"/>
          <w:szCs w:val="24"/>
          <w:lang w:val="nl-NL" w:eastAsia="ko-KR"/>
        </w:rPr>
        <w:tab/>
      </w:r>
      <w:r w:rsidRPr="008932EA">
        <w:rPr>
          <w:rFonts w:ascii="Times New Roman" w:hAnsi="Times New Roman"/>
          <w:sz w:val="24"/>
          <w:szCs w:val="24"/>
          <w:lang w:val="nl-NL" w:eastAsia="ko-KR"/>
        </w:rPr>
        <w:t>3) električni paralizator;</w:t>
      </w:r>
    </w:p>
    <w:p w:rsidR="00256485" w:rsidRPr="008932EA" w:rsidRDefault="00256485" w:rsidP="00256485">
      <w:pPr>
        <w:tabs>
          <w:tab w:val="left" w:pos="450"/>
        </w:tabs>
        <w:spacing w:after="0" w:line="240" w:lineRule="auto"/>
        <w:ind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ab/>
        <w:t>4) posebna sredstva, odnosno uređaji za onesposobljavanje bespilotnih letjelica; i</w:t>
      </w:r>
    </w:p>
    <w:p w:rsidR="00256485" w:rsidRPr="008932EA" w:rsidRDefault="00256485" w:rsidP="003A5F86">
      <w:pPr>
        <w:tabs>
          <w:tab w:val="left" w:pos="450"/>
        </w:tabs>
        <w:spacing w:after="0" w:line="240" w:lineRule="auto"/>
        <w:ind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ab/>
        <w:t>5) eksplozivna sredstva.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lastRenderedPageBreak/>
        <w:tab/>
        <w:t>Vatreno oružje</w:t>
      </w:r>
    </w:p>
    <w:p w:rsidR="00256485" w:rsidRPr="008932EA" w:rsidRDefault="00A25070"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105</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Prilikom vršenja službenog zadatka policijski službenik može upotrijebiti vatreno oružje samo ako upotrebom drugih sredstava prinude ne može postići cilj u izvršenju zadatka i kad je nužno da se:</w:t>
      </w:r>
    </w:p>
    <w:p w:rsidR="00256485" w:rsidRPr="008932EA" w:rsidRDefault="00256485" w:rsidP="00256485">
      <w:pPr>
        <w:spacing w:after="0" w:line="240" w:lineRule="auto"/>
        <w:ind w:right="375"/>
        <w:jc w:val="both"/>
        <w:rPr>
          <w:rFonts w:ascii="Times New Roman" w:hAnsi="Times New Roman"/>
          <w:sz w:val="24"/>
          <w:szCs w:val="24"/>
          <w:lang w:val="nl-NL" w:eastAsia="ko-KR"/>
        </w:rPr>
      </w:pPr>
      <w:r w:rsidRPr="008932EA">
        <w:rPr>
          <w:rFonts w:ascii="Times New Roman" w:hAnsi="Times New Roman"/>
          <w:sz w:val="24"/>
          <w:szCs w:val="24"/>
          <w:lang w:val="nl-NL" w:eastAsia="ko-KR"/>
        </w:rPr>
        <w:tab/>
        <w:t>1) zaštiti život ljudi;</w:t>
      </w:r>
    </w:p>
    <w:p w:rsidR="00256485" w:rsidRPr="008932EA" w:rsidRDefault="00256485" w:rsidP="00256485">
      <w:pPr>
        <w:tabs>
          <w:tab w:val="left" w:pos="9356"/>
        </w:tabs>
        <w:spacing w:after="0" w:line="240" w:lineRule="auto"/>
        <w:ind w:right="4" w:firstLine="720"/>
        <w:jc w:val="both"/>
        <w:rPr>
          <w:rFonts w:ascii="Times New Roman" w:hAnsi="Times New Roman"/>
          <w:sz w:val="24"/>
          <w:szCs w:val="24"/>
          <w:lang w:val="nl-NL" w:eastAsia="ko-KR"/>
        </w:rPr>
      </w:pPr>
      <w:r w:rsidRPr="008932EA">
        <w:rPr>
          <w:rFonts w:ascii="Times New Roman" w:hAnsi="Times New Roman"/>
          <w:sz w:val="24"/>
          <w:szCs w:val="24"/>
          <w:lang w:val="nl-NL" w:eastAsia="ko-KR"/>
        </w:rPr>
        <w:t>2) spriječi bjekstvo lica zatečenog u izvršenju krivičnog djela za koje se goni po službenoj dužnosti i za koje je propisana kazna zatvora u trajanju od najmanje deset godina ili teža kazna;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3) spriječi bjekstvo lica zakonito lišenog slobode ili lica za koje je izdata naredba za lišavanje slobode zbog izvršenja krivičnog djela </w:t>
      </w:r>
      <w:r w:rsidRPr="008932EA">
        <w:rPr>
          <w:rFonts w:ascii="Times New Roman" w:hAnsi="Times New Roman"/>
          <w:sz w:val="24"/>
          <w:szCs w:val="24"/>
          <w:lang w:val="nl-NL" w:eastAsia="ko-KR"/>
        </w:rPr>
        <w:t>za koje se goni po službenoj dužnosti i za koje je propisana kazna zatvora u trajanju od najmanje deset godina ili teža kazna</w:t>
      </w:r>
      <w:r w:rsidRPr="008932EA">
        <w:rPr>
          <w:rFonts w:ascii="Times New Roman" w:hAnsi="Times New Roman"/>
          <w:sz w:val="24"/>
          <w:szCs w:val="24"/>
          <w:lang w:val="nl-NL"/>
        </w:rPr>
        <w:t>;</w:t>
      </w:r>
    </w:p>
    <w:p w:rsidR="00256485" w:rsidRPr="008932EA" w:rsidRDefault="00256485" w:rsidP="00256485">
      <w:pPr>
        <w:spacing w:after="0" w:line="240" w:lineRule="auto"/>
        <w:ind w:right="375" w:firstLine="720"/>
        <w:jc w:val="both"/>
        <w:rPr>
          <w:rFonts w:ascii="Times New Roman" w:hAnsi="Times New Roman"/>
          <w:sz w:val="24"/>
          <w:szCs w:val="24"/>
          <w:lang w:val="nl-NL" w:eastAsia="ko-KR"/>
        </w:rPr>
      </w:pPr>
      <w:r w:rsidRPr="008932EA">
        <w:rPr>
          <w:rFonts w:ascii="Times New Roman" w:hAnsi="Times New Roman"/>
          <w:sz w:val="24"/>
          <w:szCs w:val="24"/>
          <w:lang w:val="nl-NL" w:eastAsia="ko-KR"/>
        </w:rPr>
        <w:t>4) od sebe odbije neposredni napad kojim se ugrožava njegov život; ili</w:t>
      </w:r>
    </w:p>
    <w:p w:rsidR="00256485" w:rsidRPr="008932EA" w:rsidRDefault="00256485" w:rsidP="00256485">
      <w:pPr>
        <w:spacing w:after="0" w:line="240" w:lineRule="auto"/>
        <w:ind w:right="375" w:firstLine="720"/>
        <w:jc w:val="both"/>
        <w:rPr>
          <w:rFonts w:ascii="Times New Roman" w:hAnsi="Times New Roman"/>
          <w:sz w:val="24"/>
          <w:szCs w:val="24"/>
          <w:lang w:val="nl-NL" w:eastAsia="ko-KR"/>
        </w:rPr>
      </w:pPr>
      <w:r w:rsidRPr="008932EA">
        <w:rPr>
          <w:rFonts w:ascii="Times New Roman" w:hAnsi="Times New Roman"/>
          <w:sz w:val="24"/>
          <w:szCs w:val="24"/>
          <w:lang w:val="nl-NL"/>
        </w:rPr>
        <w:t>5) odbije napad na objekat ili ličnost koje obezbeđuje, a u slučaju opasnosti po život.</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vatrenog oružja radi zaštite života ljudi</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 xml:space="preserve">Član </w:t>
      </w:r>
      <w:r w:rsidR="00A25070" w:rsidRPr="008932EA">
        <w:rPr>
          <w:rFonts w:ascii="Times New Roman" w:hAnsi="Times New Roman"/>
          <w:b/>
          <w:sz w:val="24"/>
          <w:szCs w:val="24"/>
          <w:lang w:val="nl-NL" w:eastAsia="ko-KR"/>
        </w:rPr>
        <w:t>106</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Upotrebom v</w:t>
      </w:r>
      <w:r w:rsidR="00A25070" w:rsidRPr="008932EA">
        <w:rPr>
          <w:rFonts w:ascii="Times New Roman" w:hAnsi="Times New Roman"/>
          <w:sz w:val="24"/>
          <w:szCs w:val="24"/>
          <w:lang w:val="nl-NL"/>
        </w:rPr>
        <w:t>atrenog oružja, u smislu člana 105</w:t>
      </w:r>
      <w:r w:rsidRPr="008932EA">
        <w:rPr>
          <w:rFonts w:ascii="Times New Roman" w:hAnsi="Times New Roman"/>
          <w:sz w:val="24"/>
          <w:szCs w:val="24"/>
          <w:lang w:val="nl-NL"/>
        </w:rPr>
        <w:t xml:space="preserve"> stav 1 tačka 1 ovog zakona, smatra se ispaljivanje projektila iz vatrenog oružja u cilju zaštite života jednog ili više lica </w:t>
      </w:r>
      <w:r w:rsidR="009C0225" w:rsidRPr="008932EA">
        <w:rPr>
          <w:rFonts w:ascii="Times New Roman" w:hAnsi="Times New Roman"/>
          <w:sz w:val="24"/>
          <w:szCs w:val="24"/>
          <w:lang w:val="nl-NL"/>
        </w:rPr>
        <w:t>kada</w:t>
      </w:r>
      <w:r w:rsidRPr="008932EA">
        <w:rPr>
          <w:rFonts w:ascii="Times New Roman" w:hAnsi="Times New Roman"/>
          <w:sz w:val="24"/>
          <w:szCs w:val="24"/>
          <w:lang w:val="nl-NL"/>
        </w:rPr>
        <w:t xml:space="preserve"> postoji neposredna opasnost po život tih lica.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vatrenog oružja radi sprečavanja bjekstva lica zatečenog u izvršenju krivičnog djela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w:t>
      </w:r>
      <w:r w:rsidR="00A25070" w:rsidRPr="008932EA">
        <w:rPr>
          <w:rFonts w:ascii="Times New Roman" w:hAnsi="Times New Roman"/>
          <w:b/>
          <w:sz w:val="24"/>
          <w:szCs w:val="24"/>
          <w:lang w:val="nl-NL" w:eastAsia="ko-KR"/>
        </w:rPr>
        <w:t>7</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Upotrebom v</w:t>
      </w:r>
      <w:r w:rsidR="00A25070" w:rsidRPr="008932EA">
        <w:rPr>
          <w:rFonts w:ascii="Times New Roman" w:hAnsi="Times New Roman"/>
          <w:sz w:val="24"/>
          <w:szCs w:val="24"/>
          <w:lang w:val="nl-NL"/>
        </w:rPr>
        <w:t>atrenog oružja, u smislu člana 105</w:t>
      </w:r>
      <w:r w:rsidRPr="008932EA">
        <w:rPr>
          <w:rFonts w:ascii="Times New Roman" w:hAnsi="Times New Roman"/>
          <w:sz w:val="24"/>
          <w:szCs w:val="24"/>
          <w:lang w:val="nl-NL"/>
        </w:rPr>
        <w:t xml:space="preserve"> stav 1 tačka 2 ovog zakona, smatra se ispaljivanje projektila iz vatrenog oružja u vrijeme ili neposredno nakon izvršenja krivičnog djela</w:t>
      </w:r>
      <w:r w:rsidR="00EC597A" w:rsidRPr="008932EA">
        <w:rPr>
          <w:rFonts w:ascii="Times New Roman" w:hAnsi="Times New Roman"/>
          <w:sz w:val="24"/>
          <w:szCs w:val="24"/>
          <w:lang w:val="nl-NL"/>
        </w:rPr>
        <w:t>,</w:t>
      </w:r>
      <w:r w:rsidRPr="008932EA">
        <w:rPr>
          <w:rFonts w:ascii="Times New Roman" w:hAnsi="Times New Roman"/>
          <w:sz w:val="24"/>
          <w:szCs w:val="24"/>
          <w:lang w:val="nl-NL"/>
        </w:rPr>
        <w:t xml:space="preserve"> radi sprečavanja bjekstva lica zatečenog na mjestu gdje je preduzelo radnje izvršenja krivičnog djela ili gdje su nastupile posljedice krivičnog djela ili u neposrednoj blizini tog mjesta, odnosno sprečavanja bjekstva lica kod kojeg se nalaze predmeti kojima je izvršeno krivično djelo ili predmeti nastali izvršenjem krivičnog djela.</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vatrenog oružja radi sprečavanja bjekstva lica zakonito lišenog slobode ili lica za koje je izdata naredba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w:t>
      </w:r>
      <w:r w:rsidR="00A25070" w:rsidRPr="008932EA">
        <w:rPr>
          <w:rFonts w:ascii="Times New Roman" w:hAnsi="Times New Roman"/>
          <w:b/>
          <w:sz w:val="24"/>
          <w:szCs w:val="24"/>
          <w:lang w:val="nl-NL" w:eastAsia="ko-KR"/>
        </w:rPr>
        <w:t>8</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Upotrebom vatrenog oružja, u</w:t>
      </w:r>
      <w:r w:rsidR="00A25070" w:rsidRPr="008932EA">
        <w:rPr>
          <w:rFonts w:ascii="Times New Roman" w:hAnsi="Times New Roman"/>
          <w:sz w:val="24"/>
          <w:szCs w:val="24"/>
          <w:lang w:val="nl-NL"/>
        </w:rPr>
        <w:t xml:space="preserve"> smislu člana 105</w:t>
      </w:r>
      <w:r w:rsidRPr="008932EA">
        <w:rPr>
          <w:rFonts w:ascii="Times New Roman" w:hAnsi="Times New Roman"/>
          <w:sz w:val="24"/>
          <w:szCs w:val="24"/>
          <w:lang w:val="nl-NL"/>
        </w:rPr>
        <w:t xml:space="preserve"> stav 1 tačka 3 ovog zakona, smatra se ispaljivanje projektila iz vatrenog oružja radi sprečavanja bjekstva lica za koje je u naredbi za lišavanje slobode, odnosno naredbi za dovođenje izričito navedeno da će policijski službenik upotrijebiti vatreno oružje radi sprečavanja bjekstva tog lica.</w:t>
      </w:r>
    </w:p>
    <w:p w:rsidR="00256485" w:rsidRPr="008932EA" w:rsidRDefault="00930DEB" w:rsidP="00256485">
      <w:pPr>
        <w:spacing w:after="0" w:line="240" w:lineRule="auto"/>
        <w:jc w:val="both"/>
        <w:rPr>
          <w:rFonts w:ascii="Times New Roman" w:hAnsi="Times New Roman"/>
          <w:sz w:val="24"/>
          <w:szCs w:val="24"/>
          <w:lang w:val="nl-NL"/>
        </w:rPr>
      </w:pPr>
      <w:r>
        <w:rPr>
          <w:rFonts w:ascii="Times New Roman" w:hAnsi="Times New Roman"/>
          <w:sz w:val="24"/>
          <w:szCs w:val="24"/>
          <w:lang w:val="nl-NL"/>
        </w:rPr>
        <w:t xml:space="preserve">           </w:t>
      </w:r>
      <w:r w:rsidR="00256485" w:rsidRPr="008932EA">
        <w:rPr>
          <w:rFonts w:ascii="Times New Roman" w:hAnsi="Times New Roman"/>
          <w:sz w:val="24"/>
          <w:szCs w:val="24"/>
          <w:lang w:val="nl-NL"/>
        </w:rPr>
        <w:t>Prije postupanja po naredbi za lišavanje slobode, odnosno naredbi za dovođenje lica iz stava 1 ovog člana, policijski službenik upozoriće to lice da će upotrijebiti vatreno oružje ako pokuša bjekstvo.</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vatrenog oružja radi odbijanja neposrednog napada na policijskog službenika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10</w:t>
      </w:r>
      <w:r w:rsidR="00A25070" w:rsidRPr="008932EA">
        <w:rPr>
          <w:rFonts w:ascii="Times New Roman" w:hAnsi="Times New Roman"/>
          <w:b/>
          <w:sz w:val="24"/>
          <w:szCs w:val="24"/>
          <w:lang w:val="nl-NL" w:eastAsia="ko-KR"/>
        </w:rPr>
        <w:t>9</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Upotrebom v</w:t>
      </w:r>
      <w:r w:rsidR="00A25070" w:rsidRPr="008932EA">
        <w:rPr>
          <w:rFonts w:ascii="Times New Roman" w:hAnsi="Times New Roman"/>
          <w:sz w:val="24"/>
          <w:szCs w:val="24"/>
          <w:lang w:val="nl-NL"/>
        </w:rPr>
        <w:t>atrenog oružja, u smislu člana 105</w:t>
      </w:r>
      <w:r w:rsidRPr="008932EA">
        <w:rPr>
          <w:rFonts w:ascii="Times New Roman" w:hAnsi="Times New Roman"/>
          <w:sz w:val="24"/>
          <w:szCs w:val="24"/>
          <w:lang w:val="nl-NL"/>
        </w:rPr>
        <w:t xml:space="preserve"> stav 1 tačka 4 ovog zakona, smatra se ispaljivanje projektila iz vatrenog oružja radi odbijanja napada vatrenim ili drugim oružjem, </w:t>
      </w:r>
      <w:r w:rsidRPr="008932EA">
        <w:rPr>
          <w:rFonts w:ascii="Times New Roman" w:hAnsi="Times New Roman"/>
          <w:sz w:val="24"/>
          <w:szCs w:val="24"/>
          <w:lang w:val="nl-NL"/>
        </w:rPr>
        <w:lastRenderedPageBreak/>
        <w:t xml:space="preserve">opasnim oruđem ili  predmetom kojim  se može ugroziti život, napad od strane dva ili više lica ili napad na mjestu i u vrijeme kad se ne može očekivati pomoć. </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Napadom oružjem na policijskog službenika, u smislu stava 1 ovog člana, smatra se i samo potezanje vatrenog ili drugog oružja, opasnog oruđa, predmeta ili sredstva kojim se može ugroziti život, kao i pokušaj da se ono potegne.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Potezanjem smatra se pokret vatrenim oružjem ili drugim oružjem, opasnim oruđem ili predmetom kojim se može ugroziti život, radi njegovog donošenja ili stavljanja u položaj za upotrebu, kao i držanje oružja uz tijelo kad lice ne postupi po naređenju policijskog službenika da ga odloži, a pokušajem potezanja smatra se pokret učinjen prema vatrenom il</w:t>
      </w:r>
      <w:r w:rsidR="007C75D6">
        <w:rPr>
          <w:rFonts w:ascii="Times New Roman" w:hAnsi="Times New Roman"/>
          <w:sz w:val="24"/>
          <w:szCs w:val="24"/>
          <w:lang w:val="nl-NL"/>
        </w:rPr>
        <w:t>i drugom oružju, opasnom oruđu,</w:t>
      </w:r>
      <w:r w:rsidRPr="008932EA">
        <w:rPr>
          <w:rFonts w:ascii="Times New Roman" w:hAnsi="Times New Roman"/>
          <w:sz w:val="24"/>
          <w:szCs w:val="24"/>
          <w:lang w:val="nl-NL"/>
        </w:rPr>
        <w:t xml:space="preserve"> predmetu ili sredstvu kojim se može ugroziti život.</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vatrenog oružja radi odbijanja napada na objekat ili ličnost koji obezbjeđuje policijski službenik</w:t>
      </w:r>
    </w:p>
    <w:p w:rsidR="00256485" w:rsidRPr="008932EA" w:rsidRDefault="0053699F"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110</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Upotrebom v</w:t>
      </w:r>
      <w:r w:rsidR="0053699F" w:rsidRPr="008932EA">
        <w:rPr>
          <w:rFonts w:ascii="Times New Roman" w:hAnsi="Times New Roman"/>
          <w:sz w:val="24"/>
          <w:szCs w:val="24"/>
          <w:lang w:val="nl-NL"/>
        </w:rPr>
        <w:t>atrenog oružja, u smislu člana 105</w:t>
      </w:r>
      <w:r w:rsidRPr="008932EA">
        <w:rPr>
          <w:rFonts w:ascii="Times New Roman" w:hAnsi="Times New Roman"/>
          <w:sz w:val="24"/>
          <w:szCs w:val="24"/>
          <w:lang w:val="nl-NL"/>
        </w:rPr>
        <w:t xml:space="preserve"> stav 1 tačka 5 ovog zakona, smatra se ispaljivanje projektila iz vatrenog oružja radi odbijanja neposrednog napada i za vrijeme trajanja neposrednog napada na objekat ili ličnost koje obezbjeđuje policijski službenik.</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Neposrednim napadom na objekat koji obezbjeđuje policijski službenik smatra se svaka radnja usmjerena na oštećenje tog objekta ili njegovih djelova ili na onemogućavanje funkcionisanja objekta oštećenjem ili uništenjem uređaja na objektu ili na drugi način, upotrebom vatrenog oružja ili eksplozivnih naprava.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Neposrednim napadom na ličnost koju obezbjeđuje policijski službenik smatra se svaki napad vatrenim oružjem, opasnim oruđem, drugim predmetom ili sredstva kojim se može ugroziti život te ličnosti ili napad od strane dva ili više lica.</w:t>
      </w: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Upozorenje prije upotrebe vatrenog oružja</w:t>
      </w:r>
    </w:p>
    <w:p w:rsidR="00256485" w:rsidRPr="008932EA" w:rsidRDefault="0053699F"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111</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Prije nego što policijski službenik upotrijebi vatreno oružje dužan je da, kad okolnosti to dopuštaju, lice prema kome će upotrijebiti vatreno oružje, upozori povikom: "Stoj, </w:t>
      </w:r>
      <w:r w:rsidR="0053699F" w:rsidRPr="008932EA">
        <w:rPr>
          <w:rFonts w:ascii="Times New Roman" w:hAnsi="Times New Roman"/>
          <w:sz w:val="24"/>
          <w:szCs w:val="24"/>
          <w:lang w:val="nl-NL"/>
        </w:rPr>
        <w:t>p</w:t>
      </w:r>
      <w:r w:rsidR="00214930" w:rsidRPr="008932EA">
        <w:rPr>
          <w:rFonts w:ascii="Times New Roman" w:hAnsi="Times New Roman"/>
          <w:sz w:val="24"/>
          <w:szCs w:val="24"/>
          <w:lang w:val="nl-NL"/>
        </w:rPr>
        <w:t>olicija</w:t>
      </w:r>
      <w:r w:rsidRPr="008932EA">
        <w:rPr>
          <w:rFonts w:ascii="Times New Roman" w:hAnsi="Times New Roman"/>
          <w:sz w:val="24"/>
          <w:szCs w:val="24"/>
          <w:lang w:val="nl-NL"/>
        </w:rPr>
        <w:t>, pucaću!" ili upozoravajućim pucnjem.</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Izuzetno od stava 1 ovog člana, policijski službenik neće uputiti upozorenje ili upozoravajući pucanj, ako je ugrožen njegov život ili život drugih lica ili bi se dovelo u pitanje izvršenje službenog zadatka.</w:t>
      </w:r>
    </w:p>
    <w:p w:rsidR="003804B5" w:rsidRPr="008932EA" w:rsidRDefault="003804B5" w:rsidP="003804B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Upozoravajući pucanj ispal</w:t>
      </w:r>
      <w:r w:rsidR="00046E6C">
        <w:rPr>
          <w:rFonts w:ascii="Times New Roman" w:hAnsi="Times New Roman"/>
          <w:sz w:val="24"/>
          <w:szCs w:val="24"/>
          <w:lang w:val="nl-NL"/>
        </w:rPr>
        <w:t>jen u smislu stava 1 ovog člana</w:t>
      </w:r>
      <w:r w:rsidRPr="008932EA">
        <w:rPr>
          <w:rFonts w:ascii="Times New Roman" w:hAnsi="Times New Roman"/>
          <w:sz w:val="24"/>
          <w:szCs w:val="24"/>
          <w:lang w:val="nl-NL"/>
        </w:rPr>
        <w:t xml:space="preserve">, ne smatra se upotrebom vatrenog oružja kao sredstvo prinude. </w:t>
      </w:r>
    </w:p>
    <w:p w:rsidR="00256485" w:rsidRPr="008932EA" w:rsidRDefault="00256485" w:rsidP="00256485">
      <w:pPr>
        <w:spacing w:after="0" w:line="240" w:lineRule="auto"/>
        <w:ind w:right="50" w:firstLine="709"/>
        <w:jc w:val="both"/>
        <w:rPr>
          <w:rFonts w:ascii="Times New Roman" w:hAnsi="Times New Roman"/>
          <w:sz w:val="24"/>
          <w:szCs w:val="24"/>
          <w:lang w:val="nl-NL" w:eastAsia="ko-KR"/>
        </w:rPr>
      </w:pPr>
    </w:p>
    <w:p w:rsidR="00256485" w:rsidRPr="008932EA" w:rsidRDefault="00256485"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Posebno ograničenje upotrebe vatrenog oružja</w:t>
      </w:r>
    </w:p>
    <w:p w:rsidR="00256485" w:rsidRPr="008932EA" w:rsidRDefault="0053699F" w:rsidP="00256485">
      <w:pPr>
        <w:spacing w:after="0" w:line="240" w:lineRule="auto"/>
        <w:ind w:left="375" w:right="375" w:firstLine="240"/>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112</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Upotreba vatrenog oružja nije dozvoljena kad dovodi u opasnost život drugih lica, osim ako je takva upotreba jedino sredstvo za izvršenje zadataka iz člana </w:t>
      </w:r>
      <w:r w:rsidR="0053699F" w:rsidRPr="008932EA">
        <w:rPr>
          <w:rFonts w:ascii="Times New Roman" w:hAnsi="Times New Roman"/>
          <w:sz w:val="24"/>
          <w:szCs w:val="24"/>
          <w:lang w:val="nl-NL"/>
        </w:rPr>
        <w:t>105</w:t>
      </w:r>
      <w:r w:rsidRPr="008932EA">
        <w:rPr>
          <w:rFonts w:ascii="Times New Roman" w:hAnsi="Times New Roman"/>
          <w:sz w:val="24"/>
          <w:szCs w:val="24"/>
          <w:lang w:val="nl-NL"/>
        </w:rPr>
        <w:t xml:space="preserve"> ovog zakona.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Upotreba vatrenog oružja nije dozvoljena protiv maloljetnika, osim u slučaju kad je to jedini način za odbranu od neposrednog napada ili opasnosti.</w:t>
      </w:r>
    </w:p>
    <w:p w:rsidR="00256485" w:rsidRPr="008932EA" w:rsidRDefault="00256485" w:rsidP="0053699F">
      <w:pPr>
        <w:spacing w:after="0" w:line="240" w:lineRule="auto"/>
        <w:ind w:right="4"/>
        <w:rPr>
          <w:rFonts w:ascii="Times New Roman" w:hAnsi="Times New Roman"/>
          <w:b/>
          <w:sz w:val="24"/>
          <w:szCs w:val="24"/>
          <w:lang w:val="nl-NL"/>
        </w:rPr>
      </w:pPr>
    </w:p>
    <w:p w:rsidR="00256485" w:rsidRPr="008932EA" w:rsidRDefault="00256485" w:rsidP="00256485">
      <w:pPr>
        <w:spacing w:after="0" w:line="240" w:lineRule="auto"/>
        <w:ind w:right="4"/>
        <w:jc w:val="center"/>
        <w:rPr>
          <w:rFonts w:ascii="Times New Roman" w:hAnsi="Times New Roman"/>
          <w:b/>
          <w:sz w:val="24"/>
          <w:szCs w:val="24"/>
          <w:lang w:val="nl-NL"/>
        </w:rPr>
      </w:pPr>
      <w:r w:rsidRPr="008932EA">
        <w:rPr>
          <w:rFonts w:ascii="Times New Roman" w:hAnsi="Times New Roman"/>
          <w:b/>
          <w:sz w:val="24"/>
          <w:szCs w:val="24"/>
          <w:lang w:val="nl-NL"/>
        </w:rPr>
        <w:t>Upotreba vatrenog oružja kad je vozilo u pokretu</w:t>
      </w:r>
    </w:p>
    <w:p w:rsidR="00256485" w:rsidRPr="008932EA" w:rsidRDefault="00256485" w:rsidP="00256485">
      <w:pPr>
        <w:spacing w:after="0" w:line="240" w:lineRule="auto"/>
        <w:ind w:right="4"/>
        <w:jc w:val="center"/>
        <w:rPr>
          <w:rFonts w:ascii="Times New Roman" w:hAnsi="Times New Roman"/>
          <w:b/>
          <w:sz w:val="24"/>
          <w:szCs w:val="24"/>
          <w:lang w:val="nl-NL"/>
        </w:rPr>
      </w:pPr>
      <w:r w:rsidRPr="008932EA">
        <w:rPr>
          <w:rFonts w:ascii="Times New Roman" w:hAnsi="Times New Roman"/>
          <w:b/>
          <w:sz w:val="24"/>
          <w:szCs w:val="24"/>
          <w:lang w:val="nl-NL"/>
        </w:rPr>
        <w:t>Član</w:t>
      </w:r>
      <w:r w:rsidR="0053699F" w:rsidRPr="008932EA">
        <w:rPr>
          <w:rFonts w:ascii="Times New Roman" w:hAnsi="Times New Roman"/>
          <w:b/>
          <w:sz w:val="24"/>
          <w:szCs w:val="24"/>
          <w:lang w:val="nl-NL"/>
        </w:rPr>
        <w:t xml:space="preserve"> 113</w:t>
      </w:r>
    </w:p>
    <w:p w:rsidR="00256485" w:rsidRPr="008932EA" w:rsidRDefault="00256485" w:rsidP="00256485">
      <w:pPr>
        <w:spacing w:after="0" w:line="240" w:lineRule="auto"/>
        <w:ind w:right="4"/>
        <w:jc w:val="both"/>
        <w:rPr>
          <w:rFonts w:ascii="Times New Roman" w:hAnsi="Times New Roman"/>
          <w:sz w:val="24"/>
          <w:szCs w:val="24"/>
          <w:lang w:val="nl-NL" w:eastAsia="ko-KR"/>
        </w:rPr>
      </w:pPr>
      <w:r w:rsidRPr="008932EA">
        <w:rPr>
          <w:rFonts w:ascii="Times New Roman" w:hAnsi="Times New Roman"/>
          <w:sz w:val="24"/>
          <w:szCs w:val="24"/>
          <w:lang w:val="nl-NL" w:eastAsia="ko-KR"/>
        </w:rPr>
        <w:tab/>
        <w:t xml:space="preserve">Policijski službenik ne smije upotrebljavati vatreno oružje prema vozilu u pokretu, osim ako se to vozilo koristi sa ciljem ugrožavanja života ili bezbjednosti policijskog službenika ili </w:t>
      </w:r>
      <w:r w:rsidRPr="008932EA">
        <w:rPr>
          <w:rFonts w:ascii="Times New Roman" w:hAnsi="Times New Roman"/>
          <w:sz w:val="24"/>
          <w:szCs w:val="24"/>
          <w:lang w:val="nl-NL" w:eastAsia="ko-KR"/>
        </w:rPr>
        <w:lastRenderedPageBreak/>
        <w:t>drugog lica ili ako se iz tog vozila upotrebljava vatreno oružje sa ciljem ugrožavanja života ili bezbjednosti policijskog službenika ili drugog lica ili da se spriječi bjekstvo lica zatečenog u izvršenju krivičnog djela u skladu sa članom 10</w:t>
      </w:r>
      <w:r w:rsidR="0053699F" w:rsidRPr="008932EA">
        <w:rPr>
          <w:rFonts w:ascii="Times New Roman" w:hAnsi="Times New Roman"/>
          <w:sz w:val="24"/>
          <w:szCs w:val="24"/>
          <w:lang w:val="nl-NL" w:eastAsia="ko-KR"/>
        </w:rPr>
        <w:t>7</w:t>
      </w:r>
      <w:r w:rsidRPr="008932EA">
        <w:rPr>
          <w:rFonts w:ascii="Times New Roman" w:hAnsi="Times New Roman"/>
          <w:sz w:val="24"/>
          <w:szCs w:val="24"/>
          <w:lang w:val="nl-NL" w:eastAsia="ko-KR"/>
        </w:rPr>
        <w:t xml:space="preserve"> ovog zakona.</w:t>
      </w:r>
    </w:p>
    <w:p w:rsidR="00256485" w:rsidRPr="008932EA" w:rsidRDefault="00256485" w:rsidP="00256485">
      <w:pPr>
        <w:spacing w:after="0" w:line="240" w:lineRule="auto"/>
        <w:ind w:right="4"/>
        <w:jc w:val="both"/>
        <w:rPr>
          <w:rFonts w:ascii="Times New Roman" w:hAnsi="Times New Roman"/>
          <w:sz w:val="24"/>
          <w:szCs w:val="24"/>
          <w:lang w:val="nl-NL" w:eastAsia="ko-KR"/>
        </w:rPr>
      </w:pPr>
    </w:p>
    <w:p w:rsidR="00256485" w:rsidRPr="008932EA" w:rsidRDefault="00256485" w:rsidP="00256485">
      <w:pPr>
        <w:spacing w:after="0" w:line="240" w:lineRule="auto"/>
        <w:ind w:left="375" w:right="375" w:hanging="375"/>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vatrenog oružja u gonjenju plovnog objekta</w:t>
      </w:r>
    </w:p>
    <w:p w:rsidR="00256485" w:rsidRPr="008932EA" w:rsidRDefault="00256485" w:rsidP="00256485">
      <w:pPr>
        <w:spacing w:after="0" w:line="240" w:lineRule="auto"/>
        <w:ind w:right="375"/>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w:t>
      </w:r>
      <w:r w:rsidR="0053699F" w:rsidRPr="008932EA">
        <w:rPr>
          <w:rFonts w:ascii="Times New Roman" w:hAnsi="Times New Roman"/>
          <w:b/>
          <w:sz w:val="24"/>
          <w:szCs w:val="24"/>
          <w:lang w:val="nl-NL" w:eastAsia="ko-KR"/>
        </w:rPr>
        <w:t>14</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Kad je neophodno da zaustavi plovilo koje goni na moru i unutrašnjim vodama policijski službenik može prema tom plovilu da upotrijebi vatreno oružje da bi ga onemogućio u bjekstvu, zaustavio i sproveo nadležnom organu</w:t>
      </w:r>
      <w:r w:rsidR="007E714F" w:rsidRPr="008932EA">
        <w:rPr>
          <w:rFonts w:ascii="Times New Roman" w:hAnsi="Times New Roman"/>
          <w:sz w:val="24"/>
          <w:szCs w:val="24"/>
          <w:lang w:val="nl-NL"/>
        </w:rPr>
        <w:t>,</w:t>
      </w:r>
      <w:r w:rsidRPr="008932EA">
        <w:rPr>
          <w:rFonts w:ascii="Times New Roman" w:hAnsi="Times New Roman"/>
          <w:sz w:val="24"/>
          <w:szCs w:val="24"/>
          <w:lang w:val="nl-NL"/>
        </w:rPr>
        <w:t xml:space="preserve"> samo ako to nije postigao upotrebom drugih trenutno raspoloživih sredstava.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 slučaju upotrebe vatrenog oružja iz stava 1 ovog člana</w:t>
      </w:r>
      <w:r w:rsidR="007E714F" w:rsidRPr="008932EA">
        <w:rPr>
          <w:rFonts w:ascii="Times New Roman" w:hAnsi="Times New Roman"/>
          <w:sz w:val="24"/>
          <w:szCs w:val="24"/>
          <w:lang w:val="nl-NL"/>
        </w:rPr>
        <w:t>,</w:t>
      </w:r>
      <w:r w:rsidRPr="008932EA">
        <w:rPr>
          <w:rFonts w:ascii="Times New Roman" w:hAnsi="Times New Roman"/>
          <w:sz w:val="24"/>
          <w:szCs w:val="24"/>
          <w:lang w:val="nl-NL"/>
        </w:rPr>
        <w:t xml:space="preserve"> moraju se štiti životi lica na plovnom objektu i u liniji vatre. Vatreno oružje neće se upotrijebiti ako to ugrožava nečiji život ili ako to nije neophodno da se zaštiti nečiji život.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Drugim sredstvima iz stava 1 ovog člana smatraju se zvučna i svjetlosna signalizacija, verbalno upozorenje i hici ispaljeni iznad plovnog objekta, ako to ne predstavlja opasnost za druge.</w:t>
      </w:r>
    </w:p>
    <w:p w:rsidR="00913875" w:rsidRPr="008932EA" w:rsidRDefault="00913875" w:rsidP="0091387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Upozoravajući pucanj ispaljen u smislu stava 3 ovog člana, ne smatra se upotrebom vatrenog oružja kao sredstvo prinude, u smislu člana </w:t>
      </w:r>
      <w:r w:rsidR="0053699F" w:rsidRPr="008932EA">
        <w:rPr>
          <w:rFonts w:ascii="Times New Roman" w:hAnsi="Times New Roman"/>
          <w:sz w:val="24"/>
          <w:szCs w:val="24"/>
          <w:lang w:val="nl-NL"/>
        </w:rPr>
        <w:t>105 ovog z</w:t>
      </w:r>
      <w:r w:rsidRPr="008932EA">
        <w:rPr>
          <w:rFonts w:ascii="Times New Roman" w:hAnsi="Times New Roman"/>
          <w:sz w:val="24"/>
          <w:szCs w:val="24"/>
          <w:lang w:val="nl-NL"/>
        </w:rPr>
        <w:t>akona.</w:t>
      </w:r>
    </w:p>
    <w:p w:rsidR="00256485" w:rsidRPr="008932EA" w:rsidRDefault="00256485" w:rsidP="00256485">
      <w:pPr>
        <w:spacing w:after="0" w:line="240" w:lineRule="auto"/>
        <w:rPr>
          <w:rFonts w:ascii="Times New Roman" w:hAnsi="Times New Roman"/>
          <w:b/>
          <w:sz w:val="24"/>
          <w:szCs w:val="24"/>
          <w:lang w:val="nl-NL" w:eastAsia="ko-KR"/>
        </w:rPr>
      </w:pPr>
    </w:p>
    <w:p w:rsidR="00256485" w:rsidRPr="008932EA" w:rsidRDefault="00256485" w:rsidP="00256485">
      <w:pPr>
        <w:spacing w:after="0" w:line="240" w:lineRule="auto"/>
        <w:jc w:val="center"/>
        <w:rPr>
          <w:rFonts w:ascii="Times New Roman" w:hAnsi="Times New Roman"/>
          <w:b/>
          <w:sz w:val="24"/>
          <w:szCs w:val="24"/>
          <w:lang w:val="nl-NL" w:eastAsia="ko-KR"/>
        </w:rPr>
      </w:pPr>
      <w:r w:rsidRPr="008932EA">
        <w:rPr>
          <w:rFonts w:ascii="Times New Roman" w:hAnsi="Times New Roman"/>
          <w:b/>
          <w:sz w:val="24"/>
          <w:szCs w:val="24"/>
          <w:lang w:val="nl-NL" w:eastAsia="ko-KR"/>
        </w:rPr>
        <w:t>Upotreba vatrenog oružja prema životinjama</w:t>
      </w:r>
    </w:p>
    <w:p w:rsidR="00256485" w:rsidRPr="008932EA" w:rsidRDefault="0053699F" w:rsidP="00256485">
      <w:pPr>
        <w:spacing w:after="0" w:line="240" w:lineRule="auto"/>
        <w:ind w:left="375" w:right="375" w:hanging="375"/>
        <w:jc w:val="center"/>
        <w:rPr>
          <w:rFonts w:ascii="Times New Roman" w:hAnsi="Times New Roman"/>
          <w:b/>
          <w:sz w:val="24"/>
          <w:szCs w:val="24"/>
          <w:lang w:val="nl-NL" w:eastAsia="ko-KR"/>
        </w:rPr>
      </w:pPr>
      <w:r w:rsidRPr="008932EA">
        <w:rPr>
          <w:rFonts w:ascii="Times New Roman" w:hAnsi="Times New Roman"/>
          <w:b/>
          <w:sz w:val="24"/>
          <w:szCs w:val="24"/>
          <w:lang w:val="nl-NL" w:eastAsia="ko-KR"/>
        </w:rPr>
        <w:t>Član 115</w:t>
      </w:r>
    </w:p>
    <w:p w:rsidR="00256485" w:rsidRPr="008932EA" w:rsidRDefault="00256485" w:rsidP="00256485">
      <w:pPr>
        <w:spacing w:after="0" w:line="240" w:lineRule="auto"/>
        <w:ind w:firstLine="720"/>
        <w:jc w:val="both"/>
        <w:rPr>
          <w:rFonts w:ascii="Times New Roman" w:hAnsi="Times New Roman"/>
          <w:b/>
          <w:sz w:val="24"/>
          <w:szCs w:val="24"/>
          <w:lang w:val="nl-NL" w:eastAsia="ko-KR"/>
        </w:rPr>
      </w:pPr>
      <w:r w:rsidRPr="008932EA">
        <w:rPr>
          <w:rFonts w:ascii="Times New Roman" w:hAnsi="Times New Roman"/>
          <w:sz w:val="24"/>
          <w:szCs w:val="24"/>
          <w:lang w:val="nl-NL" w:eastAsia="ko-KR"/>
        </w:rPr>
        <w:t>Vatreno oružje može se upotrijebiti prema životinjama samo kad od njih prijeti neposredna opasnost od napada na život i tijelo lica ili opasnost od ugrožavanja života ili zdravlja ljudi (zarazne bolesti i sl).</w:t>
      </w:r>
    </w:p>
    <w:p w:rsidR="00256485" w:rsidRPr="008932EA" w:rsidRDefault="00256485" w:rsidP="00256485">
      <w:pPr>
        <w:spacing w:after="0" w:line="240" w:lineRule="auto"/>
        <w:ind w:right="50" w:firstLine="709"/>
        <w:jc w:val="both"/>
        <w:rPr>
          <w:rFonts w:ascii="Times New Roman" w:hAnsi="Times New Roman"/>
          <w:sz w:val="24"/>
          <w:szCs w:val="24"/>
          <w:lang w:val="nl-NL" w:eastAsia="ko-KR"/>
        </w:rPr>
      </w:pPr>
      <w:r w:rsidRPr="008932EA">
        <w:rPr>
          <w:rFonts w:ascii="Times New Roman" w:hAnsi="Times New Roman"/>
          <w:sz w:val="24"/>
          <w:szCs w:val="24"/>
          <w:lang w:val="nl-NL" w:eastAsia="ko-KR"/>
        </w:rPr>
        <w:t>Upotreba vatrenog oružja u slučaju iz stava 1 ovog člana</w:t>
      </w:r>
      <w:r w:rsidR="007E714F" w:rsidRPr="008932EA">
        <w:rPr>
          <w:rFonts w:ascii="Times New Roman" w:hAnsi="Times New Roman"/>
          <w:sz w:val="24"/>
          <w:szCs w:val="24"/>
          <w:lang w:val="nl-NL" w:eastAsia="ko-KR"/>
        </w:rPr>
        <w:t>,</w:t>
      </w:r>
      <w:r w:rsidRPr="008932EA">
        <w:rPr>
          <w:rFonts w:ascii="Times New Roman" w:hAnsi="Times New Roman"/>
          <w:sz w:val="24"/>
          <w:szCs w:val="24"/>
          <w:lang w:val="nl-NL" w:eastAsia="ko-KR"/>
        </w:rPr>
        <w:t xml:space="preserve"> ne smatra se upotrebom sredstava prinude u smislu ovog zakona.</w:t>
      </w:r>
    </w:p>
    <w:p w:rsidR="00256485" w:rsidRPr="008932EA" w:rsidRDefault="00256485" w:rsidP="00256485">
      <w:pPr>
        <w:spacing w:after="0" w:line="240" w:lineRule="auto"/>
        <w:contextualSpacing/>
        <w:jc w:val="both"/>
        <w:rPr>
          <w:rFonts w:ascii="Times New Roman" w:hAnsi="Times New Roman"/>
          <w:b/>
          <w:sz w:val="24"/>
          <w:szCs w:val="24"/>
          <w:lang w:val="nl-NL"/>
        </w:rPr>
      </w:pPr>
    </w:p>
    <w:p w:rsidR="00256485" w:rsidRPr="008932EA" w:rsidRDefault="00256485" w:rsidP="00256485">
      <w:pPr>
        <w:spacing w:after="0" w:line="240" w:lineRule="auto"/>
        <w:contextualSpacing/>
        <w:jc w:val="both"/>
        <w:rPr>
          <w:rFonts w:ascii="Times New Roman" w:hAnsi="Times New Roman"/>
          <w:b/>
          <w:sz w:val="24"/>
          <w:szCs w:val="24"/>
          <w:lang w:val="nl-NL"/>
        </w:rPr>
      </w:pPr>
      <w:r w:rsidRPr="008932EA">
        <w:rPr>
          <w:rFonts w:ascii="Times New Roman" w:hAnsi="Times New Roman"/>
          <w:b/>
          <w:sz w:val="24"/>
          <w:szCs w:val="24"/>
          <w:lang w:val="nl-NL"/>
        </w:rPr>
        <w:tab/>
        <w:t>10. Sprovođenje posebnih policijskih radnji</w:t>
      </w:r>
    </w:p>
    <w:p w:rsidR="00256485" w:rsidRPr="008932EA" w:rsidRDefault="00256485" w:rsidP="00256485">
      <w:pPr>
        <w:spacing w:after="0" w:line="240" w:lineRule="auto"/>
        <w:jc w:val="both"/>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Posebne policijske radnje</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w:t>
      </w:r>
      <w:r w:rsidR="0053699F" w:rsidRPr="008932EA">
        <w:rPr>
          <w:rFonts w:ascii="Times New Roman" w:hAnsi="Times New Roman"/>
          <w:b/>
          <w:sz w:val="24"/>
          <w:szCs w:val="24"/>
          <w:lang w:val="nl-NL"/>
        </w:rPr>
        <w:t>16</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službenici mogu, u vršenju policijskog posla, izuzetno od člana 157 Zakonika  o  krivičnom postupku, za operativne potrebe, sprovoditi određene policijske radnje, ako je očigledno da se drugim radnjama neće postići cilj policijskog posla.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Policijske radnje, u smislu stava 1 ovog člana, su:</w:t>
      </w:r>
    </w:p>
    <w:p w:rsidR="00256485" w:rsidRPr="008932EA" w:rsidRDefault="001F348B"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w:t>
      </w:r>
      <w:r w:rsidR="00256485" w:rsidRPr="008932EA">
        <w:rPr>
          <w:rFonts w:ascii="Times New Roman" w:hAnsi="Times New Roman"/>
          <w:sz w:val="24"/>
          <w:szCs w:val="24"/>
          <w:lang w:val="nl-NL"/>
        </w:rPr>
        <w:t xml:space="preserve"> osmatranje;</w:t>
      </w:r>
    </w:p>
    <w:p w:rsidR="00835BB7" w:rsidRPr="008932EA" w:rsidRDefault="001F348B"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2)</w:t>
      </w:r>
      <w:r w:rsidR="00256485" w:rsidRPr="008932EA">
        <w:rPr>
          <w:rFonts w:ascii="Times New Roman" w:hAnsi="Times New Roman"/>
          <w:sz w:val="24"/>
          <w:szCs w:val="24"/>
          <w:lang w:val="nl-NL"/>
        </w:rPr>
        <w:t xml:space="preserve"> praćenje;</w:t>
      </w:r>
    </w:p>
    <w:p w:rsidR="00256485" w:rsidRPr="008932EA" w:rsidRDefault="00835BB7"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3) klopka;</w:t>
      </w:r>
    </w:p>
    <w:p w:rsidR="00256485" w:rsidRPr="008932EA" w:rsidRDefault="00835BB7"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4</w:t>
      </w:r>
      <w:r w:rsidR="00256485" w:rsidRPr="008932EA">
        <w:rPr>
          <w:rFonts w:ascii="Times New Roman" w:hAnsi="Times New Roman"/>
          <w:sz w:val="24"/>
          <w:szCs w:val="24"/>
          <w:lang w:val="nl-NL"/>
        </w:rPr>
        <w:t>) rad sa operativnim vezama.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Podaci prikupljeni primjenom radnji iz stava 2 ovog člana mogu se koristiti radi zaštite bezbjednosti građana i imovine, sprečavanja vršenja i otkrivanja krivičnih djela i prekršaja, </w:t>
      </w:r>
      <w:r w:rsidR="004F2F2D" w:rsidRPr="008932EA">
        <w:rPr>
          <w:rFonts w:ascii="Times New Roman" w:hAnsi="Times New Roman"/>
          <w:sz w:val="24"/>
          <w:szCs w:val="24"/>
        </w:rPr>
        <w:t>traganja za licima koja se potražuju,</w:t>
      </w:r>
      <w:r w:rsidR="00046E6C">
        <w:rPr>
          <w:rFonts w:ascii="Times New Roman" w:hAnsi="Times New Roman"/>
          <w:sz w:val="24"/>
          <w:szCs w:val="24"/>
        </w:rPr>
        <w:t xml:space="preserve"> </w:t>
      </w:r>
      <w:r w:rsidRPr="008932EA">
        <w:rPr>
          <w:rFonts w:ascii="Times New Roman" w:hAnsi="Times New Roman"/>
          <w:sz w:val="24"/>
          <w:szCs w:val="24"/>
          <w:lang w:val="nl-NL"/>
        </w:rPr>
        <w:t>održavanja javnog reda i mira, obezbjeđivanja javnih okupljanja i drugih policijskih poslova.</w:t>
      </w:r>
    </w:p>
    <w:p w:rsidR="00256485" w:rsidRPr="008932EA" w:rsidRDefault="00256485" w:rsidP="00256485">
      <w:pPr>
        <w:tabs>
          <w:tab w:val="left" w:pos="720"/>
        </w:tabs>
        <w:spacing w:after="0" w:line="240" w:lineRule="auto"/>
        <w:ind w:firstLine="720"/>
        <w:contextualSpacing/>
        <w:jc w:val="both"/>
        <w:rPr>
          <w:rFonts w:ascii="Times New Roman" w:hAnsi="Times New Roman"/>
          <w:sz w:val="24"/>
          <w:szCs w:val="24"/>
          <w:lang w:val="nl-NL"/>
        </w:rPr>
      </w:pPr>
      <w:r w:rsidRPr="008932EA">
        <w:rPr>
          <w:rFonts w:ascii="Times New Roman" w:hAnsi="Times New Roman"/>
          <w:sz w:val="24"/>
          <w:szCs w:val="24"/>
          <w:lang w:val="nl-NL"/>
        </w:rPr>
        <w:t>Odluku o primjeni radnji iz stava 2 ovog člana</w:t>
      </w:r>
      <w:r w:rsidR="007E714F" w:rsidRPr="008932EA">
        <w:rPr>
          <w:rFonts w:ascii="Times New Roman" w:hAnsi="Times New Roman"/>
          <w:sz w:val="24"/>
          <w:szCs w:val="24"/>
          <w:lang w:val="nl-NL"/>
        </w:rPr>
        <w:t>,</w:t>
      </w:r>
      <w:r w:rsidRPr="008932EA">
        <w:rPr>
          <w:rFonts w:ascii="Times New Roman" w:hAnsi="Times New Roman"/>
          <w:sz w:val="24"/>
          <w:szCs w:val="24"/>
          <w:lang w:val="nl-NL"/>
        </w:rPr>
        <w:t xml:space="preserve"> donosi </w:t>
      </w:r>
      <w:r w:rsidR="00A07055" w:rsidRPr="008932EA">
        <w:rPr>
          <w:rFonts w:ascii="Times New Roman" w:hAnsi="Times New Roman"/>
          <w:sz w:val="24"/>
          <w:szCs w:val="24"/>
          <w:lang w:val="nl-NL"/>
        </w:rPr>
        <w:t>starješina organa</w:t>
      </w:r>
      <w:r w:rsidRPr="008932EA">
        <w:rPr>
          <w:rFonts w:ascii="Times New Roman" w:hAnsi="Times New Roman"/>
          <w:sz w:val="24"/>
          <w:szCs w:val="24"/>
          <w:lang w:val="nl-NL"/>
        </w:rPr>
        <w:t xml:space="preserve"> ili lice koje on ovlasti.</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w:t>
      </w:r>
      <w:r w:rsidR="006B1947" w:rsidRPr="008932EA">
        <w:rPr>
          <w:rFonts w:ascii="Times New Roman" w:hAnsi="Times New Roman"/>
          <w:sz w:val="24"/>
          <w:szCs w:val="24"/>
          <w:lang w:val="nl-NL"/>
        </w:rPr>
        <w:t xml:space="preserve">olicijske radnje iz stava 2 tačka </w:t>
      </w:r>
      <w:r w:rsidRPr="008932EA">
        <w:rPr>
          <w:rFonts w:ascii="Times New Roman" w:hAnsi="Times New Roman"/>
          <w:sz w:val="24"/>
          <w:szCs w:val="24"/>
          <w:lang w:val="nl-NL"/>
        </w:rPr>
        <w:t>1</w:t>
      </w:r>
      <w:r w:rsidR="006B1947" w:rsidRPr="008932EA">
        <w:rPr>
          <w:rFonts w:ascii="Times New Roman" w:hAnsi="Times New Roman"/>
          <w:sz w:val="24"/>
          <w:szCs w:val="24"/>
          <w:lang w:val="nl-NL"/>
        </w:rPr>
        <w:t xml:space="preserve"> i 2</w:t>
      </w:r>
      <w:r w:rsidRPr="008932EA">
        <w:rPr>
          <w:rFonts w:ascii="Times New Roman" w:hAnsi="Times New Roman"/>
          <w:sz w:val="24"/>
          <w:szCs w:val="24"/>
          <w:lang w:val="nl-NL"/>
        </w:rPr>
        <w:t xml:space="preserve"> ovog člana</w:t>
      </w:r>
      <w:r w:rsidR="006B1947" w:rsidRPr="008932EA">
        <w:rPr>
          <w:rFonts w:ascii="Times New Roman" w:hAnsi="Times New Roman"/>
          <w:sz w:val="24"/>
          <w:szCs w:val="24"/>
          <w:lang w:val="nl-NL"/>
        </w:rPr>
        <w:t>,</w:t>
      </w:r>
      <w:r w:rsidRPr="008932EA">
        <w:rPr>
          <w:rFonts w:ascii="Times New Roman" w:hAnsi="Times New Roman"/>
          <w:sz w:val="24"/>
          <w:szCs w:val="24"/>
          <w:lang w:val="nl-NL"/>
        </w:rPr>
        <w:t xml:space="preserve"> mogu trajati neprekidno do 24 časa ili sa prekidom do 48 časova.</w:t>
      </w:r>
    </w:p>
    <w:p w:rsidR="00256485" w:rsidRPr="008932EA" w:rsidRDefault="00256485" w:rsidP="00204E6C">
      <w:pPr>
        <w:spacing w:after="0" w:line="240" w:lineRule="auto"/>
        <w:jc w:val="both"/>
        <w:rPr>
          <w:rFonts w:ascii="Times New Roman"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Postupanje sa podacima prikupljenim posebnim policijskih radnjama</w:t>
      </w:r>
    </w:p>
    <w:p w:rsidR="00256485" w:rsidRPr="008932EA" w:rsidRDefault="0053699F"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117</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Podaci prikupljeni primjenom posebnih policijskih radnji predstavljaju operativnu informaciju.</w:t>
      </w:r>
    </w:p>
    <w:p w:rsidR="00973CCC"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Pravo uvida u podatke prikupljene primjenom posebnih policijskih radnji ima lice na koje se ti podaci odnose</w:t>
      </w:r>
      <w:r w:rsidR="007E714F" w:rsidRPr="008932EA">
        <w:rPr>
          <w:rFonts w:ascii="Times New Roman" w:hAnsi="Times New Roman"/>
          <w:sz w:val="24"/>
          <w:szCs w:val="24"/>
          <w:lang w:val="fr-BE"/>
        </w:rPr>
        <w:t>,</w:t>
      </w:r>
      <w:r w:rsidRPr="008932EA">
        <w:rPr>
          <w:rFonts w:ascii="Times New Roman" w:hAnsi="Times New Roman"/>
          <w:sz w:val="24"/>
          <w:szCs w:val="24"/>
          <w:lang w:val="fr-BE"/>
        </w:rPr>
        <w:t xml:space="preserve"> nakon arhiviranja operativne informacije</w:t>
      </w:r>
      <w:r w:rsidR="00973CCC" w:rsidRPr="008932EA">
        <w:rPr>
          <w:rFonts w:ascii="Times New Roman" w:hAnsi="Times New Roman"/>
          <w:sz w:val="24"/>
          <w:szCs w:val="24"/>
          <w:lang w:val="fr-BE"/>
        </w:rPr>
        <w:t>.</w:t>
      </w:r>
    </w:p>
    <w:p w:rsidR="00FC60DD" w:rsidRPr="008932EA" w:rsidRDefault="00FC60DD"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Pravo uvida u podatke na način iz stava 2 ovog člana, može se ograničiti zbog:</w:t>
      </w:r>
    </w:p>
    <w:p w:rsidR="00FC60DD" w:rsidRPr="008932EA" w:rsidRDefault="00FC60DD" w:rsidP="00FC60DD">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izbjegavanja ometanje istrage ili postupka</w:t>
      </w:r>
      <w:r w:rsidR="002904ED" w:rsidRPr="008932EA">
        <w:rPr>
          <w:rFonts w:ascii="Times New Roman" w:hAnsi="Times New Roman"/>
          <w:sz w:val="24"/>
          <w:szCs w:val="24"/>
          <w:lang w:val="fr-BE"/>
        </w:rPr>
        <w:t>;</w:t>
      </w:r>
    </w:p>
    <w:p w:rsidR="00FC60DD" w:rsidRPr="008932EA" w:rsidRDefault="00FC60DD" w:rsidP="00FC60DD">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sprečavanja otkrivanja istrage ili gonjenja za krivična djela ili</w:t>
      </w:r>
      <w:r w:rsidR="002904ED" w:rsidRPr="008932EA">
        <w:rPr>
          <w:rFonts w:ascii="Times New Roman" w:hAnsi="Times New Roman"/>
          <w:sz w:val="24"/>
          <w:szCs w:val="24"/>
          <w:lang w:val="fr-BE"/>
        </w:rPr>
        <w:t xml:space="preserve"> izvršavanja kri</w:t>
      </w:r>
      <w:r w:rsidR="00046E6C">
        <w:rPr>
          <w:rFonts w:ascii="Times New Roman" w:hAnsi="Times New Roman"/>
          <w:sz w:val="24"/>
          <w:szCs w:val="24"/>
          <w:lang w:val="fr-BE"/>
        </w:rPr>
        <w:t>vičnih sankcija</w:t>
      </w:r>
      <w:r w:rsidR="002904ED" w:rsidRPr="008932EA">
        <w:rPr>
          <w:rFonts w:ascii="Times New Roman" w:hAnsi="Times New Roman"/>
          <w:sz w:val="24"/>
          <w:szCs w:val="24"/>
          <w:lang w:val="fr-BE"/>
        </w:rPr>
        <w:t>;</w:t>
      </w:r>
    </w:p>
    <w:p w:rsidR="00FC60DD" w:rsidRPr="008932EA" w:rsidRDefault="00FC60DD" w:rsidP="00FC60DD">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 </w:t>
      </w:r>
      <w:r w:rsidR="00046E6C">
        <w:rPr>
          <w:rFonts w:ascii="Times New Roman" w:hAnsi="Times New Roman"/>
          <w:sz w:val="24"/>
          <w:szCs w:val="24"/>
          <w:lang w:val="fr-BE"/>
        </w:rPr>
        <w:t>zaštite nacionalne bezbjednosti</w:t>
      </w:r>
      <w:r w:rsidR="002904ED" w:rsidRPr="008932EA">
        <w:rPr>
          <w:rFonts w:ascii="Times New Roman" w:hAnsi="Times New Roman"/>
          <w:sz w:val="24"/>
          <w:szCs w:val="24"/>
          <w:lang w:val="fr-BE"/>
        </w:rPr>
        <w:t>;</w:t>
      </w:r>
      <w:r w:rsidRPr="008932EA">
        <w:rPr>
          <w:rFonts w:ascii="Times New Roman" w:hAnsi="Times New Roman"/>
          <w:sz w:val="24"/>
          <w:szCs w:val="24"/>
          <w:lang w:val="fr-BE"/>
        </w:rPr>
        <w:t xml:space="preserve"> i</w:t>
      </w:r>
    </w:p>
    <w:p w:rsidR="00FC60DD" w:rsidRPr="008932EA" w:rsidRDefault="00FC60DD" w:rsidP="00FC60DD">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zaštite p</w:t>
      </w:r>
      <w:r w:rsidR="00DB2C24" w:rsidRPr="008932EA">
        <w:rPr>
          <w:rFonts w:ascii="Times New Roman" w:hAnsi="Times New Roman"/>
          <w:sz w:val="24"/>
          <w:szCs w:val="24"/>
          <w:lang w:val="fr-BE"/>
        </w:rPr>
        <w:t>r</w:t>
      </w:r>
      <w:r w:rsidRPr="008932EA">
        <w:rPr>
          <w:rFonts w:ascii="Times New Roman" w:hAnsi="Times New Roman"/>
          <w:sz w:val="24"/>
          <w:szCs w:val="24"/>
          <w:lang w:val="fr-BE"/>
        </w:rPr>
        <w:t>ava i sloboda drugih.</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Podaci prikupljeni primjenom posebnih policijskih radnji čuvaju se pet godina od unosa podataka u evidenciju, a po isteku tog roka vrši se preispitivanje opravdanosti daljeg čuvanja podataka za vršenje policijskih poslova.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Podaci</w:t>
      </w:r>
      <w:r w:rsidR="007E714F" w:rsidRPr="008932EA">
        <w:rPr>
          <w:rFonts w:ascii="Times New Roman" w:hAnsi="Times New Roman"/>
          <w:sz w:val="24"/>
          <w:szCs w:val="24"/>
          <w:lang w:val="fr-BE"/>
        </w:rPr>
        <w:t>,</w:t>
      </w:r>
      <w:r w:rsidRPr="008932EA">
        <w:rPr>
          <w:rFonts w:ascii="Times New Roman" w:hAnsi="Times New Roman"/>
          <w:sz w:val="24"/>
          <w:szCs w:val="24"/>
          <w:lang w:val="fr-BE"/>
        </w:rPr>
        <w:t xml:space="preserve"> čije dalje čuvanje nije opravdano</w:t>
      </w:r>
      <w:r w:rsidR="007E714F" w:rsidRPr="008932EA">
        <w:rPr>
          <w:rFonts w:ascii="Times New Roman" w:hAnsi="Times New Roman"/>
          <w:sz w:val="24"/>
          <w:szCs w:val="24"/>
          <w:lang w:val="fr-BE"/>
        </w:rPr>
        <w:t>,</w:t>
      </w:r>
      <w:r w:rsidRPr="008932EA">
        <w:rPr>
          <w:rFonts w:ascii="Times New Roman" w:hAnsi="Times New Roman"/>
          <w:sz w:val="24"/>
          <w:szCs w:val="24"/>
          <w:lang w:val="fr-BE"/>
        </w:rPr>
        <w:t xml:space="preserve"> brišu se iz evidencija po isteku roka propisanog za čuvanje.</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Podaci koji su prikupljeni suprotno zakonu ili su pogrešni</w:t>
      </w:r>
      <w:r w:rsidR="007E714F" w:rsidRPr="008932EA">
        <w:rPr>
          <w:rFonts w:ascii="Times New Roman" w:hAnsi="Times New Roman"/>
          <w:sz w:val="24"/>
          <w:szCs w:val="24"/>
          <w:lang w:val="fr-BE"/>
        </w:rPr>
        <w:t>,</w:t>
      </w:r>
      <w:r w:rsidRPr="008932EA">
        <w:rPr>
          <w:rFonts w:ascii="Times New Roman" w:hAnsi="Times New Roman"/>
          <w:sz w:val="24"/>
          <w:szCs w:val="24"/>
          <w:lang w:val="fr-BE"/>
        </w:rPr>
        <w:t xml:space="preserve"> moraju se odmah brisati ili ispraviti.</w:t>
      </w:r>
    </w:p>
    <w:p w:rsidR="00256485" w:rsidRPr="008932EA" w:rsidRDefault="00256485" w:rsidP="00256485">
      <w:pPr>
        <w:spacing w:after="0" w:line="240" w:lineRule="auto"/>
        <w:ind w:firstLine="720"/>
        <w:jc w:val="both"/>
        <w:rPr>
          <w:rFonts w:ascii="Times New Roman" w:hAnsi="Times New Roman"/>
          <w:sz w:val="24"/>
          <w:szCs w:val="24"/>
          <w:lang w:val="fr-BE"/>
        </w:rPr>
      </w:pPr>
    </w:p>
    <w:p w:rsidR="00256485" w:rsidRPr="008932EA" w:rsidRDefault="00256485" w:rsidP="00256485">
      <w:pPr>
        <w:spacing w:after="0" w:line="240" w:lineRule="auto"/>
        <w:jc w:val="both"/>
        <w:rPr>
          <w:rFonts w:ascii="Times New Roman" w:hAnsi="Times New Roman"/>
          <w:b/>
          <w:sz w:val="24"/>
          <w:szCs w:val="24"/>
          <w:lang w:val="fr-BE"/>
        </w:rPr>
      </w:pPr>
      <w:r w:rsidRPr="008932EA">
        <w:rPr>
          <w:rFonts w:ascii="Times New Roman" w:hAnsi="Times New Roman"/>
          <w:b/>
          <w:sz w:val="24"/>
          <w:szCs w:val="24"/>
          <w:lang w:val="fr-BE"/>
        </w:rPr>
        <w:tab/>
        <w:t>11. Pripremne radnje za primjenu mjera tajnog nadzora</w:t>
      </w:r>
    </w:p>
    <w:p w:rsidR="00256485" w:rsidRPr="008932EA" w:rsidRDefault="00256485" w:rsidP="00256485">
      <w:pPr>
        <w:spacing w:after="0" w:line="240" w:lineRule="auto"/>
        <w:jc w:val="center"/>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Vrste pripremnih radnji</w:t>
      </w: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11</w:t>
      </w:r>
      <w:r w:rsidR="0053699F" w:rsidRPr="008932EA">
        <w:rPr>
          <w:rFonts w:ascii="Times New Roman" w:hAnsi="Times New Roman"/>
          <w:b/>
          <w:sz w:val="24"/>
          <w:szCs w:val="24"/>
          <w:lang w:val="fr-BE"/>
        </w:rPr>
        <w:t>8</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Pripremne radnje za primjenu mjera tajnog nadzora u skladu sa Zakonikom o krivičnom postupku, u smislu ovog zakona su:</w:t>
      </w:r>
    </w:p>
    <w:p w:rsidR="00256485" w:rsidRPr="008932EA" w:rsidRDefault="00256485" w:rsidP="00256485">
      <w:pPr>
        <w:spacing w:after="0" w:line="240" w:lineRule="auto"/>
        <w:ind w:left="720"/>
        <w:jc w:val="both"/>
        <w:rPr>
          <w:rFonts w:ascii="Times New Roman" w:hAnsi="Times New Roman"/>
          <w:sz w:val="24"/>
          <w:szCs w:val="24"/>
          <w:lang w:val="fr-BE"/>
        </w:rPr>
      </w:pPr>
      <w:r w:rsidRPr="008932EA">
        <w:rPr>
          <w:rFonts w:ascii="Times New Roman" w:hAnsi="Times New Roman"/>
          <w:sz w:val="24"/>
          <w:szCs w:val="24"/>
          <w:lang w:val="fr-BE"/>
        </w:rPr>
        <w:t>1) izmjena identiteta;</w:t>
      </w:r>
    </w:p>
    <w:p w:rsidR="00256485" w:rsidRPr="008932EA" w:rsidRDefault="00256485" w:rsidP="00256485">
      <w:pPr>
        <w:spacing w:after="0" w:line="240" w:lineRule="auto"/>
        <w:ind w:left="720"/>
        <w:jc w:val="both"/>
        <w:rPr>
          <w:rFonts w:ascii="Times New Roman" w:hAnsi="Times New Roman"/>
          <w:sz w:val="24"/>
          <w:szCs w:val="24"/>
          <w:lang w:val="fr-BE"/>
        </w:rPr>
      </w:pPr>
      <w:r w:rsidRPr="008932EA">
        <w:rPr>
          <w:rFonts w:ascii="Times New Roman" w:hAnsi="Times New Roman"/>
          <w:sz w:val="24"/>
          <w:szCs w:val="24"/>
          <w:lang w:val="fr-BE"/>
        </w:rPr>
        <w:t>2) oblikovanje odnosno formiranje izmijenjenog identiteta; i</w:t>
      </w:r>
    </w:p>
    <w:p w:rsidR="00256485" w:rsidRPr="008932EA" w:rsidRDefault="00256485" w:rsidP="00256485">
      <w:pPr>
        <w:spacing w:after="0" w:line="240" w:lineRule="auto"/>
        <w:ind w:left="720"/>
        <w:jc w:val="both"/>
        <w:rPr>
          <w:rFonts w:ascii="Times New Roman" w:hAnsi="Times New Roman"/>
          <w:sz w:val="24"/>
          <w:szCs w:val="24"/>
          <w:lang w:val="fr-BE"/>
        </w:rPr>
      </w:pPr>
      <w:r w:rsidRPr="008932EA">
        <w:rPr>
          <w:rFonts w:ascii="Times New Roman" w:hAnsi="Times New Roman"/>
          <w:sz w:val="24"/>
          <w:szCs w:val="24"/>
          <w:lang w:val="fr-BE"/>
        </w:rPr>
        <w:t>3) izmjena vlasništva nad stvarima.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Izmjena identiteta, u smislu stava 1 tačka 1 ovog člana, predstavlja izmjenu podataka o licu, izmjenu podataka o licu u evidencijama odnosno registrima i izradu izmijenjenih isprava.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Oblikovanje odnosno formiranje izmijenjenog identiteta, u smislu stava 1 tačka 2 ovog člana, predstavlja savladavanje potrebnih vještina u određenim okolnostima i osposobljavanje lica za korišćenje izmijenjenog identiteta i stvari nad kojima je izmijenjeno vlasništvo.</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Izmjena vlasništva nad stvarima, u smislu stava 1 tačka 3 ovog člana, predstavlja izmjenu podataka o vlasništvu, odnosno drugim imovinskim prav</w:t>
      </w:r>
      <w:r w:rsidR="00046E6C">
        <w:rPr>
          <w:rFonts w:ascii="Times New Roman" w:hAnsi="Times New Roman"/>
          <w:sz w:val="24"/>
          <w:szCs w:val="24"/>
          <w:lang w:val="fr-BE"/>
        </w:rPr>
        <w:t>ima nad stvarima u državnoj svo</w:t>
      </w:r>
      <w:r w:rsidRPr="008932EA">
        <w:rPr>
          <w:rFonts w:ascii="Times New Roman" w:hAnsi="Times New Roman"/>
          <w:sz w:val="24"/>
          <w:szCs w:val="24"/>
          <w:lang w:val="fr-BE"/>
        </w:rPr>
        <w:t xml:space="preserve">jini nad kojima </w:t>
      </w:r>
      <w:r w:rsidR="00214930" w:rsidRPr="008932EA">
        <w:rPr>
          <w:rFonts w:ascii="Times New Roman" w:hAnsi="Times New Roman"/>
          <w:sz w:val="24"/>
          <w:szCs w:val="24"/>
          <w:lang w:val="fr-BE"/>
        </w:rPr>
        <w:t>Policija</w:t>
      </w:r>
      <w:r w:rsidRPr="008932EA">
        <w:rPr>
          <w:rFonts w:ascii="Times New Roman" w:hAnsi="Times New Roman"/>
          <w:sz w:val="24"/>
          <w:szCs w:val="24"/>
          <w:lang w:val="fr-BE"/>
        </w:rPr>
        <w:t xml:space="preserve"> ima svojinska ovlašćenja i izradu izmijenjenih isprava i oznaka.</w:t>
      </w:r>
    </w:p>
    <w:p w:rsidR="00256485" w:rsidRPr="008932EA" w:rsidRDefault="00256485" w:rsidP="00256485">
      <w:pPr>
        <w:spacing w:after="0" w:line="240" w:lineRule="auto"/>
        <w:jc w:val="both"/>
        <w:rPr>
          <w:rFonts w:ascii="Times New Roman" w:hAnsi="Times New Roman"/>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Ograničenje pripremnih radnji</w:t>
      </w: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11</w:t>
      </w:r>
      <w:r w:rsidR="0053699F" w:rsidRPr="008932EA">
        <w:rPr>
          <w:rFonts w:ascii="Times New Roman" w:hAnsi="Times New Roman"/>
          <w:b/>
          <w:sz w:val="24"/>
          <w:szCs w:val="24"/>
          <w:lang w:val="fr-BE"/>
        </w:rPr>
        <w:t>9</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Pripremne radnje iz člana 11</w:t>
      </w:r>
      <w:r w:rsidR="0053699F" w:rsidRPr="008932EA">
        <w:rPr>
          <w:rFonts w:ascii="Times New Roman" w:hAnsi="Times New Roman"/>
          <w:sz w:val="24"/>
          <w:szCs w:val="24"/>
          <w:lang w:val="fr-BE"/>
        </w:rPr>
        <w:t>8</w:t>
      </w:r>
      <w:r w:rsidRPr="008932EA">
        <w:rPr>
          <w:rFonts w:ascii="Times New Roman" w:hAnsi="Times New Roman"/>
          <w:sz w:val="24"/>
          <w:szCs w:val="24"/>
          <w:lang w:val="fr-BE"/>
        </w:rPr>
        <w:t xml:space="preserve"> ovog zakona ne mogu se preduzimati u okviru izviđaja, istražnih i dokaznih radnji u vezi konkretnog krivičnog djela odnosno lica.</w:t>
      </w:r>
    </w:p>
    <w:p w:rsidR="00256485" w:rsidRPr="008932EA" w:rsidRDefault="00256485" w:rsidP="00256485">
      <w:pPr>
        <w:spacing w:after="0" w:line="240" w:lineRule="auto"/>
        <w:jc w:val="both"/>
        <w:rPr>
          <w:rFonts w:ascii="Times New Roman" w:hAnsi="Times New Roman"/>
          <w:sz w:val="24"/>
          <w:szCs w:val="24"/>
          <w:lang w:val="fr-BE"/>
        </w:rPr>
      </w:pPr>
    </w:p>
    <w:p w:rsidR="00106D17" w:rsidRDefault="00106D17" w:rsidP="00256485">
      <w:pPr>
        <w:spacing w:after="0" w:line="240" w:lineRule="auto"/>
        <w:jc w:val="center"/>
        <w:rPr>
          <w:rFonts w:ascii="Times New Roman" w:hAnsi="Times New Roman"/>
          <w:b/>
          <w:sz w:val="24"/>
          <w:szCs w:val="24"/>
          <w:lang w:val="fr-BE"/>
        </w:rPr>
      </w:pPr>
    </w:p>
    <w:p w:rsidR="00106D17" w:rsidRDefault="00106D17" w:rsidP="00256485">
      <w:pPr>
        <w:spacing w:after="0" w:line="240" w:lineRule="auto"/>
        <w:jc w:val="center"/>
        <w:rPr>
          <w:rFonts w:ascii="Times New Roman" w:hAnsi="Times New Roman"/>
          <w:b/>
          <w:sz w:val="24"/>
          <w:szCs w:val="24"/>
          <w:lang w:val="fr-BE"/>
        </w:rPr>
      </w:pPr>
    </w:p>
    <w:p w:rsidR="00106D17" w:rsidRDefault="00106D17" w:rsidP="00256485">
      <w:pPr>
        <w:spacing w:after="0" w:line="240" w:lineRule="auto"/>
        <w:jc w:val="center"/>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lastRenderedPageBreak/>
        <w:t>Pravila o sprovođenju pripremnih radnji</w:t>
      </w:r>
    </w:p>
    <w:p w:rsidR="00256485" w:rsidRPr="008932EA" w:rsidRDefault="0053699F"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120</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Isprave nastale izmjenom identiteta i vlasništva iz člana 11</w:t>
      </w:r>
      <w:r w:rsidR="0053699F" w:rsidRPr="008932EA">
        <w:rPr>
          <w:rFonts w:ascii="Times New Roman" w:hAnsi="Times New Roman"/>
          <w:sz w:val="24"/>
          <w:szCs w:val="24"/>
          <w:lang w:val="fr-BE"/>
        </w:rPr>
        <w:t>8 stav</w:t>
      </w:r>
      <w:r w:rsidRPr="008932EA">
        <w:rPr>
          <w:rFonts w:ascii="Times New Roman" w:hAnsi="Times New Roman"/>
          <w:sz w:val="24"/>
          <w:szCs w:val="24"/>
          <w:lang w:val="fr-BE"/>
        </w:rPr>
        <w:t xml:space="preserve"> 2 i 4 ovog zakona mogu se koristiti u pravnom prometu.</w:t>
      </w:r>
    </w:p>
    <w:p w:rsidR="00256485" w:rsidRPr="008932EA" w:rsidRDefault="007E46BB"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Odluku o sprovođenju pripremn</w:t>
      </w:r>
      <w:r w:rsidR="00256485" w:rsidRPr="008932EA">
        <w:rPr>
          <w:rFonts w:ascii="Times New Roman" w:hAnsi="Times New Roman"/>
          <w:sz w:val="24"/>
          <w:szCs w:val="24"/>
          <w:lang w:val="fr-BE"/>
        </w:rPr>
        <w:t>ih radnji iz člana 11</w:t>
      </w:r>
      <w:r w:rsidR="0053699F" w:rsidRPr="008932EA">
        <w:rPr>
          <w:rFonts w:ascii="Times New Roman" w:hAnsi="Times New Roman"/>
          <w:sz w:val="24"/>
          <w:szCs w:val="24"/>
          <w:lang w:val="fr-BE"/>
        </w:rPr>
        <w:t>8</w:t>
      </w:r>
      <w:r w:rsidR="00256485" w:rsidRPr="008932EA">
        <w:rPr>
          <w:rFonts w:ascii="Times New Roman" w:hAnsi="Times New Roman"/>
          <w:sz w:val="24"/>
          <w:szCs w:val="24"/>
          <w:lang w:val="fr-BE"/>
        </w:rPr>
        <w:t xml:space="preserve"> ovog zakona donosi direktor </w:t>
      </w:r>
      <w:r w:rsidR="00A06147" w:rsidRPr="008932EA">
        <w:rPr>
          <w:rFonts w:ascii="Times New Roman" w:hAnsi="Times New Roman"/>
          <w:sz w:val="24"/>
          <w:szCs w:val="24"/>
          <w:lang w:val="fr-BE"/>
        </w:rPr>
        <w:t>Policije</w:t>
      </w:r>
      <w:r w:rsidR="0003168E" w:rsidRPr="008932EA">
        <w:rPr>
          <w:rFonts w:ascii="Times New Roman" w:hAnsi="Times New Roman"/>
          <w:sz w:val="24"/>
          <w:szCs w:val="24"/>
          <w:lang w:val="fr-BE"/>
        </w:rPr>
        <w:t>.</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Isprave i oznake iz člana 11</w:t>
      </w:r>
      <w:r w:rsidR="0053699F" w:rsidRPr="008932EA">
        <w:rPr>
          <w:rFonts w:ascii="Times New Roman" w:hAnsi="Times New Roman"/>
          <w:sz w:val="24"/>
          <w:szCs w:val="24"/>
          <w:lang w:val="fr-BE"/>
        </w:rPr>
        <w:t>8 stav</w:t>
      </w:r>
      <w:r w:rsidRPr="008932EA">
        <w:rPr>
          <w:rFonts w:ascii="Times New Roman" w:hAnsi="Times New Roman"/>
          <w:sz w:val="24"/>
          <w:szCs w:val="24"/>
          <w:lang w:val="fr-BE"/>
        </w:rPr>
        <w:t xml:space="preserve"> 2 i 4 ovog zakona čuvaju se u prostorijama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a izmijenjene podatke čuva organ koji vodi evidencije, odnosno registre o tim podacima.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Rok za korišćenje isprava i oznaka iz člana 11</w:t>
      </w:r>
      <w:r w:rsidR="0053699F" w:rsidRPr="008932EA">
        <w:rPr>
          <w:rFonts w:ascii="Times New Roman" w:hAnsi="Times New Roman"/>
          <w:sz w:val="24"/>
          <w:szCs w:val="24"/>
          <w:lang w:val="fr-BE"/>
        </w:rPr>
        <w:t>8 stav 1 tačka</w:t>
      </w:r>
      <w:r w:rsidRPr="008932EA">
        <w:rPr>
          <w:rFonts w:ascii="Times New Roman" w:hAnsi="Times New Roman"/>
          <w:sz w:val="24"/>
          <w:szCs w:val="24"/>
          <w:lang w:val="fr-BE"/>
        </w:rPr>
        <w:t xml:space="preserve"> 1 i 2 ovog zakona je jedna godina od dana izrade.</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xml:space="preserve">Izuzetno od stava 4 ovog člana, rok za korišćenje isprava, odnosno oznaka može se produžiti najviše tri puta po jednu godinu, odlukom direktora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na obrazloženi predlog pomoćnika direktora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nadležnog za poslove kriminalističke </w:t>
      </w:r>
      <w:r w:rsidR="00046E6C">
        <w:rPr>
          <w:rFonts w:ascii="Times New Roman" w:hAnsi="Times New Roman"/>
          <w:sz w:val="24"/>
          <w:szCs w:val="24"/>
          <w:lang w:val="fr-BE"/>
        </w:rPr>
        <w:t>p</w:t>
      </w:r>
      <w:r w:rsidR="00A06147" w:rsidRPr="008932EA">
        <w:rPr>
          <w:rFonts w:ascii="Times New Roman" w:hAnsi="Times New Roman"/>
          <w:sz w:val="24"/>
          <w:szCs w:val="24"/>
          <w:lang w:val="fr-BE"/>
        </w:rPr>
        <w:t>olicije</w:t>
      </w:r>
      <w:r w:rsidRPr="008932EA">
        <w:rPr>
          <w:rFonts w:ascii="Times New Roman" w:hAnsi="Times New Roman"/>
          <w:sz w:val="24"/>
          <w:szCs w:val="24"/>
          <w:lang w:val="fr-BE"/>
        </w:rPr>
        <w:t>.</w:t>
      </w:r>
    </w:p>
    <w:p w:rsidR="00256485" w:rsidRPr="008932EA" w:rsidRDefault="0053699F"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Po isteku roka iz stava</w:t>
      </w:r>
      <w:r w:rsidR="00256485" w:rsidRPr="008932EA">
        <w:rPr>
          <w:rFonts w:ascii="Times New Roman" w:hAnsi="Times New Roman"/>
          <w:sz w:val="24"/>
          <w:szCs w:val="24"/>
          <w:lang w:val="fr-BE"/>
        </w:rPr>
        <w:t xml:space="preserve"> 4 i 5 ovog člana isprave, odnosno oznake uništava </w:t>
      </w:r>
      <w:r w:rsidR="00214930" w:rsidRPr="008932EA">
        <w:rPr>
          <w:rFonts w:ascii="Times New Roman" w:hAnsi="Times New Roman"/>
          <w:sz w:val="24"/>
          <w:szCs w:val="24"/>
          <w:lang w:val="fr-BE"/>
        </w:rPr>
        <w:t>Policija</w:t>
      </w:r>
      <w:r w:rsidR="00256485" w:rsidRPr="008932EA">
        <w:rPr>
          <w:rFonts w:ascii="Times New Roman" w:hAnsi="Times New Roman"/>
          <w:sz w:val="24"/>
          <w:szCs w:val="24"/>
          <w:lang w:val="fr-BE"/>
        </w:rPr>
        <w:t>, a izmijenjeni podaci brišu se.</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Nadzor nad pripremnim radnjama iz člana 11</w:t>
      </w:r>
      <w:r w:rsidR="0053699F" w:rsidRPr="008932EA">
        <w:rPr>
          <w:rFonts w:ascii="Times New Roman" w:hAnsi="Times New Roman"/>
          <w:sz w:val="24"/>
          <w:szCs w:val="24"/>
          <w:lang w:val="fr-BE"/>
        </w:rPr>
        <w:t>8</w:t>
      </w:r>
      <w:r w:rsidRPr="008932EA">
        <w:rPr>
          <w:rFonts w:ascii="Times New Roman" w:hAnsi="Times New Roman"/>
          <w:sz w:val="24"/>
          <w:szCs w:val="24"/>
          <w:lang w:val="fr-BE"/>
        </w:rPr>
        <w:t xml:space="preserve"> ovog zakona vrši vrhovni državni tužilac ili državni tužilac koga on ovlasti, jednom godišnje, u prostorijama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Nadzor iz stava 7 ovog člana sprovodi se na način da se ne otkrije pravi identitet lica.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xml:space="preserve">Direktor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može, radi zaštite trećih lica, odrediti da se lice koje na osnovu člana 11</w:t>
      </w:r>
      <w:r w:rsidR="0053699F" w:rsidRPr="008932EA">
        <w:rPr>
          <w:rFonts w:ascii="Times New Roman" w:hAnsi="Times New Roman"/>
          <w:sz w:val="24"/>
          <w:szCs w:val="24"/>
          <w:lang w:val="fr-BE"/>
        </w:rPr>
        <w:t>8</w:t>
      </w:r>
      <w:r w:rsidRPr="008932EA">
        <w:rPr>
          <w:rFonts w:ascii="Times New Roman" w:hAnsi="Times New Roman"/>
          <w:sz w:val="24"/>
          <w:szCs w:val="24"/>
          <w:lang w:val="fr-BE"/>
        </w:rPr>
        <w:t xml:space="preserve"> ovog zakona koristi izmijenjeni identitet, u postupcima pred državnim organima predstavi pravim identitetom.</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Na zahtjev nadležnog organa druge države, pripremne radnje iz člana 11</w:t>
      </w:r>
      <w:r w:rsidR="0053699F" w:rsidRPr="008932EA">
        <w:rPr>
          <w:rFonts w:ascii="Times New Roman" w:hAnsi="Times New Roman"/>
          <w:sz w:val="24"/>
          <w:szCs w:val="24"/>
          <w:lang w:val="fr-BE"/>
        </w:rPr>
        <w:t>8</w:t>
      </w:r>
      <w:r w:rsidRPr="008932EA">
        <w:rPr>
          <w:rFonts w:ascii="Times New Roman" w:hAnsi="Times New Roman"/>
          <w:sz w:val="24"/>
          <w:szCs w:val="24"/>
          <w:lang w:val="fr-BE"/>
        </w:rPr>
        <w:t xml:space="preserve"> ovog zakona mogu se sprovoditi i za policijskog službenika te države, u skladu sa ovim zakonom.</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Način izrade, čuvanja i uništavanja podataka, isprava i oznaka iz člana 11</w:t>
      </w:r>
      <w:r w:rsidR="0053699F" w:rsidRPr="008932EA">
        <w:rPr>
          <w:rFonts w:ascii="Times New Roman" w:hAnsi="Times New Roman"/>
          <w:sz w:val="24"/>
          <w:szCs w:val="24"/>
          <w:lang w:val="fr-BE"/>
        </w:rPr>
        <w:t>8 stav</w:t>
      </w:r>
      <w:r w:rsidRPr="008932EA">
        <w:rPr>
          <w:rFonts w:ascii="Times New Roman" w:hAnsi="Times New Roman"/>
          <w:sz w:val="24"/>
          <w:szCs w:val="24"/>
          <w:lang w:val="fr-BE"/>
        </w:rPr>
        <w:t xml:space="preserve"> 2 i 4 ovog zakona</w:t>
      </w:r>
      <w:r w:rsidR="006B4BE6" w:rsidRPr="008932EA">
        <w:rPr>
          <w:rFonts w:ascii="Times New Roman" w:hAnsi="Times New Roman"/>
          <w:sz w:val="24"/>
          <w:szCs w:val="24"/>
          <w:lang w:val="fr-BE"/>
        </w:rPr>
        <w:t>,</w:t>
      </w:r>
      <w:r w:rsidRPr="008932EA">
        <w:rPr>
          <w:rFonts w:ascii="Times New Roman" w:hAnsi="Times New Roman"/>
          <w:sz w:val="24"/>
          <w:szCs w:val="24"/>
          <w:lang w:val="fr-BE"/>
        </w:rPr>
        <w:t xml:space="preserve"> utvrđuj</w:t>
      </w:r>
      <w:r w:rsidR="002E55CE" w:rsidRPr="008932EA">
        <w:rPr>
          <w:rFonts w:ascii="Times New Roman" w:hAnsi="Times New Roman"/>
          <w:sz w:val="24"/>
          <w:szCs w:val="24"/>
          <w:lang w:val="fr-BE"/>
        </w:rPr>
        <w:t>e se propisom Ministarstva</w:t>
      </w:r>
      <w:r w:rsidR="00996F4C" w:rsidRPr="008932EA">
        <w:rPr>
          <w:rFonts w:ascii="Times New Roman" w:hAnsi="Times New Roman"/>
          <w:sz w:val="24"/>
          <w:szCs w:val="24"/>
          <w:lang w:val="fr-BE"/>
        </w:rPr>
        <w:t>,</w:t>
      </w:r>
      <w:r w:rsidRPr="008932EA">
        <w:rPr>
          <w:rFonts w:ascii="Times New Roman" w:hAnsi="Times New Roman"/>
          <w:sz w:val="24"/>
          <w:szCs w:val="24"/>
          <w:lang w:val="fr-BE"/>
        </w:rPr>
        <w:t xml:space="preserve"> koji se označava odgovarajućim stepenom tajnosti</w:t>
      </w:r>
      <w:r w:rsidR="00046E6C">
        <w:rPr>
          <w:rFonts w:ascii="Times New Roman" w:hAnsi="Times New Roman"/>
          <w:sz w:val="24"/>
          <w:szCs w:val="24"/>
          <w:lang w:val="fr-BE"/>
        </w:rPr>
        <w:t>,</w:t>
      </w:r>
      <w:r w:rsidRPr="008932EA">
        <w:rPr>
          <w:rFonts w:ascii="Times New Roman" w:hAnsi="Times New Roman"/>
          <w:sz w:val="24"/>
          <w:szCs w:val="24"/>
          <w:lang w:val="fr-BE"/>
        </w:rPr>
        <w:t xml:space="preserve"> u skladu sa zakonom kojim se uređuje tajnost podataka.</w:t>
      </w:r>
    </w:p>
    <w:p w:rsidR="00256485" w:rsidRPr="008932EA" w:rsidRDefault="00256485" w:rsidP="00256485">
      <w:pPr>
        <w:spacing w:after="0" w:line="240" w:lineRule="auto"/>
        <w:jc w:val="both"/>
        <w:rPr>
          <w:rFonts w:ascii="Times New Roman" w:hAnsi="Times New Roman"/>
          <w:b/>
          <w:sz w:val="24"/>
          <w:szCs w:val="24"/>
          <w:lang w:val="fr-BE"/>
        </w:rPr>
      </w:pPr>
    </w:p>
    <w:p w:rsidR="00256485" w:rsidRPr="008932EA" w:rsidRDefault="00256485" w:rsidP="00256485">
      <w:pPr>
        <w:spacing w:after="0" w:line="240" w:lineRule="auto"/>
        <w:jc w:val="both"/>
        <w:rPr>
          <w:rFonts w:ascii="Times New Roman" w:hAnsi="Times New Roman"/>
          <w:b/>
          <w:sz w:val="24"/>
          <w:szCs w:val="24"/>
          <w:lang w:val="fr-BE"/>
        </w:rPr>
      </w:pPr>
      <w:r w:rsidRPr="008932EA">
        <w:rPr>
          <w:rFonts w:ascii="Times New Roman" w:hAnsi="Times New Roman"/>
          <w:b/>
          <w:sz w:val="24"/>
          <w:szCs w:val="24"/>
          <w:lang w:val="fr-BE"/>
        </w:rPr>
        <w:tab/>
        <w:t>12. Preduzimanje mjera za otklanjanje neposredne opasnosti</w:t>
      </w:r>
    </w:p>
    <w:p w:rsidR="00256485" w:rsidRPr="008932EA" w:rsidRDefault="00256485" w:rsidP="00256485">
      <w:pPr>
        <w:tabs>
          <w:tab w:val="left" w:pos="2569"/>
        </w:tabs>
        <w:spacing w:after="0" w:line="240" w:lineRule="auto"/>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Preduzimanje mjera za otklanjanje neposredne opasnosti</w:t>
      </w:r>
    </w:p>
    <w:p w:rsidR="00256485" w:rsidRPr="008932EA" w:rsidRDefault="0053699F" w:rsidP="00256485">
      <w:pPr>
        <w:spacing w:after="0" w:line="240" w:lineRule="auto"/>
        <w:jc w:val="center"/>
        <w:rPr>
          <w:rFonts w:ascii="Times New Roman" w:hAnsi="Times New Roman"/>
          <w:sz w:val="24"/>
          <w:szCs w:val="24"/>
          <w:lang w:val="fr-BE"/>
        </w:rPr>
      </w:pPr>
      <w:r w:rsidRPr="008932EA">
        <w:rPr>
          <w:rFonts w:ascii="Times New Roman" w:hAnsi="Times New Roman"/>
          <w:b/>
          <w:sz w:val="24"/>
          <w:szCs w:val="24"/>
          <w:lang w:val="fr-BE"/>
        </w:rPr>
        <w:t>Član 121</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službenici preduzimaju hitne mjere koje su neophodne za otklanjanje neposredne opasnosti za ljude i imovinu, kad te mjere ne mogu pravovremeno da preduzmu drugi nadležni organi, o čemu odmah obavještavaju te organe.</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službenici pružaju pomoć organima državne uprave, organima lokalne samouprave i lokalne uprave, pravnim i fizičkim licima u slučaju opšte opasnosti izazvane prirodnim nepogodama, epidemijama ili drugim oblicima ugrožavanja.</w:t>
      </w:r>
    </w:p>
    <w:p w:rsidR="00806AEC" w:rsidRPr="008932EA" w:rsidRDefault="00806AEC" w:rsidP="00806AEC">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službenici preduzimaju hitne mjere koje su neophodne radi otklanjanja neposredne opasnosti po život, zdravlje i imovinu ljudi u slučaju najave ili dojave o podmetnutoj improvizovanoj eksplozivnoj napravi, kao i pronalaženju i uočavanju sumnjih predmeta.</w:t>
      </w:r>
    </w:p>
    <w:p w:rsidR="00256485" w:rsidRPr="008932EA" w:rsidRDefault="0053699F" w:rsidP="00256485">
      <w:pPr>
        <w:spacing w:after="0" w:line="240" w:lineRule="auto"/>
        <w:ind w:firstLine="720"/>
        <w:jc w:val="both"/>
        <w:rPr>
          <w:rFonts w:ascii="Times New Roman" w:hAnsi="Times New Roman"/>
          <w:strike/>
          <w:sz w:val="24"/>
          <w:szCs w:val="24"/>
          <w:lang w:val="fr-BE"/>
        </w:rPr>
      </w:pPr>
      <w:r w:rsidRPr="008932EA">
        <w:rPr>
          <w:rFonts w:ascii="Times New Roman" w:hAnsi="Times New Roman"/>
          <w:sz w:val="24"/>
          <w:szCs w:val="24"/>
          <w:lang w:val="fr-BE"/>
        </w:rPr>
        <w:t>U poslovima iz stava</w:t>
      </w:r>
      <w:r w:rsidR="00256485" w:rsidRPr="008932EA">
        <w:rPr>
          <w:rFonts w:ascii="Times New Roman" w:hAnsi="Times New Roman"/>
          <w:sz w:val="24"/>
          <w:szCs w:val="24"/>
          <w:lang w:val="fr-BE"/>
        </w:rPr>
        <w:t xml:space="preserve"> 1 i 2 ovog člana policijski službenici učestvuju i u vršenju spasilačke funkcije i pružanju prve pomoći ljudima i, s tim u vezi, koriste propisanu opremu. </w:t>
      </w:r>
    </w:p>
    <w:p w:rsidR="00256485" w:rsidRPr="008932EA" w:rsidRDefault="00256485" w:rsidP="00256485">
      <w:pPr>
        <w:spacing w:after="0" w:line="240" w:lineRule="auto"/>
        <w:ind w:firstLine="720"/>
        <w:jc w:val="both"/>
        <w:rPr>
          <w:rFonts w:ascii="Times New Roman" w:hAnsi="Times New Roman"/>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Akt o vršenju određenih policijskih poslova</w:t>
      </w:r>
    </w:p>
    <w:p w:rsidR="00256485" w:rsidRPr="008932EA" w:rsidRDefault="0053699F"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122</w:t>
      </w:r>
    </w:p>
    <w:p w:rsidR="00996F4C" w:rsidRPr="008932EA" w:rsidRDefault="00256485" w:rsidP="001F348B">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Bliži način vršenja određenih policijskih poslova i primjenu ov</w:t>
      </w:r>
      <w:r w:rsidR="00543C52" w:rsidRPr="008932EA">
        <w:rPr>
          <w:rFonts w:ascii="Times New Roman" w:hAnsi="Times New Roman"/>
          <w:sz w:val="24"/>
          <w:szCs w:val="24"/>
          <w:lang w:val="fr-BE"/>
        </w:rPr>
        <w:t xml:space="preserve">lašćenja u vršenju tih poslova, </w:t>
      </w:r>
      <w:r w:rsidRPr="008932EA">
        <w:rPr>
          <w:rFonts w:ascii="Times New Roman" w:hAnsi="Times New Roman"/>
          <w:sz w:val="24"/>
          <w:szCs w:val="24"/>
          <w:lang w:val="fr-BE"/>
        </w:rPr>
        <w:t>propisuje Ministarstvo.</w:t>
      </w:r>
    </w:p>
    <w:p w:rsidR="00256485" w:rsidRPr="008932EA" w:rsidRDefault="00256485" w:rsidP="00256485">
      <w:pPr>
        <w:tabs>
          <w:tab w:val="left" w:pos="720"/>
        </w:tabs>
        <w:spacing w:after="0" w:line="240" w:lineRule="auto"/>
        <w:jc w:val="both"/>
        <w:rPr>
          <w:rFonts w:ascii="Times New Roman" w:hAnsi="Times New Roman"/>
          <w:b/>
          <w:sz w:val="24"/>
          <w:szCs w:val="24"/>
          <w:lang w:val="fr-BE"/>
        </w:rPr>
      </w:pPr>
      <w:r w:rsidRPr="008932EA">
        <w:rPr>
          <w:rFonts w:ascii="Times New Roman" w:hAnsi="Times New Roman"/>
          <w:b/>
          <w:sz w:val="24"/>
          <w:szCs w:val="24"/>
          <w:lang w:val="fr-BE"/>
        </w:rPr>
        <w:lastRenderedPageBreak/>
        <w:tab/>
        <w:t>IV.  RADNI ODNOSI</w:t>
      </w:r>
    </w:p>
    <w:p w:rsidR="00256485" w:rsidRPr="008932EA" w:rsidRDefault="00256485" w:rsidP="00256485">
      <w:pPr>
        <w:spacing w:after="0" w:line="240" w:lineRule="auto"/>
        <w:jc w:val="both"/>
        <w:rPr>
          <w:rFonts w:ascii="Times New Roman" w:hAnsi="Times New Roman"/>
          <w:b/>
          <w:sz w:val="24"/>
          <w:szCs w:val="24"/>
          <w:lang w:val="fr-BE"/>
        </w:rPr>
      </w:pPr>
    </w:p>
    <w:p w:rsidR="00256485" w:rsidRPr="008932EA" w:rsidRDefault="00256485" w:rsidP="00256485">
      <w:pPr>
        <w:spacing w:after="0" w:line="240" w:lineRule="auto"/>
        <w:ind w:firstLine="720"/>
        <w:jc w:val="both"/>
        <w:rPr>
          <w:rFonts w:ascii="Times New Roman" w:hAnsi="Times New Roman"/>
          <w:b/>
          <w:sz w:val="24"/>
          <w:szCs w:val="24"/>
          <w:lang w:val="fr-BE"/>
        </w:rPr>
      </w:pPr>
      <w:r w:rsidRPr="008932EA">
        <w:rPr>
          <w:rFonts w:ascii="Times New Roman" w:hAnsi="Times New Roman"/>
          <w:b/>
          <w:sz w:val="24"/>
          <w:szCs w:val="24"/>
          <w:lang w:val="fr-BE"/>
        </w:rPr>
        <w:t>1. Zasnivanje radnog odnosa policijskih službenika</w:t>
      </w:r>
    </w:p>
    <w:p w:rsidR="00256485" w:rsidRPr="008932EA" w:rsidRDefault="00256485" w:rsidP="00256485">
      <w:pPr>
        <w:spacing w:after="0" w:line="240" w:lineRule="auto"/>
        <w:jc w:val="both"/>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Uslovi za zasnivanje radnog odnosa</w:t>
      </w:r>
    </w:p>
    <w:p w:rsidR="00256485" w:rsidRPr="008932EA" w:rsidRDefault="000C1560"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123</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Pored opštih uslova za zasnivanje radnog odnosa državnih službenika i namještenika, lice koje zasniva radni odnos u zvanju policijskog službenika</w:t>
      </w:r>
      <w:r w:rsidR="00500A92">
        <w:rPr>
          <w:rFonts w:ascii="Times New Roman" w:hAnsi="Times New Roman"/>
          <w:sz w:val="24"/>
          <w:szCs w:val="24"/>
          <w:lang w:val="fr-BE"/>
        </w:rPr>
        <w:t xml:space="preserve"> </w:t>
      </w:r>
      <w:r w:rsidRPr="008932EA">
        <w:rPr>
          <w:rFonts w:ascii="Times New Roman" w:hAnsi="Times New Roman"/>
          <w:sz w:val="24"/>
          <w:szCs w:val="24"/>
          <w:lang w:val="fr-BE"/>
        </w:rPr>
        <w:t>mora ispunjavati i sljedeće uslove:</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1) </w:t>
      </w:r>
      <w:r w:rsidR="00877421" w:rsidRPr="008932EA">
        <w:rPr>
          <w:rFonts w:ascii="Times New Roman" w:hAnsi="Times New Roman"/>
          <w:sz w:val="24"/>
          <w:szCs w:val="24"/>
          <w:lang w:val="fr-BE"/>
        </w:rPr>
        <w:t xml:space="preserve">da </w:t>
      </w:r>
      <w:r w:rsidRPr="008932EA">
        <w:rPr>
          <w:rFonts w:ascii="Times New Roman" w:hAnsi="Times New Roman"/>
          <w:sz w:val="24"/>
          <w:szCs w:val="24"/>
          <w:lang w:val="fr-BE"/>
        </w:rPr>
        <w:t xml:space="preserve">ima odgovarajući nivo kvalifikacije obrazovanja u skladu </w:t>
      </w:r>
      <w:proofErr w:type="gramStart"/>
      <w:r w:rsidRPr="008932EA">
        <w:rPr>
          <w:rFonts w:ascii="Times New Roman" w:hAnsi="Times New Roman"/>
          <w:sz w:val="24"/>
          <w:szCs w:val="24"/>
          <w:lang w:val="fr-BE"/>
        </w:rPr>
        <w:t>sa</w:t>
      </w:r>
      <w:proofErr w:type="gramEnd"/>
      <w:r w:rsidRPr="008932EA">
        <w:rPr>
          <w:rFonts w:ascii="Times New Roman" w:hAnsi="Times New Roman"/>
          <w:sz w:val="24"/>
          <w:szCs w:val="24"/>
          <w:lang w:val="fr-BE"/>
        </w:rPr>
        <w:t xml:space="preserve"> ovim zakonom;</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2) </w:t>
      </w:r>
      <w:r w:rsidR="00877421" w:rsidRPr="008932EA">
        <w:rPr>
          <w:rFonts w:ascii="Times New Roman" w:hAnsi="Times New Roman"/>
          <w:sz w:val="24"/>
          <w:szCs w:val="24"/>
          <w:lang w:val="fr-BE"/>
        </w:rPr>
        <w:t xml:space="preserve">da </w:t>
      </w:r>
      <w:r w:rsidRPr="008932EA">
        <w:rPr>
          <w:rFonts w:ascii="Times New Roman" w:hAnsi="Times New Roman"/>
          <w:sz w:val="24"/>
          <w:szCs w:val="24"/>
          <w:lang w:val="fr-BE"/>
        </w:rPr>
        <w:t>ima posebnu psihofizičku sposobnost za vršenje policijskih poslova; i</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3) </w:t>
      </w:r>
      <w:r w:rsidR="00877421" w:rsidRPr="008932EA">
        <w:rPr>
          <w:rFonts w:ascii="Times New Roman" w:hAnsi="Times New Roman"/>
          <w:sz w:val="24"/>
          <w:szCs w:val="24"/>
          <w:lang w:val="fr-BE"/>
        </w:rPr>
        <w:t xml:space="preserve">da </w:t>
      </w:r>
      <w:r w:rsidRPr="008932EA">
        <w:rPr>
          <w:rFonts w:ascii="Times New Roman" w:hAnsi="Times New Roman"/>
          <w:sz w:val="24"/>
          <w:szCs w:val="24"/>
          <w:lang w:val="fr-BE"/>
        </w:rPr>
        <w:t>ne postoje bezbjednosne smetnje za vršenje policijskih poslova.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Pored uslova iz stava 1 ovog člana</w:t>
      </w:r>
      <w:r w:rsidR="004E2A7B" w:rsidRPr="008932EA">
        <w:rPr>
          <w:rFonts w:ascii="Times New Roman" w:hAnsi="Times New Roman"/>
          <w:sz w:val="24"/>
          <w:szCs w:val="24"/>
          <w:lang w:val="fr-BE"/>
        </w:rPr>
        <w:t>,</w:t>
      </w:r>
      <w:r w:rsidRPr="008932EA">
        <w:rPr>
          <w:rFonts w:ascii="Times New Roman" w:hAnsi="Times New Roman"/>
          <w:sz w:val="24"/>
          <w:szCs w:val="24"/>
          <w:lang w:val="fr-BE"/>
        </w:rPr>
        <w:t xml:space="preserve"> lice koje zasniva radni odnos u zvanju policijskog službenika mora ispunjavati i posebne uslove za zasnivanje radnog odnosa</w:t>
      </w:r>
      <w:r w:rsidR="004E2A7B" w:rsidRPr="008932EA">
        <w:rPr>
          <w:rFonts w:ascii="Times New Roman" w:hAnsi="Times New Roman"/>
          <w:sz w:val="24"/>
          <w:szCs w:val="24"/>
          <w:lang w:val="fr-BE"/>
        </w:rPr>
        <w:t>,</w:t>
      </w:r>
      <w:r w:rsidRPr="008932EA">
        <w:rPr>
          <w:rFonts w:ascii="Times New Roman" w:hAnsi="Times New Roman"/>
          <w:sz w:val="24"/>
          <w:szCs w:val="24"/>
          <w:lang w:val="fr-BE"/>
        </w:rPr>
        <w:t xml:space="preserve"> propisane ovim zakonom i aktom o unutrašnjoj organizaciji i sistematizaciji.</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Lice koje zasniva radni odnos u zvanju policajac ne može biti starije od 30 godina na dan zasnivanja radnog odnosa u zvanju policajac.</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Prilikom prijema u radni odnos u zvanju policijskog službenika</w:t>
      </w:r>
      <w:r w:rsidR="004E2A7B" w:rsidRPr="008932EA">
        <w:rPr>
          <w:rFonts w:ascii="Times New Roman" w:hAnsi="Times New Roman"/>
          <w:sz w:val="24"/>
          <w:szCs w:val="24"/>
          <w:lang w:val="fr-BE"/>
        </w:rPr>
        <w:t>,</w:t>
      </w:r>
      <w:r w:rsidRPr="008932EA">
        <w:rPr>
          <w:rFonts w:ascii="Times New Roman" w:hAnsi="Times New Roman"/>
          <w:sz w:val="24"/>
          <w:szCs w:val="24"/>
          <w:lang w:val="fr-BE"/>
        </w:rPr>
        <w:t xml:space="preserve"> vodiće se računa o srazmjernoj zastupljenosti pripadnika manjinskih naroda i drugih manjinskih nacionalnih zajednica koji ispunjavaju uslove iz stava 1 ovog člana, kao i o rodno balansiranoj zastupljenosti.</w:t>
      </w:r>
    </w:p>
    <w:p w:rsidR="00D46227" w:rsidRPr="008932EA" w:rsidRDefault="00256485" w:rsidP="000C1560">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Provjeru posebne psihofizičke sposobnost iz stava 1 tačka 2 ovog člana</w:t>
      </w:r>
      <w:r w:rsidR="004E2A7B" w:rsidRPr="008932EA">
        <w:rPr>
          <w:rFonts w:ascii="Times New Roman" w:hAnsi="Times New Roman"/>
          <w:sz w:val="24"/>
          <w:szCs w:val="24"/>
          <w:lang w:val="fr-BE"/>
        </w:rPr>
        <w:t>, vrši</w:t>
      </w:r>
      <w:r w:rsidRPr="008932EA">
        <w:rPr>
          <w:rFonts w:ascii="Times New Roman" w:hAnsi="Times New Roman"/>
          <w:sz w:val="24"/>
          <w:szCs w:val="24"/>
          <w:lang w:val="fr-BE"/>
        </w:rPr>
        <w:t xml:space="preserve"> komisija koju obrazuje </w:t>
      </w:r>
      <w:r w:rsidR="007156E1" w:rsidRPr="008932EA">
        <w:rPr>
          <w:rFonts w:ascii="Times New Roman" w:hAnsi="Times New Roman"/>
          <w:sz w:val="24"/>
          <w:szCs w:val="24"/>
          <w:lang w:val="fr-BE"/>
        </w:rPr>
        <w:t>direktor Policije</w:t>
      </w:r>
      <w:r w:rsidR="004E2A7B" w:rsidRPr="008932EA">
        <w:rPr>
          <w:rFonts w:ascii="Times New Roman" w:hAnsi="Times New Roman"/>
          <w:sz w:val="24"/>
          <w:szCs w:val="24"/>
          <w:lang w:val="fr-BE"/>
        </w:rPr>
        <w:t>,</w:t>
      </w:r>
      <w:r w:rsidRPr="008932EA">
        <w:rPr>
          <w:rFonts w:ascii="Times New Roman" w:hAnsi="Times New Roman"/>
          <w:sz w:val="24"/>
          <w:szCs w:val="24"/>
          <w:lang w:val="fr-BE"/>
        </w:rPr>
        <w:t xml:space="preserve"> uz saglasnost organa državne uprave nadležnog za poslove zdravlja (u daljem tekstu: zdravstvena komisija), čiji se sastav i način ra</w:t>
      </w:r>
      <w:r w:rsidR="007E7275" w:rsidRPr="008932EA">
        <w:rPr>
          <w:rFonts w:ascii="Times New Roman" w:hAnsi="Times New Roman"/>
          <w:sz w:val="24"/>
          <w:szCs w:val="24"/>
          <w:lang w:val="fr-BE"/>
        </w:rPr>
        <w:t>da utvrđuje propisom iz člana 1</w:t>
      </w:r>
      <w:r w:rsidR="003A5F86" w:rsidRPr="008932EA">
        <w:rPr>
          <w:rFonts w:ascii="Times New Roman" w:hAnsi="Times New Roman"/>
          <w:sz w:val="24"/>
          <w:szCs w:val="24"/>
          <w:lang w:val="fr-BE"/>
        </w:rPr>
        <w:t>56</w:t>
      </w:r>
      <w:r w:rsidR="00930DEB">
        <w:rPr>
          <w:rFonts w:ascii="Times New Roman" w:hAnsi="Times New Roman"/>
          <w:sz w:val="24"/>
          <w:szCs w:val="24"/>
          <w:lang w:val="fr-BE"/>
        </w:rPr>
        <w:t xml:space="preserve"> </w:t>
      </w:r>
      <w:r w:rsidRPr="008932EA">
        <w:rPr>
          <w:rFonts w:ascii="Times New Roman" w:hAnsi="Times New Roman"/>
          <w:sz w:val="24"/>
          <w:szCs w:val="24"/>
          <w:lang w:val="fr-BE"/>
        </w:rPr>
        <w:t xml:space="preserve">stav </w:t>
      </w:r>
      <w:r w:rsidR="003B0A87" w:rsidRPr="008932EA">
        <w:rPr>
          <w:rFonts w:ascii="Times New Roman" w:hAnsi="Times New Roman"/>
          <w:sz w:val="24"/>
          <w:szCs w:val="24"/>
          <w:lang w:val="fr-BE"/>
        </w:rPr>
        <w:t>6</w:t>
      </w:r>
      <w:r w:rsidRPr="008932EA">
        <w:rPr>
          <w:rFonts w:ascii="Times New Roman" w:hAnsi="Times New Roman"/>
          <w:sz w:val="24"/>
          <w:szCs w:val="24"/>
          <w:lang w:val="fr-BE"/>
        </w:rPr>
        <w:t xml:space="preserve"> ovog zakona.</w:t>
      </w:r>
    </w:p>
    <w:p w:rsidR="001D0F0D" w:rsidRPr="008932EA" w:rsidRDefault="00256485" w:rsidP="003B382E">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Postojanje bezbjednosnih smetnji utvrđuje se </w:t>
      </w:r>
      <w:r w:rsidR="00657B13" w:rsidRPr="008932EA">
        <w:rPr>
          <w:rFonts w:ascii="Times New Roman" w:hAnsi="Times New Roman"/>
          <w:sz w:val="24"/>
          <w:szCs w:val="24"/>
          <w:lang w:val="fr-BE"/>
        </w:rPr>
        <w:t xml:space="preserve">i </w:t>
      </w:r>
      <w:r w:rsidR="00975E4F" w:rsidRPr="008932EA">
        <w:rPr>
          <w:rFonts w:ascii="Times New Roman" w:hAnsi="Times New Roman"/>
          <w:sz w:val="24"/>
          <w:szCs w:val="24"/>
          <w:lang w:val="fr-BE"/>
        </w:rPr>
        <w:t xml:space="preserve">za </w:t>
      </w:r>
      <w:r w:rsidR="00877421" w:rsidRPr="008932EA">
        <w:rPr>
          <w:rFonts w:ascii="Times New Roman" w:hAnsi="Times New Roman"/>
          <w:sz w:val="24"/>
          <w:szCs w:val="24"/>
          <w:lang w:val="fr-BE"/>
        </w:rPr>
        <w:t xml:space="preserve">lica </w:t>
      </w:r>
      <w:r w:rsidR="003B382E" w:rsidRPr="008932EA">
        <w:rPr>
          <w:rFonts w:ascii="Times New Roman" w:hAnsi="Times New Roman"/>
          <w:sz w:val="24"/>
          <w:szCs w:val="24"/>
          <w:lang w:val="fr-BE"/>
        </w:rPr>
        <w:t>iz člana 129 ovog zakona,</w:t>
      </w:r>
      <w:r w:rsidR="00F01C28" w:rsidRPr="008932EA">
        <w:rPr>
          <w:rFonts w:ascii="Times New Roman" w:hAnsi="Times New Roman"/>
          <w:sz w:val="24"/>
          <w:szCs w:val="24"/>
          <w:lang w:val="fr-BE"/>
        </w:rPr>
        <w:t xml:space="preserve"> lica koja se primaju na</w:t>
      </w:r>
      <w:r w:rsidR="00930DEB">
        <w:rPr>
          <w:rFonts w:ascii="Times New Roman" w:hAnsi="Times New Roman"/>
          <w:sz w:val="24"/>
          <w:szCs w:val="24"/>
          <w:lang w:val="fr-BE"/>
        </w:rPr>
        <w:t xml:space="preserve"> </w:t>
      </w:r>
      <w:r w:rsidR="000B1F5F" w:rsidRPr="008932EA">
        <w:rPr>
          <w:rFonts w:ascii="Times New Roman" w:hAnsi="Times New Roman"/>
          <w:sz w:val="24"/>
          <w:szCs w:val="24"/>
          <w:lang w:val="fr-BE"/>
        </w:rPr>
        <w:t>pripravnički staž</w:t>
      </w:r>
      <w:r w:rsidR="004358DB" w:rsidRPr="008932EA">
        <w:rPr>
          <w:rFonts w:ascii="Times New Roman" w:hAnsi="Times New Roman"/>
          <w:sz w:val="24"/>
          <w:szCs w:val="24"/>
          <w:lang w:val="fr-BE"/>
        </w:rPr>
        <w:t>,</w:t>
      </w:r>
      <w:r w:rsidR="00930DEB">
        <w:rPr>
          <w:rFonts w:ascii="Times New Roman" w:hAnsi="Times New Roman"/>
          <w:sz w:val="24"/>
          <w:szCs w:val="24"/>
          <w:lang w:val="fr-BE"/>
        </w:rPr>
        <w:t xml:space="preserve"> </w:t>
      </w:r>
      <w:r w:rsidR="004358DB" w:rsidRPr="008932EA">
        <w:rPr>
          <w:rFonts w:ascii="Times New Roman" w:hAnsi="Times New Roman"/>
          <w:sz w:val="24"/>
          <w:szCs w:val="24"/>
          <w:lang w:val="fr-BE"/>
        </w:rPr>
        <w:t xml:space="preserve">drugi vid obrazovanja i stručnog osposobljavanja </w:t>
      </w:r>
      <w:r w:rsidR="00AB6431" w:rsidRPr="008932EA">
        <w:rPr>
          <w:rFonts w:ascii="Times New Roman" w:hAnsi="Times New Roman"/>
          <w:sz w:val="24"/>
          <w:szCs w:val="24"/>
          <w:lang w:val="fr-BE"/>
        </w:rPr>
        <w:t>za</w:t>
      </w:r>
      <w:r w:rsidR="004358DB" w:rsidRPr="008932EA">
        <w:rPr>
          <w:rFonts w:ascii="Times New Roman" w:hAnsi="Times New Roman"/>
          <w:sz w:val="24"/>
          <w:szCs w:val="24"/>
          <w:lang w:val="fr-BE"/>
        </w:rPr>
        <w:t xml:space="preserve"> rad u </w:t>
      </w:r>
      <w:r w:rsidR="00A06147" w:rsidRPr="008932EA">
        <w:rPr>
          <w:rFonts w:ascii="Times New Roman" w:hAnsi="Times New Roman"/>
          <w:sz w:val="24"/>
          <w:szCs w:val="24"/>
          <w:lang w:val="fr-BE"/>
        </w:rPr>
        <w:t>Policiji</w:t>
      </w:r>
      <w:r w:rsidR="00930DEB">
        <w:rPr>
          <w:rFonts w:ascii="Times New Roman" w:hAnsi="Times New Roman"/>
          <w:sz w:val="24"/>
          <w:szCs w:val="24"/>
          <w:lang w:val="fr-BE"/>
        </w:rPr>
        <w:t xml:space="preserve"> </w:t>
      </w:r>
      <w:r w:rsidR="000B1F5F" w:rsidRPr="008932EA">
        <w:rPr>
          <w:rFonts w:ascii="Times New Roman" w:hAnsi="Times New Roman"/>
          <w:sz w:val="24"/>
          <w:szCs w:val="24"/>
          <w:lang w:val="fr-BE"/>
        </w:rPr>
        <w:t xml:space="preserve">ili </w:t>
      </w:r>
      <w:r w:rsidR="005C39FA" w:rsidRPr="008932EA">
        <w:rPr>
          <w:rFonts w:ascii="Times New Roman" w:hAnsi="Times New Roman"/>
          <w:sz w:val="24"/>
          <w:szCs w:val="24"/>
          <w:lang w:val="fr-BE"/>
        </w:rPr>
        <w:t xml:space="preserve">bilo koji </w:t>
      </w:r>
      <w:r w:rsidR="006C5E4A" w:rsidRPr="008932EA">
        <w:rPr>
          <w:rFonts w:ascii="Times New Roman" w:hAnsi="Times New Roman"/>
          <w:sz w:val="24"/>
          <w:szCs w:val="24"/>
          <w:lang w:val="fr-BE"/>
        </w:rPr>
        <w:t xml:space="preserve">drugi </w:t>
      </w:r>
      <w:r w:rsidR="005C39FA" w:rsidRPr="008932EA">
        <w:rPr>
          <w:rFonts w:ascii="Times New Roman" w:hAnsi="Times New Roman"/>
          <w:sz w:val="24"/>
          <w:szCs w:val="24"/>
          <w:lang w:val="fr-BE"/>
        </w:rPr>
        <w:t>oblik angažmana</w:t>
      </w:r>
      <w:r w:rsidR="00930DEB">
        <w:rPr>
          <w:rFonts w:ascii="Times New Roman" w:hAnsi="Times New Roman"/>
          <w:sz w:val="24"/>
          <w:szCs w:val="24"/>
          <w:lang w:val="fr-BE"/>
        </w:rPr>
        <w:t xml:space="preserve"> </w:t>
      </w:r>
      <w:r w:rsidR="00314212" w:rsidRPr="008932EA">
        <w:rPr>
          <w:rFonts w:ascii="Times New Roman" w:hAnsi="Times New Roman"/>
          <w:sz w:val="24"/>
          <w:szCs w:val="24"/>
          <w:lang w:val="fr-BE"/>
        </w:rPr>
        <w:t>u</w:t>
      </w:r>
      <w:r w:rsidR="00930DEB">
        <w:rPr>
          <w:rFonts w:ascii="Times New Roman" w:hAnsi="Times New Roman"/>
          <w:sz w:val="24"/>
          <w:szCs w:val="24"/>
          <w:lang w:val="fr-BE"/>
        </w:rPr>
        <w:t xml:space="preserve"> </w:t>
      </w:r>
      <w:r w:rsidR="00A06147" w:rsidRPr="008932EA">
        <w:rPr>
          <w:rFonts w:ascii="Times New Roman" w:hAnsi="Times New Roman"/>
          <w:sz w:val="24"/>
          <w:szCs w:val="24"/>
          <w:lang w:val="fr-BE"/>
        </w:rPr>
        <w:t>Policiji</w:t>
      </w:r>
      <w:r w:rsidR="000B1F5F" w:rsidRPr="008932EA">
        <w:rPr>
          <w:rFonts w:ascii="Times New Roman" w:hAnsi="Times New Roman"/>
          <w:sz w:val="24"/>
          <w:szCs w:val="24"/>
          <w:lang w:val="fr-BE"/>
        </w:rPr>
        <w:t>.</w:t>
      </w:r>
    </w:p>
    <w:p w:rsidR="003B382E" w:rsidRPr="008932EA" w:rsidRDefault="00B55DDD" w:rsidP="000B1F5F">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O postojanju bezbjednosnih smetnji </w:t>
      </w:r>
      <w:r w:rsidR="003B382E" w:rsidRPr="008932EA">
        <w:rPr>
          <w:rFonts w:ascii="Times New Roman" w:hAnsi="Times New Roman"/>
          <w:sz w:val="24"/>
          <w:szCs w:val="24"/>
          <w:lang w:val="fr-BE"/>
        </w:rPr>
        <w:t xml:space="preserve">za rad u policiji </w:t>
      </w:r>
      <w:r w:rsidRPr="008932EA">
        <w:rPr>
          <w:rFonts w:ascii="Times New Roman" w:hAnsi="Times New Roman"/>
          <w:sz w:val="24"/>
          <w:szCs w:val="24"/>
          <w:lang w:val="fr-BE"/>
        </w:rPr>
        <w:t xml:space="preserve">odlučuje </w:t>
      </w:r>
      <w:r w:rsidR="003B382E" w:rsidRPr="008932EA">
        <w:rPr>
          <w:rFonts w:ascii="Times New Roman" w:hAnsi="Times New Roman"/>
          <w:sz w:val="24"/>
          <w:szCs w:val="24"/>
          <w:lang w:val="fr-BE"/>
        </w:rPr>
        <w:t>direktor Policije</w:t>
      </w:r>
      <w:r w:rsidRPr="008932EA">
        <w:rPr>
          <w:rFonts w:ascii="Times New Roman" w:hAnsi="Times New Roman"/>
          <w:sz w:val="24"/>
          <w:szCs w:val="24"/>
          <w:lang w:val="fr-BE"/>
        </w:rPr>
        <w:t>.</w:t>
      </w:r>
    </w:p>
    <w:p w:rsidR="00B55DDD" w:rsidRPr="008932EA" w:rsidRDefault="003B382E" w:rsidP="000B1F5F">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O p</w:t>
      </w:r>
      <w:r w:rsidR="007156E1" w:rsidRPr="008932EA">
        <w:rPr>
          <w:rFonts w:ascii="Times New Roman" w:hAnsi="Times New Roman"/>
          <w:sz w:val="24"/>
          <w:szCs w:val="24"/>
          <w:lang w:val="fr-BE"/>
        </w:rPr>
        <w:t>ostojanju bezbjednosnih smetnji</w:t>
      </w:r>
      <w:r w:rsidR="00500A92">
        <w:rPr>
          <w:rFonts w:ascii="Times New Roman" w:hAnsi="Times New Roman"/>
          <w:sz w:val="24"/>
          <w:szCs w:val="24"/>
          <w:lang w:val="fr-BE"/>
        </w:rPr>
        <w:t xml:space="preserve"> </w:t>
      </w:r>
      <w:r w:rsidR="001F348B" w:rsidRPr="008932EA">
        <w:rPr>
          <w:rFonts w:ascii="Times New Roman" w:hAnsi="Times New Roman"/>
          <w:sz w:val="24"/>
          <w:szCs w:val="24"/>
          <w:lang w:val="fr-BE"/>
        </w:rPr>
        <w:t>za rad u policijskom zvanju u Ministarstvu, kao i za lica iz člana 129 ovog zakona</w:t>
      </w:r>
      <w:r w:rsidR="007156E1" w:rsidRPr="008932EA">
        <w:rPr>
          <w:rFonts w:ascii="Times New Roman" w:hAnsi="Times New Roman"/>
          <w:sz w:val="24"/>
          <w:szCs w:val="24"/>
          <w:lang w:val="fr-BE"/>
        </w:rPr>
        <w:t xml:space="preserve">, kao i o formiranju komisije </w:t>
      </w:r>
      <w:r w:rsidR="00376413" w:rsidRPr="008932EA">
        <w:rPr>
          <w:rFonts w:ascii="Times New Roman" w:hAnsi="Times New Roman"/>
          <w:sz w:val="24"/>
          <w:szCs w:val="24"/>
          <w:lang w:val="fr-BE"/>
        </w:rPr>
        <w:t xml:space="preserve">za utvrđivanje </w:t>
      </w:r>
      <w:r w:rsidR="001F348B" w:rsidRPr="008932EA">
        <w:rPr>
          <w:rFonts w:ascii="Times New Roman" w:hAnsi="Times New Roman"/>
          <w:sz w:val="24"/>
          <w:szCs w:val="24"/>
          <w:lang w:val="fr-BE"/>
        </w:rPr>
        <w:t xml:space="preserve">njihove </w:t>
      </w:r>
      <w:r w:rsidR="00376413" w:rsidRPr="008932EA">
        <w:rPr>
          <w:rFonts w:ascii="Times New Roman" w:hAnsi="Times New Roman"/>
          <w:sz w:val="24"/>
          <w:szCs w:val="24"/>
          <w:lang w:val="fr-BE"/>
        </w:rPr>
        <w:t>psihofizičke sposobnosti iz stava 1 tačka 2 ovog člana</w:t>
      </w:r>
      <w:r w:rsidR="007156E1" w:rsidRPr="008932EA">
        <w:rPr>
          <w:rFonts w:ascii="Times New Roman" w:hAnsi="Times New Roman"/>
          <w:sz w:val="24"/>
          <w:szCs w:val="24"/>
          <w:lang w:val="fr-BE"/>
        </w:rPr>
        <w:t>,</w:t>
      </w:r>
      <w:r w:rsidR="00500A92">
        <w:rPr>
          <w:rFonts w:ascii="Times New Roman" w:hAnsi="Times New Roman"/>
          <w:sz w:val="24"/>
          <w:szCs w:val="24"/>
          <w:lang w:val="fr-BE"/>
        </w:rPr>
        <w:t xml:space="preserve"> </w:t>
      </w:r>
      <w:r w:rsidRPr="008932EA">
        <w:rPr>
          <w:rFonts w:ascii="Times New Roman" w:hAnsi="Times New Roman"/>
          <w:sz w:val="24"/>
          <w:szCs w:val="24"/>
          <w:lang w:val="fr-BE"/>
        </w:rPr>
        <w:t xml:space="preserve">odlučuje </w:t>
      </w:r>
      <w:r w:rsidR="007156E1" w:rsidRPr="008932EA">
        <w:rPr>
          <w:rFonts w:ascii="Times New Roman" w:hAnsi="Times New Roman"/>
          <w:sz w:val="24"/>
          <w:szCs w:val="24"/>
          <w:lang w:val="fr-BE"/>
        </w:rPr>
        <w:t>m</w:t>
      </w:r>
      <w:r w:rsidRPr="008932EA">
        <w:rPr>
          <w:rFonts w:ascii="Times New Roman" w:hAnsi="Times New Roman"/>
          <w:sz w:val="24"/>
          <w:szCs w:val="24"/>
          <w:lang w:val="fr-BE"/>
        </w:rPr>
        <w:t>inistar.</w:t>
      </w:r>
    </w:p>
    <w:p w:rsidR="00D504AE" w:rsidRPr="008932EA" w:rsidRDefault="00256485" w:rsidP="00D504AE">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Postojanje bezbjednosnih smetnji za vršenje </w:t>
      </w:r>
      <w:r w:rsidR="00314212" w:rsidRPr="008932EA">
        <w:rPr>
          <w:rFonts w:ascii="Times New Roman" w:hAnsi="Times New Roman"/>
          <w:sz w:val="24"/>
          <w:szCs w:val="24"/>
          <w:lang w:val="fr-BE"/>
        </w:rPr>
        <w:t>policijskih</w:t>
      </w:r>
      <w:r w:rsidR="00930DEB">
        <w:rPr>
          <w:rFonts w:ascii="Times New Roman" w:hAnsi="Times New Roman"/>
          <w:sz w:val="24"/>
          <w:szCs w:val="24"/>
          <w:lang w:val="fr-BE"/>
        </w:rPr>
        <w:t xml:space="preserve"> </w:t>
      </w:r>
      <w:r w:rsidRPr="008932EA">
        <w:rPr>
          <w:rFonts w:ascii="Times New Roman" w:hAnsi="Times New Roman"/>
          <w:sz w:val="24"/>
          <w:szCs w:val="24"/>
          <w:lang w:val="fr-BE"/>
        </w:rPr>
        <w:t xml:space="preserve">poslova utvrđuje se u skladu </w:t>
      </w:r>
      <w:proofErr w:type="gramStart"/>
      <w:r w:rsidRPr="008932EA">
        <w:rPr>
          <w:rFonts w:ascii="Times New Roman" w:hAnsi="Times New Roman"/>
          <w:sz w:val="24"/>
          <w:szCs w:val="24"/>
          <w:lang w:val="fr-BE"/>
        </w:rPr>
        <w:t>sa</w:t>
      </w:r>
      <w:proofErr w:type="gramEnd"/>
      <w:r w:rsidRPr="008932EA">
        <w:rPr>
          <w:rFonts w:ascii="Times New Roman" w:hAnsi="Times New Roman"/>
          <w:sz w:val="24"/>
          <w:szCs w:val="24"/>
          <w:lang w:val="fr-BE"/>
        </w:rPr>
        <w:t xml:space="preserve"> ovim zakonom i zakonom kojim se uređuje nacionalna bezbjednost, uz saglasnost lica za koje se utvrđuje postojanje bezbjednosne smetnje.</w:t>
      </w:r>
    </w:p>
    <w:p w:rsidR="00D504AE" w:rsidRPr="008932EA" w:rsidRDefault="007230BF" w:rsidP="00990C94">
      <w:pPr>
        <w:spacing w:after="0" w:line="240" w:lineRule="auto"/>
        <w:ind w:firstLine="720"/>
        <w:jc w:val="both"/>
        <w:rPr>
          <w:rFonts w:ascii="Times New Roman" w:hAnsi="Times New Roman"/>
          <w:color w:val="000000"/>
          <w:sz w:val="24"/>
          <w:szCs w:val="24"/>
        </w:rPr>
      </w:pPr>
      <w:proofErr w:type="gramStart"/>
      <w:r w:rsidRPr="008932EA">
        <w:rPr>
          <w:rFonts w:ascii="Times New Roman" w:hAnsi="Times New Roman"/>
          <w:color w:val="000000"/>
          <w:sz w:val="24"/>
          <w:szCs w:val="24"/>
        </w:rPr>
        <w:t>Ako</w:t>
      </w:r>
      <w:r w:rsidR="00D504AE" w:rsidRPr="008932EA">
        <w:rPr>
          <w:rFonts w:ascii="Times New Roman" w:hAnsi="Times New Roman"/>
          <w:color w:val="000000"/>
          <w:sz w:val="24"/>
          <w:szCs w:val="24"/>
        </w:rPr>
        <w:t xml:space="preserve"> se bezbjednosnom provjerom utvrdi da postoji bezbjednosna smetnja, lice</w:t>
      </w:r>
      <w:r w:rsidR="00930DEB">
        <w:rPr>
          <w:rFonts w:ascii="Times New Roman" w:hAnsi="Times New Roman"/>
          <w:color w:val="000000"/>
          <w:sz w:val="24"/>
          <w:szCs w:val="24"/>
        </w:rPr>
        <w:t xml:space="preserve"> </w:t>
      </w:r>
      <w:r w:rsidR="00D504AE" w:rsidRPr="008932EA">
        <w:rPr>
          <w:rFonts w:ascii="Times New Roman" w:hAnsi="Times New Roman"/>
          <w:color w:val="000000"/>
          <w:sz w:val="24"/>
          <w:szCs w:val="24"/>
        </w:rPr>
        <w:t xml:space="preserve">neće </w:t>
      </w:r>
      <w:r w:rsidR="00C774FE" w:rsidRPr="008932EA">
        <w:rPr>
          <w:rFonts w:ascii="Times New Roman" w:hAnsi="Times New Roman"/>
          <w:color w:val="000000"/>
          <w:sz w:val="24"/>
          <w:szCs w:val="24"/>
        </w:rPr>
        <w:t>biti primljeno.</w:t>
      </w:r>
      <w:proofErr w:type="gramEnd"/>
    </w:p>
    <w:p w:rsidR="007762BA" w:rsidRPr="008932EA" w:rsidRDefault="007762BA" w:rsidP="00990C94">
      <w:pPr>
        <w:spacing w:after="0" w:line="240" w:lineRule="auto"/>
        <w:ind w:firstLine="720"/>
        <w:jc w:val="both"/>
        <w:rPr>
          <w:rFonts w:ascii="Times New Roman" w:hAnsi="Times New Roman"/>
          <w:color w:val="000000"/>
          <w:sz w:val="24"/>
          <w:szCs w:val="24"/>
        </w:rPr>
      </w:pPr>
      <w:r w:rsidRPr="008932EA">
        <w:rPr>
          <w:rFonts w:ascii="Times New Roman" w:hAnsi="Times New Roman"/>
          <w:color w:val="000000"/>
          <w:sz w:val="24"/>
          <w:szCs w:val="24"/>
        </w:rPr>
        <w:t xml:space="preserve">O postojanju bezbjednosne smetnje Ministarstvo, odnosno </w:t>
      </w:r>
      <w:r w:rsidR="00500A92">
        <w:rPr>
          <w:rFonts w:ascii="Times New Roman" w:hAnsi="Times New Roman"/>
          <w:color w:val="000000"/>
          <w:sz w:val="24"/>
          <w:szCs w:val="24"/>
        </w:rPr>
        <w:t>Policija, dužno</w:t>
      </w:r>
      <w:r w:rsidRPr="008932EA">
        <w:rPr>
          <w:rFonts w:ascii="Times New Roman" w:hAnsi="Times New Roman"/>
          <w:color w:val="000000"/>
          <w:sz w:val="24"/>
          <w:szCs w:val="24"/>
        </w:rPr>
        <w:t xml:space="preserve"> je da obavijesti kandidata.</w:t>
      </w:r>
    </w:p>
    <w:p w:rsidR="00256485" w:rsidRPr="008932EA" w:rsidRDefault="00D504AE" w:rsidP="00CD2531">
      <w:pPr>
        <w:spacing w:after="0" w:line="240" w:lineRule="auto"/>
        <w:ind w:firstLine="720"/>
        <w:jc w:val="both"/>
        <w:rPr>
          <w:rFonts w:ascii="Times New Roman" w:hAnsi="Times New Roman"/>
          <w:color w:val="000000"/>
          <w:sz w:val="24"/>
          <w:szCs w:val="24"/>
        </w:rPr>
      </w:pPr>
      <w:r w:rsidRPr="008932EA">
        <w:rPr>
          <w:rFonts w:ascii="Times New Roman" w:hAnsi="Times New Roman"/>
          <w:color w:val="000000"/>
          <w:sz w:val="24"/>
          <w:szCs w:val="24"/>
        </w:rPr>
        <w:t xml:space="preserve">O </w:t>
      </w:r>
      <w:r w:rsidR="003B382E" w:rsidRPr="008932EA">
        <w:rPr>
          <w:rFonts w:ascii="Times New Roman" w:hAnsi="Times New Roman"/>
          <w:color w:val="000000"/>
          <w:sz w:val="24"/>
          <w:szCs w:val="24"/>
        </w:rPr>
        <w:t xml:space="preserve">činjenicama </w:t>
      </w:r>
      <w:proofErr w:type="gramStart"/>
      <w:r w:rsidR="003B382E" w:rsidRPr="008932EA">
        <w:rPr>
          <w:rFonts w:ascii="Times New Roman" w:hAnsi="Times New Roman"/>
          <w:color w:val="000000"/>
          <w:sz w:val="24"/>
          <w:szCs w:val="24"/>
        </w:rPr>
        <w:t>na</w:t>
      </w:r>
      <w:proofErr w:type="gramEnd"/>
      <w:r w:rsidR="003B382E" w:rsidRPr="008932EA">
        <w:rPr>
          <w:rFonts w:ascii="Times New Roman" w:hAnsi="Times New Roman"/>
          <w:color w:val="000000"/>
          <w:sz w:val="24"/>
          <w:szCs w:val="24"/>
        </w:rPr>
        <w:t xml:space="preserve"> osnovu kojih je utvrđeno postojanje</w:t>
      </w:r>
      <w:r w:rsidRPr="008932EA">
        <w:rPr>
          <w:rFonts w:ascii="Times New Roman" w:hAnsi="Times New Roman"/>
          <w:color w:val="000000"/>
          <w:sz w:val="24"/>
          <w:szCs w:val="24"/>
        </w:rPr>
        <w:t xml:space="preserve"> bezbjednosne smetnje </w:t>
      </w:r>
      <w:r w:rsidR="00500A92" w:rsidRPr="008932EA">
        <w:rPr>
          <w:rFonts w:ascii="Times New Roman" w:hAnsi="Times New Roman"/>
          <w:color w:val="000000"/>
          <w:sz w:val="24"/>
          <w:szCs w:val="24"/>
        </w:rPr>
        <w:t>Ministarstvo</w:t>
      </w:r>
      <w:r w:rsidR="00500A92">
        <w:rPr>
          <w:rFonts w:ascii="Times New Roman" w:hAnsi="Times New Roman"/>
          <w:color w:val="000000"/>
          <w:sz w:val="24"/>
          <w:szCs w:val="24"/>
        </w:rPr>
        <w:t>,</w:t>
      </w:r>
      <w:r w:rsidR="00500A92" w:rsidRPr="008932EA">
        <w:rPr>
          <w:rFonts w:ascii="Times New Roman" w:hAnsi="Times New Roman"/>
          <w:color w:val="000000"/>
          <w:sz w:val="24"/>
          <w:szCs w:val="24"/>
        </w:rPr>
        <w:t xml:space="preserve"> odnosno </w:t>
      </w:r>
      <w:r w:rsidR="00214930" w:rsidRPr="008932EA">
        <w:rPr>
          <w:rFonts w:ascii="Times New Roman" w:hAnsi="Times New Roman"/>
          <w:color w:val="000000"/>
          <w:sz w:val="24"/>
          <w:szCs w:val="24"/>
        </w:rPr>
        <w:t>Policija</w:t>
      </w:r>
      <w:r w:rsidRPr="008932EA">
        <w:rPr>
          <w:rFonts w:ascii="Times New Roman" w:hAnsi="Times New Roman"/>
          <w:color w:val="000000"/>
          <w:sz w:val="24"/>
          <w:szCs w:val="24"/>
        </w:rPr>
        <w:t>, nije dužno da obavještava kandidata.</w:t>
      </w:r>
    </w:p>
    <w:p w:rsidR="00CD2531" w:rsidRPr="008932EA" w:rsidRDefault="00CD2531" w:rsidP="00CD2531">
      <w:pPr>
        <w:spacing w:after="0" w:line="240" w:lineRule="auto"/>
        <w:ind w:firstLine="720"/>
        <w:jc w:val="both"/>
        <w:rPr>
          <w:rFonts w:ascii="Times New Roman" w:hAnsi="Times New Roman"/>
          <w:color w:val="000000"/>
          <w:sz w:val="24"/>
          <w:szCs w:val="24"/>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 xml:space="preserve">Zabrana zasnivanja radnog odnosa u </w:t>
      </w:r>
      <w:r w:rsidR="00A06147" w:rsidRPr="008932EA">
        <w:rPr>
          <w:rFonts w:ascii="Times New Roman" w:hAnsi="Times New Roman"/>
          <w:b/>
          <w:sz w:val="24"/>
          <w:szCs w:val="24"/>
          <w:lang w:val="fr-BE"/>
        </w:rPr>
        <w:t>Policiji</w:t>
      </w:r>
    </w:p>
    <w:p w:rsidR="00256485" w:rsidRPr="008932EA" w:rsidRDefault="00B27291"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124</w:t>
      </w:r>
    </w:p>
    <w:p w:rsidR="00996F4C" w:rsidRPr="008932EA" w:rsidRDefault="00256485" w:rsidP="001F348B">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Radni odnos u polici</w:t>
      </w:r>
      <w:r w:rsidR="00975E4F" w:rsidRPr="008932EA">
        <w:rPr>
          <w:rFonts w:ascii="Times New Roman" w:hAnsi="Times New Roman"/>
          <w:sz w:val="24"/>
          <w:szCs w:val="24"/>
          <w:lang w:val="fr-BE"/>
        </w:rPr>
        <w:t>jskom zvanju</w:t>
      </w:r>
      <w:r w:rsidRPr="008932EA">
        <w:rPr>
          <w:rFonts w:ascii="Times New Roman" w:hAnsi="Times New Roman"/>
          <w:sz w:val="24"/>
          <w:szCs w:val="24"/>
          <w:lang w:val="fr-BE"/>
        </w:rPr>
        <w:t xml:space="preserve"> ne može zasnovati lice kome je prestao radni odnos u državnom organu, organu državne uprave, organu lokalne samouprave, organu lokalne uprave i službama obrazovanim u skladu sa zakonom kojim se uređuje lokalna samouprava, odnosno drugom pravnom licu sa javnim ovlašćenjima</w:t>
      </w:r>
      <w:r w:rsidR="004E2A7B" w:rsidRPr="008932EA">
        <w:rPr>
          <w:rFonts w:ascii="Times New Roman" w:hAnsi="Times New Roman"/>
          <w:sz w:val="24"/>
          <w:szCs w:val="24"/>
          <w:lang w:val="fr-BE"/>
        </w:rPr>
        <w:t>,</w:t>
      </w:r>
      <w:r w:rsidRPr="008932EA">
        <w:rPr>
          <w:rFonts w:ascii="Times New Roman" w:hAnsi="Times New Roman"/>
          <w:sz w:val="24"/>
          <w:szCs w:val="24"/>
          <w:lang w:val="fr-BE"/>
        </w:rPr>
        <w:t xml:space="preserve"> zbog teže povrede službene dužnosti</w:t>
      </w:r>
      <w:r w:rsidR="004E2A7B" w:rsidRPr="008932EA">
        <w:rPr>
          <w:rFonts w:ascii="Times New Roman" w:hAnsi="Times New Roman"/>
          <w:sz w:val="24"/>
          <w:szCs w:val="24"/>
          <w:lang w:val="fr-BE"/>
        </w:rPr>
        <w:t>,</w:t>
      </w:r>
      <w:r w:rsidRPr="008932EA">
        <w:rPr>
          <w:rFonts w:ascii="Times New Roman" w:hAnsi="Times New Roman"/>
          <w:sz w:val="24"/>
          <w:szCs w:val="24"/>
          <w:lang w:val="fr-BE"/>
        </w:rPr>
        <w:t xml:space="preserve"> u periodu od tri godine od prestanka radnog odnosa.</w:t>
      </w: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lastRenderedPageBreak/>
        <w:t>Provjera bezbjednosnih smetnji</w:t>
      </w:r>
    </w:p>
    <w:p w:rsidR="00256485" w:rsidRPr="008932EA" w:rsidRDefault="00B27291"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125</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xml:space="preserve">Smatra se da </w:t>
      </w:r>
      <w:r w:rsidR="00D17B78" w:rsidRPr="008932EA">
        <w:rPr>
          <w:rFonts w:ascii="Times New Roman" w:hAnsi="Times New Roman"/>
          <w:sz w:val="24"/>
          <w:szCs w:val="24"/>
          <w:lang w:val="fr-BE"/>
        </w:rPr>
        <w:t>postoje bezbjednosne smetnje</w:t>
      </w:r>
      <w:r w:rsidR="00A813C6" w:rsidRPr="008932EA">
        <w:rPr>
          <w:rFonts w:ascii="Times New Roman" w:hAnsi="Times New Roman"/>
          <w:sz w:val="24"/>
          <w:szCs w:val="24"/>
          <w:lang w:val="fr-BE"/>
        </w:rPr>
        <w:t xml:space="preserve"> za prijem na rad u </w:t>
      </w:r>
      <w:r w:rsidR="00DB2C24" w:rsidRPr="008932EA">
        <w:rPr>
          <w:rFonts w:ascii="Times New Roman" w:hAnsi="Times New Roman"/>
          <w:sz w:val="24"/>
          <w:szCs w:val="24"/>
          <w:lang w:val="fr-BE"/>
        </w:rPr>
        <w:t>policijskom zvanju</w:t>
      </w:r>
      <w:r w:rsidR="00314212" w:rsidRPr="008932EA">
        <w:rPr>
          <w:rFonts w:ascii="Times New Roman" w:hAnsi="Times New Roman"/>
          <w:sz w:val="24"/>
          <w:szCs w:val="24"/>
          <w:lang w:val="fr-BE"/>
        </w:rPr>
        <w:t>,</w:t>
      </w:r>
      <w:r w:rsidR="00930DEB">
        <w:rPr>
          <w:rFonts w:ascii="Times New Roman" w:hAnsi="Times New Roman"/>
          <w:sz w:val="24"/>
          <w:szCs w:val="24"/>
          <w:lang w:val="fr-BE"/>
        </w:rPr>
        <w:t xml:space="preserve"> </w:t>
      </w:r>
      <w:r w:rsidR="005F2FF9" w:rsidRPr="008932EA">
        <w:rPr>
          <w:rFonts w:ascii="Times New Roman" w:hAnsi="Times New Roman"/>
          <w:sz w:val="24"/>
          <w:szCs w:val="24"/>
          <w:lang w:val="fr-BE"/>
        </w:rPr>
        <w:t>za lica</w:t>
      </w:r>
      <w:r w:rsidR="00314212" w:rsidRPr="008932EA">
        <w:rPr>
          <w:rFonts w:ascii="Times New Roman" w:hAnsi="Times New Roman"/>
          <w:sz w:val="24"/>
          <w:szCs w:val="24"/>
          <w:lang w:val="fr-BE"/>
        </w:rPr>
        <w:t xml:space="preserve"> iz člana 12</w:t>
      </w:r>
      <w:r w:rsidR="00B27291" w:rsidRPr="008932EA">
        <w:rPr>
          <w:rFonts w:ascii="Times New Roman" w:hAnsi="Times New Roman"/>
          <w:sz w:val="24"/>
          <w:szCs w:val="24"/>
          <w:lang w:val="fr-BE"/>
        </w:rPr>
        <w:t>9</w:t>
      </w:r>
      <w:r w:rsidR="00314212" w:rsidRPr="008932EA">
        <w:rPr>
          <w:rFonts w:ascii="Times New Roman" w:hAnsi="Times New Roman"/>
          <w:sz w:val="24"/>
          <w:szCs w:val="24"/>
          <w:lang w:val="fr-BE"/>
        </w:rPr>
        <w:t xml:space="preserve"> ovog zakona,</w:t>
      </w:r>
      <w:r w:rsidR="00A813C6" w:rsidRPr="008932EA">
        <w:rPr>
          <w:rFonts w:ascii="Times New Roman" w:hAnsi="Times New Roman"/>
          <w:sz w:val="24"/>
          <w:szCs w:val="24"/>
          <w:lang w:val="fr-BE"/>
        </w:rPr>
        <w:t xml:space="preserve"> pripravnički staž ili drugi vid obrazovanja i s</w:t>
      </w:r>
      <w:r w:rsidR="00312C39" w:rsidRPr="008932EA">
        <w:rPr>
          <w:rFonts w:ascii="Times New Roman" w:hAnsi="Times New Roman"/>
          <w:sz w:val="24"/>
          <w:szCs w:val="24"/>
          <w:lang w:val="fr-BE"/>
        </w:rPr>
        <w:t>tručnog osposobljavanja za rad</w:t>
      </w:r>
      <w:r w:rsidR="006E53FC" w:rsidRPr="008932EA">
        <w:rPr>
          <w:rFonts w:ascii="Times New Roman" w:hAnsi="Times New Roman"/>
          <w:sz w:val="24"/>
          <w:szCs w:val="24"/>
          <w:lang w:val="fr-BE"/>
        </w:rPr>
        <w:t xml:space="preserve"> u </w:t>
      </w:r>
      <w:r w:rsidR="00A06147" w:rsidRPr="008932EA">
        <w:rPr>
          <w:rFonts w:ascii="Times New Roman" w:hAnsi="Times New Roman"/>
          <w:sz w:val="24"/>
          <w:szCs w:val="24"/>
          <w:lang w:val="fr-BE"/>
        </w:rPr>
        <w:t>Policiji</w:t>
      </w:r>
      <w:r w:rsidR="00AB6431" w:rsidRPr="008932EA">
        <w:rPr>
          <w:rFonts w:ascii="Times New Roman" w:hAnsi="Times New Roman"/>
          <w:sz w:val="24"/>
          <w:szCs w:val="24"/>
          <w:lang w:val="fr-BE"/>
        </w:rPr>
        <w:t xml:space="preserve"> ili bilo koji </w:t>
      </w:r>
      <w:r w:rsidR="006C5E4A" w:rsidRPr="008932EA">
        <w:rPr>
          <w:rFonts w:ascii="Times New Roman" w:hAnsi="Times New Roman"/>
          <w:sz w:val="24"/>
          <w:szCs w:val="24"/>
          <w:lang w:val="fr-BE"/>
        </w:rPr>
        <w:t xml:space="preserve">drugi </w:t>
      </w:r>
      <w:r w:rsidR="00AB6431" w:rsidRPr="008932EA">
        <w:rPr>
          <w:rFonts w:ascii="Times New Roman" w:hAnsi="Times New Roman"/>
          <w:sz w:val="24"/>
          <w:szCs w:val="24"/>
          <w:lang w:val="fr-BE"/>
        </w:rPr>
        <w:t xml:space="preserve">oblik angažmana u </w:t>
      </w:r>
      <w:r w:rsidR="00A06147" w:rsidRPr="008932EA">
        <w:rPr>
          <w:rFonts w:ascii="Times New Roman" w:hAnsi="Times New Roman"/>
          <w:sz w:val="24"/>
          <w:szCs w:val="24"/>
          <w:lang w:val="fr-BE"/>
        </w:rPr>
        <w:t>Policiji</w:t>
      </w:r>
      <w:r w:rsidR="00312C39" w:rsidRPr="008932EA">
        <w:rPr>
          <w:rFonts w:ascii="Times New Roman" w:hAnsi="Times New Roman"/>
          <w:sz w:val="24"/>
          <w:szCs w:val="24"/>
          <w:lang w:val="fr-BE"/>
        </w:rPr>
        <w:t>,</w:t>
      </w:r>
      <w:r w:rsidR="00930DEB">
        <w:rPr>
          <w:rFonts w:ascii="Times New Roman" w:hAnsi="Times New Roman"/>
          <w:sz w:val="24"/>
          <w:szCs w:val="24"/>
          <w:lang w:val="fr-BE"/>
        </w:rPr>
        <w:t xml:space="preserve"> </w:t>
      </w:r>
      <w:r w:rsidRPr="008932EA">
        <w:rPr>
          <w:rFonts w:ascii="Times New Roman" w:hAnsi="Times New Roman"/>
          <w:sz w:val="24"/>
          <w:szCs w:val="24"/>
          <w:lang w:val="fr-BE"/>
        </w:rPr>
        <w:t>ako:</w:t>
      </w:r>
    </w:p>
    <w:p w:rsidR="00256485" w:rsidRPr="008932EA" w:rsidRDefault="00256485" w:rsidP="00256485">
      <w:pPr>
        <w:spacing w:after="0" w:line="240" w:lineRule="auto"/>
        <w:ind w:firstLine="720"/>
        <w:jc w:val="both"/>
        <w:rPr>
          <w:rFonts w:ascii="Times New Roman" w:hAnsi="Times New Roman"/>
          <w:strike/>
          <w:sz w:val="24"/>
          <w:szCs w:val="24"/>
          <w:lang w:val="fr-BE"/>
        </w:rPr>
      </w:pPr>
      <w:r w:rsidRPr="008932EA">
        <w:rPr>
          <w:rFonts w:ascii="Times New Roman" w:hAnsi="Times New Roman"/>
          <w:sz w:val="24"/>
          <w:szCs w:val="24"/>
          <w:lang w:val="fr-BE"/>
        </w:rPr>
        <w:t xml:space="preserve">1) je lice pravosnažnom presudom osuđeno za krivično djelo iz koristoljublja, nečasnih pobuda ili </w:t>
      </w:r>
      <w:proofErr w:type="gramStart"/>
      <w:r w:rsidRPr="008932EA">
        <w:rPr>
          <w:rFonts w:ascii="Times New Roman" w:hAnsi="Times New Roman"/>
          <w:sz w:val="24"/>
          <w:szCs w:val="24"/>
          <w:lang w:val="fr-BE"/>
        </w:rPr>
        <w:t>sa</w:t>
      </w:r>
      <w:proofErr w:type="gramEnd"/>
      <w:r w:rsidRPr="008932EA">
        <w:rPr>
          <w:rFonts w:ascii="Times New Roman" w:hAnsi="Times New Roman"/>
          <w:sz w:val="24"/>
          <w:szCs w:val="24"/>
          <w:lang w:val="fr-BE"/>
        </w:rPr>
        <w:t xml:space="preserve"> elementima nasilja, krivično djel</w:t>
      </w:r>
      <w:r w:rsidR="00D17B78" w:rsidRPr="008932EA">
        <w:rPr>
          <w:rFonts w:ascii="Times New Roman" w:hAnsi="Times New Roman"/>
          <w:sz w:val="24"/>
          <w:szCs w:val="24"/>
          <w:lang w:val="fr-BE"/>
        </w:rPr>
        <w:t>o</w:t>
      </w:r>
      <w:r w:rsidRPr="008932EA">
        <w:rPr>
          <w:rFonts w:ascii="Times New Roman" w:hAnsi="Times New Roman"/>
          <w:sz w:val="24"/>
          <w:szCs w:val="24"/>
          <w:lang w:val="fr-BE"/>
        </w:rPr>
        <w:t xml:space="preserve"> ili prekršaj učinjen pod uticajem alkohola, droge ili drugih psihoaktivnih materija;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2) je lice registrovano u evidenciji uživaoca opojnih droga;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3) lice ima ili održava veze sa licima koja neovlašćeno prikupljaju podatke, teroristima, saboterima, članovima organizovanih kriminalnih grupa ili licima za koja se osnovano sumnja da pripadaju takvim grupama;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4) je lice kažnjeno za prekršaj protiv javnog reda i mira </w:t>
      </w:r>
      <w:proofErr w:type="gramStart"/>
      <w:r w:rsidRPr="008932EA">
        <w:rPr>
          <w:rFonts w:ascii="Times New Roman" w:hAnsi="Times New Roman"/>
          <w:sz w:val="24"/>
          <w:szCs w:val="24"/>
          <w:lang w:val="fr-BE"/>
        </w:rPr>
        <w:t>sa</w:t>
      </w:r>
      <w:proofErr w:type="gramEnd"/>
      <w:r w:rsidRPr="008932EA">
        <w:rPr>
          <w:rFonts w:ascii="Times New Roman" w:hAnsi="Times New Roman"/>
          <w:sz w:val="24"/>
          <w:szCs w:val="24"/>
          <w:lang w:val="fr-BE"/>
        </w:rPr>
        <w:t xml:space="preserve"> elementima nasilja, nasilničkog ponašanja ili izazivanja težih sukoba u svojoj radnoj i životnoj sredini;</w:t>
      </w:r>
    </w:p>
    <w:p w:rsidR="00791E4C"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5) lice prikriva ili daje netačne podatke o sebi i članovima porodice</w:t>
      </w:r>
      <w:r w:rsidR="00791E4C" w:rsidRPr="008932EA">
        <w:rPr>
          <w:rFonts w:ascii="Times New Roman" w:hAnsi="Times New Roman"/>
          <w:sz w:val="24"/>
          <w:szCs w:val="24"/>
          <w:lang w:val="fr-BE"/>
        </w:rPr>
        <w:t>; ili</w:t>
      </w:r>
    </w:p>
    <w:p w:rsidR="00256485" w:rsidRPr="008932EA" w:rsidRDefault="00791E4C"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6)</w:t>
      </w:r>
      <w:r w:rsidR="00930DEB">
        <w:rPr>
          <w:rFonts w:ascii="Times New Roman" w:hAnsi="Times New Roman"/>
          <w:sz w:val="24"/>
          <w:szCs w:val="24"/>
          <w:lang w:val="fr-BE"/>
        </w:rPr>
        <w:t xml:space="preserve"> </w:t>
      </w:r>
      <w:r w:rsidRPr="008932EA">
        <w:rPr>
          <w:rFonts w:ascii="Times New Roman" w:hAnsi="Times New Roman"/>
          <w:sz w:val="24"/>
          <w:szCs w:val="24"/>
          <w:lang w:val="fr-BE"/>
        </w:rPr>
        <w:t>postoje druge okolonosti koje lice čine nedostojnim za rad u policijskom zvanju</w:t>
      </w:r>
      <w:r w:rsidR="001F348B" w:rsidRPr="008932EA">
        <w:rPr>
          <w:rFonts w:ascii="Times New Roman" w:hAnsi="Times New Roman"/>
          <w:sz w:val="24"/>
          <w:szCs w:val="24"/>
          <w:lang w:val="fr-BE"/>
        </w:rPr>
        <w:t>.</w:t>
      </w:r>
    </w:p>
    <w:p w:rsidR="00312C39" w:rsidRPr="008932EA" w:rsidRDefault="00312C39" w:rsidP="00312C39">
      <w:pPr>
        <w:spacing w:after="0" w:line="240" w:lineRule="auto"/>
        <w:ind w:firstLine="720"/>
        <w:jc w:val="both"/>
        <w:rPr>
          <w:rFonts w:ascii="Times New Roman" w:hAnsi="Times New Roman"/>
          <w:sz w:val="24"/>
          <w:szCs w:val="24"/>
        </w:rPr>
      </w:pPr>
      <w:r w:rsidRPr="008932EA">
        <w:rPr>
          <w:rFonts w:ascii="Times New Roman" w:hAnsi="Times New Roman"/>
          <w:sz w:val="24"/>
          <w:szCs w:val="24"/>
        </w:rPr>
        <w:t>Postojanje bezb</w:t>
      </w:r>
      <w:r w:rsidR="00B27291" w:rsidRPr="008932EA">
        <w:rPr>
          <w:rFonts w:ascii="Times New Roman" w:hAnsi="Times New Roman"/>
          <w:sz w:val="24"/>
          <w:szCs w:val="24"/>
        </w:rPr>
        <w:t>jednosne smetnje iz stava 1 tačk</w:t>
      </w:r>
      <w:r w:rsidR="001F348B" w:rsidRPr="008932EA">
        <w:rPr>
          <w:rFonts w:ascii="Times New Roman" w:hAnsi="Times New Roman"/>
          <w:sz w:val="24"/>
          <w:szCs w:val="24"/>
        </w:rPr>
        <w:t>a</w:t>
      </w:r>
      <w:r w:rsidR="00636A47" w:rsidRPr="008932EA">
        <w:rPr>
          <w:rFonts w:ascii="Times New Roman" w:hAnsi="Times New Roman"/>
          <w:sz w:val="24"/>
          <w:szCs w:val="24"/>
        </w:rPr>
        <w:t xml:space="preserve"> 1, 2 i 4 ovog člana, utvrđuje se</w:t>
      </w:r>
      <w:r w:rsidRPr="008932EA">
        <w:rPr>
          <w:rFonts w:ascii="Times New Roman" w:hAnsi="Times New Roman"/>
          <w:sz w:val="24"/>
          <w:szCs w:val="24"/>
        </w:rPr>
        <w:t xml:space="preserve"> uvidom u zvanični registar, koji vodi nadležni organ.</w:t>
      </w:r>
    </w:p>
    <w:p w:rsidR="00791E4C" w:rsidRPr="008932EA" w:rsidRDefault="00791E4C" w:rsidP="00791E4C">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Mišljenje o postojanju bezbjednosne smetnje iz stava 1 tačka 3 ovog člana daje Agencija za nacionalnu bezbjednost, u skladu sa zakonom kojim se uređuje nacionalna bezbjednost.</w:t>
      </w:r>
    </w:p>
    <w:p w:rsidR="00312C39" w:rsidRPr="008932EA" w:rsidRDefault="00312C39" w:rsidP="00791E4C">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Mišljenje o postojanju bezbjednosne </w:t>
      </w:r>
      <w:r w:rsidR="005335B3" w:rsidRPr="008932EA">
        <w:rPr>
          <w:rFonts w:ascii="Times New Roman" w:hAnsi="Times New Roman"/>
          <w:sz w:val="24"/>
          <w:szCs w:val="24"/>
          <w:lang w:val="fr-BE"/>
        </w:rPr>
        <w:t xml:space="preserve">smetnje iz stava 1 tačka </w:t>
      </w:r>
      <w:r w:rsidR="00A23D6D" w:rsidRPr="008932EA">
        <w:rPr>
          <w:rFonts w:ascii="Times New Roman" w:hAnsi="Times New Roman"/>
          <w:sz w:val="24"/>
          <w:szCs w:val="24"/>
          <w:lang w:val="fr-BE"/>
        </w:rPr>
        <w:t>5 i 6</w:t>
      </w:r>
      <w:r w:rsidRPr="008932EA">
        <w:rPr>
          <w:rFonts w:ascii="Times New Roman" w:hAnsi="Times New Roman"/>
          <w:sz w:val="24"/>
          <w:szCs w:val="24"/>
          <w:lang w:val="fr-BE"/>
        </w:rPr>
        <w:t xml:space="preserve"> ovog člana</w:t>
      </w:r>
      <w:r w:rsidR="006E53FC" w:rsidRPr="008932EA">
        <w:rPr>
          <w:rFonts w:ascii="Times New Roman" w:hAnsi="Times New Roman"/>
          <w:sz w:val="24"/>
          <w:szCs w:val="24"/>
          <w:lang w:val="fr-BE"/>
        </w:rPr>
        <w:t>,</w:t>
      </w:r>
      <w:r w:rsidR="001F348B" w:rsidRPr="008932EA">
        <w:rPr>
          <w:rFonts w:ascii="Times New Roman" w:hAnsi="Times New Roman"/>
          <w:sz w:val="24"/>
          <w:szCs w:val="24"/>
          <w:lang w:val="fr-BE"/>
        </w:rPr>
        <w:t xml:space="preserve"> da</w:t>
      </w:r>
      <w:r w:rsidR="00791E4C" w:rsidRPr="008932EA">
        <w:rPr>
          <w:rFonts w:ascii="Times New Roman" w:hAnsi="Times New Roman"/>
          <w:sz w:val="24"/>
          <w:szCs w:val="24"/>
          <w:lang w:val="fr-BE"/>
        </w:rPr>
        <w:t>je Komisij</w:t>
      </w:r>
      <w:r w:rsidR="001F348B" w:rsidRPr="008932EA">
        <w:rPr>
          <w:rFonts w:ascii="Times New Roman" w:hAnsi="Times New Roman"/>
          <w:sz w:val="24"/>
          <w:szCs w:val="24"/>
          <w:lang w:val="fr-BE"/>
        </w:rPr>
        <w:t>a</w:t>
      </w:r>
      <w:r w:rsidR="00791E4C" w:rsidRPr="008932EA">
        <w:rPr>
          <w:rFonts w:ascii="Times New Roman" w:hAnsi="Times New Roman"/>
          <w:sz w:val="24"/>
          <w:szCs w:val="24"/>
          <w:lang w:val="fr-BE"/>
        </w:rPr>
        <w:t xml:space="preserve"> za provjeru dostojnosti. </w:t>
      </w:r>
    </w:p>
    <w:p w:rsidR="00F373DC" w:rsidRPr="008932EA" w:rsidRDefault="00256485" w:rsidP="001B62FA">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Mišljenje o postojanju bezbjednosne smetnje iz </w:t>
      </w:r>
      <w:r w:rsidR="00A56019" w:rsidRPr="008932EA">
        <w:rPr>
          <w:rFonts w:ascii="Times New Roman" w:hAnsi="Times New Roman"/>
          <w:sz w:val="24"/>
          <w:szCs w:val="24"/>
          <w:lang w:val="fr-BE"/>
        </w:rPr>
        <w:t>st</w:t>
      </w:r>
      <w:r w:rsidR="00B27291" w:rsidRPr="008932EA">
        <w:rPr>
          <w:rFonts w:ascii="Times New Roman" w:hAnsi="Times New Roman"/>
          <w:sz w:val="24"/>
          <w:szCs w:val="24"/>
          <w:lang w:val="fr-BE"/>
        </w:rPr>
        <w:t>ava</w:t>
      </w:r>
      <w:r w:rsidR="00930DEB">
        <w:rPr>
          <w:rFonts w:ascii="Times New Roman" w:hAnsi="Times New Roman"/>
          <w:sz w:val="24"/>
          <w:szCs w:val="24"/>
          <w:lang w:val="fr-BE"/>
        </w:rPr>
        <w:t xml:space="preserve"> </w:t>
      </w:r>
      <w:r w:rsidR="00791E4C" w:rsidRPr="008932EA">
        <w:rPr>
          <w:rFonts w:ascii="Times New Roman" w:hAnsi="Times New Roman"/>
          <w:sz w:val="24"/>
          <w:szCs w:val="24"/>
          <w:lang w:val="fr-BE"/>
        </w:rPr>
        <w:t>3 i 4</w:t>
      </w:r>
      <w:r w:rsidR="00930DEB">
        <w:rPr>
          <w:rFonts w:ascii="Times New Roman" w:hAnsi="Times New Roman"/>
          <w:sz w:val="24"/>
          <w:szCs w:val="24"/>
          <w:lang w:val="fr-BE"/>
        </w:rPr>
        <w:t xml:space="preserve"> </w:t>
      </w:r>
      <w:r w:rsidR="008E06FE" w:rsidRPr="008932EA">
        <w:rPr>
          <w:rFonts w:ascii="Times New Roman" w:hAnsi="Times New Roman"/>
          <w:sz w:val="24"/>
          <w:szCs w:val="24"/>
          <w:lang w:val="fr-BE"/>
        </w:rPr>
        <w:t xml:space="preserve">ovog člana, </w:t>
      </w:r>
      <w:r w:rsidR="00791E4C" w:rsidRPr="008932EA">
        <w:rPr>
          <w:rFonts w:ascii="Times New Roman" w:hAnsi="Times New Roman"/>
          <w:sz w:val="24"/>
          <w:szCs w:val="24"/>
          <w:lang w:val="fr-BE"/>
        </w:rPr>
        <w:t>Komisija za provjeru dostojnosti,</w:t>
      </w:r>
      <w:r w:rsidR="00930DEB">
        <w:rPr>
          <w:rFonts w:ascii="Times New Roman" w:hAnsi="Times New Roman"/>
          <w:sz w:val="24"/>
          <w:szCs w:val="24"/>
          <w:lang w:val="fr-BE"/>
        </w:rPr>
        <w:t xml:space="preserve"> </w:t>
      </w:r>
      <w:r w:rsidR="00791E4C" w:rsidRPr="008932EA">
        <w:rPr>
          <w:rFonts w:ascii="Times New Roman" w:hAnsi="Times New Roman"/>
          <w:sz w:val="24"/>
          <w:szCs w:val="24"/>
          <w:lang w:val="fr-BE"/>
        </w:rPr>
        <w:t>odnosno</w:t>
      </w:r>
      <w:r w:rsidR="00930DEB">
        <w:rPr>
          <w:rFonts w:ascii="Times New Roman" w:hAnsi="Times New Roman"/>
          <w:sz w:val="24"/>
          <w:szCs w:val="24"/>
          <w:lang w:val="fr-BE"/>
        </w:rPr>
        <w:t xml:space="preserve"> </w:t>
      </w:r>
      <w:r w:rsidR="00312C39" w:rsidRPr="008932EA">
        <w:rPr>
          <w:rFonts w:ascii="Times New Roman" w:hAnsi="Times New Roman"/>
          <w:sz w:val="24"/>
          <w:szCs w:val="24"/>
          <w:lang w:val="fr-BE"/>
        </w:rPr>
        <w:t>Agencija</w:t>
      </w:r>
      <w:r w:rsidR="006E53FC" w:rsidRPr="008932EA">
        <w:rPr>
          <w:rFonts w:ascii="Times New Roman" w:hAnsi="Times New Roman"/>
          <w:sz w:val="24"/>
          <w:szCs w:val="24"/>
          <w:lang w:val="fr-BE"/>
        </w:rPr>
        <w:t>,</w:t>
      </w:r>
      <w:r w:rsidR="00500A92">
        <w:rPr>
          <w:rFonts w:ascii="Times New Roman" w:hAnsi="Times New Roman"/>
          <w:sz w:val="24"/>
          <w:szCs w:val="24"/>
          <w:lang w:val="fr-BE"/>
        </w:rPr>
        <w:t xml:space="preserve"> </w:t>
      </w:r>
      <w:r w:rsidR="008E06FE" w:rsidRPr="008932EA">
        <w:rPr>
          <w:rFonts w:ascii="Times New Roman" w:hAnsi="Times New Roman"/>
          <w:sz w:val="24"/>
          <w:szCs w:val="24"/>
          <w:lang w:val="fr-BE"/>
        </w:rPr>
        <w:t xml:space="preserve">uz upitnik koji lice popunjava prilikom zasnivanja radnog odnosa, </w:t>
      </w:r>
      <w:r w:rsidRPr="008932EA">
        <w:rPr>
          <w:rFonts w:ascii="Times New Roman" w:hAnsi="Times New Roman"/>
          <w:sz w:val="24"/>
          <w:szCs w:val="24"/>
          <w:lang w:val="fr-BE"/>
        </w:rPr>
        <w:t>dostavlj</w:t>
      </w:r>
      <w:r w:rsidR="00312C39" w:rsidRPr="008932EA">
        <w:rPr>
          <w:rFonts w:ascii="Times New Roman" w:hAnsi="Times New Roman"/>
          <w:sz w:val="24"/>
          <w:szCs w:val="24"/>
          <w:lang w:val="fr-BE"/>
        </w:rPr>
        <w:t>a</w:t>
      </w:r>
      <w:r w:rsidR="00314212" w:rsidRPr="008932EA">
        <w:rPr>
          <w:rFonts w:ascii="Times New Roman" w:hAnsi="Times New Roman"/>
          <w:sz w:val="24"/>
          <w:szCs w:val="24"/>
          <w:lang w:val="fr-BE"/>
        </w:rPr>
        <w:t xml:space="preserve"> direktoru</w:t>
      </w:r>
      <w:r w:rsidR="006A10F1" w:rsidRPr="008932EA">
        <w:rPr>
          <w:rFonts w:ascii="Times New Roman" w:hAnsi="Times New Roman"/>
          <w:sz w:val="24"/>
          <w:szCs w:val="24"/>
          <w:lang w:val="fr-BE"/>
        </w:rPr>
        <w:t xml:space="preserve"> Policije</w:t>
      </w:r>
      <w:r w:rsidR="006E53FC" w:rsidRPr="008932EA">
        <w:rPr>
          <w:rFonts w:ascii="Times New Roman" w:hAnsi="Times New Roman"/>
          <w:sz w:val="24"/>
          <w:szCs w:val="24"/>
          <w:lang w:val="fr-BE"/>
        </w:rPr>
        <w:t>,</w:t>
      </w:r>
      <w:r w:rsidR="00930DEB">
        <w:rPr>
          <w:rFonts w:ascii="Times New Roman" w:hAnsi="Times New Roman"/>
          <w:sz w:val="24"/>
          <w:szCs w:val="24"/>
          <w:lang w:val="fr-BE"/>
        </w:rPr>
        <w:t xml:space="preserve"> </w:t>
      </w:r>
      <w:r w:rsidR="006E53FC" w:rsidRPr="008932EA">
        <w:rPr>
          <w:rFonts w:ascii="Times New Roman" w:hAnsi="Times New Roman"/>
          <w:sz w:val="24"/>
          <w:szCs w:val="24"/>
          <w:lang w:val="fr-BE"/>
        </w:rPr>
        <w:t>odnosno ministru, ukoliko se radi</w:t>
      </w:r>
      <w:r w:rsidR="00B27291" w:rsidRPr="008932EA">
        <w:rPr>
          <w:rFonts w:ascii="Times New Roman" w:hAnsi="Times New Roman"/>
          <w:sz w:val="24"/>
          <w:szCs w:val="24"/>
          <w:lang w:val="fr-BE"/>
        </w:rPr>
        <w:t xml:space="preserve"> o </w:t>
      </w:r>
      <w:r w:rsidR="001F348B" w:rsidRPr="008932EA">
        <w:rPr>
          <w:rFonts w:ascii="Times New Roman" w:hAnsi="Times New Roman"/>
          <w:sz w:val="24"/>
          <w:szCs w:val="24"/>
          <w:lang w:val="fr-BE"/>
        </w:rPr>
        <w:t xml:space="preserve">prijemu na rad u policijskom zvanju u Ministarstvu ili </w:t>
      </w:r>
      <w:r w:rsidR="005F2FF9" w:rsidRPr="008932EA">
        <w:rPr>
          <w:rFonts w:ascii="Times New Roman" w:hAnsi="Times New Roman"/>
          <w:sz w:val="24"/>
          <w:szCs w:val="24"/>
          <w:lang w:val="fr-BE"/>
        </w:rPr>
        <w:t xml:space="preserve">licima </w:t>
      </w:r>
      <w:r w:rsidR="00B27291" w:rsidRPr="008932EA">
        <w:rPr>
          <w:rFonts w:ascii="Times New Roman" w:hAnsi="Times New Roman"/>
          <w:sz w:val="24"/>
          <w:szCs w:val="24"/>
          <w:lang w:val="fr-BE"/>
        </w:rPr>
        <w:t>iz člana 129</w:t>
      </w:r>
      <w:r w:rsidR="006E53FC" w:rsidRPr="008932EA">
        <w:rPr>
          <w:rFonts w:ascii="Times New Roman" w:hAnsi="Times New Roman"/>
          <w:sz w:val="24"/>
          <w:szCs w:val="24"/>
          <w:lang w:val="fr-BE"/>
        </w:rPr>
        <w:t xml:space="preserve"> ovog zakona, </w:t>
      </w:r>
      <w:r w:rsidRPr="008932EA">
        <w:rPr>
          <w:rFonts w:ascii="Times New Roman" w:hAnsi="Times New Roman"/>
          <w:sz w:val="24"/>
          <w:szCs w:val="24"/>
          <w:lang w:val="fr-BE"/>
        </w:rPr>
        <w:t xml:space="preserve">u roku od </w:t>
      </w:r>
      <w:r w:rsidR="00AB3A06" w:rsidRPr="008932EA">
        <w:rPr>
          <w:rFonts w:ascii="Times New Roman" w:hAnsi="Times New Roman"/>
          <w:sz w:val="24"/>
          <w:szCs w:val="24"/>
          <w:lang w:val="fr-BE"/>
        </w:rPr>
        <w:t>30</w:t>
      </w:r>
      <w:r w:rsidR="008932EA" w:rsidRPr="008932EA">
        <w:rPr>
          <w:rFonts w:ascii="Times New Roman" w:hAnsi="Times New Roman"/>
          <w:sz w:val="24"/>
          <w:szCs w:val="24"/>
          <w:lang w:val="fr-BE"/>
        </w:rPr>
        <w:t xml:space="preserve"> </w:t>
      </w:r>
      <w:r w:rsidRPr="008932EA">
        <w:rPr>
          <w:rFonts w:ascii="Times New Roman" w:hAnsi="Times New Roman"/>
          <w:sz w:val="24"/>
          <w:szCs w:val="24"/>
          <w:lang w:val="fr-BE"/>
        </w:rPr>
        <w:t>dana</w:t>
      </w:r>
      <w:r w:rsidR="00074C7E" w:rsidRPr="008932EA">
        <w:rPr>
          <w:rFonts w:ascii="Times New Roman" w:hAnsi="Times New Roman"/>
          <w:sz w:val="24"/>
          <w:szCs w:val="24"/>
          <w:lang w:val="fr-BE"/>
        </w:rPr>
        <w:t>.</w:t>
      </w:r>
    </w:p>
    <w:p w:rsidR="00256485" w:rsidRPr="008932EA" w:rsidRDefault="00256485" w:rsidP="00256485">
      <w:pPr>
        <w:spacing w:after="0" w:line="240" w:lineRule="auto"/>
        <w:ind w:firstLine="720"/>
        <w:jc w:val="both"/>
        <w:rPr>
          <w:rFonts w:ascii="Times New Roman" w:hAnsi="Times New Roman"/>
          <w:strike/>
          <w:sz w:val="24"/>
          <w:szCs w:val="24"/>
          <w:lang w:val="fr-BE"/>
        </w:rPr>
      </w:pPr>
      <w:r w:rsidRPr="008932EA">
        <w:rPr>
          <w:rFonts w:ascii="Times New Roman" w:hAnsi="Times New Roman"/>
          <w:sz w:val="24"/>
          <w:szCs w:val="24"/>
          <w:lang w:val="fr-BE"/>
        </w:rPr>
        <w:t>Bliži sadržaj upitnika</w:t>
      </w:r>
      <w:r w:rsidR="00791E4C" w:rsidRPr="008932EA">
        <w:rPr>
          <w:rFonts w:ascii="Times New Roman" w:hAnsi="Times New Roman"/>
          <w:sz w:val="24"/>
          <w:szCs w:val="24"/>
          <w:lang w:val="fr-BE"/>
        </w:rPr>
        <w:t xml:space="preserve">, kao i </w:t>
      </w:r>
      <w:r w:rsidR="00C32373" w:rsidRPr="008932EA">
        <w:rPr>
          <w:rFonts w:ascii="Times New Roman" w:hAnsi="Times New Roman"/>
          <w:sz w:val="24"/>
          <w:szCs w:val="24"/>
          <w:lang w:val="fr-BE"/>
        </w:rPr>
        <w:t>sastav i pravila rada Komisija za provjeru dostojnosti</w:t>
      </w:r>
      <w:r w:rsidR="00500A92">
        <w:rPr>
          <w:rFonts w:ascii="Times New Roman" w:hAnsi="Times New Roman"/>
          <w:sz w:val="24"/>
          <w:szCs w:val="24"/>
          <w:lang w:val="fr-BE"/>
        </w:rPr>
        <w:t xml:space="preserve">, </w:t>
      </w:r>
      <w:r w:rsidRPr="008932EA">
        <w:rPr>
          <w:rFonts w:ascii="Times New Roman" w:hAnsi="Times New Roman"/>
          <w:sz w:val="24"/>
          <w:szCs w:val="24"/>
          <w:lang w:val="fr-BE"/>
        </w:rPr>
        <w:t>propisuje Ministarstvo.</w:t>
      </w:r>
    </w:p>
    <w:p w:rsidR="00256485" w:rsidRPr="008932EA" w:rsidRDefault="00256485" w:rsidP="00256485">
      <w:pPr>
        <w:spacing w:after="0" w:line="240" w:lineRule="auto"/>
        <w:jc w:val="center"/>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 xml:space="preserve">Način popune radnih mjesta u </w:t>
      </w:r>
      <w:r w:rsidR="00A06147" w:rsidRPr="008932EA">
        <w:rPr>
          <w:rFonts w:ascii="Times New Roman" w:hAnsi="Times New Roman"/>
          <w:b/>
          <w:sz w:val="24"/>
          <w:szCs w:val="24"/>
          <w:lang w:val="fr-BE"/>
        </w:rPr>
        <w:t>Policiji</w:t>
      </w:r>
    </w:p>
    <w:p w:rsidR="00256485" w:rsidRPr="008932EA" w:rsidRDefault="00CF4197"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w:t>
      </w:r>
      <w:r w:rsidR="00B27291" w:rsidRPr="008932EA">
        <w:rPr>
          <w:rFonts w:ascii="Times New Roman" w:hAnsi="Times New Roman"/>
          <w:b/>
          <w:sz w:val="24"/>
          <w:szCs w:val="24"/>
          <w:lang w:val="fr-BE"/>
        </w:rPr>
        <w:t>26</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b/>
          <w:sz w:val="24"/>
          <w:szCs w:val="24"/>
          <w:lang w:val="fr-BE"/>
        </w:rPr>
        <w:tab/>
      </w:r>
      <w:r w:rsidRPr="008932EA">
        <w:rPr>
          <w:rFonts w:ascii="Times New Roman" w:hAnsi="Times New Roman"/>
          <w:sz w:val="24"/>
          <w:szCs w:val="24"/>
          <w:lang w:val="fr-BE"/>
        </w:rPr>
        <w:t>Radna mjesta u policij</w:t>
      </w:r>
      <w:r w:rsidR="00312C39" w:rsidRPr="008932EA">
        <w:rPr>
          <w:rFonts w:ascii="Times New Roman" w:hAnsi="Times New Roman"/>
          <w:sz w:val="24"/>
          <w:szCs w:val="24"/>
          <w:lang w:val="fr-BE"/>
        </w:rPr>
        <w:t>skom zvanju</w:t>
      </w:r>
      <w:r w:rsidRPr="008932EA">
        <w:rPr>
          <w:rFonts w:ascii="Times New Roman" w:hAnsi="Times New Roman"/>
          <w:sz w:val="24"/>
          <w:szCs w:val="24"/>
          <w:lang w:val="fr-BE"/>
        </w:rPr>
        <w:t xml:space="preserve"> popunjavaju se putem:</w:t>
      </w:r>
    </w:p>
    <w:p w:rsidR="00256485" w:rsidRPr="008932EA" w:rsidRDefault="00256485" w:rsidP="00256485">
      <w:pPr>
        <w:pStyle w:val="ListParagraph"/>
        <w:numPr>
          <w:ilvl w:val="0"/>
          <w:numId w:val="31"/>
        </w:numPr>
        <w:jc w:val="both"/>
      </w:pPr>
      <w:r w:rsidRPr="008932EA">
        <w:t>raspoređivanja;</w:t>
      </w:r>
    </w:p>
    <w:p w:rsidR="00256485" w:rsidRPr="008932EA" w:rsidRDefault="00256485" w:rsidP="00256485">
      <w:pPr>
        <w:pStyle w:val="ListParagraph"/>
        <w:numPr>
          <w:ilvl w:val="0"/>
          <w:numId w:val="31"/>
        </w:numPr>
        <w:jc w:val="both"/>
      </w:pPr>
      <w:r w:rsidRPr="008932EA">
        <w:t>internog oglasa;</w:t>
      </w:r>
    </w:p>
    <w:p w:rsidR="00256485" w:rsidRPr="008932EA" w:rsidRDefault="00256485" w:rsidP="00256485">
      <w:pPr>
        <w:pStyle w:val="ListParagraph"/>
        <w:numPr>
          <w:ilvl w:val="0"/>
          <w:numId w:val="31"/>
        </w:numPr>
        <w:jc w:val="both"/>
      </w:pPr>
      <w:r w:rsidRPr="008932EA">
        <w:t>javnog oglasa;</w:t>
      </w:r>
    </w:p>
    <w:p w:rsidR="00256485" w:rsidRPr="008932EA" w:rsidRDefault="00256485" w:rsidP="00256485">
      <w:pPr>
        <w:pStyle w:val="ListParagraph"/>
        <w:numPr>
          <w:ilvl w:val="0"/>
          <w:numId w:val="31"/>
        </w:numPr>
        <w:jc w:val="both"/>
      </w:pPr>
      <w:r w:rsidRPr="008932EA">
        <w:t>javnog konkursa;</w:t>
      </w:r>
    </w:p>
    <w:p w:rsidR="00256485" w:rsidRPr="008932EA" w:rsidRDefault="00256485" w:rsidP="00256485">
      <w:pPr>
        <w:pStyle w:val="ListParagraph"/>
        <w:numPr>
          <w:ilvl w:val="0"/>
          <w:numId w:val="31"/>
        </w:numPr>
        <w:jc w:val="both"/>
        <w:rPr>
          <w:lang w:val="nl-NL"/>
        </w:rPr>
      </w:pPr>
      <w:r w:rsidRPr="008932EA">
        <w:rPr>
          <w:lang w:val="nl-NL"/>
        </w:rPr>
        <w:t>na drugi način propisan ovim zakonom.</w:t>
      </w:r>
    </w:p>
    <w:p w:rsidR="00256485" w:rsidRPr="008932EA" w:rsidRDefault="00B7556C" w:rsidP="00500A92">
      <w:pPr>
        <w:pStyle w:val="CommentText"/>
        <w:ind w:firstLine="720"/>
        <w:jc w:val="both"/>
      </w:pPr>
      <w:r w:rsidRPr="008932EA">
        <w:rPr>
          <w:sz w:val="24"/>
          <w:szCs w:val="24"/>
          <w:lang w:val="nl-NL"/>
        </w:rPr>
        <w:t>Način</w:t>
      </w:r>
      <w:r w:rsidR="00500A92">
        <w:rPr>
          <w:sz w:val="24"/>
          <w:szCs w:val="24"/>
          <w:lang w:val="nl-NL"/>
        </w:rPr>
        <w:t xml:space="preserve"> </w:t>
      </w:r>
      <w:r w:rsidRPr="008932EA">
        <w:rPr>
          <w:sz w:val="24"/>
          <w:szCs w:val="24"/>
          <w:lang w:val="nl-NL"/>
        </w:rPr>
        <w:t xml:space="preserve">popune </w:t>
      </w:r>
      <w:r w:rsidR="00B27291" w:rsidRPr="008932EA">
        <w:rPr>
          <w:sz w:val="24"/>
          <w:szCs w:val="24"/>
          <w:lang w:val="nl-NL"/>
        </w:rPr>
        <w:t>radnih mjesta iz stava 1 alineja</w:t>
      </w:r>
      <w:r w:rsidR="00256485" w:rsidRPr="008932EA">
        <w:rPr>
          <w:sz w:val="24"/>
          <w:szCs w:val="24"/>
          <w:lang w:val="nl-NL"/>
        </w:rPr>
        <w:t xml:space="preserve"> 2, 3 i 4 ovog člana</w:t>
      </w:r>
      <w:r w:rsidR="00B27291" w:rsidRPr="008932EA">
        <w:rPr>
          <w:sz w:val="24"/>
          <w:szCs w:val="24"/>
          <w:lang w:val="nl-NL"/>
        </w:rPr>
        <w:t>,</w:t>
      </w:r>
      <w:r w:rsidR="00256485" w:rsidRPr="008932EA">
        <w:rPr>
          <w:sz w:val="24"/>
          <w:szCs w:val="24"/>
          <w:lang w:val="nl-NL"/>
        </w:rPr>
        <w:t xml:space="preserve"> vrš</w:t>
      </w:r>
      <w:r w:rsidR="00A6563D" w:rsidRPr="008932EA">
        <w:rPr>
          <w:sz w:val="24"/>
          <w:szCs w:val="24"/>
          <w:lang w:val="nl-NL"/>
        </w:rPr>
        <w:t>i se u skladu</w:t>
      </w:r>
      <w:r w:rsidR="00256485" w:rsidRPr="008932EA">
        <w:rPr>
          <w:sz w:val="24"/>
          <w:szCs w:val="24"/>
          <w:lang w:val="nl-NL"/>
        </w:rPr>
        <w:t xml:space="preserve"> sa zakonom kojim se uređuju prava i obaveze drž</w:t>
      </w:r>
      <w:r w:rsidR="006742E7" w:rsidRPr="008932EA">
        <w:rPr>
          <w:sz w:val="24"/>
          <w:szCs w:val="24"/>
          <w:lang w:val="nl-NL"/>
        </w:rPr>
        <w:t>a</w:t>
      </w:r>
      <w:r w:rsidR="00F0677B" w:rsidRPr="008932EA">
        <w:rPr>
          <w:sz w:val="24"/>
          <w:szCs w:val="24"/>
          <w:lang w:val="nl-NL"/>
        </w:rPr>
        <w:t>vnih službenika i namještenika</w:t>
      </w:r>
      <w:r w:rsidR="00F0677B" w:rsidRPr="00930DEB">
        <w:rPr>
          <w:sz w:val="24"/>
          <w:szCs w:val="24"/>
          <w:lang w:val="nl-NL"/>
        </w:rPr>
        <w:t xml:space="preserve">, </w:t>
      </w:r>
      <w:r w:rsidR="006742E7" w:rsidRPr="00930DEB">
        <w:rPr>
          <w:sz w:val="24"/>
          <w:szCs w:val="24"/>
          <w:lang w:val="nl-NL"/>
        </w:rPr>
        <w:t>ako to ovim</w:t>
      </w:r>
      <w:r w:rsidR="006742E7" w:rsidRPr="008932EA">
        <w:rPr>
          <w:rFonts w:asciiTheme="majorHAnsi" w:hAnsiTheme="majorHAnsi"/>
          <w:sz w:val="24"/>
          <w:szCs w:val="24"/>
          <w:lang w:val="nl-NL"/>
        </w:rPr>
        <w:t xml:space="preserve"> </w:t>
      </w:r>
      <w:r w:rsidR="006742E7" w:rsidRPr="00930DEB">
        <w:rPr>
          <w:sz w:val="24"/>
          <w:szCs w:val="24"/>
          <w:lang w:val="nl-NL"/>
        </w:rPr>
        <w:t>zakonom nije drugačije propisano</w:t>
      </w:r>
      <w:r w:rsidR="00500A92">
        <w:rPr>
          <w:sz w:val="24"/>
          <w:szCs w:val="24"/>
          <w:lang w:val="nl-NL"/>
        </w:rPr>
        <w:t>.</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Izuzetno od stava 1 ovog člana, radni odnos se može zasnovati bez javnog oglasa</w:t>
      </w:r>
      <w:r w:rsidR="00E9648B" w:rsidRPr="008932EA">
        <w:rPr>
          <w:rFonts w:ascii="Times New Roman" w:hAnsi="Times New Roman"/>
          <w:sz w:val="24"/>
          <w:szCs w:val="24"/>
          <w:lang w:val="nl-NL"/>
        </w:rPr>
        <w:t>,</w:t>
      </w:r>
      <w:r w:rsidRPr="008932EA">
        <w:rPr>
          <w:rFonts w:ascii="Times New Roman" w:hAnsi="Times New Roman"/>
          <w:sz w:val="24"/>
          <w:szCs w:val="24"/>
          <w:lang w:val="nl-NL"/>
        </w:rPr>
        <w:t xml:space="preserve"> kad je to za pojedina radna mjesta utvrđeno aktom o unutrašnjoj organizaciji i sistematizaciji. </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Lica koja prvi put zasnivaju ra</w:t>
      </w:r>
      <w:r w:rsidR="00DA3C21" w:rsidRPr="008932EA">
        <w:rPr>
          <w:rFonts w:ascii="Times New Roman" w:hAnsi="Times New Roman"/>
          <w:sz w:val="24"/>
          <w:szCs w:val="24"/>
          <w:lang w:val="nl-NL"/>
        </w:rPr>
        <w:t>dni odnos u policijskom zvanju</w:t>
      </w:r>
      <w:r w:rsidR="00FD24EC" w:rsidRPr="008932EA">
        <w:rPr>
          <w:rFonts w:ascii="Times New Roman" w:hAnsi="Times New Roman"/>
          <w:sz w:val="24"/>
          <w:szCs w:val="24"/>
          <w:lang w:val="nl-NL"/>
        </w:rPr>
        <w:t>,</w:t>
      </w:r>
      <w:r w:rsidRPr="008932EA">
        <w:rPr>
          <w:rFonts w:ascii="Times New Roman" w:hAnsi="Times New Roman"/>
          <w:sz w:val="24"/>
          <w:szCs w:val="24"/>
          <w:lang w:val="nl-NL"/>
        </w:rPr>
        <w:t xml:space="preserve"> dužna su da: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 u roku od jedne godine od dana zasnivanja radnog odnosa završe </w:t>
      </w:r>
      <w:r w:rsidR="00973CCC" w:rsidRPr="008932EA">
        <w:rPr>
          <w:rFonts w:ascii="Times New Roman" w:hAnsi="Times New Roman"/>
          <w:sz w:val="24"/>
          <w:szCs w:val="24"/>
          <w:lang w:val="nl-NL"/>
        </w:rPr>
        <w:t xml:space="preserve">osnovnu </w:t>
      </w:r>
      <w:r w:rsidR="00CF4197" w:rsidRPr="008932EA">
        <w:rPr>
          <w:rFonts w:ascii="Times New Roman" w:hAnsi="Times New Roman"/>
          <w:sz w:val="24"/>
          <w:szCs w:val="24"/>
          <w:lang w:val="nl-NL"/>
        </w:rPr>
        <w:t xml:space="preserve">policijsku obuku </w:t>
      </w:r>
      <w:r w:rsidR="003A5F86" w:rsidRPr="008932EA">
        <w:rPr>
          <w:rFonts w:ascii="Times New Roman" w:hAnsi="Times New Roman"/>
          <w:sz w:val="24"/>
          <w:szCs w:val="24"/>
          <w:lang w:val="nl-NL"/>
        </w:rPr>
        <w:t xml:space="preserve">iz člana 142 </w:t>
      </w:r>
      <w:r w:rsidRPr="008932EA">
        <w:rPr>
          <w:rFonts w:ascii="Times New Roman" w:hAnsi="Times New Roman"/>
          <w:sz w:val="24"/>
          <w:szCs w:val="24"/>
          <w:lang w:val="nl-NL"/>
        </w:rPr>
        <w:t>ovog zakona; i</w:t>
      </w:r>
    </w:p>
    <w:p w:rsidR="00973CCC" w:rsidRPr="008932EA" w:rsidRDefault="00256485" w:rsidP="00312C39">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 u roku od šest mjeseci od dana zasnivanja radnog odnosa polože poseban ispit za rad u </w:t>
      </w:r>
      <w:r w:rsidR="00B27291" w:rsidRPr="008932EA">
        <w:rPr>
          <w:rFonts w:ascii="Times New Roman" w:hAnsi="Times New Roman"/>
          <w:sz w:val="24"/>
          <w:szCs w:val="24"/>
          <w:lang w:val="nl-NL"/>
        </w:rPr>
        <w:t>policijskom zvanju</w:t>
      </w:r>
      <w:r w:rsidRPr="008932EA">
        <w:rPr>
          <w:rFonts w:ascii="Times New Roman" w:hAnsi="Times New Roman"/>
          <w:sz w:val="24"/>
          <w:szCs w:val="24"/>
          <w:lang w:val="nl-NL"/>
        </w:rPr>
        <w:t>.</w:t>
      </w:r>
    </w:p>
    <w:p w:rsidR="00973CCC" w:rsidRPr="008932EA" w:rsidRDefault="007230BF" w:rsidP="00973CCC">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Lica iz član</w:t>
      </w:r>
      <w:r w:rsidR="009B7849" w:rsidRPr="008932EA">
        <w:rPr>
          <w:rFonts w:ascii="Times New Roman" w:hAnsi="Times New Roman"/>
          <w:sz w:val="24"/>
          <w:szCs w:val="24"/>
          <w:lang w:val="nl-NL"/>
        </w:rPr>
        <w:t>a 14</w:t>
      </w:r>
      <w:r w:rsidR="00973CCC" w:rsidRPr="008932EA">
        <w:rPr>
          <w:rFonts w:ascii="Times New Roman" w:hAnsi="Times New Roman"/>
          <w:sz w:val="24"/>
          <w:szCs w:val="24"/>
          <w:lang w:val="nl-NL"/>
        </w:rPr>
        <w:t xml:space="preserve"> stav 2 ovog zakona, koja nemaju </w:t>
      </w:r>
      <w:r w:rsidRPr="008932EA">
        <w:rPr>
          <w:rFonts w:ascii="Times New Roman" w:hAnsi="Times New Roman"/>
          <w:sz w:val="24"/>
          <w:szCs w:val="24"/>
          <w:lang w:val="nl-NL"/>
        </w:rPr>
        <w:t>radnog iskustva na policijskim poslovima</w:t>
      </w:r>
      <w:r w:rsidR="00973CCC" w:rsidRPr="008932EA">
        <w:rPr>
          <w:rFonts w:ascii="Times New Roman" w:hAnsi="Times New Roman"/>
          <w:sz w:val="24"/>
          <w:szCs w:val="24"/>
          <w:lang w:val="nl-NL"/>
        </w:rPr>
        <w:t xml:space="preserve">, dužna su da završe poseban program </w:t>
      </w:r>
      <w:r w:rsidR="005C0768" w:rsidRPr="008932EA">
        <w:rPr>
          <w:rFonts w:ascii="Times New Roman" w:hAnsi="Times New Roman"/>
          <w:sz w:val="24"/>
          <w:szCs w:val="24"/>
          <w:lang w:val="nl-NL"/>
        </w:rPr>
        <w:t xml:space="preserve">osnovne policijske </w:t>
      </w:r>
      <w:r w:rsidR="00973CCC" w:rsidRPr="008932EA">
        <w:rPr>
          <w:rFonts w:ascii="Times New Roman" w:hAnsi="Times New Roman"/>
          <w:sz w:val="24"/>
          <w:szCs w:val="24"/>
          <w:lang w:val="nl-NL"/>
        </w:rPr>
        <w:t xml:space="preserve">obuke iz </w:t>
      </w:r>
      <w:r w:rsidR="003A5F86" w:rsidRPr="008932EA">
        <w:rPr>
          <w:rFonts w:ascii="Times New Roman" w:hAnsi="Times New Roman"/>
          <w:sz w:val="24"/>
          <w:szCs w:val="24"/>
          <w:lang w:val="nl-NL"/>
        </w:rPr>
        <w:t>člana 142</w:t>
      </w:r>
      <w:r w:rsidR="00973CCC" w:rsidRPr="008932EA">
        <w:rPr>
          <w:rFonts w:ascii="Times New Roman" w:hAnsi="Times New Roman"/>
          <w:sz w:val="24"/>
          <w:szCs w:val="24"/>
          <w:lang w:val="nl-NL"/>
        </w:rPr>
        <w:t xml:space="preserve"> ovog zakona. </w:t>
      </w:r>
    </w:p>
    <w:p w:rsidR="00256485" w:rsidRPr="008932EA" w:rsidRDefault="00256485" w:rsidP="00256485">
      <w:pPr>
        <w:spacing w:after="0" w:line="240" w:lineRule="auto"/>
        <w:jc w:val="both"/>
        <w:rPr>
          <w:rFonts w:ascii="Times New Roman" w:hAnsi="Times New Roman"/>
          <w:strike/>
          <w:sz w:val="24"/>
          <w:szCs w:val="24"/>
          <w:lang w:val="nl-NL"/>
        </w:rPr>
      </w:pPr>
      <w:r w:rsidRPr="008932EA">
        <w:rPr>
          <w:rFonts w:ascii="Times New Roman" w:hAnsi="Times New Roman"/>
          <w:sz w:val="24"/>
          <w:szCs w:val="24"/>
          <w:lang w:val="nl-NL"/>
        </w:rPr>
        <w:tab/>
      </w:r>
      <w:r w:rsidR="00806AEC" w:rsidRPr="008932EA">
        <w:rPr>
          <w:rFonts w:ascii="Times New Roman" w:hAnsi="Times New Roman"/>
          <w:sz w:val="24"/>
          <w:szCs w:val="24"/>
          <w:lang w:val="nl-NL"/>
        </w:rPr>
        <w:t>Bliže kr</w:t>
      </w:r>
      <w:r w:rsidR="003043AC" w:rsidRPr="008932EA">
        <w:rPr>
          <w:rFonts w:ascii="Times New Roman" w:hAnsi="Times New Roman"/>
          <w:sz w:val="24"/>
          <w:szCs w:val="24"/>
          <w:lang w:val="nl-NL"/>
        </w:rPr>
        <w:t>iterijume za odr</w:t>
      </w:r>
      <w:r w:rsidR="00806AEC" w:rsidRPr="008932EA">
        <w:rPr>
          <w:rFonts w:ascii="Times New Roman" w:hAnsi="Times New Roman"/>
          <w:sz w:val="24"/>
          <w:szCs w:val="24"/>
          <w:lang w:val="nl-NL"/>
        </w:rPr>
        <w:t xml:space="preserve">eđivanje radnih mjesta koja se </w:t>
      </w:r>
      <w:r w:rsidR="003043AC" w:rsidRPr="008932EA">
        <w:rPr>
          <w:rFonts w:ascii="Times New Roman" w:hAnsi="Times New Roman"/>
          <w:sz w:val="24"/>
          <w:szCs w:val="24"/>
          <w:lang w:val="nl-NL"/>
        </w:rPr>
        <w:t>mogu popuniti bez javnog oglašavanja, kao i p</w:t>
      </w:r>
      <w:r w:rsidRPr="008932EA">
        <w:rPr>
          <w:rFonts w:ascii="Times New Roman" w:hAnsi="Times New Roman"/>
          <w:sz w:val="24"/>
          <w:szCs w:val="24"/>
          <w:lang w:val="nl-NL"/>
        </w:rPr>
        <w:t>rogram i n</w:t>
      </w:r>
      <w:r w:rsidR="005A76AF" w:rsidRPr="008932EA">
        <w:rPr>
          <w:rFonts w:ascii="Times New Roman" w:hAnsi="Times New Roman"/>
          <w:sz w:val="24"/>
          <w:szCs w:val="24"/>
          <w:lang w:val="nl-NL"/>
        </w:rPr>
        <w:t>ačin polaganja ispita iz stava 4</w:t>
      </w:r>
      <w:r w:rsidRPr="008932EA">
        <w:rPr>
          <w:rFonts w:ascii="Times New Roman" w:hAnsi="Times New Roman"/>
          <w:sz w:val="24"/>
          <w:szCs w:val="24"/>
          <w:lang w:val="nl-NL"/>
        </w:rPr>
        <w:t xml:space="preserve"> alineja 2 ovog člana</w:t>
      </w:r>
      <w:r w:rsidR="003043AC" w:rsidRPr="008932EA">
        <w:rPr>
          <w:rFonts w:ascii="Times New Roman" w:hAnsi="Times New Roman"/>
          <w:sz w:val="24"/>
          <w:szCs w:val="24"/>
          <w:lang w:val="nl-NL"/>
        </w:rPr>
        <w:t>,</w:t>
      </w:r>
      <w:r w:rsidRPr="008932EA">
        <w:rPr>
          <w:rFonts w:ascii="Times New Roman" w:hAnsi="Times New Roman"/>
          <w:sz w:val="24"/>
          <w:szCs w:val="24"/>
          <w:lang w:val="nl-NL"/>
        </w:rPr>
        <w:t xml:space="preserve"> propisuje Ministarstvo</w:t>
      </w:r>
      <w:r w:rsidR="001626D7" w:rsidRPr="008932EA">
        <w:rPr>
          <w:rFonts w:ascii="Times New Roman" w:hAnsi="Times New Roman"/>
          <w:sz w:val="24"/>
          <w:szCs w:val="24"/>
          <w:lang w:val="nl-NL"/>
        </w:rPr>
        <w:t>.</w:t>
      </w:r>
    </w:p>
    <w:p w:rsidR="00256485" w:rsidRPr="008932EA" w:rsidRDefault="00256485" w:rsidP="00256485">
      <w:pPr>
        <w:spacing w:after="0" w:line="240" w:lineRule="auto"/>
        <w:jc w:val="center"/>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 xml:space="preserve">Popunjavanje radnih mjesta rukovodilaca unutrašnjih organizacionih jedinica </w:t>
      </w:r>
      <w:r w:rsidR="00A06147" w:rsidRPr="008932EA">
        <w:rPr>
          <w:rFonts w:ascii="Times New Roman" w:hAnsi="Times New Roman"/>
          <w:b/>
          <w:sz w:val="24"/>
          <w:szCs w:val="24"/>
          <w:lang w:val="nl-NL"/>
        </w:rPr>
        <w:t>Policije</w:t>
      </w:r>
    </w:p>
    <w:p w:rsidR="00256485" w:rsidRPr="008932EA" w:rsidRDefault="00CF4197"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12</w:t>
      </w:r>
      <w:r w:rsidR="00B27291" w:rsidRPr="008932EA">
        <w:rPr>
          <w:rFonts w:ascii="Times New Roman" w:hAnsi="Times New Roman"/>
          <w:b/>
          <w:sz w:val="24"/>
          <w:szCs w:val="24"/>
          <w:lang w:val="nl-NL"/>
        </w:rPr>
        <w:t>7</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Radna mjesta rukovodilaca unutrašnjih organizacionih jedinica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iz kategorije ekspertsko - rukovodnog k</w:t>
      </w:r>
      <w:r w:rsidR="00CF4197" w:rsidRPr="008932EA">
        <w:rPr>
          <w:rFonts w:ascii="Times New Roman" w:hAnsi="Times New Roman"/>
          <w:sz w:val="24"/>
          <w:szCs w:val="24"/>
          <w:lang w:val="nl-NL"/>
        </w:rPr>
        <w:t>adra</w:t>
      </w:r>
      <w:r w:rsidR="00E9648B" w:rsidRPr="008932EA">
        <w:rPr>
          <w:rFonts w:ascii="Times New Roman" w:hAnsi="Times New Roman"/>
          <w:sz w:val="24"/>
          <w:szCs w:val="24"/>
          <w:lang w:val="nl-NL"/>
        </w:rPr>
        <w:t>,</w:t>
      </w:r>
      <w:r w:rsidRPr="008932EA">
        <w:rPr>
          <w:rFonts w:ascii="Times New Roman" w:hAnsi="Times New Roman"/>
          <w:sz w:val="24"/>
          <w:szCs w:val="24"/>
          <w:lang w:val="nl-NL"/>
        </w:rPr>
        <w:t xml:space="preserve"> popunjavaju se na osnovu internog oglasa unutar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Rukovodioci unutrašnjih organizacionih jedinica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moraju imati policijska zvanja utvrđena ovim zakonom i aktom o unutrašnjoj organizaciji i sistematizaciji.</w:t>
      </w:r>
    </w:p>
    <w:p w:rsidR="00B36762" w:rsidRPr="008932EA" w:rsidRDefault="00256485" w:rsidP="001857E4">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Popunjavanje radnih mjesta rukovodilaca unut</w:t>
      </w:r>
      <w:r w:rsidR="00500A92">
        <w:rPr>
          <w:rFonts w:ascii="Times New Roman" w:hAnsi="Times New Roman"/>
          <w:sz w:val="24"/>
          <w:szCs w:val="24"/>
          <w:lang w:val="nl-NL"/>
        </w:rPr>
        <w:t>rašnjih organizacionih jedinica</w:t>
      </w:r>
      <w:r w:rsidRPr="008932EA">
        <w:rPr>
          <w:rFonts w:ascii="Times New Roman" w:hAnsi="Times New Roman"/>
          <w:sz w:val="24"/>
          <w:szCs w:val="24"/>
          <w:lang w:val="nl-NL"/>
        </w:rPr>
        <w:t xml:space="preserv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vrši se ako zbog izmjene unutrašnje organizacije donosi novi ili vrši izmjena postojećeg akta o unutrašnjoj organizaciji i sistematizaciji kojim su obuhvaćena ova ra</w:t>
      </w:r>
      <w:r w:rsidR="001857E4" w:rsidRPr="008932EA">
        <w:rPr>
          <w:rFonts w:ascii="Times New Roman" w:hAnsi="Times New Roman"/>
          <w:sz w:val="24"/>
          <w:szCs w:val="24"/>
          <w:lang w:val="nl-NL"/>
        </w:rPr>
        <w:t>dna mjesta</w:t>
      </w:r>
      <w:r w:rsidR="00312C39" w:rsidRPr="008932EA">
        <w:rPr>
          <w:rFonts w:ascii="Times New Roman" w:hAnsi="Times New Roman"/>
          <w:sz w:val="24"/>
          <w:szCs w:val="24"/>
          <w:lang w:val="nl-NL"/>
        </w:rPr>
        <w:t>, kao</w:t>
      </w:r>
      <w:r w:rsidR="001857E4" w:rsidRPr="008932EA">
        <w:rPr>
          <w:rFonts w:ascii="Times New Roman" w:hAnsi="Times New Roman"/>
          <w:sz w:val="24"/>
          <w:szCs w:val="24"/>
          <w:lang w:val="nl-NL"/>
        </w:rPr>
        <w:t xml:space="preserve"> i zbog </w:t>
      </w:r>
      <w:r w:rsidR="009400E4" w:rsidRPr="008932EA">
        <w:rPr>
          <w:rFonts w:ascii="Times New Roman" w:hAnsi="Times New Roman"/>
          <w:sz w:val="24"/>
          <w:szCs w:val="24"/>
        </w:rPr>
        <w:t>cjelishodnijeg vršenja policijskih poslova</w:t>
      </w:r>
      <w:r w:rsidR="001857E4" w:rsidRPr="008932EA">
        <w:rPr>
          <w:rFonts w:ascii="Times New Roman" w:hAnsi="Times New Roman"/>
          <w:sz w:val="24"/>
          <w:szCs w:val="24"/>
          <w:lang w:val="nl-NL"/>
        </w:rPr>
        <w:t>.</w:t>
      </w:r>
      <w:r w:rsidRPr="008932EA">
        <w:rPr>
          <w:rFonts w:ascii="Times New Roman" w:hAnsi="Times New Roman"/>
          <w:sz w:val="24"/>
          <w:szCs w:val="24"/>
          <w:lang w:val="nl-NL"/>
        </w:rPr>
        <w:tab/>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Za vrijeme sprovođenja internog oglasa unutar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 u slučaju da po sprovedenom oglasu nije izabran nijedan kandidat, radno mjesto rukovodioca unutrašnje organizacione jedinice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se popunjava privremenim raspoređivanjem, </w:t>
      </w:r>
      <w:r w:rsidR="004D2647" w:rsidRPr="008932EA">
        <w:rPr>
          <w:rFonts w:ascii="Times New Roman" w:hAnsi="Times New Roman"/>
          <w:sz w:val="24"/>
          <w:szCs w:val="24"/>
          <w:lang w:val="nl-NL"/>
        </w:rPr>
        <w:t>najduže</w:t>
      </w:r>
      <w:r w:rsidR="00500A92">
        <w:rPr>
          <w:rFonts w:ascii="Times New Roman" w:hAnsi="Times New Roman"/>
          <w:sz w:val="24"/>
          <w:szCs w:val="24"/>
          <w:lang w:val="nl-NL"/>
        </w:rPr>
        <w:t xml:space="preserve"> </w:t>
      </w:r>
      <w:r w:rsidR="004D2647" w:rsidRPr="008932EA">
        <w:rPr>
          <w:rFonts w:ascii="Times New Roman" w:hAnsi="Times New Roman"/>
          <w:sz w:val="24"/>
          <w:szCs w:val="24"/>
          <w:lang w:val="nl-NL"/>
        </w:rPr>
        <w:t>do</w:t>
      </w:r>
      <w:r w:rsidRPr="008932EA">
        <w:rPr>
          <w:rFonts w:ascii="Times New Roman" w:hAnsi="Times New Roman"/>
          <w:sz w:val="24"/>
          <w:szCs w:val="24"/>
          <w:lang w:val="nl-NL"/>
        </w:rPr>
        <w:t xml:space="preserve"> šest mjeseci.</w:t>
      </w:r>
    </w:p>
    <w:p w:rsidR="00256485" w:rsidRPr="008932EA" w:rsidRDefault="00571EB4" w:rsidP="007762BA">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 xml:space="preserve">Interni oglas unutar </w:t>
      </w:r>
      <w:r w:rsidR="00A06147" w:rsidRPr="008932EA">
        <w:rPr>
          <w:rFonts w:ascii="Times New Roman" w:hAnsi="Times New Roman"/>
          <w:b/>
          <w:sz w:val="24"/>
          <w:szCs w:val="24"/>
          <w:lang w:val="nl-NL"/>
        </w:rPr>
        <w:t>Policije</w:t>
      </w:r>
    </w:p>
    <w:p w:rsidR="00256485" w:rsidRPr="008932EA" w:rsidRDefault="00CF4197"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12</w:t>
      </w:r>
      <w:r w:rsidR="00B27291" w:rsidRPr="008932EA">
        <w:rPr>
          <w:rFonts w:ascii="Times New Roman" w:hAnsi="Times New Roman"/>
          <w:b/>
          <w:sz w:val="24"/>
          <w:szCs w:val="24"/>
          <w:lang w:val="nl-NL"/>
        </w:rPr>
        <w:t>8</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Interni oglas </w:t>
      </w:r>
      <w:r w:rsidR="00CD3F9D" w:rsidRPr="008932EA">
        <w:rPr>
          <w:rFonts w:ascii="Times New Roman" w:hAnsi="Times New Roman"/>
          <w:sz w:val="24"/>
          <w:szCs w:val="24"/>
          <w:lang w:val="nl-NL"/>
        </w:rPr>
        <w:t>unutar</w:t>
      </w:r>
      <w:r w:rsidR="00500A92">
        <w:rPr>
          <w:rFonts w:ascii="Times New Roman" w:hAnsi="Times New Roman"/>
          <w:sz w:val="24"/>
          <w:szCs w:val="24"/>
          <w:lang w:val="nl-NL"/>
        </w:rPr>
        <w:t xml:space="preserv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objavljuje se na oglasnoj tabli i na internet stranici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nakon donošenja odluke o pokretanju postupka o popuni radnog mjesta. </w:t>
      </w:r>
    </w:p>
    <w:p w:rsidR="00256485" w:rsidRPr="008932EA" w:rsidRDefault="00256485" w:rsidP="00516398">
      <w:pPr>
        <w:spacing w:after="0" w:line="240" w:lineRule="auto"/>
        <w:jc w:val="both"/>
        <w:rPr>
          <w:rFonts w:ascii="Times New Roman" w:hAnsi="Times New Roman"/>
          <w:sz w:val="24"/>
          <w:szCs w:val="24"/>
        </w:rPr>
      </w:pPr>
      <w:r w:rsidRPr="008932EA">
        <w:rPr>
          <w:rFonts w:ascii="Times New Roman" w:hAnsi="Times New Roman"/>
          <w:sz w:val="24"/>
          <w:szCs w:val="24"/>
          <w:lang w:val="nl-NL"/>
        </w:rPr>
        <w:tab/>
        <w:t xml:space="preserve">Odluku o pokretanju postupka o popuni radnog mjesta donosi direktor </w:t>
      </w:r>
      <w:r w:rsidR="00A06147" w:rsidRPr="008932EA">
        <w:rPr>
          <w:rFonts w:ascii="Times New Roman" w:hAnsi="Times New Roman"/>
          <w:sz w:val="24"/>
          <w:szCs w:val="24"/>
          <w:lang w:val="nl-NL"/>
        </w:rPr>
        <w:t>Policije</w:t>
      </w:r>
      <w:r w:rsidR="00516398" w:rsidRPr="008932EA">
        <w:rPr>
          <w:rFonts w:ascii="Times New Roman" w:hAnsi="Times New Roman"/>
          <w:sz w:val="24"/>
          <w:szCs w:val="24"/>
          <w:lang w:val="nl-NL"/>
        </w:rPr>
        <w:t>.</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Rok za podnošenje prijava na interni oglas unutar </w:t>
      </w:r>
      <w:r w:rsidR="00A06147" w:rsidRPr="008932EA">
        <w:rPr>
          <w:rFonts w:ascii="Times New Roman" w:hAnsi="Times New Roman"/>
          <w:sz w:val="24"/>
          <w:szCs w:val="24"/>
        </w:rPr>
        <w:t>Policije</w:t>
      </w:r>
      <w:r w:rsidRPr="008932EA">
        <w:rPr>
          <w:rFonts w:ascii="Times New Roman" w:hAnsi="Times New Roman"/>
          <w:sz w:val="24"/>
          <w:szCs w:val="24"/>
        </w:rPr>
        <w:t xml:space="preserve"> ne može biti kraći od osam dana od dana objavljivanja oglasa.</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Pravo prijavljivanja na interni oglas unutar </w:t>
      </w:r>
      <w:r w:rsidR="00A06147" w:rsidRPr="008932EA">
        <w:rPr>
          <w:rFonts w:ascii="Times New Roman" w:hAnsi="Times New Roman"/>
          <w:sz w:val="24"/>
          <w:szCs w:val="24"/>
        </w:rPr>
        <w:t>Policije</w:t>
      </w:r>
      <w:r w:rsidRPr="008932EA">
        <w:rPr>
          <w:rFonts w:ascii="Times New Roman" w:hAnsi="Times New Roman"/>
          <w:sz w:val="24"/>
          <w:szCs w:val="24"/>
        </w:rPr>
        <w:t xml:space="preserve"> ima policijski službenik koji ispunjava uslove propisane zakonom i aktom o unutrašnjoj organizaciji i sistematizaciji.</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r>
      <w:r w:rsidR="00214930" w:rsidRPr="008932EA">
        <w:rPr>
          <w:rFonts w:ascii="Times New Roman" w:hAnsi="Times New Roman"/>
          <w:sz w:val="24"/>
          <w:szCs w:val="24"/>
        </w:rPr>
        <w:t>Policija</w:t>
      </w:r>
      <w:r w:rsidRPr="008932EA">
        <w:rPr>
          <w:rFonts w:ascii="Times New Roman" w:hAnsi="Times New Roman"/>
          <w:sz w:val="24"/>
          <w:szCs w:val="24"/>
        </w:rPr>
        <w:t xml:space="preserve"> sačinjava listu kandidata koji ispunjavaju uslove oglasa na osnovu blagovremene, potpune i uredne dokumentacije.</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Kandidati koji ispunjavaju uslove oglasa podliježu provjeri znanja, sposobnosti</w:t>
      </w:r>
      <w:r w:rsidR="00F0677B" w:rsidRPr="008932EA">
        <w:rPr>
          <w:rFonts w:ascii="Times New Roman" w:hAnsi="Times New Roman"/>
          <w:sz w:val="24"/>
          <w:szCs w:val="24"/>
        </w:rPr>
        <w:t>, kompetencija</w:t>
      </w:r>
      <w:r w:rsidRPr="008932EA">
        <w:rPr>
          <w:rFonts w:ascii="Times New Roman" w:hAnsi="Times New Roman"/>
          <w:sz w:val="24"/>
          <w:szCs w:val="24"/>
        </w:rPr>
        <w:t xml:space="preserve"> i vještina.</w:t>
      </w:r>
    </w:p>
    <w:p w:rsidR="00516398"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Provjeru iz stava 6 ovog člana vrši komisija koju formira </w:t>
      </w:r>
      <w:r w:rsidR="00214930" w:rsidRPr="008932EA">
        <w:rPr>
          <w:rFonts w:ascii="Times New Roman" w:hAnsi="Times New Roman"/>
          <w:sz w:val="24"/>
          <w:szCs w:val="24"/>
        </w:rPr>
        <w:t>Policija</w:t>
      </w:r>
      <w:r w:rsidRPr="008932EA">
        <w:rPr>
          <w:rFonts w:ascii="Times New Roman" w:hAnsi="Times New Roman"/>
          <w:sz w:val="24"/>
          <w:szCs w:val="24"/>
        </w:rPr>
        <w:t xml:space="preserve"> (u daljem tekstu: Komisija) pisanim testiranjem</w:t>
      </w:r>
      <w:r w:rsidR="00173160" w:rsidRPr="008932EA">
        <w:rPr>
          <w:rFonts w:ascii="Times New Roman" w:hAnsi="Times New Roman"/>
          <w:sz w:val="24"/>
          <w:szCs w:val="24"/>
        </w:rPr>
        <w:t>,</w:t>
      </w:r>
      <w:r w:rsidRPr="008932EA">
        <w:rPr>
          <w:rFonts w:ascii="Times New Roman" w:hAnsi="Times New Roman"/>
          <w:sz w:val="24"/>
          <w:szCs w:val="24"/>
        </w:rPr>
        <w:t xml:space="preserve"> usmenim intervjuom i</w:t>
      </w:r>
      <w:r w:rsidR="00173160" w:rsidRPr="008932EA">
        <w:rPr>
          <w:rFonts w:ascii="Times New Roman" w:hAnsi="Times New Roman"/>
          <w:sz w:val="24"/>
          <w:szCs w:val="24"/>
        </w:rPr>
        <w:t>li</w:t>
      </w:r>
      <w:r w:rsidRPr="008932EA">
        <w:rPr>
          <w:rFonts w:ascii="Times New Roman" w:hAnsi="Times New Roman"/>
          <w:sz w:val="24"/>
          <w:szCs w:val="24"/>
        </w:rPr>
        <w:t xml:space="preserve"> na drugi odgovarajući način, ocjenjivanjem znanja, sposobnosti i vještina, na osnovu propisanih kriterijuma.</w:t>
      </w:r>
    </w:p>
    <w:p w:rsidR="00516398" w:rsidRPr="008932EA" w:rsidRDefault="00516398" w:rsidP="00516398">
      <w:pPr>
        <w:spacing w:after="0" w:line="240" w:lineRule="auto"/>
        <w:ind w:firstLine="615"/>
        <w:jc w:val="both"/>
        <w:rPr>
          <w:rFonts w:ascii="Times New Roman" w:hAnsi="Times New Roman"/>
          <w:sz w:val="24"/>
          <w:szCs w:val="24"/>
          <w:lang w:val="nl-NL"/>
        </w:rPr>
      </w:pPr>
      <w:r w:rsidRPr="008932EA">
        <w:rPr>
          <w:rFonts w:ascii="Times New Roman" w:hAnsi="Times New Roman"/>
          <w:sz w:val="24"/>
          <w:szCs w:val="24"/>
          <w:lang w:val="nl-NL"/>
        </w:rPr>
        <w:t>Komisiju iz stava 7 ovog člana čine najmanje dva policijska službenika, u istom ili višem policijskom zvanju</w:t>
      </w:r>
      <w:r w:rsidR="00E93F8F" w:rsidRPr="008932EA">
        <w:rPr>
          <w:rFonts w:ascii="Times New Roman" w:hAnsi="Times New Roman"/>
          <w:sz w:val="24"/>
          <w:szCs w:val="24"/>
          <w:lang w:val="nl-NL"/>
        </w:rPr>
        <w:t xml:space="preserve"> od onog za koji je raspisan</w:t>
      </w:r>
      <w:r w:rsidR="00783BDB">
        <w:rPr>
          <w:rFonts w:ascii="Times New Roman" w:hAnsi="Times New Roman"/>
          <w:sz w:val="24"/>
          <w:szCs w:val="24"/>
          <w:lang w:val="nl-NL"/>
        </w:rPr>
        <w:t xml:space="preserve"> </w:t>
      </w:r>
      <w:r w:rsidR="00E93F8F" w:rsidRPr="008932EA">
        <w:rPr>
          <w:rFonts w:ascii="Times New Roman" w:hAnsi="Times New Roman"/>
          <w:sz w:val="24"/>
          <w:szCs w:val="24"/>
          <w:lang w:val="nl-NL"/>
        </w:rPr>
        <w:t>oglas</w:t>
      </w:r>
      <w:r w:rsidRPr="008932EA">
        <w:rPr>
          <w:rFonts w:ascii="Times New Roman" w:hAnsi="Times New Roman"/>
          <w:sz w:val="24"/>
          <w:szCs w:val="24"/>
          <w:lang w:val="nl-NL"/>
        </w:rPr>
        <w:t xml:space="preserve"> i jedan predstavnik Ministarstva.</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Na osnovu podataka iz priložene dokumentacije, sprovedene provjere sposobnosti i uvidom u evidencije koje vodi </w:t>
      </w:r>
      <w:r w:rsidR="00214930" w:rsidRPr="008932EA">
        <w:rPr>
          <w:rFonts w:ascii="Times New Roman" w:hAnsi="Times New Roman"/>
          <w:sz w:val="24"/>
          <w:szCs w:val="24"/>
        </w:rPr>
        <w:t>Policija</w:t>
      </w:r>
      <w:r w:rsidRPr="008932EA">
        <w:rPr>
          <w:rFonts w:ascii="Times New Roman" w:hAnsi="Times New Roman"/>
          <w:sz w:val="24"/>
          <w:szCs w:val="24"/>
        </w:rPr>
        <w:t>, Komisija ocjenjuje kandidate sa liste kandidata koji ispunjavanju uslove oglasa primjenom sljedećih kriterijuma: rezultati provjere sposobnosti i prethodni rezultati rada.</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Na osnovu izvještaja o</w:t>
      </w:r>
      <w:r w:rsidR="00516398" w:rsidRPr="008932EA">
        <w:rPr>
          <w:rFonts w:ascii="Times New Roman" w:hAnsi="Times New Roman"/>
          <w:sz w:val="24"/>
          <w:szCs w:val="24"/>
        </w:rPr>
        <w:t xml:space="preserve"> ocjenjivanju,</w:t>
      </w:r>
      <w:r w:rsidRPr="008932EA">
        <w:rPr>
          <w:rFonts w:ascii="Times New Roman" w:hAnsi="Times New Roman"/>
          <w:sz w:val="24"/>
          <w:szCs w:val="24"/>
        </w:rPr>
        <w:t xml:space="preserve"> koji donosi Komisija, </w:t>
      </w:r>
      <w:r w:rsidR="00214930" w:rsidRPr="008932EA">
        <w:rPr>
          <w:rFonts w:ascii="Times New Roman" w:hAnsi="Times New Roman"/>
          <w:sz w:val="24"/>
          <w:szCs w:val="24"/>
        </w:rPr>
        <w:t>Policija</w:t>
      </w:r>
      <w:r w:rsidRPr="008932EA">
        <w:rPr>
          <w:rFonts w:ascii="Times New Roman" w:hAnsi="Times New Roman"/>
          <w:sz w:val="24"/>
          <w:szCs w:val="24"/>
        </w:rPr>
        <w:t xml:space="preserve"> u roku od tri dana sačinjava rang listu za izbor kandidata i dostavlja je direktoru </w:t>
      </w:r>
      <w:r w:rsidR="00A06147" w:rsidRPr="008932EA">
        <w:rPr>
          <w:rFonts w:ascii="Times New Roman" w:hAnsi="Times New Roman"/>
          <w:sz w:val="24"/>
          <w:szCs w:val="24"/>
        </w:rPr>
        <w:t>Policije</w:t>
      </w:r>
      <w:r w:rsidRPr="008932EA">
        <w:rPr>
          <w:rFonts w:ascii="Times New Roman" w:hAnsi="Times New Roman"/>
          <w:sz w:val="24"/>
          <w:szCs w:val="24"/>
        </w:rPr>
        <w:t>.</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Lista za izbor kandidata sadrži tri najbolje ocjenjena kandidata, a može da sadrži i više kandidata ako su isto ocijenjeni.</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lastRenderedPageBreak/>
        <w:tab/>
        <w:t>Poslije obavljenog razgovora sa svim kandidatima sa liste za izbor kandidata, vrši se izbor kandidata, a u obrazloženju odluke o izboru kandidata navode se razlozi za odluku.</w:t>
      </w:r>
    </w:p>
    <w:p w:rsidR="00B36762"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Odluku o izboru donosi direktor </w:t>
      </w:r>
      <w:r w:rsidR="00A06147" w:rsidRPr="008932EA">
        <w:rPr>
          <w:rFonts w:ascii="Times New Roman" w:hAnsi="Times New Roman"/>
          <w:sz w:val="24"/>
          <w:szCs w:val="24"/>
        </w:rPr>
        <w:t>Policije</w:t>
      </w:r>
      <w:r w:rsidR="00CE54A7" w:rsidRPr="008932EA">
        <w:rPr>
          <w:rFonts w:ascii="Times New Roman" w:hAnsi="Times New Roman"/>
          <w:sz w:val="24"/>
          <w:szCs w:val="24"/>
        </w:rPr>
        <w:t>,</w:t>
      </w:r>
      <w:r w:rsidRPr="008932EA">
        <w:rPr>
          <w:rFonts w:ascii="Times New Roman" w:hAnsi="Times New Roman"/>
          <w:sz w:val="24"/>
          <w:szCs w:val="24"/>
        </w:rPr>
        <w:t xml:space="preserve"> u roku od 15 dana od dana dostavljanja rang liste za izbor kandidata.</w:t>
      </w:r>
    </w:p>
    <w:p w:rsidR="001857E4" w:rsidRPr="008932EA" w:rsidRDefault="001857E4" w:rsidP="001857E4">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 izvršnosti odluke o izboru, rješenje o raspoređivanju rukovodioca unutrašnje organizacione jedinice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donosi 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w:t>
      </w:r>
    </w:p>
    <w:p w:rsidR="00256485" w:rsidRPr="008932EA" w:rsidRDefault="00256485" w:rsidP="00A303B6">
      <w:pPr>
        <w:jc w:val="both"/>
        <w:rPr>
          <w:rFonts w:ascii="Times New Roman" w:hAnsi="Times New Roman"/>
          <w:sz w:val="24"/>
          <w:szCs w:val="24"/>
        </w:rPr>
      </w:pPr>
      <w:r w:rsidRPr="008932EA">
        <w:rPr>
          <w:rFonts w:ascii="Times New Roman" w:hAnsi="Times New Roman"/>
          <w:sz w:val="24"/>
          <w:szCs w:val="24"/>
        </w:rPr>
        <w:tab/>
      </w:r>
      <w:proofErr w:type="gramStart"/>
      <w:r w:rsidR="00A303B6" w:rsidRPr="008932EA">
        <w:rPr>
          <w:rFonts w:ascii="Times New Roman" w:hAnsi="Times New Roman"/>
          <w:sz w:val="24"/>
          <w:szCs w:val="24"/>
        </w:rPr>
        <w:t>Postupak sprovođenja internog oglasa iz člana 127 ovog zakona, s</w:t>
      </w:r>
      <w:r w:rsidRPr="008932EA">
        <w:rPr>
          <w:rFonts w:ascii="Times New Roman" w:hAnsi="Times New Roman"/>
          <w:sz w:val="24"/>
          <w:szCs w:val="24"/>
        </w:rPr>
        <w:t xml:space="preserve">adržinu internog oglasa unutar </w:t>
      </w:r>
      <w:r w:rsidR="00A06147" w:rsidRPr="008932EA">
        <w:rPr>
          <w:rFonts w:ascii="Times New Roman" w:hAnsi="Times New Roman"/>
          <w:sz w:val="24"/>
          <w:szCs w:val="24"/>
        </w:rPr>
        <w:t>Policije</w:t>
      </w:r>
      <w:r w:rsidR="00A303B6" w:rsidRPr="008932EA">
        <w:rPr>
          <w:rFonts w:ascii="Times New Roman" w:hAnsi="Times New Roman"/>
          <w:sz w:val="24"/>
          <w:szCs w:val="24"/>
        </w:rPr>
        <w:t xml:space="preserve">, način ispravke i </w:t>
      </w:r>
      <w:r w:rsidRPr="008932EA">
        <w:rPr>
          <w:rFonts w:ascii="Times New Roman" w:hAnsi="Times New Roman"/>
          <w:sz w:val="24"/>
          <w:szCs w:val="24"/>
        </w:rPr>
        <w:t>povlačenja oglasa, kao i bliži način sprovođenja provjere iz stava 6 ovog člana, kao i kriterijume i način ocjenjivanja iz stava 7 ov</w:t>
      </w:r>
      <w:r w:rsidR="001626D7" w:rsidRPr="008932EA">
        <w:rPr>
          <w:rFonts w:ascii="Times New Roman" w:hAnsi="Times New Roman"/>
          <w:sz w:val="24"/>
          <w:szCs w:val="24"/>
        </w:rPr>
        <w:t xml:space="preserve">og </w:t>
      </w:r>
      <w:r w:rsidR="00543C52" w:rsidRPr="008932EA">
        <w:rPr>
          <w:rFonts w:ascii="Times New Roman" w:hAnsi="Times New Roman"/>
          <w:sz w:val="24"/>
          <w:szCs w:val="24"/>
        </w:rPr>
        <w:t>člana</w:t>
      </w:r>
      <w:r w:rsidR="004B7759">
        <w:rPr>
          <w:rFonts w:ascii="Times New Roman" w:hAnsi="Times New Roman"/>
          <w:sz w:val="24"/>
          <w:szCs w:val="24"/>
        </w:rPr>
        <w:t>,</w:t>
      </w:r>
      <w:r w:rsidR="00543C52" w:rsidRPr="008932EA">
        <w:rPr>
          <w:rFonts w:ascii="Times New Roman" w:hAnsi="Times New Roman"/>
          <w:sz w:val="24"/>
          <w:szCs w:val="24"/>
        </w:rPr>
        <w:t xml:space="preserve"> propisuje Ministarstvo</w:t>
      </w:r>
      <w:r w:rsidR="001626D7" w:rsidRPr="008932EA">
        <w:rPr>
          <w:rFonts w:ascii="Times New Roman" w:hAnsi="Times New Roman"/>
          <w:sz w:val="24"/>
          <w:szCs w:val="24"/>
        </w:rPr>
        <w:t>.</w:t>
      </w:r>
      <w:proofErr w:type="gramEnd"/>
    </w:p>
    <w:p w:rsidR="00256485" w:rsidRPr="008932EA" w:rsidRDefault="00256485" w:rsidP="00256485">
      <w:pPr>
        <w:spacing w:after="0" w:line="240" w:lineRule="auto"/>
        <w:rPr>
          <w:rFonts w:ascii="Times New Roman" w:hAnsi="Times New Roman"/>
          <w:b/>
          <w:sz w:val="24"/>
          <w:szCs w:val="24"/>
        </w:rPr>
      </w:pPr>
    </w:p>
    <w:p w:rsidR="00864380" w:rsidRPr="008932EA" w:rsidRDefault="00256485" w:rsidP="00375730">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Zasnivanje radnog odnosa lica </w:t>
      </w:r>
      <w:r w:rsidR="00864380" w:rsidRPr="008932EA">
        <w:rPr>
          <w:rFonts w:ascii="Times New Roman" w:hAnsi="Times New Roman"/>
          <w:b/>
          <w:sz w:val="24"/>
          <w:szCs w:val="24"/>
        </w:rPr>
        <w:t xml:space="preserve">koja su završila </w:t>
      </w:r>
      <w:r w:rsidR="00375730" w:rsidRPr="008932EA">
        <w:rPr>
          <w:rFonts w:ascii="Times New Roman" w:hAnsi="Times New Roman"/>
          <w:b/>
          <w:sz w:val="24"/>
          <w:szCs w:val="24"/>
        </w:rPr>
        <w:t xml:space="preserve">program obrazovanja </w:t>
      </w:r>
      <w:r w:rsidR="00864380" w:rsidRPr="008932EA">
        <w:rPr>
          <w:rFonts w:ascii="Times New Roman" w:hAnsi="Times New Roman"/>
          <w:b/>
          <w:sz w:val="24"/>
          <w:szCs w:val="24"/>
        </w:rPr>
        <w:t>za zvanje policajac</w:t>
      </w:r>
    </w:p>
    <w:p w:rsidR="00256485" w:rsidRPr="008932EA" w:rsidRDefault="00CF4197"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12</w:t>
      </w:r>
      <w:r w:rsidR="00B27291" w:rsidRPr="008932EA">
        <w:rPr>
          <w:rFonts w:ascii="Times New Roman" w:hAnsi="Times New Roman"/>
          <w:b/>
          <w:sz w:val="24"/>
          <w:szCs w:val="24"/>
        </w:rPr>
        <w:t>9</w:t>
      </w:r>
    </w:p>
    <w:p w:rsidR="00256485" w:rsidRPr="008932EA" w:rsidRDefault="00256485" w:rsidP="00256485">
      <w:pPr>
        <w:tabs>
          <w:tab w:val="left" w:pos="930"/>
        </w:tabs>
        <w:spacing w:after="0" w:line="240" w:lineRule="auto"/>
        <w:jc w:val="both"/>
        <w:rPr>
          <w:rFonts w:ascii="Times New Roman" w:hAnsi="Times New Roman"/>
          <w:sz w:val="24"/>
          <w:szCs w:val="24"/>
        </w:rPr>
      </w:pPr>
      <w:r w:rsidRPr="008932EA">
        <w:rPr>
          <w:rFonts w:ascii="Times New Roman" w:hAnsi="Times New Roman"/>
          <w:sz w:val="24"/>
          <w:szCs w:val="24"/>
        </w:rPr>
        <w:tab/>
        <w:t>Lice koje je završilo</w:t>
      </w:r>
      <w:r w:rsidR="008932EA" w:rsidRPr="008932EA">
        <w:rPr>
          <w:rFonts w:ascii="Times New Roman" w:hAnsi="Times New Roman"/>
          <w:sz w:val="24"/>
          <w:szCs w:val="24"/>
        </w:rPr>
        <w:t xml:space="preserve"> </w:t>
      </w:r>
      <w:r w:rsidR="00375730" w:rsidRPr="008932EA">
        <w:rPr>
          <w:rFonts w:ascii="Times New Roman" w:hAnsi="Times New Roman"/>
          <w:sz w:val="24"/>
          <w:szCs w:val="24"/>
        </w:rPr>
        <w:t>program obrazovanja za</w:t>
      </w:r>
      <w:r w:rsidR="00C14033" w:rsidRPr="008932EA">
        <w:rPr>
          <w:rFonts w:ascii="Times New Roman" w:hAnsi="Times New Roman"/>
          <w:sz w:val="24"/>
          <w:szCs w:val="24"/>
        </w:rPr>
        <w:t xml:space="preserve"> zvanje policajac</w:t>
      </w:r>
      <w:r w:rsidR="006F7703" w:rsidRPr="008932EA">
        <w:rPr>
          <w:rFonts w:ascii="Times New Roman" w:hAnsi="Times New Roman"/>
          <w:sz w:val="24"/>
          <w:szCs w:val="24"/>
        </w:rPr>
        <w:t>,</w:t>
      </w:r>
      <w:r w:rsidR="008932EA" w:rsidRPr="008932EA">
        <w:rPr>
          <w:rFonts w:ascii="Times New Roman" w:hAnsi="Times New Roman"/>
          <w:sz w:val="24"/>
          <w:szCs w:val="24"/>
        </w:rPr>
        <w:t xml:space="preserve"> </w:t>
      </w:r>
      <w:r w:rsidR="006F7703" w:rsidRPr="008932EA">
        <w:rPr>
          <w:rFonts w:ascii="Times New Roman" w:hAnsi="Times New Roman"/>
          <w:sz w:val="24"/>
          <w:szCs w:val="24"/>
        </w:rPr>
        <w:t>u smislu ovog zakona,</w:t>
      </w:r>
      <w:r w:rsidR="008932EA" w:rsidRPr="008932EA">
        <w:rPr>
          <w:rFonts w:ascii="Times New Roman" w:hAnsi="Times New Roman"/>
          <w:sz w:val="24"/>
          <w:szCs w:val="24"/>
        </w:rPr>
        <w:t xml:space="preserve"> </w:t>
      </w:r>
      <w:r w:rsidR="00DB2C24" w:rsidRPr="008932EA">
        <w:rPr>
          <w:rFonts w:ascii="Times New Roman" w:hAnsi="Times New Roman"/>
          <w:sz w:val="24"/>
          <w:szCs w:val="24"/>
        </w:rPr>
        <w:t>zasniva radni odnos u zvanju policajac, bez javno</w:t>
      </w:r>
      <w:r w:rsidR="00DD3A14" w:rsidRPr="008932EA">
        <w:rPr>
          <w:rFonts w:ascii="Times New Roman" w:hAnsi="Times New Roman"/>
          <w:sz w:val="24"/>
          <w:szCs w:val="24"/>
        </w:rPr>
        <w:t xml:space="preserve">g oglašavanja, nakon završenog </w:t>
      </w:r>
      <w:r w:rsidR="00DB2C24" w:rsidRPr="008932EA">
        <w:rPr>
          <w:rFonts w:ascii="Times New Roman" w:hAnsi="Times New Roman"/>
          <w:sz w:val="24"/>
          <w:szCs w:val="24"/>
        </w:rPr>
        <w:t>pripravničkog staža</w:t>
      </w:r>
      <w:r w:rsidRPr="008932EA">
        <w:rPr>
          <w:rFonts w:ascii="Times New Roman" w:hAnsi="Times New Roman"/>
          <w:sz w:val="24"/>
          <w:szCs w:val="24"/>
        </w:rPr>
        <w:t xml:space="preserve">, </w:t>
      </w:r>
      <w:r w:rsidR="00DB2C24" w:rsidRPr="008932EA">
        <w:rPr>
          <w:rFonts w:ascii="Times New Roman" w:hAnsi="Times New Roman"/>
          <w:sz w:val="24"/>
          <w:szCs w:val="24"/>
        </w:rPr>
        <w:t xml:space="preserve">uz obavezu </w:t>
      </w:r>
      <w:r w:rsidRPr="008932EA">
        <w:rPr>
          <w:rFonts w:ascii="Times New Roman" w:hAnsi="Times New Roman"/>
          <w:sz w:val="24"/>
          <w:szCs w:val="24"/>
        </w:rPr>
        <w:t>polaganja stručnog ispita za rad u državni</w:t>
      </w:r>
      <w:r w:rsidR="00CF4197" w:rsidRPr="008932EA">
        <w:rPr>
          <w:rFonts w:ascii="Times New Roman" w:hAnsi="Times New Roman"/>
          <w:sz w:val="24"/>
          <w:szCs w:val="24"/>
        </w:rPr>
        <w:t>m organima i ispita iz člana 1</w:t>
      </w:r>
      <w:r w:rsidR="009400E4" w:rsidRPr="008932EA">
        <w:rPr>
          <w:rFonts w:ascii="Times New Roman" w:hAnsi="Times New Roman"/>
          <w:sz w:val="24"/>
          <w:szCs w:val="24"/>
        </w:rPr>
        <w:t>26</w:t>
      </w:r>
      <w:r w:rsidR="003B0A87" w:rsidRPr="008932EA">
        <w:rPr>
          <w:rFonts w:ascii="Times New Roman" w:hAnsi="Times New Roman"/>
          <w:sz w:val="24"/>
          <w:szCs w:val="24"/>
        </w:rPr>
        <w:t xml:space="preserve"> stav 4</w:t>
      </w:r>
      <w:r w:rsidRPr="008932EA">
        <w:rPr>
          <w:rFonts w:ascii="Times New Roman" w:hAnsi="Times New Roman"/>
          <w:sz w:val="24"/>
          <w:szCs w:val="24"/>
        </w:rPr>
        <w:t xml:space="preserve"> alineja 2 ovog zakona, u roku od </w:t>
      </w:r>
      <w:r w:rsidR="009D4DB8" w:rsidRPr="008932EA">
        <w:rPr>
          <w:rFonts w:ascii="Times New Roman" w:hAnsi="Times New Roman"/>
          <w:sz w:val="24"/>
          <w:szCs w:val="24"/>
        </w:rPr>
        <w:t>godinu dana</w:t>
      </w:r>
      <w:r w:rsidRPr="008932EA">
        <w:rPr>
          <w:rFonts w:ascii="Times New Roman" w:hAnsi="Times New Roman"/>
          <w:sz w:val="24"/>
          <w:szCs w:val="24"/>
        </w:rPr>
        <w:t xml:space="preserve"> od završetka pr</w:t>
      </w:r>
      <w:r w:rsidR="009D4DB8" w:rsidRPr="008932EA">
        <w:rPr>
          <w:rFonts w:ascii="Times New Roman" w:hAnsi="Times New Roman"/>
          <w:sz w:val="24"/>
          <w:szCs w:val="24"/>
        </w:rPr>
        <w:t>ipravničkog</w:t>
      </w:r>
      <w:r w:rsidR="008932EA" w:rsidRPr="008932EA">
        <w:rPr>
          <w:rFonts w:ascii="Times New Roman" w:hAnsi="Times New Roman"/>
          <w:sz w:val="24"/>
          <w:szCs w:val="24"/>
        </w:rPr>
        <w:t xml:space="preserve"> </w:t>
      </w:r>
      <w:r w:rsidR="009D4DB8" w:rsidRPr="008932EA">
        <w:rPr>
          <w:rFonts w:ascii="Times New Roman" w:hAnsi="Times New Roman"/>
          <w:sz w:val="24"/>
          <w:szCs w:val="24"/>
        </w:rPr>
        <w:t>staža</w:t>
      </w:r>
      <w:r w:rsidRPr="008932EA">
        <w:rPr>
          <w:rFonts w:ascii="Times New Roman" w:hAnsi="Times New Roman"/>
          <w:sz w:val="24"/>
          <w:szCs w:val="24"/>
        </w:rPr>
        <w:t>.</w:t>
      </w:r>
    </w:p>
    <w:p w:rsidR="00DB2C24" w:rsidRPr="008932EA" w:rsidRDefault="00DB2C24" w:rsidP="00256485">
      <w:pPr>
        <w:tabs>
          <w:tab w:val="left" w:pos="930"/>
        </w:tabs>
        <w:spacing w:after="0" w:line="240" w:lineRule="auto"/>
        <w:jc w:val="both"/>
        <w:rPr>
          <w:rFonts w:ascii="Times New Roman" w:hAnsi="Times New Roman"/>
          <w:sz w:val="24"/>
          <w:szCs w:val="24"/>
        </w:rPr>
      </w:pPr>
      <w:r w:rsidRPr="008932EA">
        <w:rPr>
          <w:rFonts w:ascii="Times New Roman" w:hAnsi="Times New Roman"/>
          <w:b/>
          <w:sz w:val="24"/>
          <w:szCs w:val="24"/>
        </w:rPr>
        <w:tab/>
      </w:r>
      <w:r w:rsidRPr="008932EA">
        <w:rPr>
          <w:rFonts w:ascii="Times New Roman" w:hAnsi="Times New Roman"/>
          <w:sz w:val="24"/>
          <w:szCs w:val="24"/>
        </w:rPr>
        <w:t>Lice iz stava 1 ovog člana prima se na pripravnički staž bez javnog oglašavanja.</w:t>
      </w:r>
    </w:p>
    <w:p w:rsidR="00256485" w:rsidRPr="008932EA" w:rsidRDefault="00256485" w:rsidP="00256485">
      <w:pPr>
        <w:tabs>
          <w:tab w:val="left" w:pos="930"/>
        </w:tabs>
        <w:spacing w:after="0" w:line="240" w:lineRule="auto"/>
        <w:jc w:val="both"/>
        <w:rPr>
          <w:rFonts w:ascii="Times New Roman" w:hAnsi="Times New Roman"/>
          <w:sz w:val="24"/>
          <w:szCs w:val="24"/>
        </w:rPr>
      </w:pPr>
      <w:r w:rsidRPr="008932EA">
        <w:rPr>
          <w:rFonts w:ascii="Times New Roman" w:hAnsi="Times New Roman"/>
          <w:sz w:val="24"/>
          <w:szCs w:val="24"/>
        </w:rPr>
        <w:tab/>
        <w:t xml:space="preserve">U slučaju da lice iz stava 1 ovog člana ne zadovolji na probnom radu, odnosno ne položi ispit za rad u državnim organima i ispit </w:t>
      </w:r>
      <w:r w:rsidR="006F7703" w:rsidRPr="008932EA">
        <w:rPr>
          <w:rFonts w:ascii="Times New Roman" w:hAnsi="Times New Roman"/>
          <w:sz w:val="24"/>
          <w:szCs w:val="24"/>
        </w:rPr>
        <w:t>iz člana 1</w:t>
      </w:r>
      <w:r w:rsidR="009400E4" w:rsidRPr="008932EA">
        <w:rPr>
          <w:rFonts w:ascii="Times New Roman" w:hAnsi="Times New Roman"/>
          <w:sz w:val="24"/>
          <w:szCs w:val="24"/>
        </w:rPr>
        <w:t>26</w:t>
      </w:r>
      <w:r w:rsidR="006F7703" w:rsidRPr="008932EA">
        <w:rPr>
          <w:rFonts w:ascii="Times New Roman" w:hAnsi="Times New Roman"/>
          <w:sz w:val="24"/>
          <w:szCs w:val="24"/>
        </w:rPr>
        <w:t xml:space="preserve"> stav</w:t>
      </w:r>
      <w:r w:rsidR="003B0A87" w:rsidRPr="008932EA">
        <w:rPr>
          <w:rFonts w:ascii="Times New Roman" w:hAnsi="Times New Roman"/>
          <w:sz w:val="24"/>
          <w:szCs w:val="24"/>
        </w:rPr>
        <w:t xml:space="preserve"> 4</w:t>
      </w:r>
      <w:r w:rsidRPr="008932EA">
        <w:rPr>
          <w:rFonts w:ascii="Times New Roman" w:hAnsi="Times New Roman"/>
          <w:sz w:val="24"/>
          <w:szCs w:val="24"/>
        </w:rPr>
        <w:t xml:space="preserve"> alineja 2 ovog za</w:t>
      </w:r>
      <w:r w:rsidR="00864380" w:rsidRPr="008932EA">
        <w:rPr>
          <w:rFonts w:ascii="Times New Roman" w:hAnsi="Times New Roman"/>
          <w:sz w:val="24"/>
          <w:szCs w:val="24"/>
        </w:rPr>
        <w:t>kona, prestaje mu radni odnos</w:t>
      </w:r>
      <w:r w:rsidRPr="008932EA">
        <w:rPr>
          <w:rFonts w:ascii="Times New Roman" w:hAnsi="Times New Roman"/>
          <w:sz w:val="24"/>
          <w:szCs w:val="24"/>
        </w:rPr>
        <w:t>.</w:t>
      </w:r>
    </w:p>
    <w:p w:rsidR="00256485" w:rsidRPr="008932EA" w:rsidRDefault="00256485" w:rsidP="00256485">
      <w:pPr>
        <w:tabs>
          <w:tab w:val="left" w:pos="930"/>
        </w:tabs>
        <w:spacing w:after="0" w:line="240" w:lineRule="auto"/>
        <w:jc w:val="both"/>
        <w:rPr>
          <w:rFonts w:ascii="Times New Roman" w:hAnsi="Times New Roman"/>
          <w:sz w:val="24"/>
          <w:szCs w:val="24"/>
        </w:rPr>
      </w:pPr>
      <w:r w:rsidRPr="008932EA">
        <w:rPr>
          <w:rFonts w:ascii="Times New Roman" w:hAnsi="Times New Roman"/>
          <w:sz w:val="24"/>
          <w:szCs w:val="24"/>
        </w:rPr>
        <w:tab/>
        <w:t xml:space="preserve">Lice iz stava 1 ovog člana dužno je da ostane u radnom odnosu u policijskom zvanju </w:t>
      </w:r>
      <w:r w:rsidR="00CF32DD" w:rsidRPr="008932EA">
        <w:rPr>
          <w:rFonts w:ascii="Times New Roman" w:hAnsi="Times New Roman"/>
          <w:sz w:val="24"/>
          <w:szCs w:val="24"/>
        </w:rPr>
        <w:t>najmanje pet godina</w:t>
      </w:r>
      <w:r w:rsidRPr="008932EA">
        <w:rPr>
          <w:rFonts w:ascii="Times New Roman" w:hAnsi="Times New Roman"/>
          <w:sz w:val="24"/>
          <w:szCs w:val="24"/>
        </w:rPr>
        <w:t>.</w:t>
      </w:r>
    </w:p>
    <w:p w:rsidR="00256485" w:rsidRPr="008932EA" w:rsidRDefault="00256485" w:rsidP="00256485">
      <w:pPr>
        <w:tabs>
          <w:tab w:val="left" w:pos="930"/>
        </w:tabs>
        <w:spacing w:after="0" w:line="240" w:lineRule="auto"/>
        <w:jc w:val="both"/>
        <w:rPr>
          <w:rFonts w:ascii="Times New Roman" w:hAnsi="Times New Roman"/>
          <w:sz w:val="24"/>
          <w:szCs w:val="24"/>
        </w:rPr>
      </w:pPr>
      <w:r w:rsidRPr="008932EA">
        <w:rPr>
          <w:rFonts w:ascii="Times New Roman" w:hAnsi="Times New Roman"/>
          <w:sz w:val="24"/>
          <w:szCs w:val="24"/>
        </w:rPr>
        <w:tab/>
        <w:t xml:space="preserve">U slučaju da lice iz stava 1 ovog člana ne ostane u radnom odnosu u policijskom zvanju </w:t>
      </w:r>
      <w:r w:rsidR="00CF32DD" w:rsidRPr="008932EA">
        <w:rPr>
          <w:rFonts w:ascii="Times New Roman" w:hAnsi="Times New Roman"/>
          <w:sz w:val="24"/>
          <w:szCs w:val="24"/>
        </w:rPr>
        <w:t>najmanje pet godina</w:t>
      </w:r>
      <w:r w:rsidR="00CE54A7" w:rsidRPr="008932EA">
        <w:rPr>
          <w:rFonts w:ascii="Times New Roman" w:hAnsi="Times New Roman"/>
          <w:sz w:val="24"/>
          <w:szCs w:val="24"/>
        </w:rPr>
        <w:t>,</w:t>
      </w:r>
      <w:r w:rsidRPr="008932EA">
        <w:rPr>
          <w:rFonts w:ascii="Times New Roman" w:hAnsi="Times New Roman"/>
          <w:sz w:val="24"/>
          <w:szCs w:val="24"/>
        </w:rPr>
        <w:t xml:space="preserve"> dužno je da </w:t>
      </w:r>
      <w:r w:rsidR="005D62F7" w:rsidRPr="008932EA">
        <w:rPr>
          <w:rFonts w:ascii="Times New Roman" w:hAnsi="Times New Roman"/>
          <w:sz w:val="24"/>
          <w:szCs w:val="24"/>
        </w:rPr>
        <w:t xml:space="preserve">nadoknadi </w:t>
      </w:r>
      <w:r w:rsidR="00A1068D" w:rsidRPr="008932EA">
        <w:rPr>
          <w:rFonts w:ascii="Times New Roman" w:hAnsi="Times New Roman"/>
          <w:sz w:val="24"/>
          <w:szCs w:val="24"/>
        </w:rPr>
        <w:t xml:space="preserve">troškove </w:t>
      </w:r>
      <w:r w:rsidR="001A069E" w:rsidRPr="008932EA">
        <w:rPr>
          <w:rFonts w:ascii="Times New Roman" w:hAnsi="Times New Roman"/>
          <w:sz w:val="24"/>
          <w:szCs w:val="24"/>
        </w:rPr>
        <w:t>obrazovanja</w:t>
      </w:r>
      <w:r w:rsidR="005D62F7" w:rsidRPr="008932EA">
        <w:rPr>
          <w:rFonts w:ascii="Times New Roman" w:hAnsi="Times New Roman"/>
          <w:sz w:val="24"/>
          <w:szCs w:val="24"/>
        </w:rPr>
        <w:t>, kao</w:t>
      </w:r>
      <w:r w:rsidR="00A1068D" w:rsidRPr="008932EA">
        <w:rPr>
          <w:rFonts w:ascii="Times New Roman" w:hAnsi="Times New Roman"/>
          <w:sz w:val="24"/>
          <w:szCs w:val="24"/>
        </w:rPr>
        <w:t xml:space="preserve"> i druge troškove nastale tokom </w:t>
      </w:r>
      <w:r w:rsidR="001F348B" w:rsidRPr="008932EA">
        <w:rPr>
          <w:rFonts w:ascii="Times New Roman" w:hAnsi="Times New Roman"/>
          <w:sz w:val="24"/>
          <w:szCs w:val="24"/>
        </w:rPr>
        <w:t>o</w:t>
      </w:r>
      <w:r w:rsidR="001A069E" w:rsidRPr="008932EA">
        <w:rPr>
          <w:rFonts w:ascii="Times New Roman" w:hAnsi="Times New Roman"/>
          <w:sz w:val="24"/>
          <w:szCs w:val="24"/>
        </w:rPr>
        <w:t>brazovanja</w:t>
      </w:r>
      <w:r w:rsidR="001F348B" w:rsidRPr="008932EA">
        <w:rPr>
          <w:rFonts w:ascii="Times New Roman" w:hAnsi="Times New Roman"/>
          <w:sz w:val="24"/>
          <w:szCs w:val="24"/>
        </w:rPr>
        <w:t>,</w:t>
      </w:r>
      <w:r w:rsidR="00A1068D" w:rsidRPr="008932EA">
        <w:rPr>
          <w:rFonts w:ascii="Times New Roman" w:hAnsi="Times New Roman"/>
          <w:sz w:val="24"/>
          <w:szCs w:val="24"/>
        </w:rPr>
        <w:t xml:space="preserve"> u skladu sa ugovorom</w:t>
      </w:r>
      <w:r w:rsidR="005D62F7" w:rsidRPr="008932EA">
        <w:rPr>
          <w:rFonts w:ascii="Times New Roman" w:hAnsi="Times New Roman"/>
          <w:sz w:val="24"/>
          <w:szCs w:val="24"/>
        </w:rPr>
        <w:t xml:space="preserve"> između </w:t>
      </w:r>
      <w:r w:rsidR="001A069E" w:rsidRPr="008932EA">
        <w:rPr>
          <w:rFonts w:ascii="Times New Roman" w:hAnsi="Times New Roman"/>
          <w:sz w:val="24"/>
          <w:szCs w:val="24"/>
        </w:rPr>
        <w:t>M</w:t>
      </w:r>
      <w:r w:rsidR="005D62F7" w:rsidRPr="008932EA">
        <w:rPr>
          <w:rFonts w:ascii="Times New Roman" w:hAnsi="Times New Roman"/>
          <w:sz w:val="24"/>
          <w:szCs w:val="24"/>
        </w:rPr>
        <w:t>inistarstva i tog lica</w:t>
      </w:r>
      <w:r w:rsidR="00913453" w:rsidRPr="008932EA">
        <w:rPr>
          <w:rFonts w:ascii="Times New Roman" w:hAnsi="Times New Roman"/>
          <w:sz w:val="24"/>
          <w:szCs w:val="24"/>
        </w:rPr>
        <w:t>, kojim se uređuju međusobna prava i obaveze</w:t>
      </w:r>
      <w:r w:rsidR="005D62F7" w:rsidRPr="008932EA">
        <w:rPr>
          <w:rFonts w:ascii="Times New Roman" w:hAnsi="Times New Roman"/>
          <w:sz w:val="24"/>
          <w:szCs w:val="24"/>
        </w:rPr>
        <w:t>.</w:t>
      </w:r>
    </w:p>
    <w:p w:rsidR="00256485" w:rsidRPr="008932EA" w:rsidRDefault="00256485" w:rsidP="00256485">
      <w:pPr>
        <w:tabs>
          <w:tab w:val="left" w:pos="930"/>
        </w:tabs>
        <w:spacing w:after="0" w:line="240" w:lineRule="auto"/>
        <w:jc w:val="both"/>
        <w:rPr>
          <w:rFonts w:ascii="Times New Roman" w:hAnsi="Times New Roman"/>
          <w:sz w:val="24"/>
          <w:szCs w:val="24"/>
        </w:rPr>
      </w:pPr>
      <w:r w:rsidRPr="008932EA">
        <w:rPr>
          <w:rFonts w:ascii="Times New Roman" w:hAnsi="Times New Roman"/>
          <w:sz w:val="24"/>
          <w:szCs w:val="24"/>
        </w:rPr>
        <w:tab/>
        <w:t xml:space="preserve">Lice iz stava 1 ovog člana nije dužno da završi policijsku obuku </w:t>
      </w:r>
      <w:r w:rsidR="003A5F86" w:rsidRPr="008932EA">
        <w:rPr>
          <w:rFonts w:ascii="Times New Roman" w:hAnsi="Times New Roman"/>
          <w:sz w:val="24"/>
          <w:szCs w:val="24"/>
        </w:rPr>
        <w:t>iz člana 142</w:t>
      </w:r>
      <w:r w:rsidR="003B0A87" w:rsidRPr="008932EA">
        <w:rPr>
          <w:rFonts w:ascii="Times New Roman" w:hAnsi="Times New Roman"/>
          <w:sz w:val="24"/>
          <w:szCs w:val="24"/>
        </w:rPr>
        <w:t xml:space="preserve"> stav 1 </w:t>
      </w:r>
      <w:r w:rsidRPr="008932EA">
        <w:rPr>
          <w:rFonts w:ascii="Times New Roman" w:hAnsi="Times New Roman"/>
          <w:sz w:val="24"/>
          <w:szCs w:val="24"/>
        </w:rPr>
        <w:t>ovog zakona.</w:t>
      </w:r>
    </w:p>
    <w:p w:rsidR="00DB2C24" w:rsidRPr="008932EA" w:rsidRDefault="00BB22FA" w:rsidP="00BB22FA">
      <w:pPr>
        <w:tabs>
          <w:tab w:val="left" w:pos="930"/>
        </w:tabs>
        <w:spacing w:after="0" w:line="240" w:lineRule="auto"/>
        <w:jc w:val="both"/>
        <w:rPr>
          <w:rFonts w:ascii="Times New Roman" w:hAnsi="Times New Roman"/>
          <w:b/>
          <w:sz w:val="24"/>
          <w:szCs w:val="24"/>
        </w:rPr>
      </w:pPr>
      <w:r w:rsidRPr="008932EA">
        <w:rPr>
          <w:rFonts w:ascii="Times New Roman" w:hAnsi="Times New Roman"/>
          <w:sz w:val="24"/>
          <w:szCs w:val="24"/>
        </w:rPr>
        <w:tab/>
      </w:r>
    </w:p>
    <w:p w:rsidR="00256485" w:rsidRPr="008932EA" w:rsidRDefault="00256485" w:rsidP="00A303B6">
      <w:pPr>
        <w:spacing w:after="0" w:line="240" w:lineRule="auto"/>
        <w:jc w:val="center"/>
        <w:rPr>
          <w:rFonts w:ascii="Times New Roman" w:hAnsi="Times New Roman"/>
          <w:b/>
          <w:sz w:val="24"/>
          <w:szCs w:val="24"/>
        </w:rPr>
      </w:pPr>
      <w:r w:rsidRPr="008932EA">
        <w:rPr>
          <w:rFonts w:ascii="Times New Roman" w:hAnsi="Times New Roman"/>
          <w:b/>
          <w:sz w:val="24"/>
          <w:szCs w:val="24"/>
        </w:rPr>
        <w:t>Polaganje zakletve</w:t>
      </w:r>
    </w:p>
    <w:p w:rsidR="00256485" w:rsidRPr="008932EA" w:rsidRDefault="00A85514"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130</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Policijski službenik nakon zasnivanja radnog odnosa polaže i potpisuje svečanu zakletvu. </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Tekst zakletve glasi:</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"Zaklinjem se da ću sve svoje snage posvetiti bezbjednosti građana, da ću predano štititi ljudska prava i slobode i da ću savjesno i odgovorno služiti građanima Crne Gore i dosljedno se pridržavati zakona u vršenju policijskih dužnosti".</w:t>
      </w:r>
    </w:p>
    <w:p w:rsidR="003A5F86" w:rsidRPr="008932EA" w:rsidRDefault="003A5F86" w:rsidP="001F348B">
      <w:pPr>
        <w:pStyle w:val="6naslov0"/>
        <w:spacing w:before="43" w:beforeAutospacing="0" w:after="0" w:afterAutospacing="0"/>
        <w:ind w:right="161"/>
        <w:jc w:val="both"/>
        <w:rPr>
          <w:b/>
        </w:rPr>
      </w:pPr>
    </w:p>
    <w:p w:rsidR="00256485" w:rsidRPr="008932EA" w:rsidRDefault="00256485" w:rsidP="00256485">
      <w:pPr>
        <w:pStyle w:val="6naslov0"/>
        <w:spacing w:before="43" w:beforeAutospacing="0" w:after="0" w:afterAutospacing="0"/>
        <w:ind w:left="161" w:right="161" w:firstLine="559"/>
        <w:jc w:val="both"/>
        <w:rPr>
          <w:b/>
          <w:bCs/>
        </w:rPr>
      </w:pPr>
      <w:r w:rsidRPr="008932EA">
        <w:rPr>
          <w:b/>
        </w:rPr>
        <w:t xml:space="preserve">2. Policijska zvanja i </w:t>
      </w:r>
      <w:r w:rsidRPr="008932EA">
        <w:rPr>
          <w:b/>
          <w:bCs/>
        </w:rPr>
        <w:t xml:space="preserve">kategorizacija radnih mjesta  </w:t>
      </w:r>
    </w:p>
    <w:p w:rsidR="00256485" w:rsidRPr="008932EA" w:rsidRDefault="00256485" w:rsidP="00256485">
      <w:pPr>
        <w:pStyle w:val="6naslov0"/>
        <w:spacing w:before="43" w:beforeAutospacing="0" w:after="0" w:afterAutospacing="0"/>
        <w:ind w:left="161" w:right="161" w:firstLine="559"/>
        <w:jc w:val="both"/>
        <w:rPr>
          <w:b/>
          <w:bCs/>
        </w:rPr>
      </w:pPr>
    </w:p>
    <w:p w:rsidR="00256485" w:rsidRPr="008932EA" w:rsidRDefault="00256485" w:rsidP="00256485">
      <w:pPr>
        <w:pStyle w:val="6naslov0"/>
        <w:spacing w:before="43" w:beforeAutospacing="0" w:after="0" w:afterAutospacing="0"/>
        <w:ind w:right="161" w:hanging="19"/>
        <w:jc w:val="center"/>
        <w:rPr>
          <w:b/>
          <w:bCs/>
        </w:rPr>
      </w:pPr>
      <w:r w:rsidRPr="008932EA">
        <w:rPr>
          <w:b/>
          <w:bCs/>
        </w:rPr>
        <w:t>Zvanja policijskih službenika</w:t>
      </w:r>
    </w:p>
    <w:p w:rsidR="00256485" w:rsidRPr="008932EA" w:rsidRDefault="00A85514" w:rsidP="00256485">
      <w:pPr>
        <w:pStyle w:val="6naslov0"/>
        <w:spacing w:before="43" w:beforeAutospacing="0" w:after="0" w:afterAutospacing="0"/>
        <w:ind w:right="161" w:hanging="19"/>
        <w:jc w:val="center"/>
        <w:rPr>
          <w:b/>
          <w:bCs/>
        </w:rPr>
      </w:pPr>
      <w:r w:rsidRPr="008932EA">
        <w:rPr>
          <w:b/>
          <w:bCs/>
        </w:rPr>
        <w:t>Član 131</w:t>
      </w:r>
    </w:p>
    <w:p w:rsidR="00256485" w:rsidRPr="008932EA" w:rsidRDefault="00256485" w:rsidP="00256485">
      <w:pPr>
        <w:pStyle w:val="1tekst0"/>
        <w:spacing w:before="0" w:beforeAutospacing="0" w:after="0" w:afterAutospacing="0"/>
        <w:ind w:left="313" w:right="313" w:firstLine="240"/>
        <w:jc w:val="both"/>
      </w:pPr>
      <w:r w:rsidRPr="008932EA">
        <w:t>Zvanja policijskih službenika su:</w:t>
      </w:r>
    </w:p>
    <w:p w:rsidR="00256485" w:rsidRPr="008932EA" w:rsidRDefault="00DB4333" w:rsidP="001C6079">
      <w:pPr>
        <w:pStyle w:val="1tekst0"/>
        <w:spacing w:before="0" w:beforeAutospacing="0" w:after="0" w:afterAutospacing="0"/>
        <w:ind w:left="313" w:right="50" w:firstLine="240"/>
        <w:jc w:val="both"/>
      </w:pPr>
      <w:r w:rsidRPr="008932EA">
        <w:t>1)</w:t>
      </w:r>
      <w:r w:rsidR="00256485" w:rsidRPr="008932EA">
        <w:t xml:space="preserve"> glavni policijski inspektor, viši policijski inspektor I klase, viši policijski inspektor, samostalni policijski inspektor, </w:t>
      </w:r>
    </w:p>
    <w:p w:rsidR="00256485" w:rsidRPr="008932EA" w:rsidRDefault="00DB4333" w:rsidP="001C6079">
      <w:pPr>
        <w:pStyle w:val="1tekst0"/>
        <w:spacing w:before="0" w:beforeAutospacing="0" w:after="0" w:afterAutospacing="0"/>
        <w:ind w:left="313" w:right="50" w:firstLine="240"/>
        <w:jc w:val="both"/>
      </w:pPr>
      <w:r w:rsidRPr="008932EA">
        <w:t>2)</w:t>
      </w:r>
      <w:r w:rsidR="00256485" w:rsidRPr="008932EA">
        <w:t xml:space="preserve"> policijski inspektor I klase, policijski inspektor i mlađi policijski inspektor;</w:t>
      </w:r>
    </w:p>
    <w:p w:rsidR="00794D9E" w:rsidRPr="008932EA" w:rsidRDefault="00DB4333" w:rsidP="001C6079">
      <w:pPr>
        <w:pStyle w:val="1tekst0"/>
        <w:spacing w:before="0" w:beforeAutospacing="0" w:after="0" w:afterAutospacing="0"/>
        <w:ind w:left="313" w:right="50" w:firstLine="240"/>
        <w:jc w:val="both"/>
      </w:pPr>
      <w:r w:rsidRPr="008932EA">
        <w:lastRenderedPageBreak/>
        <w:t>3)</w:t>
      </w:r>
      <w:r w:rsidR="00256485" w:rsidRPr="008932EA">
        <w:t xml:space="preserve"> stariji policijski narednik I klase, stariji policijski narednik, policijski nar</w:t>
      </w:r>
      <w:r w:rsidR="00794D9E" w:rsidRPr="008932EA">
        <w:t>ednik;</w:t>
      </w:r>
    </w:p>
    <w:p w:rsidR="00256485" w:rsidRPr="008932EA" w:rsidRDefault="00DB4333" w:rsidP="001C6079">
      <w:pPr>
        <w:pStyle w:val="1tekst0"/>
        <w:spacing w:before="0" w:beforeAutospacing="0" w:after="0" w:afterAutospacing="0"/>
        <w:ind w:left="313" w:right="50" w:firstLine="240"/>
        <w:jc w:val="both"/>
      </w:pPr>
      <w:r w:rsidRPr="008932EA">
        <w:t>4)</w:t>
      </w:r>
      <w:r w:rsidR="00783BDB">
        <w:t xml:space="preserve"> </w:t>
      </w:r>
      <w:proofErr w:type="gramStart"/>
      <w:r w:rsidR="00256485" w:rsidRPr="008932EA">
        <w:t>stariji</w:t>
      </w:r>
      <w:proofErr w:type="gramEnd"/>
      <w:r w:rsidR="00256485" w:rsidRPr="008932EA">
        <w:t xml:space="preserve"> policajac I klase, stariji policajac i policajac;</w:t>
      </w:r>
    </w:p>
    <w:p w:rsidR="00256485" w:rsidRPr="008932EA" w:rsidRDefault="00DB4333" w:rsidP="001C6079">
      <w:pPr>
        <w:pStyle w:val="1tekst0"/>
        <w:spacing w:before="0" w:beforeAutospacing="0" w:after="0" w:afterAutospacing="0"/>
        <w:ind w:left="313" w:right="50" w:firstLine="240"/>
        <w:jc w:val="both"/>
      </w:pPr>
      <w:r w:rsidRPr="008932EA">
        <w:t>5)</w:t>
      </w:r>
      <w:r w:rsidR="00783BDB">
        <w:t xml:space="preserve"> </w:t>
      </w:r>
      <w:proofErr w:type="gramStart"/>
      <w:r w:rsidR="00D2718A" w:rsidRPr="008932EA">
        <w:t>glavni</w:t>
      </w:r>
      <w:proofErr w:type="gramEnd"/>
      <w:r w:rsidR="00D2718A" w:rsidRPr="008932EA">
        <w:t xml:space="preserve"> policijski savjetnik, viši policijski savjetnik I klase, viši policijski savjetnik, samostalni policijski savjetnik</w:t>
      </w:r>
      <w:r w:rsidR="004B7759">
        <w:t xml:space="preserve"> </w:t>
      </w:r>
      <w:r w:rsidR="00D2718A" w:rsidRPr="008932EA">
        <w:t>i policijski savjetnik</w:t>
      </w:r>
      <w:r w:rsidR="00EE4857" w:rsidRPr="008932EA">
        <w:t>.</w:t>
      </w:r>
    </w:p>
    <w:p w:rsidR="00256485" w:rsidRPr="008932EA" w:rsidRDefault="00256485" w:rsidP="001C6079">
      <w:pPr>
        <w:pStyle w:val="1tekst0"/>
        <w:spacing w:before="0" w:beforeAutospacing="0" w:after="0" w:afterAutospacing="0"/>
        <w:ind w:right="50"/>
        <w:jc w:val="both"/>
      </w:pPr>
      <w:r w:rsidRPr="008932EA">
        <w:tab/>
        <w:t xml:space="preserve">Policijska zvanja iz stava 1 </w:t>
      </w:r>
      <w:r w:rsidR="00381E0A" w:rsidRPr="008932EA">
        <w:t>tačka 5 ovog zakona</w:t>
      </w:r>
      <w:r w:rsidRPr="008932EA">
        <w:t xml:space="preserve"> su uslov samo za ona radna mjesta za koja su potrebna specifična i usko specijalizovana znanja i vještine</w:t>
      </w:r>
      <w:r w:rsidR="00DF693C" w:rsidRPr="008932EA">
        <w:t>,</w:t>
      </w:r>
      <w:r w:rsidRPr="008932EA">
        <w:t xml:space="preserve"> koja se ne mogu steći policijskim obrazovanjem, u smislu ovog zakona, a potrebna su za rad </w:t>
      </w:r>
      <w:r w:rsidR="00A06147" w:rsidRPr="008932EA">
        <w:t>Policije</w:t>
      </w:r>
      <w:r w:rsidR="001A55E9" w:rsidRPr="008932EA">
        <w:t>, kao i za radna mjesta iz člana 1</w:t>
      </w:r>
      <w:r w:rsidR="00A85514" w:rsidRPr="008932EA">
        <w:t>83</w:t>
      </w:r>
      <w:r w:rsidR="001A55E9" w:rsidRPr="008932EA">
        <w:t xml:space="preserve"> ovog zakona</w:t>
      </w:r>
      <w:r w:rsidRPr="008932EA">
        <w:t>.</w:t>
      </w:r>
    </w:p>
    <w:p w:rsidR="00381E0A" w:rsidRPr="008932EA" w:rsidRDefault="00381E0A" w:rsidP="00381E0A">
      <w:pPr>
        <w:spacing w:after="0" w:line="240" w:lineRule="auto"/>
        <w:ind w:firstLine="720"/>
        <w:jc w:val="both"/>
        <w:rPr>
          <w:rFonts w:ascii="Times New Roman" w:hAnsi="Times New Roman"/>
          <w:sz w:val="24"/>
          <w:szCs w:val="24"/>
        </w:rPr>
      </w:pPr>
      <w:proofErr w:type="gramStart"/>
      <w:r w:rsidRPr="008932EA">
        <w:rPr>
          <w:rFonts w:ascii="Times New Roman" w:hAnsi="Times New Roman"/>
          <w:sz w:val="24"/>
          <w:szCs w:val="24"/>
        </w:rPr>
        <w:t>Službenik iz stava 2 ovog člana, primjenjuje samo ona policijska ovlašćenja, koja su mu potrebna za vršenje poslova iz svoje nadležnosti.</w:t>
      </w:r>
      <w:proofErr w:type="gramEnd"/>
    </w:p>
    <w:p w:rsidR="008932EA" w:rsidRPr="008932EA" w:rsidRDefault="008932EA" w:rsidP="002F4486">
      <w:pPr>
        <w:spacing w:after="0" w:line="240" w:lineRule="auto"/>
        <w:jc w:val="center"/>
        <w:rPr>
          <w:rFonts w:ascii="Times New Roman" w:hAnsi="Times New Roman"/>
          <w:b/>
          <w:sz w:val="24"/>
        </w:rPr>
      </w:pPr>
    </w:p>
    <w:p w:rsidR="002F4486" w:rsidRPr="008932EA" w:rsidRDefault="002F4486" w:rsidP="002F4486">
      <w:pPr>
        <w:spacing w:after="0" w:line="240" w:lineRule="auto"/>
        <w:jc w:val="center"/>
        <w:rPr>
          <w:rFonts w:ascii="Times New Roman" w:hAnsi="Times New Roman"/>
          <w:b/>
          <w:sz w:val="24"/>
        </w:rPr>
      </w:pPr>
      <w:r w:rsidRPr="008932EA">
        <w:rPr>
          <w:rFonts w:ascii="Times New Roman" w:hAnsi="Times New Roman"/>
          <w:b/>
          <w:sz w:val="24"/>
        </w:rPr>
        <w:t>Uslovi za sticanje policijskih zvanja</w:t>
      </w:r>
    </w:p>
    <w:p w:rsidR="002F4486" w:rsidRPr="008932EA" w:rsidRDefault="002F4486" w:rsidP="002F4486">
      <w:pPr>
        <w:tabs>
          <w:tab w:val="left" w:pos="3705"/>
        </w:tabs>
        <w:spacing w:after="0" w:line="240" w:lineRule="auto"/>
        <w:jc w:val="center"/>
        <w:rPr>
          <w:rFonts w:ascii="Times New Roman" w:hAnsi="Times New Roman"/>
          <w:b/>
          <w:sz w:val="24"/>
        </w:rPr>
      </w:pPr>
      <w:r w:rsidRPr="008932EA">
        <w:rPr>
          <w:rFonts w:ascii="Times New Roman" w:hAnsi="Times New Roman"/>
          <w:b/>
          <w:sz w:val="24"/>
        </w:rPr>
        <w:t>Član 132</w:t>
      </w:r>
    </w:p>
    <w:p w:rsidR="002F4486" w:rsidRPr="008932EA" w:rsidRDefault="002F4486" w:rsidP="002F4486">
      <w:pPr>
        <w:spacing w:after="0" w:line="240" w:lineRule="auto"/>
        <w:ind w:right="375"/>
        <w:rPr>
          <w:rFonts w:ascii="Times New Roman" w:hAnsi="Times New Roman"/>
          <w:sz w:val="24"/>
        </w:rPr>
      </w:pPr>
      <w:r w:rsidRPr="008932EA">
        <w:rPr>
          <w:rFonts w:ascii="Times New Roman" w:hAnsi="Times New Roman"/>
          <w:sz w:val="24"/>
        </w:rPr>
        <w:tab/>
        <w:t>Uslovi za sticanje policijskih zvanja su:</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1) glavni policijski inspektor</w:t>
      </w:r>
      <w:r w:rsidRPr="008932EA">
        <w:rPr>
          <w:rFonts w:ascii="Times New Roman" w:hAnsi="Times New Roman"/>
          <w:b/>
          <w:sz w:val="24"/>
        </w:rPr>
        <w:t xml:space="preserve"> - </w:t>
      </w:r>
      <w:r w:rsidRPr="008932EA">
        <w:rPr>
          <w:rFonts w:ascii="Times New Roman" w:hAnsi="Times New Roman"/>
          <w:sz w:val="24"/>
        </w:rPr>
        <w:t xml:space="preserve">VII1 </w:t>
      </w:r>
      <w:r w:rsidR="005C0283" w:rsidRPr="008932EA">
        <w:rPr>
          <w:rFonts w:ascii="Times New Roman" w:hAnsi="Times New Roman"/>
          <w:sz w:val="24"/>
        </w:rPr>
        <w:t>nivo kvalifikacije obrazovanja,</w:t>
      </w:r>
      <w:r w:rsidRPr="008932EA">
        <w:rPr>
          <w:rFonts w:ascii="Times New Roman" w:hAnsi="Times New Roman"/>
          <w:sz w:val="24"/>
        </w:rPr>
        <w:t xml:space="preserve"> najmanje deset godina radnog iskustva na poslovima sa visokom stručnom spremom u policijskom zvanju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b/>
          <w:sz w:val="24"/>
        </w:rPr>
        <w:tab/>
      </w:r>
      <w:r w:rsidRPr="008932EA">
        <w:rPr>
          <w:rFonts w:ascii="Times New Roman" w:hAnsi="Times New Roman"/>
          <w:sz w:val="24"/>
        </w:rPr>
        <w:t>2) glavni policijski savjetnik</w:t>
      </w:r>
      <w:r w:rsidRPr="008932EA">
        <w:rPr>
          <w:rFonts w:ascii="Times New Roman" w:hAnsi="Times New Roman"/>
          <w:b/>
          <w:sz w:val="24"/>
        </w:rPr>
        <w:t xml:space="preserve"> - </w:t>
      </w:r>
      <w:r w:rsidRPr="008932EA">
        <w:rPr>
          <w:rFonts w:ascii="Times New Roman" w:hAnsi="Times New Roman"/>
          <w:sz w:val="24"/>
        </w:rPr>
        <w:t>VII1 nivo kvalifikacije obrazovanja, najmanje deset godina radnog iskustva na poslovima sa VI1 nivoom kvalifikacije obrazovanja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3) viši policijski inspektor I klase</w:t>
      </w:r>
      <w:r w:rsidRPr="008932EA">
        <w:rPr>
          <w:rFonts w:ascii="Times New Roman" w:hAnsi="Times New Roman"/>
          <w:b/>
          <w:sz w:val="24"/>
        </w:rPr>
        <w:t xml:space="preserve"> - </w:t>
      </w:r>
      <w:r w:rsidRPr="008932EA">
        <w:rPr>
          <w:rFonts w:ascii="Times New Roman" w:hAnsi="Times New Roman"/>
          <w:sz w:val="24"/>
        </w:rPr>
        <w:t>VII1 nivo kv</w:t>
      </w:r>
      <w:r w:rsidR="005C0283" w:rsidRPr="008932EA">
        <w:rPr>
          <w:rFonts w:ascii="Times New Roman" w:hAnsi="Times New Roman"/>
          <w:sz w:val="24"/>
        </w:rPr>
        <w:t>alifikacije obrazovanja,</w:t>
      </w:r>
      <w:r w:rsidRPr="008932EA">
        <w:rPr>
          <w:rFonts w:ascii="Times New Roman" w:hAnsi="Times New Roman"/>
          <w:sz w:val="24"/>
        </w:rPr>
        <w:t xml:space="preserve"> najmanje osam godina radnog iskustva na poslovima sa visokom stručnom spremom u policijskom zvanju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4) viši policijski savjetnik I klase</w:t>
      </w:r>
      <w:r w:rsidRPr="008932EA">
        <w:rPr>
          <w:rFonts w:ascii="Times New Roman" w:hAnsi="Times New Roman"/>
          <w:b/>
          <w:sz w:val="24"/>
        </w:rPr>
        <w:t xml:space="preserve"> -</w:t>
      </w:r>
      <w:r w:rsidRPr="008932EA">
        <w:rPr>
          <w:rFonts w:ascii="Times New Roman" w:hAnsi="Times New Roman"/>
          <w:sz w:val="24"/>
        </w:rPr>
        <w:t xml:space="preserve"> VII1 nivo kvalifikacije obrazovanja, najmanje osam godina radnog iskustva na poslovima sa VII1 nivoom kvalifikacije obrazovanja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5) viši policijski inspektor</w:t>
      </w:r>
      <w:r w:rsidRPr="008932EA">
        <w:rPr>
          <w:rFonts w:ascii="Times New Roman" w:hAnsi="Times New Roman"/>
          <w:b/>
          <w:sz w:val="24"/>
        </w:rPr>
        <w:t xml:space="preserve"> - </w:t>
      </w:r>
      <w:r w:rsidRPr="008932EA">
        <w:rPr>
          <w:rFonts w:ascii="Times New Roman" w:hAnsi="Times New Roman"/>
          <w:sz w:val="24"/>
        </w:rPr>
        <w:t xml:space="preserve">VII1 </w:t>
      </w:r>
      <w:r w:rsidR="005C0283" w:rsidRPr="008932EA">
        <w:rPr>
          <w:rFonts w:ascii="Times New Roman" w:hAnsi="Times New Roman"/>
          <w:sz w:val="24"/>
        </w:rPr>
        <w:t>nivo kvalifikacije obrazovanja,</w:t>
      </w:r>
      <w:r w:rsidRPr="008932EA">
        <w:rPr>
          <w:rFonts w:ascii="Times New Roman" w:hAnsi="Times New Roman"/>
          <w:sz w:val="24"/>
        </w:rPr>
        <w:t xml:space="preserve"> najmanje šest godina radnog iskustva na poslovima sa visokom stručnom spremom u policijskom zvanju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 xml:space="preserve">6) viši policijski savjetnik </w:t>
      </w:r>
      <w:r w:rsidRPr="008932EA">
        <w:rPr>
          <w:rFonts w:ascii="Times New Roman" w:hAnsi="Times New Roman"/>
          <w:b/>
          <w:sz w:val="24"/>
        </w:rPr>
        <w:t>-</w:t>
      </w:r>
      <w:r w:rsidRPr="008932EA">
        <w:rPr>
          <w:rFonts w:ascii="Times New Roman" w:hAnsi="Times New Roman"/>
          <w:sz w:val="24"/>
        </w:rPr>
        <w:t xml:space="preserve"> VII1 nivo kvalifikacije obrazovanja, najmanje šest godina radnog iskustva na poslovima sa VII1 nivoom kvalifikacije obrazovanja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7) samostalni policijski inspektor</w:t>
      </w:r>
      <w:r w:rsidRPr="008932EA">
        <w:rPr>
          <w:rFonts w:ascii="Times New Roman" w:hAnsi="Times New Roman"/>
          <w:b/>
          <w:sz w:val="24"/>
        </w:rPr>
        <w:t xml:space="preserve"> –</w:t>
      </w:r>
      <w:r w:rsidRPr="008932EA">
        <w:rPr>
          <w:rFonts w:ascii="Times New Roman" w:hAnsi="Times New Roman"/>
          <w:sz w:val="24"/>
        </w:rPr>
        <w:t xml:space="preserve"> VII1 </w:t>
      </w:r>
      <w:r w:rsidR="005C0283" w:rsidRPr="008932EA">
        <w:rPr>
          <w:rFonts w:ascii="Times New Roman" w:hAnsi="Times New Roman"/>
          <w:sz w:val="24"/>
        </w:rPr>
        <w:t>nivo kvalifikacije obrazovanja,</w:t>
      </w:r>
      <w:r w:rsidRPr="008932EA">
        <w:rPr>
          <w:rFonts w:ascii="Times New Roman" w:hAnsi="Times New Roman"/>
          <w:sz w:val="24"/>
        </w:rPr>
        <w:t xml:space="preserve"> najmanje četiri godine radnog iskustva na poslovima sa visokom stručnom spremom u policijskom zvanju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8) samostalni policijski savjetnik</w:t>
      </w:r>
      <w:r w:rsidRPr="008932EA">
        <w:rPr>
          <w:rFonts w:ascii="Times New Roman" w:hAnsi="Times New Roman"/>
          <w:b/>
          <w:sz w:val="24"/>
        </w:rPr>
        <w:t xml:space="preserve"> –</w:t>
      </w:r>
      <w:r w:rsidRPr="008932EA">
        <w:rPr>
          <w:rFonts w:ascii="Times New Roman" w:hAnsi="Times New Roman"/>
          <w:sz w:val="24"/>
        </w:rPr>
        <w:t xml:space="preserve"> VII1 nivo kvalifikacije obrazovanja, najmanje četiri godine radnog iskustva na poslovima sa VII1 nivoom kvalifikacije obrazovanja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9) policijski inspektor I klase</w:t>
      </w:r>
      <w:r w:rsidRPr="008932EA">
        <w:rPr>
          <w:rFonts w:ascii="Times New Roman" w:hAnsi="Times New Roman"/>
          <w:b/>
          <w:sz w:val="24"/>
        </w:rPr>
        <w:t xml:space="preserve"> –</w:t>
      </w:r>
      <w:r w:rsidRPr="008932EA">
        <w:rPr>
          <w:rFonts w:ascii="Times New Roman" w:hAnsi="Times New Roman"/>
          <w:sz w:val="24"/>
        </w:rPr>
        <w:t xml:space="preserve"> VI ili VII1 </w:t>
      </w:r>
      <w:r w:rsidR="005C0283" w:rsidRPr="008932EA">
        <w:rPr>
          <w:rFonts w:ascii="Times New Roman" w:hAnsi="Times New Roman"/>
          <w:sz w:val="24"/>
        </w:rPr>
        <w:t>nivo kvalifikacije obrazovanja,</w:t>
      </w:r>
      <w:r w:rsidRPr="008932EA">
        <w:rPr>
          <w:rFonts w:ascii="Times New Roman" w:hAnsi="Times New Roman"/>
          <w:sz w:val="24"/>
        </w:rPr>
        <w:t xml:space="preserve"> najmanje tri godine radnog iskustva na poslovima sa VI nivoom kvalifikacije obrazovan</w:t>
      </w:r>
      <w:r w:rsidR="005C0283" w:rsidRPr="008932EA">
        <w:rPr>
          <w:rFonts w:ascii="Times New Roman" w:hAnsi="Times New Roman"/>
          <w:sz w:val="24"/>
        </w:rPr>
        <w:t>ja, odnosno dvije godine sa VII</w:t>
      </w:r>
      <w:r w:rsidRPr="008932EA">
        <w:rPr>
          <w:rFonts w:ascii="Times New Roman" w:hAnsi="Times New Roman"/>
          <w:sz w:val="24"/>
        </w:rPr>
        <w:t>1 nivoom kvalifikacije obrazovanja u policijskom zvanju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10) policijski inspektor</w:t>
      </w:r>
      <w:r w:rsidRPr="008932EA">
        <w:rPr>
          <w:rFonts w:ascii="Times New Roman" w:hAnsi="Times New Roman"/>
          <w:b/>
          <w:sz w:val="24"/>
        </w:rPr>
        <w:t xml:space="preserve"> –</w:t>
      </w:r>
      <w:r w:rsidRPr="008932EA">
        <w:rPr>
          <w:rFonts w:ascii="Times New Roman" w:hAnsi="Times New Roman"/>
          <w:sz w:val="24"/>
        </w:rPr>
        <w:t xml:space="preserve"> VI ili VII1 </w:t>
      </w:r>
      <w:r w:rsidR="00950442" w:rsidRPr="008932EA">
        <w:rPr>
          <w:rFonts w:ascii="Times New Roman" w:hAnsi="Times New Roman"/>
          <w:sz w:val="24"/>
        </w:rPr>
        <w:t>nivo kvalifikacije obrazovanja,</w:t>
      </w:r>
      <w:r w:rsidRPr="008932EA">
        <w:rPr>
          <w:rFonts w:ascii="Times New Roman" w:hAnsi="Times New Roman"/>
          <w:sz w:val="24"/>
        </w:rPr>
        <w:t xml:space="preserve"> najmanje dvije godine radnog iskustva na poslovima sa VI nivoom kvalifikacije obrazovanja, odno</w:t>
      </w:r>
      <w:r w:rsidR="005C0283" w:rsidRPr="008932EA">
        <w:rPr>
          <w:rFonts w:ascii="Times New Roman" w:hAnsi="Times New Roman"/>
          <w:sz w:val="24"/>
        </w:rPr>
        <w:t>sno jednu godinu sa VII</w:t>
      </w:r>
      <w:r w:rsidRPr="008932EA">
        <w:rPr>
          <w:rFonts w:ascii="Times New Roman" w:hAnsi="Times New Roman"/>
          <w:sz w:val="24"/>
        </w:rPr>
        <w:t>1 nivoom kvalifikacije obrazovanja u policijskom zvanju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lastRenderedPageBreak/>
        <w:tab/>
        <w:t>11) policijski savjetnik – VII 1 nivo kvalifikacije obrazovanja, najmanje dvije godine radnog iskustva na poslovima sa VII 1 nivoom kvalifikacije obrazovanja i položen stručni i</w:t>
      </w:r>
      <w:r w:rsidR="00950442" w:rsidRPr="008932EA">
        <w:rPr>
          <w:rFonts w:ascii="Times New Roman" w:hAnsi="Times New Roman"/>
          <w:sz w:val="24"/>
        </w:rPr>
        <w:t>spit za rad u državnim organima</w:t>
      </w:r>
      <w:r w:rsidRPr="008932EA">
        <w:rPr>
          <w:rFonts w:ascii="Times New Roman" w:hAnsi="Times New Roman"/>
          <w:sz w:val="24"/>
        </w:rPr>
        <w:t>;</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ab/>
        <w:t>12) mlađi policijski inspektor</w:t>
      </w:r>
      <w:r w:rsidRPr="008932EA">
        <w:rPr>
          <w:rFonts w:ascii="Times New Roman" w:hAnsi="Times New Roman"/>
          <w:b/>
          <w:sz w:val="24"/>
        </w:rPr>
        <w:t xml:space="preserve"> –</w:t>
      </w:r>
      <w:r w:rsidRPr="008932EA">
        <w:rPr>
          <w:rFonts w:ascii="Times New Roman" w:hAnsi="Times New Roman"/>
          <w:sz w:val="24"/>
        </w:rPr>
        <w:t xml:space="preserve"> VI ili VII 1 nivo kvalifikacije obrazovanja i položen stručni ispit za rad u državnim organima;</w:t>
      </w:r>
    </w:p>
    <w:p w:rsidR="002F4486" w:rsidRPr="008932EA" w:rsidRDefault="002F4486" w:rsidP="002F4486">
      <w:pPr>
        <w:spacing w:after="0" w:line="240" w:lineRule="auto"/>
        <w:jc w:val="both"/>
        <w:rPr>
          <w:rFonts w:eastAsia="Calibri" w:cs="Calibri"/>
        </w:rPr>
      </w:pPr>
      <w:r w:rsidRPr="008932EA">
        <w:rPr>
          <w:rFonts w:ascii="Times New Roman" w:hAnsi="Times New Roman"/>
          <w:sz w:val="24"/>
        </w:rPr>
        <w:tab/>
        <w:t xml:space="preserve">13) </w:t>
      </w:r>
      <w:r w:rsidRPr="008932EA">
        <w:rPr>
          <w:rFonts w:ascii="Times New Roman" w:hAnsi="Times New Roman"/>
          <w:color w:val="000000"/>
          <w:sz w:val="24"/>
        </w:rPr>
        <w:t>stariji policijski narednik I klase</w:t>
      </w:r>
      <w:r w:rsidRPr="008932EA">
        <w:rPr>
          <w:rFonts w:ascii="Times New Roman" w:hAnsi="Times New Roman"/>
          <w:b/>
          <w:color w:val="000000"/>
          <w:sz w:val="24"/>
        </w:rPr>
        <w:t> – </w:t>
      </w:r>
      <w:r w:rsidRPr="008932EA">
        <w:rPr>
          <w:rFonts w:ascii="Times New Roman" w:hAnsi="Times New Roman"/>
          <w:sz w:val="24"/>
        </w:rPr>
        <w:t>V nivo stručne kvalifikacije, stečen u skladu sa članom 129 ovog zakona, najmanje deset godina radnog iskustva na poslovima u policijskom zvanju i položen stručni ispit za rad u državnim organima;</w:t>
      </w:r>
    </w:p>
    <w:p w:rsidR="002F4486" w:rsidRPr="008932EA" w:rsidRDefault="002F4486" w:rsidP="002F4486">
      <w:pPr>
        <w:spacing w:after="0" w:line="240" w:lineRule="auto"/>
        <w:jc w:val="both"/>
        <w:rPr>
          <w:rFonts w:eastAsia="Calibri" w:cs="Calibri"/>
        </w:rPr>
      </w:pPr>
      <w:r w:rsidRPr="008932EA">
        <w:rPr>
          <w:rFonts w:ascii="Times New Roman" w:hAnsi="Times New Roman"/>
          <w:sz w:val="24"/>
        </w:rPr>
        <w:t>            14) stariji policijski narednik</w:t>
      </w:r>
      <w:r w:rsidRPr="008932EA">
        <w:rPr>
          <w:rFonts w:ascii="Times New Roman" w:hAnsi="Times New Roman"/>
          <w:b/>
          <w:sz w:val="24"/>
        </w:rPr>
        <w:t> -</w:t>
      </w:r>
      <w:r w:rsidRPr="008932EA">
        <w:rPr>
          <w:rFonts w:ascii="Times New Roman" w:hAnsi="Times New Roman"/>
          <w:sz w:val="24"/>
        </w:rPr>
        <w:t> V nivo stručne kvalifikacije, stečen u skladu sa članom 129 ovog zakona, najmanje osam godina radnog iskustva na poslovima u policijskom zvanju i položen stručni ispit za rad u državnim organima;</w:t>
      </w:r>
    </w:p>
    <w:p w:rsidR="002F4486" w:rsidRPr="008932EA" w:rsidRDefault="002F4486" w:rsidP="002F4486">
      <w:pPr>
        <w:spacing w:after="0" w:line="240" w:lineRule="auto"/>
        <w:jc w:val="both"/>
        <w:rPr>
          <w:rFonts w:eastAsia="Calibri" w:cs="Calibri"/>
        </w:rPr>
      </w:pPr>
      <w:r w:rsidRPr="008932EA">
        <w:rPr>
          <w:rFonts w:ascii="Times New Roman" w:hAnsi="Times New Roman"/>
          <w:sz w:val="24"/>
        </w:rPr>
        <w:t>            15) policijski narednik</w:t>
      </w:r>
      <w:r w:rsidRPr="008932EA">
        <w:rPr>
          <w:rFonts w:ascii="Times New Roman" w:hAnsi="Times New Roman"/>
          <w:b/>
          <w:sz w:val="24"/>
        </w:rPr>
        <w:t> -</w:t>
      </w:r>
      <w:r w:rsidRPr="008932EA">
        <w:rPr>
          <w:rFonts w:ascii="Times New Roman" w:hAnsi="Times New Roman"/>
          <w:sz w:val="24"/>
        </w:rPr>
        <w:t> V nivo stručne kvalifikacije, stečen u skladu sa članom 129 ovog zakona, najmanje šest godina radnog iskustva na poslovima u policijskom zvanju i položen stručni ispit za rad u državnim organima;</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            16) stariji policajac I klase</w:t>
      </w:r>
      <w:r w:rsidRPr="008932EA">
        <w:rPr>
          <w:rFonts w:ascii="Times New Roman" w:hAnsi="Times New Roman"/>
          <w:b/>
          <w:sz w:val="24"/>
        </w:rPr>
        <w:t> - </w:t>
      </w:r>
      <w:r w:rsidRPr="008932EA">
        <w:rPr>
          <w:rFonts w:ascii="Times New Roman" w:hAnsi="Times New Roman"/>
          <w:sz w:val="24"/>
        </w:rPr>
        <w:t>V nivo stručne kvalifikacije, stečen u skladu sa članom 129 ovog zakona, najmanje četiri godine radnog iskustva na poslovima u policijskom zvanju i položen stručni ispit za rad u državnim organima;</w:t>
      </w:r>
    </w:p>
    <w:p w:rsidR="002F4486" w:rsidRPr="008932EA" w:rsidRDefault="002F4486" w:rsidP="002F4486">
      <w:pPr>
        <w:spacing w:after="0" w:line="240" w:lineRule="auto"/>
        <w:jc w:val="both"/>
        <w:rPr>
          <w:rFonts w:eastAsia="Calibri" w:cs="Calibri"/>
        </w:rPr>
      </w:pPr>
      <w:r w:rsidRPr="008932EA">
        <w:rPr>
          <w:rFonts w:ascii="Times New Roman" w:hAnsi="Times New Roman"/>
          <w:sz w:val="24"/>
        </w:rPr>
        <w:t>           17) stariji policajac</w:t>
      </w:r>
      <w:r w:rsidRPr="008932EA">
        <w:rPr>
          <w:rFonts w:ascii="Times New Roman" w:hAnsi="Times New Roman"/>
          <w:b/>
          <w:sz w:val="24"/>
        </w:rPr>
        <w:t xml:space="preserve"> - </w:t>
      </w:r>
      <w:r w:rsidRPr="008932EA">
        <w:rPr>
          <w:rFonts w:ascii="Times New Roman" w:hAnsi="Times New Roman"/>
          <w:sz w:val="24"/>
        </w:rPr>
        <w:t>V nivo stručne kvalifikacije, stečen u skladu sa članom 129 ovog zakona, najmanje dvije godine radnog iskustva na poslovima u policijskom zvanju i položen stručni ispit za rad u državnim organima; i</w:t>
      </w:r>
    </w:p>
    <w:p w:rsidR="002F4486" w:rsidRPr="008932EA" w:rsidRDefault="002F4486" w:rsidP="002F4486">
      <w:pPr>
        <w:spacing w:after="0" w:line="240" w:lineRule="auto"/>
        <w:jc w:val="both"/>
        <w:rPr>
          <w:rFonts w:ascii="Times New Roman" w:hAnsi="Times New Roman"/>
          <w:sz w:val="24"/>
        </w:rPr>
      </w:pPr>
      <w:r w:rsidRPr="008932EA">
        <w:rPr>
          <w:rFonts w:ascii="Times New Roman" w:hAnsi="Times New Roman"/>
          <w:sz w:val="24"/>
        </w:rPr>
        <w:t xml:space="preserve">           18) </w:t>
      </w:r>
      <w:proofErr w:type="gramStart"/>
      <w:r w:rsidRPr="008932EA">
        <w:rPr>
          <w:rFonts w:ascii="Times New Roman" w:hAnsi="Times New Roman"/>
          <w:sz w:val="24"/>
        </w:rPr>
        <w:t>policajac</w:t>
      </w:r>
      <w:proofErr w:type="gramEnd"/>
      <w:r w:rsidRPr="008932EA">
        <w:rPr>
          <w:rFonts w:ascii="Times New Roman" w:hAnsi="Times New Roman"/>
          <w:b/>
          <w:sz w:val="24"/>
        </w:rPr>
        <w:t> - </w:t>
      </w:r>
      <w:r w:rsidRPr="008932EA">
        <w:rPr>
          <w:rFonts w:ascii="Times New Roman" w:hAnsi="Times New Roman"/>
          <w:sz w:val="24"/>
        </w:rPr>
        <w:t>V nivo stručne kvalifikacije, stečen u skladu sa članom 129 ovog zakona</w:t>
      </w:r>
      <w:r w:rsidR="004B7759">
        <w:rPr>
          <w:rFonts w:ascii="Times New Roman" w:hAnsi="Times New Roman"/>
          <w:sz w:val="24"/>
        </w:rPr>
        <w:t>, završen priprvnički staž</w:t>
      </w:r>
      <w:r w:rsidRPr="008932EA">
        <w:rPr>
          <w:rFonts w:ascii="Times New Roman" w:hAnsi="Times New Roman"/>
          <w:sz w:val="24"/>
        </w:rPr>
        <w:t xml:space="preserve"> i položen stručni ispit za rad u državnim organima.</w:t>
      </w:r>
    </w:p>
    <w:p w:rsidR="002F4486" w:rsidRPr="008932EA" w:rsidRDefault="002F4486" w:rsidP="002F4486">
      <w:pPr>
        <w:spacing w:after="0" w:line="240" w:lineRule="auto"/>
        <w:ind w:firstLine="720"/>
        <w:jc w:val="both"/>
        <w:rPr>
          <w:rFonts w:ascii="Times New Roman" w:hAnsi="Times New Roman"/>
          <w:sz w:val="24"/>
        </w:rPr>
      </w:pPr>
      <w:r w:rsidRPr="008932EA">
        <w:rPr>
          <w:rFonts w:ascii="Times New Roman" w:hAnsi="Times New Roman"/>
          <w:sz w:val="24"/>
        </w:rPr>
        <w:t>Oznake zvanja direktora Policije, pomoćnika direktora Policije i policijskih službenika utvrđuje Vlada.</w:t>
      </w:r>
    </w:p>
    <w:p w:rsidR="00256485" w:rsidRPr="008932EA" w:rsidRDefault="00256485" w:rsidP="00256485">
      <w:pPr>
        <w:pStyle w:val="7podnas0"/>
        <w:shd w:val="clear" w:color="auto" w:fill="FFFFFF"/>
        <w:spacing w:before="60" w:beforeAutospacing="0" w:after="0" w:afterAutospacing="0"/>
        <w:jc w:val="center"/>
        <w:rPr>
          <w:b/>
          <w:bCs/>
          <w:lang w:val="fr-BE"/>
        </w:rPr>
      </w:pPr>
      <w:r w:rsidRPr="008932EA">
        <w:rPr>
          <w:b/>
          <w:bCs/>
          <w:lang w:val="fr-BE"/>
        </w:rPr>
        <w:t xml:space="preserve">Kategorizacija radnih mjesta </w:t>
      </w:r>
      <w:bookmarkStart w:id="2" w:name="sadrzaj22"/>
      <w:bookmarkEnd w:id="2"/>
      <w:r w:rsidRPr="008932EA">
        <w:rPr>
          <w:b/>
          <w:bCs/>
          <w:lang w:val="fr-BE"/>
        </w:rPr>
        <w:t>policijskih službenika</w:t>
      </w:r>
    </w:p>
    <w:p w:rsidR="000C005D" w:rsidRPr="008932EA" w:rsidRDefault="00A85514" w:rsidP="002D4B2B">
      <w:pPr>
        <w:pStyle w:val="7podnas0"/>
        <w:shd w:val="clear" w:color="auto" w:fill="FFFFFF"/>
        <w:spacing w:before="60" w:beforeAutospacing="0" w:after="0" w:afterAutospacing="0"/>
        <w:jc w:val="center"/>
        <w:rPr>
          <w:b/>
          <w:bCs/>
          <w:lang w:val="fr-BE"/>
        </w:rPr>
      </w:pPr>
      <w:r w:rsidRPr="008932EA">
        <w:rPr>
          <w:b/>
          <w:bCs/>
          <w:lang w:val="fr-BE"/>
        </w:rPr>
        <w:t>Član 133</w:t>
      </w:r>
    </w:p>
    <w:p w:rsidR="000C005D" w:rsidRPr="008932EA" w:rsidRDefault="000C005D" w:rsidP="00B858A6">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Poslovi radnog mjesta u policijskom zvanju, mogu se obavljati u više policijskih zvanja.</w:t>
      </w:r>
    </w:p>
    <w:p w:rsidR="002D4B2B" w:rsidRPr="008932EA" w:rsidRDefault="002D4B2B" w:rsidP="002D4B2B">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Kriterijume za raspoređivanje radnih mjesta policijskih službenika u okviru kategorija i nivoa radnih mjesta propisanih zakonom kojim se uređuju prava i obaveze državnih službenika i namještenika, kao i policijska zvanja u kojima se mogu vršiti poslovi određenog radnog mjesta u Ministarstvu, utvrđuje Ministarstvo.</w:t>
      </w:r>
    </w:p>
    <w:p w:rsidR="002D4B2B" w:rsidRPr="008932EA" w:rsidRDefault="002D4B2B" w:rsidP="002D4B2B">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Policijska zvanja u kojima se mogu vršiti poslovi određenog radnog mjesta u Policiji, utvrđuje Policija.</w:t>
      </w:r>
    </w:p>
    <w:p w:rsidR="00D17B3A" w:rsidRPr="008932EA" w:rsidRDefault="001B1FA0" w:rsidP="00792F06">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Posebne kriterijume za unutrašnju organizaciju i sistematizaciju, nomenklaturu poslova, </w:t>
      </w:r>
      <w:r w:rsidR="00792F06" w:rsidRPr="008932EA">
        <w:rPr>
          <w:rFonts w:ascii="Times New Roman" w:hAnsi="Times New Roman"/>
          <w:sz w:val="24"/>
          <w:szCs w:val="24"/>
          <w:lang w:val="fr-BE"/>
        </w:rPr>
        <w:t xml:space="preserve">bliže uslove </w:t>
      </w:r>
      <w:r w:rsidR="00792F06" w:rsidRPr="008932EA">
        <w:rPr>
          <w:rFonts w:ascii="Times New Roman" w:hAnsi="Times New Roman"/>
          <w:sz w:val="24"/>
          <w:szCs w:val="24"/>
          <w:shd w:val="clear" w:color="auto" w:fill="FFFFFF"/>
        </w:rPr>
        <w:t>i pravila za kategorizaciju radnih mjesta policijskih službenika</w:t>
      </w:r>
      <w:r w:rsidR="00A670A3">
        <w:rPr>
          <w:rFonts w:ascii="Times New Roman" w:hAnsi="Times New Roman"/>
          <w:sz w:val="24"/>
          <w:szCs w:val="24"/>
          <w:shd w:val="clear" w:color="auto" w:fill="FFFFFF"/>
        </w:rPr>
        <w:t xml:space="preserve">, </w:t>
      </w:r>
      <w:r w:rsidRPr="008932EA">
        <w:rPr>
          <w:rFonts w:ascii="Times New Roman" w:hAnsi="Times New Roman"/>
          <w:sz w:val="24"/>
          <w:szCs w:val="24"/>
          <w:lang w:val="fr-BE"/>
        </w:rPr>
        <w:t>kao i druga pitanja od značaja za unutrašnju organizaciju organa uprave nadležnog za policijske poslove</w:t>
      </w:r>
      <w:r w:rsidR="00A670A3">
        <w:rPr>
          <w:rFonts w:ascii="Times New Roman" w:hAnsi="Times New Roman"/>
          <w:sz w:val="24"/>
          <w:szCs w:val="24"/>
          <w:lang w:val="fr-BE"/>
        </w:rPr>
        <w:t>,</w:t>
      </w:r>
      <w:r w:rsidRPr="008932EA">
        <w:rPr>
          <w:rFonts w:ascii="Times New Roman" w:hAnsi="Times New Roman"/>
          <w:sz w:val="24"/>
          <w:szCs w:val="24"/>
          <w:lang w:val="fr-BE"/>
        </w:rPr>
        <w:t xml:space="preserve"> propisuje Vlada</w:t>
      </w:r>
      <w:r w:rsidR="004E2F94" w:rsidRPr="008932EA">
        <w:rPr>
          <w:rFonts w:ascii="Times New Roman" w:hAnsi="Times New Roman"/>
          <w:sz w:val="24"/>
          <w:szCs w:val="24"/>
          <w:lang w:val="fr-BE"/>
        </w:rPr>
        <w:t>.</w:t>
      </w:r>
    </w:p>
    <w:p w:rsidR="000E782C" w:rsidRPr="008932EA" w:rsidRDefault="000E782C" w:rsidP="00256485">
      <w:pPr>
        <w:spacing w:after="0" w:line="240" w:lineRule="auto"/>
        <w:jc w:val="both"/>
        <w:rPr>
          <w:rFonts w:ascii="Times New Roman" w:hAnsi="Times New Roman"/>
          <w:sz w:val="24"/>
          <w:szCs w:val="24"/>
          <w:lang w:val="fr-BE"/>
        </w:rPr>
      </w:pPr>
    </w:p>
    <w:p w:rsidR="000E782C" w:rsidRPr="008932EA" w:rsidRDefault="000E782C" w:rsidP="00C21A48">
      <w:pPr>
        <w:spacing w:after="0" w:line="240" w:lineRule="auto"/>
        <w:jc w:val="center"/>
        <w:rPr>
          <w:rFonts w:ascii="Times New Roman" w:hAnsi="Times New Roman"/>
          <w:b/>
          <w:sz w:val="24"/>
          <w:szCs w:val="24"/>
        </w:rPr>
      </w:pPr>
      <w:r w:rsidRPr="008932EA">
        <w:rPr>
          <w:rFonts w:ascii="Times New Roman" w:hAnsi="Times New Roman"/>
          <w:b/>
          <w:sz w:val="24"/>
          <w:szCs w:val="24"/>
        </w:rPr>
        <w:t>Beneficirani radni staž</w:t>
      </w:r>
    </w:p>
    <w:p w:rsidR="000E782C" w:rsidRPr="008932EA" w:rsidRDefault="00A85514" w:rsidP="00C21A48">
      <w:pPr>
        <w:pStyle w:val="7podnas0"/>
        <w:spacing w:before="60" w:beforeAutospacing="0" w:after="0" w:afterAutospacing="0"/>
        <w:jc w:val="center"/>
        <w:rPr>
          <w:b/>
          <w:bCs/>
          <w:lang w:val="fr-BE"/>
        </w:rPr>
      </w:pPr>
      <w:r w:rsidRPr="008932EA">
        <w:rPr>
          <w:b/>
          <w:bCs/>
          <w:lang w:val="fr-BE"/>
        </w:rPr>
        <w:t>Član 134</w:t>
      </w:r>
    </w:p>
    <w:p w:rsidR="000E782C" w:rsidRPr="008932EA" w:rsidRDefault="000E782C" w:rsidP="000E782C">
      <w:pPr>
        <w:spacing w:after="0" w:line="240" w:lineRule="auto"/>
        <w:jc w:val="both"/>
        <w:rPr>
          <w:rFonts w:ascii="Times New Roman" w:hAnsi="Times New Roman"/>
          <w:sz w:val="24"/>
          <w:szCs w:val="24"/>
        </w:rPr>
      </w:pPr>
      <w:r w:rsidRPr="008932EA">
        <w:rPr>
          <w:rFonts w:ascii="Times New Roman" w:hAnsi="Times New Roman"/>
          <w:sz w:val="24"/>
          <w:szCs w:val="24"/>
        </w:rPr>
        <w:tab/>
        <w:t>Policijskom službeniku staž osiguranja računa se sa uvećanim trajanjem, tako da se svakih 12 mjeseci stvarno provedenih u obavljanju policijskih poslova, računa kao 13</w:t>
      </w:r>
      <w:r w:rsidR="00C21A48" w:rsidRPr="008932EA">
        <w:rPr>
          <w:rFonts w:ascii="Times New Roman" w:hAnsi="Times New Roman"/>
          <w:sz w:val="24"/>
          <w:szCs w:val="24"/>
        </w:rPr>
        <w:t xml:space="preserve"> do 18 mjeseci staža osiguranja</w:t>
      </w:r>
      <w:r w:rsidRPr="008932EA">
        <w:rPr>
          <w:rFonts w:ascii="Times New Roman" w:hAnsi="Times New Roman"/>
          <w:sz w:val="24"/>
          <w:szCs w:val="24"/>
        </w:rPr>
        <w:t xml:space="preserve">, u </w:t>
      </w:r>
      <w:r w:rsidR="00C21A48" w:rsidRPr="008932EA">
        <w:rPr>
          <w:rFonts w:ascii="Times New Roman" w:hAnsi="Times New Roman"/>
          <w:sz w:val="24"/>
          <w:szCs w:val="24"/>
        </w:rPr>
        <w:t>skladu sa propisima o penzijsko-</w:t>
      </w:r>
      <w:r w:rsidRPr="008932EA">
        <w:rPr>
          <w:rFonts w:ascii="Times New Roman" w:hAnsi="Times New Roman"/>
          <w:sz w:val="24"/>
          <w:szCs w:val="24"/>
        </w:rPr>
        <w:t>invalidskom osiguranju.</w:t>
      </w:r>
    </w:p>
    <w:p w:rsidR="000E782C" w:rsidRPr="008932EA" w:rsidRDefault="000E782C" w:rsidP="00256485">
      <w:pPr>
        <w:spacing w:after="0" w:line="240" w:lineRule="auto"/>
        <w:jc w:val="both"/>
        <w:rPr>
          <w:rFonts w:ascii="Times New Roman" w:hAnsi="Times New Roman"/>
          <w:sz w:val="24"/>
          <w:szCs w:val="24"/>
        </w:rPr>
      </w:pPr>
      <w:r w:rsidRPr="008932EA">
        <w:rPr>
          <w:rFonts w:ascii="Times New Roman" w:hAnsi="Times New Roman"/>
          <w:sz w:val="24"/>
          <w:szCs w:val="24"/>
        </w:rPr>
        <w:tab/>
        <w:t>Visinu staža osiguranja sa uvećanim trajanjem policijskih službenika, u zavisnosti od složenosti i otežanih uslova za obavljanje poslova određenog</w:t>
      </w:r>
      <w:r w:rsidR="00C21A48" w:rsidRPr="008932EA">
        <w:rPr>
          <w:rFonts w:ascii="Times New Roman" w:hAnsi="Times New Roman"/>
          <w:sz w:val="24"/>
          <w:szCs w:val="24"/>
        </w:rPr>
        <w:t xml:space="preserve"> radnog mjesta, utvrđuje Vlada.</w:t>
      </w:r>
    </w:p>
    <w:p w:rsidR="00256485" w:rsidRPr="008932EA" w:rsidRDefault="00256485" w:rsidP="00256485">
      <w:pPr>
        <w:spacing w:after="0" w:line="240" w:lineRule="auto"/>
        <w:ind w:right="375"/>
        <w:jc w:val="both"/>
        <w:rPr>
          <w:rFonts w:ascii="Times New Roman" w:eastAsia="Calibri" w:hAnsi="Times New Roman"/>
          <w:sz w:val="24"/>
          <w:szCs w:val="24"/>
          <w:lang w:val="fr-BE"/>
        </w:rPr>
      </w:pPr>
    </w:p>
    <w:p w:rsidR="00256485" w:rsidRPr="008932EA" w:rsidRDefault="00256485" w:rsidP="00256485">
      <w:pPr>
        <w:spacing w:after="0" w:line="240" w:lineRule="auto"/>
        <w:ind w:right="375" w:firstLine="720"/>
        <w:jc w:val="both"/>
        <w:rPr>
          <w:rFonts w:ascii="Times New Roman" w:eastAsia="Calibri" w:hAnsi="Times New Roman"/>
          <w:sz w:val="24"/>
          <w:szCs w:val="24"/>
          <w:lang w:val="fr-BE"/>
        </w:rPr>
      </w:pPr>
      <w:r w:rsidRPr="008932EA">
        <w:rPr>
          <w:rFonts w:ascii="Times New Roman" w:eastAsia="Calibri" w:hAnsi="Times New Roman"/>
          <w:b/>
          <w:sz w:val="24"/>
          <w:szCs w:val="24"/>
          <w:lang w:val="fr-BE"/>
        </w:rPr>
        <w:lastRenderedPageBreak/>
        <w:t>3. Ocjenjivanje, napredovanje i nagrađivanje policijskih službenika</w:t>
      </w:r>
    </w:p>
    <w:p w:rsidR="00256485" w:rsidRPr="008932EA" w:rsidRDefault="00256485" w:rsidP="00256485">
      <w:pPr>
        <w:spacing w:after="0" w:line="240" w:lineRule="auto"/>
        <w:ind w:right="375" w:firstLine="720"/>
        <w:jc w:val="both"/>
        <w:rPr>
          <w:rFonts w:ascii="Times New Roman" w:eastAsia="Calibri" w:hAnsi="Times New Roman"/>
          <w:sz w:val="24"/>
          <w:szCs w:val="24"/>
          <w:lang w:val="fr-BE"/>
        </w:rPr>
      </w:pPr>
    </w:p>
    <w:p w:rsidR="00256485" w:rsidRPr="008932EA" w:rsidRDefault="00256485" w:rsidP="00256485">
      <w:pPr>
        <w:spacing w:after="0" w:line="240" w:lineRule="auto"/>
        <w:ind w:right="375"/>
        <w:jc w:val="center"/>
        <w:rPr>
          <w:rFonts w:ascii="Times New Roman" w:eastAsia="Calibri" w:hAnsi="Times New Roman"/>
          <w:b/>
          <w:sz w:val="24"/>
          <w:szCs w:val="24"/>
          <w:lang w:val="fr-BE"/>
        </w:rPr>
      </w:pPr>
      <w:r w:rsidRPr="008932EA">
        <w:rPr>
          <w:rFonts w:ascii="Times New Roman" w:eastAsia="Calibri" w:hAnsi="Times New Roman"/>
          <w:b/>
          <w:sz w:val="24"/>
          <w:szCs w:val="24"/>
          <w:lang w:val="fr-BE"/>
        </w:rPr>
        <w:t>Ocjenjivanje policijskih službenika</w:t>
      </w:r>
    </w:p>
    <w:p w:rsidR="00256485" w:rsidRPr="008932EA" w:rsidRDefault="00A85514"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135</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xml:space="preserve">Policijski službenici ocjenjuju se radi praćenja njihovog rada i karijernog razvoja. </w:t>
      </w:r>
      <w:r w:rsidRPr="008932EA">
        <w:rPr>
          <w:rFonts w:ascii="Times New Roman" w:hAnsi="Times New Roman"/>
          <w:sz w:val="24"/>
          <w:szCs w:val="24"/>
          <w:lang w:val="fr-BE"/>
        </w:rPr>
        <w:tab/>
        <w:t>Ocjenjivanje rada policijskih službenika vrši se objektivno, transparentno i nepristrasno.</w:t>
      </w:r>
    </w:p>
    <w:p w:rsidR="00CF4197" w:rsidRPr="008932EA" w:rsidRDefault="00CF4197" w:rsidP="00DD3C09">
      <w:pPr>
        <w:spacing w:after="0" w:line="240" w:lineRule="auto"/>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 xml:space="preserve">Kriterijumi za ocjenjivanje </w:t>
      </w:r>
    </w:p>
    <w:p w:rsidR="00256485" w:rsidRPr="008932EA" w:rsidRDefault="00CF4197"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w:t>
      </w:r>
      <w:r w:rsidR="00A85514" w:rsidRPr="008932EA">
        <w:rPr>
          <w:rFonts w:ascii="Times New Roman" w:hAnsi="Times New Roman"/>
          <w:b/>
          <w:sz w:val="24"/>
          <w:szCs w:val="24"/>
          <w:lang w:val="fr-BE"/>
        </w:rPr>
        <w:t>36</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Ocjenjivanje rada policijskih službenika vrši se prema opštim i posebnim kriterijumima.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Opšti kriterijumi za ocjenivanje rada policijskih službenika su:</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1) postignuti rezultati rada;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2) tačnost, preciznost i pouzdanost u obavljanju policijskih poslova;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3) pridržavanje rokova u vršenju policijskih poslova; i</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4) odnos prema vršenju policijskih poslova.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Posebni kriterijumi za ocjenjivanje rada policijskih službenika, u zavisnosti od opisa poslova radnog mjesta na koje je policijski službenik raspoređen su:</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1)</w:t>
      </w:r>
      <w:r w:rsidR="00783BDB">
        <w:rPr>
          <w:rFonts w:ascii="Times New Roman" w:hAnsi="Times New Roman"/>
          <w:sz w:val="24"/>
          <w:szCs w:val="24"/>
        </w:rPr>
        <w:t xml:space="preserve"> </w:t>
      </w:r>
      <w:proofErr w:type="gramStart"/>
      <w:r w:rsidRPr="008932EA">
        <w:rPr>
          <w:rFonts w:ascii="Times New Roman" w:hAnsi="Times New Roman"/>
          <w:sz w:val="24"/>
          <w:szCs w:val="24"/>
        </w:rPr>
        <w:t>samostalnost</w:t>
      </w:r>
      <w:proofErr w:type="gramEnd"/>
      <w:r w:rsidRPr="008932EA">
        <w:rPr>
          <w:rFonts w:ascii="Times New Roman" w:hAnsi="Times New Roman"/>
          <w:sz w:val="24"/>
          <w:szCs w:val="24"/>
        </w:rPr>
        <w:t xml:space="preserve"> i kreativnost u radu;</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2) pismeno i usmeno izražavanje, odnosno komunikacijske vještine; </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3) sklonost timskom radu.</w:t>
      </w:r>
    </w:p>
    <w:p w:rsidR="00256485" w:rsidRPr="008932EA" w:rsidRDefault="00C21A48"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Pored kriterijuma propisanih stavom</w:t>
      </w:r>
      <w:r w:rsidR="00256485" w:rsidRPr="008932EA">
        <w:rPr>
          <w:rFonts w:ascii="Times New Roman" w:hAnsi="Times New Roman"/>
          <w:sz w:val="24"/>
          <w:szCs w:val="24"/>
        </w:rPr>
        <w:t xml:space="preserve"> 2 i 3 ovog člana</w:t>
      </w:r>
      <w:r w:rsidRPr="008932EA">
        <w:rPr>
          <w:rFonts w:ascii="Times New Roman" w:hAnsi="Times New Roman"/>
          <w:sz w:val="24"/>
          <w:szCs w:val="24"/>
        </w:rPr>
        <w:t>,</w:t>
      </w:r>
      <w:r w:rsidR="00256485" w:rsidRPr="008932EA">
        <w:rPr>
          <w:rFonts w:ascii="Times New Roman" w:hAnsi="Times New Roman"/>
          <w:sz w:val="24"/>
          <w:szCs w:val="24"/>
        </w:rPr>
        <w:t xml:space="preserve"> rad rukovodilaca unutrašnjih organizacionih jedinica </w:t>
      </w:r>
      <w:r w:rsidR="00A06147" w:rsidRPr="008932EA">
        <w:rPr>
          <w:rFonts w:ascii="Times New Roman" w:hAnsi="Times New Roman"/>
          <w:sz w:val="24"/>
          <w:szCs w:val="24"/>
        </w:rPr>
        <w:t>Policije</w:t>
      </w:r>
      <w:r w:rsidR="00256485" w:rsidRPr="008932EA">
        <w:rPr>
          <w:rFonts w:ascii="Times New Roman" w:hAnsi="Times New Roman"/>
          <w:sz w:val="24"/>
          <w:szCs w:val="24"/>
        </w:rPr>
        <w:t xml:space="preserve"> ocjenjuje se i na osnovu sljedećih kriterijuma:</w:t>
      </w:r>
    </w:p>
    <w:p w:rsidR="00256485" w:rsidRPr="008932EA" w:rsidRDefault="00A670A3" w:rsidP="00A670A3">
      <w:pPr>
        <w:pStyle w:val="1tekst0"/>
        <w:spacing w:before="0" w:beforeAutospacing="0" w:after="0" w:afterAutospacing="0"/>
        <w:ind w:right="50" w:firstLine="720"/>
        <w:jc w:val="both"/>
      </w:pPr>
      <w:r>
        <w:t xml:space="preserve">1) </w:t>
      </w:r>
      <w:proofErr w:type="gramStart"/>
      <w:r>
        <w:t>sposobnost</w:t>
      </w:r>
      <w:proofErr w:type="gramEnd"/>
      <w:r>
        <w:t xml:space="preserve"> koor</w:t>
      </w:r>
      <w:r w:rsidR="00256485" w:rsidRPr="008932EA">
        <w:t>d</w:t>
      </w:r>
      <w:r>
        <w:t>i</w:t>
      </w:r>
      <w:r w:rsidR="00256485" w:rsidRPr="008932EA">
        <w:t>niranja i rukovođenja -  odnos sa saradnicima, prenošenje znanja i ovlašćenja, timski rad i kontrola rada;</w:t>
      </w:r>
    </w:p>
    <w:p w:rsidR="00256485" w:rsidRPr="008932EA" w:rsidRDefault="00256485" w:rsidP="00256485">
      <w:pPr>
        <w:pStyle w:val="1tekst0"/>
        <w:spacing w:before="0" w:beforeAutospacing="0" w:after="0" w:afterAutospacing="0"/>
        <w:ind w:right="313" w:firstLine="720"/>
        <w:jc w:val="both"/>
      </w:pPr>
      <w:r w:rsidRPr="008932EA">
        <w:t>2) sposobnost organizacije rada organizacione jedinice kojom rukovodi;</w:t>
      </w:r>
    </w:p>
    <w:p w:rsidR="00256485" w:rsidRPr="008932EA" w:rsidRDefault="00256485" w:rsidP="00256485">
      <w:pPr>
        <w:pStyle w:val="1tekst0"/>
        <w:spacing w:before="0" w:beforeAutospacing="0" w:after="0" w:afterAutospacing="0"/>
        <w:ind w:right="313" w:firstLine="720"/>
        <w:jc w:val="both"/>
      </w:pPr>
      <w:r w:rsidRPr="008932EA">
        <w:t>3) donošenje odluka za čije je donošenje ovlašćen;</w:t>
      </w:r>
    </w:p>
    <w:p w:rsidR="00256485" w:rsidRPr="008932EA" w:rsidRDefault="00256485" w:rsidP="00256485">
      <w:pPr>
        <w:pStyle w:val="1tekst0"/>
        <w:spacing w:before="0" w:beforeAutospacing="0" w:after="0" w:afterAutospacing="0"/>
        <w:ind w:right="313" w:firstLine="720"/>
        <w:jc w:val="both"/>
      </w:pPr>
      <w:r w:rsidRPr="008932EA">
        <w:t>4) motivisanje policijskih službenika;</w:t>
      </w:r>
    </w:p>
    <w:p w:rsidR="00256485" w:rsidRPr="008932EA" w:rsidRDefault="00256485" w:rsidP="00256485">
      <w:pPr>
        <w:pStyle w:val="1tekst0"/>
        <w:spacing w:before="0" w:beforeAutospacing="0" w:after="0" w:afterAutospacing="0"/>
        <w:ind w:right="313" w:firstLine="720"/>
        <w:jc w:val="both"/>
      </w:pPr>
      <w:r w:rsidRPr="008932EA">
        <w:t>5) rješavanje konflikata;</w:t>
      </w:r>
    </w:p>
    <w:p w:rsidR="00256485" w:rsidRPr="008932EA" w:rsidRDefault="00256485" w:rsidP="00256485">
      <w:pPr>
        <w:pStyle w:val="1tekst0"/>
        <w:spacing w:before="0" w:beforeAutospacing="0" w:after="0" w:afterAutospacing="0"/>
        <w:ind w:right="313" w:firstLine="720"/>
        <w:jc w:val="both"/>
      </w:pPr>
      <w:r w:rsidRPr="008932EA">
        <w:t>6) praćenje rada i davanje smjernica za rad policijskim službenicima;</w:t>
      </w:r>
    </w:p>
    <w:p w:rsidR="00256485" w:rsidRPr="008932EA" w:rsidRDefault="00256485" w:rsidP="00A670A3">
      <w:pPr>
        <w:pStyle w:val="1tekst0"/>
        <w:spacing w:before="0" w:beforeAutospacing="0" w:after="0" w:afterAutospacing="0"/>
        <w:ind w:right="50" w:firstLine="720"/>
        <w:jc w:val="both"/>
      </w:pPr>
      <w:r w:rsidRPr="008932EA">
        <w:t>7) implementacija strateških ciljeva (ako je rukovodilac organizacione jedinice odgovoran za ispunjavanje ciljeva)</w:t>
      </w:r>
      <w:r w:rsidR="00360A41" w:rsidRPr="008932EA">
        <w:t>;</w:t>
      </w:r>
    </w:p>
    <w:p w:rsidR="00256485" w:rsidRPr="008932EA" w:rsidRDefault="00256485" w:rsidP="00256485">
      <w:pPr>
        <w:pStyle w:val="1tekst0"/>
        <w:spacing w:before="0" w:beforeAutospacing="0" w:after="0" w:afterAutospacing="0"/>
        <w:ind w:right="313" w:firstLine="720"/>
        <w:jc w:val="both"/>
      </w:pPr>
      <w:r w:rsidRPr="008932EA">
        <w:t xml:space="preserve">8) </w:t>
      </w:r>
      <w:proofErr w:type="gramStart"/>
      <w:r w:rsidRPr="008932EA">
        <w:t>druge</w:t>
      </w:r>
      <w:proofErr w:type="gramEnd"/>
      <w:r w:rsidRPr="008932EA">
        <w:t xml:space="preserve"> sposobnosti i vještine, kao i kvalitet u vršenju poslova</w:t>
      </w:r>
      <w:r w:rsidR="00A670A3">
        <w:t>.</w:t>
      </w:r>
    </w:p>
    <w:p w:rsidR="00256485" w:rsidRPr="008932EA" w:rsidRDefault="00256485" w:rsidP="00256485">
      <w:pPr>
        <w:spacing w:after="0" w:line="240" w:lineRule="auto"/>
        <w:jc w:val="center"/>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Ocjene rada</w:t>
      </w:r>
    </w:p>
    <w:p w:rsidR="00256485" w:rsidRPr="008932EA" w:rsidRDefault="00CF4197"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13</w:t>
      </w:r>
      <w:r w:rsidR="00A85514" w:rsidRPr="008932EA">
        <w:rPr>
          <w:rFonts w:ascii="Times New Roman" w:hAnsi="Times New Roman"/>
          <w:b/>
          <w:sz w:val="24"/>
          <w:szCs w:val="24"/>
        </w:rPr>
        <w:t>7</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Policijski službenik dobija ocjenu rada:</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„odličan</w:t>
      </w:r>
      <w:proofErr w:type="gramStart"/>
      <w:r w:rsidRPr="008932EA">
        <w:rPr>
          <w:rFonts w:ascii="Times New Roman" w:hAnsi="Times New Roman"/>
          <w:sz w:val="24"/>
          <w:szCs w:val="24"/>
        </w:rPr>
        <w:t>“ ako</w:t>
      </w:r>
      <w:proofErr w:type="gramEnd"/>
      <w:r w:rsidRPr="008932EA">
        <w:rPr>
          <w:rFonts w:ascii="Times New Roman" w:hAnsi="Times New Roman"/>
          <w:sz w:val="24"/>
          <w:szCs w:val="24"/>
        </w:rPr>
        <w:t xml:space="preserve"> pokazuje visok nivo stručnosti i samostalnosti u vršenju poslova i pokazuje visok stepen znanja u poznavanju i primjeni propisa, obezbjeđuje blagovremeno izvršavanje poslova, daje korisne predloge ili pokazuje izuzetnu motivaciju za rad i postiže rezultate u radu bolje od predviđenih za radno mjesto na koje je postavljen, odnosno raspoređen, podstiče međusobno uvažavanje i traži rješenja u radnoj sredini u slučaju konflikata;</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w:t>
      </w:r>
      <w:proofErr w:type="gramStart"/>
      <w:r w:rsidRPr="008932EA">
        <w:rPr>
          <w:rFonts w:ascii="Times New Roman" w:hAnsi="Times New Roman"/>
          <w:sz w:val="24"/>
          <w:szCs w:val="24"/>
        </w:rPr>
        <w:t>,uspješan</w:t>
      </w:r>
      <w:proofErr w:type="gramEnd"/>
      <w:r w:rsidRPr="008932EA">
        <w:rPr>
          <w:rFonts w:ascii="Times New Roman" w:hAnsi="Times New Roman"/>
          <w:sz w:val="24"/>
          <w:szCs w:val="24"/>
        </w:rPr>
        <w:t>“ ako pokazuje potreban nivo stručnosti i samostalnosti i pokazuje potreban stepen znanja u poznavanju i primjeni propisa, čiji rad i poštovanje dužnosti i obaveza na radnom mjestu obezbjeđuju pouzdano vršenje policijskih poslova, koji svoje poslove izvršava blagovremen</w:t>
      </w:r>
      <w:r w:rsidR="00C1765C" w:rsidRPr="008932EA">
        <w:rPr>
          <w:rFonts w:ascii="Times New Roman" w:hAnsi="Times New Roman"/>
          <w:sz w:val="24"/>
          <w:szCs w:val="24"/>
        </w:rPr>
        <w:t>o i u skladu sa pravilima službe</w:t>
      </w:r>
      <w:r w:rsidRPr="008932EA">
        <w:rPr>
          <w:rFonts w:ascii="Times New Roman" w:hAnsi="Times New Roman"/>
          <w:sz w:val="24"/>
          <w:szCs w:val="24"/>
        </w:rPr>
        <w:t>;</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 „zadovoljava“ ako pokazuje niži nivo stručnosti od potrebnog za vršenje dužnosti na radnom mjestu, čiji rad i poštovanje službene dužnosti obezbjeđuju najmanju moguću mjeru </w:t>
      </w:r>
      <w:r w:rsidRPr="008932EA">
        <w:rPr>
          <w:rFonts w:ascii="Times New Roman" w:hAnsi="Times New Roman"/>
          <w:sz w:val="24"/>
          <w:szCs w:val="24"/>
        </w:rPr>
        <w:lastRenderedPageBreak/>
        <w:t>prihvatljivih standarda kvaliteta rada i preciznosti u vršenju poslova, koji griješi u radu i postupanju, koji svoje poslove bez opravdanog razloga ne izvršava blagovremeno i u skladu sa pravilima službe i na čiji rad i postupanje neposredni rukovodilac ima primjedbi i pokazuje zadovoljavajući stepen znanja u poznavanju i primjeni propisa; ili</w:t>
      </w:r>
    </w:p>
    <w:p w:rsidR="00256485" w:rsidRPr="008932EA" w:rsidRDefault="00360A41" w:rsidP="00256485">
      <w:pPr>
        <w:spacing w:after="0" w:line="240" w:lineRule="auto"/>
        <w:jc w:val="both"/>
        <w:rPr>
          <w:rFonts w:ascii="Times New Roman" w:hAnsi="Times New Roman"/>
          <w:sz w:val="24"/>
          <w:szCs w:val="24"/>
        </w:rPr>
      </w:pPr>
      <w:r w:rsidRPr="008932EA">
        <w:rPr>
          <w:rFonts w:ascii="Times New Roman" w:hAnsi="Times New Roman"/>
          <w:sz w:val="24"/>
          <w:szCs w:val="24"/>
        </w:rPr>
        <w:tab/>
        <w:t>- „</w:t>
      </w:r>
      <w:r w:rsidR="00256485" w:rsidRPr="008932EA">
        <w:rPr>
          <w:rFonts w:ascii="Times New Roman" w:hAnsi="Times New Roman"/>
          <w:sz w:val="24"/>
          <w:szCs w:val="24"/>
        </w:rPr>
        <w:t xml:space="preserve">ne zadovoljava“ ako ne pokazuje potrebnu stručnost i samostalnost neophodnu za ostvarivanje minimuma standarda kvaliteta rada i pouzdanog i prihvatljivog vršenja policijskih poslova na radnom mjestu, koji značajno griješi u radu i postupanju, odnosno koji poslove učestalo ne izvršava blagovremeno i u skladu sa pravilima službe i ne pokazuje interesovanje za kvalitet svog rada, uprkos tome što neposredni rukovodilac ili direktor </w:t>
      </w:r>
      <w:r w:rsidR="00A06147" w:rsidRPr="008932EA">
        <w:rPr>
          <w:rFonts w:ascii="Times New Roman" w:hAnsi="Times New Roman"/>
          <w:sz w:val="24"/>
          <w:szCs w:val="24"/>
        </w:rPr>
        <w:t>Policije</w:t>
      </w:r>
      <w:r w:rsidR="00CF2CB9">
        <w:rPr>
          <w:rFonts w:ascii="Times New Roman" w:hAnsi="Times New Roman"/>
          <w:sz w:val="24"/>
          <w:szCs w:val="24"/>
        </w:rPr>
        <w:t xml:space="preserve"> </w:t>
      </w:r>
      <w:r w:rsidR="00256485" w:rsidRPr="008932EA">
        <w:rPr>
          <w:rFonts w:ascii="Times New Roman" w:hAnsi="Times New Roman"/>
          <w:sz w:val="24"/>
          <w:szCs w:val="24"/>
        </w:rPr>
        <w:t>ima primjedbi na njegov rad i upozorava ga na propuste i nepravilnosti i ne pokazuje zadovoljavajući stepen znanja u poznavanju i primjeni propisa.</w:t>
      </w: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Način ocjenjivanja</w:t>
      </w:r>
    </w:p>
    <w:p w:rsidR="00256485" w:rsidRPr="008932EA" w:rsidRDefault="00CF4197"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13</w:t>
      </w:r>
      <w:r w:rsidR="00A85514" w:rsidRPr="008932EA">
        <w:rPr>
          <w:rFonts w:ascii="Times New Roman" w:hAnsi="Times New Roman"/>
          <w:b/>
          <w:sz w:val="24"/>
          <w:szCs w:val="24"/>
        </w:rPr>
        <w:t>8</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Ocjenjivanje rada policijskih službenika vrši se jednom godišnje, a najkasnije do 31. januara tekuće godine za prethodnu godinu.</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koji je u kalendarskoj godini radio manje od šest mjeseci, bez obzira na razloge, ne ocjenjuje se.</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Ocjenu rada policijskog službenika neposredni rukovodilac, uz prethodnu saglasnost svojih rukovodilaca, predlaže </w:t>
      </w:r>
      <w:r w:rsidR="005335B3" w:rsidRPr="008932EA">
        <w:rPr>
          <w:rFonts w:ascii="Times New Roman" w:hAnsi="Times New Roman"/>
          <w:sz w:val="24"/>
          <w:szCs w:val="24"/>
        </w:rPr>
        <w:t xml:space="preserve">starješini organa </w:t>
      </w:r>
      <w:r w:rsidRPr="008932EA">
        <w:rPr>
          <w:rFonts w:ascii="Times New Roman" w:hAnsi="Times New Roman"/>
          <w:sz w:val="24"/>
          <w:szCs w:val="24"/>
        </w:rPr>
        <w:t>na propisanom obrascu.</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Prije utvrđivanja predloga ocjene rada neposredni rukovodilac, dužan je da sa predlogom ocjene upozna policijskog službenika i omogući mu da se izjasni.</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Ocjena rada policijskog službenika, upisuje se u </w:t>
      </w:r>
      <w:r w:rsidR="00E562F5" w:rsidRPr="008932EA">
        <w:rPr>
          <w:rFonts w:ascii="Times New Roman" w:hAnsi="Times New Roman"/>
          <w:sz w:val="24"/>
          <w:szCs w:val="24"/>
        </w:rPr>
        <w:t xml:space="preserve">odgovarajuću </w:t>
      </w:r>
      <w:r w:rsidRPr="008932EA">
        <w:rPr>
          <w:rFonts w:ascii="Times New Roman" w:hAnsi="Times New Roman"/>
          <w:sz w:val="24"/>
          <w:szCs w:val="24"/>
        </w:rPr>
        <w:t>evidenciju.</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Policijskom službeniku čiji je rad dva puta uzastopno ocijenjen ocjenom "ne zadovoljava" prestaje radni odnos, danom izvršnosti rješenja o ocjenjivanju.</w:t>
      </w:r>
    </w:p>
    <w:p w:rsidR="00A6563D" w:rsidRPr="008932EA" w:rsidRDefault="00256485" w:rsidP="00E67ECC">
      <w:pPr>
        <w:spacing w:after="0" w:line="240" w:lineRule="auto"/>
        <w:ind w:firstLine="720"/>
        <w:jc w:val="both"/>
        <w:rPr>
          <w:rFonts w:ascii="Times New Roman" w:hAnsi="Times New Roman"/>
          <w:sz w:val="24"/>
          <w:szCs w:val="24"/>
        </w:rPr>
      </w:pPr>
      <w:r w:rsidRPr="008932EA">
        <w:rPr>
          <w:rFonts w:ascii="Times New Roman" w:hAnsi="Times New Roman"/>
          <w:sz w:val="24"/>
          <w:szCs w:val="24"/>
        </w:rPr>
        <w:t>Ocjena rada iz stava 1 ovog člana uzima se u obzir prilikom</w:t>
      </w:r>
      <w:r w:rsidR="00F8033F" w:rsidRPr="008932EA">
        <w:rPr>
          <w:rFonts w:ascii="Times New Roman" w:hAnsi="Times New Roman"/>
          <w:sz w:val="24"/>
          <w:szCs w:val="24"/>
        </w:rPr>
        <w:t xml:space="preserve"> upućivanja </w:t>
      </w:r>
      <w:proofErr w:type="gramStart"/>
      <w:r w:rsidR="00F8033F" w:rsidRPr="008932EA">
        <w:rPr>
          <w:rFonts w:ascii="Times New Roman" w:hAnsi="Times New Roman"/>
          <w:sz w:val="24"/>
          <w:szCs w:val="24"/>
        </w:rPr>
        <w:t>na</w:t>
      </w:r>
      <w:proofErr w:type="gramEnd"/>
      <w:r w:rsidR="00F8033F" w:rsidRPr="008932EA">
        <w:rPr>
          <w:rFonts w:ascii="Times New Roman" w:hAnsi="Times New Roman"/>
          <w:sz w:val="24"/>
          <w:szCs w:val="24"/>
        </w:rPr>
        <w:t xml:space="preserve"> programe obrazovanja, obuka i</w:t>
      </w:r>
      <w:r w:rsidRPr="008932EA">
        <w:rPr>
          <w:rFonts w:ascii="Times New Roman" w:hAnsi="Times New Roman"/>
          <w:sz w:val="24"/>
          <w:szCs w:val="24"/>
        </w:rPr>
        <w:t xml:space="preserve"> posebnog stručnog osposobljavanja i usa</w:t>
      </w:r>
      <w:r w:rsidR="00CF4197" w:rsidRPr="008932EA">
        <w:rPr>
          <w:rFonts w:ascii="Times New Roman" w:hAnsi="Times New Roman"/>
          <w:sz w:val="24"/>
          <w:szCs w:val="24"/>
        </w:rPr>
        <w:t>vršavanja</w:t>
      </w:r>
      <w:r w:rsidR="00F8033F" w:rsidRPr="008932EA">
        <w:rPr>
          <w:rFonts w:ascii="Times New Roman" w:hAnsi="Times New Roman"/>
          <w:sz w:val="24"/>
          <w:szCs w:val="24"/>
        </w:rPr>
        <w:t>, upućivanja</w:t>
      </w:r>
      <w:r w:rsidR="00CF2CB9">
        <w:rPr>
          <w:rFonts w:ascii="Times New Roman" w:hAnsi="Times New Roman"/>
          <w:sz w:val="24"/>
          <w:szCs w:val="24"/>
        </w:rPr>
        <w:t xml:space="preserve"> </w:t>
      </w:r>
      <w:r w:rsidRPr="008932EA">
        <w:rPr>
          <w:rFonts w:ascii="Times New Roman" w:hAnsi="Times New Roman"/>
          <w:sz w:val="24"/>
          <w:szCs w:val="24"/>
        </w:rPr>
        <w:t>na rad u inostranstvo i napredovanja u neposredno više policijsko zvanje.</w:t>
      </w:r>
    </w:p>
    <w:p w:rsidR="00256485" w:rsidRPr="008932EA" w:rsidRDefault="00256485" w:rsidP="00256485">
      <w:pPr>
        <w:spacing w:after="0" w:line="240" w:lineRule="auto"/>
        <w:ind w:firstLine="720"/>
        <w:jc w:val="both"/>
        <w:rPr>
          <w:rFonts w:ascii="Times New Roman" w:hAnsi="Times New Roman"/>
          <w:sz w:val="24"/>
          <w:szCs w:val="24"/>
        </w:rPr>
      </w:pPr>
      <w:proofErr w:type="gramStart"/>
      <w:r w:rsidRPr="008932EA">
        <w:rPr>
          <w:rFonts w:ascii="Times New Roman" w:hAnsi="Times New Roman"/>
          <w:sz w:val="24"/>
          <w:szCs w:val="24"/>
        </w:rPr>
        <w:t>Bliža mjerila, način i postupak ocjenjivanja policijskih službenika, obrazac iz stava 3 ovog člana, kao i sadržaj i način vođenja evidencije o ocjenama rada policijskih službenika</w:t>
      </w:r>
      <w:r w:rsidR="00CF2CB9">
        <w:rPr>
          <w:rFonts w:ascii="Times New Roman" w:hAnsi="Times New Roman"/>
          <w:sz w:val="24"/>
          <w:szCs w:val="24"/>
        </w:rPr>
        <w:t>,</w:t>
      </w:r>
      <w:r w:rsidRPr="008932EA">
        <w:rPr>
          <w:rFonts w:ascii="Times New Roman" w:hAnsi="Times New Roman"/>
          <w:sz w:val="24"/>
          <w:szCs w:val="24"/>
        </w:rPr>
        <w:t xml:space="preserve"> propisuje Ministarstvo</w:t>
      </w:r>
      <w:r w:rsidR="001626D7" w:rsidRPr="008932EA">
        <w:rPr>
          <w:rFonts w:ascii="Times New Roman" w:hAnsi="Times New Roman"/>
          <w:sz w:val="24"/>
          <w:szCs w:val="24"/>
          <w:lang w:val="nl-NL"/>
        </w:rPr>
        <w:t>.</w:t>
      </w:r>
      <w:proofErr w:type="gramEnd"/>
    </w:p>
    <w:p w:rsidR="00256485" w:rsidRPr="008932EA" w:rsidRDefault="00256485" w:rsidP="00256485">
      <w:pPr>
        <w:spacing w:after="0" w:line="240" w:lineRule="auto"/>
        <w:ind w:firstLine="720"/>
        <w:jc w:val="both"/>
        <w:rPr>
          <w:rFonts w:ascii="Times New Roman" w:hAnsi="Times New Roman"/>
          <w:sz w:val="24"/>
          <w:szCs w:val="24"/>
        </w:rPr>
      </w:pPr>
    </w:p>
    <w:p w:rsidR="00256485" w:rsidRPr="008932EA" w:rsidRDefault="00256485" w:rsidP="00256485">
      <w:pPr>
        <w:spacing w:after="0" w:line="240" w:lineRule="auto"/>
        <w:ind w:left="375" w:right="375" w:firstLine="240"/>
        <w:jc w:val="center"/>
        <w:rPr>
          <w:rFonts w:ascii="Times New Roman" w:hAnsi="Times New Roman"/>
          <w:b/>
          <w:sz w:val="24"/>
          <w:szCs w:val="24"/>
          <w:lang w:eastAsia="ko-KR"/>
        </w:rPr>
      </w:pPr>
      <w:r w:rsidRPr="008932EA">
        <w:rPr>
          <w:rFonts w:ascii="Times New Roman" w:hAnsi="Times New Roman"/>
          <w:b/>
          <w:sz w:val="24"/>
          <w:szCs w:val="24"/>
          <w:lang w:eastAsia="ko-KR"/>
        </w:rPr>
        <w:t xml:space="preserve">Uslovi za sticanje neposredno višeg policijskog zvanja </w:t>
      </w:r>
    </w:p>
    <w:p w:rsidR="00256485" w:rsidRPr="008932EA" w:rsidRDefault="00256485" w:rsidP="00256485">
      <w:pPr>
        <w:spacing w:after="0" w:line="240" w:lineRule="auto"/>
        <w:ind w:left="375" w:right="375" w:firstLine="240"/>
        <w:jc w:val="center"/>
        <w:rPr>
          <w:rFonts w:ascii="Times New Roman" w:hAnsi="Times New Roman"/>
          <w:b/>
          <w:sz w:val="24"/>
          <w:szCs w:val="24"/>
          <w:lang w:eastAsia="ko-KR"/>
        </w:rPr>
      </w:pPr>
      <w:r w:rsidRPr="008932EA">
        <w:rPr>
          <w:rFonts w:ascii="Times New Roman" w:hAnsi="Times New Roman"/>
          <w:b/>
          <w:sz w:val="24"/>
          <w:szCs w:val="24"/>
          <w:lang w:eastAsia="ko-KR"/>
        </w:rPr>
        <w:t>Čla</w:t>
      </w:r>
      <w:r w:rsidR="00A85514" w:rsidRPr="008932EA">
        <w:rPr>
          <w:rFonts w:ascii="Times New Roman" w:hAnsi="Times New Roman"/>
          <w:b/>
          <w:sz w:val="24"/>
          <w:szCs w:val="24"/>
          <w:lang w:eastAsia="ko-KR"/>
        </w:rPr>
        <w:t>n 139</w:t>
      </w:r>
    </w:p>
    <w:p w:rsidR="00A32AB3" w:rsidRPr="008932EA" w:rsidRDefault="00A32AB3" w:rsidP="00256485">
      <w:pPr>
        <w:spacing w:after="0" w:line="240" w:lineRule="auto"/>
        <w:ind w:right="375" w:firstLine="720"/>
        <w:jc w:val="both"/>
        <w:rPr>
          <w:rFonts w:ascii="Times New Roman" w:hAnsi="Times New Roman"/>
          <w:sz w:val="24"/>
          <w:szCs w:val="24"/>
          <w:lang w:eastAsia="ko-KR"/>
        </w:rPr>
      </w:pPr>
      <w:r w:rsidRPr="008932EA">
        <w:rPr>
          <w:rFonts w:ascii="Times New Roman" w:hAnsi="Times New Roman"/>
          <w:sz w:val="24"/>
          <w:szCs w:val="24"/>
          <w:lang w:eastAsia="ko-KR"/>
        </w:rPr>
        <w:t>Policijski službenik može napredovati samo u neposredno više policijsko zvanje.</w:t>
      </w:r>
    </w:p>
    <w:p w:rsidR="00256485" w:rsidRPr="008932EA" w:rsidRDefault="00256485" w:rsidP="00256485">
      <w:pPr>
        <w:spacing w:after="0" w:line="240" w:lineRule="auto"/>
        <w:ind w:right="375" w:firstLine="720"/>
        <w:jc w:val="both"/>
        <w:rPr>
          <w:rFonts w:ascii="Times New Roman" w:hAnsi="Times New Roman"/>
          <w:sz w:val="24"/>
          <w:szCs w:val="24"/>
          <w:lang w:eastAsia="ko-KR"/>
        </w:rPr>
      </w:pPr>
      <w:r w:rsidRPr="008932EA">
        <w:rPr>
          <w:rFonts w:ascii="Times New Roman" w:hAnsi="Times New Roman"/>
          <w:sz w:val="24"/>
          <w:szCs w:val="24"/>
          <w:lang w:eastAsia="ko-KR"/>
        </w:rPr>
        <w:t xml:space="preserve">Policijski službenik može steći neposredno više policijsko zvanje ako: </w:t>
      </w:r>
    </w:p>
    <w:p w:rsidR="00256485" w:rsidRPr="008932EA" w:rsidRDefault="00256485" w:rsidP="00256485">
      <w:pPr>
        <w:spacing w:after="0" w:line="240" w:lineRule="auto"/>
        <w:ind w:right="375" w:firstLine="720"/>
        <w:jc w:val="both"/>
        <w:rPr>
          <w:rFonts w:ascii="Times New Roman" w:hAnsi="Times New Roman"/>
          <w:sz w:val="24"/>
          <w:szCs w:val="24"/>
          <w:lang w:eastAsia="ko-KR"/>
        </w:rPr>
      </w:pPr>
      <w:r w:rsidRPr="008932EA">
        <w:rPr>
          <w:rFonts w:ascii="Times New Roman" w:hAnsi="Times New Roman"/>
          <w:sz w:val="24"/>
          <w:szCs w:val="24"/>
          <w:lang w:eastAsia="ko-KR"/>
        </w:rPr>
        <w:t>1) ima odgovarajući nivo kvalif</w:t>
      </w:r>
      <w:r w:rsidR="00CF4197" w:rsidRPr="008932EA">
        <w:rPr>
          <w:rFonts w:ascii="Times New Roman" w:hAnsi="Times New Roman"/>
          <w:sz w:val="24"/>
          <w:szCs w:val="24"/>
          <w:lang w:eastAsia="ko-KR"/>
        </w:rPr>
        <w:t xml:space="preserve">ikacije obrazovanja iz člana </w:t>
      </w:r>
      <w:r w:rsidR="00A85514" w:rsidRPr="008932EA">
        <w:rPr>
          <w:rFonts w:ascii="Times New Roman" w:hAnsi="Times New Roman"/>
          <w:sz w:val="24"/>
          <w:szCs w:val="24"/>
          <w:lang w:eastAsia="ko-KR"/>
        </w:rPr>
        <w:t>132</w:t>
      </w:r>
      <w:r w:rsidRPr="008932EA">
        <w:rPr>
          <w:rFonts w:ascii="Times New Roman" w:hAnsi="Times New Roman"/>
          <w:sz w:val="24"/>
          <w:szCs w:val="24"/>
          <w:lang w:eastAsia="ko-KR"/>
        </w:rPr>
        <w:t xml:space="preserve"> ovog zakona;</w:t>
      </w:r>
    </w:p>
    <w:p w:rsidR="00256485" w:rsidRPr="008932EA" w:rsidRDefault="00256485" w:rsidP="00256485">
      <w:pPr>
        <w:spacing w:after="0" w:line="240" w:lineRule="auto"/>
        <w:ind w:right="375" w:firstLine="720"/>
        <w:jc w:val="both"/>
        <w:rPr>
          <w:rFonts w:ascii="Times New Roman" w:hAnsi="Times New Roman"/>
          <w:sz w:val="24"/>
          <w:szCs w:val="24"/>
          <w:lang w:val="nl-NL" w:eastAsia="ko-KR"/>
        </w:rPr>
      </w:pPr>
      <w:r w:rsidRPr="008932EA">
        <w:rPr>
          <w:rFonts w:ascii="Times New Roman" w:hAnsi="Times New Roman"/>
          <w:sz w:val="24"/>
          <w:szCs w:val="24"/>
          <w:lang w:val="nl-NL" w:eastAsia="ko-KR"/>
        </w:rPr>
        <w:t>2) je u odgovarajućem policijskom zvanju proveo najmanje dvije godine;</w:t>
      </w:r>
    </w:p>
    <w:p w:rsidR="00256485" w:rsidRPr="008932EA" w:rsidRDefault="00256485" w:rsidP="00256485">
      <w:pPr>
        <w:spacing w:after="0" w:line="240" w:lineRule="auto"/>
        <w:ind w:right="50" w:firstLine="720"/>
        <w:jc w:val="both"/>
        <w:rPr>
          <w:rFonts w:ascii="Times New Roman" w:hAnsi="Times New Roman"/>
          <w:sz w:val="24"/>
          <w:szCs w:val="24"/>
          <w:lang w:val="nl-NL" w:eastAsia="ko-KR"/>
        </w:rPr>
      </w:pPr>
      <w:r w:rsidRPr="008932EA">
        <w:rPr>
          <w:rFonts w:ascii="Times New Roman" w:hAnsi="Times New Roman"/>
          <w:sz w:val="24"/>
          <w:szCs w:val="24"/>
          <w:lang w:val="nl-NL" w:eastAsia="ko-KR"/>
        </w:rPr>
        <w:t xml:space="preserve">3) je prošao </w:t>
      </w:r>
      <w:r w:rsidR="00A85514" w:rsidRPr="008932EA">
        <w:rPr>
          <w:rFonts w:ascii="Times New Roman" w:hAnsi="Times New Roman"/>
          <w:sz w:val="24"/>
          <w:szCs w:val="24"/>
          <w:lang w:val="nl-NL" w:eastAsia="ko-KR"/>
        </w:rPr>
        <w:t>obuku iz člana 144</w:t>
      </w:r>
      <w:r w:rsidRPr="008932EA">
        <w:rPr>
          <w:rFonts w:ascii="Times New Roman" w:hAnsi="Times New Roman"/>
          <w:sz w:val="24"/>
          <w:szCs w:val="24"/>
          <w:lang w:val="nl-NL" w:eastAsia="ko-KR"/>
        </w:rPr>
        <w:t xml:space="preserve"> stav 1 tačka </w:t>
      </w:r>
      <w:r w:rsidR="00671002" w:rsidRPr="008932EA">
        <w:rPr>
          <w:rFonts w:ascii="Times New Roman" w:hAnsi="Times New Roman"/>
          <w:sz w:val="24"/>
          <w:szCs w:val="24"/>
          <w:lang w:val="nl-NL" w:eastAsia="ko-KR"/>
        </w:rPr>
        <w:t>1</w:t>
      </w:r>
      <w:r w:rsidRPr="008932EA">
        <w:rPr>
          <w:rFonts w:ascii="Times New Roman" w:hAnsi="Times New Roman"/>
          <w:sz w:val="24"/>
          <w:szCs w:val="24"/>
          <w:lang w:val="nl-NL" w:eastAsia="ko-KR"/>
        </w:rPr>
        <w:t xml:space="preserve"> ovog zakona;</w:t>
      </w:r>
    </w:p>
    <w:p w:rsidR="00256485" w:rsidRPr="008932EA" w:rsidRDefault="00CF2CB9" w:rsidP="00256485">
      <w:pPr>
        <w:spacing w:after="0" w:line="240" w:lineRule="auto"/>
        <w:ind w:firstLine="720"/>
        <w:jc w:val="both"/>
        <w:rPr>
          <w:rFonts w:ascii="Times New Roman" w:hAnsi="Times New Roman"/>
          <w:sz w:val="24"/>
          <w:szCs w:val="24"/>
          <w:lang w:val="nl-NL" w:eastAsia="ko-KR"/>
        </w:rPr>
      </w:pPr>
      <w:r>
        <w:rPr>
          <w:rFonts w:ascii="Times New Roman" w:hAnsi="Times New Roman"/>
          <w:sz w:val="24"/>
          <w:szCs w:val="24"/>
          <w:lang w:val="nl-NL" w:eastAsia="ko-KR"/>
        </w:rPr>
        <w:t>4) u periodu od poslednjih</w:t>
      </w:r>
      <w:r w:rsidR="00256485" w:rsidRPr="008932EA">
        <w:rPr>
          <w:rFonts w:ascii="Times New Roman" w:hAnsi="Times New Roman"/>
          <w:sz w:val="24"/>
          <w:szCs w:val="24"/>
          <w:lang w:val="nl-NL" w:eastAsia="ko-KR"/>
        </w:rPr>
        <w:t xml:space="preserve"> četiri godine dobije najmanje ocjenu “uspješan“ ili dva puta uzastopno dobije ocjenu „odličan“ u zvanju koje ima</w:t>
      </w:r>
      <w:r w:rsidR="0091727C" w:rsidRPr="008932EA">
        <w:rPr>
          <w:rFonts w:ascii="Times New Roman" w:hAnsi="Times New Roman"/>
          <w:sz w:val="24"/>
          <w:szCs w:val="24"/>
          <w:lang w:val="nl-NL" w:eastAsia="ko-KR"/>
        </w:rPr>
        <w: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5) u posljednjoj godini nijesu mu izrečene dvije disciplinske mjere zbog lakše povrede službene dužnosti, odnosno jedna disciplinska mjera zbog teže povrede službene dužnosti;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6) u posljednjoj godini nije povrijedio Kodeks policijske etike iz člana 2</w:t>
      </w:r>
      <w:r w:rsidR="00731D24" w:rsidRPr="008932EA">
        <w:rPr>
          <w:rFonts w:ascii="Times New Roman" w:hAnsi="Times New Roman"/>
          <w:sz w:val="24"/>
          <w:szCs w:val="24"/>
          <w:lang w:val="nl-NL"/>
        </w:rPr>
        <w:t>4</w:t>
      </w:r>
      <w:r w:rsidRPr="008932EA">
        <w:rPr>
          <w:rFonts w:ascii="Times New Roman" w:hAnsi="Times New Roman"/>
          <w:sz w:val="24"/>
          <w:szCs w:val="24"/>
          <w:lang w:val="nl-NL"/>
        </w:rPr>
        <w:t xml:space="preserve"> ovog zakona;</w:t>
      </w:r>
    </w:p>
    <w:p w:rsidR="00256485" w:rsidRPr="008932EA" w:rsidRDefault="00256485" w:rsidP="00256485">
      <w:pPr>
        <w:tabs>
          <w:tab w:val="left" w:pos="9356"/>
        </w:tabs>
        <w:spacing w:after="0" w:line="240" w:lineRule="auto"/>
        <w:ind w:right="50" w:firstLine="720"/>
        <w:jc w:val="both"/>
        <w:rPr>
          <w:rFonts w:ascii="Times New Roman" w:hAnsi="Times New Roman"/>
          <w:sz w:val="24"/>
          <w:szCs w:val="24"/>
          <w:lang w:val="nl-NL" w:eastAsia="ko-KR"/>
        </w:rPr>
      </w:pPr>
      <w:r w:rsidRPr="008932EA">
        <w:rPr>
          <w:rFonts w:ascii="Times New Roman" w:hAnsi="Times New Roman"/>
          <w:sz w:val="24"/>
          <w:szCs w:val="24"/>
          <w:lang w:val="nl-NL"/>
        </w:rPr>
        <w:t xml:space="preserve">7) </w:t>
      </w:r>
      <w:r w:rsidRPr="008932EA">
        <w:rPr>
          <w:rFonts w:ascii="Times New Roman" w:hAnsi="Times New Roman"/>
          <w:sz w:val="24"/>
          <w:szCs w:val="24"/>
          <w:lang w:val="nl-NL" w:eastAsia="ko-KR"/>
        </w:rPr>
        <w:t xml:space="preserve"> je to neposredno više zvanje predviđeno za radno mjesto</w:t>
      </w:r>
      <w:r w:rsidR="00FB2FBC" w:rsidRPr="008932EA">
        <w:rPr>
          <w:rFonts w:ascii="Times New Roman" w:hAnsi="Times New Roman"/>
          <w:sz w:val="24"/>
          <w:szCs w:val="24"/>
          <w:lang w:val="nl-NL" w:eastAsia="ko-KR"/>
        </w:rPr>
        <w:t xml:space="preserve"> na koje je raspoređen</w:t>
      </w:r>
      <w:r w:rsidRPr="008932EA">
        <w:rPr>
          <w:rFonts w:ascii="Times New Roman" w:hAnsi="Times New Roman"/>
          <w:sz w:val="24"/>
          <w:szCs w:val="24"/>
          <w:lang w:val="nl-NL"/>
        </w:rPr>
        <w:t>; i</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8) se protiv njega ne vodi krivični postupak za krivično djelo za koje se goni po službenoj dužnosti, niti disciplinski postupak zbog teže povrede službene dužnosti. </w:t>
      </w:r>
    </w:p>
    <w:p w:rsidR="00FF0030" w:rsidRPr="008932EA" w:rsidRDefault="00FF0030"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eastAsia="ko-KR"/>
        </w:rPr>
        <w:lastRenderedPageBreak/>
        <w:t xml:space="preserve">Policijski službenik može steći neposredno više policijsko zvanje i </w:t>
      </w:r>
      <w:r w:rsidRPr="008932EA">
        <w:rPr>
          <w:rFonts w:ascii="Times New Roman" w:hAnsi="Times New Roman"/>
          <w:bCs/>
          <w:sz w:val="24"/>
          <w:szCs w:val="24"/>
        </w:rPr>
        <w:t>ukoliko ga nije bilo moguće ocijeniti (privremena spriječenost za rad, sindikalno angažovanje, mirovanja prava iz radnog odnosa i sl.), a ispunjava ostale uslove za sticanje neposredno višeg policijskog zvanja.</w:t>
      </w:r>
    </w:p>
    <w:p w:rsidR="00DB4333"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Smatraće se da ne postoji smetnja za sticanje neposredno višeg policijskog zvanja ako postupak iz stava 1 tačka 8 ovog člana bude obustavljen, ako bude donijeta oslobađajuća presuda ili ako optužba bude odbijena, ali ne zbog nenadležnosti suda.  </w:t>
      </w:r>
    </w:p>
    <w:p w:rsidR="00DB4333" w:rsidRPr="008932EA" w:rsidRDefault="00DB4333" w:rsidP="00DB4333">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w:t>
      </w:r>
      <w:r w:rsidR="00A85514" w:rsidRPr="008932EA">
        <w:rPr>
          <w:rFonts w:ascii="Times New Roman" w:hAnsi="Times New Roman"/>
          <w:sz w:val="24"/>
          <w:szCs w:val="24"/>
          <w:lang w:val="nl-NL"/>
        </w:rPr>
        <w:t>olicijski službenik iz člana 131</w:t>
      </w:r>
      <w:r w:rsidRPr="008932EA">
        <w:rPr>
          <w:rFonts w:ascii="Times New Roman" w:hAnsi="Times New Roman"/>
          <w:sz w:val="24"/>
          <w:szCs w:val="24"/>
          <w:lang w:val="nl-NL"/>
        </w:rPr>
        <w:t xml:space="preserve"> stav 1 tačka 5, ne može napredovati </w:t>
      </w:r>
      <w:r w:rsidR="00A85514" w:rsidRPr="008932EA">
        <w:rPr>
          <w:rFonts w:ascii="Times New Roman" w:hAnsi="Times New Roman"/>
          <w:sz w:val="24"/>
          <w:szCs w:val="24"/>
          <w:lang w:val="nl-NL"/>
        </w:rPr>
        <w:t>u policijska zvanja iz člana 131</w:t>
      </w:r>
      <w:r w:rsidRPr="008932EA">
        <w:rPr>
          <w:rFonts w:ascii="Times New Roman" w:hAnsi="Times New Roman"/>
          <w:sz w:val="24"/>
          <w:szCs w:val="24"/>
          <w:lang w:val="nl-NL"/>
        </w:rPr>
        <w:t xml:space="preserve"> stav 1 tačka 1 i 2.</w:t>
      </w:r>
    </w:p>
    <w:p w:rsidR="00256485" w:rsidRPr="008932EA" w:rsidRDefault="00256485" w:rsidP="00DB4333">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stiče neposredno više zvanje danom izvršnosti rješenja o sticanju neposredno višeg policijskog zvanja.</w:t>
      </w:r>
    </w:p>
    <w:p w:rsidR="00A85514" w:rsidRPr="008932EA" w:rsidRDefault="00A85514" w:rsidP="0091727C">
      <w:pPr>
        <w:spacing w:after="0" w:line="240" w:lineRule="auto"/>
        <w:outlineLvl w:val="0"/>
        <w:rPr>
          <w:rFonts w:ascii="Times New Roman" w:hAnsi="Times New Roman"/>
          <w:b/>
          <w:sz w:val="24"/>
          <w:szCs w:val="24"/>
          <w:lang w:val="nl-NL"/>
        </w:rPr>
      </w:pPr>
    </w:p>
    <w:p w:rsidR="00783BDB" w:rsidRDefault="00783BDB" w:rsidP="00256485">
      <w:pPr>
        <w:spacing w:after="0" w:line="240" w:lineRule="auto"/>
        <w:jc w:val="center"/>
        <w:outlineLvl w:val="0"/>
        <w:rPr>
          <w:rFonts w:ascii="Times New Roman" w:hAnsi="Times New Roman"/>
          <w:b/>
          <w:sz w:val="24"/>
          <w:szCs w:val="24"/>
          <w:lang w:val="nl-NL"/>
        </w:rPr>
      </w:pP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Vrs</w:t>
      </w:r>
      <w:r w:rsidR="00084346" w:rsidRPr="008932EA">
        <w:rPr>
          <w:rFonts w:ascii="Times New Roman" w:hAnsi="Times New Roman"/>
          <w:b/>
          <w:sz w:val="24"/>
          <w:szCs w:val="24"/>
          <w:lang w:val="nl-NL"/>
        </w:rPr>
        <w:t>te i način dodjele nagrada,</w:t>
      </w:r>
      <w:r w:rsidRPr="008932EA">
        <w:rPr>
          <w:rFonts w:ascii="Times New Roman" w:hAnsi="Times New Roman"/>
          <w:b/>
          <w:sz w:val="24"/>
          <w:szCs w:val="24"/>
          <w:lang w:val="nl-NL"/>
        </w:rPr>
        <w:t xml:space="preserve"> priznanja</w:t>
      </w:r>
      <w:r w:rsidR="00084346" w:rsidRPr="008932EA">
        <w:rPr>
          <w:rFonts w:ascii="Times New Roman" w:hAnsi="Times New Roman"/>
          <w:b/>
          <w:sz w:val="24"/>
          <w:szCs w:val="24"/>
          <w:lang w:val="nl-NL"/>
        </w:rPr>
        <w:t xml:space="preserve"> i pomoći</w:t>
      </w:r>
    </w:p>
    <w:p w:rsidR="00256485" w:rsidRPr="008932EA" w:rsidRDefault="00C21A48"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14</w:t>
      </w:r>
      <w:r w:rsidR="00A85514" w:rsidRPr="008932EA">
        <w:rPr>
          <w:rFonts w:ascii="Times New Roman" w:hAnsi="Times New Roman"/>
          <w:b/>
          <w:sz w:val="24"/>
          <w:szCs w:val="24"/>
          <w:lang w:val="nl-NL"/>
        </w:rPr>
        <w:t>0</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Za ostvarene rezultate u vršenju policijskih poslova, policijskim službenicima dodjeljuju se nagrade i priznanja.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Nagrade, u smislu stava 1 ovog člana, su:</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1) godišnja nagrada;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2) prigodna nagrada; i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3) nagradno odsustvo sa rada u trajanju do pet radnih dana, uz naknadu zarade.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Sre</w:t>
      </w:r>
      <w:r w:rsidR="00C21A48" w:rsidRPr="008932EA">
        <w:rPr>
          <w:rFonts w:ascii="Times New Roman" w:hAnsi="Times New Roman"/>
          <w:sz w:val="24"/>
          <w:szCs w:val="24"/>
          <w:lang w:val="nl-NL"/>
        </w:rPr>
        <w:t>dstva za nagrade iz stava 2 tačka</w:t>
      </w:r>
      <w:r w:rsidRPr="008932EA">
        <w:rPr>
          <w:rFonts w:ascii="Times New Roman" w:hAnsi="Times New Roman"/>
          <w:sz w:val="24"/>
          <w:szCs w:val="24"/>
          <w:lang w:val="nl-NL"/>
        </w:rPr>
        <w:t xml:space="preserve"> 1 i 2 ovog člana obezbjediće se uz prethodno pribavljeno mišljenje organa državne uprave nadležnog za poslove finansija.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Priznanja, u smislu stava 1 ovog člana, su poklon i zahvalnica.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Policijskom službeniku koji ostvari pravo na starosnu penziju u skladu sa zakonom, može se dodijeliti zaslužna značka</w:t>
      </w:r>
      <w:r w:rsidR="004A4308" w:rsidRPr="008932EA">
        <w:rPr>
          <w:rFonts w:ascii="Times New Roman" w:hAnsi="Times New Roman"/>
          <w:sz w:val="24"/>
          <w:szCs w:val="24"/>
          <w:lang w:val="nl-NL"/>
        </w:rPr>
        <w:t xml:space="preserve"> i/ili kratkocijevno vatreno oružje</w:t>
      </w:r>
      <w:r w:rsidR="00A303B6" w:rsidRPr="008932EA">
        <w:rPr>
          <w:rFonts w:ascii="Times New Roman" w:hAnsi="Times New Roman"/>
          <w:sz w:val="24"/>
          <w:szCs w:val="24"/>
          <w:lang w:val="nl-NL"/>
        </w:rPr>
        <w:t>.</w:t>
      </w:r>
    </w:p>
    <w:p w:rsidR="00084346" w:rsidRPr="008932EA" w:rsidRDefault="00084346" w:rsidP="008A2C59">
      <w:pPr>
        <w:spacing w:after="0" w:line="240" w:lineRule="auto"/>
        <w:ind w:firstLine="720"/>
        <w:jc w:val="both"/>
        <w:rPr>
          <w:rFonts w:ascii="Times New Roman" w:hAnsi="Times New Roman"/>
          <w:sz w:val="24"/>
          <w:szCs w:val="24"/>
        </w:rPr>
      </w:pPr>
      <w:r w:rsidRPr="008932EA">
        <w:rPr>
          <w:rFonts w:ascii="Times New Roman" w:hAnsi="Times New Roman"/>
          <w:sz w:val="24"/>
          <w:szCs w:val="24"/>
        </w:rPr>
        <w:t>Direktor Policije može dodijeliti novčanu pomoć i druge prigodne pomoći porodicama policijskih službenika koji su izgubili životu vršenju ili povodom vršenja policijskih poslova,</w:t>
      </w:r>
      <w:r w:rsidR="008A2C59" w:rsidRPr="008932EA">
        <w:rPr>
          <w:rFonts w:ascii="Times New Roman" w:hAnsi="Times New Roman"/>
          <w:sz w:val="24"/>
          <w:szCs w:val="24"/>
        </w:rPr>
        <w:t xml:space="preserve"> policijskim službenicima koji su teško povrijeđeni u vršenju ili povodom vršenja policijskih poslova, kao i u drugim situacijama koje opravdano zahtijevaju novčanu ili drugu prigodnu pomoć.</w:t>
      </w:r>
    </w:p>
    <w:p w:rsidR="007762BA" w:rsidRPr="008932EA" w:rsidRDefault="007762BA" w:rsidP="007762BA">
      <w:pPr>
        <w:spacing w:after="0" w:line="240" w:lineRule="auto"/>
        <w:ind w:firstLine="720"/>
        <w:jc w:val="both"/>
        <w:rPr>
          <w:rFonts w:ascii="Times New Roman" w:hAnsi="Times New Roman"/>
          <w:sz w:val="24"/>
          <w:szCs w:val="24"/>
        </w:rPr>
      </w:pPr>
      <w:r w:rsidRPr="008932EA">
        <w:rPr>
          <w:rFonts w:ascii="Times New Roman" w:hAnsi="Times New Roman"/>
          <w:sz w:val="24"/>
          <w:szCs w:val="24"/>
        </w:rPr>
        <w:t>Novčanu i drugu prigodnu pomoć iz stava 6 ovog člana, za policijske službenike u Ministarstvu, može dodijeliti ministar.</w:t>
      </w:r>
    </w:p>
    <w:p w:rsidR="00256485" w:rsidRPr="008932EA" w:rsidRDefault="00256485" w:rsidP="007762BA">
      <w:pPr>
        <w:spacing w:after="0" w:line="240" w:lineRule="auto"/>
        <w:ind w:firstLine="720"/>
        <w:jc w:val="both"/>
        <w:rPr>
          <w:rFonts w:ascii="Times New Roman" w:hAnsi="Times New Roman"/>
          <w:sz w:val="24"/>
          <w:szCs w:val="24"/>
        </w:rPr>
      </w:pPr>
      <w:r w:rsidRPr="008932EA">
        <w:rPr>
          <w:rFonts w:ascii="Times New Roman" w:hAnsi="Times New Roman"/>
          <w:sz w:val="24"/>
          <w:szCs w:val="24"/>
          <w:lang w:val="nl-NL"/>
        </w:rPr>
        <w:t>Izgled zahvalnice i zaslužne značke, vrste poklona, kao i način dodjeljivanja nagra</w:t>
      </w:r>
      <w:r w:rsidR="00084346" w:rsidRPr="008932EA">
        <w:rPr>
          <w:rFonts w:ascii="Times New Roman" w:hAnsi="Times New Roman"/>
          <w:sz w:val="24"/>
          <w:szCs w:val="24"/>
          <w:lang w:val="nl-NL"/>
        </w:rPr>
        <w:t>da, priznanja, zaslužne značke,</w:t>
      </w:r>
      <w:r w:rsidRPr="008932EA">
        <w:rPr>
          <w:rFonts w:ascii="Times New Roman" w:hAnsi="Times New Roman"/>
          <w:sz w:val="24"/>
          <w:szCs w:val="24"/>
          <w:lang w:val="nl-NL"/>
        </w:rPr>
        <w:t xml:space="preserve"> kratkocijevnog vatrenog oružja </w:t>
      </w:r>
      <w:r w:rsidR="00084346" w:rsidRPr="008932EA">
        <w:rPr>
          <w:rFonts w:ascii="Times New Roman" w:hAnsi="Times New Roman"/>
          <w:sz w:val="24"/>
          <w:szCs w:val="24"/>
          <w:lang w:val="nl-NL"/>
        </w:rPr>
        <w:t>i pomoći</w:t>
      </w:r>
      <w:r w:rsidR="00CF2CB9">
        <w:rPr>
          <w:rFonts w:ascii="Times New Roman" w:hAnsi="Times New Roman"/>
          <w:sz w:val="24"/>
          <w:szCs w:val="24"/>
          <w:lang w:val="nl-NL"/>
        </w:rPr>
        <w:t>,</w:t>
      </w:r>
      <w:r w:rsidR="00084346" w:rsidRPr="008932EA">
        <w:rPr>
          <w:rFonts w:ascii="Times New Roman" w:hAnsi="Times New Roman"/>
          <w:sz w:val="24"/>
          <w:szCs w:val="24"/>
          <w:lang w:val="nl-NL"/>
        </w:rPr>
        <w:t xml:space="preserve"> </w:t>
      </w:r>
      <w:r w:rsidRPr="008932EA">
        <w:rPr>
          <w:rFonts w:ascii="Times New Roman" w:hAnsi="Times New Roman"/>
          <w:sz w:val="24"/>
          <w:szCs w:val="24"/>
          <w:lang w:val="nl-NL"/>
        </w:rPr>
        <w:t>propisuje Ministarstvo</w:t>
      </w:r>
      <w:r w:rsidR="001626D7" w:rsidRPr="008932EA">
        <w:rPr>
          <w:rFonts w:ascii="Times New Roman" w:hAnsi="Times New Roman"/>
          <w:sz w:val="24"/>
          <w:szCs w:val="24"/>
          <w:lang w:val="nl-NL"/>
        </w:rPr>
        <w:t>.</w:t>
      </w:r>
    </w:p>
    <w:p w:rsidR="00256485" w:rsidRPr="008932EA" w:rsidRDefault="00256485" w:rsidP="00256485">
      <w:pPr>
        <w:spacing w:after="0" w:line="240" w:lineRule="auto"/>
        <w:jc w:val="both"/>
        <w:rPr>
          <w:rFonts w:ascii="Times New Roman" w:eastAsia="Calibri" w:hAnsi="Times New Roman"/>
          <w:b/>
          <w:sz w:val="24"/>
          <w:szCs w:val="24"/>
          <w:lang w:val="nl-NL"/>
        </w:rPr>
      </w:pPr>
    </w:p>
    <w:p w:rsidR="00256485" w:rsidRPr="008932EA" w:rsidRDefault="00256485" w:rsidP="00256485">
      <w:pPr>
        <w:spacing w:after="0" w:line="240" w:lineRule="auto"/>
        <w:jc w:val="both"/>
        <w:rPr>
          <w:rFonts w:ascii="Times New Roman" w:eastAsia="Calibri" w:hAnsi="Times New Roman"/>
          <w:b/>
          <w:strike/>
          <w:sz w:val="24"/>
          <w:szCs w:val="24"/>
          <w:lang w:val="nl-NL"/>
        </w:rPr>
      </w:pPr>
      <w:r w:rsidRPr="008932EA">
        <w:rPr>
          <w:rFonts w:ascii="Times New Roman" w:eastAsia="Calibri" w:hAnsi="Times New Roman"/>
          <w:b/>
          <w:sz w:val="24"/>
          <w:szCs w:val="24"/>
          <w:lang w:val="nl-NL"/>
        </w:rPr>
        <w:tab/>
        <w:t>4. Policijsko obrazovanje, obuke i stručno osposobljavanje policijskih službenika</w:t>
      </w:r>
    </w:p>
    <w:p w:rsidR="00256485" w:rsidRPr="008932EA" w:rsidRDefault="00256485" w:rsidP="00256485">
      <w:pPr>
        <w:spacing w:after="0" w:line="240" w:lineRule="auto"/>
        <w:jc w:val="center"/>
        <w:rPr>
          <w:rFonts w:ascii="Times New Roman" w:eastAsia="Calibri" w:hAnsi="Times New Roman"/>
          <w:b/>
          <w:sz w:val="24"/>
          <w:szCs w:val="24"/>
          <w:lang w:val="nl-NL"/>
        </w:rPr>
      </w:pP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Policijsk</w:t>
      </w:r>
      <w:r w:rsidR="009D4860" w:rsidRPr="008932EA">
        <w:rPr>
          <w:rFonts w:ascii="Times New Roman" w:eastAsia="Calibri" w:hAnsi="Times New Roman"/>
          <w:b/>
          <w:sz w:val="24"/>
          <w:szCs w:val="24"/>
          <w:lang w:val="nl-NL"/>
        </w:rPr>
        <w:t>o</w:t>
      </w:r>
      <w:r w:rsidR="00783BDB">
        <w:rPr>
          <w:rFonts w:ascii="Times New Roman" w:eastAsia="Calibri" w:hAnsi="Times New Roman"/>
          <w:b/>
          <w:sz w:val="24"/>
          <w:szCs w:val="24"/>
          <w:lang w:val="nl-NL"/>
        </w:rPr>
        <w:t xml:space="preserve"> </w:t>
      </w:r>
      <w:r w:rsidR="009D4860" w:rsidRPr="008932EA">
        <w:rPr>
          <w:rFonts w:ascii="Times New Roman" w:eastAsia="Calibri" w:hAnsi="Times New Roman"/>
          <w:b/>
          <w:sz w:val="24"/>
          <w:szCs w:val="24"/>
          <w:lang w:val="nl-NL"/>
        </w:rPr>
        <w:t>obrazovanje i obuke</w:t>
      </w: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Čl</w:t>
      </w:r>
      <w:r w:rsidR="00A85514" w:rsidRPr="008932EA">
        <w:rPr>
          <w:rFonts w:ascii="Times New Roman" w:eastAsia="Calibri" w:hAnsi="Times New Roman"/>
          <w:b/>
          <w:sz w:val="24"/>
          <w:szCs w:val="24"/>
          <w:lang w:val="nl-NL"/>
        </w:rPr>
        <w:t>an 141</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Policijsko obrazovanje</w:t>
      </w:r>
      <w:r w:rsidR="009D4860" w:rsidRPr="008932EA">
        <w:rPr>
          <w:rFonts w:ascii="Times New Roman" w:eastAsia="Calibri" w:hAnsi="Times New Roman"/>
          <w:sz w:val="24"/>
          <w:szCs w:val="24"/>
          <w:lang w:val="nl-NL"/>
        </w:rPr>
        <w:t xml:space="preserve"> i obuke</w:t>
      </w:r>
      <w:r w:rsidRPr="008932EA">
        <w:rPr>
          <w:rFonts w:ascii="Times New Roman" w:eastAsia="Calibri" w:hAnsi="Times New Roman"/>
          <w:sz w:val="24"/>
          <w:szCs w:val="24"/>
          <w:lang w:val="nl-NL"/>
        </w:rPr>
        <w:t xml:space="preserve"> predstavlja</w:t>
      </w:r>
      <w:r w:rsidR="009D4860" w:rsidRPr="008932EA">
        <w:rPr>
          <w:rFonts w:ascii="Times New Roman" w:eastAsia="Calibri" w:hAnsi="Times New Roman"/>
          <w:sz w:val="24"/>
          <w:szCs w:val="24"/>
          <w:lang w:val="nl-NL"/>
        </w:rPr>
        <w:t>ju</w:t>
      </w:r>
      <w:r w:rsidRPr="008932EA">
        <w:rPr>
          <w:rFonts w:ascii="Times New Roman" w:eastAsia="Calibri" w:hAnsi="Times New Roman"/>
          <w:sz w:val="24"/>
          <w:szCs w:val="24"/>
          <w:lang w:val="nl-NL"/>
        </w:rPr>
        <w:t xml:space="preserve"> sticanje i unaprjeđivanje znanja i vještina, odnosno policijskih kompetencija </w:t>
      </w:r>
      <w:r w:rsidR="009D4860" w:rsidRPr="008932EA">
        <w:rPr>
          <w:rFonts w:ascii="Times New Roman" w:eastAsia="Calibri" w:hAnsi="Times New Roman"/>
          <w:sz w:val="24"/>
          <w:szCs w:val="24"/>
          <w:lang w:val="nl-NL"/>
        </w:rPr>
        <w:t xml:space="preserve">policijskih službenika, </w:t>
      </w:r>
      <w:r w:rsidRPr="008932EA">
        <w:rPr>
          <w:rFonts w:ascii="Times New Roman" w:eastAsia="Calibri" w:hAnsi="Times New Roman"/>
          <w:sz w:val="24"/>
          <w:szCs w:val="24"/>
          <w:lang w:val="nl-NL"/>
        </w:rPr>
        <w:t xml:space="preserve">potrebnih za vršenje različitih nivoa i vrsta policijskih poslova, a sprovodi se prema načelima cjeloživotnog učenja kroz: </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osnovn</w:t>
      </w:r>
      <w:r w:rsidR="00C14033" w:rsidRPr="008932EA">
        <w:rPr>
          <w:rFonts w:ascii="Times New Roman" w:eastAsia="Calibri" w:hAnsi="Times New Roman"/>
          <w:sz w:val="24"/>
          <w:szCs w:val="24"/>
          <w:lang w:val="nl-NL"/>
        </w:rPr>
        <w:t>e</w:t>
      </w:r>
      <w:r w:rsidRPr="008932EA">
        <w:rPr>
          <w:rFonts w:ascii="Times New Roman" w:eastAsia="Calibri" w:hAnsi="Times New Roman"/>
          <w:sz w:val="24"/>
          <w:szCs w:val="24"/>
          <w:lang w:val="nl-NL"/>
        </w:rPr>
        <w:t xml:space="preserve"> policijsk</w:t>
      </w:r>
      <w:r w:rsidR="00C14033" w:rsidRPr="008932EA">
        <w:rPr>
          <w:rFonts w:ascii="Times New Roman" w:eastAsia="Calibri" w:hAnsi="Times New Roman"/>
          <w:sz w:val="24"/>
          <w:szCs w:val="24"/>
          <w:lang w:val="nl-NL"/>
        </w:rPr>
        <w:t>e</w:t>
      </w:r>
      <w:r w:rsidR="00783BDB">
        <w:rPr>
          <w:rFonts w:ascii="Times New Roman" w:eastAsia="Calibri" w:hAnsi="Times New Roman"/>
          <w:sz w:val="24"/>
          <w:szCs w:val="24"/>
          <w:lang w:val="nl-NL"/>
        </w:rPr>
        <w:t xml:space="preserve"> </w:t>
      </w:r>
      <w:r w:rsidR="00794D9E" w:rsidRPr="008932EA">
        <w:rPr>
          <w:rFonts w:ascii="Times New Roman" w:eastAsia="Calibri" w:hAnsi="Times New Roman"/>
          <w:sz w:val="24"/>
          <w:szCs w:val="24"/>
          <w:lang w:val="nl-NL"/>
        </w:rPr>
        <w:t>obuk</w:t>
      </w:r>
      <w:r w:rsidR="00C14033" w:rsidRPr="008932EA">
        <w:rPr>
          <w:rFonts w:ascii="Times New Roman" w:eastAsia="Calibri" w:hAnsi="Times New Roman"/>
          <w:sz w:val="24"/>
          <w:szCs w:val="24"/>
          <w:lang w:val="nl-NL"/>
        </w:rPr>
        <w:t>e</w:t>
      </w:r>
      <w:r w:rsidRPr="008932EA">
        <w:rPr>
          <w:rFonts w:ascii="Times New Roman" w:eastAsia="Calibri" w:hAnsi="Times New Roman"/>
          <w:sz w:val="24"/>
          <w:szCs w:val="24"/>
          <w:lang w:val="nl-NL"/>
        </w:rPr>
        <w:t>,</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visoko (strukovno i akademsko) obrazovanje,</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xml:space="preserve">– </w:t>
      </w:r>
      <w:r w:rsidR="00941B6D" w:rsidRPr="008932EA">
        <w:rPr>
          <w:rFonts w:ascii="Times New Roman" w:eastAsia="Calibri" w:hAnsi="Times New Roman"/>
          <w:sz w:val="24"/>
          <w:szCs w:val="24"/>
          <w:lang w:val="nl-NL"/>
        </w:rPr>
        <w:t xml:space="preserve">druge </w:t>
      </w:r>
      <w:r w:rsidRPr="008932EA">
        <w:rPr>
          <w:rFonts w:ascii="Times New Roman" w:eastAsia="Calibri" w:hAnsi="Times New Roman"/>
          <w:sz w:val="24"/>
          <w:szCs w:val="24"/>
          <w:lang w:val="nl-NL"/>
        </w:rPr>
        <w:t>policijske obuke.</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Policijski službenik ima pravo da bude informisan o mogućnostima policijskog obrazovanja</w:t>
      </w:r>
      <w:r w:rsidR="00830121" w:rsidRPr="008932EA">
        <w:rPr>
          <w:rFonts w:ascii="Times New Roman" w:eastAsia="Calibri" w:hAnsi="Times New Roman"/>
          <w:sz w:val="24"/>
          <w:szCs w:val="24"/>
          <w:lang w:val="nl-NL"/>
        </w:rPr>
        <w:t xml:space="preserve"> i obavezu da pohađa programe obrazovanja</w:t>
      </w:r>
      <w:r w:rsidR="009D4860" w:rsidRPr="008932EA">
        <w:rPr>
          <w:rFonts w:ascii="Times New Roman" w:eastAsia="Calibri" w:hAnsi="Times New Roman"/>
          <w:sz w:val="24"/>
          <w:szCs w:val="24"/>
          <w:lang w:val="nl-NL"/>
        </w:rPr>
        <w:t xml:space="preserve"> i obuka</w:t>
      </w:r>
      <w:r w:rsidRPr="008932EA">
        <w:rPr>
          <w:rFonts w:ascii="Times New Roman" w:eastAsia="Calibri" w:hAnsi="Times New Roman"/>
          <w:sz w:val="24"/>
          <w:szCs w:val="24"/>
          <w:lang w:val="nl-NL"/>
        </w:rPr>
        <w:t>.</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lastRenderedPageBreak/>
        <w:tab/>
        <w:t>Godišnji plan obrazovanja policijskih službenika objaviće se na način dostupan svim policijskim službenicima (oglasna tabla, internet stranica Ministarstva</w:t>
      </w:r>
      <w:r w:rsidR="00F86251" w:rsidRPr="008932EA">
        <w:rPr>
          <w:rFonts w:ascii="Times New Roman" w:eastAsia="Calibri" w:hAnsi="Times New Roman"/>
          <w:sz w:val="24"/>
          <w:szCs w:val="24"/>
          <w:lang w:val="nl-NL"/>
        </w:rPr>
        <w:t xml:space="preserve">, internet stranica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xml:space="preserve"> i sl).</w:t>
      </w:r>
    </w:p>
    <w:p w:rsidR="000427FF" w:rsidRPr="008932EA" w:rsidRDefault="000427FF" w:rsidP="00DE46E9">
      <w:pPr>
        <w:spacing w:after="0" w:line="240" w:lineRule="auto"/>
        <w:rPr>
          <w:rFonts w:ascii="Times New Roman" w:eastAsia="Calibri" w:hAnsi="Times New Roman"/>
          <w:b/>
          <w:sz w:val="24"/>
          <w:szCs w:val="24"/>
          <w:lang w:val="nl-NL"/>
        </w:rPr>
      </w:pP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Osnovn</w:t>
      </w:r>
      <w:r w:rsidR="00794D9E" w:rsidRPr="008932EA">
        <w:rPr>
          <w:rFonts w:ascii="Times New Roman" w:eastAsia="Calibri" w:hAnsi="Times New Roman"/>
          <w:b/>
          <w:sz w:val="24"/>
          <w:szCs w:val="24"/>
          <w:lang w:val="nl-NL"/>
        </w:rPr>
        <w:t>a</w:t>
      </w:r>
      <w:r w:rsidRPr="008932EA">
        <w:rPr>
          <w:rFonts w:ascii="Times New Roman" w:eastAsia="Calibri" w:hAnsi="Times New Roman"/>
          <w:b/>
          <w:sz w:val="24"/>
          <w:szCs w:val="24"/>
          <w:lang w:val="nl-NL"/>
        </w:rPr>
        <w:t xml:space="preserve"> policijsk</w:t>
      </w:r>
      <w:r w:rsidR="00794D9E" w:rsidRPr="008932EA">
        <w:rPr>
          <w:rFonts w:ascii="Times New Roman" w:eastAsia="Calibri" w:hAnsi="Times New Roman"/>
          <w:b/>
          <w:sz w:val="24"/>
          <w:szCs w:val="24"/>
          <w:lang w:val="nl-NL"/>
        </w:rPr>
        <w:t>a</w:t>
      </w:r>
      <w:r w:rsidRPr="008932EA">
        <w:rPr>
          <w:rFonts w:ascii="Times New Roman" w:eastAsia="Calibri" w:hAnsi="Times New Roman"/>
          <w:b/>
          <w:sz w:val="24"/>
          <w:szCs w:val="24"/>
          <w:lang w:val="nl-NL"/>
        </w:rPr>
        <w:t xml:space="preserve"> ob</w:t>
      </w:r>
      <w:r w:rsidR="00794D9E" w:rsidRPr="008932EA">
        <w:rPr>
          <w:rFonts w:ascii="Times New Roman" w:eastAsia="Calibri" w:hAnsi="Times New Roman"/>
          <w:b/>
          <w:sz w:val="24"/>
          <w:szCs w:val="24"/>
          <w:lang w:val="nl-NL"/>
        </w:rPr>
        <w:t>uka</w:t>
      </w:r>
    </w:p>
    <w:p w:rsidR="00A316A9" w:rsidRPr="008932EA" w:rsidRDefault="00CF4197" w:rsidP="00A85514">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Član 1</w:t>
      </w:r>
      <w:r w:rsidR="00A85514" w:rsidRPr="008932EA">
        <w:rPr>
          <w:rFonts w:ascii="Times New Roman" w:eastAsia="Calibri" w:hAnsi="Times New Roman"/>
          <w:b/>
          <w:sz w:val="24"/>
          <w:szCs w:val="24"/>
          <w:lang w:val="nl-NL"/>
        </w:rPr>
        <w:t>42</w:t>
      </w:r>
    </w:p>
    <w:p w:rsidR="00A316A9" w:rsidRPr="008932EA" w:rsidRDefault="00A316A9" w:rsidP="00EF18BB">
      <w:pPr>
        <w:spacing w:after="0" w:line="240" w:lineRule="auto"/>
        <w:ind w:firstLine="720"/>
        <w:jc w:val="both"/>
        <w:rPr>
          <w:rFonts w:ascii="Times New Roman" w:hAnsi="Times New Roman"/>
          <w:sz w:val="24"/>
          <w:szCs w:val="24"/>
          <w:lang w:val="nl-NL"/>
        </w:rPr>
      </w:pPr>
      <w:r w:rsidRPr="008932EA">
        <w:rPr>
          <w:rFonts w:ascii="Times New Roman" w:eastAsia="Calibri" w:hAnsi="Times New Roman"/>
          <w:sz w:val="24"/>
          <w:szCs w:val="24"/>
          <w:lang w:val="nl-NL"/>
        </w:rPr>
        <w:t>Osnovnom policijskom obukom smatra se o</w:t>
      </w:r>
      <w:r w:rsidR="00EF18BB" w:rsidRPr="008932EA">
        <w:rPr>
          <w:rFonts w:ascii="Times New Roman" w:eastAsia="Calibri" w:hAnsi="Times New Roman"/>
          <w:sz w:val="24"/>
          <w:szCs w:val="24"/>
          <w:lang w:val="nl-NL"/>
        </w:rPr>
        <w:t>buka</w:t>
      </w:r>
      <w:r w:rsidR="00EF18BB" w:rsidRPr="008932EA">
        <w:rPr>
          <w:rFonts w:ascii="Times New Roman" w:hAnsi="Times New Roman"/>
          <w:sz w:val="24"/>
          <w:szCs w:val="24"/>
          <w:lang w:val="nl-NL"/>
        </w:rPr>
        <w:t xml:space="preserve"> lica koja prvi put zasnivaju radni odnos u policijskom zvanju</w:t>
      </w:r>
      <w:r w:rsidR="00622B7A" w:rsidRPr="008932EA">
        <w:rPr>
          <w:rFonts w:ascii="Times New Roman" w:hAnsi="Times New Roman"/>
          <w:sz w:val="24"/>
          <w:szCs w:val="24"/>
          <w:lang w:val="nl-NL"/>
        </w:rPr>
        <w:t xml:space="preserve"> i</w:t>
      </w:r>
      <w:r w:rsidR="00EF18BB" w:rsidRPr="008932EA">
        <w:rPr>
          <w:rFonts w:ascii="Times New Roman" w:hAnsi="Times New Roman"/>
          <w:sz w:val="24"/>
          <w:szCs w:val="24"/>
          <w:lang w:val="nl-NL"/>
        </w:rPr>
        <w:t xml:space="preserve"> obuka lica iz člana 1</w:t>
      </w:r>
      <w:r w:rsidR="009B7849" w:rsidRPr="008932EA">
        <w:rPr>
          <w:rFonts w:ascii="Times New Roman" w:hAnsi="Times New Roman"/>
          <w:sz w:val="24"/>
          <w:szCs w:val="24"/>
          <w:lang w:val="nl-NL"/>
        </w:rPr>
        <w:t>4</w:t>
      </w:r>
      <w:r w:rsidR="00EF18BB" w:rsidRPr="008932EA">
        <w:rPr>
          <w:rFonts w:ascii="Times New Roman" w:hAnsi="Times New Roman"/>
          <w:sz w:val="24"/>
          <w:szCs w:val="24"/>
          <w:lang w:val="nl-NL"/>
        </w:rPr>
        <w:t xml:space="preserve"> stav 2 ovog zakona</w:t>
      </w:r>
      <w:r w:rsidR="00C14033" w:rsidRPr="008932EA">
        <w:rPr>
          <w:rFonts w:ascii="Times New Roman" w:hAnsi="Times New Roman"/>
          <w:sz w:val="24"/>
          <w:szCs w:val="24"/>
          <w:lang w:val="nl-NL"/>
        </w:rPr>
        <w:t>,</w:t>
      </w:r>
      <w:r w:rsidR="00EF18BB" w:rsidRPr="008932EA">
        <w:rPr>
          <w:rFonts w:ascii="Times New Roman" w:hAnsi="Times New Roman"/>
          <w:sz w:val="24"/>
          <w:szCs w:val="24"/>
          <w:lang w:val="nl-NL"/>
        </w:rPr>
        <w:t xml:space="preserve"> koja nemaju policijsko zvanje</w:t>
      </w:r>
      <w:r w:rsidR="00C14033" w:rsidRPr="008932EA">
        <w:rPr>
          <w:rFonts w:ascii="Times New Roman" w:hAnsi="Times New Roman"/>
          <w:sz w:val="24"/>
          <w:szCs w:val="24"/>
          <w:lang w:val="nl-NL"/>
        </w:rPr>
        <w:t>.</w:t>
      </w:r>
    </w:p>
    <w:p w:rsidR="00AD3520" w:rsidRPr="008932EA" w:rsidRDefault="00D84D30" w:rsidP="00973CCC">
      <w:pPr>
        <w:spacing w:after="0" w:line="240" w:lineRule="auto"/>
        <w:ind w:firstLine="720"/>
        <w:jc w:val="both"/>
        <w:rPr>
          <w:rFonts w:ascii="Times New Roman" w:hAnsi="Times New Roman"/>
          <w:sz w:val="24"/>
          <w:szCs w:val="24"/>
          <w:lang w:val="nl-NL"/>
        </w:rPr>
      </w:pPr>
      <w:r w:rsidRPr="008932EA">
        <w:rPr>
          <w:rFonts w:ascii="Times New Roman" w:eastAsia="Calibri" w:hAnsi="Times New Roman"/>
          <w:sz w:val="24"/>
          <w:szCs w:val="24"/>
          <w:lang w:val="nl-NL"/>
        </w:rPr>
        <w:t>Osnovn</w:t>
      </w:r>
      <w:r w:rsidR="00622B7A" w:rsidRPr="008932EA">
        <w:rPr>
          <w:rFonts w:ascii="Times New Roman" w:eastAsia="Calibri" w:hAnsi="Times New Roman"/>
          <w:sz w:val="24"/>
          <w:szCs w:val="24"/>
          <w:lang w:val="nl-NL"/>
        </w:rPr>
        <w:t>e</w:t>
      </w:r>
      <w:r w:rsidRPr="008932EA">
        <w:rPr>
          <w:rFonts w:ascii="Times New Roman" w:eastAsia="Calibri" w:hAnsi="Times New Roman"/>
          <w:sz w:val="24"/>
          <w:szCs w:val="24"/>
          <w:lang w:val="nl-NL"/>
        </w:rPr>
        <w:t xml:space="preserve"> policijs</w:t>
      </w:r>
      <w:r w:rsidR="00C14033" w:rsidRPr="008932EA">
        <w:rPr>
          <w:rFonts w:ascii="Times New Roman" w:eastAsia="Calibri" w:hAnsi="Times New Roman"/>
          <w:sz w:val="24"/>
          <w:szCs w:val="24"/>
          <w:lang w:val="nl-NL"/>
        </w:rPr>
        <w:t>k</w:t>
      </w:r>
      <w:r w:rsidR="00622B7A" w:rsidRPr="008932EA">
        <w:rPr>
          <w:rFonts w:ascii="Times New Roman" w:eastAsia="Calibri" w:hAnsi="Times New Roman"/>
          <w:sz w:val="24"/>
          <w:szCs w:val="24"/>
          <w:lang w:val="nl-NL"/>
        </w:rPr>
        <w:t>e</w:t>
      </w:r>
      <w:r w:rsidRPr="008932EA">
        <w:rPr>
          <w:rFonts w:ascii="Times New Roman" w:eastAsia="Calibri" w:hAnsi="Times New Roman"/>
          <w:sz w:val="24"/>
          <w:szCs w:val="24"/>
          <w:lang w:val="nl-NL"/>
        </w:rPr>
        <w:t xml:space="preserve"> ob</w:t>
      </w:r>
      <w:r w:rsidR="00D249FB" w:rsidRPr="008932EA">
        <w:rPr>
          <w:rFonts w:ascii="Times New Roman" w:eastAsia="Calibri" w:hAnsi="Times New Roman"/>
          <w:sz w:val="24"/>
          <w:szCs w:val="24"/>
          <w:lang w:val="nl-NL"/>
        </w:rPr>
        <w:t>uk</w:t>
      </w:r>
      <w:r w:rsidR="00622B7A" w:rsidRPr="008932EA">
        <w:rPr>
          <w:rFonts w:ascii="Times New Roman" w:eastAsia="Calibri" w:hAnsi="Times New Roman"/>
          <w:sz w:val="24"/>
          <w:szCs w:val="24"/>
          <w:lang w:val="nl-NL"/>
        </w:rPr>
        <w:t>e</w:t>
      </w:r>
      <w:r w:rsidR="00783BDB">
        <w:rPr>
          <w:rFonts w:ascii="Times New Roman" w:eastAsia="Calibri" w:hAnsi="Times New Roman"/>
          <w:sz w:val="24"/>
          <w:szCs w:val="24"/>
          <w:lang w:val="nl-NL"/>
        </w:rPr>
        <w:t xml:space="preserve"> </w:t>
      </w:r>
      <w:r w:rsidR="00F13411" w:rsidRPr="008932EA">
        <w:rPr>
          <w:rFonts w:ascii="Times New Roman" w:hAnsi="Times New Roman"/>
          <w:sz w:val="24"/>
          <w:szCs w:val="24"/>
          <w:lang w:val="nl-NL"/>
        </w:rPr>
        <w:t>sprovodi Ministarstv</w:t>
      </w:r>
      <w:r w:rsidR="00C1188E" w:rsidRPr="008932EA">
        <w:rPr>
          <w:rFonts w:ascii="Times New Roman" w:hAnsi="Times New Roman"/>
          <w:sz w:val="24"/>
          <w:szCs w:val="24"/>
          <w:lang w:val="nl-NL"/>
        </w:rPr>
        <w:t>o</w:t>
      </w:r>
      <w:r w:rsidR="00F13411" w:rsidRPr="008932EA">
        <w:rPr>
          <w:rFonts w:ascii="Times New Roman" w:hAnsi="Times New Roman"/>
          <w:sz w:val="24"/>
          <w:szCs w:val="24"/>
          <w:lang w:val="nl-NL"/>
        </w:rPr>
        <w:t>.</w:t>
      </w:r>
    </w:p>
    <w:p w:rsidR="00A85514" w:rsidRPr="008932EA" w:rsidRDefault="00A85514" w:rsidP="00256485">
      <w:pPr>
        <w:spacing w:after="0" w:line="240" w:lineRule="auto"/>
        <w:jc w:val="center"/>
        <w:rPr>
          <w:rFonts w:ascii="Times New Roman" w:eastAsia="Calibri" w:hAnsi="Times New Roman"/>
          <w:b/>
          <w:sz w:val="24"/>
          <w:szCs w:val="24"/>
          <w:lang w:val="nl-NL"/>
        </w:rPr>
      </w:pP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Visoko policijsko obrazovanje</w:t>
      </w:r>
    </w:p>
    <w:p w:rsidR="004B16AD" w:rsidRPr="008932EA" w:rsidRDefault="00A85514" w:rsidP="00A85514">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Član 143</w:t>
      </w:r>
    </w:p>
    <w:p w:rsidR="004B16AD" w:rsidRPr="008932EA" w:rsidRDefault="004B16AD" w:rsidP="004B16AD">
      <w:pPr>
        <w:pStyle w:val="1tekst0"/>
        <w:spacing w:before="0" w:beforeAutospacing="0" w:after="0" w:afterAutospacing="0"/>
        <w:ind w:right="50" w:firstLine="720"/>
        <w:jc w:val="both"/>
      </w:pPr>
      <w:r w:rsidRPr="008932EA">
        <w:t xml:space="preserve">Radni odnos u </w:t>
      </w:r>
      <w:r w:rsidR="00A06147" w:rsidRPr="008932EA">
        <w:t>Policiji</w:t>
      </w:r>
      <w:r w:rsidRPr="008932EA">
        <w:t xml:space="preserve"> sa VI, VII i VIII nivoom kvalifikacije obrazovanja mogu zasnovati lica koja steknu zvanje završetkom odgovarajućeg </w:t>
      </w:r>
      <w:r w:rsidR="00F46316" w:rsidRPr="008932EA">
        <w:t xml:space="preserve">visokoškolskog </w:t>
      </w:r>
      <w:r w:rsidRPr="008932EA">
        <w:t>studijskog programa.</w:t>
      </w:r>
    </w:p>
    <w:p w:rsidR="00256485" w:rsidRPr="008932EA" w:rsidRDefault="00256485" w:rsidP="004B16AD">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 xml:space="preserve">Visoko policijsko obrazovanje, u smislu ovog zakona, </w:t>
      </w:r>
      <w:r w:rsidR="0029484F" w:rsidRPr="008932EA">
        <w:rPr>
          <w:rFonts w:ascii="Times New Roman" w:eastAsia="Calibri" w:hAnsi="Times New Roman"/>
          <w:sz w:val="24"/>
          <w:szCs w:val="24"/>
          <w:lang w:val="nl-NL"/>
        </w:rPr>
        <w:t>može se organizovati</w:t>
      </w:r>
      <w:r w:rsidR="00D249FB" w:rsidRPr="008932EA">
        <w:rPr>
          <w:rFonts w:ascii="Times New Roman" w:eastAsia="Calibri" w:hAnsi="Times New Roman"/>
          <w:sz w:val="24"/>
          <w:szCs w:val="24"/>
          <w:lang w:val="nl-NL"/>
        </w:rPr>
        <w:t>na</w:t>
      </w:r>
      <w:r w:rsidRPr="008932EA">
        <w:rPr>
          <w:rFonts w:ascii="Times New Roman" w:eastAsia="Calibri" w:hAnsi="Times New Roman"/>
          <w:sz w:val="24"/>
          <w:szCs w:val="24"/>
          <w:lang w:val="nl-NL"/>
        </w:rPr>
        <w:t xml:space="preserve"> ustanov</w:t>
      </w:r>
      <w:r w:rsidR="00FC2FFA" w:rsidRPr="008932EA">
        <w:rPr>
          <w:rFonts w:ascii="Times New Roman" w:eastAsia="Calibri" w:hAnsi="Times New Roman"/>
          <w:sz w:val="24"/>
          <w:szCs w:val="24"/>
          <w:lang w:val="nl-NL"/>
        </w:rPr>
        <w:t>i</w:t>
      </w:r>
      <w:r w:rsidRPr="008932EA">
        <w:rPr>
          <w:rFonts w:ascii="Times New Roman" w:eastAsia="Calibri" w:hAnsi="Times New Roman"/>
          <w:sz w:val="24"/>
          <w:szCs w:val="24"/>
          <w:lang w:val="nl-NL"/>
        </w:rPr>
        <w:t xml:space="preserve"> visokog obrazovanja specijalizovanoj za potrebe </w:t>
      </w:r>
      <w:r w:rsidR="00A06147" w:rsidRPr="008932EA">
        <w:rPr>
          <w:rFonts w:ascii="Times New Roman" w:eastAsia="Calibri" w:hAnsi="Times New Roman"/>
          <w:sz w:val="24"/>
          <w:szCs w:val="24"/>
          <w:lang w:val="nl-NL"/>
        </w:rPr>
        <w:t>Policije</w:t>
      </w:r>
      <w:r w:rsidR="00660D51" w:rsidRPr="008932EA">
        <w:rPr>
          <w:rFonts w:ascii="Times New Roman" w:eastAsia="Calibri" w:hAnsi="Times New Roman"/>
          <w:sz w:val="24"/>
          <w:szCs w:val="24"/>
          <w:lang w:val="nl-NL"/>
        </w:rPr>
        <w:t>,</w:t>
      </w:r>
      <w:r w:rsidR="0029484F" w:rsidRPr="008932EA">
        <w:rPr>
          <w:rFonts w:ascii="Times New Roman" w:eastAsia="Calibri" w:hAnsi="Times New Roman"/>
          <w:sz w:val="24"/>
          <w:szCs w:val="24"/>
          <w:lang w:val="nl-NL"/>
        </w:rPr>
        <w:t xml:space="preserve"> kao i na ustanovama visokog obrazovanja, čiji su studijski programi kompatibilni sa znanjima i vještinama potrebnim za rad u </w:t>
      </w:r>
      <w:r w:rsidR="00A06147" w:rsidRPr="008932EA">
        <w:rPr>
          <w:rFonts w:ascii="Times New Roman" w:eastAsia="Calibri" w:hAnsi="Times New Roman"/>
          <w:sz w:val="24"/>
          <w:szCs w:val="24"/>
          <w:lang w:val="nl-NL"/>
        </w:rPr>
        <w:t>Policiji</w:t>
      </w:r>
      <w:r w:rsidR="00367222" w:rsidRPr="008932EA">
        <w:rPr>
          <w:rFonts w:ascii="Times New Roman" w:eastAsia="Calibri" w:hAnsi="Times New Roman"/>
          <w:sz w:val="24"/>
          <w:szCs w:val="24"/>
          <w:lang w:val="nl-NL"/>
        </w:rPr>
        <w:t>,</w:t>
      </w:r>
      <w:r w:rsidRPr="008932EA">
        <w:rPr>
          <w:rFonts w:ascii="Times New Roman" w:eastAsia="Calibri" w:hAnsi="Times New Roman"/>
          <w:sz w:val="24"/>
          <w:szCs w:val="24"/>
          <w:lang w:val="nl-NL"/>
        </w:rPr>
        <w:t xml:space="preserve"> u skladu sa odgovarajućim javnovažećim studijskim programima.</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xml:space="preserve">Visoko obrazovanje iz stava </w:t>
      </w:r>
      <w:r w:rsidR="0029484F" w:rsidRPr="008932EA">
        <w:rPr>
          <w:rFonts w:ascii="Times New Roman" w:eastAsia="Calibri" w:hAnsi="Times New Roman"/>
          <w:sz w:val="24"/>
          <w:szCs w:val="24"/>
          <w:lang w:val="nl-NL"/>
        </w:rPr>
        <w:t>2</w:t>
      </w:r>
      <w:r w:rsidRPr="008932EA">
        <w:rPr>
          <w:rFonts w:ascii="Times New Roman" w:eastAsia="Calibri" w:hAnsi="Times New Roman"/>
          <w:sz w:val="24"/>
          <w:szCs w:val="24"/>
          <w:lang w:val="nl-NL"/>
        </w:rPr>
        <w:t xml:space="preserve"> ovog člana može se</w:t>
      </w:r>
      <w:r w:rsidR="0029484F" w:rsidRPr="008932EA">
        <w:rPr>
          <w:rFonts w:ascii="Times New Roman" w:eastAsia="Calibri" w:hAnsi="Times New Roman"/>
          <w:sz w:val="24"/>
          <w:szCs w:val="24"/>
          <w:lang w:val="nl-NL"/>
        </w:rPr>
        <w:t xml:space="preserve"> vršiti i na obrazovnim ustanovama u inostranstvu.</w:t>
      </w:r>
    </w:p>
    <w:p w:rsidR="0080261D" w:rsidRPr="008932EA" w:rsidRDefault="00256485" w:rsidP="008378E1">
      <w:pPr>
        <w:tabs>
          <w:tab w:val="left" w:pos="709"/>
        </w:tabs>
        <w:spacing w:after="0" w:line="240" w:lineRule="auto"/>
        <w:jc w:val="both"/>
        <w:rPr>
          <w:rFonts w:ascii="Times New Roman" w:hAnsi="Times New Roman"/>
          <w:sz w:val="24"/>
          <w:szCs w:val="24"/>
        </w:rPr>
      </w:pPr>
      <w:r w:rsidRPr="008932EA">
        <w:rPr>
          <w:rFonts w:ascii="Times New Roman" w:eastAsia="Calibri" w:hAnsi="Times New Roman"/>
          <w:sz w:val="24"/>
          <w:szCs w:val="24"/>
          <w:lang w:val="nl-NL"/>
        </w:rPr>
        <w:tab/>
        <w:t>Lica koja završe studije na ustanovi iz st</w:t>
      </w:r>
      <w:r w:rsidR="004B16AD" w:rsidRPr="008932EA">
        <w:rPr>
          <w:rFonts w:ascii="Times New Roman" w:eastAsia="Calibri" w:hAnsi="Times New Roman"/>
          <w:sz w:val="24"/>
          <w:szCs w:val="24"/>
          <w:lang w:val="nl-NL"/>
        </w:rPr>
        <w:t>ava 2 i 3</w:t>
      </w:r>
      <w:r w:rsidRPr="008932EA">
        <w:rPr>
          <w:rFonts w:ascii="Times New Roman" w:eastAsia="Calibri" w:hAnsi="Times New Roman"/>
          <w:sz w:val="24"/>
          <w:szCs w:val="24"/>
          <w:lang w:val="nl-NL"/>
        </w:rPr>
        <w:t xml:space="preserve"> ovog člana, </w:t>
      </w:r>
      <w:r w:rsidR="00FC2FFA" w:rsidRPr="008932EA">
        <w:rPr>
          <w:rFonts w:ascii="Times New Roman" w:eastAsia="Calibri" w:hAnsi="Times New Roman"/>
          <w:sz w:val="24"/>
          <w:szCs w:val="24"/>
          <w:lang w:val="nl-NL"/>
        </w:rPr>
        <w:t xml:space="preserve">a na koju su upućeni od strane Ministarstva, odnosno </w:t>
      </w:r>
      <w:r w:rsidR="00A06147" w:rsidRPr="008932EA">
        <w:rPr>
          <w:rFonts w:ascii="Times New Roman" w:eastAsia="Calibri" w:hAnsi="Times New Roman"/>
          <w:sz w:val="24"/>
          <w:szCs w:val="24"/>
          <w:lang w:val="nl-NL"/>
        </w:rPr>
        <w:t>Policije</w:t>
      </w:r>
      <w:r w:rsidRPr="008932EA">
        <w:rPr>
          <w:rFonts w:ascii="Times New Roman" w:eastAsia="Calibri" w:hAnsi="Times New Roman"/>
          <w:sz w:val="24"/>
          <w:szCs w:val="24"/>
          <w:lang w:val="nl-NL"/>
        </w:rPr>
        <w:t>, primaju se u rad</w:t>
      </w:r>
      <w:r w:rsidR="00A46B8D" w:rsidRPr="008932EA">
        <w:rPr>
          <w:rFonts w:ascii="Times New Roman" w:eastAsia="Calibri" w:hAnsi="Times New Roman"/>
          <w:sz w:val="24"/>
          <w:szCs w:val="24"/>
          <w:lang w:val="nl-NL"/>
        </w:rPr>
        <w:t>ni odnos bez sprovođenja</w:t>
      </w:r>
      <w:r w:rsidR="00FC2FFA" w:rsidRPr="008932EA">
        <w:rPr>
          <w:rFonts w:ascii="Times New Roman" w:eastAsia="Calibri" w:hAnsi="Times New Roman"/>
          <w:sz w:val="24"/>
          <w:szCs w:val="24"/>
          <w:lang w:val="nl-NL"/>
        </w:rPr>
        <w:t xml:space="preserve"> javnog</w:t>
      </w:r>
      <w:r w:rsidR="00A46B8D" w:rsidRPr="008932EA">
        <w:rPr>
          <w:rFonts w:ascii="Times New Roman" w:eastAsia="Calibri" w:hAnsi="Times New Roman"/>
          <w:sz w:val="24"/>
          <w:szCs w:val="24"/>
          <w:lang w:val="nl-NL"/>
        </w:rPr>
        <w:t xml:space="preserve"> oglasa</w:t>
      </w:r>
      <w:r w:rsidR="00A9309C" w:rsidRPr="008932EA">
        <w:rPr>
          <w:rFonts w:ascii="Times New Roman" w:eastAsia="Calibri" w:hAnsi="Times New Roman"/>
          <w:sz w:val="24"/>
          <w:szCs w:val="24"/>
          <w:lang w:val="nl-NL"/>
        </w:rPr>
        <w:t>,</w:t>
      </w:r>
      <w:r w:rsidR="00783BDB">
        <w:rPr>
          <w:rFonts w:ascii="Times New Roman" w:eastAsia="Calibri" w:hAnsi="Times New Roman"/>
          <w:sz w:val="24"/>
          <w:szCs w:val="24"/>
          <w:lang w:val="nl-NL"/>
        </w:rPr>
        <w:t xml:space="preserve"> </w:t>
      </w:r>
      <w:r w:rsidR="004806A5" w:rsidRPr="008932EA">
        <w:rPr>
          <w:rFonts w:ascii="Times New Roman" w:hAnsi="Times New Roman"/>
          <w:sz w:val="24"/>
          <w:szCs w:val="24"/>
        </w:rPr>
        <w:t>uz obavezu polaganja stručnog ispita za rad u državni</w:t>
      </w:r>
      <w:r w:rsidR="009349BC" w:rsidRPr="008932EA">
        <w:rPr>
          <w:rFonts w:ascii="Times New Roman" w:hAnsi="Times New Roman"/>
          <w:sz w:val="24"/>
          <w:szCs w:val="24"/>
        </w:rPr>
        <w:t>m organima i ispita iz člana 126</w:t>
      </w:r>
      <w:r w:rsidR="006033C2" w:rsidRPr="008932EA">
        <w:rPr>
          <w:rFonts w:ascii="Times New Roman" w:hAnsi="Times New Roman"/>
          <w:sz w:val="24"/>
          <w:szCs w:val="24"/>
        </w:rPr>
        <w:t xml:space="preserve"> stav 4</w:t>
      </w:r>
      <w:r w:rsidR="004806A5" w:rsidRPr="008932EA">
        <w:rPr>
          <w:rFonts w:ascii="Times New Roman" w:hAnsi="Times New Roman"/>
          <w:sz w:val="24"/>
          <w:szCs w:val="24"/>
        </w:rPr>
        <w:t xml:space="preserve"> alineja 2 ovog zakona, u roku od šest mjeseci od </w:t>
      </w:r>
      <w:r w:rsidR="005A76AF" w:rsidRPr="008932EA">
        <w:rPr>
          <w:rFonts w:ascii="Times New Roman" w:hAnsi="Times New Roman"/>
          <w:sz w:val="24"/>
          <w:szCs w:val="24"/>
        </w:rPr>
        <w:t>zasnivanja radnog odnos</w:t>
      </w:r>
      <w:r w:rsidR="004806A5" w:rsidRPr="008932EA">
        <w:rPr>
          <w:rFonts w:ascii="Times New Roman" w:hAnsi="Times New Roman"/>
          <w:sz w:val="24"/>
          <w:szCs w:val="24"/>
        </w:rPr>
        <w:t>a.</w:t>
      </w:r>
    </w:p>
    <w:p w:rsidR="00CC2F03" w:rsidRPr="008932EA" w:rsidRDefault="008378E1" w:rsidP="008378E1">
      <w:pPr>
        <w:tabs>
          <w:tab w:val="left" w:pos="709"/>
        </w:tabs>
        <w:spacing w:after="0" w:line="240" w:lineRule="auto"/>
        <w:jc w:val="both"/>
        <w:rPr>
          <w:rFonts w:ascii="Times New Roman" w:hAnsi="Times New Roman"/>
          <w:sz w:val="24"/>
          <w:szCs w:val="24"/>
        </w:rPr>
      </w:pPr>
      <w:r w:rsidRPr="008932EA">
        <w:rPr>
          <w:rFonts w:ascii="Times New Roman" w:hAnsi="Times New Roman"/>
          <w:sz w:val="24"/>
          <w:szCs w:val="24"/>
        </w:rPr>
        <w:tab/>
      </w:r>
      <w:r w:rsidR="0080261D" w:rsidRPr="008932EA">
        <w:rPr>
          <w:rFonts w:ascii="Times New Roman" w:hAnsi="Times New Roman"/>
          <w:sz w:val="24"/>
          <w:szCs w:val="24"/>
        </w:rPr>
        <w:t>Lice iz stava 4 ovog člana prima se na pripravnički staž bez javnog oglašavanja.</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r>
      <w:r w:rsidR="00A9309C" w:rsidRPr="008932EA">
        <w:rPr>
          <w:rFonts w:ascii="Times New Roman" w:eastAsia="Calibri" w:hAnsi="Times New Roman"/>
          <w:sz w:val="24"/>
          <w:szCs w:val="24"/>
          <w:lang w:val="nl-NL"/>
        </w:rPr>
        <w:t xml:space="preserve">Listu studijskih programa iz stava </w:t>
      </w:r>
      <w:r w:rsidR="0029484F" w:rsidRPr="008932EA">
        <w:rPr>
          <w:rFonts w:ascii="Times New Roman" w:eastAsia="Calibri" w:hAnsi="Times New Roman"/>
          <w:sz w:val="24"/>
          <w:szCs w:val="24"/>
          <w:lang w:val="nl-NL"/>
        </w:rPr>
        <w:t>2</w:t>
      </w:r>
      <w:r w:rsidR="00A9309C" w:rsidRPr="008932EA">
        <w:rPr>
          <w:rFonts w:ascii="Times New Roman" w:eastAsia="Calibri" w:hAnsi="Times New Roman"/>
          <w:sz w:val="24"/>
          <w:szCs w:val="24"/>
          <w:lang w:val="nl-NL"/>
        </w:rPr>
        <w:t xml:space="preserve"> ovog člana, kao i n</w:t>
      </w:r>
      <w:r w:rsidRPr="008932EA">
        <w:rPr>
          <w:rFonts w:ascii="Times New Roman" w:eastAsia="Calibri" w:hAnsi="Times New Roman"/>
          <w:sz w:val="24"/>
          <w:szCs w:val="24"/>
          <w:lang w:val="nl-NL"/>
        </w:rPr>
        <w:t>ačin upućivanja na školovanje</w:t>
      </w:r>
      <w:r w:rsidR="00A9309C" w:rsidRPr="008932EA">
        <w:rPr>
          <w:rFonts w:ascii="Times New Roman" w:eastAsia="Calibri" w:hAnsi="Times New Roman"/>
          <w:sz w:val="24"/>
          <w:szCs w:val="24"/>
          <w:lang w:val="nl-NL"/>
        </w:rPr>
        <w:t>,</w:t>
      </w:r>
      <w:r w:rsidR="00783BDB">
        <w:rPr>
          <w:rFonts w:ascii="Times New Roman" w:eastAsia="Calibri" w:hAnsi="Times New Roman"/>
          <w:sz w:val="24"/>
          <w:szCs w:val="24"/>
          <w:lang w:val="nl-NL"/>
        </w:rPr>
        <w:t xml:space="preserve"> </w:t>
      </w:r>
      <w:r w:rsidRPr="008932EA">
        <w:rPr>
          <w:rFonts w:ascii="Times New Roman" w:eastAsia="Calibri" w:hAnsi="Times New Roman"/>
          <w:sz w:val="24"/>
          <w:szCs w:val="24"/>
          <w:lang w:val="nl-NL"/>
        </w:rPr>
        <w:t>propisuje Ministarstvo.</w:t>
      </w:r>
    </w:p>
    <w:p w:rsidR="00AB15F9" w:rsidRPr="008932EA" w:rsidRDefault="00AB15F9" w:rsidP="00256485">
      <w:pPr>
        <w:spacing w:after="0" w:line="240" w:lineRule="auto"/>
        <w:jc w:val="center"/>
        <w:rPr>
          <w:rFonts w:ascii="Times New Roman" w:hAnsi="Times New Roman"/>
          <w:b/>
          <w:sz w:val="24"/>
          <w:szCs w:val="24"/>
          <w:lang w:val="nl-NL"/>
        </w:rPr>
      </w:pPr>
    </w:p>
    <w:p w:rsidR="00256485" w:rsidRPr="008932EA" w:rsidRDefault="00EF18BB"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Druga p</w:t>
      </w:r>
      <w:r w:rsidR="00256485" w:rsidRPr="008932EA">
        <w:rPr>
          <w:rFonts w:ascii="Times New Roman" w:hAnsi="Times New Roman"/>
          <w:b/>
          <w:sz w:val="24"/>
          <w:szCs w:val="24"/>
          <w:lang w:val="nl-NL"/>
        </w:rPr>
        <w:t>olicijska obuka</w:t>
      </w:r>
    </w:p>
    <w:p w:rsidR="00C32370" w:rsidRPr="008932EA" w:rsidRDefault="00A85514" w:rsidP="005A76AF">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144</w:t>
      </w:r>
    </w:p>
    <w:p w:rsidR="00A316A9" w:rsidRPr="008932EA" w:rsidRDefault="00EF18BB" w:rsidP="00A316A9">
      <w:pPr>
        <w:spacing w:after="0" w:line="240" w:lineRule="auto"/>
        <w:ind w:firstLine="720"/>
        <w:jc w:val="both"/>
        <w:rPr>
          <w:rFonts w:ascii="Times New Roman" w:hAnsi="Times New Roman"/>
          <w:b/>
          <w:sz w:val="24"/>
          <w:szCs w:val="24"/>
          <w:lang w:val="nl-NL"/>
        </w:rPr>
      </w:pPr>
      <w:r w:rsidRPr="008932EA">
        <w:rPr>
          <w:rFonts w:ascii="Times New Roman" w:hAnsi="Times New Roman"/>
          <w:sz w:val="24"/>
          <w:szCs w:val="24"/>
          <w:lang w:val="nl-NL"/>
        </w:rPr>
        <w:t>Druga p</w:t>
      </w:r>
      <w:r w:rsidR="00A316A9" w:rsidRPr="008932EA">
        <w:rPr>
          <w:rFonts w:ascii="Times New Roman" w:hAnsi="Times New Roman"/>
          <w:sz w:val="24"/>
          <w:szCs w:val="24"/>
          <w:lang w:val="nl-NL"/>
        </w:rPr>
        <w:t>olicijska obuka</w:t>
      </w:r>
      <w:r w:rsidR="00783BDB">
        <w:rPr>
          <w:rFonts w:ascii="Times New Roman" w:hAnsi="Times New Roman"/>
          <w:sz w:val="24"/>
          <w:szCs w:val="24"/>
          <w:lang w:val="nl-NL"/>
        </w:rPr>
        <w:t xml:space="preserve"> </w:t>
      </w:r>
      <w:r w:rsidR="00A316A9" w:rsidRPr="008932EA">
        <w:rPr>
          <w:rFonts w:ascii="Times New Roman" w:hAnsi="Times New Roman"/>
          <w:sz w:val="24"/>
          <w:szCs w:val="24"/>
          <w:lang w:val="nl-NL"/>
        </w:rPr>
        <w:t>podrazumijeva sticanje i unapređivanje znanja, vještina, stavova i ponašanja radi povećanja efikasnosti i efektivnosti u vršenju policijskih poslova i obuhvata:</w:t>
      </w:r>
    </w:p>
    <w:p w:rsidR="00A316A9" w:rsidRPr="008932EA" w:rsidRDefault="00A316A9" w:rsidP="00A316A9">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1) </w:t>
      </w:r>
      <w:r w:rsidR="00C94EAB" w:rsidRPr="008932EA">
        <w:rPr>
          <w:rFonts w:ascii="Times New Roman" w:hAnsi="Times New Roman"/>
          <w:sz w:val="24"/>
          <w:szCs w:val="24"/>
          <w:lang w:val="nl-NL"/>
        </w:rPr>
        <w:t xml:space="preserve">obuku </w:t>
      </w:r>
      <w:r w:rsidRPr="008932EA">
        <w:rPr>
          <w:rFonts w:ascii="Times New Roman" w:hAnsi="Times New Roman"/>
          <w:sz w:val="24"/>
          <w:szCs w:val="24"/>
          <w:lang w:val="nl-NL"/>
        </w:rPr>
        <w:t>policijskih službenika radi napredovanja u viš</w:t>
      </w:r>
      <w:r w:rsidR="006033C2" w:rsidRPr="008932EA">
        <w:rPr>
          <w:rFonts w:ascii="Times New Roman" w:hAnsi="Times New Roman"/>
          <w:sz w:val="24"/>
          <w:szCs w:val="24"/>
          <w:lang w:val="nl-NL"/>
        </w:rPr>
        <w:t>u kategoriju zvanja</w:t>
      </w:r>
      <w:r w:rsidRPr="008932EA">
        <w:rPr>
          <w:rFonts w:ascii="Times New Roman" w:hAnsi="Times New Roman"/>
          <w:sz w:val="24"/>
          <w:szCs w:val="24"/>
          <w:lang w:val="nl-NL"/>
        </w:rPr>
        <w:t xml:space="preserve">, odnosno na radno mjesto rukovodioca unutrašnje organizacione jedinice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w:t>
      </w:r>
    </w:p>
    <w:p w:rsidR="00A316A9" w:rsidRPr="008932EA" w:rsidRDefault="003F1BFD" w:rsidP="00A316A9">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2</w:t>
      </w:r>
      <w:r w:rsidR="003711E1" w:rsidRPr="008932EA">
        <w:rPr>
          <w:rFonts w:ascii="Times New Roman" w:hAnsi="Times New Roman"/>
          <w:sz w:val="24"/>
          <w:szCs w:val="24"/>
          <w:lang w:val="nl-NL"/>
        </w:rPr>
        <w:t xml:space="preserve">) </w:t>
      </w:r>
      <w:r w:rsidR="00C94EAB" w:rsidRPr="008932EA">
        <w:rPr>
          <w:rFonts w:ascii="Times New Roman" w:hAnsi="Times New Roman"/>
          <w:sz w:val="24"/>
          <w:szCs w:val="24"/>
          <w:lang w:val="nl-NL"/>
        </w:rPr>
        <w:t xml:space="preserve">obuku </w:t>
      </w:r>
      <w:r w:rsidR="00A316A9" w:rsidRPr="008932EA">
        <w:rPr>
          <w:rFonts w:ascii="Times New Roman" w:hAnsi="Times New Roman"/>
          <w:sz w:val="24"/>
          <w:szCs w:val="24"/>
          <w:lang w:val="nl-NL"/>
        </w:rPr>
        <w:t xml:space="preserve">policijskih službenika radi sticanja znanja i vještina za obavljanje specijalističkih policijskih poslova (kriminalistička tehnika, </w:t>
      </w:r>
      <w:r w:rsidR="00DE46E9" w:rsidRPr="008932EA">
        <w:rPr>
          <w:rFonts w:ascii="Times New Roman" w:hAnsi="Times New Roman"/>
          <w:sz w:val="24"/>
          <w:szCs w:val="24"/>
          <w:lang w:val="nl-NL"/>
        </w:rPr>
        <w:t xml:space="preserve">specijalne jedinice, </w:t>
      </w:r>
      <w:r w:rsidR="00A316A9" w:rsidRPr="008932EA">
        <w:rPr>
          <w:rFonts w:ascii="Times New Roman" w:hAnsi="Times New Roman"/>
          <w:sz w:val="24"/>
          <w:szCs w:val="24"/>
          <w:lang w:val="nl-NL"/>
        </w:rPr>
        <w:t>postupanje sa maloljetnicima i dr.) – specijalistička obuka, odnosno stručnog osposobljavanja i usavršavanja u toku rada;</w:t>
      </w:r>
    </w:p>
    <w:p w:rsidR="00A316A9" w:rsidRPr="008932EA" w:rsidRDefault="003F1BFD" w:rsidP="00A316A9">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3</w:t>
      </w:r>
      <w:r w:rsidR="00A316A9" w:rsidRPr="008932EA">
        <w:rPr>
          <w:rFonts w:ascii="Times New Roman" w:hAnsi="Times New Roman"/>
          <w:sz w:val="24"/>
          <w:szCs w:val="24"/>
          <w:lang w:val="nl-NL"/>
        </w:rPr>
        <w:t xml:space="preserve">) </w:t>
      </w:r>
      <w:r w:rsidR="00C94EAB" w:rsidRPr="008932EA">
        <w:rPr>
          <w:rFonts w:ascii="Times New Roman" w:hAnsi="Times New Roman"/>
          <w:sz w:val="24"/>
          <w:szCs w:val="24"/>
          <w:lang w:val="nl-NL"/>
        </w:rPr>
        <w:t xml:space="preserve">obuku </w:t>
      </w:r>
      <w:r w:rsidR="00A316A9" w:rsidRPr="008932EA">
        <w:rPr>
          <w:rFonts w:ascii="Times New Roman" w:hAnsi="Times New Roman"/>
          <w:sz w:val="24"/>
          <w:szCs w:val="24"/>
          <w:lang w:val="nl-NL"/>
        </w:rPr>
        <w:t>radi stručnog osposobljavanja i usavršavanja policijskih službenika u cilju sticanja novih znanja i nadogradnje do sada stečenih znanja i vještina;</w:t>
      </w:r>
    </w:p>
    <w:p w:rsidR="003F1BFD" w:rsidRPr="008932EA" w:rsidRDefault="003F1BFD" w:rsidP="00A316A9">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4</w:t>
      </w:r>
      <w:r w:rsidR="00A316A9" w:rsidRPr="008932EA">
        <w:rPr>
          <w:rFonts w:ascii="Times New Roman" w:hAnsi="Times New Roman"/>
          <w:sz w:val="24"/>
          <w:szCs w:val="24"/>
          <w:lang w:val="nl-NL"/>
        </w:rPr>
        <w:t xml:space="preserve">) </w:t>
      </w:r>
      <w:r w:rsidR="00C94EAB" w:rsidRPr="008932EA">
        <w:rPr>
          <w:rFonts w:ascii="Times New Roman" w:hAnsi="Times New Roman"/>
          <w:sz w:val="24"/>
          <w:szCs w:val="24"/>
          <w:lang w:val="nl-NL"/>
        </w:rPr>
        <w:t xml:space="preserve">obuku </w:t>
      </w:r>
      <w:r w:rsidR="00A316A9" w:rsidRPr="008932EA">
        <w:rPr>
          <w:rFonts w:ascii="Times New Roman" w:hAnsi="Times New Roman"/>
          <w:sz w:val="24"/>
          <w:szCs w:val="24"/>
          <w:lang w:val="nl-NL"/>
        </w:rPr>
        <w:t xml:space="preserve">radi dopunskog stručnog osposobljavanja i policijskog treninga koji se organizuju </w:t>
      </w:r>
      <w:r w:rsidR="00A316A9" w:rsidRPr="008932EA">
        <w:rPr>
          <w:rFonts w:ascii="Times New Roman" w:eastAsia="Calibri" w:hAnsi="Times New Roman"/>
          <w:sz w:val="24"/>
          <w:szCs w:val="24"/>
          <w:lang w:val="nl-NL"/>
        </w:rPr>
        <w:t xml:space="preserve">i obavljaju u teritorijalnim organizacionim jedinicama </w:t>
      </w:r>
      <w:r w:rsidR="00A06147" w:rsidRPr="008932EA">
        <w:rPr>
          <w:rFonts w:ascii="Times New Roman" w:eastAsia="Calibri" w:hAnsi="Times New Roman"/>
          <w:sz w:val="24"/>
          <w:szCs w:val="24"/>
          <w:lang w:val="nl-NL"/>
        </w:rPr>
        <w:t>Policije</w:t>
      </w:r>
      <w:r w:rsidR="00A5437F" w:rsidRPr="008932EA">
        <w:rPr>
          <w:rFonts w:ascii="Times New Roman" w:eastAsia="Calibri" w:hAnsi="Times New Roman"/>
          <w:sz w:val="24"/>
          <w:szCs w:val="24"/>
          <w:lang w:val="nl-NL"/>
        </w:rPr>
        <w:t>;</w:t>
      </w:r>
    </w:p>
    <w:p w:rsidR="00F13411" w:rsidRPr="008932EA" w:rsidRDefault="00F13411" w:rsidP="00F13411">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Policijske obuke iz stava 1 ovog člana</w:t>
      </w:r>
      <w:r w:rsidR="00FF3721" w:rsidRPr="008932EA">
        <w:rPr>
          <w:rFonts w:ascii="Times New Roman" w:hAnsi="Times New Roman"/>
          <w:sz w:val="24"/>
          <w:szCs w:val="24"/>
          <w:lang w:val="nl-NL"/>
        </w:rPr>
        <w:t xml:space="preserve">, kao i </w:t>
      </w:r>
      <w:r w:rsidR="001641C8" w:rsidRPr="008932EA">
        <w:rPr>
          <w:rFonts w:ascii="Times New Roman" w:hAnsi="Times New Roman"/>
          <w:sz w:val="24"/>
          <w:szCs w:val="24"/>
          <w:lang w:val="nl-NL"/>
        </w:rPr>
        <w:t>program obrazovanja</w:t>
      </w:r>
      <w:r w:rsidR="008932EA" w:rsidRPr="008932EA">
        <w:rPr>
          <w:rFonts w:ascii="Times New Roman" w:hAnsi="Times New Roman"/>
          <w:sz w:val="24"/>
          <w:szCs w:val="24"/>
          <w:lang w:val="nl-NL"/>
        </w:rPr>
        <w:t xml:space="preserve"> </w:t>
      </w:r>
      <w:r w:rsidR="00FF3721" w:rsidRPr="008932EA">
        <w:rPr>
          <w:rFonts w:ascii="Times New Roman" w:hAnsi="Times New Roman"/>
          <w:sz w:val="24"/>
          <w:szCs w:val="24"/>
          <w:lang w:val="nl-NL"/>
        </w:rPr>
        <w:t>iz člana 129 ovog zakona</w:t>
      </w:r>
      <w:r w:rsidR="00CF2CB9">
        <w:rPr>
          <w:rFonts w:ascii="Times New Roman" w:hAnsi="Times New Roman"/>
          <w:sz w:val="24"/>
          <w:szCs w:val="24"/>
          <w:lang w:val="nl-NL"/>
        </w:rPr>
        <w:t>,</w:t>
      </w:r>
      <w:r w:rsidRPr="008932EA">
        <w:rPr>
          <w:rFonts w:ascii="Times New Roman" w:hAnsi="Times New Roman"/>
          <w:sz w:val="24"/>
          <w:szCs w:val="24"/>
          <w:lang w:val="nl-NL"/>
        </w:rPr>
        <w:t xml:space="preserve"> sprovodi Ministarstv</w:t>
      </w:r>
      <w:r w:rsidR="00053119" w:rsidRPr="008932EA">
        <w:rPr>
          <w:rFonts w:ascii="Times New Roman" w:hAnsi="Times New Roman"/>
          <w:sz w:val="24"/>
          <w:szCs w:val="24"/>
          <w:lang w:val="nl-NL"/>
        </w:rPr>
        <w:t>o</w:t>
      </w:r>
      <w:r w:rsidRPr="008932EA">
        <w:rPr>
          <w:rFonts w:ascii="Times New Roman" w:hAnsi="Times New Roman"/>
          <w:sz w:val="24"/>
          <w:szCs w:val="24"/>
          <w:lang w:val="nl-NL"/>
        </w:rPr>
        <w:t>.</w:t>
      </w:r>
    </w:p>
    <w:p w:rsidR="00A316A9" w:rsidRPr="008932EA" w:rsidRDefault="00FF3721" w:rsidP="00A316A9">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Policijske obuke iz stava 1 tačka</w:t>
      </w:r>
      <w:r w:rsidR="008932EA" w:rsidRPr="008932EA">
        <w:rPr>
          <w:rFonts w:ascii="Times New Roman" w:hAnsi="Times New Roman"/>
          <w:sz w:val="24"/>
          <w:szCs w:val="24"/>
          <w:lang w:val="nl-NL"/>
        </w:rPr>
        <w:t xml:space="preserve"> </w:t>
      </w:r>
      <w:r w:rsidR="00A5437F" w:rsidRPr="008932EA">
        <w:rPr>
          <w:rFonts w:ascii="Times New Roman" w:hAnsi="Times New Roman"/>
          <w:sz w:val="24"/>
          <w:szCs w:val="24"/>
          <w:lang w:val="nl-NL"/>
        </w:rPr>
        <w:t>2 i 3</w:t>
      </w:r>
      <w:r w:rsidR="00A316A9" w:rsidRPr="008932EA">
        <w:rPr>
          <w:rFonts w:ascii="Times New Roman" w:hAnsi="Times New Roman"/>
          <w:sz w:val="24"/>
          <w:szCs w:val="24"/>
          <w:lang w:val="nl-NL"/>
        </w:rPr>
        <w:t xml:space="preserve"> ovog člana može sprovoditi i organizator obrazovanja odraslih, koji ima licencu za rad u skladu sa propisima kojima se uređuje oblast </w:t>
      </w:r>
      <w:r w:rsidR="00A316A9" w:rsidRPr="008932EA">
        <w:rPr>
          <w:rFonts w:ascii="Times New Roman" w:hAnsi="Times New Roman"/>
          <w:sz w:val="24"/>
          <w:szCs w:val="24"/>
          <w:lang w:val="nl-NL"/>
        </w:rPr>
        <w:lastRenderedPageBreak/>
        <w:t>obrazovanja, u skladu sa programima i planovima obuka koje</w:t>
      </w:r>
      <w:r w:rsidR="007C61AB" w:rsidRPr="008932EA">
        <w:rPr>
          <w:rFonts w:ascii="Times New Roman" w:hAnsi="Times New Roman"/>
          <w:sz w:val="24"/>
          <w:szCs w:val="24"/>
          <w:lang w:val="nl-NL"/>
        </w:rPr>
        <w:t>,</w:t>
      </w:r>
      <w:r w:rsidR="007251E7" w:rsidRPr="008932EA">
        <w:rPr>
          <w:rFonts w:ascii="Times New Roman" w:hAnsi="Times New Roman"/>
          <w:sz w:val="24"/>
          <w:szCs w:val="24"/>
          <w:lang w:val="nl-NL"/>
        </w:rPr>
        <w:t xml:space="preserve"> u sa</w:t>
      </w:r>
      <w:r w:rsidR="009A0224" w:rsidRPr="008932EA">
        <w:rPr>
          <w:rFonts w:ascii="Times New Roman" w:hAnsi="Times New Roman"/>
          <w:sz w:val="24"/>
          <w:szCs w:val="24"/>
          <w:lang w:val="nl-NL"/>
        </w:rPr>
        <w:t>radnji</w:t>
      </w:r>
      <w:r w:rsidR="007251E7" w:rsidRPr="008932EA">
        <w:rPr>
          <w:rFonts w:ascii="Times New Roman" w:hAnsi="Times New Roman"/>
          <w:sz w:val="24"/>
          <w:szCs w:val="24"/>
          <w:lang w:val="nl-NL"/>
        </w:rPr>
        <w:t xml:space="preserve"> sa Policijom, donosi Ministarstvo. </w:t>
      </w:r>
    </w:p>
    <w:p w:rsidR="00256485" w:rsidRPr="008932EA" w:rsidRDefault="00256485" w:rsidP="00256485">
      <w:pPr>
        <w:spacing w:after="0" w:line="240" w:lineRule="auto"/>
        <w:jc w:val="center"/>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Posebno stručno osposobljavanje i usavršavanje policijskih službenika</w:t>
      </w:r>
    </w:p>
    <w:p w:rsidR="00256485" w:rsidRPr="008932EA" w:rsidRDefault="00A85514"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145</w:t>
      </w:r>
    </w:p>
    <w:p w:rsidR="00256485" w:rsidRPr="008932EA" w:rsidRDefault="000F5762"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može se</w:t>
      </w:r>
      <w:r w:rsidR="00256485" w:rsidRPr="008932EA">
        <w:rPr>
          <w:rFonts w:ascii="Times New Roman" w:hAnsi="Times New Roman"/>
          <w:sz w:val="24"/>
          <w:szCs w:val="24"/>
          <w:lang w:val="nl-NL"/>
        </w:rPr>
        <w:t xml:space="preserve"> uputiti i na posebno stručno osposobljavanje i usavršavanje koje se sprovodi na obrazovnim ustanovama ili drugim institucijama u Crnoj Gori i inostranstvu, u skladu sa potrebama </w:t>
      </w:r>
      <w:r w:rsidRPr="008932EA">
        <w:rPr>
          <w:rFonts w:ascii="Times New Roman" w:hAnsi="Times New Roman"/>
          <w:sz w:val="24"/>
          <w:szCs w:val="24"/>
          <w:lang w:val="nl-NL"/>
        </w:rPr>
        <w:t>službe</w:t>
      </w:r>
      <w:r w:rsidR="00256485" w:rsidRPr="008932EA">
        <w:rPr>
          <w:rFonts w:ascii="Times New Roman" w:hAnsi="Times New Roman"/>
          <w:sz w:val="24"/>
          <w:szCs w:val="24"/>
          <w:lang w:val="nl-NL"/>
        </w:rPr>
        <w:t xml:space="preserve">.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 slučaju iz stava 1 ovog člana,</w:t>
      </w:r>
      <w:r w:rsidR="00066FA7" w:rsidRPr="008932EA">
        <w:rPr>
          <w:rFonts w:ascii="Times New Roman" w:hAnsi="Times New Roman"/>
          <w:sz w:val="24"/>
          <w:szCs w:val="24"/>
          <w:lang w:val="nl-NL"/>
        </w:rPr>
        <w:t xml:space="preserve"> kao i iz člana 143 stav 4 i člana 144 ovog zakona,</w:t>
      </w:r>
      <w:r w:rsidRPr="008932EA">
        <w:rPr>
          <w:rFonts w:ascii="Times New Roman" w:hAnsi="Times New Roman"/>
          <w:sz w:val="24"/>
          <w:szCs w:val="24"/>
          <w:lang w:val="nl-NL"/>
        </w:rPr>
        <w:t xml:space="preserve"> prava i obaveze policijskog službenika uređuju se ugovorom koji policijski služb</w:t>
      </w:r>
      <w:r w:rsidR="002E1FD4" w:rsidRPr="008932EA">
        <w:rPr>
          <w:rFonts w:ascii="Times New Roman" w:hAnsi="Times New Roman"/>
          <w:sz w:val="24"/>
          <w:szCs w:val="24"/>
          <w:lang w:val="nl-NL"/>
        </w:rPr>
        <w:t>e</w:t>
      </w:r>
      <w:r w:rsidRPr="008932EA">
        <w:rPr>
          <w:rFonts w:ascii="Times New Roman" w:hAnsi="Times New Roman"/>
          <w:sz w:val="24"/>
          <w:szCs w:val="24"/>
          <w:lang w:val="nl-NL"/>
        </w:rPr>
        <w:t xml:space="preserve">nik zaključuje sa </w:t>
      </w:r>
      <w:r w:rsidR="000F5762" w:rsidRPr="008932EA">
        <w:rPr>
          <w:rFonts w:ascii="Times New Roman" w:hAnsi="Times New Roman"/>
          <w:sz w:val="24"/>
          <w:szCs w:val="24"/>
          <w:lang w:val="nl-NL"/>
        </w:rPr>
        <w:t>organom.</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službenik nakon završetka posebnog stručnog osposobljavanja i usavršavanja iz stava 1 ovog člana,</w:t>
      </w:r>
      <w:r w:rsidR="00F057F8" w:rsidRPr="008932EA">
        <w:rPr>
          <w:rFonts w:ascii="Times New Roman" w:hAnsi="Times New Roman"/>
          <w:sz w:val="24"/>
          <w:szCs w:val="24"/>
          <w:lang w:val="nl-NL"/>
        </w:rPr>
        <w:t xml:space="preserve"> kao i završetka visokoškolskog studijskog programa</w:t>
      </w:r>
      <w:r w:rsidR="006033C2" w:rsidRPr="008932EA">
        <w:rPr>
          <w:rFonts w:ascii="Times New Roman" w:hAnsi="Times New Roman"/>
          <w:sz w:val="24"/>
          <w:szCs w:val="24"/>
          <w:lang w:val="nl-NL"/>
        </w:rPr>
        <w:t xml:space="preserve"> ili obuke, na koje</w:t>
      </w:r>
      <w:r w:rsidR="00F057F8" w:rsidRPr="008932EA">
        <w:rPr>
          <w:rFonts w:ascii="Times New Roman" w:hAnsi="Times New Roman"/>
          <w:sz w:val="24"/>
          <w:szCs w:val="24"/>
          <w:lang w:val="nl-NL"/>
        </w:rPr>
        <w:t xml:space="preserve"> je upućen od strane Ministarstva ili Policije,</w:t>
      </w:r>
      <w:r w:rsidRPr="008932EA">
        <w:rPr>
          <w:rFonts w:ascii="Times New Roman" w:hAnsi="Times New Roman"/>
          <w:sz w:val="24"/>
          <w:szCs w:val="24"/>
          <w:lang w:val="nl-NL"/>
        </w:rPr>
        <w:t xml:space="preserve"> dužan je da provede u radnom odnosu u policijskom zvanju dvostruko više vremena od vremena trajanja poseb</w:t>
      </w:r>
      <w:r w:rsidR="00F057F8" w:rsidRPr="008932EA">
        <w:rPr>
          <w:rFonts w:ascii="Times New Roman" w:hAnsi="Times New Roman"/>
          <w:sz w:val="24"/>
          <w:szCs w:val="24"/>
          <w:lang w:val="nl-NL"/>
        </w:rPr>
        <w:t>nog stručnog osposobljavanja,</w:t>
      </w:r>
      <w:r w:rsidRPr="008932EA">
        <w:rPr>
          <w:rFonts w:ascii="Times New Roman" w:hAnsi="Times New Roman"/>
          <w:sz w:val="24"/>
          <w:szCs w:val="24"/>
          <w:lang w:val="nl-NL"/>
        </w:rPr>
        <w:t xml:space="preserve"> usavršavanja</w:t>
      </w:r>
      <w:r w:rsidR="006033C2" w:rsidRPr="008932EA">
        <w:rPr>
          <w:rFonts w:ascii="Times New Roman" w:hAnsi="Times New Roman"/>
          <w:sz w:val="24"/>
          <w:szCs w:val="24"/>
          <w:lang w:val="nl-NL"/>
        </w:rPr>
        <w:t>,</w:t>
      </w:r>
      <w:r w:rsidR="00F057F8" w:rsidRPr="008932EA">
        <w:rPr>
          <w:rFonts w:ascii="Times New Roman" w:hAnsi="Times New Roman"/>
          <w:sz w:val="24"/>
          <w:szCs w:val="24"/>
          <w:lang w:val="nl-NL"/>
        </w:rPr>
        <w:t xml:space="preserve"> obrazovanja</w:t>
      </w:r>
      <w:r w:rsidR="006033C2" w:rsidRPr="008932EA">
        <w:rPr>
          <w:rFonts w:ascii="Times New Roman" w:hAnsi="Times New Roman"/>
          <w:sz w:val="24"/>
          <w:szCs w:val="24"/>
          <w:lang w:val="nl-NL"/>
        </w:rPr>
        <w:t xml:space="preserve"> ili obuke</w:t>
      </w:r>
      <w:r w:rsidRPr="008932EA">
        <w:rPr>
          <w:rFonts w:ascii="Times New Roman" w:hAnsi="Times New Roman"/>
          <w:sz w:val="24"/>
          <w:szCs w:val="24"/>
          <w:lang w:val="nl-NL"/>
        </w:rPr>
        <w:t>, ako ugovorom nije drukčije određeno.</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Policijski službenik koji ne ostane u radnom odnosu u skladu sa stavom 3 ovog člana, kao i policijski službenik koji iz neopravdanih razloga ne završi </w:t>
      </w:r>
      <w:r w:rsidR="00444E6C" w:rsidRPr="008932EA">
        <w:rPr>
          <w:rFonts w:ascii="Times New Roman" w:hAnsi="Times New Roman"/>
          <w:sz w:val="24"/>
          <w:szCs w:val="24"/>
          <w:lang w:val="nl-NL"/>
        </w:rPr>
        <w:t>stručno osposobljavanje i usavršavanje, obrazovni program ili obuku</w:t>
      </w:r>
      <w:r w:rsidR="00367222" w:rsidRPr="008932EA">
        <w:rPr>
          <w:rFonts w:ascii="Times New Roman" w:hAnsi="Times New Roman"/>
          <w:sz w:val="24"/>
          <w:szCs w:val="24"/>
          <w:lang w:val="nl-NL"/>
        </w:rPr>
        <w:t>,</w:t>
      </w:r>
      <w:r w:rsidRPr="008932EA">
        <w:rPr>
          <w:rFonts w:ascii="Times New Roman" w:hAnsi="Times New Roman"/>
          <w:sz w:val="24"/>
          <w:szCs w:val="24"/>
          <w:lang w:val="nl-NL"/>
        </w:rPr>
        <w:t xml:space="preserve"> dužan je da nadoknadi troškove </w:t>
      </w:r>
      <w:r w:rsidR="00444E6C" w:rsidRPr="008932EA">
        <w:rPr>
          <w:rFonts w:ascii="Times New Roman" w:hAnsi="Times New Roman"/>
          <w:sz w:val="24"/>
          <w:szCs w:val="24"/>
          <w:lang w:val="nl-NL"/>
        </w:rPr>
        <w:t>stručnog osposobljavanja i usavršavanja, obrazovanja ili obuke</w:t>
      </w:r>
      <w:r w:rsidRPr="008932EA">
        <w:rPr>
          <w:rFonts w:ascii="Times New Roman" w:hAnsi="Times New Roman"/>
          <w:sz w:val="24"/>
          <w:szCs w:val="24"/>
          <w:lang w:val="nl-NL"/>
        </w:rPr>
        <w:t>.</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Policijski službenici imaju pravo da budu informisani o posebnom stručnom osposobljavanju i usavršavanju</w:t>
      </w:r>
      <w:r w:rsidR="00367222" w:rsidRPr="008932EA">
        <w:rPr>
          <w:rFonts w:ascii="Times New Roman" w:hAnsi="Times New Roman"/>
          <w:sz w:val="24"/>
          <w:szCs w:val="24"/>
          <w:lang w:val="nl-NL"/>
        </w:rPr>
        <w:t>,</w:t>
      </w:r>
      <w:r w:rsidRPr="008932EA">
        <w:rPr>
          <w:rFonts w:ascii="Times New Roman" w:hAnsi="Times New Roman"/>
          <w:sz w:val="24"/>
          <w:szCs w:val="24"/>
          <w:lang w:val="nl-NL"/>
        </w:rPr>
        <w:t xml:space="preserve"> objavljivanjem na internet stranici </w:t>
      </w:r>
      <w:r w:rsidR="00D249FB" w:rsidRPr="008932EA">
        <w:rPr>
          <w:rFonts w:ascii="Times New Roman" w:hAnsi="Times New Roman"/>
          <w:sz w:val="24"/>
          <w:szCs w:val="24"/>
          <w:lang w:val="nl-NL"/>
        </w:rPr>
        <w:t>ili oglasnoj tabli.</w:t>
      </w:r>
    </w:p>
    <w:p w:rsidR="00256485" w:rsidRPr="008932EA" w:rsidRDefault="00256485" w:rsidP="00256485">
      <w:pPr>
        <w:spacing w:after="0" w:line="240" w:lineRule="auto"/>
        <w:jc w:val="both"/>
        <w:rPr>
          <w:rFonts w:ascii="Times New Roman" w:hAnsi="Times New Roman"/>
          <w:b/>
          <w:sz w:val="24"/>
          <w:szCs w:val="24"/>
          <w:lang w:val="nl-NL"/>
        </w:rPr>
      </w:pPr>
      <w:r w:rsidRPr="008932EA">
        <w:rPr>
          <w:rFonts w:ascii="Times New Roman" w:hAnsi="Times New Roman"/>
          <w:b/>
          <w:sz w:val="24"/>
          <w:szCs w:val="24"/>
          <w:lang w:val="nl-NL"/>
        </w:rPr>
        <w:tab/>
      </w:r>
    </w:p>
    <w:p w:rsidR="00256485" w:rsidRPr="008932EA" w:rsidRDefault="00256485" w:rsidP="00256485">
      <w:pPr>
        <w:spacing w:after="0" w:line="240" w:lineRule="auto"/>
        <w:jc w:val="both"/>
        <w:rPr>
          <w:rFonts w:ascii="Times New Roman" w:hAnsi="Times New Roman"/>
          <w:b/>
          <w:sz w:val="24"/>
          <w:szCs w:val="24"/>
          <w:lang w:val="nl-NL"/>
        </w:rPr>
      </w:pPr>
      <w:r w:rsidRPr="008932EA">
        <w:rPr>
          <w:rFonts w:ascii="Times New Roman" w:hAnsi="Times New Roman"/>
          <w:b/>
          <w:sz w:val="24"/>
          <w:szCs w:val="24"/>
          <w:lang w:val="nl-NL"/>
        </w:rPr>
        <w:tab/>
        <w:t xml:space="preserve">5. Dužnosti i prava policijskih službenika </w:t>
      </w:r>
    </w:p>
    <w:p w:rsidR="00256485" w:rsidRPr="008932EA" w:rsidRDefault="00256485" w:rsidP="00256485">
      <w:pPr>
        <w:spacing w:after="0" w:line="240" w:lineRule="auto"/>
        <w:jc w:val="both"/>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Zabrana diskriminacije i poštovanje dostojanstva policijskog službenika</w:t>
      </w:r>
    </w:p>
    <w:p w:rsidR="00256485" w:rsidRPr="008932EA" w:rsidRDefault="00CF4197"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w:t>
      </w:r>
      <w:r w:rsidR="00A85514" w:rsidRPr="008932EA">
        <w:rPr>
          <w:rFonts w:ascii="Times New Roman" w:hAnsi="Times New Roman"/>
          <w:b/>
          <w:sz w:val="24"/>
          <w:szCs w:val="24"/>
          <w:lang w:val="nl-NL"/>
        </w:rPr>
        <w:t>46</w:t>
      </w:r>
    </w:p>
    <w:p w:rsidR="00256485" w:rsidRPr="008932EA" w:rsidRDefault="00256485" w:rsidP="00256485">
      <w:pPr>
        <w:spacing w:after="0" w:line="240" w:lineRule="auto"/>
        <w:rPr>
          <w:rFonts w:ascii="Times New Roman" w:hAnsi="Times New Roman"/>
          <w:sz w:val="24"/>
          <w:szCs w:val="24"/>
          <w:lang w:val="nl-NL"/>
        </w:rPr>
      </w:pPr>
      <w:r w:rsidRPr="008932EA">
        <w:rPr>
          <w:rFonts w:ascii="Times New Roman" w:hAnsi="Times New Roman"/>
          <w:sz w:val="24"/>
          <w:szCs w:val="24"/>
          <w:lang w:val="nl-NL"/>
        </w:rPr>
        <w:tab/>
        <w:t>Policijski službenici pod jednakim uslovima ostvaruju prava iz ovog zakona.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pomoćnici direktora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i rukovodioci unutrašnjih organizacionih jedinica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dužni su da pravedno i jednako postupaju prema svim policijskim službenicima, bez obzira na njihovu rasnu, polnu ili nacionalnu pripadnost, njihove različitosti koje proističu iz društvenog porijekla, rođenja, vjeroispovjesti, političkog ili drugog uvjerenja ili opredjeljenja, roda i  rodne orijentacije, seksualne orijentacije, ličnih prilika, starosti i psihičkog ili fizičkog invaliditeta i dužni su da im omoguće jednake uslove za napredovanje, nagrađivanje i pravnu zaštitu.</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pomoćnici direktora</w:t>
      </w:r>
      <w:r w:rsidR="006A10F1" w:rsidRPr="008932EA">
        <w:rPr>
          <w:rFonts w:ascii="Times New Roman" w:hAnsi="Times New Roman"/>
          <w:sz w:val="24"/>
          <w:szCs w:val="24"/>
          <w:lang w:val="nl-NL"/>
        </w:rPr>
        <w:t xml:space="preserve"> Policije</w:t>
      </w:r>
      <w:r w:rsidRPr="008932EA">
        <w:rPr>
          <w:rFonts w:ascii="Times New Roman" w:hAnsi="Times New Roman"/>
          <w:sz w:val="24"/>
          <w:szCs w:val="24"/>
          <w:lang w:val="nl-NL"/>
        </w:rPr>
        <w:t xml:space="preserve"> i rukovodioci unutrašnjih organizacionih jedinica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dužni su da poštuju dostojanstvo policijskog službenika.</w:t>
      </w:r>
    </w:p>
    <w:p w:rsidR="00256485" w:rsidRPr="008932EA" w:rsidRDefault="00256485" w:rsidP="00820E85">
      <w:pPr>
        <w:spacing w:after="0" w:line="240" w:lineRule="auto"/>
        <w:outlineLvl w:val="0"/>
        <w:rPr>
          <w:rFonts w:ascii="Times New Roman" w:hAnsi="Times New Roman"/>
          <w:b/>
          <w:sz w:val="24"/>
          <w:szCs w:val="24"/>
          <w:lang w:val="nl-NL"/>
        </w:rPr>
      </w:pPr>
    </w:p>
    <w:p w:rsidR="00256485" w:rsidRPr="008932EA" w:rsidRDefault="00256485"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Odlaganje ili prekidanje godišnjeg odmora</w:t>
      </w:r>
    </w:p>
    <w:p w:rsidR="00256485" w:rsidRPr="008932EA" w:rsidRDefault="00CF4197"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14</w:t>
      </w:r>
      <w:r w:rsidR="00A85514" w:rsidRPr="008932EA">
        <w:rPr>
          <w:rFonts w:ascii="Times New Roman" w:hAnsi="Times New Roman"/>
          <w:b/>
          <w:sz w:val="24"/>
          <w:szCs w:val="24"/>
          <w:lang w:val="nl-NL"/>
        </w:rPr>
        <w:t>7</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Policijskom službeniku može se odložiti ili prekinuti korišćenje godišnjeg odmora radi izvršavanja neodložnih policijskih poslova.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U slučaju iz stava 1 ovog člana, policijski službenik ima pravo na naknadu stvarnih troškova prouzrokovanih odlaganjem, odnosno prekidom godišnjeg odmora.</w:t>
      </w:r>
    </w:p>
    <w:p w:rsidR="001626D7" w:rsidRPr="008932EA" w:rsidRDefault="001626D7" w:rsidP="00B03657">
      <w:pPr>
        <w:spacing w:after="0" w:line="240" w:lineRule="auto"/>
        <w:rPr>
          <w:rFonts w:ascii="Times New Roman" w:hAnsi="Times New Roman"/>
          <w:b/>
          <w:sz w:val="24"/>
          <w:szCs w:val="24"/>
        </w:rPr>
      </w:pPr>
    </w:p>
    <w:p w:rsidR="00106D17" w:rsidRDefault="00106D17" w:rsidP="00256485">
      <w:pPr>
        <w:spacing w:after="0" w:line="240" w:lineRule="auto"/>
        <w:jc w:val="center"/>
        <w:rPr>
          <w:rFonts w:ascii="Times New Roman" w:hAnsi="Times New Roman"/>
          <w:b/>
          <w:sz w:val="24"/>
          <w:szCs w:val="24"/>
        </w:rPr>
      </w:pPr>
    </w:p>
    <w:p w:rsidR="00106D17" w:rsidRDefault="00106D17" w:rsidP="00256485">
      <w:pPr>
        <w:spacing w:after="0" w:line="240" w:lineRule="auto"/>
        <w:jc w:val="center"/>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lastRenderedPageBreak/>
        <w:t>Sindikalno, profesionalno i drugo organizovanje i djelovanje</w:t>
      </w:r>
    </w:p>
    <w:p w:rsidR="00256485" w:rsidRPr="008932EA" w:rsidRDefault="00CF4197"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14</w:t>
      </w:r>
      <w:r w:rsidR="00A85514" w:rsidRPr="008932EA">
        <w:rPr>
          <w:rFonts w:ascii="Times New Roman" w:hAnsi="Times New Roman"/>
          <w:b/>
          <w:sz w:val="24"/>
          <w:szCs w:val="24"/>
        </w:rPr>
        <w:t>8</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ima pravo na sindikalno, profesionalno i drugo organizovanje i djelovanje u skladu sa zakonom.</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ne smije biti član političke stranke, politički djelovati niti se kandidovati na državnim i lokalnim izborima.</w:t>
      </w:r>
    </w:p>
    <w:p w:rsidR="00A85514" w:rsidRPr="008932EA" w:rsidRDefault="00256485" w:rsidP="00045A1D">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Aktivnosti usmjerene </w:t>
      </w:r>
      <w:proofErr w:type="gramStart"/>
      <w:r w:rsidRPr="008932EA">
        <w:rPr>
          <w:rFonts w:ascii="Times New Roman" w:hAnsi="Times New Roman"/>
          <w:sz w:val="24"/>
          <w:szCs w:val="24"/>
        </w:rPr>
        <w:t>na</w:t>
      </w:r>
      <w:proofErr w:type="gramEnd"/>
      <w:r w:rsidRPr="008932EA">
        <w:rPr>
          <w:rFonts w:ascii="Times New Roman" w:hAnsi="Times New Roman"/>
          <w:sz w:val="24"/>
          <w:szCs w:val="24"/>
        </w:rPr>
        <w:t xml:space="preserve"> poboljšanje materijalnog položaja policijskih službenika, stvaranje boljih uslova za rad policijskih službenika, kao i obezbjeđivanje novčanih pomoći, sponzorstava i donacija</w:t>
      </w:r>
      <w:r w:rsidR="002C79CD" w:rsidRPr="008932EA">
        <w:rPr>
          <w:rFonts w:ascii="Times New Roman" w:hAnsi="Times New Roman"/>
          <w:sz w:val="24"/>
          <w:szCs w:val="24"/>
        </w:rPr>
        <w:t>,</w:t>
      </w:r>
      <w:r w:rsidR="00783BDB">
        <w:rPr>
          <w:rFonts w:ascii="Times New Roman" w:hAnsi="Times New Roman"/>
          <w:sz w:val="24"/>
          <w:szCs w:val="24"/>
        </w:rPr>
        <w:t xml:space="preserve"> </w:t>
      </w:r>
      <w:r w:rsidR="00214930" w:rsidRPr="008932EA">
        <w:rPr>
          <w:rFonts w:ascii="Times New Roman" w:hAnsi="Times New Roman"/>
          <w:sz w:val="24"/>
          <w:szCs w:val="24"/>
        </w:rPr>
        <w:t>Policija</w:t>
      </w:r>
      <w:r w:rsidRPr="008932EA">
        <w:rPr>
          <w:rFonts w:ascii="Times New Roman" w:hAnsi="Times New Roman"/>
          <w:sz w:val="24"/>
          <w:szCs w:val="24"/>
        </w:rPr>
        <w:t xml:space="preserve"> će sporazumno rješavati </w:t>
      </w:r>
      <w:r w:rsidR="00045A1D" w:rsidRPr="008932EA">
        <w:rPr>
          <w:rFonts w:ascii="Times New Roman" w:hAnsi="Times New Roman"/>
          <w:sz w:val="24"/>
          <w:szCs w:val="24"/>
        </w:rPr>
        <w:t>sa reprezentativnim sindikatom.</w:t>
      </w:r>
    </w:p>
    <w:p w:rsidR="00045A1D" w:rsidRPr="008932EA" w:rsidRDefault="00045A1D" w:rsidP="00045A1D">
      <w:pPr>
        <w:spacing w:after="0" w:line="240" w:lineRule="auto"/>
        <w:ind w:firstLine="720"/>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Štrajk</w:t>
      </w:r>
    </w:p>
    <w:p w:rsidR="00256485" w:rsidRPr="008932EA" w:rsidRDefault="00F751BE"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w:t>
      </w:r>
      <w:r w:rsidR="00A85514" w:rsidRPr="008932EA">
        <w:rPr>
          <w:rFonts w:ascii="Times New Roman" w:hAnsi="Times New Roman"/>
          <w:b/>
          <w:sz w:val="24"/>
          <w:szCs w:val="24"/>
        </w:rPr>
        <w:t>49</w:t>
      </w:r>
    </w:p>
    <w:p w:rsidR="00256485" w:rsidRPr="008932EA" w:rsidRDefault="00256485" w:rsidP="001C1295">
      <w:pPr>
        <w:spacing w:after="0" w:line="240" w:lineRule="auto"/>
        <w:jc w:val="both"/>
        <w:rPr>
          <w:rFonts w:ascii="Times New Roman" w:hAnsi="Times New Roman"/>
          <w:sz w:val="24"/>
          <w:szCs w:val="24"/>
        </w:rPr>
      </w:pPr>
      <w:r w:rsidRPr="008932EA">
        <w:rPr>
          <w:rFonts w:ascii="Times New Roman" w:hAnsi="Times New Roman"/>
          <w:sz w:val="24"/>
          <w:szCs w:val="24"/>
        </w:rPr>
        <w:tab/>
        <w:t>Policijski službenik ima pravo na štrajk, u skladu sa zakonom kojim se uređuju uslovi i način organizovanja štrajka.</w:t>
      </w:r>
      <w:r w:rsidRPr="008932EA">
        <w:rPr>
          <w:rFonts w:ascii="Times New Roman" w:hAnsi="Times New Roman"/>
          <w:sz w:val="24"/>
          <w:szCs w:val="24"/>
        </w:rPr>
        <w:tab/>
      </w:r>
    </w:p>
    <w:p w:rsidR="001C1295" w:rsidRPr="008932EA" w:rsidRDefault="001C1295" w:rsidP="001C1295">
      <w:pPr>
        <w:autoSpaceDE w:val="0"/>
        <w:autoSpaceDN w:val="0"/>
        <w:adjustRightInd w:val="0"/>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 xml:space="preserve">Policijski službenici nemaju pravo na štrajk u slučaju: </w:t>
      </w:r>
    </w:p>
    <w:p w:rsidR="001C1295" w:rsidRPr="008932EA" w:rsidRDefault="001C1295" w:rsidP="001C1295">
      <w:pPr>
        <w:autoSpaceDE w:val="0"/>
        <w:autoSpaceDN w:val="0"/>
        <w:adjustRightInd w:val="0"/>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 xml:space="preserve">1) ratnog stanja, vanrednog stanja i u drugim situacijama kada postoji mogućnost ugrožavanja bezbednost ljudi i imovine; </w:t>
      </w:r>
    </w:p>
    <w:p w:rsidR="001C1295" w:rsidRPr="008932EA" w:rsidRDefault="001C1295" w:rsidP="001C1295">
      <w:pPr>
        <w:autoSpaceDE w:val="0"/>
        <w:autoSpaceDN w:val="0"/>
        <w:adjustRightInd w:val="0"/>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 xml:space="preserve">2) nasilnog ugrožavanja ustavnog poretka Crne Gore; </w:t>
      </w:r>
    </w:p>
    <w:p w:rsidR="001C1295" w:rsidRPr="008932EA" w:rsidRDefault="002903AB" w:rsidP="001C1295">
      <w:pPr>
        <w:autoSpaceDE w:val="0"/>
        <w:autoSpaceDN w:val="0"/>
        <w:adjustRightInd w:val="0"/>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3) proglašenja elementarnih i</w:t>
      </w:r>
      <w:r w:rsidR="001C1295" w:rsidRPr="008932EA">
        <w:rPr>
          <w:rFonts w:ascii="Times New Roman" w:hAnsi="Times New Roman"/>
          <w:bCs/>
          <w:sz w:val="24"/>
          <w:szCs w:val="24"/>
        </w:rPr>
        <w:t xml:space="preserve"> drugih nepogoda i nesreća ili neposredne opasnosti koja ugrožava bezbjednost ljudi i imovine. </w:t>
      </w:r>
    </w:p>
    <w:p w:rsidR="002835D0" w:rsidRPr="008932EA" w:rsidRDefault="001C1295" w:rsidP="001C1295">
      <w:pPr>
        <w:autoSpaceDE w:val="0"/>
        <w:autoSpaceDN w:val="0"/>
        <w:adjustRightInd w:val="0"/>
        <w:spacing w:after="0" w:line="240" w:lineRule="auto"/>
        <w:ind w:firstLine="720"/>
        <w:jc w:val="both"/>
        <w:rPr>
          <w:rFonts w:ascii="Times New Roman" w:hAnsi="Times New Roman"/>
          <w:bCs/>
          <w:sz w:val="24"/>
          <w:szCs w:val="24"/>
          <w:lang w:val="sr-Latn-CS"/>
        </w:rPr>
      </w:pPr>
      <w:r w:rsidRPr="008932EA">
        <w:rPr>
          <w:rFonts w:ascii="Times New Roman" w:hAnsi="Times New Roman"/>
          <w:bCs/>
          <w:sz w:val="24"/>
          <w:szCs w:val="24"/>
          <w:lang w:val="sr-Latn-CS"/>
        </w:rPr>
        <w:t xml:space="preserve">Policijski službenik koji učestvuje u štrajku, ne smije ni na koji način da ometa obavljanje poslova, narušava jedinstvo komandovanja i subordinacije, niti da ometa i utiče na operativno djelovanje i funkcionisanje svih linija rada u </w:t>
      </w:r>
      <w:r w:rsidR="00A06147" w:rsidRPr="008932EA">
        <w:rPr>
          <w:rFonts w:ascii="Times New Roman" w:hAnsi="Times New Roman"/>
          <w:bCs/>
          <w:sz w:val="24"/>
          <w:szCs w:val="24"/>
          <w:lang w:val="sr-Latn-CS"/>
        </w:rPr>
        <w:t>Policiji</w:t>
      </w:r>
      <w:r w:rsidRPr="008932EA">
        <w:rPr>
          <w:rFonts w:ascii="Times New Roman" w:hAnsi="Times New Roman"/>
          <w:bCs/>
          <w:sz w:val="24"/>
          <w:szCs w:val="24"/>
          <w:lang w:val="sr-Latn-CS"/>
        </w:rPr>
        <w:t xml:space="preserve">. </w:t>
      </w:r>
    </w:p>
    <w:p w:rsidR="001C1295" w:rsidRPr="008932EA" w:rsidRDefault="001C1295" w:rsidP="002835D0">
      <w:pPr>
        <w:autoSpaceDE w:val="0"/>
        <w:autoSpaceDN w:val="0"/>
        <w:adjustRightInd w:val="0"/>
        <w:spacing w:after="0" w:line="240" w:lineRule="auto"/>
        <w:ind w:firstLine="720"/>
        <w:jc w:val="both"/>
        <w:rPr>
          <w:rFonts w:ascii="Times New Roman" w:hAnsi="Times New Roman"/>
          <w:sz w:val="24"/>
          <w:szCs w:val="24"/>
        </w:rPr>
      </w:pPr>
      <w:r w:rsidRPr="008932EA">
        <w:rPr>
          <w:rFonts w:ascii="Times New Roman" w:hAnsi="Times New Roman"/>
          <w:bCs/>
          <w:sz w:val="24"/>
          <w:szCs w:val="24"/>
          <w:lang w:val="sr-Latn-CS"/>
        </w:rPr>
        <w:t>Broj policijskih službenika</w:t>
      </w:r>
      <w:r w:rsidR="00CF2CB9">
        <w:rPr>
          <w:rFonts w:ascii="Times New Roman" w:hAnsi="Times New Roman"/>
          <w:bCs/>
          <w:sz w:val="24"/>
          <w:szCs w:val="24"/>
          <w:lang w:val="sr-Latn-CS"/>
        </w:rPr>
        <w:t xml:space="preserve"> </w:t>
      </w:r>
      <w:r w:rsidRPr="008932EA">
        <w:rPr>
          <w:rFonts w:ascii="Times New Roman" w:hAnsi="Times New Roman"/>
          <w:bCs/>
          <w:sz w:val="24"/>
          <w:szCs w:val="24"/>
          <w:lang w:val="sr-Latn-CS"/>
        </w:rPr>
        <w:t xml:space="preserve">koji moraju da učestvuju u minimumu procesa rada određuje se shodno bezbjednosnoj procjeni i Sporazuma o minimumu procesa rada policijskih službenika za vrijeme štrajka. </w:t>
      </w:r>
    </w:p>
    <w:p w:rsidR="00256485" w:rsidRPr="008932EA" w:rsidRDefault="00256485" w:rsidP="001C1295">
      <w:pPr>
        <w:spacing w:after="0" w:line="240" w:lineRule="auto"/>
        <w:jc w:val="both"/>
        <w:rPr>
          <w:rFonts w:ascii="Times New Roman" w:hAnsi="Times New Roman"/>
          <w:sz w:val="24"/>
          <w:szCs w:val="24"/>
        </w:rPr>
      </w:pPr>
      <w:r w:rsidRPr="008932EA">
        <w:rPr>
          <w:rFonts w:ascii="Times New Roman" w:hAnsi="Times New Roman"/>
          <w:sz w:val="24"/>
          <w:szCs w:val="24"/>
        </w:rPr>
        <w:tab/>
        <w:t>Policijski službenik za vrijeme učestvovanja u štrajku ne može da primijenjuje policijska ovlašćenja i nosi sredstva</w:t>
      </w:r>
      <w:r w:rsidR="00533BBB" w:rsidRPr="008932EA">
        <w:rPr>
          <w:rFonts w:ascii="Times New Roman" w:hAnsi="Times New Roman"/>
          <w:sz w:val="24"/>
          <w:szCs w:val="24"/>
        </w:rPr>
        <w:t xml:space="preserve"> prinude propisana ovim zakonom.</w:t>
      </w:r>
    </w:p>
    <w:p w:rsidR="00886928" w:rsidRPr="008932EA" w:rsidRDefault="00886928" w:rsidP="00533BBB">
      <w:pPr>
        <w:spacing w:after="0" w:line="240" w:lineRule="auto"/>
        <w:jc w:val="both"/>
        <w:rPr>
          <w:rFonts w:ascii="Times New Roman" w:hAnsi="Times New Roman"/>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Dodatni rad</w:t>
      </w:r>
    </w:p>
    <w:p w:rsidR="00256485" w:rsidRPr="008932EA" w:rsidRDefault="00A85514"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150</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Policijski službenik može van radnog vremena, uz saglasnost </w:t>
      </w:r>
      <w:r w:rsidR="00A46B8D" w:rsidRPr="008932EA">
        <w:rPr>
          <w:rFonts w:ascii="Times New Roman" w:hAnsi="Times New Roman"/>
          <w:sz w:val="24"/>
          <w:szCs w:val="24"/>
        </w:rPr>
        <w:t>direktora</w:t>
      </w:r>
      <w:r w:rsidR="006A10F1" w:rsidRPr="008932EA">
        <w:rPr>
          <w:rFonts w:ascii="Times New Roman" w:hAnsi="Times New Roman"/>
          <w:sz w:val="24"/>
          <w:szCs w:val="24"/>
        </w:rPr>
        <w:t xml:space="preserve"> Policije</w:t>
      </w:r>
      <w:r w:rsidR="00A46B8D" w:rsidRPr="008932EA">
        <w:rPr>
          <w:rFonts w:ascii="Times New Roman" w:hAnsi="Times New Roman"/>
          <w:sz w:val="24"/>
          <w:szCs w:val="24"/>
        </w:rPr>
        <w:t>,</w:t>
      </w:r>
      <w:r w:rsidR="003B4E7A" w:rsidRPr="008932EA">
        <w:rPr>
          <w:rFonts w:ascii="Times New Roman" w:hAnsi="Times New Roman"/>
          <w:sz w:val="24"/>
          <w:szCs w:val="24"/>
        </w:rPr>
        <w:t xml:space="preserve"> odnosno ministra za policijske službenike Ministarstva,</w:t>
      </w:r>
      <w:r w:rsidR="00783BDB">
        <w:rPr>
          <w:rFonts w:ascii="Times New Roman" w:hAnsi="Times New Roman"/>
          <w:sz w:val="24"/>
          <w:szCs w:val="24"/>
        </w:rPr>
        <w:t xml:space="preserve"> </w:t>
      </w:r>
      <w:r w:rsidR="00FA5093" w:rsidRPr="008932EA">
        <w:rPr>
          <w:rFonts w:ascii="Times New Roman" w:hAnsi="Times New Roman"/>
          <w:sz w:val="24"/>
          <w:szCs w:val="24"/>
        </w:rPr>
        <w:t>da obavlja rad u naučno-istraživačkoj, pedagoškoj, humanitarnoj i sportskoj djelatnosti, kao i da vrši poslove ili pruža</w:t>
      </w:r>
      <w:r w:rsidRPr="008932EA">
        <w:rPr>
          <w:rFonts w:ascii="Times New Roman" w:hAnsi="Times New Roman"/>
          <w:sz w:val="24"/>
          <w:szCs w:val="24"/>
        </w:rPr>
        <w:t xml:space="preserve"> usluge fizičkom ili pravnom licu, ako nad tim licima </w:t>
      </w:r>
      <w:r w:rsidR="00070095">
        <w:rPr>
          <w:rFonts w:ascii="Times New Roman" w:hAnsi="Times New Roman"/>
          <w:sz w:val="24"/>
          <w:szCs w:val="24"/>
        </w:rPr>
        <w:t>Ministarstvo i Policije ne vrše</w:t>
      </w:r>
      <w:r w:rsidRPr="008932EA">
        <w:rPr>
          <w:rFonts w:ascii="Times New Roman" w:hAnsi="Times New Roman"/>
          <w:sz w:val="24"/>
          <w:szCs w:val="24"/>
        </w:rPr>
        <w:t xml:space="preserve"> nadzor ili ako takav rad nije zabranjen posebnim zakonom ili ne predstavlja sukob interesa ili smetnju za vršenje dužnosti, odnosn</w:t>
      </w:r>
      <w:r w:rsidR="00A5437F" w:rsidRPr="008932EA">
        <w:rPr>
          <w:rFonts w:ascii="Times New Roman" w:hAnsi="Times New Roman"/>
          <w:sz w:val="24"/>
          <w:szCs w:val="24"/>
        </w:rPr>
        <w:t>o ne šteti ugledu</w:t>
      </w:r>
      <w:r w:rsidR="00070095">
        <w:rPr>
          <w:rFonts w:ascii="Times New Roman" w:hAnsi="Times New Roman"/>
          <w:sz w:val="24"/>
          <w:szCs w:val="24"/>
        </w:rPr>
        <w:t xml:space="preserve"> </w:t>
      </w:r>
      <w:r w:rsidR="00A303B6" w:rsidRPr="008932EA">
        <w:rPr>
          <w:rFonts w:ascii="Times New Roman" w:hAnsi="Times New Roman"/>
          <w:sz w:val="24"/>
          <w:szCs w:val="24"/>
        </w:rPr>
        <w:t>Ministarstva i</w:t>
      </w:r>
      <w:r w:rsidR="00783BDB">
        <w:rPr>
          <w:rFonts w:ascii="Times New Roman" w:hAnsi="Times New Roman"/>
          <w:sz w:val="24"/>
          <w:szCs w:val="24"/>
        </w:rPr>
        <w:t xml:space="preserve"> </w:t>
      </w:r>
      <w:r w:rsidR="00A06147" w:rsidRPr="008932EA">
        <w:rPr>
          <w:rFonts w:ascii="Times New Roman" w:hAnsi="Times New Roman"/>
          <w:sz w:val="24"/>
          <w:szCs w:val="24"/>
        </w:rPr>
        <w:t>Policije</w:t>
      </w:r>
      <w:r w:rsidRPr="008932EA">
        <w:rPr>
          <w:rFonts w:ascii="Times New Roman" w:hAnsi="Times New Roman"/>
          <w:sz w:val="24"/>
          <w:szCs w:val="24"/>
        </w:rPr>
        <w:t>.</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Policijski službenik m</w:t>
      </w:r>
      <w:r w:rsidR="00DC1EE1" w:rsidRPr="008932EA">
        <w:rPr>
          <w:rFonts w:ascii="Times New Roman" w:hAnsi="Times New Roman"/>
          <w:sz w:val="24"/>
          <w:szCs w:val="24"/>
        </w:rPr>
        <w:t>ože, uz prethodn</w:t>
      </w:r>
      <w:r w:rsidR="00A5437F" w:rsidRPr="008932EA">
        <w:rPr>
          <w:rFonts w:ascii="Times New Roman" w:hAnsi="Times New Roman"/>
          <w:sz w:val="24"/>
          <w:szCs w:val="24"/>
        </w:rPr>
        <w:t>u saglasnost</w:t>
      </w:r>
      <w:r w:rsidR="00837F0C" w:rsidRPr="008932EA">
        <w:rPr>
          <w:rFonts w:ascii="Times New Roman" w:hAnsi="Times New Roman"/>
          <w:sz w:val="24"/>
          <w:szCs w:val="24"/>
        </w:rPr>
        <w:t xml:space="preserve"> direktora</w:t>
      </w:r>
      <w:r w:rsidR="006A10F1" w:rsidRPr="008932EA">
        <w:rPr>
          <w:rFonts w:ascii="Times New Roman" w:hAnsi="Times New Roman"/>
          <w:sz w:val="24"/>
          <w:szCs w:val="24"/>
        </w:rPr>
        <w:t xml:space="preserve"> Policije</w:t>
      </w:r>
      <w:r w:rsidR="00837F0C" w:rsidRPr="008932EA">
        <w:rPr>
          <w:rFonts w:ascii="Times New Roman" w:hAnsi="Times New Roman"/>
          <w:sz w:val="24"/>
          <w:szCs w:val="24"/>
        </w:rPr>
        <w:t>,</w:t>
      </w:r>
      <w:r w:rsidR="003B4E7A" w:rsidRPr="008932EA">
        <w:rPr>
          <w:rFonts w:ascii="Times New Roman" w:hAnsi="Times New Roman"/>
          <w:sz w:val="24"/>
          <w:szCs w:val="24"/>
        </w:rPr>
        <w:t xml:space="preserve"> odnosno ministra za policijske službenike Ministarstva,</w:t>
      </w:r>
      <w:r w:rsidR="00837F0C" w:rsidRPr="008932EA">
        <w:rPr>
          <w:rFonts w:ascii="Times New Roman" w:hAnsi="Times New Roman"/>
          <w:sz w:val="24"/>
          <w:szCs w:val="24"/>
        </w:rPr>
        <w:t xml:space="preserve"> d</w:t>
      </w:r>
      <w:r w:rsidRPr="008932EA">
        <w:rPr>
          <w:rFonts w:ascii="Times New Roman" w:hAnsi="Times New Roman"/>
          <w:sz w:val="24"/>
          <w:szCs w:val="24"/>
        </w:rPr>
        <w:t>a objavljuje stručne r</w:t>
      </w:r>
      <w:r w:rsidR="00712198" w:rsidRPr="008932EA">
        <w:rPr>
          <w:rFonts w:ascii="Times New Roman" w:hAnsi="Times New Roman"/>
          <w:sz w:val="24"/>
          <w:szCs w:val="24"/>
        </w:rPr>
        <w:t xml:space="preserve">adove i vrši poslove predavača </w:t>
      </w:r>
      <w:r w:rsidRPr="008932EA">
        <w:rPr>
          <w:rFonts w:ascii="Times New Roman" w:hAnsi="Times New Roman"/>
          <w:sz w:val="24"/>
          <w:szCs w:val="24"/>
        </w:rPr>
        <w:t xml:space="preserve">na </w:t>
      </w:r>
      <w:r w:rsidR="00A8762A" w:rsidRPr="008932EA">
        <w:rPr>
          <w:rFonts w:ascii="Times New Roman" w:hAnsi="Times New Roman"/>
          <w:sz w:val="24"/>
          <w:szCs w:val="24"/>
        </w:rPr>
        <w:t xml:space="preserve">obukama, stručnim osposobljavanjima, </w:t>
      </w:r>
      <w:r w:rsidRPr="008932EA">
        <w:rPr>
          <w:rFonts w:ascii="Times New Roman" w:hAnsi="Times New Roman"/>
          <w:sz w:val="24"/>
          <w:szCs w:val="24"/>
        </w:rPr>
        <w:t>stručnim seminarima i savjetovanjima.</w:t>
      </w:r>
    </w:p>
    <w:p w:rsidR="00A303B6" w:rsidRPr="008932EA" w:rsidRDefault="00A303B6" w:rsidP="00256485">
      <w:pPr>
        <w:tabs>
          <w:tab w:val="left" w:pos="9356"/>
        </w:tabs>
        <w:spacing w:after="0" w:line="240" w:lineRule="auto"/>
        <w:ind w:right="4"/>
        <w:jc w:val="center"/>
        <w:rPr>
          <w:rFonts w:ascii="Times New Roman" w:hAnsi="Times New Roman"/>
          <w:b/>
          <w:sz w:val="24"/>
          <w:szCs w:val="24"/>
        </w:rPr>
      </w:pPr>
    </w:p>
    <w:p w:rsidR="00256485" w:rsidRPr="008932EA" w:rsidRDefault="00256485" w:rsidP="00256485">
      <w:pPr>
        <w:tabs>
          <w:tab w:val="left" w:pos="9356"/>
        </w:tabs>
        <w:spacing w:after="0" w:line="240" w:lineRule="auto"/>
        <w:ind w:right="4"/>
        <w:jc w:val="center"/>
        <w:rPr>
          <w:rFonts w:ascii="Times New Roman" w:hAnsi="Times New Roman"/>
          <w:b/>
          <w:sz w:val="24"/>
          <w:szCs w:val="24"/>
        </w:rPr>
      </w:pPr>
      <w:r w:rsidRPr="008932EA">
        <w:rPr>
          <w:rFonts w:ascii="Times New Roman" w:hAnsi="Times New Roman"/>
          <w:b/>
          <w:sz w:val="24"/>
          <w:szCs w:val="24"/>
        </w:rPr>
        <w:t>Naknada u slučaju smrti policijskog službenika ili člana uže porodice</w:t>
      </w:r>
    </w:p>
    <w:p w:rsidR="00256485" w:rsidRPr="008932EA" w:rsidRDefault="00A85514" w:rsidP="00256485">
      <w:pPr>
        <w:tabs>
          <w:tab w:val="left" w:pos="9356"/>
        </w:tabs>
        <w:spacing w:after="0" w:line="240" w:lineRule="auto"/>
        <w:ind w:right="4"/>
        <w:jc w:val="center"/>
        <w:rPr>
          <w:rFonts w:ascii="Times New Roman" w:hAnsi="Times New Roman"/>
          <w:b/>
          <w:sz w:val="24"/>
          <w:szCs w:val="24"/>
        </w:rPr>
      </w:pPr>
      <w:r w:rsidRPr="008932EA">
        <w:rPr>
          <w:rFonts w:ascii="Times New Roman" w:hAnsi="Times New Roman"/>
          <w:b/>
          <w:sz w:val="24"/>
          <w:szCs w:val="24"/>
        </w:rPr>
        <w:t>Član 151</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rPr>
      </w:pPr>
      <w:r w:rsidRPr="008932EA">
        <w:rPr>
          <w:rFonts w:ascii="Times New Roman" w:hAnsi="Times New Roman"/>
          <w:sz w:val="24"/>
          <w:szCs w:val="24"/>
        </w:rPr>
        <w:t>U slučaju smrti policijskog službenika, njegovoj užoj porodici pripada jednokratna novčana pomoć u iznosu od 12 neto zarada policijskog službenika, ostvarenih u posljednjem mjesecu.</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rPr>
      </w:pPr>
      <w:r w:rsidRPr="008932EA">
        <w:rPr>
          <w:rFonts w:ascii="Times New Roman" w:hAnsi="Times New Roman"/>
          <w:sz w:val="24"/>
          <w:szCs w:val="24"/>
        </w:rPr>
        <w:lastRenderedPageBreak/>
        <w:t xml:space="preserve">U slučaju smrti policijskog službenika, </w:t>
      </w:r>
      <w:r w:rsidR="003B4E7A" w:rsidRPr="008932EA">
        <w:rPr>
          <w:rFonts w:ascii="Times New Roman" w:hAnsi="Times New Roman"/>
          <w:sz w:val="24"/>
          <w:szCs w:val="24"/>
        </w:rPr>
        <w:t xml:space="preserve">Policija, odnosno Ministarstvo za policijske službenike Ministarstva, </w:t>
      </w:r>
      <w:proofErr w:type="gramStart"/>
      <w:r w:rsidR="003B4E7A" w:rsidRPr="008932EA">
        <w:rPr>
          <w:rFonts w:ascii="Times New Roman" w:hAnsi="Times New Roman"/>
          <w:sz w:val="24"/>
          <w:szCs w:val="24"/>
        </w:rPr>
        <w:t>će</w:t>
      </w:r>
      <w:proofErr w:type="gramEnd"/>
      <w:r w:rsidR="003B4E7A" w:rsidRPr="008932EA">
        <w:rPr>
          <w:rFonts w:ascii="Times New Roman" w:hAnsi="Times New Roman"/>
          <w:sz w:val="24"/>
          <w:szCs w:val="24"/>
        </w:rPr>
        <w:t xml:space="preserve"> riješiti stambenu potreb</w:t>
      </w:r>
      <w:r w:rsidR="00070095">
        <w:rPr>
          <w:rFonts w:ascii="Times New Roman" w:hAnsi="Times New Roman"/>
          <w:sz w:val="24"/>
          <w:szCs w:val="24"/>
        </w:rPr>
        <w:t>u</w:t>
      </w:r>
      <w:r w:rsidR="00783BDB">
        <w:rPr>
          <w:rFonts w:ascii="Times New Roman" w:hAnsi="Times New Roman"/>
          <w:sz w:val="24"/>
          <w:szCs w:val="24"/>
        </w:rPr>
        <w:t xml:space="preserve"> </w:t>
      </w:r>
      <w:r w:rsidRPr="008932EA">
        <w:rPr>
          <w:rFonts w:ascii="Times New Roman" w:hAnsi="Times New Roman"/>
          <w:sz w:val="24"/>
          <w:szCs w:val="24"/>
        </w:rPr>
        <w:t>njegovom supružniku i djeci, u skladu sa propisom kojim se r</w:t>
      </w:r>
      <w:r w:rsidR="00E220A4">
        <w:rPr>
          <w:rFonts w:ascii="Times New Roman" w:hAnsi="Times New Roman"/>
          <w:sz w:val="24"/>
          <w:szCs w:val="24"/>
        </w:rPr>
        <w:t>eguliše</w:t>
      </w:r>
      <w:r w:rsidRPr="008932EA">
        <w:rPr>
          <w:rFonts w:ascii="Times New Roman" w:hAnsi="Times New Roman"/>
          <w:sz w:val="24"/>
          <w:szCs w:val="24"/>
        </w:rPr>
        <w:t xml:space="preserve"> postupak, način i kriterijumi za rješavanje stambenih potreba državnih službenika i namještenika.</w:t>
      </w:r>
    </w:p>
    <w:p w:rsidR="00256485" w:rsidRPr="008932EA" w:rsidRDefault="00256485" w:rsidP="00256485">
      <w:pPr>
        <w:autoSpaceDE w:val="0"/>
        <w:autoSpaceDN w:val="0"/>
        <w:adjustRightInd w:val="0"/>
        <w:spacing w:after="0" w:line="240" w:lineRule="auto"/>
        <w:ind w:firstLine="720"/>
        <w:jc w:val="both"/>
        <w:rPr>
          <w:rFonts w:ascii="Times New Roman" w:hAnsi="Times New Roman"/>
          <w:strike/>
          <w:sz w:val="24"/>
          <w:szCs w:val="24"/>
        </w:rPr>
      </w:pPr>
      <w:r w:rsidRPr="008932EA">
        <w:rPr>
          <w:rFonts w:ascii="Times New Roman" w:hAnsi="Times New Roman"/>
          <w:sz w:val="24"/>
          <w:szCs w:val="24"/>
        </w:rPr>
        <w:t xml:space="preserve">U slučaju smrti člana uže porodice, policijskom službeniku pripada jednokratna novčana pomoć u visini od </w:t>
      </w:r>
      <w:r w:rsidR="001C6079" w:rsidRPr="008932EA">
        <w:rPr>
          <w:rFonts w:ascii="Times New Roman" w:hAnsi="Times New Roman"/>
          <w:sz w:val="24"/>
          <w:szCs w:val="24"/>
        </w:rPr>
        <w:t xml:space="preserve">šest </w:t>
      </w:r>
      <w:r w:rsidR="00B358C6" w:rsidRPr="008932EA">
        <w:rPr>
          <w:rFonts w:ascii="Times New Roman" w:hAnsi="Times New Roman"/>
          <w:sz w:val="24"/>
          <w:szCs w:val="24"/>
        </w:rPr>
        <w:t xml:space="preserve">prosječnih </w:t>
      </w:r>
      <w:r w:rsidR="001C6079" w:rsidRPr="008932EA">
        <w:rPr>
          <w:rFonts w:ascii="Times New Roman" w:hAnsi="Times New Roman"/>
          <w:sz w:val="24"/>
          <w:szCs w:val="24"/>
        </w:rPr>
        <w:t>neto zarada</w:t>
      </w:r>
      <w:r w:rsidR="006E26D3" w:rsidRPr="008932EA">
        <w:rPr>
          <w:rFonts w:ascii="Times New Roman" w:hAnsi="Times New Roman"/>
          <w:sz w:val="24"/>
          <w:szCs w:val="24"/>
        </w:rPr>
        <w:t xml:space="preserve"> policijskog službenika ostvarenih </w:t>
      </w:r>
      <w:r w:rsidR="00B358C6" w:rsidRPr="008932EA">
        <w:rPr>
          <w:rFonts w:ascii="Times New Roman" w:hAnsi="Times New Roman"/>
          <w:sz w:val="24"/>
          <w:szCs w:val="24"/>
        </w:rPr>
        <w:t xml:space="preserve">na nivou Policije </w:t>
      </w:r>
      <w:r w:rsidR="006E26D3" w:rsidRPr="008932EA">
        <w:rPr>
          <w:rFonts w:ascii="Times New Roman" w:hAnsi="Times New Roman"/>
          <w:sz w:val="24"/>
          <w:szCs w:val="24"/>
        </w:rPr>
        <w:t>u posljednjem mjesecu</w:t>
      </w:r>
      <w:r w:rsidR="001C6079" w:rsidRPr="008932EA">
        <w:rPr>
          <w:rFonts w:ascii="Times New Roman" w:hAnsi="Times New Roman"/>
          <w:sz w:val="24"/>
          <w:szCs w:val="24"/>
        </w:rPr>
        <w:t>,</w:t>
      </w:r>
      <w:r w:rsidRPr="008932EA">
        <w:rPr>
          <w:rFonts w:ascii="Times New Roman" w:hAnsi="Times New Roman"/>
          <w:sz w:val="24"/>
          <w:szCs w:val="24"/>
        </w:rPr>
        <w:t xml:space="preserve"> u skladu sa zakonom kojim se uređuju zarade zaposlenih u javnom sektoru.</w:t>
      </w:r>
    </w:p>
    <w:p w:rsidR="00256485" w:rsidRPr="008932EA" w:rsidRDefault="00256485" w:rsidP="00256485">
      <w:pPr>
        <w:autoSpaceDE w:val="0"/>
        <w:autoSpaceDN w:val="0"/>
        <w:adjustRightInd w:val="0"/>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 U slučaju kad su dva ili više članova uže porodice policijski službenici, pravo na pomoć iz stava 3 ovog člana, ostvaruje samo jedan član porodice.</w:t>
      </w:r>
    </w:p>
    <w:p w:rsidR="00A85514" w:rsidRPr="008932EA" w:rsidRDefault="00256485" w:rsidP="009B7849">
      <w:pPr>
        <w:autoSpaceDE w:val="0"/>
        <w:autoSpaceDN w:val="0"/>
        <w:adjustRightInd w:val="0"/>
        <w:spacing w:after="0" w:line="240" w:lineRule="auto"/>
        <w:ind w:firstLine="720"/>
        <w:jc w:val="both"/>
        <w:rPr>
          <w:rFonts w:ascii="Times New Roman" w:hAnsi="Times New Roman"/>
          <w:sz w:val="24"/>
          <w:szCs w:val="24"/>
        </w:rPr>
      </w:pPr>
      <w:r w:rsidRPr="008932EA">
        <w:rPr>
          <w:rFonts w:ascii="Times New Roman" w:hAnsi="Times New Roman"/>
          <w:sz w:val="24"/>
          <w:szCs w:val="24"/>
        </w:rPr>
        <w:t>Užom porodicom u smislu ovog člana smatraju se roditelj, usvojilac, staratelj, supružnik, djeca (bračna, vanbračna, usvojena i pastorčad).</w:t>
      </w:r>
    </w:p>
    <w:p w:rsidR="00045A1D" w:rsidRPr="008932EA" w:rsidRDefault="00045A1D" w:rsidP="009B7849">
      <w:pPr>
        <w:autoSpaceDE w:val="0"/>
        <w:autoSpaceDN w:val="0"/>
        <w:adjustRightInd w:val="0"/>
        <w:spacing w:after="0" w:line="240" w:lineRule="auto"/>
        <w:ind w:firstLine="720"/>
        <w:jc w:val="both"/>
        <w:rPr>
          <w:rFonts w:ascii="Times New Roman" w:hAnsi="Times New Roman"/>
          <w:sz w:val="24"/>
          <w:szCs w:val="24"/>
        </w:rPr>
      </w:pPr>
    </w:p>
    <w:p w:rsidR="00256485" w:rsidRPr="008932EA" w:rsidRDefault="00256485" w:rsidP="00256485">
      <w:pPr>
        <w:spacing w:after="0" w:line="240" w:lineRule="auto"/>
        <w:ind w:right="375"/>
        <w:jc w:val="center"/>
        <w:outlineLvl w:val="0"/>
        <w:rPr>
          <w:rFonts w:ascii="Times New Roman" w:hAnsi="Times New Roman"/>
          <w:sz w:val="24"/>
          <w:szCs w:val="24"/>
          <w:lang w:eastAsia="ko-KR"/>
        </w:rPr>
      </w:pPr>
      <w:r w:rsidRPr="008932EA">
        <w:rPr>
          <w:rFonts w:ascii="Times New Roman" w:hAnsi="Times New Roman"/>
          <w:b/>
          <w:sz w:val="24"/>
          <w:szCs w:val="24"/>
          <w:lang w:eastAsia="ko-KR"/>
        </w:rPr>
        <w:t>Troškovi sahrane policijskog službenika</w:t>
      </w:r>
    </w:p>
    <w:p w:rsidR="00256485" w:rsidRPr="008932EA" w:rsidRDefault="00A85514" w:rsidP="00256485">
      <w:pPr>
        <w:spacing w:after="0" w:line="240" w:lineRule="auto"/>
        <w:ind w:right="375"/>
        <w:jc w:val="center"/>
        <w:outlineLvl w:val="0"/>
        <w:rPr>
          <w:rFonts w:ascii="Times New Roman" w:hAnsi="Times New Roman"/>
          <w:b/>
          <w:sz w:val="24"/>
          <w:szCs w:val="24"/>
          <w:lang w:eastAsia="ko-KR"/>
        </w:rPr>
      </w:pPr>
      <w:r w:rsidRPr="008932EA">
        <w:rPr>
          <w:rFonts w:ascii="Times New Roman" w:hAnsi="Times New Roman"/>
          <w:b/>
          <w:sz w:val="24"/>
          <w:szCs w:val="24"/>
          <w:lang w:eastAsia="ko-KR"/>
        </w:rPr>
        <w:t>Član 152</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Ako policijski službenik u vršenju ili povodom vršenja policijskih poslova izgubi život, </w:t>
      </w:r>
      <w:r w:rsidR="00214930" w:rsidRPr="008932EA">
        <w:rPr>
          <w:rFonts w:ascii="Times New Roman" w:hAnsi="Times New Roman"/>
          <w:sz w:val="24"/>
          <w:szCs w:val="24"/>
        </w:rPr>
        <w:t>Policija</w:t>
      </w:r>
      <w:r w:rsidR="003B4E7A" w:rsidRPr="008932EA">
        <w:rPr>
          <w:rFonts w:ascii="Times New Roman" w:hAnsi="Times New Roman"/>
          <w:sz w:val="24"/>
          <w:szCs w:val="24"/>
        </w:rPr>
        <w:t>, odnosno Ministarstvo za policijske službenike Ministarstva,</w:t>
      </w:r>
      <w:r w:rsidRPr="008932EA">
        <w:rPr>
          <w:rFonts w:ascii="Times New Roman" w:hAnsi="Times New Roman"/>
          <w:sz w:val="24"/>
          <w:szCs w:val="24"/>
        </w:rPr>
        <w:t xml:space="preserve"> snosi troškove sahrane u mjestu koje odredi njegova porodica, i to:</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1) troškove prevoza posmrtnih ostataka do mjesta sahrane;</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2) putne troškovi za dva pratioca; i </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3) troškove pogrebne opreme i grobnog mjesta, ako porodica policijskog službenika nema grobno mjesto.</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U slučaju iz stava 1 ovog člana, porodici koju je policijski službenik izdržavao</w:t>
      </w:r>
      <w:r w:rsidR="00AB3A06" w:rsidRPr="008932EA">
        <w:rPr>
          <w:rFonts w:ascii="Times New Roman" w:hAnsi="Times New Roman"/>
          <w:sz w:val="24"/>
          <w:szCs w:val="24"/>
        </w:rPr>
        <w:t>,</w:t>
      </w:r>
      <w:r w:rsidRPr="008932EA">
        <w:rPr>
          <w:rFonts w:ascii="Times New Roman" w:hAnsi="Times New Roman"/>
          <w:sz w:val="24"/>
          <w:szCs w:val="24"/>
        </w:rPr>
        <w:t xml:space="preserve"> pripada jednokratna novčana pomoć u iznosu od 24 neto zarade policijskog službenika, ostvarene u posljednjem mjesecu.</w:t>
      </w:r>
    </w:p>
    <w:p w:rsidR="00256485" w:rsidRPr="008932EA" w:rsidRDefault="00256485" w:rsidP="00256485">
      <w:pPr>
        <w:spacing w:after="0" w:line="240" w:lineRule="auto"/>
        <w:jc w:val="center"/>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 xml:space="preserve">Prava lica koje pruža pomoć </w:t>
      </w:r>
      <w:r w:rsidR="00A06147" w:rsidRPr="008932EA">
        <w:rPr>
          <w:rFonts w:ascii="Times New Roman" w:hAnsi="Times New Roman"/>
          <w:b/>
          <w:sz w:val="24"/>
          <w:szCs w:val="24"/>
          <w:lang w:val="fr-BE"/>
        </w:rPr>
        <w:t>Policiji</w:t>
      </w:r>
    </w:p>
    <w:p w:rsidR="00256485" w:rsidRPr="008932EA" w:rsidRDefault="00A85514" w:rsidP="00256485">
      <w:pPr>
        <w:spacing w:after="0" w:line="240" w:lineRule="auto"/>
        <w:jc w:val="center"/>
        <w:outlineLvl w:val="0"/>
        <w:rPr>
          <w:rFonts w:ascii="Times New Roman" w:hAnsi="Times New Roman"/>
          <w:b/>
          <w:sz w:val="24"/>
          <w:szCs w:val="24"/>
          <w:lang w:val="fr-BE"/>
        </w:rPr>
      </w:pPr>
      <w:r w:rsidRPr="008932EA">
        <w:rPr>
          <w:rFonts w:ascii="Times New Roman" w:hAnsi="Times New Roman"/>
          <w:b/>
          <w:sz w:val="24"/>
          <w:szCs w:val="24"/>
          <w:lang w:val="fr-BE"/>
        </w:rPr>
        <w:t>Član 153</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Lice koje, samostalno ili na zahtjev policijskog službenika, pruži pomoć </w:t>
      </w:r>
      <w:r w:rsidR="00A06147" w:rsidRPr="008932EA">
        <w:rPr>
          <w:rFonts w:ascii="Times New Roman" w:hAnsi="Times New Roman"/>
          <w:sz w:val="24"/>
          <w:szCs w:val="24"/>
          <w:lang w:val="fr-BE"/>
        </w:rPr>
        <w:t>Policiji</w:t>
      </w:r>
      <w:r w:rsidRPr="008932EA">
        <w:rPr>
          <w:rFonts w:ascii="Times New Roman" w:hAnsi="Times New Roman"/>
          <w:sz w:val="24"/>
          <w:szCs w:val="24"/>
          <w:lang w:val="fr-BE"/>
        </w:rPr>
        <w:t xml:space="preserve"> ili policijskom službeniku i pri tome se povrijedi ili razboli zbog čega je nastupila njegova spriječenost za rad, a nije osigurano u smislu propisa kojim se uređuje zdravstveno i penzijsko- invalidsko osiguranje, za vrijeme liječenja i za slučaj invalidnosti i tjelesnog oštećenja prouzrokovanog tom povredom i bolešću, ima sva prava iz zdravstvenog i penzijsko - invalidskog osiguranja kao i policijski službenik.</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Porodici lica koje</w:t>
      </w:r>
      <w:r w:rsidR="00AB3A06" w:rsidRPr="008932EA">
        <w:rPr>
          <w:rFonts w:ascii="Times New Roman" w:hAnsi="Times New Roman"/>
          <w:sz w:val="24"/>
          <w:szCs w:val="24"/>
          <w:lang w:val="fr-BE"/>
        </w:rPr>
        <w:t>,</w:t>
      </w:r>
      <w:r w:rsidRPr="008932EA">
        <w:rPr>
          <w:rFonts w:ascii="Times New Roman" w:hAnsi="Times New Roman"/>
          <w:sz w:val="24"/>
          <w:szCs w:val="24"/>
          <w:lang w:val="fr-BE"/>
        </w:rPr>
        <w:t xml:space="preserve"> prilikom pružanja pomoći </w:t>
      </w:r>
      <w:r w:rsidR="00A06147" w:rsidRPr="008932EA">
        <w:rPr>
          <w:rFonts w:ascii="Times New Roman" w:hAnsi="Times New Roman"/>
          <w:sz w:val="24"/>
          <w:szCs w:val="24"/>
          <w:lang w:val="fr-BE"/>
        </w:rPr>
        <w:t>Policiji</w:t>
      </w:r>
      <w:r w:rsidRPr="008932EA">
        <w:rPr>
          <w:rFonts w:ascii="Times New Roman" w:hAnsi="Times New Roman"/>
          <w:sz w:val="24"/>
          <w:szCs w:val="24"/>
          <w:lang w:val="fr-BE"/>
        </w:rPr>
        <w:t xml:space="preserve"> ili policijskom službeniku</w:t>
      </w:r>
      <w:r w:rsidR="00AB3A06" w:rsidRPr="008932EA">
        <w:rPr>
          <w:rFonts w:ascii="Times New Roman" w:hAnsi="Times New Roman"/>
          <w:sz w:val="24"/>
          <w:szCs w:val="24"/>
          <w:lang w:val="fr-BE"/>
        </w:rPr>
        <w:t>,</w:t>
      </w:r>
      <w:r w:rsidRPr="008932EA">
        <w:rPr>
          <w:rFonts w:ascii="Times New Roman" w:hAnsi="Times New Roman"/>
          <w:sz w:val="24"/>
          <w:szCs w:val="24"/>
          <w:lang w:val="fr-BE"/>
        </w:rPr>
        <w:t xml:space="preserve"> izgubi život</w:t>
      </w:r>
      <w:r w:rsidR="00AB3A06" w:rsidRPr="008932EA">
        <w:rPr>
          <w:rFonts w:ascii="Times New Roman" w:hAnsi="Times New Roman"/>
          <w:sz w:val="24"/>
          <w:szCs w:val="24"/>
          <w:lang w:val="fr-BE"/>
        </w:rPr>
        <w:t>,</w:t>
      </w:r>
      <w:r w:rsidRPr="008932EA">
        <w:rPr>
          <w:rFonts w:ascii="Times New Roman" w:hAnsi="Times New Roman"/>
          <w:sz w:val="24"/>
          <w:szCs w:val="24"/>
          <w:lang w:val="fr-BE"/>
        </w:rPr>
        <w:t xml:space="preserve"> pr</w:t>
      </w:r>
      <w:r w:rsidR="009B7849" w:rsidRPr="008932EA">
        <w:rPr>
          <w:rFonts w:ascii="Times New Roman" w:hAnsi="Times New Roman"/>
          <w:sz w:val="24"/>
          <w:szCs w:val="24"/>
          <w:lang w:val="fr-BE"/>
        </w:rPr>
        <w:t>ipada novčana pomoć iz člana 151</w:t>
      </w:r>
      <w:r w:rsidRPr="008932EA">
        <w:rPr>
          <w:rFonts w:ascii="Times New Roman" w:hAnsi="Times New Roman"/>
          <w:sz w:val="24"/>
          <w:szCs w:val="24"/>
          <w:lang w:val="fr-BE"/>
        </w:rPr>
        <w:t xml:space="preserve"> stav 3 ovog zakona.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Lice koje prilikom pružanja pomoći u vršenju policijskih poslova pretrpi štetu, ima pravo na naknadu materijalne štete koju je pretrpilo zbog pružanja pomoći, u skladu sa zakonom.</w:t>
      </w:r>
    </w:p>
    <w:p w:rsidR="00256485" w:rsidRPr="008932EA" w:rsidRDefault="00214930"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Policija</w:t>
      </w:r>
      <w:r w:rsidR="00256485" w:rsidRPr="008932EA">
        <w:rPr>
          <w:rFonts w:ascii="Times New Roman" w:hAnsi="Times New Roman"/>
          <w:sz w:val="24"/>
          <w:szCs w:val="24"/>
          <w:lang w:val="fr-BE"/>
        </w:rPr>
        <w:t xml:space="preserve"> odgovara za štetu koju lice nanese trećim licima prilikom pružanja pomoći u vršenju policijskih poslova, u skladu sa zakonom.</w:t>
      </w:r>
    </w:p>
    <w:p w:rsidR="00256485" w:rsidRPr="008932EA" w:rsidRDefault="00214930" w:rsidP="00256485">
      <w:pPr>
        <w:spacing w:after="0" w:line="240" w:lineRule="auto"/>
        <w:ind w:firstLine="615"/>
        <w:jc w:val="both"/>
        <w:rPr>
          <w:rFonts w:ascii="Times New Roman" w:hAnsi="Times New Roman"/>
          <w:sz w:val="24"/>
          <w:szCs w:val="24"/>
          <w:lang w:val="fr-BE"/>
        </w:rPr>
      </w:pPr>
      <w:r w:rsidRPr="008932EA">
        <w:rPr>
          <w:rFonts w:ascii="Times New Roman" w:hAnsi="Times New Roman"/>
          <w:sz w:val="24"/>
          <w:szCs w:val="24"/>
          <w:lang w:val="fr-BE"/>
        </w:rPr>
        <w:t>Policija</w:t>
      </w:r>
      <w:r w:rsidR="00256485" w:rsidRPr="008932EA">
        <w:rPr>
          <w:rFonts w:ascii="Times New Roman" w:hAnsi="Times New Roman"/>
          <w:sz w:val="24"/>
          <w:szCs w:val="24"/>
          <w:lang w:val="fr-BE"/>
        </w:rPr>
        <w:t xml:space="preserve"> će obezbijediti pravnu pomoć licu koje je pružilo pomoć </w:t>
      </w:r>
      <w:r w:rsidR="00A06147" w:rsidRPr="008932EA">
        <w:rPr>
          <w:rFonts w:ascii="Times New Roman" w:hAnsi="Times New Roman"/>
          <w:sz w:val="24"/>
          <w:szCs w:val="24"/>
          <w:lang w:val="fr-BE"/>
        </w:rPr>
        <w:t>Policiji</w:t>
      </w:r>
      <w:r w:rsidR="00256485" w:rsidRPr="008932EA">
        <w:rPr>
          <w:rFonts w:ascii="Times New Roman" w:hAnsi="Times New Roman"/>
          <w:sz w:val="24"/>
          <w:szCs w:val="24"/>
          <w:lang w:val="fr-BE"/>
        </w:rPr>
        <w:t xml:space="preserve"> ili policijskom službeniku, ako je protiv njega pokrenut krivični ili prekršajni postupak zbog radnje učinjene u vezi sa pružanjem pomoći.</w:t>
      </w:r>
    </w:p>
    <w:p w:rsidR="00256485" w:rsidRPr="008932EA" w:rsidRDefault="00256485" w:rsidP="00256485">
      <w:pPr>
        <w:spacing w:after="0" w:line="240" w:lineRule="auto"/>
        <w:jc w:val="center"/>
        <w:outlineLvl w:val="0"/>
        <w:rPr>
          <w:rFonts w:ascii="Times New Roman" w:hAnsi="Times New Roman"/>
          <w:sz w:val="24"/>
          <w:szCs w:val="24"/>
          <w:lang w:val="fr-BE"/>
        </w:rPr>
      </w:pPr>
    </w:p>
    <w:p w:rsidR="00106D17" w:rsidRDefault="00106D17" w:rsidP="00256485">
      <w:pPr>
        <w:spacing w:after="0" w:line="240" w:lineRule="auto"/>
        <w:jc w:val="center"/>
        <w:outlineLvl w:val="0"/>
        <w:rPr>
          <w:rFonts w:ascii="Times New Roman" w:hAnsi="Times New Roman"/>
          <w:b/>
          <w:sz w:val="24"/>
          <w:szCs w:val="24"/>
        </w:rPr>
      </w:pPr>
    </w:p>
    <w:p w:rsidR="00106D17" w:rsidRDefault="00106D17" w:rsidP="00256485">
      <w:pPr>
        <w:spacing w:after="0" w:line="240" w:lineRule="auto"/>
        <w:jc w:val="center"/>
        <w:outlineLvl w:val="0"/>
        <w:rPr>
          <w:rFonts w:ascii="Times New Roman" w:hAnsi="Times New Roman"/>
          <w:b/>
          <w:sz w:val="24"/>
          <w:szCs w:val="24"/>
        </w:rPr>
      </w:pPr>
    </w:p>
    <w:p w:rsidR="00106D17" w:rsidRDefault="00106D17" w:rsidP="00256485">
      <w:pPr>
        <w:spacing w:after="0" w:line="240" w:lineRule="auto"/>
        <w:jc w:val="center"/>
        <w:outlineLvl w:val="0"/>
        <w:rPr>
          <w:rFonts w:ascii="Times New Roman" w:hAnsi="Times New Roman"/>
          <w:b/>
          <w:sz w:val="24"/>
          <w:szCs w:val="24"/>
        </w:rPr>
      </w:pPr>
    </w:p>
    <w:p w:rsidR="00256485" w:rsidRPr="008932EA" w:rsidRDefault="00256485"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lastRenderedPageBreak/>
        <w:t>Novčana i druga prigodna pomoć</w:t>
      </w:r>
    </w:p>
    <w:p w:rsidR="00256485" w:rsidRPr="008932EA" w:rsidRDefault="00A85514"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Član 154</w:t>
      </w:r>
    </w:p>
    <w:p w:rsidR="00256485" w:rsidRPr="008932EA" w:rsidRDefault="00386F68"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Ministar </w:t>
      </w:r>
      <w:r w:rsidR="00256485" w:rsidRPr="008932EA">
        <w:rPr>
          <w:rFonts w:ascii="Times New Roman" w:hAnsi="Times New Roman"/>
          <w:sz w:val="24"/>
          <w:szCs w:val="24"/>
        </w:rPr>
        <w:t xml:space="preserve">može, povodom obilježavanja Dana unutrašnjih poslova, dodijeliti novčanu pomoć i druge prigodne pomoći porodicama službenika koji su izgubili život u vršenju </w:t>
      </w:r>
      <w:proofErr w:type="gramStart"/>
      <w:r w:rsidR="00256485" w:rsidRPr="008932EA">
        <w:rPr>
          <w:rFonts w:ascii="Times New Roman" w:hAnsi="Times New Roman"/>
          <w:sz w:val="24"/>
          <w:szCs w:val="24"/>
        </w:rPr>
        <w:t>ili</w:t>
      </w:r>
      <w:proofErr w:type="gramEnd"/>
      <w:r w:rsidR="00256485" w:rsidRPr="008932EA">
        <w:rPr>
          <w:rFonts w:ascii="Times New Roman" w:hAnsi="Times New Roman"/>
          <w:sz w:val="24"/>
          <w:szCs w:val="24"/>
        </w:rPr>
        <w:t xml:space="preserve"> povod</w:t>
      </w:r>
      <w:r w:rsidR="00061B30" w:rsidRPr="008932EA">
        <w:rPr>
          <w:rFonts w:ascii="Times New Roman" w:hAnsi="Times New Roman"/>
          <w:sz w:val="24"/>
          <w:szCs w:val="24"/>
        </w:rPr>
        <w:t xml:space="preserve">om vršenja unutrašnjih poslova, </w:t>
      </w:r>
      <w:r w:rsidR="00256485" w:rsidRPr="008932EA">
        <w:rPr>
          <w:rFonts w:ascii="Times New Roman" w:hAnsi="Times New Roman"/>
          <w:sz w:val="24"/>
          <w:szCs w:val="24"/>
        </w:rPr>
        <w:t xml:space="preserve">službenicima koji su teško povrijeđeni u vršenju ili povodom vršenja </w:t>
      </w:r>
      <w:r w:rsidR="00061B30" w:rsidRPr="008932EA">
        <w:rPr>
          <w:rFonts w:ascii="Times New Roman" w:hAnsi="Times New Roman"/>
          <w:sz w:val="24"/>
          <w:szCs w:val="24"/>
        </w:rPr>
        <w:t>unutrašnjih</w:t>
      </w:r>
      <w:r w:rsidR="00256485" w:rsidRPr="008932EA">
        <w:rPr>
          <w:rFonts w:ascii="Times New Roman" w:hAnsi="Times New Roman"/>
          <w:sz w:val="24"/>
          <w:szCs w:val="24"/>
        </w:rPr>
        <w:t xml:space="preserve"> poslova</w:t>
      </w:r>
      <w:r w:rsidR="00D03E68" w:rsidRPr="008932EA">
        <w:rPr>
          <w:rFonts w:ascii="Times New Roman" w:hAnsi="Times New Roman"/>
          <w:sz w:val="24"/>
          <w:szCs w:val="24"/>
        </w:rPr>
        <w:t>,</w:t>
      </w:r>
      <w:r w:rsidR="00783BDB">
        <w:rPr>
          <w:rFonts w:ascii="Times New Roman" w:hAnsi="Times New Roman"/>
          <w:sz w:val="24"/>
          <w:szCs w:val="24"/>
        </w:rPr>
        <w:t xml:space="preserve"> </w:t>
      </w:r>
      <w:r w:rsidR="00061B30" w:rsidRPr="008932EA">
        <w:rPr>
          <w:rFonts w:ascii="Times New Roman" w:hAnsi="Times New Roman"/>
          <w:sz w:val="24"/>
          <w:szCs w:val="24"/>
        </w:rPr>
        <w:t>kao i u drugim situacijama koj</w:t>
      </w:r>
      <w:r w:rsidR="008D5485" w:rsidRPr="008932EA">
        <w:rPr>
          <w:rFonts w:ascii="Times New Roman" w:hAnsi="Times New Roman"/>
          <w:sz w:val="24"/>
          <w:szCs w:val="24"/>
        </w:rPr>
        <w:t>e</w:t>
      </w:r>
      <w:r w:rsidR="00061B30" w:rsidRPr="008932EA">
        <w:rPr>
          <w:rFonts w:ascii="Times New Roman" w:hAnsi="Times New Roman"/>
          <w:sz w:val="24"/>
          <w:szCs w:val="24"/>
        </w:rPr>
        <w:t xml:space="preserve"> opravdano zahtijevaju novčanu ili drugu </w:t>
      </w:r>
      <w:r w:rsidR="00483091" w:rsidRPr="008932EA">
        <w:rPr>
          <w:rFonts w:ascii="Times New Roman" w:hAnsi="Times New Roman"/>
          <w:sz w:val="24"/>
          <w:szCs w:val="24"/>
        </w:rPr>
        <w:t xml:space="preserve">prigodnu </w:t>
      </w:r>
      <w:r w:rsidR="00061B30" w:rsidRPr="008932EA">
        <w:rPr>
          <w:rFonts w:ascii="Times New Roman" w:hAnsi="Times New Roman"/>
          <w:sz w:val="24"/>
          <w:szCs w:val="24"/>
        </w:rPr>
        <w:t>pomoć</w:t>
      </w:r>
      <w:r w:rsidR="00256485" w:rsidRPr="008932EA">
        <w:rPr>
          <w:rFonts w:ascii="Times New Roman" w:hAnsi="Times New Roman"/>
          <w:sz w:val="24"/>
          <w:szCs w:val="24"/>
        </w:rPr>
        <w:t>.</w:t>
      </w:r>
    </w:p>
    <w:p w:rsidR="00256485" w:rsidRPr="008932EA" w:rsidRDefault="00256485" w:rsidP="00256485">
      <w:pPr>
        <w:spacing w:after="0" w:line="240" w:lineRule="auto"/>
        <w:jc w:val="center"/>
        <w:outlineLvl w:val="0"/>
        <w:rPr>
          <w:rFonts w:ascii="Times New Roman" w:hAnsi="Times New Roman"/>
          <w:b/>
          <w:sz w:val="24"/>
          <w:szCs w:val="24"/>
        </w:rPr>
      </w:pPr>
    </w:p>
    <w:p w:rsidR="00256485" w:rsidRPr="008932EA" w:rsidRDefault="00256485"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Zdravstvena zaštita</w:t>
      </w:r>
    </w:p>
    <w:p w:rsidR="00256485" w:rsidRPr="008932EA" w:rsidRDefault="00A85514"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Član 155</w:t>
      </w:r>
    </w:p>
    <w:p w:rsidR="00256485" w:rsidRPr="008932EA" w:rsidRDefault="00386F68" w:rsidP="00256485">
      <w:pPr>
        <w:spacing w:after="0" w:line="240" w:lineRule="auto"/>
        <w:ind w:firstLine="567"/>
        <w:jc w:val="both"/>
        <w:outlineLvl w:val="0"/>
        <w:rPr>
          <w:rFonts w:ascii="Times New Roman" w:hAnsi="Times New Roman"/>
          <w:sz w:val="24"/>
          <w:szCs w:val="24"/>
        </w:rPr>
      </w:pPr>
      <w:r w:rsidRPr="008932EA">
        <w:rPr>
          <w:rFonts w:ascii="Times New Roman" w:hAnsi="Times New Roman"/>
          <w:sz w:val="24"/>
          <w:szCs w:val="24"/>
        </w:rPr>
        <w:t>Ministarstvo</w:t>
      </w:r>
      <w:r w:rsidR="00256485" w:rsidRPr="008932EA">
        <w:rPr>
          <w:rFonts w:ascii="Times New Roman" w:hAnsi="Times New Roman"/>
          <w:sz w:val="24"/>
          <w:szCs w:val="24"/>
        </w:rPr>
        <w:t xml:space="preserve"> organizuje pružanje primarnog nivoa zdravstvene zaštite, kao i specifičnu zdravstvenu zaštitu, odnosno pojedine mjere specifične zdravstvene zaštite za zaposlene u Ministarstvu i </w:t>
      </w:r>
      <w:r w:rsidR="00A06147" w:rsidRPr="008932EA">
        <w:rPr>
          <w:rFonts w:ascii="Times New Roman" w:hAnsi="Times New Roman"/>
          <w:sz w:val="24"/>
          <w:szCs w:val="24"/>
        </w:rPr>
        <w:t>Policiji</w:t>
      </w:r>
      <w:r w:rsidR="00256485" w:rsidRPr="008932EA">
        <w:rPr>
          <w:rFonts w:ascii="Times New Roman" w:hAnsi="Times New Roman"/>
          <w:sz w:val="24"/>
          <w:szCs w:val="24"/>
        </w:rPr>
        <w:t>, u skladu sa zakonom kojim se uređuje zdravstvena zaštita.</w:t>
      </w:r>
    </w:p>
    <w:p w:rsidR="00256485" w:rsidRPr="008932EA" w:rsidRDefault="00256485" w:rsidP="00256485">
      <w:pPr>
        <w:tabs>
          <w:tab w:val="left" w:pos="4755"/>
          <w:tab w:val="center" w:pos="5101"/>
          <w:tab w:val="left" w:pos="9356"/>
        </w:tabs>
        <w:spacing w:after="0" w:line="240" w:lineRule="auto"/>
        <w:ind w:right="4" w:firstLine="567"/>
        <w:jc w:val="both"/>
        <w:rPr>
          <w:rFonts w:ascii="Times New Roman" w:hAnsi="Times New Roman"/>
          <w:sz w:val="24"/>
          <w:szCs w:val="24"/>
        </w:rPr>
      </w:pPr>
      <w:r w:rsidRPr="008932EA">
        <w:rPr>
          <w:rFonts w:ascii="Times New Roman" w:hAnsi="Times New Roman"/>
          <w:sz w:val="24"/>
          <w:szCs w:val="24"/>
        </w:rPr>
        <w:t xml:space="preserve">Svi policijski službenici imaju pravo na psihološku pomoć u okviru specifične zdravstvene zaštite iz stava 1 ovog člana, a naročito policijski službenici i lica koja pruže pomoć </w:t>
      </w:r>
      <w:r w:rsidR="00A06147" w:rsidRPr="008932EA">
        <w:rPr>
          <w:rFonts w:ascii="Times New Roman" w:hAnsi="Times New Roman"/>
          <w:sz w:val="24"/>
          <w:szCs w:val="24"/>
        </w:rPr>
        <w:t>Policiji</w:t>
      </w:r>
      <w:r w:rsidRPr="008932EA">
        <w:rPr>
          <w:rFonts w:ascii="Times New Roman" w:hAnsi="Times New Roman"/>
          <w:sz w:val="24"/>
          <w:szCs w:val="24"/>
        </w:rPr>
        <w:t xml:space="preserve"> ili policijskom službeniku, koji su u vršenju ili povodom vršenja policijskih poslova, posredno ili neposredno učestvovali u traumatskom događaju ili drugoj visokostresnoj i kriznoj situaciji, pri čemu se ova pomoć može pružiti i članovima uže porodice tih lica.</w:t>
      </w:r>
    </w:p>
    <w:p w:rsidR="00256485" w:rsidRPr="008932EA" w:rsidRDefault="00256485" w:rsidP="00256485">
      <w:pPr>
        <w:tabs>
          <w:tab w:val="left" w:pos="4755"/>
          <w:tab w:val="center" w:pos="5101"/>
          <w:tab w:val="left" w:pos="9356"/>
        </w:tabs>
        <w:spacing w:after="0" w:line="240" w:lineRule="auto"/>
        <w:ind w:right="4" w:firstLine="567"/>
        <w:jc w:val="center"/>
        <w:rPr>
          <w:rFonts w:ascii="Times New Roman" w:hAnsi="Times New Roman"/>
          <w:b/>
          <w:sz w:val="24"/>
          <w:szCs w:val="24"/>
        </w:rPr>
      </w:pPr>
    </w:p>
    <w:p w:rsidR="00256485" w:rsidRPr="008932EA" w:rsidRDefault="00256485" w:rsidP="00256485">
      <w:pPr>
        <w:tabs>
          <w:tab w:val="left" w:pos="4755"/>
          <w:tab w:val="center" w:pos="5101"/>
          <w:tab w:val="left" w:pos="9356"/>
        </w:tabs>
        <w:spacing w:after="0" w:line="240" w:lineRule="auto"/>
        <w:ind w:right="4" w:firstLine="567"/>
        <w:jc w:val="center"/>
        <w:rPr>
          <w:rFonts w:ascii="Times New Roman" w:hAnsi="Times New Roman"/>
          <w:b/>
          <w:sz w:val="24"/>
          <w:szCs w:val="24"/>
        </w:rPr>
      </w:pPr>
      <w:r w:rsidRPr="008932EA">
        <w:rPr>
          <w:rFonts w:ascii="Times New Roman" w:hAnsi="Times New Roman"/>
          <w:b/>
          <w:sz w:val="24"/>
          <w:szCs w:val="24"/>
        </w:rPr>
        <w:t>Provjera opšte zdravstvene i posebne psihofizičke sposobnosti</w:t>
      </w:r>
    </w:p>
    <w:p w:rsidR="00256485" w:rsidRPr="008932EA" w:rsidRDefault="007A4CC4" w:rsidP="00256485">
      <w:pPr>
        <w:tabs>
          <w:tab w:val="left" w:pos="4755"/>
          <w:tab w:val="center" w:pos="5101"/>
          <w:tab w:val="left" w:pos="9356"/>
        </w:tabs>
        <w:spacing w:after="0" w:line="240" w:lineRule="auto"/>
        <w:ind w:right="4" w:firstLine="567"/>
        <w:jc w:val="center"/>
        <w:rPr>
          <w:rFonts w:ascii="Times New Roman" w:hAnsi="Times New Roman"/>
          <w:b/>
          <w:sz w:val="24"/>
          <w:szCs w:val="24"/>
        </w:rPr>
      </w:pPr>
      <w:r w:rsidRPr="008932EA">
        <w:rPr>
          <w:rFonts w:ascii="Times New Roman" w:hAnsi="Times New Roman"/>
          <w:b/>
          <w:sz w:val="24"/>
          <w:szCs w:val="24"/>
        </w:rPr>
        <w:t>Član 1</w:t>
      </w:r>
      <w:r w:rsidR="00A85514" w:rsidRPr="008932EA">
        <w:rPr>
          <w:rFonts w:ascii="Times New Roman" w:hAnsi="Times New Roman"/>
          <w:b/>
          <w:sz w:val="24"/>
          <w:szCs w:val="24"/>
        </w:rPr>
        <w:t>56</w:t>
      </w:r>
    </w:p>
    <w:p w:rsidR="00256485" w:rsidRPr="008932EA" w:rsidRDefault="00256485" w:rsidP="00256485">
      <w:pPr>
        <w:tabs>
          <w:tab w:val="left" w:pos="540"/>
          <w:tab w:val="left" w:pos="9356"/>
          <w:tab w:val="center" w:pos="9450"/>
        </w:tabs>
        <w:spacing w:after="0" w:line="240" w:lineRule="auto"/>
        <w:ind w:right="4"/>
        <w:jc w:val="both"/>
        <w:rPr>
          <w:rFonts w:ascii="Times New Roman" w:hAnsi="Times New Roman"/>
          <w:sz w:val="24"/>
          <w:szCs w:val="24"/>
        </w:rPr>
      </w:pPr>
      <w:r w:rsidRPr="008932EA">
        <w:rPr>
          <w:rFonts w:ascii="Times New Roman" w:hAnsi="Times New Roman"/>
          <w:b/>
          <w:sz w:val="24"/>
          <w:szCs w:val="24"/>
        </w:rPr>
        <w:tab/>
      </w:r>
      <w:r w:rsidRPr="008932EA">
        <w:rPr>
          <w:rFonts w:ascii="Times New Roman" w:hAnsi="Times New Roman"/>
          <w:sz w:val="24"/>
          <w:szCs w:val="24"/>
        </w:rPr>
        <w:t>Provjeru opšte zdravstvene sposobnosti i posebne psihofizičke sposobnosti policijskih službenika</w:t>
      </w:r>
      <w:r w:rsidR="00AB3A06" w:rsidRPr="008932EA">
        <w:rPr>
          <w:rFonts w:ascii="Times New Roman" w:hAnsi="Times New Roman"/>
          <w:sz w:val="24"/>
          <w:szCs w:val="24"/>
        </w:rPr>
        <w:t>,</w:t>
      </w:r>
      <w:r w:rsidRPr="008932EA">
        <w:rPr>
          <w:rFonts w:ascii="Times New Roman" w:hAnsi="Times New Roman"/>
          <w:sz w:val="24"/>
          <w:szCs w:val="24"/>
        </w:rPr>
        <w:t xml:space="preserve"> u toku rada</w:t>
      </w:r>
      <w:r w:rsidR="00AB3A06" w:rsidRPr="008932EA">
        <w:rPr>
          <w:rFonts w:ascii="Times New Roman" w:hAnsi="Times New Roman"/>
          <w:sz w:val="24"/>
          <w:szCs w:val="24"/>
        </w:rPr>
        <w:t>,</w:t>
      </w:r>
      <w:r w:rsidRPr="008932EA">
        <w:rPr>
          <w:rFonts w:ascii="Times New Roman" w:hAnsi="Times New Roman"/>
          <w:sz w:val="24"/>
          <w:szCs w:val="24"/>
        </w:rPr>
        <w:t xml:space="preserve"> vrši zdravstvena komisija, redovnim </w:t>
      </w:r>
      <w:r w:rsidR="00AB3A06" w:rsidRPr="008932EA">
        <w:rPr>
          <w:rFonts w:ascii="Times New Roman" w:hAnsi="Times New Roman"/>
          <w:sz w:val="24"/>
          <w:szCs w:val="24"/>
        </w:rPr>
        <w:t xml:space="preserve">godišnjim </w:t>
      </w:r>
      <w:r w:rsidRPr="008932EA">
        <w:rPr>
          <w:rFonts w:ascii="Times New Roman" w:hAnsi="Times New Roman"/>
          <w:sz w:val="24"/>
          <w:szCs w:val="24"/>
        </w:rPr>
        <w:t>pregledima.</w:t>
      </w:r>
    </w:p>
    <w:p w:rsidR="00256485" w:rsidRPr="008932EA" w:rsidRDefault="00256485" w:rsidP="00256485">
      <w:pPr>
        <w:tabs>
          <w:tab w:val="left" w:pos="540"/>
          <w:tab w:val="left" w:pos="9356"/>
          <w:tab w:val="center" w:pos="9450"/>
        </w:tabs>
        <w:spacing w:after="0" w:line="240" w:lineRule="auto"/>
        <w:ind w:right="4"/>
        <w:jc w:val="both"/>
        <w:rPr>
          <w:rFonts w:ascii="Times New Roman" w:hAnsi="Times New Roman"/>
          <w:sz w:val="24"/>
          <w:szCs w:val="24"/>
        </w:rPr>
      </w:pPr>
      <w:r w:rsidRPr="008932EA">
        <w:rPr>
          <w:rFonts w:ascii="Times New Roman" w:hAnsi="Times New Roman"/>
          <w:sz w:val="24"/>
          <w:szCs w:val="24"/>
        </w:rPr>
        <w:tab/>
        <w:t>Policijski službenik je dužan da se podvrgne pregledu iz stava 1 ovog člana.</w:t>
      </w:r>
    </w:p>
    <w:p w:rsidR="00256485" w:rsidRPr="008932EA" w:rsidRDefault="00256485" w:rsidP="00256485">
      <w:pPr>
        <w:tabs>
          <w:tab w:val="left" w:pos="540"/>
          <w:tab w:val="left" w:pos="9356"/>
          <w:tab w:val="center" w:pos="9450"/>
        </w:tabs>
        <w:spacing w:after="0" w:line="240" w:lineRule="auto"/>
        <w:ind w:right="4"/>
        <w:jc w:val="both"/>
        <w:rPr>
          <w:rFonts w:ascii="Times New Roman" w:hAnsi="Times New Roman"/>
          <w:sz w:val="24"/>
          <w:szCs w:val="24"/>
        </w:rPr>
      </w:pPr>
      <w:r w:rsidRPr="008932EA">
        <w:rPr>
          <w:rFonts w:ascii="Times New Roman" w:hAnsi="Times New Roman"/>
          <w:sz w:val="24"/>
          <w:szCs w:val="24"/>
        </w:rPr>
        <w:tab/>
        <w:t>Na obrazloženi predlog doktora medi</w:t>
      </w:r>
      <w:r w:rsidR="00C50E70" w:rsidRPr="008932EA">
        <w:rPr>
          <w:rFonts w:ascii="Times New Roman" w:hAnsi="Times New Roman"/>
          <w:sz w:val="24"/>
          <w:szCs w:val="24"/>
        </w:rPr>
        <w:t xml:space="preserve">cine, </w:t>
      </w:r>
      <w:r w:rsidRPr="008932EA">
        <w:rPr>
          <w:rFonts w:ascii="Times New Roman" w:hAnsi="Times New Roman"/>
          <w:sz w:val="24"/>
          <w:szCs w:val="24"/>
        </w:rPr>
        <w:t>neposrednog rukovodioca</w:t>
      </w:r>
      <w:r w:rsidR="00783BDB">
        <w:rPr>
          <w:rFonts w:ascii="Times New Roman" w:hAnsi="Times New Roman"/>
          <w:sz w:val="24"/>
          <w:szCs w:val="24"/>
        </w:rPr>
        <w:t xml:space="preserve"> </w:t>
      </w:r>
      <w:proofErr w:type="gramStart"/>
      <w:r w:rsidR="00C50E70" w:rsidRPr="008932EA">
        <w:rPr>
          <w:rFonts w:ascii="Times New Roman" w:hAnsi="Times New Roman"/>
          <w:sz w:val="24"/>
          <w:szCs w:val="24"/>
        </w:rPr>
        <w:t>ili</w:t>
      </w:r>
      <w:proofErr w:type="gramEnd"/>
      <w:r w:rsidR="00C50E70" w:rsidRPr="008932EA">
        <w:rPr>
          <w:rFonts w:ascii="Times New Roman" w:hAnsi="Times New Roman"/>
          <w:sz w:val="24"/>
          <w:szCs w:val="24"/>
        </w:rPr>
        <w:t xml:space="preserve"> </w:t>
      </w:r>
      <w:r w:rsidR="008D5485" w:rsidRPr="008932EA">
        <w:rPr>
          <w:rFonts w:ascii="Times New Roman" w:hAnsi="Times New Roman"/>
          <w:sz w:val="24"/>
          <w:szCs w:val="24"/>
        </w:rPr>
        <w:t xml:space="preserve">rukovodioca organizacione jedinice Ministarstva ovlašćene za vršenje </w:t>
      </w:r>
      <w:r w:rsidR="008D5485" w:rsidRPr="008932EA">
        <w:rPr>
          <w:rFonts w:ascii="Times New Roman" w:hAnsi="Times New Roman"/>
          <w:sz w:val="24"/>
          <w:szCs w:val="24"/>
          <w:lang w:val="fr-BE"/>
        </w:rPr>
        <w:t>unutrašnje kontrole</w:t>
      </w:r>
      <w:r w:rsidR="00B7686F">
        <w:rPr>
          <w:rFonts w:ascii="Times New Roman" w:hAnsi="Times New Roman"/>
          <w:sz w:val="24"/>
          <w:szCs w:val="24"/>
          <w:lang w:val="fr-BE"/>
        </w:rPr>
        <w:t xml:space="preserve"> policije</w:t>
      </w:r>
      <w:r w:rsidR="001C6079" w:rsidRPr="008932EA">
        <w:rPr>
          <w:rFonts w:ascii="Times New Roman" w:hAnsi="Times New Roman"/>
          <w:sz w:val="24"/>
          <w:szCs w:val="24"/>
          <w:lang w:val="fr-BE"/>
        </w:rPr>
        <w:t xml:space="preserve"> za policijske službenike Ministarstva</w:t>
      </w:r>
      <w:r w:rsidRPr="008932EA">
        <w:rPr>
          <w:rFonts w:ascii="Times New Roman" w:hAnsi="Times New Roman"/>
          <w:sz w:val="24"/>
          <w:szCs w:val="24"/>
        </w:rPr>
        <w:t>, policijski službenik dužan je da se, radi provjere posebne psihofizičke sposobnosti, podvrgne vanrednom zdravstvenom pregledu.</w:t>
      </w:r>
    </w:p>
    <w:p w:rsidR="00256485" w:rsidRPr="008932EA" w:rsidRDefault="00256485" w:rsidP="00256485">
      <w:pPr>
        <w:tabs>
          <w:tab w:val="left" w:pos="540"/>
          <w:tab w:val="left" w:pos="9356"/>
          <w:tab w:val="center" w:pos="9450"/>
        </w:tabs>
        <w:spacing w:after="0" w:line="240" w:lineRule="auto"/>
        <w:ind w:right="4"/>
        <w:jc w:val="both"/>
        <w:rPr>
          <w:rFonts w:ascii="Times New Roman" w:hAnsi="Times New Roman"/>
          <w:sz w:val="24"/>
          <w:szCs w:val="24"/>
        </w:rPr>
      </w:pPr>
      <w:r w:rsidRPr="008932EA">
        <w:rPr>
          <w:rFonts w:ascii="Times New Roman" w:hAnsi="Times New Roman"/>
          <w:sz w:val="24"/>
          <w:szCs w:val="24"/>
        </w:rPr>
        <w:tab/>
        <w:t>O utvrđivanju pose</w:t>
      </w:r>
      <w:r w:rsidR="00AB3A06" w:rsidRPr="008932EA">
        <w:rPr>
          <w:rFonts w:ascii="Times New Roman" w:hAnsi="Times New Roman"/>
          <w:sz w:val="24"/>
          <w:szCs w:val="24"/>
        </w:rPr>
        <w:t>bne psihofizičke sposobnosti iz</w:t>
      </w:r>
      <w:r w:rsidRPr="008932EA">
        <w:rPr>
          <w:rFonts w:ascii="Times New Roman" w:hAnsi="Times New Roman"/>
          <w:sz w:val="24"/>
          <w:szCs w:val="24"/>
        </w:rPr>
        <w:t xml:space="preserve"> člana </w:t>
      </w:r>
      <w:r w:rsidR="006E6AF5" w:rsidRPr="008932EA">
        <w:rPr>
          <w:rFonts w:ascii="Times New Roman" w:hAnsi="Times New Roman"/>
          <w:sz w:val="24"/>
          <w:szCs w:val="24"/>
        </w:rPr>
        <w:t>123</w:t>
      </w:r>
      <w:r w:rsidRPr="008932EA">
        <w:rPr>
          <w:rFonts w:ascii="Times New Roman" w:hAnsi="Times New Roman"/>
          <w:sz w:val="24"/>
          <w:szCs w:val="24"/>
        </w:rPr>
        <w:t xml:space="preserve"> stav 1 tačka 2 ovog zakona, odnosno provjeri opšte zdravstvene sposobnosti i posebne </w:t>
      </w:r>
      <w:r w:rsidR="006E6AF5" w:rsidRPr="008932EA">
        <w:rPr>
          <w:rFonts w:ascii="Times New Roman" w:hAnsi="Times New Roman"/>
          <w:sz w:val="24"/>
          <w:szCs w:val="24"/>
        </w:rPr>
        <w:t>psihofizičke sposobnosti iz  stava</w:t>
      </w:r>
      <w:r w:rsidRPr="008932EA">
        <w:rPr>
          <w:rFonts w:ascii="Times New Roman" w:hAnsi="Times New Roman"/>
          <w:sz w:val="24"/>
          <w:szCs w:val="24"/>
        </w:rPr>
        <w:t xml:space="preserve"> 1 i 3 ovog člana</w:t>
      </w:r>
      <w:r w:rsidR="00AB3A06" w:rsidRPr="008932EA">
        <w:rPr>
          <w:rFonts w:ascii="Times New Roman" w:hAnsi="Times New Roman"/>
          <w:sz w:val="24"/>
          <w:szCs w:val="24"/>
        </w:rPr>
        <w:t>,</w:t>
      </w:r>
      <w:r w:rsidRPr="008932EA">
        <w:rPr>
          <w:rFonts w:ascii="Times New Roman" w:hAnsi="Times New Roman"/>
          <w:sz w:val="24"/>
          <w:szCs w:val="24"/>
        </w:rPr>
        <w:t xml:space="preserve"> zdravstvena komisija sačinjava izvještaj.</w:t>
      </w:r>
    </w:p>
    <w:p w:rsidR="00727EA2" w:rsidRPr="008932EA" w:rsidRDefault="00727EA2" w:rsidP="00256485">
      <w:pPr>
        <w:tabs>
          <w:tab w:val="left" w:pos="540"/>
          <w:tab w:val="left" w:pos="9356"/>
          <w:tab w:val="center" w:pos="9450"/>
        </w:tabs>
        <w:spacing w:after="0" w:line="240" w:lineRule="auto"/>
        <w:ind w:right="4"/>
        <w:jc w:val="both"/>
        <w:rPr>
          <w:rFonts w:ascii="Times New Roman" w:hAnsi="Times New Roman"/>
          <w:b/>
          <w:sz w:val="24"/>
          <w:szCs w:val="24"/>
        </w:rPr>
      </w:pPr>
      <w:r w:rsidRPr="008932EA">
        <w:rPr>
          <w:rFonts w:ascii="Times New Roman" w:hAnsi="Times New Roman"/>
          <w:sz w:val="24"/>
          <w:szCs w:val="24"/>
        </w:rPr>
        <w:tab/>
      </w:r>
      <w:r w:rsidR="00C253B0" w:rsidRPr="008932EA">
        <w:rPr>
          <w:rFonts w:ascii="Times New Roman" w:hAnsi="Times New Roman"/>
          <w:sz w:val="24"/>
          <w:szCs w:val="24"/>
        </w:rPr>
        <w:t>Izvještaj iz stava 4 ovog člana dostavlja se neposrednom rukovodiocu policijskog službenika</w:t>
      </w:r>
      <w:r w:rsidR="001C6079" w:rsidRPr="008932EA">
        <w:rPr>
          <w:rFonts w:ascii="Times New Roman" w:hAnsi="Times New Roman"/>
          <w:sz w:val="24"/>
          <w:szCs w:val="24"/>
        </w:rPr>
        <w:t>,</w:t>
      </w:r>
      <w:r w:rsidR="00C253B0" w:rsidRPr="008932EA">
        <w:rPr>
          <w:rFonts w:ascii="Times New Roman" w:hAnsi="Times New Roman"/>
          <w:sz w:val="24"/>
          <w:szCs w:val="24"/>
        </w:rPr>
        <w:t xml:space="preserve"> direktoru </w:t>
      </w:r>
      <w:r w:rsidR="00A06147" w:rsidRPr="008932EA">
        <w:rPr>
          <w:rFonts w:ascii="Times New Roman" w:hAnsi="Times New Roman"/>
          <w:sz w:val="24"/>
          <w:szCs w:val="24"/>
        </w:rPr>
        <w:t>Policije</w:t>
      </w:r>
      <w:r w:rsidR="00C253B0" w:rsidRPr="008932EA">
        <w:rPr>
          <w:rFonts w:ascii="Times New Roman" w:hAnsi="Times New Roman"/>
          <w:sz w:val="24"/>
          <w:szCs w:val="24"/>
        </w:rPr>
        <w:t xml:space="preserve"> i Ministarstvu.</w:t>
      </w:r>
    </w:p>
    <w:p w:rsidR="00256485" w:rsidRPr="008932EA" w:rsidRDefault="00256485" w:rsidP="00256485">
      <w:pPr>
        <w:tabs>
          <w:tab w:val="left" w:pos="540"/>
          <w:tab w:val="left" w:pos="9356"/>
          <w:tab w:val="center" w:pos="9450"/>
        </w:tabs>
        <w:spacing w:after="0" w:line="240" w:lineRule="auto"/>
        <w:ind w:right="4"/>
        <w:jc w:val="both"/>
        <w:rPr>
          <w:rFonts w:ascii="Times New Roman" w:hAnsi="Times New Roman"/>
          <w:sz w:val="24"/>
          <w:szCs w:val="24"/>
        </w:rPr>
      </w:pPr>
      <w:r w:rsidRPr="008932EA">
        <w:rPr>
          <w:rFonts w:ascii="Times New Roman" w:hAnsi="Times New Roman"/>
          <w:sz w:val="24"/>
          <w:szCs w:val="24"/>
        </w:rPr>
        <w:tab/>
        <w:t xml:space="preserve">Mjerila i način utvrđivanja posebne psihofizičke sposobnosti </w:t>
      </w:r>
      <w:r w:rsidR="00D306E8" w:rsidRPr="008932EA">
        <w:rPr>
          <w:rFonts w:ascii="Times New Roman" w:hAnsi="Times New Roman"/>
          <w:sz w:val="24"/>
          <w:szCs w:val="24"/>
        </w:rPr>
        <w:t>iz člana 123</w:t>
      </w:r>
      <w:r w:rsidRPr="008932EA">
        <w:rPr>
          <w:rFonts w:ascii="Times New Roman" w:hAnsi="Times New Roman"/>
          <w:sz w:val="24"/>
          <w:szCs w:val="24"/>
        </w:rPr>
        <w:t xml:space="preserve"> stav 1 tačka 2 ovog zakona, </w:t>
      </w:r>
      <w:r w:rsidR="00727EA2" w:rsidRPr="008932EA">
        <w:rPr>
          <w:rFonts w:ascii="Times New Roman" w:hAnsi="Times New Roman"/>
          <w:sz w:val="24"/>
          <w:szCs w:val="24"/>
        </w:rPr>
        <w:t xml:space="preserve">kao i mjerila i način provjere </w:t>
      </w:r>
      <w:r w:rsidRPr="008932EA">
        <w:rPr>
          <w:rFonts w:ascii="Times New Roman" w:hAnsi="Times New Roman"/>
          <w:sz w:val="24"/>
          <w:szCs w:val="24"/>
        </w:rPr>
        <w:t>opšte zdravstvene sposobnosti i posebne psihofizičke sposobnosti iz  st</w:t>
      </w:r>
      <w:r w:rsidR="006E6AF5" w:rsidRPr="008932EA">
        <w:rPr>
          <w:rFonts w:ascii="Times New Roman" w:hAnsi="Times New Roman"/>
          <w:sz w:val="24"/>
          <w:szCs w:val="24"/>
        </w:rPr>
        <w:t>ava</w:t>
      </w:r>
      <w:r w:rsidRPr="008932EA">
        <w:rPr>
          <w:rFonts w:ascii="Times New Roman" w:hAnsi="Times New Roman"/>
          <w:sz w:val="24"/>
          <w:szCs w:val="24"/>
        </w:rPr>
        <w:t xml:space="preserve"> 1 i 3 ovog člana</w:t>
      </w:r>
      <w:r w:rsidR="00AB3A06" w:rsidRPr="008932EA">
        <w:rPr>
          <w:rFonts w:ascii="Times New Roman" w:hAnsi="Times New Roman"/>
          <w:sz w:val="24"/>
          <w:szCs w:val="24"/>
        </w:rPr>
        <w:t>,</w:t>
      </w:r>
      <w:r w:rsidRPr="008932EA">
        <w:rPr>
          <w:rFonts w:ascii="Times New Roman" w:hAnsi="Times New Roman"/>
          <w:sz w:val="24"/>
          <w:szCs w:val="24"/>
        </w:rPr>
        <w:t xml:space="preserve"> propisuje Ministarstvo, uz saglasnost organa državne uprave nadležnog za poslove zdravlja.</w:t>
      </w:r>
    </w:p>
    <w:p w:rsidR="002B1BEC" w:rsidRPr="008932EA" w:rsidRDefault="002B1BEC" w:rsidP="00256485">
      <w:pPr>
        <w:tabs>
          <w:tab w:val="left" w:pos="540"/>
          <w:tab w:val="left" w:pos="9356"/>
          <w:tab w:val="center" w:pos="9450"/>
        </w:tabs>
        <w:spacing w:after="0" w:line="240" w:lineRule="auto"/>
        <w:ind w:right="4"/>
        <w:jc w:val="both"/>
        <w:rPr>
          <w:rFonts w:ascii="Times New Roman" w:hAnsi="Times New Roman"/>
          <w:sz w:val="24"/>
          <w:szCs w:val="24"/>
        </w:rPr>
      </w:pPr>
    </w:p>
    <w:p w:rsidR="00256485" w:rsidRPr="008932EA" w:rsidRDefault="00256485" w:rsidP="00256485">
      <w:pPr>
        <w:tabs>
          <w:tab w:val="left" w:pos="540"/>
          <w:tab w:val="left" w:pos="9356"/>
          <w:tab w:val="center" w:pos="9450"/>
        </w:tabs>
        <w:spacing w:after="0" w:line="240" w:lineRule="auto"/>
        <w:ind w:right="4"/>
        <w:jc w:val="center"/>
        <w:rPr>
          <w:rFonts w:ascii="Times New Roman" w:hAnsi="Times New Roman"/>
          <w:b/>
          <w:sz w:val="24"/>
          <w:szCs w:val="24"/>
        </w:rPr>
      </w:pPr>
      <w:r w:rsidRPr="008932EA">
        <w:rPr>
          <w:rFonts w:ascii="Times New Roman" w:hAnsi="Times New Roman"/>
          <w:b/>
          <w:sz w:val="24"/>
          <w:szCs w:val="24"/>
        </w:rPr>
        <w:t xml:space="preserve">Bezbjednosne smetnje za dalji rad u </w:t>
      </w:r>
      <w:r w:rsidR="00942F82" w:rsidRPr="008932EA">
        <w:rPr>
          <w:rFonts w:ascii="Times New Roman" w:hAnsi="Times New Roman"/>
          <w:b/>
          <w:sz w:val="24"/>
          <w:szCs w:val="24"/>
        </w:rPr>
        <w:t>policijskom zvanju</w:t>
      </w:r>
    </w:p>
    <w:p w:rsidR="00256485" w:rsidRPr="008932EA" w:rsidRDefault="007A4CC4" w:rsidP="00256485">
      <w:pPr>
        <w:tabs>
          <w:tab w:val="left" w:pos="540"/>
          <w:tab w:val="left" w:pos="9356"/>
          <w:tab w:val="center" w:pos="9450"/>
        </w:tabs>
        <w:spacing w:after="0" w:line="240" w:lineRule="auto"/>
        <w:ind w:right="4"/>
        <w:jc w:val="center"/>
        <w:rPr>
          <w:rFonts w:ascii="Times New Roman" w:hAnsi="Times New Roman"/>
          <w:sz w:val="24"/>
          <w:szCs w:val="24"/>
        </w:rPr>
      </w:pPr>
      <w:r w:rsidRPr="008932EA">
        <w:rPr>
          <w:rFonts w:ascii="Times New Roman" w:hAnsi="Times New Roman"/>
          <w:b/>
          <w:sz w:val="24"/>
          <w:szCs w:val="24"/>
        </w:rPr>
        <w:t>Član 15</w:t>
      </w:r>
      <w:r w:rsidR="00A85514" w:rsidRPr="008932EA">
        <w:rPr>
          <w:rFonts w:ascii="Times New Roman" w:hAnsi="Times New Roman"/>
          <w:b/>
          <w:sz w:val="24"/>
          <w:szCs w:val="24"/>
        </w:rPr>
        <w:t>7</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Smatra se da postoje bezbjednosne smetnje za dalji rad </w:t>
      </w:r>
      <w:r w:rsidR="00E52508" w:rsidRPr="008932EA">
        <w:rPr>
          <w:rFonts w:ascii="Times New Roman" w:hAnsi="Times New Roman"/>
          <w:sz w:val="24"/>
          <w:szCs w:val="24"/>
        </w:rPr>
        <w:t>u policijskom zvanju,</w:t>
      </w:r>
      <w:r w:rsidRPr="008932EA">
        <w:rPr>
          <w:rFonts w:ascii="Times New Roman" w:hAnsi="Times New Roman"/>
          <w:sz w:val="24"/>
          <w:szCs w:val="24"/>
        </w:rPr>
        <w:t xml:space="preserve"> ako je, pored osnova za prestanak radnog odnosa po sili zakona</w:t>
      </w:r>
      <w:r w:rsidR="00AB3A06" w:rsidRPr="008932EA">
        <w:rPr>
          <w:rFonts w:ascii="Times New Roman" w:hAnsi="Times New Roman"/>
          <w:sz w:val="24"/>
          <w:szCs w:val="24"/>
        </w:rPr>
        <w:t>,</w:t>
      </w:r>
      <w:r w:rsidRPr="008932EA">
        <w:rPr>
          <w:rFonts w:ascii="Times New Roman" w:hAnsi="Times New Roman"/>
          <w:sz w:val="24"/>
          <w:szCs w:val="24"/>
        </w:rPr>
        <w:t xml:space="preserve"> u skladu sa ovim zakonom, </w:t>
      </w:r>
      <w:r w:rsidR="001C608C" w:rsidRPr="008932EA">
        <w:rPr>
          <w:rFonts w:ascii="Times New Roman" w:hAnsi="Times New Roman"/>
          <w:sz w:val="24"/>
          <w:szCs w:val="24"/>
        </w:rPr>
        <w:t xml:space="preserve">policijski </w:t>
      </w:r>
      <w:r w:rsidRPr="008932EA">
        <w:rPr>
          <w:rFonts w:ascii="Times New Roman" w:hAnsi="Times New Roman"/>
          <w:sz w:val="24"/>
          <w:szCs w:val="24"/>
        </w:rPr>
        <w:t>službenik:</w:t>
      </w:r>
    </w:p>
    <w:p w:rsidR="00256485" w:rsidRPr="008932EA" w:rsidRDefault="00256485" w:rsidP="00256485">
      <w:pPr>
        <w:spacing w:after="0" w:line="240" w:lineRule="auto"/>
        <w:jc w:val="both"/>
        <w:rPr>
          <w:rFonts w:ascii="Times New Roman" w:hAnsi="Times New Roman"/>
          <w:sz w:val="24"/>
          <w:szCs w:val="24"/>
        </w:rPr>
      </w:pPr>
      <w:r w:rsidRPr="008932EA">
        <w:rPr>
          <w:rFonts w:ascii="Times New Roman" w:hAnsi="Times New Roman"/>
          <w:sz w:val="24"/>
          <w:szCs w:val="24"/>
        </w:rPr>
        <w:tab/>
        <w:t>1) osuđen uslovno ili na bezuslovnu kaznu zatvora u trajanju kraćem od šest mjeseci za k</w:t>
      </w:r>
      <w:r w:rsidR="001C608C" w:rsidRPr="008932EA">
        <w:rPr>
          <w:rFonts w:ascii="Times New Roman" w:hAnsi="Times New Roman"/>
          <w:sz w:val="24"/>
          <w:szCs w:val="24"/>
        </w:rPr>
        <w:t xml:space="preserve">rivično djelo koje šteti ugledu </w:t>
      </w:r>
      <w:r w:rsidR="00A06147" w:rsidRPr="008932EA">
        <w:rPr>
          <w:rFonts w:ascii="Times New Roman" w:hAnsi="Times New Roman"/>
          <w:sz w:val="24"/>
          <w:szCs w:val="24"/>
        </w:rPr>
        <w:t>Policije</w:t>
      </w:r>
      <w:r w:rsidR="00E52508" w:rsidRPr="008932EA">
        <w:rPr>
          <w:rFonts w:ascii="Times New Roman" w:hAnsi="Times New Roman"/>
          <w:sz w:val="24"/>
          <w:szCs w:val="24"/>
        </w:rPr>
        <w:t>, odnosno Ministarstva</w:t>
      </w:r>
      <w:r w:rsidRPr="008932EA">
        <w:rPr>
          <w:rFonts w:ascii="Times New Roman" w:hAnsi="Times New Roman"/>
          <w:sz w:val="24"/>
          <w:szCs w:val="24"/>
        </w:rPr>
        <w:t>;</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2) registrovan u evidenciji uživaoca opojnih droga; i</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lastRenderedPageBreak/>
        <w:t>3) održava veze sa licima koja neovlašćeno prikupljaju podatke, teroristima, saboterima, članovima organizovanih kriminalnih grupa ili licima za koja se osnovano sumnja da pripadaju takvim grupama.</w:t>
      </w:r>
    </w:p>
    <w:p w:rsidR="00990C94" w:rsidRPr="008932EA" w:rsidRDefault="00256485" w:rsidP="00990C94">
      <w:pPr>
        <w:spacing w:after="0" w:line="240" w:lineRule="auto"/>
        <w:ind w:firstLine="720"/>
        <w:jc w:val="both"/>
        <w:rPr>
          <w:rFonts w:ascii="Times New Roman" w:hAnsi="Times New Roman"/>
          <w:sz w:val="24"/>
          <w:szCs w:val="24"/>
        </w:rPr>
      </w:pPr>
      <w:r w:rsidRPr="008932EA">
        <w:rPr>
          <w:rFonts w:ascii="Times New Roman" w:hAnsi="Times New Roman"/>
          <w:sz w:val="24"/>
          <w:szCs w:val="24"/>
        </w:rPr>
        <w:t>Predlog za utvrđivanje postojanja bezbjednosne smetnje za dalji rad u polici</w:t>
      </w:r>
      <w:r w:rsidR="008C542A" w:rsidRPr="008932EA">
        <w:rPr>
          <w:rFonts w:ascii="Times New Roman" w:hAnsi="Times New Roman"/>
          <w:sz w:val="24"/>
          <w:szCs w:val="24"/>
        </w:rPr>
        <w:t>jskom zvanju</w:t>
      </w:r>
      <w:r w:rsidRPr="008932EA">
        <w:rPr>
          <w:rFonts w:ascii="Times New Roman" w:hAnsi="Times New Roman"/>
          <w:sz w:val="24"/>
          <w:szCs w:val="24"/>
        </w:rPr>
        <w:t xml:space="preserve"> podnosi neposredni rukovodilac policijskog službenika, rukovodilac organizacione jedinice </w:t>
      </w:r>
      <w:r w:rsidR="00E52508" w:rsidRPr="008932EA">
        <w:rPr>
          <w:rFonts w:ascii="Times New Roman" w:hAnsi="Times New Roman"/>
          <w:sz w:val="24"/>
          <w:szCs w:val="24"/>
        </w:rPr>
        <w:t xml:space="preserve">Ministarstva </w:t>
      </w:r>
      <w:r w:rsidRPr="008932EA">
        <w:rPr>
          <w:rFonts w:ascii="Times New Roman" w:hAnsi="Times New Roman"/>
          <w:sz w:val="24"/>
          <w:szCs w:val="24"/>
        </w:rPr>
        <w:t xml:space="preserve">ovlašćene </w:t>
      </w:r>
      <w:r w:rsidR="002B1BEC" w:rsidRPr="008932EA">
        <w:rPr>
          <w:rFonts w:ascii="Times New Roman" w:hAnsi="Times New Roman"/>
          <w:sz w:val="24"/>
          <w:szCs w:val="24"/>
        </w:rPr>
        <w:t>z</w:t>
      </w:r>
      <w:r w:rsidR="00454D4C" w:rsidRPr="008932EA">
        <w:rPr>
          <w:rFonts w:ascii="Times New Roman" w:hAnsi="Times New Roman"/>
          <w:sz w:val="24"/>
          <w:szCs w:val="24"/>
        </w:rPr>
        <w:t xml:space="preserve">a vršenje </w:t>
      </w:r>
      <w:r w:rsidR="00000850" w:rsidRPr="008932EA">
        <w:rPr>
          <w:rFonts w:ascii="Times New Roman" w:hAnsi="Times New Roman"/>
          <w:sz w:val="24"/>
          <w:szCs w:val="24"/>
          <w:lang w:val="fr-BE"/>
        </w:rPr>
        <w:t>unutra</w:t>
      </w:r>
      <w:r w:rsidR="00A247F6" w:rsidRPr="008932EA">
        <w:rPr>
          <w:rFonts w:ascii="Times New Roman" w:hAnsi="Times New Roman"/>
          <w:sz w:val="24"/>
          <w:szCs w:val="24"/>
          <w:lang w:val="fr-BE"/>
        </w:rPr>
        <w:t>šnje kontrole</w:t>
      </w:r>
      <w:r w:rsidR="00B7686F">
        <w:rPr>
          <w:rFonts w:ascii="Times New Roman" w:hAnsi="Times New Roman"/>
          <w:sz w:val="24"/>
          <w:szCs w:val="24"/>
          <w:lang w:val="fr-BE"/>
        </w:rPr>
        <w:t xml:space="preserve"> policije</w:t>
      </w:r>
      <w:r w:rsidR="00A92B7A">
        <w:rPr>
          <w:rFonts w:ascii="Times New Roman" w:hAnsi="Times New Roman"/>
          <w:sz w:val="24"/>
          <w:szCs w:val="24"/>
          <w:lang w:val="fr-BE"/>
        </w:rPr>
        <w:t xml:space="preserve"> </w:t>
      </w:r>
      <w:r w:rsidRPr="008932EA">
        <w:rPr>
          <w:rFonts w:ascii="Times New Roman" w:hAnsi="Times New Roman"/>
          <w:sz w:val="24"/>
          <w:szCs w:val="24"/>
        </w:rPr>
        <w:t xml:space="preserve">ili direktor </w:t>
      </w:r>
      <w:r w:rsidR="00A06147" w:rsidRPr="008932EA">
        <w:rPr>
          <w:rFonts w:ascii="Times New Roman" w:hAnsi="Times New Roman"/>
          <w:sz w:val="24"/>
          <w:szCs w:val="24"/>
        </w:rPr>
        <w:t>Policije</w:t>
      </w:r>
      <w:r w:rsidRPr="008932EA">
        <w:rPr>
          <w:rFonts w:ascii="Times New Roman" w:hAnsi="Times New Roman"/>
          <w:sz w:val="24"/>
          <w:szCs w:val="24"/>
        </w:rPr>
        <w:t>,</w:t>
      </w:r>
      <w:r w:rsidR="009F7AF1" w:rsidRPr="008932EA">
        <w:rPr>
          <w:rFonts w:ascii="Times New Roman" w:hAnsi="Times New Roman"/>
          <w:sz w:val="24"/>
          <w:szCs w:val="24"/>
        </w:rPr>
        <w:t xml:space="preserve"> odnosno rukovodilac organizacione jedinice Ministarstva ovlašćene za vršenje </w:t>
      </w:r>
      <w:r w:rsidR="009F7AF1" w:rsidRPr="008932EA">
        <w:rPr>
          <w:rFonts w:ascii="Times New Roman" w:hAnsi="Times New Roman"/>
          <w:sz w:val="24"/>
          <w:szCs w:val="24"/>
          <w:lang w:val="fr-BE"/>
        </w:rPr>
        <w:t>unutrašnje kontrole</w:t>
      </w:r>
      <w:r w:rsidR="00B7686F">
        <w:rPr>
          <w:rFonts w:ascii="Times New Roman" w:hAnsi="Times New Roman"/>
          <w:sz w:val="24"/>
          <w:szCs w:val="24"/>
          <w:lang w:val="fr-BE"/>
        </w:rPr>
        <w:t xml:space="preserve"> policije</w:t>
      </w:r>
      <w:r w:rsidR="009F7AF1" w:rsidRPr="008932EA">
        <w:rPr>
          <w:rFonts w:ascii="Times New Roman" w:hAnsi="Times New Roman"/>
          <w:sz w:val="24"/>
          <w:szCs w:val="24"/>
          <w:lang w:val="fr-BE"/>
        </w:rPr>
        <w:t xml:space="preserve"> za policijske službenike Ministarstva,</w:t>
      </w:r>
      <w:r w:rsidRPr="008932EA">
        <w:rPr>
          <w:rFonts w:ascii="Times New Roman" w:hAnsi="Times New Roman"/>
          <w:sz w:val="24"/>
          <w:szCs w:val="24"/>
        </w:rPr>
        <w:t xml:space="preserve"> bez prethodne saglasnosti policijskog službenika za koga se vrši bezbjednosna provjera.</w:t>
      </w:r>
    </w:p>
    <w:p w:rsidR="00A813C6" w:rsidRPr="008932EA" w:rsidRDefault="00A813C6"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Mišljenje o postojanju bezbjednosne smetnje iz stava 1 tačka 3</w:t>
      </w:r>
      <w:r w:rsidR="00783BDB">
        <w:rPr>
          <w:rFonts w:ascii="Times New Roman" w:hAnsi="Times New Roman"/>
          <w:sz w:val="24"/>
          <w:szCs w:val="24"/>
        </w:rPr>
        <w:t xml:space="preserve"> </w:t>
      </w:r>
      <w:r w:rsidRPr="008932EA">
        <w:rPr>
          <w:rFonts w:ascii="Times New Roman" w:hAnsi="Times New Roman"/>
          <w:sz w:val="24"/>
          <w:szCs w:val="24"/>
        </w:rPr>
        <w:t xml:space="preserve">ovog člana, u saradnji </w:t>
      </w:r>
      <w:proofErr w:type="gramStart"/>
      <w:r w:rsidRPr="008932EA">
        <w:rPr>
          <w:rFonts w:ascii="Times New Roman" w:hAnsi="Times New Roman"/>
          <w:sz w:val="24"/>
          <w:szCs w:val="24"/>
        </w:rPr>
        <w:t>sa</w:t>
      </w:r>
      <w:proofErr w:type="gramEnd"/>
      <w:r w:rsidRPr="008932EA">
        <w:rPr>
          <w:rFonts w:ascii="Times New Roman" w:hAnsi="Times New Roman"/>
          <w:sz w:val="24"/>
          <w:szCs w:val="24"/>
        </w:rPr>
        <w:t xml:space="preserve"> </w:t>
      </w:r>
      <w:r w:rsidR="00A06147" w:rsidRPr="008932EA">
        <w:rPr>
          <w:rFonts w:ascii="Times New Roman" w:hAnsi="Times New Roman"/>
          <w:sz w:val="24"/>
          <w:szCs w:val="24"/>
        </w:rPr>
        <w:t>Policijom</w:t>
      </w:r>
      <w:r w:rsidRPr="008932EA">
        <w:rPr>
          <w:rFonts w:ascii="Times New Roman" w:hAnsi="Times New Roman"/>
          <w:sz w:val="24"/>
          <w:szCs w:val="24"/>
        </w:rPr>
        <w:t>, daje Agencija za nacionalnu bezbjednost, u skladu sa zakonom kojim se uređuje nacionalna bezbjednost.</w:t>
      </w:r>
    </w:p>
    <w:p w:rsidR="00E67ECC" w:rsidRPr="008932EA" w:rsidRDefault="00E67ECC" w:rsidP="00E67ECC">
      <w:pPr>
        <w:spacing w:after="0" w:line="240" w:lineRule="auto"/>
        <w:ind w:firstLine="720"/>
        <w:jc w:val="both"/>
        <w:rPr>
          <w:rFonts w:ascii="Times New Roman" w:hAnsi="Times New Roman"/>
          <w:sz w:val="24"/>
          <w:szCs w:val="24"/>
        </w:rPr>
      </w:pPr>
      <w:r w:rsidRPr="008932EA">
        <w:rPr>
          <w:rFonts w:ascii="Times New Roman" w:hAnsi="Times New Roman"/>
          <w:sz w:val="24"/>
          <w:szCs w:val="24"/>
        </w:rPr>
        <w:t>Postojanje bezb</w:t>
      </w:r>
      <w:r w:rsidR="00037E54" w:rsidRPr="008932EA">
        <w:rPr>
          <w:rFonts w:ascii="Times New Roman" w:hAnsi="Times New Roman"/>
          <w:sz w:val="24"/>
          <w:szCs w:val="24"/>
        </w:rPr>
        <w:t>jedno</w:t>
      </w:r>
      <w:r w:rsidR="00942F82" w:rsidRPr="008932EA">
        <w:rPr>
          <w:rFonts w:ascii="Times New Roman" w:hAnsi="Times New Roman"/>
          <w:sz w:val="24"/>
          <w:szCs w:val="24"/>
        </w:rPr>
        <w:t xml:space="preserve">sne smetnje iz stava 1 tačka </w:t>
      </w:r>
      <w:r w:rsidR="006E6AF5" w:rsidRPr="008932EA">
        <w:rPr>
          <w:rFonts w:ascii="Times New Roman" w:hAnsi="Times New Roman"/>
          <w:sz w:val="24"/>
          <w:szCs w:val="24"/>
        </w:rPr>
        <w:t xml:space="preserve">1 i </w:t>
      </w:r>
      <w:r w:rsidR="00942F82" w:rsidRPr="008932EA">
        <w:rPr>
          <w:rFonts w:ascii="Times New Roman" w:hAnsi="Times New Roman"/>
          <w:sz w:val="24"/>
          <w:szCs w:val="24"/>
        </w:rPr>
        <w:t xml:space="preserve">2 </w:t>
      </w:r>
      <w:r w:rsidRPr="008932EA">
        <w:rPr>
          <w:rFonts w:ascii="Times New Roman" w:hAnsi="Times New Roman"/>
          <w:sz w:val="24"/>
          <w:szCs w:val="24"/>
        </w:rPr>
        <w:t xml:space="preserve">ovog člana, utvrđuje </w:t>
      </w:r>
      <w:r w:rsidR="001C608C" w:rsidRPr="008932EA">
        <w:rPr>
          <w:rFonts w:ascii="Times New Roman" w:hAnsi="Times New Roman"/>
          <w:sz w:val="24"/>
          <w:szCs w:val="24"/>
        </w:rPr>
        <w:t>se</w:t>
      </w:r>
      <w:r w:rsidRPr="008932EA">
        <w:rPr>
          <w:rFonts w:ascii="Times New Roman" w:hAnsi="Times New Roman"/>
          <w:sz w:val="24"/>
          <w:szCs w:val="24"/>
        </w:rPr>
        <w:t xml:space="preserve"> uvidom u zvanični registar, koji vodi nadležni organ.</w:t>
      </w:r>
    </w:p>
    <w:p w:rsidR="00256485" w:rsidRPr="008932EA" w:rsidRDefault="009F7AF1"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Mišljenje</w:t>
      </w:r>
      <w:r w:rsidR="00541B25">
        <w:rPr>
          <w:rFonts w:ascii="Times New Roman" w:hAnsi="Times New Roman"/>
          <w:sz w:val="24"/>
          <w:szCs w:val="24"/>
        </w:rPr>
        <w:t xml:space="preserve"> </w:t>
      </w:r>
      <w:r w:rsidR="00256485" w:rsidRPr="008932EA">
        <w:rPr>
          <w:rFonts w:ascii="Times New Roman" w:hAnsi="Times New Roman"/>
          <w:sz w:val="24"/>
          <w:szCs w:val="24"/>
        </w:rPr>
        <w:t>o postojanju bezbjednosne s</w:t>
      </w:r>
      <w:r w:rsidR="00FA5093" w:rsidRPr="008932EA">
        <w:rPr>
          <w:rFonts w:ascii="Times New Roman" w:hAnsi="Times New Roman"/>
          <w:sz w:val="24"/>
          <w:szCs w:val="24"/>
        </w:rPr>
        <w:t xml:space="preserve">metnje iz </w:t>
      </w:r>
      <w:r w:rsidR="00541B25">
        <w:rPr>
          <w:rFonts w:ascii="Times New Roman" w:hAnsi="Times New Roman"/>
          <w:sz w:val="24"/>
          <w:szCs w:val="24"/>
        </w:rPr>
        <w:t xml:space="preserve">stave </w:t>
      </w:r>
      <w:r w:rsidR="00B532BC" w:rsidRPr="008932EA">
        <w:rPr>
          <w:rFonts w:ascii="Times New Roman" w:hAnsi="Times New Roman"/>
          <w:sz w:val="24"/>
          <w:szCs w:val="24"/>
        </w:rPr>
        <w:t>1</w:t>
      </w:r>
      <w:r w:rsidR="006E6AF5" w:rsidRPr="008932EA">
        <w:rPr>
          <w:rFonts w:ascii="Times New Roman" w:hAnsi="Times New Roman"/>
          <w:sz w:val="24"/>
          <w:szCs w:val="24"/>
        </w:rPr>
        <w:t xml:space="preserve"> tačka</w:t>
      </w:r>
      <w:r w:rsidR="009B7849" w:rsidRPr="008932EA">
        <w:rPr>
          <w:rFonts w:ascii="Times New Roman" w:hAnsi="Times New Roman"/>
          <w:sz w:val="24"/>
          <w:szCs w:val="24"/>
        </w:rPr>
        <w:t xml:space="preserve"> 1 </w:t>
      </w:r>
      <w:r w:rsidR="00FA5093" w:rsidRPr="008932EA">
        <w:rPr>
          <w:rFonts w:ascii="Times New Roman" w:hAnsi="Times New Roman"/>
          <w:sz w:val="24"/>
          <w:szCs w:val="24"/>
        </w:rPr>
        <w:t>ovog člana</w:t>
      </w:r>
      <w:r w:rsidR="00037E54" w:rsidRPr="008932EA">
        <w:rPr>
          <w:rFonts w:ascii="Times New Roman" w:hAnsi="Times New Roman"/>
          <w:sz w:val="24"/>
          <w:szCs w:val="24"/>
        </w:rPr>
        <w:t>,</w:t>
      </w:r>
      <w:r w:rsidR="00256485" w:rsidRPr="008932EA">
        <w:rPr>
          <w:rFonts w:ascii="Times New Roman" w:hAnsi="Times New Roman"/>
          <w:sz w:val="24"/>
          <w:szCs w:val="24"/>
        </w:rPr>
        <w:t xml:space="preserve"> dostavlja </w:t>
      </w:r>
      <w:r w:rsidR="00FA5093" w:rsidRPr="008932EA">
        <w:rPr>
          <w:rFonts w:ascii="Times New Roman" w:hAnsi="Times New Roman"/>
          <w:sz w:val="24"/>
          <w:szCs w:val="24"/>
        </w:rPr>
        <w:t xml:space="preserve">se </w:t>
      </w:r>
      <w:r w:rsidR="00256485" w:rsidRPr="008932EA">
        <w:rPr>
          <w:rFonts w:ascii="Times New Roman" w:hAnsi="Times New Roman"/>
          <w:sz w:val="24"/>
          <w:szCs w:val="24"/>
        </w:rPr>
        <w:t xml:space="preserve">u roku od </w:t>
      </w:r>
      <w:r w:rsidR="00FA5093" w:rsidRPr="008932EA">
        <w:rPr>
          <w:rFonts w:ascii="Times New Roman" w:hAnsi="Times New Roman"/>
          <w:sz w:val="24"/>
          <w:szCs w:val="24"/>
        </w:rPr>
        <w:t>6</w:t>
      </w:r>
      <w:r w:rsidR="00256485" w:rsidRPr="008932EA">
        <w:rPr>
          <w:rFonts w:ascii="Times New Roman" w:hAnsi="Times New Roman"/>
          <w:sz w:val="24"/>
          <w:szCs w:val="24"/>
        </w:rPr>
        <w:t xml:space="preserve">0 dana direktoru </w:t>
      </w:r>
      <w:r w:rsidR="00A06147" w:rsidRPr="008932EA">
        <w:rPr>
          <w:rFonts w:ascii="Times New Roman" w:hAnsi="Times New Roman"/>
          <w:sz w:val="24"/>
          <w:szCs w:val="24"/>
        </w:rPr>
        <w:t>Policije</w:t>
      </w:r>
      <w:r w:rsidR="00256485" w:rsidRPr="008932EA">
        <w:rPr>
          <w:rFonts w:ascii="Times New Roman" w:hAnsi="Times New Roman"/>
          <w:sz w:val="24"/>
          <w:szCs w:val="24"/>
        </w:rPr>
        <w:t xml:space="preserve"> i rukovodiocu iz stava </w:t>
      </w:r>
      <w:r w:rsidR="00942F82" w:rsidRPr="008932EA">
        <w:rPr>
          <w:rFonts w:ascii="Times New Roman" w:hAnsi="Times New Roman"/>
          <w:sz w:val="24"/>
          <w:szCs w:val="24"/>
        </w:rPr>
        <w:t>2</w:t>
      </w:r>
      <w:r w:rsidR="00256485" w:rsidRPr="008932EA">
        <w:rPr>
          <w:rFonts w:ascii="Times New Roman" w:hAnsi="Times New Roman"/>
          <w:sz w:val="24"/>
          <w:szCs w:val="24"/>
        </w:rPr>
        <w:t xml:space="preserve"> ovog člana</w:t>
      </w:r>
      <w:r w:rsidR="001C608C" w:rsidRPr="008932EA">
        <w:rPr>
          <w:rFonts w:ascii="Times New Roman" w:hAnsi="Times New Roman"/>
          <w:sz w:val="24"/>
          <w:szCs w:val="24"/>
        </w:rPr>
        <w:t xml:space="preserve">, </w:t>
      </w:r>
      <w:r w:rsidR="00256485" w:rsidRPr="008932EA">
        <w:rPr>
          <w:rFonts w:ascii="Times New Roman" w:hAnsi="Times New Roman"/>
          <w:sz w:val="24"/>
          <w:szCs w:val="24"/>
        </w:rPr>
        <w:t>ako je on podnio predlog za utvrđivanje postojanja bezbjednosne smetnje za dalji rad u</w:t>
      </w:r>
      <w:r w:rsidR="00541B25">
        <w:rPr>
          <w:rFonts w:ascii="Times New Roman" w:hAnsi="Times New Roman"/>
          <w:sz w:val="24"/>
          <w:szCs w:val="24"/>
        </w:rPr>
        <w:t xml:space="preserve"> </w:t>
      </w:r>
      <w:r w:rsidR="006E6AF5" w:rsidRPr="008932EA">
        <w:rPr>
          <w:rFonts w:ascii="Times New Roman" w:hAnsi="Times New Roman"/>
          <w:sz w:val="24"/>
          <w:szCs w:val="24"/>
        </w:rPr>
        <w:t>polic</w:t>
      </w:r>
      <w:r w:rsidR="008C542A" w:rsidRPr="008932EA">
        <w:rPr>
          <w:rFonts w:ascii="Times New Roman" w:hAnsi="Times New Roman"/>
          <w:sz w:val="24"/>
          <w:szCs w:val="24"/>
        </w:rPr>
        <w:t>ijskom zvanju.</w:t>
      </w:r>
    </w:p>
    <w:p w:rsidR="001C608C" w:rsidRPr="008932EA" w:rsidRDefault="00256485" w:rsidP="001C608C">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Ako se utvrdi postojanje bezbjednosne smetnje direktor </w:t>
      </w:r>
      <w:r w:rsidR="00A06147" w:rsidRPr="008932EA">
        <w:rPr>
          <w:rFonts w:ascii="Times New Roman" w:hAnsi="Times New Roman"/>
          <w:sz w:val="24"/>
          <w:szCs w:val="24"/>
        </w:rPr>
        <w:t>Policije</w:t>
      </w:r>
      <w:r w:rsidR="00A813C6" w:rsidRPr="008932EA">
        <w:rPr>
          <w:rFonts w:ascii="Times New Roman" w:hAnsi="Times New Roman"/>
          <w:sz w:val="24"/>
          <w:szCs w:val="24"/>
        </w:rPr>
        <w:t>, odnosno ministar</w:t>
      </w:r>
      <w:r w:rsidR="00942F82" w:rsidRPr="008932EA">
        <w:rPr>
          <w:rFonts w:ascii="Times New Roman" w:hAnsi="Times New Roman"/>
          <w:sz w:val="24"/>
          <w:szCs w:val="24"/>
        </w:rPr>
        <w:t xml:space="preserve"> za policijske službenike Ministarstva,</w:t>
      </w:r>
      <w:r w:rsidR="00541B25">
        <w:rPr>
          <w:rFonts w:ascii="Times New Roman" w:hAnsi="Times New Roman"/>
          <w:sz w:val="24"/>
          <w:szCs w:val="24"/>
        </w:rPr>
        <w:t xml:space="preserve"> </w:t>
      </w:r>
      <w:proofErr w:type="gramStart"/>
      <w:r w:rsidRPr="008932EA">
        <w:rPr>
          <w:rFonts w:ascii="Times New Roman" w:hAnsi="Times New Roman"/>
          <w:sz w:val="24"/>
          <w:szCs w:val="24"/>
        </w:rPr>
        <w:t>će</w:t>
      </w:r>
      <w:proofErr w:type="gramEnd"/>
      <w:r w:rsidRPr="008932EA">
        <w:rPr>
          <w:rFonts w:ascii="Times New Roman" w:hAnsi="Times New Roman"/>
          <w:sz w:val="24"/>
          <w:szCs w:val="24"/>
        </w:rPr>
        <w:t xml:space="preserve"> preduzeti mjere u skladu sa ovim zakonom.</w:t>
      </w:r>
    </w:p>
    <w:p w:rsidR="00256485" w:rsidRPr="008932EA" w:rsidRDefault="00256485" w:rsidP="00256485">
      <w:pPr>
        <w:tabs>
          <w:tab w:val="left" w:pos="540"/>
          <w:tab w:val="left" w:pos="9356"/>
          <w:tab w:val="center" w:pos="9450"/>
        </w:tabs>
        <w:spacing w:after="0" w:line="240" w:lineRule="auto"/>
        <w:ind w:right="4"/>
        <w:jc w:val="both"/>
        <w:rPr>
          <w:rFonts w:ascii="Times New Roman" w:hAnsi="Times New Roman"/>
          <w:sz w:val="24"/>
          <w:szCs w:val="24"/>
        </w:rPr>
      </w:pPr>
    </w:p>
    <w:p w:rsidR="00DC06AF" w:rsidRPr="008932EA" w:rsidRDefault="00DC06AF" w:rsidP="00DC06AF">
      <w:pPr>
        <w:tabs>
          <w:tab w:val="left" w:pos="7560"/>
        </w:tabs>
        <w:spacing w:after="0" w:line="240" w:lineRule="auto"/>
        <w:jc w:val="center"/>
        <w:rPr>
          <w:rFonts w:ascii="Times New Roman" w:hAnsi="Times New Roman"/>
          <w:b/>
          <w:sz w:val="24"/>
          <w:szCs w:val="24"/>
        </w:rPr>
      </w:pPr>
      <w:r w:rsidRPr="008932EA">
        <w:rPr>
          <w:rFonts w:ascii="Times New Roman" w:hAnsi="Times New Roman"/>
          <w:b/>
          <w:sz w:val="24"/>
          <w:szCs w:val="24"/>
        </w:rPr>
        <w:t>Trajno raspoređivanje</w:t>
      </w:r>
    </w:p>
    <w:p w:rsidR="00DC06AF" w:rsidRPr="008932EA" w:rsidRDefault="00DC06AF" w:rsidP="00DC06AF">
      <w:pPr>
        <w:tabs>
          <w:tab w:val="left" w:pos="7560"/>
        </w:tabs>
        <w:spacing w:after="0" w:line="240" w:lineRule="auto"/>
        <w:jc w:val="center"/>
        <w:rPr>
          <w:rFonts w:ascii="Times New Roman" w:hAnsi="Times New Roman"/>
          <w:b/>
          <w:sz w:val="24"/>
          <w:szCs w:val="24"/>
        </w:rPr>
      </w:pPr>
      <w:r w:rsidRPr="008932EA">
        <w:rPr>
          <w:rFonts w:ascii="Times New Roman" w:hAnsi="Times New Roman"/>
          <w:b/>
          <w:sz w:val="24"/>
          <w:szCs w:val="24"/>
        </w:rPr>
        <w:t>Član 158</w:t>
      </w:r>
    </w:p>
    <w:p w:rsidR="00DC06AF" w:rsidRPr="008932EA" w:rsidRDefault="00DC06AF" w:rsidP="00DC06AF">
      <w:pPr>
        <w:tabs>
          <w:tab w:val="left" w:pos="0"/>
        </w:tabs>
        <w:spacing w:after="0" w:line="240" w:lineRule="auto"/>
        <w:jc w:val="both"/>
        <w:rPr>
          <w:rFonts w:ascii="Times New Roman" w:hAnsi="Times New Roman"/>
          <w:sz w:val="24"/>
          <w:szCs w:val="24"/>
        </w:rPr>
      </w:pPr>
      <w:r w:rsidRPr="008932EA">
        <w:rPr>
          <w:rFonts w:ascii="Times New Roman" w:hAnsi="Times New Roman"/>
          <w:sz w:val="24"/>
          <w:szCs w:val="24"/>
        </w:rPr>
        <w:tab/>
        <w:t>Kad se zbog izmjene unutrašnje organizacije donosi novi ili vrši izmjena postojećeg akta o unutrašnjoj organizaciji i sistematizaciji, odnosno zbog cjelishodnijeg vršenja policijskih poslova, policijski službenik se može rasporediti na drugo radno mjesto čiji se poslovi vrše u:</w:t>
      </w:r>
    </w:p>
    <w:p w:rsidR="00DC06AF" w:rsidRPr="008932EA" w:rsidRDefault="00DC06AF" w:rsidP="00DC06AF">
      <w:pPr>
        <w:spacing w:after="0" w:line="240" w:lineRule="auto"/>
        <w:jc w:val="both"/>
        <w:rPr>
          <w:rFonts w:ascii="Times New Roman" w:hAnsi="Times New Roman"/>
          <w:sz w:val="24"/>
          <w:szCs w:val="24"/>
        </w:rPr>
      </w:pPr>
      <w:r w:rsidRPr="008932EA">
        <w:rPr>
          <w:rFonts w:ascii="Times New Roman" w:hAnsi="Times New Roman"/>
          <w:sz w:val="24"/>
          <w:szCs w:val="24"/>
        </w:rPr>
        <w:tab/>
        <w:t>1) istom policijskom zvanju; ili</w:t>
      </w:r>
    </w:p>
    <w:p w:rsidR="00DC06AF" w:rsidRPr="008932EA" w:rsidRDefault="00DC06AF" w:rsidP="00DC06AF">
      <w:pPr>
        <w:tabs>
          <w:tab w:val="left" w:pos="709"/>
        </w:tabs>
        <w:spacing w:after="0" w:line="240" w:lineRule="auto"/>
        <w:jc w:val="both"/>
        <w:rPr>
          <w:rFonts w:ascii="Times New Roman" w:hAnsi="Times New Roman"/>
          <w:sz w:val="24"/>
          <w:szCs w:val="24"/>
        </w:rPr>
      </w:pPr>
      <w:r w:rsidRPr="008932EA">
        <w:rPr>
          <w:rFonts w:ascii="Times New Roman" w:hAnsi="Times New Roman"/>
          <w:sz w:val="24"/>
          <w:szCs w:val="24"/>
        </w:rPr>
        <w:tab/>
        <w:t>2) neposredno nižem policijskom zvanju koje odgovara njegovom nivou kvalifikacije obrazovanja i za koja ispunjava druge uslove propisane aktom o unutrašnjoj organizaciji i sistematizaciji.</w:t>
      </w:r>
    </w:p>
    <w:p w:rsidR="00DC06AF" w:rsidRPr="008932EA" w:rsidRDefault="00DC06AF" w:rsidP="00DC06AF">
      <w:pPr>
        <w:tabs>
          <w:tab w:val="left" w:pos="709"/>
        </w:tabs>
        <w:spacing w:after="0" w:line="240" w:lineRule="auto"/>
        <w:jc w:val="both"/>
        <w:rPr>
          <w:rFonts w:ascii="Times New Roman" w:hAnsi="Times New Roman"/>
          <w:sz w:val="24"/>
          <w:szCs w:val="24"/>
        </w:rPr>
      </w:pPr>
      <w:r w:rsidRPr="008932EA">
        <w:rPr>
          <w:rFonts w:ascii="Times New Roman" w:hAnsi="Times New Roman"/>
          <w:sz w:val="24"/>
          <w:szCs w:val="24"/>
        </w:rPr>
        <w:tab/>
        <w:t>Policijski službenik iz člana 132 stav 1 tačka 2, 4 i 6 ovog zakona, može se trajno rasporediti samo u zvanje iz člana 132 stav 1 tačka 7, dok se policijski službenik iz člana 132 stav 1 tačka 8 i 11 ovog zakona, može trajno rasporediti samo u zvanje iz člana 132 stav 1 tačka 12.</w:t>
      </w:r>
    </w:p>
    <w:p w:rsidR="00DC06AF" w:rsidRPr="008932EA" w:rsidRDefault="00DC06AF" w:rsidP="00DC06AF">
      <w:pPr>
        <w:tabs>
          <w:tab w:val="left" w:pos="709"/>
        </w:tabs>
        <w:spacing w:after="0" w:line="240" w:lineRule="auto"/>
        <w:jc w:val="both"/>
        <w:rPr>
          <w:rFonts w:ascii="Times New Roman" w:hAnsi="Times New Roman"/>
          <w:sz w:val="24"/>
          <w:szCs w:val="24"/>
        </w:rPr>
      </w:pPr>
      <w:r w:rsidRPr="008932EA">
        <w:rPr>
          <w:rFonts w:ascii="Times New Roman" w:hAnsi="Times New Roman"/>
          <w:sz w:val="24"/>
          <w:szCs w:val="24"/>
        </w:rPr>
        <w:tab/>
        <w:t>U slučaju iz stava 1 tačka 1 i 2</w:t>
      </w:r>
      <w:r w:rsidR="00783BDB">
        <w:rPr>
          <w:rFonts w:ascii="Times New Roman" w:hAnsi="Times New Roman"/>
          <w:sz w:val="24"/>
          <w:szCs w:val="24"/>
        </w:rPr>
        <w:t xml:space="preserve"> </w:t>
      </w:r>
      <w:r w:rsidRPr="008932EA">
        <w:rPr>
          <w:rFonts w:ascii="Times New Roman" w:hAnsi="Times New Roman"/>
          <w:sz w:val="24"/>
          <w:szCs w:val="24"/>
        </w:rPr>
        <w:t>ovog člana, nije potrebna saglasnost policijskog službenika, a u slučaju iz stava 2 ovog člana, potrebna je saglasnost policijskog službenika.</w:t>
      </w:r>
    </w:p>
    <w:p w:rsidR="00DC06AF" w:rsidRPr="008932EA" w:rsidRDefault="00DC06AF" w:rsidP="00DC06AF">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Prilikom raspoređivanja policijskih službenika iz stava 1 ovog člana, uzimaju se u obzir poslovi </w:t>
      </w:r>
      <w:proofErr w:type="gramStart"/>
      <w:r w:rsidRPr="008932EA">
        <w:rPr>
          <w:rFonts w:ascii="Times New Roman" w:hAnsi="Times New Roman"/>
          <w:sz w:val="24"/>
          <w:szCs w:val="24"/>
        </w:rPr>
        <w:t>na</w:t>
      </w:r>
      <w:proofErr w:type="gramEnd"/>
      <w:r w:rsidRPr="008932EA">
        <w:rPr>
          <w:rFonts w:ascii="Times New Roman" w:hAnsi="Times New Roman"/>
          <w:sz w:val="24"/>
          <w:szCs w:val="24"/>
        </w:rPr>
        <w:t xml:space="preserve"> kojima su ranije radili, a prednost imaju policijski službenici koji imaju bolje ocjene rada u posljednje dvije godine.</w:t>
      </w:r>
    </w:p>
    <w:p w:rsidR="00DC06AF" w:rsidRPr="008932EA" w:rsidRDefault="00DC06AF" w:rsidP="00541B25">
      <w:pPr>
        <w:spacing w:after="0" w:line="240" w:lineRule="auto"/>
        <w:rPr>
          <w:rFonts w:ascii="Times New Roman" w:hAnsi="Times New Roman"/>
          <w:b/>
          <w:sz w:val="24"/>
          <w:szCs w:val="24"/>
        </w:rPr>
      </w:pPr>
    </w:p>
    <w:p w:rsidR="00DC06AF" w:rsidRPr="008932EA" w:rsidRDefault="00DC06AF" w:rsidP="00DC06AF">
      <w:pPr>
        <w:spacing w:after="0" w:line="240" w:lineRule="auto"/>
        <w:jc w:val="center"/>
        <w:rPr>
          <w:rFonts w:ascii="Times New Roman" w:hAnsi="Times New Roman"/>
          <w:b/>
          <w:sz w:val="24"/>
          <w:szCs w:val="24"/>
        </w:rPr>
      </w:pPr>
      <w:r w:rsidRPr="008932EA">
        <w:rPr>
          <w:rFonts w:ascii="Times New Roman" w:hAnsi="Times New Roman"/>
          <w:b/>
          <w:sz w:val="24"/>
          <w:szCs w:val="24"/>
        </w:rPr>
        <w:t>Prava policijskih službenika u slučaju trajnog raspoređivanja</w:t>
      </w:r>
    </w:p>
    <w:p w:rsidR="00DC06AF" w:rsidRPr="008932EA" w:rsidRDefault="00DC06AF" w:rsidP="00DC06AF">
      <w:pPr>
        <w:spacing w:after="0" w:line="240" w:lineRule="auto"/>
        <w:jc w:val="center"/>
        <w:rPr>
          <w:rFonts w:ascii="Times New Roman" w:hAnsi="Times New Roman"/>
          <w:b/>
          <w:sz w:val="24"/>
          <w:szCs w:val="24"/>
        </w:rPr>
      </w:pPr>
      <w:r w:rsidRPr="008932EA">
        <w:rPr>
          <w:rFonts w:ascii="Times New Roman" w:hAnsi="Times New Roman"/>
          <w:b/>
          <w:sz w:val="24"/>
          <w:szCs w:val="24"/>
        </w:rPr>
        <w:t>Član 159</w:t>
      </w:r>
    </w:p>
    <w:p w:rsidR="00DC06AF" w:rsidRPr="008932EA" w:rsidRDefault="00DC06AF" w:rsidP="00DC06AF">
      <w:pPr>
        <w:spacing w:after="0" w:line="240" w:lineRule="auto"/>
        <w:jc w:val="both"/>
        <w:rPr>
          <w:rFonts w:ascii="Times New Roman" w:hAnsi="Times New Roman"/>
          <w:sz w:val="24"/>
          <w:szCs w:val="24"/>
        </w:rPr>
      </w:pPr>
      <w:r w:rsidRPr="008932EA">
        <w:rPr>
          <w:rFonts w:ascii="Times New Roman" w:hAnsi="Times New Roman"/>
          <w:sz w:val="24"/>
          <w:szCs w:val="24"/>
        </w:rPr>
        <w:tab/>
        <w:t>Policijski službenik, koji je trajno raspoređen u skladu sa članom 158 stav 1 tačka 2 ovog zakona, zadržava zaradu koja mu je pripadala, shodno zvanju</w:t>
      </w:r>
      <w:r w:rsidR="00541B25">
        <w:rPr>
          <w:rFonts w:ascii="Times New Roman" w:hAnsi="Times New Roman"/>
          <w:sz w:val="24"/>
          <w:szCs w:val="24"/>
        </w:rPr>
        <w:t xml:space="preserve"> </w:t>
      </w:r>
      <w:r w:rsidRPr="008932EA">
        <w:rPr>
          <w:rFonts w:ascii="Times New Roman" w:hAnsi="Times New Roman"/>
          <w:sz w:val="24"/>
          <w:szCs w:val="24"/>
        </w:rPr>
        <w:t>na radnom mjestu</w:t>
      </w:r>
      <w:r w:rsidR="00541B25">
        <w:rPr>
          <w:rFonts w:ascii="Times New Roman" w:hAnsi="Times New Roman"/>
          <w:sz w:val="24"/>
          <w:szCs w:val="24"/>
        </w:rPr>
        <w:t xml:space="preserve"> </w:t>
      </w:r>
      <w:r w:rsidRPr="008932EA">
        <w:rPr>
          <w:rFonts w:ascii="Times New Roman" w:hAnsi="Times New Roman"/>
          <w:sz w:val="24"/>
          <w:szCs w:val="24"/>
        </w:rPr>
        <w:t>sa kojeg je raspoređen.</w:t>
      </w:r>
    </w:p>
    <w:p w:rsidR="00DC06AF" w:rsidRPr="008932EA" w:rsidRDefault="00DC06AF" w:rsidP="00DC06AF">
      <w:pPr>
        <w:spacing w:after="0" w:line="240" w:lineRule="auto"/>
        <w:jc w:val="both"/>
        <w:rPr>
          <w:rFonts w:ascii="Times New Roman" w:hAnsi="Times New Roman"/>
          <w:sz w:val="24"/>
          <w:szCs w:val="24"/>
        </w:rPr>
      </w:pPr>
      <w:r w:rsidRPr="008932EA">
        <w:rPr>
          <w:rFonts w:ascii="Times New Roman" w:hAnsi="Times New Roman"/>
          <w:sz w:val="24"/>
          <w:szCs w:val="24"/>
        </w:rPr>
        <w:tab/>
        <w:t>Policijskom službeniku, koji je trajno raspoređen u skladu sa članom 158 stav 2 ovog zakona, pripada pravo na zaradu u visini zarade koja se obračunava za policijsk</w:t>
      </w:r>
      <w:r w:rsidR="00541B25">
        <w:rPr>
          <w:rFonts w:ascii="Times New Roman" w:hAnsi="Times New Roman"/>
          <w:sz w:val="24"/>
          <w:szCs w:val="24"/>
        </w:rPr>
        <w:t>o</w:t>
      </w:r>
      <w:r w:rsidRPr="008932EA">
        <w:rPr>
          <w:rFonts w:ascii="Times New Roman" w:hAnsi="Times New Roman"/>
          <w:sz w:val="24"/>
          <w:szCs w:val="24"/>
        </w:rPr>
        <w:t xml:space="preserve"> zvanj</w:t>
      </w:r>
      <w:r w:rsidR="00541B25">
        <w:rPr>
          <w:rFonts w:ascii="Times New Roman" w:hAnsi="Times New Roman"/>
          <w:sz w:val="24"/>
          <w:szCs w:val="24"/>
        </w:rPr>
        <w:t>e</w:t>
      </w:r>
      <w:r w:rsidRPr="008932EA">
        <w:rPr>
          <w:rFonts w:ascii="Times New Roman" w:hAnsi="Times New Roman"/>
          <w:sz w:val="24"/>
          <w:szCs w:val="24"/>
        </w:rPr>
        <w:t xml:space="preserve"> u koj</w:t>
      </w:r>
      <w:r w:rsidR="00541B25">
        <w:rPr>
          <w:rFonts w:ascii="Times New Roman" w:hAnsi="Times New Roman"/>
          <w:sz w:val="24"/>
          <w:szCs w:val="24"/>
        </w:rPr>
        <w:t>e</w:t>
      </w:r>
      <w:r w:rsidRPr="008932EA">
        <w:rPr>
          <w:rFonts w:ascii="Times New Roman" w:hAnsi="Times New Roman"/>
          <w:sz w:val="24"/>
          <w:szCs w:val="24"/>
        </w:rPr>
        <w:t xml:space="preserve"> se raspoređuje.</w:t>
      </w:r>
    </w:p>
    <w:p w:rsidR="00DC06AF" w:rsidRPr="008932EA" w:rsidRDefault="00DC06AF" w:rsidP="00DC06AF">
      <w:pPr>
        <w:spacing w:after="0" w:line="240" w:lineRule="auto"/>
        <w:jc w:val="both"/>
        <w:rPr>
          <w:rFonts w:ascii="Times New Roman" w:hAnsi="Times New Roman"/>
          <w:sz w:val="24"/>
          <w:szCs w:val="24"/>
        </w:rPr>
      </w:pPr>
      <w:r w:rsidRPr="008932EA">
        <w:rPr>
          <w:rFonts w:ascii="Times New Roman" w:hAnsi="Times New Roman"/>
          <w:sz w:val="24"/>
          <w:szCs w:val="24"/>
        </w:rPr>
        <w:lastRenderedPageBreak/>
        <w:tab/>
        <w:t>Policijskom službeniku, koji je trajno raspoređen na rad u drugo mjesto, udaljeno više od 50 km od mjesta njegovog prebivališta, odnosno u drugu lokalnu samoupravu, pripadaju putni i troškovi selidbe prema priloženom računu i mjesečna naknada za odvojeni život.</w:t>
      </w:r>
    </w:p>
    <w:p w:rsidR="00DC06AF" w:rsidRPr="008932EA" w:rsidRDefault="00DC06AF" w:rsidP="00DC06AF">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Policijskom službeniku koji je, na lični zahtjev, trajno raspoređen </w:t>
      </w:r>
      <w:r w:rsidR="00541B25">
        <w:rPr>
          <w:rFonts w:ascii="Times New Roman" w:hAnsi="Times New Roman"/>
          <w:sz w:val="24"/>
          <w:szCs w:val="24"/>
        </w:rPr>
        <w:t>na</w:t>
      </w:r>
      <w:r w:rsidRPr="008932EA">
        <w:rPr>
          <w:rFonts w:ascii="Times New Roman" w:hAnsi="Times New Roman"/>
          <w:sz w:val="24"/>
          <w:szCs w:val="24"/>
        </w:rPr>
        <w:t xml:space="preserve"> rad u drugo mjesto udaljeno više od 50 km od mjesta njegovog prebivališta, odnosno u drugu lokalnu samoupravu, ne pripadaju troškovi iz stava 2 ovog člana.</w:t>
      </w:r>
    </w:p>
    <w:p w:rsidR="00DC06AF" w:rsidRPr="008932EA" w:rsidRDefault="00DC06AF" w:rsidP="00541B25">
      <w:pPr>
        <w:tabs>
          <w:tab w:val="left" w:pos="7560"/>
        </w:tabs>
        <w:spacing w:after="0" w:line="240" w:lineRule="auto"/>
        <w:rPr>
          <w:rFonts w:ascii="Times New Roman" w:hAnsi="Times New Roman"/>
          <w:b/>
          <w:sz w:val="24"/>
          <w:szCs w:val="24"/>
        </w:rPr>
      </w:pPr>
    </w:p>
    <w:p w:rsidR="00DC06AF" w:rsidRPr="008932EA" w:rsidRDefault="00DC06AF" w:rsidP="00DC06AF">
      <w:pPr>
        <w:autoSpaceDE w:val="0"/>
        <w:autoSpaceDN w:val="0"/>
        <w:adjustRightInd w:val="0"/>
        <w:spacing w:after="0" w:line="240" w:lineRule="auto"/>
        <w:jc w:val="center"/>
        <w:rPr>
          <w:rFonts w:ascii="Times New Roman" w:hAnsi="Times New Roman"/>
          <w:b/>
          <w:bCs/>
          <w:sz w:val="24"/>
          <w:szCs w:val="24"/>
          <w:lang w:val="nl-NL"/>
        </w:rPr>
      </w:pPr>
      <w:r w:rsidRPr="008932EA">
        <w:rPr>
          <w:rFonts w:ascii="Times New Roman" w:hAnsi="Times New Roman"/>
          <w:b/>
          <w:bCs/>
          <w:sz w:val="24"/>
          <w:szCs w:val="24"/>
          <w:lang w:val="nl-NL"/>
        </w:rPr>
        <w:t>Raspoređivanje na lični zahtjev</w:t>
      </w:r>
    </w:p>
    <w:p w:rsidR="00DC06AF" w:rsidRPr="008932EA" w:rsidRDefault="00DC06AF" w:rsidP="00DC06AF">
      <w:pPr>
        <w:autoSpaceDE w:val="0"/>
        <w:autoSpaceDN w:val="0"/>
        <w:adjustRightInd w:val="0"/>
        <w:spacing w:after="0" w:line="240" w:lineRule="auto"/>
        <w:jc w:val="center"/>
        <w:rPr>
          <w:rFonts w:ascii="Times New Roman" w:hAnsi="Times New Roman"/>
          <w:b/>
          <w:bCs/>
          <w:sz w:val="24"/>
          <w:szCs w:val="24"/>
          <w:lang w:val="nl-NL"/>
        </w:rPr>
      </w:pPr>
      <w:r w:rsidRPr="008932EA">
        <w:rPr>
          <w:rFonts w:ascii="Times New Roman" w:hAnsi="Times New Roman"/>
          <w:b/>
          <w:bCs/>
          <w:sz w:val="24"/>
          <w:szCs w:val="24"/>
          <w:lang w:val="nl-NL"/>
        </w:rPr>
        <w:t>Član 160</w:t>
      </w:r>
    </w:p>
    <w:p w:rsidR="00DC06AF" w:rsidRPr="008932EA" w:rsidRDefault="00DC06AF" w:rsidP="00DC06AF">
      <w:pPr>
        <w:tabs>
          <w:tab w:val="left" w:pos="7560"/>
        </w:tabs>
        <w:spacing w:after="0" w:line="240" w:lineRule="auto"/>
        <w:ind w:firstLine="851"/>
        <w:jc w:val="both"/>
        <w:rPr>
          <w:rFonts w:ascii="Times New Roman" w:hAnsi="Times New Roman"/>
          <w:sz w:val="24"/>
          <w:szCs w:val="24"/>
          <w:lang w:val="nl-NL"/>
        </w:rPr>
      </w:pPr>
      <w:r w:rsidRPr="008932EA">
        <w:rPr>
          <w:rFonts w:ascii="Times New Roman" w:hAnsi="Times New Roman"/>
          <w:sz w:val="24"/>
          <w:szCs w:val="24"/>
          <w:lang w:val="nl-NL"/>
        </w:rPr>
        <w:t xml:space="preserve">Policijski službenik se, na lični zahtjev, može rasporediti trajno na drugo radno mjesto za koje ispunjava uslove, kao i na radno mjesto za koje je propisan niži stepen stručne spreme ili niže policijsko zvanje. </w:t>
      </w:r>
    </w:p>
    <w:p w:rsidR="00DC06AF" w:rsidRPr="008932EA" w:rsidRDefault="00DC06AF" w:rsidP="00DC06AF">
      <w:pPr>
        <w:tabs>
          <w:tab w:val="left" w:pos="851"/>
        </w:tabs>
        <w:spacing w:after="0" w:line="240" w:lineRule="auto"/>
        <w:jc w:val="both"/>
        <w:rPr>
          <w:rFonts w:ascii="Times New Roman" w:hAnsi="Times New Roman"/>
          <w:sz w:val="24"/>
          <w:szCs w:val="24"/>
        </w:rPr>
      </w:pPr>
      <w:r w:rsidRPr="008932EA">
        <w:rPr>
          <w:rFonts w:ascii="Times New Roman" w:hAnsi="Times New Roman"/>
          <w:sz w:val="24"/>
          <w:szCs w:val="24"/>
        </w:rPr>
        <w:tab/>
        <w:t>Policijski službenik, koji je raspoređen na radno mjesto sa nižim policijskim zvanjem, u skladu sa stavom 1 ovog člana, pripada pravo na zaradu u visini zarade koja se obračunava za najviše zvanje na radnom mjestu na koje se raspoređuje.</w:t>
      </w:r>
    </w:p>
    <w:p w:rsidR="00DC06AF" w:rsidRPr="008932EA" w:rsidRDefault="00DC06AF" w:rsidP="00DC06AF">
      <w:pPr>
        <w:tabs>
          <w:tab w:val="left" w:pos="7560"/>
        </w:tabs>
        <w:spacing w:after="0" w:line="240" w:lineRule="auto"/>
        <w:jc w:val="center"/>
        <w:rPr>
          <w:rFonts w:ascii="Times New Roman" w:hAnsi="Times New Roman"/>
          <w:sz w:val="24"/>
          <w:szCs w:val="24"/>
        </w:rPr>
      </w:pPr>
    </w:p>
    <w:p w:rsidR="00DC06AF" w:rsidRPr="008932EA" w:rsidRDefault="00DC06AF" w:rsidP="00DC06AF">
      <w:pPr>
        <w:tabs>
          <w:tab w:val="left" w:pos="7560"/>
        </w:tabs>
        <w:spacing w:after="0" w:line="240" w:lineRule="auto"/>
        <w:jc w:val="center"/>
        <w:rPr>
          <w:rFonts w:ascii="Times New Roman" w:hAnsi="Times New Roman"/>
          <w:b/>
          <w:sz w:val="24"/>
          <w:szCs w:val="24"/>
        </w:rPr>
      </w:pPr>
      <w:r w:rsidRPr="008932EA">
        <w:rPr>
          <w:rFonts w:ascii="Times New Roman" w:hAnsi="Times New Roman"/>
          <w:b/>
          <w:sz w:val="24"/>
          <w:szCs w:val="24"/>
        </w:rPr>
        <w:t>Privremeno raspoređivanje</w:t>
      </w:r>
    </w:p>
    <w:p w:rsidR="00DC06AF" w:rsidRPr="008932EA" w:rsidRDefault="00DC06AF" w:rsidP="00DC06AF">
      <w:pPr>
        <w:tabs>
          <w:tab w:val="left" w:pos="7560"/>
        </w:tabs>
        <w:spacing w:after="0" w:line="240" w:lineRule="auto"/>
        <w:jc w:val="center"/>
        <w:rPr>
          <w:rFonts w:ascii="Times New Roman" w:hAnsi="Times New Roman"/>
          <w:b/>
          <w:sz w:val="24"/>
          <w:szCs w:val="24"/>
        </w:rPr>
      </w:pPr>
      <w:r w:rsidRPr="008932EA">
        <w:rPr>
          <w:rFonts w:ascii="Times New Roman" w:hAnsi="Times New Roman"/>
          <w:b/>
          <w:sz w:val="24"/>
          <w:szCs w:val="24"/>
        </w:rPr>
        <w:t>Član 161</w:t>
      </w:r>
    </w:p>
    <w:p w:rsidR="00DC06AF" w:rsidRPr="008932EA" w:rsidRDefault="00DC06AF" w:rsidP="00DC06AF">
      <w:pPr>
        <w:tabs>
          <w:tab w:val="left" w:pos="4755"/>
          <w:tab w:val="center" w:pos="5101"/>
          <w:tab w:val="left" w:pos="9356"/>
        </w:tabs>
        <w:spacing w:after="0" w:line="240" w:lineRule="auto"/>
        <w:ind w:right="4" w:firstLine="847"/>
        <w:jc w:val="both"/>
        <w:rPr>
          <w:rFonts w:ascii="Times New Roman" w:hAnsi="Times New Roman"/>
          <w:sz w:val="24"/>
          <w:szCs w:val="24"/>
        </w:rPr>
      </w:pPr>
      <w:r w:rsidRPr="008932EA">
        <w:rPr>
          <w:rFonts w:ascii="Times New Roman" w:hAnsi="Times New Roman"/>
          <w:sz w:val="24"/>
          <w:szCs w:val="24"/>
        </w:rPr>
        <w:t>Policijski službenik može se, zbog potreba rada, privremeno rasporediti na radno mjesto, u istom ili drugom organu, čiji se poslovi vrše u istom zvanju kao poslovi radnog mjesta sa kojeg se policijski službenik raspoređuje.</w:t>
      </w:r>
    </w:p>
    <w:p w:rsidR="00DC06AF" w:rsidRPr="008932EA" w:rsidRDefault="00DC06AF" w:rsidP="00DC06AF">
      <w:pPr>
        <w:tabs>
          <w:tab w:val="left" w:pos="4755"/>
          <w:tab w:val="center" w:pos="5101"/>
          <w:tab w:val="left" w:pos="9356"/>
        </w:tabs>
        <w:spacing w:after="0" w:line="240" w:lineRule="auto"/>
        <w:ind w:right="4" w:firstLine="847"/>
        <w:jc w:val="both"/>
        <w:rPr>
          <w:rFonts w:ascii="Times New Roman" w:hAnsi="Times New Roman"/>
          <w:sz w:val="24"/>
          <w:szCs w:val="24"/>
        </w:rPr>
      </w:pPr>
      <w:r w:rsidRPr="008932EA">
        <w:rPr>
          <w:rFonts w:ascii="Times New Roman" w:hAnsi="Times New Roman"/>
          <w:sz w:val="24"/>
          <w:szCs w:val="24"/>
        </w:rPr>
        <w:t xml:space="preserve">Izuzetno od stava 1 ovog člana, policijski službenik može se, zbog organizacije poslova ili racionalizacije troškova privremeno rasporediti, u istom organu i na radno mjesto čiji se poslovi vrše u neposredno nižem zvanju od zvanja koje policijski službenik ima. </w:t>
      </w:r>
    </w:p>
    <w:p w:rsidR="00DC06AF" w:rsidRPr="008932EA" w:rsidRDefault="00DC06AF" w:rsidP="00DC06AF">
      <w:pPr>
        <w:tabs>
          <w:tab w:val="left" w:pos="4755"/>
          <w:tab w:val="center" w:pos="5101"/>
          <w:tab w:val="left" w:pos="9356"/>
        </w:tabs>
        <w:spacing w:after="0" w:line="240" w:lineRule="auto"/>
        <w:ind w:right="4" w:firstLine="847"/>
        <w:jc w:val="both"/>
        <w:rPr>
          <w:rFonts w:ascii="Times New Roman" w:hAnsi="Times New Roman"/>
          <w:sz w:val="24"/>
          <w:szCs w:val="24"/>
        </w:rPr>
      </w:pPr>
      <w:r w:rsidRPr="008932EA">
        <w:rPr>
          <w:rFonts w:ascii="Times New Roman" w:hAnsi="Times New Roman"/>
          <w:sz w:val="24"/>
          <w:szCs w:val="24"/>
        </w:rPr>
        <w:t>Privremeno raspoređivanje iz st</w:t>
      </w:r>
      <w:r w:rsidR="00541B25">
        <w:rPr>
          <w:rFonts w:ascii="Times New Roman" w:hAnsi="Times New Roman"/>
          <w:sz w:val="24"/>
          <w:szCs w:val="24"/>
        </w:rPr>
        <w:t>ava</w:t>
      </w:r>
      <w:r w:rsidRPr="008932EA">
        <w:rPr>
          <w:rFonts w:ascii="Times New Roman" w:hAnsi="Times New Roman"/>
          <w:sz w:val="24"/>
          <w:szCs w:val="24"/>
        </w:rPr>
        <w:t xml:space="preserve"> 1 do 3 ovog člana traje najduže jednu godinu, nakon čega policijski službenik ima pravo da se vrati na radno mjesto na kojem je radio prije raspoređivanja i ne može se ponovo privremeno rasporediti u roku od dvije godine, osim ako ne da pisanu saglasnost.</w:t>
      </w:r>
    </w:p>
    <w:p w:rsidR="00DC06AF" w:rsidRPr="008932EA" w:rsidRDefault="00DC06AF" w:rsidP="00DC06AF">
      <w:pPr>
        <w:tabs>
          <w:tab w:val="left" w:pos="4755"/>
          <w:tab w:val="center" w:pos="5101"/>
          <w:tab w:val="left" w:pos="9356"/>
        </w:tabs>
        <w:spacing w:after="0" w:line="240" w:lineRule="auto"/>
        <w:ind w:right="4" w:firstLine="847"/>
        <w:jc w:val="both"/>
        <w:rPr>
          <w:rFonts w:ascii="Times New Roman" w:hAnsi="Times New Roman"/>
          <w:sz w:val="24"/>
          <w:szCs w:val="24"/>
        </w:rPr>
      </w:pPr>
      <w:r w:rsidRPr="008932EA">
        <w:rPr>
          <w:rFonts w:ascii="Times New Roman" w:hAnsi="Times New Roman"/>
          <w:sz w:val="24"/>
          <w:szCs w:val="24"/>
        </w:rPr>
        <w:t xml:space="preserve">U slučaju privremenog raspoređivanja iz stava 1 i 2 ovog člana, nije potrebna saglasnost policijskog službenika. </w:t>
      </w:r>
    </w:p>
    <w:p w:rsidR="00A85514" w:rsidRPr="008932EA" w:rsidRDefault="00A85514" w:rsidP="00256485">
      <w:pPr>
        <w:spacing w:after="0" w:line="240" w:lineRule="auto"/>
        <w:jc w:val="center"/>
        <w:rPr>
          <w:rFonts w:ascii="Times New Roman" w:hAnsi="Times New Roman"/>
          <w:b/>
          <w:sz w:val="24"/>
          <w:szCs w:val="24"/>
          <w:lang w:val="nl-NL"/>
        </w:rPr>
      </w:pPr>
    </w:p>
    <w:p w:rsidR="00DC06AF" w:rsidRPr="008932EA" w:rsidRDefault="00DC06AF" w:rsidP="00DC06AF">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Prava policijskih službenika u slučaju privremenog raspoređivanja</w:t>
      </w:r>
    </w:p>
    <w:p w:rsidR="00DC06AF" w:rsidRPr="008932EA" w:rsidRDefault="00DC06AF" w:rsidP="00DC06AF">
      <w:pPr>
        <w:tabs>
          <w:tab w:val="left" w:pos="4755"/>
          <w:tab w:val="center" w:pos="5101"/>
          <w:tab w:val="left" w:pos="9356"/>
        </w:tabs>
        <w:spacing w:after="0" w:line="240" w:lineRule="auto"/>
        <w:ind w:right="4"/>
        <w:jc w:val="center"/>
        <w:rPr>
          <w:rFonts w:ascii="Times New Roman" w:hAnsi="Times New Roman"/>
          <w:b/>
          <w:sz w:val="24"/>
          <w:szCs w:val="24"/>
          <w:lang w:val="nl-NL"/>
        </w:rPr>
      </w:pPr>
      <w:r w:rsidRPr="008932EA">
        <w:rPr>
          <w:rFonts w:ascii="Times New Roman" w:hAnsi="Times New Roman"/>
          <w:b/>
          <w:sz w:val="24"/>
          <w:szCs w:val="24"/>
          <w:lang w:val="nl-NL"/>
        </w:rPr>
        <w:t>Član 162</w:t>
      </w:r>
    </w:p>
    <w:p w:rsidR="00DC06AF" w:rsidRPr="008932EA" w:rsidRDefault="00DC06AF" w:rsidP="00DC06AF">
      <w:pPr>
        <w:tabs>
          <w:tab w:val="left" w:pos="4755"/>
          <w:tab w:val="center" w:pos="5101"/>
          <w:tab w:val="left" w:pos="9356"/>
        </w:tabs>
        <w:spacing w:after="0" w:line="240" w:lineRule="auto"/>
        <w:ind w:right="4" w:firstLine="709"/>
        <w:jc w:val="both"/>
        <w:rPr>
          <w:rFonts w:ascii="Times New Roman" w:hAnsi="Times New Roman"/>
          <w:sz w:val="24"/>
          <w:szCs w:val="24"/>
          <w:lang w:val="nl-NL"/>
        </w:rPr>
      </w:pPr>
      <w:r w:rsidRPr="008932EA">
        <w:rPr>
          <w:rFonts w:ascii="Times New Roman" w:hAnsi="Times New Roman"/>
          <w:sz w:val="24"/>
          <w:szCs w:val="24"/>
          <w:lang w:val="nl-NL"/>
        </w:rPr>
        <w:t>Policijski službenik koji je privremeno raspoređen u skladu sa članom 161 ovog zakona, zadržava zaradu koja mu je pripadala, shodno zvanju na radnom mjestu sa kojeg je raspoređen, ako je to za njega povoljnije.</w:t>
      </w:r>
    </w:p>
    <w:p w:rsidR="00DC06AF" w:rsidRPr="008932EA" w:rsidRDefault="00DC06AF" w:rsidP="00DC06AF">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Policijskom službeniku koji je privremeno raspoređen na rad u drugo mjesto udaljeno više od 50 km od mjesta njegovog prebivališta, odnosno na teritoriju druge lokalne samouprave, pripadaju: </w:t>
      </w:r>
    </w:p>
    <w:p w:rsidR="00DC06AF" w:rsidRPr="008932EA" w:rsidRDefault="00DC06AF" w:rsidP="00DC06AF">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 jednokratna novčana naknada u visini njegove prosječne zarade isplaćene u posljednja tri mjeseca prije raspoređivanja;</w:t>
      </w:r>
    </w:p>
    <w:p w:rsidR="00DC06AF" w:rsidRPr="008932EA" w:rsidRDefault="00DC06AF" w:rsidP="00DC06AF">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2) zarada u visini zarade koju je ostvario prije privremenog raspoređivanja, ako je to za njega povoljnije;</w:t>
      </w:r>
    </w:p>
    <w:p w:rsidR="00DC06AF" w:rsidRPr="008932EA" w:rsidRDefault="00DC06AF" w:rsidP="00DC06AF">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3) putni troškovi za posjetu porodici dva puta mjesečno; i</w:t>
      </w:r>
    </w:p>
    <w:p w:rsidR="00DC06AF" w:rsidRPr="008932EA" w:rsidRDefault="00DC06AF" w:rsidP="00DC06AF">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4) mjesečna naknada za odvojeni život od porodice.</w:t>
      </w:r>
    </w:p>
    <w:p w:rsidR="00DC06AF" w:rsidRPr="008932EA" w:rsidRDefault="00DC06AF" w:rsidP="00DC06AF">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Naknada iz stava 2 tačka 3 i 4 ovog člana ne pripada policijskom službeniku za vrijeme privremene spriječenosti za rad.</w:t>
      </w: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lastRenderedPageBreak/>
        <w:t>Odlučivanje o raspoređivanju</w:t>
      </w:r>
    </w:p>
    <w:p w:rsidR="00256485" w:rsidRPr="008932EA" w:rsidRDefault="00DC06AF"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163</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b/>
          <w:sz w:val="24"/>
          <w:szCs w:val="24"/>
          <w:lang w:val="nl-NL"/>
        </w:rPr>
        <w:tab/>
      </w:r>
      <w:r w:rsidR="008B0F60" w:rsidRPr="008932EA">
        <w:rPr>
          <w:rFonts w:ascii="Times New Roman" w:hAnsi="Times New Roman"/>
          <w:sz w:val="24"/>
          <w:szCs w:val="24"/>
          <w:lang w:val="nl-NL"/>
        </w:rPr>
        <w:t>Odluku</w:t>
      </w:r>
      <w:r w:rsidRPr="008932EA">
        <w:rPr>
          <w:rFonts w:ascii="Times New Roman" w:hAnsi="Times New Roman"/>
          <w:sz w:val="24"/>
          <w:szCs w:val="24"/>
          <w:lang w:val="nl-NL"/>
        </w:rPr>
        <w:t xml:space="preserve"> o raspoređiva</w:t>
      </w:r>
      <w:r w:rsidR="00677D56" w:rsidRPr="008932EA">
        <w:rPr>
          <w:rFonts w:ascii="Times New Roman" w:hAnsi="Times New Roman"/>
          <w:sz w:val="24"/>
          <w:szCs w:val="24"/>
          <w:lang w:val="nl-NL"/>
        </w:rPr>
        <w:t>nju na radno mjesto u</w:t>
      </w:r>
      <w:r w:rsidR="005F49FA">
        <w:rPr>
          <w:rFonts w:ascii="Times New Roman" w:hAnsi="Times New Roman"/>
          <w:sz w:val="24"/>
          <w:szCs w:val="24"/>
          <w:lang w:val="nl-NL"/>
        </w:rPr>
        <w:t xml:space="preserve"> </w:t>
      </w:r>
      <w:r w:rsidR="00B03289" w:rsidRPr="008932EA">
        <w:rPr>
          <w:rFonts w:ascii="Times New Roman" w:hAnsi="Times New Roman"/>
          <w:sz w:val="24"/>
          <w:szCs w:val="24"/>
          <w:lang w:val="nl-NL"/>
        </w:rPr>
        <w:t xml:space="preserve">policijskom zvanju </w:t>
      </w:r>
      <w:r w:rsidRPr="008932EA">
        <w:rPr>
          <w:rFonts w:ascii="Times New Roman" w:hAnsi="Times New Roman"/>
          <w:sz w:val="24"/>
          <w:szCs w:val="24"/>
          <w:lang w:val="nl-NL"/>
        </w:rPr>
        <w:t xml:space="preserve">u </w:t>
      </w:r>
      <w:r w:rsidR="00A06147" w:rsidRPr="008932EA">
        <w:rPr>
          <w:rFonts w:ascii="Times New Roman" w:hAnsi="Times New Roman"/>
          <w:sz w:val="24"/>
          <w:szCs w:val="24"/>
          <w:lang w:val="nl-NL"/>
        </w:rPr>
        <w:t>Policiji</w:t>
      </w:r>
      <w:r w:rsidRPr="008932EA">
        <w:rPr>
          <w:rFonts w:ascii="Times New Roman" w:hAnsi="Times New Roman"/>
          <w:sz w:val="24"/>
          <w:szCs w:val="24"/>
          <w:lang w:val="nl-NL"/>
        </w:rPr>
        <w:t xml:space="preserve"> donosi direktor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w:t>
      </w:r>
    </w:p>
    <w:p w:rsidR="00CF4197" w:rsidRPr="008932EA" w:rsidRDefault="00CF4197"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r>
      <w:r w:rsidR="00AE3C3D" w:rsidRPr="008932EA">
        <w:rPr>
          <w:rFonts w:ascii="Times New Roman" w:hAnsi="Times New Roman"/>
          <w:sz w:val="24"/>
          <w:szCs w:val="24"/>
          <w:lang w:val="nl-NL"/>
        </w:rPr>
        <w:t xml:space="preserve">Odluku o raspoređivanju </w:t>
      </w:r>
      <w:r w:rsidR="00677D56" w:rsidRPr="008932EA">
        <w:rPr>
          <w:rFonts w:ascii="Times New Roman" w:hAnsi="Times New Roman"/>
          <w:sz w:val="24"/>
          <w:szCs w:val="24"/>
          <w:lang w:val="nl-NL"/>
        </w:rPr>
        <w:t xml:space="preserve">na radno mjesto </w:t>
      </w:r>
      <w:r w:rsidR="00AE3C3D" w:rsidRPr="008932EA">
        <w:rPr>
          <w:rFonts w:ascii="Times New Roman" w:hAnsi="Times New Roman"/>
          <w:sz w:val="24"/>
          <w:szCs w:val="24"/>
          <w:lang w:val="nl-NL"/>
        </w:rPr>
        <w:t xml:space="preserve">u </w:t>
      </w:r>
      <w:r w:rsidR="00677D56" w:rsidRPr="008932EA">
        <w:rPr>
          <w:rFonts w:ascii="Times New Roman" w:hAnsi="Times New Roman"/>
          <w:sz w:val="24"/>
          <w:szCs w:val="24"/>
          <w:lang w:val="nl-NL"/>
        </w:rPr>
        <w:t>policijskom zvanju</w:t>
      </w:r>
      <w:r w:rsidR="00B03289" w:rsidRPr="008932EA">
        <w:rPr>
          <w:rFonts w:ascii="Times New Roman" w:hAnsi="Times New Roman"/>
          <w:sz w:val="24"/>
          <w:szCs w:val="24"/>
          <w:lang w:val="nl-NL"/>
        </w:rPr>
        <w:t xml:space="preserve"> u </w:t>
      </w:r>
      <w:r w:rsidR="00AE3C3D" w:rsidRPr="008932EA">
        <w:rPr>
          <w:rFonts w:ascii="Times New Roman" w:hAnsi="Times New Roman"/>
          <w:sz w:val="24"/>
          <w:szCs w:val="24"/>
          <w:lang w:val="nl-NL"/>
        </w:rPr>
        <w:t>M</w:t>
      </w:r>
      <w:r w:rsidR="002367F5" w:rsidRPr="008932EA">
        <w:rPr>
          <w:rFonts w:ascii="Times New Roman" w:hAnsi="Times New Roman"/>
          <w:sz w:val="24"/>
          <w:szCs w:val="24"/>
          <w:lang w:val="nl-NL"/>
        </w:rPr>
        <w:t>inistarstv</w:t>
      </w:r>
      <w:r w:rsidR="00D55694" w:rsidRPr="008932EA">
        <w:rPr>
          <w:rFonts w:ascii="Times New Roman" w:hAnsi="Times New Roman"/>
          <w:sz w:val="24"/>
          <w:szCs w:val="24"/>
          <w:lang w:val="nl-NL"/>
        </w:rPr>
        <w:t>u</w:t>
      </w:r>
      <w:r w:rsidR="00824A58">
        <w:rPr>
          <w:rFonts w:ascii="Times New Roman" w:hAnsi="Times New Roman"/>
          <w:sz w:val="24"/>
          <w:szCs w:val="24"/>
          <w:lang w:val="nl-NL"/>
        </w:rPr>
        <w:t xml:space="preserve"> </w:t>
      </w:r>
      <w:r w:rsidRPr="008932EA">
        <w:rPr>
          <w:rFonts w:ascii="Times New Roman" w:hAnsi="Times New Roman"/>
          <w:sz w:val="24"/>
          <w:szCs w:val="24"/>
          <w:lang w:val="nl-NL"/>
        </w:rPr>
        <w:t>donosi ministar.</w:t>
      </w:r>
    </w:p>
    <w:p w:rsidR="00256485" w:rsidRPr="008932EA" w:rsidRDefault="00DC758A"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Protiv rješenja iz stava</w:t>
      </w:r>
      <w:r w:rsidR="00256485" w:rsidRPr="008932EA">
        <w:rPr>
          <w:rFonts w:ascii="Times New Roman" w:hAnsi="Times New Roman"/>
          <w:sz w:val="24"/>
          <w:szCs w:val="24"/>
          <w:lang w:val="nl-NL"/>
        </w:rPr>
        <w:t xml:space="preserve"> 1</w:t>
      </w:r>
      <w:r w:rsidR="007A4CC4" w:rsidRPr="008932EA">
        <w:rPr>
          <w:rFonts w:ascii="Times New Roman" w:hAnsi="Times New Roman"/>
          <w:sz w:val="24"/>
          <w:szCs w:val="24"/>
          <w:lang w:val="nl-NL"/>
        </w:rPr>
        <w:t xml:space="preserve"> i 2</w:t>
      </w:r>
      <w:r w:rsidR="00256485" w:rsidRPr="008932EA">
        <w:rPr>
          <w:rFonts w:ascii="Times New Roman" w:hAnsi="Times New Roman"/>
          <w:sz w:val="24"/>
          <w:szCs w:val="24"/>
          <w:lang w:val="nl-NL"/>
        </w:rPr>
        <w:t xml:space="preserve"> ovog člana može se izjaviti žalba, u roku od osam dana od dana dostavljanja. </w:t>
      </w:r>
    </w:p>
    <w:p w:rsidR="00256485" w:rsidRPr="008932EA" w:rsidRDefault="007A4CC4"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Žalba </w:t>
      </w:r>
      <w:r w:rsidR="006276A2" w:rsidRPr="008932EA">
        <w:rPr>
          <w:rFonts w:ascii="Times New Roman" w:hAnsi="Times New Roman"/>
          <w:sz w:val="24"/>
          <w:szCs w:val="24"/>
          <w:lang w:val="nl-NL"/>
        </w:rPr>
        <w:t>protiv rješenja iz stava 1</w:t>
      </w:r>
      <w:r w:rsidR="00256485" w:rsidRPr="008932EA">
        <w:rPr>
          <w:rFonts w:ascii="Times New Roman" w:hAnsi="Times New Roman"/>
          <w:sz w:val="24"/>
          <w:szCs w:val="24"/>
          <w:lang w:val="nl-NL"/>
        </w:rPr>
        <w:t xml:space="preserve"> ovog člana ne odlaže izvršenje rješenja.</w:t>
      </w:r>
    </w:p>
    <w:p w:rsidR="00256485" w:rsidRPr="008932EA" w:rsidRDefault="00256485" w:rsidP="005F49FA">
      <w:pPr>
        <w:tabs>
          <w:tab w:val="left" w:pos="7560"/>
        </w:tabs>
        <w:spacing w:after="0" w:line="240" w:lineRule="auto"/>
        <w:rPr>
          <w:rFonts w:ascii="Times New Roman" w:hAnsi="Times New Roman"/>
          <w:b/>
          <w:sz w:val="24"/>
          <w:szCs w:val="24"/>
          <w:lang w:val="nl-NL"/>
        </w:rPr>
      </w:pPr>
    </w:p>
    <w:p w:rsidR="00256485" w:rsidRPr="008932EA" w:rsidRDefault="00256485" w:rsidP="00256485">
      <w:pPr>
        <w:tabs>
          <w:tab w:val="left" w:pos="7560"/>
        </w:tabs>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Evidencija o imovini policijskih službenika</w:t>
      </w:r>
    </w:p>
    <w:p w:rsidR="00256485" w:rsidRPr="008932EA" w:rsidRDefault="00A85514" w:rsidP="00256485">
      <w:pPr>
        <w:tabs>
          <w:tab w:val="left" w:pos="7560"/>
        </w:tabs>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164</w:t>
      </w:r>
    </w:p>
    <w:p w:rsidR="00256485" w:rsidRPr="008932EA" w:rsidRDefault="00256485" w:rsidP="00256485">
      <w:pPr>
        <w:tabs>
          <w:tab w:val="left" w:pos="0"/>
        </w:tabs>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Policijski službenici u zvanju glavni policijski inspektor, viši policijski inspektor I klase, viši policijski inspektor, samostalni policijski inspekto</w:t>
      </w:r>
      <w:r w:rsidR="00DC758A" w:rsidRPr="008932EA">
        <w:rPr>
          <w:rFonts w:ascii="Times New Roman" w:hAnsi="Times New Roman"/>
          <w:sz w:val="24"/>
          <w:szCs w:val="24"/>
          <w:lang w:val="nl-NL"/>
        </w:rPr>
        <w:t xml:space="preserve">r i </w:t>
      </w:r>
      <w:r w:rsidR="00090D19" w:rsidRPr="008932EA">
        <w:rPr>
          <w:rFonts w:ascii="Times New Roman" w:hAnsi="Times New Roman"/>
          <w:sz w:val="24"/>
          <w:szCs w:val="24"/>
        </w:rPr>
        <w:t>glavni policijski savjetnik, viši policijski savjetnik I klase, viši policijski savjetnik i samostalni policijski savjetnik</w:t>
      </w:r>
      <w:r w:rsidRPr="008932EA">
        <w:rPr>
          <w:rFonts w:ascii="Times New Roman" w:hAnsi="Times New Roman"/>
          <w:sz w:val="24"/>
          <w:szCs w:val="24"/>
          <w:lang w:val="nl-NL"/>
        </w:rPr>
        <w:t>,</w:t>
      </w:r>
      <w:r w:rsidR="00824A58">
        <w:rPr>
          <w:rFonts w:ascii="Times New Roman" w:hAnsi="Times New Roman"/>
          <w:sz w:val="24"/>
          <w:szCs w:val="24"/>
          <w:lang w:val="nl-NL"/>
        </w:rPr>
        <w:t xml:space="preserve"> </w:t>
      </w:r>
      <w:r w:rsidRPr="008932EA">
        <w:rPr>
          <w:rFonts w:ascii="Times New Roman" w:hAnsi="Times New Roman"/>
          <w:sz w:val="24"/>
          <w:szCs w:val="24"/>
          <w:lang w:val="nl-NL"/>
        </w:rPr>
        <w:t>dužni su da podnesu izvještaj o imovini i prihodima, kao i imovini i prihodima bračnih i vanbračnih supružnika i djece koja žive u zajedničkom domaćinstvu, u skladu sa posebnim zakonom.</w:t>
      </w:r>
    </w:p>
    <w:p w:rsidR="008B0F60" w:rsidRPr="008932EA" w:rsidRDefault="008B0F60" w:rsidP="00533BBB">
      <w:pPr>
        <w:tabs>
          <w:tab w:val="left" w:pos="7560"/>
        </w:tabs>
        <w:spacing w:after="0" w:line="240" w:lineRule="auto"/>
        <w:rPr>
          <w:rFonts w:ascii="Times New Roman" w:hAnsi="Times New Roman"/>
          <w:b/>
          <w:sz w:val="24"/>
          <w:szCs w:val="24"/>
          <w:lang w:val="nl-NL"/>
        </w:rPr>
      </w:pPr>
    </w:p>
    <w:p w:rsidR="00256485" w:rsidRPr="008932EA" w:rsidRDefault="00256485" w:rsidP="00256485">
      <w:pPr>
        <w:tabs>
          <w:tab w:val="left" w:pos="7560"/>
        </w:tabs>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Objavljivanje slobodnih radnih mjesta</w:t>
      </w:r>
    </w:p>
    <w:p w:rsidR="00256485" w:rsidRPr="008932EA" w:rsidRDefault="00A85514" w:rsidP="00256485">
      <w:pPr>
        <w:tabs>
          <w:tab w:val="left" w:pos="7560"/>
        </w:tabs>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165</w:t>
      </w:r>
    </w:p>
    <w:p w:rsidR="00256485" w:rsidRPr="008932EA" w:rsidRDefault="00256485" w:rsidP="00256485">
      <w:pPr>
        <w:tabs>
          <w:tab w:val="left" w:pos="7560"/>
        </w:tabs>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Policijski službenik ima pravo da bude informisan o slobodnim radnim mjestima u </w:t>
      </w:r>
      <w:r w:rsidR="00A06147" w:rsidRPr="008932EA">
        <w:rPr>
          <w:rFonts w:ascii="Times New Roman" w:hAnsi="Times New Roman"/>
          <w:sz w:val="24"/>
          <w:szCs w:val="24"/>
          <w:lang w:val="nl-NL"/>
        </w:rPr>
        <w:t>Policiji</w:t>
      </w:r>
      <w:r w:rsidRPr="008932EA">
        <w:rPr>
          <w:rFonts w:ascii="Times New Roman" w:hAnsi="Times New Roman"/>
          <w:sz w:val="24"/>
          <w:szCs w:val="24"/>
          <w:lang w:val="nl-NL"/>
        </w:rPr>
        <w:t>.</w:t>
      </w:r>
    </w:p>
    <w:p w:rsidR="00256485" w:rsidRPr="008932EA" w:rsidRDefault="00214930" w:rsidP="00256485">
      <w:pPr>
        <w:tabs>
          <w:tab w:val="left" w:pos="7560"/>
        </w:tabs>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Policija</w:t>
      </w:r>
      <w:r w:rsidR="002F0B25" w:rsidRPr="008932EA">
        <w:rPr>
          <w:rFonts w:ascii="Times New Roman" w:hAnsi="Times New Roman"/>
          <w:sz w:val="24"/>
          <w:szCs w:val="24"/>
          <w:lang w:val="nl-NL"/>
        </w:rPr>
        <w:t xml:space="preserve"> je dužna</w:t>
      </w:r>
      <w:r w:rsidR="00256485" w:rsidRPr="008932EA">
        <w:rPr>
          <w:rFonts w:ascii="Times New Roman" w:hAnsi="Times New Roman"/>
          <w:sz w:val="24"/>
          <w:szCs w:val="24"/>
          <w:lang w:val="nl-NL"/>
        </w:rPr>
        <w:t xml:space="preserve"> najmanje dva puta godišnje da objavi na inter</w:t>
      </w:r>
      <w:r w:rsidR="008B0F60" w:rsidRPr="008932EA">
        <w:rPr>
          <w:rFonts w:ascii="Times New Roman" w:hAnsi="Times New Roman"/>
          <w:sz w:val="24"/>
          <w:szCs w:val="24"/>
          <w:lang w:val="nl-NL"/>
        </w:rPr>
        <w:t>net stranici ili oglasnoj tabli</w:t>
      </w:r>
      <w:r w:rsidR="00256485" w:rsidRPr="008932EA">
        <w:rPr>
          <w:rFonts w:ascii="Times New Roman" w:hAnsi="Times New Roman"/>
          <w:sz w:val="24"/>
          <w:szCs w:val="24"/>
          <w:lang w:val="nl-NL"/>
        </w:rPr>
        <w:t xml:space="preserve"> slobodna radna mjesta u </w:t>
      </w:r>
      <w:r w:rsidR="00A06147" w:rsidRPr="008932EA">
        <w:rPr>
          <w:rFonts w:ascii="Times New Roman" w:hAnsi="Times New Roman"/>
          <w:sz w:val="24"/>
          <w:szCs w:val="24"/>
          <w:lang w:val="nl-NL"/>
        </w:rPr>
        <w:t>Policiji</w:t>
      </w:r>
      <w:r w:rsidR="00256485" w:rsidRPr="008932EA">
        <w:rPr>
          <w:rFonts w:ascii="Times New Roman" w:hAnsi="Times New Roman"/>
          <w:sz w:val="24"/>
          <w:szCs w:val="24"/>
          <w:lang w:val="nl-NL"/>
        </w:rPr>
        <w:t>, radi popune tih radnih mjesta raspoređivanjem u skladu s</w:t>
      </w:r>
      <w:r w:rsidR="006673CB" w:rsidRPr="008932EA">
        <w:rPr>
          <w:rFonts w:ascii="Times New Roman" w:hAnsi="Times New Roman"/>
          <w:sz w:val="24"/>
          <w:szCs w:val="24"/>
          <w:lang w:val="nl-NL"/>
        </w:rPr>
        <w:t xml:space="preserve">a članom </w:t>
      </w:r>
      <w:r w:rsidR="00DC06AF" w:rsidRPr="008932EA">
        <w:rPr>
          <w:rFonts w:ascii="Times New Roman" w:hAnsi="Times New Roman"/>
          <w:sz w:val="24"/>
          <w:szCs w:val="24"/>
          <w:lang w:val="nl-NL"/>
        </w:rPr>
        <w:t>158</w:t>
      </w:r>
      <w:r w:rsidR="009B7849" w:rsidRPr="008932EA">
        <w:rPr>
          <w:rFonts w:ascii="Times New Roman" w:hAnsi="Times New Roman"/>
          <w:sz w:val="24"/>
          <w:szCs w:val="24"/>
          <w:lang w:val="nl-NL"/>
        </w:rPr>
        <w:t xml:space="preserve"> i 160</w:t>
      </w:r>
      <w:r w:rsidR="00256485" w:rsidRPr="008932EA">
        <w:rPr>
          <w:rFonts w:ascii="Times New Roman" w:hAnsi="Times New Roman"/>
          <w:sz w:val="24"/>
          <w:szCs w:val="24"/>
          <w:lang w:val="nl-NL"/>
        </w:rPr>
        <w:t xml:space="preserve"> ovog zakona.</w:t>
      </w:r>
    </w:p>
    <w:p w:rsidR="00256485" w:rsidRPr="008932EA" w:rsidRDefault="00256485" w:rsidP="00256485">
      <w:pPr>
        <w:tabs>
          <w:tab w:val="left" w:pos="7560"/>
        </w:tabs>
        <w:spacing w:after="0" w:line="240" w:lineRule="auto"/>
        <w:ind w:firstLine="709"/>
        <w:jc w:val="both"/>
        <w:rPr>
          <w:rFonts w:ascii="Times New Roman" w:hAnsi="Times New Roman"/>
          <w:b/>
          <w:sz w:val="24"/>
          <w:szCs w:val="24"/>
          <w:lang w:val="nl-NL"/>
        </w:rPr>
      </w:pPr>
    </w:p>
    <w:p w:rsidR="00256485" w:rsidRPr="008932EA" w:rsidRDefault="00256485" w:rsidP="00256485">
      <w:pPr>
        <w:tabs>
          <w:tab w:val="left" w:pos="7560"/>
        </w:tabs>
        <w:spacing w:after="0" w:line="240" w:lineRule="auto"/>
        <w:ind w:firstLine="709"/>
        <w:jc w:val="both"/>
        <w:rPr>
          <w:rFonts w:ascii="Times New Roman" w:hAnsi="Times New Roman"/>
          <w:sz w:val="24"/>
          <w:szCs w:val="24"/>
          <w:lang w:val="nl-NL"/>
        </w:rPr>
      </w:pPr>
      <w:r w:rsidRPr="008932EA">
        <w:rPr>
          <w:rFonts w:ascii="Times New Roman" w:hAnsi="Times New Roman"/>
          <w:b/>
          <w:sz w:val="24"/>
          <w:szCs w:val="24"/>
          <w:lang w:val="nl-NL"/>
        </w:rPr>
        <w:t>6. Disciplinska odgovornost policijskih službenika</w:t>
      </w:r>
    </w:p>
    <w:p w:rsidR="00256485" w:rsidRPr="008932EA" w:rsidRDefault="00256485" w:rsidP="00256485">
      <w:pPr>
        <w:spacing w:after="0" w:line="240" w:lineRule="auto"/>
        <w:jc w:val="both"/>
        <w:outlineLvl w:val="0"/>
        <w:rPr>
          <w:rFonts w:ascii="Times New Roman" w:hAnsi="Times New Roman"/>
          <w:b/>
          <w:sz w:val="24"/>
          <w:szCs w:val="24"/>
          <w:lang w:val="nl-NL"/>
        </w:rPr>
      </w:pPr>
    </w:p>
    <w:p w:rsidR="00256485" w:rsidRPr="008932EA" w:rsidRDefault="00256485" w:rsidP="00256485">
      <w:pPr>
        <w:spacing w:after="0" w:line="240" w:lineRule="auto"/>
        <w:ind w:left="360"/>
        <w:jc w:val="center"/>
        <w:rPr>
          <w:rFonts w:ascii="Times New Roman" w:hAnsi="Times New Roman"/>
          <w:b/>
          <w:sz w:val="24"/>
          <w:szCs w:val="24"/>
          <w:lang w:val="nl-NL"/>
        </w:rPr>
      </w:pPr>
      <w:r w:rsidRPr="008932EA">
        <w:rPr>
          <w:rFonts w:ascii="Times New Roman" w:hAnsi="Times New Roman"/>
          <w:b/>
          <w:sz w:val="24"/>
          <w:szCs w:val="24"/>
          <w:lang w:val="nl-NL"/>
        </w:rPr>
        <w:t>Vrste povreda službene dužnosti</w:t>
      </w:r>
    </w:p>
    <w:p w:rsidR="00256485" w:rsidRPr="008932EA" w:rsidRDefault="007A4CC4"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1</w:t>
      </w:r>
      <w:r w:rsidR="00A85514" w:rsidRPr="008932EA">
        <w:rPr>
          <w:rFonts w:ascii="Times New Roman" w:hAnsi="Times New Roman"/>
          <w:b/>
          <w:sz w:val="24"/>
          <w:szCs w:val="24"/>
          <w:lang w:val="nl-NL"/>
        </w:rPr>
        <w:t>66</w:t>
      </w:r>
    </w:p>
    <w:p w:rsidR="00256485" w:rsidRPr="008932EA" w:rsidRDefault="00256485" w:rsidP="00256485">
      <w:pPr>
        <w:spacing w:after="0" w:line="240" w:lineRule="auto"/>
        <w:ind w:firstLine="720"/>
        <w:jc w:val="both"/>
        <w:outlineLvl w:val="0"/>
        <w:rPr>
          <w:rFonts w:ascii="Times New Roman" w:hAnsi="Times New Roman"/>
          <w:sz w:val="24"/>
          <w:szCs w:val="24"/>
          <w:lang w:val="nl-NL"/>
        </w:rPr>
      </w:pPr>
      <w:r w:rsidRPr="008932EA">
        <w:rPr>
          <w:rFonts w:ascii="Times New Roman" w:hAnsi="Times New Roman"/>
          <w:sz w:val="24"/>
          <w:szCs w:val="24"/>
          <w:lang w:val="nl-NL"/>
        </w:rPr>
        <w:t>Policijski službenik je disciplinski odgovoran za povrede službene dužnosti.</w:t>
      </w:r>
    </w:p>
    <w:p w:rsidR="00256485" w:rsidRPr="008932EA" w:rsidRDefault="00256485" w:rsidP="00256485">
      <w:pPr>
        <w:spacing w:after="0" w:line="240" w:lineRule="auto"/>
        <w:ind w:firstLine="720"/>
        <w:jc w:val="both"/>
        <w:outlineLvl w:val="0"/>
        <w:rPr>
          <w:rFonts w:ascii="Times New Roman" w:hAnsi="Times New Roman"/>
          <w:sz w:val="24"/>
          <w:szCs w:val="24"/>
          <w:lang w:val="nl-NL"/>
        </w:rPr>
      </w:pPr>
      <w:r w:rsidRPr="008932EA">
        <w:rPr>
          <w:rFonts w:ascii="Times New Roman" w:hAnsi="Times New Roman"/>
          <w:sz w:val="24"/>
          <w:szCs w:val="24"/>
          <w:lang w:val="nl-NL"/>
        </w:rPr>
        <w:t>Povrede službene dužnosti mogu biti lakše i teže.</w:t>
      </w:r>
    </w:p>
    <w:p w:rsidR="00256485" w:rsidRPr="008932EA" w:rsidRDefault="00256485" w:rsidP="00256485">
      <w:pPr>
        <w:spacing w:after="0" w:line="240" w:lineRule="auto"/>
        <w:ind w:firstLine="720"/>
        <w:jc w:val="both"/>
        <w:rPr>
          <w:rFonts w:ascii="Times New Roman" w:hAnsi="Times New Roman"/>
          <w:sz w:val="24"/>
          <w:szCs w:val="24"/>
          <w:lang w:val="nl-NL"/>
        </w:rPr>
      </w:pPr>
    </w:p>
    <w:p w:rsidR="00256485" w:rsidRPr="008932EA" w:rsidRDefault="00256485" w:rsidP="00256485">
      <w:pPr>
        <w:tabs>
          <w:tab w:val="left" w:pos="720"/>
        </w:tabs>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Lakše povrede službene dužnosti</w:t>
      </w:r>
    </w:p>
    <w:p w:rsidR="00256485" w:rsidRPr="008932EA" w:rsidRDefault="007A4CC4"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16</w:t>
      </w:r>
      <w:r w:rsidR="00A85514" w:rsidRPr="008932EA">
        <w:rPr>
          <w:rFonts w:ascii="Times New Roman" w:hAnsi="Times New Roman"/>
          <w:b/>
          <w:sz w:val="24"/>
          <w:szCs w:val="24"/>
          <w:lang w:val="nl-NL"/>
        </w:rPr>
        <w:t>7</w:t>
      </w:r>
    </w:p>
    <w:p w:rsidR="00256485" w:rsidRPr="008932EA" w:rsidRDefault="00256485" w:rsidP="00256485">
      <w:pPr>
        <w:spacing w:after="0" w:line="240" w:lineRule="auto"/>
        <w:ind w:firstLine="720"/>
        <w:jc w:val="both"/>
        <w:outlineLvl w:val="0"/>
        <w:rPr>
          <w:rFonts w:ascii="Times New Roman" w:hAnsi="Times New Roman"/>
          <w:sz w:val="24"/>
          <w:szCs w:val="24"/>
          <w:lang w:val="nl-NL"/>
        </w:rPr>
      </w:pPr>
      <w:r w:rsidRPr="008932EA">
        <w:rPr>
          <w:rFonts w:ascii="Times New Roman" w:hAnsi="Times New Roman"/>
          <w:sz w:val="24"/>
          <w:szCs w:val="24"/>
          <w:lang w:val="nl-NL"/>
        </w:rPr>
        <w:t xml:space="preserve">Pored lakših povreda službene dužnosti utvrđenih zakonom kojim se uređuju prava i obaveze državnih službenika i namještenika, lakše povrede službene dužnosti policijskog službenika su: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 neuljudan odnos prema građanima i</w:t>
      </w:r>
      <w:r w:rsidR="00A303B6" w:rsidRPr="008932EA">
        <w:rPr>
          <w:rFonts w:ascii="Times New Roman" w:hAnsi="Times New Roman"/>
          <w:sz w:val="24"/>
          <w:szCs w:val="24"/>
          <w:lang w:val="nl-NL"/>
        </w:rPr>
        <w:t>li</w:t>
      </w:r>
      <w:r w:rsidRPr="008932EA">
        <w:rPr>
          <w:rFonts w:ascii="Times New Roman" w:hAnsi="Times New Roman"/>
          <w:sz w:val="24"/>
          <w:szCs w:val="24"/>
          <w:lang w:val="nl-NL"/>
        </w:rPr>
        <w:t xml:space="preserve"> saradnicima za vrijeme rada;</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2) nenošenje ili neuredno nošenje službene uniforme, oružja i opreme;</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3) neuredan lični izgled;</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4) iznošenje neistinitih podataka o Ministarstvu ili </w:t>
      </w:r>
      <w:r w:rsidR="00A06147" w:rsidRPr="008932EA">
        <w:rPr>
          <w:rFonts w:ascii="Times New Roman" w:hAnsi="Times New Roman"/>
          <w:sz w:val="24"/>
          <w:szCs w:val="24"/>
          <w:lang w:val="nl-NL"/>
        </w:rPr>
        <w:t>Policiji</w:t>
      </w:r>
      <w:r w:rsidRPr="008932EA">
        <w:rPr>
          <w:rFonts w:ascii="Times New Roman" w:hAnsi="Times New Roman"/>
          <w:sz w:val="24"/>
          <w:szCs w:val="24"/>
          <w:lang w:val="nl-NL"/>
        </w:rPr>
        <w:t>;</w:t>
      </w:r>
    </w:p>
    <w:p w:rsidR="003653B3" w:rsidRPr="008932EA" w:rsidRDefault="00256485" w:rsidP="003653B3">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5) </w:t>
      </w:r>
      <w:r w:rsidR="003653B3" w:rsidRPr="008932EA">
        <w:rPr>
          <w:rFonts w:ascii="Times New Roman" w:eastAsia="Calibri" w:hAnsi="Times New Roman"/>
          <w:sz w:val="24"/>
          <w:szCs w:val="24"/>
          <w:lang w:val="nl-NL"/>
        </w:rPr>
        <w:t>nedostavljanje Ministarstvu informacija i obavještenja u skladu sa zakonom;</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6) </w:t>
      </w:r>
      <w:r w:rsidR="00256485" w:rsidRPr="008932EA">
        <w:rPr>
          <w:rFonts w:ascii="Times New Roman" w:hAnsi="Times New Roman"/>
          <w:sz w:val="24"/>
          <w:szCs w:val="24"/>
          <w:lang w:val="nl-NL"/>
        </w:rPr>
        <w:t>nepreduzimanje ili nedovoljno preduzimanje mjera za bezbjednost lica, imovine i  povjerenih stvari;</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7</w:t>
      </w:r>
      <w:r w:rsidR="00256485" w:rsidRPr="008932EA">
        <w:rPr>
          <w:rFonts w:ascii="Times New Roman" w:hAnsi="Times New Roman"/>
          <w:sz w:val="24"/>
          <w:szCs w:val="24"/>
          <w:lang w:val="nl-NL"/>
        </w:rPr>
        <w:t xml:space="preserve">) gubljenje ili oštećenje oružja, tehnike, opreme ili sredstava sa kojima </w:t>
      </w:r>
      <w:r w:rsidR="005F49FA">
        <w:rPr>
          <w:rFonts w:ascii="Times New Roman" w:hAnsi="Times New Roman"/>
          <w:sz w:val="24"/>
          <w:szCs w:val="24"/>
          <w:lang w:val="nl-NL"/>
        </w:rPr>
        <w:t>je policijski službenik zadužen</w:t>
      </w:r>
      <w:r w:rsidR="00256485" w:rsidRPr="008932EA">
        <w:rPr>
          <w:rFonts w:ascii="Times New Roman" w:hAnsi="Times New Roman"/>
          <w:sz w:val="24"/>
          <w:szCs w:val="24"/>
          <w:lang w:val="nl-NL"/>
        </w:rPr>
        <w:t xml:space="preserve"> ili ih koristi u obavljanju službenih zadataka;</w:t>
      </w:r>
    </w:p>
    <w:p w:rsidR="00B14914"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lastRenderedPageBreak/>
        <w:t>8</w:t>
      </w:r>
      <w:r w:rsidR="00B14914" w:rsidRPr="008932EA">
        <w:rPr>
          <w:rFonts w:ascii="Times New Roman" w:hAnsi="Times New Roman"/>
          <w:sz w:val="24"/>
          <w:szCs w:val="24"/>
          <w:lang w:val="nl-NL"/>
        </w:rPr>
        <w:t xml:space="preserve">) </w:t>
      </w:r>
      <w:r w:rsidR="00B14914" w:rsidRPr="008932EA">
        <w:rPr>
          <w:rFonts w:ascii="Times New Roman" w:hAnsi="Times New Roman"/>
          <w:sz w:val="24"/>
          <w:szCs w:val="24"/>
        </w:rPr>
        <w:t>nenamjensko korišćenje i postupanje sa povjerenim sredstvima za rad;</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9</w:t>
      </w:r>
      <w:r w:rsidR="00256485" w:rsidRPr="008932EA">
        <w:rPr>
          <w:rFonts w:ascii="Times New Roman" w:eastAsia="Calibri" w:hAnsi="Times New Roman"/>
          <w:sz w:val="24"/>
          <w:szCs w:val="24"/>
          <w:lang w:val="nl-NL"/>
        </w:rPr>
        <w:t>) nepodvrgavanje redovnom, odnosno vanrednom zdravstvenom  pregledu;</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r>
      <w:r w:rsidR="003653B3" w:rsidRPr="008932EA">
        <w:rPr>
          <w:rFonts w:ascii="Times New Roman" w:eastAsia="Calibri" w:hAnsi="Times New Roman"/>
          <w:sz w:val="24"/>
          <w:szCs w:val="24"/>
          <w:lang w:val="nl-NL"/>
        </w:rPr>
        <w:t>10</w:t>
      </w:r>
      <w:r w:rsidRPr="008932EA">
        <w:rPr>
          <w:rFonts w:ascii="Times New Roman" w:eastAsia="Calibri" w:hAnsi="Times New Roman"/>
          <w:sz w:val="24"/>
          <w:szCs w:val="24"/>
          <w:lang w:val="nl-NL"/>
        </w:rPr>
        <w:t>) odbijanje ili izbjegavanje obaveza vezanih uz profesionalnu obuku i usavršavanje;</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r>
      <w:r w:rsidR="003653B3" w:rsidRPr="008932EA">
        <w:rPr>
          <w:rFonts w:ascii="Times New Roman" w:eastAsia="Calibri" w:hAnsi="Times New Roman"/>
          <w:sz w:val="24"/>
          <w:szCs w:val="24"/>
          <w:lang w:val="nl-NL"/>
        </w:rPr>
        <w:t>11</w:t>
      </w:r>
      <w:r w:rsidRPr="008932EA">
        <w:rPr>
          <w:rFonts w:ascii="Times New Roman" w:eastAsia="Calibri" w:hAnsi="Times New Roman"/>
          <w:sz w:val="24"/>
          <w:szCs w:val="24"/>
          <w:lang w:val="nl-NL"/>
        </w:rPr>
        <w:t xml:space="preserve">) sačinjavanje izvještaja o upotrebi sredstava prinude </w:t>
      </w:r>
      <w:r w:rsidR="00D74272" w:rsidRPr="008932EA">
        <w:rPr>
          <w:rFonts w:ascii="Times New Roman" w:eastAsia="Calibri" w:hAnsi="Times New Roman"/>
          <w:sz w:val="24"/>
          <w:szCs w:val="24"/>
          <w:lang w:val="nl-NL"/>
        </w:rPr>
        <w:t>suprotno članu 8</w:t>
      </w:r>
      <w:r w:rsidR="000C1E75" w:rsidRPr="008932EA">
        <w:rPr>
          <w:rFonts w:ascii="Times New Roman" w:eastAsia="Calibri" w:hAnsi="Times New Roman"/>
          <w:sz w:val="24"/>
          <w:szCs w:val="24"/>
          <w:lang w:val="nl-NL"/>
        </w:rPr>
        <w:t>9 stav</w:t>
      </w:r>
      <w:r w:rsidR="00CD5651" w:rsidRPr="008932EA">
        <w:rPr>
          <w:rFonts w:ascii="Times New Roman" w:eastAsia="Calibri" w:hAnsi="Times New Roman"/>
          <w:sz w:val="24"/>
          <w:szCs w:val="24"/>
          <w:lang w:val="nl-NL"/>
        </w:rPr>
        <w:t xml:space="preserve"> 1 i 3</w:t>
      </w:r>
      <w:r w:rsidR="00D74272" w:rsidRPr="008932EA">
        <w:rPr>
          <w:rFonts w:ascii="Times New Roman" w:eastAsia="Calibri" w:hAnsi="Times New Roman"/>
          <w:sz w:val="24"/>
          <w:szCs w:val="24"/>
          <w:lang w:val="nl-NL"/>
        </w:rPr>
        <w:t xml:space="preserve"> ovog zakona</w:t>
      </w:r>
      <w:r w:rsidR="00571EB4" w:rsidRPr="008932EA">
        <w:rPr>
          <w:rFonts w:ascii="Times New Roman" w:eastAsia="Calibri" w:hAnsi="Times New Roman"/>
          <w:sz w:val="24"/>
          <w:szCs w:val="24"/>
          <w:lang w:val="nl-NL"/>
        </w:rPr>
        <w:t>; i</w:t>
      </w:r>
    </w:p>
    <w:p w:rsidR="00571EB4" w:rsidRPr="008932EA" w:rsidRDefault="00571EB4" w:rsidP="00571EB4">
      <w:pPr>
        <w:spacing w:after="0" w:line="240" w:lineRule="auto"/>
        <w:ind w:firstLine="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12) nesačinjavanje ili neblagovremeno ili nepotpuno ili neuredno sačinjavanje službenog dokumenta o preduzimanju službene radnje ili primjeni policijskog ovlašćenja.</w:t>
      </w:r>
    </w:p>
    <w:p w:rsidR="00256485" w:rsidRPr="008932EA" w:rsidRDefault="00256485" w:rsidP="00DC758A">
      <w:pPr>
        <w:spacing w:after="0" w:line="240" w:lineRule="auto"/>
        <w:jc w:val="both"/>
        <w:rPr>
          <w:rFonts w:ascii="Times New Roman"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Teže povrede službene dužnosti</w:t>
      </w:r>
    </w:p>
    <w:p w:rsidR="00256485" w:rsidRPr="008932EA" w:rsidRDefault="007A4CC4"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16</w:t>
      </w:r>
      <w:r w:rsidR="00A85514" w:rsidRPr="008932EA">
        <w:rPr>
          <w:rFonts w:ascii="Times New Roman" w:hAnsi="Times New Roman"/>
          <w:b/>
          <w:sz w:val="24"/>
          <w:szCs w:val="24"/>
          <w:lang w:val="nl-NL"/>
        </w:rPr>
        <w:t>8</w:t>
      </w:r>
    </w:p>
    <w:p w:rsidR="00256485" w:rsidRPr="008932EA" w:rsidRDefault="00256485" w:rsidP="00256485">
      <w:pPr>
        <w:spacing w:after="0" w:line="240" w:lineRule="auto"/>
        <w:ind w:firstLine="720"/>
        <w:jc w:val="both"/>
        <w:outlineLvl w:val="0"/>
        <w:rPr>
          <w:rFonts w:ascii="Times New Roman" w:hAnsi="Times New Roman"/>
          <w:sz w:val="24"/>
          <w:szCs w:val="24"/>
          <w:lang w:val="nl-NL"/>
        </w:rPr>
      </w:pPr>
      <w:r w:rsidRPr="008932EA">
        <w:rPr>
          <w:rFonts w:ascii="Times New Roman" w:hAnsi="Times New Roman"/>
          <w:sz w:val="24"/>
          <w:szCs w:val="24"/>
          <w:lang w:val="nl-NL"/>
        </w:rPr>
        <w:t xml:space="preserve">Pored težih povreda službene dužnosti utvrđenih zakonom kojim se uređuju prava i obaveze državnih službenika i namještenika, teže povrede službene dužnosti policijskih službenika su: </w:t>
      </w:r>
    </w:p>
    <w:p w:rsidR="00256485" w:rsidRPr="008932EA" w:rsidRDefault="00256485" w:rsidP="00256485">
      <w:pPr>
        <w:spacing w:after="0" w:line="240" w:lineRule="auto"/>
        <w:ind w:firstLine="720"/>
        <w:jc w:val="both"/>
        <w:outlineLvl w:val="0"/>
        <w:rPr>
          <w:rFonts w:ascii="Times New Roman" w:hAnsi="Times New Roman"/>
          <w:sz w:val="24"/>
          <w:szCs w:val="24"/>
          <w:lang w:val="nl-NL"/>
        </w:rPr>
      </w:pPr>
      <w:r w:rsidRPr="008932EA">
        <w:rPr>
          <w:rFonts w:ascii="Times New Roman" w:hAnsi="Times New Roman"/>
          <w:sz w:val="24"/>
          <w:szCs w:val="24"/>
          <w:lang w:val="nl-NL"/>
        </w:rPr>
        <w:t>1) nenamjensko korišćenje i postupanje sa povjerenim sredstvima za rad</w:t>
      </w:r>
      <w:r w:rsidR="00B14914" w:rsidRPr="008932EA">
        <w:rPr>
          <w:rFonts w:ascii="Times New Roman" w:hAnsi="Times New Roman"/>
          <w:sz w:val="24"/>
          <w:szCs w:val="24"/>
          <w:lang w:val="nl-NL"/>
        </w:rPr>
        <w:t>, ukoliko je pričinjena materijalna šteta</w:t>
      </w:r>
      <w:r w:rsidRPr="008932EA">
        <w:rPr>
          <w:rFonts w:ascii="Times New Roman" w:hAnsi="Times New Roman"/>
          <w:sz w:val="24"/>
          <w:szCs w:val="24"/>
          <w:lang w:val="nl-NL"/>
        </w:rPr>
        <w:t>;</w:t>
      </w:r>
    </w:p>
    <w:p w:rsidR="003653B3" w:rsidRPr="008932EA" w:rsidRDefault="00256485" w:rsidP="003653B3">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2) </w:t>
      </w:r>
      <w:r w:rsidR="003653B3" w:rsidRPr="008932EA">
        <w:rPr>
          <w:rFonts w:ascii="Times New Roman" w:hAnsi="Times New Roman"/>
          <w:sz w:val="24"/>
          <w:szCs w:val="24"/>
          <w:lang w:val="nl-NL"/>
        </w:rPr>
        <w:t>protivpravno pribavljanje lične ili imovinske koristi za sebe ili drugog u vezi sa službom;</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3) </w:t>
      </w:r>
      <w:r w:rsidR="00256485" w:rsidRPr="008932EA">
        <w:rPr>
          <w:rFonts w:ascii="Times New Roman" w:hAnsi="Times New Roman"/>
          <w:sz w:val="24"/>
          <w:szCs w:val="24"/>
          <w:lang w:val="nl-NL"/>
        </w:rPr>
        <w:t xml:space="preserve">davanje podataka </w:t>
      </w:r>
      <w:r w:rsidRPr="008932EA">
        <w:rPr>
          <w:rFonts w:ascii="Times New Roman" w:hAnsi="Times New Roman"/>
          <w:sz w:val="24"/>
          <w:szCs w:val="24"/>
          <w:lang w:val="nl-NL"/>
        </w:rPr>
        <w:t xml:space="preserve">i informacija </w:t>
      </w:r>
      <w:r w:rsidR="00256485" w:rsidRPr="008932EA">
        <w:rPr>
          <w:rFonts w:ascii="Times New Roman" w:hAnsi="Times New Roman"/>
          <w:sz w:val="24"/>
          <w:szCs w:val="24"/>
          <w:lang w:val="nl-NL"/>
        </w:rPr>
        <w:t>do kojih je došao u vršenju ili povodom vršenja policijskih poslova neovlašćenim licima;</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4</w:t>
      </w:r>
      <w:r w:rsidR="00256485" w:rsidRPr="008932EA">
        <w:rPr>
          <w:rFonts w:ascii="Times New Roman" w:hAnsi="Times New Roman"/>
          <w:sz w:val="24"/>
          <w:szCs w:val="24"/>
          <w:lang w:val="nl-NL"/>
        </w:rPr>
        <w:t xml:space="preserve">) preduzimanje ili nepreduzimanje bilo koje radnje kojom se onemogućava ili otežava obavljanje </w:t>
      </w:r>
      <w:r w:rsidR="00273586" w:rsidRPr="008932EA">
        <w:rPr>
          <w:rFonts w:ascii="Times New Roman" w:hAnsi="Times New Roman"/>
          <w:sz w:val="24"/>
          <w:szCs w:val="24"/>
          <w:lang w:val="nl-NL"/>
        </w:rPr>
        <w:t xml:space="preserve">unutrašnjih i </w:t>
      </w:r>
      <w:r w:rsidR="00256485" w:rsidRPr="008932EA">
        <w:rPr>
          <w:rFonts w:ascii="Times New Roman" w:hAnsi="Times New Roman"/>
          <w:sz w:val="24"/>
          <w:szCs w:val="24"/>
          <w:lang w:val="nl-NL"/>
        </w:rPr>
        <w:t>policijskih poslova i izvršavanje službenih zadataka;</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5</w:t>
      </w:r>
      <w:r w:rsidR="00256485" w:rsidRPr="008932EA">
        <w:rPr>
          <w:rFonts w:ascii="Times New Roman" w:hAnsi="Times New Roman"/>
          <w:sz w:val="24"/>
          <w:szCs w:val="24"/>
          <w:lang w:val="nl-NL"/>
        </w:rPr>
        <w:t xml:space="preserve">) nevršenje </w:t>
      </w:r>
      <w:r w:rsidR="00273586" w:rsidRPr="008932EA">
        <w:rPr>
          <w:rFonts w:ascii="Times New Roman" w:hAnsi="Times New Roman"/>
          <w:sz w:val="24"/>
          <w:szCs w:val="24"/>
          <w:lang w:val="nl-NL"/>
        </w:rPr>
        <w:t xml:space="preserve">unutrašnjih i </w:t>
      </w:r>
      <w:r w:rsidR="00256485" w:rsidRPr="008932EA">
        <w:rPr>
          <w:rFonts w:ascii="Times New Roman" w:hAnsi="Times New Roman"/>
          <w:sz w:val="24"/>
          <w:szCs w:val="24"/>
          <w:lang w:val="nl-NL"/>
        </w:rPr>
        <w:t>policijskih poslova, odnosno nepružanje pomoći licu koje se nalazi u opasnosti, nesprječavanje krivičnih djela i radnji koje mogu da naruše javni red i mir ili ugroze bezbjednost lica i imovine i van radnog vremena ako je policijski službenik bio u mogućnosti to da učini;</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6</w:t>
      </w:r>
      <w:r w:rsidR="00256485" w:rsidRPr="008932EA">
        <w:rPr>
          <w:rFonts w:ascii="Times New Roman" w:hAnsi="Times New Roman"/>
          <w:sz w:val="24"/>
          <w:szCs w:val="24"/>
          <w:lang w:val="nl-NL"/>
        </w:rPr>
        <w:t>) gubljenje ili oštećenje oružja, tehnike, opreme ili sredstava sa kojima je služben</w:t>
      </w:r>
      <w:r w:rsidR="00204E6C" w:rsidRPr="008932EA">
        <w:rPr>
          <w:rFonts w:ascii="Times New Roman" w:hAnsi="Times New Roman"/>
          <w:sz w:val="24"/>
          <w:szCs w:val="24"/>
          <w:lang w:val="nl-NL"/>
        </w:rPr>
        <w:t>ik zadužen</w:t>
      </w:r>
      <w:r w:rsidR="00256485" w:rsidRPr="008932EA">
        <w:rPr>
          <w:rFonts w:ascii="Times New Roman" w:hAnsi="Times New Roman"/>
          <w:sz w:val="24"/>
          <w:szCs w:val="24"/>
          <w:lang w:val="nl-NL"/>
        </w:rPr>
        <w:t xml:space="preserve"> ili ih koristi u obavljanju službenih zadataka</w:t>
      </w:r>
      <w:r w:rsidR="00C13FAC"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kojim su nastupile teže posl</w:t>
      </w:r>
      <w:r w:rsidR="00533BBB" w:rsidRPr="008932EA">
        <w:rPr>
          <w:rFonts w:ascii="Times New Roman" w:hAnsi="Times New Roman"/>
          <w:sz w:val="24"/>
          <w:szCs w:val="24"/>
          <w:lang w:val="nl-NL"/>
        </w:rPr>
        <w:t>jed</w:t>
      </w:r>
      <w:r w:rsidR="00256485" w:rsidRPr="008932EA">
        <w:rPr>
          <w:rFonts w:ascii="Times New Roman" w:hAnsi="Times New Roman"/>
          <w:sz w:val="24"/>
          <w:szCs w:val="24"/>
          <w:lang w:val="nl-NL"/>
        </w:rPr>
        <w:t>ice;</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7</w:t>
      </w:r>
      <w:r w:rsidR="00256485" w:rsidRPr="008932EA">
        <w:rPr>
          <w:rFonts w:ascii="Times New Roman" w:hAnsi="Times New Roman"/>
          <w:sz w:val="24"/>
          <w:szCs w:val="24"/>
          <w:lang w:val="nl-NL"/>
        </w:rPr>
        <w:t xml:space="preserve">) odbijanje, odlaganje ili neizvršavanje službenog naređenja izdatog u vršenju ili povodom vršenja </w:t>
      </w:r>
      <w:r w:rsidR="00273586" w:rsidRPr="008932EA">
        <w:rPr>
          <w:rFonts w:ascii="Times New Roman" w:hAnsi="Times New Roman"/>
          <w:sz w:val="24"/>
          <w:szCs w:val="24"/>
          <w:lang w:val="nl-NL"/>
        </w:rPr>
        <w:t xml:space="preserve">unutrašnjih i </w:t>
      </w:r>
      <w:r w:rsidR="00256485" w:rsidRPr="008932EA">
        <w:rPr>
          <w:rFonts w:ascii="Times New Roman" w:hAnsi="Times New Roman"/>
          <w:sz w:val="24"/>
          <w:szCs w:val="24"/>
          <w:lang w:val="nl-NL"/>
        </w:rPr>
        <w:t>policijskih poslova ili omalovažavanje neposrednog rukovodioca, nadležnog državnog tužioca ili lica koje rukovodi izvršenjem službenog zadatka;</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8</w:t>
      </w:r>
      <w:r w:rsidR="00256485" w:rsidRPr="008932EA">
        <w:rPr>
          <w:rFonts w:ascii="Times New Roman" w:hAnsi="Times New Roman"/>
          <w:sz w:val="24"/>
          <w:szCs w:val="24"/>
          <w:lang w:val="nl-NL"/>
        </w:rPr>
        <w:t>) samovoljno napuštanje radnog mjesta ili mjesta određenog za pripravnost;</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9</w:t>
      </w:r>
      <w:r w:rsidR="00256485" w:rsidRPr="008932EA">
        <w:rPr>
          <w:rFonts w:ascii="Times New Roman" w:hAnsi="Times New Roman"/>
          <w:sz w:val="24"/>
          <w:szCs w:val="24"/>
          <w:lang w:val="nl-NL"/>
        </w:rPr>
        <w:t>) nepreduzimanje ili nedovoljno preduzimanje mjera i radnji od strane neposrednog rukovodioca u cilju utvrđivanja činjeničnog stanja u vezi sa podnijetom pritužbom ili prigovorom građanina na postupanje policijskog službenika;</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10</w:t>
      </w:r>
      <w:r w:rsidR="00256485" w:rsidRPr="008932EA">
        <w:rPr>
          <w:rFonts w:ascii="Times New Roman" w:hAnsi="Times New Roman"/>
          <w:sz w:val="24"/>
          <w:szCs w:val="24"/>
          <w:lang w:val="nl-NL"/>
        </w:rPr>
        <w:t>) obavljanje dodatnog rada, odnosno vršenje poslova ili pružanje usluga fizičkom ili pravnom licu</w:t>
      </w:r>
      <w:r w:rsidR="00A936A5" w:rsidRPr="008932EA">
        <w:rPr>
          <w:rFonts w:ascii="Times New Roman" w:hAnsi="Times New Roman"/>
          <w:sz w:val="24"/>
          <w:szCs w:val="24"/>
          <w:lang w:val="nl-NL"/>
        </w:rPr>
        <w:t>, u toku i</w:t>
      </w:r>
      <w:r w:rsidR="00256485" w:rsidRPr="008932EA">
        <w:rPr>
          <w:rFonts w:ascii="Times New Roman" w:hAnsi="Times New Roman"/>
          <w:sz w:val="24"/>
          <w:szCs w:val="24"/>
          <w:lang w:val="nl-NL"/>
        </w:rPr>
        <w:t xml:space="preserve"> van radnog vremena</w:t>
      </w:r>
      <w:r w:rsidR="00A936A5"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bez saglasnosti;</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11</w:t>
      </w:r>
      <w:r w:rsidR="00256485" w:rsidRPr="008932EA">
        <w:rPr>
          <w:rFonts w:ascii="Times New Roman" w:hAnsi="Times New Roman"/>
          <w:sz w:val="24"/>
          <w:szCs w:val="24"/>
          <w:lang w:val="nl-NL"/>
        </w:rPr>
        <w:t>) izdavanje ili izvršavanje naređenja kojim se protivpravno ugrožava bezbjednost lica ili imovine;</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12</w:t>
      </w:r>
      <w:r w:rsidR="00256485" w:rsidRPr="008932EA">
        <w:rPr>
          <w:rFonts w:ascii="Times New Roman" w:hAnsi="Times New Roman"/>
          <w:sz w:val="24"/>
          <w:szCs w:val="24"/>
          <w:lang w:val="nl-NL"/>
        </w:rPr>
        <w:t xml:space="preserve">) ponašanje koje narušava odnose među policijskim službenicima, odnosno drugim zaposlenima u Ministarstvu, odnosno </w:t>
      </w:r>
      <w:r w:rsidR="00A06147" w:rsidRPr="008932EA">
        <w:rPr>
          <w:rFonts w:ascii="Times New Roman" w:hAnsi="Times New Roman"/>
          <w:sz w:val="24"/>
          <w:szCs w:val="24"/>
          <w:lang w:val="nl-NL"/>
        </w:rPr>
        <w:t>Policiji</w:t>
      </w:r>
      <w:r w:rsidR="00256485" w:rsidRPr="008932EA">
        <w:rPr>
          <w:rFonts w:ascii="Times New Roman" w:hAnsi="Times New Roman"/>
          <w:sz w:val="24"/>
          <w:szCs w:val="24"/>
          <w:lang w:val="nl-NL"/>
        </w:rPr>
        <w:t>;</w:t>
      </w:r>
    </w:p>
    <w:p w:rsidR="00256485" w:rsidRPr="008932EA" w:rsidRDefault="003653B3"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13</w:t>
      </w:r>
      <w:r w:rsidR="00256485" w:rsidRPr="008932EA">
        <w:rPr>
          <w:rFonts w:ascii="Times New Roman" w:hAnsi="Times New Roman"/>
          <w:sz w:val="24"/>
          <w:szCs w:val="24"/>
          <w:lang w:val="nl-NL"/>
        </w:rPr>
        <w:t>) nepreduzimanje mjera ili nepružanje pomoći, u okviru svojih službenih obaveza, državnim organima, organima državne uprave, organima lokalne samouprave i lokalne uprave;</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14) izdavanje naređenja čije bi izvršenje predstavljalo krivično djelo; </w:t>
      </w:r>
    </w:p>
    <w:p w:rsidR="00256485" w:rsidRPr="008932EA" w:rsidRDefault="00256485" w:rsidP="00256485">
      <w:pPr>
        <w:spacing w:after="0" w:line="240" w:lineRule="auto"/>
        <w:ind w:firstLine="720"/>
        <w:jc w:val="both"/>
        <w:rPr>
          <w:rFonts w:ascii="Times New Roman" w:eastAsia="Calibri" w:hAnsi="Times New Roman"/>
          <w:sz w:val="24"/>
          <w:szCs w:val="24"/>
          <w:lang w:val="nl-NL"/>
        </w:rPr>
      </w:pPr>
      <w:r w:rsidRPr="008932EA">
        <w:rPr>
          <w:rFonts w:ascii="Times New Roman" w:hAnsi="Times New Roman"/>
          <w:sz w:val="24"/>
          <w:szCs w:val="24"/>
          <w:lang w:val="nl-NL"/>
        </w:rPr>
        <w:t>15</w:t>
      </w:r>
      <w:r w:rsidRPr="008932EA">
        <w:rPr>
          <w:rFonts w:ascii="Times New Roman" w:eastAsia="Calibri" w:hAnsi="Times New Roman"/>
          <w:sz w:val="24"/>
          <w:szCs w:val="24"/>
          <w:lang w:val="nl-NL"/>
        </w:rPr>
        <w:t>) nepodnošenje predloga za privremeno udaljenje;</w:t>
      </w:r>
    </w:p>
    <w:p w:rsidR="00256485" w:rsidRPr="008932EA" w:rsidRDefault="00256485" w:rsidP="0038753F">
      <w:pPr>
        <w:spacing w:after="0" w:line="240" w:lineRule="auto"/>
        <w:ind w:firstLine="720"/>
        <w:jc w:val="both"/>
        <w:rPr>
          <w:rFonts w:ascii="Times New Roman" w:hAnsi="Times New Roman"/>
          <w:strike/>
          <w:sz w:val="24"/>
          <w:szCs w:val="24"/>
          <w:lang w:val="nl-NL"/>
        </w:rPr>
      </w:pPr>
      <w:r w:rsidRPr="008932EA">
        <w:rPr>
          <w:rFonts w:ascii="Times New Roman" w:hAnsi="Times New Roman"/>
          <w:sz w:val="24"/>
          <w:szCs w:val="24"/>
          <w:lang w:val="nl-NL"/>
        </w:rPr>
        <w:t>1</w:t>
      </w:r>
      <w:r w:rsidR="003653B3" w:rsidRPr="008932EA">
        <w:rPr>
          <w:rFonts w:ascii="Times New Roman" w:hAnsi="Times New Roman"/>
          <w:sz w:val="24"/>
          <w:szCs w:val="24"/>
          <w:lang w:val="nl-NL"/>
        </w:rPr>
        <w:t>6</w:t>
      </w:r>
      <w:r w:rsidRPr="008932EA">
        <w:rPr>
          <w:rFonts w:ascii="Times New Roman" w:hAnsi="Times New Roman"/>
          <w:sz w:val="24"/>
          <w:szCs w:val="24"/>
          <w:lang w:val="nl-NL"/>
        </w:rPr>
        <w:t>) prikrivanje izvršenja teže povrede službene dužnosti;</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lastRenderedPageBreak/>
        <w:t xml:space="preserve">            1</w:t>
      </w:r>
      <w:r w:rsidR="0038753F" w:rsidRPr="008932EA">
        <w:rPr>
          <w:rFonts w:ascii="Times New Roman" w:eastAsia="Calibri" w:hAnsi="Times New Roman"/>
          <w:sz w:val="24"/>
          <w:szCs w:val="24"/>
          <w:lang w:val="nl-NL"/>
        </w:rPr>
        <w:t>7</w:t>
      </w:r>
      <w:r w:rsidRPr="008932EA">
        <w:rPr>
          <w:rFonts w:ascii="Times New Roman" w:eastAsia="Calibri" w:hAnsi="Times New Roman"/>
          <w:sz w:val="24"/>
          <w:szCs w:val="24"/>
          <w:lang w:val="nl-NL"/>
        </w:rPr>
        <w:t>) davanje izjava i saopštenja u vezi ili povodom vršenja po</w:t>
      </w:r>
      <w:r w:rsidR="000E31F1" w:rsidRPr="008932EA">
        <w:rPr>
          <w:rFonts w:ascii="Times New Roman" w:eastAsia="Calibri" w:hAnsi="Times New Roman"/>
          <w:sz w:val="24"/>
          <w:szCs w:val="24"/>
          <w:lang w:val="nl-NL"/>
        </w:rPr>
        <w:t xml:space="preserve">licijskih poslova bez odobrenja </w:t>
      </w:r>
      <w:r w:rsidR="002367F5" w:rsidRPr="008932EA">
        <w:rPr>
          <w:rFonts w:ascii="Times New Roman" w:eastAsia="Calibri" w:hAnsi="Times New Roman"/>
          <w:sz w:val="24"/>
          <w:szCs w:val="24"/>
          <w:lang w:val="nl-NL"/>
        </w:rPr>
        <w:t>direktora</w:t>
      </w:r>
      <w:r w:rsidR="00A06147" w:rsidRPr="008932EA">
        <w:rPr>
          <w:rFonts w:ascii="Times New Roman" w:eastAsia="Calibri" w:hAnsi="Times New Roman"/>
          <w:sz w:val="24"/>
          <w:szCs w:val="24"/>
          <w:lang w:val="nl-NL"/>
        </w:rPr>
        <w:t xml:space="preserve"> Policije</w:t>
      </w:r>
      <w:r w:rsidR="00B87478">
        <w:rPr>
          <w:rFonts w:ascii="Times New Roman" w:eastAsia="Calibri" w:hAnsi="Times New Roman"/>
          <w:sz w:val="24"/>
          <w:szCs w:val="24"/>
          <w:lang w:val="nl-NL"/>
        </w:rPr>
        <w:t>, odnosno ministra za policijske službenike Ministarstva,</w:t>
      </w:r>
      <w:r w:rsidRPr="008932EA">
        <w:rPr>
          <w:rFonts w:ascii="Times New Roman" w:eastAsia="Calibri" w:hAnsi="Times New Roman"/>
          <w:sz w:val="24"/>
          <w:szCs w:val="24"/>
          <w:lang w:val="nl-NL"/>
        </w:rPr>
        <w:t xml:space="preserve"> ili lica koje </w:t>
      </w:r>
      <w:r w:rsidR="002367F5" w:rsidRPr="008932EA">
        <w:rPr>
          <w:rFonts w:ascii="Times New Roman" w:eastAsia="Calibri" w:hAnsi="Times New Roman"/>
          <w:sz w:val="24"/>
          <w:szCs w:val="24"/>
          <w:lang w:val="nl-NL"/>
        </w:rPr>
        <w:t>on</w:t>
      </w:r>
      <w:r w:rsidRPr="008932EA">
        <w:rPr>
          <w:rFonts w:ascii="Times New Roman" w:eastAsia="Calibri" w:hAnsi="Times New Roman"/>
          <w:sz w:val="24"/>
          <w:szCs w:val="24"/>
          <w:lang w:val="nl-NL"/>
        </w:rPr>
        <w:t xml:space="preserve"> ovlasti;</w:t>
      </w:r>
    </w:p>
    <w:p w:rsidR="00D74272" w:rsidRPr="008932EA" w:rsidRDefault="00256485" w:rsidP="00256485">
      <w:pPr>
        <w:spacing w:after="0" w:line="240" w:lineRule="auto"/>
        <w:jc w:val="both"/>
        <w:rPr>
          <w:rFonts w:ascii="Times New Roman" w:eastAsia="Calibri" w:hAnsi="Times New Roman"/>
          <w:bCs/>
          <w:sz w:val="24"/>
          <w:szCs w:val="24"/>
          <w:lang w:val="nl-NL"/>
        </w:rPr>
      </w:pPr>
      <w:r w:rsidRPr="008932EA">
        <w:rPr>
          <w:rFonts w:ascii="Times New Roman" w:eastAsia="Calibri" w:hAnsi="Times New Roman"/>
          <w:sz w:val="24"/>
          <w:szCs w:val="24"/>
          <w:lang w:val="nl-NL"/>
        </w:rPr>
        <w:tab/>
      </w:r>
      <w:r w:rsidR="0038753F" w:rsidRPr="008932EA">
        <w:rPr>
          <w:rFonts w:ascii="Times New Roman" w:eastAsia="Calibri" w:hAnsi="Times New Roman"/>
          <w:sz w:val="24"/>
          <w:szCs w:val="24"/>
          <w:lang w:val="nl-NL"/>
        </w:rPr>
        <w:t>18</w:t>
      </w:r>
      <w:r w:rsidRPr="008932EA">
        <w:rPr>
          <w:rFonts w:ascii="Times New Roman" w:eastAsia="Calibri" w:hAnsi="Times New Roman"/>
          <w:sz w:val="24"/>
          <w:szCs w:val="24"/>
          <w:lang w:val="nl-NL"/>
        </w:rPr>
        <w:t xml:space="preserve">) </w:t>
      </w:r>
      <w:r w:rsidR="00EC78F5" w:rsidRPr="008932EA">
        <w:rPr>
          <w:rFonts w:ascii="Times New Roman" w:hAnsi="Times New Roman"/>
          <w:sz w:val="24"/>
          <w:szCs w:val="24"/>
          <w:lang w:val="nl-NL"/>
        </w:rPr>
        <w:t xml:space="preserve">onemogućavanje ili ometanje u radu ovlašćenog službenog lica Ministarstva nadležnog za organizovanje i sprovođenje nadzora nad radom </w:t>
      </w:r>
      <w:r w:rsidR="00A06147" w:rsidRPr="008932EA">
        <w:rPr>
          <w:rFonts w:ascii="Times New Roman" w:hAnsi="Times New Roman"/>
          <w:sz w:val="24"/>
          <w:szCs w:val="24"/>
          <w:lang w:val="nl-NL"/>
        </w:rPr>
        <w:t>Policije</w:t>
      </w:r>
      <w:r w:rsidR="00EC78F5" w:rsidRPr="008932EA">
        <w:rPr>
          <w:rFonts w:ascii="Times New Roman" w:hAnsi="Times New Roman"/>
          <w:sz w:val="24"/>
          <w:szCs w:val="24"/>
          <w:lang w:val="nl-NL"/>
        </w:rPr>
        <w:t xml:space="preserve">; </w:t>
      </w:r>
    </w:p>
    <w:p w:rsidR="00256485" w:rsidRPr="008932EA" w:rsidRDefault="0038753F" w:rsidP="00D74272">
      <w:pPr>
        <w:spacing w:after="0" w:line="240" w:lineRule="auto"/>
        <w:ind w:firstLine="720"/>
        <w:jc w:val="both"/>
        <w:rPr>
          <w:rFonts w:ascii="Times New Roman" w:hAnsi="Times New Roman"/>
          <w:sz w:val="24"/>
          <w:szCs w:val="24"/>
          <w:lang w:val="nl-NL"/>
        </w:rPr>
      </w:pPr>
      <w:r w:rsidRPr="008932EA">
        <w:rPr>
          <w:rFonts w:ascii="Times New Roman" w:eastAsia="Calibri" w:hAnsi="Times New Roman"/>
          <w:bCs/>
          <w:sz w:val="24"/>
          <w:szCs w:val="24"/>
          <w:lang w:val="nl-NL"/>
        </w:rPr>
        <w:t>19</w:t>
      </w:r>
      <w:r w:rsidR="00D74272" w:rsidRPr="008932EA">
        <w:rPr>
          <w:rFonts w:ascii="Times New Roman" w:eastAsia="Calibri" w:hAnsi="Times New Roman"/>
          <w:bCs/>
          <w:sz w:val="24"/>
          <w:szCs w:val="24"/>
          <w:lang w:val="nl-NL"/>
        </w:rPr>
        <w:t>)</w:t>
      </w:r>
      <w:r w:rsidR="00824A58">
        <w:rPr>
          <w:rFonts w:ascii="Times New Roman" w:eastAsia="Calibri" w:hAnsi="Times New Roman"/>
          <w:bCs/>
          <w:sz w:val="24"/>
          <w:szCs w:val="24"/>
          <w:lang w:val="nl-NL"/>
        </w:rPr>
        <w:t xml:space="preserve"> </w:t>
      </w:r>
      <w:r w:rsidR="00EC78F5" w:rsidRPr="008932EA">
        <w:rPr>
          <w:rFonts w:ascii="Times New Roman" w:eastAsia="Calibri" w:hAnsi="Times New Roman"/>
          <w:bCs/>
          <w:sz w:val="24"/>
          <w:szCs w:val="24"/>
          <w:lang w:val="nl-NL"/>
        </w:rPr>
        <w:t xml:space="preserve">nepostupanje po usmenom ili pisanom zahtjevu službenika ovlašćenog za vršenje </w:t>
      </w:r>
      <w:r w:rsidR="003653B3" w:rsidRPr="008932EA">
        <w:rPr>
          <w:rFonts w:ascii="Times New Roman" w:eastAsia="Calibri" w:hAnsi="Times New Roman"/>
          <w:bCs/>
          <w:sz w:val="24"/>
          <w:szCs w:val="24"/>
          <w:lang w:val="nl-NL"/>
        </w:rPr>
        <w:t>poslova</w:t>
      </w:r>
      <w:r w:rsidR="005F49FA">
        <w:rPr>
          <w:rFonts w:ascii="Times New Roman" w:eastAsia="Calibri" w:hAnsi="Times New Roman"/>
          <w:bCs/>
          <w:sz w:val="24"/>
          <w:szCs w:val="24"/>
          <w:lang w:val="nl-NL"/>
        </w:rPr>
        <w:t xml:space="preserve"> </w:t>
      </w:r>
      <w:r w:rsidR="00EC78F5" w:rsidRPr="008932EA">
        <w:rPr>
          <w:rFonts w:ascii="Times New Roman" w:eastAsia="Calibri" w:hAnsi="Times New Roman"/>
          <w:bCs/>
          <w:sz w:val="24"/>
          <w:szCs w:val="24"/>
          <w:lang w:val="nl-NL"/>
        </w:rPr>
        <w:t xml:space="preserve">unutrašnje kontrole </w:t>
      </w:r>
      <w:r w:rsidR="00B7686F">
        <w:rPr>
          <w:rFonts w:ascii="Times New Roman" w:eastAsia="Calibri" w:hAnsi="Times New Roman"/>
          <w:bCs/>
          <w:sz w:val="24"/>
          <w:szCs w:val="24"/>
          <w:lang w:val="nl-NL"/>
        </w:rPr>
        <w:t>p</w:t>
      </w:r>
      <w:r w:rsidR="00A06147" w:rsidRPr="008932EA">
        <w:rPr>
          <w:rFonts w:ascii="Times New Roman" w:eastAsia="Calibri" w:hAnsi="Times New Roman"/>
          <w:bCs/>
          <w:sz w:val="24"/>
          <w:szCs w:val="24"/>
          <w:lang w:val="nl-NL"/>
        </w:rPr>
        <w:t>olicije</w:t>
      </w:r>
      <w:r w:rsidR="00EC78F5" w:rsidRPr="008932EA">
        <w:rPr>
          <w:rFonts w:ascii="Times New Roman" w:eastAsia="Calibri" w:hAnsi="Times New Roman"/>
          <w:bCs/>
          <w:sz w:val="24"/>
          <w:szCs w:val="24"/>
          <w:lang w:val="nl-NL"/>
        </w:rPr>
        <w:t xml:space="preserve"> ili onemogućavanje </w:t>
      </w:r>
      <w:r w:rsidR="003653B3" w:rsidRPr="008932EA">
        <w:rPr>
          <w:rFonts w:ascii="Times New Roman" w:eastAsia="Calibri" w:hAnsi="Times New Roman"/>
          <w:bCs/>
          <w:sz w:val="24"/>
          <w:szCs w:val="24"/>
          <w:lang w:val="nl-NL"/>
        </w:rPr>
        <w:t>ili ometanje obavljanja poslova</w:t>
      </w:r>
      <w:r w:rsidR="005F49FA">
        <w:rPr>
          <w:rFonts w:ascii="Times New Roman" w:eastAsia="Calibri" w:hAnsi="Times New Roman"/>
          <w:bCs/>
          <w:sz w:val="24"/>
          <w:szCs w:val="24"/>
          <w:lang w:val="nl-NL"/>
        </w:rPr>
        <w:t xml:space="preserve"> </w:t>
      </w:r>
      <w:r w:rsidR="00EC78F5" w:rsidRPr="008932EA">
        <w:rPr>
          <w:rFonts w:ascii="Times New Roman" w:eastAsia="Calibri" w:hAnsi="Times New Roman"/>
          <w:bCs/>
          <w:sz w:val="24"/>
          <w:szCs w:val="24"/>
          <w:lang w:val="nl-NL"/>
        </w:rPr>
        <w:t>unutrašnje kontrole</w:t>
      </w:r>
      <w:r w:rsidR="00824A58">
        <w:rPr>
          <w:rFonts w:ascii="Times New Roman" w:eastAsia="Calibri" w:hAnsi="Times New Roman"/>
          <w:bCs/>
          <w:sz w:val="24"/>
          <w:szCs w:val="24"/>
          <w:lang w:val="nl-NL"/>
        </w:rPr>
        <w:t xml:space="preserve"> </w:t>
      </w:r>
      <w:r w:rsidR="00A06147" w:rsidRPr="008932EA">
        <w:rPr>
          <w:rFonts w:ascii="Times New Roman" w:eastAsia="Calibri" w:hAnsi="Times New Roman"/>
          <w:bCs/>
          <w:sz w:val="24"/>
          <w:szCs w:val="24"/>
          <w:lang w:val="nl-NL"/>
        </w:rPr>
        <w:t>Policije</w:t>
      </w:r>
      <w:r w:rsidR="00EC78F5" w:rsidRPr="008932EA">
        <w:rPr>
          <w:rFonts w:ascii="Times New Roman" w:eastAsia="Calibri" w:hAnsi="Times New Roman"/>
          <w:bCs/>
          <w:sz w:val="24"/>
          <w:szCs w:val="24"/>
          <w:lang w:val="nl-NL"/>
        </w:rPr>
        <w:t xml:space="preserve">; </w:t>
      </w:r>
      <w:r w:rsidR="00256485" w:rsidRPr="008932EA">
        <w:rPr>
          <w:rFonts w:ascii="Times New Roman" w:eastAsia="Calibri" w:hAnsi="Times New Roman"/>
          <w:sz w:val="24"/>
          <w:szCs w:val="24"/>
          <w:lang w:val="nl-NL"/>
        </w:rPr>
        <w:t>i</w:t>
      </w:r>
    </w:p>
    <w:p w:rsidR="00256485" w:rsidRPr="008932EA" w:rsidRDefault="00D74272"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2</w:t>
      </w:r>
      <w:r w:rsidR="0038753F" w:rsidRPr="008932EA">
        <w:rPr>
          <w:rFonts w:ascii="Times New Roman" w:hAnsi="Times New Roman"/>
          <w:sz w:val="24"/>
          <w:szCs w:val="24"/>
          <w:lang w:val="nl-NL"/>
        </w:rPr>
        <w:t>0</w:t>
      </w:r>
      <w:r w:rsidR="00256485" w:rsidRPr="008932EA">
        <w:rPr>
          <w:rFonts w:ascii="Times New Roman" w:hAnsi="Times New Roman"/>
          <w:sz w:val="24"/>
          <w:szCs w:val="24"/>
          <w:lang w:val="nl-NL"/>
        </w:rPr>
        <w:t xml:space="preserve">) svaki vid korupcije. </w:t>
      </w:r>
    </w:p>
    <w:p w:rsidR="007A4CC4" w:rsidRPr="008932EA" w:rsidRDefault="007A4CC4" w:rsidP="00886928">
      <w:pPr>
        <w:spacing w:after="0" w:line="240" w:lineRule="auto"/>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Disciplinske mjere</w:t>
      </w:r>
    </w:p>
    <w:p w:rsidR="00256485" w:rsidRPr="008932EA" w:rsidRDefault="00DC758A"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w:t>
      </w:r>
      <w:r w:rsidR="00A85514" w:rsidRPr="008932EA">
        <w:rPr>
          <w:rFonts w:ascii="Times New Roman" w:hAnsi="Times New Roman"/>
          <w:b/>
          <w:sz w:val="24"/>
          <w:szCs w:val="24"/>
          <w:lang w:val="nl-NL"/>
        </w:rPr>
        <w:t>69</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Za lakše povrede službene dužnosti mogu se izreći disciplinske mjere: </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1) pisana opomena; ili</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2) novčana kazna u iznosu do 20% mjesečne zarade isplaćene za mjesec u kojem je počinjena povreda službene dužnosti, za period od dva mjeseca.</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hAnsi="Times New Roman"/>
          <w:sz w:val="24"/>
          <w:szCs w:val="24"/>
          <w:lang w:val="nl-NL"/>
        </w:rPr>
        <w:tab/>
      </w:r>
      <w:r w:rsidRPr="008932EA">
        <w:rPr>
          <w:rFonts w:ascii="Times New Roman" w:eastAsia="Calibri" w:hAnsi="Times New Roman"/>
          <w:sz w:val="24"/>
          <w:szCs w:val="24"/>
          <w:lang w:val="nl-NL"/>
        </w:rPr>
        <w:t>Za teže povrede službene dužnosti mogu se izreći disciplinske mjere:</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1) novčana kazna u iznosu od 20% do 40% mjesečne zarade isplaćene za mjesec u kojem je učinjena povreda službene dužnosti, za period od dva do šest mjeseci;</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2) nemogućnost sticanja neposredno višeg zvanja u periodu od dvije do četiri godine;</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3) raspoređivanje na drugo radno mjesto za koje je predviđeno neposredno niže zvanje, na vrijeme od jedne do dvije godine;</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4) uslovni prestanak radnog odnosa; ili</w:t>
      </w:r>
    </w:p>
    <w:p w:rsidR="00256485" w:rsidRPr="008932EA" w:rsidRDefault="00256485" w:rsidP="00256485">
      <w:pPr>
        <w:spacing w:after="0" w:line="240" w:lineRule="auto"/>
        <w:ind w:left="720"/>
        <w:jc w:val="both"/>
        <w:rPr>
          <w:rFonts w:ascii="Times New Roman" w:eastAsia="Calibri" w:hAnsi="Times New Roman"/>
          <w:sz w:val="24"/>
          <w:szCs w:val="24"/>
          <w:lang w:val="nl-NL"/>
        </w:rPr>
      </w:pPr>
      <w:r w:rsidRPr="008932EA">
        <w:rPr>
          <w:rFonts w:ascii="Times New Roman" w:eastAsia="Calibri" w:hAnsi="Times New Roman"/>
          <w:sz w:val="24"/>
          <w:szCs w:val="24"/>
          <w:lang w:val="nl-NL"/>
        </w:rPr>
        <w:t>5) prestanak radnog odnosa.</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 xml:space="preserve"> Disciplinska mjera iz stava 2 tačka 4 ovog člana izriče se na period od jedne do dvije godine, pri čemu se mjera neće izvršiti ako policijski službenik u tom periodu ne učini novu povredu službene dužnosti.</w:t>
      </w:r>
    </w:p>
    <w:p w:rsidR="00256485" w:rsidRPr="008932EA" w:rsidRDefault="00256485" w:rsidP="00256485">
      <w:pPr>
        <w:spacing w:after="0" w:line="240" w:lineRule="auto"/>
        <w:jc w:val="both"/>
        <w:rPr>
          <w:rFonts w:ascii="Times New Roman" w:eastAsia="Calibri" w:hAnsi="Times New Roman"/>
          <w:sz w:val="24"/>
          <w:szCs w:val="24"/>
          <w:lang w:val="nl-NL"/>
        </w:rPr>
      </w:pPr>
      <w:r w:rsidRPr="008932EA">
        <w:rPr>
          <w:rFonts w:ascii="Times New Roman" w:eastAsia="Calibri" w:hAnsi="Times New Roman"/>
          <w:sz w:val="24"/>
          <w:szCs w:val="24"/>
          <w:lang w:val="nl-NL"/>
        </w:rPr>
        <w:tab/>
        <w:t>Disciplinska mjera iz stava 2 tačka 5 ovog člana obavezno se izriče ako se u disciplinskom postupku utvrdi da je policijski službenik odgovoran za težu povredu službene dužnosti sa elementima korupcije.</w:t>
      </w:r>
      <w:r w:rsidRPr="008932EA">
        <w:rPr>
          <w:rFonts w:ascii="Times New Roman" w:eastAsia="Calibri" w:hAnsi="Times New Roman"/>
          <w:sz w:val="24"/>
          <w:szCs w:val="24"/>
          <w:lang w:val="nl-NL"/>
        </w:rPr>
        <w:tab/>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eastAsia="Calibri" w:hAnsi="Times New Roman"/>
          <w:sz w:val="24"/>
          <w:szCs w:val="24"/>
          <w:lang w:val="nl-NL"/>
        </w:rPr>
        <w:tab/>
      </w:r>
      <w:r w:rsidRPr="008932EA">
        <w:rPr>
          <w:rFonts w:ascii="Times New Roman" w:hAnsi="Times New Roman"/>
          <w:sz w:val="24"/>
          <w:szCs w:val="24"/>
          <w:lang w:val="nl-NL"/>
        </w:rPr>
        <w:t>Za jednu povredu službene dužnosti policijskom služb</w:t>
      </w:r>
      <w:r w:rsidR="00204E6C" w:rsidRPr="008932EA">
        <w:rPr>
          <w:rFonts w:ascii="Times New Roman" w:hAnsi="Times New Roman"/>
          <w:sz w:val="24"/>
          <w:szCs w:val="24"/>
          <w:lang w:val="nl-NL"/>
        </w:rPr>
        <w:t>eniku može se izreći samo jedna</w:t>
      </w:r>
      <w:r w:rsidRPr="008932EA">
        <w:rPr>
          <w:rFonts w:ascii="Times New Roman" w:hAnsi="Times New Roman"/>
          <w:sz w:val="24"/>
          <w:szCs w:val="24"/>
          <w:lang w:val="nl-NL"/>
        </w:rPr>
        <w:t xml:space="preserve"> disciplinska mjera.</w:t>
      </w:r>
    </w:p>
    <w:p w:rsidR="00256485" w:rsidRPr="008932EA" w:rsidRDefault="00256485" w:rsidP="00256485">
      <w:pPr>
        <w:spacing w:after="0" w:line="240" w:lineRule="auto"/>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Disciplinski postupak</w:t>
      </w:r>
    </w:p>
    <w:p w:rsidR="00256485" w:rsidRPr="008932EA" w:rsidRDefault="00A85514"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170</w:t>
      </w:r>
    </w:p>
    <w:p w:rsidR="00330A14" w:rsidRPr="008932EA" w:rsidRDefault="00256485" w:rsidP="00330A14">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Disciplinski postupak za utvrđivanje disciplinske odgovornosti policijskog službenika za učinjenu povredu službene dužnosti pokreće se i vodi i</w:t>
      </w:r>
      <w:r w:rsidR="00506343" w:rsidRPr="008932EA">
        <w:rPr>
          <w:rFonts w:ascii="Times New Roman" w:hAnsi="Times New Roman"/>
          <w:sz w:val="24"/>
          <w:szCs w:val="24"/>
          <w:lang w:val="nl-NL"/>
        </w:rPr>
        <w:t xml:space="preserve"> disciplinske mjere iz člana 1</w:t>
      </w:r>
      <w:r w:rsidR="009B7849" w:rsidRPr="008932EA">
        <w:rPr>
          <w:rFonts w:ascii="Times New Roman" w:hAnsi="Times New Roman"/>
          <w:sz w:val="24"/>
          <w:szCs w:val="24"/>
          <w:lang w:val="nl-NL"/>
        </w:rPr>
        <w:t>69</w:t>
      </w:r>
      <w:r w:rsidRPr="008932EA">
        <w:rPr>
          <w:rFonts w:ascii="Times New Roman" w:hAnsi="Times New Roman"/>
          <w:sz w:val="24"/>
          <w:szCs w:val="24"/>
          <w:lang w:val="nl-NL"/>
        </w:rPr>
        <w:t xml:space="preserve"> ovog zakona</w:t>
      </w:r>
      <w:r w:rsidR="00EC78F5" w:rsidRPr="008932EA">
        <w:rPr>
          <w:rFonts w:ascii="Times New Roman" w:hAnsi="Times New Roman"/>
          <w:sz w:val="24"/>
          <w:szCs w:val="24"/>
          <w:lang w:val="nl-NL"/>
        </w:rPr>
        <w:t>,</w:t>
      </w:r>
      <w:r w:rsidRPr="008932EA">
        <w:rPr>
          <w:rFonts w:ascii="Times New Roman" w:hAnsi="Times New Roman"/>
          <w:sz w:val="24"/>
          <w:szCs w:val="24"/>
          <w:lang w:val="nl-NL"/>
        </w:rPr>
        <w:t xml:space="preserve"> izriču se u skladu sa propisom kojim se uređuju prava i obaveze državnih službenika i namještenika.</w:t>
      </w:r>
    </w:p>
    <w:p w:rsidR="00256485" w:rsidRPr="008932EA" w:rsidRDefault="00256485"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Privremeno udaljenje</w:t>
      </w:r>
    </w:p>
    <w:p w:rsidR="00256485" w:rsidRPr="008932EA" w:rsidRDefault="00A85514" w:rsidP="00256485">
      <w:pPr>
        <w:spacing w:after="0" w:line="240" w:lineRule="auto"/>
        <w:jc w:val="center"/>
        <w:rPr>
          <w:rFonts w:ascii="Times New Roman" w:eastAsia="Calibri" w:hAnsi="Times New Roman"/>
          <w:b/>
          <w:sz w:val="24"/>
          <w:szCs w:val="24"/>
          <w:lang w:val="nl-NL"/>
        </w:rPr>
      </w:pPr>
      <w:r w:rsidRPr="008932EA">
        <w:rPr>
          <w:rFonts w:ascii="Times New Roman" w:eastAsia="Calibri" w:hAnsi="Times New Roman"/>
          <w:b/>
          <w:sz w:val="24"/>
          <w:szCs w:val="24"/>
          <w:lang w:val="nl-NL"/>
        </w:rPr>
        <w:t>Član 171</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Policijski službenik biće privremeno udaljen sa rada: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 xml:space="preserve">            1) ako je zatečen u vršenju teže povrede službene dužnosti za koju je propisano</w:t>
      </w:r>
      <w:r w:rsidR="003653B3" w:rsidRPr="008932EA">
        <w:rPr>
          <w:rFonts w:ascii="Times New Roman" w:hAnsi="Times New Roman"/>
          <w:sz w:val="24"/>
          <w:szCs w:val="24"/>
          <w:lang w:val="nl-NL"/>
        </w:rPr>
        <w:t xml:space="preserve"> obavezno </w:t>
      </w:r>
      <w:r w:rsidRPr="008932EA">
        <w:rPr>
          <w:rFonts w:ascii="Times New Roman" w:hAnsi="Times New Roman"/>
          <w:sz w:val="24"/>
          <w:szCs w:val="24"/>
          <w:lang w:val="nl-NL"/>
        </w:rPr>
        <w:t xml:space="preserve"> izricanje mjere prestanak radnog odnosa, do okončanja disciplinskog postupka;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 xml:space="preserve">            2) za vrijeme trajanja pritvora; ili</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lastRenderedPageBreak/>
        <w:t xml:space="preserve">            3) ako je protiv njega pokrenut krivični postupak zbog krivičnog djela sa elementima korupcije ili krivičnog djela učinjenog na radu ili u vezi sa radom, do okončanja krivičnog postupka.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Krivičnim djelima sa elemetima korupcije, u smislu ovog zakona, smatraju se krivična djela:  </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zloupotreba službenog položaja;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prevara u službi;</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protivzakoniti uticaj;</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navođenje na protivzakoniti uticaj;</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nl-NL"/>
        </w:rPr>
        <w:tab/>
      </w:r>
      <w:r w:rsidRPr="008932EA">
        <w:rPr>
          <w:rFonts w:ascii="Times New Roman" w:hAnsi="Times New Roman"/>
          <w:sz w:val="24"/>
          <w:szCs w:val="24"/>
          <w:lang w:val="fr-BE"/>
        </w:rPr>
        <w:t>- primanje mita, i</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davanje mita.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xml:space="preserve">Policijski službenik može biti privremeno udaljen sa rada i kad je protiv njega pokrenut krivični postupak zbog krivičnog djela za koje se goni po službenoj dužnosti ili disciplinski postupak zbog teže povrede službene dužnosti ako bi njegovo prisustvo na radu štetilo interesu, odnosno ugledu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ili ometalo tok disciplinskog postupka.</w:t>
      </w:r>
    </w:p>
    <w:p w:rsidR="0098600C" w:rsidRPr="008932EA" w:rsidRDefault="0098600C" w:rsidP="0098600C">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može biti privremeno udaljen sa rada i prije pokretanja krivičnog postupka kad je donijeta naredba o sprovođenju istrage protiv njega za krivično djelo za koje se goni po službenoj dužnosti ako bi njegovo prisustvo na radu štetilo interesu, odnosno ugledu Policije.</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Neposredni rukovodilac dužan je da podnese obrazloženi predlog za privremeno udaljenje sa rada policijskog službenika, u roku od osam dana, ako je ispunjen neki od uslova za privremeno udaljenje iz st</w:t>
      </w:r>
      <w:r w:rsidR="00DA774D" w:rsidRPr="008932EA">
        <w:rPr>
          <w:rFonts w:ascii="Times New Roman" w:hAnsi="Times New Roman"/>
          <w:sz w:val="24"/>
          <w:szCs w:val="24"/>
          <w:lang w:val="fr-BE"/>
        </w:rPr>
        <w:t>ava</w:t>
      </w:r>
      <w:r w:rsidRPr="008932EA">
        <w:rPr>
          <w:rFonts w:ascii="Times New Roman" w:hAnsi="Times New Roman"/>
          <w:sz w:val="24"/>
          <w:szCs w:val="24"/>
          <w:lang w:val="fr-BE"/>
        </w:rPr>
        <w:t xml:space="preserve"> 1</w:t>
      </w:r>
      <w:r w:rsidR="003653B3" w:rsidRPr="008932EA">
        <w:rPr>
          <w:rFonts w:ascii="Times New Roman" w:hAnsi="Times New Roman"/>
          <w:sz w:val="24"/>
          <w:szCs w:val="24"/>
          <w:lang w:val="fr-BE"/>
        </w:rPr>
        <w:t xml:space="preserve"> i 2 </w:t>
      </w:r>
      <w:r w:rsidRPr="008932EA">
        <w:rPr>
          <w:rFonts w:ascii="Times New Roman" w:hAnsi="Times New Roman"/>
          <w:sz w:val="24"/>
          <w:szCs w:val="24"/>
          <w:lang w:val="fr-BE"/>
        </w:rPr>
        <w:t>ovog člana</w:t>
      </w:r>
      <w:r w:rsidR="00595B5B" w:rsidRPr="008932EA">
        <w:rPr>
          <w:rFonts w:ascii="Times New Roman" w:hAnsi="Times New Roman"/>
          <w:sz w:val="24"/>
          <w:szCs w:val="24"/>
          <w:lang w:val="fr-BE"/>
        </w:rPr>
        <w:t xml:space="preserve"> i da </w:t>
      </w:r>
      <w:r w:rsidR="00F94B05" w:rsidRPr="008932EA">
        <w:rPr>
          <w:rFonts w:ascii="Times New Roman" w:hAnsi="Times New Roman"/>
          <w:sz w:val="24"/>
          <w:szCs w:val="24"/>
          <w:lang w:val="fr-BE"/>
        </w:rPr>
        <w:t xml:space="preserve">ga </w:t>
      </w:r>
      <w:r w:rsidR="00595B5B" w:rsidRPr="008932EA">
        <w:rPr>
          <w:rFonts w:ascii="Times New Roman" w:hAnsi="Times New Roman"/>
          <w:sz w:val="24"/>
          <w:szCs w:val="24"/>
          <w:lang w:val="fr-BE"/>
        </w:rPr>
        <w:t>o tome obavijesti</w:t>
      </w:r>
      <w:r w:rsidRPr="008932EA">
        <w:rPr>
          <w:rFonts w:ascii="Times New Roman" w:hAnsi="Times New Roman"/>
          <w:sz w:val="24"/>
          <w:szCs w:val="24"/>
          <w:lang w:val="fr-BE"/>
        </w:rPr>
        <w:t>.</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Policijskom službeniku koji je privremeno udaljen sa rada oduzima se službena značka, službena legitimacija, oružje i druga oprema koja mu je povjerena za vršenje poslova, dok privremeno udaljenje traje.</w:t>
      </w:r>
    </w:p>
    <w:p w:rsidR="00256485" w:rsidRPr="008932EA" w:rsidRDefault="00256485" w:rsidP="00256485">
      <w:pPr>
        <w:spacing w:after="0" w:line="240" w:lineRule="auto"/>
        <w:jc w:val="center"/>
        <w:rPr>
          <w:rFonts w:ascii="Times New Roman" w:hAnsi="Times New Roman"/>
          <w:b/>
          <w:sz w:val="24"/>
          <w:szCs w:val="24"/>
          <w:lang w:val="fr-BE"/>
        </w:rPr>
      </w:pP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Odlučivanje o privremenom udaljenju</w:t>
      </w:r>
    </w:p>
    <w:p w:rsidR="00256485" w:rsidRPr="008932EA" w:rsidRDefault="00A85514"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172</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eastAsia="sr-Latn-CS"/>
        </w:rPr>
        <w:tab/>
      </w:r>
      <w:r w:rsidRPr="008932EA">
        <w:rPr>
          <w:rFonts w:ascii="Times New Roman" w:hAnsi="Times New Roman"/>
          <w:sz w:val="24"/>
          <w:szCs w:val="24"/>
          <w:lang w:val="fr-BE"/>
        </w:rPr>
        <w:t>Rješenje o privremenom udaljenju policijskog službenika donosi</w:t>
      </w:r>
      <w:r w:rsidR="00B87478">
        <w:rPr>
          <w:rFonts w:ascii="Times New Roman" w:hAnsi="Times New Roman"/>
          <w:sz w:val="24"/>
          <w:szCs w:val="24"/>
          <w:lang w:val="fr-BE"/>
        </w:rPr>
        <w:t xml:space="preserve"> </w:t>
      </w:r>
      <w:r w:rsidR="00AB3392" w:rsidRPr="008932EA">
        <w:rPr>
          <w:rFonts w:ascii="Times New Roman" w:hAnsi="Times New Roman"/>
          <w:sz w:val="24"/>
          <w:szCs w:val="24"/>
          <w:lang w:val="fr-BE"/>
        </w:rPr>
        <w:t xml:space="preserve">direktor </w:t>
      </w:r>
      <w:r w:rsidR="00A06147" w:rsidRPr="008932EA">
        <w:rPr>
          <w:rFonts w:ascii="Times New Roman" w:hAnsi="Times New Roman"/>
          <w:sz w:val="24"/>
          <w:szCs w:val="24"/>
          <w:lang w:val="fr-BE"/>
        </w:rPr>
        <w:t>Policije</w:t>
      </w:r>
      <w:r w:rsidR="00AB3392" w:rsidRPr="008932EA">
        <w:rPr>
          <w:rFonts w:ascii="Times New Roman" w:hAnsi="Times New Roman"/>
          <w:sz w:val="24"/>
          <w:szCs w:val="24"/>
          <w:lang w:val="fr-BE"/>
        </w:rPr>
        <w:t>.</w:t>
      </w:r>
    </w:p>
    <w:p w:rsidR="00DA774D" w:rsidRPr="008932EA" w:rsidRDefault="00DA774D" w:rsidP="00256485">
      <w:pPr>
        <w:spacing w:after="0" w:line="240" w:lineRule="auto"/>
        <w:jc w:val="both"/>
        <w:rPr>
          <w:rFonts w:ascii="Times New Roman" w:hAnsi="Times New Roman"/>
          <w:sz w:val="24"/>
          <w:szCs w:val="24"/>
          <w:lang w:val="fr-BE"/>
        </w:rPr>
      </w:pPr>
      <w:r w:rsidRPr="008932EA">
        <w:rPr>
          <w:rFonts w:ascii="Times New Roman" w:hAnsi="Times New Roman"/>
          <w:color w:val="FF0000"/>
          <w:sz w:val="24"/>
          <w:szCs w:val="24"/>
          <w:lang w:val="fr-BE" w:eastAsia="sr-Latn-CS"/>
        </w:rPr>
        <w:tab/>
      </w:r>
      <w:r w:rsidRPr="008932EA">
        <w:rPr>
          <w:rFonts w:ascii="Times New Roman" w:hAnsi="Times New Roman"/>
          <w:sz w:val="24"/>
          <w:szCs w:val="24"/>
          <w:lang w:val="fr-BE"/>
        </w:rPr>
        <w:t>Rješenje o privremenom udaljenju policijskog službenika Ministarstva donosi ministar.</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Protiv rješenja</w:t>
      </w:r>
      <w:r w:rsidR="00B87478">
        <w:rPr>
          <w:rFonts w:ascii="Times New Roman" w:hAnsi="Times New Roman"/>
          <w:sz w:val="24"/>
          <w:szCs w:val="24"/>
          <w:lang w:val="fr-BE"/>
        </w:rPr>
        <w:t xml:space="preserve"> </w:t>
      </w:r>
      <w:r w:rsidRPr="008932EA">
        <w:rPr>
          <w:rFonts w:ascii="Times New Roman" w:hAnsi="Times New Roman"/>
          <w:sz w:val="24"/>
          <w:szCs w:val="24"/>
          <w:lang w:val="fr-BE"/>
        </w:rPr>
        <w:t>iz stava 1</w:t>
      </w:r>
      <w:r w:rsidR="00DA774D" w:rsidRPr="008932EA">
        <w:rPr>
          <w:rFonts w:ascii="Times New Roman" w:hAnsi="Times New Roman"/>
          <w:sz w:val="24"/>
          <w:szCs w:val="24"/>
          <w:lang w:val="fr-BE"/>
        </w:rPr>
        <w:t xml:space="preserve"> i 2</w:t>
      </w:r>
      <w:r w:rsidRPr="008932EA">
        <w:rPr>
          <w:rFonts w:ascii="Times New Roman" w:hAnsi="Times New Roman"/>
          <w:sz w:val="24"/>
          <w:szCs w:val="24"/>
          <w:lang w:val="fr-BE"/>
        </w:rPr>
        <w:t xml:space="preserve"> ovog člana</w:t>
      </w:r>
      <w:r w:rsidR="00C12421" w:rsidRPr="008932EA">
        <w:rPr>
          <w:rFonts w:ascii="Times New Roman" w:hAnsi="Times New Roman"/>
          <w:sz w:val="24"/>
          <w:szCs w:val="24"/>
          <w:lang w:val="fr-BE"/>
        </w:rPr>
        <w:t>,</w:t>
      </w:r>
      <w:r w:rsidR="00031349" w:rsidRPr="008932EA">
        <w:rPr>
          <w:rFonts w:ascii="Times New Roman" w:hAnsi="Times New Roman"/>
          <w:sz w:val="24"/>
          <w:szCs w:val="24"/>
          <w:lang w:val="fr-BE"/>
        </w:rPr>
        <w:t xml:space="preserve"> može se izjaviti žalba.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 xml:space="preserve">Žalba iz stava </w:t>
      </w:r>
      <w:r w:rsidR="00DA774D" w:rsidRPr="008932EA">
        <w:rPr>
          <w:rFonts w:ascii="Times New Roman" w:hAnsi="Times New Roman"/>
          <w:sz w:val="24"/>
          <w:szCs w:val="24"/>
          <w:lang w:val="fr-BE"/>
        </w:rPr>
        <w:t>3</w:t>
      </w:r>
      <w:r w:rsidRPr="008932EA">
        <w:rPr>
          <w:rFonts w:ascii="Times New Roman" w:hAnsi="Times New Roman"/>
          <w:sz w:val="24"/>
          <w:szCs w:val="24"/>
          <w:lang w:val="fr-BE"/>
        </w:rPr>
        <w:t xml:space="preserve"> ovog člana ne odlaže izvršenje rješenja.</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eastAsia="sr-Latn-CS"/>
        </w:rPr>
        <w:tab/>
      </w:r>
    </w:p>
    <w:p w:rsidR="00256485" w:rsidRPr="008932EA" w:rsidRDefault="00256485"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Naknada zarade i refundacija naknade zarade za vrijeme privremenog udaljenja</w:t>
      </w:r>
    </w:p>
    <w:p w:rsidR="00256485" w:rsidRPr="008932EA" w:rsidRDefault="00A85514" w:rsidP="00256485">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173</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Za vrijeme privremenog udaljenja sa rada policijski službenik ima pravo na naknadu zarade u visini 60% zarade, a ako izdržava porodicu u visini 80% zarade koju je ostvario u mjesecu prije dana donošenja rješenja o privremenom udaljenju sa rada.</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Policijskom službeniku vraća se neisplaćeni dio zarade sa zateznim kamatama, ako:</w:t>
      </w:r>
    </w:p>
    <w:p w:rsidR="00256485" w:rsidRPr="008932EA" w:rsidRDefault="00256485" w:rsidP="00256485">
      <w:pPr>
        <w:spacing w:after="0" w:line="240" w:lineRule="auto"/>
        <w:jc w:val="both"/>
        <w:rPr>
          <w:rFonts w:ascii="Times New Roman" w:hAnsi="Times New Roman"/>
          <w:sz w:val="24"/>
          <w:szCs w:val="24"/>
          <w:lang w:val="fr-BE"/>
        </w:rPr>
      </w:pPr>
      <w:r w:rsidRPr="008932EA">
        <w:rPr>
          <w:rFonts w:ascii="Times New Roman" w:hAnsi="Times New Roman"/>
          <w:sz w:val="24"/>
          <w:szCs w:val="24"/>
          <w:lang w:val="fr-BE"/>
        </w:rPr>
        <w:tab/>
        <w:t>1) je krivični, odnosno disciplinski postupak obustavljen; ili</w:t>
      </w:r>
    </w:p>
    <w:p w:rsidR="00256485" w:rsidRPr="008932EA" w:rsidRDefault="00256485" w:rsidP="00256485">
      <w:pPr>
        <w:spacing w:after="0" w:line="240" w:lineRule="auto"/>
        <w:contextualSpacing/>
        <w:jc w:val="both"/>
        <w:rPr>
          <w:rFonts w:ascii="Times New Roman" w:hAnsi="Times New Roman"/>
          <w:sz w:val="24"/>
          <w:szCs w:val="24"/>
          <w:lang w:val="fr-BE"/>
        </w:rPr>
      </w:pPr>
      <w:r w:rsidRPr="008932EA">
        <w:rPr>
          <w:rFonts w:ascii="Times New Roman" w:hAnsi="Times New Roman"/>
          <w:sz w:val="24"/>
          <w:szCs w:val="24"/>
          <w:lang w:val="fr-BE"/>
        </w:rPr>
        <w:tab/>
        <w:t>2) je pravosnažnom odlukom u krivičnom, odnosno u disciplinskom postupku oslobođen od odgovornosti.</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fr-BE"/>
        </w:rPr>
        <w:tab/>
      </w:r>
      <w:r w:rsidRPr="008932EA">
        <w:rPr>
          <w:rFonts w:ascii="Times New Roman" w:hAnsi="Times New Roman"/>
          <w:sz w:val="24"/>
          <w:szCs w:val="24"/>
          <w:lang w:val="nl-NL"/>
        </w:rPr>
        <w:t>Naknada zarade za vrijeme pritvora isplaćuje se na teret organa koji je naredio pritvor.</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Organ koji je donio rješenje o pritvoru dužan je da o tome, u roku od tri dana, obavijesti </w:t>
      </w:r>
      <w:r w:rsidR="00A06147" w:rsidRPr="008932EA">
        <w:rPr>
          <w:rFonts w:ascii="Times New Roman" w:hAnsi="Times New Roman"/>
          <w:sz w:val="24"/>
          <w:szCs w:val="24"/>
          <w:lang w:val="nl-NL"/>
        </w:rPr>
        <w:t>Policiju</w:t>
      </w:r>
      <w:r w:rsidR="00D55694" w:rsidRPr="008932EA">
        <w:rPr>
          <w:rFonts w:ascii="Times New Roman" w:hAnsi="Times New Roman"/>
          <w:sz w:val="24"/>
          <w:szCs w:val="24"/>
          <w:lang w:val="nl-NL"/>
        </w:rPr>
        <w:t xml:space="preserve"> i Ministarstvo</w:t>
      </w:r>
      <w:r w:rsidRPr="008932EA">
        <w:rPr>
          <w:rFonts w:ascii="Times New Roman" w:hAnsi="Times New Roman"/>
          <w:sz w:val="24"/>
          <w:szCs w:val="24"/>
          <w:lang w:val="nl-NL"/>
        </w:rPr>
        <w:t>.</w:t>
      </w:r>
    </w:p>
    <w:p w:rsidR="00256485" w:rsidRDefault="00256485" w:rsidP="00070D06">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lastRenderedPageBreak/>
        <w:tab/>
        <w:t xml:space="preserve">Zahtjev za refundaciju, na ime visine naknade zarade, za vrijeme za koje se policijski službenik nalazi u pritvoru i doprinosa i poreza uračunatih u tu zaradu podnosi </w:t>
      </w:r>
      <w:r w:rsidR="00214930" w:rsidRPr="008932EA">
        <w:rPr>
          <w:rFonts w:ascii="Times New Roman" w:hAnsi="Times New Roman"/>
          <w:sz w:val="24"/>
          <w:szCs w:val="24"/>
          <w:lang w:val="nl-NL"/>
        </w:rPr>
        <w:t>Policija</w:t>
      </w:r>
      <w:r w:rsidR="00D74272" w:rsidRPr="008932EA">
        <w:rPr>
          <w:rFonts w:ascii="Times New Roman" w:hAnsi="Times New Roman"/>
          <w:sz w:val="24"/>
          <w:szCs w:val="24"/>
          <w:lang w:val="nl-NL"/>
        </w:rPr>
        <w:t>,</w:t>
      </w:r>
      <w:r w:rsidRPr="008932EA">
        <w:rPr>
          <w:rFonts w:ascii="Times New Roman" w:hAnsi="Times New Roman"/>
          <w:sz w:val="24"/>
          <w:szCs w:val="24"/>
          <w:lang w:val="nl-NL"/>
        </w:rPr>
        <w:t xml:space="preserve"> </w:t>
      </w:r>
      <w:r w:rsidR="00B87478">
        <w:rPr>
          <w:rFonts w:ascii="Times New Roman" w:hAnsi="Times New Roman"/>
          <w:sz w:val="24"/>
          <w:szCs w:val="24"/>
          <w:lang w:val="nl-NL"/>
        </w:rPr>
        <w:t xml:space="preserve">odnosno Ministarstvo za policijske službenike Ministarstva, </w:t>
      </w:r>
      <w:r w:rsidRPr="008932EA">
        <w:rPr>
          <w:rFonts w:ascii="Times New Roman" w:hAnsi="Times New Roman"/>
          <w:sz w:val="24"/>
          <w:szCs w:val="24"/>
          <w:lang w:val="nl-NL"/>
        </w:rPr>
        <w:t>organu koj</w:t>
      </w:r>
      <w:r w:rsidR="00070D06" w:rsidRPr="008932EA">
        <w:rPr>
          <w:rFonts w:ascii="Times New Roman" w:hAnsi="Times New Roman"/>
          <w:sz w:val="24"/>
          <w:szCs w:val="24"/>
          <w:lang w:val="nl-NL"/>
        </w:rPr>
        <w:t>i je donio rješenje o pritvoru.</w:t>
      </w:r>
    </w:p>
    <w:p w:rsidR="00B87478" w:rsidRPr="008932EA" w:rsidRDefault="00B87478" w:rsidP="00070D06">
      <w:pPr>
        <w:spacing w:after="0" w:line="240" w:lineRule="auto"/>
        <w:jc w:val="both"/>
        <w:rPr>
          <w:rFonts w:ascii="Times New Roman" w:hAnsi="Times New Roman"/>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Zastarjelost</w:t>
      </w:r>
    </w:p>
    <w:p w:rsidR="00256485" w:rsidRPr="008932EA" w:rsidRDefault="00A85514"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Član 174</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Pokretanje disciplinskog postupka za lakše povrede službene dužnosti zastarijeva protekom tri mjeseca od dana saznanja za povredu službene dužnosti, odnosno protekom šest mjeseci od dana kad je učinjena povreda službene dužnosti.</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Pokretanje disciplinskog postupka za teže povrede službene dužnosti zastarijeva protekom šest mjeseca od dana saznanja za povredu službene dužnosti, odnosno protekom jedne godine od dana kad je učinjena povreda službene dužnosti.</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Vođenje disciplinskog postupka za lakše povrede službene dužnosti zastarijeva protekom jedne godine od pokretanja disciplinskog postupka, a za teže službene povrede dužnosti protekom dvije godine od pokretanja disciplinskog postupka.</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Ako disciplinska povreda povlači krivičnu odgovornost, disciplinski postupak se može pokrenuti sve do isteka roka zastarjelosti krivičnog gonjenja. </w:t>
      </w:r>
    </w:p>
    <w:p w:rsidR="00256485" w:rsidRPr="008932EA" w:rsidRDefault="002524CC"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Zastarjelost iz stava</w:t>
      </w:r>
      <w:r w:rsidR="00256485" w:rsidRPr="008932EA">
        <w:rPr>
          <w:rFonts w:ascii="Times New Roman" w:hAnsi="Times New Roman"/>
          <w:sz w:val="24"/>
          <w:szCs w:val="24"/>
          <w:lang w:val="nl-NL"/>
        </w:rPr>
        <w:t xml:space="preserve"> 1, 2 i 3 ovog člana ne teče ako disciplinski postupak nije moguće pokrenuti ili voditi zbog odsustva zaposlenog, ili iz drugih opravdanih razloga</w:t>
      </w:r>
      <w:r w:rsidRPr="008932EA">
        <w:rPr>
          <w:rFonts w:ascii="Times New Roman" w:hAnsi="Times New Roman"/>
          <w:sz w:val="24"/>
          <w:szCs w:val="24"/>
          <w:lang w:val="nl-NL"/>
        </w:rPr>
        <w:t>,</w:t>
      </w:r>
      <w:r w:rsidR="00256485" w:rsidRPr="008932EA">
        <w:rPr>
          <w:rFonts w:ascii="Times New Roman" w:hAnsi="Times New Roman"/>
          <w:sz w:val="24"/>
          <w:szCs w:val="24"/>
          <w:lang w:val="nl-NL"/>
        </w:rPr>
        <w:t xml:space="preserve"> dok ta nemogućnost traje. </w:t>
      </w:r>
    </w:p>
    <w:p w:rsidR="00A85514" w:rsidRPr="008932EA" w:rsidRDefault="00A85514" w:rsidP="00070D06">
      <w:pPr>
        <w:spacing w:after="0" w:line="240" w:lineRule="auto"/>
        <w:jc w:val="both"/>
        <w:rPr>
          <w:rFonts w:ascii="Times New Roman" w:hAnsi="Times New Roman"/>
          <w:b/>
          <w:sz w:val="24"/>
          <w:szCs w:val="24"/>
          <w:lang w:val="nl-NL"/>
        </w:rPr>
      </w:pPr>
    </w:p>
    <w:p w:rsidR="00256485" w:rsidRPr="008932EA" w:rsidRDefault="00256485" w:rsidP="00256485">
      <w:pPr>
        <w:spacing w:after="0" w:line="240" w:lineRule="auto"/>
        <w:ind w:firstLine="720"/>
        <w:jc w:val="both"/>
        <w:rPr>
          <w:rFonts w:ascii="Times New Roman" w:hAnsi="Times New Roman"/>
          <w:b/>
          <w:sz w:val="24"/>
          <w:szCs w:val="24"/>
          <w:lang w:val="nl-NL"/>
        </w:rPr>
      </w:pPr>
      <w:r w:rsidRPr="008932EA">
        <w:rPr>
          <w:rFonts w:ascii="Times New Roman" w:hAnsi="Times New Roman"/>
          <w:b/>
          <w:sz w:val="24"/>
          <w:szCs w:val="24"/>
          <w:lang w:val="nl-NL"/>
        </w:rPr>
        <w:t>7. Prestanak radnog odnosa policijskog službenika</w:t>
      </w:r>
    </w:p>
    <w:p w:rsidR="00256485" w:rsidRPr="008932EA" w:rsidRDefault="00256485" w:rsidP="00256485">
      <w:pPr>
        <w:tabs>
          <w:tab w:val="left" w:pos="2790"/>
        </w:tabs>
        <w:spacing w:after="0" w:line="240" w:lineRule="auto"/>
        <w:rPr>
          <w:rFonts w:ascii="Times New Roman" w:hAnsi="Times New Roman"/>
          <w:b/>
          <w:sz w:val="24"/>
          <w:szCs w:val="24"/>
          <w:lang w:val="nl-NL"/>
        </w:rPr>
      </w:pPr>
    </w:p>
    <w:p w:rsidR="00256485" w:rsidRPr="008932EA" w:rsidRDefault="00256485" w:rsidP="00256485">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Prestanak radnog odnosa po sili zakona</w:t>
      </w:r>
    </w:p>
    <w:p w:rsidR="00256485" w:rsidRPr="008932EA" w:rsidRDefault="00A85514" w:rsidP="00256485">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175</w:t>
      </w:r>
    </w:p>
    <w:p w:rsidR="00256485" w:rsidRPr="008932EA" w:rsidRDefault="00256485" w:rsidP="00256485">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Pored slučajeva prestanka radnog odnosa propisanih propisima o državnim službenicima i namještenicima i opštim propisima o radu, policijskom službeniku prestaje radni odnos, po sili zakona ako je: </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1) prilikom zapošljavanja ili u toku rada utvrđeno da je dao lažne podatke o</w:t>
      </w:r>
      <w:r w:rsidR="002524CC" w:rsidRPr="008932EA">
        <w:rPr>
          <w:rFonts w:ascii="Times New Roman" w:hAnsi="Times New Roman"/>
          <w:sz w:val="24"/>
          <w:szCs w:val="24"/>
          <w:lang w:val="nl-NL"/>
        </w:rPr>
        <w:t xml:space="preserve"> ispunjavanju uslova iz člana 123</w:t>
      </w:r>
      <w:r w:rsidRPr="008932EA">
        <w:rPr>
          <w:rFonts w:ascii="Times New Roman" w:hAnsi="Times New Roman"/>
          <w:sz w:val="24"/>
          <w:szCs w:val="24"/>
          <w:lang w:val="nl-NL"/>
        </w:rPr>
        <w:t xml:space="preserve"> ovog zakona</w:t>
      </w:r>
      <w:r w:rsidR="005A20B8" w:rsidRPr="008932EA">
        <w:rPr>
          <w:rFonts w:ascii="Times New Roman" w:hAnsi="Times New Roman"/>
          <w:sz w:val="24"/>
          <w:szCs w:val="24"/>
          <w:lang w:val="nl-NL"/>
        </w:rPr>
        <w:t>, danom dostavljanja izvršne</w:t>
      </w:r>
      <w:r w:rsidRPr="008932EA">
        <w:rPr>
          <w:rFonts w:ascii="Times New Roman" w:hAnsi="Times New Roman"/>
          <w:sz w:val="24"/>
          <w:szCs w:val="24"/>
          <w:lang w:val="nl-NL"/>
        </w:rPr>
        <w:t xml:space="preserve"> odluke;</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2) utvrđeno postojanje bezbjedn</w:t>
      </w:r>
      <w:r w:rsidR="002524CC" w:rsidRPr="008932EA">
        <w:rPr>
          <w:rFonts w:ascii="Times New Roman" w:hAnsi="Times New Roman"/>
          <w:sz w:val="24"/>
          <w:szCs w:val="24"/>
          <w:lang w:val="nl-NL"/>
        </w:rPr>
        <w:t>osne smetnje za dalji rad</w:t>
      </w:r>
      <w:r w:rsidRPr="008932EA">
        <w:rPr>
          <w:rFonts w:ascii="Times New Roman" w:hAnsi="Times New Roman"/>
          <w:sz w:val="24"/>
          <w:szCs w:val="24"/>
          <w:lang w:val="nl-NL"/>
        </w:rPr>
        <w:t xml:space="preserve">, danom </w:t>
      </w:r>
      <w:r w:rsidR="007A4CC4" w:rsidRPr="008932EA">
        <w:rPr>
          <w:rFonts w:ascii="Times New Roman" w:hAnsi="Times New Roman"/>
          <w:sz w:val="24"/>
          <w:szCs w:val="24"/>
          <w:lang w:val="nl-NL"/>
        </w:rPr>
        <w:t>izvršnosti</w:t>
      </w:r>
      <w:r w:rsidRPr="008932EA">
        <w:rPr>
          <w:rFonts w:ascii="Times New Roman" w:hAnsi="Times New Roman"/>
          <w:sz w:val="24"/>
          <w:szCs w:val="24"/>
          <w:lang w:val="nl-NL"/>
        </w:rPr>
        <w:t xml:space="preserve"> odluke o postojanju bezb</w:t>
      </w:r>
      <w:r w:rsidR="002524CC" w:rsidRPr="008932EA">
        <w:rPr>
          <w:rFonts w:ascii="Times New Roman" w:hAnsi="Times New Roman"/>
          <w:sz w:val="24"/>
          <w:szCs w:val="24"/>
          <w:lang w:val="nl-NL"/>
        </w:rPr>
        <w:t>jednosne smetnje za dalji rad</w:t>
      </w:r>
      <w:r w:rsidRPr="008932EA">
        <w:rPr>
          <w:rFonts w:ascii="Times New Roman" w:hAnsi="Times New Roman"/>
          <w:sz w:val="24"/>
          <w:szCs w:val="24"/>
          <w:lang w:val="nl-NL"/>
        </w:rPr>
        <w:t>;</w:t>
      </w:r>
    </w:p>
    <w:p w:rsidR="00256485" w:rsidRPr="008932EA" w:rsidRDefault="00256485" w:rsidP="00256485">
      <w:pPr>
        <w:tabs>
          <w:tab w:val="left" w:pos="4253"/>
        </w:tabs>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 xml:space="preserve">            3) osuđen pravosnažnom presudom na bezuslovnu kaznu zatvora od najmanje šest mjeseci ili osuđen na bezuslovnu kaznu zatvora za krivično djelo koje u, smislu ovog zakona, predstavlja krivično djelo sa elementima korupcije bez obzira na trajanje kazne, danom d</w:t>
      </w:r>
      <w:r w:rsidR="00FD2EFB" w:rsidRPr="008932EA">
        <w:rPr>
          <w:rFonts w:ascii="Times New Roman" w:hAnsi="Times New Roman"/>
          <w:sz w:val="24"/>
          <w:szCs w:val="24"/>
          <w:lang w:val="nl-NL"/>
        </w:rPr>
        <w:t>ostavljanja pravosnažne presude</w:t>
      </w:r>
      <w:r w:rsidRPr="008932EA">
        <w:rPr>
          <w:rFonts w:ascii="Times New Roman" w:hAnsi="Times New Roman"/>
          <w:sz w:val="24"/>
          <w:szCs w:val="24"/>
          <w:lang w:val="nl-NL"/>
        </w:rPr>
        <w:t>; ili</w:t>
      </w:r>
    </w:p>
    <w:p w:rsidR="00256485" w:rsidRPr="008932EA" w:rsidRDefault="00256485" w:rsidP="00256485">
      <w:pPr>
        <w:spacing w:after="0" w:line="240" w:lineRule="auto"/>
        <w:jc w:val="both"/>
        <w:rPr>
          <w:rFonts w:ascii="Times New Roman" w:hAnsi="Times New Roman"/>
          <w:sz w:val="24"/>
          <w:szCs w:val="24"/>
          <w:lang w:val="nl-NL"/>
        </w:rPr>
      </w:pPr>
      <w:r w:rsidRPr="008932EA">
        <w:rPr>
          <w:rFonts w:ascii="Times New Roman" w:hAnsi="Times New Roman"/>
          <w:sz w:val="24"/>
          <w:szCs w:val="24"/>
          <w:lang w:val="nl-NL"/>
        </w:rPr>
        <w:tab/>
        <w:t xml:space="preserve">4) izrečeno </w:t>
      </w:r>
      <w:r w:rsidR="00F040D7" w:rsidRPr="008932EA">
        <w:rPr>
          <w:rFonts w:ascii="Times New Roman" w:hAnsi="Times New Roman"/>
          <w:sz w:val="24"/>
          <w:szCs w:val="24"/>
          <w:lang w:val="nl-NL"/>
        </w:rPr>
        <w:t>tri</w:t>
      </w:r>
      <w:r w:rsidRPr="008932EA">
        <w:rPr>
          <w:rFonts w:ascii="Times New Roman" w:hAnsi="Times New Roman"/>
          <w:sz w:val="24"/>
          <w:szCs w:val="24"/>
          <w:lang w:val="nl-NL"/>
        </w:rPr>
        <w:t xml:space="preserve"> disciplinsk</w:t>
      </w:r>
      <w:r w:rsidR="00D55694" w:rsidRPr="008932EA">
        <w:rPr>
          <w:rFonts w:ascii="Times New Roman" w:hAnsi="Times New Roman"/>
          <w:sz w:val="24"/>
          <w:szCs w:val="24"/>
          <w:lang w:val="nl-NL"/>
        </w:rPr>
        <w:t>e mjere</w:t>
      </w:r>
      <w:r w:rsidRPr="008932EA">
        <w:rPr>
          <w:rFonts w:ascii="Times New Roman" w:hAnsi="Times New Roman"/>
          <w:sz w:val="24"/>
          <w:szCs w:val="24"/>
          <w:lang w:val="nl-NL"/>
        </w:rPr>
        <w:t xml:space="preserve"> za lakše povrede službene dužnosti, odnosno dvije disciplinske mjere za teže povrede službene dužnosti, u periodu od jedne kalendarske godine, danom izvršnosti rješenja kojim se utvrđuje povreda službene dužnosti.</w:t>
      </w:r>
    </w:p>
    <w:p w:rsidR="000E782C" w:rsidRPr="008932EA" w:rsidRDefault="000E782C" w:rsidP="00256485">
      <w:pPr>
        <w:spacing w:after="0" w:line="240" w:lineRule="auto"/>
        <w:jc w:val="both"/>
        <w:rPr>
          <w:rFonts w:ascii="Times New Roman" w:hAnsi="Times New Roman"/>
          <w:sz w:val="24"/>
          <w:szCs w:val="24"/>
          <w:lang w:val="nl-NL"/>
        </w:rPr>
      </w:pPr>
    </w:p>
    <w:p w:rsidR="000E782C" w:rsidRPr="008932EA" w:rsidRDefault="000E782C" w:rsidP="009B0B71">
      <w:pPr>
        <w:spacing w:after="0" w:line="240" w:lineRule="auto"/>
        <w:jc w:val="center"/>
        <w:rPr>
          <w:rFonts w:ascii="Times New Roman" w:hAnsi="Times New Roman"/>
          <w:b/>
          <w:sz w:val="24"/>
          <w:szCs w:val="24"/>
          <w:lang w:val="nl-NL"/>
        </w:rPr>
      </w:pPr>
      <w:r w:rsidRPr="008932EA">
        <w:rPr>
          <w:rFonts w:ascii="Times New Roman" w:hAnsi="Times New Roman"/>
          <w:b/>
          <w:sz w:val="24"/>
          <w:szCs w:val="24"/>
          <w:lang w:val="nl-NL"/>
        </w:rPr>
        <w:t xml:space="preserve">Prestanak radnog odnosa </w:t>
      </w:r>
      <w:r w:rsidR="00346FE8" w:rsidRPr="008932EA">
        <w:rPr>
          <w:rFonts w:ascii="Times New Roman" w:hAnsi="Times New Roman"/>
          <w:b/>
          <w:sz w:val="24"/>
          <w:szCs w:val="24"/>
          <w:lang w:val="nl-NL"/>
        </w:rPr>
        <w:t>na lični zahtjev</w:t>
      </w:r>
    </w:p>
    <w:p w:rsidR="000E782C" w:rsidRPr="008932EA" w:rsidRDefault="00A85514" w:rsidP="009B0B71">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176</w:t>
      </w:r>
    </w:p>
    <w:p w:rsidR="000E782C" w:rsidRPr="008932EA" w:rsidRDefault="000E782C" w:rsidP="000E782C">
      <w:pPr>
        <w:pStyle w:val="ListParagraph"/>
        <w:ind w:left="0" w:firstLine="720"/>
        <w:jc w:val="both"/>
        <w:rPr>
          <w:bCs/>
        </w:rPr>
      </w:pPr>
      <w:r w:rsidRPr="008932EA">
        <w:rPr>
          <w:bCs/>
        </w:rPr>
        <w:t>Izuzetno od uslova propisanih Zakonom o penzijskom i invalidskom o</w:t>
      </w:r>
      <w:r w:rsidR="002524CC" w:rsidRPr="008932EA">
        <w:rPr>
          <w:bCs/>
        </w:rPr>
        <w:t xml:space="preserve">siguranju, policijski službenik </w:t>
      </w:r>
      <w:r w:rsidRPr="008932EA">
        <w:rPr>
          <w:bCs/>
        </w:rPr>
        <w:t xml:space="preserve">kojem </w:t>
      </w:r>
      <w:r w:rsidR="002524CC" w:rsidRPr="008932EA">
        <w:rPr>
          <w:bCs/>
        </w:rPr>
        <w:t xml:space="preserve">radni odnos prestane </w:t>
      </w:r>
      <w:r w:rsidRPr="008932EA">
        <w:rPr>
          <w:bCs/>
        </w:rPr>
        <w:t>na lični zahtjev i uz saglasnost direktora</w:t>
      </w:r>
      <w:r w:rsidR="00B87478">
        <w:rPr>
          <w:bCs/>
        </w:rPr>
        <w:t xml:space="preserve"> Policije</w:t>
      </w:r>
      <w:r w:rsidR="00571EB4" w:rsidRPr="008932EA">
        <w:rPr>
          <w:bCs/>
        </w:rPr>
        <w:t xml:space="preserve">, </w:t>
      </w:r>
      <w:r w:rsidRPr="008932EA">
        <w:rPr>
          <w:bCs/>
        </w:rPr>
        <w:t xml:space="preserve">ima pravo na starosnu </w:t>
      </w:r>
      <w:r w:rsidR="002D4939" w:rsidRPr="008932EA">
        <w:rPr>
          <w:bCs/>
        </w:rPr>
        <w:t>penziju, kada navrši najmanje 53 godine</w:t>
      </w:r>
      <w:r w:rsidRPr="008932EA">
        <w:rPr>
          <w:bCs/>
        </w:rPr>
        <w:t xml:space="preserve"> života i 30 godina penzijskog staža</w:t>
      </w:r>
      <w:r w:rsidR="00B87478">
        <w:rPr>
          <w:bCs/>
        </w:rPr>
        <w:t>,</w:t>
      </w:r>
      <w:r w:rsidRPr="008932EA">
        <w:rPr>
          <w:bCs/>
        </w:rPr>
        <w:t xml:space="preserve"> od kojih najmanje 10 godina efektivno provedenih na poslovima na kojima se radni staž računa sa uvećanim trajanjem.</w:t>
      </w:r>
    </w:p>
    <w:p w:rsidR="00381631" w:rsidRPr="008932EA" w:rsidRDefault="00B87478" w:rsidP="000E782C">
      <w:pPr>
        <w:pStyle w:val="ListParagraph"/>
        <w:ind w:left="0" w:firstLine="720"/>
        <w:jc w:val="both"/>
      </w:pPr>
      <w:proofErr w:type="gramStart"/>
      <w:r>
        <w:rPr>
          <w:color w:val="000000"/>
        </w:rPr>
        <w:lastRenderedPageBreak/>
        <w:t>Za službenike</w:t>
      </w:r>
      <w:r w:rsidR="00381631" w:rsidRPr="008932EA">
        <w:rPr>
          <w:color w:val="000000"/>
        </w:rPr>
        <w:t xml:space="preserve"> Ministarstv</w:t>
      </w:r>
      <w:r>
        <w:rPr>
          <w:color w:val="000000"/>
        </w:rPr>
        <w:t>a</w:t>
      </w:r>
      <w:r w:rsidR="00381631" w:rsidRPr="008932EA">
        <w:rPr>
          <w:color w:val="000000"/>
        </w:rPr>
        <w:t>, saglasnost iz stava 1 ovog člana daje ministar.</w:t>
      </w:r>
      <w:proofErr w:type="gramEnd"/>
    </w:p>
    <w:p w:rsidR="000E782C" w:rsidRPr="008932EA" w:rsidRDefault="000E782C" w:rsidP="000E782C">
      <w:pPr>
        <w:spacing w:after="0" w:line="240" w:lineRule="auto"/>
        <w:jc w:val="both"/>
        <w:rPr>
          <w:rFonts w:ascii="Times New Roman" w:hAnsi="Times New Roman"/>
          <w:bCs/>
          <w:sz w:val="24"/>
          <w:szCs w:val="24"/>
        </w:rPr>
      </w:pPr>
      <w:r w:rsidRPr="008932EA">
        <w:rPr>
          <w:rFonts w:ascii="Times New Roman" w:hAnsi="Times New Roman"/>
          <w:bCs/>
          <w:sz w:val="24"/>
          <w:szCs w:val="24"/>
        </w:rPr>
        <w:tab/>
        <w:t>Policijskom službeniku iz stava 1 ovog člana starosna penzija se određuje na način propisan Zakonom o penzijskom i invalidskom osiguranju, s tim što se prilikom određivanja ličnog koeficijenta, ako je za njega povoljnije, lični koeficijenat utvrđuje na osnovu zarade, odnosno naknade zarade ostvarene u cijeloj kalendarskoj godini koja prethodi godini ostvarivanja prava na starosnu penziju.</w:t>
      </w:r>
    </w:p>
    <w:p w:rsidR="000E782C" w:rsidRPr="008932EA" w:rsidRDefault="000E782C" w:rsidP="000E782C">
      <w:pPr>
        <w:autoSpaceDE w:val="0"/>
        <w:autoSpaceDN w:val="0"/>
        <w:adjustRightInd w:val="0"/>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Policijski službenik iz stava 1 ovog člana, izuzetno od propisanih uslova kojima se uređuje način utvrđivanja i ostvarivanja prava na zaradu, naknadu zarade i druga primanja zaposlenih u javnom sektoru, pripada otpremnina u iznosu 30 obračunskih vrijednosti koeficijenta za zaposlene u javnom sektoru u bruto iznosu.</w:t>
      </w:r>
    </w:p>
    <w:p w:rsidR="000E782C" w:rsidRPr="008932EA" w:rsidRDefault="000E782C" w:rsidP="000E782C">
      <w:pPr>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Iznos starosne penzije određen s</w:t>
      </w:r>
      <w:r w:rsidR="002524CC" w:rsidRPr="008932EA">
        <w:rPr>
          <w:rFonts w:ascii="Times New Roman" w:hAnsi="Times New Roman"/>
          <w:bCs/>
          <w:sz w:val="24"/>
          <w:szCs w:val="24"/>
        </w:rPr>
        <w:t xml:space="preserve">tavom 2 ovog člana uvećava se </w:t>
      </w:r>
      <w:r w:rsidRPr="008932EA">
        <w:rPr>
          <w:rFonts w:ascii="Times New Roman" w:hAnsi="Times New Roman"/>
          <w:bCs/>
          <w:sz w:val="24"/>
          <w:szCs w:val="24"/>
        </w:rPr>
        <w:t xml:space="preserve">30%, </w:t>
      </w:r>
      <w:r w:rsidRPr="008932EA">
        <w:rPr>
          <w:rFonts w:ascii="Times New Roman" w:hAnsi="Times New Roman"/>
          <w:sz w:val="24"/>
          <w:szCs w:val="24"/>
        </w:rPr>
        <w:t>s tim što iznos te penzije ne može biti veći od najvišeg iznosa starosne penzije utvrđene u skladu sa zakonom kojim se uređuje penzijsko i invalidsko osiguranje</w:t>
      </w:r>
    </w:p>
    <w:p w:rsidR="000E782C" w:rsidRPr="008932EA" w:rsidRDefault="000E782C" w:rsidP="000E782C">
      <w:pPr>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 xml:space="preserve">U pogledu ostvarivanja, korišćenja i usklađivanja starosne penzije koja pripada prema ovom članu </w:t>
      </w:r>
      <w:r w:rsidR="002524CC" w:rsidRPr="008932EA">
        <w:rPr>
          <w:rFonts w:ascii="Times New Roman" w:hAnsi="Times New Roman"/>
          <w:bCs/>
          <w:sz w:val="24"/>
          <w:szCs w:val="24"/>
        </w:rPr>
        <w:t xml:space="preserve">zakona, </w:t>
      </w:r>
      <w:r w:rsidRPr="008932EA">
        <w:rPr>
          <w:rFonts w:ascii="Times New Roman" w:hAnsi="Times New Roman"/>
          <w:bCs/>
          <w:sz w:val="24"/>
          <w:szCs w:val="24"/>
        </w:rPr>
        <w:t>primjenjuju se odredbe Zakona o penzijskom i invalidskom osiguranju.</w:t>
      </w:r>
    </w:p>
    <w:p w:rsidR="00A85514" w:rsidRPr="008932EA" w:rsidRDefault="000E782C" w:rsidP="00445676">
      <w:pPr>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 xml:space="preserve">Pravo na starosnu penziju primjenom ovog člana </w:t>
      </w:r>
      <w:r w:rsidR="00897AB0" w:rsidRPr="008932EA">
        <w:rPr>
          <w:rFonts w:ascii="Times New Roman" w:hAnsi="Times New Roman"/>
          <w:bCs/>
          <w:sz w:val="24"/>
          <w:szCs w:val="24"/>
        </w:rPr>
        <w:t>može se ostvariti počev od 01.01.2020</w:t>
      </w:r>
      <w:r w:rsidR="00445676" w:rsidRPr="008932EA">
        <w:rPr>
          <w:rFonts w:ascii="Times New Roman" w:hAnsi="Times New Roman"/>
          <w:bCs/>
          <w:sz w:val="24"/>
          <w:szCs w:val="24"/>
        </w:rPr>
        <w:t>. godine.</w:t>
      </w:r>
    </w:p>
    <w:p w:rsidR="00A85514" w:rsidRPr="008932EA" w:rsidRDefault="00A85514" w:rsidP="00256485">
      <w:pPr>
        <w:spacing w:after="0" w:line="240" w:lineRule="auto"/>
        <w:rPr>
          <w:rFonts w:ascii="Times New Roman" w:hAnsi="Times New Roman"/>
          <w:b/>
          <w:sz w:val="24"/>
          <w:szCs w:val="24"/>
        </w:rPr>
      </w:pPr>
    </w:p>
    <w:p w:rsidR="00256485" w:rsidRPr="008932EA" w:rsidRDefault="00256485" w:rsidP="00256485">
      <w:pPr>
        <w:spacing w:after="0" w:line="240" w:lineRule="auto"/>
        <w:rPr>
          <w:rFonts w:ascii="Times New Roman" w:hAnsi="Times New Roman"/>
          <w:b/>
          <w:sz w:val="24"/>
          <w:szCs w:val="24"/>
        </w:rPr>
      </w:pPr>
      <w:r w:rsidRPr="008932EA">
        <w:rPr>
          <w:rFonts w:ascii="Times New Roman" w:hAnsi="Times New Roman"/>
          <w:b/>
          <w:sz w:val="24"/>
          <w:szCs w:val="24"/>
        </w:rPr>
        <w:t>V. ORGANIZACIJA RADA I RADNO VRIJEME</w:t>
      </w:r>
    </w:p>
    <w:p w:rsidR="00256485" w:rsidRPr="008932EA" w:rsidRDefault="00256485" w:rsidP="00256485">
      <w:pPr>
        <w:spacing w:after="0" w:line="240" w:lineRule="auto"/>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Raspored radnog vremena</w:t>
      </w:r>
    </w:p>
    <w:p w:rsidR="00256485" w:rsidRPr="008932EA" w:rsidRDefault="007A4CC4"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w:t>
      </w:r>
      <w:r w:rsidR="00A85514" w:rsidRPr="008932EA">
        <w:rPr>
          <w:rFonts w:ascii="Times New Roman" w:hAnsi="Times New Roman"/>
          <w:b/>
          <w:sz w:val="24"/>
          <w:szCs w:val="24"/>
        </w:rPr>
        <w:t>77</w:t>
      </w:r>
    </w:p>
    <w:p w:rsidR="00256485" w:rsidRPr="008932EA" w:rsidRDefault="00214930"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w:t>
      </w:r>
      <w:r w:rsidR="00256485" w:rsidRPr="008932EA">
        <w:rPr>
          <w:rFonts w:ascii="Times New Roman" w:hAnsi="Times New Roman"/>
          <w:sz w:val="24"/>
          <w:szCs w:val="24"/>
        </w:rPr>
        <w:t xml:space="preserve"> je organizovana tako da se policijski poslovi vrše neprekidno 24 časa dnevno.</w:t>
      </w:r>
    </w:p>
    <w:p w:rsidR="004E32CD" w:rsidRPr="008932EA" w:rsidRDefault="00256485" w:rsidP="008B0F60">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Vršenje policijskih poslova u skladu </w:t>
      </w:r>
      <w:proofErr w:type="gramStart"/>
      <w:r w:rsidRPr="008932EA">
        <w:rPr>
          <w:rFonts w:ascii="Times New Roman" w:hAnsi="Times New Roman"/>
          <w:sz w:val="24"/>
          <w:szCs w:val="24"/>
        </w:rPr>
        <w:t>sa</w:t>
      </w:r>
      <w:proofErr w:type="gramEnd"/>
      <w:r w:rsidRPr="008932EA">
        <w:rPr>
          <w:rFonts w:ascii="Times New Roman" w:hAnsi="Times New Roman"/>
          <w:sz w:val="24"/>
          <w:szCs w:val="24"/>
        </w:rPr>
        <w:t xml:space="preserve"> stavom 1 ovog člana, obezbjeđuje se radom u smjenama i uvođenjem prekovremenog rada</w:t>
      </w:r>
      <w:r w:rsidR="00CA1572" w:rsidRPr="008932EA">
        <w:rPr>
          <w:rFonts w:ascii="Times New Roman" w:hAnsi="Times New Roman"/>
          <w:sz w:val="24"/>
          <w:szCs w:val="24"/>
        </w:rPr>
        <w:t>,</w:t>
      </w:r>
      <w:r w:rsidR="00824A58">
        <w:rPr>
          <w:rFonts w:ascii="Times New Roman" w:hAnsi="Times New Roman"/>
          <w:sz w:val="24"/>
          <w:szCs w:val="24"/>
        </w:rPr>
        <w:t xml:space="preserve"> </w:t>
      </w:r>
      <w:r w:rsidR="000E127A" w:rsidRPr="008932EA">
        <w:rPr>
          <w:rFonts w:ascii="Times New Roman" w:hAnsi="Times New Roman"/>
          <w:sz w:val="24"/>
          <w:szCs w:val="24"/>
        </w:rPr>
        <w:t>dežurstva</w:t>
      </w:r>
      <w:r w:rsidR="00CA1572" w:rsidRPr="008932EA">
        <w:rPr>
          <w:rFonts w:ascii="Times New Roman" w:hAnsi="Times New Roman"/>
          <w:sz w:val="24"/>
          <w:szCs w:val="24"/>
        </w:rPr>
        <w:t xml:space="preserve"> i pripravnosti</w:t>
      </w:r>
      <w:r w:rsidR="008B0F60" w:rsidRPr="008932EA">
        <w:rPr>
          <w:rFonts w:ascii="Times New Roman" w:hAnsi="Times New Roman"/>
          <w:sz w:val="24"/>
          <w:szCs w:val="24"/>
        </w:rPr>
        <w:t>.</w:t>
      </w:r>
    </w:p>
    <w:p w:rsidR="00256485" w:rsidRPr="008932EA" w:rsidRDefault="00256485" w:rsidP="00256485">
      <w:pPr>
        <w:spacing w:after="0" w:line="240" w:lineRule="auto"/>
        <w:ind w:firstLine="720"/>
        <w:jc w:val="both"/>
        <w:rPr>
          <w:rFonts w:ascii="Times New Roman" w:hAnsi="Times New Roman"/>
          <w:b/>
          <w:sz w:val="24"/>
          <w:szCs w:val="24"/>
        </w:rPr>
      </w:pPr>
      <w:r w:rsidRPr="008932EA">
        <w:rPr>
          <w:rFonts w:ascii="Times New Roman" w:hAnsi="Times New Roman"/>
          <w:sz w:val="24"/>
          <w:szCs w:val="24"/>
        </w:rPr>
        <w:t xml:space="preserve">Raspored radnog vremena u </w:t>
      </w:r>
      <w:r w:rsidR="00A06147" w:rsidRPr="008932EA">
        <w:rPr>
          <w:rFonts w:ascii="Times New Roman" w:hAnsi="Times New Roman"/>
          <w:sz w:val="24"/>
          <w:szCs w:val="24"/>
        </w:rPr>
        <w:t>Policiji</w:t>
      </w:r>
      <w:r w:rsidRPr="008932EA">
        <w:rPr>
          <w:rFonts w:ascii="Times New Roman" w:hAnsi="Times New Roman"/>
          <w:sz w:val="24"/>
          <w:szCs w:val="24"/>
        </w:rPr>
        <w:t xml:space="preserve"> (početak i završetak radnog vremena, rad u smjenama, odmor u toku rada, dnevni i sedmični odmor)</w:t>
      </w:r>
      <w:r w:rsidR="00AB3392" w:rsidRPr="008932EA">
        <w:rPr>
          <w:rFonts w:ascii="Times New Roman" w:hAnsi="Times New Roman"/>
          <w:sz w:val="24"/>
          <w:szCs w:val="24"/>
        </w:rPr>
        <w:t>,</w:t>
      </w:r>
      <w:r w:rsidRPr="008932EA">
        <w:rPr>
          <w:rFonts w:ascii="Times New Roman" w:hAnsi="Times New Roman"/>
          <w:sz w:val="24"/>
          <w:szCs w:val="24"/>
        </w:rPr>
        <w:t xml:space="preserve"> u skladu sa propisima o državnoj upravi, utvrđuje </w:t>
      </w:r>
      <w:r w:rsidR="008B0F60" w:rsidRPr="008932EA">
        <w:rPr>
          <w:rFonts w:ascii="Times New Roman" w:hAnsi="Times New Roman"/>
          <w:sz w:val="24"/>
          <w:szCs w:val="24"/>
        </w:rPr>
        <w:t xml:space="preserve">direktor </w:t>
      </w:r>
      <w:r w:rsidR="00A06147" w:rsidRPr="008932EA">
        <w:rPr>
          <w:rFonts w:ascii="Times New Roman" w:hAnsi="Times New Roman"/>
          <w:sz w:val="24"/>
          <w:szCs w:val="24"/>
        </w:rPr>
        <w:t>Policije</w:t>
      </w:r>
      <w:r w:rsidRPr="008932EA">
        <w:rPr>
          <w:rFonts w:ascii="Times New Roman" w:hAnsi="Times New Roman"/>
          <w:sz w:val="24"/>
          <w:szCs w:val="24"/>
        </w:rPr>
        <w:t>.</w:t>
      </w:r>
    </w:p>
    <w:p w:rsidR="00256485" w:rsidRPr="008932EA" w:rsidRDefault="00256485" w:rsidP="00256485">
      <w:pPr>
        <w:spacing w:after="0" w:line="240" w:lineRule="auto"/>
        <w:jc w:val="center"/>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Preraspodjela radnog vremena</w:t>
      </w:r>
    </w:p>
    <w:p w:rsidR="00256485" w:rsidRPr="008932EA" w:rsidRDefault="00256485" w:rsidP="00256485">
      <w:pPr>
        <w:spacing w:after="0" w:line="240" w:lineRule="auto"/>
        <w:jc w:val="center"/>
        <w:rPr>
          <w:rFonts w:ascii="Times New Roman" w:hAnsi="Times New Roman"/>
          <w:sz w:val="24"/>
          <w:szCs w:val="24"/>
        </w:rPr>
      </w:pPr>
      <w:r w:rsidRPr="008932EA">
        <w:rPr>
          <w:rFonts w:ascii="Times New Roman" w:hAnsi="Times New Roman"/>
          <w:b/>
          <w:sz w:val="24"/>
          <w:szCs w:val="24"/>
        </w:rPr>
        <w:t>Član 17</w:t>
      </w:r>
      <w:r w:rsidR="00A85514" w:rsidRPr="008932EA">
        <w:rPr>
          <w:rFonts w:ascii="Times New Roman" w:hAnsi="Times New Roman"/>
          <w:b/>
          <w:sz w:val="24"/>
          <w:szCs w:val="24"/>
        </w:rPr>
        <w:t>8</w:t>
      </w:r>
    </w:p>
    <w:p w:rsidR="00A95E45" w:rsidRPr="008932EA" w:rsidRDefault="00A95E45" w:rsidP="00A95E45">
      <w:pPr>
        <w:spacing w:after="0" w:line="240" w:lineRule="auto"/>
        <w:ind w:firstLine="720"/>
        <w:jc w:val="both"/>
        <w:rPr>
          <w:rFonts w:ascii="Times New Roman" w:hAnsi="Times New Roman"/>
          <w:sz w:val="24"/>
          <w:szCs w:val="24"/>
        </w:rPr>
      </w:pPr>
      <w:r w:rsidRPr="008932EA">
        <w:rPr>
          <w:rFonts w:ascii="Times New Roman" w:hAnsi="Times New Roman"/>
          <w:sz w:val="24"/>
          <w:szCs w:val="24"/>
        </w:rPr>
        <w:t>Neposredni rukovodilac može da izvrši preraspodjelu radnog vremena kada to zahtijeva priroda djelatnosti, organizacija rada, bolje korišćenje sredstava rada, racionalnije korišćenje radnog vremena i izvršenje određenog službenog zadatka u utvrđenim rokovima.</w:t>
      </w:r>
    </w:p>
    <w:p w:rsidR="00A95E45" w:rsidRPr="008932EA" w:rsidRDefault="00A95E45" w:rsidP="00A95E45">
      <w:pPr>
        <w:spacing w:after="0" w:line="240" w:lineRule="auto"/>
        <w:jc w:val="both"/>
        <w:rPr>
          <w:rFonts w:ascii="Times New Roman" w:hAnsi="Times New Roman"/>
          <w:sz w:val="24"/>
          <w:szCs w:val="24"/>
        </w:rPr>
      </w:pPr>
      <w:r w:rsidRPr="008932EA">
        <w:rPr>
          <w:rFonts w:ascii="Times New Roman" w:hAnsi="Times New Roman"/>
          <w:sz w:val="24"/>
          <w:szCs w:val="24"/>
        </w:rPr>
        <w:tab/>
        <w:t>Policijskom službeniku koji radi po posebnom rasporedu radnog vremena u smislu ovog zakona, korišćenje nedjeljnog odmora može se odrediti na drugi način i u drugom periodu.</w:t>
      </w:r>
    </w:p>
    <w:p w:rsidR="00A95E45" w:rsidRPr="008932EA" w:rsidRDefault="00A95E45" w:rsidP="00A95E45">
      <w:pPr>
        <w:spacing w:after="0" w:line="240" w:lineRule="auto"/>
        <w:jc w:val="both"/>
        <w:rPr>
          <w:rFonts w:ascii="Times New Roman" w:hAnsi="Times New Roman"/>
          <w:sz w:val="24"/>
          <w:szCs w:val="24"/>
        </w:rPr>
      </w:pPr>
      <w:r w:rsidRPr="008932EA">
        <w:rPr>
          <w:rFonts w:ascii="Times New Roman" w:hAnsi="Times New Roman"/>
          <w:sz w:val="24"/>
          <w:szCs w:val="24"/>
        </w:rPr>
        <w:tab/>
        <w:t>U slučaju iz stava 2 ovog člana policijskom službeniku obezbijediće se dnevni i nedjeljni odmor, u obimu utvrđenom zakonom, u roku koji ne može da bude duži od 30 dana.</w:t>
      </w:r>
    </w:p>
    <w:p w:rsidR="00A95E45" w:rsidRPr="008932EA" w:rsidRDefault="00A95E45" w:rsidP="00A95E45">
      <w:pPr>
        <w:spacing w:after="0" w:line="240" w:lineRule="auto"/>
        <w:jc w:val="both"/>
        <w:rPr>
          <w:rFonts w:ascii="Times New Roman" w:hAnsi="Times New Roman"/>
          <w:sz w:val="24"/>
          <w:szCs w:val="24"/>
        </w:rPr>
      </w:pPr>
      <w:r w:rsidRPr="008932EA">
        <w:rPr>
          <w:rFonts w:ascii="Times New Roman" w:hAnsi="Times New Roman"/>
          <w:sz w:val="24"/>
          <w:szCs w:val="24"/>
        </w:rPr>
        <w:tab/>
      </w:r>
      <w:r w:rsidR="00445676" w:rsidRPr="008932EA">
        <w:rPr>
          <w:rFonts w:ascii="Times New Roman" w:hAnsi="Times New Roman"/>
          <w:sz w:val="24"/>
          <w:szCs w:val="24"/>
        </w:rPr>
        <w:t>Preraspodjela</w:t>
      </w:r>
      <w:r w:rsidRPr="008932EA">
        <w:rPr>
          <w:rFonts w:ascii="Times New Roman" w:hAnsi="Times New Roman"/>
          <w:sz w:val="24"/>
          <w:szCs w:val="24"/>
        </w:rPr>
        <w:t xml:space="preserve"> radnog vremena </w:t>
      </w:r>
      <w:r w:rsidR="00445676" w:rsidRPr="008932EA">
        <w:rPr>
          <w:rFonts w:ascii="Times New Roman" w:hAnsi="Times New Roman"/>
          <w:sz w:val="24"/>
          <w:szCs w:val="24"/>
        </w:rPr>
        <w:t xml:space="preserve">vrši se </w:t>
      </w:r>
      <w:r w:rsidRPr="008932EA">
        <w:rPr>
          <w:rFonts w:ascii="Times New Roman" w:hAnsi="Times New Roman"/>
          <w:sz w:val="24"/>
          <w:szCs w:val="24"/>
        </w:rPr>
        <w:t>u skladu sa propisima o radu</w:t>
      </w:r>
      <w:r w:rsidR="00571EB4" w:rsidRPr="008932EA">
        <w:rPr>
          <w:rFonts w:ascii="Times New Roman" w:hAnsi="Times New Roman"/>
          <w:sz w:val="24"/>
          <w:szCs w:val="24"/>
        </w:rPr>
        <w:t>.</w:t>
      </w:r>
    </w:p>
    <w:p w:rsidR="00256485" w:rsidRPr="008932EA" w:rsidRDefault="00256485" w:rsidP="00256485">
      <w:pPr>
        <w:spacing w:after="0" w:line="240" w:lineRule="auto"/>
        <w:jc w:val="center"/>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Prekovremeni rad</w:t>
      </w:r>
    </w:p>
    <w:p w:rsidR="00256485" w:rsidRPr="008932EA" w:rsidRDefault="002524CC"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1</w:t>
      </w:r>
      <w:r w:rsidR="00A85514" w:rsidRPr="008932EA">
        <w:rPr>
          <w:rFonts w:ascii="Times New Roman" w:hAnsi="Times New Roman"/>
          <w:b/>
          <w:sz w:val="24"/>
          <w:szCs w:val="24"/>
        </w:rPr>
        <w:t>79</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Prekovremeni rad, u smislu ovog zakona, podrazumijeva rad duži od punog radnog vremena u slučaju više sile, iznenadnog povećanja obima posla i u drugim slučajevima kad je neophodno da se u određenom roku izvrši policijski posao koji nije planiran, i može trajati najduže do okončanja započetog posla.</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lastRenderedPageBreak/>
        <w:t>Ako se neposredni rukovodilac i policijski službenik saglase, na osnovu časova prekovremenog rada ostvarenih u periodu od tri mjeseca, policijski službenik može dobiti slobodne časove tako što za jedan čas prekovremenog rada dobija dva slobodna časa.</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Saglasnost iz stava 2 ovog člana sačinjava se u pisanoj formi.</w:t>
      </w:r>
    </w:p>
    <w:p w:rsidR="00256485"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Slobodni časovi iz stava 2 ovog člana mogu se iskoristiti najkasnije u roku od šest meseci od tromjesečja za koji su utvrđeni.</w:t>
      </w:r>
    </w:p>
    <w:p w:rsidR="00256485" w:rsidRPr="008932EA" w:rsidRDefault="00256485" w:rsidP="00256485">
      <w:pPr>
        <w:spacing w:after="0" w:line="240" w:lineRule="auto"/>
        <w:jc w:val="center"/>
        <w:rPr>
          <w:rFonts w:ascii="Times New Roman" w:hAnsi="Times New Roman"/>
          <w:b/>
          <w:sz w:val="24"/>
          <w:szCs w:val="24"/>
        </w:rPr>
      </w:pPr>
    </w:p>
    <w:p w:rsidR="00256485" w:rsidRPr="008932EA" w:rsidRDefault="000E127A"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Dežurstvo</w:t>
      </w:r>
      <w:r w:rsidR="00CA1572" w:rsidRPr="008932EA">
        <w:rPr>
          <w:rFonts w:ascii="Times New Roman" w:hAnsi="Times New Roman"/>
          <w:b/>
          <w:sz w:val="24"/>
          <w:szCs w:val="24"/>
        </w:rPr>
        <w:t xml:space="preserve"> i pripravnost</w:t>
      </w:r>
    </w:p>
    <w:p w:rsidR="00256485" w:rsidRPr="008932EA" w:rsidRDefault="00A85514" w:rsidP="00A64151">
      <w:pPr>
        <w:spacing w:after="0" w:line="240" w:lineRule="auto"/>
        <w:jc w:val="center"/>
        <w:rPr>
          <w:rFonts w:ascii="Times New Roman" w:hAnsi="Times New Roman"/>
          <w:b/>
          <w:sz w:val="24"/>
          <w:szCs w:val="24"/>
        </w:rPr>
      </w:pPr>
      <w:r w:rsidRPr="008932EA">
        <w:rPr>
          <w:rFonts w:ascii="Times New Roman" w:hAnsi="Times New Roman"/>
          <w:b/>
          <w:sz w:val="24"/>
          <w:szCs w:val="24"/>
        </w:rPr>
        <w:t>Član 180</w:t>
      </w:r>
    </w:p>
    <w:p w:rsidR="00256485" w:rsidRPr="008932EA" w:rsidRDefault="000E127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Dežurstvo</w:t>
      </w:r>
      <w:r w:rsidR="00256485" w:rsidRPr="008932EA">
        <w:rPr>
          <w:rFonts w:ascii="Times New Roman" w:hAnsi="Times New Roman"/>
          <w:sz w:val="24"/>
          <w:szCs w:val="24"/>
        </w:rPr>
        <w:t>, u smislu ovog zakona, podrazumijeva po</w:t>
      </w:r>
      <w:r w:rsidR="00204E6C" w:rsidRPr="008932EA">
        <w:rPr>
          <w:rFonts w:ascii="Times New Roman" w:hAnsi="Times New Roman"/>
          <w:sz w:val="24"/>
          <w:szCs w:val="24"/>
        </w:rPr>
        <w:t>seban oblik vršenja policijskih</w:t>
      </w:r>
      <w:r w:rsidR="00256485" w:rsidRPr="008932EA">
        <w:rPr>
          <w:rFonts w:ascii="Times New Roman" w:hAnsi="Times New Roman"/>
          <w:sz w:val="24"/>
          <w:szCs w:val="24"/>
        </w:rPr>
        <w:t xml:space="preserve"> poslova tokom kojeg policijski službenik mora biti prisutan na radnom mjestu</w:t>
      </w:r>
      <w:r w:rsidRPr="008932EA">
        <w:rPr>
          <w:rFonts w:ascii="Times New Roman" w:hAnsi="Times New Roman"/>
          <w:sz w:val="24"/>
          <w:szCs w:val="24"/>
        </w:rPr>
        <w:t>.</w:t>
      </w:r>
    </w:p>
    <w:p w:rsidR="000E127A" w:rsidRPr="008932EA" w:rsidRDefault="00CA157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Pripravnost</w:t>
      </w:r>
      <w:r w:rsidR="000E127A" w:rsidRPr="008932EA">
        <w:rPr>
          <w:rFonts w:ascii="Times New Roman" w:hAnsi="Times New Roman"/>
          <w:sz w:val="24"/>
          <w:szCs w:val="24"/>
        </w:rPr>
        <w:t xml:space="preserve">, u smislu ovog zakona, podrazumijeva poseban oblik vršenja policijskih poslova tokom kojeg policijski službenik ne mora biti prisutan na radnom mjestu, ali mora biti dostupan da po pozivu neposrednog rukovodioca ili lica koje ovlasti, izvrši neodložan policijski posao. </w:t>
      </w:r>
    </w:p>
    <w:p w:rsidR="00256485" w:rsidRPr="008932EA" w:rsidRDefault="00256485"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Ako se neposredni rukovodilac i policijski službenik saglase, na osnovu časova pripravnosti ostvarenih u periodu od tri mjeseca, policijski službenik </w:t>
      </w:r>
      <w:r w:rsidR="009C0020" w:rsidRPr="008932EA">
        <w:rPr>
          <w:rFonts w:ascii="Times New Roman" w:hAnsi="Times New Roman"/>
          <w:sz w:val="24"/>
          <w:szCs w:val="24"/>
        </w:rPr>
        <w:t>će</w:t>
      </w:r>
      <w:r w:rsidRPr="008932EA">
        <w:rPr>
          <w:rFonts w:ascii="Times New Roman" w:hAnsi="Times New Roman"/>
          <w:sz w:val="24"/>
          <w:szCs w:val="24"/>
        </w:rPr>
        <w:t xml:space="preserve"> dobiti slobodne časove tako što za </w:t>
      </w:r>
      <w:r w:rsidR="00A95E45" w:rsidRPr="008932EA">
        <w:rPr>
          <w:rFonts w:ascii="Times New Roman" w:hAnsi="Times New Roman"/>
          <w:sz w:val="24"/>
          <w:szCs w:val="24"/>
        </w:rPr>
        <w:t>pet</w:t>
      </w:r>
      <w:r w:rsidR="00C16F89" w:rsidRPr="008932EA">
        <w:rPr>
          <w:rFonts w:ascii="Times New Roman" w:hAnsi="Times New Roman"/>
          <w:sz w:val="24"/>
          <w:szCs w:val="24"/>
        </w:rPr>
        <w:t xml:space="preserve"> časova</w:t>
      </w:r>
      <w:r w:rsidRPr="008932EA">
        <w:rPr>
          <w:rFonts w:ascii="Times New Roman" w:hAnsi="Times New Roman"/>
          <w:sz w:val="24"/>
          <w:szCs w:val="24"/>
        </w:rPr>
        <w:t xml:space="preserve"> pripravnosti dobija jedan slobodan čas.</w:t>
      </w:r>
    </w:p>
    <w:p w:rsidR="00256485" w:rsidRPr="008932EA" w:rsidRDefault="00256485"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Saglasnost iz stava 2 ovog člana sačinjava se u pisanoj formi.</w:t>
      </w:r>
    </w:p>
    <w:p w:rsidR="00256485" w:rsidRPr="008932EA" w:rsidRDefault="000E127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Dežurstvo</w:t>
      </w:r>
      <w:r w:rsidR="00B73BA5">
        <w:rPr>
          <w:rFonts w:ascii="Times New Roman" w:hAnsi="Times New Roman"/>
          <w:sz w:val="24"/>
          <w:szCs w:val="24"/>
        </w:rPr>
        <w:t xml:space="preserve"> </w:t>
      </w:r>
      <w:r w:rsidR="00CA1572" w:rsidRPr="008932EA">
        <w:rPr>
          <w:rFonts w:ascii="Times New Roman" w:hAnsi="Times New Roman"/>
          <w:sz w:val="24"/>
          <w:szCs w:val="24"/>
        </w:rPr>
        <w:t xml:space="preserve">i pripravnost </w:t>
      </w:r>
      <w:r w:rsidR="00256485" w:rsidRPr="008932EA">
        <w:rPr>
          <w:rFonts w:ascii="Times New Roman" w:hAnsi="Times New Roman"/>
          <w:sz w:val="24"/>
          <w:szCs w:val="24"/>
        </w:rPr>
        <w:t xml:space="preserve">se </w:t>
      </w:r>
      <w:r w:rsidR="00CA1572" w:rsidRPr="008932EA">
        <w:rPr>
          <w:rFonts w:ascii="Times New Roman" w:hAnsi="Times New Roman"/>
          <w:sz w:val="24"/>
          <w:szCs w:val="24"/>
        </w:rPr>
        <w:t>uvode</w:t>
      </w:r>
      <w:r w:rsidR="00256485" w:rsidRPr="008932EA">
        <w:rPr>
          <w:rFonts w:ascii="Times New Roman" w:hAnsi="Times New Roman"/>
          <w:sz w:val="24"/>
          <w:szCs w:val="24"/>
        </w:rPr>
        <w:t xml:space="preserve"> kad</w:t>
      </w:r>
      <w:r w:rsidR="00CA1572" w:rsidRPr="008932EA">
        <w:rPr>
          <w:rFonts w:ascii="Times New Roman" w:hAnsi="Times New Roman"/>
          <w:sz w:val="24"/>
          <w:szCs w:val="24"/>
        </w:rPr>
        <w:t>a</w:t>
      </w:r>
      <w:r w:rsidR="00256485" w:rsidRPr="008932EA">
        <w:rPr>
          <w:rFonts w:ascii="Times New Roman" w:hAnsi="Times New Roman"/>
          <w:sz w:val="24"/>
          <w:szCs w:val="24"/>
        </w:rPr>
        <w:t xml:space="preserve"> okolnosti policijskog posla to zahtijevaju</w:t>
      </w:r>
      <w:r w:rsidRPr="008932EA">
        <w:rPr>
          <w:rFonts w:ascii="Times New Roman" w:hAnsi="Times New Roman"/>
          <w:sz w:val="24"/>
          <w:szCs w:val="24"/>
        </w:rPr>
        <w:t xml:space="preserve">, u skladu </w:t>
      </w:r>
      <w:proofErr w:type="gramStart"/>
      <w:r w:rsidRPr="008932EA">
        <w:rPr>
          <w:rFonts w:ascii="Times New Roman" w:hAnsi="Times New Roman"/>
          <w:sz w:val="24"/>
          <w:szCs w:val="24"/>
        </w:rPr>
        <w:t>sa</w:t>
      </w:r>
      <w:proofErr w:type="gramEnd"/>
      <w:r w:rsidRPr="008932EA">
        <w:rPr>
          <w:rFonts w:ascii="Times New Roman" w:hAnsi="Times New Roman"/>
          <w:sz w:val="24"/>
          <w:szCs w:val="24"/>
        </w:rPr>
        <w:t xml:space="preserve"> propisima o radu.</w:t>
      </w:r>
    </w:p>
    <w:p w:rsidR="00256485" w:rsidRPr="008932EA" w:rsidRDefault="00256485" w:rsidP="00A64151">
      <w:pPr>
        <w:spacing w:after="0" w:line="240" w:lineRule="auto"/>
        <w:jc w:val="both"/>
        <w:rPr>
          <w:rFonts w:ascii="Times New Roman" w:hAnsi="Times New Roman"/>
          <w:sz w:val="24"/>
          <w:szCs w:val="24"/>
        </w:rPr>
      </w:pPr>
    </w:p>
    <w:p w:rsidR="00256485" w:rsidRPr="008932EA" w:rsidRDefault="00256485" w:rsidP="00A64151">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Evidencija </w:t>
      </w:r>
    </w:p>
    <w:p w:rsidR="00256485" w:rsidRPr="008932EA" w:rsidRDefault="00A85514" w:rsidP="00A64151">
      <w:pPr>
        <w:spacing w:after="0" w:line="240" w:lineRule="auto"/>
        <w:jc w:val="center"/>
        <w:rPr>
          <w:rFonts w:ascii="Times New Roman" w:hAnsi="Times New Roman"/>
          <w:b/>
          <w:sz w:val="24"/>
          <w:szCs w:val="24"/>
        </w:rPr>
      </w:pPr>
      <w:r w:rsidRPr="008932EA">
        <w:rPr>
          <w:rFonts w:ascii="Times New Roman" w:hAnsi="Times New Roman"/>
          <w:b/>
          <w:sz w:val="24"/>
          <w:szCs w:val="24"/>
        </w:rPr>
        <w:t>Član 181</w:t>
      </w:r>
    </w:p>
    <w:p w:rsidR="00256485" w:rsidRPr="008932EA" w:rsidRDefault="00256485"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O radu policijskog službenika u</w:t>
      </w:r>
      <w:r w:rsidR="00A95E45" w:rsidRPr="008932EA">
        <w:rPr>
          <w:rFonts w:ascii="Times New Roman" w:hAnsi="Times New Roman"/>
          <w:sz w:val="24"/>
          <w:szCs w:val="24"/>
        </w:rPr>
        <w:t xml:space="preserve"> smjenama, prekovremenom radu, </w:t>
      </w:r>
      <w:r w:rsidRPr="008932EA">
        <w:rPr>
          <w:rFonts w:ascii="Times New Roman" w:hAnsi="Times New Roman"/>
          <w:sz w:val="24"/>
          <w:szCs w:val="24"/>
        </w:rPr>
        <w:t>pripravnosti</w:t>
      </w:r>
      <w:r w:rsidR="000C0625" w:rsidRPr="008932EA">
        <w:rPr>
          <w:rFonts w:ascii="Times New Roman" w:hAnsi="Times New Roman"/>
          <w:sz w:val="24"/>
          <w:szCs w:val="24"/>
        </w:rPr>
        <w:t xml:space="preserve"> i dežurstvu</w:t>
      </w:r>
      <w:r w:rsidR="00824A58">
        <w:rPr>
          <w:rFonts w:ascii="Times New Roman" w:hAnsi="Times New Roman"/>
          <w:sz w:val="24"/>
          <w:szCs w:val="24"/>
        </w:rPr>
        <w:t xml:space="preserve"> </w:t>
      </w:r>
      <w:r w:rsidR="00571EB4" w:rsidRPr="008932EA">
        <w:rPr>
          <w:rFonts w:ascii="Times New Roman" w:hAnsi="Times New Roman"/>
          <w:sz w:val="24"/>
          <w:szCs w:val="24"/>
        </w:rPr>
        <w:t>Policija vodi centralnu evidenciju</w:t>
      </w:r>
      <w:r w:rsidRPr="008932EA">
        <w:rPr>
          <w:rFonts w:ascii="Times New Roman" w:hAnsi="Times New Roman"/>
          <w:sz w:val="24"/>
          <w:szCs w:val="24"/>
        </w:rPr>
        <w:t>.</w:t>
      </w:r>
    </w:p>
    <w:p w:rsidR="00256485" w:rsidRPr="008932EA" w:rsidRDefault="00256485" w:rsidP="00A64151">
      <w:pPr>
        <w:tabs>
          <w:tab w:val="left" w:pos="0"/>
        </w:tabs>
        <w:spacing w:after="0" w:line="240" w:lineRule="auto"/>
        <w:jc w:val="both"/>
        <w:outlineLvl w:val="0"/>
        <w:rPr>
          <w:rFonts w:ascii="Times New Roman" w:hAnsi="Times New Roman"/>
          <w:sz w:val="24"/>
          <w:szCs w:val="24"/>
        </w:rPr>
      </w:pPr>
      <w:r w:rsidRPr="008932EA">
        <w:rPr>
          <w:rFonts w:ascii="Times New Roman" w:hAnsi="Times New Roman"/>
          <w:sz w:val="24"/>
          <w:szCs w:val="24"/>
        </w:rPr>
        <w:tab/>
        <w:t>Evidencija iz stava 1 ovog člana sadrži podatke o policijskom službeniku (ime i prezime, broj službene legitimacije), podatke o smjenama, konkretnom policijskom po</w:t>
      </w:r>
      <w:r w:rsidR="000C0625" w:rsidRPr="008932EA">
        <w:rPr>
          <w:rFonts w:ascii="Times New Roman" w:hAnsi="Times New Roman"/>
          <w:sz w:val="24"/>
          <w:szCs w:val="24"/>
        </w:rPr>
        <w:t>slu, časove prekovremenog rada,</w:t>
      </w:r>
      <w:r w:rsidRPr="008932EA">
        <w:rPr>
          <w:rFonts w:ascii="Times New Roman" w:hAnsi="Times New Roman"/>
          <w:sz w:val="24"/>
          <w:szCs w:val="24"/>
        </w:rPr>
        <w:t xml:space="preserve"> pripravnost</w:t>
      </w:r>
      <w:r w:rsidR="000C0625" w:rsidRPr="008932EA">
        <w:rPr>
          <w:rFonts w:ascii="Times New Roman" w:hAnsi="Times New Roman"/>
          <w:sz w:val="24"/>
          <w:szCs w:val="24"/>
        </w:rPr>
        <w:t>i i dežurstva</w:t>
      </w:r>
      <w:r w:rsidRPr="008932EA">
        <w:rPr>
          <w:rFonts w:ascii="Times New Roman" w:hAnsi="Times New Roman"/>
          <w:sz w:val="24"/>
          <w:szCs w:val="24"/>
        </w:rPr>
        <w:t>.</w:t>
      </w:r>
    </w:p>
    <w:p w:rsidR="00256485" w:rsidRPr="008932EA" w:rsidRDefault="00256485" w:rsidP="00A64151">
      <w:pPr>
        <w:tabs>
          <w:tab w:val="left" w:pos="1142"/>
        </w:tabs>
        <w:spacing w:after="0" w:line="240" w:lineRule="auto"/>
        <w:jc w:val="both"/>
        <w:outlineLvl w:val="0"/>
        <w:rPr>
          <w:rFonts w:ascii="Times New Roman" w:hAnsi="Times New Roman"/>
          <w:b/>
          <w:bCs/>
          <w:sz w:val="24"/>
          <w:szCs w:val="24"/>
        </w:rPr>
      </w:pPr>
    </w:p>
    <w:p w:rsidR="00167EF2" w:rsidRPr="008932EA" w:rsidRDefault="00256485" w:rsidP="00A64151">
      <w:pPr>
        <w:spacing w:after="0" w:line="240" w:lineRule="auto"/>
        <w:jc w:val="both"/>
        <w:outlineLvl w:val="0"/>
        <w:rPr>
          <w:rFonts w:ascii="Times New Roman" w:hAnsi="Times New Roman"/>
          <w:b/>
          <w:bCs/>
          <w:sz w:val="24"/>
          <w:szCs w:val="24"/>
        </w:rPr>
      </w:pPr>
      <w:r w:rsidRPr="008932EA">
        <w:rPr>
          <w:rFonts w:ascii="Times New Roman" w:hAnsi="Times New Roman"/>
          <w:b/>
          <w:bCs/>
          <w:sz w:val="24"/>
          <w:szCs w:val="24"/>
        </w:rPr>
        <w:tab/>
      </w:r>
      <w:r w:rsidR="00167EF2" w:rsidRPr="008932EA">
        <w:rPr>
          <w:rFonts w:ascii="Times New Roman" w:hAnsi="Times New Roman"/>
          <w:b/>
          <w:bCs/>
          <w:sz w:val="24"/>
          <w:szCs w:val="24"/>
        </w:rPr>
        <w:t xml:space="preserve">VI. NADZOR MINISTARSTVA NAD RADOM </w:t>
      </w:r>
      <w:r w:rsidR="00A06147" w:rsidRPr="008932EA">
        <w:rPr>
          <w:rFonts w:ascii="Times New Roman" w:hAnsi="Times New Roman"/>
          <w:b/>
          <w:bCs/>
          <w:sz w:val="24"/>
          <w:szCs w:val="24"/>
        </w:rPr>
        <w:t>POLICIJE</w:t>
      </w:r>
    </w:p>
    <w:p w:rsidR="008C2E5A" w:rsidRPr="008932EA" w:rsidRDefault="008C2E5A" w:rsidP="00A64151">
      <w:pPr>
        <w:spacing w:after="0" w:line="240" w:lineRule="auto"/>
        <w:jc w:val="both"/>
        <w:outlineLvl w:val="0"/>
        <w:rPr>
          <w:rFonts w:ascii="Times New Roman" w:hAnsi="Times New Roman"/>
          <w:b/>
          <w:bCs/>
          <w:sz w:val="24"/>
          <w:szCs w:val="24"/>
        </w:rPr>
      </w:pPr>
    </w:p>
    <w:p w:rsidR="008C2E5A" w:rsidRPr="008932EA" w:rsidRDefault="007B4ACF" w:rsidP="00A64151">
      <w:pPr>
        <w:pStyle w:val="1tekst0"/>
        <w:spacing w:before="0" w:beforeAutospacing="0" w:after="0" w:afterAutospacing="0"/>
        <w:jc w:val="center"/>
        <w:rPr>
          <w:b/>
        </w:rPr>
      </w:pPr>
      <w:r w:rsidRPr="008932EA">
        <w:rPr>
          <w:b/>
        </w:rPr>
        <w:t xml:space="preserve">Poslovi </w:t>
      </w:r>
      <w:r w:rsidR="008C2E5A" w:rsidRPr="008932EA">
        <w:rPr>
          <w:b/>
        </w:rPr>
        <w:t>nadzor</w:t>
      </w:r>
      <w:r w:rsidRPr="008932EA">
        <w:rPr>
          <w:b/>
        </w:rPr>
        <w:t>a</w:t>
      </w:r>
      <w:r w:rsidR="00824A58">
        <w:rPr>
          <w:b/>
        </w:rPr>
        <w:t xml:space="preserve"> </w:t>
      </w:r>
      <w:r w:rsidR="004802D5" w:rsidRPr="008932EA">
        <w:rPr>
          <w:b/>
        </w:rPr>
        <w:t xml:space="preserve">Ministarstva </w:t>
      </w:r>
      <w:proofErr w:type="gramStart"/>
      <w:r w:rsidR="008C2E5A" w:rsidRPr="008932EA">
        <w:rPr>
          <w:b/>
        </w:rPr>
        <w:t>nad radom</w:t>
      </w:r>
      <w:proofErr w:type="gramEnd"/>
      <w:r w:rsidR="008C2E5A" w:rsidRPr="008932EA">
        <w:rPr>
          <w:b/>
        </w:rPr>
        <w:t xml:space="preserve"> </w:t>
      </w:r>
      <w:r w:rsidR="00A06147" w:rsidRPr="008932EA">
        <w:rPr>
          <w:b/>
        </w:rPr>
        <w:t>Policije</w:t>
      </w:r>
    </w:p>
    <w:p w:rsidR="008C2E5A" w:rsidRPr="008932EA" w:rsidRDefault="00A85514" w:rsidP="00A64151">
      <w:pPr>
        <w:pStyle w:val="1tekst0"/>
        <w:spacing w:before="0" w:beforeAutospacing="0" w:after="0" w:afterAutospacing="0"/>
        <w:jc w:val="center"/>
        <w:rPr>
          <w:b/>
        </w:rPr>
      </w:pPr>
      <w:r w:rsidRPr="008932EA">
        <w:rPr>
          <w:b/>
        </w:rPr>
        <w:t>Član 182</w:t>
      </w:r>
    </w:p>
    <w:p w:rsidR="008C2E5A" w:rsidRPr="008932EA" w:rsidRDefault="007B4ACF" w:rsidP="00A64151">
      <w:pPr>
        <w:pStyle w:val="1tekst0"/>
        <w:spacing w:before="0" w:beforeAutospacing="0" w:after="0" w:afterAutospacing="0"/>
        <w:ind w:right="95" w:firstLine="720"/>
        <w:jc w:val="both"/>
      </w:pPr>
      <w:r w:rsidRPr="008932EA">
        <w:t xml:space="preserve">Poslovi </w:t>
      </w:r>
      <w:r w:rsidR="008C2E5A" w:rsidRPr="008932EA">
        <w:t>na</w:t>
      </w:r>
      <w:r w:rsidRPr="008932EA">
        <w:t>d</w:t>
      </w:r>
      <w:r w:rsidR="008C2E5A" w:rsidRPr="008932EA">
        <w:t xml:space="preserve">zora </w:t>
      </w:r>
      <w:r w:rsidRPr="008932EA">
        <w:t xml:space="preserve">Ministarstva </w:t>
      </w:r>
      <w:proofErr w:type="gramStart"/>
      <w:r w:rsidRPr="008932EA">
        <w:t>nad</w:t>
      </w:r>
      <w:proofErr w:type="gramEnd"/>
      <w:r w:rsidRPr="008932EA">
        <w:t xml:space="preserve"> radom</w:t>
      </w:r>
      <w:r w:rsidR="00824A58">
        <w:t xml:space="preserve"> </w:t>
      </w:r>
      <w:r w:rsidR="00A06147" w:rsidRPr="008932EA">
        <w:t>Policije</w:t>
      </w:r>
      <w:r w:rsidR="00824A58">
        <w:t xml:space="preserve"> </w:t>
      </w:r>
      <w:r w:rsidR="008C2E5A" w:rsidRPr="008932EA">
        <w:t xml:space="preserve">su: </w:t>
      </w:r>
    </w:p>
    <w:p w:rsidR="008C2E5A" w:rsidRPr="008932EA" w:rsidRDefault="008C2E5A" w:rsidP="00A64151">
      <w:pPr>
        <w:pStyle w:val="1tekst0"/>
        <w:spacing w:before="0" w:beforeAutospacing="0" w:after="0" w:afterAutospacing="0"/>
        <w:ind w:right="95" w:firstLine="720"/>
        <w:jc w:val="both"/>
      </w:pPr>
      <w:r w:rsidRPr="008932EA">
        <w:t xml:space="preserve">1) upravni nadzor nad zakonitošću i cjelishodnošću rada </w:t>
      </w:r>
      <w:r w:rsidR="00A06147" w:rsidRPr="008932EA">
        <w:t>Policije</w:t>
      </w:r>
      <w:r w:rsidRPr="008932EA">
        <w:t xml:space="preserve">; </w:t>
      </w:r>
    </w:p>
    <w:p w:rsidR="00081B2A" w:rsidRPr="008932EA" w:rsidRDefault="008C2E5A" w:rsidP="00A64151">
      <w:pPr>
        <w:pStyle w:val="1tekst0"/>
        <w:spacing w:before="0" w:beforeAutospacing="0" w:after="0" w:afterAutospacing="0"/>
        <w:ind w:right="95" w:firstLine="720"/>
        <w:jc w:val="both"/>
      </w:pPr>
      <w:r w:rsidRPr="008932EA">
        <w:t xml:space="preserve">2) </w:t>
      </w:r>
      <w:proofErr w:type="gramStart"/>
      <w:r w:rsidR="00081B2A" w:rsidRPr="008932EA">
        <w:t>nadzor</w:t>
      </w:r>
      <w:proofErr w:type="gramEnd"/>
      <w:r w:rsidR="00081B2A" w:rsidRPr="008932EA">
        <w:t xml:space="preserve"> nad zakonitošću upravnih akata i drugih upravnih aktivnosti</w:t>
      </w:r>
      <w:r w:rsidR="00824A58">
        <w:t xml:space="preserve"> </w:t>
      </w:r>
      <w:r w:rsidR="00571EB4" w:rsidRPr="008932EA">
        <w:t>Policije</w:t>
      </w:r>
      <w:r w:rsidR="00081B2A" w:rsidRPr="008932EA">
        <w:t>;</w:t>
      </w:r>
    </w:p>
    <w:p w:rsidR="008C2E5A" w:rsidRPr="008932EA" w:rsidRDefault="00081B2A" w:rsidP="00A64151">
      <w:pPr>
        <w:pStyle w:val="1tekst0"/>
        <w:spacing w:before="0" w:beforeAutospacing="0" w:after="0" w:afterAutospacing="0"/>
        <w:ind w:right="95" w:firstLine="720"/>
        <w:jc w:val="both"/>
      </w:pPr>
      <w:r w:rsidRPr="008932EA">
        <w:t xml:space="preserve">3) </w:t>
      </w:r>
      <w:r w:rsidR="008C2E5A" w:rsidRPr="008932EA">
        <w:t xml:space="preserve">nadzor i ocjena ekonomičnosti, efikasnosti i efektivnosti rada i organizacije vršenja policijskih poslova; </w:t>
      </w:r>
    </w:p>
    <w:p w:rsidR="008C2E5A" w:rsidRPr="008932EA" w:rsidRDefault="004802D5" w:rsidP="00A64151">
      <w:pPr>
        <w:pStyle w:val="1tekst0"/>
        <w:spacing w:before="0" w:beforeAutospacing="0" w:after="0" w:afterAutospacing="0"/>
        <w:ind w:right="95" w:firstLine="720"/>
        <w:jc w:val="both"/>
      </w:pPr>
      <w:r w:rsidRPr="008932EA">
        <w:t xml:space="preserve">4) nadzor </w:t>
      </w:r>
      <w:r w:rsidR="008C2E5A" w:rsidRPr="008932EA">
        <w:t>u slučajevima propisanim zakonom.</w:t>
      </w:r>
    </w:p>
    <w:p w:rsidR="008C2E5A" w:rsidRPr="008932EA" w:rsidRDefault="008C2E5A" w:rsidP="00A64151">
      <w:pPr>
        <w:pStyle w:val="1tekst0"/>
        <w:spacing w:before="0" w:beforeAutospacing="0" w:after="0" w:afterAutospacing="0"/>
        <w:jc w:val="center"/>
        <w:rPr>
          <w:b/>
        </w:rPr>
      </w:pPr>
    </w:p>
    <w:p w:rsidR="008C2E5A" w:rsidRPr="008932EA" w:rsidRDefault="008C2E5A" w:rsidP="00A64151">
      <w:pPr>
        <w:pStyle w:val="1tekst0"/>
        <w:spacing w:before="0" w:beforeAutospacing="0" w:after="0" w:afterAutospacing="0"/>
        <w:jc w:val="center"/>
        <w:rPr>
          <w:b/>
        </w:rPr>
      </w:pPr>
      <w:r w:rsidRPr="008932EA">
        <w:rPr>
          <w:b/>
        </w:rPr>
        <w:t xml:space="preserve">Vršenje upravnog nadzora nad radom </w:t>
      </w:r>
      <w:r w:rsidR="00A06147" w:rsidRPr="008932EA">
        <w:rPr>
          <w:b/>
        </w:rPr>
        <w:t>Policije</w:t>
      </w:r>
    </w:p>
    <w:p w:rsidR="008C2E5A" w:rsidRPr="008932EA" w:rsidRDefault="00A85514" w:rsidP="00A64151">
      <w:pPr>
        <w:pStyle w:val="1tekst0"/>
        <w:spacing w:before="0" w:beforeAutospacing="0" w:after="0" w:afterAutospacing="0"/>
        <w:jc w:val="center"/>
        <w:rPr>
          <w:b/>
        </w:rPr>
      </w:pPr>
      <w:r w:rsidRPr="008932EA">
        <w:rPr>
          <w:b/>
        </w:rPr>
        <w:t>Član 183</w:t>
      </w:r>
    </w:p>
    <w:p w:rsidR="008C2E5A" w:rsidRPr="008932EA" w:rsidRDefault="008C2E5A" w:rsidP="00A64151">
      <w:pPr>
        <w:pStyle w:val="1tekst0"/>
        <w:spacing w:before="0" w:beforeAutospacing="0" w:after="0" w:afterAutospacing="0"/>
        <w:ind w:right="95" w:firstLine="720"/>
        <w:jc w:val="both"/>
      </w:pPr>
      <w:proofErr w:type="gramStart"/>
      <w:r w:rsidRPr="008932EA">
        <w:t xml:space="preserve">Poslove nadzora </w:t>
      </w:r>
      <w:r w:rsidR="002524CC" w:rsidRPr="008932EA">
        <w:t>iz član</w:t>
      </w:r>
      <w:r w:rsidR="009B7849" w:rsidRPr="008932EA">
        <w:t xml:space="preserve">a 182 </w:t>
      </w:r>
      <w:r w:rsidRPr="008932EA">
        <w:t xml:space="preserve">ovog zakona vrše </w:t>
      </w:r>
      <w:r w:rsidR="001C6A48" w:rsidRPr="008932EA">
        <w:t>ovlaš</w:t>
      </w:r>
      <w:r w:rsidR="00B73BA5">
        <w:t>ć</w:t>
      </w:r>
      <w:r w:rsidR="001C6A48" w:rsidRPr="008932EA">
        <w:t xml:space="preserve">eni </w:t>
      </w:r>
      <w:r w:rsidR="006C4E43" w:rsidRPr="008932EA">
        <w:t>službenici</w:t>
      </w:r>
      <w:r w:rsidRPr="008932EA">
        <w:t xml:space="preserve"> Ministarstva</w:t>
      </w:r>
      <w:r w:rsidR="00F3034E" w:rsidRPr="008932EA">
        <w:t>.</w:t>
      </w:r>
      <w:proofErr w:type="gramEnd"/>
    </w:p>
    <w:p w:rsidR="008C2E5A" w:rsidRPr="008932EA" w:rsidRDefault="00F3034E" w:rsidP="00A64151">
      <w:pPr>
        <w:pStyle w:val="1tekst0"/>
        <w:spacing w:before="0" w:beforeAutospacing="0" w:after="0" w:afterAutospacing="0"/>
        <w:ind w:right="95" w:firstLine="720"/>
        <w:jc w:val="both"/>
      </w:pPr>
      <w:r w:rsidRPr="008932EA">
        <w:t>Službeniku</w:t>
      </w:r>
      <w:r w:rsidR="008C2E5A" w:rsidRPr="008932EA">
        <w:t xml:space="preserve"> iz stava 1 ovog člana</w:t>
      </w:r>
      <w:r w:rsidRPr="008932EA">
        <w:t xml:space="preserve"> (u daljem tekstu: službenik za nadzor)</w:t>
      </w:r>
      <w:r w:rsidR="008C2E5A" w:rsidRPr="008932EA">
        <w:t xml:space="preserve">, radi dokazivanja svojstva službenog lica, izdaje se službena legitimacija. </w:t>
      </w:r>
    </w:p>
    <w:p w:rsidR="008C2E5A" w:rsidRPr="008932EA" w:rsidRDefault="008C2E5A" w:rsidP="00A64151">
      <w:pPr>
        <w:pStyle w:val="1tekst0"/>
        <w:spacing w:before="0" w:beforeAutospacing="0" w:after="0" w:afterAutospacing="0"/>
        <w:ind w:right="95" w:firstLine="720"/>
        <w:jc w:val="both"/>
      </w:pPr>
      <w:r w:rsidRPr="008932EA">
        <w:lastRenderedPageBreak/>
        <w:t>O izdatim službenim legitimacijama Ministarstvo vodi evidenciju koja, pored ostalih podataka, sadrži i lične podatke službenog lica kome je izdata.</w:t>
      </w:r>
    </w:p>
    <w:p w:rsidR="005D62F7" w:rsidRPr="008932EA" w:rsidRDefault="008C2E5A" w:rsidP="00A83665">
      <w:pPr>
        <w:pStyle w:val="1tekst0"/>
        <w:spacing w:before="0" w:beforeAutospacing="0" w:after="0" w:afterAutospacing="0"/>
        <w:ind w:right="95" w:firstLine="720"/>
        <w:jc w:val="both"/>
      </w:pPr>
      <w:r w:rsidRPr="008932EA">
        <w:t xml:space="preserve">Obrazac, izgled i sadržaj službene legitimacije </w:t>
      </w:r>
      <w:r w:rsidR="00F3034E" w:rsidRPr="008932EA">
        <w:t>službenika za nadzor</w:t>
      </w:r>
      <w:r w:rsidR="00A83665" w:rsidRPr="008932EA">
        <w:t>, propisuje Ministarstvo.</w:t>
      </w:r>
      <w:r w:rsidRPr="008932EA">
        <w:rPr>
          <w:b/>
        </w:rPr>
        <w:tab/>
      </w:r>
    </w:p>
    <w:p w:rsidR="008C2E5A" w:rsidRPr="008932EA" w:rsidRDefault="00F3034E" w:rsidP="00A64151">
      <w:pPr>
        <w:spacing w:after="0" w:line="240" w:lineRule="auto"/>
        <w:jc w:val="center"/>
        <w:rPr>
          <w:rFonts w:ascii="Times New Roman" w:hAnsi="Times New Roman"/>
          <w:b/>
          <w:sz w:val="24"/>
          <w:szCs w:val="24"/>
        </w:rPr>
      </w:pPr>
      <w:r w:rsidRPr="008932EA">
        <w:rPr>
          <w:rFonts w:ascii="Times New Roman" w:hAnsi="Times New Roman"/>
          <w:b/>
          <w:sz w:val="24"/>
          <w:szCs w:val="24"/>
        </w:rPr>
        <w:t>Prava i dužnost službenika za nadzor</w:t>
      </w:r>
    </w:p>
    <w:p w:rsidR="008C2E5A" w:rsidRPr="008932EA" w:rsidRDefault="00A85514" w:rsidP="00A64151">
      <w:pPr>
        <w:spacing w:after="0" w:line="240" w:lineRule="auto"/>
        <w:jc w:val="center"/>
        <w:rPr>
          <w:rFonts w:ascii="Times New Roman" w:hAnsi="Times New Roman"/>
          <w:b/>
          <w:sz w:val="24"/>
          <w:szCs w:val="24"/>
        </w:rPr>
      </w:pPr>
      <w:r w:rsidRPr="008932EA">
        <w:rPr>
          <w:rFonts w:ascii="Times New Roman" w:hAnsi="Times New Roman"/>
          <w:b/>
          <w:sz w:val="24"/>
          <w:szCs w:val="24"/>
        </w:rPr>
        <w:t>Član 184</w:t>
      </w:r>
    </w:p>
    <w:p w:rsidR="008C2E5A" w:rsidRPr="008932EA" w:rsidRDefault="00F3034E"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Službenik za nadzor</w:t>
      </w:r>
      <w:r w:rsidR="00A2491B" w:rsidRPr="008932EA">
        <w:rPr>
          <w:rFonts w:ascii="Times New Roman" w:hAnsi="Times New Roman"/>
          <w:sz w:val="24"/>
          <w:szCs w:val="24"/>
        </w:rPr>
        <w:t>, prilikom vršenja poslova</w:t>
      </w:r>
      <w:r w:rsidR="00824A58">
        <w:rPr>
          <w:rFonts w:ascii="Times New Roman" w:hAnsi="Times New Roman"/>
          <w:sz w:val="24"/>
          <w:szCs w:val="24"/>
        </w:rPr>
        <w:t xml:space="preserve"> </w:t>
      </w:r>
      <w:r w:rsidR="00C210C1" w:rsidRPr="008932EA">
        <w:rPr>
          <w:rFonts w:ascii="Times New Roman" w:hAnsi="Times New Roman"/>
          <w:sz w:val="24"/>
          <w:szCs w:val="24"/>
        </w:rPr>
        <w:t xml:space="preserve">iz svoje nadležnosti </w:t>
      </w:r>
      <w:r w:rsidR="008C2E5A" w:rsidRPr="008932EA">
        <w:rPr>
          <w:rFonts w:ascii="Times New Roman" w:hAnsi="Times New Roman"/>
          <w:sz w:val="24"/>
          <w:szCs w:val="24"/>
        </w:rPr>
        <w:t>ima pravo da:</w:t>
      </w:r>
    </w:p>
    <w:p w:rsidR="008C2E5A" w:rsidRPr="008932EA" w:rsidRDefault="008C2E5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1) ostvari uvid u spise, dokumentaciju i evidencije koje u skladu sa svojim nadležnostima pribavlja, sačinjava ili izdaje </w:t>
      </w:r>
      <w:r w:rsidR="00214930" w:rsidRPr="008932EA">
        <w:rPr>
          <w:rFonts w:ascii="Times New Roman" w:hAnsi="Times New Roman"/>
          <w:sz w:val="24"/>
          <w:szCs w:val="24"/>
        </w:rPr>
        <w:t>Policija</w:t>
      </w:r>
      <w:r w:rsidRPr="008932EA">
        <w:rPr>
          <w:rFonts w:ascii="Times New Roman" w:hAnsi="Times New Roman"/>
          <w:sz w:val="24"/>
          <w:szCs w:val="24"/>
        </w:rPr>
        <w:t>;</w:t>
      </w:r>
    </w:p>
    <w:p w:rsidR="008C2E5A" w:rsidRPr="008932EA" w:rsidRDefault="008C2E5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2) zahtijeva od policijskih službenika dostavljanje drugih podataka i informacija iz okvira njihove nadležnosti, koji su potrebni za vršenje nadzora;</w:t>
      </w:r>
    </w:p>
    <w:p w:rsidR="008C2E5A" w:rsidRPr="008932EA" w:rsidRDefault="008C2E5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3) izvrši uvid u službene prostorije koje </w:t>
      </w:r>
      <w:r w:rsidR="00214930" w:rsidRPr="008932EA">
        <w:rPr>
          <w:rFonts w:ascii="Times New Roman" w:hAnsi="Times New Roman"/>
          <w:sz w:val="24"/>
          <w:szCs w:val="24"/>
        </w:rPr>
        <w:t>Policija</w:t>
      </w:r>
      <w:r w:rsidRPr="008932EA">
        <w:rPr>
          <w:rFonts w:ascii="Times New Roman" w:hAnsi="Times New Roman"/>
          <w:sz w:val="24"/>
          <w:szCs w:val="24"/>
        </w:rPr>
        <w:t xml:space="preserve"> koristi u svom radu; </w:t>
      </w:r>
    </w:p>
    <w:p w:rsidR="008C2E5A" w:rsidRPr="008932EA" w:rsidRDefault="008C2E5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4) </w:t>
      </w:r>
      <w:proofErr w:type="gramStart"/>
      <w:r w:rsidRPr="008932EA">
        <w:rPr>
          <w:rFonts w:ascii="Times New Roman" w:hAnsi="Times New Roman"/>
          <w:sz w:val="24"/>
          <w:szCs w:val="24"/>
        </w:rPr>
        <w:t>zahtijeva</w:t>
      </w:r>
      <w:proofErr w:type="gramEnd"/>
      <w:r w:rsidRPr="008932EA">
        <w:rPr>
          <w:rFonts w:ascii="Times New Roman" w:hAnsi="Times New Roman"/>
          <w:sz w:val="24"/>
          <w:szCs w:val="24"/>
        </w:rPr>
        <w:t xml:space="preserve"> ateste i tehničke i druge podatke o tehničkim sredstvima koj</w:t>
      </w:r>
      <w:r w:rsidR="00B73BA5">
        <w:rPr>
          <w:rFonts w:ascii="Times New Roman" w:hAnsi="Times New Roman"/>
          <w:sz w:val="24"/>
          <w:szCs w:val="24"/>
        </w:rPr>
        <w:t>a</w:t>
      </w:r>
      <w:r w:rsidRPr="008932EA">
        <w:rPr>
          <w:rFonts w:ascii="Times New Roman" w:hAnsi="Times New Roman"/>
          <w:sz w:val="24"/>
          <w:szCs w:val="24"/>
        </w:rPr>
        <w:t xml:space="preserve"> koristi </w:t>
      </w:r>
      <w:r w:rsidR="00214930" w:rsidRPr="008932EA">
        <w:rPr>
          <w:rFonts w:ascii="Times New Roman" w:hAnsi="Times New Roman"/>
          <w:sz w:val="24"/>
          <w:szCs w:val="24"/>
        </w:rPr>
        <w:t>Policija</w:t>
      </w:r>
      <w:r w:rsidR="00B73BA5">
        <w:rPr>
          <w:rFonts w:ascii="Times New Roman" w:hAnsi="Times New Roman"/>
          <w:sz w:val="24"/>
          <w:szCs w:val="24"/>
        </w:rPr>
        <w:t>,</w:t>
      </w:r>
      <w:r w:rsidRPr="008932EA">
        <w:rPr>
          <w:rFonts w:ascii="Times New Roman" w:hAnsi="Times New Roman"/>
          <w:sz w:val="24"/>
          <w:szCs w:val="24"/>
        </w:rPr>
        <w:t xml:space="preserve"> kao i dokaze o osposobljenosti policijskih službenika za upotrebu tehničkih i drugih sredstava koj</w:t>
      </w:r>
      <w:r w:rsidR="00B73BA5">
        <w:rPr>
          <w:rFonts w:ascii="Times New Roman" w:hAnsi="Times New Roman"/>
          <w:sz w:val="24"/>
          <w:szCs w:val="24"/>
        </w:rPr>
        <w:t>e</w:t>
      </w:r>
      <w:r w:rsidRPr="008932EA">
        <w:rPr>
          <w:rFonts w:ascii="Times New Roman" w:hAnsi="Times New Roman"/>
          <w:sz w:val="24"/>
          <w:szCs w:val="24"/>
        </w:rPr>
        <w:t xml:space="preserve"> koriste u svom radu;</w:t>
      </w:r>
    </w:p>
    <w:p w:rsidR="00B62990" w:rsidRPr="008932EA" w:rsidRDefault="00C90400" w:rsidP="00B62990">
      <w:pPr>
        <w:spacing w:after="0" w:line="240" w:lineRule="auto"/>
        <w:ind w:firstLine="720"/>
        <w:jc w:val="both"/>
        <w:rPr>
          <w:rFonts w:ascii="Times New Roman" w:hAnsi="Times New Roman"/>
          <w:sz w:val="24"/>
          <w:szCs w:val="24"/>
        </w:rPr>
      </w:pPr>
      <w:r w:rsidRPr="008932EA">
        <w:rPr>
          <w:rFonts w:ascii="Times New Roman" w:hAnsi="Times New Roman"/>
          <w:sz w:val="24"/>
          <w:szCs w:val="24"/>
        </w:rPr>
        <w:t>5</w:t>
      </w:r>
      <w:r w:rsidR="00B62990" w:rsidRPr="008932EA">
        <w:rPr>
          <w:rFonts w:ascii="Times New Roman" w:hAnsi="Times New Roman"/>
          <w:sz w:val="24"/>
          <w:szCs w:val="24"/>
        </w:rPr>
        <w:t xml:space="preserve">) </w:t>
      </w:r>
      <w:r w:rsidR="008C2E5A" w:rsidRPr="008932EA">
        <w:rPr>
          <w:rFonts w:ascii="Times New Roman" w:hAnsi="Times New Roman"/>
          <w:sz w:val="24"/>
          <w:szCs w:val="24"/>
        </w:rPr>
        <w:t>preduzima i druge mjere u skladu sa zakonom.</w:t>
      </w:r>
    </w:p>
    <w:p w:rsidR="008C2E5A" w:rsidRPr="008932EA" w:rsidRDefault="008C2E5A" w:rsidP="00A64151">
      <w:pPr>
        <w:spacing w:after="0" w:line="240" w:lineRule="auto"/>
        <w:ind w:firstLine="720"/>
        <w:jc w:val="both"/>
        <w:rPr>
          <w:rFonts w:ascii="Times New Roman" w:hAnsi="Times New Roman"/>
          <w:sz w:val="24"/>
          <w:szCs w:val="24"/>
        </w:rPr>
      </w:pPr>
      <w:proofErr w:type="gramStart"/>
      <w:r w:rsidRPr="008932EA">
        <w:rPr>
          <w:rFonts w:ascii="Times New Roman" w:hAnsi="Times New Roman"/>
          <w:sz w:val="24"/>
          <w:szCs w:val="24"/>
        </w:rPr>
        <w:t xml:space="preserve">Policijski službenik je dužan da </w:t>
      </w:r>
      <w:r w:rsidR="00F3034E" w:rsidRPr="008932EA">
        <w:rPr>
          <w:rFonts w:ascii="Times New Roman" w:hAnsi="Times New Roman"/>
          <w:sz w:val="24"/>
          <w:szCs w:val="24"/>
        </w:rPr>
        <w:t>službeniku</w:t>
      </w:r>
      <w:r w:rsidR="007B4ACF" w:rsidRPr="008932EA">
        <w:rPr>
          <w:rFonts w:ascii="Times New Roman" w:hAnsi="Times New Roman"/>
          <w:sz w:val="24"/>
          <w:szCs w:val="24"/>
        </w:rPr>
        <w:t xml:space="preserve"> za nadzor</w:t>
      </w:r>
      <w:r w:rsidR="00824A58">
        <w:rPr>
          <w:rFonts w:ascii="Times New Roman" w:hAnsi="Times New Roman"/>
          <w:sz w:val="24"/>
          <w:szCs w:val="24"/>
        </w:rPr>
        <w:t xml:space="preserve"> </w:t>
      </w:r>
      <w:r w:rsidR="00D2761A" w:rsidRPr="008932EA">
        <w:rPr>
          <w:rFonts w:ascii="Times New Roman" w:hAnsi="Times New Roman"/>
          <w:sz w:val="24"/>
          <w:szCs w:val="24"/>
        </w:rPr>
        <w:t>omogući vršenje nadzora.</w:t>
      </w:r>
      <w:proofErr w:type="gramEnd"/>
    </w:p>
    <w:p w:rsidR="00B62990" w:rsidRPr="008932EA" w:rsidRDefault="00B62990" w:rsidP="00B62990">
      <w:pPr>
        <w:spacing w:after="0" w:line="240" w:lineRule="auto"/>
        <w:jc w:val="center"/>
        <w:rPr>
          <w:rFonts w:ascii="Times New Roman" w:hAnsi="Times New Roman"/>
          <w:b/>
          <w:sz w:val="24"/>
          <w:szCs w:val="24"/>
        </w:rPr>
      </w:pPr>
    </w:p>
    <w:p w:rsidR="00B62990" w:rsidRPr="008932EA" w:rsidRDefault="00B62990" w:rsidP="00B62990">
      <w:pPr>
        <w:spacing w:after="0" w:line="240" w:lineRule="auto"/>
        <w:jc w:val="center"/>
        <w:rPr>
          <w:rFonts w:ascii="Times New Roman" w:hAnsi="Times New Roman"/>
          <w:b/>
          <w:sz w:val="24"/>
          <w:szCs w:val="24"/>
        </w:rPr>
      </w:pPr>
      <w:r w:rsidRPr="008932EA">
        <w:rPr>
          <w:rFonts w:ascii="Times New Roman" w:hAnsi="Times New Roman"/>
          <w:b/>
          <w:sz w:val="24"/>
          <w:szCs w:val="24"/>
        </w:rPr>
        <w:t xml:space="preserve">Postupanje </w:t>
      </w:r>
      <w:r w:rsidR="007B4ACF" w:rsidRPr="008932EA">
        <w:rPr>
          <w:rFonts w:ascii="Times New Roman" w:hAnsi="Times New Roman"/>
          <w:b/>
          <w:sz w:val="24"/>
          <w:szCs w:val="24"/>
        </w:rPr>
        <w:t>službenika</w:t>
      </w:r>
      <w:r w:rsidR="0037710A" w:rsidRPr="008932EA">
        <w:rPr>
          <w:rFonts w:ascii="Times New Roman" w:hAnsi="Times New Roman"/>
          <w:b/>
          <w:sz w:val="24"/>
          <w:szCs w:val="24"/>
        </w:rPr>
        <w:t xml:space="preserve"> za nad</w:t>
      </w:r>
      <w:r w:rsidRPr="008932EA">
        <w:rPr>
          <w:rFonts w:ascii="Times New Roman" w:hAnsi="Times New Roman"/>
          <w:b/>
          <w:sz w:val="24"/>
          <w:szCs w:val="24"/>
        </w:rPr>
        <w:t>zor</w:t>
      </w:r>
    </w:p>
    <w:p w:rsidR="00B62990" w:rsidRPr="008932EA" w:rsidRDefault="00A85514" w:rsidP="00B62990">
      <w:pPr>
        <w:spacing w:after="0" w:line="240" w:lineRule="auto"/>
        <w:jc w:val="center"/>
        <w:rPr>
          <w:rFonts w:ascii="Times New Roman" w:hAnsi="Times New Roman"/>
          <w:b/>
          <w:sz w:val="24"/>
          <w:szCs w:val="24"/>
        </w:rPr>
      </w:pPr>
      <w:r w:rsidRPr="008932EA">
        <w:rPr>
          <w:rFonts w:ascii="Times New Roman" w:hAnsi="Times New Roman"/>
          <w:b/>
          <w:sz w:val="24"/>
          <w:szCs w:val="24"/>
        </w:rPr>
        <w:t>Član 185</w:t>
      </w:r>
    </w:p>
    <w:p w:rsidR="00B62990" w:rsidRPr="008932EA" w:rsidRDefault="00C210C1" w:rsidP="00B62990">
      <w:pPr>
        <w:spacing w:after="0" w:line="240" w:lineRule="auto"/>
        <w:ind w:firstLine="720"/>
        <w:jc w:val="both"/>
        <w:rPr>
          <w:rFonts w:ascii="Times New Roman" w:hAnsi="Times New Roman"/>
          <w:sz w:val="24"/>
          <w:szCs w:val="24"/>
        </w:rPr>
      </w:pPr>
      <w:r w:rsidRPr="008932EA">
        <w:rPr>
          <w:rFonts w:ascii="Times New Roman" w:hAnsi="Times New Roman"/>
          <w:sz w:val="24"/>
          <w:szCs w:val="24"/>
        </w:rPr>
        <w:t>Službenik za nadzor</w:t>
      </w:r>
      <w:r w:rsidR="00B62990" w:rsidRPr="008932EA">
        <w:rPr>
          <w:rFonts w:ascii="Times New Roman" w:hAnsi="Times New Roman"/>
          <w:sz w:val="24"/>
          <w:szCs w:val="24"/>
        </w:rPr>
        <w:t>, u vršenju poslova iz svoje nadležnosti, postupa:</w:t>
      </w:r>
    </w:p>
    <w:p w:rsidR="00B62990" w:rsidRPr="008932EA" w:rsidRDefault="00C52726" w:rsidP="00C52726">
      <w:pPr>
        <w:spacing w:after="0" w:line="240" w:lineRule="auto"/>
        <w:ind w:firstLine="720"/>
        <w:jc w:val="both"/>
        <w:rPr>
          <w:rFonts w:ascii="Times New Roman" w:hAnsi="Times New Roman"/>
          <w:sz w:val="24"/>
          <w:szCs w:val="24"/>
        </w:rPr>
      </w:pPr>
      <w:r w:rsidRPr="008932EA">
        <w:rPr>
          <w:rFonts w:ascii="Times New Roman" w:hAnsi="Times New Roman"/>
          <w:sz w:val="24"/>
          <w:szCs w:val="24"/>
        </w:rPr>
        <w:t>1) po sopstvenoj inicijativi;</w:t>
      </w:r>
    </w:p>
    <w:p w:rsidR="00B62990" w:rsidRPr="008932EA" w:rsidRDefault="00C52726" w:rsidP="00B62990">
      <w:pPr>
        <w:spacing w:after="0" w:line="240" w:lineRule="auto"/>
        <w:ind w:firstLine="720"/>
        <w:jc w:val="both"/>
        <w:rPr>
          <w:rFonts w:ascii="Times New Roman" w:hAnsi="Times New Roman"/>
          <w:sz w:val="24"/>
          <w:szCs w:val="24"/>
        </w:rPr>
      </w:pPr>
      <w:r w:rsidRPr="008932EA">
        <w:rPr>
          <w:rFonts w:ascii="Times New Roman" w:hAnsi="Times New Roman"/>
          <w:sz w:val="24"/>
          <w:szCs w:val="24"/>
        </w:rPr>
        <w:t>2</w:t>
      </w:r>
      <w:r w:rsidR="00B62990" w:rsidRPr="008932EA">
        <w:rPr>
          <w:rFonts w:ascii="Times New Roman" w:hAnsi="Times New Roman"/>
          <w:sz w:val="24"/>
          <w:szCs w:val="24"/>
        </w:rPr>
        <w:t>) na osnovu predloga, pritužbi i predstavki fizičkih i pravnih lica i policijskih službenika u vezi sa poslovima iz člana 1</w:t>
      </w:r>
      <w:r w:rsidR="009B7849" w:rsidRPr="008932EA">
        <w:rPr>
          <w:rFonts w:ascii="Times New Roman" w:hAnsi="Times New Roman"/>
          <w:sz w:val="24"/>
          <w:szCs w:val="24"/>
        </w:rPr>
        <w:t>82</w:t>
      </w:r>
      <w:r w:rsidR="00B62990" w:rsidRPr="008932EA">
        <w:rPr>
          <w:rFonts w:ascii="Times New Roman" w:hAnsi="Times New Roman"/>
          <w:sz w:val="24"/>
          <w:szCs w:val="24"/>
        </w:rPr>
        <w:t xml:space="preserve"> ovog zakona i</w:t>
      </w:r>
    </w:p>
    <w:p w:rsidR="00B62990" w:rsidRPr="008932EA" w:rsidRDefault="00C52726" w:rsidP="00B62990">
      <w:pPr>
        <w:spacing w:after="0" w:line="240" w:lineRule="auto"/>
        <w:ind w:firstLine="720"/>
        <w:jc w:val="both"/>
        <w:rPr>
          <w:rFonts w:ascii="Times New Roman" w:hAnsi="Times New Roman"/>
          <w:sz w:val="24"/>
          <w:szCs w:val="24"/>
        </w:rPr>
      </w:pPr>
      <w:r w:rsidRPr="008932EA">
        <w:rPr>
          <w:rFonts w:ascii="Times New Roman" w:hAnsi="Times New Roman"/>
          <w:sz w:val="24"/>
          <w:szCs w:val="24"/>
        </w:rPr>
        <w:t>3</w:t>
      </w:r>
      <w:r w:rsidR="00B62990" w:rsidRPr="008932EA">
        <w:rPr>
          <w:rFonts w:ascii="Times New Roman" w:hAnsi="Times New Roman"/>
          <w:sz w:val="24"/>
          <w:szCs w:val="24"/>
        </w:rPr>
        <w:t>) po prigovoru iz člana 27 stav 6 ovog zakona, osim ako se prigovor odnosi na odgovor po pritužbi na primjenu policijskih ovlašćenja u vršenju policijskih poslova.</w:t>
      </w:r>
    </w:p>
    <w:p w:rsidR="00B62990" w:rsidRPr="008932EA" w:rsidRDefault="00B62990" w:rsidP="00B62990">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O svim slučajevima preduzimanja ili propuštanja radnji i aktivnosti </w:t>
      </w:r>
      <w:r w:rsidR="00A06147" w:rsidRPr="008932EA">
        <w:rPr>
          <w:rFonts w:ascii="Times New Roman" w:hAnsi="Times New Roman"/>
          <w:sz w:val="24"/>
          <w:szCs w:val="24"/>
        </w:rPr>
        <w:t>Policije</w:t>
      </w:r>
      <w:r w:rsidRPr="008932EA">
        <w:rPr>
          <w:rFonts w:ascii="Times New Roman" w:hAnsi="Times New Roman"/>
          <w:sz w:val="24"/>
          <w:szCs w:val="24"/>
        </w:rPr>
        <w:t>, za koje se u postupku nadzora utvrdi da su suprotne zakonu, bez odlaganja u pisanom obliku se obavještava ministar.</w:t>
      </w:r>
    </w:p>
    <w:p w:rsidR="00B62990" w:rsidRPr="008932EA" w:rsidRDefault="0037710A" w:rsidP="00B62990">
      <w:pPr>
        <w:spacing w:after="0" w:line="240" w:lineRule="auto"/>
        <w:jc w:val="center"/>
        <w:rPr>
          <w:rFonts w:ascii="Times New Roman" w:hAnsi="Times New Roman"/>
          <w:b/>
          <w:sz w:val="24"/>
          <w:szCs w:val="24"/>
        </w:rPr>
      </w:pPr>
      <w:r w:rsidRPr="008932EA">
        <w:rPr>
          <w:rFonts w:ascii="Times New Roman" w:hAnsi="Times New Roman"/>
          <w:b/>
          <w:sz w:val="24"/>
          <w:szCs w:val="24"/>
        </w:rPr>
        <w:t>I</w:t>
      </w:r>
      <w:r w:rsidR="00B62990" w:rsidRPr="008932EA">
        <w:rPr>
          <w:rFonts w:ascii="Times New Roman" w:hAnsi="Times New Roman"/>
          <w:b/>
          <w:sz w:val="24"/>
          <w:szCs w:val="24"/>
        </w:rPr>
        <w:t xml:space="preserve">zvještaj </w:t>
      </w:r>
      <w:r w:rsidR="006C4E43" w:rsidRPr="008932EA">
        <w:rPr>
          <w:rFonts w:ascii="Times New Roman" w:hAnsi="Times New Roman"/>
          <w:b/>
          <w:sz w:val="24"/>
          <w:szCs w:val="24"/>
        </w:rPr>
        <w:t>o izvršenom nadzoru</w:t>
      </w:r>
    </w:p>
    <w:p w:rsidR="008C2E5A" w:rsidRPr="008932EA" w:rsidRDefault="00A85514" w:rsidP="00897AB0">
      <w:pPr>
        <w:spacing w:after="0" w:line="240" w:lineRule="auto"/>
        <w:jc w:val="center"/>
        <w:rPr>
          <w:rFonts w:ascii="Times New Roman" w:hAnsi="Times New Roman"/>
          <w:b/>
          <w:sz w:val="24"/>
          <w:szCs w:val="24"/>
        </w:rPr>
      </w:pPr>
      <w:r w:rsidRPr="008932EA">
        <w:rPr>
          <w:rFonts w:ascii="Times New Roman" w:hAnsi="Times New Roman"/>
          <w:b/>
          <w:sz w:val="24"/>
          <w:szCs w:val="24"/>
        </w:rPr>
        <w:t>Član 186</w:t>
      </w:r>
    </w:p>
    <w:p w:rsidR="008C2E5A" w:rsidRPr="008932EA" w:rsidRDefault="008C2E5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U vršenju nadzora, </w:t>
      </w:r>
      <w:r w:rsidR="0037710A" w:rsidRPr="008932EA">
        <w:rPr>
          <w:rFonts w:ascii="Times New Roman" w:hAnsi="Times New Roman"/>
          <w:sz w:val="24"/>
          <w:szCs w:val="24"/>
        </w:rPr>
        <w:t xml:space="preserve">službenik za nadzor </w:t>
      </w:r>
      <w:r w:rsidRPr="008932EA">
        <w:rPr>
          <w:rFonts w:ascii="Times New Roman" w:hAnsi="Times New Roman"/>
          <w:sz w:val="24"/>
          <w:szCs w:val="24"/>
        </w:rPr>
        <w:t>preduzima potrebne rad</w:t>
      </w:r>
      <w:r w:rsidR="00547EC5" w:rsidRPr="008932EA">
        <w:rPr>
          <w:rFonts w:ascii="Times New Roman" w:hAnsi="Times New Roman"/>
          <w:sz w:val="24"/>
          <w:szCs w:val="24"/>
        </w:rPr>
        <w:t>nje, utvrđuje činjenično stanje</w:t>
      </w:r>
      <w:r w:rsidR="00D2761A" w:rsidRPr="008932EA">
        <w:rPr>
          <w:rFonts w:ascii="Times New Roman" w:hAnsi="Times New Roman"/>
          <w:sz w:val="24"/>
          <w:szCs w:val="24"/>
        </w:rPr>
        <w:t xml:space="preserve">i </w:t>
      </w:r>
      <w:r w:rsidRPr="008932EA">
        <w:rPr>
          <w:rFonts w:ascii="Times New Roman" w:hAnsi="Times New Roman"/>
          <w:sz w:val="24"/>
          <w:szCs w:val="24"/>
        </w:rPr>
        <w:t>vrši druge službene radnje, u skladu sa zakonom.</w:t>
      </w:r>
    </w:p>
    <w:p w:rsidR="008C2E5A" w:rsidRPr="008932EA" w:rsidRDefault="0037710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Službenik za nadzor </w:t>
      </w:r>
      <w:r w:rsidR="008C2E5A" w:rsidRPr="008932EA">
        <w:rPr>
          <w:rFonts w:ascii="Times New Roman" w:hAnsi="Times New Roman"/>
          <w:sz w:val="24"/>
          <w:szCs w:val="24"/>
        </w:rPr>
        <w:t xml:space="preserve">o izvršenom nadzoru, odnosno preduzetim </w:t>
      </w:r>
      <w:r w:rsidR="00547EC5" w:rsidRPr="008932EA">
        <w:rPr>
          <w:rFonts w:ascii="Times New Roman" w:hAnsi="Times New Roman"/>
          <w:sz w:val="24"/>
          <w:szCs w:val="24"/>
        </w:rPr>
        <w:t xml:space="preserve">i sprovedenim </w:t>
      </w:r>
      <w:r w:rsidR="008C2E5A" w:rsidRPr="008932EA">
        <w:rPr>
          <w:rFonts w:ascii="Times New Roman" w:hAnsi="Times New Roman"/>
          <w:sz w:val="24"/>
          <w:szCs w:val="24"/>
        </w:rPr>
        <w:t xml:space="preserve">radnjama, </w:t>
      </w:r>
      <w:r w:rsidR="00547EC5" w:rsidRPr="008932EA">
        <w:rPr>
          <w:rFonts w:ascii="Times New Roman" w:hAnsi="Times New Roman"/>
          <w:sz w:val="24"/>
          <w:szCs w:val="24"/>
        </w:rPr>
        <w:t xml:space="preserve">i </w:t>
      </w:r>
      <w:r w:rsidR="008C2E5A" w:rsidRPr="008932EA">
        <w:rPr>
          <w:rFonts w:ascii="Times New Roman" w:hAnsi="Times New Roman"/>
          <w:sz w:val="24"/>
          <w:szCs w:val="24"/>
        </w:rPr>
        <w:t>utvrđenom činjeničnom stanju</w:t>
      </w:r>
      <w:r w:rsidR="00547EC5" w:rsidRPr="008932EA">
        <w:rPr>
          <w:rFonts w:ascii="Times New Roman" w:hAnsi="Times New Roman"/>
          <w:sz w:val="24"/>
          <w:szCs w:val="24"/>
        </w:rPr>
        <w:t>,</w:t>
      </w:r>
      <w:r w:rsidR="008C2E5A" w:rsidRPr="008932EA">
        <w:rPr>
          <w:rFonts w:ascii="Times New Roman" w:hAnsi="Times New Roman"/>
          <w:sz w:val="24"/>
          <w:szCs w:val="24"/>
        </w:rPr>
        <w:t xml:space="preserve"> sačinjava pisani izvještaj.</w:t>
      </w:r>
    </w:p>
    <w:p w:rsidR="008C2E5A" w:rsidRPr="008932EA" w:rsidRDefault="008C2E5A"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Izvještaj iz stava 1 ovog člana sadrži i predlog za otklanjanje utvrđenih nepravilnosti, kao i predlog za pokretanje odgovarajućih postupaka radi utvrđivanja disciplinske </w:t>
      </w:r>
      <w:r w:rsidR="007B0F77" w:rsidRPr="008932EA">
        <w:rPr>
          <w:rFonts w:ascii="Times New Roman" w:hAnsi="Times New Roman"/>
          <w:sz w:val="24"/>
          <w:szCs w:val="24"/>
        </w:rPr>
        <w:t xml:space="preserve">i druge </w:t>
      </w:r>
      <w:r w:rsidRPr="008932EA">
        <w:rPr>
          <w:rFonts w:ascii="Times New Roman" w:hAnsi="Times New Roman"/>
          <w:sz w:val="24"/>
          <w:szCs w:val="24"/>
        </w:rPr>
        <w:t xml:space="preserve">odgovornosti policijskog službenika.              </w:t>
      </w:r>
    </w:p>
    <w:p w:rsidR="008C2E5A" w:rsidRPr="008932EA" w:rsidRDefault="00214930" w:rsidP="0037710A">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w:t>
      </w:r>
      <w:r w:rsidR="0037710A" w:rsidRPr="008932EA">
        <w:rPr>
          <w:rFonts w:ascii="Times New Roman" w:hAnsi="Times New Roman"/>
          <w:sz w:val="24"/>
          <w:szCs w:val="24"/>
        </w:rPr>
        <w:t xml:space="preserve"> je dužna da postupi po predlogu iz izvještaja iz stava 2 ovog člana i o preduzetim aktivnostima obavijesti Ministarstvo. </w:t>
      </w:r>
    </w:p>
    <w:p w:rsidR="00E64C22" w:rsidRPr="008932EA" w:rsidRDefault="00E64C22" w:rsidP="00A64151">
      <w:pPr>
        <w:spacing w:after="0" w:line="240" w:lineRule="auto"/>
        <w:jc w:val="both"/>
        <w:outlineLvl w:val="0"/>
        <w:rPr>
          <w:rFonts w:ascii="Times New Roman" w:hAnsi="Times New Roman"/>
          <w:b/>
          <w:bCs/>
          <w:sz w:val="24"/>
          <w:szCs w:val="24"/>
          <w:lang w:val="nl-NL"/>
        </w:rPr>
      </w:pPr>
    </w:p>
    <w:p w:rsidR="00E64C22" w:rsidRPr="008932EA" w:rsidRDefault="00E64C22" w:rsidP="0037710A">
      <w:pPr>
        <w:spacing w:after="0" w:line="240" w:lineRule="auto"/>
        <w:ind w:firstLine="720"/>
        <w:jc w:val="both"/>
        <w:outlineLvl w:val="0"/>
        <w:rPr>
          <w:rFonts w:ascii="Times New Roman" w:hAnsi="Times New Roman"/>
          <w:b/>
          <w:bCs/>
          <w:sz w:val="24"/>
          <w:szCs w:val="24"/>
        </w:rPr>
      </w:pPr>
      <w:r w:rsidRPr="008932EA">
        <w:rPr>
          <w:rFonts w:ascii="Times New Roman" w:hAnsi="Times New Roman"/>
          <w:b/>
          <w:bCs/>
          <w:sz w:val="24"/>
          <w:szCs w:val="24"/>
        </w:rPr>
        <w:t xml:space="preserve">VII. KONTROLA RADA </w:t>
      </w:r>
      <w:r w:rsidR="00A06147" w:rsidRPr="008932EA">
        <w:rPr>
          <w:rFonts w:ascii="Times New Roman" w:hAnsi="Times New Roman"/>
          <w:b/>
          <w:bCs/>
          <w:sz w:val="24"/>
          <w:szCs w:val="24"/>
        </w:rPr>
        <w:t>POLICIJE</w:t>
      </w:r>
    </w:p>
    <w:p w:rsidR="00E64C22" w:rsidRPr="008932EA" w:rsidRDefault="00E64C22" w:rsidP="00A64151">
      <w:pPr>
        <w:spacing w:after="0" w:line="240" w:lineRule="auto"/>
        <w:jc w:val="both"/>
        <w:outlineLvl w:val="0"/>
        <w:rPr>
          <w:rFonts w:ascii="Times New Roman" w:hAnsi="Times New Roman"/>
          <w:b/>
          <w:bCs/>
          <w:sz w:val="24"/>
          <w:szCs w:val="24"/>
        </w:rPr>
      </w:pPr>
    </w:p>
    <w:p w:rsidR="00E64C22" w:rsidRPr="008932EA" w:rsidRDefault="00E64C22" w:rsidP="00A64151">
      <w:pPr>
        <w:spacing w:after="0" w:line="240" w:lineRule="auto"/>
        <w:jc w:val="center"/>
        <w:outlineLvl w:val="0"/>
        <w:rPr>
          <w:rFonts w:ascii="Times New Roman" w:hAnsi="Times New Roman"/>
          <w:b/>
          <w:bCs/>
          <w:sz w:val="24"/>
          <w:szCs w:val="24"/>
        </w:rPr>
      </w:pPr>
      <w:r w:rsidRPr="008932EA">
        <w:rPr>
          <w:rFonts w:ascii="Times New Roman" w:hAnsi="Times New Roman"/>
          <w:b/>
          <w:bCs/>
          <w:sz w:val="24"/>
          <w:szCs w:val="24"/>
        </w:rPr>
        <w:t>Vrste kontrole</w:t>
      </w:r>
    </w:p>
    <w:p w:rsidR="00E64C22" w:rsidRPr="008932EA" w:rsidRDefault="00A85514" w:rsidP="00A64151">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Član 187</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Kontrola rada </w:t>
      </w:r>
      <w:r w:rsidR="00A06147" w:rsidRPr="008932EA">
        <w:rPr>
          <w:rFonts w:ascii="Times New Roman" w:hAnsi="Times New Roman"/>
          <w:sz w:val="24"/>
          <w:szCs w:val="24"/>
        </w:rPr>
        <w:t>Policije</w:t>
      </w:r>
      <w:r w:rsidRPr="008932EA">
        <w:rPr>
          <w:rFonts w:ascii="Times New Roman" w:hAnsi="Times New Roman"/>
          <w:sz w:val="24"/>
          <w:szCs w:val="24"/>
        </w:rPr>
        <w:t xml:space="preserve"> obezbjeđuje se parlamentarnom, građanskom i unutrašnjom kontrolom.</w:t>
      </w:r>
    </w:p>
    <w:p w:rsidR="00256485" w:rsidRPr="008932EA" w:rsidRDefault="00256485" w:rsidP="00A64151">
      <w:pPr>
        <w:spacing w:after="0" w:line="240" w:lineRule="auto"/>
        <w:rPr>
          <w:rFonts w:ascii="Times New Roman" w:hAnsi="Times New Roman"/>
          <w:b/>
          <w:bCs/>
          <w:sz w:val="24"/>
          <w:szCs w:val="24"/>
          <w:lang w:val="nl-NL"/>
        </w:rPr>
      </w:pPr>
    </w:p>
    <w:p w:rsidR="0037710A" w:rsidRPr="008932EA" w:rsidRDefault="0037710A" w:rsidP="0037710A">
      <w:pPr>
        <w:numPr>
          <w:ilvl w:val="0"/>
          <w:numId w:val="32"/>
        </w:numPr>
        <w:spacing w:after="0" w:line="240" w:lineRule="auto"/>
        <w:rPr>
          <w:rFonts w:ascii="Times New Roman" w:hAnsi="Times New Roman"/>
          <w:b/>
          <w:bCs/>
          <w:sz w:val="24"/>
          <w:szCs w:val="24"/>
          <w:lang w:val="nl-NL"/>
        </w:rPr>
      </w:pPr>
      <w:r w:rsidRPr="008932EA">
        <w:rPr>
          <w:rFonts w:ascii="Times New Roman" w:hAnsi="Times New Roman"/>
          <w:b/>
          <w:bCs/>
          <w:sz w:val="24"/>
          <w:szCs w:val="24"/>
          <w:lang w:val="nl-NL"/>
        </w:rPr>
        <w:t>Parlamentarna kontrola</w:t>
      </w:r>
    </w:p>
    <w:p w:rsidR="0037710A" w:rsidRPr="008932EA" w:rsidRDefault="0037710A" w:rsidP="0037710A">
      <w:pPr>
        <w:spacing w:after="0" w:line="240" w:lineRule="auto"/>
        <w:ind w:left="1080"/>
        <w:rPr>
          <w:rFonts w:ascii="Times New Roman" w:hAnsi="Times New Roman"/>
          <w:b/>
          <w:bCs/>
          <w:sz w:val="24"/>
          <w:szCs w:val="24"/>
          <w:lang w:val="nl-NL"/>
        </w:rPr>
      </w:pPr>
    </w:p>
    <w:p w:rsidR="00256485" w:rsidRPr="008932EA" w:rsidRDefault="0037710A" w:rsidP="00A64151">
      <w:pPr>
        <w:spacing w:after="0" w:line="240" w:lineRule="auto"/>
        <w:jc w:val="center"/>
        <w:rPr>
          <w:rFonts w:ascii="Times New Roman" w:hAnsi="Times New Roman"/>
          <w:b/>
          <w:bCs/>
          <w:sz w:val="24"/>
          <w:szCs w:val="24"/>
          <w:lang w:val="nl-NL"/>
        </w:rPr>
      </w:pPr>
      <w:r w:rsidRPr="008932EA">
        <w:rPr>
          <w:rFonts w:ascii="Times New Roman" w:hAnsi="Times New Roman"/>
          <w:b/>
          <w:bCs/>
          <w:sz w:val="24"/>
          <w:szCs w:val="24"/>
          <w:lang w:val="nl-NL"/>
        </w:rPr>
        <w:t>Način vršenja parlamentarne kontrole</w:t>
      </w:r>
    </w:p>
    <w:p w:rsidR="00256485" w:rsidRPr="008932EA" w:rsidRDefault="00A85514" w:rsidP="00A64151">
      <w:pPr>
        <w:spacing w:after="0" w:line="240" w:lineRule="auto"/>
        <w:jc w:val="center"/>
        <w:rPr>
          <w:rFonts w:ascii="Times New Roman" w:hAnsi="Times New Roman"/>
          <w:b/>
          <w:bCs/>
          <w:sz w:val="24"/>
          <w:szCs w:val="24"/>
          <w:lang w:val="nl-NL"/>
        </w:rPr>
      </w:pPr>
      <w:r w:rsidRPr="008932EA">
        <w:rPr>
          <w:rFonts w:ascii="Times New Roman" w:hAnsi="Times New Roman"/>
          <w:b/>
          <w:bCs/>
          <w:sz w:val="24"/>
          <w:szCs w:val="24"/>
          <w:lang w:val="nl-NL"/>
        </w:rPr>
        <w:t>Član 188</w:t>
      </w:r>
    </w:p>
    <w:p w:rsidR="00256485" w:rsidRPr="008932EA" w:rsidRDefault="005C39FA" w:rsidP="00A64151">
      <w:pPr>
        <w:spacing w:after="0" w:line="240" w:lineRule="auto"/>
        <w:ind w:firstLine="720"/>
        <w:rPr>
          <w:rFonts w:ascii="Times New Roman" w:hAnsi="Times New Roman"/>
          <w:bCs/>
          <w:sz w:val="24"/>
          <w:szCs w:val="24"/>
          <w:lang w:val="nl-NL"/>
        </w:rPr>
      </w:pPr>
      <w:r w:rsidRPr="008932EA">
        <w:rPr>
          <w:rFonts w:ascii="Times New Roman" w:hAnsi="Times New Roman"/>
          <w:bCs/>
          <w:sz w:val="24"/>
          <w:szCs w:val="24"/>
          <w:lang w:val="nl-NL"/>
        </w:rPr>
        <w:t>Parlamentarn</w:t>
      </w:r>
      <w:r w:rsidR="0037710A" w:rsidRPr="008932EA">
        <w:rPr>
          <w:rFonts w:ascii="Times New Roman" w:hAnsi="Times New Roman"/>
          <w:bCs/>
          <w:sz w:val="24"/>
          <w:szCs w:val="24"/>
          <w:lang w:val="nl-NL"/>
        </w:rPr>
        <w:t xml:space="preserve">a kontrola rada </w:t>
      </w:r>
      <w:r w:rsidR="00A06147" w:rsidRPr="008932EA">
        <w:rPr>
          <w:rFonts w:ascii="Times New Roman" w:hAnsi="Times New Roman"/>
          <w:bCs/>
          <w:sz w:val="24"/>
          <w:szCs w:val="24"/>
          <w:lang w:val="nl-NL"/>
        </w:rPr>
        <w:t>Policije</w:t>
      </w:r>
      <w:r w:rsidR="00256485" w:rsidRPr="008932EA">
        <w:rPr>
          <w:rFonts w:ascii="Times New Roman" w:hAnsi="Times New Roman"/>
          <w:bCs/>
          <w:sz w:val="24"/>
          <w:szCs w:val="24"/>
          <w:lang w:val="nl-NL"/>
        </w:rPr>
        <w:t xml:space="preserve"> vrši se na način propisan posebnim zakonom.</w:t>
      </w:r>
    </w:p>
    <w:p w:rsidR="0037710A" w:rsidRPr="008932EA" w:rsidRDefault="0037710A" w:rsidP="0037710A">
      <w:pPr>
        <w:tabs>
          <w:tab w:val="left" w:pos="3570"/>
        </w:tabs>
        <w:spacing w:after="0" w:line="240" w:lineRule="auto"/>
        <w:rPr>
          <w:rFonts w:ascii="Times New Roman" w:hAnsi="Times New Roman"/>
          <w:b/>
          <w:bCs/>
          <w:sz w:val="24"/>
          <w:szCs w:val="24"/>
          <w:lang w:val="nl-NL"/>
        </w:rPr>
      </w:pPr>
      <w:r w:rsidRPr="008932EA">
        <w:rPr>
          <w:rFonts w:ascii="Times New Roman" w:hAnsi="Times New Roman"/>
          <w:b/>
          <w:bCs/>
          <w:sz w:val="24"/>
          <w:szCs w:val="24"/>
          <w:lang w:val="nl-NL"/>
        </w:rPr>
        <w:tab/>
      </w:r>
    </w:p>
    <w:p w:rsidR="0037710A" w:rsidRPr="008932EA" w:rsidRDefault="0037710A" w:rsidP="0037710A">
      <w:pPr>
        <w:numPr>
          <w:ilvl w:val="0"/>
          <w:numId w:val="32"/>
        </w:numPr>
        <w:tabs>
          <w:tab w:val="left" w:pos="709"/>
        </w:tabs>
        <w:spacing w:after="0" w:line="240" w:lineRule="auto"/>
        <w:rPr>
          <w:rFonts w:ascii="Times New Roman" w:hAnsi="Times New Roman"/>
          <w:b/>
          <w:bCs/>
          <w:sz w:val="24"/>
          <w:szCs w:val="24"/>
          <w:lang w:val="nl-NL"/>
        </w:rPr>
      </w:pPr>
      <w:r w:rsidRPr="008932EA">
        <w:rPr>
          <w:rFonts w:ascii="Times New Roman" w:hAnsi="Times New Roman"/>
          <w:b/>
          <w:bCs/>
          <w:sz w:val="24"/>
          <w:szCs w:val="24"/>
          <w:lang w:val="nl-NL"/>
        </w:rPr>
        <w:t>Građanska kontrola</w:t>
      </w:r>
    </w:p>
    <w:p w:rsidR="0037710A" w:rsidRPr="008932EA" w:rsidRDefault="0037710A" w:rsidP="0037710A">
      <w:pPr>
        <w:tabs>
          <w:tab w:val="left" w:pos="709"/>
        </w:tabs>
        <w:spacing w:after="0" w:line="240" w:lineRule="auto"/>
        <w:ind w:left="1080"/>
        <w:rPr>
          <w:rFonts w:ascii="Times New Roman" w:hAnsi="Times New Roman"/>
          <w:b/>
          <w:bCs/>
          <w:sz w:val="24"/>
          <w:szCs w:val="24"/>
          <w:lang w:val="nl-NL"/>
        </w:rPr>
      </w:pPr>
    </w:p>
    <w:p w:rsidR="00256485" w:rsidRPr="008932EA" w:rsidRDefault="00256485" w:rsidP="00A64151">
      <w:pPr>
        <w:spacing w:after="0" w:line="240" w:lineRule="auto"/>
        <w:jc w:val="center"/>
        <w:rPr>
          <w:rFonts w:ascii="Times New Roman" w:hAnsi="Times New Roman"/>
          <w:b/>
          <w:bCs/>
          <w:sz w:val="24"/>
          <w:szCs w:val="24"/>
          <w:lang w:val="nl-NL"/>
        </w:rPr>
      </w:pPr>
      <w:r w:rsidRPr="008932EA">
        <w:rPr>
          <w:rFonts w:ascii="Times New Roman" w:hAnsi="Times New Roman"/>
          <w:b/>
          <w:bCs/>
          <w:sz w:val="24"/>
          <w:szCs w:val="24"/>
          <w:lang w:val="nl-NL"/>
        </w:rPr>
        <w:t xml:space="preserve">Građanska kontrola </w:t>
      </w:r>
      <w:r w:rsidR="00A06147" w:rsidRPr="008932EA">
        <w:rPr>
          <w:rFonts w:ascii="Times New Roman" w:hAnsi="Times New Roman"/>
          <w:b/>
          <w:bCs/>
          <w:sz w:val="24"/>
          <w:szCs w:val="24"/>
          <w:lang w:val="nl-NL"/>
        </w:rPr>
        <w:t>Policije</w:t>
      </w:r>
    </w:p>
    <w:p w:rsidR="00256485" w:rsidRPr="008932EA" w:rsidRDefault="007A4CC4" w:rsidP="00A64151">
      <w:pPr>
        <w:spacing w:after="0" w:line="240" w:lineRule="auto"/>
        <w:jc w:val="center"/>
        <w:outlineLvl w:val="0"/>
        <w:rPr>
          <w:rFonts w:ascii="Times New Roman" w:hAnsi="Times New Roman"/>
          <w:b/>
          <w:sz w:val="24"/>
          <w:szCs w:val="24"/>
          <w:lang w:val="nl-NL"/>
        </w:rPr>
      </w:pPr>
      <w:r w:rsidRPr="008932EA">
        <w:rPr>
          <w:rFonts w:ascii="Times New Roman" w:hAnsi="Times New Roman"/>
          <w:b/>
          <w:sz w:val="24"/>
          <w:szCs w:val="24"/>
          <w:lang w:val="nl-NL"/>
        </w:rPr>
        <w:t>Član 1</w:t>
      </w:r>
      <w:r w:rsidR="00A85514" w:rsidRPr="008932EA">
        <w:rPr>
          <w:rFonts w:ascii="Times New Roman" w:hAnsi="Times New Roman"/>
          <w:b/>
          <w:sz w:val="24"/>
          <w:szCs w:val="24"/>
          <w:lang w:val="nl-NL"/>
        </w:rPr>
        <w:t>89</w:t>
      </w:r>
    </w:p>
    <w:p w:rsidR="00256485" w:rsidRPr="008932EA" w:rsidRDefault="00256485" w:rsidP="00A64151">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 xml:space="preserve">Građansku kontrolu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vrši Savjet za građansku kontrolu </w:t>
      </w:r>
      <w:r w:rsidR="00A06147" w:rsidRPr="008932EA">
        <w:rPr>
          <w:rFonts w:ascii="Times New Roman" w:hAnsi="Times New Roman"/>
          <w:sz w:val="24"/>
          <w:szCs w:val="24"/>
          <w:lang w:val="nl-NL"/>
        </w:rPr>
        <w:t>Policije</w:t>
      </w:r>
      <w:r w:rsidRPr="008932EA">
        <w:rPr>
          <w:rFonts w:ascii="Times New Roman" w:hAnsi="Times New Roman"/>
          <w:sz w:val="24"/>
          <w:szCs w:val="24"/>
          <w:lang w:val="nl-NL"/>
        </w:rPr>
        <w:t xml:space="preserve"> (u daljem tekstu: Savjet).</w:t>
      </w:r>
    </w:p>
    <w:p w:rsidR="00256485" w:rsidRPr="008932EA" w:rsidRDefault="00256485" w:rsidP="00A64151">
      <w:pPr>
        <w:spacing w:after="0" w:line="240" w:lineRule="auto"/>
        <w:ind w:firstLine="720"/>
        <w:jc w:val="both"/>
        <w:rPr>
          <w:rFonts w:ascii="Times New Roman" w:hAnsi="Times New Roman"/>
          <w:sz w:val="24"/>
          <w:szCs w:val="24"/>
          <w:lang w:val="nl-NL"/>
        </w:rPr>
      </w:pPr>
      <w:r w:rsidRPr="008932EA">
        <w:rPr>
          <w:rFonts w:ascii="Times New Roman" w:hAnsi="Times New Roman"/>
          <w:sz w:val="24"/>
          <w:szCs w:val="24"/>
          <w:lang w:val="nl-NL"/>
        </w:rPr>
        <w:t>Savjet je tijelo koje ocjenjuje primjenu policijskih ovlašćenja radi zaštite ljudskih prava i sloboda.</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Savjetu se mogu obraćati građani i policijski službenici.</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Savjet čini pet članova od kojih po jednog imenuju: Advokatska komora Crne Gore, Ljekarska komora Crne Gore, Udruženje pravnika Crne Gore, Univerzitet Crne Gore i nevladine organizacije koje se bave ljudskim pravima.</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Predsjednika Savjeta bira Savjet većinom glasova od ukupnog broja članova.</w:t>
      </w:r>
    </w:p>
    <w:p w:rsidR="00256485" w:rsidRPr="008932EA" w:rsidRDefault="00256485" w:rsidP="00A64151">
      <w:pPr>
        <w:spacing w:after="0" w:line="240" w:lineRule="auto"/>
        <w:ind w:firstLine="720"/>
        <w:jc w:val="both"/>
        <w:rPr>
          <w:rFonts w:ascii="Times New Roman" w:hAnsi="Times New Roman"/>
          <w:strike/>
          <w:sz w:val="24"/>
          <w:szCs w:val="24"/>
          <w:lang w:val="fr-BE"/>
        </w:rPr>
      </w:pPr>
      <w:r w:rsidRPr="008932EA">
        <w:rPr>
          <w:rFonts w:ascii="Times New Roman" w:hAnsi="Times New Roman"/>
          <w:sz w:val="24"/>
          <w:szCs w:val="24"/>
          <w:lang w:val="fr-BE"/>
        </w:rPr>
        <w:t xml:space="preserve">Postupak imenovanja članova Savjeta predsjednik Skupštine pokreće upućivanjem javnog poziva subjektima ovlašćenim za imenovanje iz stava 4 ovog člana, najkasnije tri mjeseca prije isteka mandata. </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Skupština konstatuje završetak postupka imenovanja članova Savjeta. </w:t>
      </w:r>
    </w:p>
    <w:p w:rsidR="00256485" w:rsidRPr="008932EA" w:rsidRDefault="00256485" w:rsidP="00A64151">
      <w:pPr>
        <w:spacing w:after="0" w:line="240" w:lineRule="auto"/>
        <w:ind w:firstLine="720"/>
        <w:jc w:val="center"/>
        <w:rPr>
          <w:rFonts w:ascii="Times New Roman" w:hAnsi="Times New Roman"/>
          <w:b/>
          <w:sz w:val="24"/>
          <w:szCs w:val="24"/>
          <w:lang w:val="fr-BE"/>
        </w:rPr>
      </w:pPr>
    </w:p>
    <w:p w:rsidR="00256485" w:rsidRPr="008932EA" w:rsidRDefault="00256485" w:rsidP="00A64151">
      <w:pPr>
        <w:spacing w:after="0" w:line="240" w:lineRule="auto"/>
        <w:ind w:firstLine="720"/>
        <w:jc w:val="center"/>
        <w:rPr>
          <w:rFonts w:ascii="Times New Roman" w:hAnsi="Times New Roman"/>
          <w:b/>
          <w:sz w:val="24"/>
          <w:szCs w:val="24"/>
          <w:lang w:val="fr-BE"/>
        </w:rPr>
      </w:pPr>
      <w:r w:rsidRPr="008932EA">
        <w:rPr>
          <w:rFonts w:ascii="Times New Roman" w:hAnsi="Times New Roman"/>
          <w:b/>
          <w:sz w:val="24"/>
          <w:szCs w:val="24"/>
          <w:lang w:val="fr-BE"/>
        </w:rPr>
        <w:t xml:space="preserve">Mandat i rad članova Savjeta </w:t>
      </w:r>
    </w:p>
    <w:p w:rsidR="00256485" w:rsidRPr="008932EA" w:rsidRDefault="00A85514" w:rsidP="00A64151">
      <w:pPr>
        <w:spacing w:after="0" w:line="240" w:lineRule="auto"/>
        <w:ind w:firstLine="720"/>
        <w:jc w:val="center"/>
        <w:rPr>
          <w:rFonts w:ascii="Times New Roman" w:hAnsi="Times New Roman"/>
          <w:b/>
          <w:sz w:val="24"/>
          <w:szCs w:val="24"/>
          <w:lang w:val="fr-BE"/>
        </w:rPr>
      </w:pPr>
      <w:r w:rsidRPr="008932EA">
        <w:rPr>
          <w:rFonts w:ascii="Times New Roman" w:hAnsi="Times New Roman"/>
          <w:b/>
          <w:sz w:val="24"/>
          <w:szCs w:val="24"/>
          <w:lang w:val="fr-BE"/>
        </w:rPr>
        <w:t>Član 190</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Mandat članova Savjeta traje pet godina.</w:t>
      </w:r>
    </w:p>
    <w:p w:rsidR="00906EFF" w:rsidRPr="008932EA" w:rsidRDefault="00906EFF"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Predsjednik Savjeta profesionalno obavlja dužnost i ne može biti član političke partije, niti stranački djelovati.</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Rad Savjeta je javan.</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Savjet donosi poslovnik o načinu rada, odlučivanju i drugim pitanjima od značaja za rad Savjeta.</w:t>
      </w:r>
    </w:p>
    <w:p w:rsidR="00256485" w:rsidRPr="008932EA" w:rsidRDefault="00214930"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Policija</w:t>
      </w:r>
      <w:r w:rsidR="00256485" w:rsidRPr="008932EA">
        <w:rPr>
          <w:rFonts w:ascii="Times New Roman" w:hAnsi="Times New Roman"/>
          <w:sz w:val="24"/>
          <w:szCs w:val="24"/>
          <w:lang w:val="fr-BE"/>
        </w:rPr>
        <w:t xml:space="preserve"> je dužna da, na zahtjev Savjeta, pruži potrebne inform</w:t>
      </w:r>
      <w:r w:rsidR="00D8499F" w:rsidRPr="008932EA">
        <w:rPr>
          <w:rFonts w:ascii="Times New Roman" w:hAnsi="Times New Roman"/>
          <w:sz w:val="24"/>
          <w:szCs w:val="24"/>
          <w:lang w:val="fr-BE"/>
        </w:rPr>
        <w:t xml:space="preserve">acije i obavještenja u vezi sa </w:t>
      </w:r>
      <w:r w:rsidR="00256485" w:rsidRPr="008932EA">
        <w:rPr>
          <w:rFonts w:ascii="Times New Roman" w:hAnsi="Times New Roman"/>
          <w:sz w:val="24"/>
          <w:szCs w:val="24"/>
          <w:lang w:val="fr-BE"/>
        </w:rPr>
        <w:t>primjenom policijskih ovlašćenja.</w:t>
      </w:r>
    </w:p>
    <w:p w:rsidR="00256485" w:rsidRPr="008932EA" w:rsidRDefault="00256485" w:rsidP="00A64151">
      <w:pPr>
        <w:spacing w:after="0" w:line="240" w:lineRule="auto"/>
        <w:ind w:firstLine="720"/>
        <w:jc w:val="both"/>
        <w:outlineLvl w:val="0"/>
        <w:rPr>
          <w:rFonts w:ascii="Times New Roman" w:hAnsi="Times New Roman"/>
          <w:sz w:val="24"/>
          <w:szCs w:val="24"/>
          <w:lang w:val="fr-BE"/>
        </w:rPr>
      </w:pPr>
      <w:r w:rsidRPr="008932EA">
        <w:rPr>
          <w:rFonts w:ascii="Times New Roman" w:hAnsi="Times New Roman"/>
          <w:sz w:val="24"/>
          <w:szCs w:val="24"/>
          <w:lang w:val="fr-BE"/>
        </w:rPr>
        <w:t xml:space="preserve">Stručne poslove za rad Savjeta vrši Služba Skupštine. </w:t>
      </w:r>
    </w:p>
    <w:p w:rsidR="00B01F09" w:rsidRPr="008932EA" w:rsidRDefault="00B01F09" w:rsidP="00A64151">
      <w:pPr>
        <w:spacing w:after="0" w:line="240" w:lineRule="auto"/>
        <w:ind w:firstLine="720"/>
        <w:jc w:val="both"/>
        <w:outlineLvl w:val="0"/>
        <w:rPr>
          <w:rFonts w:ascii="Times New Roman" w:hAnsi="Times New Roman"/>
          <w:sz w:val="24"/>
          <w:szCs w:val="24"/>
        </w:rPr>
      </w:pPr>
      <w:r w:rsidRPr="008932EA">
        <w:rPr>
          <w:rFonts w:ascii="Times New Roman" w:hAnsi="Times New Roman"/>
          <w:sz w:val="24"/>
          <w:szCs w:val="24"/>
        </w:rPr>
        <w:t>Tehničku i logističku podršku za rad i postupanje Savjeta po pritužbama i inicijativama pruža Ministarstvo unutra</w:t>
      </w:r>
      <w:r w:rsidR="00AC2032" w:rsidRPr="008932EA">
        <w:rPr>
          <w:rFonts w:ascii="Times New Roman" w:hAnsi="Times New Roman"/>
          <w:sz w:val="24"/>
          <w:szCs w:val="24"/>
        </w:rPr>
        <w:t>š</w:t>
      </w:r>
      <w:r w:rsidRPr="008932EA">
        <w:rPr>
          <w:rFonts w:ascii="Times New Roman" w:hAnsi="Times New Roman"/>
          <w:sz w:val="24"/>
          <w:szCs w:val="24"/>
        </w:rPr>
        <w:t>njih poslova.</w:t>
      </w:r>
    </w:p>
    <w:p w:rsidR="00B01F09" w:rsidRPr="008932EA" w:rsidRDefault="00B01F09" w:rsidP="00A64151">
      <w:pPr>
        <w:spacing w:after="0" w:line="240" w:lineRule="auto"/>
        <w:ind w:right="375"/>
        <w:rPr>
          <w:rFonts w:ascii="Times New Roman" w:hAnsi="Times New Roman"/>
          <w:b/>
          <w:sz w:val="24"/>
          <w:szCs w:val="24"/>
          <w:lang w:val="fr-BE" w:eastAsia="ko-KR"/>
        </w:rPr>
      </w:pPr>
    </w:p>
    <w:p w:rsidR="00256485" w:rsidRPr="008932EA" w:rsidRDefault="00256485" w:rsidP="00A64151">
      <w:pPr>
        <w:spacing w:after="0" w:line="240" w:lineRule="auto"/>
        <w:ind w:left="375" w:right="375" w:firstLine="240"/>
        <w:jc w:val="center"/>
        <w:rPr>
          <w:rFonts w:ascii="Times New Roman" w:hAnsi="Times New Roman"/>
          <w:b/>
          <w:sz w:val="24"/>
          <w:szCs w:val="24"/>
          <w:lang w:val="fr-BE" w:eastAsia="ko-KR"/>
        </w:rPr>
      </w:pPr>
      <w:r w:rsidRPr="008932EA">
        <w:rPr>
          <w:rFonts w:ascii="Times New Roman" w:hAnsi="Times New Roman"/>
          <w:b/>
          <w:sz w:val="24"/>
          <w:szCs w:val="24"/>
          <w:lang w:val="fr-BE" w:eastAsia="ko-KR"/>
        </w:rPr>
        <w:t>Akti koje donosi Savjet</w:t>
      </w:r>
    </w:p>
    <w:p w:rsidR="00256485" w:rsidRPr="008932EA" w:rsidRDefault="00A85514" w:rsidP="00A64151">
      <w:pPr>
        <w:spacing w:after="0" w:line="240" w:lineRule="auto"/>
        <w:ind w:left="375" w:right="375" w:firstLine="240"/>
        <w:jc w:val="center"/>
        <w:rPr>
          <w:rFonts w:ascii="Times New Roman" w:hAnsi="Times New Roman"/>
          <w:b/>
          <w:sz w:val="24"/>
          <w:szCs w:val="24"/>
          <w:lang w:val="fr-BE" w:eastAsia="ko-KR"/>
        </w:rPr>
      </w:pPr>
      <w:r w:rsidRPr="008932EA">
        <w:rPr>
          <w:rFonts w:ascii="Times New Roman" w:hAnsi="Times New Roman"/>
          <w:b/>
          <w:sz w:val="24"/>
          <w:szCs w:val="24"/>
          <w:lang w:val="fr-BE" w:eastAsia="ko-KR"/>
        </w:rPr>
        <w:t>Član 191</w:t>
      </w:r>
    </w:p>
    <w:p w:rsidR="00256485" w:rsidRPr="008932EA" w:rsidRDefault="00256485" w:rsidP="00A64151">
      <w:pPr>
        <w:spacing w:after="0" w:line="240" w:lineRule="auto"/>
        <w:ind w:firstLine="615"/>
        <w:jc w:val="both"/>
        <w:outlineLvl w:val="0"/>
        <w:rPr>
          <w:rFonts w:ascii="Times New Roman" w:hAnsi="Times New Roman"/>
          <w:sz w:val="24"/>
          <w:szCs w:val="24"/>
          <w:lang w:val="fr-BE"/>
        </w:rPr>
      </w:pPr>
      <w:r w:rsidRPr="008932EA">
        <w:rPr>
          <w:rFonts w:ascii="Times New Roman" w:hAnsi="Times New Roman"/>
          <w:sz w:val="24"/>
          <w:szCs w:val="24"/>
          <w:lang w:val="fr-BE"/>
        </w:rPr>
        <w:t xml:space="preserve">Savjet daje ocjene, preporuke i zaključke koji se dostavljaju </w:t>
      </w:r>
      <w:r w:rsidR="00FD2EFB" w:rsidRPr="008932EA">
        <w:rPr>
          <w:rFonts w:ascii="Times New Roman" w:hAnsi="Times New Roman"/>
          <w:sz w:val="24"/>
          <w:szCs w:val="24"/>
          <w:lang w:val="fr-BE"/>
        </w:rPr>
        <w:t xml:space="preserve">Ministarstvu i </w:t>
      </w:r>
      <w:r w:rsidR="00A06147" w:rsidRPr="008932EA">
        <w:rPr>
          <w:rFonts w:ascii="Times New Roman" w:hAnsi="Times New Roman"/>
          <w:sz w:val="24"/>
          <w:szCs w:val="24"/>
          <w:lang w:val="fr-BE"/>
        </w:rPr>
        <w:t>Policiji</w:t>
      </w:r>
      <w:r w:rsidRPr="008932EA">
        <w:rPr>
          <w:rFonts w:ascii="Times New Roman" w:hAnsi="Times New Roman"/>
          <w:sz w:val="24"/>
          <w:szCs w:val="24"/>
          <w:lang w:val="fr-BE"/>
        </w:rPr>
        <w:t>.</w:t>
      </w:r>
    </w:p>
    <w:p w:rsidR="00256485" w:rsidRPr="008932EA" w:rsidRDefault="00256485" w:rsidP="00A64151">
      <w:pPr>
        <w:spacing w:after="0" w:line="240" w:lineRule="auto"/>
        <w:ind w:firstLine="615"/>
        <w:jc w:val="both"/>
        <w:outlineLvl w:val="0"/>
        <w:rPr>
          <w:rFonts w:ascii="Times New Roman" w:hAnsi="Times New Roman"/>
          <w:sz w:val="24"/>
          <w:szCs w:val="24"/>
          <w:lang w:val="fr-BE"/>
        </w:rPr>
      </w:pPr>
      <w:r w:rsidRPr="008932EA">
        <w:rPr>
          <w:rFonts w:ascii="Times New Roman" w:hAnsi="Times New Roman"/>
          <w:sz w:val="24"/>
          <w:szCs w:val="24"/>
          <w:lang w:val="fr-BE"/>
        </w:rPr>
        <w:t>Minis</w:t>
      </w:r>
      <w:r w:rsidR="00FD2EFB" w:rsidRPr="008932EA">
        <w:rPr>
          <w:rFonts w:ascii="Times New Roman" w:hAnsi="Times New Roman"/>
          <w:sz w:val="24"/>
          <w:szCs w:val="24"/>
          <w:lang w:val="fr-BE"/>
        </w:rPr>
        <w:t>tar</w:t>
      </w:r>
      <w:r w:rsidR="00526DFC" w:rsidRPr="008932EA">
        <w:rPr>
          <w:rFonts w:ascii="Times New Roman" w:hAnsi="Times New Roman"/>
          <w:sz w:val="24"/>
          <w:szCs w:val="24"/>
          <w:lang w:val="fr-BE"/>
        </w:rPr>
        <w:t xml:space="preserve"> je duž</w:t>
      </w:r>
      <w:r w:rsidR="00B01F09" w:rsidRPr="008932EA">
        <w:rPr>
          <w:rFonts w:ascii="Times New Roman" w:hAnsi="Times New Roman"/>
          <w:sz w:val="24"/>
          <w:szCs w:val="24"/>
          <w:lang w:val="fr-BE"/>
        </w:rPr>
        <w:t>a</w:t>
      </w:r>
      <w:r w:rsidRPr="008932EA">
        <w:rPr>
          <w:rFonts w:ascii="Times New Roman" w:hAnsi="Times New Roman"/>
          <w:sz w:val="24"/>
          <w:szCs w:val="24"/>
          <w:lang w:val="fr-BE"/>
        </w:rPr>
        <w:t>n da o preduzetim mjerama i radnjama, u vezi sa stavom 1 ovog člana, obavijesti Savjet.</w:t>
      </w:r>
    </w:p>
    <w:p w:rsidR="0037710A" w:rsidRPr="008932EA" w:rsidRDefault="0037710A" w:rsidP="0037710A">
      <w:pPr>
        <w:spacing w:after="0" w:line="240" w:lineRule="auto"/>
        <w:rPr>
          <w:rFonts w:ascii="Times New Roman" w:hAnsi="Times New Roman"/>
          <w:b/>
          <w:sz w:val="24"/>
          <w:szCs w:val="24"/>
          <w:lang w:val="fr-BE" w:eastAsia="ko-KR"/>
        </w:rPr>
      </w:pPr>
    </w:p>
    <w:p w:rsidR="0037710A" w:rsidRPr="008932EA" w:rsidRDefault="0037710A" w:rsidP="0037710A">
      <w:pPr>
        <w:numPr>
          <w:ilvl w:val="0"/>
          <w:numId w:val="32"/>
        </w:numPr>
        <w:tabs>
          <w:tab w:val="left" w:pos="709"/>
        </w:tabs>
        <w:spacing w:after="0" w:line="240" w:lineRule="auto"/>
        <w:rPr>
          <w:rFonts w:ascii="Times New Roman" w:hAnsi="Times New Roman"/>
          <w:b/>
          <w:bCs/>
          <w:sz w:val="24"/>
          <w:szCs w:val="24"/>
          <w:lang w:val="nl-NL"/>
        </w:rPr>
      </w:pPr>
      <w:r w:rsidRPr="008932EA">
        <w:rPr>
          <w:rFonts w:ascii="Times New Roman" w:hAnsi="Times New Roman"/>
          <w:b/>
          <w:bCs/>
          <w:sz w:val="24"/>
          <w:szCs w:val="24"/>
          <w:lang w:val="nl-NL"/>
        </w:rPr>
        <w:t>Unutrašnja kontrola</w:t>
      </w:r>
    </w:p>
    <w:p w:rsidR="0037710A" w:rsidRPr="008932EA" w:rsidRDefault="0037710A" w:rsidP="0037710A">
      <w:pPr>
        <w:spacing w:after="0" w:line="240" w:lineRule="auto"/>
        <w:rPr>
          <w:rFonts w:ascii="Times New Roman" w:hAnsi="Times New Roman"/>
          <w:b/>
          <w:bCs/>
          <w:sz w:val="24"/>
          <w:szCs w:val="24"/>
        </w:rPr>
      </w:pPr>
    </w:p>
    <w:p w:rsidR="00E64C22" w:rsidRPr="008932EA" w:rsidRDefault="00E64C22"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lastRenderedPageBreak/>
        <w:t>Vršenje unutrašnje kontrole</w:t>
      </w:r>
    </w:p>
    <w:p w:rsidR="00E64C22" w:rsidRPr="008932EA" w:rsidRDefault="00A85514"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Član 192</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 xml:space="preserve">Unutrašnju kontrolu </w:t>
      </w:r>
      <w:r w:rsidR="00A06147" w:rsidRPr="008932EA">
        <w:rPr>
          <w:rFonts w:ascii="Times New Roman" w:hAnsi="Times New Roman"/>
          <w:sz w:val="24"/>
          <w:szCs w:val="24"/>
        </w:rPr>
        <w:t>Policije</w:t>
      </w:r>
      <w:r w:rsidRPr="008932EA">
        <w:rPr>
          <w:rFonts w:ascii="Times New Roman" w:hAnsi="Times New Roman"/>
          <w:sz w:val="24"/>
          <w:szCs w:val="24"/>
        </w:rPr>
        <w:t xml:space="preserve"> vrši posebna organizaciona jedinica Ministarstva.</w:t>
      </w:r>
    </w:p>
    <w:p w:rsidR="00E64C22" w:rsidRPr="008932EA" w:rsidRDefault="002A6345" w:rsidP="00A64151">
      <w:pPr>
        <w:spacing w:after="0" w:line="240" w:lineRule="auto"/>
        <w:ind w:firstLine="720"/>
        <w:rPr>
          <w:rFonts w:ascii="Times New Roman" w:hAnsi="Times New Roman"/>
          <w:sz w:val="24"/>
          <w:szCs w:val="24"/>
        </w:rPr>
      </w:pPr>
      <w:r w:rsidRPr="008932EA">
        <w:rPr>
          <w:rFonts w:ascii="Times New Roman" w:hAnsi="Times New Roman"/>
          <w:sz w:val="24"/>
          <w:szCs w:val="24"/>
        </w:rPr>
        <w:t xml:space="preserve">U vršenju poslova iz svoje nadležnosti, unutrašnja kontrola je operativno nezavisna od Ministarstva, </w:t>
      </w:r>
      <w:r w:rsidR="00A06147" w:rsidRPr="008932EA">
        <w:rPr>
          <w:rFonts w:ascii="Times New Roman" w:hAnsi="Times New Roman"/>
          <w:sz w:val="24"/>
          <w:szCs w:val="24"/>
        </w:rPr>
        <w:t>Policije</w:t>
      </w:r>
      <w:r w:rsidRPr="008932EA">
        <w:rPr>
          <w:rFonts w:ascii="Times New Roman" w:hAnsi="Times New Roman"/>
          <w:sz w:val="24"/>
          <w:szCs w:val="24"/>
        </w:rPr>
        <w:t xml:space="preserve"> i drugih organa državne uprave.</w:t>
      </w:r>
    </w:p>
    <w:p w:rsidR="002A6345" w:rsidRPr="008932EA" w:rsidRDefault="002A6345" w:rsidP="00A64151">
      <w:pPr>
        <w:spacing w:after="0" w:line="240" w:lineRule="auto"/>
        <w:ind w:firstLine="720"/>
        <w:rPr>
          <w:rFonts w:ascii="Times New Roman" w:hAnsi="Times New Roman"/>
          <w:sz w:val="24"/>
          <w:szCs w:val="24"/>
        </w:rPr>
      </w:pPr>
    </w:p>
    <w:p w:rsidR="00E64C22" w:rsidRPr="008932EA" w:rsidRDefault="00E64C22"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Poslovi unutrašnje kontrole</w:t>
      </w:r>
    </w:p>
    <w:p w:rsidR="00E64C22" w:rsidRPr="008932EA" w:rsidRDefault="00A85514"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Član 193</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Poslovi unutrašnje kontrole su: kontrola zakonitosti vršenja policijskih poslova, a naročito u pogledu poštovanja i zaštite ljudskih prava prilikom izvršavanja policijskih zadataka i primjene policijskih ovlašćenja; preduzimanje mjera i radnji u skladu sa zakonom u cilju otkrivanja i suzbijanja krivičnih djela policijskih službenika izvršenih na radu ili u vezi sa radom i druge kontrole od značaja za zakonit rad </w:t>
      </w:r>
      <w:r w:rsidR="00A06147" w:rsidRPr="008932EA">
        <w:rPr>
          <w:rFonts w:ascii="Times New Roman" w:hAnsi="Times New Roman"/>
          <w:sz w:val="24"/>
          <w:szCs w:val="24"/>
        </w:rPr>
        <w:t>Policije</w:t>
      </w:r>
      <w:r w:rsidRPr="008932EA">
        <w:rPr>
          <w:rFonts w:ascii="Times New Roman" w:hAnsi="Times New Roman"/>
          <w:sz w:val="24"/>
          <w:szCs w:val="24"/>
        </w:rPr>
        <w:t>.</w:t>
      </w:r>
    </w:p>
    <w:p w:rsidR="00571EB4" w:rsidRPr="008932EA" w:rsidRDefault="00571EB4" w:rsidP="00A64151">
      <w:pPr>
        <w:spacing w:after="0" w:line="240" w:lineRule="auto"/>
        <w:jc w:val="center"/>
        <w:rPr>
          <w:rFonts w:ascii="Times New Roman" w:hAnsi="Times New Roman"/>
          <w:b/>
          <w:bCs/>
          <w:sz w:val="24"/>
          <w:szCs w:val="24"/>
        </w:rPr>
      </w:pPr>
    </w:p>
    <w:p w:rsidR="00E64C22" w:rsidRPr="008932EA" w:rsidRDefault="00E64C22"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Policijski službenik ovlašćen za vršenje unutrašnje kontrole</w:t>
      </w:r>
    </w:p>
    <w:p w:rsidR="00E64C22" w:rsidRPr="008932EA" w:rsidRDefault="00A85514"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Član 194</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Unutrašnju kontrolu vrši policijski službenik ovlašćen za vršenje unutrašnje kontrole (u daljem tekstu: policijski službenik unutrašnje kontrole).</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U vršenju poslova unutrašnje kontrole, policijski službenik unutrašnje kontrole primjenjuje policijska ovlašćenja utvrđena ovim i drugim zakonom. </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Odredbe ovog zakona koje se odnose na obaveze, odgovornost, dužnosti i prava iz radnog odnosa policijskih službenika, shodno se primjenjuju i na policijske službenike unutrašnje kontrole.</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Policijskom službeniku unutrašnje kontrole, radi dokazivanja svojstva, izdaje se službena značka i službena legitimacija.</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Sadržinu i obrazac službene legitimacije i izgled službene značke policijskog službenika unutrašnje kontrole propisuje Ministarstvo.</w:t>
      </w:r>
    </w:p>
    <w:p w:rsidR="00E64C22" w:rsidRPr="008932EA" w:rsidRDefault="00E64C22" w:rsidP="00A64151">
      <w:pPr>
        <w:spacing w:after="0" w:line="240" w:lineRule="auto"/>
        <w:rPr>
          <w:rFonts w:ascii="Times New Roman" w:hAnsi="Times New Roman"/>
          <w:sz w:val="24"/>
          <w:szCs w:val="24"/>
        </w:rPr>
      </w:pPr>
    </w:p>
    <w:p w:rsidR="00E64C22" w:rsidRPr="008932EA" w:rsidRDefault="00E64C22"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Postupanje policijskog službenika unutrašnje kontrole</w:t>
      </w:r>
    </w:p>
    <w:p w:rsidR="00E64C22" w:rsidRPr="008932EA" w:rsidRDefault="00A85514"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Član 195</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Policijski službenik unutrašnje kontrole, u vršenju poslova unutrašnje kontrole, postupa:</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1) po sopstvenoj inicijativi;</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2) na osnovu prikupljenih obavještenja i drugih saznanja;</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3) na osnovu predloga, pritužbi i predstavki fizičkih lica i policijskih službenika</w:t>
      </w:r>
      <w:r w:rsidR="00BB5AF8" w:rsidRPr="008932EA">
        <w:rPr>
          <w:rFonts w:ascii="Times New Roman" w:hAnsi="Times New Roman"/>
          <w:sz w:val="24"/>
          <w:szCs w:val="24"/>
        </w:rPr>
        <w:t>,</w:t>
      </w:r>
      <w:r w:rsidRPr="008932EA">
        <w:rPr>
          <w:rFonts w:ascii="Times New Roman" w:hAnsi="Times New Roman"/>
          <w:sz w:val="24"/>
          <w:szCs w:val="24"/>
        </w:rPr>
        <w:t xml:space="preserve"> u vezi sa primjenom policijskih ovlašćenja u vršenju policijskih poslova;</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4) na osnovu zahtjeva i naloga nadležnog državnog tužilaštva;</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5) po prigovoru iz člana 27 stav 6 ovog zakona, ako se odnosi na odgovor po pritužbi na primjenu policijskih ovlašćenja u vršenju policijskih poslova;</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6) na osnovu predloga i zaključka nadležnog odbora Skupštine;</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7) na osnovu preporuka Zaštitnika/ce ljudskih prava i sloboda Crne Gore;</w:t>
      </w:r>
    </w:p>
    <w:p w:rsidR="00E64C22" w:rsidRPr="008932EA" w:rsidRDefault="00E64C22" w:rsidP="00A64151">
      <w:pPr>
        <w:spacing w:after="0" w:line="240" w:lineRule="auto"/>
        <w:ind w:firstLine="720"/>
        <w:rPr>
          <w:rFonts w:ascii="Times New Roman" w:hAnsi="Times New Roman"/>
          <w:sz w:val="24"/>
          <w:szCs w:val="24"/>
        </w:rPr>
      </w:pPr>
      <w:r w:rsidRPr="008932EA">
        <w:rPr>
          <w:rFonts w:ascii="Times New Roman" w:hAnsi="Times New Roman"/>
          <w:sz w:val="24"/>
          <w:szCs w:val="24"/>
        </w:rPr>
        <w:t>8) na osnovu analize ocjena i preporuka Savjeta.</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O svim slučajevima pre</w:t>
      </w:r>
      <w:r w:rsidR="00BB5AF8" w:rsidRPr="008932EA">
        <w:rPr>
          <w:rFonts w:ascii="Times New Roman" w:hAnsi="Times New Roman"/>
          <w:sz w:val="24"/>
          <w:szCs w:val="24"/>
        </w:rPr>
        <w:t xml:space="preserve">duzimanja </w:t>
      </w:r>
      <w:proofErr w:type="gramStart"/>
      <w:r w:rsidR="00BB5AF8" w:rsidRPr="008932EA">
        <w:rPr>
          <w:rFonts w:ascii="Times New Roman" w:hAnsi="Times New Roman"/>
          <w:sz w:val="24"/>
          <w:szCs w:val="24"/>
        </w:rPr>
        <w:t>ili</w:t>
      </w:r>
      <w:proofErr w:type="gramEnd"/>
      <w:r w:rsidR="00BB5AF8" w:rsidRPr="008932EA">
        <w:rPr>
          <w:rFonts w:ascii="Times New Roman" w:hAnsi="Times New Roman"/>
          <w:sz w:val="24"/>
          <w:szCs w:val="24"/>
        </w:rPr>
        <w:t xml:space="preserve"> propuštanja radnji i postupanja</w:t>
      </w:r>
      <w:r w:rsidR="00824A58">
        <w:rPr>
          <w:rFonts w:ascii="Times New Roman" w:hAnsi="Times New Roman"/>
          <w:sz w:val="24"/>
          <w:szCs w:val="24"/>
        </w:rPr>
        <w:t xml:space="preserve"> </w:t>
      </w:r>
      <w:r w:rsidR="00A06147" w:rsidRPr="008932EA">
        <w:rPr>
          <w:rFonts w:ascii="Times New Roman" w:hAnsi="Times New Roman"/>
          <w:sz w:val="24"/>
          <w:szCs w:val="24"/>
        </w:rPr>
        <w:t>Policije</w:t>
      </w:r>
      <w:r w:rsidRPr="008932EA">
        <w:rPr>
          <w:rFonts w:ascii="Times New Roman" w:hAnsi="Times New Roman"/>
          <w:sz w:val="24"/>
          <w:szCs w:val="24"/>
        </w:rPr>
        <w:t xml:space="preserve"> za koje se u postupku unutrašnje kontrole utvrdi da su suprotne zakonu, blagovremeno se, u pisanom obliku, obavještava ministar.</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Državni organi, organi državne uprave, organi lokalne samouprave, organi lokalne uprave i službe obrazovane u skladu sa zakonom kojim se uređuje lokalna samouprava, privredni </w:t>
      </w:r>
      <w:r w:rsidRPr="008932EA">
        <w:rPr>
          <w:rFonts w:ascii="Times New Roman" w:hAnsi="Times New Roman"/>
          <w:sz w:val="24"/>
          <w:szCs w:val="24"/>
        </w:rPr>
        <w:lastRenderedPageBreak/>
        <w:t>subjekti, pravna i fizička lica ne smiju otkriti informaciju o zahtjevima dostavljenim od strane policijskog službenika unutrašnje kontrole.</w:t>
      </w:r>
    </w:p>
    <w:p w:rsidR="00E64C22" w:rsidRPr="008932EA" w:rsidRDefault="00E64C22" w:rsidP="00A64151">
      <w:pPr>
        <w:spacing w:after="0" w:line="240" w:lineRule="auto"/>
        <w:rPr>
          <w:rFonts w:ascii="Times New Roman" w:hAnsi="Times New Roman"/>
          <w:sz w:val="24"/>
          <w:szCs w:val="24"/>
        </w:rPr>
      </w:pPr>
    </w:p>
    <w:p w:rsidR="00E64C22" w:rsidRPr="008932EA" w:rsidRDefault="00E64C22"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Ovlašćenja, prava i dužnosti policijskog službenika unutrašnje kontrole</w:t>
      </w:r>
    </w:p>
    <w:p w:rsidR="00E64C22" w:rsidRPr="008932EA" w:rsidRDefault="00A85514"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Član 196</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unutrašnje kontrole, osim primjene policijskih ovlašćenja propisanih ovim i drugim zakonom, u vršenju unutrašnje kontrole ovlašćen je i da:</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1) ostvari uvid u spise, dokumentaciju i zbirke podataka koje u skladu sa svojim nadležnostima pribavlja, sačinjava ili izdaje </w:t>
      </w:r>
      <w:r w:rsidR="00214930" w:rsidRPr="008932EA">
        <w:rPr>
          <w:rFonts w:ascii="Times New Roman" w:hAnsi="Times New Roman"/>
          <w:sz w:val="24"/>
          <w:szCs w:val="24"/>
        </w:rPr>
        <w:t>Policija</w:t>
      </w:r>
      <w:r w:rsidRPr="008932EA">
        <w:rPr>
          <w:rFonts w:ascii="Times New Roman" w:hAnsi="Times New Roman"/>
          <w:sz w:val="24"/>
          <w:szCs w:val="24"/>
        </w:rPr>
        <w:t>;</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2) uzme izjave od policijskih službenika, oštećenih lica i građana;</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3) zahtijeva od </w:t>
      </w:r>
      <w:r w:rsidR="00A06147" w:rsidRPr="008932EA">
        <w:rPr>
          <w:rFonts w:ascii="Times New Roman" w:hAnsi="Times New Roman"/>
          <w:sz w:val="24"/>
          <w:szCs w:val="24"/>
        </w:rPr>
        <w:t>Policije</w:t>
      </w:r>
      <w:r w:rsidRPr="008932EA">
        <w:rPr>
          <w:rFonts w:ascii="Times New Roman" w:hAnsi="Times New Roman"/>
          <w:sz w:val="24"/>
          <w:szCs w:val="24"/>
        </w:rPr>
        <w:t xml:space="preserve"> i policijskih službenika dostavljanje drugih podataka i informacija iz njihove nadležnosti koji su potrebni za vršenje unutrašnje kontrole;</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4) izvrši uvid u službene prostorije koje </w:t>
      </w:r>
      <w:r w:rsidR="00214930" w:rsidRPr="008932EA">
        <w:rPr>
          <w:rFonts w:ascii="Times New Roman" w:hAnsi="Times New Roman"/>
          <w:sz w:val="24"/>
          <w:szCs w:val="24"/>
        </w:rPr>
        <w:t>Policija</w:t>
      </w:r>
      <w:r w:rsidRPr="008932EA">
        <w:rPr>
          <w:rFonts w:ascii="Times New Roman" w:hAnsi="Times New Roman"/>
          <w:sz w:val="24"/>
          <w:szCs w:val="24"/>
        </w:rPr>
        <w:t xml:space="preserve"> koristi u svom radu i izvrši pregled sredstava koje policijski službenici koriste u radu;</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5) naloži hitno preduzimanje mjera i radnji, ukoliko bi njihovim odlaganjem ili nepreduzimanjem došlo do povrede ljudskih prava i sloboda prilikom vršenja policijskih poslova ili primjene policijskih ovlašćenja.</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je dužan da policijskom službeniku unutrašnje kontrole omogući vršenje kontrole i da mu pri tom pruži potrebnu stručnu, tehničku i drugu pomoć.</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Prilikom vršenja unutrašnje kontrole, policijski službenik unutrašnje kontrole ne smije uticati na tok pojedinih akcija </w:t>
      </w:r>
      <w:r w:rsidR="00A06147" w:rsidRPr="008932EA">
        <w:rPr>
          <w:rFonts w:ascii="Times New Roman" w:hAnsi="Times New Roman"/>
          <w:sz w:val="24"/>
          <w:szCs w:val="24"/>
        </w:rPr>
        <w:t>Policije</w:t>
      </w:r>
      <w:r w:rsidRPr="008932EA">
        <w:rPr>
          <w:rFonts w:ascii="Times New Roman" w:hAnsi="Times New Roman"/>
          <w:sz w:val="24"/>
          <w:szCs w:val="24"/>
        </w:rPr>
        <w:t xml:space="preserve"> ili na drugi način ometati rad ili ugroziti povjerljivost policijske akcije.</w:t>
      </w:r>
    </w:p>
    <w:p w:rsidR="00E64C22" w:rsidRPr="008932EA" w:rsidRDefault="00E64C22"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Policijski službenik može da privremeno, do odluke direktora</w:t>
      </w:r>
      <w:r w:rsidR="00A06147" w:rsidRPr="008932EA">
        <w:rPr>
          <w:rFonts w:ascii="Times New Roman" w:hAnsi="Times New Roman"/>
          <w:sz w:val="24"/>
          <w:szCs w:val="24"/>
        </w:rPr>
        <w:t xml:space="preserve"> Policije</w:t>
      </w:r>
      <w:r w:rsidRPr="008932EA">
        <w:rPr>
          <w:rFonts w:ascii="Times New Roman" w:hAnsi="Times New Roman"/>
          <w:sz w:val="24"/>
          <w:szCs w:val="24"/>
        </w:rPr>
        <w:t xml:space="preserve">, ali ne duže od 24 časa, odbije da stavi na uvid dokumentaciju, odnosno onemogući pregled prostorija i dostavljanje određenih podataka i informacija, ako postoji opasnost da bi vršenje unutrašnje kontrole </w:t>
      </w:r>
      <w:r w:rsidR="00A06147" w:rsidRPr="008932EA">
        <w:rPr>
          <w:rFonts w:ascii="Times New Roman" w:hAnsi="Times New Roman"/>
          <w:sz w:val="24"/>
          <w:szCs w:val="24"/>
        </w:rPr>
        <w:t>Policije</w:t>
      </w:r>
      <w:r w:rsidR="00B73BA5">
        <w:rPr>
          <w:rFonts w:ascii="Times New Roman" w:hAnsi="Times New Roman"/>
          <w:sz w:val="24"/>
          <w:szCs w:val="24"/>
        </w:rPr>
        <w:t xml:space="preserve"> </w:t>
      </w:r>
      <w:r w:rsidRPr="008932EA">
        <w:rPr>
          <w:rFonts w:ascii="Times New Roman" w:hAnsi="Times New Roman"/>
          <w:sz w:val="24"/>
          <w:szCs w:val="24"/>
        </w:rPr>
        <w:t>onemogućilo ili bitno otežalo primjenu policijskih ovlašćenja propisanih ovim ili drugim zakonom ili izazvalo ugrožavanje života i zdravlja lica koja ih primjenjuju.</w:t>
      </w:r>
    </w:p>
    <w:p w:rsidR="00E64C22" w:rsidRPr="008932EA" w:rsidRDefault="00E64C22" w:rsidP="00A64151">
      <w:pPr>
        <w:spacing w:after="0" w:line="240" w:lineRule="auto"/>
        <w:rPr>
          <w:rFonts w:ascii="Times New Roman" w:hAnsi="Times New Roman"/>
          <w:sz w:val="24"/>
          <w:szCs w:val="24"/>
        </w:rPr>
      </w:pPr>
    </w:p>
    <w:p w:rsidR="00E64C22" w:rsidRPr="008932EA" w:rsidRDefault="00E64C22"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Pisani izvještaj</w:t>
      </w:r>
    </w:p>
    <w:p w:rsidR="00E64C22" w:rsidRPr="008932EA" w:rsidRDefault="00A85514" w:rsidP="00A64151">
      <w:pPr>
        <w:spacing w:after="0" w:line="240" w:lineRule="auto"/>
        <w:jc w:val="center"/>
        <w:rPr>
          <w:rFonts w:ascii="Times New Roman" w:hAnsi="Times New Roman"/>
          <w:b/>
          <w:bCs/>
          <w:sz w:val="24"/>
          <w:szCs w:val="24"/>
        </w:rPr>
      </w:pPr>
      <w:r w:rsidRPr="008932EA">
        <w:rPr>
          <w:rFonts w:ascii="Times New Roman" w:hAnsi="Times New Roman"/>
          <w:b/>
          <w:bCs/>
          <w:sz w:val="24"/>
          <w:szCs w:val="24"/>
        </w:rPr>
        <w:t>Član 197</w:t>
      </w:r>
    </w:p>
    <w:p w:rsidR="00E64C22" w:rsidRPr="008932EA" w:rsidRDefault="00B73BA5" w:rsidP="00A64151">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 xml:space="preserve">U vršenju unutrašnje kontrole, </w:t>
      </w:r>
      <w:r w:rsidR="00E64C22" w:rsidRPr="008932EA">
        <w:rPr>
          <w:rFonts w:ascii="Times New Roman" w:hAnsi="Times New Roman"/>
          <w:sz w:val="24"/>
          <w:szCs w:val="24"/>
        </w:rPr>
        <w:t>policijski službenik unutrašnje kontrole preduzima potrebne radnje, utvrđuje činjenično stanje, prikuplja dokaze i o tome sačinjava pisani izvještaj.</w:t>
      </w:r>
      <w:proofErr w:type="gramEnd"/>
    </w:p>
    <w:p w:rsidR="00E64C22" w:rsidRPr="008932EA" w:rsidRDefault="00E64C22" w:rsidP="00A64151">
      <w:pPr>
        <w:spacing w:after="0" w:line="240" w:lineRule="auto"/>
        <w:jc w:val="both"/>
        <w:rPr>
          <w:rFonts w:ascii="Times New Roman" w:hAnsi="Times New Roman"/>
          <w:sz w:val="24"/>
          <w:szCs w:val="24"/>
        </w:rPr>
      </w:pPr>
      <w:r w:rsidRPr="008932EA">
        <w:rPr>
          <w:rFonts w:ascii="Times New Roman" w:hAnsi="Times New Roman"/>
          <w:sz w:val="24"/>
          <w:szCs w:val="24"/>
        </w:rPr>
        <w:tab/>
        <w:t>U slučaju utvrđivanja nepravilnosti ili nezakonitosti u primjeni policijskih ovlašćenja prilikom vršenja policijskih poslova, izvještaj iz stava 1 ovog člana sadrži i predlog za otklanjanje utvrđenih nepravilnosti, odnosno predlog za pokretanje odgovarajućih postupaka radi utvrđivanja odgovornosti policijskih službenika</w:t>
      </w:r>
      <w:r w:rsidR="00C52726" w:rsidRPr="008932EA">
        <w:rPr>
          <w:rFonts w:ascii="Times New Roman" w:hAnsi="Times New Roman"/>
          <w:sz w:val="24"/>
          <w:szCs w:val="24"/>
        </w:rPr>
        <w:t>, uključujući i predlog za pokretanje disciplinskog postupka</w:t>
      </w:r>
      <w:r w:rsidRPr="008932EA">
        <w:rPr>
          <w:rFonts w:ascii="Times New Roman" w:hAnsi="Times New Roman"/>
          <w:sz w:val="24"/>
          <w:szCs w:val="24"/>
        </w:rPr>
        <w:t>.</w:t>
      </w:r>
    </w:p>
    <w:p w:rsidR="00E64C22" w:rsidRPr="008932EA" w:rsidRDefault="00214930" w:rsidP="00A64151">
      <w:pPr>
        <w:spacing w:after="0" w:line="240" w:lineRule="auto"/>
        <w:ind w:firstLine="720"/>
        <w:jc w:val="both"/>
        <w:rPr>
          <w:rFonts w:ascii="Times New Roman" w:hAnsi="Times New Roman"/>
          <w:sz w:val="24"/>
          <w:szCs w:val="24"/>
        </w:rPr>
      </w:pPr>
      <w:r w:rsidRPr="008932EA">
        <w:rPr>
          <w:rFonts w:ascii="Times New Roman" w:hAnsi="Times New Roman"/>
          <w:sz w:val="24"/>
          <w:szCs w:val="24"/>
        </w:rPr>
        <w:t>Policija</w:t>
      </w:r>
      <w:r w:rsidR="00E64C22" w:rsidRPr="008932EA">
        <w:rPr>
          <w:rFonts w:ascii="Times New Roman" w:hAnsi="Times New Roman"/>
          <w:sz w:val="24"/>
          <w:szCs w:val="24"/>
        </w:rPr>
        <w:t xml:space="preserve"> je dužna da postupi po predlogu iz izvještaja iz stava 2 ovog člana i o preduzetim aktivnostima obavijesti unutrašnju kontrolu. </w:t>
      </w:r>
    </w:p>
    <w:p w:rsidR="00E64C22" w:rsidRPr="008932EA" w:rsidRDefault="00E64C22" w:rsidP="00A64151">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Izvještaj iz stava 1 ovog člana i dokumentacija koja je sačinjena u postupku unutrašnje kontrole mogu se dostavljati ministru, nadležnom starješini </w:t>
      </w:r>
      <w:r w:rsidR="00A06147" w:rsidRPr="008932EA">
        <w:rPr>
          <w:rFonts w:ascii="Times New Roman" w:hAnsi="Times New Roman"/>
          <w:sz w:val="24"/>
          <w:szCs w:val="24"/>
        </w:rPr>
        <w:t>Policije</w:t>
      </w:r>
      <w:r w:rsidRPr="008932EA">
        <w:rPr>
          <w:rFonts w:ascii="Times New Roman" w:hAnsi="Times New Roman"/>
          <w:sz w:val="24"/>
          <w:szCs w:val="24"/>
        </w:rPr>
        <w:t xml:space="preserve"> u cilju pokretanja postupka za utvrđivanje disciplinske odgovornosti policijskog službenika, nadležnom državnom tužilaštvu, sudu i drugom organu, na osnovu ovlašćenja utvrđenih posebnim zakonom. </w:t>
      </w:r>
    </w:p>
    <w:p w:rsidR="00571EB4" w:rsidRPr="008932EA" w:rsidRDefault="00571EB4" w:rsidP="00A64151">
      <w:pPr>
        <w:tabs>
          <w:tab w:val="left" w:pos="3888"/>
        </w:tabs>
        <w:spacing w:after="0" w:line="240" w:lineRule="auto"/>
        <w:rPr>
          <w:rFonts w:ascii="Times New Roman" w:hAnsi="Times New Roman"/>
          <w:b/>
          <w:sz w:val="24"/>
          <w:szCs w:val="24"/>
        </w:rPr>
      </w:pPr>
    </w:p>
    <w:p w:rsidR="00E64C22" w:rsidRPr="008932EA" w:rsidRDefault="00E64C22" w:rsidP="00571EB4">
      <w:pPr>
        <w:tabs>
          <w:tab w:val="left" w:pos="3888"/>
        </w:tabs>
        <w:spacing w:after="0" w:line="240" w:lineRule="auto"/>
        <w:jc w:val="center"/>
        <w:rPr>
          <w:rFonts w:ascii="Times New Roman" w:hAnsi="Times New Roman"/>
          <w:sz w:val="24"/>
          <w:szCs w:val="24"/>
        </w:rPr>
      </w:pPr>
      <w:r w:rsidRPr="008932EA">
        <w:rPr>
          <w:rFonts w:ascii="Times New Roman" w:hAnsi="Times New Roman"/>
          <w:b/>
          <w:sz w:val="24"/>
          <w:szCs w:val="24"/>
        </w:rPr>
        <w:t>Godišnji izvještaj unutrašnje kontrole</w:t>
      </w:r>
    </w:p>
    <w:p w:rsidR="00E64C22" w:rsidRPr="008932EA" w:rsidRDefault="00A85514" w:rsidP="00A64151">
      <w:pPr>
        <w:tabs>
          <w:tab w:val="left" w:pos="3888"/>
        </w:tabs>
        <w:spacing w:after="0" w:line="240" w:lineRule="auto"/>
        <w:ind w:firstLine="720"/>
        <w:jc w:val="both"/>
        <w:rPr>
          <w:rFonts w:ascii="Times New Roman" w:hAnsi="Times New Roman"/>
          <w:b/>
          <w:sz w:val="24"/>
          <w:szCs w:val="24"/>
        </w:rPr>
      </w:pPr>
      <w:r w:rsidRPr="008932EA">
        <w:rPr>
          <w:rFonts w:ascii="Times New Roman" w:hAnsi="Times New Roman"/>
          <w:b/>
          <w:sz w:val="24"/>
          <w:szCs w:val="24"/>
        </w:rPr>
        <w:tab/>
        <w:t xml:space="preserve">     Član 198</w:t>
      </w:r>
    </w:p>
    <w:p w:rsidR="00E64C22" w:rsidRPr="008932EA" w:rsidRDefault="00E64C22" w:rsidP="00A64151">
      <w:pPr>
        <w:spacing w:after="0" w:line="240" w:lineRule="auto"/>
        <w:jc w:val="both"/>
        <w:rPr>
          <w:rFonts w:ascii="Times New Roman" w:hAnsi="Times New Roman"/>
          <w:sz w:val="24"/>
          <w:szCs w:val="24"/>
        </w:rPr>
      </w:pPr>
      <w:r w:rsidRPr="008932EA">
        <w:rPr>
          <w:rFonts w:ascii="Times New Roman" w:hAnsi="Times New Roman"/>
          <w:sz w:val="24"/>
          <w:szCs w:val="24"/>
        </w:rPr>
        <w:tab/>
        <w:t xml:space="preserve">O unutrašnjoj kontroli </w:t>
      </w:r>
      <w:r w:rsidR="00A06147" w:rsidRPr="008932EA">
        <w:rPr>
          <w:rFonts w:ascii="Times New Roman" w:hAnsi="Times New Roman"/>
          <w:sz w:val="24"/>
          <w:szCs w:val="24"/>
        </w:rPr>
        <w:t>Policije</w:t>
      </w:r>
      <w:r w:rsidRPr="008932EA">
        <w:rPr>
          <w:rFonts w:ascii="Times New Roman" w:hAnsi="Times New Roman"/>
          <w:sz w:val="24"/>
          <w:szCs w:val="24"/>
        </w:rPr>
        <w:t xml:space="preserve"> sačinjava se godišnji izvještaj.</w:t>
      </w:r>
    </w:p>
    <w:p w:rsidR="009B7849" w:rsidRPr="008932EA" w:rsidRDefault="00E64C22" w:rsidP="00A64151">
      <w:pPr>
        <w:spacing w:after="0" w:line="240" w:lineRule="auto"/>
        <w:jc w:val="both"/>
        <w:rPr>
          <w:rFonts w:ascii="Times New Roman" w:hAnsi="Times New Roman"/>
          <w:sz w:val="24"/>
          <w:szCs w:val="24"/>
        </w:rPr>
      </w:pPr>
      <w:r w:rsidRPr="008932EA">
        <w:rPr>
          <w:rFonts w:ascii="Times New Roman" w:hAnsi="Times New Roman"/>
          <w:sz w:val="24"/>
          <w:szCs w:val="24"/>
        </w:rPr>
        <w:lastRenderedPageBreak/>
        <w:tab/>
        <w:t>Godišnji izvještaj iz stava 1 ovog člana dostavlja se ministru, najkasnije do 31. ma</w:t>
      </w:r>
      <w:r w:rsidR="005B1DD3" w:rsidRPr="008932EA">
        <w:rPr>
          <w:rFonts w:ascii="Times New Roman" w:hAnsi="Times New Roman"/>
          <w:sz w:val="24"/>
          <w:szCs w:val="24"/>
        </w:rPr>
        <w:t>rta tekuće za prethodnu godinu.</w:t>
      </w:r>
    </w:p>
    <w:p w:rsidR="009B7849" w:rsidRPr="008932EA" w:rsidRDefault="009B7849" w:rsidP="00A64151">
      <w:pPr>
        <w:spacing w:after="0" w:line="240" w:lineRule="auto"/>
        <w:jc w:val="both"/>
        <w:rPr>
          <w:rFonts w:ascii="Times New Roman" w:hAnsi="Times New Roman"/>
          <w:b/>
          <w:sz w:val="24"/>
          <w:szCs w:val="24"/>
        </w:rPr>
      </w:pPr>
    </w:p>
    <w:p w:rsidR="00256485" w:rsidRPr="008932EA" w:rsidRDefault="00256485" w:rsidP="00A64151">
      <w:pPr>
        <w:spacing w:after="0" w:line="240" w:lineRule="auto"/>
        <w:jc w:val="both"/>
        <w:rPr>
          <w:rFonts w:ascii="Times New Roman" w:hAnsi="Times New Roman"/>
          <w:b/>
          <w:sz w:val="24"/>
          <w:szCs w:val="24"/>
          <w:lang w:val="fr-BE"/>
        </w:rPr>
      </w:pPr>
      <w:r w:rsidRPr="008932EA">
        <w:rPr>
          <w:rFonts w:ascii="Times New Roman" w:hAnsi="Times New Roman"/>
          <w:b/>
          <w:sz w:val="24"/>
          <w:szCs w:val="24"/>
          <w:lang w:val="fr-BE"/>
        </w:rPr>
        <w:t>VII</w:t>
      </w:r>
      <w:r w:rsidR="00BB5AF8" w:rsidRPr="008932EA">
        <w:rPr>
          <w:rFonts w:ascii="Times New Roman" w:hAnsi="Times New Roman"/>
          <w:b/>
          <w:sz w:val="24"/>
          <w:szCs w:val="24"/>
          <w:lang w:val="fr-BE"/>
        </w:rPr>
        <w:t>I</w:t>
      </w:r>
      <w:r w:rsidRPr="008932EA">
        <w:rPr>
          <w:rFonts w:ascii="Times New Roman" w:hAnsi="Times New Roman"/>
          <w:b/>
          <w:sz w:val="24"/>
          <w:szCs w:val="24"/>
          <w:lang w:val="fr-BE"/>
        </w:rPr>
        <w:t>. MEĐUNARODNA SARADNJA I POLICIJSKI PREDSTAVNICI</w:t>
      </w:r>
    </w:p>
    <w:p w:rsidR="00A85514" w:rsidRPr="008932EA" w:rsidRDefault="00A85514" w:rsidP="00A64151">
      <w:pPr>
        <w:spacing w:after="0" w:line="240" w:lineRule="auto"/>
        <w:jc w:val="center"/>
        <w:rPr>
          <w:rFonts w:ascii="Times New Roman" w:hAnsi="Times New Roman"/>
          <w:b/>
          <w:sz w:val="24"/>
          <w:szCs w:val="24"/>
          <w:lang w:val="fr-BE"/>
        </w:rPr>
      </w:pPr>
    </w:p>
    <w:p w:rsidR="00256485" w:rsidRPr="008932EA" w:rsidRDefault="00256485" w:rsidP="00A64151">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Međunarodna saradnja</w:t>
      </w:r>
    </w:p>
    <w:p w:rsidR="00256485" w:rsidRPr="008932EA" w:rsidRDefault="001C6A48" w:rsidP="00A64151">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 xml:space="preserve">Član </w:t>
      </w:r>
      <w:r w:rsidR="00A85514" w:rsidRPr="008932EA">
        <w:rPr>
          <w:rFonts w:ascii="Times New Roman" w:hAnsi="Times New Roman"/>
          <w:b/>
          <w:sz w:val="24"/>
          <w:szCs w:val="24"/>
          <w:lang w:val="fr-BE"/>
        </w:rPr>
        <w:t>199</w:t>
      </w:r>
    </w:p>
    <w:p w:rsidR="00256485" w:rsidRPr="008932EA" w:rsidRDefault="00256485" w:rsidP="00A64151">
      <w:pPr>
        <w:pStyle w:val="NormalWeb"/>
        <w:jc w:val="both"/>
        <w:rPr>
          <w:lang w:val="fr-BE"/>
        </w:rPr>
      </w:pPr>
      <w:r w:rsidRPr="008932EA">
        <w:rPr>
          <w:lang w:val="fr-BE"/>
        </w:rPr>
        <w:tab/>
        <w:t>Međunarodna saradnja, u smislu ovog zakona, predstavlja saradnju Ministarstva</w:t>
      </w:r>
      <w:r w:rsidR="008B0F60" w:rsidRPr="008932EA">
        <w:rPr>
          <w:lang w:val="fr-BE"/>
        </w:rPr>
        <w:t xml:space="preserve">, odnosno </w:t>
      </w:r>
      <w:r w:rsidR="00A06147" w:rsidRPr="008932EA">
        <w:rPr>
          <w:lang w:val="fr-BE"/>
        </w:rPr>
        <w:t>Policije</w:t>
      </w:r>
      <w:r w:rsidRPr="008932EA">
        <w:rPr>
          <w:lang w:val="fr-BE"/>
        </w:rPr>
        <w:t xml:space="preserve"> sa nadležnim organima drugih država i međunarodnim organizacijama i institucijama, u skladu sa zakonom, potvrđenim i objavljenim međunarodnim ugovorima, kao i opšteprihvaćenim pravilima međunarodnog prava.</w:t>
      </w:r>
    </w:p>
    <w:p w:rsidR="00256485" w:rsidRPr="008932EA" w:rsidRDefault="00256485" w:rsidP="00A64151">
      <w:pPr>
        <w:pStyle w:val="NormalWeb"/>
        <w:jc w:val="both"/>
        <w:rPr>
          <w:lang w:val="fr-BE"/>
        </w:rPr>
      </w:pPr>
      <w:r w:rsidRPr="008932EA">
        <w:rPr>
          <w:lang w:val="fr-BE"/>
        </w:rPr>
        <w:tab/>
      </w:r>
      <w:r w:rsidR="00214930" w:rsidRPr="008932EA">
        <w:rPr>
          <w:lang w:val="fr-BE"/>
        </w:rPr>
        <w:t>Policija</w:t>
      </w:r>
      <w:r w:rsidRPr="008932EA">
        <w:rPr>
          <w:lang w:val="fr-BE"/>
        </w:rPr>
        <w:t xml:space="preserve">, na operativnom </w:t>
      </w:r>
      <w:r w:rsidR="00346FE8" w:rsidRPr="008932EA">
        <w:rPr>
          <w:lang w:val="fr-BE"/>
        </w:rPr>
        <w:t xml:space="preserve">i drugom </w:t>
      </w:r>
      <w:r w:rsidRPr="008932EA">
        <w:rPr>
          <w:lang w:val="fr-BE"/>
        </w:rPr>
        <w:t>nivou, sarađuje sa policijskim službama drugih država i međunarodnim policijskim organizacijama, na osnovu potvrđenih međunarodnih ugovora i zaključenih posebnih ugovora o policijskoj saradnji, uz poštovanje principa uzajamnosti.</w:t>
      </w:r>
    </w:p>
    <w:p w:rsidR="00256485" w:rsidRPr="008932EA" w:rsidRDefault="00256485" w:rsidP="00A64151">
      <w:pPr>
        <w:pStyle w:val="NormalWeb"/>
        <w:ind w:firstLine="720"/>
        <w:jc w:val="both"/>
        <w:rPr>
          <w:lang w:val="fr-BE"/>
        </w:rPr>
      </w:pPr>
      <w:r w:rsidRPr="008932EA">
        <w:rPr>
          <w:lang w:val="fr-BE"/>
        </w:rPr>
        <w:t xml:space="preserve">U okviru saradnje iz stava 2 ovog člana </w:t>
      </w:r>
      <w:r w:rsidR="00214930" w:rsidRPr="008932EA">
        <w:rPr>
          <w:lang w:val="fr-BE"/>
        </w:rPr>
        <w:t>Policija</w:t>
      </w:r>
      <w:r w:rsidRPr="008932EA">
        <w:rPr>
          <w:lang w:val="fr-BE"/>
        </w:rPr>
        <w:t xml:space="preserve"> može, u skladu sa zakonom, da razmjenjuje podatke i obavještenja, preduzima zajednički utvrđene mjere protiv terorizma, organizovanog kriminala, ilegalnih migracija i drugih oblika međunarodnog kriminala i narušavanja bezbjednosti granice, traganja za licima i pr</w:t>
      </w:r>
      <w:r w:rsidR="00204E6C" w:rsidRPr="008932EA">
        <w:rPr>
          <w:lang w:val="fr-BE"/>
        </w:rPr>
        <w:t>edmetima na međunarodnom nivou,</w:t>
      </w:r>
      <w:r w:rsidRPr="008932EA">
        <w:rPr>
          <w:lang w:val="fr-BE"/>
        </w:rPr>
        <w:t xml:space="preserve"> kao i da vrši određene policijske poslove u inostranstvu, u saradnji sa policijama drugih država.</w:t>
      </w:r>
    </w:p>
    <w:p w:rsidR="00256485" w:rsidRPr="008932EA" w:rsidRDefault="00256485" w:rsidP="00A64151">
      <w:pPr>
        <w:pStyle w:val="NormalWeb"/>
        <w:jc w:val="both"/>
        <w:rPr>
          <w:lang w:val="fr-BE"/>
        </w:rPr>
      </w:pPr>
      <w:r w:rsidRPr="008932EA">
        <w:rPr>
          <w:lang w:val="fr-BE"/>
        </w:rPr>
        <w:tab/>
        <w:t xml:space="preserve">Pored poslova iz stava 3 ovog člana, </w:t>
      </w:r>
      <w:r w:rsidR="00214930" w:rsidRPr="008932EA">
        <w:rPr>
          <w:lang w:val="fr-BE"/>
        </w:rPr>
        <w:t>Policija</w:t>
      </w:r>
      <w:r w:rsidR="00AE4E1C" w:rsidRPr="008932EA">
        <w:rPr>
          <w:lang w:val="fr-BE"/>
        </w:rPr>
        <w:t>, kao i</w:t>
      </w:r>
      <w:r w:rsidR="008B0F60" w:rsidRPr="008932EA">
        <w:rPr>
          <w:lang w:val="fr-BE"/>
        </w:rPr>
        <w:t xml:space="preserve"> Ministarstvo</w:t>
      </w:r>
      <w:r w:rsidR="00AE4E1C" w:rsidRPr="008932EA">
        <w:rPr>
          <w:lang w:val="fr-BE"/>
        </w:rPr>
        <w:t>,</w:t>
      </w:r>
      <w:r w:rsidR="008B0F60" w:rsidRPr="008932EA">
        <w:rPr>
          <w:lang w:val="fr-BE"/>
        </w:rPr>
        <w:t xml:space="preserve"> mogu</w:t>
      </w:r>
      <w:r w:rsidRPr="008932EA">
        <w:rPr>
          <w:lang w:val="fr-BE"/>
        </w:rPr>
        <w:t xml:space="preserve"> da uspostavlja</w:t>
      </w:r>
      <w:r w:rsidR="008B0F60" w:rsidRPr="008932EA">
        <w:rPr>
          <w:lang w:val="fr-BE"/>
        </w:rPr>
        <w:t>ju</w:t>
      </w:r>
      <w:r w:rsidR="00B74EC4">
        <w:rPr>
          <w:lang w:val="fr-BE"/>
        </w:rPr>
        <w:t xml:space="preserve"> </w:t>
      </w:r>
      <w:r w:rsidR="008B0F60" w:rsidRPr="008932EA">
        <w:rPr>
          <w:lang w:val="fr-BE"/>
        </w:rPr>
        <w:t>zajednička radna tijela, upućuju</w:t>
      </w:r>
      <w:r w:rsidRPr="008932EA">
        <w:rPr>
          <w:lang w:val="fr-BE"/>
        </w:rPr>
        <w:t xml:space="preserve"> na</w:t>
      </w:r>
      <w:r w:rsidR="00AE4E1C" w:rsidRPr="008932EA">
        <w:rPr>
          <w:lang w:val="fr-BE"/>
        </w:rPr>
        <w:t xml:space="preserve"> obuku i obrazovanje zaposlene</w:t>
      </w:r>
      <w:r w:rsidR="008B0F60" w:rsidRPr="008932EA">
        <w:rPr>
          <w:lang w:val="fr-BE"/>
        </w:rPr>
        <w:t>, kao i da sprovode</w:t>
      </w:r>
      <w:r w:rsidRPr="008932EA">
        <w:rPr>
          <w:lang w:val="fr-BE"/>
        </w:rPr>
        <w:t xml:space="preserve"> obuku za službenike drugih država ili međunarodnih organizacija, u saradnji </w:t>
      </w:r>
      <w:proofErr w:type="gramStart"/>
      <w:r w:rsidRPr="008932EA">
        <w:rPr>
          <w:lang w:val="fr-BE"/>
        </w:rPr>
        <w:t>sa</w:t>
      </w:r>
      <w:proofErr w:type="gramEnd"/>
      <w:r w:rsidRPr="008932EA">
        <w:rPr>
          <w:lang w:val="fr-BE"/>
        </w:rPr>
        <w:t xml:space="preserve"> </w:t>
      </w:r>
      <w:r w:rsidR="00486920" w:rsidRPr="008932EA">
        <w:rPr>
          <w:lang w:val="fr-BE"/>
        </w:rPr>
        <w:t>organima</w:t>
      </w:r>
      <w:r w:rsidR="006A1F0F" w:rsidRPr="008932EA">
        <w:rPr>
          <w:lang w:val="fr-BE"/>
        </w:rPr>
        <w:t xml:space="preserve"> drugih država.</w:t>
      </w:r>
    </w:p>
    <w:p w:rsidR="006A1F0F" w:rsidRPr="008932EA" w:rsidRDefault="006A1F0F" w:rsidP="00A64151">
      <w:pPr>
        <w:spacing w:after="0" w:line="240" w:lineRule="auto"/>
        <w:jc w:val="center"/>
        <w:rPr>
          <w:rFonts w:ascii="Times New Roman" w:hAnsi="Times New Roman"/>
          <w:b/>
          <w:sz w:val="24"/>
          <w:szCs w:val="24"/>
          <w:lang w:val="fr-BE"/>
        </w:rPr>
      </w:pPr>
    </w:p>
    <w:p w:rsidR="00256485" w:rsidRPr="008932EA" w:rsidRDefault="00256485" w:rsidP="00A64151">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Policijski predstavnici</w:t>
      </w:r>
    </w:p>
    <w:p w:rsidR="00256485" w:rsidRPr="008932EA" w:rsidRDefault="00A85514" w:rsidP="00A64151">
      <w:pPr>
        <w:spacing w:after="0" w:line="240" w:lineRule="auto"/>
        <w:jc w:val="center"/>
        <w:rPr>
          <w:rFonts w:ascii="Times New Roman" w:hAnsi="Times New Roman"/>
          <w:b/>
          <w:sz w:val="24"/>
          <w:szCs w:val="24"/>
          <w:lang w:val="fr-BE"/>
        </w:rPr>
      </w:pPr>
      <w:r w:rsidRPr="008932EA">
        <w:rPr>
          <w:rFonts w:ascii="Times New Roman" w:hAnsi="Times New Roman"/>
          <w:b/>
          <w:sz w:val="24"/>
          <w:szCs w:val="24"/>
          <w:lang w:val="fr-BE"/>
        </w:rPr>
        <w:t>Član 200</w:t>
      </w:r>
    </w:p>
    <w:p w:rsidR="00256485" w:rsidRPr="008932EA" w:rsidRDefault="00256485" w:rsidP="00A64151">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Policijski službenik, u okviru međunarodne saradnje, može biti upućen na rad u inostranstvo</w:t>
      </w:r>
      <w:r w:rsidR="00051446" w:rsidRPr="008932EA">
        <w:rPr>
          <w:rFonts w:ascii="Times New Roman" w:hAnsi="Times New Roman"/>
          <w:sz w:val="24"/>
          <w:szCs w:val="24"/>
          <w:lang w:val="fr-BE"/>
        </w:rPr>
        <w:t>,</w:t>
      </w:r>
      <w:r w:rsidRPr="008932EA">
        <w:rPr>
          <w:rFonts w:ascii="Times New Roman" w:hAnsi="Times New Roman"/>
          <w:sz w:val="24"/>
          <w:szCs w:val="24"/>
          <w:lang w:val="fr-BE"/>
        </w:rPr>
        <w:t xml:space="preserve"> u svojstvu policijskog oficira za vezu i policijskog atašea (u daljem tekstu: policijski predstavnici).</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Policijske predstavnike postavlja Vlada</w:t>
      </w:r>
      <w:r w:rsidR="00051446" w:rsidRPr="008932EA">
        <w:rPr>
          <w:rFonts w:ascii="Times New Roman" w:hAnsi="Times New Roman"/>
          <w:sz w:val="24"/>
          <w:szCs w:val="24"/>
          <w:lang w:val="fr-BE"/>
        </w:rPr>
        <w:t>,</w:t>
      </w:r>
      <w:r w:rsidRPr="008932EA">
        <w:rPr>
          <w:rFonts w:ascii="Times New Roman" w:hAnsi="Times New Roman"/>
          <w:sz w:val="24"/>
          <w:szCs w:val="24"/>
          <w:lang w:val="fr-BE"/>
        </w:rPr>
        <w:t xml:space="preserve"> na predlog </w:t>
      </w:r>
      <w:r w:rsidR="00051446" w:rsidRPr="008932EA">
        <w:rPr>
          <w:rFonts w:ascii="Times New Roman" w:hAnsi="Times New Roman"/>
          <w:sz w:val="24"/>
          <w:szCs w:val="24"/>
          <w:lang w:val="fr-BE"/>
        </w:rPr>
        <w:t>direktora</w:t>
      </w:r>
      <w:r w:rsidR="00A06147" w:rsidRPr="008932EA">
        <w:rPr>
          <w:rFonts w:ascii="Times New Roman" w:hAnsi="Times New Roman"/>
          <w:sz w:val="24"/>
          <w:szCs w:val="24"/>
          <w:lang w:val="fr-BE"/>
        </w:rPr>
        <w:t xml:space="preserve"> Policije</w:t>
      </w:r>
      <w:r w:rsidR="00051446" w:rsidRPr="008932EA">
        <w:rPr>
          <w:rFonts w:ascii="Times New Roman" w:hAnsi="Times New Roman"/>
          <w:sz w:val="24"/>
          <w:szCs w:val="24"/>
          <w:lang w:val="fr-BE"/>
        </w:rPr>
        <w:t>, uz prethodno pribavljen</w:t>
      </w:r>
      <w:r w:rsidR="00C90400" w:rsidRPr="008932EA">
        <w:rPr>
          <w:rFonts w:ascii="Times New Roman" w:hAnsi="Times New Roman"/>
          <w:sz w:val="24"/>
          <w:szCs w:val="24"/>
          <w:lang w:val="fr-BE"/>
        </w:rPr>
        <w:t>u</w:t>
      </w:r>
      <w:r w:rsidRPr="008932EA">
        <w:rPr>
          <w:rFonts w:ascii="Times New Roman" w:hAnsi="Times New Roman"/>
          <w:sz w:val="24"/>
          <w:szCs w:val="24"/>
          <w:lang w:val="fr-BE"/>
        </w:rPr>
        <w:t xml:space="preserve"> saglasnost</w:t>
      </w:r>
      <w:bookmarkStart w:id="3" w:name="_GoBack"/>
      <w:bookmarkEnd w:id="3"/>
      <w:r w:rsidR="00B74EC4">
        <w:rPr>
          <w:rFonts w:ascii="Times New Roman" w:hAnsi="Times New Roman"/>
          <w:sz w:val="24"/>
          <w:szCs w:val="24"/>
          <w:lang w:val="fr-BE"/>
        </w:rPr>
        <w:t xml:space="preserve"> </w:t>
      </w:r>
      <w:r w:rsidRPr="008932EA">
        <w:rPr>
          <w:rFonts w:ascii="Times New Roman" w:hAnsi="Times New Roman"/>
          <w:sz w:val="24"/>
          <w:szCs w:val="24"/>
          <w:lang w:val="fr-BE"/>
        </w:rPr>
        <w:t>organa državne uprave nadležnog za vanjske poslove.</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Policijski predstavnici imaju diplomatski status, u skladu sa propisom kojim se uređuju vanjski poslovi i međunarodnim ugovorom. </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 xml:space="preserve">Diplomatski status policijskih predstavnika, bliže se uređuju sporazumom između ministrarstva nadležnog za vanjske poslove i </w:t>
      </w:r>
      <w:r w:rsidR="00A06147" w:rsidRPr="008932EA">
        <w:rPr>
          <w:rFonts w:ascii="Times New Roman" w:hAnsi="Times New Roman"/>
          <w:sz w:val="24"/>
          <w:szCs w:val="24"/>
          <w:lang w:val="fr-BE"/>
        </w:rPr>
        <w:t>Policije</w:t>
      </w:r>
      <w:r w:rsidRPr="008932EA">
        <w:rPr>
          <w:rFonts w:ascii="Times New Roman" w:hAnsi="Times New Roman"/>
          <w:sz w:val="24"/>
          <w:szCs w:val="24"/>
          <w:lang w:val="fr-BE"/>
        </w:rPr>
        <w:t xml:space="preserve">. </w:t>
      </w:r>
    </w:p>
    <w:p w:rsidR="00256485" w:rsidRPr="008932EA" w:rsidRDefault="00256485" w:rsidP="00256485">
      <w:pPr>
        <w:spacing w:after="0" w:line="240" w:lineRule="auto"/>
        <w:ind w:firstLine="720"/>
        <w:jc w:val="both"/>
        <w:rPr>
          <w:rFonts w:ascii="Times New Roman" w:hAnsi="Times New Roman"/>
          <w:sz w:val="24"/>
          <w:szCs w:val="24"/>
          <w:lang w:val="fr-BE"/>
        </w:rPr>
      </w:pPr>
      <w:r w:rsidRPr="008932EA">
        <w:rPr>
          <w:rFonts w:ascii="Times New Roman" w:hAnsi="Times New Roman"/>
          <w:sz w:val="24"/>
          <w:szCs w:val="24"/>
          <w:lang w:val="fr-BE"/>
        </w:rPr>
        <w:t>Uslove i način izbora policijskog predstavnika i njegova prava i obaveze utvrđuje Vlada.</w:t>
      </w:r>
    </w:p>
    <w:p w:rsidR="00256485" w:rsidRPr="008932EA" w:rsidRDefault="00256485" w:rsidP="00256485">
      <w:pPr>
        <w:spacing w:before="60" w:after="0" w:line="240" w:lineRule="auto"/>
        <w:ind w:right="225"/>
        <w:jc w:val="both"/>
        <w:outlineLvl w:val="0"/>
        <w:rPr>
          <w:rFonts w:ascii="Times New Roman" w:hAnsi="Times New Roman"/>
          <w:b/>
          <w:bCs/>
          <w:sz w:val="24"/>
          <w:szCs w:val="24"/>
          <w:lang w:val="fr-BE" w:eastAsia="ko-KR"/>
        </w:rPr>
      </w:pPr>
    </w:p>
    <w:p w:rsidR="00256485" w:rsidRPr="008932EA" w:rsidRDefault="00BB5AF8" w:rsidP="00256485">
      <w:pPr>
        <w:spacing w:before="60" w:after="0" w:line="240" w:lineRule="auto"/>
        <w:ind w:right="225"/>
        <w:jc w:val="both"/>
        <w:outlineLvl w:val="0"/>
        <w:rPr>
          <w:rFonts w:ascii="Times New Roman" w:hAnsi="Times New Roman"/>
          <w:b/>
          <w:bCs/>
          <w:sz w:val="24"/>
          <w:szCs w:val="24"/>
          <w:lang w:val="fr-BE" w:eastAsia="ko-KR"/>
        </w:rPr>
      </w:pPr>
      <w:r w:rsidRPr="008932EA">
        <w:rPr>
          <w:rFonts w:ascii="Times New Roman" w:hAnsi="Times New Roman"/>
          <w:b/>
          <w:bCs/>
          <w:sz w:val="24"/>
          <w:szCs w:val="24"/>
          <w:lang w:val="fr-BE" w:eastAsia="ko-KR"/>
        </w:rPr>
        <w:tab/>
      </w:r>
      <w:r w:rsidR="00256485" w:rsidRPr="008932EA">
        <w:rPr>
          <w:rFonts w:ascii="Times New Roman" w:hAnsi="Times New Roman"/>
          <w:b/>
          <w:bCs/>
          <w:sz w:val="24"/>
          <w:szCs w:val="24"/>
          <w:lang w:val="fr-BE" w:eastAsia="ko-KR"/>
        </w:rPr>
        <w:t>I</w:t>
      </w:r>
      <w:r w:rsidRPr="008932EA">
        <w:rPr>
          <w:rFonts w:ascii="Times New Roman" w:hAnsi="Times New Roman"/>
          <w:b/>
          <w:bCs/>
          <w:sz w:val="24"/>
          <w:szCs w:val="24"/>
          <w:lang w:val="fr-BE" w:eastAsia="ko-KR"/>
        </w:rPr>
        <w:t>X</w:t>
      </w:r>
      <w:r w:rsidR="00256485" w:rsidRPr="008932EA">
        <w:rPr>
          <w:rFonts w:ascii="Times New Roman" w:hAnsi="Times New Roman"/>
          <w:b/>
          <w:bCs/>
          <w:sz w:val="24"/>
          <w:szCs w:val="24"/>
          <w:lang w:val="fr-BE" w:eastAsia="ko-KR"/>
        </w:rPr>
        <w:t xml:space="preserve">. FINANSIRANJE </w:t>
      </w:r>
    </w:p>
    <w:p w:rsidR="00256485" w:rsidRPr="008932EA" w:rsidRDefault="00256485" w:rsidP="00256485">
      <w:pPr>
        <w:spacing w:before="60" w:after="0" w:line="240" w:lineRule="auto"/>
        <w:ind w:right="225"/>
        <w:jc w:val="center"/>
        <w:outlineLvl w:val="0"/>
        <w:rPr>
          <w:rFonts w:ascii="Times New Roman" w:hAnsi="Times New Roman"/>
          <w:b/>
          <w:sz w:val="24"/>
          <w:szCs w:val="24"/>
          <w:lang w:val="fr-BE"/>
        </w:rPr>
      </w:pPr>
      <w:r w:rsidRPr="008932EA">
        <w:rPr>
          <w:rFonts w:ascii="Times New Roman" w:hAnsi="Times New Roman"/>
          <w:b/>
          <w:sz w:val="24"/>
          <w:szCs w:val="24"/>
          <w:lang w:val="fr-BE"/>
        </w:rPr>
        <w:t>Sredstva</w:t>
      </w:r>
    </w:p>
    <w:p w:rsidR="00256485" w:rsidRPr="008932EA" w:rsidRDefault="00A85514" w:rsidP="00256485">
      <w:pPr>
        <w:spacing w:before="60" w:after="0" w:line="240" w:lineRule="auto"/>
        <w:ind w:right="225"/>
        <w:jc w:val="center"/>
        <w:outlineLvl w:val="0"/>
        <w:rPr>
          <w:rFonts w:ascii="Times New Roman" w:hAnsi="Times New Roman"/>
          <w:b/>
          <w:sz w:val="24"/>
          <w:szCs w:val="24"/>
          <w:lang w:val="fr-BE"/>
        </w:rPr>
      </w:pPr>
      <w:r w:rsidRPr="008932EA">
        <w:rPr>
          <w:rFonts w:ascii="Times New Roman" w:hAnsi="Times New Roman"/>
          <w:b/>
          <w:sz w:val="24"/>
          <w:szCs w:val="24"/>
          <w:lang w:val="fr-BE"/>
        </w:rPr>
        <w:t>Član 201</w:t>
      </w:r>
    </w:p>
    <w:p w:rsidR="00256485" w:rsidRPr="008932EA" w:rsidRDefault="00256485" w:rsidP="00256485">
      <w:pPr>
        <w:spacing w:before="60" w:after="0" w:line="240" w:lineRule="auto"/>
        <w:ind w:right="225"/>
        <w:jc w:val="both"/>
        <w:outlineLvl w:val="0"/>
        <w:rPr>
          <w:rFonts w:ascii="Times New Roman" w:hAnsi="Times New Roman"/>
          <w:sz w:val="24"/>
          <w:szCs w:val="24"/>
          <w:lang w:val="fr-BE"/>
        </w:rPr>
      </w:pPr>
      <w:r w:rsidRPr="008932EA">
        <w:rPr>
          <w:rFonts w:ascii="Times New Roman" w:hAnsi="Times New Roman"/>
          <w:sz w:val="24"/>
          <w:szCs w:val="24"/>
          <w:lang w:val="fr-BE"/>
        </w:rPr>
        <w:tab/>
        <w:t>Sredstva za rad, programe i aktivnosti</w:t>
      </w:r>
      <w:r w:rsidR="00BB4355" w:rsidRPr="008932EA">
        <w:rPr>
          <w:rFonts w:ascii="Times New Roman" w:hAnsi="Times New Roman"/>
          <w:sz w:val="24"/>
          <w:szCs w:val="24"/>
          <w:lang w:val="fr-BE"/>
        </w:rPr>
        <w:t xml:space="preserve"> Ministarstva i</w:t>
      </w:r>
      <w:r w:rsidR="00B74EC4">
        <w:rPr>
          <w:rFonts w:ascii="Times New Roman" w:hAnsi="Times New Roman"/>
          <w:sz w:val="24"/>
          <w:szCs w:val="24"/>
          <w:lang w:val="fr-BE"/>
        </w:rPr>
        <w:t xml:space="preserve"> </w:t>
      </w:r>
      <w:r w:rsidR="00A06147" w:rsidRPr="008932EA">
        <w:rPr>
          <w:rFonts w:ascii="Times New Roman" w:hAnsi="Times New Roman"/>
          <w:sz w:val="24"/>
          <w:szCs w:val="24"/>
          <w:lang w:val="fr-BE"/>
        </w:rPr>
        <w:t>Policije</w:t>
      </w:r>
      <w:r w:rsidR="00B74EC4">
        <w:rPr>
          <w:rFonts w:ascii="Times New Roman" w:hAnsi="Times New Roman"/>
          <w:sz w:val="24"/>
          <w:szCs w:val="24"/>
          <w:lang w:val="fr-BE"/>
        </w:rPr>
        <w:t xml:space="preserve"> </w:t>
      </w:r>
      <w:r w:rsidR="00C56275" w:rsidRPr="008932EA">
        <w:rPr>
          <w:rFonts w:ascii="Times New Roman" w:hAnsi="Times New Roman"/>
          <w:sz w:val="24"/>
          <w:szCs w:val="24"/>
          <w:lang w:val="fr-BE"/>
        </w:rPr>
        <w:t>utvrđuju se u budžetu Crne Gore.</w:t>
      </w:r>
    </w:p>
    <w:p w:rsidR="00256485" w:rsidRPr="008932EA" w:rsidRDefault="00256485" w:rsidP="00256485">
      <w:pPr>
        <w:spacing w:before="60" w:after="0" w:line="240" w:lineRule="auto"/>
        <w:jc w:val="center"/>
        <w:rPr>
          <w:rFonts w:ascii="Times New Roman" w:hAnsi="Times New Roman"/>
          <w:b/>
          <w:bCs/>
          <w:sz w:val="24"/>
          <w:szCs w:val="24"/>
          <w:lang w:eastAsia="ko-KR"/>
        </w:rPr>
      </w:pPr>
      <w:r w:rsidRPr="008932EA">
        <w:rPr>
          <w:rFonts w:ascii="Times New Roman" w:hAnsi="Times New Roman"/>
          <w:b/>
          <w:bCs/>
          <w:sz w:val="24"/>
          <w:szCs w:val="24"/>
          <w:lang w:eastAsia="ko-KR"/>
        </w:rPr>
        <w:t>Sredstva za posebne operativne potrebe</w:t>
      </w:r>
    </w:p>
    <w:p w:rsidR="00256485" w:rsidRPr="008932EA" w:rsidRDefault="00D96349" w:rsidP="00256485">
      <w:pPr>
        <w:spacing w:before="30" w:after="0" w:line="240" w:lineRule="auto"/>
        <w:jc w:val="center"/>
        <w:rPr>
          <w:rFonts w:ascii="Times New Roman" w:hAnsi="Times New Roman"/>
          <w:b/>
          <w:bCs/>
          <w:sz w:val="24"/>
          <w:szCs w:val="24"/>
          <w:lang w:eastAsia="ko-KR"/>
        </w:rPr>
      </w:pPr>
      <w:r w:rsidRPr="008932EA">
        <w:rPr>
          <w:rFonts w:ascii="Times New Roman" w:hAnsi="Times New Roman"/>
          <w:b/>
          <w:bCs/>
          <w:sz w:val="24"/>
          <w:szCs w:val="24"/>
          <w:lang w:eastAsia="ko-KR"/>
        </w:rPr>
        <w:t xml:space="preserve">Član </w:t>
      </w:r>
      <w:r w:rsidR="00A85514" w:rsidRPr="008932EA">
        <w:rPr>
          <w:rFonts w:ascii="Times New Roman" w:hAnsi="Times New Roman"/>
          <w:b/>
          <w:bCs/>
          <w:sz w:val="24"/>
          <w:szCs w:val="24"/>
          <w:lang w:eastAsia="ko-KR"/>
        </w:rPr>
        <w:t>202</w:t>
      </w:r>
    </w:p>
    <w:p w:rsidR="00636519" w:rsidRPr="008932EA" w:rsidRDefault="00256485" w:rsidP="00256485">
      <w:pPr>
        <w:spacing w:after="0" w:line="240" w:lineRule="auto"/>
        <w:ind w:firstLine="720"/>
        <w:jc w:val="both"/>
        <w:rPr>
          <w:rFonts w:ascii="Times New Roman" w:hAnsi="Times New Roman"/>
          <w:sz w:val="24"/>
          <w:szCs w:val="24"/>
        </w:rPr>
      </w:pPr>
      <w:r w:rsidRPr="008932EA">
        <w:rPr>
          <w:rFonts w:ascii="Times New Roman" w:hAnsi="Times New Roman"/>
          <w:sz w:val="24"/>
          <w:szCs w:val="24"/>
        </w:rPr>
        <w:t xml:space="preserve">Za isplatu troškova i nagrada licima i policijskim službenicima za postupanje i učestvovanje u primjeni mjera i radnji koje su odobrene na osnovu ovog zakona i zakona kojim </w:t>
      </w:r>
      <w:r w:rsidRPr="008932EA">
        <w:rPr>
          <w:rFonts w:ascii="Times New Roman" w:hAnsi="Times New Roman"/>
          <w:sz w:val="24"/>
          <w:szCs w:val="24"/>
        </w:rPr>
        <w:lastRenderedPageBreak/>
        <w:t>se uređuje krivični postupak, određuju se namjenska finansi</w:t>
      </w:r>
      <w:r w:rsidR="00636519" w:rsidRPr="008932EA">
        <w:rPr>
          <w:rFonts w:ascii="Times New Roman" w:hAnsi="Times New Roman"/>
          <w:sz w:val="24"/>
          <w:szCs w:val="24"/>
        </w:rPr>
        <w:t>jska sredstva, u okviru budžeta</w:t>
      </w:r>
      <w:r w:rsidR="00D90689" w:rsidRPr="008932EA">
        <w:rPr>
          <w:rFonts w:ascii="Times New Roman" w:hAnsi="Times New Roman"/>
          <w:sz w:val="24"/>
          <w:szCs w:val="24"/>
        </w:rPr>
        <w:t xml:space="preserve"> Ministarstva i </w:t>
      </w:r>
      <w:r w:rsidR="00A06147" w:rsidRPr="008932EA">
        <w:rPr>
          <w:rFonts w:ascii="Times New Roman" w:hAnsi="Times New Roman"/>
          <w:sz w:val="24"/>
          <w:szCs w:val="24"/>
        </w:rPr>
        <w:t>Policije</w:t>
      </w:r>
      <w:r w:rsidR="00636519" w:rsidRPr="008932EA">
        <w:rPr>
          <w:rFonts w:ascii="Times New Roman" w:hAnsi="Times New Roman"/>
          <w:sz w:val="24"/>
          <w:szCs w:val="24"/>
        </w:rPr>
        <w:t>.</w:t>
      </w:r>
    </w:p>
    <w:p w:rsidR="00897AB0" w:rsidRPr="008932EA" w:rsidRDefault="00256485" w:rsidP="00613B4B">
      <w:pPr>
        <w:tabs>
          <w:tab w:val="left" w:pos="720"/>
        </w:tabs>
        <w:spacing w:after="0" w:line="240" w:lineRule="auto"/>
        <w:ind w:firstLine="720"/>
        <w:jc w:val="both"/>
        <w:rPr>
          <w:rFonts w:ascii="Times New Roman" w:hAnsi="Times New Roman"/>
          <w:sz w:val="24"/>
          <w:szCs w:val="24"/>
        </w:rPr>
      </w:pPr>
      <w:r w:rsidRPr="008932EA">
        <w:rPr>
          <w:rFonts w:ascii="Times New Roman" w:hAnsi="Times New Roman"/>
          <w:sz w:val="24"/>
          <w:szCs w:val="24"/>
        </w:rPr>
        <w:t>Za novčana sredstva iz stava 1 ovog člana ne plaćaju se doprinosi za socijalno osiguranje i porez na dohodak fizičkih lica, te se ne primjenjuju odredbe odgovarajućih propisa u pogledu</w:t>
      </w:r>
      <w:r w:rsidRPr="008932EA">
        <w:rPr>
          <w:rFonts w:ascii="Times New Roman" w:hAnsi="Times New Roman"/>
          <w:b/>
          <w:bCs/>
          <w:sz w:val="24"/>
          <w:szCs w:val="24"/>
        </w:rPr>
        <w:t> </w:t>
      </w:r>
      <w:r w:rsidRPr="008932EA">
        <w:rPr>
          <w:rFonts w:ascii="Times New Roman" w:hAnsi="Times New Roman"/>
          <w:sz w:val="24"/>
          <w:szCs w:val="24"/>
        </w:rPr>
        <w:t xml:space="preserve">obaveze obračunavanja, plaćanja </w:t>
      </w:r>
      <w:r w:rsidR="00613B4B" w:rsidRPr="008932EA">
        <w:rPr>
          <w:rFonts w:ascii="Times New Roman" w:hAnsi="Times New Roman"/>
          <w:sz w:val="24"/>
          <w:szCs w:val="24"/>
        </w:rPr>
        <w:t>i izvještavanja poreskog ogana.</w:t>
      </w:r>
    </w:p>
    <w:p w:rsidR="00897AB0" w:rsidRPr="008932EA" w:rsidRDefault="00897AB0" w:rsidP="00256485">
      <w:pPr>
        <w:spacing w:after="0" w:line="240" w:lineRule="auto"/>
        <w:rPr>
          <w:rFonts w:ascii="Times New Roman" w:hAnsi="Times New Roman"/>
          <w:b/>
          <w:sz w:val="24"/>
          <w:szCs w:val="24"/>
        </w:rPr>
      </w:pPr>
    </w:p>
    <w:p w:rsidR="00256485" w:rsidRPr="008932EA" w:rsidRDefault="00256485" w:rsidP="00897AB0">
      <w:pPr>
        <w:spacing w:after="0" w:line="240" w:lineRule="auto"/>
        <w:ind w:firstLine="720"/>
        <w:rPr>
          <w:rFonts w:ascii="Times New Roman" w:hAnsi="Times New Roman"/>
          <w:b/>
          <w:sz w:val="24"/>
          <w:szCs w:val="24"/>
        </w:rPr>
      </w:pPr>
      <w:r w:rsidRPr="008932EA">
        <w:rPr>
          <w:rFonts w:ascii="Times New Roman" w:hAnsi="Times New Roman"/>
          <w:b/>
          <w:sz w:val="24"/>
          <w:szCs w:val="24"/>
        </w:rPr>
        <w:t>X.PRELAZNE I ZAVRŠNE ODREDBE</w:t>
      </w:r>
    </w:p>
    <w:p w:rsidR="00256485" w:rsidRPr="008932EA" w:rsidRDefault="00256485" w:rsidP="00256485">
      <w:pPr>
        <w:spacing w:after="0" w:line="240" w:lineRule="auto"/>
        <w:rPr>
          <w:rFonts w:ascii="Times New Roman" w:hAnsi="Times New Roman"/>
          <w:b/>
          <w:sz w:val="24"/>
          <w:szCs w:val="24"/>
        </w:rPr>
      </w:pPr>
    </w:p>
    <w:p w:rsidR="00256485" w:rsidRPr="008932EA" w:rsidRDefault="00256485"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Rok za donošenje podzakonskih akata</w:t>
      </w:r>
    </w:p>
    <w:p w:rsidR="00256485" w:rsidRPr="008932EA" w:rsidRDefault="00D96349" w:rsidP="00256485">
      <w:pPr>
        <w:spacing w:after="0" w:line="240" w:lineRule="auto"/>
        <w:jc w:val="center"/>
        <w:rPr>
          <w:rFonts w:ascii="Times New Roman" w:hAnsi="Times New Roman"/>
          <w:b/>
          <w:sz w:val="24"/>
          <w:szCs w:val="24"/>
        </w:rPr>
      </w:pPr>
      <w:r w:rsidRPr="008932EA">
        <w:rPr>
          <w:rFonts w:ascii="Times New Roman" w:hAnsi="Times New Roman"/>
          <w:b/>
          <w:sz w:val="24"/>
          <w:szCs w:val="24"/>
        </w:rPr>
        <w:t>Član 20</w:t>
      </w:r>
      <w:r w:rsidR="00A85514" w:rsidRPr="008932EA">
        <w:rPr>
          <w:rFonts w:ascii="Times New Roman" w:hAnsi="Times New Roman"/>
          <w:b/>
          <w:sz w:val="24"/>
          <w:szCs w:val="24"/>
        </w:rPr>
        <w:t>3</w:t>
      </w:r>
    </w:p>
    <w:p w:rsidR="00256485" w:rsidRPr="008932EA" w:rsidRDefault="00256485" w:rsidP="00256485">
      <w:pPr>
        <w:spacing w:after="0" w:line="240" w:lineRule="auto"/>
        <w:ind w:firstLine="720"/>
        <w:jc w:val="both"/>
        <w:outlineLvl w:val="0"/>
        <w:rPr>
          <w:rFonts w:ascii="Times New Roman" w:hAnsi="Times New Roman"/>
          <w:sz w:val="24"/>
          <w:szCs w:val="24"/>
        </w:rPr>
      </w:pPr>
      <w:r w:rsidRPr="008932EA">
        <w:rPr>
          <w:rFonts w:ascii="Times New Roman" w:hAnsi="Times New Roman"/>
          <w:sz w:val="24"/>
          <w:szCs w:val="24"/>
        </w:rPr>
        <w:t>Podzakonski akti za sprovođenje ovog zakon</w:t>
      </w:r>
      <w:r w:rsidR="00636519" w:rsidRPr="008932EA">
        <w:rPr>
          <w:rFonts w:ascii="Times New Roman" w:hAnsi="Times New Roman"/>
          <w:sz w:val="24"/>
          <w:szCs w:val="24"/>
        </w:rPr>
        <w:t xml:space="preserve">a donijeće se do 1. </w:t>
      </w:r>
      <w:r w:rsidR="00075687" w:rsidRPr="008932EA">
        <w:rPr>
          <w:rFonts w:ascii="Times New Roman" w:hAnsi="Times New Roman"/>
          <w:sz w:val="24"/>
          <w:szCs w:val="24"/>
        </w:rPr>
        <w:t xml:space="preserve">juna </w:t>
      </w:r>
      <w:r w:rsidR="00636519" w:rsidRPr="008932EA">
        <w:rPr>
          <w:rFonts w:ascii="Times New Roman" w:hAnsi="Times New Roman"/>
          <w:sz w:val="24"/>
          <w:szCs w:val="24"/>
        </w:rPr>
        <w:t>2020</w:t>
      </w:r>
      <w:r w:rsidRPr="008932EA">
        <w:rPr>
          <w:rFonts w:ascii="Times New Roman" w:hAnsi="Times New Roman"/>
          <w:sz w:val="24"/>
          <w:szCs w:val="24"/>
        </w:rPr>
        <w:t xml:space="preserve">. </w:t>
      </w:r>
      <w:r w:rsidR="00383347" w:rsidRPr="008932EA">
        <w:rPr>
          <w:rFonts w:ascii="Times New Roman" w:hAnsi="Times New Roman"/>
          <w:sz w:val="24"/>
          <w:szCs w:val="24"/>
        </w:rPr>
        <w:t>g</w:t>
      </w:r>
      <w:r w:rsidRPr="008932EA">
        <w:rPr>
          <w:rFonts w:ascii="Times New Roman" w:hAnsi="Times New Roman"/>
          <w:sz w:val="24"/>
          <w:szCs w:val="24"/>
        </w:rPr>
        <w:t>odine</w:t>
      </w:r>
      <w:r w:rsidR="00075687" w:rsidRPr="008932EA">
        <w:rPr>
          <w:rFonts w:ascii="Times New Roman" w:hAnsi="Times New Roman"/>
          <w:sz w:val="24"/>
          <w:szCs w:val="24"/>
        </w:rPr>
        <w:t>.</w:t>
      </w:r>
    </w:p>
    <w:p w:rsidR="00256485" w:rsidRPr="008932EA" w:rsidRDefault="00256485" w:rsidP="00256485">
      <w:pPr>
        <w:spacing w:after="0" w:line="240" w:lineRule="auto"/>
        <w:ind w:firstLine="720"/>
        <w:jc w:val="both"/>
        <w:outlineLvl w:val="0"/>
        <w:rPr>
          <w:rFonts w:ascii="Times New Roman" w:hAnsi="Times New Roman"/>
          <w:sz w:val="24"/>
          <w:szCs w:val="24"/>
        </w:rPr>
      </w:pPr>
      <w:r w:rsidRPr="008932EA">
        <w:rPr>
          <w:rFonts w:ascii="Times New Roman" w:hAnsi="Times New Roman"/>
          <w:sz w:val="24"/>
          <w:szCs w:val="24"/>
        </w:rPr>
        <w:t>Do donošenja propisa iz stava 1 ovog člana, primjenjivaće se propisi koji su važili do dana stupanja na snagu ovog zakona, ako nijesu u suprotnosti sa ovim zakonom.</w:t>
      </w:r>
    </w:p>
    <w:p w:rsidR="00256485" w:rsidRPr="008932EA" w:rsidRDefault="00256485" w:rsidP="00256485">
      <w:pPr>
        <w:spacing w:after="0" w:line="240" w:lineRule="auto"/>
        <w:ind w:firstLine="720"/>
        <w:jc w:val="center"/>
        <w:rPr>
          <w:rFonts w:ascii="Times New Roman" w:hAnsi="Times New Roman"/>
          <w:b/>
          <w:bCs/>
          <w:sz w:val="24"/>
          <w:szCs w:val="24"/>
        </w:rPr>
      </w:pPr>
    </w:p>
    <w:p w:rsidR="00256485" w:rsidRPr="008932EA" w:rsidRDefault="00256485" w:rsidP="00256485">
      <w:pPr>
        <w:spacing w:after="0" w:line="240" w:lineRule="auto"/>
        <w:ind w:firstLine="720"/>
        <w:jc w:val="center"/>
        <w:rPr>
          <w:rFonts w:ascii="Times New Roman" w:hAnsi="Times New Roman"/>
          <w:b/>
          <w:bCs/>
          <w:sz w:val="24"/>
          <w:szCs w:val="24"/>
        </w:rPr>
      </w:pPr>
      <w:r w:rsidRPr="008932EA">
        <w:rPr>
          <w:rFonts w:ascii="Times New Roman" w:hAnsi="Times New Roman"/>
          <w:b/>
          <w:bCs/>
          <w:sz w:val="24"/>
          <w:szCs w:val="24"/>
        </w:rPr>
        <w:t>Rok za donošenje akta o unutrašnjoj organizaciji i sistematizaciji</w:t>
      </w:r>
    </w:p>
    <w:p w:rsidR="00256485" w:rsidRPr="008932EA" w:rsidRDefault="00D96349" w:rsidP="00037649">
      <w:pPr>
        <w:spacing w:after="0" w:line="240" w:lineRule="auto"/>
        <w:jc w:val="center"/>
        <w:rPr>
          <w:rFonts w:ascii="Times New Roman" w:hAnsi="Times New Roman"/>
          <w:b/>
          <w:bCs/>
          <w:sz w:val="24"/>
          <w:szCs w:val="24"/>
        </w:rPr>
      </w:pPr>
      <w:r w:rsidRPr="008932EA">
        <w:rPr>
          <w:rFonts w:ascii="Times New Roman" w:hAnsi="Times New Roman"/>
          <w:b/>
          <w:bCs/>
          <w:sz w:val="24"/>
          <w:szCs w:val="24"/>
        </w:rPr>
        <w:t>Član 20</w:t>
      </w:r>
      <w:r w:rsidR="00A85514" w:rsidRPr="008932EA">
        <w:rPr>
          <w:rFonts w:ascii="Times New Roman" w:hAnsi="Times New Roman"/>
          <w:b/>
          <w:bCs/>
          <w:sz w:val="24"/>
          <w:szCs w:val="24"/>
        </w:rPr>
        <w:t>4</w:t>
      </w:r>
    </w:p>
    <w:p w:rsidR="009B5EA3" w:rsidRPr="008932EA" w:rsidRDefault="00256485" w:rsidP="0007607F">
      <w:pPr>
        <w:spacing w:after="0" w:line="240" w:lineRule="auto"/>
        <w:ind w:firstLine="720"/>
        <w:jc w:val="both"/>
        <w:rPr>
          <w:rFonts w:ascii="Times New Roman" w:hAnsi="Times New Roman"/>
          <w:bCs/>
          <w:sz w:val="24"/>
          <w:szCs w:val="24"/>
        </w:rPr>
      </w:pPr>
      <w:r w:rsidRPr="008932EA">
        <w:rPr>
          <w:rFonts w:ascii="Times New Roman" w:hAnsi="Times New Roman"/>
          <w:bCs/>
          <w:sz w:val="24"/>
          <w:szCs w:val="24"/>
        </w:rPr>
        <w:t>Akt</w:t>
      </w:r>
      <w:r w:rsidR="00636519" w:rsidRPr="008932EA">
        <w:rPr>
          <w:rFonts w:ascii="Times New Roman" w:hAnsi="Times New Roman"/>
          <w:bCs/>
          <w:sz w:val="24"/>
          <w:szCs w:val="24"/>
        </w:rPr>
        <w:t>i</w:t>
      </w:r>
      <w:r w:rsidRPr="008932EA">
        <w:rPr>
          <w:rFonts w:ascii="Times New Roman" w:hAnsi="Times New Roman"/>
          <w:bCs/>
          <w:sz w:val="24"/>
          <w:szCs w:val="24"/>
        </w:rPr>
        <w:t xml:space="preserve"> o unutrašnjoj organizaciji i sistematizaciji Ministarstva</w:t>
      </w:r>
      <w:r w:rsidR="00636519" w:rsidRPr="008932EA">
        <w:rPr>
          <w:rFonts w:ascii="Times New Roman" w:hAnsi="Times New Roman"/>
          <w:bCs/>
          <w:sz w:val="24"/>
          <w:szCs w:val="24"/>
        </w:rPr>
        <w:t xml:space="preserve"> i </w:t>
      </w:r>
      <w:r w:rsidR="00A06147" w:rsidRPr="008932EA">
        <w:rPr>
          <w:rFonts w:ascii="Times New Roman" w:hAnsi="Times New Roman"/>
          <w:bCs/>
          <w:sz w:val="24"/>
          <w:szCs w:val="24"/>
        </w:rPr>
        <w:t>Policije</w:t>
      </w:r>
      <w:r w:rsidRPr="008932EA">
        <w:rPr>
          <w:rFonts w:ascii="Times New Roman" w:hAnsi="Times New Roman"/>
          <w:bCs/>
          <w:sz w:val="24"/>
          <w:szCs w:val="24"/>
        </w:rPr>
        <w:t xml:space="preserve">, u skladu sa ovim </w:t>
      </w:r>
      <w:r w:rsidR="00636519" w:rsidRPr="008932EA">
        <w:rPr>
          <w:rFonts w:ascii="Times New Roman" w:hAnsi="Times New Roman"/>
          <w:bCs/>
          <w:sz w:val="24"/>
          <w:szCs w:val="24"/>
        </w:rPr>
        <w:t xml:space="preserve">zakonom, donijeće se u roku od </w:t>
      </w:r>
      <w:r w:rsidR="00075687" w:rsidRPr="008932EA">
        <w:rPr>
          <w:rFonts w:ascii="Times New Roman" w:hAnsi="Times New Roman"/>
          <w:bCs/>
          <w:sz w:val="24"/>
          <w:szCs w:val="24"/>
        </w:rPr>
        <w:t>6</w:t>
      </w:r>
      <w:r w:rsidRPr="008932EA">
        <w:rPr>
          <w:rFonts w:ascii="Times New Roman" w:hAnsi="Times New Roman"/>
          <w:bCs/>
          <w:sz w:val="24"/>
          <w:szCs w:val="24"/>
        </w:rPr>
        <w:t>0 dana od dana početka primjene ovog zakona.</w:t>
      </w:r>
    </w:p>
    <w:p w:rsidR="0082707F" w:rsidRDefault="0082707F" w:rsidP="0082707F">
      <w:pPr>
        <w:pStyle w:val="gmail-stil4clan"/>
        <w:spacing w:before="0" w:beforeAutospacing="0" w:after="0" w:afterAutospacing="0"/>
        <w:ind w:firstLine="720"/>
        <w:jc w:val="both"/>
      </w:pPr>
      <w:r w:rsidRPr="008932EA">
        <w:t xml:space="preserve">Policijski službenici </w:t>
      </w:r>
      <w:proofErr w:type="gramStart"/>
      <w:r w:rsidRPr="008932EA">
        <w:t>sa</w:t>
      </w:r>
      <w:proofErr w:type="gramEnd"/>
      <w:r w:rsidRPr="008932EA">
        <w:t xml:space="preserve"> IV nivoom kvalifikacije obrazovanja, koji </w:t>
      </w:r>
      <w:r w:rsidR="008932EA" w:rsidRPr="008932EA">
        <w:t xml:space="preserve">su </w:t>
      </w:r>
      <w:r w:rsidRPr="008932EA">
        <w:t>na dan početka primjene ovog zakona na radu u Policiji, zadržavaju zvanja i zarade prema dosadašnjim propisima.</w:t>
      </w:r>
    </w:p>
    <w:p w:rsidR="008932EA" w:rsidRDefault="00A670A3" w:rsidP="00A670A3">
      <w:pPr>
        <w:pStyle w:val="gmail-stil4clan"/>
        <w:spacing w:before="0" w:beforeAutospacing="0" w:after="0" w:afterAutospacing="0"/>
        <w:ind w:firstLine="720"/>
        <w:jc w:val="both"/>
      </w:pPr>
      <w:r>
        <w:t xml:space="preserve">Policijski službenici sa </w:t>
      </w:r>
      <w:r w:rsidRPr="008932EA">
        <w:t xml:space="preserve">V nivoom kvalifikacije obrazovanja, </w:t>
      </w:r>
      <w:r>
        <w:t xml:space="preserve">stečenim završetkom JU </w:t>
      </w:r>
      <w:r w:rsidR="00623D9B">
        <w:t>V</w:t>
      </w:r>
      <w:r>
        <w:t xml:space="preserve">iša stručna škola </w:t>
      </w:r>
      <w:proofErr w:type="gramStart"/>
      <w:r>
        <w:t>,,Policijska</w:t>
      </w:r>
      <w:proofErr w:type="gramEnd"/>
      <w:r>
        <w:t xml:space="preserve"> akademija”, </w:t>
      </w:r>
      <w:r w:rsidRPr="008932EA">
        <w:t>koji su na dan početka primjene ovog zakona na radu u Policiji, zadržavaju zvanja i zar</w:t>
      </w:r>
      <w:r>
        <w:t>ade prema dosadašnjim propisima i mogu napredovati u zvanjima iz člana 131 stav 1 tačka 3 i 4.</w:t>
      </w:r>
    </w:p>
    <w:p w:rsidR="00A670A3" w:rsidRPr="00A670A3" w:rsidRDefault="00A670A3" w:rsidP="00A670A3">
      <w:pPr>
        <w:pStyle w:val="gmail-stil4clan"/>
        <w:spacing w:before="0" w:beforeAutospacing="0" w:after="0" w:afterAutospacing="0"/>
        <w:ind w:firstLine="720"/>
        <w:jc w:val="both"/>
        <w:rPr>
          <w:b/>
          <w:bCs/>
          <w:sz w:val="26"/>
          <w:szCs w:val="26"/>
        </w:rPr>
      </w:pPr>
    </w:p>
    <w:p w:rsidR="00256485" w:rsidRPr="008932EA" w:rsidRDefault="00256485"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Kontinuitet rada Savjeta</w:t>
      </w:r>
    </w:p>
    <w:p w:rsidR="00256485" w:rsidRPr="008932EA" w:rsidRDefault="004D04D9"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 xml:space="preserve">Član </w:t>
      </w:r>
      <w:r w:rsidR="00BB5AF8" w:rsidRPr="008932EA">
        <w:rPr>
          <w:rFonts w:ascii="Times New Roman" w:hAnsi="Times New Roman"/>
          <w:b/>
          <w:sz w:val="24"/>
          <w:szCs w:val="24"/>
        </w:rPr>
        <w:t>2</w:t>
      </w:r>
      <w:r w:rsidR="00D96349" w:rsidRPr="008932EA">
        <w:rPr>
          <w:rFonts w:ascii="Times New Roman" w:hAnsi="Times New Roman"/>
          <w:b/>
          <w:sz w:val="24"/>
          <w:szCs w:val="24"/>
        </w:rPr>
        <w:t>0</w:t>
      </w:r>
      <w:r w:rsidR="0007607F" w:rsidRPr="008932EA">
        <w:rPr>
          <w:rFonts w:ascii="Times New Roman" w:hAnsi="Times New Roman"/>
          <w:b/>
          <w:sz w:val="24"/>
          <w:szCs w:val="24"/>
        </w:rPr>
        <w:t>5</w:t>
      </w:r>
    </w:p>
    <w:p w:rsidR="00037649" w:rsidRPr="008932EA" w:rsidRDefault="00256485" w:rsidP="00075687">
      <w:pPr>
        <w:spacing w:after="0" w:line="240" w:lineRule="auto"/>
        <w:jc w:val="both"/>
        <w:outlineLvl w:val="0"/>
        <w:rPr>
          <w:rFonts w:ascii="Times New Roman" w:hAnsi="Times New Roman"/>
          <w:sz w:val="24"/>
          <w:szCs w:val="24"/>
        </w:rPr>
      </w:pPr>
      <w:r w:rsidRPr="008932EA">
        <w:rPr>
          <w:rFonts w:ascii="Times New Roman" w:hAnsi="Times New Roman"/>
          <w:sz w:val="24"/>
          <w:szCs w:val="24"/>
        </w:rPr>
        <w:tab/>
      </w:r>
      <w:r w:rsidR="00D90689" w:rsidRPr="008932EA">
        <w:rPr>
          <w:rFonts w:ascii="Times New Roman" w:hAnsi="Times New Roman"/>
          <w:sz w:val="24"/>
          <w:szCs w:val="24"/>
        </w:rPr>
        <w:t>Članovi S</w:t>
      </w:r>
      <w:r w:rsidRPr="008932EA">
        <w:rPr>
          <w:rFonts w:ascii="Times New Roman" w:hAnsi="Times New Roman"/>
          <w:sz w:val="24"/>
          <w:szCs w:val="24"/>
        </w:rPr>
        <w:t>avjet</w:t>
      </w:r>
      <w:r w:rsidR="00D90689" w:rsidRPr="008932EA">
        <w:rPr>
          <w:rFonts w:ascii="Times New Roman" w:hAnsi="Times New Roman"/>
          <w:sz w:val="24"/>
          <w:szCs w:val="24"/>
        </w:rPr>
        <w:t>a,</w:t>
      </w:r>
      <w:r w:rsidRPr="008932EA">
        <w:rPr>
          <w:rFonts w:ascii="Times New Roman" w:hAnsi="Times New Roman"/>
          <w:sz w:val="24"/>
          <w:szCs w:val="24"/>
        </w:rPr>
        <w:t xml:space="preserve"> izabran</w:t>
      </w:r>
      <w:r w:rsidR="00D90689" w:rsidRPr="008932EA">
        <w:rPr>
          <w:rFonts w:ascii="Times New Roman" w:hAnsi="Times New Roman"/>
          <w:sz w:val="24"/>
          <w:szCs w:val="24"/>
        </w:rPr>
        <w:t>i</w:t>
      </w:r>
      <w:r w:rsidRPr="008932EA">
        <w:rPr>
          <w:rFonts w:ascii="Times New Roman" w:hAnsi="Times New Roman"/>
          <w:sz w:val="24"/>
          <w:szCs w:val="24"/>
        </w:rPr>
        <w:t xml:space="preserve"> u skladu </w:t>
      </w:r>
      <w:proofErr w:type="gramStart"/>
      <w:r w:rsidRPr="008932EA">
        <w:rPr>
          <w:rFonts w:ascii="Times New Roman" w:hAnsi="Times New Roman"/>
          <w:sz w:val="24"/>
          <w:szCs w:val="24"/>
        </w:rPr>
        <w:t>sa</w:t>
      </w:r>
      <w:proofErr w:type="gramEnd"/>
      <w:r w:rsidRPr="008932EA">
        <w:rPr>
          <w:rFonts w:ascii="Times New Roman" w:hAnsi="Times New Roman"/>
          <w:sz w:val="24"/>
          <w:szCs w:val="24"/>
        </w:rPr>
        <w:t xml:space="preserve"> Zakonom o unutrašnjim poslovima (“Službeni list CG”, br. 44/12, 36/13 i 1/15)</w:t>
      </w:r>
      <w:r w:rsidR="00623D9B">
        <w:rPr>
          <w:rFonts w:ascii="Times New Roman" w:hAnsi="Times New Roman"/>
          <w:sz w:val="24"/>
          <w:szCs w:val="24"/>
        </w:rPr>
        <w:t>,</w:t>
      </w:r>
      <w:r w:rsidRPr="008932EA">
        <w:rPr>
          <w:rFonts w:ascii="Times New Roman" w:hAnsi="Times New Roman"/>
          <w:sz w:val="24"/>
          <w:szCs w:val="24"/>
        </w:rPr>
        <w:t xml:space="preserve"> radiće do isteka mandata</w:t>
      </w:r>
      <w:r w:rsidR="00A769DD" w:rsidRPr="008932EA">
        <w:rPr>
          <w:rFonts w:ascii="Times New Roman" w:hAnsi="Times New Roman"/>
          <w:sz w:val="24"/>
          <w:szCs w:val="24"/>
        </w:rPr>
        <w:t>.</w:t>
      </w:r>
    </w:p>
    <w:p w:rsidR="00A769DD" w:rsidRPr="008932EA" w:rsidRDefault="00A769DD" w:rsidP="00075687">
      <w:pPr>
        <w:spacing w:after="0" w:line="240" w:lineRule="auto"/>
        <w:jc w:val="both"/>
        <w:outlineLvl w:val="0"/>
        <w:rPr>
          <w:rFonts w:ascii="Times New Roman" w:hAnsi="Times New Roman"/>
          <w:b/>
          <w:sz w:val="24"/>
          <w:szCs w:val="24"/>
        </w:rPr>
      </w:pPr>
    </w:p>
    <w:p w:rsidR="00256485" w:rsidRPr="008932EA" w:rsidRDefault="00256485"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Prestanak važenja</w:t>
      </w:r>
    </w:p>
    <w:p w:rsidR="00256485" w:rsidRPr="008932EA" w:rsidRDefault="004D04D9"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Član 20</w:t>
      </w:r>
      <w:r w:rsidR="0007607F" w:rsidRPr="008932EA">
        <w:rPr>
          <w:rFonts w:ascii="Times New Roman" w:hAnsi="Times New Roman"/>
          <w:b/>
          <w:sz w:val="24"/>
          <w:szCs w:val="24"/>
        </w:rPr>
        <w:t>6</w:t>
      </w:r>
    </w:p>
    <w:p w:rsidR="00256485" w:rsidRPr="008932EA" w:rsidRDefault="00256485" w:rsidP="00256485">
      <w:pPr>
        <w:spacing w:after="0" w:line="240" w:lineRule="auto"/>
        <w:jc w:val="both"/>
        <w:outlineLvl w:val="0"/>
        <w:rPr>
          <w:rFonts w:ascii="Times New Roman" w:hAnsi="Times New Roman"/>
          <w:b/>
          <w:sz w:val="24"/>
          <w:szCs w:val="24"/>
        </w:rPr>
      </w:pPr>
      <w:r w:rsidRPr="008932EA">
        <w:rPr>
          <w:rFonts w:ascii="Times New Roman" w:hAnsi="Times New Roman"/>
          <w:sz w:val="24"/>
          <w:szCs w:val="24"/>
        </w:rPr>
        <w:tab/>
        <w:t>Danom početka primjene ovog zakona prestaje da važi Zakon o unutrašnjim poslovima (“Službeni list CG”, br. 44/</w:t>
      </w:r>
      <w:r w:rsidR="00623D9B">
        <w:rPr>
          <w:rFonts w:ascii="Times New Roman" w:hAnsi="Times New Roman"/>
          <w:sz w:val="24"/>
          <w:szCs w:val="24"/>
        </w:rPr>
        <w:t>12, 36/13,</w:t>
      </w:r>
      <w:r w:rsidR="0007607F" w:rsidRPr="008932EA">
        <w:rPr>
          <w:rFonts w:ascii="Times New Roman" w:hAnsi="Times New Roman"/>
          <w:sz w:val="24"/>
          <w:szCs w:val="24"/>
        </w:rPr>
        <w:t xml:space="preserve"> 1/15</w:t>
      </w:r>
      <w:r w:rsidR="00623D9B">
        <w:rPr>
          <w:rFonts w:ascii="Times New Roman" w:hAnsi="Times New Roman"/>
          <w:sz w:val="24"/>
          <w:szCs w:val="24"/>
        </w:rPr>
        <w:t xml:space="preserve"> i 87/18</w:t>
      </w:r>
      <w:r w:rsidR="0007607F" w:rsidRPr="008932EA">
        <w:rPr>
          <w:rFonts w:ascii="Times New Roman" w:hAnsi="Times New Roman"/>
          <w:sz w:val="24"/>
          <w:szCs w:val="24"/>
        </w:rPr>
        <w:t>).</w:t>
      </w:r>
    </w:p>
    <w:p w:rsidR="004D04D9" w:rsidRPr="008932EA" w:rsidRDefault="004D04D9" w:rsidP="00D90689">
      <w:pPr>
        <w:spacing w:after="0" w:line="240" w:lineRule="auto"/>
        <w:outlineLvl w:val="0"/>
        <w:rPr>
          <w:rFonts w:ascii="Times New Roman" w:hAnsi="Times New Roman"/>
          <w:b/>
          <w:sz w:val="24"/>
          <w:szCs w:val="24"/>
        </w:rPr>
      </w:pPr>
    </w:p>
    <w:p w:rsidR="00256485" w:rsidRPr="008932EA" w:rsidRDefault="00256485"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Stupanje na snagu</w:t>
      </w:r>
    </w:p>
    <w:p w:rsidR="00256485" w:rsidRPr="008932EA" w:rsidRDefault="00D96349" w:rsidP="00256485">
      <w:pPr>
        <w:spacing w:after="0" w:line="240" w:lineRule="auto"/>
        <w:jc w:val="center"/>
        <w:outlineLvl w:val="0"/>
        <w:rPr>
          <w:rFonts w:ascii="Times New Roman" w:hAnsi="Times New Roman"/>
          <w:b/>
          <w:sz w:val="24"/>
          <w:szCs w:val="24"/>
        </w:rPr>
      </w:pPr>
      <w:r w:rsidRPr="008932EA">
        <w:rPr>
          <w:rFonts w:ascii="Times New Roman" w:hAnsi="Times New Roman"/>
          <w:b/>
          <w:sz w:val="24"/>
          <w:szCs w:val="24"/>
        </w:rPr>
        <w:t>Član 2</w:t>
      </w:r>
      <w:r w:rsidR="0007607F" w:rsidRPr="008932EA">
        <w:rPr>
          <w:rFonts w:ascii="Times New Roman" w:hAnsi="Times New Roman"/>
          <w:b/>
          <w:sz w:val="24"/>
          <w:szCs w:val="24"/>
        </w:rPr>
        <w:t>07</w:t>
      </w:r>
    </w:p>
    <w:p w:rsidR="00E028CC" w:rsidRDefault="00256485" w:rsidP="009B0B71">
      <w:pPr>
        <w:spacing w:after="0" w:line="240" w:lineRule="auto"/>
        <w:ind w:firstLine="720"/>
        <w:jc w:val="both"/>
        <w:outlineLvl w:val="0"/>
        <w:rPr>
          <w:rFonts w:ascii="Times New Roman" w:hAnsi="Times New Roman"/>
          <w:b/>
          <w:sz w:val="24"/>
          <w:szCs w:val="24"/>
        </w:rPr>
      </w:pPr>
      <w:r w:rsidRPr="008932EA">
        <w:rPr>
          <w:rFonts w:ascii="Times New Roman" w:hAnsi="Times New Roman"/>
          <w:sz w:val="24"/>
          <w:szCs w:val="24"/>
        </w:rPr>
        <w:t xml:space="preserve"> Ovaj zakon stupa na snagu osmog dana od dana objavljivanja u ''Službenom listu Crne Gore'', a primjenjivaće se od 1. januara 20</w:t>
      </w:r>
      <w:r w:rsidR="00D90689" w:rsidRPr="008932EA">
        <w:rPr>
          <w:rFonts w:ascii="Times New Roman" w:hAnsi="Times New Roman"/>
          <w:sz w:val="24"/>
          <w:szCs w:val="24"/>
        </w:rPr>
        <w:t>20</w:t>
      </w:r>
      <w:r w:rsidRPr="008932EA">
        <w:rPr>
          <w:rFonts w:ascii="Times New Roman" w:hAnsi="Times New Roman"/>
          <w:sz w:val="24"/>
          <w:szCs w:val="24"/>
        </w:rPr>
        <w:t>.</w:t>
      </w:r>
      <w:r w:rsidR="003D5C60" w:rsidRPr="008932EA">
        <w:rPr>
          <w:rFonts w:ascii="Times New Roman" w:hAnsi="Times New Roman"/>
          <w:sz w:val="24"/>
          <w:szCs w:val="24"/>
        </w:rPr>
        <w:t xml:space="preserve"> godine</w:t>
      </w:r>
      <w:r w:rsidR="00D90689" w:rsidRPr="008932EA">
        <w:rPr>
          <w:rFonts w:ascii="Times New Roman" w:hAnsi="Times New Roman"/>
          <w:sz w:val="24"/>
          <w:szCs w:val="24"/>
        </w:rPr>
        <w:t>.</w:t>
      </w:r>
    </w:p>
    <w:p w:rsidR="009B0B71" w:rsidRDefault="009B0B71" w:rsidP="009B0B71">
      <w:pPr>
        <w:spacing w:after="0" w:line="240" w:lineRule="auto"/>
        <w:ind w:firstLine="720"/>
        <w:jc w:val="both"/>
        <w:outlineLvl w:val="0"/>
        <w:rPr>
          <w:rFonts w:ascii="Times New Roman" w:hAnsi="Times New Roman"/>
          <w:b/>
          <w:sz w:val="24"/>
          <w:szCs w:val="24"/>
        </w:rPr>
      </w:pPr>
    </w:p>
    <w:p w:rsidR="00540F44" w:rsidRPr="009B0B71" w:rsidRDefault="00540F44" w:rsidP="006C66D7">
      <w:pPr>
        <w:spacing w:after="0" w:line="240" w:lineRule="auto"/>
        <w:jc w:val="both"/>
        <w:outlineLvl w:val="0"/>
        <w:rPr>
          <w:rFonts w:ascii="Times New Roman" w:hAnsi="Times New Roman"/>
          <w:b/>
          <w:sz w:val="24"/>
          <w:szCs w:val="24"/>
        </w:rPr>
      </w:pPr>
    </w:p>
    <w:p w:rsidR="001C16BC" w:rsidRDefault="001C16BC" w:rsidP="000E782C">
      <w:pPr>
        <w:pStyle w:val="ListParagraph"/>
        <w:jc w:val="both"/>
      </w:pPr>
    </w:p>
    <w:p w:rsidR="001C16BC" w:rsidRDefault="001C16BC" w:rsidP="001C16BC">
      <w:pPr>
        <w:pStyle w:val="ListParagraph"/>
        <w:ind w:left="0" w:firstLine="720"/>
        <w:jc w:val="both"/>
      </w:pPr>
    </w:p>
    <w:sectPr w:rsidR="001C16BC" w:rsidSect="004E32C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B8A"/>
    <w:multiLevelType w:val="hybridMultilevel"/>
    <w:tmpl w:val="7C80C5BC"/>
    <w:lvl w:ilvl="0" w:tplc="95A45DF2">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40DAF"/>
    <w:multiLevelType w:val="hybridMultilevel"/>
    <w:tmpl w:val="5BECD1D2"/>
    <w:lvl w:ilvl="0" w:tplc="67D6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3210F"/>
    <w:multiLevelType w:val="hybridMultilevel"/>
    <w:tmpl w:val="D45416A0"/>
    <w:lvl w:ilvl="0" w:tplc="7FF44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906C00"/>
    <w:multiLevelType w:val="hybridMultilevel"/>
    <w:tmpl w:val="6A78E312"/>
    <w:lvl w:ilvl="0" w:tplc="1A38246A">
      <w:start w:val="2"/>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21B1358"/>
    <w:multiLevelType w:val="hybridMultilevel"/>
    <w:tmpl w:val="A1F0F096"/>
    <w:lvl w:ilvl="0" w:tplc="959E6028">
      <w:start w:val="1"/>
      <w:numFmt w:val="decimal"/>
      <w:lvlText w:val="%1)"/>
      <w:lvlJc w:val="left"/>
      <w:pPr>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1DD1F5C"/>
    <w:multiLevelType w:val="hybridMultilevel"/>
    <w:tmpl w:val="A296D7B6"/>
    <w:lvl w:ilvl="0" w:tplc="04090011">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358159C3"/>
    <w:multiLevelType w:val="hybridMultilevel"/>
    <w:tmpl w:val="F70622D2"/>
    <w:lvl w:ilvl="0" w:tplc="938273B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5AE135D"/>
    <w:multiLevelType w:val="hybridMultilevel"/>
    <w:tmpl w:val="91F257E8"/>
    <w:lvl w:ilvl="0" w:tplc="8918EC36">
      <w:start w:val="2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0274C60"/>
    <w:multiLevelType w:val="hybridMultilevel"/>
    <w:tmpl w:val="739A65EE"/>
    <w:lvl w:ilvl="0" w:tplc="0C626F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1054D2"/>
    <w:multiLevelType w:val="hybridMultilevel"/>
    <w:tmpl w:val="2D4E8D2C"/>
    <w:lvl w:ilvl="0" w:tplc="3A2654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E22A27"/>
    <w:multiLevelType w:val="hybridMultilevel"/>
    <w:tmpl w:val="2BAA88E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37942B8"/>
    <w:multiLevelType w:val="hybridMultilevel"/>
    <w:tmpl w:val="8850FCF2"/>
    <w:lvl w:ilvl="0" w:tplc="90BE3D3E">
      <w:start w:val="1"/>
      <w:numFmt w:val="decimal"/>
      <w:lvlText w:val="%1)"/>
      <w:lvlJc w:val="left"/>
      <w:pPr>
        <w:ind w:left="928" w:hanging="360"/>
      </w:pPr>
      <w:rPr>
        <w:b w:val="0"/>
        <w:color w:val="auto"/>
      </w:rPr>
    </w:lvl>
    <w:lvl w:ilvl="1" w:tplc="08090019">
      <w:start w:val="1"/>
      <w:numFmt w:val="decimal"/>
      <w:lvlText w:val="%2."/>
      <w:lvlJc w:val="left"/>
      <w:pPr>
        <w:tabs>
          <w:tab w:val="num" w:pos="1441"/>
        </w:tabs>
        <w:ind w:left="1441" w:hanging="360"/>
      </w:pPr>
    </w:lvl>
    <w:lvl w:ilvl="2" w:tplc="0809001B">
      <w:start w:val="1"/>
      <w:numFmt w:val="decimal"/>
      <w:lvlText w:val="%3."/>
      <w:lvlJc w:val="left"/>
      <w:pPr>
        <w:tabs>
          <w:tab w:val="num" w:pos="2161"/>
        </w:tabs>
        <w:ind w:left="2161" w:hanging="360"/>
      </w:pPr>
    </w:lvl>
    <w:lvl w:ilvl="3" w:tplc="0809000F">
      <w:start w:val="1"/>
      <w:numFmt w:val="decimal"/>
      <w:lvlText w:val="%4."/>
      <w:lvlJc w:val="left"/>
      <w:pPr>
        <w:tabs>
          <w:tab w:val="num" w:pos="2881"/>
        </w:tabs>
        <w:ind w:left="2881" w:hanging="360"/>
      </w:pPr>
    </w:lvl>
    <w:lvl w:ilvl="4" w:tplc="08090019">
      <w:start w:val="1"/>
      <w:numFmt w:val="decimal"/>
      <w:lvlText w:val="%5."/>
      <w:lvlJc w:val="left"/>
      <w:pPr>
        <w:tabs>
          <w:tab w:val="num" w:pos="3601"/>
        </w:tabs>
        <w:ind w:left="3601" w:hanging="360"/>
      </w:pPr>
    </w:lvl>
    <w:lvl w:ilvl="5" w:tplc="0809001B">
      <w:start w:val="1"/>
      <w:numFmt w:val="decimal"/>
      <w:lvlText w:val="%6."/>
      <w:lvlJc w:val="left"/>
      <w:pPr>
        <w:tabs>
          <w:tab w:val="num" w:pos="4321"/>
        </w:tabs>
        <w:ind w:left="4321" w:hanging="360"/>
      </w:pPr>
    </w:lvl>
    <w:lvl w:ilvl="6" w:tplc="0809000F">
      <w:start w:val="1"/>
      <w:numFmt w:val="decimal"/>
      <w:lvlText w:val="%7."/>
      <w:lvlJc w:val="left"/>
      <w:pPr>
        <w:tabs>
          <w:tab w:val="num" w:pos="5041"/>
        </w:tabs>
        <w:ind w:left="5041" w:hanging="360"/>
      </w:pPr>
    </w:lvl>
    <w:lvl w:ilvl="7" w:tplc="08090019">
      <w:start w:val="1"/>
      <w:numFmt w:val="decimal"/>
      <w:lvlText w:val="%8."/>
      <w:lvlJc w:val="left"/>
      <w:pPr>
        <w:tabs>
          <w:tab w:val="num" w:pos="5761"/>
        </w:tabs>
        <w:ind w:left="5761" w:hanging="360"/>
      </w:pPr>
    </w:lvl>
    <w:lvl w:ilvl="8" w:tplc="0809001B">
      <w:start w:val="1"/>
      <w:numFmt w:val="decimal"/>
      <w:lvlText w:val="%9."/>
      <w:lvlJc w:val="left"/>
      <w:pPr>
        <w:tabs>
          <w:tab w:val="num" w:pos="6481"/>
        </w:tabs>
        <w:ind w:left="6481" w:hanging="360"/>
      </w:pPr>
    </w:lvl>
  </w:abstractNum>
  <w:abstractNum w:abstractNumId="12">
    <w:nsid w:val="438576AA"/>
    <w:multiLevelType w:val="hybridMultilevel"/>
    <w:tmpl w:val="73223AB4"/>
    <w:lvl w:ilvl="0" w:tplc="E20CA4D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6B72D82"/>
    <w:multiLevelType w:val="hybridMultilevel"/>
    <w:tmpl w:val="95CE7C00"/>
    <w:lvl w:ilvl="0" w:tplc="A4CA8944">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500546"/>
    <w:multiLevelType w:val="hybridMultilevel"/>
    <w:tmpl w:val="2A765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77124"/>
    <w:multiLevelType w:val="hybridMultilevel"/>
    <w:tmpl w:val="8A7EA798"/>
    <w:lvl w:ilvl="0" w:tplc="6D8068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607072"/>
    <w:multiLevelType w:val="hybridMultilevel"/>
    <w:tmpl w:val="2D4E8D2C"/>
    <w:lvl w:ilvl="0" w:tplc="3A2654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6E517E"/>
    <w:multiLevelType w:val="hybridMultilevel"/>
    <w:tmpl w:val="CBD8C46E"/>
    <w:lvl w:ilvl="0" w:tplc="64465BF8">
      <w:start w:val="1"/>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4CCE41BE"/>
    <w:multiLevelType w:val="hybridMultilevel"/>
    <w:tmpl w:val="61A670B2"/>
    <w:lvl w:ilvl="0" w:tplc="376A4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1D1E8A"/>
    <w:multiLevelType w:val="hybridMultilevel"/>
    <w:tmpl w:val="5BDEE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6F2F6F"/>
    <w:multiLevelType w:val="hybridMultilevel"/>
    <w:tmpl w:val="F6407B30"/>
    <w:lvl w:ilvl="0" w:tplc="21DA0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D324C6"/>
    <w:multiLevelType w:val="hybridMultilevel"/>
    <w:tmpl w:val="A358D80C"/>
    <w:lvl w:ilvl="0" w:tplc="B2948A2E">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8A3EEC"/>
    <w:multiLevelType w:val="hybridMultilevel"/>
    <w:tmpl w:val="9E98A0FC"/>
    <w:lvl w:ilvl="0" w:tplc="58C60E6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D91E50"/>
    <w:multiLevelType w:val="hybridMultilevel"/>
    <w:tmpl w:val="59C66DA4"/>
    <w:lvl w:ilvl="0" w:tplc="04090011">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8E7324C"/>
    <w:multiLevelType w:val="hybridMultilevel"/>
    <w:tmpl w:val="94AC0B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C5F41D5"/>
    <w:multiLevelType w:val="hybridMultilevel"/>
    <w:tmpl w:val="8A486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37F6"/>
    <w:multiLevelType w:val="hybridMultilevel"/>
    <w:tmpl w:val="273A2756"/>
    <w:lvl w:ilvl="0" w:tplc="F3CC7094">
      <w:numFmt w:val="bullet"/>
      <w:lvlText w:val="–"/>
      <w:lvlJc w:val="left"/>
      <w:pPr>
        <w:ind w:left="144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722953F1"/>
    <w:multiLevelType w:val="hybridMultilevel"/>
    <w:tmpl w:val="19EA6720"/>
    <w:lvl w:ilvl="0" w:tplc="C2EC7EE8">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B6193A"/>
    <w:multiLevelType w:val="hybridMultilevel"/>
    <w:tmpl w:val="19E4A81A"/>
    <w:lvl w:ilvl="0" w:tplc="E0C8F7A0">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5E106F3"/>
    <w:multiLevelType w:val="hybridMultilevel"/>
    <w:tmpl w:val="CF9661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6E87C45"/>
    <w:multiLevelType w:val="hybridMultilevel"/>
    <w:tmpl w:val="6B9012AE"/>
    <w:lvl w:ilvl="0" w:tplc="D14019B2">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nsid w:val="79016FE3"/>
    <w:multiLevelType w:val="hybridMultilevel"/>
    <w:tmpl w:val="8A1CB708"/>
    <w:lvl w:ilvl="0" w:tplc="178CDB9C">
      <w:start w:val="7"/>
      <w:numFmt w:val="bullet"/>
      <w:lvlText w:val="-"/>
      <w:lvlJc w:val="left"/>
      <w:pPr>
        <w:ind w:left="1080" w:hanging="360"/>
      </w:pPr>
      <w:rPr>
        <w:rFonts w:ascii="Times New Roman" w:eastAsia="Calibr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215C1B"/>
    <w:multiLevelType w:val="hybridMultilevel"/>
    <w:tmpl w:val="685E5D1C"/>
    <w:lvl w:ilvl="0" w:tplc="3DAC5B56">
      <w:start w:val="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5"/>
  </w:num>
  <w:num w:numId="17">
    <w:abstractNumId w:val="32"/>
  </w:num>
  <w:num w:numId="18">
    <w:abstractNumId w:val="14"/>
  </w:num>
  <w:num w:numId="19">
    <w:abstractNumId w:val="25"/>
  </w:num>
  <w:num w:numId="20">
    <w:abstractNumId w:val="1"/>
  </w:num>
  <w:num w:numId="21">
    <w:abstractNumId w:val="19"/>
  </w:num>
  <w:num w:numId="22">
    <w:abstractNumId w:val="8"/>
  </w:num>
  <w:num w:numId="23">
    <w:abstractNumId w:val="2"/>
  </w:num>
  <w:num w:numId="24">
    <w:abstractNumId w:val="10"/>
  </w:num>
  <w:num w:numId="25">
    <w:abstractNumId w:val="20"/>
  </w:num>
  <w:num w:numId="26">
    <w:abstractNumId w:val="18"/>
  </w:num>
  <w:num w:numId="27">
    <w:abstractNumId w:val="0"/>
  </w:num>
  <w:num w:numId="28">
    <w:abstractNumId w:val="21"/>
  </w:num>
  <w:num w:numId="29">
    <w:abstractNumId w:val="27"/>
  </w:num>
  <w:num w:numId="30">
    <w:abstractNumId w:val="29"/>
  </w:num>
  <w:num w:numId="31">
    <w:abstractNumId w:val="15"/>
  </w:num>
  <w:num w:numId="32">
    <w:abstractNumId w:val="9"/>
  </w:num>
  <w:num w:numId="33">
    <w:abstractNumId w:val="16"/>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compat/>
  <w:rsids>
    <w:rsidRoot w:val="00256485"/>
    <w:rsid w:val="00000850"/>
    <w:rsid w:val="00001019"/>
    <w:rsid w:val="00003BF0"/>
    <w:rsid w:val="00005734"/>
    <w:rsid w:val="00017BDB"/>
    <w:rsid w:val="000229AE"/>
    <w:rsid w:val="000257AA"/>
    <w:rsid w:val="00026835"/>
    <w:rsid w:val="000275FC"/>
    <w:rsid w:val="00027ED1"/>
    <w:rsid w:val="00031349"/>
    <w:rsid w:val="0003168E"/>
    <w:rsid w:val="0003367D"/>
    <w:rsid w:val="00036557"/>
    <w:rsid w:val="00037649"/>
    <w:rsid w:val="00037E54"/>
    <w:rsid w:val="000427FF"/>
    <w:rsid w:val="00045A1D"/>
    <w:rsid w:val="00045A76"/>
    <w:rsid w:val="00046E6C"/>
    <w:rsid w:val="000508BA"/>
    <w:rsid w:val="00051446"/>
    <w:rsid w:val="00053119"/>
    <w:rsid w:val="000613A8"/>
    <w:rsid w:val="00061B30"/>
    <w:rsid w:val="00065510"/>
    <w:rsid w:val="00066FA7"/>
    <w:rsid w:val="00070095"/>
    <w:rsid w:val="00070D06"/>
    <w:rsid w:val="00074C7E"/>
    <w:rsid w:val="00075687"/>
    <w:rsid w:val="0007607F"/>
    <w:rsid w:val="00081B2A"/>
    <w:rsid w:val="00083916"/>
    <w:rsid w:val="00084335"/>
    <w:rsid w:val="00084346"/>
    <w:rsid w:val="000876F7"/>
    <w:rsid w:val="00090A52"/>
    <w:rsid w:val="00090D19"/>
    <w:rsid w:val="000911DD"/>
    <w:rsid w:val="00092B15"/>
    <w:rsid w:val="000A3851"/>
    <w:rsid w:val="000A5C06"/>
    <w:rsid w:val="000B0C36"/>
    <w:rsid w:val="000B1F5F"/>
    <w:rsid w:val="000B202C"/>
    <w:rsid w:val="000B547D"/>
    <w:rsid w:val="000C005D"/>
    <w:rsid w:val="000C04DB"/>
    <w:rsid w:val="000C0625"/>
    <w:rsid w:val="000C1560"/>
    <w:rsid w:val="000C1E75"/>
    <w:rsid w:val="000C2C3E"/>
    <w:rsid w:val="000C619A"/>
    <w:rsid w:val="000C7168"/>
    <w:rsid w:val="000D0EB5"/>
    <w:rsid w:val="000D30C3"/>
    <w:rsid w:val="000D6459"/>
    <w:rsid w:val="000E0058"/>
    <w:rsid w:val="000E059A"/>
    <w:rsid w:val="000E08DB"/>
    <w:rsid w:val="000E127A"/>
    <w:rsid w:val="000E31F1"/>
    <w:rsid w:val="000E52FF"/>
    <w:rsid w:val="000E7786"/>
    <w:rsid w:val="000E782C"/>
    <w:rsid w:val="000E79D2"/>
    <w:rsid w:val="000E7FFA"/>
    <w:rsid w:val="000F46A5"/>
    <w:rsid w:val="000F5762"/>
    <w:rsid w:val="0010287F"/>
    <w:rsid w:val="00104579"/>
    <w:rsid w:val="001054BD"/>
    <w:rsid w:val="00105CA2"/>
    <w:rsid w:val="00106D17"/>
    <w:rsid w:val="00107794"/>
    <w:rsid w:val="001169FA"/>
    <w:rsid w:val="00117AA8"/>
    <w:rsid w:val="00121FD7"/>
    <w:rsid w:val="00122A5F"/>
    <w:rsid w:val="00127428"/>
    <w:rsid w:val="00130F57"/>
    <w:rsid w:val="00143977"/>
    <w:rsid w:val="00144669"/>
    <w:rsid w:val="001541AC"/>
    <w:rsid w:val="0016061F"/>
    <w:rsid w:val="001626D7"/>
    <w:rsid w:val="00163176"/>
    <w:rsid w:val="001641C8"/>
    <w:rsid w:val="00167A05"/>
    <w:rsid w:val="00167EF2"/>
    <w:rsid w:val="00173160"/>
    <w:rsid w:val="0017327B"/>
    <w:rsid w:val="0018101D"/>
    <w:rsid w:val="0018218B"/>
    <w:rsid w:val="00183C0D"/>
    <w:rsid w:val="001857E4"/>
    <w:rsid w:val="00196F28"/>
    <w:rsid w:val="0019721C"/>
    <w:rsid w:val="001A069E"/>
    <w:rsid w:val="001A11D6"/>
    <w:rsid w:val="001A1B56"/>
    <w:rsid w:val="001A54BC"/>
    <w:rsid w:val="001A55E9"/>
    <w:rsid w:val="001A6E9D"/>
    <w:rsid w:val="001B1FA0"/>
    <w:rsid w:val="001B50F6"/>
    <w:rsid w:val="001B62FA"/>
    <w:rsid w:val="001C1295"/>
    <w:rsid w:val="001C16BC"/>
    <w:rsid w:val="001C27E8"/>
    <w:rsid w:val="001C5516"/>
    <w:rsid w:val="001C6079"/>
    <w:rsid w:val="001C608C"/>
    <w:rsid w:val="001C6A48"/>
    <w:rsid w:val="001C777E"/>
    <w:rsid w:val="001D0F0D"/>
    <w:rsid w:val="001D6DE4"/>
    <w:rsid w:val="001E1D3E"/>
    <w:rsid w:val="001E5570"/>
    <w:rsid w:val="001F348B"/>
    <w:rsid w:val="001F366F"/>
    <w:rsid w:val="001F3D62"/>
    <w:rsid w:val="001F400C"/>
    <w:rsid w:val="00202F24"/>
    <w:rsid w:val="0020434E"/>
    <w:rsid w:val="00204E6C"/>
    <w:rsid w:val="002062A5"/>
    <w:rsid w:val="00207DBF"/>
    <w:rsid w:val="00210718"/>
    <w:rsid w:val="00214930"/>
    <w:rsid w:val="00215FAB"/>
    <w:rsid w:val="0022055B"/>
    <w:rsid w:val="002224C0"/>
    <w:rsid w:val="002231CC"/>
    <w:rsid w:val="00234B64"/>
    <w:rsid w:val="002367F5"/>
    <w:rsid w:val="002378BD"/>
    <w:rsid w:val="00240AA8"/>
    <w:rsid w:val="0024234C"/>
    <w:rsid w:val="00242E94"/>
    <w:rsid w:val="002439CE"/>
    <w:rsid w:val="002515B4"/>
    <w:rsid w:val="002524CC"/>
    <w:rsid w:val="00253468"/>
    <w:rsid w:val="00256485"/>
    <w:rsid w:val="00256987"/>
    <w:rsid w:val="00260399"/>
    <w:rsid w:val="00261AA4"/>
    <w:rsid w:val="00264012"/>
    <w:rsid w:val="00273586"/>
    <w:rsid w:val="00281F1F"/>
    <w:rsid w:val="002835D0"/>
    <w:rsid w:val="00286B38"/>
    <w:rsid w:val="00286C4C"/>
    <w:rsid w:val="002903AB"/>
    <w:rsid w:val="002904ED"/>
    <w:rsid w:val="00292852"/>
    <w:rsid w:val="0029484F"/>
    <w:rsid w:val="002954C4"/>
    <w:rsid w:val="00297E2D"/>
    <w:rsid w:val="002A2237"/>
    <w:rsid w:val="002A3439"/>
    <w:rsid w:val="002A6345"/>
    <w:rsid w:val="002B1427"/>
    <w:rsid w:val="002B1BEC"/>
    <w:rsid w:val="002B22BD"/>
    <w:rsid w:val="002B2C0D"/>
    <w:rsid w:val="002B43AE"/>
    <w:rsid w:val="002B5427"/>
    <w:rsid w:val="002C1ACE"/>
    <w:rsid w:val="002C30B7"/>
    <w:rsid w:val="002C5462"/>
    <w:rsid w:val="002C79CD"/>
    <w:rsid w:val="002D2594"/>
    <w:rsid w:val="002D4939"/>
    <w:rsid w:val="002D4B2B"/>
    <w:rsid w:val="002D73EE"/>
    <w:rsid w:val="002E0939"/>
    <w:rsid w:val="002E1FD4"/>
    <w:rsid w:val="002E5316"/>
    <w:rsid w:val="002E55CE"/>
    <w:rsid w:val="002F0B25"/>
    <w:rsid w:val="002F3E0E"/>
    <w:rsid w:val="002F42DB"/>
    <w:rsid w:val="002F4486"/>
    <w:rsid w:val="002F6789"/>
    <w:rsid w:val="002F79BF"/>
    <w:rsid w:val="00302803"/>
    <w:rsid w:val="003037F5"/>
    <w:rsid w:val="003043AC"/>
    <w:rsid w:val="0030610E"/>
    <w:rsid w:val="00312C39"/>
    <w:rsid w:val="00314212"/>
    <w:rsid w:val="003229F8"/>
    <w:rsid w:val="0032393D"/>
    <w:rsid w:val="00330A14"/>
    <w:rsid w:val="00332408"/>
    <w:rsid w:val="00332E4F"/>
    <w:rsid w:val="00341DC4"/>
    <w:rsid w:val="00342B1A"/>
    <w:rsid w:val="00343A9D"/>
    <w:rsid w:val="00346FE8"/>
    <w:rsid w:val="00360A41"/>
    <w:rsid w:val="00361129"/>
    <w:rsid w:val="00361407"/>
    <w:rsid w:val="003653B3"/>
    <w:rsid w:val="003671CB"/>
    <w:rsid w:val="00367222"/>
    <w:rsid w:val="003711E1"/>
    <w:rsid w:val="00375730"/>
    <w:rsid w:val="00376413"/>
    <w:rsid w:val="0037710A"/>
    <w:rsid w:val="003804B5"/>
    <w:rsid w:val="00380B46"/>
    <w:rsid w:val="00381631"/>
    <w:rsid w:val="00381E0A"/>
    <w:rsid w:val="00383347"/>
    <w:rsid w:val="00383423"/>
    <w:rsid w:val="00384824"/>
    <w:rsid w:val="00384888"/>
    <w:rsid w:val="00384A1E"/>
    <w:rsid w:val="00386F68"/>
    <w:rsid w:val="0038753F"/>
    <w:rsid w:val="00390F86"/>
    <w:rsid w:val="003923EF"/>
    <w:rsid w:val="00392FDA"/>
    <w:rsid w:val="003958C3"/>
    <w:rsid w:val="003A3029"/>
    <w:rsid w:val="003A597C"/>
    <w:rsid w:val="003A5C3A"/>
    <w:rsid w:val="003A5F86"/>
    <w:rsid w:val="003A66EE"/>
    <w:rsid w:val="003B0A87"/>
    <w:rsid w:val="003B382E"/>
    <w:rsid w:val="003B4E7A"/>
    <w:rsid w:val="003B6AA3"/>
    <w:rsid w:val="003B734F"/>
    <w:rsid w:val="003C062C"/>
    <w:rsid w:val="003C27F7"/>
    <w:rsid w:val="003C76CC"/>
    <w:rsid w:val="003D0DA4"/>
    <w:rsid w:val="003D5C60"/>
    <w:rsid w:val="003E06E0"/>
    <w:rsid w:val="003E4DF1"/>
    <w:rsid w:val="003E782D"/>
    <w:rsid w:val="003F1BFD"/>
    <w:rsid w:val="003F23B4"/>
    <w:rsid w:val="003F637E"/>
    <w:rsid w:val="003F66E6"/>
    <w:rsid w:val="0040240B"/>
    <w:rsid w:val="00403630"/>
    <w:rsid w:val="0041141C"/>
    <w:rsid w:val="00414F98"/>
    <w:rsid w:val="00415D7E"/>
    <w:rsid w:val="00416C00"/>
    <w:rsid w:val="00416DA8"/>
    <w:rsid w:val="00421001"/>
    <w:rsid w:val="00422595"/>
    <w:rsid w:val="00426FC6"/>
    <w:rsid w:val="00427525"/>
    <w:rsid w:val="004358DB"/>
    <w:rsid w:val="00437A6D"/>
    <w:rsid w:val="004425A6"/>
    <w:rsid w:val="00444E6C"/>
    <w:rsid w:val="00445676"/>
    <w:rsid w:val="00450772"/>
    <w:rsid w:val="004523FD"/>
    <w:rsid w:val="00454D4C"/>
    <w:rsid w:val="0046270A"/>
    <w:rsid w:val="004637B3"/>
    <w:rsid w:val="0047021D"/>
    <w:rsid w:val="0047306D"/>
    <w:rsid w:val="004802D5"/>
    <w:rsid w:val="004806A5"/>
    <w:rsid w:val="00481A80"/>
    <w:rsid w:val="00483091"/>
    <w:rsid w:val="00483DA9"/>
    <w:rsid w:val="004846A0"/>
    <w:rsid w:val="00485FFE"/>
    <w:rsid w:val="00486920"/>
    <w:rsid w:val="004876C3"/>
    <w:rsid w:val="004958CA"/>
    <w:rsid w:val="004964BD"/>
    <w:rsid w:val="00496824"/>
    <w:rsid w:val="004A0485"/>
    <w:rsid w:val="004A124F"/>
    <w:rsid w:val="004A4308"/>
    <w:rsid w:val="004A46A1"/>
    <w:rsid w:val="004A51C9"/>
    <w:rsid w:val="004A5304"/>
    <w:rsid w:val="004A551B"/>
    <w:rsid w:val="004B16AD"/>
    <w:rsid w:val="004B3434"/>
    <w:rsid w:val="004B3DCA"/>
    <w:rsid w:val="004B3E49"/>
    <w:rsid w:val="004B7759"/>
    <w:rsid w:val="004C409D"/>
    <w:rsid w:val="004C63AC"/>
    <w:rsid w:val="004C6CD4"/>
    <w:rsid w:val="004D04D9"/>
    <w:rsid w:val="004D12FB"/>
    <w:rsid w:val="004D2647"/>
    <w:rsid w:val="004D2E55"/>
    <w:rsid w:val="004E2A7B"/>
    <w:rsid w:val="004E2B3C"/>
    <w:rsid w:val="004E2F50"/>
    <w:rsid w:val="004E2F94"/>
    <w:rsid w:val="004E32CD"/>
    <w:rsid w:val="004E7BDE"/>
    <w:rsid w:val="004F039A"/>
    <w:rsid w:val="004F1AE6"/>
    <w:rsid w:val="004F29F9"/>
    <w:rsid w:val="004F2F2D"/>
    <w:rsid w:val="004F2F53"/>
    <w:rsid w:val="004F5254"/>
    <w:rsid w:val="004F7121"/>
    <w:rsid w:val="004F721A"/>
    <w:rsid w:val="004F746C"/>
    <w:rsid w:val="00500A92"/>
    <w:rsid w:val="00504A44"/>
    <w:rsid w:val="00506343"/>
    <w:rsid w:val="00511745"/>
    <w:rsid w:val="00512770"/>
    <w:rsid w:val="00513B7D"/>
    <w:rsid w:val="00515F07"/>
    <w:rsid w:val="00516398"/>
    <w:rsid w:val="00517D45"/>
    <w:rsid w:val="00523FBE"/>
    <w:rsid w:val="0052431D"/>
    <w:rsid w:val="00525130"/>
    <w:rsid w:val="00525796"/>
    <w:rsid w:val="00526D1A"/>
    <w:rsid w:val="00526DFC"/>
    <w:rsid w:val="00532430"/>
    <w:rsid w:val="00532A7B"/>
    <w:rsid w:val="005335B3"/>
    <w:rsid w:val="00533BBB"/>
    <w:rsid w:val="005344FD"/>
    <w:rsid w:val="00534818"/>
    <w:rsid w:val="00534DAF"/>
    <w:rsid w:val="00535415"/>
    <w:rsid w:val="0053699F"/>
    <w:rsid w:val="00540F44"/>
    <w:rsid w:val="00541B25"/>
    <w:rsid w:val="00541F7A"/>
    <w:rsid w:val="00543C52"/>
    <w:rsid w:val="00544A70"/>
    <w:rsid w:val="00547EC5"/>
    <w:rsid w:val="00551063"/>
    <w:rsid w:val="005534BD"/>
    <w:rsid w:val="00553D7B"/>
    <w:rsid w:val="0055602B"/>
    <w:rsid w:val="00560D2A"/>
    <w:rsid w:val="00564C6C"/>
    <w:rsid w:val="00565EEB"/>
    <w:rsid w:val="00566958"/>
    <w:rsid w:val="00571EB4"/>
    <w:rsid w:val="00571F26"/>
    <w:rsid w:val="005747D1"/>
    <w:rsid w:val="00577EC9"/>
    <w:rsid w:val="005800A0"/>
    <w:rsid w:val="00582068"/>
    <w:rsid w:val="005825E9"/>
    <w:rsid w:val="005956AF"/>
    <w:rsid w:val="00595B5B"/>
    <w:rsid w:val="00597CA2"/>
    <w:rsid w:val="00597F84"/>
    <w:rsid w:val="005A0105"/>
    <w:rsid w:val="005A02E4"/>
    <w:rsid w:val="005A20B8"/>
    <w:rsid w:val="005A345C"/>
    <w:rsid w:val="005A69C8"/>
    <w:rsid w:val="005A759C"/>
    <w:rsid w:val="005A76AF"/>
    <w:rsid w:val="005B1DD3"/>
    <w:rsid w:val="005C0283"/>
    <w:rsid w:val="005C0768"/>
    <w:rsid w:val="005C1872"/>
    <w:rsid w:val="005C39FA"/>
    <w:rsid w:val="005C6443"/>
    <w:rsid w:val="005C6AE0"/>
    <w:rsid w:val="005D3AB4"/>
    <w:rsid w:val="005D5436"/>
    <w:rsid w:val="005D62F7"/>
    <w:rsid w:val="005E14BD"/>
    <w:rsid w:val="005E14E2"/>
    <w:rsid w:val="005E2BB6"/>
    <w:rsid w:val="005E3A62"/>
    <w:rsid w:val="005F176F"/>
    <w:rsid w:val="005F2FF9"/>
    <w:rsid w:val="005F3138"/>
    <w:rsid w:val="005F49FA"/>
    <w:rsid w:val="00601191"/>
    <w:rsid w:val="00602562"/>
    <w:rsid w:val="006033C2"/>
    <w:rsid w:val="00611157"/>
    <w:rsid w:val="00612138"/>
    <w:rsid w:val="00613B4B"/>
    <w:rsid w:val="00615262"/>
    <w:rsid w:val="006167CE"/>
    <w:rsid w:val="00617036"/>
    <w:rsid w:val="00622B7A"/>
    <w:rsid w:val="00623D9B"/>
    <w:rsid w:val="00626206"/>
    <w:rsid w:val="00626CE5"/>
    <w:rsid w:val="006276A2"/>
    <w:rsid w:val="00634A0D"/>
    <w:rsid w:val="00636519"/>
    <w:rsid w:val="00636A47"/>
    <w:rsid w:val="00637074"/>
    <w:rsid w:val="006474BB"/>
    <w:rsid w:val="00653BAC"/>
    <w:rsid w:val="00657B13"/>
    <w:rsid w:val="0066031A"/>
    <w:rsid w:val="00660D51"/>
    <w:rsid w:val="00660ED4"/>
    <w:rsid w:val="006673CB"/>
    <w:rsid w:val="00670BAE"/>
    <w:rsid w:val="00671002"/>
    <w:rsid w:val="006737B7"/>
    <w:rsid w:val="006742E7"/>
    <w:rsid w:val="00677D56"/>
    <w:rsid w:val="00680B9C"/>
    <w:rsid w:val="0068156B"/>
    <w:rsid w:val="00683620"/>
    <w:rsid w:val="0068642F"/>
    <w:rsid w:val="00687D7B"/>
    <w:rsid w:val="00694575"/>
    <w:rsid w:val="00696ABF"/>
    <w:rsid w:val="006A10F1"/>
    <w:rsid w:val="006A1F0F"/>
    <w:rsid w:val="006A41D2"/>
    <w:rsid w:val="006A774C"/>
    <w:rsid w:val="006B1947"/>
    <w:rsid w:val="006B1CDE"/>
    <w:rsid w:val="006B3A3B"/>
    <w:rsid w:val="006B4BE6"/>
    <w:rsid w:val="006B59BA"/>
    <w:rsid w:val="006B6486"/>
    <w:rsid w:val="006B6B0D"/>
    <w:rsid w:val="006B6EDD"/>
    <w:rsid w:val="006C1CF4"/>
    <w:rsid w:val="006C38EB"/>
    <w:rsid w:val="006C4E43"/>
    <w:rsid w:val="006C5E4A"/>
    <w:rsid w:val="006C66D7"/>
    <w:rsid w:val="006D18BC"/>
    <w:rsid w:val="006E26D3"/>
    <w:rsid w:val="006E53FC"/>
    <w:rsid w:val="006E57CF"/>
    <w:rsid w:val="006E6AF5"/>
    <w:rsid w:val="006E6D7D"/>
    <w:rsid w:val="006F1946"/>
    <w:rsid w:val="006F207B"/>
    <w:rsid w:val="006F7703"/>
    <w:rsid w:val="0070009F"/>
    <w:rsid w:val="00705D2D"/>
    <w:rsid w:val="00706EEB"/>
    <w:rsid w:val="00707C55"/>
    <w:rsid w:val="00711730"/>
    <w:rsid w:val="00712198"/>
    <w:rsid w:val="00712AD5"/>
    <w:rsid w:val="00712DB7"/>
    <w:rsid w:val="00713F41"/>
    <w:rsid w:val="007156E1"/>
    <w:rsid w:val="007230BF"/>
    <w:rsid w:val="00723F86"/>
    <w:rsid w:val="0072501A"/>
    <w:rsid w:val="007251E7"/>
    <w:rsid w:val="00726BD7"/>
    <w:rsid w:val="00727EA2"/>
    <w:rsid w:val="00731D24"/>
    <w:rsid w:val="00732261"/>
    <w:rsid w:val="00732271"/>
    <w:rsid w:val="00732425"/>
    <w:rsid w:val="00732B94"/>
    <w:rsid w:val="007344B4"/>
    <w:rsid w:val="007349A6"/>
    <w:rsid w:val="00737E3E"/>
    <w:rsid w:val="00740BF4"/>
    <w:rsid w:val="00742650"/>
    <w:rsid w:val="007456B0"/>
    <w:rsid w:val="00746955"/>
    <w:rsid w:val="00751C47"/>
    <w:rsid w:val="00757B61"/>
    <w:rsid w:val="007606C4"/>
    <w:rsid w:val="00760B61"/>
    <w:rsid w:val="007615A0"/>
    <w:rsid w:val="007626C7"/>
    <w:rsid w:val="007654A4"/>
    <w:rsid w:val="007668C5"/>
    <w:rsid w:val="0076699D"/>
    <w:rsid w:val="007762BA"/>
    <w:rsid w:val="00783BDB"/>
    <w:rsid w:val="007850D0"/>
    <w:rsid w:val="00791E4C"/>
    <w:rsid w:val="00792F06"/>
    <w:rsid w:val="00794D9E"/>
    <w:rsid w:val="007965A1"/>
    <w:rsid w:val="007A26F2"/>
    <w:rsid w:val="007A4CC4"/>
    <w:rsid w:val="007B0F77"/>
    <w:rsid w:val="007B14DE"/>
    <w:rsid w:val="007B1935"/>
    <w:rsid w:val="007B2F57"/>
    <w:rsid w:val="007B4ACF"/>
    <w:rsid w:val="007B5B6D"/>
    <w:rsid w:val="007C0E5A"/>
    <w:rsid w:val="007C61AB"/>
    <w:rsid w:val="007C75D6"/>
    <w:rsid w:val="007C7A8F"/>
    <w:rsid w:val="007D0CB0"/>
    <w:rsid w:val="007D1239"/>
    <w:rsid w:val="007D205C"/>
    <w:rsid w:val="007D246B"/>
    <w:rsid w:val="007D3F0D"/>
    <w:rsid w:val="007D4A20"/>
    <w:rsid w:val="007E2ECF"/>
    <w:rsid w:val="007E46BB"/>
    <w:rsid w:val="007E5892"/>
    <w:rsid w:val="007E674A"/>
    <w:rsid w:val="007E714F"/>
    <w:rsid w:val="007E7275"/>
    <w:rsid w:val="007F1FBE"/>
    <w:rsid w:val="00800F57"/>
    <w:rsid w:val="00801DF2"/>
    <w:rsid w:val="0080261D"/>
    <w:rsid w:val="00804FF2"/>
    <w:rsid w:val="00806570"/>
    <w:rsid w:val="00806AEC"/>
    <w:rsid w:val="0080772D"/>
    <w:rsid w:val="00810E17"/>
    <w:rsid w:val="00811CD2"/>
    <w:rsid w:val="00813652"/>
    <w:rsid w:val="00814FF0"/>
    <w:rsid w:val="00820E85"/>
    <w:rsid w:val="00821C94"/>
    <w:rsid w:val="0082458D"/>
    <w:rsid w:val="008246D7"/>
    <w:rsid w:val="00824A58"/>
    <w:rsid w:val="0082707F"/>
    <w:rsid w:val="008272BC"/>
    <w:rsid w:val="00830121"/>
    <w:rsid w:val="00830C74"/>
    <w:rsid w:val="00834705"/>
    <w:rsid w:val="00835BB7"/>
    <w:rsid w:val="00836BBE"/>
    <w:rsid w:val="008378E1"/>
    <w:rsid w:val="00837F0C"/>
    <w:rsid w:val="00841B31"/>
    <w:rsid w:val="00844AA3"/>
    <w:rsid w:val="008468E6"/>
    <w:rsid w:val="008505AA"/>
    <w:rsid w:val="00852481"/>
    <w:rsid w:val="008556AE"/>
    <w:rsid w:val="00855C2C"/>
    <w:rsid w:val="00862166"/>
    <w:rsid w:val="00864380"/>
    <w:rsid w:val="00867B9B"/>
    <w:rsid w:val="00877421"/>
    <w:rsid w:val="008828E6"/>
    <w:rsid w:val="00886928"/>
    <w:rsid w:val="008932EA"/>
    <w:rsid w:val="00897AB0"/>
    <w:rsid w:val="008A0FC4"/>
    <w:rsid w:val="008A2C59"/>
    <w:rsid w:val="008A4CE9"/>
    <w:rsid w:val="008B0414"/>
    <w:rsid w:val="008B0F60"/>
    <w:rsid w:val="008B526A"/>
    <w:rsid w:val="008C2E5A"/>
    <w:rsid w:val="008C542A"/>
    <w:rsid w:val="008D5485"/>
    <w:rsid w:val="008E0633"/>
    <w:rsid w:val="008E06FE"/>
    <w:rsid w:val="008E0F7C"/>
    <w:rsid w:val="008F4877"/>
    <w:rsid w:val="00906EFF"/>
    <w:rsid w:val="009070D1"/>
    <w:rsid w:val="009117B0"/>
    <w:rsid w:val="00913453"/>
    <w:rsid w:val="00913682"/>
    <w:rsid w:val="00913875"/>
    <w:rsid w:val="00914A8B"/>
    <w:rsid w:val="00916E34"/>
    <w:rsid w:val="0091727C"/>
    <w:rsid w:val="00920452"/>
    <w:rsid w:val="009213B0"/>
    <w:rsid w:val="009223AC"/>
    <w:rsid w:val="00923D3F"/>
    <w:rsid w:val="00930DEB"/>
    <w:rsid w:val="009349BC"/>
    <w:rsid w:val="00935027"/>
    <w:rsid w:val="009361CC"/>
    <w:rsid w:val="00936810"/>
    <w:rsid w:val="00937C6E"/>
    <w:rsid w:val="009400E4"/>
    <w:rsid w:val="00941B6D"/>
    <w:rsid w:val="00942F82"/>
    <w:rsid w:val="00943C84"/>
    <w:rsid w:val="00943E82"/>
    <w:rsid w:val="009455A8"/>
    <w:rsid w:val="009458AF"/>
    <w:rsid w:val="00950442"/>
    <w:rsid w:val="00950A9D"/>
    <w:rsid w:val="009531B7"/>
    <w:rsid w:val="0095760E"/>
    <w:rsid w:val="009630F2"/>
    <w:rsid w:val="009700F5"/>
    <w:rsid w:val="009715EA"/>
    <w:rsid w:val="009727EB"/>
    <w:rsid w:val="009739AA"/>
    <w:rsid w:val="00973CCC"/>
    <w:rsid w:val="00975E4F"/>
    <w:rsid w:val="00983853"/>
    <w:rsid w:val="00984253"/>
    <w:rsid w:val="0098600C"/>
    <w:rsid w:val="009866BB"/>
    <w:rsid w:val="00987435"/>
    <w:rsid w:val="00990C94"/>
    <w:rsid w:val="0099422E"/>
    <w:rsid w:val="00994DD8"/>
    <w:rsid w:val="00996F4C"/>
    <w:rsid w:val="009A0224"/>
    <w:rsid w:val="009A0E0F"/>
    <w:rsid w:val="009A0EFF"/>
    <w:rsid w:val="009A3085"/>
    <w:rsid w:val="009A4DD6"/>
    <w:rsid w:val="009A5BFD"/>
    <w:rsid w:val="009B01C3"/>
    <w:rsid w:val="009B0B71"/>
    <w:rsid w:val="009B5EA3"/>
    <w:rsid w:val="009B6D46"/>
    <w:rsid w:val="009B7849"/>
    <w:rsid w:val="009B7EA8"/>
    <w:rsid w:val="009C0020"/>
    <w:rsid w:val="009C0225"/>
    <w:rsid w:val="009C5922"/>
    <w:rsid w:val="009C741E"/>
    <w:rsid w:val="009C7814"/>
    <w:rsid w:val="009C7F40"/>
    <w:rsid w:val="009D0771"/>
    <w:rsid w:val="009D4860"/>
    <w:rsid w:val="009D4DB8"/>
    <w:rsid w:val="009E21AB"/>
    <w:rsid w:val="009E77FA"/>
    <w:rsid w:val="009F59BA"/>
    <w:rsid w:val="009F7AF1"/>
    <w:rsid w:val="00A00AB0"/>
    <w:rsid w:val="00A01D29"/>
    <w:rsid w:val="00A06147"/>
    <w:rsid w:val="00A07055"/>
    <w:rsid w:val="00A1068D"/>
    <w:rsid w:val="00A1642D"/>
    <w:rsid w:val="00A21C43"/>
    <w:rsid w:val="00A22A2A"/>
    <w:rsid w:val="00A23D6D"/>
    <w:rsid w:val="00A247F6"/>
    <w:rsid w:val="00A2491B"/>
    <w:rsid w:val="00A25070"/>
    <w:rsid w:val="00A25351"/>
    <w:rsid w:val="00A303B6"/>
    <w:rsid w:val="00A316A9"/>
    <w:rsid w:val="00A32002"/>
    <w:rsid w:val="00A32609"/>
    <w:rsid w:val="00A32AB3"/>
    <w:rsid w:val="00A361BF"/>
    <w:rsid w:val="00A3675A"/>
    <w:rsid w:val="00A4194C"/>
    <w:rsid w:val="00A46B8D"/>
    <w:rsid w:val="00A501FC"/>
    <w:rsid w:val="00A5437F"/>
    <w:rsid w:val="00A56019"/>
    <w:rsid w:val="00A565A9"/>
    <w:rsid w:val="00A64151"/>
    <w:rsid w:val="00A644CD"/>
    <w:rsid w:val="00A6563D"/>
    <w:rsid w:val="00A65B36"/>
    <w:rsid w:val="00A670A3"/>
    <w:rsid w:val="00A674FF"/>
    <w:rsid w:val="00A70656"/>
    <w:rsid w:val="00A70779"/>
    <w:rsid w:val="00A7079F"/>
    <w:rsid w:val="00A70C2F"/>
    <w:rsid w:val="00A74235"/>
    <w:rsid w:val="00A742EF"/>
    <w:rsid w:val="00A769AF"/>
    <w:rsid w:val="00A769DD"/>
    <w:rsid w:val="00A813C6"/>
    <w:rsid w:val="00A83665"/>
    <w:rsid w:val="00A83ED0"/>
    <w:rsid w:val="00A85514"/>
    <w:rsid w:val="00A85662"/>
    <w:rsid w:val="00A8762A"/>
    <w:rsid w:val="00A90813"/>
    <w:rsid w:val="00A92B7A"/>
    <w:rsid w:val="00A9309C"/>
    <w:rsid w:val="00A936A5"/>
    <w:rsid w:val="00A93A7D"/>
    <w:rsid w:val="00A93B3A"/>
    <w:rsid w:val="00A95E1D"/>
    <w:rsid w:val="00A95E45"/>
    <w:rsid w:val="00AA074F"/>
    <w:rsid w:val="00AA3525"/>
    <w:rsid w:val="00AA68F4"/>
    <w:rsid w:val="00AA780E"/>
    <w:rsid w:val="00AB15F9"/>
    <w:rsid w:val="00AB3392"/>
    <w:rsid w:val="00AB3A06"/>
    <w:rsid w:val="00AB6431"/>
    <w:rsid w:val="00AB7FEE"/>
    <w:rsid w:val="00AC0A3A"/>
    <w:rsid w:val="00AC2032"/>
    <w:rsid w:val="00AC7D40"/>
    <w:rsid w:val="00AD2AE1"/>
    <w:rsid w:val="00AD3160"/>
    <w:rsid w:val="00AD3520"/>
    <w:rsid w:val="00AD4E71"/>
    <w:rsid w:val="00AE0C0A"/>
    <w:rsid w:val="00AE0FA7"/>
    <w:rsid w:val="00AE3440"/>
    <w:rsid w:val="00AE3616"/>
    <w:rsid w:val="00AE3C3D"/>
    <w:rsid w:val="00AE4E1C"/>
    <w:rsid w:val="00AE5E4F"/>
    <w:rsid w:val="00AE6B9E"/>
    <w:rsid w:val="00AF37C0"/>
    <w:rsid w:val="00B01F09"/>
    <w:rsid w:val="00B03289"/>
    <w:rsid w:val="00B03657"/>
    <w:rsid w:val="00B06BE2"/>
    <w:rsid w:val="00B06D4B"/>
    <w:rsid w:val="00B11057"/>
    <w:rsid w:val="00B118B9"/>
    <w:rsid w:val="00B137B8"/>
    <w:rsid w:val="00B14914"/>
    <w:rsid w:val="00B14C34"/>
    <w:rsid w:val="00B16570"/>
    <w:rsid w:val="00B17E30"/>
    <w:rsid w:val="00B27291"/>
    <w:rsid w:val="00B358C6"/>
    <w:rsid w:val="00B36025"/>
    <w:rsid w:val="00B36762"/>
    <w:rsid w:val="00B4078E"/>
    <w:rsid w:val="00B433EE"/>
    <w:rsid w:val="00B43D69"/>
    <w:rsid w:val="00B44B3D"/>
    <w:rsid w:val="00B44C0D"/>
    <w:rsid w:val="00B516F2"/>
    <w:rsid w:val="00B532BC"/>
    <w:rsid w:val="00B54FC4"/>
    <w:rsid w:val="00B55DDD"/>
    <w:rsid w:val="00B603F7"/>
    <w:rsid w:val="00B6046D"/>
    <w:rsid w:val="00B60CBC"/>
    <w:rsid w:val="00B611E6"/>
    <w:rsid w:val="00B62990"/>
    <w:rsid w:val="00B64134"/>
    <w:rsid w:val="00B73BA5"/>
    <w:rsid w:val="00B7425D"/>
    <w:rsid w:val="00B74EC4"/>
    <w:rsid w:val="00B7556C"/>
    <w:rsid w:val="00B75E57"/>
    <w:rsid w:val="00B7686F"/>
    <w:rsid w:val="00B800B0"/>
    <w:rsid w:val="00B83DD3"/>
    <w:rsid w:val="00B858A6"/>
    <w:rsid w:val="00B865BD"/>
    <w:rsid w:val="00B87478"/>
    <w:rsid w:val="00BA25E0"/>
    <w:rsid w:val="00BA577A"/>
    <w:rsid w:val="00BB22FA"/>
    <w:rsid w:val="00BB317F"/>
    <w:rsid w:val="00BB372D"/>
    <w:rsid w:val="00BB4355"/>
    <w:rsid w:val="00BB47A3"/>
    <w:rsid w:val="00BB5AF8"/>
    <w:rsid w:val="00BB77A0"/>
    <w:rsid w:val="00BC6C2F"/>
    <w:rsid w:val="00BC6F4A"/>
    <w:rsid w:val="00BD198D"/>
    <w:rsid w:val="00BD2458"/>
    <w:rsid w:val="00BD38B8"/>
    <w:rsid w:val="00BE136B"/>
    <w:rsid w:val="00BE4834"/>
    <w:rsid w:val="00BE64D2"/>
    <w:rsid w:val="00BE6A08"/>
    <w:rsid w:val="00BE7323"/>
    <w:rsid w:val="00BE7819"/>
    <w:rsid w:val="00BF7139"/>
    <w:rsid w:val="00C00154"/>
    <w:rsid w:val="00C00AA7"/>
    <w:rsid w:val="00C02ED9"/>
    <w:rsid w:val="00C02F17"/>
    <w:rsid w:val="00C100DA"/>
    <w:rsid w:val="00C10287"/>
    <w:rsid w:val="00C10510"/>
    <w:rsid w:val="00C10668"/>
    <w:rsid w:val="00C1188E"/>
    <w:rsid w:val="00C11B6F"/>
    <w:rsid w:val="00C12421"/>
    <w:rsid w:val="00C1315A"/>
    <w:rsid w:val="00C13FAC"/>
    <w:rsid w:val="00C14033"/>
    <w:rsid w:val="00C14E4B"/>
    <w:rsid w:val="00C16F89"/>
    <w:rsid w:val="00C16FCE"/>
    <w:rsid w:val="00C1765C"/>
    <w:rsid w:val="00C210C1"/>
    <w:rsid w:val="00C214C4"/>
    <w:rsid w:val="00C217ED"/>
    <w:rsid w:val="00C21A48"/>
    <w:rsid w:val="00C21B48"/>
    <w:rsid w:val="00C253B0"/>
    <w:rsid w:val="00C259B5"/>
    <w:rsid w:val="00C274C6"/>
    <w:rsid w:val="00C31771"/>
    <w:rsid w:val="00C3180C"/>
    <w:rsid w:val="00C32370"/>
    <w:rsid w:val="00C32373"/>
    <w:rsid w:val="00C41767"/>
    <w:rsid w:val="00C43561"/>
    <w:rsid w:val="00C50320"/>
    <w:rsid w:val="00C50E70"/>
    <w:rsid w:val="00C51874"/>
    <w:rsid w:val="00C52726"/>
    <w:rsid w:val="00C55A87"/>
    <w:rsid w:val="00C56275"/>
    <w:rsid w:val="00C5766C"/>
    <w:rsid w:val="00C7230D"/>
    <w:rsid w:val="00C72740"/>
    <w:rsid w:val="00C740AA"/>
    <w:rsid w:val="00C774FE"/>
    <w:rsid w:val="00C90400"/>
    <w:rsid w:val="00C94B55"/>
    <w:rsid w:val="00C94EAB"/>
    <w:rsid w:val="00CA1136"/>
    <w:rsid w:val="00CA13F1"/>
    <w:rsid w:val="00CA1572"/>
    <w:rsid w:val="00CA3288"/>
    <w:rsid w:val="00CA676B"/>
    <w:rsid w:val="00CB147E"/>
    <w:rsid w:val="00CB3E5B"/>
    <w:rsid w:val="00CB6917"/>
    <w:rsid w:val="00CB7D62"/>
    <w:rsid w:val="00CC1E45"/>
    <w:rsid w:val="00CC2F03"/>
    <w:rsid w:val="00CC421B"/>
    <w:rsid w:val="00CC5B17"/>
    <w:rsid w:val="00CC61C6"/>
    <w:rsid w:val="00CD1F51"/>
    <w:rsid w:val="00CD2531"/>
    <w:rsid w:val="00CD3F9D"/>
    <w:rsid w:val="00CD4A0A"/>
    <w:rsid w:val="00CD4F09"/>
    <w:rsid w:val="00CD5651"/>
    <w:rsid w:val="00CE21E4"/>
    <w:rsid w:val="00CE2610"/>
    <w:rsid w:val="00CE506D"/>
    <w:rsid w:val="00CE54A7"/>
    <w:rsid w:val="00CF2CB9"/>
    <w:rsid w:val="00CF32DD"/>
    <w:rsid w:val="00CF4197"/>
    <w:rsid w:val="00CF6108"/>
    <w:rsid w:val="00CF670C"/>
    <w:rsid w:val="00D03E68"/>
    <w:rsid w:val="00D07276"/>
    <w:rsid w:val="00D11087"/>
    <w:rsid w:val="00D15A58"/>
    <w:rsid w:val="00D16883"/>
    <w:rsid w:val="00D17B3A"/>
    <w:rsid w:val="00D17B78"/>
    <w:rsid w:val="00D249FB"/>
    <w:rsid w:val="00D24FCE"/>
    <w:rsid w:val="00D25C24"/>
    <w:rsid w:val="00D2718A"/>
    <w:rsid w:val="00D2761A"/>
    <w:rsid w:val="00D306E8"/>
    <w:rsid w:val="00D30957"/>
    <w:rsid w:val="00D31D8F"/>
    <w:rsid w:val="00D35061"/>
    <w:rsid w:val="00D377E5"/>
    <w:rsid w:val="00D37F9A"/>
    <w:rsid w:val="00D46227"/>
    <w:rsid w:val="00D473E4"/>
    <w:rsid w:val="00D504AE"/>
    <w:rsid w:val="00D55694"/>
    <w:rsid w:val="00D61758"/>
    <w:rsid w:val="00D652EF"/>
    <w:rsid w:val="00D70C21"/>
    <w:rsid w:val="00D72595"/>
    <w:rsid w:val="00D73C10"/>
    <w:rsid w:val="00D74272"/>
    <w:rsid w:val="00D75E80"/>
    <w:rsid w:val="00D76603"/>
    <w:rsid w:val="00D77D0D"/>
    <w:rsid w:val="00D82BAF"/>
    <w:rsid w:val="00D84434"/>
    <w:rsid w:val="00D8499F"/>
    <w:rsid w:val="00D849A1"/>
    <w:rsid w:val="00D84D30"/>
    <w:rsid w:val="00D8505B"/>
    <w:rsid w:val="00D85D76"/>
    <w:rsid w:val="00D87122"/>
    <w:rsid w:val="00D87C4F"/>
    <w:rsid w:val="00D90689"/>
    <w:rsid w:val="00D947DF"/>
    <w:rsid w:val="00D94D87"/>
    <w:rsid w:val="00D95941"/>
    <w:rsid w:val="00D96349"/>
    <w:rsid w:val="00D96830"/>
    <w:rsid w:val="00D97297"/>
    <w:rsid w:val="00D97FA6"/>
    <w:rsid w:val="00DA339E"/>
    <w:rsid w:val="00DA3C21"/>
    <w:rsid w:val="00DA4258"/>
    <w:rsid w:val="00DA774D"/>
    <w:rsid w:val="00DA7E4F"/>
    <w:rsid w:val="00DB1031"/>
    <w:rsid w:val="00DB2C24"/>
    <w:rsid w:val="00DB3655"/>
    <w:rsid w:val="00DB4333"/>
    <w:rsid w:val="00DB5942"/>
    <w:rsid w:val="00DB5D2D"/>
    <w:rsid w:val="00DB6FD4"/>
    <w:rsid w:val="00DB7707"/>
    <w:rsid w:val="00DC06AF"/>
    <w:rsid w:val="00DC0BAE"/>
    <w:rsid w:val="00DC1EE1"/>
    <w:rsid w:val="00DC231F"/>
    <w:rsid w:val="00DC30AC"/>
    <w:rsid w:val="00DC4015"/>
    <w:rsid w:val="00DC758A"/>
    <w:rsid w:val="00DD2A2D"/>
    <w:rsid w:val="00DD3A14"/>
    <w:rsid w:val="00DD3C09"/>
    <w:rsid w:val="00DD40C5"/>
    <w:rsid w:val="00DD5A09"/>
    <w:rsid w:val="00DE0648"/>
    <w:rsid w:val="00DE1431"/>
    <w:rsid w:val="00DE3123"/>
    <w:rsid w:val="00DE323E"/>
    <w:rsid w:val="00DE3243"/>
    <w:rsid w:val="00DE3354"/>
    <w:rsid w:val="00DE46E9"/>
    <w:rsid w:val="00DF16CA"/>
    <w:rsid w:val="00DF216E"/>
    <w:rsid w:val="00DF63F8"/>
    <w:rsid w:val="00DF693C"/>
    <w:rsid w:val="00DF7EE9"/>
    <w:rsid w:val="00E00087"/>
    <w:rsid w:val="00E00341"/>
    <w:rsid w:val="00E00CF7"/>
    <w:rsid w:val="00E028CC"/>
    <w:rsid w:val="00E03710"/>
    <w:rsid w:val="00E12BA9"/>
    <w:rsid w:val="00E20046"/>
    <w:rsid w:val="00E220A4"/>
    <w:rsid w:val="00E26471"/>
    <w:rsid w:val="00E340C5"/>
    <w:rsid w:val="00E427F9"/>
    <w:rsid w:val="00E42810"/>
    <w:rsid w:val="00E43240"/>
    <w:rsid w:val="00E463AE"/>
    <w:rsid w:val="00E46DA7"/>
    <w:rsid w:val="00E47D13"/>
    <w:rsid w:val="00E51C36"/>
    <w:rsid w:val="00E52508"/>
    <w:rsid w:val="00E52645"/>
    <w:rsid w:val="00E54436"/>
    <w:rsid w:val="00E562F5"/>
    <w:rsid w:val="00E60717"/>
    <w:rsid w:val="00E623E9"/>
    <w:rsid w:val="00E6285F"/>
    <w:rsid w:val="00E64C22"/>
    <w:rsid w:val="00E67ECC"/>
    <w:rsid w:val="00E75072"/>
    <w:rsid w:val="00E84363"/>
    <w:rsid w:val="00E84C92"/>
    <w:rsid w:val="00E905EC"/>
    <w:rsid w:val="00E92578"/>
    <w:rsid w:val="00E93F8F"/>
    <w:rsid w:val="00E95663"/>
    <w:rsid w:val="00E9648B"/>
    <w:rsid w:val="00E96BE2"/>
    <w:rsid w:val="00E96BFD"/>
    <w:rsid w:val="00EA4025"/>
    <w:rsid w:val="00EB1F9A"/>
    <w:rsid w:val="00EB3878"/>
    <w:rsid w:val="00EB42CB"/>
    <w:rsid w:val="00EC1DFB"/>
    <w:rsid w:val="00EC411B"/>
    <w:rsid w:val="00EC4F60"/>
    <w:rsid w:val="00EC597A"/>
    <w:rsid w:val="00EC78F5"/>
    <w:rsid w:val="00EC792E"/>
    <w:rsid w:val="00ED0FF9"/>
    <w:rsid w:val="00ED6C39"/>
    <w:rsid w:val="00ED745E"/>
    <w:rsid w:val="00EE1A34"/>
    <w:rsid w:val="00EE4857"/>
    <w:rsid w:val="00EE60EF"/>
    <w:rsid w:val="00EF18BB"/>
    <w:rsid w:val="00EF3055"/>
    <w:rsid w:val="00EF3236"/>
    <w:rsid w:val="00EF510A"/>
    <w:rsid w:val="00EF5FD8"/>
    <w:rsid w:val="00EF72B1"/>
    <w:rsid w:val="00F01C28"/>
    <w:rsid w:val="00F021EE"/>
    <w:rsid w:val="00F040D7"/>
    <w:rsid w:val="00F04D73"/>
    <w:rsid w:val="00F057F8"/>
    <w:rsid w:val="00F0677B"/>
    <w:rsid w:val="00F11E0B"/>
    <w:rsid w:val="00F13411"/>
    <w:rsid w:val="00F26BE9"/>
    <w:rsid w:val="00F3034E"/>
    <w:rsid w:val="00F331D3"/>
    <w:rsid w:val="00F36610"/>
    <w:rsid w:val="00F373DC"/>
    <w:rsid w:val="00F4311A"/>
    <w:rsid w:val="00F46316"/>
    <w:rsid w:val="00F5398E"/>
    <w:rsid w:val="00F54DD0"/>
    <w:rsid w:val="00F55B57"/>
    <w:rsid w:val="00F57003"/>
    <w:rsid w:val="00F57BEF"/>
    <w:rsid w:val="00F65B63"/>
    <w:rsid w:val="00F723F6"/>
    <w:rsid w:val="00F72A00"/>
    <w:rsid w:val="00F72C71"/>
    <w:rsid w:val="00F751BE"/>
    <w:rsid w:val="00F8033F"/>
    <w:rsid w:val="00F823D3"/>
    <w:rsid w:val="00F825FF"/>
    <w:rsid w:val="00F84F80"/>
    <w:rsid w:val="00F86251"/>
    <w:rsid w:val="00F918CF"/>
    <w:rsid w:val="00F94B05"/>
    <w:rsid w:val="00FA3559"/>
    <w:rsid w:val="00FA5093"/>
    <w:rsid w:val="00FB27EE"/>
    <w:rsid w:val="00FB2FBC"/>
    <w:rsid w:val="00FC2EBB"/>
    <w:rsid w:val="00FC2FFA"/>
    <w:rsid w:val="00FC3EAC"/>
    <w:rsid w:val="00FC60DD"/>
    <w:rsid w:val="00FC7BAC"/>
    <w:rsid w:val="00FD24EC"/>
    <w:rsid w:val="00FD2EFB"/>
    <w:rsid w:val="00FD3F53"/>
    <w:rsid w:val="00FD59FF"/>
    <w:rsid w:val="00FE179B"/>
    <w:rsid w:val="00FE7AAB"/>
    <w:rsid w:val="00FF0030"/>
    <w:rsid w:val="00FF0906"/>
    <w:rsid w:val="00FF1891"/>
    <w:rsid w:val="00FF37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85"/>
    <w:pPr>
      <w:spacing w:after="200" w:line="276" w:lineRule="auto"/>
    </w:pPr>
    <w:rPr>
      <w:rFonts w:eastAsia="Times New Roman"/>
      <w:sz w:val="22"/>
      <w:szCs w:val="22"/>
    </w:rPr>
  </w:style>
  <w:style w:type="paragraph" w:styleId="Heading4">
    <w:name w:val="heading 4"/>
    <w:basedOn w:val="Normal"/>
    <w:next w:val="Normal"/>
    <w:link w:val="Heading4Char"/>
    <w:semiHidden/>
    <w:unhideWhenUsed/>
    <w:qFormat/>
    <w:rsid w:val="00256485"/>
    <w:pPr>
      <w:keepNext/>
      <w:spacing w:after="0" w:line="240" w:lineRule="auto"/>
      <w:jc w:val="center"/>
      <w:outlineLvl w:val="3"/>
    </w:pPr>
    <w:rPr>
      <w:rFonts w:ascii="Times New Roman" w:hAnsi="Times New Roman"/>
      <w:b/>
      <w:color w:val="000000"/>
      <w:sz w:val="24"/>
      <w:szCs w:val="24"/>
    </w:rPr>
  </w:style>
  <w:style w:type="paragraph" w:styleId="Heading6">
    <w:name w:val="heading 6"/>
    <w:basedOn w:val="Normal"/>
    <w:next w:val="Normal"/>
    <w:link w:val="Heading6Char"/>
    <w:semiHidden/>
    <w:unhideWhenUsed/>
    <w:qFormat/>
    <w:rsid w:val="00256485"/>
    <w:pPr>
      <w:spacing w:before="240" w:after="60" w:line="240" w:lineRule="auto"/>
      <w:outlineLvl w:val="5"/>
    </w:pPr>
    <w:rPr>
      <w:rFonts w:ascii="Times New Roman" w:hAnsi="Times New Roman"/>
      <w:b/>
      <w:bCs/>
      <w:sz w:val="20"/>
      <w:szCs w:val="20"/>
    </w:rPr>
  </w:style>
  <w:style w:type="paragraph" w:styleId="Heading9">
    <w:name w:val="heading 9"/>
    <w:basedOn w:val="Normal"/>
    <w:next w:val="Normal"/>
    <w:link w:val="Heading9Char"/>
    <w:semiHidden/>
    <w:unhideWhenUsed/>
    <w:qFormat/>
    <w:rsid w:val="00256485"/>
    <w:pPr>
      <w:spacing w:before="240" w:after="60" w:line="240" w:lineRule="auto"/>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sid w:val="00256485"/>
    <w:rPr>
      <w:rFonts w:ascii="Times New Roman" w:eastAsia="Times New Roman" w:hAnsi="Times New Roman" w:cs="Times New Roman"/>
      <w:b/>
      <w:color w:val="000000"/>
      <w:sz w:val="24"/>
      <w:szCs w:val="24"/>
    </w:rPr>
  </w:style>
  <w:style w:type="character" w:customStyle="1" w:styleId="Heading6Char">
    <w:name w:val="Heading 6 Char"/>
    <w:link w:val="Heading6"/>
    <w:semiHidden/>
    <w:rsid w:val="00256485"/>
    <w:rPr>
      <w:rFonts w:ascii="Times New Roman" w:eastAsia="Times New Roman" w:hAnsi="Times New Roman" w:cs="Times New Roman"/>
      <w:b/>
      <w:bCs/>
      <w:sz w:val="20"/>
      <w:szCs w:val="20"/>
    </w:rPr>
  </w:style>
  <w:style w:type="character" w:customStyle="1" w:styleId="Heading9Char">
    <w:name w:val="Heading 9 Char"/>
    <w:link w:val="Heading9"/>
    <w:semiHidden/>
    <w:rsid w:val="00256485"/>
    <w:rPr>
      <w:rFonts w:ascii="Arial" w:eastAsia="Times New Roman" w:hAnsi="Arial" w:cs="Times New Roman"/>
      <w:sz w:val="20"/>
      <w:szCs w:val="20"/>
    </w:rPr>
  </w:style>
  <w:style w:type="character" w:styleId="Hyperlink">
    <w:name w:val="Hyperlink"/>
    <w:uiPriority w:val="99"/>
    <w:semiHidden/>
    <w:unhideWhenUsed/>
    <w:rsid w:val="00256485"/>
    <w:rPr>
      <w:color w:val="000080"/>
      <w:u w:val="single"/>
    </w:rPr>
  </w:style>
  <w:style w:type="character" w:styleId="FollowedHyperlink">
    <w:name w:val="FollowedHyperlink"/>
    <w:uiPriority w:val="99"/>
    <w:semiHidden/>
    <w:unhideWhenUsed/>
    <w:rsid w:val="00256485"/>
    <w:rPr>
      <w:color w:val="800080"/>
      <w:u w:val="single"/>
    </w:rPr>
  </w:style>
  <w:style w:type="paragraph" w:styleId="FootnoteText">
    <w:name w:val="footnote text"/>
    <w:basedOn w:val="Normal"/>
    <w:link w:val="FootnoteTextChar"/>
    <w:uiPriority w:val="99"/>
    <w:semiHidden/>
    <w:unhideWhenUsed/>
    <w:rsid w:val="00256485"/>
    <w:pPr>
      <w:spacing w:after="0" w:line="240" w:lineRule="auto"/>
    </w:pPr>
    <w:rPr>
      <w:sz w:val="20"/>
      <w:szCs w:val="20"/>
    </w:rPr>
  </w:style>
  <w:style w:type="character" w:customStyle="1" w:styleId="FootnoteTextChar">
    <w:name w:val="Footnote Text Char"/>
    <w:link w:val="FootnoteText"/>
    <w:uiPriority w:val="99"/>
    <w:semiHidden/>
    <w:rsid w:val="00256485"/>
    <w:rPr>
      <w:rFonts w:ascii="Calibri" w:eastAsia="Times New Roman" w:hAnsi="Calibri" w:cs="Times New Roman"/>
      <w:sz w:val="20"/>
      <w:szCs w:val="20"/>
    </w:rPr>
  </w:style>
  <w:style w:type="paragraph" w:styleId="CommentText">
    <w:name w:val="annotation text"/>
    <w:basedOn w:val="Normal"/>
    <w:link w:val="CommentTextChar1"/>
    <w:uiPriority w:val="99"/>
    <w:unhideWhenUsed/>
    <w:rsid w:val="00256485"/>
    <w:pPr>
      <w:spacing w:after="0" w:line="240" w:lineRule="auto"/>
    </w:pPr>
    <w:rPr>
      <w:rFonts w:ascii="Times New Roman" w:hAnsi="Times New Roman"/>
      <w:sz w:val="20"/>
      <w:szCs w:val="20"/>
    </w:rPr>
  </w:style>
  <w:style w:type="character" w:customStyle="1" w:styleId="CommentTextChar">
    <w:name w:val="Comment Text Char"/>
    <w:uiPriority w:val="99"/>
    <w:semiHidden/>
    <w:rsid w:val="00256485"/>
    <w:rPr>
      <w:rFonts w:ascii="Calibri" w:eastAsia="Times New Roman" w:hAnsi="Calibri" w:cs="Times New Roman"/>
      <w:sz w:val="20"/>
      <w:szCs w:val="20"/>
    </w:rPr>
  </w:style>
  <w:style w:type="paragraph" w:styleId="Header">
    <w:name w:val="header"/>
    <w:basedOn w:val="Normal"/>
    <w:link w:val="HeaderChar1"/>
    <w:uiPriority w:val="99"/>
    <w:semiHidden/>
    <w:unhideWhenUsed/>
    <w:rsid w:val="00256485"/>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uiPriority w:val="99"/>
    <w:semiHidden/>
    <w:rsid w:val="00256485"/>
    <w:rPr>
      <w:rFonts w:ascii="Calibri" w:eastAsia="Times New Roman" w:hAnsi="Calibri" w:cs="Times New Roman"/>
    </w:rPr>
  </w:style>
  <w:style w:type="paragraph" w:styleId="Footer">
    <w:name w:val="footer"/>
    <w:basedOn w:val="Normal"/>
    <w:link w:val="FooterChar1"/>
    <w:uiPriority w:val="99"/>
    <w:semiHidden/>
    <w:unhideWhenUsed/>
    <w:rsid w:val="00256485"/>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uiPriority w:val="99"/>
    <w:semiHidden/>
    <w:rsid w:val="00256485"/>
    <w:rPr>
      <w:rFonts w:ascii="Calibri" w:eastAsia="Times New Roman" w:hAnsi="Calibri" w:cs="Times New Roman"/>
    </w:rPr>
  </w:style>
  <w:style w:type="paragraph" w:styleId="BodyText">
    <w:name w:val="Body Text"/>
    <w:basedOn w:val="Normal"/>
    <w:link w:val="BodyTextChar"/>
    <w:semiHidden/>
    <w:unhideWhenUsed/>
    <w:rsid w:val="00256485"/>
    <w:pPr>
      <w:spacing w:after="0" w:line="240" w:lineRule="auto"/>
      <w:jc w:val="both"/>
    </w:pPr>
    <w:rPr>
      <w:rFonts w:ascii="Times New Roman" w:hAnsi="Times New Roman"/>
      <w:sz w:val="24"/>
      <w:szCs w:val="20"/>
      <w:lang w:val="sl-SI"/>
    </w:rPr>
  </w:style>
  <w:style w:type="character" w:customStyle="1" w:styleId="BodyTextChar">
    <w:name w:val="Body Text Char"/>
    <w:link w:val="BodyText"/>
    <w:semiHidden/>
    <w:rsid w:val="00256485"/>
    <w:rPr>
      <w:rFonts w:ascii="Times New Roman" w:eastAsia="Times New Roman" w:hAnsi="Times New Roman" w:cs="Times New Roman"/>
      <w:sz w:val="24"/>
      <w:szCs w:val="20"/>
      <w:lang w:val="sl-SI"/>
    </w:rPr>
  </w:style>
  <w:style w:type="paragraph" w:styleId="BodyTextIndent">
    <w:name w:val="Body Text Indent"/>
    <w:basedOn w:val="Normal"/>
    <w:link w:val="BodyTextIndentChar1"/>
    <w:semiHidden/>
    <w:unhideWhenUsed/>
    <w:rsid w:val="00256485"/>
    <w:pPr>
      <w:spacing w:after="120" w:line="240" w:lineRule="auto"/>
      <w:ind w:left="283"/>
    </w:pPr>
    <w:rPr>
      <w:rFonts w:ascii="Times New Roman" w:hAnsi="Times New Roman"/>
      <w:sz w:val="24"/>
      <w:szCs w:val="24"/>
    </w:rPr>
  </w:style>
  <w:style w:type="character" w:customStyle="1" w:styleId="BodyTextIndentChar">
    <w:name w:val="Body Text Indent Char"/>
    <w:semiHidden/>
    <w:rsid w:val="00256485"/>
    <w:rPr>
      <w:rFonts w:ascii="Calibri" w:eastAsia="Times New Roman" w:hAnsi="Calibri" w:cs="Times New Roman"/>
    </w:rPr>
  </w:style>
  <w:style w:type="paragraph" w:styleId="BodyText2">
    <w:name w:val="Body Text 2"/>
    <w:basedOn w:val="Normal"/>
    <w:link w:val="BodyText2Char1"/>
    <w:semiHidden/>
    <w:unhideWhenUsed/>
    <w:rsid w:val="00256485"/>
    <w:pPr>
      <w:spacing w:after="0" w:line="240" w:lineRule="auto"/>
      <w:jc w:val="both"/>
    </w:pPr>
    <w:rPr>
      <w:rFonts w:ascii="Times New Roman" w:hAnsi="Times New Roman"/>
      <w:color w:val="000000"/>
      <w:sz w:val="24"/>
      <w:szCs w:val="20"/>
    </w:rPr>
  </w:style>
  <w:style w:type="character" w:customStyle="1" w:styleId="BodyText2Char">
    <w:name w:val="Body Text 2 Char"/>
    <w:semiHidden/>
    <w:rsid w:val="00256485"/>
    <w:rPr>
      <w:rFonts w:ascii="Calibri" w:eastAsia="Times New Roman" w:hAnsi="Calibri" w:cs="Times New Roman"/>
    </w:rPr>
  </w:style>
  <w:style w:type="paragraph" w:styleId="CommentSubject">
    <w:name w:val="annotation subject"/>
    <w:basedOn w:val="CommentText"/>
    <w:next w:val="CommentText"/>
    <w:link w:val="CommentSubjectChar1"/>
    <w:uiPriority w:val="99"/>
    <w:semiHidden/>
    <w:unhideWhenUsed/>
    <w:rsid w:val="00256485"/>
    <w:rPr>
      <w:b/>
      <w:bCs/>
    </w:rPr>
  </w:style>
  <w:style w:type="character" w:customStyle="1" w:styleId="CommentSubjectChar">
    <w:name w:val="Comment Subject Char"/>
    <w:uiPriority w:val="99"/>
    <w:semiHidden/>
    <w:rsid w:val="00256485"/>
    <w:rPr>
      <w:rFonts w:ascii="Calibri" w:eastAsia="Times New Roman" w:hAnsi="Calibri" w:cs="Times New Roman"/>
      <w:b/>
      <w:bCs/>
      <w:sz w:val="20"/>
      <w:szCs w:val="20"/>
    </w:rPr>
  </w:style>
  <w:style w:type="paragraph" w:styleId="BalloonText">
    <w:name w:val="Balloon Text"/>
    <w:basedOn w:val="Normal"/>
    <w:link w:val="BalloonTextChar1"/>
    <w:uiPriority w:val="99"/>
    <w:semiHidden/>
    <w:unhideWhenUsed/>
    <w:rsid w:val="00256485"/>
    <w:pPr>
      <w:spacing w:after="0" w:line="240" w:lineRule="auto"/>
    </w:pPr>
    <w:rPr>
      <w:rFonts w:ascii="Tahoma" w:hAnsi="Tahoma"/>
      <w:sz w:val="16"/>
      <w:szCs w:val="16"/>
    </w:rPr>
  </w:style>
  <w:style w:type="character" w:customStyle="1" w:styleId="BalloonTextChar">
    <w:name w:val="Balloon Text Char"/>
    <w:uiPriority w:val="99"/>
    <w:semiHidden/>
    <w:rsid w:val="00256485"/>
    <w:rPr>
      <w:rFonts w:ascii="Tahoma" w:eastAsia="Times New Roman" w:hAnsi="Tahoma" w:cs="Tahoma"/>
      <w:sz w:val="16"/>
      <w:szCs w:val="16"/>
    </w:rPr>
  </w:style>
  <w:style w:type="paragraph" w:styleId="NoSpacing">
    <w:name w:val="No Spacing"/>
    <w:uiPriority w:val="1"/>
    <w:qFormat/>
    <w:rsid w:val="00256485"/>
    <w:rPr>
      <w:sz w:val="22"/>
      <w:szCs w:val="22"/>
    </w:rPr>
  </w:style>
  <w:style w:type="paragraph" w:styleId="Revision">
    <w:name w:val="Revision"/>
    <w:uiPriority w:val="99"/>
    <w:semiHidden/>
    <w:rsid w:val="00256485"/>
    <w:rPr>
      <w:rFonts w:eastAsia="Times New Roman"/>
      <w:sz w:val="22"/>
      <w:szCs w:val="22"/>
    </w:rPr>
  </w:style>
  <w:style w:type="paragraph" w:styleId="ListParagraph">
    <w:name w:val="List Paragraph"/>
    <w:basedOn w:val="Normal"/>
    <w:uiPriority w:val="34"/>
    <w:qFormat/>
    <w:rsid w:val="00256485"/>
    <w:pPr>
      <w:spacing w:after="0" w:line="240" w:lineRule="auto"/>
      <w:ind w:left="720"/>
      <w:contextualSpacing/>
    </w:pPr>
    <w:rPr>
      <w:rFonts w:ascii="Times New Roman" w:hAnsi="Times New Roman"/>
      <w:sz w:val="24"/>
      <w:szCs w:val="24"/>
    </w:rPr>
  </w:style>
  <w:style w:type="paragraph" w:customStyle="1" w:styleId="1tekst">
    <w:name w:val="1tekst"/>
    <w:basedOn w:val="Normal"/>
    <w:rsid w:val="00256485"/>
    <w:pPr>
      <w:spacing w:after="0" w:line="240" w:lineRule="auto"/>
      <w:ind w:left="375" w:right="375" w:firstLine="240"/>
      <w:jc w:val="both"/>
    </w:pPr>
    <w:rPr>
      <w:rFonts w:ascii="Arial" w:hAnsi="Arial" w:cs="Arial"/>
      <w:sz w:val="20"/>
      <w:szCs w:val="20"/>
      <w:lang w:eastAsia="ko-KR"/>
    </w:rPr>
  </w:style>
  <w:style w:type="paragraph" w:customStyle="1" w:styleId="7podnas">
    <w:name w:val="7podnas"/>
    <w:basedOn w:val="Normal"/>
    <w:rsid w:val="00256485"/>
    <w:pPr>
      <w:shd w:val="clear" w:color="auto" w:fill="FFFFFF"/>
      <w:spacing w:before="60" w:after="0" w:line="240" w:lineRule="auto"/>
      <w:jc w:val="center"/>
    </w:pPr>
    <w:rPr>
      <w:rFonts w:ascii="Arial" w:hAnsi="Arial" w:cs="Arial"/>
      <w:b/>
      <w:bCs/>
      <w:sz w:val="27"/>
      <w:szCs w:val="27"/>
      <w:lang w:eastAsia="ko-KR"/>
    </w:rPr>
  </w:style>
  <w:style w:type="paragraph" w:customStyle="1" w:styleId="4clan">
    <w:name w:val="4clan"/>
    <w:basedOn w:val="Normal"/>
    <w:rsid w:val="00256485"/>
    <w:pPr>
      <w:spacing w:before="30" w:after="30" w:line="240" w:lineRule="auto"/>
      <w:jc w:val="center"/>
    </w:pPr>
    <w:rPr>
      <w:rFonts w:ascii="Arial" w:hAnsi="Arial" w:cs="Arial"/>
      <w:b/>
      <w:bCs/>
      <w:sz w:val="20"/>
      <w:szCs w:val="20"/>
      <w:lang w:eastAsia="ko-KR"/>
    </w:rPr>
  </w:style>
  <w:style w:type="paragraph" w:customStyle="1" w:styleId="6naslov">
    <w:name w:val="6naslov"/>
    <w:basedOn w:val="Normal"/>
    <w:rsid w:val="00256485"/>
    <w:pPr>
      <w:spacing w:before="60" w:after="30" w:line="240" w:lineRule="auto"/>
      <w:ind w:left="225" w:right="225"/>
      <w:jc w:val="center"/>
    </w:pPr>
    <w:rPr>
      <w:rFonts w:ascii="Arial" w:hAnsi="Arial" w:cs="Arial"/>
      <w:b/>
      <w:bCs/>
      <w:sz w:val="27"/>
      <w:szCs w:val="27"/>
      <w:lang w:eastAsia="ko-KR"/>
    </w:rPr>
  </w:style>
  <w:style w:type="paragraph" w:customStyle="1" w:styleId="8podpodnas">
    <w:name w:val="8podpodnas"/>
    <w:basedOn w:val="Normal"/>
    <w:rsid w:val="00256485"/>
    <w:pPr>
      <w:shd w:val="clear" w:color="auto" w:fill="FFFFFF"/>
      <w:spacing w:before="240" w:after="240" w:line="240" w:lineRule="auto"/>
      <w:jc w:val="center"/>
    </w:pPr>
    <w:rPr>
      <w:rFonts w:ascii="Times New Roman" w:hAnsi="Times New Roman"/>
      <w:i/>
      <w:iCs/>
      <w:sz w:val="28"/>
      <w:szCs w:val="28"/>
      <w:lang w:eastAsia="ko-KR"/>
    </w:rPr>
  </w:style>
  <w:style w:type="paragraph" w:customStyle="1" w:styleId="T-98-2">
    <w:name w:val="T-9/8-2"/>
    <w:rsid w:val="00256485"/>
    <w:pPr>
      <w:widowControl w:val="0"/>
      <w:tabs>
        <w:tab w:val="left" w:pos="2153"/>
      </w:tabs>
      <w:autoSpaceDE w:val="0"/>
      <w:autoSpaceDN w:val="0"/>
      <w:adjustRightInd w:val="0"/>
      <w:spacing w:after="43"/>
      <w:ind w:firstLine="342"/>
      <w:jc w:val="both"/>
    </w:pPr>
    <w:rPr>
      <w:rFonts w:ascii="Times-NewRoman" w:eastAsia="Times New Roman" w:hAnsi="Times-NewRoman"/>
      <w:sz w:val="19"/>
      <w:szCs w:val="19"/>
    </w:rPr>
  </w:style>
  <w:style w:type="paragraph" w:customStyle="1" w:styleId="esegmenth4">
    <w:name w:val="esegment_h4"/>
    <w:basedOn w:val="Normal"/>
    <w:rsid w:val="00256485"/>
    <w:pPr>
      <w:spacing w:after="210" w:line="240" w:lineRule="auto"/>
      <w:jc w:val="center"/>
    </w:pPr>
    <w:rPr>
      <w:rFonts w:ascii="Times New Roman" w:hAnsi="Times New Roman"/>
      <w:b/>
      <w:bCs/>
      <w:color w:val="333333"/>
      <w:sz w:val="18"/>
      <w:szCs w:val="18"/>
    </w:rPr>
  </w:style>
  <w:style w:type="paragraph" w:customStyle="1" w:styleId="toptool">
    <w:name w:val="top_tool"/>
    <w:basedOn w:val="Normal"/>
    <w:rsid w:val="00256485"/>
    <w:pPr>
      <w:pBdr>
        <w:top w:val="single" w:sz="6" w:space="4" w:color="FFFFFF"/>
      </w:pBdr>
      <w:spacing w:after="210" w:line="240" w:lineRule="auto"/>
    </w:pPr>
    <w:rPr>
      <w:rFonts w:ascii="Times New Roman" w:hAnsi="Times New Roman"/>
      <w:color w:val="333333"/>
      <w:sz w:val="18"/>
      <w:szCs w:val="18"/>
    </w:rPr>
  </w:style>
  <w:style w:type="paragraph" w:customStyle="1" w:styleId="textright">
    <w:name w:val="textright"/>
    <w:basedOn w:val="Normal"/>
    <w:rsid w:val="00256485"/>
    <w:pPr>
      <w:spacing w:after="210" w:line="240" w:lineRule="auto"/>
      <w:jc w:val="right"/>
    </w:pPr>
    <w:rPr>
      <w:rFonts w:ascii="Times New Roman" w:hAnsi="Times New Roman"/>
      <w:color w:val="333333"/>
      <w:sz w:val="18"/>
      <w:szCs w:val="18"/>
    </w:rPr>
  </w:style>
  <w:style w:type="paragraph" w:customStyle="1" w:styleId="esegmenth4l">
    <w:name w:val="esegment_h4l"/>
    <w:basedOn w:val="Normal"/>
    <w:rsid w:val="00256485"/>
    <w:pPr>
      <w:spacing w:after="210" w:line="240" w:lineRule="auto"/>
    </w:pPr>
    <w:rPr>
      <w:rFonts w:ascii="Times New Roman" w:hAnsi="Times New Roman"/>
      <w:b/>
      <w:bCs/>
      <w:color w:val="333333"/>
      <w:sz w:val="18"/>
      <w:szCs w:val="18"/>
    </w:rPr>
  </w:style>
  <w:style w:type="paragraph" w:customStyle="1" w:styleId="rasir">
    <w:name w:val="rasir"/>
    <w:basedOn w:val="Normal"/>
    <w:rsid w:val="00256485"/>
    <w:pPr>
      <w:spacing w:before="100" w:beforeAutospacing="1" w:after="100" w:afterAutospacing="1" w:line="240" w:lineRule="auto"/>
      <w:jc w:val="center"/>
    </w:pPr>
    <w:rPr>
      <w:rFonts w:ascii="Times New Roman" w:hAnsi="Times New Roman"/>
      <w:spacing w:val="40"/>
      <w:sz w:val="28"/>
      <w:szCs w:val="28"/>
    </w:rPr>
  </w:style>
  <w:style w:type="paragraph" w:customStyle="1" w:styleId="stil1tekst">
    <w:name w:val="stil_1tekst"/>
    <w:basedOn w:val="Normal"/>
    <w:rsid w:val="00256485"/>
    <w:pPr>
      <w:spacing w:after="0" w:line="240" w:lineRule="auto"/>
      <w:ind w:left="607" w:right="607" w:firstLine="240"/>
      <w:jc w:val="both"/>
    </w:pPr>
    <w:rPr>
      <w:rFonts w:ascii="Times New Roman" w:hAnsi="Times New Roman"/>
      <w:sz w:val="28"/>
      <w:szCs w:val="28"/>
    </w:rPr>
  </w:style>
  <w:style w:type="paragraph" w:customStyle="1" w:styleId="Default">
    <w:name w:val="Default"/>
    <w:rsid w:val="00256485"/>
    <w:pPr>
      <w:autoSpaceDE w:val="0"/>
      <w:autoSpaceDN w:val="0"/>
      <w:adjustRightInd w:val="0"/>
    </w:pPr>
    <w:rPr>
      <w:rFonts w:ascii="Arial" w:eastAsia="Times New Roman" w:hAnsi="Arial" w:cs="Arial"/>
      <w:color w:val="000000"/>
      <w:sz w:val="24"/>
      <w:szCs w:val="24"/>
    </w:rPr>
  </w:style>
  <w:style w:type="paragraph" w:customStyle="1" w:styleId="stil4clan">
    <w:name w:val="stil_4clan"/>
    <w:basedOn w:val="Normal"/>
    <w:rsid w:val="00256485"/>
    <w:pPr>
      <w:spacing w:before="240" w:after="240" w:line="240" w:lineRule="auto"/>
      <w:jc w:val="center"/>
    </w:pPr>
    <w:rPr>
      <w:rFonts w:ascii="Times New Roman" w:hAnsi="Times New Roman"/>
      <w:b/>
      <w:bCs/>
      <w:sz w:val="26"/>
      <w:szCs w:val="26"/>
    </w:rPr>
  </w:style>
  <w:style w:type="paragraph" w:customStyle="1" w:styleId="stil1tekst0">
    <w:name w:val="stil1tekst"/>
    <w:basedOn w:val="Normal"/>
    <w:rsid w:val="00256485"/>
    <w:pPr>
      <w:spacing w:after="0" w:line="240" w:lineRule="auto"/>
    </w:pPr>
    <w:rPr>
      <w:rFonts w:ascii="Times New Roman" w:eastAsia="Calibri" w:hAnsi="Times New Roman"/>
      <w:sz w:val="24"/>
      <w:szCs w:val="24"/>
    </w:rPr>
  </w:style>
  <w:style w:type="paragraph" w:customStyle="1" w:styleId="Normal1">
    <w:name w:val="Normal1"/>
    <w:basedOn w:val="Normal"/>
    <w:rsid w:val="00256485"/>
    <w:pPr>
      <w:spacing w:before="100" w:beforeAutospacing="1" w:after="100" w:afterAutospacing="1" w:line="240" w:lineRule="auto"/>
    </w:pPr>
    <w:rPr>
      <w:rFonts w:ascii="Times New Roman" w:hAnsi="Times New Roman"/>
      <w:sz w:val="24"/>
      <w:szCs w:val="24"/>
    </w:rPr>
  </w:style>
  <w:style w:type="paragraph" w:customStyle="1" w:styleId="t-9-8">
    <w:name w:val="t-9-8"/>
    <w:basedOn w:val="Normal"/>
    <w:rsid w:val="00256485"/>
    <w:pPr>
      <w:spacing w:before="100" w:beforeAutospacing="1" w:after="100" w:afterAutospacing="1" w:line="240" w:lineRule="auto"/>
    </w:pPr>
    <w:rPr>
      <w:rFonts w:ascii="Times New Roman" w:hAnsi="Times New Roman"/>
      <w:sz w:val="24"/>
      <w:szCs w:val="24"/>
    </w:rPr>
  </w:style>
  <w:style w:type="character" w:customStyle="1" w:styleId="Bodytext0">
    <w:name w:val="Body text_"/>
    <w:link w:val="BodyText1"/>
    <w:locked/>
    <w:rsid w:val="00256485"/>
    <w:rPr>
      <w:rFonts w:ascii="Times New Roman" w:hAnsi="Times New Roman" w:cs="Times New Roman"/>
      <w:shd w:val="clear" w:color="auto" w:fill="FFFFFF"/>
    </w:rPr>
  </w:style>
  <w:style w:type="paragraph" w:customStyle="1" w:styleId="BodyText1">
    <w:name w:val="Body Text1"/>
    <w:basedOn w:val="Normal"/>
    <w:link w:val="Bodytext0"/>
    <w:rsid w:val="00256485"/>
    <w:pPr>
      <w:widowControl w:val="0"/>
      <w:shd w:val="clear" w:color="auto" w:fill="FFFFFF"/>
      <w:spacing w:after="0" w:line="274" w:lineRule="exact"/>
      <w:ind w:hanging="1940"/>
    </w:pPr>
    <w:rPr>
      <w:rFonts w:ascii="Times New Roman" w:eastAsia="Calibri" w:hAnsi="Times New Roman"/>
      <w:sz w:val="20"/>
      <w:szCs w:val="20"/>
    </w:rPr>
  </w:style>
  <w:style w:type="character" w:styleId="FootnoteReference">
    <w:name w:val="footnote reference"/>
    <w:uiPriority w:val="99"/>
    <w:semiHidden/>
    <w:unhideWhenUsed/>
    <w:rsid w:val="00256485"/>
    <w:rPr>
      <w:vertAlign w:val="superscript"/>
    </w:rPr>
  </w:style>
  <w:style w:type="character" w:styleId="CommentReference">
    <w:name w:val="annotation reference"/>
    <w:uiPriority w:val="99"/>
    <w:unhideWhenUsed/>
    <w:rsid w:val="00256485"/>
    <w:rPr>
      <w:sz w:val="16"/>
      <w:szCs w:val="16"/>
    </w:rPr>
  </w:style>
  <w:style w:type="character" w:customStyle="1" w:styleId="CommentTextChar1">
    <w:name w:val="Comment Text Char1"/>
    <w:link w:val="CommentText"/>
    <w:uiPriority w:val="99"/>
    <w:locked/>
    <w:rsid w:val="00256485"/>
    <w:rPr>
      <w:rFonts w:ascii="Times New Roman" w:eastAsia="Times New Roman" w:hAnsi="Times New Roman" w:cs="Times New Roman"/>
      <w:sz w:val="20"/>
      <w:szCs w:val="20"/>
    </w:rPr>
  </w:style>
  <w:style w:type="character" w:customStyle="1" w:styleId="HeaderChar1">
    <w:name w:val="Header Char1"/>
    <w:link w:val="Header"/>
    <w:uiPriority w:val="99"/>
    <w:semiHidden/>
    <w:locked/>
    <w:rsid w:val="00256485"/>
    <w:rPr>
      <w:rFonts w:ascii="Times New Roman" w:eastAsia="Times New Roman" w:hAnsi="Times New Roman" w:cs="Times New Roman"/>
      <w:sz w:val="24"/>
      <w:szCs w:val="24"/>
    </w:rPr>
  </w:style>
  <w:style w:type="character" w:customStyle="1" w:styleId="FooterChar1">
    <w:name w:val="Footer Char1"/>
    <w:link w:val="Footer"/>
    <w:uiPriority w:val="99"/>
    <w:semiHidden/>
    <w:locked/>
    <w:rsid w:val="00256485"/>
    <w:rPr>
      <w:rFonts w:ascii="Times New Roman" w:eastAsia="Times New Roman" w:hAnsi="Times New Roman" w:cs="Times New Roman"/>
      <w:sz w:val="24"/>
      <w:szCs w:val="24"/>
    </w:rPr>
  </w:style>
  <w:style w:type="character" w:customStyle="1" w:styleId="BodyTextIndentChar1">
    <w:name w:val="Body Text Indent Char1"/>
    <w:link w:val="BodyTextIndent"/>
    <w:semiHidden/>
    <w:locked/>
    <w:rsid w:val="00256485"/>
    <w:rPr>
      <w:rFonts w:ascii="Times New Roman" w:eastAsia="Times New Roman" w:hAnsi="Times New Roman" w:cs="Times New Roman"/>
      <w:sz w:val="24"/>
      <w:szCs w:val="24"/>
    </w:rPr>
  </w:style>
  <w:style w:type="character" w:customStyle="1" w:styleId="BodyText2Char1">
    <w:name w:val="Body Text 2 Char1"/>
    <w:link w:val="BodyText2"/>
    <w:semiHidden/>
    <w:locked/>
    <w:rsid w:val="00256485"/>
    <w:rPr>
      <w:rFonts w:ascii="Times New Roman" w:eastAsia="Times New Roman" w:hAnsi="Times New Roman" w:cs="Times New Roman"/>
      <w:color w:val="000000"/>
      <w:sz w:val="24"/>
      <w:szCs w:val="20"/>
    </w:rPr>
  </w:style>
  <w:style w:type="character" w:customStyle="1" w:styleId="CommentSubjectChar1">
    <w:name w:val="Comment Subject Char1"/>
    <w:link w:val="CommentSubject"/>
    <w:uiPriority w:val="99"/>
    <w:semiHidden/>
    <w:locked/>
    <w:rsid w:val="00256485"/>
    <w:rPr>
      <w:rFonts w:ascii="Times New Roman" w:eastAsia="Times New Roman" w:hAnsi="Times New Roman" w:cs="Times New Roman"/>
      <w:b/>
      <w:bCs/>
      <w:sz w:val="20"/>
      <w:szCs w:val="20"/>
    </w:rPr>
  </w:style>
  <w:style w:type="character" w:customStyle="1" w:styleId="BalloonTextChar1">
    <w:name w:val="Balloon Text Char1"/>
    <w:link w:val="BalloonText"/>
    <w:uiPriority w:val="99"/>
    <w:semiHidden/>
    <w:locked/>
    <w:rsid w:val="00256485"/>
    <w:rPr>
      <w:rFonts w:ascii="Tahoma" w:eastAsia="Times New Roman" w:hAnsi="Tahoma" w:cs="Times New Roman"/>
      <w:sz w:val="16"/>
      <w:szCs w:val="16"/>
    </w:rPr>
  </w:style>
  <w:style w:type="paragraph" w:styleId="z-TopofForm">
    <w:name w:val="HTML Top of Form"/>
    <w:basedOn w:val="Normal"/>
    <w:next w:val="Normal"/>
    <w:link w:val="z-TopofFormChar1"/>
    <w:hidden/>
    <w:semiHidden/>
    <w:unhideWhenUsed/>
    <w:rsid w:val="00256485"/>
    <w:pPr>
      <w:pBdr>
        <w:bottom w:val="single" w:sz="6" w:space="1" w:color="auto"/>
      </w:pBdr>
      <w:spacing w:after="0"/>
      <w:jc w:val="center"/>
    </w:pPr>
    <w:rPr>
      <w:rFonts w:ascii="Arial" w:hAnsi="Arial"/>
      <w:vanish/>
      <w:sz w:val="16"/>
      <w:szCs w:val="16"/>
    </w:rPr>
  </w:style>
  <w:style w:type="character" w:customStyle="1" w:styleId="z-TopofFormChar">
    <w:name w:val="z-Top of Form Char"/>
    <w:semiHidden/>
    <w:rsid w:val="00256485"/>
    <w:rPr>
      <w:rFonts w:ascii="Arial" w:eastAsia="Times New Roman" w:hAnsi="Arial" w:cs="Arial"/>
      <w:vanish/>
      <w:sz w:val="16"/>
      <w:szCs w:val="16"/>
    </w:rPr>
  </w:style>
  <w:style w:type="character" w:customStyle="1" w:styleId="z-TopofFormChar1">
    <w:name w:val="z-Top of Form Char1"/>
    <w:link w:val="z-TopofForm"/>
    <w:semiHidden/>
    <w:locked/>
    <w:rsid w:val="00256485"/>
    <w:rPr>
      <w:rFonts w:ascii="Arial" w:eastAsia="Times New Roman" w:hAnsi="Arial" w:cs="Times New Roman"/>
      <w:vanish/>
      <w:sz w:val="16"/>
      <w:szCs w:val="16"/>
    </w:rPr>
  </w:style>
  <w:style w:type="paragraph" w:styleId="z-BottomofForm">
    <w:name w:val="HTML Bottom of Form"/>
    <w:basedOn w:val="Normal"/>
    <w:next w:val="Normal"/>
    <w:link w:val="z-BottomofFormChar1"/>
    <w:hidden/>
    <w:semiHidden/>
    <w:unhideWhenUsed/>
    <w:rsid w:val="00256485"/>
    <w:pPr>
      <w:pBdr>
        <w:top w:val="single" w:sz="6" w:space="1" w:color="auto"/>
      </w:pBdr>
      <w:spacing w:after="0"/>
      <w:jc w:val="center"/>
    </w:pPr>
    <w:rPr>
      <w:rFonts w:ascii="Arial" w:hAnsi="Arial"/>
      <w:vanish/>
      <w:sz w:val="16"/>
      <w:szCs w:val="16"/>
    </w:rPr>
  </w:style>
  <w:style w:type="character" w:customStyle="1" w:styleId="z-BottomofFormChar">
    <w:name w:val="z-Bottom of Form Char"/>
    <w:semiHidden/>
    <w:rsid w:val="00256485"/>
    <w:rPr>
      <w:rFonts w:ascii="Arial" w:eastAsia="Times New Roman" w:hAnsi="Arial" w:cs="Arial"/>
      <w:vanish/>
      <w:sz w:val="16"/>
      <w:szCs w:val="16"/>
    </w:rPr>
  </w:style>
  <w:style w:type="character" w:customStyle="1" w:styleId="z-BottomofFormChar1">
    <w:name w:val="z-Bottom of Form Char1"/>
    <w:link w:val="z-BottomofForm"/>
    <w:semiHidden/>
    <w:locked/>
    <w:rsid w:val="00256485"/>
    <w:rPr>
      <w:rFonts w:ascii="Arial" w:eastAsia="Times New Roman" w:hAnsi="Arial" w:cs="Times New Roman"/>
      <w:vanish/>
      <w:sz w:val="16"/>
      <w:szCs w:val="16"/>
    </w:rPr>
  </w:style>
  <w:style w:type="character" w:customStyle="1" w:styleId="rvts3">
    <w:name w:val="rvts3"/>
    <w:basedOn w:val="DefaultParagraphFont"/>
    <w:rsid w:val="00256485"/>
  </w:style>
  <w:style w:type="character" w:customStyle="1" w:styleId="apple-converted-space">
    <w:name w:val="apple-converted-space"/>
    <w:basedOn w:val="DefaultParagraphFont"/>
    <w:rsid w:val="00256485"/>
  </w:style>
  <w:style w:type="paragraph" w:customStyle="1" w:styleId="1tekst0">
    <w:name w:val="_1tekst"/>
    <w:basedOn w:val="Normal"/>
    <w:rsid w:val="00256485"/>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256485"/>
    <w:pPr>
      <w:spacing w:after="0" w:line="240" w:lineRule="auto"/>
    </w:pPr>
    <w:rPr>
      <w:rFonts w:ascii="Times New Roman" w:eastAsia="Calibri" w:hAnsi="Times New Roman"/>
      <w:sz w:val="24"/>
      <w:szCs w:val="24"/>
    </w:rPr>
  </w:style>
  <w:style w:type="paragraph" w:customStyle="1" w:styleId="6naslov0">
    <w:name w:val="_6naslov"/>
    <w:basedOn w:val="Normal"/>
    <w:rsid w:val="00256485"/>
    <w:pPr>
      <w:spacing w:before="100" w:beforeAutospacing="1" w:after="100" w:afterAutospacing="1" w:line="240" w:lineRule="auto"/>
    </w:pPr>
    <w:rPr>
      <w:rFonts w:ascii="Times New Roman" w:hAnsi="Times New Roman"/>
      <w:sz w:val="24"/>
      <w:szCs w:val="24"/>
    </w:rPr>
  </w:style>
  <w:style w:type="paragraph" w:customStyle="1" w:styleId="7podnas0">
    <w:name w:val="_7podnas"/>
    <w:basedOn w:val="Normal"/>
    <w:rsid w:val="00256485"/>
    <w:pPr>
      <w:spacing w:before="100" w:beforeAutospacing="1" w:after="100" w:afterAutospacing="1" w:line="240" w:lineRule="auto"/>
    </w:pPr>
    <w:rPr>
      <w:rFonts w:ascii="Times New Roman" w:hAnsi="Times New Roman"/>
      <w:sz w:val="24"/>
      <w:szCs w:val="24"/>
    </w:rPr>
  </w:style>
  <w:style w:type="paragraph" w:customStyle="1" w:styleId="4clan0">
    <w:name w:val="_4clan"/>
    <w:basedOn w:val="Normal"/>
    <w:rsid w:val="00862166"/>
    <w:pPr>
      <w:spacing w:before="100" w:beforeAutospacing="1" w:after="100" w:afterAutospacing="1" w:line="240" w:lineRule="auto"/>
    </w:pPr>
    <w:rPr>
      <w:rFonts w:ascii="Times New Roman" w:hAnsi="Times New Roman"/>
      <w:sz w:val="24"/>
      <w:szCs w:val="24"/>
    </w:rPr>
  </w:style>
  <w:style w:type="character" w:customStyle="1" w:styleId="ball">
    <w:name w:val="ball"/>
    <w:basedOn w:val="DefaultParagraphFont"/>
    <w:rsid w:val="00694575"/>
  </w:style>
  <w:style w:type="character" w:customStyle="1" w:styleId="vidividi">
    <w:name w:val="vidi_vidi"/>
    <w:basedOn w:val="DefaultParagraphFont"/>
    <w:rsid w:val="00694575"/>
  </w:style>
  <w:style w:type="paragraph" w:customStyle="1" w:styleId="gmail-stil4clan">
    <w:name w:val="gmail-stil4clan"/>
    <w:basedOn w:val="Normal"/>
    <w:rsid w:val="0082707F"/>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361707930">
      <w:bodyDiv w:val="1"/>
      <w:marLeft w:val="0"/>
      <w:marRight w:val="0"/>
      <w:marTop w:val="0"/>
      <w:marBottom w:val="0"/>
      <w:divBdr>
        <w:top w:val="none" w:sz="0" w:space="0" w:color="auto"/>
        <w:left w:val="none" w:sz="0" w:space="0" w:color="auto"/>
        <w:bottom w:val="none" w:sz="0" w:space="0" w:color="auto"/>
        <w:right w:val="none" w:sz="0" w:space="0" w:color="auto"/>
      </w:divBdr>
    </w:div>
    <w:div w:id="520361275">
      <w:bodyDiv w:val="1"/>
      <w:marLeft w:val="0"/>
      <w:marRight w:val="0"/>
      <w:marTop w:val="0"/>
      <w:marBottom w:val="0"/>
      <w:divBdr>
        <w:top w:val="none" w:sz="0" w:space="0" w:color="auto"/>
        <w:left w:val="none" w:sz="0" w:space="0" w:color="auto"/>
        <w:bottom w:val="none" w:sz="0" w:space="0" w:color="auto"/>
        <w:right w:val="none" w:sz="0" w:space="0" w:color="auto"/>
      </w:divBdr>
    </w:div>
    <w:div w:id="923029990">
      <w:bodyDiv w:val="1"/>
      <w:marLeft w:val="0"/>
      <w:marRight w:val="0"/>
      <w:marTop w:val="0"/>
      <w:marBottom w:val="0"/>
      <w:divBdr>
        <w:top w:val="none" w:sz="0" w:space="0" w:color="auto"/>
        <w:left w:val="none" w:sz="0" w:space="0" w:color="auto"/>
        <w:bottom w:val="none" w:sz="0" w:space="0" w:color="auto"/>
        <w:right w:val="none" w:sz="0" w:space="0" w:color="auto"/>
      </w:divBdr>
    </w:div>
    <w:div w:id="1232227932">
      <w:bodyDiv w:val="1"/>
      <w:marLeft w:val="0"/>
      <w:marRight w:val="0"/>
      <w:marTop w:val="0"/>
      <w:marBottom w:val="0"/>
      <w:divBdr>
        <w:top w:val="none" w:sz="0" w:space="0" w:color="auto"/>
        <w:left w:val="none" w:sz="0" w:space="0" w:color="auto"/>
        <w:bottom w:val="none" w:sz="0" w:space="0" w:color="auto"/>
        <w:right w:val="none" w:sz="0" w:space="0" w:color="auto"/>
      </w:divBdr>
    </w:div>
    <w:div w:id="1419863528">
      <w:bodyDiv w:val="1"/>
      <w:marLeft w:val="0"/>
      <w:marRight w:val="0"/>
      <w:marTop w:val="0"/>
      <w:marBottom w:val="0"/>
      <w:divBdr>
        <w:top w:val="none" w:sz="0" w:space="0" w:color="auto"/>
        <w:left w:val="none" w:sz="0" w:space="0" w:color="auto"/>
        <w:bottom w:val="none" w:sz="0" w:space="0" w:color="auto"/>
        <w:right w:val="none" w:sz="0" w:space="0" w:color="auto"/>
      </w:divBdr>
    </w:div>
    <w:div w:id="1441341765">
      <w:bodyDiv w:val="1"/>
      <w:marLeft w:val="0"/>
      <w:marRight w:val="0"/>
      <w:marTop w:val="0"/>
      <w:marBottom w:val="0"/>
      <w:divBdr>
        <w:top w:val="none" w:sz="0" w:space="0" w:color="auto"/>
        <w:left w:val="none" w:sz="0" w:space="0" w:color="auto"/>
        <w:bottom w:val="none" w:sz="0" w:space="0" w:color="auto"/>
        <w:right w:val="none" w:sz="0" w:space="0" w:color="auto"/>
      </w:divBdr>
    </w:div>
    <w:div w:id="1847671529">
      <w:bodyDiv w:val="1"/>
      <w:marLeft w:val="0"/>
      <w:marRight w:val="0"/>
      <w:marTop w:val="0"/>
      <w:marBottom w:val="0"/>
      <w:divBdr>
        <w:top w:val="none" w:sz="0" w:space="0" w:color="auto"/>
        <w:left w:val="none" w:sz="0" w:space="0" w:color="auto"/>
        <w:bottom w:val="none" w:sz="0" w:space="0" w:color="auto"/>
        <w:right w:val="none" w:sz="0" w:space="0" w:color="auto"/>
      </w:divBdr>
    </w:div>
    <w:div w:id="1859931694">
      <w:bodyDiv w:val="1"/>
      <w:marLeft w:val="0"/>
      <w:marRight w:val="0"/>
      <w:marTop w:val="0"/>
      <w:marBottom w:val="0"/>
      <w:divBdr>
        <w:top w:val="none" w:sz="0" w:space="0" w:color="auto"/>
        <w:left w:val="none" w:sz="0" w:space="0" w:color="auto"/>
        <w:bottom w:val="none" w:sz="0" w:space="0" w:color="auto"/>
        <w:right w:val="none" w:sz="0" w:space="0" w:color="auto"/>
      </w:divBdr>
    </w:div>
    <w:div w:id="18907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303A-6AEB-40B9-BF7F-AB350DBF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26242</Words>
  <Characters>149580</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Mulic</dc:creator>
  <cp:lastModifiedBy>Majda Mulić</cp:lastModifiedBy>
  <cp:revision>2</cp:revision>
  <cp:lastPrinted>2019-06-06T06:56:00Z</cp:lastPrinted>
  <dcterms:created xsi:type="dcterms:W3CDTF">2019-07-02T06:20:00Z</dcterms:created>
  <dcterms:modified xsi:type="dcterms:W3CDTF">2019-07-02T06:20:00Z</dcterms:modified>
</cp:coreProperties>
</file>