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F9" w:rsidRDefault="00C735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22222"/>
          <w:sz w:val="24"/>
          <w:szCs w:val="24"/>
        </w:rPr>
      </w:pPr>
      <w:bookmarkStart w:id="0" w:name="_gjdgxs" w:colFirst="0" w:colLast="0"/>
      <w:bookmarkEnd w:id="0"/>
      <w:r>
        <w:rPr>
          <w:color w:val="222222"/>
          <w:sz w:val="24"/>
          <w:szCs w:val="24"/>
        </w:rPr>
        <w:t>INSTRUCCIONES PA</w:t>
      </w:r>
      <w:r w:rsidR="00AB59EE">
        <w:rPr>
          <w:color w:val="222222"/>
          <w:sz w:val="24"/>
          <w:szCs w:val="24"/>
        </w:rPr>
        <w:t>RA SOLICITAR EMISIÓN DE UNA TARJETA</w:t>
      </w:r>
      <w:r>
        <w:rPr>
          <w:color w:val="222222"/>
          <w:sz w:val="24"/>
          <w:szCs w:val="24"/>
        </w:rPr>
        <w:t xml:space="preserve"> DE EXPATRIADO</w:t>
      </w:r>
    </w:p>
    <w:p w:rsidR="004B76F9" w:rsidRDefault="004B76F9">
      <w:pPr>
        <w:rPr>
          <w:sz w:val="24"/>
          <w:szCs w:val="24"/>
        </w:rPr>
      </w:pPr>
    </w:p>
    <w:p w:rsidR="004B76F9" w:rsidRDefault="00C73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Haga clic en el banner en la columna derecha del sitio web de la Administración de la Diáspora. (</w:t>
      </w:r>
      <w:hyperlink r:id="rId5">
        <w:r>
          <w:rPr>
            <w:color w:val="0000FF"/>
            <w:sz w:val="24"/>
            <w:szCs w:val="24"/>
            <w:u w:val="single"/>
          </w:rPr>
          <w:t>www.uzd.gov.me</w:t>
        </w:r>
      </w:hyperlink>
      <w:r>
        <w:rPr>
          <w:color w:val="000000"/>
          <w:sz w:val="24"/>
          <w:szCs w:val="24"/>
        </w:rPr>
        <w:t xml:space="preserve"> ):</w:t>
      </w:r>
    </w:p>
    <w:p w:rsidR="004B76F9" w:rsidRDefault="004B76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4B76F9" w:rsidRDefault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  <w:r>
        <w:rPr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1768041" cy="2327274"/>
            <wp:effectExtent l="0" t="0" r="0" b="0"/>
            <wp:docPr id="1" name="image1.png" descr="C:\Users\zoran.djukanovic\Desktop\knjiz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zoran.djukanovic\Desktop\knjizic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041" cy="2327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76F9" w:rsidRDefault="004B76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4B76F9" w:rsidRDefault="00C73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Después de que aparezca el menú, haga clic en</w:t>
      </w:r>
      <w:r w:rsidR="00AB59EE">
        <w:rPr>
          <w:color w:val="000000"/>
          <w:sz w:val="24"/>
          <w:szCs w:val="24"/>
        </w:rPr>
        <w:t xml:space="preserve"> la opción: Solicitar una tarjeta</w:t>
      </w:r>
      <w:r>
        <w:rPr>
          <w:color w:val="000000"/>
          <w:sz w:val="24"/>
          <w:szCs w:val="24"/>
        </w:rPr>
        <w:t xml:space="preserve"> para expatriados.</w:t>
      </w:r>
    </w:p>
    <w:p w:rsidR="004B76F9" w:rsidRDefault="00C73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Tendrá la </w:t>
      </w:r>
      <w:r>
        <w:rPr>
          <w:color w:val="000000"/>
        </w:rPr>
        <w:t xml:space="preserve">oportunidad de descargar el Formulario de </w:t>
      </w:r>
      <w:r w:rsidR="00AB59EE">
        <w:rPr>
          <w:color w:val="000000"/>
        </w:rPr>
        <w:t>solicitud para emitir una tarjeta</w:t>
      </w:r>
      <w:r>
        <w:rPr>
          <w:color w:val="000000"/>
        </w:rPr>
        <w:t xml:space="preserve"> para emigrantes. Después de descargar el formulario en su computadora, este formulario se abr</w:t>
      </w:r>
      <w:r>
        <w:t xml:space="preserve">irá </w:t>
      </w:r>
      <w:r>
        <w:rPr>
          <w:color w:val="000000"/>
        </w:rPr>
        <w:t>y est</w:t>
      </w:r>
      <w:r>
        <w:t>ará</w:t>
      </w:r>
      <w:r>
        <w:rPr>
          <w:color w:val="000000"/>
        </w:rPr>
        <w:t xml:space="preserve"> listo para ingresar información:</w:t>
      </w:r>
    </w:p>
    <w:p w:rsidR="004B76F9" w:rsidRDefault="004B76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4B76F9" w:rsidRDefault="00D15F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noProof/>
          <w:color w:val="000000"/>
          <w:lang w:val="en-GB" w:eastAsia="en-GB"/>
        </w:rPr>
        <w:drawing>
          <wp:inline distT="0" distB="0" distL="0" distR="0" wp14:anchorId="65E930E5">
            <wp:extent cx="1896110" cy="293243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6F9" w:rsidRDefault="004B76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4B76F9" w:rsidRDefault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información </w:t>
      </w:r>
      <w:r>
        <w:rPr>
          <w:sz w:val="24"/>
          <w:szCs w:val="24"/>
        </w:rPr>
        <w:t>debe</w:t>
      </w:r>
      <w:r>
        <w:rPr>
          <w:color w:val="000000"/>
          <w:sz w:val="24"/>
          <w:szCs w:val="24"/>
        </w:rPr>
        <w:t xml:space="preserve"> completarse en los campos provistos para </w:t>
      </w:r>
      <w:r>
        <w:rPr>
          <w:sz w:val="24"/>
          <w:szCs w:val="24"/>
        </w:rPr>
        <w:t>tal propósito</w:t>
      </w:r>
      <w:r>
        <w:rPr>
          <w:color w:val="000000"/>
          <w:sz w:val="24"/>
          <w:szCs w:val="24"/>
        </w:rPr>
        <w:t xml:space="preserve">, con </w:t>
      </w:r>
      <w:r>
        <w:rPr>
          <w:sz w:val="24"/>
          <w:szCs w:val="24"/>
        </w:rPr>
        <w:t>el alfabeto</w:t>
      </w:r>
      <w:r>
        <w:rPr>
          <w:color w:val="000000"/>
          <w:sz w:val="24"/>
          <w:szCs w:val="24"/>
        </w:rPr>
        <w:t xml:space="preserve"> utilizad</w:t>
      </w:r>
      <w:r>
        <w:rPr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en el país donde</w:t>
      </w:r>
      <w:r>
        <w:rPr>
          <w:sz w:val="24"/>
          <w:szCs w:val="24"/>
        </w:rPr>
        <w:t xml:space="preserve"> reside</w:t>
      </w:r>
      <w:r>
        <w:rPr>
          <w:color w:val="000000"/>
          <w:sz w:val="24"/>
          <w:szCs w:val="24"/>
        </w:rPr>
        <w:t xml:space="preserve"> el expatriado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y </w:t>
      </w:r>
      <w:r>
        <w:rPr>
          <w:sz w:val="24"/>
          <w:szCs w:val="24"/>
        </w:rPr>
        <w:t>conforme</w:t>
      </w:r>
      <w:r>
        <w:rPr>
          <w:color w:val="000000"/>
          <w:sz w:val="24"/>
          <w:szCs w:val="24"/>
        </w:rPr>
        <w:t xml:space="preserve"> con los datos del pasaporte y otros documentos personales. Los campos </w:t>
      </w:r>
      <w:r>
        <w:rPr>
          <w:sz w:val="24"/>
          <w:szCs w:val="24"/>
        </w:rPr>
        <w:t>se deben</w:t>
      </w:r>
      <w:r>
        <w:rPr>
          <w:color w:val="000000"/>
          <w:sz w:val="24"/>
          <w:szCs w:val="24"/>
        </w:rPr>
        <w:t xml:space="preserve"> completa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, comenzando con </w:t>
      </w:r>
      <w:r>
        <w:rPr>
          <w:color w:val="000000"/>
          <w:sz w:val="24"/>
          <w:szCs w:val="24"/>
        </w:rPr>
        <w:lastRenderedPageBreak/>
        <w:t xml:space="preserve">'Apellido' y terminando con 'Teléfono / Teléfono'. Las fechas </w:t>
      </w:r>
      <w:r>
        <w:rPr>
          <w:sz w:val="24"/>
          <w:szCs w:val="24"/>
        </w:rPr>
        <w:t xml:space="preserve">deben ingresarse </w:t>
      </w:r>
      <w:r>
        <w:rPr>
          <w:color w:val="000000"/>
          <w:sz w:val="24"/>
          <w:szCs w:val="24"/>
        </w:rPr>
        <w:t xml:space="preserve">en </w:t>
      </w:r>
      <w:r>
        <w:rPr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 formato dd.mm.aa. (por ejemplo: 21/08/2017). Firma / la </w:t>
      </w:r>
      <w:r>
        <w:rPr>
          <w:sz w:val="24"/>
          <w:szCs w:val="24"/>
        </w:rPr>
        <w:t>fir</w:t>
      </w:r>
      <w:r>
        <w:rPr>
          <w:color w:val="000000"/>
          <w:sz w:val="24"/>
          <w:szCs w:val="24"/>
        </w:rPr>
        <w:t xml:space="preserve">ma no se ingresa en la computadora, sino </w:t>
      </w:r>
      <w:r>
        <w:rPr>
          <w:sz w:val="24"/>
          <w:szCs w:val="24"/>
        </w:rPr>
        <w:t>únicamente</w:t>
      </w:r>
      <w:r>
        <w:rPr>
          <w:color w:val="000000"/>
          <w:sz w:val="24"/>
          <w:szCs w:val="24"/>
        </w:rPr>
        <w:t xml:space="preserve"> si el expatriado com</w:t>
      </w:r>
      <w:r>
        <w:rPr>
          <w:sz w:val="24"/>
          <w:szCs w:val="24"/>
        </w:rPr>
        <w:t xml:space="preserve">pleta </w:t>
      </w:r>
      <w:r>
        <w:rPr>
          <w:color w:val="000000"/>
          <w:sz w:val="24"/>
          <w:szCs w:val="24"/>
        </w:rPr>
        <w:t>físicamente en la Dirección de la Diáspora, este formulario. General</w:t>
      </w:r>
      <w:r>
        <w:rPr>
          <w:sz w:val="24"/>
          <w:szCs w:val="24"/>
        </w:rPr>
        <w:t>me</w:t>
      </w:r>
      <w:r>
        <w:rPr>
          <w:color w:val="000000"/>
          <w:sz w:val="24"/>
          <w:szCs w:val="24"/>
        </w:rPr>
        <w:t xml:space="preserve">nte, </w:t>
      </w:r>
      <w:r w:rsidR="00AB59EE">
        <w:rPr>
          <w:color w:val="000000"/>
          <w:sz w:val="24"/>
          <w:szCs w:val="24"/>
        </w:rPr>
        <w:t xml:space="preserve">al recibir </w:t>
      </w:r>
      <w:r w:rsidR="00AB59EE">
        <w:rPr>
          <w:sz w:val="24"/>
          <w:szCs w:val="24"/>
        </w:rPr>
        <w:t>con posterioridad</w:t>
      </w:r>
      <w:r>
        <w:rPr>
          <w:color w:val="000000"/>
          <w:sz w:val="24"/>
          <w:szCs w:val="24"/>
        </w:rPr>
        <w:t xml:space="preserve"> un</w:t>
      </w:r>
      <w:r w:rsidR="00AB59EE">
        <w:rPr>
          <w:color w:val="000000"/>
          <w:sz w:val="24"/>
          <w:szCs w:val="24"/>
        </w:rPr>
        <w:t>a tarjeta</w:t>
      </w:r>
      <w:r>
        <w:rPr>
          <w:color w:val="000000"/>
          <w:sz w:val="24"/>
          <w:szCs w:val="24"/>
        </w:rPr>
        <w:t xml:space="preserve"> de expatriado completo y certificado, el expatriado debe firmar en el cuadro 'Firma', que se encuentra en la parte inferior de la página.</w:t>
      </w:r>
    </w:p>
    <w:p w:rsidR="004B76F9" w:rsidRDefault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formulario completado se guarda (save) con el nombre: Form1.xls.</w:t>
      </w:r>
    </w:p>
    <w:p w:rsidR="00AB59EE" w:rsidRDefault="00AB59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AB59EE" w:rsidRPr="00C73569" w:rsidRDefault="00C73569" w:rsidP="00C735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C73569">
        <w:rPr>
          <w:sz w:val="24"/>
          <w:szCs w:val="24"/>
        </w:rPr>
        <w:t>En adición</w:t>
      </w:r>
      <w:r w:rsidRPr="00C73569">
        <w:rPr>
          <w:color w:val="000000"/>
          <w:sz w:val="24"/>
          <w:szCs w:val="24"/>
        </w:rPr>
        <w:t>, el expatriado debe escanear la página principa</w:t>
      </w:r>
      <w:r w:rsidR="00AB59EE" w:rsidRPr="00C73569">
        <w:rPr>
          <w:color w:val="000000"/>
          <w:sz w:val="24"/>
          <w:szCs w:val="24"/>
        </w:rPr>
        <w:t>l de su pasaporte, que contiene</w:t>
      </w:r>
    </w:p>
    <w:p w:rsidR="00AB59EE" w:rsidRDefault="00C73569" w:rsidP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información sobre el expatriado, así como su fotografía, </w:t>
      </w:r>
      <w:r>
        <w:rPr>
          <w:sz w:val="24"/>
          <w:szCs w:val="24"/>
        </w:rPr>
        <w:t>en t</w:t>
      </w:r>
      <w:r>
        <w:rPr>
          <w:color w:val="000000"/>
          <w:sz w:val="24"/>
          <w:szCs w:val="24"/>
        </w:rPr>
        <w:t xml:space="preserve">amaño 3x4 cms, que luego </w:t>
      </w:r>
      <w:r w:rsidR="00AB59EE">
        <w:rPr>
          <w:sz w:val="24"/>
          <w:szCs w:val="24"/>
        </w:rPr>
        <w:t>debe</w:t>
      </w:r>
    </w:p>
    <w:p w:rsidR="00AB59EE" w:rsidRDefault="00C73569" w:rsidP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imprimirse</w:t>
      </w:r>
      <w:r>
        <w:rPr>
          <w:color w:val="000000"/>
          <w:sz w:val="24"/>
          <w:szCs w:val="24"/>
        </w:rPr>
        <w:t xml:space="preserve"> y pe</w:t>
      </w:r>
      <w:r>
        <w:rPr>
          <w:sz w:val="24"/>
          <w:szCs w:val="24"/>
        </w:rPr>
        <w:t xml:space="preserve">garse </w:t>
      </w:r>
      <w:r w:rsidR="00AB59EE">
        <w:rPr>
          <w:color w:val="000000"/>
          <w:sz w:val="24"/>
          <w:szCs w:val="24"/>
        </w:rPr>
        <w:t>en la tarjeta</w:t>
      </w:r>
      <w:r>
        <w:rPr>
          <w:color w:val="000000"/>
          <w:sz w:val="24"/>
          <w:szCs w:val="24"/>
        </w:rPr>
        <w:t>. Además, se debe escanear e</w:t>
      </w:r>
      <w:r w:rsidR="00AB59EE">
        <w:rPr>
          <w:color w:val="000000"/>
          <w:sz w:val="24"/>
          <w:szCs w:val="24"/>
        </w:rPr>
        <w:t>l Certificado de ciudadanía del</w:t>
      </w:r>
    </w:p>
    <w:p w:rsidR="004B76F9" w:rsidRDefault="00C73569" w:rsidP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 receptor de</w:t>
      </w:r>
      <w:r>
        <w:rPr>
          <w:sz w:val="24"/>
          <w:szCs w:val="24"/>
        </w:rPr>
        <w:t xml:space="preserve">l </w:t>
      </w:r>
      <w:r>
        <w:rPr>
          <w:color w:val="000000"/>
          <w:sz w:val="24"/>
          <w:szCs w:val="24"/>
        </w:rPr>
        <w:t>expatri</w:t>
      </w:r>
      <w:r>
        <w:rPr>
          <w:sz w:val="24"/>
          <w:szCs w:val="24"/>
        </w:rPr>
        <w:t>ado</w:t>
      </w:r>
      <w:r>
        <w:rPr>
          <w:color w:val="000000"/>
          <w:sz w:val="24"/>
          <w:szCs w:val="24"/>
        </w:rPr>
        <w:t>.</w:t>
      </w:r>
    </w:p>
    <w:p w:rsidR="004B76F9" w:rsidRPr="00C73569" w:rsidRDefault="00C73569" w:rsidP="00C735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C73569">
        <w:rPr>
          <w:color w:val="000000"/>
          <w:sz w:val="24"/>
          <w:szCs w:val="24"/>
        </w:rPr>
        <w:t>El expatriado también debe presentar prueba</w:t>
      </w:r>
      <w:r w:rsidRPr="00C73569">
        <w:rPr>
          <w:sz w:val="24"/>
          <w:szCs w:val="24"/>
        </w:rPr>
        <w:t xml:space="preserve">s </w:t>
      </w:r>
      <w:r w:rsidRPr="00C73569">
        <w:rPr>
          <w:color w:val="000000"/>
          <w:sz w:val="24"/>
          <w:szCs w:val="24"/>
        </w:rPr>
        <w:t>de que es de or</w:t>
      </w:r>
      <w:r w:rsidR="00AB59EE" w:rsidRPr="00C73569">
        <w:rPr>
          <w:color w:val="000000"/>
          <w:sz w:val="24"/>
          <w:szCs w:val="24"/>
        </w:rPr>
        <w:t>igen montenegrino. El documento</w:t>
      </w:r>
      <w:r>
        <w:rPr>
          <w:color w:val="000000"/>
          <w:sz w:val="24"/>
          <w:szCs w:val="24"/>
        </w:rPr>
        <w:t xml:space="preserve"> </w:t>
      </w:r>
      <w:r w:rsidRPr="00C73569">
        <w:rPr>
          <w:color w:val="000000"/>
          <w:sz w:val="24"/>
          <w:szCs w:val="24"/>
        </w:rPr>
        <w:t>de respaldo puede ser un certificado de nacimiento del mismo expatriado, o el de</w:t>
      </w:r>
      <w:r w:rsidR="00AB59EE" w:rsidRPr="00C73569">
        <w:rPr>
          <w:sz w:val="24"/>
          <w:szCs w:val="24"/>
        </w:rPr>
        <w:t xml:space="preserve"> algún</w:t>
      </w:r>
      <w:r>
        <w:rPr>
          <w:sz w:val="24"/>
          <w:szCs w:val="24"/>
        </w:rPr>
        <w:t xml:space="preserve"> </w:t>
      </w:r>
      <w:r w:rsidRPr="00C73569">
        <w:rPr>
          <w:color w:val="000000"/>
          <w:sz w:val="24"/>
          <w:szCs w:val="24"/>
        </w:rPr>
        <w:t>antepasado. Si el Certificado de Ciudadanía contiene dicha in</w:t>
      </w:r>
      <w:r w:rsidR="00AB59EE" w:rsidRPr="00C73569">
        <w:rPr>
          <w:color w:val="000000"/>
          <w:sz w:val="24"/>
          <w:szCs w:val="24"/>
        </w:rPr>
        <w:t>formación, es decir, un tipo de</w:t>
      </w:r>
      <w:r>
        <w:rPr>
          <w:color w:val="000000"/>
          <w:sz w:val="24"/>
          <w:szCs w:val="24"/>
        </w:rPr>
        <w:t xml:space="preserve"> </w:t>
      </w:r>
      <w:r w:rsidRPr="00C73569">
        <w:rPr>
          <w:color w:val="000000"/>
          <w:sz w:val="24"/>
          <w:szCs w:val="24"/>
        </w:rPr>
        <w:t>genealogía, esto puede servir como evidencia del origen.</w:t>
      </w:r>
    </w:p>
    <w:p w:rsidR="00AB59EE" w:rsidRDefault="00AB59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4B76F9" w:rsidRPr="00C73569" w:rsidRDefault="00C73569" w:rsidP="00C735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C73569">
        <w:rPr>
          <w:sz w:val="24"/>
          <w:szCs w:val="24"/>
        </w:rPr>
        <w:t xml:space="preserve">En adición, </w:t>
      </w:r>
      <w:r w:rsidRPr="00C73569">
        <w:rPr>
          <w:color w:val="000000"/>
          <w:sz w:val="24"/>
          <w:szCs w:val="24"/>
        </w:rPr>
        <w:t xml:space="preserve">el expatriado </w:t>
      </w:r>
      <w:r w:rsidRPr="00C73569">
        <w:rPr>
          <w:sz w:val="24"/>
          <w:szCs w:val="24"/>
        </w:rPr>
        <w:t>debe</w:t>
      </w:r>
      <w:r w:rsidRPr="00C73569">
        <w:rPr>
          <w:color w:val="000000"/>
          <w:sz w:val="24"/>
          <w:szCs w:val="24"/>
        </w:rPr>
        <w:t xml:space="preserve"> </w:t>
      </w:r>
      <w:r w:rsidRPr="00C73569">
        <w:rPr>
          <w:sz w:val="24"/>
          <w:szCs w:val="24"/>
        </w:rPr>
        <w:t>abonar el importe de</w:t>
      </w:r>
      <w:r w:rsidRPr="00C73569">
        <w:rPr>
          <w:color w:val="000000"/>
          <w:sz w:val="24"/>
          <w:szCs w:val="24"/>
        </w:rPr>
        <w:t xml:space="preserve"> 5</w:t>
      </w:r>
      <w:r w:rsidR="00EF7C19">
        <w:rPr>
          <w:color w:val="000000"/>
          <w:sz w:val="24"/>
          <w:szCs w:val="24"/>
        </w:rPr>
        <w:t>.00</w:t>
      </w:r>
      <w:bookmarkStart w:id="1" w:name="_GoBack"/>
      <w:bookmarkEnd w:id="1"/>
      <w:r w:rsidRPr="00C73569">
        <w:rPr>
          <w:color w:val="000000"/>
          <w:sz w:val="24"/>
          <w:szCs w:val="24"/>
        </w:rPr>
        <w:t xml:space="preserve"> euros a fa</w:t>
      </w:r>
      <w:r w:rsidR="00AB59EE" w:rsidRPr="00C73569">
        <w:rPr>
          <w:color w:val="000000"/>
          <w:sz w:val="24"/>
          <w:szCs w:val="24"/>
        </w:rPr>
        <w:t>vor  de la Administración de la</w:t>
      </w:r>
      <w:r>
        <w:rPr>
          <w:color w:val="000000"/>
          <w:sz w:val="24"/>
          <w:szCs w:val="24"/>
        </w:rPr>
        <w:t xml:space="preserve"> </w:t>
      </w:r>
      <w:r w:rsidRPr="00C73569">
        <w:rPr>
          <w:color w:val="000000"/>
          <w:sz w:val="24"/>
          <w:szCs w:val="24"/>
        </w:rPr>
        <w:t>Diáspora, en la siguiente cuenta:</w:t>
      </w:r>
      <w:r w:rsidRPr="00C735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73569">
        <w:rPr>
          <w:b/>
          <w:color w:val="000000"/>
          <w:sz w:val="24"/>
          <w:szCs w:val="24"/>
        </w:rPr>
        <w:t>2345011-1-11045120</w:t>
      </w:r>
      <w:r w:rsidRPr="00C73569">
        <w:rPr>
          <w:color w:val="000000"/>
          <w:sz w:val="24"/>
          <w:szCs w:val="24"/>
        </w:rPr>
        <w:t xml:space="preserve">, </w:t>
      </w:r>
    </w:p>
    <w:p w:rsidR="004B76F9" w:rsidRDefault="00C73569" w:rsidP="00C7356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IBAN código: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ME25510000000011400159</w:t>
      </w:r>
    </w:p>
    <w:p w:rsidR="004B76F9" w:rsidRDefault="00C73569" w:rsidP="00C73569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Swift :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CKBCMEPG</w:t>
      </w:r>
    </w:p>
    <w:p w:rsidR="004B76F9" w:rsidRDefault="00C7356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Siendo ésta la tarifa de formulario de folleto para emigrantes. Se adjunta el recibo de pago escaneado (Payment.jpg) con la solicitud.</w:t>
      </w:r>
    </w:p>
    <w:p w:rsidR="004B76F9" w:rsidRDefault="00C73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expatriado debe conservar estos seis documentos:</w:t>
      </w:r>
    </w:p>
    <w:p w:rsidR="004B76F9" w:rsidRDefault="00C735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Solicitud de emisi</w:t>
      </w:r>
      <w:r>
        <w:rPr>
          <w:sz w:val="24"/>
          <w:szCs w:val="24"/>
        </w:rPr>
        <w:t>ón</w:t>
      </w:r>
      <w:r>
        <w:rPr>
          <w:color w:val="000000"/>
          <w:sz w:val="24"/>
          <w:szCs w:val="24"/>
        </w:rPr>
        <w:t xml:space="preserve"> de libro de expatriado: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Obrazac1.xls</w:t>
      </w:r>
    </w:p>
    <w:p w:rsidR="004B76F9" w:rsidRDefault="00C735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Pasaporte: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Pas.jpg</w:t>
      </w:r>
    </w:p>
    <w:p w:rsidR="004B76F9" w:rsidRDefault="00C735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Certificado de ciudadanía: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Doc.jpg</w:t>
      </w:r>
    </w:p>
    <w:p w:rsidR="004B76F9" w:rsidRDefault="00C735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Fotografía: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Foto.jpg</w:t>
      </w:r>
    </w:p>
    <w:p w:rsidR="004B76F9" w:rsidRDefault="00C735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Prueba </w:t>
      </w:r>
      <w:r>
        <w:rPr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>origen montenegrino: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5F9B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Dokaz.jpg</w:t>
      </w:r>
    </w:p>
    <w:p w:rsidR="004B76F9" w:rsidRDefault="00C735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Recibo </w:t>
      </w:r>
      <w:r>
        <w:rPr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ingreso de 5</w:t>
      </w:r>
      <w:r w:rsidR="00EF7C19">
        <w:rPr>
          <w:color w:val="000000"/>
          <w:sz w:val="24"/>
          <w:szCs w:val="24"/>
        </w:rPr>
        <w:t>.00€</w:t>
      </w:r>
      <w:r>
        <w:rPr>
          <w:color w:val="000000"/>
          <w:sz w:val="24"/>
          <w:szCs w:val="24"/>
        </w:rPr>
        <w:t xml:space="preserve"> en la cuenta: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5F9B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Uplata.jpg</w:t>
      </w:r>
    </w:p>
    <w:p w:rsidR="004B76F9" w:rsidRDefault="00C7356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documentos mencionados, debe  ser remitidos por el expatriado al correo electrónico de la Dirección de la diáspora: </w:t>
      </w:r>
      <w:hyperlink r:id="rId8">
        <w:r>
          <w:rPr>
            <w:color w:val="0000FF"/>
            <w:sz w:val="24"/>
            <w:szCs w:val="24"/>
            <w:u w:val="single"/>
          </w:rPr>
          <w:t>is.knjizica@mfa.gov.me</w:t>
        </w:r>
      </w:hyperlink>
      <w:r>
        <w:rPr>
          <w:sz w:val="24"/>
          <w:szCs w:val="24"/>
        </w:rPr>
        <w:t xml:space="preserve">. </w:t>
      </w:r>
    </w:p>
    <w:p w:rsidR="00D15F9B" w:rsidRDefault="00D15F9B">
      <w:pPr>
        <w:ind w:left="720"/>
        <w:jc w:val="both"/>
        <w:rPr>
          <w:sz w:val="24"/>
          <w:szCs w:val="24"/>
        </w:rPr>
      </w:pPr>
      <w:r w:rsidRPr="003B7735">
        <w:rPr>
          <w:sz w:val="24"/>
          <w:szCs w:val="24"/>
          <w:u w:val="single"/>
        </w:rPr>
        <w:t>Tenga en cuenta</w:t>
      </w:r>
      <w:r w:rsidRPr="00D15F9B">
        <w:rPr>
          <w:sz w:val="24"/>
          <w:szCs w:val="24"/>
        </w:rPr>
        <w:t xml:space="preserve"> que un correo electrónico puede enviar datos para un solo expatriado.</w:t>
      </w:r>
    </w:p>
    <w:p w:rsidR="004B76F9" w:rsidRDefault="00C73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Después de recibir estos archivos adjuntos, la Dirección de la Diáspora procesará esta información, la ingresará en una base de datos separada, imprimirá la foto y finalmente imprimirá los datos en el folleto para expatriados.</w:t>
      </w:r>
    </w:p>
    <w:p w:rsidR="004B76F9" w:rsidRDefault="00C73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El folleto del emigrante se enviará al e</w:t>
      </w:r>
      <w:r>
        <w:rPr>
          <w:sz w:val="24"/>
          <w:szCs w:val="24"/>
        </w:rPr>
        <w:t>xpatriado</w:t>
      </w:r>
      <w:r>
        <w:rPr>
          <w:color w:val="000000"/>
          <w:sz w:val="24"/>
          <w:szCs w:val="24"/>
        </w:rPr>
        <w:t xml:space="preserve"> a la dirección que ha adjuntado en su solicitud, por correo postal o diplomático a la misión diplomática más cercana de Montenegro, de</w:t>
      </w:r>
      <w:r>
        <w:rPr>
          <w:sz w:val="24"/>
          <w:szCs w:val="24"/>
        </w:rPr>
        <w:t xml:space="preserve">sde </w:t>
      </w:r>
      <w:r>
        <w:rPr>
          <w:color w:val="000000"/>
          <w:sz w:val="24"/>
          <w:szCs w:val="24"/>
        </w:rPr>
        <w:t>la cual se notificará al e</w:t>
      </w:r>
      <w:r>
        <w:rPr>
          <w:sz w:val="24"/>
          <w:szCs w:val="24"/>
        </w:rPr>
        <w:t>xpatriado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para su recogida</w:t>
      </w:r>
      <w:r>
        <w:rPr>
          <w:color w:val="000000"/>
          <w:sz w:val="24"/>
          <w:szCs w:val="24"/>
        </w:rPr>
        <w:t>.</w:t>
      </w:r>
    </w:p>
    <w:sectPr w:rsidR="004B76F9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93"/>
    <w:multiLevelType w:val="multilevel"/>
    <w:tmpl w:val="B82C1832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CE1269"/>
    <w:multiLevelType w:val="multilevel"/>
    <w:tmpl w:val="E8629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F9"/>
    <w:rsid w:val="003B7735"/>
    <w:rsid w:val="004B76F9"/>
    <w:rsid w:val="00553B45"/>
    <w:rsid w:val="00AB59EE"/>
    <w:rsid w:val="00C73569"/>
    <w:rsid w:val="00D15F9B"/>
    <w:rsid w:val="00EF7C19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60F4F"/>
  <w15:docId w15:val="{1B900BB0-CA4C-4942-9D6B-8017BA7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.knjizica@mfa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zd.gov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Kovac-Barett</dc:creator>
  <cp:lastModifiedBy>Windows User</cp:lastModifiedBy>
  <cp:revision>8</cp:revision>
  <dcterms:created xsi:type="dcterms:W3CDTF">2020-03-03T07:51:00Z</dcterms:created>
  <dcterms:modified xsi:type="dcterms:W3CDTF">2020-03-11T08:42:00Z</dcterms:modified>
</cp:coreProperties>
</file>