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7E6" w:rsidRPr="006849F9" w:rsidRDefault="00520755" w:rsidP="002747E6">
      <w:pPr>
        <w:spacing w:before="120" w:after="80" w:line="192" w:lineRule="auto"/>
        <w:ind w:left="1134"/>
        <w:rPr>
          <w:rFonts w:ascii="Times New Roman" w:eastAsia="Times New Roman" w:hAnsi="Times New Roman" w:cs="Times New Roman"/>
          <w:b/>
          <w:noProof/>
          <w:spacing w:val="-10"/>
          <w:kern w:val="28"/>
          <w:sz w:val="24"/>
          <w:szCs w:val="24"/>
        </w:rPr>
      </w:pPr>
      <w:r w:rsidRPr="006849F9">
        <w:rPr>
          <w:rFonts w:ascii="Times New Roman" w:eastAsia="Times New Roman" w:hAnsi="Times New Roman" w:cs="Times New Roman"/>
          <w:b/>
          <w:noProof/>
          <w:spacing w:val="-10"/>
          <w:kern w:val="28"/>
          <w:sz w:val="24"/>
          <w:szCs w:val="24"/>
          <w:lang w:val="sr-Latn-ME" w:eastAsia="sr-Latn-M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57150</wp:posOffset>
            </wp:positionV>
            <wp:extent cx="539115" cy="621665"/>
            <wp:effectExtent l="0" t="0" r="0" b="0"/>
            <wp:wrapNone/>
            <wp:docPr id="1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2C6A">
        <w:rPr>
          <w:rFonts w:ascii="Times New Roman" w:eastAsia="Times New Roman" w:hAnsi="Times New Roman" w:cs="Times New Roman"/>
          <w:b/>
          <w:noProof/>
          <w:spacing w:val="-10"/>
          <w:kern w:val="28"/>
          <w:sz w:val="24"/>
          <w:szCs w:val="24"/>
          <w:lang w:val="sr-Latn-ME" w:eastAsia="sr-Latn-ME"/>
        </w:rPr>
        <mc:AlternateContent>
          <mc:Choice Requires="wps">
            <w:drawing>
              <wp:anchor distT="0" distB="0" distL="114297" distR="114297" simplePos="0" relativeHeight="251659264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21CD95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2747E6" w:rsidRPr="006849F9">
        <w:rPr>
          <w:rFonts w:ascii="Times New Roman" w:eastAsia="Times New Roman" w:hAnsi="Times New Roman" w:cs="Times New Roman"/>
          <w:b/>
          <w:noProof/>
          <w:spacing w:val="-10"/>
          <w:kern w:val="28"/>
          <w:sz w:val="24"/>
          <w:szCs w:val="24"/>
        </w:rPr>
        <w:t>Crna Gora</w:t>
      </w:r>
    </w:p>
    <w:p w:rsidR="002747E6" w:rsidRPr="006849F9" w:rsidRDefault="002747E6" w:rsidP="002747E6">
      <w:pPr>
        <w:spacing w:before="120" w:after="0" w:line="192" w:lineRule="auto"/>
        <w:ind w:left="1134"/>
        <w:rPr>
          <w:rFonts w:ascii="Times New Roman" w:eastAsia="Times New Roman" w:hAnsi="Times New Roman" w:cs="Times New Roman"/>
          <w:b/>
          <w:noProof/>
          <w:spacing w:val="-10"/>
          <w:kern w:val="28"/>
          <w:sz w:val="24"/>
          <w:szCs w:val="24"/>
        </w:rPr>
      </w:pPr>
      <w:r w:rsidRPr="006849F9">
        <w:rPr>
          <w:rFonts w:ascii="Times New Roman" w:eastAsia="Times New Roman" w:hAnsi="Times New Roman" w:cs="Times New Roman"/>
          <w:b/>
          <w:noProof/>
          <w:spacing w:val="-10"/>
          <w:kern w:val="28"/>
          <w:sz w:val="24"/>
          <w:szCs w:val="24"/>
        </w:rPr>
        <w:t>Ministarstvo unutrašnjih poslova</w:t>
      </w:r>
    </w:p>
    <w:p w:rsidR="002747E6" w:rsidRPr="006849F9" w:rsidRDefault="002747E6" w:rsidP="004E5A47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849F9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</w:t>
      </w:r>
    </w:p>
    <w:p w:rsidR="002747E6" w:rsidRPr="006849F9" w:rsidRDefault="002747E6" w:rsidP="002747E6">
      <w:pPr>
        <w:widowControl w:val="0"/>
        <w:autoSpaceDE w:val="0"/>
        <w:autoSpaceDN w:val="0"/>
        <w:adjustRightInd w:val="0"/>
        <w:spacing w:before="9" w:after="0" w:line="280" w:lineRule="exact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E5A47" w:rsidRPr="006849F9" w:rsidRDefault="004E5A47" w:rsidP="002747E6">
      <w:pPr>
        <w:tabs>
          <w:tab w:val="left" w:pos="27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</w:pPr>
    </w:p>
    <w:p w:rsidR="002747E6" w:rsidRPr="006849F9" w:rsidRDefault="004E5A47" w:rsidP="002747E6">
      <w:pPr>
        <w:tabs>
          <w:tab w:val="left" w:pos="27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</w:pPr>
      <w:r w:rsidRPr="006849F9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 xml:space="preserve">Broj:   </w:t>
      </w:r>
    </w:p>
    <w:p w:rsidR="004E5A47" w:rsidRPr="006849F9" w:rsidRDefault="004E5A47" w:rsidP="002747E6">
      <w:pPr>
        <w:tabs>
          <w:tab w:val="left" w:pos="27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</w:pPr>
      <w:r w:rsidRPr="006849F9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 xml:space="preserve">Podgorica, </w:t>
      </w:r>
      <w:r w:rsidR="006849F9" w:rsidRPr="006849F9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8.09.2020</w:t>
      </w:r>
      <w:r w:rsidRPr="006849F9">
        <w:rPr>
          <w:rFonts w:ascii="Times New Roman" w:eastAsia="Times New Roman" w:hAnsi="Times New Roman" w:cs="Times New Roman"/>
          <w:b/>
          <w:noProof/>
          <w:sz w:val="24"/>
          <w:szCs w:val="24"/>
          <w:lang w:val="sr-Latn-CS"/>
        </w:rPr>
        <w:t>. godine</w:t>
      </w:r>
    </w:p>
    <w:p w:rsidR="002747E6" w:rsidRPr="002747E6" w:rsidRDefault="002747E6" w:rsidP="002747E6">
      <w:pPr>
        <w:keepNext/>
        <w:tabs>
          <w:tab w:val="left" w:pos="27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2747E6" w:rsidRPr="002747E6" w:rsidRDefault="002747E6" w:rsidP="002747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6849F9" w:rsidRPr="006849F9" w:rsidRDefault="006849F9" w:rsidP="006849F9">
      <w:pPr>
        <w:shd w:val="clear" w:color="auto" w:fill="FFFFFF"/>
        <w:spacing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 osnovu člana 8 stav 1 Uredbe o izboru predstavnika nevladinih organizacija u radna tijela organa državne uprave i sprovodenju javne rasprave u pripremi zakona i strategija („Službeni list CG", broj 41/18), </w:t>
      </w:r>
      <w:r w:rsidRPr="006849F9">
        <w:rPr>
          <w:rFonts w:ascii="Times New Roman" w:eastAsia="Times New Roman" w:hAnsi="Times New Roman" w:cs="Times New Roman"/>
          <w:sz w:val="24"/>
          <w:szCs w:val="24"/>
        </w:rPr>
        <w:t xml:space="preserve">a u skladu sa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ponovljenim </w:t>
      </w:r>
      <w:r w:rsidRPr="006849F9">
        <w:rPr>
          <w:rFonts w:ascii="Times New Roman" w:eastAsia="Times New Roman" w:hAnsi="Times New Roman" w:cs="Times New Roman"/>
          <w:sz w:val="24"/>
          <w:szCs w:val="24"/>
        </w:rPr>
        <w:t xml:space="preserve">Javnim pozivom </w:t>
      </w:r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predlaganje predstavnika/ce nevladine organizacije </w:t>
      </w:r>
      <w:r w:rsidRPr="006849F9">
        <w:rPr>
          <w:rFonts w:ascii="Times New Roman" w:eastAsia="Times New Roman" w:hAnsi="Times New Roman" w:cs="Times New Roman"/>
          <w:sz w:val="24"/>
          <w:szCs w:val="24"/>
          <w:lang w:val="sr-Latn-CS"/>
        </w:rPr>
        <w:t>za člana Koordinacionog tijela za praćenje implementacije Strategije za borbu protiv trgovine ljudima 2019-2024. godina</w:t>
      </w:r>
      <w:r w:rsidRPr="006849F9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, </w:t>
      </w:r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Ministarstvo unutrašnjih poslova objavljuje</w:t>
      </w:r>
    </w:p>
    <w:p w:rsidR="006849F9" w:rsidRPr="006849F9" w:rsidRDefault="006849F9" w:rsidP="006849F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49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LISTU </w:t>
      </w:r>
    </w:p>
    <w:p w:rsidR="006849F9" w:rsidRPr="006849F9" w:rsidRDefault="006849F9" w:rsidP="006849F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49F9">
        <w:rPr>
          <w:rFonts w:ascii="Times New Roman" w:eastAsia="Times New Roman" w:hAnsi="Times New Roman" w:cs="Times New Roman"/>
          <w:b/>
          <w:bCs/>
          <w:sz w:val="24"/>
          <w:szCs w:val="24"/>
        </w:rPr>
        <w:t>PREDSTAVNIKA NEVLADINIH ORGANIZACIJA PREDLOŽENIH U KOORDINACIONOM TIJELU ZA PRAĆENJE IMPLEMENTACIJE STRATEGIJE ZA BORBU PROTIV TRGOVINE LJUDIMA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2019-2024.</w:t>
      </w:r>
      <w:r w:rsidRPr="006849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6849F9" w:rsidRPr="006849F9" w:rsidRDefault="006849F9" w:rsidP="006849F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49F9" w:rsidRPr="006849F9" w:rsidRDefault="006849F9" w:rsidP="006849F9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49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koji ispunjavaju uslove iz ponovljenog Javnog poziva </w:t>
      </w:r>
      <w:r w:rsidRPr="006849F9">
        <w:rPr>
          <w:rFonts w:ascii="Times New Roman" w:eastAsia="Times New Roman" w:hAnsi="Times New Roman" w:cs="Times New Roman"/>
        </w:rPr>
        <w:t>Ministarstva unutrašnjih poslova od 20.08.2020</w:t>
      </w:r>
      <w:r>
        <w:rPr>
          <w:rFonts w:ascii="Times New Roman" w:eastAsia="Times New Roman" w:hAnsi="Times New Roman" w:cs="Times New Roman"/>
        </w:rPr>
        <w:t>. godine</w:t>
      </w:r>
      <w:r w:rsidRPr="006849F9">
        <w:rPr>
          <w:rFonts w:ascii="Times New Roman" w:eastAsia="Times New Roman" w:hAnsi="Times New Roman" w:cs="Times New Roman"/>
        </w:rPr>
        <w:t xml:space="preserve">: </w:t>
      </w:r>
    </w:p>
    <w:p w:rsidR="006849F9" w:rsidRPr="006849F9" w:rsidRDefault="006849F9" w:rsidP="006849F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6849F9" w:rsidRPr="006849F9" w:rsidRDefault="006849F9" w:rsidP="006849F9">
      <w:pPr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849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Milica Djukanović</w:t>
      </w:r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, predložena od strane NVO “Savjet za implementaciju omladinske politike</w:t>
      </w:r>
      <w:r w:rsidR="0008751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” I NVO “Institut za socijalnu i</w:t>
      </w:r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obrazovnu politiku”; </w:t>
      </w:r>
    </w:p>
    <w:p w:rsidR="006849F9" w:rsidRPr="006849F9" w:rsidRDefault="006849F9" w:rsidP="006849F9">
      <w:pPr>
        <w:numPr>
          <w:ilvl w:val="0"/>
          <w:numId w:val="3"/>
        </w:numPr>
        <w:autoSpaceDE w:val="0"/>
        <w:autoSpaceDN w:val="0"/>
        <w:adjustRightInd w:val="0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849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en-GB"/>
        </w:rPr>
        <w:t>Jelena Milić,</w:t>
      </w:r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predložena od strane NVO “Centar za bezbjednosna, sociološka i kriminološka istraživanja Crne Gore –</w:t>
      </w:r>
      <w:r w:rsidR="0008751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Defendologija”;</w:t>
      </w:r>
    </w:p>
    <w:p w:rsidR="006849F9" w:rsidRPr="006849F9" w:rsidRDefault="006849F9" w:rsidP="006849F9">
      <w:pPr>
        <w:autoSpaceDE w:val="0"/>
        <w:autoSpaceDN w:val="0"/>
        <w:adjustRightInd w:val="0"/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6849F9" w:rsidRPr="006849F9" w:rsidRDefault="006849F9" w:rsidP="00684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GB"/>
        </w:rPr>
        <w:t>Ministarstvo unutrašnjih poslova</w:t>
      </w:r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uputilo je ponovljenjeni Javni poziv nevladinim organizacijama za predlaganje predstavnika/ce nevladine organizacije za člana/cu Kooridnacionog tijela za praćenje implamentacije strategije za borbu protiv trgovine ljudima 2019-2024. godine</w:t>
      </w:r>
      <w:r w:rsidRPr="006849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en-GB"/>
        </w:rPr>
        <w:t>.</w:t>
      </w:r>
    </w:p>
    <w:p w:rsidR="006849F9" w:rsidRPr="006849F9" w:rsidRDefault="006849F9" w:rsidP="00684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-BR" w:eastAsia="en-GB"/>
        </w:rPr>
      </w:pPr>
    </w:p>
    <w:p w:rsidR="006849F9" w:rsidRPr="006849F9" w:rsidRDefault="006849F9" w:rsidP="00684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U skladu sa ponovljenim Javnim pozivom objavljenim 20.08.2020. godine na adresu Ministarstva unutrašnjih poslova p</w:t>
      </w:r>
      <w:r w:rsidR="0028162E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ristigli su predlozi od strane četiri</w:t>
      </w:r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nevladine organizacije.</w:t>
      </w:r>
    </w:p>
    <w:p w:rsidR="006849F9" w:rsidRPr="006849F9" w:rsidRDefault="006849F9" w:rsidP="00684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</w:p>
    <w:p w:rsidR="006849F9" w:rsidRPr="006849F9" w:rsidRDefault="006849F9" w:rsidP="006849F9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Predlozi za </w:t>
      </w:r>
      <w:r w:rsidRPr="006849F9">
        <w:rPr>
          <w:rFonts w:ascii="Times New Roman" w:eastAsia="Times New Roman" w:hAnsi="Times New Roman" w:cs="Times New Roman"/>
          <w:sz w:val="24"/>
          <w:szCs w:val="24"/>
        </w:rPr>
        <w:t xml:space="preserve">Milicu Đukanović i Jelenu Milić, </w:t>
      </w:r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od naprijed navedenih nevladinih organizacija su dostavljeni blagovremeno i uz svu potrebnu dokumentaciju, i uvidom je utvrdeno da su ispunjeni svi propisani uslovi za prihvatanje kandidature. </w:t>
      </w:r>
    </w:p>
    <w:p w:rsidR="006849F9" w:rsidRPr="006849F9" w:rsidRDefault="006849F9" w:rsidP="006849F9">
      <w:pPr>
        <w:widowControl w:val="0"/>
        <w:autoSpaceDE w:val="0"/>
        <w:autoSpaceDN w:val="0"/>
        <w:adjustRightInd w:val="0"/>
        <w:spacing w:before="9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849F9" w:rsidRPr="006849F9" w:rsidRDefault="006849F9" w:rsidP="00684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Shodno članu 8 stav 2 Uredbe o izboru predstavnika nevladinih organizacija u radna tijela organa državne uprave i sprovodenju javne rasprave u pripremi zakona i strategija („Službeni list CG", broj 41/18), na ponovljeni Javni poziv stigla je i prijava NVO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Identitet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koja nije bila potpuna. </w:t>
      </w:r>
    </w:p>
    <w:p w:rsidR="006849F9" w:rsidRPr="006849F9" w:rsidRDefault="006849F9" w:rsidP="006849F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:rsidR="006849F9" w:rsidRPr="006849F9" w:rsidRDefault="006849F9" w:rsidP="006849F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S obzirom da je u fokusu borbe protiv trgoivne ljudima borba priotiv svih oblika eksploatacije, uz poseban akcenat na pojave prisilnog prosjačenja i nedozvoljenih brakova, iako je ponovljenim Javnim pozivom </w:t>
      </w:r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predlaganje predstavnika/ce nevladine organizacije </w:t>
      </w:r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za člana Kooridnacionog tijela za praćenje implementacije Strategije za borbu protiv trgovine </w:t>
      </w:r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lastRenderedPageBreak/>
        <w:t>ljudima 2019-2024. tražen jedan predstavnik, cijeneći iskustvo koje NVO „</w:t>
      </w:r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Centar za bezbjednosna, sociološka i kriminološka istraživanja Crne Gore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Defendologija“ posjeduje u radu sa posebno osjetljivim kategorijama društva, </w:t>
      </w:r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predložićemo </w:t>
      </w:r>
      <w:r w:rsidR="003B2C6A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bookmarkStart w:id="0" w:name="_GoBack"/>
      <w:bookmarkEnd w:id="0"/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istru unutrašnjih poslova da aktom</w:t>
      </w:r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izmjeni </w:t>
      </w:r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Rješenja o formiranju Koordinacionog tijela za praćenje impelmentacije Strategije za borbu protiv trgovine ljudima 2019-2024.</w:t>
      </w:r>
      <w:r w:rsidRPr="006849F9">
        <w:rPr>
          <w:rFonts w:ascii="Times New Roman" w:eastAsia="Times New Roman" w:hAnsi="Times New Roman" w:cs="Times New Roman"/>
          <w:sz w:val="24"/>
          <w:szCs w:val="24"/>
        </w:rPr>
        <w:t xml:space="preserve"> uključi dva predstavnika gore navedenih NVO koje su ispunile uslove iz ponovljenog Javnog poziva. </w:t>
      </w:r>
    </w:p>
    <w:p w:rsidR="006849F9" w:rsidRPr="006849F9" w:rsidRDefault="006849F9" w:rsidP="006849F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6849F9" w:rsidRPr="006849F9" w:rsidRDefault="006849F9" w:rsidP="006849F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6849F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kt o izmjeni rješenja o formiranju Koordinacionog tijela za praćenje implementacije Strategije za borbu protiv trgovine ljudima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2019-2024.</w:t>
      </w:r>
      <w:r w:rsidRPr="006849F9">
        <w:rPr>
          <w:rFonts w:ascii="Times New Roman" w:eastAsia="Times New Roman" w:hAnsi="Times New Roman" w:cs="Times New Roman"/>
          <w:sz w:val="24"/>
          <w:szCs w:val="24"/>
        </w:rPr>
        <w:t xml:space="preserve"> biće </w:t>
      </w:r>
      <w:r w:rsidRPr="006849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donesen u propisanom roku.</w:t>
      </w:r>
    </w:p>
    <w:p w:rsidR="006849F9" w:rsidRPr="006849F9" w:rsidRDefault="006849F9" w:rsidP="006849F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E3697" w:rsidRPr="008E3697" w:rsidRDefault="008E3697" w:rsidP="006849F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8E3697" w:rsidRPr="008E3697" w:rsidSect="005C3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C4BB3"/>
    <w:multiLevelType w:val="hybridMultilevel"/>
    <w:tmpl w:val="AF86308C"/>
    <w:lvl w:ilvl="0" w:tplc="2C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748AC"/>
    <w:multiLevelType w:val="hybridMultilevel"/>
    <w:tmpl w:val="C9BCCE9A"/>
    <w:lvl w:ilvl="0" w:tplc="8E2834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D0517"/>
    <w:multiLevelType w:val="hybridMultilevel"/>
    <w:tmpl w:val="EBE43F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EF4069C"/>
    <w:multiLevelType w:val="hybridMultilevel"/>
    <w:tmpl w:val="632C2A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9F75D1"/>
    <w:multiLevelType w:val="hybridMultilevel"/>
    <w:tmpl w:val="D2E64274"/>
    <w:lvl w:ilvl="0" w:tplc="B1C2EF5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590E79"/>
    <w:multiLevelType w:val="hybridMultilevel"/>
    <w:tmpl w:val="15AAA336"/>
    <w:lvl w:ilvl="0" w:tplc="972A8B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C97662"/>
    <w:multiLevelType w:val="hybridMultilevel"/>
    <w:tmpl w:val="BAE8ED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E6"/>
    <w:rsid w:val="00011122"/>
    <w:rsid w:val="000813DD"/>
    <w:rsid w:val="00087519"/>
    <w:rsid w:val="000F1588"/>
    <w:rsid w:val="001429EC"/>
    <w:rsid w:val="001447F4"/>
    <w:rsid w:val="001909DB"/>
    <w:rsid w:val="001B71BD"/>
    <w:rsid w:val="001F6818"/>
    <w:rsid w:val="002747E6"/>
    <w:rsid w:val="0028162E"/>
    <w:rsid w:val="002A5B2D"/>
    <w:rsid w:val="00372CCF"/>
    <w:rsid w:val="003B2C6A"/>
    <w:rsid w:val="00462801"/>
    <w:rsid w:val="00464A27"/>
    <w:rsid w:val="00465F51"/>
    <w:rsid w:val="004E5A47"/>
    <w:rsid w:val="00520755"/>
    <w:rsid w:val="0056495B"/>
    <w:rsid w:val="00583412"/>
    <w:rsid w:val="005C36A9"/>
    <w:rsid w:val="006655FF"/>
    <w:rsid w:val="00667C64"/>
    <w:rsid w:val="006849F9"/>
    <w:rsid w:val="006F4A4E"/>
    <w:rsid w:val="00754FA4"/>
    <w:rsid w:val="007A1289"/>
    <w:rsid w:val="00840894"/>
    <w:rsid w:val="008845C3"/>
    <w:rsid w:val="008B2C32"/>
    <w:rsid w:val="008E3697"/>
    <w:rsid w:val="00901B51"/>
    <w:rsid w:val="009A0E5D"/>
    <w:rsid w:val="009B02C7"/>
    <w:rsid w:val="009B1922"/>
    <w:rsid w:val="00A95016"/>
    <w:rsid w:val="00AA7A27"/>
    <w:rsid w:val="00AD30DE"/>
    <w:rsid w:val="00B07425"/>
    <w:rsid w:val="00B244E8"/>
    <w:rsid w:val="00B3629B"/>
    <w:rsid w:val="00BB5B03"/>
    <w:rsid w:val="00BC3FFB"/>
    <w:rsid w:val="00C13FDD"/>
    <w:rsid w:val="00CA69A6"/>
    <w:rsid w:val="00CF4953"/>
    <w:rsid w:val="00D7486D"/>
    <w:rsid w:val="00DE736D"/>
    <w:rsid w:val="00E51B9C"/>
    <w:rsid w:val="00E561FB"/>
    <w:rsid w:val="00E833D4"/>
    <w:rsid w:val="00F9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58524-BC39-44B0-B9FE-94C175C8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0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29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0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2638</Characters>
  <Application>Microsoft Office Word</Application>
  <DocSecurity>0</DocSecurity>
  <Lines>39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TijanaSt</dc:creator>
  <cp:lastModifiedBy>TijanaSt</cp:lastModifiedBy>
  <cp:revision>2</cp:revision>
  <cp:lastPrinted>2020-08-25T05:54:00Z</cp:lastPrinted>
  <dcterms:created xsi:type="dcterms:W3CDTF">2020-09-10T09:58:00Z</dcterms:created>
  <dcterms:modified xsi:type="dcterms:W3CDTF">2020-09-10T09:58:00Z</dcterms:modified>
</cp:coreProperties>
</file>