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221" w:rsidRPr="00584F75" w:rsidRDefault="00A46221" w:rsidP="00A4622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A46221" w:rsidRDefault="00A46221" w:rsidP="00A4622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10.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A46221" w:rsidRPr="00584F75" w:rsidRDefault="00A46221" w:rsidP="00A4622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11. februar 2021. godine, u 11,00 sati</w:t>
      </w:r>
    </w:p>
    <w:p w:rsidR="00A46221" w:rsidRPr="00584F75" w:rsidRDefault="00A46221" w:rsidP="00A46221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A46221" w:rsidRPr="00584F75" w:rsidRDefault="00A46221" w:rsidP="00A46221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9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A46221" w:rsidRDefault="00A46221" w:rsidP="00A46221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4. februara 2021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A46221" w:rsidRDefault="00A46221" w:rsidP="00A46221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A46221" w:rsidRPr="008317E6" w:rsidRDefault="00A46221" w:rsidP="00A46221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A46221" w:rsidRPr="00D8016A" w:rsidRDefault="00A46221" w:rsidP="00A4622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A46221" w:rsidRPr="00C805D8" w:rsidRDefault="00A46221" w:rsidP="00A4622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 w:rsidRPr="00C805D8">
        <w:rPr>
          <w:rFonts w:ascii="Arial" w:hAnsi="Arial" w:cs="Arial"/>
          <w:b/>
          <w:sz w:val="24"/>
          <w:szCs w:val="24"/>
        </w:rPr>
        <w:t xml:space="preserve"> </w:t>
      </w:r>
    </w:p>
    <w:p w:rsidR="00A46221" w:rsidRPr="004C1B47" w:rsidRDefault="00A46221" w:rsidP="00A462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E003B3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E003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003B3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E003B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003B3">
        <w:rPr>
          <w:rFonts w:ascii="Arial" w:hAnsi="Arial" w:cs="Arial"/>
          <w:sz w:val="24"/>
          <w:szCs w:val="24"/>
          <w:shd w:val="clear" w:color="auto" w:fill="FFFFFF"/>
        </w:rPr>
        <w:t>visini</w:t>
      </w:r>
      <w:proofErr w:type="spellEnd"/>
      <w:r w:rsidRPr="00E003B3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E003B3">
        <w:rPr>
          <w:rFonts w:ascii="Arial" w:hAnsi="Arial" w:cs="Arial"/>
          <w:sz w:val="24"/>
          <w:szCs w:val="24"/>
          <w:shd w:val="clear" w:color="auto" w:fill="FFFFFF"/>
        </w:rPr>
        <w:t>načinu</w:t>
      </w:r>
      <w:proofErr w:type="spellEnd"/>
      <w:r w:rsidRPr="00E003B3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E003B3">
        <w:rPr>
          <w:rFonts w:ascii="Arial" w:hAnsi="Arial" w:cs="Arial"/>
          <w:sz w:val="24"/>
          <w:szCs w:val="24"/>
          <w:shd w:val="clear" w:color="auto" w:fill="FFFFFF"/>
        </w:rPr>
        <w:t>uslovima</w:t>
      </w:r>
      <w:proofErr w:type="spellEnd"/>
      <w:r w:rsidRPr="00E003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003B3">
        <w:rPr>
          <w:rFonts w:ascii="Arial" w:hAnsi="Arial" w:cs="Arial"/>
          <w:sz w:val="24"/>
          <w:szCs w:val="24"/>
          <w:shd w:val="clear" w:color="auto" w:fill="FFFFFF"/>
        </w:rPr>
        <w:t>plaćanja</w:t>
      </w:r>
      <w:proofErr w:type="spellEnd"/>
      <w:r w:rsidRPr="00E003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003B3">
        <w:rPr>
          <w:rFonts w:ascii="Arial" w:hAnsi="Arial" w:cs="Arial"/>
          <w:sz w:val="24"/>
          <w:szCs w:val="24"/>
          <w:shd w:val="clear" w:color="auto" w:fill="FFFFFF"/>
        </w:rPr>
        <w:t>naknada</w:t>
      </w:r>
      <w:proofErr w:type="spellEnd"/>
      <w:r w:rsidRPr="00E003B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E003B3">
        <w:rPr>
          <w:rFonts w:ascii="Arial" w:hAnsi="Arial" w:cs="Arial"/>
          <w:sz w:val="24"/>
          <w:szCs w:val="24"/>
          <w:shd w:val="clear" w:color="auto" w:fill="FFFFFF"/>
        </w:rPr>
        <w:t>korišćenje</w:t>
      </w:r>
      <w:proofErr w:type="spellEnd"/>
      <w:r w:rsidRPr="00E003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003B3">
        <w:rPr>
          <w:rFonts w:ascii="Arial" w:hAnsi="Arial" w:cs="Arial"/>
          <w:sz w:val="24"/>
          <w:szCs w:val="24"/>
          <w:shd w:val="clear" w:color="auto" w:fill="FFFFFF"/>
        </w:rPr>
        <w:t>državnih</w:t>
      </w:r>
      <w:proofErr w:type="spellEnd"/>
      <w:r w:rsidRPr="00E003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003B3">
        <w:rPr>
          <w:rFonts w:ascii="Arial" w:hAnsi="Arial" w:cs="Arial"/>
          <w:sz w:val="24"/>
          <w:szCs w:val="24"/>
          <w:shd w:val="clear" w:color="auto" w:fill="FFFFFF"/>
        </w:rPr>
        <w:t>puteva</w:t>
      </w:r>
      <w:proofErr w:type="spellEnd"/>
    </w:p>
    <w:p w:rsidR="00A46221" w:rsidRPr="00865EFA" w:rsidRDefault="00A46221" w:rsidP="00A462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4C1B47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4C1B4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C1B47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4C1B47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4C1B47">
        <w:rPr>
          <w:rFonts w:ascii="Arial" w:hAnsi="Arial" w:cs="Arial"/>
          <w:sz w:val="24"/>
          <w:szCs w:val="24"/>
          <w:shd w:val="clear" w:color="auto" w:fill="F6F6F6"/>
        </w:rPr>
        <w:t>obrazovanju</w:t>
      </w:r>
      <w:proofErr w:type="spellEnd"/>
      <w:r w:rsidRPr="004C1B4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C1B47">
        <w:rPr>
          <w:rFonts w:ascii="Arial" w:hAnsi="Arial" w:cs="Arial"/>
          <w:sz w:val="24"/>
          <w:szCs w:val="24"/>
          <w:shd w:val="clear" w:color="auto" w:fill="F6F6F6"/>
        </w:rPr>
        <w:t>Savjeta</w:t>
      </w:r>
      <w:proofErr w:type="spellEnd"/>
      <w:r w:rsidRPr="004C1B47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4C1B47">
        <w:rPr>
          <w:rFonts w:ascii="Arial" w:hAnsi="Arial" w:cs="Arial"/>
          <w:sz w:val="24"/>
          <w:szCs w:val="24"/>
          <w:shd w:val="clear" w:color="auto" w:fill="F6F6F6"/>
        </w:rPr>
        <w:t>konkurentnost</w:t>
      </w:r>
      <w:proofErr w:type="spellEnd"/>
    </w:p>
    <w:p w:rsidR="00A46221" w:rsidRPr="00865EFA" w:rsidRDefault="00A46221" w:rsidP="00A4622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1118EB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1118E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118EB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1118EB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1118EB">
        <w:rPr>
          <w:rFonts w:ascii="Arial" w:hAnsi="Arial" w:cs="Arial"/>
          <w:sz w:val="24"/>
          <w:szCs w:val="24"/>
          <w:shd w:val="clear" w:color="auto" w:fill="F6F6F6"/>
        </w:rPr>
        <w:t>davanju</w:t>
      </w:r>
      <w:proofErr w:type="spellEnd"/>
      <w:r w:rsidRPr="001118E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118EB">
        <w:rPr>
          <w:rFonts w:ascii="Arial" w:hAnsi="Arial" w:cs="Arial"/>
          <w:sz w:val="24"/>
          <w:szCs w:val="24"/>
          <w:shd w:val="clear" w:color="auto" w:fill="F6F6F6"/>
        </w:rPr>
        <w:t>prethodne</w:t>
      </w:r>
      <w:proofErr w:type="spellEnd"/>
      <w:r w:rsidRPr="001118E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118EB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1118E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118EB">
        <w:rPr>
          <w:rFonts w:ascii="Arial" w:hAnsi="Arial" w:cs="Arial"/>
          <w:sz w:val="24"/>
          <w:szCs w:val="24"/>
          <w:shd w:val="clear" w:color="auto" w:fill="F6F6F6"/>
        </w:rPr>
        <w:t>Prijestonici</w:t>
      </w:r>
      <w:proofErr w:type="spellEnd"/>
      <w:r w:rsidRPr="001118EB">
        <w:rPr>
          <w:rFonts w:ascii="Arial" w:hAnsi="Arial" w:cs="Arial"/>
          <w:sz w:val="24"/>
          <w:szCs w:val="24"/>
          <w:shd w:val="clear" w:color="auto" w:fill="F6F6F6"/>
        </w:rPr>
        <w:t xml:space="preserve"> Cetinje za </w:t>
      </w:r>
      <w:proofErr w:type="spellStart"/>
      <w:r w:rsidRPr="001118EB">
        <w:rPr>
          <w:rFonts w:ascii="Arial" w:hAnsi="Arial" w:cs="Arial"/>
          <w:sz w:val="24"/>
          <w:szCs w:val="24"/>
          <w:shd w:val="clear" w:color="auto" w:fill="F6F6F6"/>
        </w:rPr>
        <w:t>razmjenu</w:t>
      </w:r>
      <w:proofErr w:type="spellEnd"/>
      <w:r w:rsidRPr="001118E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118EB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1118EB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1118EB">
        <w:rPr>
          <w:rFonts w:ascii="Arial" w:hAnsi="Arial" w:cs="Arial"/>
          <w:sz w:val="24"/>
          <w:szCs w:val="24"/>
          <w:shd w:val="clear" w:color="auto" w:fill="F6F6F6"/>
        </w:rPr>
        <w:t>Perišić</w:t>
      </w:r>
      <w:proofErr w:type="spellEnd"/>
      <w:r w:rsidRPr="001118E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118EB">
        <w:rPr>
          <w:rFonts w:ascii="Arial" w:hAnsi="Arial" w:cs="Arial"/>
          <w:sz w:val="24"/>
          <w:szCs w:val="24"/>
          <w:shd w:val="clear" w:color="auto" w:fill="F6F6F6"/>
        </w:rPr>
        <w:t>Zorkom</w:t>
      </w:r>
      <w:proofErr w:type="spellEnd"/>
    </w:p>
    <w:p w:rsidR="00A46221" w:rsidRPr="00666ECD" w:rsidRDefault="00A46221" w:rsidP="00A462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666ECD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666ECD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66ECD">
        <w:rPr>
          <w:rFonts w:ascii="Arial" w:hAnsi="Arial" w:cs="Arial"/>
          <w:sz w:val="24"/>
          <w:szCs w:val="24"/>
          <w:shd w:val="clear" w:color="auto" w:fill="F6F6F6"/>
        </w:rPr>
        <w:t>potrebi</w:t>
      </w:r>
      <w:proofErr w:type="spellEnd"/>
      <w:r w:rsidRPr="00666EC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6ECD">
        <w:rPr>
          <w:rFonts w:ascii="Arial" w:hAnsi="Arial" w:cs="Arial"/>
          <w:sz w:val="24"/>
          <w:szCs w:val="24"/>
          <w:shd w:val="clear" w:color="auto" w:fill="F6F6F6"/>
        </w:rPr>
        <w:t>unapređenja</w:t>
      </w:r>
      <w:proofErr w:type="spellEnd"/>
      <w:r w:rsidRPr="00666EC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6ECD">
        <w:rPr>
          <w:rFonts w:ascii="Arial" w:hAnsi="Arial" w:cs="Arial"/>
          <w:sz w:val="24"/>
          <w:szCs w:val="24"/>
          <w:shd w:val="clear" w:color="auto" w:fill="F6F6F6"/>
        </w:rPr>
        <w:t>pregovaračke</w:t>
      </w:r>
      <w:proofErr w:type="spellEnd"/>
      <w:r w:rsidRPr="00666EC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6ECD">
        <w:rPr>
          <w:rFonts w:ascii="Arial" w:hAnsi="Arial" w:cs="Arial"/>
          <w:sz w:val="24"/>
          <w:szCs w:val="24"/>
          <w:shd w:val="clear" w:color="auto" w:fill="F6F6F6"/>
        </w:rPr>
        <w:t>strukture</w:t>
      </w:r>
      <w:proofErr w:type="spellEnd"/>
      <w:r w:rsidRPr="00666ECD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666ECD">
        <w:rPr>
          <w:rFonts w:ascii="Arial" w:hAnsi="Arial" w:cs="Arial"/>
          <w:sz w:val="24"/>
          <w:szCs w:val="24"/>
          <w:shd w:val="clear" w:color="auto" w:fill="F6F6F6"/>
        </w:rPr>
        <w:t>procesu</w:t>
      </w:r>
      <w:proofErr w:type="spellEnd"/>
      <w:r w:rsidRPr="00666EC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6ECD">
        <w:rPr>
          <w:rFonts w:ascii="Arial" w:hAnsi="Arial" w:cs="Arial"/>
          <w:sz w:val="24"/>
          <w:szCs w:val="24"/>
          <w:shd w:val="clear" w:color="auto" w:fill="F6F6F6"/>
        </w:rPr>
        <w:t>evropske</w:t>
      </w:r>
      <w:proofErr w:type="spellEnd"/>
      <w:r w:rsidRPr="00666EC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6ECD">
        <w:rPr>
          <w:rFonts w:ascii="Arial" w:hAnsi="Arial" w:cs="Arial"/>
          <w:sz w:val="24"/>
          <w:szCs w:val="24"/>
          <w:shd w:val="clear" w:color="auto" w:fill="F6F6F6"/>
        </w:rPr>
        <w:t>integracije</w:t>
      </w:r>
      <w:proofErr w:type="spellEnd"/>
      <w:r w:rsidRPr="00666EC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6ECD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666ECD">
        <w:rPr>
          <w:rFonts w:ascii="Arial" w:hAnsi="Arial" w:cs="Arial"/>
          <w:sz w:val="24"/>
          <w:szCs w:val="24"/>
          <w:shd w:val="clear" w:color="auto" w:fill="F6F6F6"/>
        </w:rPr>
        <w:t xml:space="preserve"> Gore</w:t>
      </w:r>
    </w:p>
    <w:p w:rsidR="00A46221" w:rsidRPr="00492A68" w:rsidRDefault="00A46221" w:rsidP="00A462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492A68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6F6F6"/>
        </w:rPr>
        <w:t>Dopuni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6F6F6"/>
        </w:rPr>
        <w:t xml:space="preserve"> 2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6F6F6"/>
        </w:rPr>
        <w:t>Finansijskog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6F6F6"/>
        </w:rPr>
        <w:t>sporazuma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6F6F6"/>
        </w:rPr>
        <w:t xml:space="preserve"> Gore i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6F6F6"/>
        </w:rPr>
        <w:t>Evropske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6F6F6"/>
        </w:rPr>
        <w:t>komisije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6F6F6"/>
        </w:rPr>
        <w:t>Godišnjem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6F6F6"/>
        </w:rPr>
        <w:t>akcionom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6F6F6"/>
        </w:rPr>
        <w:t>progra</w:t>
      </w:r>
      <w:r>
        <w:rPr>
          <w:rFonts w:ascii="Arial" w:hAnsi="Arial" w:cs="Arial"/>
          <w:sz w:val="24"/>
          <w:szCs w:val="24"/>
          <w:shd w:val="clear" w:color="auto" w:fill="F6F6F6"/>
        </w:rPr>
        <w:t>mu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Crnu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Goru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2018.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6F6F6"/>
        </w:rPr>
        <w:t>dopune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2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Finansijskog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</w:t>
      </w:r>
      <w:r w:rsidRPr="00492A68">
        <w:rPr>
          <w:rFonts w:ascii="Arial" w:hAnsi="Arial" w:cs="Arial"/>
          <w:sz w:val="24"/>
          <w:szCs w:val="24"/>
          <w:shd w:val="clear" w:color="auto" w:fill="F6F6F6"/>
        </w:rPr>
        <w:t>porazuma</w:t>
      </w:r>
      <w:proofErr w:type="spellEnd"/>
    </w:p>
    <w:p w:rsidR="00A46221" w:rsidRPr="00CF0234" w:rsidRDefault="00A46221" w:rsidP="00A462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492A68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FFFFF"/>
        </w:rPr>
        <w:t>sprovođenju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FFFFF"/>
        </w:rPr>
        <w:t>pravnog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FFFFF"/>
        </w:rPr>
        <w:t>okvira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FFFFF"/>
        </w:rPr>
        <w:t>strateško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FFFFF"/>
        </w:rPr>
        <w:t>planiranje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FFFFF"/>
        </w:rPr>
        <w:t>preporukama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FFFFF"/>
        </w:rPr>
        <w:t>unapređenje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FFFFF"/>
        </w:rPr>
        <w:t>planskog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FFFFF"/>
        </w:rPr>
        <w:t>sistema</w:t>
      </w:r>
      <w:proofErr w:type="spellEnd"/>
    </w:p>
    <w:p w:rsidR="00A46221" w:rsidRPr="00CF0234" w:rsidRDefault="00A46221" w:rsidP="00A462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CF0234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CF023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CF0234">
        <w:rPr>
          <w:rFonts w:ascii="Arial" w:hAnsi="Arial" w:cs="Arial"/>
          <w:sz w:val="24"/>
          <w:szCs w:val="24"/>
          <w:shd w:val="clear" w:color="auto" w:fill="FFFFFF"/>
        </w:rPr>
        <w:t>obrazovanju</w:t>
      </w:r>
      <w:proofErr w:type="spellEnd"/>
      <w:r w:rsidRPr="00CF023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F0234">
        <w:rPr>
          <w:rFonts w:ascii="Arial" w:hAnsi="Arial" w:cs="Arial"/>
          <w:sz w:val="24"/>
          <w:szCs w:val="24"/>
          <w:shd w:val="clear" w:color="auto" w:fill="FFFFFF"/>
        </w:rPr>
        <w:t>međuresornog</w:t>
      </w:r>
      <w:proofErr w:type="spellEnd"/>
      <w:r w:rsidRPr="00CF023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F0234">
        <w:rPr>
          <w:rFonts w:ascii="Arial" w:hAnsi="Arial" w:cs="Arial"/>
          <w:sz w:val="24"/>
          <w:szCs w:val="24"/>
          <w:shd w:val="clear" w:color="auto" w:fill="FFFFFF"/>
        </w:rPr>
        <w:t>radnog</w:t>
      </w:r>
      <w:proofErr w:type="spellEnd"/>
      <w:r w:rsidRPr="00CF023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F0234">
        <w:rPr>
          <w:rFonts w:ascii="Arial" w:hAnsi="Arial" w:cs="Arial"/>
          <w:sz w:val="24"/>
          <w:szCs w:val="24"/>
          <w:shd w:val="clear" w:color="auto" w:fill="FFFFFF"/>
        </w:rPr>
        <w:t>tijela</w:t>
      </w:r>
      <w:proofErr w:type="spellEnd"/>
      <w:r w:rsidRPr="00CF023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CF0234">
        <w:rPr>
          <w:rFonts w:ascii="Arial" w:hAnsi="Arial" w:cs="Arial"/>
          <w:sz w:val="24"/>
          <w:szCs w:val="24"/>
          <w:shd w:val="clear" w:color="auto" w:fill="FFFFFF"/>
        </w:rPr>
        <w:t>procjenu</w:t>
      </w:r>
      <w:proofErr w:type="spellEnd"/>
      <w:r w:rsidRPr="00CF023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F0234">
        <w:rPr>
          <w:rFonts w:ascii="Arial" w:hAnsi="Arial" w:cs="Arial"/>
          <w:sz w:val="24"/>
          <w:szCs w:val="24"/>
          <w:shd w:val="clear" w:color="auto" w:fill="FFFFFF"/>
        </w:rPr>
        <w:t>fiskalnih</w:t>
      </w:r>
      <w:proofErr w:type="spellEnd"/>
      <w:r w:rsidRPr="00CF023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F0234">
        <w:rPr>
          <w:rFonts w:ascii="Arial" w:hAnsi="Arial" w:cs="Arial"/>
          <w:sz w:val="24"/>
          <w:szCs w:val="24"/>
          <w:shd w:val="clear" w:color="auto" w:fill="FFFFFF"/>
        </w:rPr>
        <w:t>efekata</w:t>
      </w:r>
      <w:proofErr w:type="spellEnd"/>
      <w:r w:rsidRPr="00CF023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CF0234">
        <w:rPr>
          <w:rFonts w:ascii="Arial" w:hAnsi="Arial" w:cs="Arial"/>
          <w:sz w:val="24"/>
          <w:szCs w:val="24"/>
          <w:shd w:val="clear" w:color="auto" w:fill="FFFFFF"/>
        </w:rPr>
        <w:t>bivše</w:t>
      </w:r>
      <w:proofErr w:type="spellEnd"/>
      <w:r w:rsidRPr="00CF023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F0234">
        <w:rPr>
          <w:rFonts w:ascii="Arial" w:hAnsi="Arial" w:cs="Arial"/>
          <w:sz w:val="24"/>
          <w:szCs w:val="24"/>
          <w:shd w:val="clear" w:color="auto" w:fill="FFFFFF"/>
        </w:rPr>
        <w:t>zaposlene</w:t>
      </w:r>
      <w:proofErr w:type="spellEnd"/>
      <w:r w:rsidRPr="00CF023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F0234">
        <w:rPr>
          <w:rFonts w:ascii="Arial" w:hAnsi="Arial" w:cs="Arial"/>
          <w:sz w:val="24"/>
          <w:szCs w:val="24"/>
          <w:shd w:val="clear" w:color="auto" w:fill="FFFFFF"/>
        </w:rPr>
        <w:t>p</w:t>
      </w:r>
      <w:r>
        <w:rPr>
          <w:rFonts w:ascii="Arial" w:hAnsi="Arial" w:cs="Arial"/>
          <w:sz w:val="24"/>
          <w:szCs w:val="24"/>
          <w:shd w:val="clear" w:color="auto" w:fill="FFFFFF"/>
        </w:rPr>
        <w:t>rivrednog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društva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„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Radoje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Dakić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 w:rsidRPr="00CF0234">
        <w:rPr>
          <w:rFonts w:ascii="Arial" w:hAnsi="Arial" w:cs="Arial"/>
          <w:sz w:val="24"/>
          <w:szCs w:val="24"/>
          <w:shd w:val="clear" w:color="auto" w:fill="FFFFFF"/>
        </w:rPr>
        <w:t xml:space="preserve"> AD</w:t>
      </w:r>
      <w:proofErr w:type="gramEnd"/>
      <w:r w:rsidRPr="00CF0234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CF0234">
        <w:rPr>
          <w:rFonts w:ascii="Arial" w:hAnsi="Arial" w:cs="Arial"/>
          <w:sz w:val="24"/>
          <w:szCs w:val="24"/>
          <w:shd w:val="clear" w:color="auto" w:fill="FFFFFF"/>
        </w:rPr>
        <w:t>stečaju</w:t>
      </w:r>
      <w:proofErr w:type="spellEnd"/>
    </w:p>
    <w:p w:rsidR="00A46221" w:rsidRPr="007D2C5A" w:rsidRDefault="00A46221" w:rsidP="00A462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492A68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6F6F6"/>
        </w:rPr>
        <w:t>obavezi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6F6F6"/>
        </w:rPr>
        <w:t>uspostavlj</w:t>
      </w:r>
      <w:r>
        <w:rPr>
          <w:rFonts w:ascii="Arial" w:hAnsi="Arial" w:cs="Arial"/>
          <w:sz w:val="24"/>
          <w:szCs w:val="24"/>
          <w:shd w:val="clear" w:color="auto" w:fill="F6F6F6"/>
        </w:rPr>
        <w:t>anja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jedinstvene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baze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podataka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/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6F6F6"/>
        </w:rPr>
        <w:t>Centralni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6F6F6"/>
        </w:rPr>
        <w:t>registar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6F6F6"/>
        </w:rPr>
        <w:t>odobrenih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6F6F6"/>
        </w:rPr>
        <w:t>kontribucija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6F6F6"/>
        </w:rPr>
        <w:t>fiskalnim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6F6F6"/>
        </w:rPr>
        <w:t>pokazateljima</w:t>
      </w:r>
      <w:proofErr w:type="spellEnd"/>
    </w:p>
    <w:p w:rsidR="00A46221" w:rsidRPr="000B79FD" w:rsidRDefault="00A46221" w:rsidP="00A462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7D2C5A">
        <w:rPr>
          <w:rFonts w:ascii="Arial" w:hAnsi="Arial" w:cs="Arial"/>
          <w:bCs/>
          <w:sz w:val="24"/>
          <w:szCs w:val="24"/>
        </w:rPr>
        <w:t>Informacija</w:t>
      </w:r>
      <w:proofErr w:type="spellEnd"/>
      <w:r w:rsidRPr="007D2C5A">
        <w:rPr>
          <w:rFonts w:ascii="Arial" w:hAnsi="Arial" w:cs="Arial"/>
          <w:bCs/>
          <w:sz w:val="24"/>
          <w:szCs w:val="24"/>
        </w:rPr>
        <w:t xml:space="preserve"> o </w:t>
      </w:r>
      <w:proofErr w:type="spellStart"/>
      <w:r w:rsidRPr="007D2C5A">
        <w:rPr>
          <w:rFonts w:ascii="Arial" w:hAnsi="Arial" w:cs="Arial"/>
          <w:bCs/>
          <w:sz w:val="24"/>
          <w:szCs w:val="24"/>
        </w:rPr>
        <w:t>potpisivanju</w:t>
      </w:r>
      <w:proofErr w:type="spellEnd"/>
      <w:r w:rsidRPr="007D2C5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7D2C5A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>mandmana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broj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1 </w:t>
      </w:r>
      <w:proofErr w:type="spellStart"/>
      <w:r>
        <w:rPr>
          <w:rFonts w:ascii="Arial" w:hAnsi="Arial" w:cs="Arial"/>
          <w:bCs/>
          <w:sz w:val="24"/>
          <w:szCs w:val="24"/>
        </w:rPr>
        <w:t>na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P</w:t>
      </w:r>
      <w:r w:rsidRPr="007D2C5A">
        <w:rPr>
          <w:rFonts w:ascii="Arial" w:hAnsi="Arial" w:cs="Arial"/>
          <w:bCs/>
          <w:sz w:val="24"/>
          <w:szCs w:val="24"/>
        </w:rPr>
        <w:t xml:space="preserve">ismo </w:t>
      </w:r>
      <w:proofErr w:type="spellStart"/>
      <w:r w:rsidRPr="007D2C5A">
        <w:rPr>
          <w:rFonts w:ascii="Arial" w:hAnsi="Arial" w:cs="Arial"/>
          <w:bCs/>
          <w:sz w:val="24"/>
          <w:szCs w:val="24"/>
        </w:rPr>
        <w:t>namjere</w:t>
      </w:r>
      <w:proofErr w:type="spellEnd"/>
      <w:r w:rsidRPr="007D2C5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7D2C5A">
        <w:rPr>
          <w:rFonts w:ascii="Arial" w:hAnsi="Arial" w:cs="Arial"/>
          <w:bCs/>
          <w:sz w:val="24"/>
          <w:szCs w:val="24"/>
        </w:rPr>
        <w:t>između</w:t>
      </w:r>
      <w:proofErr w:type="spellEnd"/>
      <w:r w:rsidRPr="007D2C5A">
        <w:rPr>
          <w:rFonts w:ascii="Arial" w:hAnsi="Arial" w:cs="Arial"/>
          <w:bCs/>
          <w:sz w:val="24"/>
          <w:szCs w:val="24"/>
        </w:rPr>
        <w:t xml:space="preserve"> Ministarstva </w:t>
      </w:r>
      <w:proofErr w:type="spellStart"/>
      <w:r w:rsidRPr="007D2C5A">
        <w:rPr>
          <w:rFonts w:ascii="Arial" w:hAnsi="Arial" w:cs="Arial"/>
          <w:bCs/>
          <w:sz w:val="24"/>
          <w:szCs w:val="24"/>
        </w:rPr>
        <w:t>odbrane</w:t>
      </w:r>
      <w:proofErr w:type="spellEnd"/>
      <w:r w:rsidRPr="007D2C5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7D2C5A">
        <w:rPr>
          <w:rFonts w:ascii="Arial" w:hAnsi="Arial" w:cs="Arial"/>
          <w:bCs/>
          <w:sz w:val="24"/>
          <w:szCs w:val="24"/>
        </w:rPr>
        <w:t>Republike</w:t>
      </w:r>
      <w:proofErr w:type="spellEnd"/>
      <w:r w:rsidRPr="007D2C5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7D2C5A">
        <w:rPr>
          <w:rFonts w:ascii="Arial" w:hAnsi="Arial" w:cs="Arial"/>
          <w:bCs/>
          <w:sz w:val="24"/>
          <w:szCs w:val="24"/>
        </w:rPr>
        <w:t>Bugarske</w:t>
      </w:r>
      <w:proofErr w:type="spellEnd"/>
      <w:r w:rsidRPr="007D2C5A">
        <w:rPr>
          <w:rFonts w:ascii="Arial" w:hAnsi="Arial" w:cs="Arial"/>
          <w:bCs/>
          <w:sz w:val="24"/>
          <w:szCs w:val="24"/>
        </w:rPr>
        <w:t xml:space="preserve">, Ministarstva </w:t>
      </w:r>
      <w:proofErr w:type="spellStart"/>
      <w:r w:rsidRPr="007D2C5A">
        <w:rPr>
          <w:rFonts w:ascii="Arial" w:hAnsi="Arial" w:cs="Arial"/>
          <w:bCs/>
          <w:sz w:val="24"/>
          <w:szCs w:val="24"/>
        </w:rPr>
        <w:t>odbrane</w:t>
      </w:r>
      <w:proofErr w:type="spellEnd"/>
      <w:r w:rsidRPr="007D2C5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7D2C5A">
        <w:rPr>
          <w:rFonts w:ascii="Arial" w:hAnsi="Arial" w:cs="Arial"/>
          <w:bCs/>
          <w:sz w:val="24"/>
          <w:szCs w:val="24"/>
        </w:rPr>
        <w:t>Republike</w:t>
      </w:r>
      <w:proofErr w:type="spellEnd"/>
      <w:r w:rsidRPr="007D2C5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7D2C5A">
        <w:rPr>
          <w:rFonts w:ascii="Arial" w:hAnsi="Arial" w:cs="Arial"/>
          <w:bCs/>
          <w:sz w:val="24"/>
          <w:szCs w:val="24"/>
        </w:rPr>
        <w:t>Hrvatske</w:t>
      </w:r>
      <w:proofErr w:type="spellEnd"/>
      <w:r w:rsidRPr="007D2C5A">
        <w:rPr>
          <w:rFonts w:ascii="Arial" w:hAnsi="Arial" w:cs="Arial"/>
          <w:bCs/>
          <w:sz w:val="24"/>
          <w:szCs w:val="24"/>
        </w:rPr>
        <w:t xml:space="preserve">, Ministarstva </w:t>
      </w:r>
      <w:proofErr w:type="spellStart"/>
      <w:r w:rsidRPr="007D2C5A">
        <w:rPr>
          <w:rFonts w:ascii="Arial" w:hAnsi="Arial" w:cs="Arial"/>
          <w:bCs/>
          <w:sz w:val="24"/>
          <w:szCs w:val="24"/>
        </w:rPr>
        <w:t>odbrane</w:t>
      </w:r>
      <w:proofErr w:type="spellEnd"/>
      <w:r w:rsidRPr="007D2C5A">
        <w:rPr>
          <w:rFonts w:ascii="Arial" w:hAnsi="Arial" w:cs="Arial"/>
          <w:bCs/>
          <w:sz w:val="24"/>
          <w:szCs w:val="24"/>
        </w:rPr>
        <w:t xml:space="preserve"> </w:t>
      </w:r>
      <w:r w:rsidRPr="007D2C5A">
        <w:rPr>
          <w:rFonts w:ascii="Arial" w:hAnsi="Arial" w:cs="Arial"/>
          <w:bCs/>
          <w:sz w:val="24"/>
          <w:szCs w:val="24"/>
          <w:lang w:val="sr-Latn-ME"/>
        </w:rPr>
        <w:t>Č</w:t>
      </w:r>
      <w:proofErr w:type="spellStart"/>
      <w:r w:rsidRPr="007D2C5A">
        <w:rPr>
          <w:rFonts w:ascii="Arial" w:hAnsi="Arial" w:cs="Arial"/>
          <w:bCs/>
          <w:sz w:val="24"/>
          <w:szCs w:val="24"/>
        </w:rPr>
        <w:t>eške</w:t>
      </w:r>
      <w:proofErr w:type="spellEnd"/>
      <w:r w:rsidRPr="007D2C5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7D2C5A">
        <w:rPr>
          <w:rFonts w:ascii="Arial" w:hAnsi="Arial" w:cs="Arial"/>
          <w:bCs/>
          <w:sz w:val="24"/>
          <w:szCs w:val="24"/>
        </w:rPr>
        <w:t>Republike</w:t>
      </w:r>
      <w:proofErr w:type="spellEnd"/>
      <w:r w:rsidRPr="007D2C5A">
        <w:rPr>
          <w:rFonts w:ascii="Arial" w:hAnsi="Arial" w:cs="Arial"/>
          <w:bCs/>
          <w:sz w:val="24"/>
          <w:szCs w:val="24"/>
        </w:rPr>
        <w:t xml:space="preserve">, Ministarstva </w:t>
      </w:r>
      <w:proofErr w:type="spellStart"/>
      <w:r w:rsidRPr="007D2C5A">
        <w:rPr>
          <w:rFonts w:ascii="Arial" w:hAnsi="Arial" w:cs="Arial"/>
          <w:bCs/>
          <w:sz w:val="24"/>
          <w:szCs w:val="24"/>
        </w:rPr>
        <w:t>nacionalne</w:t>
      </w:r>
      <w:proofErr w:type="spellEnd"/>
      <w:r w:rsidRPr="007D2C5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7D2C5A">
        <w:rPr>
          <w:rFonts w:ascii="Arial" w:hAnsi="Arial" w:cs="Arial"/>
          <w:bCs/>
          <w:sz w:val="24"/>
          <w:szCs w:val="24"/>
        </w:rPr>
        <w:t>odbrane</w:t>
      </w:r>
      <w:proofErr w:type="spellEnd"/>
      <w:r w:rsidRPr="007D2C5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7D2C5A">
        <w:rPr>
          <w:rFonts w:ascii="Arial" w:hAnsi="Arial" w:cs="Arial"/>
          <w:bCs/>
          <w:sz w:val="24"/>
          <w:szCs w:val="24"/>
        </w:rPr>
        <w:t>Republike</w:t>
      </w:r>
      <w:proofErr w:type="spellEnd"/>
      <w:r w:rsidRPr="007D2C5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7D2C5A">
        <w:rPr>
          <w:rFonts w:ascii="Arial" w:hAnsi="Arial" w:cs="Arial"/>
          <w:bCs/>
          <w:sz w:val="24"/>
          <w:szCs w:val="24"/>
        </w:rPr>
        <w:t>Grčke</w:t>
      </w:r>
      <w:proofErr w:type="spellEnd"/>
      <w:r w:rsidRPr="007D2C5A">
        <w:rPr>
          <w:rFonts w:ascii="Arial" w:hAnsi="Arial" w:cs="Arial"/>
          <w:bCs/>
          <w:sz w:val="24"/>
          <w:szCs w:val="24"/>
        </w:rPr>
        <w:t xml:space="preserve">, Ministarstva </w:t>
      </w:r>
      <w:proofErr w:type="spellStart"/>
      <w:r w:rsidRPr="007D2C5A">
        <w:rPr>
          <w:rFonts w:ascii="Arial" w:hAnsi="Arial" w:cs="Arial"/>
          <w:bCs/>
          <w:sz w:val="24"/>
          <w:szCs w:val="24"/>
        </w:rPr>
        <w:t>odbrane</w:t>
      </w:r>
      <w:proofErr w:type="spellEnd"/>
      <w:r w:rsidRPr="007D2C5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7D2C5A">
        <w:rPr>
          <w:rFonts w:ascii="Arial" w:hAnsi="Arial" w:cs="Arial"/>
          <w:bCs/>
          <w:sz w:val="24"/>
          <w:szCs w:val="24"/>
        </w:rPr>
        <w:t>Mađarske</w:t>
      </w:r>
      <w:proofErr w:type="spellEnd"/>
      <w:r w:rsidRPr="007D2C5A">
        <w:rPr>
          <w:rFonts w:ascii="Arial" w:hAnsi="Arial" w:cs="Arial"/>
          <w:bCs/>
          <w:sz w:val="24"/>
          <w:szCs w:val="24"/>
        </w:rPr>
        <w:t xml:space="preserve">, Ministarstva </w:t>
      </w:r>
      <w:proofErr w:type="spellStart"/>
      <w:r w:rsidRPr="007D2C5A">
        <w:rPr>
          <w:rFonts w:ascii="Arial" w:hAnsi="Arial" w:cs="Arial"/>
          <w:bCs/>
          <w:sz w:val="24"/>
          <w:szCs w:val="24"/>
        </w:rPr>
        <w:t>odbrane</w:t>
      </w:r>
      <w:proofErr w:type="spellEnd"/>
      <w:r w:rsidRPr="007D2C5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7D2C5A">
        <w:rPr>
          <w:rFonts w:ascii="Arial" w:hAnsi="Arial" w:cs="Arial"/>
          <w:bCs/>
          <w:sz w:val="24"/>
          <w:szCs w:val="24"/>
        </w:rPr>
        <w:t>Crne</w:t>
      </w:r>
      <w:proofErr w:type="spellEnd"/>
      <w:r w:rsidRPr="007D2C5A">
        <w:rPr>
          <w:rFonts w:ascii="Arial" w:hAnsi="Arial" w:cs="Arial"/>
          <w:bCs/>
          <w:sz w:val="24"/>
          <w:szCs w:val="24"/>
        </w:rPr>
        <w:t xml:space="preserve"> Gore, Ministarstva </w:t>
      </w:r>
      <w:proofErr w:type="spellStart"/>
      <w:r w:rsidRPr="007D2C5A">
        <w:rPr>
          <w:rFonts w:ascii="Arial" w:hAnsi="Arial" w:cs="Arial"/>
          <w:bCs/>
          <w:sz w:val="24"/>
          <w:szCs w:val="24"/>
        </w:rPr>
        <w:t>odbrane</w:t>
      </w:r>
      <w:proofErr w:type="spellEnd"/>
      <w:r w:rsidRPr="007D2C5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7D2C5A">
        <w:rPr>
          <w:rFonts w:ascii="Arial" w:hAnsi="Arial" w:cs="Arial"/>
          <w:bCs/>
          <w:sz w:val="24"/>
          <w:szCs w:val="24"/>
        </w:rPr>
        <w:t>Republike</w:t>
      </w:r>
      <w:proofErr w:type="spellEnd"/>
      <w:r w:rsidRPr="007D2C5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7D2C5A">
        <w:rPr>
          <w:rFonts w:ascii="Arial" w:hAnsi="Arial" w:cs="Arial"/>
          <w:bCs/>
          <w:sz w:val="24"/>
          <w:szCs w:val="24"/>
        </w:rPr>
        <w:t>Sjeverne</w:t>
      </w:r>
      <w:proofErr w:type="spellEnd"/>
      <w:r w:rsidRPr="007D2C5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7D2C5A">
        <w:rPr>
          <w:rFonts w:ascii="Arial" w:hAnsi="Arial" w:cs="Arial"/>
          <w:bCs/>
          <w:sz w:val="24"/>
          <w:szCs w:val="24"/>
        </w:rPr>
        <w:t>Makedonije</w:t>
      </w:r>
      <w:proofErr w:type="spellEnd"/>
      <w:r w:rsidRPr="007D2C5A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7D2C5A">
        <w:rPr>
          <w:rFonts w:ascii="Arial" w:hAnsi="Arial" w:cs="Arial"/>
          <w:bCs/>
          <w:sz w:val="24"/>
          <w:szCs w:val="24"/>
        </w:rPr>
        <w:t>Ministra</w:t>
      </w:r>
      <w:proofErr w:type="spellEnd"/>
      <w:r w:rsidRPr="007D2C5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7D2C5A">
        <w:rPr>
          <w:rFonts w:ascii="Arial" w:hAnsi="Arial" w:cs="Arial"/>
          <w:bCs/>
          <w:sz w:val="24"/>
          <w:szCs w:val="24"/>
        </w:rPr>
        <w:t>nacionalne</w:t>
      </w:r>
      <w:proofErr w:type="spellEnd"/>
      <w:r w:rsidRPr="007D2C5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7D2C5A">
        <w:rPr>
          <w:rFonts w:ascii="Arial" w:hAnsi="Arial" w:cs="Arial"/>
          <w:bCs/>
          <w:sz w:val="24"/>
          <w:szCs w:val="24"/>
        </w:rPr>
        <w:t>odbrane</w:t>
      </w:r>
      <w:proofErr w:type="spellEnd"/>
      <w:r w:rsidRPr="007D2C5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7D2C5A">
        <w:rPr>
          <w:rFonts w:ascii="Arial" w:hAnsi="Arial" w:cs="Arial"/>
          <w:bCs/>
          <w:sz w:val="24"/>
          <w:szCs w:val="24"/>
        </w:rPr>
        <w:t>Republike</w:t>
      </w:r>
      <w:proofErr w:type="spellEnd"/>
      <w:r w:rsidRPr="007D2C5A">
        <w:rPr>
          <w:rFonts w:ascii="Arial" w:hAnsi="Arial" w:cs="Arial"/>
          <w:bCs/>
          <w:sz w:val="24"/>
          <w:szCs w:val="24"/>
        </w:rPr>
        <w:t xml:space="preserve"> Portugal, </w:t>
      </w:r>
      <w:proofErr w:type="spellStart"/>
      <w:r w:rsidRPr="007D2C5A">
        <w:rPr>
          <w:rFonts w:ascii="Arial" w:hAnsi="Arial" w:cs="Arial"/>
          <w:bCs/>
          <w:sz w:val="24"/>
          <w:szCs w:val="24"/>
        </w:rPr>
        <w:t>Ministra</w:t>
      </w:r>
      <w:proofErr w:type="spellEnd"/>
      <w:r w:rsidRPr="007D2C5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7D2C5A">
        <w:rPr>
          <w:rFonts w:ascii="Arial" w:hAnsi="Arial" w:cs="Arial"/>
          <w:bCs/>
          <w:sz w:val="24"/>
          <w:szCs w:val="24"/>
        </w:rPr>
        <w:t>nacionalne</w:t>
      </w:r>
      <w:proofErr w:type="spellEnd"/>
      <w:r w:rsidRPr="007D2C5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7D2C5A">
        <w:rPr>
          <w:rFonts w:ascii="Arial" w:hAnsi="Arial" w:cs="Arial"/>
          <w:bCs/>
          <w:sz w:val="24"/>
          <w:szCs w:val="24"/>
        </w:rPr>
        <w:t>odbrane</w:t>
      </w:r>
      <w:proofErr w:type="spellEnd"/>
      <w:r w:rsidRPr="007D2C5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7D2C5A">
        <w:rPr>
          <w:rFonts w:ascii="Arial" w:hAnsi="Arial" w:cs="Arial"/>
          <w:bCs/>
          <w:sz w:val="24"/>
          <w:szCs w:val="24"/>
        </w:rPr>
        <w:t>Rumunije</w:t>
      </w:r>
      <w:proofErr w:type="spellEnd"/>
      <w:r w:rsidRPr="007D2C5A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7D2C5A">
        <w:rPr>
          <w:rFonts w:ascii="Arial" w:hAnsi="Arial" w:cs="Arial"/>
          <w:bCs/>
          <w:sz w:val="24"/>
          <w:szCs w:val="24"/>
        </w:rPr>
        <w:t>Ministra</w:t>
      </w:r>
      <w:proofErr w:type="spellEnd"/>
      <w:r w:rsidRPr="007D2C5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7D2C5A">
        <w:rPr>
          <w:rFonts w:ascii="Arial" w:hAnsi="Arial" w:cs="Arial"/>
          <w:bCs/>
          <w:sz w:val="24"/>
          <w:szCs w:val="24"/>
        </w:rPr>
        <w:t>odbrane</w:t>
      </w:r>
      <w:proofErr w:type="spellEnd"/>
      <w:r w:rsidRPr="007D2C5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7D2C5A">
        <w:rPr>
          <w:rFonts w:ascii="Arial" w:hAnsi="Arial" w:cs="Arial"/>
          <w:bCs/>
          <w:sz w:val="24"/>
          <w:szCs w:val="24"/>
        </w:rPr>
        <w:t>Kraljevine</w:t>
      </w:r>
      <w:proofErr w:type="spellEnd"/>
      <w:r w:rsidRPr="007D2C5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7D2C5A">
        <w:rPr>
          <w:rFonts w:ascii="Arial" w:hAnsi="Arial" w:cs="Arial"/>
          <w:bCs/>
          <w:sz w:val="24"/>
          <w:szCs w:val="24"/>
        </w:rPr>
        <w:t>Š</w:t>
      </w:r>
      <w:r>
        <w:rPr>
          <w:rFonts w:ascii="Arial" w:hAnsi="Arial" w:cs="Arial"/>
          <w:bCs/>
          <w:sz w:val="24"/>
          <w:szCs w:val="24"/>
        </w:rPr>
        <w:t>panije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i M</w:t>
      </w:r>
      <w:r w:rsidRPr="007D2C5A">
        <w:rPr>
          <w:rFonts w:ascii="Arial" w:hAnsi="Arial" w:cs="Arial"/>
          <w:bCs/>
          <w:sz w:val="24"/>
          <w:szCs w:val="24"/>
        </w:rPr>
        <w:t>inistarstva</w:t>
      </w:r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0B79FD">
        <w:rPr>
          <w:rFonts w:ascii="Arial" w:hAnsi="Arial" w:cs="Arial"/>
          <w:bCs/>
          <w:sz w:val="24"/>
          <w:szCs w:val="24"/>
        </w:rPr>
        <w:t>nacionalne</w:t>
      </w:r>
      <w:proofErr w:type="spellEnd"/>
      <w:r w:rsidRPr="000B79F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0B79FD">
        <w:rPr>
          <w:rFonts w:ascii="Arial" w:hAnsi="Arial" w:cs="Arial"/>
          <w:bCs/>
          <w:sz w:val="24"/>
          <w:szCs w:val="24"/>
        </w:rPr>
        <w:t>odbrane</w:t>
      </w:r>
      <w:proofErr w:type="spellEnd"/>
      <w:r w:rsidRPr="000B79F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0B79FD">
        <w:rPr>
          <w:rFonts w:ascii="Arial" w:hAnsi="Arial" w:cs="Arial"/>
          <w:bCs/>
          <w:sz w:val="24"/>
          <w:szCs w:val="24"/>
        </w:rPr>
        <w:t>Republike</w:t>
      </w:r>
      <w:proofErr w:type="spellEnd"/>
      <w:r w:rsidRPr="000B79F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0B79FD">
        <w:rPr>
          <w:rFonts w:ascii="Arial" w:hAnsi="Arial" w:cs="Arial"/>
          <w:bCs/>
          <w:sz w:val="24"/>
          <w:szCs w:val="24"/>
        </w:rPr>
        <w:t>Turske</w:t>
      </w:r>
      <w:proofErr w:type="spellEnd"/>
      <w:r w:rsidRPr="000B79FD">
        <w:rPr>
          <w:rFonts w:ascii="Arial" w:hAnsi="Arial" w:cs="Arial"/>
          <w:bCs/>
          <w:sz w:val="24"/>
          <w:szCs w:val="24"/>
        </w:rPr>
        <w:t xml:space="preserve"> o </w:t>
      </w:r>
      <w:proofErr w:type="spellStart"/>
      <w:r w:rsidRPr="000B79FD">
        <w:rPr>
          <w:rFonts w:ascii="Arial" w:hAnsi="Arial" w:cs="Arial"/>
          <w:bCs/>
          <w:sz w:val="24"/>
          <w:szCs w:val="24"/>
        </w:rPr>
        <w:t>multinacionalnoj</w:t>
      </w:r>
      <w:proofErr w:type="spellEnd"/>
      <w:r w:rsidRPr="000B79F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0B79FD">
        <w:rPr>
          <w:rFonts w:ascii="Arial" w:hAnsi="Arial" w:cs="Arial"/>
          <w:bCs/>
          <w:sz w:val="24"/>
          <w:szCs w:val="24"/>
        </w:rPr>
        <w:t>saradnji</w:t>
      </w:r>
      <w:proofErr w:type="spellEnd"/>
      <w:r w:rsidRPr="000B79FD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0B79FD">
        <w:rPr>
          <w:rFonts w:ascii="Arial" w:hAnsi="Arial" w:cs="Arial"/>
          <w:bCs/>
          <w:sz w:val="24"/>
          <w:szCs w:val="24"/>
        </w:rPr>
        <w:t>vezi</w:t>
      </w:r>
      <w:proofErr w:type="spellEnd"/>
      <w:r w:rsidRPr="000B79FD">
        <w:rPr>
          <w:rFonts w:ascii="Arial" w:hAnsi="Arial" w:cs="Arial"/>
          <w:bCs/>
          <w:sz w:val="24"/>
          <w:szCs w:val="24"/>
        </w:rPr>
        <w:t xml:space="preserve"> sa </w:t>
      </w:r>
      <w:proofErr w:type="spellStart"/>
      <w:r w:rsidRPr="000B79FD">
        <w:rPr>
          <w:rFonts w:ascii="Arial" w:hAnsi="Arial" w:cs="Arial"/>
          <w:bCs/>
          <w:sz w:val="24"/>
          <w:szCs w:val="24"/>
        </w:rPr>
        <w:t>uspostavljanjem</w:t>
      </w:r>
      <w:proofErr w:type="spellEnd"/>
      <w:r w:rsidRPr="000B79F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0B79FD">
        <w:rPr>
          <w:rFonts w:ascii="Arial" w:hAnsi="Arial" w:cs="Arial"/>
          <w:bCs/>
          <w:sz w:val="24"/>
          <w:szCs w:val="24"/>
        </w:rPr>
        <w:t>mreže</w:t>
      </w:r>
      <w:proofErr w:type="spellEnd"/>
      <w:r w:rsidRPr="000B79FD">
        <w:rPr>
          <w:rFonts w:ascii="Arial" w:hAnsi="Arial" w:cs="Arial"/>
          <w:bCs/>
          <w:sz w:val="24"/>
          <w:szCs w:val="24"/>
        </w:rPr>
        <w:t xml:space="preserve"> NATO </w:t>
      </w:r>
      <w:proofErr w:type="spellStart"/>
      <w:r w:rsidRPr="000B79FD">
        <w:rPr>
          <w:rFonts w:ascii="Arial" w:hAnsi="Arial" w:cs="Arial"/>
          <w:bCs/>
          <w:sz w:val="24"/>
          <w:szCs w:val="24"/>
        </w:rPr>
        <w:t>centara</w:t>
      </w:r>
      <w:proofErr w:type="spellEnd"/>
      <w:r w:rsidRPr="000B79FD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Pr="000B79FD">
        <w:rPr>
          <w:rFonts w:ascii="Arial" w:hAnsi="Arial" w:cs="Arial"/>
          <w:bCs/>
          <w:sz w:val="24"/>
          <w:szCs w:val="24"/>
        </w:rPr>
        <w:t>obuku</w:t>
      </w:r>
      <w:proofErr w:type="spellEnd"/>
      <w:r w:rsidRPr="000B79F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0B79FD">
        <w:rPr>
          <w:rFonts w:ascii="Arial" w:hAnsi="Arial" w:cs="Arial"/>
          <w:bCs/>
          <w:sz w:val="24"/>
          <w:szCs w:val="24"/>
        </w:rPr>
        <w:t>pilota</w:t>
      </w:r>
      <w:proofErr w:type="spellEnd"/>
      <w:r w:rsidRPr="000B79FD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0B79FD">
        <w:rPr>
          <w:rFonts w:ascii="Arial" w:hAnsi="Arial" w:cs="Arial"/>
          <w:bCs/>
          <w:sz w:val="24"/>
          <w:szCs w:val="24"/>
        </w:rPr>
        <w:t>Evropi</w:t>
      </w:r>
      <w:proofErr w:type="spellEnd"/>
      <w:r w:rsidRPr="000B79FD">
        <w:rPr>
          <w:rFonts w:ascii="Arial" w:hAnsi="Arial" w:cs="Arial"/>
          <w:bCs/>
          <w:sz w:val="24"/>
          <w:szCs w:val="24"/>
        </w:rPr>
        <w:t xml:space="preserve"> (NFTE)</w:t>
      </w:r>
      <w:r>
        <w:rPr>
          <w:rFonts w:ascii="Arial" w:hAnsi="Arial" w:cs="Arial"/>
          <w:bCs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bCs/>
          <w:sz w:val="24"/>
          <w:szCs w:val="24"/>
        </w:rPr>
        <w:t>Predlogom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amandmana</w:t>
      </w:r>
      <w:proofErr w:type="spellEnd"/>
    </w:p>
    <w:p w:rsidR="00A46221" w:rsidRPr="00965F7E" w:rsidRDefault="00A46221" w:rsidP="00A462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492A68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FFFFF"/>
        </w:rPr>
        <w:t>pravilnika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FFFFF"/>
        </w:rPr>
        <w:t>unutrašnjoj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FFFFF"/>
        </w:rPr>
        <w:t>organizaciji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FFFFF"/>
        </w:rPr>
        <w:t>sistematizaciji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FFFFF"/>
        </w:rPr>
        <w:t>Sekretarijata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FFFFF"/>
        </w:rPr>
        <w:t>zakonodavstvo</w:t>
      </w:r>
      <w:proofErr w:type="spellEnd"/>
    </w:p>
    <w:p w:rsidR="00A46221" w:rsidRPr="0028526E" w:rsidRDefault="00A46221" w:rsidP="00A462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965F7E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965F7E">
        <w:rPr>
          <w:rFonts w:ascii="Arial" w:hAnsi="Arial" w:cs="Arial"/>
          <w:sz w:val="24"/>
          <w:szCs w:val="24"/>
          <w:shd w:val="clear" w:color="auto" w:fill="FFFFFF"/>
        </w:rPr>
        <w:t xml:space="preserve"> za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za</w:t>
      </w:r>
      <w:r w:rsidRPr="0096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65F7E">
        <w:rPr>
          <w:rFonts w:ascii="Arial" w:hAnsi="Arial" w:cs="Arial"/>
          <w:sz w:val="24"/>
          <w:szCs w:val="24"/>
          <w:shd w:val="clear" w:color="auto" w:fill="FFFFFF"/>
        </w:rPr>
        <w:t>popunu</w:t>
      </w:r>
      <w:proofErr w:type="spellEnd"/>
      <w:r w:rsidRPr="0096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65F7E">
        <w:rPr>
          <w:rFonts w:ascii="Arial" w:hAnsi="Arial" w:cs="Arial"/>
          <w:sz w:val="24"/>
          <w:szCs w:val="24"/>
          <w:shd w:val="clear" w:color="auto" w:fill="FFFFFF"/>
        </w:rPr>
        <w:t>radnih</w:t>
      </w:r>
      <w:proofErr w:type="spellEnd"/>
      <w:r w:rsidRPr="0096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65F7E">
        <w:rPr>
          <w:rFonts w:ascii="Arial" w:hAnsi="Arial" w:cs="Arial"/>
          <w:sz w:val="24"/>
          <w:szCs w:val="24"/>
          <w:shd w:val="clear" w:color="auto" w:fill="FFFFFF"/>
        </w:rPr>
        <w:t>mjesta</w:t>
      </w:r>
      <w:proofErr w:type="spellEnd"/>
      <w:r w:rsidRPr="0096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65F7E">
        <w:rPr>
          <w:rFonts w:ascii="Arial" w:hAnsi="Arial" w:cs="Arial"/>
          <w:sz w:val="24"/>
          <w:szCs w:val="24"/>
          <w:shd w:val="clear" w:color="auto" w:fill="FFFFFF"/>
        </w:rPr>
        <w:t>koja</w:t>
      </w:r>
      <w:proofErr w:type="spellEnd"/>
      <w:r w:rsidRPr="0096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65F7E">
        <w:rPr>
          <w:rFonts w:ascii="Arial" w:hAnsi="Arial" w:cs="Arial"/>
          <w:sz w:val="24"/>
          <w:szCs w:val="24"/>
          <w:shd w:val="clear" w:color="auto" w:fill="FFFFFF"/>
        </w:rPr>
        <w:t>nijesu</w:t>
      </w:r>
      <w:proofErr w:type="spellEnd"/>
      <w:r w:rsidRPr="0096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65F7E">
        <w:rPr>
          <w:rFonts w:ascii="Arial" w:hAnsi="Arial" w:cs="Arial"/>
          <w:sz w:val="24"/>
          <w:szCs w:val="24"/>
          <w:shd w:val="clear" w:color="auto" w:fill="FFFFFF"/>
        </w:rPr>
        <w:t>predviđena</w:t>
      </w:r>
      <w:proofErr w:type="spellEnd"/>
      <w:r w:rsidRPr="0096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65F7E">
        <w:rPr>
          <w:rFonts w:ascii="Arial" w:hAnsi="Arial" w:cs="Arial"/>
          <w:sz w:val="24"/>
          <w:szCs w:val="24"/>
          <w:shd w:val="clear" w:color="auto" w:fill="FFFFFF"/>
        </w:rPr>
        <w:t>Kadrovskim</w:t>
      </w:r>
      <w:proofErr w:type="spellEnd"/>
      <w:r w:rsidRPr="0096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65F7E">
        <w:rPr>
          <w:rFonts w:ascii="Arial" w:hAnsi="Arial" w:cs="Arial"/>
          <w:sz w:val="24"/>
          <w:szCs w:val="24"/>
          <w:shd w:val="clear" w:color="auto" w:fill="FFFFFF"/>
        </w:rPr>
        <w:t>planom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Ministarstvu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unutrašnjih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poslova</w:t>
      </w:r>
      <w:proofErr w:type="spellEnd"/>
    </w:p>
    <w:p w:rsidR="00A46221" w:rsidRPr="0028526E" w:rsidRDefault="00A46221" w:rsidP="00A462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28526E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28526E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28526E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28526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8526E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28526E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28526E">
        <w:rPr>
          <w:rFonts w:ascii="Arial" w:hAnsi="Arial" w:cs="Arial"/>
          <w:sz w:val="24"/>
          <w:szCs w:val="24"/>
          <w:shd w:val="clear" w:color="auto" w:fill="F6F6F6"/>
        </w:rPr>
        <w:t>popunu</w:t>
      </w:r>
      <w:proofErr w:type="spellEnd"/>
      <w:r w:rsidRPr="0028526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8526E">
        <w:rPr>
          <w:rFonts w:ascii="Arial" w:hAnsi="Arial" w:cs="Arial"/>
          <w:sz w:val="24"/>
          <w:szCs w:val="24"/>
          <w:shd w:val="clear" w:color="auto" w:fill="F6F6F6"/>
        </w:rPr>
        <w:t>radno</w:t>
      </w:r>
      <w:r>
        <w:rPr>
          <w:rFonts w:ascii="Arial" w:hAnsi="Arial" w:cs="Arial"/>
          <w:sz w:val="24"/>
          <w:szCs w:val="24"/>
          <w:shd w:val="clear" w:color="auto" w:fill="F6F6F6"/>
        </w:rPr>
        <w:t>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mjesta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koje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nije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predviđeno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Kadrovskim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planom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Ministarstvu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unutrašnjih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poslova</w:t>
      </w:r>
      <w:proofErr w:type="spellEnd"/>
    </w:p>
    <w:p w:rsidR="00A46221" w:rsidRPr="00492A68" w:rsidRDefault="00A46221" w:rsidP="00A462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492A68">
        <w:rPr>
          <w:rFonts w:ascii="Arial" w:hAnsi="Arial" w:cs="Arial"/>
          <w:sz w:val="24"/>
          <w:szCs w:val="24"/>
        </w:rPr>
        <w:t>Kadrovska</w:t>
      </w:r>
      <w:proofErr w:type="spellEnd"/>
      <w:r w:rsidRPr="00492A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2A68">
        <w:rPr>
          <w:rFonts w:ascii="Arial" w:hAnsi="Arial" w:cs="Arial"/>
          <w:sz w:val="24"/>
          <w:szCs w:val="24"/>
        </w:rPr>
        <w:t>pitanja</w:t>
      </w:r>
      <w:proofErr w:type="spellEnd"/>
    </w:p>
    <w:p w:rsidR="00A46221" w:rsidRDefault="00A46221" w:rsidP="00A462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46221" w:rsidRDefault="00A46221" w:rsidP="00A462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46221" w:rsidRPr="00770067" w:rsidRDefault="00A46221" w:rsidP="00A462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46221" w:rsidRPr="00C805D8" w:rsidRDefault="00A46221" w:rsidP="00A4622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SE VLADI DOSTAVLJAJU S PREDLOGOM DA SE O NJIMA NE RASPRAVLJA</w:t>
      </w:r>
    </w:p>
    <w:p w:rsidR="00A46221" w:rsidRPr="001118EB" w:rsidRDefault="00A46221" w:rsidP="00A4622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492A68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6F6F6"/>
        </w:rPr>
        <w:t>objavljivanju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6F6F6"/>
        </w:rPr>
        <w:t>Sporazuma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6F6F6"/>
        </w:rPr>
        <w:t xml:space="preserve"> Gore i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6F6F6"/>
        </w:rPr>
        <w:t>Republike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6F6F6"/>
        </w:rPr>
        <w:t>Letonije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6F6F6"/>
        </w:rPr>
        <w:t>zaštiti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6F6F6"/>
        </w:rPr>
        <w:t>tajnih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6F6F6"/>
        </w:rPr>
        <w:t>podataka</w:t>
      </w:r>
      <w:proofErr w:type="spellEnd"/>
    </w:p>
    <w:p w:rsidR="00A46221" w:rsidRPr="00707C3B" w:rsidRDefault="00A46221" w:rsidP="00A4622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492A68">
        <w:rPr>
          <w:rFonts w:ascii="Arial" w:hAnsi="Arial" w:cs="Arial"/>
          <w:sz w:val="24"/>
          <w:szCs w:val="24"/>
          <w:shd w:val="clear" w:color="auto" w:fill="F6F6F6"/>
        </w:rPr>
        <w:lastRenderedPageBreak/>
        <w:t>Predlog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6F6F6"/>
        </w:rPr>
        <w:t>rješenja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6F6F6"/>
        </w:rPr>
        <w:t>kojim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6F6F6"/>
        </w:rPr>
        <w:t xml:space="preserve"> se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6F6F6"/>
        </w:rPr>
        <w:t>odbija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6F6F6"/>
        </w:rPr>
        <w:t>zahtjev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6F6F6"/>
        </w:rPr>
        <w:t>službenika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6F6F6"/>
        </w:rPr>
        <w:t xml:space="preserve"> Fonda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6F6F6"/>
        </w:rPr>
        <w:t>penzijskog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6F6F6"/>
        </w:rPr>
        <w:t>invalidskog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6F6F6"/>
        </w:rPr>
        <w:t>osiguranja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6F6F6"/>
        </w:rPr>
        <w:t>načelnika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6F6F6"/>
        </w:rPr>
        <w:t>Područne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6F6F6"/>
        </w:rPr>
        <w:t>jedinice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6F6F6"/>
        </w:rPr>
        <w:t xml:space="preserve"> Cetinje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6F6F6"/>
        </w:rPr>
        <w:t>Božidara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6F6F6"/>
        </w:rPr>
        <w:t>Ivanovića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6F6F6"/>
        </w:rPr>
        <w:t xml:space="preserve">, za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6F6F6"/>
        </w:rPr>
        <w:t>izuzeće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6F6F6"/>
        </w:rPr>
        <w:t>predsjednice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6F6F6"/>
        </w:rPr>
        <w:t>Disciplinske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6F6F6"/>
        </w:rPr>
        <w:t>komisije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6F6F6"/>
        </w:rPr>
        <w:t>disciplinskom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6F6F6"/>
        </w:rPr>
        <w:t>predmetu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92A68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 w:rsidRPr="00492A68">
        <w:rPr>
          <w:rFonts w:ascii="Arial" w:hAnsi="Arial" w:cs="Arial"/>
          <w:sz w:val="24"/>
          <w:szCs w:val="24"/>
          <w:shd w:val="clear" w:color="auto" w:fill="F6F6F6"/>
        </w:rPr>
        <w:t>: 09-DP-151/19-94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raspravi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održanoj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27.01.2021.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zbog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zloupotrebe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prava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</w:p>
    <w:p w:rsidR="00A46221" w:rsidRPr="00707C3B" w:rsidRDefault="00A46221" w:rsidP="00A46221">
      <w:pPr>
        <w:pStyle w:val="ListParagraph"/>
        <w:jc w:val="both"/>
        <w:rPr>
          <w:rFonts w:ascii="Arial" w:hAnsi="Arial" w:cs="Arial"/>
          <w:sz w:val="24"/>
          <w:szCs w:val="24"/>
          <w:lang w:val="sl-SI"/>
        </w:rPr>
      </w:pPr>
    </w:p>
    <w:p w:rsidR="00A46221" w:rsidRPr="00492A68" w:rsidRDefault="00A46221" w:rsidP="00A462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492A68">
        <w:rPr>
          <w:rFonts w:ascii="Arial" w:hAnsi="Arial" w:cs="Arial"/>
          <w:sz w:val="24"/>
          <w:szCs w:val="24"/>
        </w:rPr>
        <w:t>Pitanja</w:t>
      </w:r>
      <w:proofErr w:type="spellEnd"/>
      <w:r w:rsidRPr="00492A6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492A68">
        <w:rPr>
          <w:rFonts w:ascii="Arial" w:hAnsi="Arial" w:cs="Arial"/>
          <w:sz w:val="24"/>
          <w:szCs w:val="24"/>
        </w:rPr>
        <w:t>predlozi</w:t>
      </w:r>
      <w:proofErr w:type="spellEnd"/>
    </w:p>
    <w:p w:rsidR="00A46221" w:rsidRDefault="00A46221" w:rsidP="00A46221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46221" w:rsidRPr="001B0DF9" w:rsidRDefault="00A46221" w:rsidP="00A4622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A46221" w:rsidRDefault="00A46221" w:rsidP="00A462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46221" w:rsidRDefault="00A46221" w:rsidP="00A462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46221" w:rsidRDefault="00A46221" w:rsidP="00A462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46221" w:rsidRDefault="00A46221" w:rsidP="00A46221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11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februar</w:t>
      </w:r>
      <w:proofErr w:type="spellEnd"/>
      <w:r>
        <w:rPr>
          <w:rFonts w:ascii="Arial" w:hAnsi="Arial" w:cs="Arial"/>
          <w:sz w:val="24"/>
          <w:szCs w:val="24"/>
        </w:rPr>
        <w:t xml:space="preserve"> 2021.</w:t>
      </w:r>
      <w:r w:rsidRPr="00B412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</w:p>
    <w:p w:rsidR="00A46221" w:rsidRPr="005F1254" w:rsidRDefault="00A46221" w:rsidP="00A46221">
      <w:pPr>
        <w:rPr>
          <w:rFonts w:ascii="Arial" w:hAnsi="Arial" w:cs="Arial"/>
          <w:sz w:val="24"/>
          <w:szCs w:val="24"/>
        </w:rPr>
      </w:pPr>
    </w:p>
    <w:p w:rsidR="00A46221" w:rsidRPr="005F1254" w:rsidRDefault="00A46221" w:rsidP="00A46221">
      <w:pPr>
        <w:rPr>
          <w:rFonts w:ascii="Arial" w:hAnsi="Arial" w:cs="Arial"/>
          <w:sz w:val="24"/>
          <w:szCs w:val="24"/>
        </w:rPr>
      </w:pPr>
    </w:p>
    <w:p w:rsidR="00A46221" w:rsidRPr="005F1254" w:rsidRDefault="00A46221" w:rsidP="00A46221">
      <w:pPr>
        <w:rPr>
          <w:rFonts w:ascii="Arial" w:hAnsi="Arial" w:cs="Arial"/>
          <w:sz w:val="24"/>
          <w:szCs w:val="24"/>
        </w:rPr>
      </w:pPr>
    </w:p>
    <w:p w:rsidR="00A46221" w:rsidRDefault="00A46221" w:rsidP="00A46221">
      <w:pPr>
        <w:rPr>
          <w:rFonts w:ascii="Arial" w:hAnsi="Arial" w:cs="Arial"/>
          <w:sz w:val="24"/>
          <w:szCs w:val="24"/>
        </w:rPr>
      </w:pPr>
    </w:p>
    <w:p w:rsidR="00A46221" w:rsidRPr="00A74C1A" w:rsidRDefault="00A46221" w:rsidP="00A46221">
      <w:pPr>
        <w:rPr>
          <w:rFonts w:ascii="Arial" w:hAnsi="Arial" w:cs="Arial"/>
          <w:sz w:val="24"/>
          <w:szCs w:val="24"/>
          <w:lang w:val="sr-Latn-ME"/>
        </w:rPr>
      </w:pPr>
    </w:p>
    <w:p w:rsidR="005F051A" w:rsidRDefault="005F051A"/>
    <w:sectPr w:rsidR="005F05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51548A68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221"/>
    <w:rsid w:val="005F051A"/>
    <w:rsid w:val="00A4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ECAE4"/>
  <w15:chartTrackingRefBased/>
  <w15:docId w15:val="{95F26A6D-A093-473B-AC85-961057F1C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622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46221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462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2381</Characters>
  <Application>Microsoft Office Word</Application>
  <DocSecurity>0</DocSecurity>
  <Lines>19</Lines>
  <Paragraphs>5</Paragraphs>
  <ScaleCrop>false</ScaleCrop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2021-02-11T08:37:00Z</dcterms:created>
  <dcterms:modified xsi:type="dcterms:W3CDTF">2021-02-11T08:38:00Z</dcterms:modified>
</cp:coreProperties>
</file>