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5A" w:rsidRDefault="00021DB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EE175A" w:rsidRDefault="005E5364">
      <w:pPr>
        <w:spacing w:after="0"/>
      </w:pPr>
      <w:r>
        <w:rPr>
          <w:sz w:val="22"/>
          <w:szCs w:val="22"/>
        </w:rPr>
        <w:t xml:space="preserve">Br: </w:t>
      </w:r>
    </w:p>
    <w:p w:rsidR="00EE175A" w:rsidRDefault="005E5364">
      <w:r>
        <w:rPr>
          <w:sz w:val="22"/>
          <w:szCs w:val="22"/>
        </w:rPr>
        <w:t xml:space="preserve">Podgorica, </w:t>
      </w:r>
    </w:p>
    <w:p w:rsidR="00EE175A" w:rsidRDefault="005E536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, Uprava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EE175A" w:rsidRDefault="00EE175A"/>
    <w:p w:rsidR="00EE175A" w:rsidRDefault="005E536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E175A" w:rsidRDefault="00EE175A"/>
    <w:p w:rsidR="00EE175A" w:rsidRDefault="005E5364" w:rsidP="001E20A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02-100/23-188/3,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13.01.2023.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poslova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EE175A" w:rsidRDefault="005E5364" w:rsidP="001E20AE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proofErr w:type="gram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O</w:t>
      </w:r>
      <w:r w:rsidR="001E20AE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obuke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stručno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usavršavanje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službenika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obuke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stručno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usavršavanje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normativne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EE175A" w:rsidRDefault="00EE175A">
      <w:pPr>
        <w:jc w:val="both"/>
      </w:pPr>
    </w:p>
    <w:p w:rsidR="00EE175A" w:rsidRDefault="005E5364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ADIS  KOLIĆ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19.18</w:t>
      </w:r>
    </w:p>
    <w:p w:rsidR="00EE175A" w:rsidRDefault="005E5364">
      <w:r>
        <w:rPr>
          <w:b/>
          <w:bCs/>
          <w:sz w:val="22"/>
          <w:szCs w:val="22"/>
        </w:rPr>
        <w:t xml:space="preserve">      AMINA DIZDAREVIĆ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18.12</w:t>
      </w:r>
    </w:p>
    <w:p w:rsidR="00EE175A" w:rsidRDefault="00EE175A"/>
    <w:p w:rsidR="001E20AE" w:rsidRDefault="001E20AE"/>
    <w:p w:rsidR="001E20AE" w:rsidRDefault="001E20AE"/>
    <w:p w:rsidR="001E20AE" w:rsidRDefault="001E20AE"/>
    <w:p w:rsidR="001E20AE" w:rsidRDefault="001E20AE"/>
    <w:p w:rsidR="001E20AE" w:rsidRDefault="005E5364" w:rsidP="001E20A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E20AE" w:rsidRDefault="001E20AE"/>
    <w:p w:rsidR="00EE175A" w:rsidRDefault="005E5364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1E20AE" w:rsidRDefault="001E20AE">
      <w:pPr>
        <w:pStyle w:val="leftRight"/>
      </w:pPr>
    </w:p>
    <w:p w:rsidR="001E20AE" w:rsidRDefault="005E5364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1E20AE" w:rsidRPr="001E20AE" w:rsidRDefault="001E20AE">
      <w:pPr>
        <w:pStyle w:val="leftRight"/>
        <w:rPr>
          <w:b/>
          <w:bCs/>
          <w:sz w:val="24"/>
          <w:szCs w:val="24"/>
        </w:rPr>
      </w:pPr>
    </w:p>
    <w:p w:rsidR="00EE175A" w:rsidRDefault="005E536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E175A" w:rsidRDefault="005E536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poslova</w:t>
      </w:r>
    </w:p>
    <w:p w:rsidR="00EE175A" w:rsidRDefault="005E5364">
      <w:pPr>
        <w:spacing w:after="0"/>
      </w:pPr>
      <w:r>
        <w:rPr>
          <w:sz w:val="22"/>
          <w:szCs w:val="22"/>
        </w:rPr>
        <w:t xml:space="preserve">       - a/a</w:t>
      </w:r>
    </w:p>
    <w:sectPr w:rsidR="00EE175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75A"/>
    <w:rsid w:val="00021DBD"/>
    <w:rsid w:val="001E20AE"/>
    <w:rsid w:val="005E5364"/>
    <w:rsid w:val="00E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F67C"/>
  <w15:docId w15:val="{135E8FB5-0D6F-480F-980F-E775ED5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5</cp:revision>
  <cp:lastPrinted>2023-03-15T09:26:00Z</cp:lastPrinted>
  <dcterms:created xsi:type="dcterms:W3CDTF">2023-03-15T09:06:00Z</dcterms:created>
  <dcterms:modified xsi:type="dcterms:W3CDTF">2023-03-16T13:35:00Z</dcterms:modified>
  <cp:category/>
</cp:coreProperties>
</file>