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3DA" w:rsidRDefault="00C103DA" w:rsidP="00EF3150">
      <w:pPr>
        <w:rPr>
          <w:noProof/>
        </w:rPr>
      </w:pPr>
    </w:p>
    <w:p w:rsidR="00DC4637" w:rsidRDefault="00DC4637" w:rsidP="00EF3150">
      <w:pPr>
        <w:rPr>
          <w:noProof/>
        </w:rPr>
      </w:pPr>
    </w:p>
    <w:p w:rsidR="00DC4637" w:rsidRDefault="00DC4637" w:rsidP="00EF3150">
      <w:pPr>
        <w:rPr>
          <w:noProof/>
        </w:rPr>
      </w:pPr>
    </w:p>
    <w:p w:rsidR="00DC4637" w:rsidRDefault="00DC4637" w:rsidP="00EF3150">
      <w:pPr>
        <w:rPr>
          <w:noProof/>
        </w:rPr>
      </w:pPr>
    </w:p>
    <w:p w:rsidR="00DC4637" w:rsidRDefault="00DC4637" w:rsidP="00EF3150">
      <w:pPr>
        <w:rPr>
          <w:noProof/>
        </w:rPr>
      </w:pPr>
    </w:p>
    <w:p w:rsidR="00DC4637" w:rsidRDefault="00DC4637" w:rsidP="00EF3150">
      <w:pPr>
        <w:rPr>
          <w:noProof/>
        </w:rPr>
      </w:pPr>
    </w:p>
    <w:p w:rsidR="00DC4637" w:rsidRDefault="00DC4637" w:rsidP="00EF3150">
      <w:pPr>
        <w:rPr>
          <w:noProof/>
        </w:rPr>
      </w:pPr>
    </w:p>
    <w:p w:rsidR="00DC4637" w:rsidRDefault="00DC4637" w:rsidP="00EF3150">
      <w:pPr>
        <w:rPr>
          <w:noProof/>
        </w:rPr>
      </w:pPr>
    </w:p>
    <w:p w:rsidR="00DC4637" w:rsidRDefault="00DC4637" w:rsidP="00EF3150">
      <w:pPr>
        <w:rPr>
          <w:noProof/>
        </w:rPr>
      </w:pPr>
    </w:p>
    <w:p w:rsidR="00DC4637" w:rsidRDefault="00DC4637" w:rsidP="00EF3150">
      <w:pPr>
        <w:rPr>
          <w:noProof/>
        </w:rPr>
      </w:pPr>
    </w:p>
    <w:p w:rsidR="00DC4637" w:rsidRDefault="00DC4637" w:rsidP="00EF3150">
      <w:pPr>
        <w:rPr>
          <w:noProof/>
        </w:rPr>
      </w:pPr>
    </w:p>
    <w:p w:rsidR="00C103DA" w:rsidRPr="00DC4637" w:rsidRDefault="00C103DA" w:rsidP="00B77305">
      <w:pPr>
        <w:jc w:val="center"/>
        <w:rPr>
          <w:noProof/>
        </w:rPr>
      </w:pPr>
    </w:p>
    <w:sdt>
      <w:sdtPr>
        <w:rPr>
          <w:rFonts w:asciiTheme="majorHAnsi" w:hAnsiTheme="majorHAnsi"/>
          <w:b/>
          <w:noProof/>
          <w:sz w:val="72"/>
        </w:rPr>
        <w:id w:val="348758400"/>
        <w:docPartObj>
          <w:docPartGallery w:val="Cover Pages"/>
          <w:docPartUnique/>
        </w:docPartObj>
      </w:sdtPr>
      <w:sdtEndPr>
        <w:rPr>
          <w:rFonts w:ascii="Arial" w:eastAsiaTheme="majorEastAsia" w:hAnsi="Arial"/>
          <w:b w:val="0"/>
          <w:noProof w:val="0"/>
          <w:sz w:val="24"/>
        </w:rPr>
      </w:sdtEndPr>
      <w:sdtContent>
        <w:p w:rsidR="00932842" w:rsidRPr="00DC4637" w:rsidRDefault="00097BE4" w:rsidP="00B77305">
          <w:pPr>
            <w:jc w:val="center"/>
            <w:rPr>
              <w:b/>
              <w:sz w:val="36"/>
              <w:szCs w:val="36"/>
            </w:rPr>
          </w:pPr>
          <w:sdt>
            <w:sdtPr>
              <w:alias w:val="Title"/>
              <w:id w:val="617452910"/>
              <w:dataBinding w:prefixMappings="xmlns:ns0='http://schemas.openxmlformats.org/package/2006/metadata/core-properties' xmlns:ns1='http://purl.org/dc/elements/1.1/'" w:xpath="/ns0:coreProperties[1]/ns1:title[1]" w:storeItemID="{6C3C8BC8-F283-45AE-878A-BAB7291924A1}"/>
              <w:text/>
            </w:sdtPr>
            <w:sdtEndPr/>
            <w:sdtContent>
              <w:r w:rsidR="00C30CE6">
                <w:t xml:space="preserve"> STRATEGIJA</w:t>
              </w:r>
              <w:r w:rsidR="0043114C" w:rsidRPr="00DC4637">
                <w:t xml:space="preserve"> </w:t>
              </w:r>
              <w:r w:rsidR="00C23695" w:rsidRPr="00DC4637">
                <w:t>ZA PREVENCIJU I ZAŠTITU</w:t>
              </w:r>
              <w:r w:rsidR="0043114C" w:rsidRPr="00DC4637">
                <w:t xml:space="preserve"> DJECE OD</w:t>
              </w:r>
              <w:r w:rsidR="00DC4637" w:rsidRPr="00DC4637">
                <w:t xml:space="preserve"> </w:t>
              </w:r>
              <w:r w:rsidR="0043114C" w:rsidRPr="00DC4637">
                <w:t>NASILJA</w:t>
              </w:r>
              <w:r w:rsidR="00DC4637" w:rsidRPr="00DC4637">
                <w:t xml:space="preserve"> </w:t>
              </w:r>
              <w:r w:rsidR="0043114C" w:rsidRPr="00DC4637">
                <w:t>SA AKCIONIM PLANOM</w:t>
              </w:r>
            </w:sdtContent>
          </w:sdt>
        </w:p>
        <w:p w:rsidR="00932842" w:rsidRPr="00FC56D4" w:rsidRDefault="00097BE4" w:rsidP="00B77305">
          <w:pPr>
            <w:jc w:val="center"/>
          </w:pPr>
          <w:sdt>
            <w:sdtPr>
              <w:alias w:val="Subtitle"/>
              <w:id w:val="617452911"/>
              <w:dataBinding w:prefixMappings="xmlns:ns0='http://schemas.openxmlformats.org/package/2006/metadata/core-properties' xmlns:ns1='http://purl.org/dc/elements/1.1/'" w:xpath="/ns0:coreProperties[1]/ns1:subject[1]" w:storeItemID="{6C3C8BC8-F283-45AE-878A-BAB7291924A1}"/>
              <w:text/>
            </w:sdtPr>
            <w:sdtEndPr/>
            <w:sdtContent>
              <w:r w:rsidR="00EC0EDB" w:rsidRPr="00FC56D4">
                <w:t>2017</w:t>
              </w:r>
              <w:r w:rsidR="00592718" w:rsidRPr="00FC56D4">
                <w:t>-</w:t>
              </w:r>
              <w:r w:rsidR="00EC0EDB" w:rsidRPr="00FC56D4">
                <w:t>2021.</w:t>
              </w:r>
            </w:sdtContent>
          </w:sdt>
        </w:p>
        <w:p w:rsidR="00932842" w:rsidRPr="001E0E62" w:rsidRDefault="00932842" w:rsidP="00B77305">
          <w:pPr>
            <w:jc w:val="center"/>
            <w:rPr>
              <w:sz w:val="32"/>
            </w:rPr>
          </w:pPr>
        </w:p>
        <w:p w:rsidR="00FF2ADE" w:rsidRDefault="00FF2ADE" w:rsidP="00B77305">
          <w:pPr>
            <w:jc w:val="center"/>
          </w:pPr>
        </w:p>
        <w:p w:rsidR="00FF2ADE" w:rsidRDefault="00FF2ADE" w:rsidP="00B77305">
          <w:pPr>
            <w:jc w:val="center"/>
          </w:pPr>
        </w:p>
        <w:p w:rsidR="00FF2ADE" w:rsidRDefault="00FF2ADE" w:rsidP="00B77305">
          <w:pPr>
            <w:jc w:val="center"/>
          </w:pPr>
        </w:p>
        <w:p w:rsidR="00FF2ADE" w:rsidRDefault="00FF2ADE" w:rsidP="00B77305">
          <w:pPr>
            <w:jc w:val="center"/>
          </w:pPr>
        </w:p>
        <w:p w:rsidR="00FF2ADE" w:rsidRDefault="00FF2ADE" w:rsidP="00B77305">
          <w:pPr>
            <w:jc w:val="center"/>
          </w:pPr>
        </w:p>
        <w:p w:rsidR="00FF2ADE" w:rsidRDefault="00FF2ADE" w:rsidP="00B77305">
          <w:pPr>
            <w:jc w:val="center"/>
          </w:pPr>
        </w:p>
        <w:p w:rsidR="00FF2ADE" w:rsidRDefault="00FF2ADE" w:rsidP="00B77305">
          <w:pPr>
            <w:jc w:val="center"/>
          </w:pPr>
        </w:p>
        <w:p w:rsidR="00FF2ADE" w:rsidRDefault="00FF2ADE" w:rsidP="00B77305">
          <w:pPr>
            <w:jc w:val="center"/>
          </w:pPr>
        </w:p>
        <w:p w:rsidR="00FF2ADE" w:rsidRDefault="00FF2ADE" w:rsidP="00B77305">
          <w:pPr>
            <w:jc w:val="center"/>
          </w:pPr>
        </w:p>
        <w:p w:rsidR="00DC4637" w:rsidRDefault="00DC4637" w:rsidP="00B77305">
          <w:pPr>
            <w:jc w:val="center"/>
          </w:pPr>
        </w:p>
        <w:p w:rsidR="00DC4637" w:rsidRDefault="00DC4637" w:rsidP="00B77305">
          <w:pPr>
            <w:jc w:val="center"/>
          </w:pPr>
        </w:p>
        <w:p w:rsidR="00DC4637" w:rsidRDefault="00DC4637" w:rsidP="00B77305">
          <w:pPr>
            <w:jc w:val="center"/>
          </w:pPr>
        </w:p>
        <w:p w:rsidR="00DC4637" w:rsidRDefault="00DC4637" w:rsidP="00B77305">
          <w:pPr>
            <w:jc w:val="center"/>
          </w:pPr>
        </w:p>
        <w:p w:rsidR="00DC4637" w:rsidRDefault="00DC4637" w:rsidP="00B77305">
          <w:pPr>
            <w:jc w:val="center"/>
          </w:pPr>
        </w:p>
        <w:p w:rsidR="00DC4637" w:rsidRDefault="00DC4637" w:rsidP="00B77305">
          <w:pPr>
            <w:jc w:val="center"/>
          </w:pPr>
        </w:p>
        <w:p w:rsidR="00DC4637" w:rsidRDefault="00DC4637" w:rsidP="00B77305">
          <w:pPr>
            <w:jc w:val="center"/>
          </w:pPr>
        </w:p>
        <w:p w:rsidR="00DC4637" w:rsidRDefault="00DC4637" w:rsidP="00B77305">
          <w:pPr>
            <w:jc w:val="center"/>
          </w:pPr>
        </w:p>
        <w:p w:rsidR="00DC4637" w:rsidRDefault="00DC4637" w:rsidP="00B77305">
          <w:pPr>
            <w:jc w:val="center"/>
          </w:pPr>
        </w:p>
        <w:p w:rsidR="00DC4637" w:rsidRDefault="00DC4637" w:rsidP="00B77305">
          <w:pPr>
            <w:jc w:val="center"/>
          </w:pPr>
        </w:p>
        <w:p w:rsidR="00DC4637" w:rsidRDefault="00DC4637" w:rsidP="00B77305">
          <w:pPr>
            <w:jc w:val="center"/>
          </w:pPr>
        </w:p>
        <w:p w:rsidR="00DC4637" w:rsidRDefault="00DC4637" w:rsidP="00B77305">
          <w:pPr>
            <w:jc w:val="center"/>
          </w:pPr>
        </w:p>
        <w:p w:rsidR="00DC4637" w:rsidRDefault="00DC4637" w:rsidP="00B77305">
          <w:pPr>
            <w:jc w:val="center"/>
          </w:pPr>
        </w:p>
        <w:p w:rsidR="00DC4637" w:rsidRDefault="00DC4637" w:rsidP="00B77305">
          <w:pPr>
            <w:jc w:val="center"/>
          </w:pPr>
        </w:p>
        <w:p w:rsidR="00DC4637" w:rsidRDefault="00DC4637" w:rsidP="00B77305">
          <w:pPr>
            <w:jc w:val="center"/>
          </w:pPr>
        </w:p>
        <w:p w:rsidR="00DC4637" w:rsidRDefault="00DC4637" w:rsidP="00B77305">
          <w:pPr>
            <w:jc w:val="center"/>
          </w:pPr>
        </w:p>
        <w:p w:rsidR="00DC4637" w:rsidRDefault="00DC4637" w:rsidP="00B77305">
          <w:pPr>
            <w:jc w:val="center"/>
          </w:pPr>
        </w:p>
        <w:p w:rsidR="00FC56D4" w:rsidRPr="001116AE" w:rsidRDefault="005F5D15" w:rsidP="00B77305">
          <w:pPr>
            <w:jc w:val="center"/>
          </w:pPr>
          <w:r>
            <w:t>Mart</w:t>
          </w:r>
          <w:r w:rsidR="001116AE" w:rsidRPr="001116AE">
            <w:t xml:space="preserve"> 2017</w:t>
          </w:r>
          <w:r w:rsidR="001116AE">
            <w:t>.</w:t>
          </w:r>
          <w:r w:rsidR="00932842" w:rsidRPr="001116AE">
            <w:br w:type="page"/>
          </w:r>
        </w:p>
        <w:p w:rsidR="00FF2ADE" w:rsidRPr="00FF2ADE" w:rsidRDefault="00FF2ADE" w:rsidP="00B77305">
          <w:pPr>
            <w:jc w:val="center"/>
          </w:pPr>
        </w:p>
        <w:p w:rsidR="00317288" w:rsidRPr="001E0E62" w:rsidRDefault="00097BE4" w:rsidP="00B77305">
          <w:pPr>
            <w:jc w:val="center"/>
            <w:rPr>
              <w:rFonts w:eastAsiaTheme="majorEastAsia"/>
            </w:rPr>
          </w:pPr>
        </w:p>
      </w:sdtContent>
    </w:sdt>
    <w:p w:rsidR="0087435E" w:rsidRPr="002E6D81" w:rsidRDefault="0001105B" w:rsidP="00EF3150">
      <w:r w:rsidRPr="002E6D81">
        <w:t>Skraćenice</w:t>
      </w:r>
    </w:p>
    <w:p w:rsidR="00317288" w:rsidRPr="002E6D81" w:rsidRDefault="00317288" w:rsidP="00EF3150">
      <w:pPr>
        <w:rPr>
          <w:rFonts w:eastAsiaTheme="majorEastAsia"/>
          <w:lang w:val="sv-SE"/>
        </w:rPr>
      </w:pPr>
    </w:p>
    <w:p w:rsidR="00C03582" w:rsidRPr="002E6D81" w:rsidRDefault="00C03582" w:rsidP="00EF3150"/>
    <w:p w:rsidR="0002581F" w:rsidRPr="002E6D81" w:rsidRDefault="0002581F" w:rsidP="00EF3150">
      <w:r w:rsidRPr="002E6D81">
        <w:t>MP</w:t>
      </w:r>
      <w:r w:rsidR="00B21A04" w:rsidRPr="002E6D81">
        <w:tab/>
      </w:r>
      <w:r w:rsidR="00374192" w:rsidRPr="002E6D81">
        <w:tab/>
      </w:r>
      <w:r w:rsidR="00812ACB" w:rsidRPr="002E6D81">
        <w:t>Ministars</w:t>
      </w:r>
      <w:r w:rsidR="00592718" w:rsidRPr="002E6D81">
        <w:t>t</w:t>
      </w:r>
      <w:r w:rsidR="00812ACB" w:rsidRPr="002E6D81">
        <w:t xml:space="preserve">vo </w:t>
      </w:r>
      <w:r w:rsidR="00592718" w:rsidRPr="002E6D81">
        <w:t>p</w:t>
      </w:r>
      <w:r w:rsidR="00812ACB" w:rsidRPr="002E6D81">
        <w:t>ravde</w:t>
      </w:r>
    </w:p>
    <w:p w:rsidR="00812ACB" w:rsidRPr="002E6D81" w:rsidRDefault="00812ACB" w:rsidP="00EF3150"/>
    <w:p w:rsidR="0002581F" w:rsidRPr="002E6D81" w:rsidRDefault="00812ACB" w:rsidP="00EF3150">
      <w:r w:rsidRPr="002E6D81">
        <w:t>MRSS</w:t>
      </w:r>
      <w:r w:rsidR="00374192" w:rsidRPr="002E6D81">
        <w:tab/>
      </w:r>
      <w:r w:rsidR="00623504" w:rsidRPr="002E6D81">
        <w:tab/>
      </w:r>
      <w:r w:rsidR="00A358E4" w:rsidRPr="002E6D81">
        <w:t>Ministars</w:t>
      </w:r>
      <w:r w:rsidR="00592718" w:rsidRPr="002E6D81">
        <w:t>t</w:t>
      </w:r>
      <w:r w:rsidR="00A358E4" w:rsidRPr="002E6D81">
        <w:t xml:space="preserve">vo </w:t>
      </w:r>
      <w:r w:rsidR="00592718" w:rsidRPr="002E6D81">
        <w:t>r</w:t>
      </w:r>
      <w:r w:rsidR="00A358E4" w:rsidRPr="002E6D81">
        <w:t xml:space="preserve">ada i </w:t>
      </w:r>
      <w:r w:rsidR="00592718" w:rsidRPr="002E6D81">
        <w:t>s</w:t>
      </w:r>
      <w:r w:rsidR="00A358E4" w:rsidRPr="002E6D81">
        <w:t xml:space="preserve">ocijalnog </w:t>
      </w:r>
      <w:r w:rsidR="00592718" w:rsidRPr="002E6D81">
        <w:t>s</w:t>
      </w:r>
      <w:r w:rsidR="00A358E4" w:rsidRPr="002E6D81">
        <w:t>taranja</w:t>
      </w:r>
    </w:p>
    <w:p w:rsidR="00812ACB" w:rsidRPr="002E6D81" w:rsidRDefault="00812ACB" w:rsidP="00EF3150"/>
    <w:p w:rsidR="00812ACB" w:rsidRPr="002E6D81" w:rsidRDefault="00812ACB" w:rsidP="00EF3150">
      <w:r w:rsidRPr="002E6D81">
        <w:t>MPJ</w:t>
      </w:r>
      <w:r w:rsidR="00A358E4" w:rsidRPr="002E6D81">
        <w:tab/>
      </w:r>
      <w:r w:rsidR="00A358E4" w:rsidRPr="002E6D81">
        <w:tab/>
        <w:t>Ministarstvo prosvjete</w:t>
      </w:r>
    </w:p>
    <w:p w:rsidR="00812ACB" w:rsidRPr="002E6D81" w:rsidRDefault="00812ACB" w:rsidP="00EF3150"/>
    <w:p w:rsidR="00812ACB" w:rsidRPr="002E6D81" w:rsidRDefault="00812ACB" w:rsidP="00EF3150">
      <w:r w:rsidRPr="002E6D81">
        <w:t>MZ</w:t>
      </w:r>
      <w:r w:rsidR="00A358E4" w:rsidRPr="002E6D81">
        <w:tab/>
      </w:r>
      <w:r w:rsidR="00A358E4" w:rsidRPr="002E6D81">
        <w:tab/>
        <w:t xml:space="preserve">Ministarstvo </w:t>
      </w:r>
      <w:r w:rsidR="00592718" w:rsidRPr="002E6D81">
        <w:t>z</w:t>
      </w:r>
      <w:r w:rsidR="00A358E4" w:rsidRPr="002E6D81">
        <w:t>drav</w:t>
      </w:r>
      <w:r w:rsidR="00592718" w:rsidRPr="002E6D81">
        <w:t>l</w:t>
      </w:r>
      <w:r w:rsidR="00A358E4" w:rsidRPr="002E6D81">
        <w:t>ja</w:t>
      </w:r>
    </w:p>
    <w:p w:rsidR="00812ACB" w:rsidRPr="002E6D81" w:rsidRDefault="00812ACB" w:rsidP="00EF3150"/>
    <w:p w:rsidR="00812ACB" w:rsidRPr="002E6D81" w:rsidRDefault="00812ACB" w:rsidP="00EF3150">
      <w:r w:rsidRPr="002E6D81">
        <w:t>MUP</w:t>
      </w:r>
      <w:r w:rsidR="00A358E4" w:rsidRPr="002E6D81">
        <w:tab/>
      </w:r>
      <w:r w:rsidR="00623504" w:rsidRPr="002E6D81">
        <w:tab/>
      </w:r>
      <w:r w:rsidR="00A358E4" w:rsidRPr="002E6D81">
        <w:t>Ministarstvo un</w:t>
      </w:r>
      <w:r w:rsidR="00592718" w:rsidRPr="002E6D81">
        <w:t>u</w:t>
      </w:r>
      <w:r w:rsidR="00A358E4" w:rsidRPr="002E6D81">
        <w:t>trašnjih poslova</w:t>
      </w:r>
    </w:p>
    <w:p w:rsidR="00812ACB" w:rsidRPr="002E6D81" w:rsidRDefault="00812ACB" w:rsidP="00EF3150"/>
    <w:p w:rsidR="00812ACB" w:rsidRPr="002E6D81" w:rsidRDefault="00E72049" w:rsidP="00EF3150">
      <w:r w:rsidRPr="002E6D81">
        <w:t>M</w:t>
      </w:r>
      <w:r w:rsidR="00240945" w:rsidRPr="002E6D81">
        <w:t>L</w:t>
      </w:r>
      <w:r w:rsidRPr="002E6D81">
        <w:t>j</w:t>
      </w:r>
      <w:r w:rsidR="00812ACB" w:rsidRPr="002E6D81">
        <w:t>MP</w:t>
      </w:r>
      <w:r w:rsidR="00A358E4" w:rsidRPr="002E6D81">
        <w:tab/>
        <w:t xml:space="preserve">Ministarstvo </w:t>
      </w:r>
      <w:r w:rsidR="00592718" w:rsidRPr="002E6D81">
        <w:t>za l</w:t>
      </w:r>
      <w:r w:rsidR="00A358E4" w:rsidRPr="002E6D81">
        <w:t xml:space="preserve">judska i </w:t>
      </w:r>
      <w:r w:rsidR="00592718" w:rsidRPr="002E6D81">
        <w:t>m</w:t>
      </w:r>
      <w:r w:rsidR="00A358E4" w:rsidRPr="002E6D81">
        <w:t xml:space="preserve">anjinska </w:t>
      </w:r>
      <w:r w:rsidR="00592718" w:rsidRPr="002E6D81">
        <w:t>p</w:t>
      </w:r>
      <w:r w:rsidR="00A358E4" w:rsidRPr="002E6D81">
        <w:t>rava</w:t>
      </w:r>
    </w:p>
    <w:p w:rsidR="00C474C3" w:rsidRPr="002E6D81" w:rsidRDefault="00C474C3" w:rsidP="00EF3150"/>
    <w:p w:rsidR="00C474C3" w:rsidRPr="002E6D81" w:rsidRDefault="00C474C3" w:rsidP="00EF3150">
      <w:r w:rsidRPr="002E6D81">
        <w:t xml:space="preserve">MIDT </w:t>
      </w:r>
      <w:r w:rsidRPr="002E6D81">
        <w:tab/>
      </w:r>
      <w:r w:rsidR="00623504" w:rsidRPr="002E6D81">
        <w:tab/>
      </w:r>
      <w:r w:rsidRPr="002E6D81">
        <w:t>Ministarstvo za informaciono društvo i telekomunikacije</w:t>
      </w:r>
    </w:p>
    <w:p w:rsidR="00812ACB" w:rsidRPr="002E6D81" w:rsidRDefault="00812ACB" w:rsidP="00EF3150"/>
    <w:p w:rsidR="00812ACB" w:rsidRPr="002E6D81" w:rsidRDefault="00812ACB" w:rsidP="00EF3150">
      <w:r w:rsidRPr="002E6D81">
        <w:t>CSR</w:t>
      </w:r>
      <w:r w:rsidR="00A358E4" w:rsidRPr="002E6D81">
        <w:tab/>
      </w:r>
      <w:r w:rsidR="00A358E4" w:rsidRPr="002E6D81">
        <w:tab/>
        <w:t xml:space="preserve">Centar za </w:t>
      </w:r>
      <w:r w:rsidR="00592718" w:rsidRPr="002E6D81">
        <w:t>s</w:t>
      </w:r>
      <w:r w:rsidR="00A358E4" w:rsidRPr="002E6D81">
        <w:t>o</w:t>
      </w:r>
      <w:r w:rsidR="00F11E8B" w:rsidRPr="002E6D81">
        <w:t>cijaln</w:t>
      </w:r>
      <w:r w:rsidR="00592718" w:rsidRPr="002E6D81">
        <w:t>i</w:t>
      </w:r>
      <w:r w:rsidR="00421C41" w:rsidRPr="002E6D81">
        <w:t xml:space="preserve"> </w:t>
      </w:r>
      <w:r w:rsidR="00592718" w:rsidRPr="002E6D81">
        <w:t>r</w:t>
      </w:r>
      <w:r w:rsidR="00F11E8B" w:rsidRPr="002E6D81">
        <w:t>ad</w:t>
      </w:r>
    </w:p>
    <w:p w:rsidR="00DF79FE" w:rsidRPr="002E6D81" w:rsidRDefault="00DF79FE" w:rsidP="00EF3150"/>
    <w:p w:rsidR="00DF79FE" w:rsidRPr="002E6D81" w:rsidRDefault="00DF79FE" w:rsidP="00EF3150">
      <w:r w:rsidRPr="002E6D81">
        <w:t xml:space="preserve">SZO </w:t>
      </w:r>
      <w:r w:rsidR="00374192" w:rsidRPr="002E6D81">
        <w:tab/>
      </w:r>
      <w:r w:rsidR="00623504" w:rsidRPr="002E6D81">
        <w:tab/>
      </w:r>
      <w:r w:rsidRPr="002E6D81">
        <w:t>Svjetska zdravstvena oganizacija</w:t>
      </w:r>
    </w:p>
    <w:p w:rsidR="00812ACB" w:rsidRPr="002E6D81" w:rsidRDefault="00812ACB" w:rsidP="00EF3150"/>
    <w:p w:rsidR="00812ACB" w:rsidRPr="002E6D81" w:rsidRDefault="00511DF2" w:rsidP="00EF3150">
      <w:r w:rsidRPr="002E6D81">
        <w:t>IJZ</w:t>
      </w:r>
      <w:r w:rsidR="00F11E8B" w:rsidRPr="002E6D81">
        <w:tab/>
      </w:r>
      <w:r w:rsidR="00F11E8B" w:rsidRPr="002E6D81">
        <w:tab/>
      </w:r>
      <w:r w:rsidRPr="002E6D81">
        <w:t>Institut za javno zdravlje</w:t>
      </w:r>
    </w:p>
    <w:p w:rsidR="0087435E" w:rsidRPr="002E6D81" w:rsidRDefault="0087435E" w:rsidP="00EF3150"/>
    <w:p w:rsidR="00F11E8B" w:rsidRPr="002E6D81" w:rsidRDefault="00F11E8B" w:rsidP="00EF3150">
      <w:r w:rsidRPr="002E6D81">
        <w:t>NVO</w:t>
      </w:r>
      <w:r w:rsidRPr="002E6D81">
        <w:tab/>
      </w:r>
      <w:r w:rsidR="00623504" w:rsidRPr="002E6D81">
        <w:tab/>
      </w:r>
      <w:r w:rsidRPr="002E6D81">
        <w:t>Nevladine organizacije</w:t>
      </w:r>
    </w:p>
    <w:p w:rsidR="00DF79FE" w:rsidRPr="002E6D81" w:rsidRDefault="00DF79FE" w:rsidP="00EF3150"/>
    <w:p w:rsidR="00DF79FE" w:rsidRPr="002E6D81" w:rsidRDefault="00DF79FE" w:rsidP="00EF3150">
      <w:r w:rsidRPr="002E6D81">
        <w:t xml:space="preserve">UNICEF </w:t>
      </w:r>
      <w:r w:rsidR="00374192" w:rsidRPr="002E6D81">
        <w:tab/>
      </w:r>
      <w:r w:rsidR="00772D9E" w:rsidRPr="002E6D81">
        <w:t>Dječji f</w:t>
      </w:r>
      <w:r w:rsidRPr="002E6D81">
        <w:t xml:space="preserve">ond Ujedinjenih nacija </w:t>
      </w:r>
    </w:p>
    <w:p w:rsidR="00F11E8B" w:rsidRPr="002E6D81" w:rsidRDefault="00F11E8B" w:rsidP="00EF3150"/>
    <w:p w:rsidR="00F11E8B" w:rsidRPr="002E6D81" w:rsidRDefault="00F11E8B" w:rsidP="00EF3150">
      <w:r w:rsidRPr="002E6D81">
        <w:t xml:space="preserve">CRC </w:t>
      </w:r>
      <w:r w:rsidR="00374192" w:rsidRPr="002E6D81">
        <w:tab/>
      </w:r>
      <w:r w:rsidR="00623504" w:rsidRPr="002E6D81">
        <w:tab/>
      </w:r>
      <w:r w:rsidRPr="002E6D81">
        <w:t xml:space="preserve">Konvencija o </w:t>
      </w:r>
      <w:r w:rsidR="00A81D10" w:rsidRPr="002E6D81">
        <w:t>pravima djet</w:t>
      </w:r>
      <w:r w:rsidRPr="002E6D81">
        <w:t>e</w:t>
      </w:r>
      <w:r w:rsidR="00A81D10" w:rsidRPr="002E6D81">
        <w:t>ta</w:t>
      </w:r>
    </w:p>
    <w:p w:rsidR="00FE731D" w:rsidRPr="002E6D81" w:rsidRDefault="00FE731D" w:rsidP="00EF3150"/>
    <w:p w:rsidR="00FE731D" w:rsidRPr="002E6D81" w:rsidRDefault="00FE731D" w:rsidP="00EF3150">
      <w:pPr>
        <w:rPr>
          <w:lang w:val="sr-Latn-ME"/>
        </w:rPr>
      </w:pPr>
      <w:r w:rsidRPr="002E6D81">
        <w:t>Zz</w:t>
      </w:r>
      <w:r w:rsidRPr="002E6D81">
        <w:rPr>
          <w:lang w:val="sr-Latn-ME"/>
        </w:rPr>
        <w:t xml:space="preserve">Š </w:t>
      </w:r>
      <w:r w:rsidR="00374192" w:rsidRPr="002E6D81">
        <w:rPr>
          <w:lang w:val="sr-Latn-ME"/>
        </w:rPr>
        <w:tab/>
      </w:r>
      <w:r w:rsidR="00374192" w:rsidRPr="002E6D81">
        <w:rPr>
          <w:lang w:val="sr-Latn-ME"/>
        </w:rPr>
        <w:tab/>
      </w:r>
      <w:r w:rsidRPr="002E6D81">
        <w:rPr>
          <w:lang w:val="sr-Latn-ME"/>
        </w:rPr>
        <w:t>Zavod za školstvo</w:t>
      </w:r>
    </w:p>
    <w:p w:rsidR="002113C2" w:rsidRPr="002E6D81" w:rsidRDefault="002113C2" w:rsidP="00EF3150"/>
    <w:p w:rsidR="002113C2" w:rsidRPr="002E6D81" w:rsidRDefault="002113C2" w:rsidP="00B77305">
      <w:pPr>
        <w:ind w:left="1440" w:hanging="1440"/>
      </w:pPr>
      <w:r w:rsidRPr="002E6D81">
        <w:t>CIRT</w:t>
      </w:r>
      <w:r w:rsidR="00374192" w:rsidRPr="002E6D81">
        <w:tab/>
      </w:r>
      <w:r w:rsidRPr="002E6D81">
        <w:rPr>
          <w:lang w:val="sr-Latn-ME"/>
        </w:rPr>
        <w:t>Tim za odgovor na računarske incidente (eng. Computer Incident Response Team)</w:t>
      </w:r>
      <w:r w:rsidRPr="002E6D81">
        <w:rPr>
          <w:color w:val="555555"/>
          <w:shd w:val="clear" w:color="auto" w:fill="FFFFFF"/>
        </w:rPr>
        <w:t xml:space="preserve">, </w:t>
      </w:r>
    </w:p>
    <w:p w:rsidR="0087435E" w:rsidRPr="00CC1C50" w:rsidRDefault="0087435E" w:rsidP="00EF3150"/>
    <w:p w:rsidR="0087435E" w:rsidRPr="00CC1C50" w:rsidRDefault="0087435E" w:rsidP="00EF3150"/>
    <w:p w:rsidR="0087435E" w:rsidRPr="00CC1C50" w:rsidRDefault="0087435E" w:rsidP="00EF3150"/>
    <w:p w:rsidR="0087435E" w:rsidRPr="00CC1C50" w:rsidRDefault="0087435E" w:rsidP="00EF3150"/>
    <w:p w:rsidR="0087435E" w:rsidRPr="00CC1C50" w:rsidRDefault="0087435E" w:rsidP="00EF3150"/>
    <w:p w:rsidR="0087435E" w:rsidRPr="00CC1C50" w:rsidRDefault="0087435E" w:rsidP="00EF3150"/>
    <w:p w:rsidR="0087435E" w:rsidRPr="00CC1C50" w:rsidRDefault="0087435E" w:rsidP="00EF3150"/>
    <w:p w:rsidR="0087435E" w:rsidRPr="00CC1C50" w:rsidRDefault="0087435E" w:rsidP="00EF3150"/>
    <w:p w:rsidR="0087435E" w:rsidRPr="00CC1C50" w:rsidRDefault="0087435E" w:rsidP="00EF3150"/>
    <w:p w:rsidR="00F60EB2" w:rsidRPr="00CC1C50" w:rsidRDefault="00F60EB2" w:rsidP="00EF3150"/>
    <w:sdt>
      <w:sdtPr>
        <w:rPr>
          <w:rFonts w:asciiTheme="minorHAnsi" w:eastAsiaTheme="minorEastAsia" w:hAnsiTheme="minorHAnsi" w:cstheme="minorBidi"/>
          <w:b w:val="0"/>
          <w:bCs/>
          <w:color w:val="auto"/>
          <w:sz w:val="24"/>
          <w:szCs w:val="24"/>
          <w:lang w:val="en-US"/>
        </w:rPr>
        <w:id w:val="2320375"/>
        <w:docPartObj>
          <w:docPartGallery w:val="Table of Contents"/>
          <w:docPartUnique/>
        </w:docPartObj>
      </w:sdtPr>
      <w:sdtEndPr>
        <w:rPr>
          <w:rFonts w:ascii="Arial" w:hAnsi="Arial" w:cs="Arial"/>
          <w:lang w:val="bs-Latn-BA"/>
        </w:rPr>
      </w:sdtEndPr>
      <w:sdtContent>
        <w:p w:rsidR="00295AE9" w:rsidRDefault="0001105B" w:rsidP="00EF3150">
          <w:pPr>
            <w:pStyle w:val="TOCHeading"/>
            <w:numPr>
              <w:ilvl w:val="0"/>
              <w:numId w:val="0"/>
            </w:numPr>
          </w:pPr>
          <w:r w:rsidRPr="00DC4637">
            <w:t>Sadržaj</w:t>
          </w:r>
        </w:p>
        <w:p w:rsidR="00DC4637" w:rsidRPr="00DC4637" w:rsidRDefault="00DC4637" w:rsidP="00EF3150"/>
        <w:p w:rsidR="00B77305" w:rsidRDefault="00B34A17" w:rsidP="00F32B8D">
          <w:pPr>
            <w:pStyle w:val="TOC1"/>
            <w:tabs>
              <w:tab w:val="clear" w:pos="7655"/>
              <w:tab w:val="right" w:leader="dot" w:pos="8080"/>
            </w:tabs>
            <w:rPr>
              <w:rFonts w:asciiTheme="minorHAnsi" w:hAnsiTheme="minorHAnsi" w:cstheme="minorBidi"/>
              <w:noProof/>
              <w:sz w:val="22"/>
              <w:szCs w:val="22"/>
              <w:lang w:val="sr-Latn-ME" w:eastAsia="sr-Latn-ME"/>
            </w:rPr>
          </w:pPr>
          <w:r>
            <w:rPr>
              <w:rFonts w:ascii="Arial Narrow" w:hAnsi="Arial Narrow"/>
            </w:rPr>
            <w:fldChar w:fldCharType="begin"/>
          </w:r>
          <w:r>
            <w:rPr>
              <w:rFonts w:ascii="Arial Narrow" w:hAnsi="Arial Narrow"/>
            </w:rPr>
            <w:instrText xml:space="preserve"> TOC \o "1-3" \h \z \u </w:instrText>
          </w:r>
          <w:r>
            <w:rPr>
              <w:rFonts w:ascii="Arial Narrow" w:hAnsi="Arial Narrow"/>
            </w:rPr>
            <w:fldChar w:fldCharType="separate"/>
          </w:r>
          <w:hyperlink w:anchor="_Toc479235380" w:history="1">
            <w:r w:rsidR="00B77305" w:rsidRPr="001A7FB1">
              <w:rPr>
                <w:rStyle w:val="Hyperlink"/>
                <w:noProof/>
              </w:rPr>
              <w:t>1.</w:t>
            </w:r>
            <w:r w:rsidR="00B77305">
              <w:rPr>
                <w:rFonts w:asciiTheme="minorHAnsi" w:hAnsiTheme="minorHAnsi" w:cstheme="minorBidi"/>
                <w:noProof/>
                <w:sz w:val="22"/>
                <w:szCs w:val="22"/>
                <w:lang w:val="sr-Latn-ME" w:eastAsia="sr-Latn-ME"/>
              </w:rPr>
              <w:tab/>
            </w:r>
            <w:r w:rsidR="00B77305" w:rsidRPr="001A7FB1">
              <w:rPr>
                <w:rStyle w:val="Hyperlink"/>
                <w:noProof/>
              </w:rPr>
              <w:t>POGLAVLJE</w:t>
            </w:r>
            <w:r w:rsidR="00B77305">
              <w:rPr>
                <w:noProof/>
                <w:webHidden/>
              </w:rPr>
              <w:tab/>
            </w:r>
            <w:r w:rsidR="00B77305">
              <w:rPr>
                <w:noProof/>
                <w:webHidden/>
              </w:rPr>
              <w:fldChar w:fldCharType="begin"/>
            </w:r>
            <w:r w:rsidR="00B77305">
              <w:rPr>
                <w:noProof/>
                <w:webHidden/>
              </w:rPr>
              <w:instrText xml:space="preserve"> PAGEREF _Toc479235380 \h </w:instrText>
            </w:r>
            <w:r w:rsidR="00B77305">
              <w:rPr>
                <w:noProof/>
                <w:webHidden/>
              </w:rPr>
            </w:r>
            <w:r w:rsidR="00B77305">
              <w:rPr>
                <w:noProof/>
                <w:webHidden/>
              </w:rPr>
              <w:fldChar w:fldCharType="separate"/>
            </w:r>
            <w:r w:rsidR="00BE2117">
              <w:rPr>
                <w:noProof/>
                <w:webHidden/>
              </w:rPr>
              <w:t>5</w:t>
            </w:r>
            <w:r w:rsidR="00B77305">
              <w:rPr>
                <w:noProof/>
                <w:webHidden/>
              </w:rPr>
              <w:fldChar w:fldCharType="end"/>
            </w:r>
          </w:hyperlink>
        </w:p>
        <w:p w:rsidR="00B77305" w:rsidRDefault="00097BE4" w:rsidP="00F32B8D">
          <w:pPr>
            <w:pStyle w:val="TOC2"/>
            <w:tabs>
              <w:tab w:val="clear" w:pos="7655"/>
              <w:tab w:val="left" w:pos="880"/>
              <w:tab w:val="right" w:leader="dot" w:pos="8080"/>
            </w:tabs>
            <w:rPr>
              <w:rFonts w:asciiTheme="minorHAnsi" w:hAnsiTheme="minorHAnsi" w:cstheme="minorBidi"/>
              <w:bCs w:val="0"/>
              <w:noProof/>
              <w:sz w:val="22"/>
              <w:szCs w:val="22"/>
              <w:lang w:val="sr-Latn-ME" w:eastAsia="sr-Latn-ME"/>
            </w:rPr>
          </w:pPr>
          <w:hyperlink w:anchor="_Toc479235381" w:history="1">
            <w:r w:rsidR="00B77305" w:rsidRPr="001A7FB1">
              <w:rPr>
                <w:rStyle w:val="Hyperlink"/>
                <w:noProof/>
              </w:rPr>
              <w:t>1.1</w:t>
            </w:r>
            <w:r w:rsidR="00B77305">
              <w:rPr>
                <w:rFonts w:asciiTheme="minorHAnsi" w:hAnsiTheme="minorHAnsi" w:cstheme="minorBidi"/>
                <w:bCs w:val="0"/>
                <w:noProof/>
                <w:sz w:val="22"/>
                <w:szCs w:val="22"/>
                <w:lang w:val="sr-Latn-ME" w:eastAsia="sr-Latn-ME"/>
              </w:rPr>
              <w:tab/>
            </w:r>
            <w:r w:rsidR="00B77305" w:rsidRPr="001A7FB1">
              <w:rPr>
                <w:rStyle w:val="Hyperlink"/>
                <w:noProof/>
              </w:rPr>
              <w:t>Kontekst</w:t>
            </w:r>
            <w:r w:rsidR="00B77305">
              <w:rPr>
                <w:noProof/>
                <w:webHidden/>
              </w:rPr>
              <w:tab/>
            </w:r>
            <w:r w:rsidR="00B77305">
              <w:rPr>
                <w:noProof/>
                <w:webHidden/>
              </w:rPr>
              <w:fldChar w:fldCharType="begin"/>
            </w:r>
            <w:r w:rsidR="00B77305">
              <w:rPr>
                <w:noProof/>
                <w:webHidden/>
              </w:rPr>
              <w:instrText xml:space="preserve"> PAGEREF _Toc479235381 \h </w:instrText>
            </w:r>
            <w:r w:rsidR="00B77305">
              <w:rPr>
                <w:noProof/>
                <w:webHidden/>
              </w:rPr>
            </w:r>
            <w:r w:rsidR="00B77305">
              <w:rPr>
                <w:noProof/>
                <w:webHidden/>
              </w:rPr>
              <w:fldChar w:fldCharType="separate"/>
            </w:r>
            <w:r w:rsidR="00BE2117">
              <w:rPr>
                <w:noProof/>
                <w:webHidden/>
              </w:rPr>
              <w:t>5</w:t>
            </w:r>
            <w:r w:rsidR="00B77305">
              <w:rPr>
                <w:noProof/>
                <w:webHidden/>
              </w:rPr>
              <w:fldChar w:fldCharType="end"/>
            </w:r>
          </w:hyperlink>
        </w:p>
        <w:p w:rsidR="00B77305" w:rsidRDefault="00097BE4" w:rsidP="00F32B8D">
          <w:pPr>
            <w:pStyle w:val="TOC2"/>
            <w:tabs>
              <w:tab w:val="clear" w:pos="7655"/>
              <w:tab w:val="left" w:pos="880"/>
              <w:tab w:val="right" w:leader="dot" w:pos="8080"/>
            </w:tabs>
            <w:rPr>
              <w:rFonts w:asciiTheme="minorHAnsi" w:hAnsiTheme="minorHAnsi" w:cstheme="minorBidi"/>
              <w:bCs w:val="0"/>
              <w:noProof/>
              <w:sz w:val="22"/>
              <w:szCs w:val="22"/>
              <w:lang w:val="sr-Latn-ME" w:eastAsia="sr-Latn-ME"/>
            </w:rPr>
          </w:pPr>
          <w:hyperlink w:anchor="_Toc479235382" w:history="1">
            <w:r w:rsidR="00B77305" w:rsidRPr="001A7FB1">
              <w:rPr>
                <w:rStyle w:val="Hyperlink"/>
                <w:noProof/>
              </w:rPr>
              <w:t>1.2</w:t>
            </w:r>
            <w:r w:rsidR="00B77305">
              <w:rPr>
                <w:rFonts w:asciiTheme="minorHAnsi" w:hAnsiTheme="minorHAnsi" w:cstheme="minorBidi"/>
                <w:bCs w:val="0"/>
                <w:noProof/>
                <w:sz w:val="22"/>
                <w:szCs w:val="22"/>
                <w:lang w:val="sr-Latn-ME" w:eastAsia="sr-Latn-ME"/>
              </w:rPr>
              <w:tab/>
            </w:r>
            <w:r w:rsidR="00B77305" w:rsidRPr="001A7FB1">
              <w:rPr>
                <w:rStyle w:val="Hyperlink"/>
                <w:noProof/>
              </w:rPr>
              <w:t>Strategija</w:t>
            </w:r>
            <w:r w:rsidR="00B77305">
              <w:rPr>
                <w:noProof/>
                <w:webHidden/>
              </w:rPr>
              <w:tab/>
            </w:r>
            <w:r w:rsidR="00B77305">
              <w:rPr>
                <w:noProof/>
                <w:webHidden/>
              </w:rPr>
              <w:fldChar w:fldCharType="begin"/>
            </w:r>
            <w:r w:rsidR="00B77305">
              <w:rPr>
                <w:noProof/>
                <w:webHidden/>
              </w:rPr>
              <w:instrText xml:space="preserve"> PAGEREF _Toc479235382 \h </w:instrText>
            </w:r>
            <w:r w:rsidR="00B77305">
              <w:rPr>
                <w:noProof/>
                <w:webHidden/>
              </w:rPr>
            </w:r>
            <w:r w:rsidR="00B77305">
              <w:rPr>
                <w:noProof/>
                <w:webHidden/>
              </w:rPr>
              <w:fldChar w:fldCharType="separate"/>
            </w:r>
            <w:r w:rsidR="00BE2117">
              <w:rPr>
                <w:noProof/>
                <w:webHidden/>
              </w:rPr>
              <w:t>6</w:t>
            </w:r>
            <w:r w:rsidR="00B77305">
              <w:rPr>
                <w:noProof/>
                <w:webHidden/>
              </w:rPr>
              <w:fldChar w:fldCharType="end"/>
            </w:r>
          </w:hyperlink>
        </w:p>
        <w:p w:rsidR="00B77305" w:rsidRDefault="00097BE4" w:rsidP="00F32B8D">
          <w:pPr>
            <w:pStyle w:val="TOC2"/>
            <w:tabs>
              <w:tab w:val="clear" w:pos="7655"/>
              <w:tab w:val="left" w:pos="880"/>
              <w:tab w:val="right" w:leader="dot" w:pos="8080"/>
            </w:tabs>
            <w:rPr>
              <w:rFonts w:asciiTheme="minorHAnsi" w:hAnsiTheme="minorHAnsi" w:cstheme="minorBidi"/>
              <w:bCs w:val="0"/>
              <w:noProof/>
              <w:sz w:val="22"/>
              <w:szCs w:val="22"/>
              <w:lang w:val="sr-Latn-ME" w:eastAsia="sr-Latn-ME"/>
            </w:rPr>
          </w:pPr>
          <w:hyperlink w:anchor="_Toc479235383" w:history="1">
            <w:r w:rsidR="00B77305" w:rsidRPr="001A7FB1">
              <w:rPr>
                <w:rStyle w:val="Hyperlink"/>
                <w:noProof/>
              </w:rPr>
              <w:t>1.3</w:t>
            </w:r>
            <w:r w:rsidR="00B77305">
              <w:rPr>
                <w:rFonts w:asciiTheme="minorHAnsi" w:hAnsiTheme="minorHAnsi" w:cstheme="minorBidi"/>
                <w:bCs w:val="0"/>
                <w:noProof/>
                <w:sz w:val="22"/>
                <w:szCs w:val="22"/>
                <w:lang w:val="sr-Latn-ME" w:eastAsia="sr-Latn-ME"/>
              </w:rPr>
              <w:tab/>
            </w:r>
            <w:r w:rsidR="00B77305" w:rsidRPr="001A7FB1">
              <w:rPr>
                <w:rStyle w:val="Hyperlink"/>
                <w:noProof/>
              </w:rPr>
              <w:t>Vizija Strategije</w:t>
            </w:r>
            <w:r w:rsidR="00B77305">
              <w:rPr>
                <w:noProof/>
                <w:webHidden/>
              </w:rPr>
              <w:tab/>
            </w:r>
            <w:r w:rsidR="00B77305">
              <w:rPr>
                <w:noProof/>
                <w:webHidden/>
              </w:rPr>
              <w:fldChar w:fldCharType="begin"/>
            </w:r>
            <w:r w:rsidR="00B77305">
              <w:rPr>
                <w:noProof/>
                <w:webHidden/>
              </w:rPr>
              <w:instrText xml:space="preserve"> PAGEREF _Toc479235383 \h </w:instrText>
            </w:r>
            <w:r w:rsidR="00B77305">
              <w:rPr>
                <w:noProof/>
                <w:webHidden/>
              </w:rPr>
            </w:r>
            <w:r w:rsidR="00B77305">
              <w:rPr>
                <w:noProof/>
                <w:webHidden/>
              </w:rPr>
              <w:fldChar w:fldCharType="separate"/>
            </w:r>
            <w:r w:rsidR="00BE2117">
              <w:rPr>
                <w:noProof/>
                <w:webHidden/>
              </w:rPr>
              <w:t>6</w:t>
            </w:r>
            <w:r w:rsidR="00B77305">
              <w:rPr>
                <w:noProof/>
                <w:webHidden/>
              </w:rPr>
              <w:fldChar w:fldCharType="end"/>
            </w:r>
          </w:hyperlink>
        </w:p>
        <w:p w:rsidR="00B77305" w:rsidRDefault="00097BE4" w:rsidP="00F32B8D">
          <w:pPr>
            <w:pStyle w:val="TOC2"/>
            <w:tabs>
              <w:tab w:val="clear" w:pos="7655"/>
              <w:tab w:val="left" w:pos="880"/>
              <w:tab w:val="right" w:leader="dot" w:pos="8080"/>
            </w:tabs>
            <w:rPr>
              <w:rFonts w:asciiTheme="minorHAnsi" w:hAnsiTheme="minorHAnsi" w:cstheme="minorBidi"/>
              <w:bCs w:val="0"/>
              <w:noProof/>
              <w:sz w:val="22"/>
              <w:szCs w:val="22"/>
              <w:lang w:val="sr-Latn-ME" w:eastAsia="sr-Latn-ME"/>
            </w:rPr>
          </w:pPr>
          <w:hyperlink w:anchor="_Toc479235384" w:history="1">
            <w:r w:rsidR="00B77305" w:rsidRPr="001A7FB1">
              <w:rPr>
                <w:rStyle w:val="Hyperlink"/>
                <w:noProof/>
              </w:rPr>
              <w:t>1.4</w:t>
            </w:r>
            <w:r w:rsidR="00B77305">
              <w:rPr>
                <w:rFonts w:asciiTheme="minorHAnsi" w:hAnsiTheme="minorHAnsi" w:cstheme="minorBidi"/>
                <w:bCs w:val="0"/>
                <w:noProof/>
                <w:sz w:val="22"/>
                <w:szCs w:val="22"/>
                <w:lang w:val="sr-Latn-ME" w:eastAsia="sr-Latn-ME"/>
              </w:rPr>
              <w:tab/>
            </w:r>
            <w:r w:rsidR="00B77305" w:rsidRPr="001A7FB1">
              <w:rPr>
                <w:rStyle w:val="Hyperlink"/>
                <w:noProof/>
              </w:rPr>
              <w:t>Opšti cilj Strategije</w:t>
            </w:r>
            <w:r w:rsidR="00B77305">
              <w:rPr>
                <w:noProof/>
                <w:webHidden/>
              </w:rPr>
              <w:tab/>
            </w:r>
            <w:r w:rsidR="00B77305">
              <w:rPr>
                <w:noProof/>
                <w:webHidden/>
              </w:rPr>
              <w:fldChar w:fldCharType="begin"/>
            </w:r>
            <w:r w:rsidR="00B77305">
              <w:rPr>
                <w:noProof/>
                <w:webHidden/>
              </w:rPr>
              <w:instrText xml:space="preserve"> PAGEREF _Toc479235384 \h </w:instrText>
            </w:r>
            <w:r w:rsidR="00B77305">
              <w:rPr>
                <w:noProof/>
                <w:webHidden/>
              </w:rPr>
            </w:r>
            <w:r w:rsidR="00B77305">
              <w:rPr>
                <w:noProof/>
                <w:webHidden/>
              </w:rPr>
              <w:fldChar w:fldCharType="separate"/>
            </w:r>
            <w:r w:rsidR="00BE2117">
              <w:rPr>
                <w:noProof/>
                <w:webHidden/>
              </w:rPr>
              <w:t>6</w:t>
            </w:r>
            <w:r w:rsidR="00B77305">
              <w:rPr>
                <w:noProof/>
                <w:webHidden/>
              </w:rPr>
              <w:fldChar w:fldCharType="end"/>
            </w:r>
          </w:hyperlink>
        </w:p>
        <w:p w:rsidR="00B77305" w:rsidRDefault="00097BE4" w:rsidP="00F32B8D">
          <w:pPr>
            <w:pStyle w:val="TOC2"/>
            <w:tabs>
              <w:tab w:val="clear" w:pos="7655"/>
              <w:tab w:val="left" w:pos="880"/>
              <w:tab w:val="right" w:leader="dot" w:pos="8080"/>
            </w:tabs>
            <w:rPr>
              <w:rFonts w:asciiTheme="minorHAnsi" w:hAnsiTheme="minorHAnsi" w:cstheme="minorBidi"/>
              <w:bCs w:val="0"/>
              <w:noProof/>
              <w:sz w:val="22"/>
              <w:szCs w:val="22"/>
              <w:lang w:val="sr-Latn-ME" w:eastAsia="sr-Latn-ME"/>
            </w:rPr>
          </w:pPr>
          <w:hyperlink w:anchor="_Toc479235385" w:history="1">
            <w:r w:rsidR="00B77305" w:rsidRPr="001A7FB1">
              <w:rPr>
                <w:rStyle w:val="Hyperlink"/>
                <w:noProof/>
                <w:lang w:val="sv-SE"/>
              </w:rPr>
              <w:t>1.5</w:t>
            </w:r>
            <w:r w:rsidR="00B77305">
              <w:rPr>
                <w:rFonts w:asciiTheme="minorHAnsi" w:hAnsiTheme="minorHAnsi" w:cstheme="minorBidi"/>
                <w:bCs w:val="0"/>
                <w:noProof/>
                <w:sz w:val="22"/>
                <w:szCs w:val="22"/>
                <w:lang w:val="sr-Latn-ME" w:eastAsia="sr-Latn-ME"/>
              </w:rPr>
              <w:tab/>
            </w:r>
            <w:r w:rsidR="00B77305" w:rsidRPr="001A7FB1">
              <w:rPr>
                <w:rStyle w:val="Hyperlink"/>
                <w:noProof/>
              </w:rPr>
              <w:t>Pristup</w:t>
            </w:r>
            <w:r w:rsidR="00B77305" w:rsidRPr="001A7FB1">
              <w:rPr>
                <w:rStyle w:val="Hyperlink"/>
                <w:noProof/>
                <w:lang w:val="sv-SE"/>
              </w:rPr>
              <w:t xml:space="preserve"> zasnovan na dječjim pravima</w:t>
            </w:r>
            <w:r w:rsidR="00B77305">
              <w:rPr>
                <w:noProof/>
                <w:webHidden/>
              </w:rPr>
              <w:tab/>
            </w:r>
            <w:r w:rsidR="00B77305">
              <w:rPr>
                <w:noProof/>
                <w:webHidden/>
              </w:rPr>
              <w:fldChar w:fldCharType="begin"/>
            </w:r>
            <w:r w:rsidR="00B77305">
              <w:rPr>
                <w:noProof/>
                <w:webHidden/>
              </w:rPr>
              <w:instrText xml:space="preserve"> PAGEREF _Toc479235385 \h </w:instrText>
            </w:r>
            <w:r w:rsidR="00B77305">
              <w:rPr>
                <w:noProof/>
                <w:webHidden/>
              </w:rPr>
            </w:r>
            <w:r w:rsidR="00B77305">
              <w:rPr>
                <w:noProof/>
                <w:webHidden/>
              </w:rPr>
              <w:fldChar w:fldCharType="separate"/>
            </w:r>
            <w:r w:rsidR="00BE2117">
              <w:rPr>
                <w:noProof/>
                <w:webHidden/>
              </w:rPr>
              <w:t>8</w:t>
            </w:r>
            <w:r w:rsidR="00B77305">
              <w:rPr>
                <w:noProof/>
                <w:webHidden/>
              </w:rPr>
              <w:fldChar w:fldCharType="end"/>
            </w:r>
          </w:hyperlink>
        </w:p>
        <w:p w:rsidR="00B77305" w:rsidRDefault="00097BE4" w:rsidP="00F32B8D">
          <w:pPr>
            <w:pStyle w:val="TOC3"/>
            <w:tabs>
              <w:tab w:val="left" w:pos="1320"/>
              <w:tab w:val="right" w:leader="dot" w:pos="8080"/>
            </w:tabs>
            <w:rPr>
              <w:rFonts w:asciiTheme="minorHAnsi" w:hAnsiTheme="minorHAnsi" w:cstheme="minorBidi"/>
              <w:bCs w:val="0"/>
              <w:noProof/>
              <w:sz w:val="22"/>
              <w:szCs w:val="22"/>
              <w:lang w:val="sr-Latn-ME" w:eastAsia="sr-Latn-ME"/>
            </w:rPr>
          </w:pPr>
          <w:hyperlink w:anchor="_Toc479235386" w:history="1">
            <w:r w:rsidR="00B77305" w:rsidRPr="001A7FB1">
              <w:rPr>
                <w:rStyle w:val="Hyperlink"/>
                <w:noProof/>
              </w:rPr>
              <w:t>1.5.1</w:t>
            </w:r>
            <w:r w:rsidR="00B77305">
              <w:rPr>
                <w:rFonts w:asciiTheme="minorHAnsi" w:hAnsiTheme="minorHAnsi" w:cstheme="minorBidi"/>
                <w:bCs w:val="0"/>
                <w:noProof/>
                <w:sz w:val="22"/>
                <w:szCs w:val="22"/>
                <w:lang w:val="sr-Latn-ME" w:eastAsia="sr-Latn-ME"/>
              </w:rPr>
              <w:tab/>
            </w:r>
            <w:r w:rsidR="00B77305" w:rsidRPr="001A7FB1">
              <w:rPr>
                <w:rStyle w:val="Hyperlink"/>
                <w:noProof/>
              </w:rPr>
              <w:t>Učešće javnosti</w:t>
            </w:r>
            <w:r w:rsidR="00B77305">
              <w:rPr>
                <w:noProof/>
                <w:webHidden/>
              </w:rPr>
              <w:tab/>
            </w:r>
            <w:r w:rsidR="00B77305">
              <w:rPr>
                <w:noProof/>
                <w:webHidden/>
              </w:rPr>
              <w:fldChar w:fldCharType="begin"/>
            </w:r>
            <w:r w:rsidR="00B77305">
              <w:rPr>
                <w:noProof/>
                <w:webHidden/>
              </w:rPr>
              <w:instrText xml:space="preserve"> PAGEREF _Toc479235386 \h </w:instrText>
            </w:r>
            <w:r w:rsidR="00B77305">
              <w:rPr>
                <w:noProof/>
                <w:webHidden/>
              </w:rPr>
            </w:r>
            <w:r w:rsidR="00B77305">
              <w:rPr>
                <w:noProof/>
                <w:webHidden/>
              </w:rPr>
              <w:fldChar w:fldCharType="separate"/>
            </w:r>
            <w:r w:rsidR="00BE2117">
              <w:rPr>
                <w:noProof/>
                <w:webHidden/>
              </w:rPr>
              <w:t>8</w:t>
            </w:r>
            <w:r w:rsidR="00B77305">
              <w:rPr>
                <w:noProof/>
                <w:webHidden/>
              </w:rPr>
              <w:fldChar w:fldCharType="end"/>
            </w:r>
          </w:hyperlink>
        </w:p>
        <w:p w:rsidR="00B77305" w:rsidRDefault="00097BE4" w:rsidP="00F32B8D">
          <w:pPr>
            <w:pStyle w:val="TOC3"/>
            <w:tabs>
              <w:tab w:val="left" w:pos="1320"/>
              <w:tab w:val="right" w:leader="dot" w:pos="8080"/>
            </w:tabs>
            <w:rPr>
              <w:rFonts w:asciiTheme="minorHAnsi" w:hAnsiTheme="minorHAnsi" w:cstheme="minorBidi"/>
              <w:bCs w:val="0"/>
              <w:noProof/>
              <w:sz w:val="22"/>
              <w:szCs w:val="22"/>
              <w:lang w:val="sr-Latn-ME" w:eastAsia="sr-Latn-ME"/>
            </w:rPr>
          </w:pPr>
          <w:hyperlink w:anchor="_Toc479235387" w:history="1">
            <w:r w:rsidR="00B77305" w:rsidRPr="001A7FB1">
              <w:rPr>
                <w:rStyle w:val="Hyperlink"/>
                <w:noProof/>
              </w:rPr>
              <w:t>1.5.2</w:t>
            </w:r>
            <w:r w:rsidR="00B77305">
              <w:rPr>
                <w:rFonts w:asciiTheme="minorHAnsi" w:hAnsiTheme="minorHAnsi" w:cstheme="minorBidi"/>
                <w:bCs w:val="0"/>
                <w:noProof/>
                <w:sz w:val="22"/>
                <w:szCs w:val="22"/>
                <w:lang w:val="sr-Latn-ME" w:eastAsia="sr-Latn-ME"/>
              </w:rPr>
              <w:tab/>
            </w:r>
            <w:r w:rsidR="00B77305" w:rsidRPr="001A7FB1">
              <w:rPr>
                <w:rStyle w:val="Hyperlink"/>
                <w:noProof/>
              </w:rPr>
              <w:t>Multidisciplinarni i međusektorski pristup</w:t>
            </w:r>
            <w:r w:rsidR="00B77305">
              <w:rPr>
                <w:noProof/>
                <w:webHidden/>
              </w:rPr>
              <w:tab/>
            </w:r>
            <w:r w:rsidR="00B77305">
              <w:rPr>
                <w:noProof/>
                <w:webHidden/>
              </w:rPr>
              <w:fldChar w:fldCharType="begin"/>
            </w:r>
            <w:r w:rsidR="00B77305">
              <w:rPr>
                <w:noProof/>
                <w:webHidden/>
              </w:rPr>
              <w:instrText xml:space="preserve"> PAGEREF _Toc479235387 \h </w:instrText>
            </w:r>
            <w:r w:rsidR="00B77305">
              <w:rPr>
                <w:noProof/>
                <w:webHidden/>
              </w:rPr>
            </w:r>
            <w:r w:rsidR="00B77305">
              <w:rPr>
                <w:noProof/>
                <w:webHidden/>
              </w:rPr>
              <w:fldChar w:fldCharType="separate"/>
            </w:r>
            <w:r w:rsidR="00BE2117">
              <w:rPr>
                <w:noProof/>
                <w:webHidden/>
              </w:rPr>
              <w:t>8</w:t>
            </w:r>
            <w:r w:rsidR="00B77305">
              <w:rPr>
                <w:noProof/>
                <w:webHidden/>
              </w:rPr>
              <w:fldChar w:fldCharType="end"/>
            </w:r>
          </w:hyperlink>
        </w:p>
        <w:p w:rsidR="00B77305" w:rsidRDefault="00097BE4" w:rsidP="00F32B8D">
          <w:pPr>
            <w:pStyle w:val="TOC3"/>
            <w:tabs>
              <w:tab w:val="left" w:pos="1320"/>
              <w:tab w:val="right" w:leader="dot" w:pos="8080"/>
            </w:tabs>
            <w:rPr>
              <w:rFonts w:asciiTheme="minorHAnsi" w:hAnsiTheme="minorHAnsi" w:cstheme="minorBidi"/>
              <w:bCs w:val="0"/>
              <w:noProof/>
              <w:sz w:val="22"/>
              <w:szCs w:val="22"/>
              <w:lang w:val="sr-Latn-ME" w:eastAsia="sr-Latn-ME"/>
            </w:rPr>
          </w:pPr>
          <w:hyperlink w:anchor="_Toc479235388" w:history="1">
            <w:r w:rsidR="00B77305" w:rsidRPr="001A7FB1">
              <w:rPr>
                <w:rStyle w:val="Hyperlink"/>
                <w:noProof/>
              </w:rPr>
              <w:t>1.5.3</w:t>
            </w:r>
            <w:r w:rsidR="00B77305">
              <w:rPr>
                <w:rFonts w:asciiTheme="minorHAnsi" w:hAnsiTheme="minorHAnsi" w:cstheme="minorBidi"/>
                <w:bCs w:val="0"/>
                <w:noProof/>
                <w:sz w:val="22"/>
                <w:szCs w:val="22"/>
                <w:lang w:val="sr-Latn-ME" w:eastAsia="sr-Latn-ME"/>
              </w:rPr>
              <w:tab/>
            </w:r>
            <w:r w:rsidR="00B77305" w:rsidRPr="001A7FB1">
              <w:rPr>
                <w:rStyle w:val="Hyperlink"/>
                <w:noProof/>
              </w:rPr>
              <w:t>Profilisanje službi koje rade sa djecom</w:t>
            </w:r>
            <w:r w:rsidR="00B77305">
              <w:rPr>
                <w:noProof/>
                <w:webHidden/>
              </w:rPr>
              <w:tab/>
            </w:r>
            <w:r w:rsidR="00B77305">
              <w:rPr>
                <w:noProof/>
                <w:webHidden/>
              </w:rPr>
              <w:fldChar w:fldCharType="begin"/>
            </w:r>
            <w:r w:rsidR="00B77305">
              <w:rPr>
                <w:noProof/>
                <w:webHidden/>
              </w:rPr>
              <w:instrText xml:space="preserve"> PAGEREF _Toc479235388 \h </w:instrText>
            </w:r>
            <w:r w:rsidR="00B77305">
              <w:rPr>
                <w:noProof/>
                <w:webHidden/>
              </w:rPr>
            </w:r>
            <w:r w:rsidR="00B77305">
              <w:rPr>
                <w:noProof/>
                <w:webHidden/>
              </w:rPr>
              <w:fldChar w:fldCharType="separate"/>
            </w:r>
            <w:r w:rsidR="00BE2117">
              <w:rPr>
                <w:noProof/>
                <w:webHidden/>
              </w:rPr>
              <w:t>9</w:t>
            </w:r>
            <w:r w:rsidR="00B77305">
              <w:rPr>
                <w:noProof/>
                <w:webHidden/>
              </w:rPr>
              <w:fldChar w:fldCharType="end"/>
            </w:r>
          </w:hyperlink>
        </w:p>
        <w:p w:rsidR="00B77305" w:rsidRDefault="00097BE4" w:rsidP="00F32B8D">
          <w:pPr>
            <w:pStyle w:val="TOC3"/>
            <w:tabs>
              <w:tab w:val="left" w:pos="1320"/>
              <w:tab w:val="right" w:leader="dot" w:pos="8080"/>
            </w:tabs>
            <w:rPr>
              <w:rFonts w:asciiTheme="minorHAnsi" w:hAnsiTheme="minorHAnsi" w:cstheme="minorBidi"/>
              <w:bCs w:val="0"/>
              <w:noProof/>
              <w:sz w:val="22"/>
              <w:szCs w:val="22"/>
              <w:lang w:val="sr-Latn-ME" w:eastAsia="sr-Latn-ME"/>
            </w:rPr>
          </w:pPr>
          <w:hyperlink w:anchor="_Toc479235389" w:history="1">
            <w:r w:rsidR="00B77305" w:rsidRPr="001A7FB1">
              <w:rPr>
                <w:rStyle w:val="Hyperlink"/>
                <w:noProof/>
              </w:rPr>
              <w:t>1.5.4</w:t>
            </w:r>
            <w:r w:rsidR="00B77305">
              <w:rPr>
                <w:rFonts w:asciiTheme="minorHAnsi" w:hAnsiTheme="minorHAnsi" w:cstheme="minorBidi"/>
                <w:bCs w:val="0"/>
                <w:noProof/>
                <w:sz w:val="22"/>
                <w:szCs w:val="22"/>
                <w:lang w:val="sr-Latn-ME" w:eastAsia="sr-Latn-ME"/>
              </w:rPr>
              <w:tab/>
            </w:r>
            <w:r w:rsidR="00B77305" w:rsidRPr="001A7FB1">
              <w:rPr>
                <w:rStyle w:val="Hyperlink"/>
                <w:noProof/>
              </w:rPr>
              <w:t>Održivost</w:t>
            </w:r>
            <w:r w:rsidR="00B77305">
              <w:rPr>
                <w:noProof/>
                <w:webHidden/>
              </w:rPr>
              <w:tab/>
            </w:r>
            <w:r w:rsidR="00B77305">
              <w:rPr>
                <w:noProof/>
                <w:webHidden/>
              </w:rPr>
              <w:fldChar w:fldCharType="begin"/>
            </w:r>
            <w:r w:rsidR="00B77305">
              <w:rPr>
                <w:noProof/>
                <w:webHidden/>
              </w:rPr>
              <w:instrText xml:space="preserve"> PAGEREF _Toc479235389 \h </w:instrText>
            </w:r>
            <w:r w:rsidR="00B77305">
              <w:rPr>
                <w:noProof/>
                <w:webHidden/>
              </w:rPr>
            </w:r>
            <w:r w:rsidR="00B77305">
              <w:rPr>
                <w:noProof/>
                <w:webHidden/>
              </w:rPr>
              <w:fldChar w:fldCharType="separate"/>
            </w:r>
            <w:r w:rsidR="00BE2117">
              <w:rPr>
                <w:noProof/>
                <w:webHidden/>
              </w:rPr>
              <w:t>9</w:t>
            </w:r>
            <w:r w:rsidR="00B77305">
              <w:rPr>
                <w:noProof/>
                <w:webHidden/>
              </w:rPr>
              <w:fldChar w:fldCharType="end"/>
            </w:r>
          </w:hyperlink>
        </w:p>
        <w:p w:rsidR="00B77305" w:rsidRDefault="00097BE4" w:rsidP="00F32B8D">
          <w:pPr>
            <w:pStyle w:val="TOC3"/>
            <w:tabs>
              <w:tab w:val="left" w:pos="1320"/>
              <w:tab w:val="right" w:leader="dot" w:pos="8080"/>
            </w:tabs>
            <w:rPr>
              <w:rFonts w:asciiTheme="minorHAnsi" w:hAnsiTheme="minorHAnsi" w:cstheme="minorBidi"/>
              <w:bCs w:val="0"/>
              <w:noProof/>
              <w:sz w:val="22"/>
              <w:szCs w:val="22"/>
              <w:lang w:val="sr-Latn-ME" w:eastAsia="sr-Latn-ME"/>
            </w:rPr>
          </w:pPr>
          <w:hyperlink w:anchor="_Toc479235390" w:history="1">
            <w:r w:rsidR="00B77305" w:rsidRPr="001A7FB1">
              <w:rPr>
                <w:rStyle w:val="Hyperlink"/>
                <w:noProof/>
              </w:rPr>
              <w:t>1.5.5</w:t>
            </w:r>
            <w:r w:rsidR="00B77305">
              <w:rPr>
                <w:rFonts w:asciiTheme="minorHAnsi" w:hAnsiTheme="minorHAnsi" w:cstheme="minorBidi"/>
                <w:bCs w:val="0"/>
                <w:noProof/>
                <w:sz w:val="22"/>
                <w:szCs w:val="22"/>
                <w:lang w:val="sr-Latn-ME" w:eastAsia="sr-Latn-ME"/>
              </w:rPr>
              <w:tab/>
            </w:r>
            <w:r w:rsidR="00B77305" w:rsidRPr="001A7FB1">
              <w:rPr>
                <w:rStyle w:val="Hyperlink"/>
                <w:noProof/>
              </w:rPr>
              <w:t>Rodna senzitivnost</w:t>
            </w:r>
            <w:r w:rsidR="00B77305">
              <w:rPr>
                <w:noProof/>
                <w:webHidden/>
              </w:rPr>
              <w:tab/>
            </w:r>
            <w:r w:rsidR="00B77305">
              <w:rPr>
                <w:noProof/>
                <w:webHidden/>
              </w:rPr>
              <w:fldChar w:fldCharType="begin"/>
            </w:r>
            <w:r w:rsidR="00B77305">
              <w:rPr>
                <w:noProof/>
                <w:webHidden/>
              </w:rPr>
              <w:instrText xml:space="preserve"> PAGEREF _Toc479235390 \h </w:instrText>
            </w:r>
            <w:r w:rsidR="00B77305">
              <w:rPr>
                <w:noProof/>
                <w:webHidden/>
              </w:rPr>
            </w:r>
            <w:r w:rsidR="00B77305">
              <w:rPr>
                <w:noProof/>
                <w:webHidden/>
              </w:rPr>
              <w:fldChar w:fldCharType="separate"/>
            </w:r>
            <w:r w:rsidR="00BE2117">
              <w:rPr>
                <w:noProof/>
                <w:webHidden/>
              </w:rPr>
              <w:t>9</w:t>
            </w:r>
            <w:r w:rsidR="00B77305">
              <w:rPr>
                <w:noProof/>
                <w:webHidden/>
              </w:rPr>
              <w:fldChar w:fldCharType="end"/>
            </w:r>
          </w:hyperlink>
        </w:p>
        <w:p w:rsidR="00B77305" w:rsidRDefault="00097BE4" w:rsidP="00F32B8D">
          <w:pPr>
            <w:pStyle w:val="TOC3"/>
            <w:tabs>
              <w:tab w:val="left" w:pos="1320"/>
              <w:tab w:val="right" w:leader="dot" w:pos="8080"/>
            </w:tabs>
            <w:rPr>
              <w:rFonts w:asciiTheme="minorHAnsi" w:hAnsiTheme="minorHAnsi" w:cstheme="minorBidi"/>
              <w:bCs w:val="0"/>
              <w:noProof/>
              <w:sz w:val="22"/>
              <w:szCs w:val="22"/>
              <w:lang w:val="sr-Latn-ME" w:eastAsia="sr-Latn-ME"/>
            </w:rPr>
          </w:pPr>
          <w:hyperlink w:anchor="_Toc479235391" w:history="1">
            <w:r w:rsidR="00B77305" w:rsidRPr="001A7FB1">
              <w:rPr>
                <w:rStyle w:val="Hyperlink"/>
                <w:noProof/>
              </w:rPr>
              <w:t>1.5.6</w:t>
            </w:r>
            <w:r w:rsidR="00B77305">
              <w:rPr>
                <w:rFonts w:asciiTheme="minorHAnsi" w:hAnsiTheme="minorHAnsi" w:cstheme="minorBidi"/>
                <w:bCs w:val="0"/>
                <w:noProof/>
                <w:sz w:val="22"/>
                <w:szCs w:val="22"/>
                <w:lang w:val="sr-Latn-ME" w:eastAsia="sr-Latn-ME"/>
              </w:rPr>
              <w:tab/>
            </w:r>
            <w:r w:rsidR="00B77305" w:rsidRPr="001A7FB1">
              <w:rPr>
                <w:rStyle w:val="Hyperlink"/>
                <w:noProof/>
              </w:rPr>
              <w:t>Pristup zasnovan na čvrstim pokazateljima</w:t>
            </w:r>
            <w:r w:rsidR="00B77305">
              <w:rPr>
                <w:noProof/>
                <w:webHidden/>
              </w:rPr>
              <w:tab/>
            </w:r>
            <w:r w:rsidR="00B77305">
              <w:rPr>
                <w:noProof/>
                <w:webHidden/>
              </w:rPr>
              <w:fldChar w:fldCharType="begin"/>
            </w:r>
            <w:r w:rsidR="00B77305">
              <w:rPr>
                <w:noProof/>
                <w:webHidden/>
              </w:rPr>
              <w:instrText xml:space="preserve"> PAGEREF _Toc479235391 \h </w:instrText>
            </w:r>
            <w:r w:rsidR="00B77305">
              <w:rPr>
                <w:noProof/>
                <w:webHidden/>
              </w:rPr>
            </w:r>
            <w:r w:rsidR="00B77305">
              <w:rPr>
                <w:noProof/>
                <w:webHidden/>
              </w:rPr>
              <w:fldChar w:fldCharType="separate"/>
            </w:r>
            <w:r w:rsidR="00BE2117">
              <w:rPr>
                <w:noProof/>
                <w:webHidden/>
              </w:rPr>
              <w:t>9</w:t>
            </w:r>
            <w:r w:rsidR="00B77305">
              <w:rPr>
                <w:noProof/>
                <w:webHidden/>
              </w:rPr>
              <w:fldChar w:fldCharType="end"/>
            </w:r>
          </w:hyperlink>
        </w:p>
        <w:p w:rsidR="00B77305" w:rsidRDefault="00097BE4" w:rsidP="00F32B8D">
          <w:pPr>
            <w:pStyle w:val="TOC2"/>
            <w:tabs>
              <w:tab w:val="clear" w:pos="7655"/>
              <w:tab w:val="left" w:pos="880"/>
              <w:tab w:val="right" w:leader="dot" w:pos="8080"/>
            </w:tabs>
            <w:rPr>
              <w:rFonts w:asciiTheme="minorHAnsi" w:hAnsiTheme="minorHAnsi" w:cstheme="minorBidi"/>
              <w:bCs w:val="0"/>
              <w:noProof/>
              <w:sz w:val="22"/>
              <w:szCs w:val="22"/>
              <w:lang w:val="sr-Latn-ME" w:eastAsia="sr-Latn-ME"/>
            </w:rPr>
          </w:pPr>
          <w:hyperlink w:anchor="_Toc479235392" w:history="1">
            <w:r w:rsidR="00B77305" w:rsidRPr="001A7FB1">
              <w:rPr>
                <w:rStyle w:val="Hyperlink"/>
                <w:noProof/>
              </w:rPr>
              <w:t>1.6</w:t>
            </w:r>
            <w:r w:rsidR="00B77305">
              <w:rPr>
                <w:rFonts w:asciiTheme="minorHAnsi" w:hAnsiTheme="minorHAnsi" w:cstheme="minorBidi"/>
                <w:bCs w:val="0"/>
                <w:noProof/>
                <w:sz w:val="22"/>
                <w:szCs w:val="22"/>
                <w:lang w:val="sr-Latn-ME" w:eastAsia="sr-Latn-ME"/>
              </w:rPr>
              <w:tab/>
            </w:r>
            <w:r w:rsidR="00B77305" w:rsidRPr="001A7FB1">
              <w:rPr>
                <w:rStyle w:val="Hyperlink"/>
                <w:noProof/>
              </w:rPr>
              <w:t>Definicije</w:t>
            </w:r>
            <w:r w:rsidR="00B77305">
              <w:rPr>
                <w:noProof/>
                <w:webHidden/>
              </w:rPr>
              <w:tab/>
            </w:r>
            <w:r w:rsidR="00B77305">
              <w:rPr>
                <w:noProof/>
                <w:webHidden/>
              </w:rPr>
              <w:fldChar w:fldCharType="begin"/>
            </w:r>
            <w:r w:rsidR="00B77305">
              <w:rPr>
                <w:noProof/>
                <w:webHidden/>
              </w:rPr>
              <w:instrText xml:space="preserve"> PAGEREF _Toc479235392 \h </w:instrText>
            </w:r>
            <w:r w:rsidR="00B77305">
              <w:rPr>
                <w:noProof/>
                <w:webHidden/>
              </w:rPr>
            </w:r>
            <w:r w:rsidR="00B77305">
              <w:rPr>
                <w:noProof/>
                <w:webHidden/>
              </w:rPr>
              <w:fldChar w:fldCharType="separate"/>
            </w:r>
            <w:r w:rsidR="00BE2117">
              <w:rPr>
                <w:noProof/>
                <w:webHidden/>
              </w:rPr>
              <w:t>9</w:t>
            </w:r>
            <w:r w:rsidR="00B77305">
              <w:rPr>
                <w:noProof/>
                <w:webHidden/>
              </w:rPr>
              <w:fldChar w:fldCharType="end"/>
            </w:r>
          </w:hyperlink>
        </w:p>
        <w:p w:rsidR="00B77305" w:rsidRDefault="00097BE4" w:rsidP="00F32B8D">
          <w:pPr>
            <w:pStyle w:val="TOC1"/>
            <w:tabs>
              <w:tab w:val="clear" w:pos="7655"/>
              <w:tab w:val="right" w:leader="dot" w:pos="8080"/>
            </w:tabs>
            <w:rPr>
              <w:rFonts w:asciiTheme="minorHAnsi" w:hAnsiTheme="minorHAnsi" w:cstheme="minorBidi"/>
              <w:noProof/>
              <w:sz w:val="22"/>
              <w:szCs w:val="22"/>
              <w:lang w:val="sr-Latn-ME" w:eastAsia="sr-Latn-ME"/>
            </w:rPr>
          </w:pPr>
          <w:hyperlink w:anchor="_Toc479235393" w:history="1">
            <w:r w:rsidR="00B77305" w:rsidRPr="001A7FB1">
              <w:rPr>
                <w:rStyle w:val="Hyperlink"/>
                <w:noProof/>
              </w:rPr>
              <w:t>2.</w:t>
            </w:r>
            <w:r w:rsidR="00B77305">
              <w:rPr>
                <w:rFonts w:asciiTheme="minorHAnsi" w:hAnsiTheme="minorHAnsi" w:cstheme="minorBidi"/>
                <w:noProof/>
                <w:sz w:val="22"/>
                <w:szCs w:val="22"/>
                <w:lang w:val="sr-Latn-ME" w:eastAsia="sr-Latn-ME"/>
              </w:rPr>
              <w:tab/>
            </w:r>
            <w:r w:rsidR="00B77305" w:rsidRPr="001A7FB1">
              <w:rPr>
                <w:rStyle w:val="Hyperlink"/>
                <w:noProof/>
              </w:rPr>
              <w:t>POGLAVLJE</w:t>
            </w:r>
            <w:r w:rsidR="00B77305">
              <w:rPr>
                <w:noProof/>
                <w:webHidden/>
              </w:rPr>
              <w:tab/>
            </w:r>
            <w:r w:rsidR="00B77305">
              <w:rPr>
                <w:noProof/>
                <w:webHidden/>
              </w:rPr>
              <w:fldChar w:fldCharType="begin"/>
            </w:r>
            <w:r w:rsidR="00B77305">
              <w:rPr>
                <w:noProof/>
                <w:webHidden/>
              </w:rPr>
              <w:instrText xml:space="preserve"> PAGEREF _Toc479235393 \h </w:instrText>
            </w:r>
            <w:r w:rsidR="00B77305">
              <w:rPr>
                <w:noProof/>
                <w:webHidden/>
              </w:rPr>
            </w:r>
            <w:r w:rsidR="00B77305">
              <w:rPr>
                <w:noProof/>
                <w:webHidden/>
              </w:rPr>
              <w:fldChar w:fldCharType="separate"/>
            </w:r>
            <w:r w:rsidR="00BE2117">
              <w:rPr>
                <w:noProof/>
                <w:webHidden/>
              </w:rPr>
              <w:t>12</w:t>
            </w:r>
            <w:r w:rsidR="00B77305">
              <w:rPr>
                <w:noProof/>
                <w:webHidden/>
              </w:rPr>
              <w:fldChar w:fldCharType="end"/>
            </w:r>
          </w:hyperlink>
        </w:p>
        <w:p w:rsidR="00B77305" w:rsidRDefault="00097BE4" w:rsidP="00F32B8D">
          <w:pPr>
            <w:pStyle w:val="TOC2"/>
            <w:tabs>
              <w:tab w:val="clear" w:pos="7655"/>
              <w:tab w:val="left" w:pos="880"/>
              <w:tab w:val="right" w:leader="dot" w:pos="8080"/>
            </w:tabs>
            <w:rPr>
              <w:rFonts w:asciiTheme="minorHAnsi" w:hAnsiTheme="minorHAnsi" w:cstheme="minorBidi"/>
              <w:bCs w:val="0"/>
              <w:noProof/>
              <w:sz w:val="22"/>
              <w:szCs w:val="22"/>
              <w:lang w:val="sr-Latn-ME" w:eastAsia="sr-Latn-ME"/>
            </w:rPr>
          </w:pPr>
          <w:hyperlink w:anchor="_Toc479235394" w:history="1">
            <w:r w:rsidR="00B77305" w:rsidRPr="001A7FB1">
              <w:rPr>
                <w:rStyle w:val="Hyperlink"/>
                <w:noProof/>
              </w:rPr>
              <w:t>2.1</w:t>
            </w:r>
            <w:r w:rsidR="00B77305">
              <w:rPr>
                <w:rFonts w:asciiTheme="minorHAnsi" w:hAnsiTheme="minorHAnsi" w:cstheme="minorBidi"/>
                <w:bCs w:val="0"/>
                <w:noProof/>
                <w:sz w:val="22"/>
                <w:szCs w:val="22"/>
                <w:lang w:val="sr-Latn-ME" w:eastAsia="sr-Latn-ME"/>
              </w:rPr>
              <w:tab/>
            </w:r>
            <w:r w:rsidR="00B77305" w:rsidRPr="001A7FB1">
              <w:rPr>
                <w:rStyle w:val="Hyperlink"/>
                <w:noProof/>
              </w:rPr>
              <w:t>Osnovne činjenice o djeci</w:t>
            </w:r>
            <w:r w:rsidR="00B77305">
              <w:rPr>
                <w:noProof/>
                <w:webHidden/>
              </w:rPr>
              <w:tab/>
            </w:r>
            <w:r w:rsidR="00B77305">
              <w:rPr>
                <w:noProof/>
                <w:webHidden/>
              </w:rPr>
              <w:fldChar w:fldCharType="begin"/>
            </w:r>
            <w:r w:rsidR="00B77305">
              <w:rPr>
                <w:noProof/>
                <w:webHidden/>
              </w:rPr>
              <w:instrText xml:space="preserve"> PAGEREF _Toc479235394 \h </w:instrText>
            </w:r>
            <w:r w:rsidR="00B77305">
              <w:rPr>
                <w:noProof/>
                <w:webHidden/>
              </w:rPr>
            </w:r>
            <w:r w:rsidR="00B77305">
              <w:rPr>
                <w:noProof/>
                <w:webHidden/>
              </w:rPr>
              <w:fldChar w:fldCharType="separate"/>
            </w:r>
            <w:r w:rsidR="00BE2117">
              <w:rPr>
                <w:noProof/>
                <w:webHidden/>
              </w:rPr>
              <w:t>12</w:t>
            </w:r>
            <w:r w:rsidR="00B77305">
              <w:rPr>
                <w:noProof/>
                <w:webHidden/>
              </w:rPr>
              <w:fldChar w:fldCharType="end"/>
            </w:r>
          </w:hyperlink>
        </w:p>
        <w:p w:rsidR="00B77305" w:rsidRDefault="00097BE4" w:rsidP="00F32B8D">
          <w:pPr>
            <w:pStyle w:val="TOC2"/>
            <w:tabs>
              <w:tab w:val="clear" w:pos="7655"/>
              <w:tab w:val="left" w:pos="880"/>
              <w:tab w:val="right" w:leader="dot" w:pos="8080"/>
            </w:tabs>
            <w:rPr>
              <w:rFonts w:asciiTheme="minorHAnsi" w:hAnsiTheme="minorHAnsi" w:cstheme="minorBidi"/>
              <w:bCs w:val="0"/>
              <w:noProof/>
              <w:sz w:val="22"/>
              <w:szCs w:val="22"/>
              <w:lang w:val="sr-Latn-ME" w:eastAsia="sr-Latn-ME"/>
            </w:rPr>
          </w:pPr>
          <w:hyperlink w:anchor="_Toc479235395" w:history="1">
            <w:r w:rsidR="00B77305" w:rsidRPr="001A7FB1">
              <w:rPr>
                <w:rStyle w:val="Hyperlink"/>
                <w:noProof/>
              </w:rPr>
              <w:t>2.2</w:t>
            </w:r>
            <w:r w:rsidR="00B77305">
              <w:rPr>
                <w:rFonts w:asciiTheme="minorHAnsi" w:hAnsiTheme="minorHAnsi" w:cstheme="minorBidi"/>
                <w:bCs w:val="0"/>
                <w:noProof/>
                <w:sz w:val="22"/>
                <w:szCs w:val="22"/>
                <w:lang w:val="sr-Latn-ME" w:eastAsia="sr-Latn-ME"/>
              </w:rPr>
              <w:tab/>
            </w:r>
            <w:r w:rsidR="00B77305" w:rsidRPr="001A7FB1">
              <w:rPr>
                <w:rStyle w:val="Hyperlink"/>
                <w:noProof/>
              </w:rPr>
              <w:t>Učešće djece u procesu kreiranja javnih politika</w:t>
            </w:r>
            <w:r w:rsidR="00B77305">
              <w:rPr>
                <w:noProof/>
                <w:webHidden/>
              </w:rPr>
              <w:tab/>
            </w:r>
            <w:r w:rsidR="00B77305">
              <w:rPr>
                <w:noProof/>
                <w:webHidden/>
              </w:rPr>
              <w:fldChar w:fldCharType="begin"/>
            </w:r>
            <w:r w:rsidR="00B77305">
              <w:rPr>
                <w:noProof/>
                <w:webHidden/>
              </w:rPr>
              <w:instrText xml:space="preserve"> PAGEREF _Toc479235395 \h </w:instrText>
            </w:r>
            <w:r w:rsidR="00B77305">
              <w:rPr>
                <w:noProof/>
                <w:webHidden/>
              </w:rPr>
            </w:r>
            <w:r w:rsidR="00B77305">
              <w:rPr>
                <w:noProof/>
                <w:webHidden/>
              </w:rPr>
              <w:fldChar w:fldCharType="separate"/>
            </w:r>
            <w:r w:rsidR="00BE2117">
              <w:rPr>
                <w:noProof/>
                <w:webHidden/>
              </w:rPr>
              <w:t>13</w:t>
            </w:r>
            <w:r w:rsidR="00B77305">
              <w:rPr>
                <w:noProof/>
                <w:webHidden/>
              </w:rPr>
              <w:fldChar w:fldCharType="end"/>
            </w:r>
          </w:hyperlink>
        </w:p>
        <w:p w:rsidR="00B77305" w:rsidRDefault="00097BE4" w:rsidP="00F32B8D">
          <w:pPr>
            <w:pStyle w:val="TOC2"/>
            <w:tabs>
              <w:tab w:val="clear" w:pos="7655"/>
              <w:tab w:val="left" w:pos="880"/>
              <w:tab w:val="right" w:leader="dot" w:pos="8080"/>
            </w:tabs>
            <w:rPr>
              <w:rFonts w:asciiTheme="minorHAnsi" w:hAnsiTheme="minorHAnsi" w:cstheme="minorBidi"/>
              <w:bCs w:val="0"/>
              <w:noProof/>
              <w:sz w:val="22"/>
              <w:szCs w:val="22"/>
              <w:lang w:val="sr-Latn-ME" w:eastAsia="sr-Latn-ME"/>
            </w:rPr>
          </w:pPr>
          <w:hyperlink w:anchor="_Toc479235396" w:history="1">
            <w:r w:rsidR="00B77305" w:rsidRPr="001A7FB1">
              <w:rPr>
                <w:rStyle w:val="Hyperlink"/>
                <w:noProof/>
              </w:rPr>
              <w:t>2.3</w:t>
            </w:r>
            <w:r w:rsidR="00B77305">
              <w:rPr>
                <w:rFonts w:asciiTheme="minorHAnsi" w:hAnsiTheme="minorHAnsi" w:cstheme="minorBidi"/>
                <w:bCs w:val="0"/>
                <w:noProof/>
                <w:sz w:val="22"/>
                <w:szCs w:val="22"/>
                <w:lang w:val="sr-Latn-ME" w:eastAsia="sr-Latn-ME"/>
              </w:rPr>
              <w:tab/>
            </w:r>
            <w:r w:rsidR="00B77305" w:rsidRPr="001A7FB1">
              <w:rPr>
                <w:rStyle w:val="Hyperlink"/>
                <w:noProof/>
              </w:rPr>
              <w:t>Percepcije i društvena uvjerenja o nasilju</w:t>
            </w:r>
            <w:r w:rsidR="00B77305">
              <w:rPr>
                <w:noProof/>
                <w:webHidden/>
              </w:rPr>
              <w:tab/>
            </w:r>
            <w:r w:rsidR="00B77305">
              <w:rPr>
                <w:noProof/>
                <w:webHidden/>
              </w:rPr>
              <w:fldChar w:fldCharType="begin"/>
            </w:r>
            <w:r w:rsidR="00B77305">
              <w:rPr>
                <w:noProof/>
                <w:webHidden/>
              </w:rPr>
              <w:instrText xml:space="preserve"> PAGEREF _Toc479235396 \h </w:instrText>
            </w:r>
            <w:r w:rsidR="00B77305">
              <w:rPr>
                <w:noProof/>
                <w:webHidden/>
              </w:rPr>
            </w:r>
            <w:r w:rsidR="00B77305">
              <w:rPr>
                <w:noProof/>
                <w:webHidden/>
              </w:rPr>
              <w:fldChar w:fldCharType="separate"/>
            </w:r>
            <w:r w:rsidR="00BE2117">
              <w:rPr>
                <w:noProof/>
                <w:webHidden/>
              </w:rPr>
              <w:t>14</w:t>
            </w:r>
            <w:r w:rsidR="00B77305">
              <w:rPr>
                <w:noProof/>
                <w:webHidden/>
              </w:rPr>
              <w:fldChar w:fldCharType="end"/>
            </w:r>
          </w:hyperlink>
        </w:p>
        <w:p w:rsidR="00B77305" w:rsidRDefault="00097BE4" w:rsidP="00F32B8D">
          <w:pPr>
            <w:pStyle w:val="TOC2"/>
            <w:tabs>
              <w:tab w:val="clear" w:pos="7655"/>
              <w:tab w:val="left" w:pos="880"/>
              <w:tab w:val="right" w:leader="dot" w:pos="8080"/>
            </w:tabs>
            <w:rPr>
              <w:rFonts w:asciiTheme="minorHAnsi" w:hAnsiTheme="minorHAnsi" w:cstheme="minorBidi"/>
              <w:bCs w:val="0"/>
              <w:noProof/>
              <w:sz w:val="22"/>
              <w:szCs w:val="22"/>
              <w:lang w:val="sr-Latn-ME" w:eastAsia="sr-Latn-ME"/>
            </w:rPr>
          </w:pPr>
          <w:hyperlink w:anchor="_Toc479235397" w:history="1">
            <w:r w:rsidR="00B77305" w:rsidRPr="001A7FB1">
              <w:rPr>
                <w:rStyle w:val="Hyperlink"/>
                <w:noProof/>
              </w:rPr>
              <w:t>2.4</w:t>
            </w:r>
            <w:r w:rsidR="00B77305">
              <w:rPr>
                <w:rFonts w:asciiTheme="minorHAnsi" w:hAnsiTheme="minorHAnsi" w:cstheme="minorBidi"/>
                <w:bCs w:val="0"/>
                <w:noProof/>
                <w:sz w:val="22"/>
                <w:szCs w:val="22"/>
                <w:lang w:val="sr-Latn-ME" w:eastAsia="sr-Latn-ME"/>
              </w:rPr>
              <w:tab/>
            </w:r>
            <w:r w:rsidR="00B77305" w:rsidRPr="001A7FB1">
              <w:rPr>
                <w:rStyle w:val="Hyperlink"/>
                <w:noProof/>
              </w:rPr>
              <w:t>Tjelesno kažnjavanje djece</w:t>
            </w:r>
            <w:r w:rsidR="00B77305">
              <w:rPr>
                <w:noProof/>
                <w:webHidden/>
              </w:rPr>
              <w:tab/>
            </w:r>
            <w:r w:rsidR="00B77305">
              <w:rPr>
                <w:noProof/>
                <w:webHidden/>
              </w:rPr>
              <w:fldChar w:fldCharType="begin"/>
            </w:r>
            <w:r w:rsidR="00B77305">
              <w:rPr>
                <w:noProof/>
                <w:webHidden/>
              </w:rPr>
              <w:instrText xml:space="preserve"> PAGEREF _Toc479235397 \h </w:instrText>
            </w:r>
            <w:r w:rsidR="00B77305">
              <w:rPr>
                <w:noProof/>
                <w:webHidden/>
              </w:rPr>
            </w:r>
            <w:r w:rsidR="00B77305">
              <w:rPr>
                <w:noProof/>
                <w:webHidden/>
              </w:rPr>
              <w:fldChar w:fldCharType="separate"/>
            </w:r>
            <w:r w:rsidR="00BE2117">
              <w:rPr>
                <w:noProof/>
                <w:webHidden/>
              </w:rPr>
              <w:t>15</w:t>
            </w:r>
            <w:r w:rsidR="00B77305">
              <w:rPr>
                <w:noProof/>
                <w:webHidden/>
              </w:rPr>
              <w:fldChar w:fldCharType="end"/>
            </w:r>
          </w:hyperlink>
        </w:p>
        <w:p w:rsidR="00B77305" w:rsidRDefault="00097BE4" w:rsidP="00F32B8D">
          <w:pPr>
            <w:pStyle w:val="TOC2"/>
            <w:tabs>
              <w:tab w:val="clear" w:pos="7655"/>
              <w:tab w:val="left" w:pos="880"/>
              <w:tab w:val="right" w:leader="dot" w:pos="8080"/>
            </w:tabs>
            <w:rPr>
              <w:rFonts w:asciiTheme="minorHAnsi" w:hAnsiTheme="minorHAnsi" w:cstheme="minorBidi"/>
              <w:bCs w:val="0"/>
              <w:noProof/>
              <w:sz w:val="22"/>
              <w:szCs w:val="22"/>
              <w:lang w:val="sr-Latn-ME" w:eastAsia="sr-Latn-ME"/>
            </w:rPr>
          </w:pPr>
          <w:hyperlink w:anchor="_Toc479235398" w:history="1">
            <w:r w:rsidR="00B77305" w:rsidRPr="001A7FB1">
              <w:rPr>
                <w:rStyle w:val="Hyperlink"/>
                <w:noProof/>
                <w:lang w:val="es-US"/>
              </w:rPr>
              <w:t>2.5</w:t>
            </w:r>
            <w:r w:rsidR="00B77305">
              <w:rPr>
                <w:rFonts w:asciiTheme="minorHAnsi" w:hAnsiTheme="minorHAnsi" w:cstheme="minorBidi"/>
                <w:bCs w:val="0"/>
                <w:noProof/>
                <w:sz w:val="22"/>
                <w:szCs w:val="22"/>
                <w:lang w:val="sr-Latn-ME" w:eastAsia="sr-Latn-ME"/>
              </w:rPr>
              <w:tab/>
            </w:r>
            <w:r w:rsidR="00B77305" w:rsidRPr="001A7FB1">
              <w:rPr>
                <w:rStyle w:val="Hyperlink"/>
                <w:noProof/>
                <w:lang w:val="es-US"/>
              </w:rPr>
              <w:t>Negativna iskustva u djetinjstvu u Crnoj Gori</w:t>
            </w:r>
            <w:r w:rsidR="00B77305">
              <w:rPr>
                <w:noProof/>
                <w:webHidden/>
              </w:rPr>
              <w:tab/>
            </w:r>
            <w:r w:rsidR="00B77305">
              <w:rPr>
                <w:noProof/>
                <w:webHidden/>
              </w:rPr>
              <w:fldChar w:fldCharType="begin"/>
            </w:r>
            <w:r w:rsidR="00B77305">
              <w:rPr>
                <w:noProof/>
                <w:webHidden/>
              </w:rPr>
              <w:instrText xml:space="preserve"> PAGEREF _Toc479235398 \h </w:instrText>
            </w:r>
            <w:r w:rsidR="00B77305">
              <w:rPr>
                <w:noProof/>
                <w:webHidden/>
              </w:rPr>
            </w:r>
            <w:r w:rsidR="00B77305">
              <w:rPr>
                <w:noProof/>
                <w:webHidden/>
              </w:rPr>
              <w:fldChar w:fldCharType="separate"/>
            </w:r>
            <w:r w:rsidR="00BE2117">
              <w:rPr>
                <w:noProof/>
                <w:webHidden/>
              </w:rPr>
              <w:t>16</w:t>
            </w:r>
            <w:r w:rsidR="00B77305">
              <w:rPr>
                <w:noProof/>
                <w:webHidden/>
              </w:rPr>
              <w:fldChar w:fldCharType="end"/>
            </w:r>
          </w:hyperlink>
        </w:p>
        <w:p w:rsidR="00B77305" w:rsidRDefault="00097BE4" w:rsidP="00F32B8D">
          <w:pPr>
            <w:pStyle w:val="TOC2"/>
            <w:tabs>
              <w:tab w:val="clear" w:pos="7655"/>
              <w:tab w:val="left" w:pos="880"/>
              <w:tab w:val="right" w:leader="dot" w:pos="8080"/>
            </w:tabs>
            <w:rPr>
              <w:rFonts w:asciiTheme="minorHAnsi" w:hAnsiTheme="minorHAnsi" w:cstheme="minorBidi"/>
              <w:bCs w:val="0"/>
              <w:noProof/>
              <w:sz w:val="22"/>
              <w:szCs w:val="22"/>
              <w:lang w:val="sr-Latn-ME" w:eastAsia="sr-Latn-ME"/>
            </w:rPr>
          </w:pPr>
          <w:hyperlink w:anchor="_Toc479235399" w:history="1">
            <w:r w:rsidR="00B77305" w:rsidRPr="001A7FB1">
              <w:rPr>
                <w:rStyle w:val="Hyperlink"/>
                <w:noProof/>
              </w:rPr>
              <w:t>2.6</w:t>
            </w:r>
            <w:r w:rsidR="00B77305">
              <w:rPr>
                <w:rFonts w:asciiTheme="minorHAnsi" w:hAnsiTheme="minorHAnsi" w:cstheme="minorBidi"/>
                <w:bCs w:val="0"/>
                <w:noProof/>
                <w:sz w:val="22"/>
                <w:szCs w:val="22"/>
                <w:lang w:val="sr-Latn-ME" w:eastAsia="sr-Latn-ME"/>
              </w:rPr>
              <w:tab/>
            </w:r>
            <w:r w:rsidR="00B77305" w:rsidRPr="001A7FB1">
              <w:rPr>
                <w:rStyle w:val="Hyperlink"/>
                <w:noProof/>
              </w:rPr>
              <w:t>Dječji brakovi</w:t>
            </w:r>
            <w:r w:rsidR="00B77305">
              <w:rPr>
                <w:noProof/>
                <w:webHidden/>
              </w:rPr>
              <w:tab/>
            </w:r>
            <w:r w:rsidR="00B77305">
              <w:rPr>
                <w:noProof/>
                <w:webHidden/>
              </w:rPr>
              <w:fldChar w:fldCharType="begin"/>
            </w:r>
            <w:r w:rsidR="00B77305">
              <w:rPr>
                <w:noProof/>
                <w:webHidden/>
              </w:rPr>
              <w:instrText xml:space="preserve"> PAGEREF _Toc479235399 \h </w:instrText>
            </w:r>
            <w:r w:rsidR="00B77305">
              <w:rPr>
                <w:noProof/>
                <w:webHidden/>
              </w:rPr>
            </w:r>
            <w:r w:rsidR="00B77305">
              <w:rPr>
                <w:noProof/>
                <w:webHidden/>
              </w:rPr>
              <w:fldChar w:fldCharType="separate"/>
            </w:r>
            <w:r w:rsidR="00BE2117">
              <w:rPr>
                <w:noProof/>
                <w:webHidden/>
              </w:rPr>
              <w:t>17</w:t>
            </w:r>
            <w:r w:rsidR="00B77305">
              <w:rPr>
                <w:noProof/>
                <w:webHidden/>
              </w:rPr>
              <w:fldChar w:fldCharType="end"/>
            </w:r>
          </w:hyperlink>
        </w:p>
        <w:p w:rsidR="00B77305" w:rsidRDefault="00097BE4" w:rsidP="00F32B8D">
          <w:pPr>
            <w:pStyle w:val="TOC2"/>
            <w:tabs>
              <w:tab w:val="clear" w:pos="7655"/>
              <w:tab w:val="left" w:pos="880"/>
              <w:tab w:val="right" w:leader="dot" w:pos="8080"/>
            </w:tabs>
            <w:rPr>
              <w:rFonts w:asciiTheme="minorHAnsi" w:hAnsiTheme="minorHAnsi" w:cstheme="minorBidi"/>
              <w:bCs w:val="0"/>
              <w:noProof/>
              <w:sz w:val="22"/>
              <w:szCs w:val="22"/>
              <w:lang w:val="sr-Latn-ME" w:eastAsia="sr-Latn-ME"/>
            </w:rPr>
          </w:pPr>
          <w:hyperlink w:anchor="_Toc479235400" w:history="1">
            <w:r w:rsidR="00B77305" w:rsidRPr="001A7FB1">
              <w:rPr>
                <w:rStyle w:val="Hyperlink"/>
                <w:noProof/>
              </w:rPr>
              <w:t>2.7</w:t>
            </w:r>
            <w:r w:rsidR="00B77305">
              <w:rPr>
                <w:rFonts w:asciiTheme="minorHAnsi" w:hAnsiTheme="minorHAnsi" w:cstheme="minorBidi"/>
                <w:bCs w:val="0"/>
                <w:noProof/>
                <w:sz w:val="22"/>
                <w:szCs w:val="22"/>
                <w:lang w:val="sr-Latn-ME" w:eastAsia="sr-Latn-ME"/>
              </w:rPr>
              <w:tab/>
            </w:r>
            <w:r w:rsidR="00B77305" w:rsidRPr="001A7FB1">
              <w:rPr>
                <w:rStyle w:val="Hyperlink"/>
                <w:noProof/>
              </w:rPr>
              <w:t>Krivična djela i nasilje nad djecom</w:t>
            </w:r>
            <w:r w:rsidR="00B77305">
              <w:rPr>
                <w:noProof/>
                <w:webHidden/>
              </w:rPr>
              <w:tab/>
            </w:r>
            <w:r w:rsidR="00B77305">
              <w:rPr>
                <w:noProof/>
                <w:webHidden/>
              </w:rPr>
              <w:fldChar w:fldCharType="begin"/>
            </w:r>
            <w:r w:rsidR="00B77305">
              <w:rPr>
                <w:noProof/>
                <w:webHidden/>
              </w:rPr>
              <w:instrText xml:space="preserve"> PAGEREF _Toc479235400 \h </w:instrText>
            </w:r>
            <w:r w:rsidR="00B77305">
              <w:rPr>
                <w:noProof/>
                <w:webHidden/>
              </w:rPr>
            </w:r>
            <w:r w:rsidR="00B77305">
              <w:rPr>
                <w:noProof/>
                <w:webHidden/>
              </w:rPr>
              <w:fldChar w:fldCharType="separate"/>
            </w:r>
            <w:r w:rsidR="00BE2117">
              <w:rPr>
                <w:noProof/>
                <w:webHidden/>
              </w:rPr>
              <w:t>17</w:t>
            </w:r>
            <w:r w:rsidR="00B77305">
              <w:rPr>
                <w:noProof/>
                <w:webHidden/>
              </w:rPr>
              <w:fldChar w:fldCharType="end"/>
            </w:r>
          </w:hyperlink>
        </w:p>
        <w:p w:rsidR="00B77305" w:rsidRDefault="00097BE4" w:rsidP="00F32B8D">
          <w:pPr>
            <w:pStyle w:val="TOC2"/>
            <w:tabs>
              <w:tab w:val="clear" w:pos="7655"/>
              <w:tab w:val="left" w:pos="880"/>
              <w:tab w:val="right" w:leader="dot" w:pos="8080"/>
            </w:tabs>
            <w:rPr>
              <w:rFonts w:asciiTheme="minorHAnsi" w:hAnsiTheme="minorHAnsi" w:cstheme="minorBidi"/>
              <w:bCs w:val="0"/>
              <w:noProof/>
              <w:sz w:val="22"/>
              <w:szCs w:val="22"/>
              <w:lang w:val="sr-Latn-ME" w:eastAsia="sr-Latn-ME"/>
            </w:rPr>
          </w:pPr>
          <w:hyperlink w:anchor="_Toc479235401" w:history="1">
            <w:r w:rsidR="00B77305" w:rsidRPr="001A7FB1">
              <w:rPr>
                <w:rStyle w:val="Hyperlink"/>
                <w:noProof/>
              </w:rPr>
              <w:t>2.8</w:t>
            </w:r>
            <w:r w:rsidR="00B77305">
              <w:rPr>
                <w:rFonts w:asciiTheme="minorHAnsi" w:hAnsiTheme="minorHAnsi" w:cstheme="minorBidi"/>
                <w:bCs w:val="0"/>
                <w:noProof/>
                <w:sz w:val="22"/>
                <w:szCs w:val="22"/>
                <w:lang w:val="sr-Latn-ME" w:eastAsia="sr-Latn-ME"/>
              </w:rPr>
              <w:tab/>
            </w:r>
            <w:r w:rsidR="00B77305" w:rsidRPr="001A7FB1">
              <w:rPr>
                <w:rStyle w:val="Hyperlink"/>
                <w:noProof/>
              </w:rPr>
              <w:t>Djeca bez roditeljskog staranja</w:t>
            </w:r>
            <w:r w:rsidR="00B77305">
              <w:rPr>
                <w:noProof/>
                <w:webHidden/>
              </w:rPr>
              <w:tab/>
            </w:r>
            <w:r w:rsidR="00B77305">
              <w:rPr>
                <w:noProof/>
                <w:webHidden/>
              </w:rPr>
              <w:fldChar w:fldCharType="begin"/>
            </w:r>
            <w:r w:rsidR="00B77305">
              <w:rPr>
                <w:noProof/>
                <w:webHidden/>
              </w:rPr>
              <w:instrText xml:space="preserve"> PAGEREF _Toc479235401 \h </w:instrText>
            </w:r>
            <w:r w:rsidR="00B77305">
              <w:rPr>
                <w:noProof/>
                <w:webHidden/>
              </w:rPr>
            </w:r>
            <w:r w:rsidR="00B77305">
              <w:rPr>
                <w:noProof/>
                <w:webHidden/>
              </w:rPr>
              <w:fldChar w:fldCharType="separate"/>
            </w:r>
            <w:r w:rsidR="00BE2117">
              <w:rPr>
                <w:noProof/>
                <w:webHidden/>
              </w:rPr>
              <w:t>19</w:t>
            </w:r>
            <w:r w:rsidR="00B77305">
              <w:rPr>
                <w:noProof/>
                <w:webHidden/>
              </w:rPr>
              <w:fldChar w:fldCharType="end"/>
            </w:r>
          </w:hyperlink>
        </w:p>
        <w:p w:rsidR="00B77305" w:rsidRDefault="00097BE4" w:rsidP="00F32B8D">
          <w:pPr>
            <w:pStyle w:val="TOC1"/>
            <w:tabs>
              <w:tab w:val="clear" w:pos="7655"/>
              <w:tab w:val="right" w:leader="dot" w:pos="8080"/>
            </w:tabs>
            <w:rPr>
              <w:rFonts w:asciiTheme="minorHAnsi" w:hAnsiTheme="minorHAnsi" w:cstheme="minorBidi"/>
              <w:noProof/>
              <w:sz w:val="22"/>
              <w:szCs w:val="22"/>
              <w:lang w:val="sr-Latn-ME" w:eastAsia="sr-Latn-ME"/>
            </w:rPr>
          </w:pPr>
          <w:hyperlink w:anchor="_Toc479235402" w:history="1">
            <w:r w:rsidR="00B77305" w:rsidRPr="001A7FB1">
              <w:rPr>
                <w:rStyle w:val="Hyperlink"/>
                <w:rFonts w:cs="Calibri"/>
                <w:noProof/>
              </w:rPr>
              <w:t>3.</w:t>
            </w:r>
            <w:r w:rsidR="00B77305">
              <w:rPr>
                <w:rFonts w:asciiTheme="minorHAnsi" w:hAnsiTheme="minorHAnsi" w:cstheme="minorBidi"/>
                <w:noProof/>
                <w:sz w:val="22"/>
                <w:szCs w:val="22"/>
                <w:lang w:val="sr-Latn-ME" w:eastAsia="sr-Latn-ME"/>
              </w:rPr>
              <w:tab/>
            </w:r>
            <w:r w:rsidR="00B77305" w:rsidRPr="001A7FB1">
              <w:rPr>
                <w:rStyle w:val="Hyperlink"/>
                <w:noProof/>
              </w:rPr>
              <w:t>POGLAVLJE</w:t>
            </w:r>
            <w:r w:rsidR="00B77305">
              <w:rPr>
                <w:noProof/>
                <w:webHidden/>
              </w:rPr>
              <w:tab/>
            </w:r>
            <w:r w:rsidR="00B77305">
              <w:rPr>
                <w:noProof/>
                <w:webHidden/>
              </w:rPr>
              <w:fldChar w:fldCharType="begin"/>
            </w:r>
            <w:r w:rsidR="00B77305">
              <w:rPr>
                <w:noProof/>
                <w:webHidden/>
              </w:rPr>
              <w:instrText xml:space="preserve"> PAGEREF _Toc479235402 \h </w:instrText>
            </w:r>
            <w:r w:rsidR="00B77305">
              <w:rPr>
                <w:noProof/>
                <w:webHidden/>
              </w:rPr>
            </w:r>
            <w:r w:rsidR="00B77305">
              <w:rPr>
                <w:noProof/>
                <w:webHidden/>
              </w:rPr>
              <w:fldChar w:fldCharType="separate"/>
            </w:r>
            <w:r w:rsidR="00BE2117">
              <w:rPr>
                <w:noProof/>
                <w:webHidden/>
              </w:rPr>
              <w:t>21</w:t>
            </w:r>
            <w:r w:rsidR="00B77305">
              <w:rPr>
                <w:noProof/>
                <w:webHidden/>
              </w:rPr>
              <w:fldChar w:fldCharType="end"/>
            </w:r>
          </w:hyperlink>
        </w:p>
        <w:p w:rsidR="00B77305" w:rsidRDefault="00097BE4" w:rsidP="00F32B8D">
          <w:pPr>
            <w:pStyle w:val="TOC2"/>
            <w:tabs>
              <w:tab w:val="clear" w:pos="7655"/>
              <w:tab w:val="left" w:pos="880"/>
              <w:tab w:val="right" w:leader="dot" w:pos="8080"/>
            </w:tabs>
            <w:rPr>
              <w:rFonts w:asciiTheme="minorHAnsi" w:hAnsiTheme="minorHAnsi" w:cstheme="minorBidi"/>
              <w:bCs w:val="0"/>
              <w:noProof/>
              <w:sz w:val="22"/>
              <w:szCs w:val="22"/>
              <w:lang w:val="sr-Latn-ME" w:eastAsia="sr-Latn-ME"/>
            </w:rPr>
          </w:pPr>
          <w:hyperlink w:anchor="_Toc479235403" w:history="1">
            <w:r w:rsidR="00B77305" w:rsidRPr="001A7FB1">
              <w:rPr>
                <w:rStyle w:val="Hyperlink"/>
                <w:noProof/>
              </w:rPr>
              <w:t>3.1</w:t>
            </w:r>
            <w:r w:rsidR="00B77305">
              <w:rPr>
                <w:rFonts w:asciiTheme="minorHAnsi" w:hAnsiTheme="minorHAnsi" w:cstheme="minorBidi"/>
                <w:bCs w:val="0"/>
                <w:noProof/>
                <w:sz w:val="22"/>
                <w:szCs w:val="22"/>
                <w:lang w:val="sr-Latn-ME" w:eastAsia="sr-Latn-ME"/>
              </w:rPr>
              <w:tab/>
            </w:r>
            <w:r w:rsidR="00B77305" w:rsidRPr="001A7FB1">
              <w:rPr>
                <w:rStyle w:val="Hyperlink"/>
                <w:noProof/>
              </w:rPr>
              <w:t>Specifični strateški ciljevi</w:t>
            </w:r>
            <w:r w:rsidR="00B77305">
              <w:rPr>
                <w:noProof/>
                <w:webHidden/>
              </w:rPr>
              <w:tab/>
            </w:r>
            <w:r w:rsidR="00B77305">
              <w:rPr>
                <w:noProof/>
                <w:webHidden/>
              </w:rPr>
              <w:fldChar w:fldCharType="begin"/>
            </w:r>
            <w:r w:rsidR="00B77305">
              <w:rPr>
                <w:noProof/>
                <w:webHidden/>
              </w:rPr>
              <w:instrText xml:space="preserve"> PAGEREF _Toc479235403 \h </w:instrText>
            </w:r>
            <w:r w:rsidR="00B77305">
              <w:rPr>
                <w:noProof/>
                <w:webHidden/>
              </w:rPr>
            </w:r>
            <w:r w:rsidR="00B77305">
              <w:rPr>
                <w:noProof/>
                <w:webHidden/>
              </w:rPr>
              <w:fldChar w:fldCharType="separate"/>
            </w:r>
            <w:r w:rsidR="00BE2117">
              <w:rPr>
                <w:noProof/>
                <w:webHidden/>
              </w:rPr>
              <w:t>21</w:t>
            </w:r>
            <w:r w:rsidR="00B77305">
              <w:rPr>
                <w:noProof/>
                <w:webHidden/>
              </w:rPr>
              <w:fldChar w:fldCharType="end"/>
            </w:r>
          </w:hyperlink>
        </w:p>
        <w:p w:rsidR="00B77305" w:rsidRDefault="00097BE4" w:rsidP="00F32B8D">
          <w:pPr>
            <w:pStyle w:val="TOC2"/>
            <w:tabs>
              <w:tab w:val="clear" w:pos="7655"/>
              <w:tab w:val="left" w:pos="880"/>
              <w:tab w:val="right" w:leader="dot" w:pos="8080"/>
            </w:tabs>
            <w:rPr>
              <w:rFonts w:asciiTheme="minorHAnsi" w:hAnsiTheme="minorHAnsi" w:cstheme="minorBidi"/>
              <w:bCs w:val="0"/>
              <w:noProof/>
              <w:sz w:val="22"/>
              <w:szCs w:val="22"/>
              <w:lang w:val="sr-Latn-ME" w:eastAsia="sr-Latn-ME"/>
            </w:rPr>
          </w:pPr>
          <w:hyperlink w:anchor="_Toc479235404" w:history="1">
            <w:r w:rsidR="00B77305" w:rsidRPr="001A7FB1">
              <w:rPr>
                <w:rStyle w:val="Hyperlink"/>
                <w:noProof/>
              </w:rPr>
              <w:t>3.2</w:t>
            </w:r>
            <w:r w:rsidR="00B77305">
              <w:rPr>
                <w:rFonts w:asciiTheme="minorHAnsi" w:hAnsiTheme="minorHAnsi" w:cstheme="minorBidi"/>
                <w:bCs w:val="0"/>
                <w:noProof/>
                <w:sz w:val="22"/>
                <w:szCs w:val="22"/>
                <w:lang w:val="sr-Latn-ME" w:eastAsia="sr-Latn-ME"/>
              </w:rPr>
              <w:tab/>
            </w:r>
            <w:r w:rsidR="00B77305" w:rsidRPr="001A7FB1">
              <w:rPr>
                <w:rStyle w:val="Hyperlink"/>
                <w:noProof/>
              </w:rPr>
              <w:t>AKCIONI PLAN ZA IMPLEMENTACIJU STRATEGIJE ZA PREVENCIJU I ZAŠTITU DJECE OD NASILJA 2017-2021</w:t>
            </w:r>
            <w:r w:rsidR="00B77305">
              <w:rPr>
                <w:noProof/>
                <w:webHidden/>
              </w:rPr>
              <w:tab/>
            </w:r>
            <w:r w:rsidR="00B77305">
              <w:rPr>
                <w:noProof/>
                <w:webHidden/>
              </w:rPr>
              <w:fldChar w:fldCharType="begin"/>
            </w:r>
            <w:r w:rsidR="00B77305">
              <w:rPr>
                <w:noProof/>
                <w:webHidden/>
              </w:rPr>
              <w:instrText xml:space="preserve"> PAGEREF _Toc479235404 \h </w:instrText>
            </w:r>
            <w:r w:rsidR="00B77305">
              <w:rPr>
                <w:noProof/>
                <w:webHidden/>
              </w:rPr>
            </w:r>
            <w:r w:rsidR="00B77305">
              <w:rPr>
                <w:noProof/>
                <w:webHidden/>
              </w:rPr>
              <w:fldChar w:fldCharType="separate"/>
            </w:r>
            <w:r w:rsidR="00BE2117">
              <w:rPr>
                <w:noProof/>
                <w:webHidden/>
              </w:rPr>
              <w:t>22</w:t>
            </w:r>
            <w:r w:rsidR="00B77305">
              <w:rPr>
                <w:noProof/>
                <w:webHidden/>
              </w:rPr>
              <w:fldChar w:fldCharType="end"/>
            </w:r>
          </w:hyperlink>
        </w:p>
        <w:p w:rsidR="00B77305" w:rsidRDefault="00097BE4" w:rsidP="00F32B8D">
          <w:pPr>
            <w:pStyle w:val="TOC3"/>
            <w:tabs>
              <w:tab w:val="left" w:pos="1320"/>
              <w:tab w:val="right" w:leader="dot" w:pos="8080"/>
            </w:tabs>
            <w:rPr>
              <w:rFonts w:asciiTheme="minorHAnsi" w:hAnsiTheme="minorHAnsi" w:cstheme="minorBidi"/>
              <w:bCs w:val="0"/>
              <w:noProof/>
              <w:sz w:val="22"/>
              <w:szCs w:val="22"/>
              <w:lang w:val="sr-Latn-ME" w:eastAsia="sr-Latn-ME"/>
            </w:rPr>
          </w:pPr>
          <w:hyperlink w:anchor="_Toc479235405" w:history="1">
            <w:r w:rsidR="00B77305" w:rsidRPr="001A7FB1">
              <w:rPr>
                <w:rStyle w:val="Hyperlink"/>
                <w:noProof/>
              </w:rPr>
              <w:t>3.2.1</w:t>
            </w:r>
            <w:r w:rsidR="00B77305">
              <w:rPr>
                <w:rFonts w:asciiTheme="minorHAnsi" w:hAnsiTheme="minorHAnsi" w:cstheme="minorBidi"/>
                <w:bCs w:val="0"/>
                <w:noProof/>
                <w:sz w:val="22"/>
                <w:szCs w:val="22"/>
                <w:lang w:val="sr-Latn-ME" w:eastAsia="sr-Latn-ME"/>
              </w:rPr>
              <w:tab/>
            </w:r>
            <w:r w:rsidR="00B77305" w:rsidRPr="001A7FB1">
              <w:rPr>
                <w:rStyle w:val="Hyperlink"/>
                <w:noProof/>
              </w:rPr>
              <w:t>Specifični strateški cilj 1: Unapređenje zakonodavstva i sprovođenje politika koje djecu štite od svih oblika nasilja</w:t>
            </w:r>
            <w:r w:rsidR="00B77305">
              <w:rPr>
                <w:noProof/>
                <w:webHidden/>
              </w:rPr>
              <w:tab/>
            </w:r>
            <w:r w:rsidR="00B77305">
              <w:rPr>
                <w:noProof/>
                <w:webHidden/>
              </w:rPr>
              <w:fldChar w:fldCharType="begin"/>
            </w:r>
            <w:r w:rsidR="00B77305">
              <w:rPr>
                <w:noProof/>
                <w:webHidden/>
              </w:rPr>
              <w:instrText xml:space="preserve"> PAGEREF _Toc479235405 \h </w:instrText>
            </w:r>
            <w:r w:rsidR="00B77305">
              <w:rPr>
                <w:noProof/>
                <w:webHidden/>
              </w:rPr>
            </w:r>
            <w:r w:rsidR="00B77305">
              <w:rPr>
                <w:noProof/>
                <w:webHidden/>
              </w:rPr>
              <w:fldChar w:fldCharType="separate"/>
            </w:r>
            <w:r w:rsidR="00BE2117">
              <w:rPr>
                <w:noProof/>
                <w:webHidden/>
              </w:rPr>
              <w:t>22</w:t>
            </w:r>
            <w:r w:rsidR="00B77305">
              <w:rPr>
                <w:noProof/>
                <w:webHidden/>
              </w:rPr>
              <w:fldChar w:fldCharType="end"/>
            </w:r>
          </w:hyperlink>
        </w:p>
        <w:p w:rsidR="00B77305" w:rsidRDefault="00097BE4" w:rsidP="00F32B8D">
          <w:pPr>
            <w:pStyle w:val="TOC3"/>
            <w:tabs>
              <w:tab w:val="left" w:pos="1320"/>
              <w:tab w:val="right" w:leader="dot" w:pos="8080"/>
            </w:tabs>
            <w:rPr>
              <w:rFonts w:asciiTheme="minorHAnsi" w:hAnsiTheme="minorHAnsi" w:cstheme="minorBidi"/>
              <w:bCs w:val="0"/>
              <w:noProof/>
              <w:sz w:val="22"/>
              <w:szCs w:val="22"/>
              <w:lang w:val="sr-Latn-ME" w:eastAsia="sr-Latn-ME"/>
            </w:rPr>
          </w:pPr>
          <w:hyperlink w:anchor="_Toc479235406" w:history="1">
            <w:r w:rsidR="00B77305" w:rsidRPr="001A7FB1">
              <w:rPr>
                <w:rStyle w:val="Hyperlink"/>
                <w:noProof/>
              </w:rPr>
              <w:t>3.2.2</w:t>
            </w:r>
            <w:r w:rsidR="00B77305">
              <w:rPr>
                <w:rFonts w:asciiTheme="minorHAnsi" w:hAnsiTheme="minorHAnsi" w:cstheme="minorBidi"/>
                <w:bCs w:val="0"/>
                <w:noProof/>
                <w:sz w:val="22"/>
                <w:szCs w:val="22"/>
                <w:lang w:val="sr-Latn-ME" w:eastAsia="sr-Latn-ME"/>
              </w:rPr>
              <w:tab/>
            </w:r>
            <w:r w:rsidR="00B77305" w:rsidRPr="001A7FB1">
              <w:rPr>
                <w:rStyle w:val="Hyperlink"/>
                <w:noProof/>
              </w:rPr>
              <w:t>Specifični strateški cilj 2: Unapređenje institucionalnog okvira za profesionalnu, kvalitetnu i efikasniju brigu i zaštitu djeteta</w:t>
            </w:r>
            <w:r w:rsidR="00B77305">
              <w:rPr>
                <w:noProof/>
                <w:webHidden/>
              </w:rPr>
              <w:tab/>
            </w:r>
            <w:r w:rsidR="00B77305">
              <w:rPr>
                <w:noProof/>
                <w:webHidden/>
              </w:rPr>
              <w:fldChar w:fldCharType="begin"/>
            </w:r>
            <w:r w:rsidR="00B77305">
              <w:rPr>
                <w:noProof/>
                <w:webHidden/>
              </w:rPr>
              <w:instrText xml:space="preserve"> PAGEREF _Toc479235406 \h </w:instrText>
            </w:r>
            <w:r w:rsidR="00B77305">
              <w:rPr>
                <w:noProof/>
                <w:webHidden/>
              </w:rPr>
            </w:r>
            <w:r w:rsidR="00B77305">
              <w:rPr>
                <w:noProof/>
                <w:webHidden/>
              </w:rPr>
              <w:fldChar w:fldCharType="separate"/>
            </w:r>
            <w:r w:rsidR="00BE2117">
              <w:rPr>
                <w:noProof/>
                <w:webHidden/>
              </w:rPr>
              <w:t>23</w:t>
            </w:r>
            <w:r w:rsidR="00B77305">
              <w:rPr>
                <w:noProof/>
                <w:webHidden/>
              </w:rPr>
              <w:fldChar w:fldCharType="end"/>
            </w:r>
          </w:hyperlink>
        </w:p>
        <w:p w:rsidR="00B77305" w:rsidRDefault="00097BE4" w:rsidP="00F32B8D">
          <w:pPr>
            <w:pStyle w:val="TOC3"/>
            <w:tabs>
              <w:tab w:val="left" w:pos="1320"/>
              <w:tab w:val="right" w:leader="dot" w:pos="8080"/>
            </w:tabs>
            <w:rPr>
              <w:rFonts w:asciiTheme="minorHAnsi" w:hAnsiTheme="minorHAnsi" w:cstheme="minorBidi"/>
              <w:bCs w:val="0"/>
              <w:noProof/>
              <w:sz w:val="22"/>
              <w:szCs w:val="22"/>
              <w:lang w:val="sr-Latn-ME" w:eastAsia="sr-Latn-ME"/>
            </w:rPr>
          </w:pPr>
          <w:hyperlink w:anchor="_Toc479235407" w:history="1">
            <w:r w:rsidR="00B77305" w:rsidRPr="001A7FB1">
              <w:rPr>
                <w:rStyle w:val="Hyperlink"/>
                <w:noProof/>
                <w:lang w:val="uz-Cyrl-UZ"/>
              </w:rPr>
              <w:t>3.2.3</w:t>
            </w:r>
            <w:r w:rsidR="00B77305">
              <w:rPr>
                <w:rFonts w:asciiTheme="minorHAnsi" w:hAnsiTheme="minorHAnsi" w:cstheme="minorBidi"/>
                <w:bCs w:val="0"/>
                <w:noProof/>
                <w:sz w:val="22"/>
                <w:szCs w:val="22"/>
                <w:lang w:val="sr-Latn-ME" w:eastAsia="sr-Latn-ME"/>
              </w:rPr>
              <w:tab/>
            </w:r>
            <w:r w:rsidR="00B77305" w:rsidRPr="001A7FB1">
              <w:rPr>
                <w:rStyle w:val="Hyperlink"/>
                <w:noProof/>
              </w:rPr>
              <w:t>Specifični strateški cilj 3: Osnaživanje uprave policije i pravosudnog sistema za zaštitu djece od nasilja i za rad u najboljem interesu djeteta</w:t>
            </w:r>
            <w:r w:rsidR="00B77305">
              <w:rPr>
                <w:noProof/>
                <w:webHidden/>
              </w:rPr>
              <w:tab/>
            </w:r>
            <w:r w:rsidR="00B77305">
              <w:rPr>
                <w:noProof/>
                <w:webHidden/>
              </w:rPr>
              <w:fldChar w:fldCharType="begin"/>
            </w:r>
            <w:r w:rsidR="00B77305">
              <w:rPr>
                <w:noProof/>
                <w:webHidden/>
              </w:rPr>
              <w:instrText xml:space="preserve"> PAGEREF _Toc479235407 \h </w:instrText>
            </w:r>
            <w:r w:rsidR="00B77305">
              <w:rPr>
                <w:noProof/>
                <w:webHidden/>
              </w:rPr>
            </w:r>
            <w:r w:rsidR="00B77305">
              <w:rPr>
                <w:noProof/>
                <w:webHidden/>
              </w:rPr>
              <w:fldChar w:fldCharType="separate"/>
            </w:r>
            <w:r w:rsidR="00BE2117">
              <w:rPr>
                <w:noProof/>
                <w:webHidden/>
              </w:rPr>
              <w:t>28</w:t>
            </w:r>
            <w:r w:rsidR="00B77305">
              <w:rPr>
                <w:noProof/>
                <w:webHidden/>
              </w:rPr>
              <w:fldChar w:fldCharType="end"/>
            </w:r>
          </w:hyperlink>
        </w:p>
        <w:p w:rsidR="00B77305" w:rsidRDefault="00097BE4" w:rsidP="00F32B8D">
          <w:pPr>
            <w:pStyle w:val="TOC3"/>
            <w:tabs>
              <w:tab w:val="left" w:pos="1320"/>
              <w:tab w:val="right" w:leader="dot" w:pos="8080"/>
            </w:tabs>
            <w:rPr>
              <w:rFonts w:asciiTheme="minorHAnsi" w:hAnsiTheme="minorHAnsi" w:cstheme="minorBidi"/>
              <w:bCs w:val="0"/>
              <w:noProof/>
              <w:sz w:val="22"/>
              <w:szCs w:val="22"/>
              <w:lang w:val="sr-Latn-ME" w:eastAsia="sr-Latn-ME"/>
            </w:rPr>
          </w:pPr>
          <w:hyperlink w:anchor="_Toc479235408" w:history="1">
            <w:r w:rsidR="00B77305" w:rsidRPr="001A7FB1">
              <w:rPr>
                <w:rStyle w:val="Hyperlink"/>
                <w:noProof/>
                <w:lang w:val="uz-Cyrl-UZ"/>
              </w:rPr>
              <w:t>3.2.4</w:t>
            </w:r>
            <w:r w:rsidR="00B77305">
              <w:rPr>
                <w:rFonts w:asciiTheme="minorHAnsi" w:hAnsiTheme="minorHAnsi" w:cstheme="minorBidi"/>
                <w:bCs w:val="0"/>
                <w:noProof/>
                <w:sz w:val="22"/>
                <w:szCs w:val="22"/>
                <w:lang w:val="sr-Latn-ME" w:eastAsia="sr-Latn-ME"/>
              </w:rPr>
              <w:tab/>
            </w:r>
            <w:r w:rsidR="00B77305" w:rsidRPr="001A7FB1">
              <w:rPr>
                <w:rStyle w:val="Hyperlink"/>
                <w:noProof/>
              </w:rPr>
              <w:t>Specifični strateški cilj 4: Pokretanje promjena u društvenim normama koje prihvataju, opraštaju ili ignorišu nasilje</w:t>
            </w:r>
            <w:r w:rsidR="00B77305">
              <w:rPr>
                <w:noProof/>
                <w:webHidden/>
              </w:rPr>
              <w:tab/>
            </w:r>
            <w:r w:rsidR="00B77305">
              <w:rPr>
                <w:noProof/>
                <w:webHidden/>
              </w:rPr>
              <w:fldChar w:fldCharType="begin"/>
            </w:r>
            <w:r w:rsidR="00B77305">
              <w:rPr>
                <w:noProof/>
                <w:webHidden/>
              </w:rPr>
              <w:instrText xml:space="preserve"> PAGEREF _Toc479235408 \h </w:instrText>
            </w:r>
            <w:r w:rsidR="00B77305">
              <w:rPr>
                <w:noProof/>
                <w:webHidden/>
              </w:rPr>
            </w:r>
            <w:r w:rsidR="00B77305">
              <w:rPr>
                <w:noProof/>
                <w:webHidden/>
              </w:rPr>
              <w:fldChar w:fldCharType="separate"/>
            </w:r>
            <w:r w:rsidR="00BE2117">
              <w:rPr>
                <w:noProof/>
                <w:webHidden/>
              </w:rPr>
              <w:t>30</w:t>
            </w:r>
            <w:r w:rsidR="00B77305">
              <w:rPr>
                <w:noProof/>
                <w:webHidden/>
              </w:rPr>
              <w:fldChar w:fldCharType="end"/>
            </w:r>
          </w:hyperlink>
        </w:p>
        <w:p w:rsidR="00B77305" w:rsidRDefault="00097BE4" w:rsidP="00F32B8D">
          <w:pPr>
            <w:pStyle w:val="TOC3"/>
            <w:tabs>
              <w:tab w:val="left" w:pos="1320"/>
              <w:tab w:val="right" w:leader="dot" w:pos="8080"/>
            </w:tabs>
            <w:rPr>
              <w:rFonts w:asciiTheme="minorHAnsi" w:hAnsiTheme="minorHAnsi" w:cstheme="minorBidi"/>
              <w:bCs w:val="0"/>
              <w:noProof/>
              <w:sz w:val="22"/>
              <w:szCs w:val="22"/>
              <w:lang w:val="sr-Latn-ME" w:eastAsia="sr-Latn-ME"/>
            </w:rPr>
          </w:pPr>
          <w:hyperlink w:anchor="_Toc479235409" w:history="1">
            <w:r w:rsidR="00B77305" w:rsidRPr="001A7FB1">
              <w:rPr>
                <w:rStyle w:val="Hyperlink"/>
                <w:noProof/>
                <w:lang w:val="uz-Cyrl-UZ"/>
              </w:rPr>
              <w:t>3.2.5</w:t>
            </w:r>
            <w:r w:rsidR="00B77305">
              <w:rPr>
                <w:rFonts w:asciiTheme="minorHAnsi" w:hAnsiTheme="minorHAnsi" w:cstheme="minorBidi"/>
                <w:bCs w:val="0"/>
                <w:noProof/>
                <w:sz w:val="22"/>
                <w:szCs w:val="22"/>
                <w:lang w:val="sr-Latn-ME" w:eastAsia="sr-Latn-ME"/>
              </w:rPr>
              <w:tab/>
            </w:r>
            <w:r w:rsidR="00B77305" w:rsidRPr="001A7FB1">
              <w:rPr>
                <w:rStyle w:val="Hyperlink"/>
                <w:noProof/>
              </w:rPr>
              <w:t>Specifični strateški cilj 5: Razvijanje životnih vještina i otpornosti kod djece kako bi se spriječilo nasilje i njegove posljedice</w:t>
            </w:r>
            <w:r w:rsidR="00B77305">
              <w:rPr>
                <w:noProof/>
                <w:webHidden/>
              </w:rPr>
              <w:tab/>
            </w:r>
            <w:r w:rsidR="00B77305">
              <w:rPr>
                <w:noProof/>
                <w:webHidden/>
              </w:rPr>
              <w:fldChar w:fldCharType="begin"/>
            </w:r>
            <w:r w:rsidR="00B77305">
              <w:rPr>
                <w:noProof/>
                <w:webHidden/>
              </w:rPr>
              <w:instrText xml:space="preserve"> PAGEREF _Toc479235409 \h </w:instrText>
            </w:r>
            <w:r w:rsidR="00B77305">
              <w:rPr>
                <w:noProof/>
                <w:webHidden/>
              </w:rPr>
            </w:r>
            <w:r w:rsidR="00B77305">
              <w:rPr>
                <w:noProof/>
                <w:webHidden/>
              </w:rPr>
              <w:fldChar w:fldCharType="separate"/>
            </w:r>
            <w:r w:rsidR="00BE2117">
              <w:rPr>
                <w:noProof/>
                <w:webHidden/>
              </w:rPr>
              <w:t>32</w:t>
            </w:r>
            <w:r w:rsidR="00B77305">
              <w:rPr>
                <w:noProof/>
                <w:webHidden/>
              </w:rPr>
              <w:fldChar w:fldCharType="end"/>
            </w:r>
          </w:hyperlink>
        </w:p>
        <w:p w:rsidR="00B77305" w:rsidRDefault="00097BE4" w:rsidP="00F32B8D">
          <w:pPr>
            <w:pStyle w:val="TOC3"/>
            <w:tabs>
              <w:tab w:val="left" w:pos="1320"/>
              <w:tab w:val="right" w:leader="dot" w:pos="8080"/>
            </w:tabs>
            <w:rPr>
              <w:rFonts w:asciiTheme="minorHAnsi" w:hAnsiTheme="minorHAnsi" w:cstheme="minorBidi"/>
              <w:bCs w:val="0"/>
              <w:noProof/>
              <w:sz w:val="22"/>
              <w:szCs w:val="22"/>
              <w:lang w:val="sr-Latn-ME" w:eastAsia="sr-Latn-ME"/>
            </w:rPr>
          </w:pPr>
          <w:hyperlink w:anchor="_Toc479235410" w:history="1">
            <w:r w:rsidR="00B77305" w:rsidRPr="001A7FB1">
              <w:rPr>
                <w:rStyle w:val="Hyperlink"/>
                <w:noProof/>
                <w:lang w:val="uz-Cyrl-UZ"/>
              </w:rPr>
              <w:t>3.2.6</w:t>
            </w:r>
            <w:r w:rsidR="00B77305">
              <w:rPr>
                <w:rFonts w:asciiTheme="minorHAnsi" w:hAnsiTheme="minorHAnsi" w:cstheme="minorBidi"/>
                <w:bCs w:val="0"/>
                <w:noProof/>
                <w:sz w:val="22"/>
                <w:szCs w:val="22"/>
                <w:lang w:val="sr-Latn-ME" w:eastAsia="sr-Latn-ME"/>
              </w:rPr>
              <w:tab/>
            </w:r>
            <w:r w:rsidR="00B77305" w:rsidRPr="001A7FB1">
              <w:rPr>
                <w:rStyle w:val="Hyperlink"/>
                <w:noProof/>
              </w:rPr>
              <w:t>Specifični strateški cilj 6: Kreiranje sistema za monitoring, evaluaciju i istraživanje</w:t>
            </w:r>
            <w:r w:rsidR="00B77305">
              <w:rPr>
                <w:noProof/>
                <w:webHidden/>
              </w:rPr>
              <w:tab/>
            </w:r>
            <w:r w:rsidR="00B77305">
              <w:rPr>
                <w:noProof/>
                <w:webHidden/>
              </w:rPr>
              <w:fldChar w:fldCharType="begin"/>
            </w:r>
            <w:r w:rsidR="00B77305">
              <w:rPr>
                <w:noProof/>
                <w:webHidden/>
              </w:rPr>
              <w:instrText xml:space="preserve"> PAGEREF _Toc479235410 \h </w:instrText>
            </w:r>
            <w:r w:rsidR="00B77305">
              <w:rPr>
                <w:noProof/>
                <w:webHidden/>
              </w:rPr>
            </w:r>
            <w:r w:rsidR="00B77305">
              <w:rPr>
                <w:noProof/>
                <w:webHidden/>
              </w:rPr>
              <w:fldChar w:fldCharType="separate"/>
            </w:r>
            <w:r w:rsidR="00BE2117">
              <w:rPr>
                <w:noProof/>
                <w:webHidden/>
              </w:rPr>
              <w:t>34</w:t>
            </w:r>
            <w:r w:rsidR="00B77305">
              <w:rPr>
                <w:noProof/>
                <w:webHidden/>
              </w:rPr>
              <w:fldChar w:fldCharType="end"/>
            </w:r>
          </w:hyperlink>
        </w:p>
        <w:p w:rsidR="00B77305" w:rsidRDefault="00097BE4" w:rsidP="00F32B8D">
          <w:pPr>
            <w:pStyle w:val="TOC2"/>
            <w:tabs>
              <w:tab w:val="clear" w:pos="7655"/>
              <w:tab w:val="left" w:pos="880"/>
              <w:tab w:val="right" w:leader="dot" w:pos="8080"/>
            </w:tabs>
            <w:rPr>
              <w:rFonts w:asciiTheme="minorHAnsi" w:hAnsiTheme="minorHAnsi" w:cstheme="minorBidi"/>
              <w:bCs w:val="0"/>
              <w:noProof/>
              <w:sz w:val="22"/>
              <w:szCs w:val="22"/>
              <w:lang w:val="sr-Latn-ME" w:eastAsia="sr-Latn-ME"/>
            </w:rPr>
          </w:pPr>
          <w:hyperlink w:anchor="_Toc479235411" w:history="1">
            <w:r w:rsidR="00B77305" w:rsidRPr="001A7FB1">
              <w:rPr>
                <w:rStyle w:val="Hyperlink"/>
                <w:noProof/>
                <w:lang w:val="sr-Latn-ME"/>
              </w:rPr>
              <w:t>3.3</w:t>
            </w:r>
            <w:r w:rsidR="00B77305">
              <w:rPr>
                <w:rFonts w:asciiTheme="minorHAnsi" w:hAnsiTheme="minorHAnsi" w:cstheme="minorBidi"/>
                <w:bCs w:val="0"/>
                <w:noProof/>
                <w:sz w:val="22"/>
                <w:szCs w:val="22"/>
                <w:lang w:val="sr-Latn-ME" w:eastAsia="sr-Latn-ME"/>
              </w:rPr>
              <w:tab/>
            </w:r>
            <w:r w:rsidR="00B77305" w:rsidRPr="001A7FB1">
              <w:rPr>
                <w:rStyle w:val="Hyperlink"/>
                <w:noProof/>
                <w:lang w:val="es-US"/>
              </w:rPr>
              <w:t>Pokazatelji</w:t>
            </w:r>
            <w:r w:rsidR="00B77305" w:rsidRPr="001A7FB1">
              <w:rPr>
                <w:rStyle w:val="Hyperlink"/>
                <w:noProof/>
                <w:lang w:val="uz-Cyrl-UZ"/>
              </w:rPr>
              <w:t xml:space="preserve"> </w:t>
            </w:r>
            <w:r w:rsidR="00B77305" w:rsidRPr="001A7FB1">
              <w:rPr>
                <w:rStyle w:val="Hyperlink"/>
                <w:noProof/>
                <w:lang w:val="sr-Latn-ME"/>
              </w:rPr>
              <w:t xml:space="preserve">uspjeha u </w:t>
            </w:r>
            <w:r w:rsidR="00B77305" w:rsidRPr="001A7FB1">
              <w:rPr>
                <w:rStyle w:val="Hyperlink"/>
                <w:noProof/>
                <w:lang w:val="uz-Cyrl-UZ"/>
              </w:rPr>
              <w:t>realizacij</w:t>
            </w:r>
            <w:r w:rsidR="00B77305" w:rsidRPr="001A7FB1">
              <w:rPr>
                <w:rStyle w:val="Hyperlink"/>
                <w:noProof/>
                <w:lang w:val="sr-Latn-ME"/>
              </w:rPr>
              <w:t>i</w:t>
            </w:r>
            <w:r w:rsidR="00B77305" w:rsidRPr="001A7FB1">
              <w:rPr>
                <w:rStyle w:val="Hyperlink"/>
                <w:noProof/>
                <w:lang w:val="uz-Cyrl-UZ"/>
              </w:rPr>
              <w:t xml:space="preserve"> ciljeva Strategije u vremenskom periodu od 2017. do 2021. godine</w:t>
            </w:r>
            <w:r w:rsidR="00B77305">
              <w:rPr>
                <w:noProof/>
                <w:webHidden/>
              </w:rPr>
              <w:tab/>
            </w:r>
            <w:r w:rsidR="00B77305">
              <w:rPr>
                <w:noProof/>
                <w:webHidden/>
              </w:rPr>
              <w:fldChar w:fldCharType="begin"/>
            </w:r>
            <w:r w:rsidR="00B77305">
              <w:rPr>
                <w:noProof/>
                <w:webHidden/>
              </w:rPr>
              <w:instrText xml:space="preserve"> PAGEREF _Toc479235411 \h </w:instrText>
            </w:r>
            <w:r w:rsidR="00B77305">
              <w:rPr>
                <w:noProof/>
                <w:webHidden/>
              </w:rPr>
            </w:r>
            <w:r w:rsidR="00B77305">
              <w:rPr>
                <w:noProof/>
                <w:webHidden/>
              </w:rPr>
              <w:fldChar w:fldCharType="separate"/>
            </w:r>
            <w:r w:rsidR="00BE2117">
              <w:rPr>
                <w:noProof/>
                <w:webHidden/>
              </w:rPr>
              <w:t>36</w:t>
            </w:r>
            <w:r w:rsidR="00B77305">
              <w:rPr>
                <w:noProof/>
                <w:webHidden/>
              </w:rPr>
              <w:fldChar w:fldCharType="end"/>
            </w:r>
          </w:hyperlink>
        </w:p>
        <w:p w:rsidR="00295AE9" w:rsidRPr="00CC1C50" w:rsidRDefault="00B34A17" w:rsidP="00B77305">
          <w:pPr>
            <w:tabs>
              <w:tab w:val="left" w:pos="7655"/>
              <w:tab w:val="right" w:leader="dot" w:pos="7938"/>
              <w:tab w:val="left" w:pos="8080"/>
            </w:tabs>
          </w:pPr>
          <w:r>
            <w:fldChar w:fldCharType="end"/>
          </w:r>
        </w:p>
      </w:sdtContent>
    </w:sdt>
    <w:p w:rsidR="00C03582" w:rsidRPr="00CC1C50" w:rsidRDefault="00C03582" w:rsidP="00EF3150"/>
    <w:p w:rsidR="00C03582" w:rsidRPr="00CC1C50" w:rsidRDefault="00C03582" w:rsidP="00EF3150"/>
    <w:p w:rsidR="00C03582" w:rsidRPr="00CC1C50" w:rsidRDefault="00C03582" w:rsidP="00EF3150"/>
    <w:p w:rsidR="00C03582" w:rsidRPr="00CC1C50" w:rsidRDefault="00C03582" w:rsidP="00EF3150"/>
    <w:p w:rsidR="00C03582" w:rsidRPr="00CC1C50" w:rsidRDefault="00C03582" w:rsidP="00EF3150"/>
    <w:p w:rsidR="00C03582" w:rsidRPr="00CC1C50" w:rsidRDefault="00C03582" w:rsidP="00EF3150"/>
    <w:p w:rsidR="00073C48" w:rsidRPr="00CC1C50" w:rsidRDefault="00073C48" w:rsidP="00EF3150">
      <w:r w:rsidRPr="00CC1C50">
        <w:br w:type="page"/>
      </w:r>
    </w:p>
    <w:p w:rsidR="00A81D10" w:rsidRPr="00E81CE6" w:rsidRDefault="00A81D10" w:rsidP="00B77305">
      <w:pPr>
        <w:pStyle w:val="Heading1"/>
      </w:pPr>
      <w:bookmarkStart w:id="0" w:name="_Toc479235380"/>
      <w:r w:rsidRPr="00E81CE6">
        <w:t>POGLAVLJE</w:t>
      </w:r>
      <w:bookmarkEnd w:id="0"/>
    </w:p>
    <w:p w:rsidR="00374192" w:rsidRDefault="00374192" w:rsidP="00EF3150"/>
    <w:p w:rsidR="00A81D10" w:rsidRPr="00B77305" w:rsidRDefault="00A81D10" w:rsidP="00EF3150">
      <w:pPr>
        <w:rPr>
          <w:b/>
        </w:rPr>
      </w:pPr>
      <w:r w:rsidRPr="00B77305">
        <w:rPr>
          <w:b/>
        </w:rPr>
        <w:t>Uvod</w:t>
      </w:r>
    </w:p>
    <w:p w:rsidR="00A81D10" w:rsidRPr="00CC1C50" w:rsidRDefault="00A81D10" w:rsidP="00EF3150"/>
    <w:p w:rsidR="00FF629E" w:rsidRPr="00CC1C50" w:rsidRDefault="00FF629E" w:rsidP="00EF3150"/>
    <w:p w:rsidR="00B6488B" w:rsidRPr="00E81CE6" w:rsidRDefault="00E66D96" w:rsidP="00EF3150">
      <w:pPr>
        <w:pStyle w:val="Heading2"/>
      </w:pPr>
      <w:bookmarkStart w:id="1" w:name="_Toc479235381"/>
      <w:r w:rsidRPr="00E81CE6">
        <w:t>Kontekst</w:t>
      </w:r>
      <w:bookmarkEnd w:id="1"/>
    </w:p>
    <w:p w:rsidR="00AA71AD" w:rsidRPr="00CC1C50" w:rsidRDefault="00AA71AD" w:rsidP="00EF3150"/>
    <w:p w:rsidR="00F93649" w:rsidRPr="00CC1C50" w:rsidRDefault="00F93649" w:rsidP="00EF3150">
      <w:r w:rsidRPr="00CC1C50">
        <w:t>Konvencija Ujedinjenih nacija o pravima djeteta</w:t>
      </w:r>
      <w:r w:rsidRPr="00CC1C50">
        <w:rPr>
          <w:i/>
          <w:iCs/>
        </w:rPr>
        <w:t xml:space="preserve">  </w:t>
      </w:r>
      <w:r w:rsidRPr="00CC1C50">
        <w:t>suštinski je doprinijela zaštiti djece i prevenciji nasilja i artikulisanju glasa djece.</w:t>
      </w:r>
      <w:r w:rsidR="00A32A3F" w:rsidRPr="00CC1C50">
        <w:t xml:space="preserve"> </w:t>
      </w:r>
      <w:r w:rsidR="00A66985" w:rsidRPr="00CC1C50">
        <w:t>S</w:t>
      </w:r>
      <w:r w:rsidRPr="00CC1C50">
        <w:t>hvatanje nasilja treba da se oslanja na član 19 Konvencije, koji</w:t>
      </w:r>
      <w:r w:rsidR="00421C41" w:rsidRPr="00CC1C50">
        <w:t xml:space="preserve"> </w:t>
      </w:r>
      <w:r w:rsidRPr="00CC1C50">
        <w:t xml:space="preserve">definiše pravo na zaštitu djece </w:t>
      </w:r>
      <w:r w:rsidRPr="00CC1C50">
        <w:rPr>
          <w:rFonts w:cstheme="majorHAnsi"/>
        </w:rPr>
        <w:t>„od svih oblika fizičko</w:t>
      </w:r>
      <w:r w:rsidR="00E72049" w:rsidRPr="00CC1C50">
        <w:rPr>
          <w:rFonts w:cstheme="majorHAnsi"/>
        </w:rPr>
        <w:t>g ili mentalnog nasilja, povreda</w:t>
      </w:r>
      <w:r w:rsidRPr="00CC1C50">
        <w:rPr>
          <w:rFonts w:cstheme="majorHAnsi"/>
        </w:rPr>
        <w:t xml:space="preserve"> ili zlostavljanja, zan</w:t>
      </w:r>
      <w:r w:rsidR="00E72049" w:rsidRPr="00CC1C50">
        <w:rPr>
          <w:rFonts w:cstheme="majorHAnsi"/>
        </w:rPr>
        <w:t>emarivanja ili nemarnog postupanja</w:t>
      </w:r>
      <w:r w:rsidRPr="00CC1C50">
        <w:rPr>
          <w:rFonts w:cstheme="majorHAnsi"/>
        </w:rPr>
        <w:t>, zloupotrebe ili eksploatacije, uključujući i seksualno zlostavljanje dok je na brizi roditelja, zakonskih staratelja ili bilo koje druge osobe koja se brine o djetetu“</w:t>
      </w:r>
      <w:r w:rsidRPr="00CC1C50">
        <w:t>.</w:t>
      </w:r>
    </w:p>
    <w:p w:rsidR="003D0113" w:rsidRPr="00CC1C50" w:rsidRDefault="003D0113" w:rsidP="00EF3150"/>
    <w:p w:rsidR="003D0113" w:rsidRPr="00CC1C50" w:rsidRDefault="00515420" w:rsidP="00EF3150">
      <w:r w:rsidRPr="00CC1C50">
        <w:t>Izloženost nasilju ili seksualnom zlostavljanju predstavlja bolno iskustvo</w:t>
      </w:r>
      <w:r w:rsidR="00103488" w:rsidRPr="00CC1C50">
        <w:t xml:space="preserve">, </w:t>
      </w:r>
      <w:r w:rsidRPr="00CC1C50">
        <w:t>koje povećava rizik da djeca i adolescenti razviju probleme mentalnog i fizičkog zdravlja, bilo u djetinjstvu ili u odraslom dobu</w:t>
      </w:r>
      <w:r w:rsidR="00B6488B" w:rsidRPr="00CC1C50">
        <w:t>.</w:t>
      </w:r>
      <w:r w:rsidR="00FD66C9" w:rsidRPr="00CC1C50">
        <w:t xml:space="preserve"> </w:t>
      </w:r>
      <w:r w:rsidR="00552810" w:rsidRPr="00CC1C50">
        <w:t xml:space="preserve">Iako su sva djeca u riziku da postanu žrtve nasilja, </w:t>
      </w:r>
      <w:r w:rsidR="00A66985" w:rsidRPr="00CC1C50">
        <w:t>djeca</w:t>
      </w:r>
      <w:r w:rsidR="00552810" w:rsidRPr="00CC1C50">
        <w:t xml:space="preserve"> sa smetnjama u razvoju</w:t>
      </w:r>
      <w:r w:rsidR="00A66985" w:rsidRPr="00CC1C50">
        <w:t xml:space="preserve"> su posebno izložena tom riziku</w:t>
      </w:r>
      <w:r w:rsidR="00552810" w:rsidRPr="00CC1C50">
        <w:t>. Istraživanje SZO o rasprostranjenosti i riziku od nasilja nad djecom, koje je objavljeno u julu 2012.g., ukazuje na to da s</w:t>
      </w:r>
      <w:r w:rsidR="00EE2B6B" w:rsidRPr="00CC1C50">
        <w:t>u djeca sa smetnj</w:t>
      </w:r>
      <w:r w:rsidR="00421C41" w:rsidRPr="00CC1C50">
        <w:t>ama u razvoju</w:t>
      </w:r>
      <w:r w:rsidR="00EE2B6B" w:rsidRPr="00CC1C50">
        <w:t xml:space="preserve"> </w:t>
      </w:r>
      <w:r w:rsidR="00552810" w:rsidRPr="00CC1C50">
        <w:t>3</w:t>
      </w:r>
      <w:r w:rsidR="00103488" w:rsidRPr="00CC1C50">
        <w:t>,</w:t>
      </w:r>
      <w:r w:rsidR="00552810" w:rsidRPr="00CC1C50">
        <w:t>7 puta</w:t>
      </w:r>
      <w:r w:rsidR="00EE2B6B" w:rsidRPr="00CC1C50">
        <w:t xml:space="preserve"> u</w:t>
      </w:r>
      <w:r w:rsidR="00421C41" w:rsidRPr="00CC1C50">
        <w:t xml:space="preserve"> </w:t>
      </w:r>
      <w:r w:rsidR="00552810" w:rsidRPr="00CC1C50">
        <w:t>većem riziku od bilo koje vrste nasilja u odnosu na djecu bez smetnji u razvoju</w:t>
      </w:r>
      <w:r w:rsidR="00103488" w:rsidRPr="00CC1C50">
        <w:t>.</w:t>
      </w:r>
      <w:r w:rsidR="00552810" w:rsidRPr="00CC1C50">
        <w:t xml:space="preserve"> Djeca s mentalnim i intelektualnim smetnjama posebno </w:t>
      </w:r>
      <w:r w:rsidR="00103488" w:rsidRPr="00CC1C50">
        <w:t xml:space="preserve">su </w:t>
      </w:r>
      <w:r w:rsidR="00552810" w:rsidRPr="00CC1C50">
        <w:t>ranjiva, i ona su u 4,6 puta većem riziku od seksualnog nasilja nego njihovi vršnjaci bez smetnji u razvoju.</w:t>
      </w:r>
    </w:p>
    <w:p w:rsidR="003D0113" w:rsidRPr="00CC1C50" w:rsidRDefault="003D0113" w:rsidP="00EF3150"/>
    <w:p w:rsidR="003D0113" w:rsidRPr="00EF3150" w:rsidRDefault="003D0113" w:rsidP="00EF3150">
      <w:r w:rsidRPr="00EF3150">
        <w:t xml:space="preserve">Nasilje i seksualno zlostavljanje nad djecom </w:t>
      </w:r>
      <w:r w:rsidR="00A66985" w:rsidRPr="00EF3150">
        <w:t>dovode do</w:t>
      </w:r>
      <w:r w:rsidRPr="00EF3150">
        <w:t xml:space="preserve"> velik</w:t>
      </w:r>
      <w:r w:rsidR="00A66985" w:rsidRPr="00EF3150">
        <w:t>ih</w:t>
      </w:r>
      <w:r w:rsidRPr="00EF3150">
        <w:t xml:space="preserve"> društveno-ekonomsk</w:t>
      </w:r>
      <w:r w:rsidR="00A66985" w:rsidRPr="00EF3150">
        <w:t>ih troškova</w:t>
      </w:r>
      <w:r w:rsidRPr="00EF3150">
        <w:t xml:space="preserve"> </w:t>
      </w:r>
      <w:r w:rsidR="005C60D8" w:rsidRPr="00EF3150">
        <w:t>zbog troškova</w:t>
      </w:r>
      <w:r w:rsidRPr="00EF3150">
        <w:t xml:space="preserve"> servisa mentalnog i fizičkog zdravlja, servisa </w:t>
      </w:r>
      <w:r w:rsidR="005C60D8" w:rsidRPr="00EF3150">
        <w:t>za brigu</w:t>
      </w:r>
      <w:r w:rsidRPr="00EF3150">
        <w:t xml:space="preserve"> o djeci i policijskih resursa.</w:t>
      </w:r>
      <w:r w:rsidR="00A66985" w:rsidRPr="00EF3150">
        <w:t xml:space="preserve"> </w:t>
      </w:r>
      <w:r w:rsidRPr="00EF3150">
        <w:t xml:space="preserve">Traume iz djetinjstva </w:t>
      </w:r>
      <w:r w:rsidR="00A66985" w:rsidRPr="00EF3150">
        <w:t>imaju za posljedicu</w:t>
      </w:r>
      <w:r w:rsidRPr="00EF3150">
        <w:t xml:space="preserve"> umanjenj</w:t>
      </w:r>
      <w:r w:rsidR="00A66985" w:rsidRPr="00EF3150">
        <w:t>e</w:t>
      </w:r>
      <w:r w:rsidRPr="00EF3150">
        <w:t xml:space="preserve"> kvaliteta života i smanjen</w:t>
      </w:r>
      <w:r w:rsidR="00A66985" w:rsidRPr="00EF3150">
        <w:t>u</w:t>
      </w:r>
      <w:r w:rsidR="00B86BC6" w:rsidRPr="00EF3150">
        <w:t xml:space="preserve"> sposobnost</w:t>
      </w:r>
      <w:r w:rsidRPr="00EF3150">
        <w:t xml:space="preserve"> aktivnog učešća u društvu, a to, opet, može </w:t>
      </w:r>
      <w:r w:rsidR="00A66985" w:rsidRPr="00EF3150">
        <w:t>rezultirati</w:t>
      </w:r>
      <w:r w:rsidRPr="00EF3150">
        <w:t xml:space="preserve"> društven</w:t>
      </w:r>
      <w:r w:rsidR="00A66985" w:rsidRPr="00EF3150">
        <w:t>om</w:t>
      </w:r>
      <w:r w:rsidRPr="00EF3150">
        <w:t xml:space="preserve"> izolacij</w:t>
      </w:r>
      <w:r w:rsidR="00A66985" w:rsidRPr="00EF3150">
        <w:t>om</w:t>
      </w:r>
      <w:r w:rsidRPr="00EF3150">
        <w:t xml:space="preserve"> i nezaposleno</w:t>
      </w:r>
      <w:r w:rsidR="00A66985" w:rsidRPr="00EF3150">
        <w:t>šću</w:t>
      </w:r>
      <w:r w:rsidRPr="00EF3150">
        <w:t xml:space="preserve">, </w:t>
      </w:r>
      <w:r w:rsidR="00A66985" w:rsidRPr="00EF3150">
        <w:t>praćeno</w:t>
      </w:r>
      <w:r w:rsidRPr="00EF3150">
        <w:t xml:space="preserve"> finansijskim problemima koji iz toga često proističu.</w:t>
      </w:r>
      <w:r w:rsidR="00893F39" w:rsidRPr="00EF3150">
        <w:t xml:space="preserve"> </w:t>
      </w:r>
      <w:r w:rsidRPr="00EF3150">
        <w:t xml:space="preserve">Istraživanje pokazuje da nasilje može imati i negativan uticaj na rezultate i uspjeh djece u školi, što može da ima dugoročne negativne ekonomske posljedice, uključujući i siromaštvo. Takođe, izloženost nasilju u ranom uzrastu može da omete razvoj mozga i vezuje se </w:t>
      </w:r>
      <w:r w:rsidR="00A66985" w:rsidRPr="00EF3150">
        <w:t>za</w:t>
      </w:r>
      <w:r w:rsidRPr="00EF3150">
        <w:t xml:space="preserve"> niz problema s mentalnim zdravljem.</w:t>
      </w:r>
      <w:r w:rsidR="00FD66C9" w:rsidRPr="00EF3150">
        <w:t xml:space="preserve"> </w:t>
      </w:r>
      <w:r w:rsidRPr="00EF3150">
        <w:t>U svim svojim vidovima, nasilje nad djecom je pogubno, a u najgorim slučajevima i fatalno.</w:t>
      </w:r>
    </w:p>
    <w:p w:rsidR="004435FB" w:rsidRPr="00CC1C50" w:rsidRDefault="004435FB" w:rsidP="00EF3150"/>
    <w:p w:rsidR="007E688C" w:rsidRPr="00CC1C50" w:rsidRDefault="00192E14" w:rsidP="00EF3150">
      <w:r w:rsidRPr="00CC1C50">
        <w:t>Kad se to ima na umu, sprečavanje nasilja n</w:t>
      </w:r>
      <w:r w:rsidR="000F5219" w:rsidRPr="00CC1C50">
        <w:t>a</w:t>
      </w:r>
      <w:r w:rsidRPr="00CC1C50">
        <w:t xml:space="preserve">d djecom i njihova zaštita od nasilja </w:t>
      </w:r>
      <w:r w:rsidR="00CE2480" w:rsidRPr="00CC1C50">
        <w:t>predstavlja</w:t>
      </w:r>
      <w:r w:rsidRPr="00CC1C50">
        <w:t xml:space="preserve"> </w:t>
      </w:r>
      <w:r w:rsidR="00DD394F" w:rsidRPr="00CC1C50">
        <w:t>najvažniji cilj</w:t>
      </w:r>
      <w:r w:rsidRPr="00CC1C50">
        <w:t xml:space="preserve"> prilikom razrade zakona i strategija u jednoj zemlji. Zato je Crna Gora </w:t>
      </w:r>
      <w:r w:rsidR="000F5219" w:rsidRPr="00CC1C50">
        <w:t xml:space="preserve">za svoje prioritetne ciljeve postavila </w:t>
      </w:r>
      <w:r w:rsidR="00421C41" w:rsidRPr="00CC1C50">
        <w:t>stvara</w:t>
      </w:r>
      <w:r w:rsidRPr="00CC1C50">
        <w:t>nje uslova ko</w:t>
      </w:r>
      <w:r w:rsidR="00563D98" w:rsidRPr="00CC1C50">
        <w:t>ji su prihvatljivi za optimalan</w:t>
      </w:r>
      <w:r w:rsidRPr="00CC1C50">
        <w:t xml:space="preserve"> rast i razvoj djece, uključujući i ulaganje u roditeljske kompetencije, korišćenje praksi zasnovanih na čvrstim pokazat</w:t>
      </w:r>
      <w:r w:rsidR="00220DF6" w:rsidRPr="00CC1C50">
        <w:t xml:space="preserve">eljima i intervencije čiji je cilj zaštita </w:t>
      </w:r>
      <w:r w:rsidRPr="00CC1C50">
        <w:t>svako</w:t>
      </w:r>
      <w:r w:rsidR="00220DF6" w:rsidRPr="00CC1C50">
        <w:t>g</w:t>
      </w:r>
      <w:r w:rsidRPr="00CC1C50">
        <w:t xml:space="preserve"> dijete</w:t>
      </w:r>
      <w:r w:rsidR="00220DF6" w:rsidRPr="00CC1C50">
        <w:t>ta</w:t>
      </w:r>
      <w:r w:rsidR="00891577" w:rsidRPr="00CC1C50">
        <w:t>. T</w:t>
      </w:r>
      <w:r w:rsidRPr="00CC1C50">
        <w:t xml:space="preserve">i prioritetni ciljevi pretočeni </w:t>
      </w:r>
      <w:r w:rsidR="000F5219" w:rsidRPr="00CC1C50">
        <w:t xml:space="preserve">su </w:t>
      </w:r>
      <w:r w:rsidR="00563D98" w:rsidRPr="00CC1C50">
        <w:t>u Strategiju za</w:t>
      </w:r>
      <w:r w:rsidRPr="00CC1C50">
        <w:t xml:space="preserve"> </w:t>
      </w:r>
      <w:r w:rsidR="00563D98" w:rsidRPr="00CC1C50">
        <w:t xml:space="preserve">prevenciju i </w:t>
      </w:r>
      <w:r w:rsidRPr="00CC1C50">
        <w:t xml:space="preserve">zaštitu </w:t>
      </w:r>
      <w:r w:rsidR="00563D98" w:rsidRPr="00CC1C50">
        <w:t>djece od nasilja</w:t>
      </w:r>
      <w:r w:rsidRPr="00CC1C50">
        <w:t xml:space="preserve"> za period </w:t>
      </w:r>
      <w:r w:rsidR="008F180B" w:rsidRPr="00CC1C50">
        <w:t>2017</w:t>
      </w:r>
      <w:r w:rsidR="000F5219" w:rsidRPr="00CC1C50">
        <w:t>–</w:t>
      </w:r>
      <w:r w:rsidR="008F180B" w:rsidRPr="00CC1C50">
        <w:t>2021.</w:t>
      </w:r>
      <w:r w:rsidRPr="00CC1C50">
        <w:t xml:space="preserve"> godina.</w:t>
      </w:r>
    </w:p>
    <w:p w:rsidR="008F180B" w:rsidRPr="00CC1C50" w:rsidRDefault="008F180B" w:rsidP="00EF3150"/>
    <w:p w:rsidR="00FE4ACC" w:rsidRPr="00CC1C50" w:rsidRDefault="007E688C" w:rsidP="00EF3150">
      <w:pPr>
        <w:pStyle w:val="Heading2"/>
      </w:pPr>
      <w:bookmarkStart w:id="2" w:name="_Toc479235382"/>
      <w:r w:rsidRPr="00374192">
        <w:t>Strateg</w:t>
      </w:r>
      <w:r w:rsidR="00567574" w:rsidRPr="00374192">
        <w:t>ija</w:t>
      </w:r>
      <w:bookmarkEnd w:id="2"/>
    </w:p>
    <w:p w:rsidR="000B5139" w:rsidRPr="00CC1C50" w:rsidRDefault="000B5139" w:rsidP="00EF3150"/>
    <w:p w:rsidR="00297328" w:rsidRPr="00DC4637" w:rsidRDefault="00387B7D" w:rsidP="00EF3150">
      <w:r w:rsidRPr="00DC4637">
        <w:t>S</w:t>
      </w:r>
      <w:r w:rsidR="00CE2480" w:rsidRPr="00DC4637">
        <w:t>trategij</w:t>
      </w:r>
      <w:r w:rsidRPr="00DC4637">
        <w:t>a</w:t>
      </w:r>
      <w:r w:rsidR="00833F2B" w:rsidRPr="00DC4637">
        <w:t xml:space="preserve"> </w:t>
      </w:r>
      <w:r w:rsidR="00220DF6" w:rsidRPr="00DC4637">
        <w:t>za prevenciju</w:t>
      </w:r>
      <w:r w:rsidR="00833F2B" w:rsidRPr="00DC4637">
        <w:t xml:space="preserve"> i</w:t>
      </w:r>
      <w:r w:rsidR="00220DF6" w:rsidRPr="00DC4637">
        <w:t xml:space="preserve"> zaštitu</w:t>
      </w:r>
      <w:r w:rsidR="00CE2480" w:rsidRPr="00DC4637">
        <w:t xml:space="preserve"> </w:t>
      </w:r>
      <w:r w:rsidR="00563D98" w:rsidRPr="00DC4637">
        <w:t>djece od nasilja</w:t>
      </w:r>
      <w:r w:rsidR="00CE2480" w:rsidRPr="00DC4637">
        <w:t xml:space="preserve"> obuhvata period 2017</w:t>
      </w:r>
      <w:r w:rsidR="007C457E" w:rsidRPr="00DC4637">
        <w:t>–</w:t>
      </w:r>
      <w:r w:rsidR="00CE2480" w:rsidRPr="00DC4637">
        <w:t>2021. godin</w:t>
      </w:r>
      <w:r w:rsidRPr="00DC4637">
        <w:t>e</w:t>
      </w:r>
      <w:r w:rsidR="00B6488B" w:rsidRPr="00DC4637">
        <w:t xml:space="preserve">. </w:t>
      </w:r>
      <w:r w:rsidR="00CE2480" w:rsidRPr="00DC4637">
        <w:t>Primjenju</w:t>
      </w:r>
      <w:r w:rsidR="0069230A" w:rsidRPr="00DC4637">
        <w:t>je se na svu djecu</w:t>
      </w:r>
      <w:r w:rsidR="00CE2480" w:rsidRPr="00DC4637">
        <w:t xml:space="preserve"> uzrasta </w:t>
      </w:r>
      <w:r w:rsidR="00B6488B" w:rsidRPr="00DC4637">
        <w:t xml:space="preserve">0–18 </w:t>
      </w:r>
      <w:r w:rsidR="00CE2480" w:rsidRPr="00DC4637">
        <w:t>godina, bez obzira na rod, državljanstvo,</w:t>
      </w:r>
      <w:r w:rsidR="00DD394F" w:rsidRPr="00DC4637">
        <w:t xml:space="preserve"> nivo funkcionalnih sposobnosti, </w:t>
      </w:r>
      <w:r w:rsidR="00CE2480" w:rsidRPr="00DC4637">
        <w:t>seksualnu orijentaciju</w:t>
      </w:r>
      <w:r w:rsidR="00DD394F" w:rsidRPr="00DC4637">
        <w:t xml:space="preserve"> ili druge lične karakteristike</w:t>
      </w:r>
      <w:r w:rsidR="00CE2480" w:rsidRPr="00DC4637">
        <w:t>. Ovdje su takođe predstavljene mjere za intenziviranje rada na zaštiti i d</w:t>
      </w:r>
      <w:r w:rsidR="00220DF6" w:rsidRPr="00DC4637">
        <w:t>rugim vidovima pomoći djeci koja su bila izložena</w:t>
      </w:r>
      <w:r w:rsidR="00CE2480" w:rsidRPr="00DC4637">
        <w:t xml:space="preserve"> nasilju ili seksualnom zlostavljanju</w:t>
      </w:r>
      <w:r w:rsidR="00B6488B" w:rsidRPr="00DC4637">
        <w:t xml:space="preserve">. </w:t>
      </w:r>
    </w:p>
    <w:p w:rsidR="00B6488B" w:rsidRPr="00CC1C50" w:rsidRDefault="00B6488B" w:rsidP="00EF3150"/>
    <w:p w:rsidR="00695659" w:rsidRPr="00CC1C50" w:rsidRDefault="00CE2480" w:rsidP="00EF3150">
      <w:r w:rsidRPr="00CC1C50">
        <w:t>Izradom Strategije koordiniralo je Ministarstvo rada i socijalnog staranja, u saradnji sa Ministarstvom zdravlja, Ministarstvom prosvjete, Ministarstvom pravde, Ministarstvom za ljudska i manjinska prava, Ministarstvom finansija, Ministarstvom unutrašnjih poslova</w:t>
      </w:r>
      <w:r w:rsidR="0043114C" w:rsidRPr="00CC1C50">
        <w:t xml:space="preserve"> </w:t>
      </w:r>
      <w:r w:rsidRPr="00CC1C50">
        <w:t xml:space="preserve">i predstavnicima nevladinog sektora. </w:t>
      </w:r>
    </w:p>
    <w:p w:rsidR="00695659" w:rsidRPr="00CC1C50" w:rsidRDefault="00695659" w:rsidP="00EF3150"/>
    <w:p w:rsidR="00B6488B" w:rsidRPr="00CC1C50" w:rsidRDefault="00CE2480" w:rsidP="00EF3150">
      <w:pPr>
        <w:pStyle w:val="Heading2"/>
      </w:pPr>
      <w:bookmarkStart w:id="3" w:name="_Toc479235383"/>
      <w:r w:rsidRPr="00CC1C50">
        <w:t>Vizija Strategije</w:t>
      </w:r>
      <w:bookmarkEnd w:id="3"/>
      <w:r w:rsidRPr="00CC1C50">
        <w:t xml:space="preserve"> </w:t>
      </w:r>
    </w:p>
    <w:p w:rsidR="00E54E14" w:rsidRPr="00CC1C50" w:rsidRDefault="00E54E14" w:rsidP="00EF3150"/>
    <w:p w:rsidR="00850399" w:rsidRPr="00CC1C50" w:rsidRDefault="00645949" w:rsidP="00EF3150">
      <w:r w:rsidRPr="00CC1C50">
        <w:rPr>
          <w:b/>
          <w:noProof/>
          <w:lang w:val="en-US" w:eastAsia="en-US"/>
        </w:rPr>
        <mc:AlternateContent>
          <mc:Choice Requires="wps">
            <w:drawing>
              <wp:anchor distT="0" distB="0" distL="114300" distR="114300" simplePos="0" relativeHeight="251656192" behindDoc="0" locked="0" layoutInCell="1" allowOverlap="1" wp14:anchorId="594FA451" wp14:editId="5F5F9070">
                <wp:simplePos x="0" y="0"/>
                <wp:positionH relativeFrom="column">
                  <wp:posOffset>-13970</wp:posOffset>
                </wp:positionH>
                <wp:positionV relativeFrom="paragraph">
                  <wp:posOffset>676910</wp:posOffset>
                </wp:positionV>
                <wp:extent cx="5236845" cy="749935"/>
                <wp:effectExtent l="76200" t="57150" r="97155" b="107315"/>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6845" cy="749935"/>
                        </a:xfrm>
                        <a:prstGeom prst="rect">
                          <a:avLst/>
                        </a:prstGeom>
                        <a:gradFill rotWithShape="1">
                          <a:gsLst>
                            <a:gs pos="0">
                              <a:srgbClr val="FFE5E5"/>
                            </a:gs>
                            <a:gs pos="64999">
                              <a:srgbClr val="FFBEBD"/>
                            </a:gs>
                            <a:gs pos="100000">
                              <a:srgbClr val="FFA2A1"/>
                            </a:gs>
                          </a:gsLst>
                          <a:lin ang="5400000" scaled="1"/>
                        </a:gradFill>
                        <a:ln w="9525">
                          <a:solidFill>
                            <a:schemeClr val="accent2">
                              <a:lumMod val="95000"/>
                              <a:lumOff val="0"/>
                            </a:schemeClr>
                          </a:solidFill>
                          <a:miter lim="800000"/>
                          <a:headEnd/>
                          <a:tailEnd/>
                        </a:ln>
                        <a:effectLst>
                          <a:outerShdw blurRad="63500" dist="20000" dir="5400000" rotWithShape="0">
                            <a:srgbClr val="000000">
                              <a:alpha val="37999"/>
                            </a:srgbClr>
                          </a:outerShdw>
                        </a:effectLst>
                      </wps:spPr>
                      <wps:txbx>
                        <w:txbxContent>
                          <w:p w:rsidR="00DC4637" w:rsidRPr="00AC1B8F" w:rsidRDefault="00DC4637" w:rsidP="00AC1B8F">
                            <w:pPr>
                              <w:jc w:val="center"/>
                              <w:rPr>
                                <w:sz w:val="28"/>
                              </w:rPr>
                            </w:pPr>
                            <w:r w:rsidRPr="00AC1B8F">
                              <w:rPr>
                                <w:sz w:val="28"/>
                              </w:rPr>
                              <w:t>Sveobuhvatna vizija Strategije:</w:t>
                            </w:r>
                          </w:p>
                          <w:p w:rsidR="00DC4637" w:rsidRPr="00AC1B8F" w:rsidRDefault="00DC4637" w:rsidP="00AC1B8F">
                            <w:pPr>
                              <w:jc w:val="center"/>
                              <w:rPr>
                                <w:sz w:val="28"/>
                              </w:rPr>
                            </w:pPr>
                            <w:r w:rsidRPr="00AC1B8F">
                              <w:rPr>
                                <w:sz w:val="28"/>
                              </w:rPr>
                              <w:t>* Okruženje bez nasilja za srećnije djetinjstvo u Crnoj Gori *</w:t>
                            </w:r>
                          </w:p>
                          <w:p w:rsidR="00DC4637" w:rsidRPr="00282BA9" w:rsidRDefault="00DC4637" w:rsidP="00EF3150"/>
                          <w:p w:rsidR="00DC4637" w:rsidRPr="00282BA9" w:rsidRDefault="00DC4637" w:rsidP="00EF315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pt;margin-top:53.3pt;width:412.35pt;height:5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" fillcolor="#ffe5e5" strokecolor="#bc4542 [3045]">
                <v:fill color2="#ffa2a1" rotate="t" colors="0 #ffe5e5;42598f #ffbebd;1 #ffa2a1" focus="100%" type="gradient"/>
                <v:shadow on="t" color="black" opacity="24903f" origin=",.5" offset="0,.55556mm"/>
                <v:textbox>
                  <w:txbxContent>
                    <w:p w:rsidR="00DC4637" w:rsidRPr="00AC1B8F" w:rsidRDefault="00DC4637" w:rsidP="00AC1B8F">
                      <w:pPr>
                        <w:jc w:val="center"/>
                        <w:rPr>
                          <w:sz w:val="28"/>
                        </w:rPr>
                      </w:pPr>
                      <w:r w:rsidRPr="00AC1B8F">
                        <w:rPr>
                          <w:sz w:val="28"/>
                        </w:rPr>
                        <w:t>Sveobuhvatna vizija Strategije:</w:t>
                      </w:r>
                    </w:p>
                    <w:p w:rsidR="00DC4637" w:rsidRPr="00AC1B8F" w:rsidRDefault="00DC4637" w:rsidP="00AC1B8F">
                      <w:pPr>
                        <w:jc w:val="center"/>
                        <w:rPr>
                          <w:sz w:val="28"/>
                        </w:rPr>
                      </w:pPr>
                      <w:r w:rsidRPr="00AC1B8F">
                        <w:rPr>
                          <w:sz w:val="28"/>
                        </w:rPr>
                        <w:t>* Okruženje bez nasilja za srećnije djetinjstvo u Crnoj Gori *</w:t>
                      </w:r>
                    </w:p>
                    <w:p w:rsidR="00DC4637" w:rsidRPr="00282BA9" w:rsidRDefault="00DC4637" w:rsidP="00EF3150"/>
                    <w:p w:rsidR="00DC4637" w:rsidRPr="00282BA9" w:rsidRDefault="00DC4637" w:rsidP="00EF3150"/>
                  </w:txbxContent>
                </v:textbox>
                <w10:wrap type="topAndBottom"/>
              </v:shape>
            </w:pict>
          </mc:Fallback>
        </mc:AlternateContent>
      </w:r>
      <w:r w:rsidRPr="00CC1C50">
        <w:t xml:space="preserve">Sveobuhvatna vizija Strategije je stvaranje okruženja bez nasilja i srećnijeg djetinjstva za svu djecu u Crnoj Gori. </w:t>
      </w:r>
      <w:r w:rsidR="003F41DF" w:rsidRPr="00CC1C50">
        <w:t>Strategija svoju vizij</w:t>
      </w:r>
      <w:r w:rsidR="00F93649" w:rsidRPr="00CC1C50">
        <w:t>u projektuje na budućnost, ali s</w:t>
      </w:r>
      <w:r w:rsidR="003F41DF" w:rsidRPr="00CC1C50">
        <w:t>e</w:t>
      </w:r>
      <w:r w:rsidR="003C5D30" w:rsidRPr="00CC1C50">
        <w:t xml:space="preserve"> </w:t>
      </w:r>
      <w:r w:rsidR="00387B7D" w:rsidRPr="00CC1C50">
        <w:t>zasniva na</w:t>
      </w:r>
      <w:r w:rsidR="002E2C5E" w:rsidRPr="00CC1C50">
        <w:t xml:space="preserve"> sadašnje</w:t>
      </w:r>
      <w:r w:rsidR="00387B7D" w:rsidRPr="00CC1C50">
        <w:t>m</w:t>
      </w:r>
      <w:r w:rsidR="002E2C5E" w:rsidRPr="00CC1C50">
        <w:t xml:space="preserve"> stanj</w:t>
      </w:r>
      <w:r w:rsidR="00387B7D" w:rsidRPr="00CC1C50">
        <w:t>u</w:t>
      </w:r>
      <w:r w:rsidR="002E2C5E" w:rsidRPr="00CC1C50">
        <w:t xml:space="preserve"> u </w:t>
      </w:r>
      <w:r w:rsidR="003F41DF" w:rsidRPr="00CC1C50">
        <w:t xml:space="preserve">zemlji. </w:t>
      </w:r>
    </w:p>
    <w:p w:rsidR="00645949" w:rsidRPr="00CC1C50" w:rsidRDefault="00645949" w:rsidP="00EF3150"/>
    <w:p w:rsidR="00155C29" w:rsidRPr="00CC1C50" w:rsidRDefault="00155C29" w:rsidP="00EF3150">
      <w:pPr>
        <w:pStyle w:val="Heading2"/>
      </w:pPr>
      <w:bookmarkStart w:id="4" w:name="_Toc479235384"/>
      <w:r w:rsidRPr="00CC1C50">
        <w:t>Opšti cilj Strategije</w:t>
      </w:r>
      <w:bookmarkEnd w:id="4"/>
    </w:p>
    <w:p w:rsidR="00155C29" w:rsidRPr="00CC1C50" w:rsidRDefault="00155C29" w:rsidP="00EF3150"/>
    <w:p w:rsidR="00645949" w:rsidRPr="00CC1C50" w:rsidRDefault="00645949" w:rsidP="00EF3150">
      <w:r w:rsidRPr="00CC1C50">
        <w:t>Opšti cilj Nacionalnog strateškog okvira za prevenciju i zaštitu djece od nasilja u Crnoj Gori (2017-2021) jeste ojačati ulogu nacionalnog sistema u okviru multidisciplinarnog odgovora u: prevenciji</w:t>
      </w:r>
      <w:r w:rsidR="00155C29" w:rsidRPr="00CC1C50">
        <w:t xml:space="preserve"> nasilja</w:t>
      </w:r>
      <w:r w:rsidRPr="00CC1C50">
        <w:t xml:space="preserve"> i zaštiti </w:t>
      </w:r>
      <w:r w:rsidR="00155C29" w:rsidRPr="00CC1C50">
        <w:t xml:space="preserve">fizičkog i mentalnog zdravlja </w:t>
      </w:r>
      <w:r w:rsidRPr="00CC1C50">
        <w:t xml:space="preserve">djece koja su </w:t>
      </w:r>
      <w:r w:rsidR="00155C29" w:rsidRPr="00CC1C50">
        <w:t>izložena</w:t>
      </w:r>
      <w:r w:rsidRPr="00CC1C50">
        <w:t xml:space="preserve"> nasilj</w:t>
      </w:r>
      <w:r w:rsidR="00155C29" w:rsidRPr="00CC1C50">
        <w:t>u</w:t>
      </w:r>
      <w:r w:rsidRPr="00CC1C50">
        <w:t xml:space="preserve"> ili su u riziku od nasilja; pružanj</w:t>
      </w:r>
      <w:r w:rsidR="00155C29" w:rsidRPr="00CC1C50">
        <w:t>u</w:t>
      </w:r>
      <w:r w:rsidRPr="00CC1C50">
        <w:t xml:space="preserve"> njege i uslug</w:t>
      </w:r>
      <w:r w:rsidR="00155C29" w:rsidRPr="00CC1C50">
        <w:t>a</w:t>
      </w:r>
      <w:r w:rsidRPr="00CC1C50">
        <w:t xml:space="preserve"> za djecu žrtve nasilja i ublažavanju zdravstvenih i drugi</w:t>
      </w:r>
      <w:r w:rsidR="00155C29" w:rsidRPr="00CC1C50">
        <w:t>h negativnih posljedica nasilja</w:t>
      </w:r>
      <w:r w:rsidRPr="00CC1C50">
        <w:t>. Ovo se može sumirati kao:</w:t>
      </w:r>
    </w:p>
    <w:p w:rsidR="00645949" w:rsidRPr="00CC1C50" w:rsidRDefault="00155C29" w:rsidP="00EF3150">
      <w:r w:rsidRPr="00CC1C50">
        <w:rPr>
          <w:noProof/>
          <w:lang w:val="en-US" w:eastAsia="en-US"/>
        </w:rPr>
        <mc:AlternateContent>
          <mc:Choice Requires="wps">
            <w:drawing>
              <wp:anchor distT="0" distB="0" distL="114300" distR="114300" simplePos="0" relativeHeight="251662336" behindDoc="0" locked="0" layoutInCell="1" allowOverlap="1" wp14:anchorId="703510CC" wp14:editId="3ED24278">
                <wp:simplePos x="0" y="0"/>
                <wp:positionH relativeFrom="column">
                  <wp:posOffset>38100</wp:posOffset>
                </wp:positionH>
                <wp:positionV relativeFrom="paragraph">
                  <wp:posOffset>99695</wp:posOffset>
                </wp:positionV>
                <wp:extent cx="5195455" cy="990600"/>
                <wp:effectExtent l="76200" t="57150" r="100965" b="1143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5455" cy="990600"/>
                        </a:xfrm>
                        <a:prstGeom prst="rect">
                          <a:avLst/>
                        </a:prstGeom>
                        <a:gradFill rotWithShape="1">
                          <a:gsLst>
                            <a:gs pos="0">
                              <a:srgbClr val="FFE5E5"/>
                            </a:gs>
                            <a:gs pos="64999">
                              <a:srgbClr val="FFBEBD"/>
                            </a:gs>
                            <a:gs pos="100000">
                              <a:srgbClr val="FFA2A1"/>
                            </a:gs>
                          </a:gsLst>
                          <a:lin ang="5400000" scaled="1"/>
                        </a:gradFill>
                        <a:ln w="9525">
                          <a:solidFill>
                            <a:schemeClr val="accent2">
                              <a:lumMod val="95000"/>
                              <a:lumOff val="0"/>
                            </a:schemeClr>
                          </a:solidFill>
                          <a:miter lim="800000"/>
                          <a:headEnd/>
                          <a:tailEnd/>
                        </a:ln>
                        <a:effectLst>
                          <a:outerShdw blurRad="63500" dist="20000" dir="5400000" rotWithShape="0">
                            <a:srgbClr val="000000">
                              <a:alpha val="37999"/>
                            </a:srgbClr>
                          </a:outerShdw>
                        </a:effectLst>
                      </wps:spPr>
                      <wps:txbx>
                        <w:txbxContent>
                          <w:p w:rsidR="00DC4637" w:rsidRPr="00AC1B8F" w:rsidRDefault="00DC4637" w:rsidP="00AC1B8F">
                            <w:pPr>
                              <w:jc w:val="center"/>
                              <w:rPr>
                                <w:sz w:val="28"/>
                              </w:rPr>
                            </w:pPr>
                            <w:r w:rsidRPr="00AC1B8F">
                              <w:rPr>
                                <w:sz w:val="28"/>
                              </w:rPr>
                              <w:t>Opšti cilj Strategije:</w:t>
                            </w:r>
                          </w:p>
                          <w:p w:rsidR="00DC4637" w:rsidRPr="00AC1B8F" w:rsidRDefault="00DC4637" w:rsidP="00AC1B8F">
                            <w:pPr>
                              <w:jc w:val="center"/>
                              <w:rPr>
                                <w:sz w:val="28"/>
                              </w:rPr>
                            </w:pPr>
                            <w:r w:rsidRPr="00AC1B8F">
                              <w:rPr>
                                <w:sz w:val="28"/>
                              </w:rPr>
                              <w:t>"Do 2021. godine, omogućiti za svu djecu u Crnoj Gori unaprijeđenu zaštitu od svih oblika nasilja, uključujući zanemarivanje i eksploataciju."</w:t>
                            </w:r>
                          </w:p>
                          <w:p w:rsidR="00DC4637" w:rsidRDefault="00DC4637" w:rsidP="00EF315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2" o:spid="_x0000_s1027" type="#_x0000_t202" style="position:absolute;left:0;text-align:left;margin-left:3pt;margin-top:7.85pt;width:409.1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" fillcolor="#ffe5e5" strokecolor="#bc4542 [3045]">
                <v:fill color2="#ffa2a1" rotate="t" colors="0 #ffe5e5;42598f #ffbebd;1 #ffa2a1" focus="100%" type="gradient"/>
                <v:shadow on="t" color="black" opacity="24903f" origin=",.5" offset="0,.55556mm"/>
                <v:textbox>
                  <w:txbxContent>
                    <w:p w:rsidR="00DC4637" w:rsidRPr="00AC1B8F" w:rsidRDefault="00DC4637" w:rsidP="00AC1B8F">
                      <w:pPr>
                        <w:jc w:val="center"/>
                        <w:rPr>
                          <w:sz w:val="28"/>
                        </w:rPr>
                      </w:pPr>
                      <w:r w:rsidRPr="00AC1B8F">
                        <w:rPr>
                          <w:sz w:val="28"/>
                        </w:rPr>
                        <w:t>Opšti cilj Strategije:</w:t>
                      </w:r>
                    </w:p>
                    <w:p w:rsidR="00DC4637" w:rsidRPr="00AC1B8F" w:rsidRDefault="00DC4637" w:rsidP="00AC1B8F">
                      <w:pPr>
                        <w:jc w:val="center"/>
                        <w:rPr>
                          <w:sz w:val="28"/>
                        </w:rPr>
                      </w:pPr>
                      <w:r w:rsidRPr="00AC1B8F">
                        <w:rPr>
                          <w:sz w:val="28"/>
                        </w:rPr>
                        <w:t>"Do 2021. godine, omogućiti za svu djecu u Crnoj Gori unaprijeđenu zaštitu od svih oblika nasilja, uključujući zanemarivanje i eksploataciju."</w:t>
                      </w:r>
                    </w:p>
                    <w:p w:rsidR="00DC4637" w:rsidRDefault="00DC4637" w:rsidP="00EF3150"/>
                  </w:txbxContent>
                </v:textbox>
              </v:shape>
            </w:pict>
          </mc:Fallback>
        </mc:AlternateContent>
      </w:r>
    </w:p>
    <w:p w:rsidR="00645949" w:rsidRPr="00CC1C50" w:rsidRDefault="00645949" w:rsidP="00EF3150"/>
    <w:p w:rsidR="00645949" w:rsidRPr="00CC1C50" w:rsidRDefault="00645949" w:rsidP="00EF3150"/>
    <w:p w:rsidR="00645949" w:rsidRPr="00CC1C50" w:rsidRDefault="00645949" w:rsidP="00EF3150"/>
    <w:p w:rsidR="00645949" w:rsidRPr="00CC1C50" w:rsidRDefault="00645949" w:rsidP="00EF3150"/>
    <w:p w:rsidR="00645949" w:rsidRPr="00CC1C50" w:rsidRDefault="00645949" w:rsidP="00EF3150"/>
    <w:p w:rsidR="00645949" w:rsidRPr="00CC1C50" w:rsidRDefault="00645949" w:rsidP="00EF3150"/>
    <w:p w:rsidR="00850399" w:rsidRDefault="00194AF7" w:rsidP="00EF3150">
      <w:r w:rsidRPr="00CC1C50">
        <w:t>Specifični ciljevi Strategije</w:t>
      </w:r>
      <w:r w:rsidR="00893F39">
        <w:t xml:space="preserve"> su usmjereni na unapređenje zakonodavnog i institucionalnog okvira, pravosudnog sistema, društvenih normi, razvijanje životnih vještina i otpornosti kod djece kao i kreiranje sistema za monitoring i evaluaciju.</w:t>
      </w:r>
      <w:r w:rsidRPr="00CC1C50">
        <w:t xml:space="preserve"> </w:t>
      </w:r>
    </w:p>
    <w:p w:rsidR="00893F39" w:rsidRPr="00CC1C50" w:rsidRDefault="00893F39" w:rsidP="00EF3150"/>
    <w:p w:rsidR="003D0113" w:rsidRPr="00CC1C50" w:rsidRDefault="003D0113" w:rsidP="00EF3150">
      <w:r w:rsidRPr="00CC1C50">
        <w:t xml:space="preserve">Postoji široka saglasnost u pogledu toga da </w:t>
      </w:r>
      <w:r w:rsidRPr="00CC1C50">
        <w:rPr>
          <w:b/>
          <w:i/>
        </w:rPr>
        <w:t xml:space="preserve">škole </w:t>
      </w:r>
      <w:r w:rsidRPr="00CC1C50">
        <w:t>predstavljaju</w:t>
      </w:r>
      <w:r w:rsidR="003C5D30" w:rsidRPr="00CC1C50">
        <w:t xml:space="preserve"> </w:t>
      </w:r>
      <w:r w:rsidRPr="00CC1C50">
        <w:t>mjesto gdje se</w:t>
      </w:r>
      <w:r w:rsidR="006E123C" w:rsidRPr="00CC1C50">
        <w:t xml:space="preserve"> </w:t>
      </w:r>
      <w:r w:rsidR="00100A70" w:rsidRPr="00CC1C50">
        <w:rPr>
          <w:lang w:val="sr-Latn-ME"/>
        </w:rPr>
        <w:t>često</w:t>
      </w:r>
      <w:r w:rsidR="006E123C" w:rsidRPr="00CC1C50">
        <w:rPr>
          <w:lang w:val="uz-Cyrl-UZ"/>
        </w:rPr>
        <w:t xml:space="preserve"> prepoznaju razni oblici nasilja</w:t>
      </w:r>
      <w:r w:rsidRPr="00CC1C50">
        <w:t xml:space="preserve">. Važno je da djeca i mladi ljudi imaju priliku da razgovaraju </w:t>
      </w:r>
      <w:r w:rsidR="003C5D30" w:rsidRPr="00CC1C50">
        <w:t>s odraslom osobom od povjerenja</w:t>
      </w:r>
      <w:r w:rsidRPr="00CC1C50">
        <w:t xml:space="preserve">. Takođe treba da znaju što da urade ako neki njihov prijatelj trpi </w:t>
      </w:r>
      <w:r w:rsidR="006C5C71" w:rsidRPr="00CC1C50">
        <w:t>bilo koji vid</w:t>
      </w:r>
      <w:r w:rsidR="006E123C" w:rsidRPr="00CC1C50">
        <w:t xml:space="preserve"> </w:t>
      </w:r>
      <w:r w:rsidR="006C5C71" w:rsidRPr="00CC1C50">
        <w:t>nasilja</w:t>
      </w:r>
      <w:r w:rsidRPr="00CC1C50">
        <w:t xml:space="preserve"> ili seksualno</w:t>
      </w:r>
      <w:r w:rsidR="006C5C71" w:rsidRPr="00CC1C50">
        <w:t>g zlostavljanja</w:t>
      </w:r>
      <w:r w:rsidRPr="00CC1C50">
        <w:t xml:space="preserve">. </w:t>
      </w:r>
      <w:r w:rsidR="00100A70" w:rsidRPr="00CC1C50">
        <w:t>Potrebno je ojačati napore</w:t>
      </w:r>
      <w:r w:rsidRPr="00CC1C50">
        <w:t xml:space="preserve"> na suzbijanju vršnjačkog </w:t>
      </w:r>
      <w:r w:rsidR="006E123C" w:rsidRPr="00CC1C50">
        <w:t>nasilja</w:t>
      </w:r>
      <w:r w:rsidRPr="00CC1C50">
        <w:t xml:space="preserve"> (</w:t>
      </w:r>
      <w:r w:rsidRPr="00CC1C50">
        <w:rPr>
          <w:i/>
        </w:rPr>
        <w:t>bullying</w:t>
      </w:r>
      <w:r w:rsidRPr="00CC1C50">
        <w:t>).</w:t>
      </w:r>
      <w:r w:rsidR="003C5D30" w:rsidRPr="00CC1C50">
        <w:t xml:space="preserve"> Djec</w:t>
      </w:r>
      <w:r w:rsidR="00100A70" w:rsidRPr="00CC1C50">
        <w:t>i</w:t>
      </w:r>
      <w:r w:rsidR="003C5D30" w:rsidRPr="00CC1C50">
        <w:t xml:space="preserve"> u Crnoj Gori </w:t>
      </w:r>
      <w:r w:rsidR="00100A70" w:rsidRPr="00CC1C50">
        <w:t xml:space="preserve">omogućen je širok pristup internetu, čime </w:t>
      </w:r>
      <w:r w:rsidR="003C5D30" w:rsidRPr="00CC1C50">
        <w:t>stiču vrijedne digitalne vještine, ali su ujedno i više izložen</w:t>
      </w:r>
      <w:r w:rsidR="00100A70" w:rsidRPr="00CC1C50">
        <w:t>a</w:t>
      </w:r>
      <w:r w:rsidR="003C5D30" w:rsidRPr="00CC1C50">
        <w:t xml:space="preserve"> neprijatnim iskustvima</w:t>
      </w:r>
      <w:r w:rsidR="00100A70" w:rsidRPr="00CC1C50">
        <w:t>,</w:t>
      </w:r>
      <w:r w:rsidR="003C5D30" w:rsidRPr="00CC1C50">
        <w:t xml:space="preserve"> neprim</w:t>
      </w:r>
      <w:r w:rsidR="006C5C71" w:rsidRPr="00CC1C50">
        <w:t>jerenim sadržajima</w:t>
      </w:r>
      <w:r w:rsidR="003C5D30" w:rsidRPr="00CC1C50">
        <w:t xml:space="preserve"> i </w:t>
      </w:r>
      <w:r w:rsidR="00100A70" w:rsidRPr="00CC1C50">
        <w:t>zloupotrebama</w:t>
      </w:r>
      <w:r w:rsidR="003C5D30" w:rsidRPr="00CC1C50">
        <w:t xml:space="preserve">. </w:t>
      </w:r>
      <w:r w:rsidR="00100A70" w:rsidRPr="00CC1C50">
        <w:t>Potrebno je</w:t>
      </w:r>
      <w:r w:rsidR="003C5D30" w:rsidRPr="00CC1C50">
        <w:t xml:space="preserve"> informisati djecu </w:t>
      </w:r>
      <w:r w:rsidR="00100A70" w:rsidRPr="00CC1C50">
        <w:t xml:space="preserve">o </w:t>
      </w:r>
      <w:r w:rsidR="003C5D30" w:rsidRPr="00CC1C50">
        <w:t>načini</w:t>
      </w:r>
      <w:r w:rsidR="00100A70" w:rsidRPr="00CC1C50">
        <w:t>ma</w:t>
      </w:r>
      <w:r w:rsidR="003C5D30" w:rsidRPr="00CC1C50">
        <w:t xml:space="preserve"> na koje oni sami mogu da se nose s različitim </w:t>
      </w:r>
      <w:r w:rsidR="00100A70" w:rsidRPr="00CC1C50">
        <w:t>rizicima na internetu, a š</w:t>
      </w:r>
      <w:r w:rsidR="005C60D8" w:rsidRPr="00CC1C50">
        <w:t xml:space="preserve">kole ovdje </w:t>
      </w:r>
      <w:r w:rsidR="00100A70" w:rsidRPr="00CC1C50">
        <w:t>imaju</w:t>
      </w:r>
      <w:r w:rsidR="005C60D8" w:rsidRPr="00CC1C50">
        <w:t xml:space="preserve"> značajnu ulogu.</w:t>
      </w:r>
    </w:p>
    <w:p w:rsidR="00FF42FA" w:rsidRPr="00CC1C50" w:rsidRDefault="00FF42FA" w:rsidP="00EF3150"/>
    <w:p w:rsidR="00FF42FA" w:rsidRPr="00CC1C50" w:rsidRDefault="00FF42FA" w:rsidP="00EF3150">
      <w:r w:rsidRPr="00CC1C50">
        <w:t xml:space="preserve">Djeca treba da imaju znanja o seksualnosti i sopstvenom tijelu, o fizičkom i psihičkom nasilju i o seksualnom zlostavljanju. To može da im olakša da postavljaju granice i razumiju što je neprihvatljivo ponašanje, što im omogućava da teška iskustva izraze riječima. </w:t>
      </w:r>
    </w:p>
    <w:p w:rsidR="003D0113" w:rsidRPr="00CC1C50" w:rsidRDefault="003D0113" w:rsidP="00EF3150"/>
    <w:p w:rsidR="002E6A1A" w:rsidRPr="00CC1C50" w:rsidRDefault="003D0113" w:rsidP="00EF3150">
      <w:r w:rsidRPr="00CC1C50">
        <w:rPr>
          <w:b/>
          <w:i/>
        </w:rPr>
        <w:t xml:space="preserve">Domovi zdravlja </w:t>
      </w:r>
      <w:r w:rsidRPr="00CC1C50">
        <w:t xml:space="preserve">su </w:t>
      </w:r>
      <w:r w:rsidR="00100A70" w:rsidRPr="00CC1C50">
        <w:t>ključne</w:t>
      </w:r>
      <w:r w:rsidRPr="00CC1C50">
        <w:t xml:space="preserve"> institucije u kojima počinje prevencija, jer su zaposleni u domovima zdravlja u kontaktu s roditeljima i djecom od</w:t>
      </w:r>
      <w:r w:rsidR="0069230A" w:rsidRPr="00CC1C50">
        <w:t xml:space="preserve"> </w:t>
      </w:r>
      <w:r w:rsidRPr="00CC1C50">
        <w:t>rane faze</w:t>
      </w:r>
      <w:r w:rsidR="00850399" w:rsidRPr="00CC1C50">
        <w:t xml:space="preserve"> </w:t>
      </w:r>
      <w:r w:rsidR="00EE2846" w:rsidRPr="00CC1C50">
        <w:t>njihovog razvoja</w:t>
      </w:r>
      <w:r w:rsidRPr="00CC1C50">
        <w:t>.</w:t>
      </w:r>
      <w:r w:rsidR="00893F39" w:rsidRPr="00CC1C50">
        <w:t xml:space="preserve"> </w:t>
      </w:r>
      <w:r w:rsidR="0069230A" w:rsidRPr="00CC1C50">
        <w:t xml:space="preserve">Ove ustanove su </w:t>
      </w:r>
      <w:r w:rsidR="00FF42FA" w:rsidRPr="00CC1C50">
        <w:t>u poziciji da uoče</w:t>
      </w:r>
      <w:r w:rsidR="003027A9" w:rsidRPr="00CC1C50">
        <w:t xml:space="preserve"> ran</w:t>
      </w:r>
      <w:r w:rsidR="00FF42FA" w:rsidRPr="00CC1C50">
        <w:t>e</w:t>
      </w:r>
      <w:r w:rsidR="003027A9" w:rsidRPr="00CC1C50">
        <w:t xml:space="preserve"> signal</w:t>
      </w:r>
      <w:r w:rsidR="00FF42FA" w:rsidRPr="00CC1C50">
        <w:t>e</w:t>
      </w:r>
      <w:r w:rsidR="003027A9" w:rsidRPr="00CC1C50">
        <w:t xml:space="preserve"> n</w:t>
      </w:r>
      <w:r w:rsidR="00EE2846" w:rsidRPr="00CC1C50">
        <w:t>asilja</w:t>
      </w:r>
      <w:r w:rsidR="003027A9" w:rsidRPr="00CC1C50">
        <w:t>, razvojnih i biheviora</w:t>
      </w:r>
      <w:r w:rsidR="0002452E" w:rsidRPr="00CC1C50">
        <w:t>l</w:t>
      </w:r>
      <w:r w:rsidR="003027A9" w:rsidRPr="00CC1C50">
        <w:t>nih problema</w:t>
      </w:r>
      <w:r w:rsidR="00B6488B" w:rsidRPr="00CC1C50">
        <w:t xml:space="preserve">, </w:t>
      </w:r>
      <w:r w:rsidR="008C68ED" w:rsidRPr="00CC1C50">
        <w:t>te mogu da pomognu</w:t>
      </w:r>
      <w:r w:rsidR="003027A9" w:rsidRPr="00CC1C50">
        <w:t xml:space="preserve"> da se osigura blagovremena intervencija ukoliko prijavljuju ili upućuju slučajeve </w:t>
      </w:r>
      <w:r w:rsidR="00FF42FA" w:rsidRPr="00CC1C50">
        <w:t xml:space="preserve">policiji ili </w:t>
      </w:r>
      <w:r w:rsidR="003027A9" w:rsidRPr="00CC1C50">
        <w:t>socijalnim službama</w:t>
      </w:r>
      <w:r w:rsidR="00E50C75" w:rsidRPr="00CC1C50">
        <w:t xml:space="preserve">. </w:t>
      </w:r>
    </w:p>
    <w:p w:rsidR="003C5D30" w:rsidRPr="00CC1C50" w:rsidRDefault="003C5D30" w:rsidP="00EF3150"/>
    <w:p w:rsidR="00B6488B" w:rsidRPr="00CC1C50" w:rsidRDefault="003027A9" w:rsidP="00EF3150">
      <w:r w:rsidRPr="00CC1C50">
        <w:rPr>
          <w:b/>
          <w:i/>
        </w:rPr>
        <w:t>S</w:t>
      </w:r>
      <w:r w:rsidR="00DB4F3B" w:rsidRPr="00CC1C50">
        <w:rPr>
          <w:b/>
          <w:i/>
        </w:rPr>
        <w:t>oci</w:t>
      </w:r>
      <w:r w:rsidRPr="00CC1C50">
        <w:rPr>
          <w:b/>
          <w:i/>
        </w:rPr>
        <w:t>jalne službe</w:t>
      </w:r>
      <w:r w:rsidRPr="00CC1C50">
        <w:t xml:space="preserve"> koje postoje u zemlji moraju biti adekvatno opremljene, kako u smislu kadrovskih, tako i u pogledu svih drugih vrsta resursa</w:t>
      </w:r>
      <w:r w:rsidR="00FF42FA" w:rsidRPr="00CC1C50">
        <w:t>. To olakšava</w:t>
      </w:r>
      <w:r w:rsidR="002E2C5E" w:rsidRPr="00CC1C50">
        <w:t xml:space="preserve"> adek</w:t>
      </w:r>
      <w:r w:rsidRPr="00CC1C50">
        <w:t>vatno r</w:t>
      </w:r>
      <w:r w:rsidR="002E2C5E" w:rsidRPr="00CC1C50">
        <w:t>j</w:t>
      </w:r>
      <w:r w:rsidR="00FF42FA" w:rsidRPr="00CC1C50">
        <w:t>ešavanj</w:t>
      </w:r>
      <w:r w:rsidRPr="00CC1C50">
        <w:t xml:space="preserve">e </w:t>
      </w:r>
      <w:r w:rsidR="00DB4F3B" w:rsidRPr="00CC1C50">
        <w:t>problem</w:t>
      </w:r>
      <w:r w:rsidR="00FF42FA" w:rsidRPr="00CC1C50">
        <w:t>a</w:t>
      </w:r>
      <w:r w:rsidR="00DB4F3B" w:rsidRPr="00CC1C50">
        <w:t xml:space="preserve"> </w:t>
      </w:r>
      <w:r w:rsidRPr="00CC1C50">
        <w:t>nasilja nad djecom</w:t>
      </w:r>
      <w:r w:rsidR="00FF42FA" w:rsidRPr="00CC1C50">
        <w:t xml:space="preserve">, </w:t>
      </w:r>
      <w:r w:rsidR="00845F8A" w:rsidRPr="00CC1C50">
        <w:t xml:space="preserve">u vidu prevencije kroz podršku porodici, i </w:t>
      </w:r>
      <w:r w:rsidR="00FF42FA" w:rsidRPr="00CC1C50">
        <w:t xml:space="preserve">kroz zaštitu </w:t>
      </w:r>
      <w:r w:rsidR="00845F8A" w:rsidRPr="00CC1C50">
        <w:t>djeteta u slučaju ugroženosti</w:t>
      </w:r>
      <w:r w:rsidR="00DB4F3B" w:rsidRPr="00CC1C50">
        <w:t xml:space="preserve">. </w:t>
      </w:r>
      <w:r w:rsidRPr="00CC1C50">
        <w:t>Djeca moraju biti „u dobrim rukama“. To je budući pristup  socijalnog staranja</w:t>
      </w:r>
      <w:r w:rsidR="00DB4F3B" w:rsidRPr="00CC1C50">
        <w:t xml:space="preserve">. </w:t>
      </w:r>
    </w:p>
    <w:p w:rsidR="00E06EBE" w:rsidRPr="00CC1C50" w:rsidRDefault="00E06EBE" w:rsidP="00EF3150"/>
    <w:p w:rsidR="00AC1B8F" w:rsidRDefault="003027A9" w:rsidP="00EF3150">
      <w:r w:rsidRPr="00CC1C50">
        <w:rPr>
          <w:b/>
          <w:i/>
        </w:rPr>
        <w:t>Policija</w:t>
      </w:r>
      <w:r w:rsidRPr="00CC1C50">
        <w:t xml:space="preserve"> koja je edukovana i osposobljena da identifikuje djecu žrtve nasilja i zlostavljanja</w:t>
      </w:r>
      <w:r w:rsidR="00EE2846" w:rsidRPr="00CC1C50">
        <w:t>, kao</w:t>
      </w:r>
      <w:r w:rsidRPr="00CC1C50">
        <w:t xml:space="preserve"> i da postupa s dužnom pažnjom</w:t>
      </w:r>
      <w:r w:rsidR="00EE2846" w:rsidRPr="00CC1C50">
        <w:t xml:space="preserve"> u takvim situacijama,</w:t>
      </w:r>
      <w:r w:rsidRPr="00CC1C50">
        <w:t xml:space="preserve"> umnogome može da ublaži traumu kojoj su izložena djeca žrtve. Policija treba blisko da sarađuje s</w:t>
      </w:r>
      <w:r w:rsidR="003C5D30" w:rsidRPr="00CC1C50">
        <w:t xml:space="preserve"> </w:t>
      </w:r>
      <w:r w:rsidRPr="00CC1C50">
        <w:rPr>
          <w:b/>
          <w:i/>
        </w:rPr>
        <w:t>pravosudnim sistemom</w:t>
      </w:r>
      <w:r w:rsidR="002E0125" w:rsidRPr="00CC1C50">
        <w:t>,</w:t>
      </w:r>
      <w:r w:rsidRPr="00CC1C50">
        <w:t xml:space="preserve"> koji treba da kažnjava učinioce, štiti žrtve i daje primjer postupanja u najboljem interesu djeteta, zajedno s </w:t>
      </w:r>
      <w:r w:rsidRPr="00CC1C50">
        <w:rPr>
          <w:b/>
          <w:i/>
        </w:rPr>
        <w:t>advokatima, forenzičkim ekspertima</w:t>
      </w:r>
      <w:r w:rsidR="00774815" w:rsidRPr="00CC1C50">
        <w:rPr>
          <w:b/>
          <w:i/>
        </w:rPr>
        <w:t xml:space="preserve"> </w:t>
      </w:r>
      <w:r w:rsidRPr="00CC1C50">
        <w:t>i socijalnim službama</w:t>
      </w:r>
      <w:r w:rsidR="002E6A1A" w:rsidRPr="00CC1C50">
        <w:t xml:space="preserve">. </w:t>
      </w:r>
      <w:r w:rsidR="00AC1B8F">
        <w:br w:type="page"/>
      </w:r>
    </w:p>
    <w:p w:rsidR="003609B2" w:rsidRPr="00CC1C50" w:rsidRDefault="003027A9" w:rsidP="00EF3150">
      <w:pPr>
        <w:pStyle w:val="Heading2"/>
        <w:rPr>
          <w:lang w:val="sv-SE"/>
        </w:rPr>
      </w:pPr>
      <w:bookmarkStart w:id="5" w:name="_Toc479235385"/>
      <w:r w:rsidRPr="00374192">
        <w:t>Pristup</w:t>
      </w:r>
      <w:r w:rsidRPr="00CC1C50">
        <w:rPr>
          <w:lang w:val="sv-SE"/>
        </w:rPr>
        <w:t xml:space="preserve"> zasnovan na dječjim pravima</w:t>
      </w:r>
      <w:bookmarkEnd w:id="5"/>
    </w:p>
    <w:p w:rsidR="002E6A1A" w:rsidRPr="00CC1C50" w:rsidRDefault="002E6A1A" w:rsidP="00EF3150"/>
    <w:p w:rsidR="003D0113" w:rsidRPr="00CC1C50" w:rsidRDefault="00843977" w:rsidP="00EF3150">
      <w:r w:rsidRPr="00CC1C50">
        <w:t>S</w:t>
      </w:r>
      <w:r w:rsidR="00821D20" w:rsidRPr="00CC1C50">
        <w:t>trategija se rukovodi međunarodnim standardima ljudskih prava i dječjih prava, predviđen</w:t>
      </w:r>
      <w:r w:rsidR="002E0125" w:rsidRPr="00CC1C50">
        <w:t>ih</w:t>
      </w:r>
      <w:r w:rsidR="00821D20" w:rsidRPr="00CC1C50">
        <w:t xml:space="preserve"> Konvencijom o pravima djeteta</w:t>
      </w:r>
      <w:r w:rsidR="00CA3264" w:rsidRPr="00CC1C50">
        <w:t>.</w:t>
      </w:r>
    </w:p>
    <w:p w:rsidR="003D0113" w:rsidRPr="00CC1C50" w:rsidRDefault="003D0113" w:rsidP="00EF3150"/>
    <w:p w:rsidR="003D0113" w:rsidRPr="00CC1C50" w:rsidRDefault="003D0113" w:rsidP="00EF3150">
      <w:r w:rsidRPr="00CC1C50">
        <w:t xml:space="preserve">Konvencija o pravima djeteta obuhvata najmanje </w:t>
      </w:r>
      <w:r w:rsidR="002E0125" w:rsidRPr="00CC1C50">
        <w:t>četiri</w:t>
      </w:r>
      <w:r w:rsidRPr="00CC1C50">
        <w:t xml:space="preserve"> vida prava, koja Komitet za prava djeteta prepoznaje kao opšta načela</w:t>
      </w:r>
      <w:r w:rsidR="00845F8A" w:rsidRPr="00CC1C50">
        <w:t>, i</w:t>
      </w:r>
      <w:r w:rsidRPr="00CC1C50">
        <w:t xml:space="preserve"> koja treba uzimati u obzir prilikom sprovođenja Strategije i u svim situacijama koje se odnose na djecu. Ona </w:t>
      </w:r>
      <w:r w:rsidR="00FF42FA" w:rsidRPr="00CC1C50">
        <w:t>predstavljaju osnov za izradu</w:t>
      </w:r>
      <w:r w:rsidRPr="00CC1C50">
        <w:t xml:space="preserve"> ove </w:t>
      </w:r>
      <w:r w:rsidR="00EE2846" w:rsidRPr="00CC1C50">
        <w:t>S</w:t>
      </w:r>
      <w:r w:rsidRPr="00CC1C50">
        <w:t>trategije:</w:t>
      </w:r>
    </w:p>
    <w:p w:rsidR="003D0113" w:rsidRPr="00AC1B8F" w:rsidRDefault="003D0113" w:rsidP="00EF3150">
      <w:pPr>
        <w:pStyle w:val="ListParagraph"/>
        <w:numPr>
          <w:ilvl w:val="0"/>
          <w:numId w:val="1"/>
        </w:numPr>
        <w:rPr>
          <w:b/>
        </w:rPr>
      </w:pPr>
      <w:r w:rsidRPr="00AC1B8F">
        <w:rPr>
          <w:b/>
        </w:rPr>
        <w:t>Najbolji interes djeteta</w:t>
      </w:r>
    </w:p>
    <w:p w:rsidR="003D0113" w:rsidRPr="00CC1C50" w:rsidRDefault="003D0113" w:rsidP="00EF3150">
      <w:r w:rsidRPr="00CC1C50">
        <w:t xml:space="preserve">Sve radnje u odnosu na djecu, bilo da ih sprovodi </w:t>
      </w:r>
      <w:r w:rsidR="00245327" w:rsidRPr="00CC1C50">
        <w:t>V</w:t>
      </w:r>
      <w:r w:rsidRPr="00CC1C50">
        <w:t xml:space="preserve">lada ili </w:t>
      </w:r>
      <w:r w:rsidR="00FF42FA" w:rsidRPr="00CC1C50">
        <w:t>nevladine organizacije (</w:t>
      </w:r>
      <w:r w:rsidRPr="00CC1C50">
        <w:t>NVO</w:t>
      </w:r>
      <w:r w:rsidR="00FF42FA" w:rsidRPr="00CC1C50">
        <w:t>)</w:t>
      </w:r>
      <w:r w:rsidRPr="00CC1C50">
        <w:t>, zakonodavne ili pravosudne institucije, treba da se rukovode najboljim interesom djeteta. To uključuje sve mjere koje se preduzimaju da se štite djeca od svih vidova nasilja.</w:t>
      </w:r>
    </w:p>
    <w:p w:rsidR="003D0113" w:rsidRPr="00AC1B8F" w:rsidRDefault="003D0113" w:rsidP="00EF3150">
      <w:pPr>
        <w:pStyle w:val="ListParagraph"/>
        <w:numPr>
          <w:ilvl w:val="0"/>
          <w:numId w:val="1"/>
        </w:numPr>
        <w:rPr>
          <w:b/>
        </w:rPr>
      </w:pPr>
      <w:r w:rsidRPr="00AC1B8F">
        <w:rPr>
          <w:b/>
        </w:rPr>
        <w:t>Učešće djeteta</w:t>
      </w:r>
    </w:p>
    <w:p w:rsidR="00B23998" w:rsidRPr="00CC1C50" w:rsidRDefault="003D0113" w:rsidP="00EF3150">
      <w:r w:rsidRPr="00CC1C50">
        <w:t xml:space="preserve">Osigurati da djeca imaju pravo da slobodno izražavaju svoja mišljenja u svim stvarima koje ih se tiču, a ta se mišljenja uzimaju u obzir u skladu s uzrastom i zrelošću djeteta. U tu svrhu, djeci pogotovo treba dati priliku da </w:t>
      </w:r>
      <w:r w:rsidR="00245327" w:rsidRPr="00CC1C50">
        <w:t>budu</w:t>
      </w:r>
      <w:r w:rsidRPr="00CC1C50">
        <w:t xml:space="preserve"> sasluša</w:t>
      </w:r>
      <w:r w:rsidR="00245327" w:rsidRPr="00CC1C50">
        <w:t>na</w:t>
      </w:r>
      <w:r w:rsidRPr="00CC1C50">
        <w:t xml:space="preserve"> u svakom sudskom i upravnom postupku, bilo neposredno ili putem odgovarajućeg zastupnika ili organa, a primjeren način podržava zakonski postupak koji je na snazi. </w:t>
      </w:r>
    </w:p>
    <w:p w:rsidR="003D0113" w:rsidRPr="00AC1B8F" w:rsidRDefault="003D0113" w:rsidP="00EF3150">
      <w:pPr>
        <w:pStyle w:val="ListParagraph"/>
        <w:numPr>
          <w:ilvl w:val="0"/>
          <w:numId w:val="1"/>
        </w:numPr>
        <w:rPr>
          <w:b/>
        </w:rPr>
      </w:pPr>
      <w:r w:rsidRPr="00AC1B8F">
        <w:rPr>
          <w:b/>
        </w:rPr>
        <w:t>Pravo na život, opstanak i razvoj</w:t>
      </w:r>
    </w:p>
    <w:p w:rsidR="003D0113" w:rsidRPr="00CC1C50" w:rsidRDefault="003D0113" w:rsidP="00EF3150">
      <w:r w:rsidRPr="00CC1C50">
        <w:t xml:space="preserve">Država treba da </w:t>
      </w:r>
      <w:r w:rsidR="00FF42FA" w:rsidRPr="00CC1C50">
        <w:t xml:space="preserve">omogući pravo na život, opstanak </w:t>
      </w:r>
      <w:r w:rsidRPr="00CC1C50">
        <w:t xml:space="preserve">i razvoj djeteta, </w:t>
      </w:r>
      <w:r w:rsidR="00FF42FA" w:rsidRPr="00CC1C50">
        <w:t>što podrazumijeva</w:t>
      </w:r>
      <w:r w:rsidRPr="00CC1C50">
        <w:t xml:space="preserve"> </w:t>
      </w:r>
      <w:r w:rsidR="00FF42FA" w:rsidRPr="00CC1C50">
        <w:t>kvalitetnu</w:t>
      </w:r>
      <w:r w:rsidRPr="00CC1C50">
        <w:t xml:space="preserve"> brigu za dijete, zdravlje i obrazovanje.</w:t>
      </w:r>
      <w:r w:rsidR="00FD66C9" w:rsidRPr="00CC1C50">
        <w:t xml:space="preserve"> </w:t>
      </w:r>
      <w:r w:rsidRPr="00CC1C50">
        <w:t xml:space="preserve">To znači da je država odgovorna da spriječi nasilje, jer </w:t>
      </w:r>
      <w:r w:rsidR="00FF42FA" w:rsidRPr="00CC1C50">
        <w:t>ono</w:t>
      </w:r>
      <w:r w:rsidRPr="00CC1C50">
        <w:t xml:space="preserve"> može da ugrozi opstanak i razvoj djeteta.</w:t>
      </w:r>
    </w:p>
    <w:p w:rsidR="003D0113" w:rsidRPr="00AC1B8F" w:rsidRDefault="003D0113" w:rsidP="00EF3150">
      <w:pPr>
        <w:pStyle w:val="ListParagraph"/>
        <w:numPr>
          <w:ilvl w:val="0"/>
          <w:numId w:val="1"/>
        </w:numPr>
        <w:rPr>
          <w:b/>
        </w:rPr>
      </w:pPr>
      <w:r w:rsidRPr="00AC1B8F">
        <w:rPr>
          <w:b/>
        </w:rPr>
        <w:t>Nediskriminacija</w:t>
      </w:r>
    </w:p>
    <w:p w:rsidR="003D0113" w:rsidRPr="00CC1C50" w:rsidRDefault="003D0113" w:rsidP="00EF3150">
      <w:r w:rsidRPr="00CC1C50">
        <w:t xml:space="preserve">Država mora da poštuje i osigura prava djeteta predviđena ovom </w:t>
      </w:r>
      <w:r w:rsidR="00EE2846" w:rsidRPr="00CC1C50">
        <w:t>S</w:t>
      </w:r>
      <w:r w:rsidRPr="00CC1C50">
        <w:t>trategijom, te da se ona sprovode bez ikakve diskriminacije djece, roditelja ili staratelja po bilo kom osnovu, bez obzira na rasu, boju kože, rod, seksualnu pripadnost, jezik, vjeru, političku pripadnost, državljanstvo, fizičku sposobnost, status na rođenju i slično.</w:t>
      </w:r>
    </w:p>
    <w:p w:rsidR="003D0113" w:rsidRPr="00CC1C50" w:rsidRDefault="003D0113" w:rsidP="00EF3150"/>
    <w:p w:rsidR="003D0113" w:rsidRPr="00CC1C50" w:rsidRDefault="003D0113" w:rsidP="00EF3150">
      <w:pPr>
        <w:pStyle w:val="Heading3"/>
      </w:pPr>
      <w:bookmarkStart w:id="6" w:name="_Toc479235386"/>
      <w:r w:rsidRPr="00CC1C50">
        <w:t>Učešće javnosti</w:t>
      </w:r>
      <w:bookmarkEnd w:id="6"/>
    </w:p>
    <w:p w:rsidR="003D0113" w:rsidRPr="00CC1C50" w:rsidRDefault="003D0113" w:rsidP="00EF3150">
      <w:r w:rsidRPr="00CC1C50">
        <w:t xml:space="preserve">Izrada i sprovođenje programa mjera iz Strategije ne podrazumijeva samo </w:t>
      </w:r>
      <w:r w:rsidR="00DF688D" w:rsidRPr="00CC1C50">
        <w:t>V</w:t>
      </w:r>
      <w:r w:rsidRPr="00CC1C50">
        <w:t xml:space="preserve">ladu, već i druge aktere, kao što su univerziteti, </w:t>
      </w:r>
      <w:r w:rsidR="002D2F63" w:rsidRPr="00CC1C50">
        <w:t xml:space="preserve">institucije, mediji, </w:t>
      </w:r>
      <w:r w:rsidRPr="00CC1C50">
        <w:t xml:space="preserve">nevladine organizacije, djeca </w:t>
      </w:r>
      <w:r w:rsidR="006B28C9" w:rsidRPr="00CC1C50">
        <w:t>i omladinske mreže. P</w:t>
      </w:r>
      <w:r w:rsidRPr="00CC1C50">
        <w:t xml:space="preserve">rivatni sektor </w:t>
      </w:r>
      <w:r w:rsidR="006B28C9" w:rsidRPr="00CC1C50">
        <w:t xml:space="preserve">takođe </w:t>
      </w:r>
      <w:r w:rsidRPr="00CC1C50">
        <w:t xml:space="preserve">može da odigra značajnu ulogu u promovisanju zaštite djece od nasilja. </w:t>
      </w:r>
    </w:p>
    <w:p w:rsidR="00B23998" w:rsidRPr="00CC1C50" w:rsidRDefault="00B23998" w:rsidP="00EF3150"/>
    <w:p w:rsidR="003D0113" w:rsidRPr="00CC1C50" w:rsidRDefault="003D0113" w:rsidP="00EF3150">
      <w:pPr>
        <w:pStyle w:val="Heading3"/>
      </w:pPr>
      <w:bookmarkStart w:id="7" w:name="_Toc479235387"/>
      <w:r w:rsidRPr="00CC1C50">
        <w:t>Multidisciplinarni i međusektorski pristup</w:t>
      </w:r>
      <w:bookmarkEnd w:id="7"/>
    </w:p>
    <w:p w:rsidR="00007466" w:rsidRPr="00CC1C50" w:rsidRDefault="003D0113" w:rsidP="00EF3150">
      <w:r w:rsidRPr="00CC1C50">
        <w:t>Nasilje nad djecom je složen problem koji uključuje pitanja kao što su rodno zasnovano nasilje, diskriminacija, siromaštvo, organizovani kriminal i radna snaga</w:t>
      </w:r>
      <w:r w:rsidR="002D2F63" w:rsidRPr="00CC1C50">
        <w:t>. N</w:t>
      </w:r>
      <w:r w:rsidR="00E12D78" w:rsidRPr="00CC1C50">
        <w:t>acionalna strategija mora d</w:t>
      </w:r>
      <w:r w:rsidR="002D2F63" w:rsidRPr="00CC1C50">
        <w:t xml:space="preserve">a uzme u obzir svu tu složenost, </w:t>
      </w:r>
      <w:r w:rsidR="00007466" w:rsidRPr="00CC1C50">
        <w:t>kao i potrebu</w:t>
      </w:r>
      <w:r w:rsidR="00E12D78" w:rsidRPr="00CC1C50">
        <w:t xml:space="preserve"> </w:t>
      </w:r>
      <w:r w:rsidR="00007466" w:rsidRPr="00CC1C50">
        <w:t>za</w:t>
      </w:r>
      <w:r w:rsidR="00E12D78" w:rsidRPr="00CC1C50">
        <w:t xml:space="preserve"> </w:t>
      </w:r>
      <w:r w:rsidR="00E12D78" w:rsidRPr="00CC1C50">
        <w:rPr>
          <w:b/>
        </w:rPr>
        <w:t>multidisciplinarn</w:t>
      </w:r>
      <w:r w:rsidR="00007466" w:rsidRPr="00CC1C50">
        <w:rPr>
          <w:b/>
        </w:rPr>
        <w:t>im odgovorom na nasilje</w:t>
      </w:r>
      <w:r w:rsidR="00076806" w:rsidRPr="00CC1C50">
        <w:t>.</w:t>
      </w:r>
      <w:r w:rsidR="00E12D78" w:rsidRPr="00CC1C50">
        <w:t xml:space="preserve"> </w:t>
      </w:r>
    </w:p>
    <w:p w:rsidR="00007466" w:rsidRPr="00CC1C50" w:rsidRDefault="00007466" w:rsidP="00EF3150"/>
    <w:p w:rsidR="003609B2" w:rsidRPr="00CC1C50" w:rsidRDefault="00E12D78" w:rsidP="00EF3150">
      <w:r w:rsidRPr="00CC1C50">
        <w:t xml:space="preserve">Međusektorski pristup podrazumijeva da se intervencije osmišljavaju i realizuju </w:t>
      </w:r>
      <w:r w:rsidR="00007466" w:rsidRPr="00CC1C50">
        <w:t>kroz saradnju</w:t>
      </w:r>
      <w:r w:rsidR="00DF688D" w:rsidRPr="00CC1C50">
        <w:t>,</w:t>
      </w:r>
      <w:r w:rsidR="00007466" w:rsidRPr="00CC1C50">
        <w:t xml:space="preserve"> koja uključuje sve sektore, na nacionalnom nivou kao i na nivou lokalne zajednice</w:t>
      </w:r>
      <w:r w:rsidRPr="00CC1C50">
        <w:t>. Zato je potrebna koordinacija među ministarstvima/institucijama, lokalnim organima i civilnim društvom</w:t>
      </w:r>
      <w:r w:rsidR="003609B2" w:rsidRPr="00CC1C50">
        <w:t>.</w:t>
      </w:r>
    </w:p>
    <w:p w:rsidR="006059B2" w:rsidRPr="00CC1C50" w:rsidRDefault="006059B2" w:rsidP="00EF3150"/>
    <w:p w:rsidR="006059B2" w:rsidRPr="00CC1C50" w:rsidRDefault="006059B2" w:rsidP="00EF3150">
      <w:pPr>
        <w:pStyle w:val="Heading3"/>
      </w:pPr>
      <w:bookmarkStart w:id="8" w:name="_Toc479235388"/>
      <w:r w:rsidRPr="00CC1C50">
        <w:t>Profilisanje službi koje rade sa djecom</w:t>
      </w:r>
      <w:bookmarkEnd w:id="8"/>
    </w:p>
    <w:p w:rsidR="006B28C9" w:rsidRPr="00CC1C50" w:rsidRDefault="00D11A43" w:rsidP="00EF3150">
      <w:r w:rsidRPr="00CC1C50">
        <w:t>Vlada je prepoznala potrebu za n</w:t>
      </w:r>
      <w:r w:rsidR="006059B2" w:rsidRPr="00CC1C50">
        <w:t>ov</w:t>
      </w:r>
      <w:r w:rsidRPr="00CC1C50">
        <w:t xml:space="preserve">om </w:t>
      </w:r>
      <w:r w:rsidR="006059B2" w:rsidRPr="00CC1C50">
        <w:t>politik</w:t>
      </w:r>
      <w:r w:rsidRPr="00CC1C50">
        <w:t>om</w:t>
      </w:r>
      <w:r w:rsidR="006059B2" w:rsidRPr="00CC1C50">
        <w:t xml:space="preserve"> </w:t>
      </w:r>
      <w:r w:rsidRPr="00CC1C50">
        <w:t>koja ima za cilj</w:t>
      </w:r>
      <w:r w:rsidR="006059B2" w:rsidRPr="00CC1C50">
        <w:t xml:space="preserve"> kadrovsko profilisanje i unaprjeđivanje službi koje rade sa djecom u svim nadležnim institucijama</w:t>
      </w:r>
      <w:r w:rsidRPr="00CC1C50">
        <w:t>.</w:t>
      </w:r>
    </w:p>
    <w:p w:rsidR="006059B2" w:rsidRPr="00CC1C50" w:rsidRDefault="006059B2" w:rsidP="00EF3150">
      <w:pPr>
        <w:pStyle w:val="ListParagraph"/>
      </w:pPr>
    </w:p>
    <w:p w:rsidR="003609B2" w:rsidRPr="00CC1C50" w:rsidRDefault="00A65A3B" w:rsidP="00EF3150">
      <w:pPr>
        <w:pStyle w:val="Heading3"/>
      </w:pPr>
      <w:bookmarkStart w:id="9" w:name="_Toc479235389"/>
      <w:r w:rsidRPr="00CC1C50">
        <w:t>Održivost</w:t>
      </w:r>
      <w:bookmarkEnd w:id="9"/>
    </w:p>
    <w:p w:rsidR="00E423FA" w:rsidRPr="00CC1C50" w:rsidRDefault="00E12D78" w:rsidP="00EF3150">
      <w:r w:rsidRPr="00CC1C50">
        <w:t>Prilikom osmišljavanja i realizacije strateških intervencija, potrebno je voditi računa o njihovoj kratkoročnoj, kao i dugoročnoj održivosti</w:t>
      </w:r>
      <w:r w:rsidR="003609B2" w:rsidRPr="00CC1C50">
        <w:t xml:space="preserve">. </w:t>
      </w:r>
      <w:r w:rsidR="00007466" w:rsidRPr="00CC1C50">
        <w:t>S</w:t>
      </w:r>
      <w:r w:rsidRPr="00CC1C50">
        <w:t>istem osmišljen Strategijom treba da obezbjeđuje kontinuitet i samoodrživost</w:t>
      </w:r>
      <w:r w:rsidR="004941A2" w:rsidRPr="00CC1C50">
        <w:t xml:space="preserve">. </w:t>
      </w:r>
    </w:p>
    <w:p w:rsidR="00FD5324" w:rsidRPr="00CC1C50" w:rsidRDefault="00FD5324" w:rsidP="00AC1B8F">
      <w:pPr>
        <w:pStyle w:val="Heading2"/>
        <w:numPr>
          <w:ilvl w:val="0"/>
          <w:numId w:val="0"/>
        </w:numPr>
        <w:ind w:left="576" w:hanging="576"/>
      </w:pPr>
    </w:p>
    <w:p w:rsidR="003609B2" w:rsidRPr="00CC1C50" w:rsidRDefault="0002452E" w:rsidP="00EF3150">
      <w:pPr>
        <w:pStyle w:val="Heading3"/>
      </w:pPr>
      <w:bookmarkStart w:id="10" w:name="_Toc479235390"/>
      <w:r w:rsidRPr="00CC1C50">
        <w:t xml:space="preserve">Rodna </w:t>
      </w:r>
      <w:r w:rsidR="00A65A3B" w:rsidRPr="00CC1C50">
        <w:t>senzitivn</w:t>
      </w:r>
      <w:r w:rsidRPr="00CC1C50">
        <w:t>ost</w:t>
      </w:r>
      <w:bookmarkEnd w:id="10"/>
    </w:p>
    <w:p w:rsidR="00E423FA" w:rsidRPr="00CC1C50" w:rsidRDefault="00E12D78" w:rsidP="00EF3150">
      <w:r w:rsidRPr="00CC1C50">
        <w:t xml:space="preserve">Rod </w:t>
      </w:r>
      <w:r w:rsidR="00007466" w:rsidRPr="00CC1C50">
        <w:t>igra važnu ulogu</w:t>
      </w:r>
      <w:r w:rsidRPr="00CC1C50">
        <w:t xml:space="preserve"> </w:t>
      </w:r>
      <w:r w:rsidR="00007466" w:rsidRPr="00CC1C50">
        <w:t>u ovoj problematici</w:t>
      </w:r>
      <w:r w:rsidRPr="00CC1C50">
        <w:t xml:space="preserve">, </w:t>
      </w:r>
      <w:r w:rsidR="00270954" w:rsidRPr="00CC1C50">
        <w:t>pri čemu</w:t>
      </w:r>
      <w:r w:rsidRPr="00CC1C50">
        <w:t xml:space="preserve"> </w:t>
      </w:r>
      <w:r w:rsidR="00007466" w:rsidRPr="00CC1C50">
        <w:t>treba imati u vidu</w:t>
      </w:r>
      <w:r w:rsidRPr="00CC1C50">
        <w:t xml:space="preserve"> da </w:t>
      </w:r>
      <w:r w:rsidR="00270954" w:rsidRPr="00CC1C50">
        <w:t xml:space="preserve">kod djevojčica i dječaka </w:t>
      </w:r>
      <w:r w:rsidR="00007466" w:rsidRPr="00CC1C50">
        <w:t xml:space="preserve">postoje </w:t>
      </w:r>
      <w:r w:rsidR="00270954" w:rsidRPr="00CC1C50">
        <w:t xml:space="preserve">različiti </w:t>
      </w:r>
      <w:r w:rsidRPr="00CC1C50">
        <w:t>rizici i posljedice</w:t>
      </w:r>
      <w:r w:rsidR="00007466" w:rsidRPr="00CC1C50">
        <w:t xml:space="preserve"> kada je u pitanju nasilje</w:t>
      </w:r>
      <w:r w:rsidR="003609B2" w:rsidRPr="00CC1C50">
        <w:t>.</w:t>
      </w:r>
    </w:p>
    <w:p w:rsidR="0094676A" w:rsidRPr="00CC1C50" w:rsidRDefault="0094676A" w:rsidP="00EF3150"/>
    <w:p w:rsidR="003609B2" w:rsidRPr="00CC1C50" w:rsidRDefault="00A65A3B" w:rsidP="00EF3150">
      <w:pPr>
        <w:pStyle w:val="Heading3"/>
      </w:pPr>
      <w:bookmarkStart w:id="11" w:name="_Toc479235391"/>
      <w:r w:rsidRPr="00CC1C50">
        <w:t xml:space="preserve">Pristup zasnovan na čvrstim </w:t>
      </w:r>
      <w:r w:rsidR="0083441C" w:rsidRPr="00CC1C50">
        <w:t>pokazateljima</w:t>
      </w:r>
      <w:bookmarkEnd w:id="11"/>
    </w:p>
    <w:p w:rsidR="00E405DE" w:rsidRPr="00CC1C50" w:rsidRDefault="00007466" w:rsidP="00EF3150">
      <w:r w:rsidRPr="00CC1C50">
        <w:t>Strategija se zasniva na</w:t>
      </w:r>
      <w:r w:rsidR="00E12D78" w:rsidRPr="00CC1C50">
        <w:t xml:space="preserve"> podacima/pokazateljima koji su </w:t>
      </w:r>
      <w:r w:rsidR="0083441C" w:rsidRPr="00CC1C50">
        <w:t xml:space="preserve">pouzdani i raspoloživi na međunarodnom i nacionalnom nivou, kao i </w:t>
      </w:r>
      <w:r w:rsidRPr="00CC1C50">
        <w:t>na</w:t>
      </w:r>
      <w:r w:rsidR="0083441C" w:rsidRPr="00CC1C50">
        <w:t xml:space="preserve"> naučni</w:t>
      </w:r>
      <w:r w:rsidRPr="00CC1C50">
        <w:t>m</w:t>
      </w:r>
      <w:r w:rsidR="0083441C" w:rsidRPr="00CC1C50">
        <w:t xml:space="preserve"> istraživanja</w:t>
      </w:r>
      <w:r w:rsidRPr="00CC1C50">
        <w:t>njima</w:t>
      </w:r>
      <w:r w:rsidR="00CA57F3" w:rsidRPr="00CC1C50">
        <w:t xml:space="preserve"> </w:t>
      </w:r>
      <w:r w:rsidR="0083441C" w:rsidRPr="00CC1C50">
        <w:t>koj</w:t>
      </w:r>
      <w:r w:rsidR="00DF688D" w:rsidRPr="00CC1C50">
        <w:t>a</w:t>
      </w:r>
      <w:r w:rsidR="0083441C" w:rsidRPr="00CC1C50">
        <w:t xml:space="preserve"> </w:t>
      </w:r>
      <w:r w:rsidRPr="00CC1C50">
        <w:t>pomažu u</w:t>
      </w:r>
      <w:r w:rsidR="0083441C" w:rsidRPr="00CC1C50">
        <w:t xml:space="preserve"> utvrđivanj</w:t>
      </w:r>
      <w:r w:rsidRPr="00CC1C50">
        <w:t>u</w:t>
      </w:r>
      <w:r w:rsidR="0083441C" w:rsidRPr="00CC1C50">
        <w:t xml:space="preserve"> problema, određivanj</w:t>
      </w:r>
      <w:r w:rsidRPr="00CC1C50">
        <w:t xml:space="preserve">u </w:t>
      </w:r>
      <w:r w:rsidR="0083441C" w:rsidRPr="00CC1C50">
        <w:t>prioriteta i osmišljavanj</w:t>
      </w:r>
      <w:r w:rsidRPr="00CC1C50">
        <w:t>u</w:t>
      </w:r>
      <w:r w:rsidR="0083441C" w:rsidRPr="00CC1C50">
        <w:t xml:space="preserve"> ciljeva i aktivnosti</w:t>
      </w:r>
      <w:r w:rsidR="003609B2" w:rsidRPr="00CC1C50">
        <w:t>.</w:t>
      </w:r>
    </w:p>
    <w:p w:rsidR="00E405DE" w:rsidRPr="00CC1C50" w:rsidRDefault="00E405DE" w:rsidP="00EF3150"/>
    <w:p w:rsidR="00B6488B" w:rsidRPr="00CC1C50" w:rsidRDefault="00B6488B" w:rsidP="00EF3150">
      <w:pPr>
        <w:pStyle w:val="Heading2"/>
      </w:pPr>
      <w:bookmarkStart w:id="12" w:name="_Toc479235392"/>
      <w:r w:rsidRPr="00CC1C50">
        <w:t>Defini</w:t>
      </w:r>
      <w:r w:rsidR="00A65A3B" w:rsidRPr="00CC1C50">
        <w:t>cije</w:t>
      </w:r>
      <w:bookmarkEnd w:id="12"/>
    </w:p>
    <w:p w:rsidR="00B6488B" w:rsidRPr="00CC1C50" w:rsidRDefault="00B6488B" w:rsidP="00EF3150"/>
    <w:p w:rsidR="00B6488B" w:rsidRPr="00CC1C50" w:rsidRDefault="0083441C" w:rsidP="00EF3150">
      <w:r w:rsidRPr="00CC1C50">
        <w:t>Definicije koje se koriste u Strategij</w:t>
      </w:r>
      <w:r w:rsidR="00DF688D" w:rsidRPr="00CC1C50">
        <w:t>i</w:t>
      </w:r>
      <w:r w:rsidRPr="00CC1C50">
        <w:t xml:space="preserve"> odnose se na standarde ljudskih prava kako ih koriste Komitet UN za prava djeteta, SZO i UNICEF</w:t>
      </w:r>
      <w:r w:rsidR="00B6488B" w:rsidRPr="00CC1C50">
        <w:t>.</w:t>
      </w:r>
    </w:p>
    <w:p w:rsidR="00DF688D" w:rsidRPr="00CC1C50" w:rsidRDefault="00DF688D" w:rsidP="00EF3150"/>
    <w:p w:rsidR="003D0113" w:rsidRPr="00CC1C50" w:rsidRDefault="0083441C" w:rsidP="00EF3150">
      <w:r w:rsidRPr="00CC1C50">
        <w:rPr>
          <w:b/>
        </w:rPr>
        <w:t>Dijete</w:t>
      </w:r>
      <w:r w:rsidR="00774815" w:rsidRPr="00CC1C50">
        <w:rPr>
          <w:b/>
        </w:rPr>
        <w:t xml:space="preserve"> </w:t>
      </w:r>
      <w:r w:rsidRPr="00CC1C50">
        <w:t>je osoba do</w:t>
      </w:r>
      <w:r w:rsidR="00311690" w:rsidRPr="00CC1C50">
        <w:t xml:space="preserve"> 18</w:t>
      </w:r>
      <w:r w:rsidRPr="00CC1C50">
        <w:t xml:space="preserve"> godina života</w:t>
      </w:r>
      <w:r w:rsidR="005530FA" w:rsidRPr="00CC1C50">
        <w:t>.</w:t>
      </w:r>
    </w:p>
    <w:p w:rsidR="003D0113" w:rsidRPr="00CC1C50" w:rsidRDefault="003D0113" w:rsidP="00EF3150">
      <w:r w:rsidRPr="00CC1C50">
        <w:rPr>
          <w:b/>
        </w:rPr>
        <w:t>Nasilje nad djecom</w:t>
      </w:r>
      <w:r w:rsidR="00774815" w:rsidRPr="00CC1C50">
        <w:rPr>
          <w:b/>
        </w:rPr>
        <w:t xml:space="preserve"> </w:t>
      </w:r>
      <w:r w:rsidRPr="00CC1C50">
        <w:t xml:space="preserve">odnosi </w:t>
      </w:r>
      <w:r w:rsidR="00DF688D" w:rsidRPr="00CC1C50">
        <w:t xml:space="preserve">se </w:t>
      </w:r>
      <w:r w:rsidRPr="00CC1C50">
        <w:t xml:space="preserve">na sve </w:t>
      </w:r>
      <w:r w:rsidR="00367079" w:rsidRPr="00CC1C50">
        <w:t>oblike</w:t>
      </w:r>
      <w:r w:rsidRPr="00CC1C50">
        <w:t xml:space="preserve"> </w:t>
      </w:r>
      <w:r w:rsidR="00367079" w:rsidRPr="00CC1C50">
        <w:t>fizičkog, ili mentalnog nasilja, povrede ili zlostavljanje, zanemarivanje ili nemarne postupke, zloupotrebu ili eksploataciju, uključujući i seksualno zlostavljanje dok je na brizi roditelja, zakonskih staratelja ili bilo koje druge osobe koja se brine o djetetu</w:t>
      </w:r>
      <w:r w:rsidRPr="00CC1C50">
        <w:t>.</w:t>
      </w:r>
    </w:p>
    <w:p w:rsidR="009C4175" w:rsidRPr="00CC1C50" w:rsidRDefault="003D0113" w:rsidP="00EF3150">
      <w:pPr>
        <w:rPr>
          <w:b/>
        </w:rPr>
      </w:pPr>
      <w:r w:rsidRPr="00CC1C50">
        <w:rPr>
          <w:b/>
        </w:rPr>
        <w:t>Seksualno nasilje</w:t>
      </w:r>
      <w:r w:rsidR="00774815" w:rsidRPr="00CC1C50">
        <w:rPr>
          <w:b/>
        </w:rPr>
        <w:t xml:space="preserve"> </w:t>
      </w:r>
      <w:r w:rsidRPr="00CC1C50">
        <w:t xml:space="preserve">definiše </w:t>
      </w:r>
      <w:r w:rsidR="00DF688D" w:rsidRPr="00CC1C50">
        <w:t xml:space="preserve">se </w:t>
      </w:r>
      <w:r w:rsidRPr="00CC1C50">
        <w:t>kao svi vidovi seksualnih činova, pokušaja navođenja na seksualni čin ili neželjenih seksualnih komentara koji su usmjereni na nečiju seksualnost</w:t>
      </w:r>
      <w:r w:rsidR="00DF688D" w:rsidRPr="00CC1C50">
        <w:t>,</w:t>
      </w:r>
      <w:r w:rsidRPr="00CC1C50">
        <w:t xml:space="preserve"> uz korišćenje prisile od strane bilo koga</w:t>
      </w:r>
      <w:r w:rsidR="00DF688D" w:rsidRPr="00CC1C50">
        <w:t>,</w:t>
      </w:r>
      <w:r w:rsidRPr="00CC1C50">
        <w:t xml:space="preserve"> bez obzira na odnos te osobe sa žrtvom u bilo kom kontekstu. To uključuje fizički kontakt, kao i nepostojanje fizičkog kontakta, uključujući, ali ne</w:t>
      </w:r>
      <w:r w:rsidR="00C324C1" w:rsidRPr="00CC1C50">
        <w:t xml:space="preserve"> i</w:t>
      </w:r>
      <w:r w:rsidRPr="00CC1C50">
        <w:t xml:space="preserve"> ograničavajući </w:t>
      </w:r>
      <w:r w:rsidR="00C324C1" w:rsidRPr="00CC1C50">
        <w:t xml:space="preserve">se </w:t>
      </w:r>
      <w:r w:rsidRPr="00CC1C50">
        <w:t>na: (a) ubjeđivanje ili prisil</w:t>
      </w:r>
      <w:r w:rsidR="00C324C1" w:rsidRPr="00CC1C50">
        <w:t>u</w:t>
      </w:r>
      <w:r w:rsidRPr="00CC1C50">
        <w:t xml:space="preserve"> djeteta da se upusti u seksualnu aktivnost koje je psihološki opasno ili nezakonito</w:t>
      </w:r>
      <w:r w:rsidR="00C324C1" w:rsidRPr="00CC1C50">
        <w:t>;</w:t>
      </w:r>
      <w:r w:rsidRPr="00CC1C50">
        <w:t xml:space="preserve"> (b) korišćenje djece u svrhe komercijalne seksualne eksploatacije; (c) korišćenje djece u video ili audio ilustracijama koje se odnose na seksualno nasilje; i (d) dječj</w:t>
      </w:r>
      <w:r w:rsidR="00C324C1" w:rsidRPr="00CC1C50">
        <w:t>u</w:t>
      </w:r>
      <w:r w:rsidRPr="00CC1C50">
        <w:t xml:space="preserve"> prostitucij</w:t>
      </w:r>
      <w:r w:rsidR="00C324C1" w:rsidRPr="00CC1C50">
        <w:t>u</w:t>
      </w:r>
      <w:r w:rsidRPr="00CC1C50">
        <w:t>, seksualno ropstvo, seksualn</w:t>
      </w:r>
      <w:r w:rsidR="00C324C1" w:rsidRPr="00CC1C50">
        <w:t>u</w:t>
      </w:r>
      <w:r w:rsidRPr="00CC1C50">
        <w:t xml:space="preserve"> eksploatacij</w:t>
      </w:r>
      <w:r w:rsidR="00C324C1" w:rsidRPr="00CC1C50">
        <w:t>u</w:t>
      </w:r>
      <w:r w:rsidRPr="00CC1C50">
        <w:t xml:space="preserve"> u turizmu, trgovin</w:t>
      </w:r>
      <w:r w:rsidR="00C324C1" w:rsidRPr="00CC1C50">
        <w:t>u</w:t>
      </w:r>
      <w:r w:rsidRPr="00CC1C50">
        <w:t xml:space="preserve"> ljudima u svrhe seksualne eksploatacije (unutar zemlje i među zemljama), prodaj</w:t>
      </w:r>
      <w:r w:rsidR="00C324C1" w:rsidRPr="00CC1C50">
        <w:t>u</w:t>
      </w:r>
      <w:r w:rsidRPr="00CC1C50">
        <w:t xml:space="preserve"> djece u seksualne svrhe i prisilni brak.</w:t>
      </w:r>
    </w:p>
    <w:p w:rsidR="00CC4AAD" w:rsidRPr="00CC1C50" w:rsidRDefault="00CC4AAD" w:rsidP="00EF3150">
      <w:r w:rsidRPr="00CC1C50">
        <w:rPr>
          <w:b/>
        </w:rPr>
        <w:t>Dječja pornografija</w:t>
      </w:r>
      <w:r w:rsidRPr="00CC1C50">
        <w:t xml:space="preserve"> odnosi se na “bilo koje predstvljanje, na bilo koji način, djeteta koje učestvuje u pravim ili simuliranim seksualnim aktivnostima ili bilo koje prikazivanje djelova tijela djeteta za prvenstveno seksualne svrhe</w:t>
      </w:r>
      <w:r w:rsidRPr="00CC1C50">
        <w:rPr>
          <w:i/>
          <w:iCs/>
        </w:rPr>
        <w:t>”.</w:t>
      </w:r>
    </w:p>
    <w:p w:rsidR="00B6488B" w:rsidRPr="00CC1C50" w:rsidRDefault="003D0113" w:rsidP="00EF3150">
      <w:pPr>
        <w:rPr>
          <w:b/>
        </w:rPr>
      </w:pPr>
      <w:r w:rsidRPr="00CC1C50">
        <w:rPr>
          <w:b/>
        </w:rPr>
        <w:t>Emocionalno</w:t>
      </w:r>
      <w:r w:rsidR="00850399" w:rsidRPr="00CC1C50">
        <w:rPr>
          <w:b/>
        </w:rPr>
        <w:t xml:space="preserve"> </w:t>
      </w:r>
      <w:r w:rsidRPr="00CC1C50">
        <w:rPr>
          <w:b/>
        </w:rPr>
        <w:t xml:space="preserve">nasilje </w:t>
      </w:r>
      <w:r w:rsidRPr="00CC1C50">
        <w:t>uključuje neobezbjeđivanje odgovarajućeg i podsticajnog okruženja u kome djeca mogu da razvijaju svoje društvene kompetencije na sveobuhvatan i stabilan način, u skladu sa svojim ličnim potencijalom i u okruženju zajednice.</w:t>
      </w:r>
      <w:r w:rsidR="00893F39" w:rsidRPr="00CC1C50">
        <w:t xml:space="preserve"> </w:t>
      </w:r>
      <w:r w:rsidRPr="00CC1C50">
        <w:t>P</w:t>
      </w:r>
      <w:r w:rsidR="003F45CC" w:rsidRPr="00CC1C50">
        <w:t>rimjeri</w:t>
      </w:r>
      <w:r w:rsidR="00B6488B" w:rsidRPr="00CC1C50">
        <w:t xml:space="preserve">: (a) </w:t>
      </w:r>
      <w:r w:rsidR="003F45CC" w:rsidRPr="00CC1C50">
        <w:t>svi vidovi opasnih i kontinuiranih interakcija s djetetom</w:t>
      </w:r>
      <w:r w:rsidR="00B6488B" w:rsidRPr="00CC1C50">
        <w:t xml:space="preserve">; (b) </w:t>
      </w:r>
      <w:r w:rsidR="003F45CC" w:rsidRPr="00CC1C50">
        <w:t>plašenje, zastrašivanje i prijetnje</w:t>
      </w:r>
      <w:r w:rsidR="00B6488B" w:rsidRPr="00CC1C50">
        <w:t xml:space="preserve">; </w:t>
      </w:r>
      <w:r w:rsidR="003F45CC" w:rsidRPr="00CC1C50">
        <w:t>iskorištavanje i postupci koji dijete kvare, ocrnjuju i odbacuju, izoluju, zanemaruju i čine da se prema djetetu pravi razlika u odnosu na drugu djecu</w:t>
      </w:r>
      <w:r w:rsidR="00B6488B" w:rsidRPr="00CC1C50">
        <w:t>; (c) ignori</w:t>
      </w:r>
      <w:r w:rsidR="003F45CC" w:rsidRPr="00CC1C50">
        <w:t>sanje emotivnog odgovora</w:t>
      </w:r>
      <w:r w:rsidR="00B6488B" w:rsidRPr="00CC1C50">
        <w:t xml:space="preserve">; </w:t>
      </w:r>
      <w:r w:rsidR="003F45CC" w:rsidRPr="00CC1C50">
        <w:t>zanemarivanje mentalnog zdravlja, zdravstvenih i obrazovnih potreba; (d) vrijeđanje, sramoćenje, smatranje bezvrijednim, zadirkivanje i vrijeđanje osjećanja djeteta</w:t>
      </w:r>
      <w:r w:rsidR="00B6488B" w:rsidRPr="00CC1C50">
        <w:t xml:space="preserve">; (e) </w:t>
      </w:r>
      <w:r w:rsidR="003F45CC" w:rsidRPr="00CC1C50">
        <w:t>nasilje u porodici</w:t>
      </w:r>
      <w:r w:rsidR="00B6488B" w:rsidRPr="00CC1C50">
        <w:t xml:space="preserve">; (f) </w:t>
      </w:r>
      <w:r w:rsidR="003F45CC" w:rsidRPr="00CC1C50">
        <w:t>ograničavanje kretanja, izolacija ili sramoćenje i ponižavanje</w:t>
      </w:r>
      <w:r w:rsidR="00B6488B" w:rsidRPr="00CC1C50">
        <w:t xml:space="preserve">; </w:t>
      </w:r>
      <w:r w:rsidR="003F45CC" w:rsidRPr="00CC1C50">
        <w:t>i</w:t>
      </w:r>
      <w:r w:rsidR="00B6488B" w:rsidRPr="00CC1C50">
        <w:t xml:space="preserve"> (g) </w:t>
      </w:r>
      <w:r w:rsidR="003F45CC" w:rsidRPr="00CC1C50">
        <w:t>psihološko maltretiranje i izazivanje od strane odraslih osoba</w:t>
      </w:r>
      <w:r w:rsidR="00CA57F3" w:rsidRPr="00CC1C50">
        <w:t xml:space="preserve"> ili druge djece, uključujući i nasilje </w:t>
      </w:r>
      <w:r w:rsidR="003F45CC" w:rsidRPr="00CC1C50">
        <w:t>putem informacionih tehnologija</w:t>
      </w:r>
      <w:r w:rsidR="00B6488B" w:rsidRPr="00CC1C50">
        <w:t>.</w:t>
      </w:r>
    </w:p>
    <w:p w:rsidR="003D0113" w:rsidRPr="00CC1C50" w:rsidRDefault="00845F8A" w:rsidP="00EF3150">
      <w:r w:rsidRPr="00CC1C50">
        <w:rPr>
          <w:b/>
        </w:rPr>
        <w:t>Negativna</w:t>
      </w:r>
      <w:r w:rsidR="003D0113" w:rsidRPr="00CC1C50">
        <w:rPr>
          <w:b/>
        </w:rPr>
        <w:t xml:space="preserve"> iskustva u djetinjstvu</w:t>
      </w:r>
      <w:r w:rsidR="003D0113" w:rsidRPr="00CC1C50">
        <w:t xml:space="preserve"> odnose se na potencijalno traumatska iskustva</w:t>
      </w:r>
      <w:r w:rsidR="00C324C1" w:rsidRPr="00CC1C50">
        <w:t>,</w:t>
      </w:r>
      <w:r w:rsidR="003D0113" w:rsidRPr="00CC1C50">
        <w:t xml:space="preserve"> koj</w:t>
      </w:r>
      <w:r w:rsidR="00C324C1" w:rsidRPr="00CC1C50">
        <w:t>a</w:t>
      </w:r>
      <w:r w:rsidR="003D0113" w:rsidRPr="00CC1C50">
        <w:t xml:space="preserve"> mogu da imaju negativne</w:t>
      </w:r>
      <w:r w:rsidR="00CA57F3" w:rsidRPr="00CC1C50">
        <w:t>, dugotrajne uticaje na zdravstveno stanje</w:t>
      </w:r>
      <w:r w:rsidR="003D0113" w:rsidRPr="00CC1C50">
        <w:t>. Ova iskustva obuhvataju fizičko, emocionalno, seksualno zlostavljanje</w:t>
      </w:r>
      <w:r w:rsidR="00C324C1" w:rsidRPr="00CC1C50">
        <w:t>,</w:t>
      </w:r>
      <w:r w:rsidR="003D0113" w:rsidRPr="00CC1C50">
        <w:t xml:space="preserve"> </w:t>
      </w:r>
      <w:r w:rsidR="00FE731D" w:rsidRPr="00CC1C50">
        <w:t xml:space="preserve">fizičko  ili </w:t>
      </w:r>
      <w:r w:rsidR="009F22D1" w:rsidRPr="00CC1C50">
        <w:t xml:space="preserve">emocionalno zanemarivanje, nasilje u porodici, problemi mentalnog zdravlja kod roditelja, alkoholizam i druge bolesti zavisnosti, </w:t>
      </w:r>
      <w:r w:rsidR="003D0113" w:rsidRPr="00CC1C50">
        <w:t>razvod roditelja</w:t>
      </w:r>
      <w:r w:rsidR="009F22D1" w:rsidRPr="00CC1C50">
        <w:t>,</w:t>
      </w:r>
      <w:r w:rsidR="003D0113" w:rsidRPr="00CC1C50">
        <w:t xml:space="preserve"> i odlazak u zatvor roditelja ili staratelja</w:t>
      </w:r>
      <w:r w:rsidR="0078353E" w:rsidRPr="00CC1C50">
        <w:t>.</w:t>
      </w:r>
      <w:r w:rsidR="009F22D1" w:rsidRPr="00CC1C50">
        <w:rPr>
          <w:vertAlign w:val="superscript"/>
        </w:rPr>
        <w:t xml:space="preserve"> </w:t>
      </w:r>
      <w:r w:rsidR="005D704B" w:rsidRPr="00CC1C50">
        <w:t>Ne</w:t>
      </w:r>
      <w:r w:rsidR="00D4010E" w:rsidRPr="00CC1C50">
        <w:t>gativn</w:t>
      </w:r>
      <w:r w:rsidR="005D704B" w:rsidRPr="00CC1C50">
        <w:t>a iskustva u djetinjstvu odnose se na neke od najintenzivnijih ili najučestalijih izvora stresa</w:t>
      </w:r>
      <w:r w:rsidR="00C324C1" w:rsidRPr="00CC1C50">
        <w:t>,</w:t>
      </w:r>
      <w:r w:rsidR="005D704B" w:rsidRPr="00CC1C50">
        <w:t xml:space="preserve"> koj</w:t>
      </w:r>
      <w:r w:rsidR="00C324C1" w:rsidRPr="00CC1C50">
        <w:t>i</w:t>
      </w:r>
      <w:r w:rsidR="005D704B" w:rsidRPr="00CC1C50">
        <w:t xml:space="preserve"> djeca mogu da iskuse rano u životu.</w:t>
      </w:r>
      <w:r w:rsidR="009F22D1" w:rsidRPr="00CC1C50">
        <w:t xml:space="preserve"> </w:t>
      </w:r>
    </w:p>
    <w:p w:rsidR="003D0113" w:rsidRPr="00CC1C50" w:rsidRDefault="003D0113" w:rsidP="00EF3150">
      <w:r w:rsidRPr="00CC1C50">
        <w:rPr>
          <w:b/>
        </w:rPr>
        <w:t>Zanemarivanje</w:t>
      </w:r>
      <w:r w:rsidR="00774815" w:rsidRPr="00CC1C50">
        <w:rPr>
          <w:b/>
        </w:rPr>
        <w:t xml:space="preserve"> </w:t>
      </w:r>
      <w:r w:rsidRPr="00CC1C50">
        <w:t>se odnosi na neobezbjeđivanje svih aspekata razvoja djeteta: zdravlje, obrazovanje, emotivni razvoj, ishrana, stanovanje, socijalna zaštita.</w:t>
      </w:r>
      <w:r w:rsidR="00FD66C9" w:rsidRPr="00CC1C50">
        <w:t xml:space="preserve"> </w:t>
      </w:r>
      <w:r w:rsidRPr="00CC1C50">
        <w:t>Može da uključuje: (a) fizičko zanemarivanje, odnosno propust da se dijete štiti od opasnosti, neobezbjeđivanje osnovnih potreba</w:t>
      </w:r>
      <w:r w:rsidR="00C324C1" w:rsidRPr="00CC1C50">
        <w:t>,</w:t>
      </w:r>
      <w:r w:rsidRPr="00CC1C50">
        <w:t xml:space="preserve"> uključujući i dovoljno hrane, mjesto za život, odjeću</w:t>
      </w:r>
      <w:r w:rsidR="00C324C1" w:rsidRPr="00CC1C50">
        <w:t>,</w:t>
      </w:r>
      <w:r w:rsidRPr="00CC1C50">
        <w:t xml:space="preserve"> osnovne medicinske potrebe; (b) psihičko ili emocionalno zanemarivanje, uključujući i minimalnu emotivnu podršku i ljubav, hronično zanemarivanje, neobezbeđivanje brige o djetetu time što se ignorišu znaci koje daju mala djeca; (c) zanemarivanje mentalnog i fizičkog zdravlja lišavanjem djeteta prava na medicinsko liječenje; (d) zanemarivanje obrazovanja: propust njegovatelja djeteta da ispoštuje zakon u smislu osiguranja obrazovanja djeteta putem djetetovog pohađanja škole; (3) i napuštanje.</w:t>
      </w:r>
    </w:p>
    <w:p w:rsidR="009C4175" w:rsidRPr="00CC1C50" w:rsidRDefault="003D0113" w:rsidP="00EF3150">
      <w:pPr>
        <w:rPr>
          <w:i/>
          <w:iCs/>
        </w:rPr>
      </w:pPr>
      <w:r w:rsidRPr="00CC1C50">
        <w:rPr>
          <w:b/>
        </w:rPr>
        <w:t>Eksploatacija ili iskorišćavanje</w:t>
      </w:r>
      <w:r w:rsidR="00774815" w:rsidRPr="00CC1C50">
        <w:rPr>
          <w:b/>
        </w:rPr>
        <w:t xml:space="preserve"> </w:t>
      </w:r>
      <w:r w:rsidRPr="00CC1C50">
        <w:t>odnosi se na korišćenje djece za rad koji je u korist drugih, uključujući i dječju prostituciju, trgovinu djecom i regrutovanje djece za oružane sukobe.</w:t>
      </w:r>
      <w:r w:rsidRPr="00CC1C50">
        <w:rPr>
          <w:i/>
          <w:iCs/>
        </w:rPr>
        <w:tab/>
      </w:r>
    </w:p>
    <w:p w:rsidR="00CC4AAD" w:rsidRPr="00CC1C50" w:rsidRDefault="00CC4AAD" w:rsidP="00EF3150">
      <w:r w:rsidRPr="00CC1C50">
        <w:rPr>
          <w:b/>
        </w:rPr>
        <w:t xml:space="preserve">Dječje prosjačenje </w:t>
      </w:r>
      <w:r w:rsidRPr="00CC1C50">
        <w:t>odnosi se na niz aktivnosti kojima neki pojedinac od nepoznatih osoba traži novac na osnovu svog siromaštva ili potrebe za milostinjom iz zdravstvenih ili vjerskih razloga. Prosjaci mogu i da prodaju neke sitnice, kao što su pajalice ili cvijeće, u zamjenu za novac koji nije vezan za vrijednost stvari koja se prodaje.</w:t>
      </w:r>
    </w:p>
    <w:p w:rsidR="003D0113" w:rsidRPr="00CC1C50" w:rsidRDefault="003D0113" w:rsidP="00EF3150">
      <w:r w:rsidRPr="00CC1C50">
        <w:rPr>
          <w:b/>
        </w:rPr>
        <w:t>Bullying</w:t>
      </w:r>
      <w:r w:rsidR="00774815" w:rsidRPr="00CC1C50">
        <w:rPr>
          <w:b/>
        </w:rPr>
        <w:t xml:space="preserve"> </w:t>
      </w:r>
      <w:r w:rsidRPr="00CC1C50">
        <w:t xml:space="preserve">je vid fizičkog nasilja, kao i činovi agresije koji podrazumijevaju i koriste silu ili neravnotežu moći. </w:t>
      </w:r>
      <w:r w:rsidRPr="00CC1C50">
        <w:rPr>
          <w:i/>
        </w:rPr>
        <w:t>Bullying</w:t>
      </w:r>
      <w:r w:rsidR="00850399" w:rsidRPr="00CC1C50">
        <w:rPr>
          <w:i/>
        </w:rPr>
        <w:t xml:space="preserve"> </w:t>
      </w:r>
      <w:r w:rsidRPr="00CC1C50">
        <w:t>može da se odvija u raznim oblicima</w:t>
      </w:r>
      <w:r w:rsidR="00337AA3" w:rsidRPr="00CC1C50">
        <w:t xml:space="preserve"> –</w:t>
      </w:r>
      <w:r w:rsidRPr="00CC1C50">
        <w:t xml:space="preserve"> neposredno: verbalni napad, guranje, fizički napad, iznuda i vandalizam; posredno: izbjegavanjem, ogovaranjem, pravljenjem opasnih šala i drugim verbalnim vidovima i radnjama; i  tzv. </w:t>
      </w:r>
      <w:r w:rsidRPr="00CC1C50">
        <w:rPr>
          <w:i/>
          <w:iCs/>
        </w:rPr>
        <w:t xml:space="preserve">Cyber-Bullying: </w:t>
      </w:r>
      <w:r w:rsidRPr="00CC1C50">
        <w:t>korišćenje internet tehnologije, uključujući i digitalne veb strane, digitalne i elektronske poruke.</w:t>
      </w:r>
    </w:p>
    <w:p w:rsidR="003D0113" w:rsidRPr="00CC1C50" w:rsidRDefault="003D0113" w:rsidP="00EF3150">
      <w:r w:rsidRPr="00CC1C50">
        <w:rPr>
          <w:b/>
        </w:rPr>
        <w:t>Nasilje u vezi</w:t>
      </w:r>
      <w:r w:rsidR="00774815" w:rsidRPr="00CC1C50">
        <w:rPr>
          <w:b/>
        </w:rPr>
        <w:t xml:space="preserve"> </w:t>
      </w:r>
      <w:r w:rsidRPr="00CC1C50">
        <w:t>odnosi se na radnje koje preduzimaju intimni partneri ili bivši partneri kojima izazivaju</w:t>
      </w:r>
      <w:r w:rsidR="00337AA3" w:rsidRPr="00CC1C50">
        <w:t xml:space="preserve"> opasnost od</w:t>
      </w:r>
      <w:r w:rsidRPr="00CC1C50">
        <w:t xml:space="preserve"> fizičk</w:t>
      </w:r>
      <w:r w:rsidR="00337AA3" w:rsidRPr="00CC1C50">
        <w:t>og</w:t>
      </w:r>
      <w:r w:rsidRPr="00CC1C50">
        <w:t>, seksualn</w:t>
      </w:r>
      <w:r w:rsidR="00337AA3" w:rsidRPr="00CC1C50">
        <w:t>og i</w:t>
      </w:r>
      <w:r w:rsidRPr="00CC1C50">
        <w:t xml:space="preserve"> psihološk</w:t>
      </w:r>
      <w:r w:rsidR="00337AA3" w:rsidRPr="00CC1C50">
        <w:t>og</w:t>
      </w:r>
      <w:r w:rsidR="00850399" w:rsidRPr="00CC1C50">
        <w:t xml:space="preserve"> </w:t>
      </w:r>
      <w:r w:rsidR="00337AA3" w:rsidRPr="00CC1C50">
        <w:t>nasilja</w:t>
      </w:r>
      <w:r w:rsidRPr="00CC1C50">
        <w:t>, uključujući fizički napad, seksualnu prisilu, psihološko nasilje i kontrolu.</w:t>
      </w:r>
    </w:p>
    <w:p w:rsidR="003D0113" w:rsidRPr="00CC1C50" w:rsidRDefault="003D0113" w:rsidP="00EF3150">
      <w:r w:rsidRPr="00CC1C50">
        <w:rPr>
          <w:b/>
        </w:rPr>
        <w:t>Tjelesno/fizičko kažnjavanje</w:t>
      </w:r>
      <w:r w:rsidRPr="00CC1C50">
        <w:t xml:space="preserve"> i vidovi krivičnih djela ili vidovi unižavajućeg kažnjavanja odnose se na kažnjavanje u smislu korišćenja fizičke sile kojom se nanosi bol, ali ne i povrede, kao sredstva disciplinovanja i uključuje udaranje djeteta rukama ili nekim predmetom (kao što su štap, kaiš, bič, cipela, itd.); šutiranje, drmusanje ili bacanje djeteta, štipanje ili čupanje za kosu; prisiljavanje djeteta da stoji u neugodnom ili nedostojanstvenom položaju ili tjeranje na pretjeranu fizičku vježbu; i nanošenje djetetu opekotina ili posjekotina.</w:t>
      </w:r>
    </w:p>
    <w:p w:rsidR="00C1179F" w:rsidRDefault="003D0113" w:rsidP="00EF3150">
      <w:r w:rsidRPr="00CC1C50">
        <w:rPr>
          <w:b/>
        </w:rPr>
        <w:t xml:space="preserve">Prisilni/rani/dječji brak </w:t>
      </w:r>
      <w:r w:rsidRPr="00CC1C50">
        <w:t xml:space="preserve">odnosi </w:t>
      </w:r>
      <w:r w:rsidR="00337AA3" w:rsidRPr="00CC1C50">
        <w:t xml:space="preserve">se </w:t>
      </w:r>
      <w:r w:rsidRPr="00CC1C50">
        <w:t>na „zajednicu dvije osobe mlađe od 18 godina</w:t>
      </w:r>
      <w:r w:rsidR="00337AA3" w:rsidRPr="00CC1C50">
        <w:t>,</w:t>
      </w:r>
      <w:r w:rsidRPr="00CC1C50">
        <w:t xml:space="preserve"> od kojih najmanje jedna nije dala svoj puni i slobodan pristanak na brak”</w:t>
      </w:r>
      <w:r w:rsidR="009F22D1" w:rsidRPr="00CC1C50">
        <w:t>.</w:t>
      </w:r>
      <w:r w:rsidR="00C1179F">
        <w:br w:type="page"/>
      </w:r>
    </w:p>
    <w:p w:rsidR="00207278" w:rsidRPr="00CC1C50" w:rsidRDefault="00A65A3B" w:rsidP="00EF3150">
      <w:pPr>
        <w:pStyle w:val="Heading1"/>
      </w:pPr>
      <w:bookmarkStart w:id="13" w:name="_Toc479235393"/>
      <w:r w:rsidRPr="00CC1C50">
        <w:t>POGLAVLJE</w:t>
      </w:r>
      <w:bookmarkEnd w:id="13"/>
    </w:p>
    <w:p w:rsidR="00B52E89" w:rsidRPr="00C1179F" w:rsidRDefault="00A65A3B" w:rsidP="00C1179F">
      <w:pPr>
        <w:ind w:firstLine="432"/>
        <w:rPr>
          <w:b/>
          <w:sz w:val="22"/>
        </w:rPr>
      </w:pPr>
      <w:r w:rsidRPr="00C1179F">
        <w:rPr>
          <w:b/>
          <w:sz w:val="22"/>
        </w:rPr>
        <w:t>Stanje u Crnoj Gori u odnosu na nasilje nad djecom i zlostavljanje djece</w:t>
      </w:r>
    </w:p>
    <w:p w:rsidR="003D0113" w:rsidRPr="00CC1C50" w:rsidRDefault="003D0113" w:rsidP="00EF3150"/>
    <w:p w:rsidR="003D0113" w:rsidRPr="00CC1C50" w:rsidRDefault="003D0113" w:rsidP="00EF3150"/>
    <w:p w:rsidR="003D0113" w:rsidRPr="00CC1C50" w:rsidRDefault="003D0113" w:rsidP="00EF3150">
      <w:pPr>
        <w:pStyle w:val="Heading2"/>
      </w:pPr>
      <w:bookmarkStart w:id="14" w:name="_Toc479235394"/>
      <w:r w:rsidRPr="00CC1C50">
        <w:t>Osnovne činjenice o djeci</w:t>
      </w:r>
      <w:bookmarkEnd w:id="14"/>
    </w:p>
    <w:p w:rsidR="003D0113" w:rsidRPr="00CC1C50" w:rsidRDefault="003D0113" w:rsidP="00EF3150"/>
    <w:p w:rsidR="003D0113" w:rsidRPr="00CC1C50" w:rsidRDefault="003D0113" w:rsidP="00EF3150">
      <w:r w:rsidRPr="00CC1C50">
        <w:t>Prema posl</w:t>
      </w:r>
      <w:r w:rsidR="00337AA3" w:rsidRPr="00CC1C50">
        <w:t>j</w:t>
      </w:r>
      <w:r w:rsidRPr="00CC1C50">
        <w:t>ednjem popisu u Crnoj Gori iz 201</w:t>
      </w:r>
      <w:r w:rsidR="00337AA3" w:rsidRPr="00CC1C50">
        <w:t>1</w:t>
      </w:r>
      <w:r w:rsidRPr="00CC1C50">
        <w:t xml:space="preserve">. godine, od ukupnog broja </w:t>
      </w:r>
      <w:r w:rsidR="00702FA5" w:rsidRPr="00CC1C50">
        <w:t xml:space="preserve"> s</w:t>
      </w:r>
      <w:r w:rsidRPr="00CC1C50">
        <w:t xml:space="preserve">tanovnika </w:t>
      </w:r>
      <w:r w:rsidR="00702FA5" w:rsidRPr="00CC1C50">
        <w:t xml:space="preserve">– </w:t>
      </w:r>
      <w:r w:rsidRPr="00CC1C50">
        <w:t>620.029, uzrasta do 18 godina</w:t>
      </w:r>
      <w:r w:rsidR="002030D8" w:rsidRPr="00CC1C50">
        <w:t xml:space="preserve"> </w:t>
      </w:r>
      <w:r w:rsidR="00337AA3" w:rsidRPr="00CC1C50">
        <w:t>je 145.126</w:t>
      </w:r>
      <w:r w:rsidR="002030D8" w:rsidRPr="00CC1C50">
        <w:t xml:space="preserve"> djece</w:t>
      </w:r>
      <w:r w:rsidRPr="00CC1C50">
        <w:t>, odnosno 23,4% ukupnog stanovništva.</w:t>
      </w:r>
    </w:p>
    <w:p w:rsidR="009B4047" w:rsidRPr="00CC1C50" w:rsidRDefault="009B4047" w:rsidP="00EF3150"/>
    <w:p w:rsidR="003D0113" w:rsidRPr="00CC1C50" w:rsidRDefault="003D0113" w:rsidP="00EF3150">
      <w:r w:rsidRPr="00CC1C50">
        <w:t xml:space="preserve">Djevojčice čine 48%, a dječaci 52% ukupnog broja djece. Što se </w:t>
      </w:r>
      <w:r w:rsidR="009B4047" w:rsidRPr="00CC1C50">
        <w:t xml:space="preserve">tiče </w:t>
      </w:r>
      <w:r w:rsidRPr="00CC1C50">
        <w:t>podataka o etničkoj pripadnosti, najviše djece su Crnogorci</w:t>
      </w:r>
      <w:r w:rsidR="00702FA5" w:rsidRPr="00CC1C50">
        <w:t xml:space="preserve"> –</w:t>
      </w:r>
      <w:r w:rsidRPr="00CC1C50">
        <w:t xml:space="preserve"> 44%, zatim Srbi</w:t>
      </w:r>
      <w:r w:rsidR="00702FA5" w:rsidRPr="00CC1C50">
        <w:t xml:space="preserve"> –</w:t>
      </w:r>
      <w:r w:rsidRPr="00CC1C50">
        <w:t xml:space="preserve"> 25% i Bošnjaci</w:t>
      </w:r>
      <w:r w:rsidR="00702FA5" w:rsidRPr="00CC1C50">
        <w:t xml:space="preserve"> –</w:t>
      </w:r>
      <w:r w:rsidRPr="00CC1C50">
        <w:t xml:space="preserve"> 11%. Egipćani i Hrvati zastupljeni su s manje od 1% u populaciji djece, a 6,1% djece ne izjašnjavaju </w:t>
      </w:r>
      <w:r w:rsidR="00702FA5" w:rsidRPr="00CC1C50">
        <w:t xml:space="preserve">se </w:t>
      </w:r>
      <w:r w:rsidRPr="00CC1C50">
        <w:t>o nacionalnoj pripadnosti. Oko 50% ljudi bez državljanstva su djeca, uglavnom Egipćani</w:t>
      </w:r>
      <w:r w:rsidR="00702FA5" w:rsidRPr="00CC1C50">
        <w:t xml:space="preserve"> –</w:t>
      </w:r>
      <w:r w:rsidRPr="00CC1C50">
        <w:t xml:space="preserve"> 32% i Romi</w:t>
      </w:r>
      <w:r w:rsidR="00702FA5" w:rsidRPr="00CC1C50">
        <w:t xml:space="preserve"> – </w:t>
      </w:r>
      <w:r w:rsidRPr="00CC1C50">
        <w:t>26%.</w:t>
      </w:r>
    </w:p>
    <w:p w:rsidR="00BA690F" w:rsidRPr="00CC1C50" w:rsidRDefault="00BA690F" w:rsidP="00EF3150"/>
    <w:p w:rsidR="003D0113" w:rsidRPr="00CC1C50" w:rsidRDefault="000A5B38" w:rsidP="00EF3150">
      <w:r w:rsidRPr="00CC1C50">
        <w:t>Tokom 2011. godine, od 72.</w:t>
      </w:r>
      <w:r w:rsidR="00BA690F" w:rsidRPr="00CC1C50">
        <w:t xml:space="preserve">637 </w:t>
      </w:r>
      <w:r w:rsidRPr="00CC1C50">
        <w:t>djece uzrasta 6</w:t>
      </w:r>
      <w:r w:rsidR="00702FA5" w:rsidRPr="00CC1C50">
        <w:t>–</w:t>
      </w:r>
      <w:r w:rsidR="00BA690F" w:rsidRPr="00CC1C50">
        <w:t xml:space="preserve">14 </w:t>
      </w:r>
      <w:r w:rsidRPr="00CC1C50">
        <w:t>godina, 68.</w:t>
      </w:r>
      <w:r w:rsidR="00BA690F" w:rsidRPr="00CC1C50">
        <w:t xml:space="preserve">835 (95%) </w:t>
      </w:r>
      <w:r w:rsidRPr="00CC1C50">
        <w:t>pohađa</w:t>
      </w:r>
      <w:r w:rsidR="00C32C4C" w:rsidRPr="00CC1C50">
        <w:t>l</w:t>
      </w:r>
      <w:r w:rsidRPr="00CC1C50">
        <w:t xml:space="preserve">o </w:t>
      </w:r>
      <w:r w:rsidR="00702FA5" w:rsidRPr="00CC1C50">
        <w:t xml:space="preserve">je </w:t>
      </w:r>
      <w:r w:rsidRPr="00CC1C50">
        <w:t>školu, dok</w:t>
      </w:r>
      <w:r w:rsidR="00BA690F" w:rsidRPr="00CC1C50">
        <w:t xml:space="preserve"> 3</w:t>
      </w:r>
      <w:r w:rsidRPr="00CC1C50">
        <w:t>.</w:t>
      </w:r>
      <w:r w:rsidR="00BA690F" w:rsidRPr="00CC1C50">
        <w:t xml:space="preserve">802 </w:t>
      </w:r>
      <w:r w:rsidRPr="00CC1C50">
        <w:t>djece (5%) ovog uzrasta nije pohađalo školu</w:t>
      </w:r>
      <w:r w:rsidR="00BA690F" w:rsidRPr="00CC1C50">
        <w:t>.</w:t>
      </w:r>
    </w:p>
    <w:p w:rsidR="00BA690F" w:rsidRPr="00CC1C50" w:rsidRDefault="00BA690F" w:rsidP="00EF3150"/>
    <w:p w:rsidR="003D0113" w:rsidRPr="00CC1C50" w:rsidRDefault="00667A38" w:rsidP="00EF3150">
      <w:r w:rsidRPr="00CC1C50">
        <w:t>Nakon osjetnog porasta stope siromaštva u Crnoj Gori usljed produženih efekata globalne ekonomske krize, od 2012.g. stopa siromaštva u Crnoj Gori je u padu, sa 11,3% na 7,5% u 2014. godini što ukazuje na postepen ekonomski oporavak. U 2014.g. stopa siromaštva je bila znatno viša u seoskim u odnosu na gradska područja što je bio slučaj i prethodnih godina (12,1% u seoskim i 5% u gradskim područjima). Nejednakost po pitanju stope siromaštva zavisi i od broja djece mlađe od 6 godina koja žive u porodici. Tako je  2013.g. stopa siromaštva bila znatno viša među porodicama sa troje i više djece u odnosu na porodice sa jednim ili dva djeteta - 21,6% troje ili više djece, 4,5% dvoje djece i 17% jedno dijete</w:t>
      </w:r>
      <w:r w:rsidRPr="00CC1C50">
        <w:rPr>
          <w:rStyle w:val="EndnoteReference"/>
          <w:rFonts w:ascii="Arial Narrow" w:hAnsi="Arial Narrow" w:cs="Helvetica"/>
        </w:rPr>
        <w:endnoteReference w:id="2"/>
      </w:r>
      <w:r w:rsidRPr="00CC1C50">
        <w:t>. Svako deseto dijete u Crnoj Gori je siromašno (10%), a dječje siromaštvo je koncentrisano na sjeveru i u seoskim područjima. Od sve siromašne djece u zemlji na sjeveru živi njih 55%, a u seoskim područjima 75%</w:t>
      </w:r>
      <w:r w:rsidR="00FD66C9" w:rsidRPr="00CC1C50">
        <w:t>.</w:t>
      </w:r>
    </w:p>
    <w:p w:rsidR="000E5477" w:rsidRPr="00CC1C50" w:rsidRDefault="000E5477" w:rsidP="00EF3150"/>
    <w:p w:rsidR="000E5477" w:rsidRPr="00CC1C50" w:rsidRDefault="000E5477" w:rsidP="00EF3150">
      <w:r w:rsidRPr="00CC1C50">
        <w:t>U periodu 2010–2016 Crna Gora je uložila napore da izmijeni i usvoji novo zakonodavstvo koje će omogućiti punu primjenu Zakona o zaštiti od nasilja u porodici i obezbijediti sveobuhvatnu zaštitu žrtava u skladu s međunarodnim standardima. U prve dvije godine nakon donošenja Zakona o zaštiti od nasilja u porodici, primjena Zakona je bila spora zbog neusklađenosti drugih relevantnih zakona sa Zakonom o zaštiti od nasilja u porodici. 2011. godine, s usvajanjem Strategije zaštite od nasilja u porodici, započeo je proces donošenja i usvajanja zakona u cilju usklađivanja sa Zakonom o zaštiti od nasilja u porodici. Proces usklađivanja kontinuirano se sprovodio do 2015. godine i obilježila ga je saradnja svih relevantnih državnih institucija, nevladinog sektora i međunarodnih organizacija. Zakon o postupanju prema maloljetnicima u krivičnom postupku stupio je na snagu 6. januara 2012. godine i počeo je da se primjenjuje od 1. septembra 2012. godine. Najznačajnije novine ovog zakona su bile uvođenje novih alternativnih mjera, proširena primjena vaspitnih naloga, obrazovanje stručnih službi koje pružaju stučnu podršku sudovima i državnim tužilaštvima, unapređenje tretmana maloljetnika prilikom izvršavanja institucionalnih vaspitnih mjera i maloljetničkog zatvora. 2013. godine, usvojen je Zakon o socijalnoj i dječjoj zaštiti koji je obezbijedio sveobuhvatnije mjere za zaštitu djece žrtava nasilja. Izmjenama i dopunama Krivičnog zakonika iz jula 2013. godine uvedene su dvije nove mjere bezbjednosti i to: zabrana približavanja (član 77a) i udaljenje iz stana ili drugog prostora za stanovanje (član 77b). Cilj uvođenja ovih mjera je eliminisanje rizika od ponovnog činjenja određenih krivičnih djela, zabranom pristupa učinioca žrtvi krivičnog djela, ili mjestu gdje žrtva živi, ili njegovim udaljenjem iz stana. Uvođenje ovih mjera dovelo je do usaglašavanja Krivičnog zakonika Crne Gore sa Istanbulskom konvencijom.  Zakon o postupanju prema maloljetnicima u krivičnom postupku ("Sl. list Crne Gore", br. 64/11)  Zakon o socijalnoj i dječjoj zaštiti ("Sl. list Crne Gore", br. 27/13, 1/15, 42/15, 47/15 i 56/16)  Krivični zakonik (“Sl. list CG", br. 40/13) Na sjednici održanoj 18. marta 2015. godine, Skupština Crne Gore usvojila je Zakon o izmjenama i dopunama Zakona o besplatnoj pravnoj pomoći . Izmjenama Zakona o besplatnoj pravnoj pomoći, žrtve nasilja u porodici u skladu sa Zakonom o zaštiti od nasilja u porodici, sada su prepoznate kao korisnici prava na besplatnu pravnu pomoć, na isti način na koji su prepoznate žrtve krivičnog djela nasilje u porodici ili u porodičnoj zajednici i trgovina ljudima. Takođe, u junu 2015. godine donijet je Zakon o naknadi štete žrtvama krivičnih djela nasilja, kojim je predviđeno da se, u cilju zaštite i pomoći žrtvama krivičnih djela nasilja učinjenih s umišljajem, iz budžeta Crne Gore, radi pravovremenog otklanjanja štetnih posljedica teškog fizičkog i psihičkog stanja žrtve, žrtvi obezbijedi novčana naknada štete. Zakonom o izmjenama i dopunama Porodičnog zakona iz 2016. godine uvedena je zabrana tjelesnog kažnjavanja djece na način da dijete ne smije biti podvrgnuto tjelesnom kažnjavanju ili bilo kom drugom okrutnom, nehumanom ili ponižavajućem postupanju ili kažnjavanju.</w:t>
      </w:r>
    </w:p>
    <w:p w:rsidR="000E5477" w:rsidRPr="00CC1C50" w:rsidRDefault="000E5477" w:rsidP="00EF3150">
      <w:r w:rsidRPr="00CC1C50">
        <w:t>Vlada Crne Gore usvojila je u decembru 2015. godine Strategiju zaštite od nasilja u porodici(2016-2021).</w:t>
      </w:r>
    </w:p>
    <w:p w:rsidR="003D0113" w:rsidRPr="00CC1C50" w:rsidRDefault="003D0113" w:rsidP="00EF3150"/>
    <w:p w:rsidR="003D0113" w:rsidRPr="00CC1C50" w:rsidRDefault="009B4047" w:rsidP="00EF3150">
      <w:pPr>
        <w:pStyle w:val="Heading2"/>
      </w:pPr>
      <w:bookmarkStart w:id="15" w:name="_Toc479235395"/>
      <w:r w:rsidRPr="00CC1C50">
        <w:t>U</w:t>
      </w:r>
      <w:r w:rsidR="003D0113" w:rsidRPr="00CC1C50">
        <w:t>češće djece u procesu kreiranja javnih politika</w:t>
      </w:r>
      <w:bookmarkEnd w:id="15"/>
    </w:p>
    <w:p w:rsidR="003D0113" w:rsidRPr="00CC1C50" w:rsidRDefault="003D0113" w:rsidP="0032502A">
      <w:pPr>
        <w:pStyle w:val="Heading2"/>
        <w:numPr>
          <w:ilvl w:val="0"/>
          <w:numId w:val="0"/>
        </w:numPr>
      </w:pPr>
    </w:p>
    <w:p w:rsidR="003D0113" w:rsidRPr="00CC1C50" w:rsidRDefault="003D0113" w:rsidP="00EF3150">
      <w:r w:rsidRPr="00CC1C50">
        <w:t>Istraživanje u pogledu percepcija nivoa učešća djece u procesu kreiranja javnih politika u zemlji, a time i prava na izražavanje sopstvenih mišljenja, pokazalo je da dvije trećine građana Crne Gore (67%) ne vjeruje da mladi ljudi imaju bilo kakav uticaj na procese odlučivanja u nadležnim organima na lokalnom ili na nacionalnom nivou.</w:t>
      </w:r>
    </w:p>
    <w:p w:rsidR="00B23998" w:rsidRPr="00CC1C50" w:rsidRDefault="00B23998" w:rsidP="00EF3150"/>
    <w:p w:rsidR="00B23998" w:rsidRPr="00CC1C50" w:rsidRDefault="00B916AC" w:rsidP="00EF3150">
      <w:r w:rsidRPr="00CC1C50">
        <w:t>Primjer dobre prakse je Institucija Z</w:t>
      </w:r>
      <w:r w:rsidR="00B23998" w:rsidRPr="00CC1C50">
        <w:t>aštitnik</w:t>
      </w:r>
      <w:r w:rsidRPr="00CC1C50">
        <w:t>a</w:t>
      </w:r>
      <w:r w:rsidR="00B23998" w:rsidRPr="00CC1C50">
        <w:t xml:space="preserve"> ljudskih prava i sloboda Crne Gore i „Zlatni savjetnici“ Zaštitnika (mreža zlatnih savjetnika okuplja zainteresovanu djecu Crne Gore, koja učestvuju u radu Zaštitnika)</w:t>
      </w:r>
      <w:r w:rsidRPr="00CC1C50">
        <w:t xml:space="preserve">, koji su  organizovali </w:t>
      </w:r>
      <w:r w:rsidR="00B23998" w:rsidRPr="00CC1C50">
        <w:t>18. novembra 2016.</w:t>
      </w:r>
      <w:r w:rsidR="00EB56E6" w:rsidRPr="00CC1C50">
        <w:t xml:space="preserve"> </w:t>
      </w:r>
      <w:r w:rsidR="00B23998" w:rsidRPr="00CC1C50">
        <w:t>godine povodom Međunarodnog dana djeteta konferenciju ”Reci NE nasilju”.</w:t>
      </w:r>
    </w:p>
    <w:p w:rsidR="003D0113" w:rsidRPr="00CC1C50" w:rsidRDefault="003D0113" w:rsidP="00EF3150"/>
    <w:p w:rsidR="003D0113" w:rsidRDefault="003D0113" w:rsidP="00EF3150">
      <w:pPr>
        <w:pStyle w:val="Heading2"/>
      </w:pPr>
      <w:bookmarkStart w:id="16" w:name="_Toc479235396"/>
      <w:r w:rsidRPr="00CC1C50">
        <w:t>Percepcije i društvena uvjerenja</w:t>
      </w:r>
      <w:r w:rsidR="009930CD" w:rsidRPr="00CC1C50">
        <w:t xml:space="preserve"> o nasilju</w:t>
      </w:r>
      <w:bookmarkEnd w:id="16"/>
    </w:p>
    <w:p w:rsidR="00BC5024" w:rsidRDefault="00BC5024" w:rsidP="00EF3150"/>
    <w:p w:rsidR="00BC5024" w:rsidRPr="00CC1C50" w:rsidRDefault="00BC5024" w:rsidP="00EF3150">
      <w:pPr>
        <w:rPr>
          <w:rFonts w:cs="Times New Roman"/>
        </w:rPr>
      </w:pPr>
      <w:r w:rsidRPr="00CC1C50">
        <w:t xml:space="preserve">Istraživačka organizacija </w:t>
      </w:r>
      <w:r w:rsidRPr="00CC1C50">
        <w:rPr>
          <w:b/>
        </w:rPr>
        <w:t>Ipsos</w:t>
      </w:r>
      <w:r w:rsidRPr="00CC1C50">
        <w:t xml:space="preserve"> je 2013.godine realizovala istraživanje o nasilju nad dje</w:t>
      </w:r>
      <w:r>
        <w:t>com u Crnoj Gori, znanju, stavo</w:t>
      </w:r>
      <w:r w:rsidRPr="00CC1C50">
        <w:t>vima i ponašanju, na uzorku od 1000 ispitanika, na populaciji ispitanika starosti 18 i više godina.</w:t>
      </w:r>
    </w:p>
    <w:p w:rsidR="00BC5024" w:rsidRPr="00CC1C50" w:rsidRDefault="00BC5024" w:rsidP="00EF3150"/>
    <w:p w:rsidR="00BC5024" w:rsidRPr="00CC1C50" w:rsidRDefault="00BC5024" w:rsidP="00EF3150">
      <w:pPr>
        <w:rPr>
          <w:rFonts w:cs="Times New Roman"/>
        </w:rPr>
      </w:pPr>
      <w:r w:rsidRPr="00CC1C50">
        <w:t>Istraživanjem se došlo do podataka da 55% građana smatra da ima nasilja nad djecom. Ovaj nalaz ukazuje da većina građana ne zatvara oči pred nasiljem i umije da ga prepozna kako  najlakše fizičke oblike nasilja,tako i najteže slučajeve mentalnog i seksualnog nasilja. Međutim, značajan broj građana (37%) odbaciju činjenicu da ima nasilja nad djecom u Crnoj Gori i ako ga ima smatraju da je prisutno u manjoj mjeri.Građani prepoznaju brojne institucije koje su odgovorne za prevenciju nasilja nad djecom: policiju, centre za socijalni rad, roditelje, školski sistem. Međutim, dominantno je mišljenje (66%) da država i društvo ne reaguju na pravi način u slučajevima nasilja nad djecom.</w:t>
      </w:r>
    </w:p>
    <w:p w:rsidR="00BC5024" w:rsidRPr="00CC1C50" w:rsidRDefault="00BC5024" w:rsidP="00EF3150"/>
    <w:p w:rsidR="00BC5024" w:rsidRPr="00CC1C50" w:rsidRDefault="00BC5024" w:rsidP="00EF3150">
      <w:pPr>
        <w:rPr>
          <w:rFonts w:cs="Times New Roman"/>
        </w:rPr>
      </w:pPr>
      <w:r w:rsidRPr="00CC1C50">
        <w:t>Ovo Istraživanje ukazuje na visok stepen tolerancije prema fizičkom kažnjavanju kao vaspitnoj metodi što je vidljivo kroz stavove građana prema upotrebi fizičkog kažnjavanja kao vaspitne metode u porodici i u školi. Iako više od polovine građana (57%) smatra da su batine kao disciplinska mjera potpuno neprihvatljive, istovremeno 60% njih smatra da su ponekad djelotvorne, ali samo ako su blage, a polovina (53%) vjeruje da je fizičko kažnjavanje ipak ponekad opravdano. Kada je riječ o tolerisanju ili opravdavanju fizičkog kažnjavanja u školi zabrinjava činjenica da gotovo trećina građana (28%) smatra da nastavnici u određenim situacijama moraju da upotrebljavaju metode poput vikanja na učenike, kažnjavanja pa čak i vrijeđanja i udaranja, kako bi ih smirili ili naučili nečemu.</w:t>
      </w:r>
    </w:p>
    <w:p w:rsidR="00BC5024" w:rsidRPr="00CC1C50" w:rsidRDefault="00BC5024" w:rsidP="00EF3150"/>
    <w:p w:rsidR="00BC5024" w:rsidRPr="00CC1C50" w:rsidRDefault="00BC5024" w:rsidP="00EF3150">
      <w:pPr>
        <w:rPr>
          <w:rFonts w:cs="Times New Roman"/>
        </w:rPr>
      </w:pPr>
      <w:r w:rsidRPr="00CC1C50">
        <w:t>Istraživanje je takođe pokazalo da je svijest o prisutnosti seksualnog nasilja u Crnoj Gori niska tako da svega 30% ispitanika priznaje da ovaj problem postoji. Zabrinjava činjenica da se prisutnost ovog oblika nasilja nad djecom potpuno negira (8%) ili minimalizuje, gdje skoro polovina stanovnika (46%) smatra da ga uglavnom nema. Negiranje prisutnosti seksualnog nasilja nad djecom još više dolazi do izražaja kada se uporede sa podacima o žrtvama seksualanog nasilja gdje gotovo svaki deseti punoljetni građanin Crne Gore zna dijete, ili odraslu osobu koja je kao dijete bila žrtva seksualnog nasilja.</w:t>
      </w:r>
    </w:p>
    <w:p w:rsidR="00BC5024" w:rsidRPr="00CC1C50" w:rsidRDefault="00BC5024" w:rsidP="00EF3150"/>
    <w:p w:rsidR="003D0113" w:rsidRDefault="00BC5024" w:rsidP="00EF3150">
      <w:r w:rsidRPr="00CC1C50">
        <w:t>Rezultati istraživanja ukazuju na percepciju o raširenosti problema vršnjačkog nasilja u Crnoj Gori što je mišljenje preko dvije trećine građana (69%). Značajno manje građana smatra da se vršnjačko nasilje dešava u školama u njihovoj okolini (40%), odnosno u školama koje pohađaju njihova djeca ukoliko ih imaju (36% osnovna škola, 35% srednja škola), odnosno prisutna je percepcija da se ova vrsta nasilje događa negdje drugdje a manje u njihovom okruženju. Zabrinjavajuće je da svaki treći građanin Crne Gore (33%) zna neko dijete koje je bilo žrtva nasilja u školi.</w:t>
      </w:r>
    </w:p>
    <w:p w:rsidR="000817A5" w:rsidRPr="000817A5" w:rsidRDefault="000817A5" w:rsidP="00EF3150">
      <w:pPr>
        <w:rPr>
          <w:vertAlign w:val="superscript"/>
        </w:rPr>
      </w:pPr>
    </w:p>
    <w:p w:rsidR="00850399" w:rsidRDefault="003D0113" w:rsidP="00EF3150">
      <w:r w:rsidRPr="00CC1C50">
        <w:t xml:space="preserve">Studija </w:t>
      </w:r>
      <w:r w:rsidR="00702FA5" w:rsidRPr="00CC1C50">
        <w:t>o</w:t>
      </w:r>
      <w:r w:rsidRPr="00CC1C50">
        <w:t xml:space="preserve"> uvjerenj</w:t>
      </w:r>
      <w:r w:rsidR="00702FA5" w:rsidRPr="00CC1C50">
        <w:t>ima</w:t>
      </w:r>
      <w:r w:rsidRPr="00CC1C50">
        <w:t>, stavov</w:t>
      </w:r>
      <w:r w:rsidR="00702FA5" w:rsidRPr="00CC1C50">
        <w:t>ima</w:t>
      </w:r>
      <w:r w:rsidRPr="00CC1C50">
        <w:t>, prihvatanj</w:t>
      </w:r>
      <w:r w:rsidR="00702FA5" w:rsidRPr="00CC1C50">
        <w:t>ima</w:t>
      </w:r>
      <w:r w:rsidRPr="00CC1C50">
        <w:t xml:space="preserve"> i iskustv</w:t>
      </w:r>
      <w:r w:rsidR="00702FA5" w:rsidRPr="00CC1C50">
        <w:t>ima</w:t>
      </w:r>
      <w:r w:rsidRPr="00CC1C50">
        <w:t xml:space="preserve"> nasilja u porodici i nasilja nad ženama</w:t>
      </w:r>
      <w:r w:rsidR="00702FA5" w:rsidRPr="00CC1C50">
        <w:t>,</w:t>
      </w:r>
      <w:r w:rsidRPr="00CC1C50">
        <w:t xml:space="preserve"> </w:t>
      </w:r>
      <w:r w:rsidR="009B4047" w:rsidRPr="00CC1C50">
        <w:t>koju je sproveo UNDP</w:t>
      </w:r>
      <w:r w:rsidRPr="00CC1C50">
        <w:t xml:space="preserve"> 2012. godine</w:t>
      </w:r>
      <w:r w:rsidR="00702FA5" w:rsidRPr="00CC1C50">
        <w:t>,</w:t>
      </w:r>
      <w:r w:rsidRPr="00CC1C50">
        <w:t xml:space="preserve"> pokazala je da</w:t>
      </w:r>
      <w:r w:rsidR="009B4047" w:rsidRPr="00CC1C50">
        <w:t xml:space="preserve"> samo</w:t>
      </w:r>
      <w:r w:rsidRPr="00CC1C50">
        <w:t xml:space="preserve"> 3,5% ispitanika vjeruje da se nasilje često prijavljuje. Stavovi prema nasilju u porodici pokazali </w:t>
      </w:r>
      <w:r w:rsidR="00702FA5" w:rsidRPr="00CC1C50">
        <w:t xml:space="preserve">su </w:t>
      </w:r>
      <w:r w:rsidRPr="00CC1C50">
        <w:t>da svaki četvrti ispitanik, prvenstveno muškarac iz starosnih grupa 18</w:t>
      </w:r>
      <w:r w:rsidR="00702FA5" w:rsidRPr="00CC1C50">
        <w:t>–</w:t>
      </w:r>
      <w:r w:rsidRPr="00CC1C50">
        <w:t>30 i 51-60</w:t>
      </w:r>
      <w:r w:rsidR="00702FA5" w:rsidRPr="00CC1C50">
        <w:t xml:space="preserve"> godina</w:t>
      </w:r>
      <w:r w:rsidR="00062F6D" w:rsidRPr="00CC1C50">
        <w:t xml:space="preserve"> </w:t>
      </w:r>
      <w:r w:rsidRPr="00CC1C50">
        <w:t>vjeruje da postoje situacije kada je fizičko nasilje opravdano ako žena flertuje, dok se drugačiji standardi primjenjuju na muškarca u istoj situaciji.</w:t>
      </w:r>
      <w:r w:rsidR="00850399" w:rsidRPr="00CC1C50">
        <w:t xml:space="preserve"> </w:t>
      </w:r>
      <w:r w:rsidRPr="00CC1C50">
        <w:t>U</w:t>
      </w:r>
      <w:r w:rsidR="00DA7361" w:rsidRPr="00CC1C50">
        <w:t xml:space="preserve"> romskoj zajednici veći je stepen opravdavanja </w:t>
      </w:r>
      <w:r w:rsidR="009930CD" w:rsidRPr="00CC1C50">
        <w:t>rodno zasnovanog nasilja</w:t>
      </w:r>
      <w:r w:rsidR="00DA7361" w:rsidRPr="00CC1C50">
        <w:t xml:space="preserve">, 41,2% žena i 52,9%  </w:t>
      </w:r>
      <w:r w:rsidR="00C32C4C" w:rsidRPr="00CC1C50">
        <w:t>muškaraca</w:t>
      </w:r>
      <w:r w:rsidR="00BA690F" w:rsidRPr="00CC1C50">
        <w:t xml:space="preserve">, </w:t>
      </w:r>
      <w:r w:rsidR="00C32C4C" w:rsidRPr="00CC1C50">
        <w:t xml:space="preserve">dok među crnogorskim stanovništvom </w:t>
      </w:r>
      <w:r w:rsidR="009930CD" w:rsidRPr="00CC1C50">
        <w:t xml:space="preserve">ovakvo </w:t>
      </w:r>
      <w:r w:rsidR="00C32C4C" w:rsidRPr="00CC1C50">
        <w:t xml:space="preserve">nasilje opravdava samo 2,7% žena i 4,6% muškaraca. Nalazi </w:t>
      </w:r>
      <w:r w:rsidR="009930CD" w:rsidRPr="00CC1C50">
        <w:t>drugih studija takođe</w:t>
      </w:r>
      <w:r w:rsidR="00C32C4C" w:rsidRPr="00CC1C50">
        <w:t xml:space="preserve"> pokazuju da je </w:t>
      </w:r>
      <w:r w:rsidR="00B25D58" w:rsidRPr="00CC1C50">
        <w:t xml:space="preserve">prihvatanje nasilja unutar porodice </w:t>
      </w:r>
      <w:r w:rsidR="00C32C4C" w:rsidRPr="00CC1C50">
        <w:t>alarmantno, posebno u romskoj zajednici, te ubuduće treba raditi na promjeni tog stava</w:t>
      </w:r>
      <w:r w:rsidR="00213BB7" w:rsidRPr="00CC1C50">
        <w:t>.</w:t>
      </w:r>
    </w:p>
    <w:p w:rsidR="000817A5" w:rsidRPr="00CC1C50" w:rsidRDefault="000817A5" w:rsidP="00EF3150"/>
    <w:p w:rsidR="009930CD" w:rsidRDefault="006C0164" w:rsidP="00EF3150">
      <w:r w:rsidRPr="00CC1C50">
        <w:t>Jedno istraživanje o nasilju nad djecom i percepcijama</w:t>
      </w:r>
      <w:r w:rsidR="00135D38" w:rsidRPr="00CC1C50">
        <w:t xml:space="preserve"> u vezi s njim</w:t>
      </w:r>
      <w:r w:rsidR="009930CD" w:rsidRPr="00CC1C50">
        <w:t xml:space="preserve"> sprovedeno </w:t>
      </w:r>
      <w:r w:rsidR="007E71E7" w:rsidRPr="00CC1C50">
        <w:t xml:space="preserve">od strane NVO Juventas </w:t>
      </w:r>
      <w:r w:rsidR="009930CD" w:rsidRPr="00CC1C50">
        <w:t xml:space="preserve">u školama </w:t>
      </w:r>
      <w:r w:rsidRPr="00CC1C50">
        <w:t>pokazalo je da se vršnjačko nasilje (</w:t>
      </w:r>
      <w:r w:rsidRPr="00CC1C50">
        <w:rPr>
          <w:i/>
        </w:rPr>
        <w:t>bullying)</w:t>
      </w:r>
      <w:r w:rsidRPr="00CC1C50">
        <w:t xml:space="preserve"> često dešava, na primjer</w:t>
      </w:r>
      <w:r w:rsidR="00BA690F" w:rsidRPr="00CC1C50">
        <w:t xml:space="preserve"> 26</w:t>
      </w:r>
      <w:r w:rsidRPr="00CC1C50">
        <w:t>% učenika je odgovorilo da ih vršnjaci svakodnevno progone (vrijeđaju)</w:t>
      </w:r>
      <w:r w:rsidR="00BA690F" w:rsidRPr="00CC1C50">
        <w:t>.</w:t>
      </w:r>
    </w:p>
    <w:p w:rsidR="000817A5" w:rsidRPr="00CC1C50" w:rsidRDefault="000817A5" w:rsidP="00EF3150"/>
    <w:p w:rsidR="009930CD" w:rsidRDefault="009930CD" w:rsidP="00EF3150">
      <w:r w:rsidRPr="00CC1C50">
        <w:t xml:space="preserve">Prema istraživanju o znanju, stavovima i ponašanju javnosti u Crnoj Gori o nasilju nad djecom koje </w:t>
      </w:r>
      <w:r w:rsidR="007E71E7" w:rsidRPr="00CC1C50">
        <w:t>su krajem 2016.g. sproveli</w:t>
      </w:r>
      <w:r w:rsidRPr="00CC1C50">
        <w:t xml:space="preserve"> </w:t>
      </w:r>
      <w:r w:rsidR="007E71E7" w:rsidRPr="00CC1C50">
        <w:t xml:space="preserve">NVO SOS Nikšić, NVO Centar za ženska prava i </w:t>
      </w:r>
      <w:r w:rsidRPr="00CC1C50">
        <w:t xml:space="preserve">UNICEF, </w:t>
      </w:r>
      <w:r w:rsidR="007E71E7" w:rsidRPr="00CC1C50">
        <w:t>8% građana</w:t>
      </w:r>
      <w:r w:rsidRPr="00CC1C50">
        <w:t xml:space="preserve"> zna dijete </w:t>
      </w:r>
      <w:r w:rsidR="007E71E7" w:rsidRPr="00CC1C50">
        <w:t>a 12% građana</w:t>
      </w:r>
      <w:r w:rsidRPr="00CC1C50">
        <w:t xml:space="preserve"> odraslu osobu koja je kao dijete bila žrtva seksualnog zlostavljanja.</w:t>
      </w:r>
    </w:p>
    <w:p w:rsidR="00BC5024" w:rsidRDefault="00BC5024" w:rsidP="00EF3150"/>
    <w:p w:rsidR="003D0113" w:rsidRPr="00CC1C50" w:rsidRDefault="003D0113" w:rsidP="00EF3150">
      <w:pPr>
        <w:pStyle w:val="Heading2"/>
      </w:pPr>
      <w:bookmarkStart w:id="17" w:name="_Toc479235397"/>
      <w:r w:rsidRPr="00CC1C50">
        <w:t>Tjelesno kažnjavanje djece</w:t>
      </w:r>
      <w:bookmarkEnd w:id="17"/>
    </w:p>
    <w:p w:rsidR="003D0113" w:rsidRPr="00CC1C50" w:rsidRDefault="003D0113" w:rsidP="00EF3150"/>
    <w:p w:rsidR="00062F6D" w:rsidRDefault="003D0113" w:rsidP="00EF3150">
      <w:r w:rsidRPr="00CC1C50">
        <w:t xml:space="preserve">Prema </w:t>
      </w:r>
      <w:r w:rsidR="009930CD" w:rsidRPr="00CC1C50">
        <w:t>gore</w:t>
      </w:r>
      <w:r w:rsidR="009B4047" w:rsidRPr="00CC1C50">
        <w:t xml:space="preserve"> n</w:t>
      </w:r>
      <w:r w:rsidR="009930CD" w:rsidRPr="00CC1C50">
        <w:t xml:space="preserve">avedenom </w:t>
      </w:r>
      <w:r w:rsidRPr="00CC1C50">
        <w:t xml:space="preserve">istraživanju </w:t>
      </w:r>
      <w:r w:rsidR="00F97B7D" w:rsidRPr="00CC1C50">
        <w:t xml:space="preserve">o znanju, stavovima i ponašanju javnosti </w:t>
      </w:r>
      <w:r w:rsidR="009930CD" w:rsidRPr="00CC1C50">
        <w:t>o nasilju nad djecom,</w:t>
      </w:r>
      <w:r w:rsidRPr="00CC1C50">
        <w:t xml:space="preserve"> metode vaspitanja djece u Crnoj Gori izazivaju</w:t>
      </w:r>
      <w:r w:rsidR="00B25D58" w:rsidRPr="00CC1C50">
        <w:t xml:space="preserve"> zabrinutost</w:t>
      </w:r>
      <w:r w:rsidRPr="00CC1C50">
        <w:t xml:space="preserve"> u odnosu na međunarodne standarde i savremeno razumijevanje načina vaspitanja djece</w:t>
      </w:r>
      <w:r w:rsidR="009930CD" w:rsidRPr="00CC1C50">
        <w:t>.</w:t>
      </w:r>
      <w:r w:rsidRPr="00CC1C50">
        <w:t xml:space="preserve"> </w:t>
      </w:r>
      <w:r w:rsidR="009930CD" w:rsidRPr="00CC1C50">
        <w:t>Grafikon</w:t>
      </w:r>
      <w:r w:rsidRPr="00CC1C50">
        <w:t xml:space="preserve"> u nastavku prikazuje </w:t>
      </w:r>
      <w:r w:rsidR="007E71E7" w:rsidRPr="00CC1C50">
        <w:t>stepen ličnog svrstavanja odnosno nesvrstavanja određenih postupaka u nasilne činove</w:t>
      </w:r>
      <w:r w:rsidR="009930CD" w:rsidRPr="00CC1C50">
        <w:t xml:space="preserve">. </w:t>
      </w:r>
      <w:r w:rsidR="0064737D" w:rsidRPr="00CC1C50">
        <w:t>Prema istraživanju MONSTAT i UNICEF iz 2013.g., 68% djece uzrasta 1-14 godina u Crnoj Gori su bila izložena fizičkoj agresiji u porodici tokom mjesec dana koje je prethodilo istraživanju, 31% bilo je izloženo fizičkoj kazni, a 2% teškoj fizičkoj kazni</w:t>
      </w:r>
      <w:r w:rsidR="000817A5">
        <w:t>.</w:t>
      </w:r>
      <w:r w:rsidR="0064737D" w:rsidRPr="00CC1C50">
        <w:t xml:space="preserve"> </w:t>
      </w:r>
    </w:p>
    <w:p w:rsidR="000817A5" w:rsidRPr="00CC1C50" w:rsidRDefault="000817A5" w:rsidP="00EF3150"/>
    <w:p w:rsidR="0032502A" w:rsidRDefault="0032502A" w:rsidP="00EF3150"/>
    <w:p w:rsidR="003D0113" w:rsidRPr="0032502A" w:rsidRDefault="00D1312F" w:rsidP="0032502A">
      <w:pPr>
        <w:ind w:left="1440" w:hanging="1440"/>
        <w:rPr>
          <w:b/>
        </w:rPr>
      </w:pPr>
      <w:r w:rsidRPr="0032502A">
        <w:rPr>
          <w:b/>
        </w:rPr>
        <w:t xml:space="preserve">Grafikon </w:t>
      </w:r>
      <w:r w:rsidR="00661830" w:rsidRPr="0032502A">
        <w:rPr>
          <w:b/>
        </w:rPr>
        <w:t>1</w:t>
      </w:r>
      <w:r w:rsidR="009F22D1" w:rsidRPr="0032502A">
        <w:rPr>
          <w:b/>
        </w:rPr>
        <w:t>.</w:t>
      </w:r>
      <w:r w:rsidR="003D0113" w:rsidRPr="0032502A">
        <w:rPr>
          <w:b/>
        </w:rPr>
        <w:t xml:space="preserve"> </w:t>
      </w:r>
      <w:r w:rsidR="0032502A" w:rsidRPr="0032502A">
        <w:rPr>
          <w:b/>
        </w:rPr>
        <w:tab/>
      </w:r>
      <w:r w:rsidR="007E71E7" w:rsidRPr="0032502A">
        <w:rPr>
          <w:b/>
        </w:rPr>
        <w:t>Stepen ličnog svrstavanja odnosno nesvrstavanja određenih postupaka u nasilne činove (2016.)</w:t>
      </w:r>
    </w:p>
    <w:p w:rsidR="003D0113" w:rsidRPr="00CC1C50" w:rsidRDefault="007F79A6" w:rsidP="00EF3150">
      <w:r w:rsidRPr="00CC1C50">
        <w:rPr>
          <w:noProof/>
          <w:lang w:val="en-US" w:eastAsia="en-US"/>
        </w:rPr>
        <w:drawing>
          <wp:inline distT="0" distB="0" distL="0" distR="0" wp14:anchorId="234CBFDA" wp14:editId="5268C1E5">
            <wp:extent cx="4122420" cy="3869541"/>
            <wp:effectExtent l="0" t="0" r="0" b="0"/>
            <wp:docPr id="9" name="Picture 9" descr="C:\Users\iferdinandi\Pictures\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iferdinandi\Pictures\Pictur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5051" cy="3881397"/>
                    </a:xfrm>
                    <a:prstGeom prst="rect">
                      <a:avLst/>
                    </a:prstGeom>
                    <a:noFill/>
                    <a:ln>
                      <a:noFill/>
                    </a:ln>
                  </pic:spPr>
                </pic:pic>
              </a:graphicData>
            </a:graphic>
          </wp:inline>
        </w:drawing>
      </w:r>
    </w:p>
    <w:p w:rsidR="007E71E7" w:rsidRPr="00CC1C50" w:rsidRDefault="007E71E7" w:rsidP="00EF3150"/>
    <w:p w:rsidR="003D0113" w:rsidRPr="00CC1C50" w:rsidRDefault="007F79A6" w:rsidP="00EF3150">
      <w:r w:rsidRPr="00CC1C50">
        <w:t>Gotovo po</w:t>
      </w:r>
      <w:r w:rsidR="00223DA4" w:rsidRPr="00CC1C50">
        <w:t>lovin</w:t>
      </w:r>
      <w:r w:rsidRPr="00CC1C50">
        <w:t>a</w:t>
      </w:r>
      <w:r w:rsidR="00223DA4" w:rsidRPr="00CC1C50">
        <w:t xml:space="preserve"> građana Crne Gore</w:t>
      </w:r>
      <w:r w:rsidRPr="00CC1C50">
        <w:t xml:space="preserve"> smatra da može biti opravdano tući dijete</w:t>
      </w:r>
      <w:r w:rsidR="00223DA4" w:rsidRPr="00CC1C50">
        <w:t>, a</w:t>
      </w:r>
      <w:r w:rsidR="003D0113" w:rsidRPr="00CC1C50">
        <w:t xml:space="preserve"> </w:t>
      </w:r>
      <w:r w:rsidRPr="00CC1C50">
        <w:t>gotovo trećina</w:t>
      </w:r>
      <w:r w:rsidR="003D0113" w:rsidRPr="00CC1C50">
        <w:t xml:space="preserve"> smatra da je opravdano</w:t>
      </w:r>
      <w:r w:rsidR="00062F6D" w:rsidRPr="00CC1C50">
        <w:t xml:space="preserve"> </w:t>
      </w:r>
      <w:r w:rsidR="003D0113" w:rsidRPr="00CC1C50">
        <w:t>da nastavnici koriste neki vid nasilja nad djecom kako bi održali disciplinu u razredu.</w:t>
      </w:r>
    </w:p>
    <w:p w:rsidR="00BA690F" w:rsidRPr="00CC1C50" w:rsidRDefault="00BA690F" w:rsidP="00EF3150"/>
    <w:p w:rsidR="00BA690F" w:rsidRPr="00CC1C50" w:rsidRDefault="00DA3442" w:rsidP="00EF3150">
      <w:pPr>
        <w:pStyle w:val="Heading2"/>
        <w:rPr>
          <w:lang w:val="es-US"/>
        </w:rPr>
      </w:pPr>
      <w:bookmarkStart w:id="18" w:name="_Toc479235398"/>
      <w:r w:rsidRPr="00CC1C50">
        <w:rPr>
          <w:lang w:val="es-US"/>
        </w:rPr>
        <w:t>Negativna iskustva u djetinjstvu u Crnoj Gori</w:t>
      </w:r>
      <w:bookmarkEnd w:id="18"/>
    </w:p>
    <w:p w:rsidR="00BA690F" w:rsidRPr="00CC1C50" w:rsidRDefault="00BA690F" w:rsidP="00EF3150"/>
    <w:p w:rsidR="003D0113" w:rsidRPr="00CC1C50" w:rsidRDefault="00661830" w:rsidP="00EF3150">
      <w:r w:rsidRPr="00CC1C50">
        <w:t xml:space="preserve">Prvo </w:t>
      </w:r>
      <w:r w:rsidR="002E2C5E" w:rsidRPr="00CC1C50">
        <w:t>istraživanj</w:t>
      </w:r>
      <w:r w:rsidRPr="00CC1C50">
        <w:t>e</w:t>
      </w:r>
      <w:r w:rsidR="002E2C5E" w:rsidRPr="00CC1C50">
        <w:t xml:space="preserve"> </w:t>
      </w:r>
      <w:r w:rsidRPr="00CC1C50">
        <w:t xml:space="preserve">u Crnoj Gori </w:t>
      </w:r>
      <w:r w:rsidR="002E2C5E" w:rsidRPr="00CC1C50">
        <w:t xml:space="preserve">o negativnim iskustvima u djetinjstvu </w:t>
      </w:r>
      <w:r w:rsidRPr="00CC1C50">
        <w:t xml:space="preserve">sprovedeno je </w:t>
      </w:r>
      <w:r w:rsidR="00761FEE" w:rsidRPr="00CC1C50">
        <w:t>2013. godine</w:t>
      </w:r>
      <w:r w:rsidR="00223DA4" w:rsidRPr="00CC1C50">
        <w:t xml:space="preserve"> među mladima 18-25 godina</w:t>
      </w:r>
      <w:r w:rsidRPr="00CC1C50">
        <w:t>. Ispitivana je</w:t>
      </w:r>
      <w:r w:rsidR="002E2C5E" w:rsidRPr="00CC1C50">
        <w:t xml:space="preserve"> izloženost raznim vrstama takvih iskustava tokom prvih 18 godina života (zlostavljanje i zanemarivanje djece</w:t>
      </w:r>
      <w:r w:rsidR="00BA690F" w:rsidRPr="00CC1C50">
        <w:t xml:space="preserve">) </w:t>
      </w:r>
      <w:r w:rsidRPr="00CC1C50">
        <w:t xml:space="preserve">i njihovo iskustvo </w:t>
      </w:r>
      <w:r w:rsidR="002E2C5E" w:rsidRPr="00CC1C50">
        <w:t>s ponašanjima koja nose rizik po zdravlje, kao što su</w:t>
      </w:r>
      <w:r w:rsidR="00BA690F" w:rsidRPr="00CC1C50">
        <w:t xml:space="preserve">: </w:t>
      </w:r>
      <w:r w:rsidR="002E2C5E" w:rsidRPr="00CC1C50">
        <w:t>seksualno iskustvo, rana trudno</w:t>
      </w:r>
      <w:r w:rsidRPr="00CC1C50">
        <w:t>ća, zloupotreba supstanci, itd. U</w:t>
      </w:r>
      <w:r w:rsidR="002E2C5E" w:rsidRPr="00CC1C50">
        <w:t xml:space="preserve">tvrđeno je da </w:t>
      </w:r>
      <w:r w:rsidRPr="00CC1C50">
        <w:t>studenti</w:t>
      </w:r>
      <w:r w:rsidR="002E2C5E" w:rsidRPr="00CC1C50">
        <w:t xml:space="preserve"> najviše prijavljuju emocionalno zlostavljanje</w:t>
      </w:r>
      <w:r w:rsidR="00761FEE" w:rsidRPr="00CC1C50">
        <w:t xml:space="preserve"> –</w:t>
      </w:r>
      <w:r w:rsidR="002E2C5E" w:rsidRPr="00CC1C50">
        <w:t xml:space="preserve"> 30,</w:t>
      </w:r>
      <w:r w:rsidR="00BA690F" w:rsidRPr="00CC1C50">
        <w:t>4</w:t>
      </w:r>
      <w:r w:rsidR="002E2C5E" w:rsidRPr="00CC1C50">
        <w:t>% i emocionalno zanemarivanje</w:t>
      </w:r>
      <w:r w:rsidR="00761FEE" w:rsidRPr="00CC1C50">
        <w:t xml:space="preserve"> –</w:t>
      </w:r>
      <w:r w:rsidR="00BA690F" w:rsidRPr="00CC1C50">
        <w:t xml:space="preserve"> 27</w:t>
      </w:r>
      <w:r w:rsidR="00821D20" w:rsidRPr="00CC1C50">
        <w:t>.</w:t>
      </w:r>
      <w:r w:rsidRPr="00CC1C50">
        <w:t xml:space="preserve"> </w:t>
      </w:r>
      <w:r w:rsidR="003D0113" w:rsidRPr="00CC1C50">
        <w:t>Procenat prijavljivanja fizičkog zlostavljanja je 24,3%, a seksualnog zlostavljanja 3,9%. Što se tiče disfunkcionalnih porodica, najčešće se ukazuje na prisustvovanje scenama kada je majka žrtva porodičnog nasilja, 24%, kao i zloupotrebe alkohola</w:t>
      </w:r>
      <w:r w:rsidR="00761FEE" w:rsidRPr="00CC1C50">
        <w:t xml:space="preserve"> –</w:t>
      </w:r>
      <w:r w:rsidR="003D0113" w:rsidRPr="00CC1C50">
        <w:t xml:space="preserve"> 11,9%.</w:t>
      </w:r>
      <w:r w:rsidRPr="00CC1C50">
        <w:t xml:space="preserve"> </w:t>
      </w:r>
      <w:r w:rsidR="003D0113" w:rsidRPr="00CC1C50">
        <w:t xml:space="preserve">U odnosu na </w:t>
      </w:r>
      <w:r w:rsidRPr="00CC1C50">
        <w:t>studente</w:t>
      </w:r>
      <w:r w:rsidR="003D0113" w:rsidRPr="00CC1C50">
        <w:t xml:space="preserve"> koji ni</w:t>
      </w:r>
      <w:r w:rsidR="00761FEE" w:rsidRPr="00CC1C50">
        <w:t>je</w:t>
      </w:r>
      <w:r w:rsidR="003D0113" w:rsidRPr="00CC1C50">
        <w:t>su kazali da su bili izloženi negativnim iskustvima u djetinjstvu, oni koji jesu pokazali su 2,7 puta veću vjerovatnoću da puše, 10 puta veću vjerovatnoću da koriste alkohol i droge, te 138 puta veću vjerovatnoću pokušaja suicida.</w:t>
      </w:r>
    </w:p>
    <w:p w:rsidR="003D0113" w:rsidRPr="00CC1C50" w:rsidRDefault="003D0113" w:rsidP="00EF3150"/>
    <w:p w:rsidR="003D0113" w:rsidRPr="00CC1C50" w:rsidRDefault="00B10D85" w:rsidP="00EF3150">
      <w:pPr>
        <w:pStyle w:val="Heading2"/>
      </w:pPr>
      <w:bookmarkStart w:id="19" w:name="_Toc479235399"/>
      <w:r w:rsidRPr="00CC1C50">
        <w:t>D</w:t>
      </w:r>
      <w:r w:rsidR="003D0113" w:rsidRPr="00CC1C50">
        <w:t>ječji brakovi</w:t>
      </w:r>
      <w:bookmarkEnd w:id="19"/>
    </w:p>
    <w:p w:rsidR="003D0113" w:rsidRPr="00CC1C50" w:rsidRDefault="003D0113" w:rsidP="00EF3150"/>
    <w:p w:rsidR="003D0113" w:rsidRPr="00CC1C50" w:rsidRDefault="00B10D85" w:rsidP="00EF3150">
      <w:r w:rsidRPr="00CC1C50">
        <w:t>D</w:t>
      </w:r>
      <w:r w:rsidR="003D0113" w:rsidRPr="00CC1C50">
        <w:t>ječji brakovi u Crnoj Gori uglavnom su prisutni među populacijama Roma i Egipćana.</w:t>
      </w:r>
      <w:r w:rsidR="008F68D1" w:rsidRPr="00CC1C50">
        <w:t xml:space="preserve"> </w:t>
      </w:r>
      <w:r w:rsidR="003D0113" w:rsidRPr="00CC1C50">
        <w:t>U brak prije navršene 15</w:t>
      </w:r>
      <w:r w:rsidR="006936D0" w:rsidRPr="00CC1C50">
        <w:t>.</w:t>
      </w:r>
      <w:r w:rsidR="003D0113" w:rsidRPr="00CC1C50">
        <w:t xml:space="preserve"> godine stupa 18% djevojčica </w:t>
      </w:r>
      <w:r w:rsidR="007F79A6" w:rsidRPr="00CC1C50">
        <w:t>u romskim i egipćanskim naseljima</w:t>
      </w:r>
      <w:r w:rsidR="003D0113" w:rsidRPr="00CC1C50">
        <w:t>, a 0,5% djevojč</w:t>
      </w:r>
      <w:r w:rsidR="00B25D58" w:rsidRPr="00CC1C50">
        <w:t xml:space="preserve">ica iz </w:t>
      </w:r>
      <w:r w:rsidR="00912833" w:rsidRPr="00CC1C50">
        <w:t>opšte populacije</w:t>
      </w:r>
      <w:r w:rsidR="00B25D58" w:rsidRPr="00CC1C50">
        <w:t>. B</w:t>
      </w:r>
      <w:r w:rsidR="003D0113" w:rsidRPr="00CC1C50">
        <w:t>rak prije 18</w:t>
      </w:r>
      <w:r w:rsidR="006936D0" w:rsidRPr="00CC1C50">
        <w:t>.</w:t>
      </w:r>
      <w:r w:rsidR="003D0113" w:rsidRPr="00CC1C50">
        <w:t xml:space="preserve"> godine takođe je češći među </w:t>
      </w:r>
      <w:r w:rsidR="007F79A6" w:rsidRPr="00CC1C50">
        <w:t>Romkinjama i Egipćankama</w:t>
      </w:r>
      <w:r w:rsidR="003D0113" w:rsidRPr="00CC1C50">
        <w:t>, gdje iznosi</w:t>
      </w:r>
      <w:r w:rsidR="00174BEF" w:rsidRPr="00CC1C50">
        <w:t xml:space="preserve"> </w:t>
      </w:r>
      <w:r w:rsidR="003D0113" w:rsidRPr="00CC1C50">
        <w:t>56%,</w:t>
      </w:r>
      <w:r w:rsidR="00912833" w:rsidRPr="00CC1C50">
        <w:t xml:space="preserve"> </w:t>
      </w:r>
      <w:r w:rsidR="003D0113" w:rsidRPr="00CC1C50">
        <w:t xml:space="preserve">u odnosu na </w:t>
      </w:r>
      <w:r w:rsidR="00912833" w:rsidRPr="00CC1C50">
        <w:t>opštu populaciju gdje je</w:t>
      </w:r>
      <w:r w:rsidR="00174BEF" w:rsidRPr="00CC1C50">
        <w:t xml:space="preserve"> </w:t>
      </w:r>
      <w:r w:rsidR="003D0113" w:rsidRPr="00CC1C50">
        <w:t xml:space="preserve">6,2%. </w:t>
      </w:r>
    </w:p>
    <w:p w:rsidR="003D0113" w:rsidRPr="00CC1C50" w:rsidRDefault="003D0113" w:rsidP="00EF3150"/>
    <w:p w:rsidR="003D0113" w:rsidRPr="00CC1C50" w:rsidRDefault="00B10D85" w:rsidP="00EF3150">
      <w:r w:rsidRPr="00CC1C50">
        <w:rPr>
          <w:color w:val="000000" w:themeColor="text1"/>
        </w:rPr>
        <w:t>Po popisu iz 2011. godine, 69% djece uzrasta 15</w:t>
      </w:r>
      <w:r w:rsidR="00397C0B" w:rsidRPr="00CC1C50">
        <w:rPr>
          <w:color w:val="000000" w:themeColor="text1"/>
        </w:rPr>
        <w:t xml:space="preserve"> </w:t>
      </w:r>
      <w:r w:rsidRPr="00CC1C50">
        <w:rPr>
          <w:color w:val="000000" w:themeColor="text1"/>
        </w:rPr>
        <w:t>-17 godina u braku bile su djevojčice, a preostalih 31% dječaci</w:t>
      </w:r>
      <w:r w:rsidRPr="00CC1C50">
        <w:rPr>
          <w:rStyle w:val="EndnoteReference"/>
          <w:rFonts w:ascii="Arial Narrow" w:hAnsi="Arial Narrow" w:cs="Helvetica"/>
          <w:color w:val="000000" w:themeColor="text1"/>
        </w:rPr>
        <w:endnoteReference w:id="3"/>
      </w:r>
      <w:r w:rsidRPr="00CC1C50">
        <w:rPr>
          <w:color w:val="000000" w:themeColor="text1"/>
        </w:rPr>
        <w:t xml:space="preserve">. </w:t>
      </w:r>
      <w:r w:rsidRPr="00CC1C50">
        <w:t>Dje</w:t>
      </w:r>
      <w:r w:rsidRPr="00CC1C50">
        <w:rPr>
          <w:lang w:val="sr-Latn-ME"/>
        </w:rPr>
        <w:t>čji brakovi</w:t>
      </w:r>
      <w:r w:rsidR="003D0113" w:rsidRPr="00CC1C50">
        <w:t xml:space="preserve"> ozbiljno ometa</w:t>
      </w:r>
      <w:r w:rsidRPr="00CC1C50">
        <w:t>ju</w:t>
      </w:r>
      <w:r w:rsidR="00A80688" w:rsidRPr="00CC1C50">
        <w:t xml:space="preserve"> pravo djece na obrazovanje,</w:t>
      </w:r>
      <w:r w:rsidR="003D0113" w:rsidRPr="00CC1C50">
        <w:t xml:space="preserve"> ž</w:t>
      </w:r>
      <w:r w:rsidRPr="00CC1C50">
        <w:t>ivot i razvoj. Rijetko se gone po</w:t>
      </w:r>
      <w:r w:rsidR="003D0113" w:rsidRPr="00CC1C50">
        <w:t xml:space="preserve">činioci djela </w:t>
      </w:r>
      <w:r w:rsidRPr="00CC1C50">
        <w:t xml:space="preserve">ugovorenih </w:t>
      </w:r>
      <w:r w:rsidR="003D0113" w:rsidRPr="00CC1C50">
        <w:t>dječjih brakova</w:t>
      </w:r>
      <w:r w:rsidR="006936D0" w:rsidRPr="00CC1C50">
        <w:t>,</w:t>
      </w:r>
      <w:r w:rsidR="003D0113" w:rsidRPr="00CC1C50">
        <w:t xml:space="preserve"> usljed raznih razloga, kao što su teškoća dokazivanja i percepcije</w:t>
      </w:r>
      <w:r w:rsidR="00912833" w:rsidRPr="00CC1C50">
        <w:t xml:space="preserve"> o tradicijama</w:t>
      </w:r>
      <w:r w:rsidR="003D0113" w:rsidRPr="00CC1C50">
        <w:t xml:space="preserve">. </w:t>
      </w:r>
      <w:r w:rsidR="00912833" w:rsidRPr="00CC1C50">
        <w:t>Pojedine romske organizacije su aktivne u sprečavanju takvih brakova</w:t>
      </w:r>
      <w:r w:rsidR="003D0113" w:rsidRPr="00CC1C50">
        <w:t>, recimo</w:t>
      </w:r>
      <w:r w:rsidR="00C402AE" w:rsidRPr="00CC1C50">
        <w:t xml:space="preserve"> </w:t>
      </w:r>
      <w:r w:rsidR="00076806" w:rsidRPr="00CC1C50">
        <w:t xml:space="preserve">do </w:t>
      </w:r>
      <w:r w:rsidR="003D0113" w:rsidRPr="00CC1C50">
        <w:t xml:space="preserve">2015. godine </w:t>
      </w:r>
      <w:r w:rsidR="00912833" w:rsidRPr="00CC1C50">
        <w:t xml:space="preserve">od strane jedne </w:t>
      </w:r>
      <w:r w:rsidR="00661830" w:rsidRPr="00CC1C50">
        <w:t xml:space="preserve">nevladine </w:t>
      </w:r>
      <w:r w:rsidR="00912833" w:rsidRPr="00CC1C50">
        <w:t xml:space="preserve">organizacije </w:t>
      </w:r>
      <w:r w:rsidR="003D0113" w:rsidRPr="00CC1C50">
        <w:t xml:space="preserve">spriječeno </w:t>
      </w:r>
      <w:r w:rsidR="006936D0" w:rsidRPr="00CC1C50">
        <w:t>je</w:t>
      </w:r>
      <w:r w:rsidR="00C402AE" w:rsidRPr="00CC1C50">
        <w:t xml:space="preserve"> </w:t>
      </w:r>
      <w:r w:rsidR="003D0113" w:rsidRPr="00CC1C50">
        <w:t>39 takvih brakova.</w:t>
      </w:r>
    </w:p>
    <w:p w:rsidR="003D0113" w:rsidRPr="00CC1C50" w:rsidRDefault="003D0113" w:rsidP="00EF3150"/>
    <w:p w:rsidR="003D0113" w:rsidRPr="00CC1C50" w:rsidRDefault="003D0113" w:rsidP="00EF3150">
      <w:pPr>
        <w:pStyle w:val="Heading2"/>
      </w:pPr>
      <w:bookmarkStart w:id="20" w:name="_Toc479235400"/>
      <w:r w:rsidRPr="00CC1C50">
        <w:t xml:space="preserve">Krivična djela i nasilje </w:t>
      </w:r>
      <w:r w:rsidR="00912833" w:rsidRPr="00CC1C50">
        <w:t>nad djecom</w:t>
      </w:r>
      <w:bookmarkEnd w:id="20"/>
    </w:p>
    <w:p w:rsidR="003D0113" w:rsidRPr="00CC1C50" w:rsidRDefault="003D0113" w:rsidP="00EF3150"/>
    <w:p w:rsidR="00661830" w:rsidRPr="00CC1C50" w:rsidRDefault="003D0113" w:rsidP="00EF3150">
      <w:r w:rsidRPr="00CC1C50">
        <w:t xml:space="preserve">Djeca izložena negativnim iskustvima u djetinjstvu, nasilju u porodici i zanemarivanju pokazuju veću vjerovatnoću da postanu djeca u sukobu sa zakonom i veća je vjerovatnoća da će se ponašati nasilno prema drugoj djeci. </w:t>
      </w:r>
    </w:p>
    <w:p w:rsidR="00661830" w:rsidRPr="00CC1C50" w:rsidRDefault="00661830" w:rsidP="00EF3150"/>
    <w:p w:rsidR="003D0113" w:rsidRPr="00CC1C50" w:rsidRDefault="003D0113" w:rsidP="00EF3150">
      <w:r w:rsidRPr="00CC1C50">
        <w:t>Tokom 2012. godine</w:t>
      </w:r>
      <w:r w:rsidR="00F97B7D" w:rsidRPr="00CC1C50">
        <w:t xml:space="preserve"> </w:t>
      </w:r>
      <w:r w:rsidRPr="00CC1C50">
        <w:t>podnesene su 264 krivične prijave protiv djece, a 177 djece je osuđeno u sudskom postupku.</w:t>
      </w:r>
      <w:r w:rsidR="00661830" w:rsidRPr="00CC1C50">
        <w:t xml:space="preserve"> </w:t>
      </w:r>
      <w:r w:rsidRPr="00CC1C50">
        <w:t xml:space="preserve">Tokom 2013. godine podnesene su 244 krivične prijave protiv djece, </w:t>
      </w:r>
      <w:r w:rsidR="008F68D1" w:rsidRPr="00CC1C50">
        <w:t>gdje je</w:t>
      </w:r>
      <w:r w:rsidRPr="00CC1C50">
        <w:t xml:space="preserve"> 130 djece je osuđeno za krivična djela, </w:t>
      </w:r>
      <w:r w:rsidR="008F68D1" w:rsidRPr="00CC1C50">
        <w:t>dok je</w:t>
      </w:r>
      <w:r w:rsidRPr="00CC1C50">
        <w:t xml:space="preserve"> tokom 2014. godine</w:t>
      </w:r>
      <w:r w:rsidR="00F97B7D" w:rsidRPr="00CC1C50">
        <w:t xml:space="preserve"> </w:t>
      </w:r>
      <w:r w:rsidRPr="00CC1C50">
        <w:t>podneseno je 236 prijava, a 125 djece je osuđeno. Broj djece u sukobu sa zakonom pokazuje slab pad.</w:t>
      </w:r>
    </w:p>
    <w:p w:rsidR="00BA690F" w:rsidRPr="00CC1C50" w:rsidRDefault="00BA690F" w:rsidP="00EF3150"/>
    <w:p w:rsidR="00BA690F" w:rsidRPr="00CC1C50" w:rsidRDefault="00A23A19" w:rsidP="00EF3150">
      <w:r w:rsidRPr="00CC1C50">
        <w:t>Djeca su uglavnom bila žrtve djela koja počine odrasle osobe, mada je bilo i djece žrtava djela koja su počinila druga djeca</w:t>
      </w:r>
      <w:r w:rsidR="00E43221">
        <w:t>.</w:t>
      </w:r>
    </w:p>
    <w:p w:rsidR="00062F6D" w:rsidRPr="00CC1C50" w:rsidRDefault="00062F6D" w:rsidP="00EF3150"/>
    <w:p w:rsidR="004010AB" w:rsidRDefault="004010AB" w:rsidP="00EF3150">
      <w:pPr>
        <w:rPr>
          <w:b/>
        </w:rPr>
      </w:pPr>
    </w:p>
    <w:p w:rsidR="004010AB" w:rsidRDefault="004010AB" w:rsidP="00EF3150">
      <w:pPr>
        <w:rPr>
          <w:b/>
        </w:rPr>
      </w:pPr>
    </w:p>
    <w:p w:rsidR="004010AB" w:rsidRDefault="004010AB" w:rsidP="00EF3150">
      <w:pPr>
        <w:rPr>
          <w:b/>
        </w:rPr>
      </w:pPr>
    </w:p>
    <w:p w:rsidR="004010AB" w:rsidRDefault="004010AB" w:rsidP="00EF3150">
      <w:pPr>
        <w:rPr>
          <w:b/>
        </w:rPr>
      </w:pPr>
    </w:p>
    <w:p w:rsidR="004010AB" w:rsidRDefault="004010AB" w:rsidP="00EF3150">
      <w:pPr>
        <w:rPr>
          <w:b/>
        </w:rPr>
      </w:pPr>
    </w:p>
    <w:p w:rsidR="004010AB" w:rsidRDefault="004010AB" w:rsidP="00EF3150">
      <w:pPr>
        <w:rPr>
          <w:b/>
        </w:rPr>
      </w:pPr>
    </w:p>
    <w:p w:rsidR="004010AB" w:rsidRDefault="004010AB" w:rsidP="00EF3150">
      <w:pPr>
        <w:rPr>
          <w:b/>
        </w:rPr>
      </w:pPr>
    </w:p>
    <w:p w:rsidR="004010AB" w:rsidRDefault="004010AB" w:rsidP="00EF3150">
      <w:pPr>
        <w:rPr>
          <w:b/>
        </w:rPr>
      </w:pPr>
    </w:p>
    <w:p w:rsidR="004010AB" w:rsidRDefault="004010AB" w:rsidP="00EF3150">
      <w:pPr>
        <w:rPr>
          <w:b/>
        </w:rPr>
      </w:pPr>
    </w:p>
    <w:p w:rsidR="004010AB" w:rsidRDefault="004010AB" w:rsidP="00EF3150">
      <w:pPr>
        <w:rPr>
          <w:b/>
        </w:rPr>
      </w:pPr>
    </w:p>
    <w:p w:rsidR="00BA690F" w:rsidRPr="008F311D" w:rsidRDefault="00BB5CF6" w:rsidP="00EF3150">
      <w:pPr>
        <w:rPr>
          <w:b/>
        </w:rPr>
      </w:pPr>
      <w:r w:rsidRPr="008F311D">
        <w:rPr>
          <w:b/>
        </w:rPr>
        <w:t>Grafikon</w:t>
      </w:r>
      <w:r w:rsidR="00D1312F" w:rsidRPr="008F311D">
        <w:rPr>
          <w:b/>
        </w:rPr>
        <w:t xml:space="preserve"> </w:t>
      </w:r>
      <w:r w:rsidR="00661830" w:rsidRPr="008F311D">
        <w:rPr>
          <w:b/>
        </w:rPr>
        <w:t>2</w:t>
      </w:r>
      <w:r w:rsidR="009F22D1" w:rsidRPr="008F311D">
        <w:rPr>
          <w:b/>
        </w:rPr>
        <w:t>.</w:t>
      </w:r>
      <w:r w:rsidR="00774815" w:rsidRPr="008F311D">
        <w:rPr>
          <w:b/>
        </w:rPr>
        <w:t xml:space="preserve"> </w:t>
      </w:r>
      <w:r w:rsidRPr="008F311D">
        <w:rPr>
          <w:b/>
        </w:rPr>
        <w:t>Djeca žrtve krivičnih djela</w:t>
      </w:r>
      <w:r w:rsidR="00973AFA" w:rsidRPr="008F311D">
        <w:rPr>
          <w:b/>
        </w:rPr>
        <w:t xml:space="preserve"> 2012.-2014.</w:t>
      </w:r>
    </w:p>
    <w:p w:rsidR="00B1346F" w:rsidRPr="00CC1C50" w:rsidRDefault="00E11757" w:rsidP="008F311D">
      <w:pPr>
        <w:jc w:val="center"/>
      </w:pPr>
      <w:r w:rsidRPr="00CC1C50">
        <w:rPr>
          <w:noProof/>
          <w:lang w:val="en-US" w:eastAsia="en-US"/>
        </w:rPr>
        <w:drawing>
          <wp:inline distT="0" distB="0" distL="0" distR="0" wp14:anchorId="17E354C5" wp14:editId="0737D699">
            <wp:extent cx="4086225" cy="2314575"/>
            <wp:effectExtent l="0" t="0" r="952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1346F" w:rsidRPr="00CC1C50" w:rsidRDefault="00B1346F" w:rsidP="00EF3150"/>
    <w:p w:rsidR="003D0113" w:rsidRPr="00CC1C50" w:rsidRDefault="00BB5CF6" w:rsidP="00EF3150">
      <w:r w:rsidRPr="00CC1C50">
        <w:t>Tokom</w:t>
      </w:r>
      <w:r w:rsidR="00BA690F" w:rsidRPr="00CC1C50">
        <w:t xml:space="preserve"> 2012</w:t>
      </w:r>
      <w:r w:rsidRPr="00CC1C50">
        <w:t xml:space="preserve">. godine bilo je 70 djece žrtava nasilja </w:t>
      </w:r>
      <w:r w:rsidR="00F32DD2" w:rsidRPr="00CC1C50">
        <w:t>u kojem</w:t>
      </w:r>
      <w:r w:rsidRPr="00CC1C50">
        <w:t xml:space="preserve"> su </w:t>
      </w:r>
      <w:r w:rsidR="00F32DD2" w:rsidRPr="00CC1C50">
        <w:t>po</w:t>
      </w:r>
      <w:r w:rsidRPr="00CC1C50">
        <w:t>činioci odrasle osobe</w:t>
      </w:r>
      <w:r w:rsidR="00F32DD2" w:rsidRPr="00CC1C50">
        <w:t>.</w:t>
      </w:r>
      <w:r w:rsidR="00F97B7D" w:rsidRPr="00CC1C50">
        <w:t xml:space="preserve"> </w:t>
      </w:r>
      <w:r w:rsidR="00F32DD2" w:rsidRPr="00CC1C50">
        <w:t>U</w:t>
      </w:r>
      <w:r w:rsidR="00E11757" w:rsidRPr="00CC1C50">
        <w:t xml:space="preserve"> </w:t>
      </w:r>
      <w:r w:rsidR="00F32DD2" w:rsidRPr="00CC1C50">
        <w:t>dva</w:t>
      </w:r>
      <w:r w:rsidRPr="00CC1C50">
        <w:t xml:space="preserve"> slučaja</w:t>
      </w:r>
      <w:r w:rsidR="00F32DD2" w:rsidRPr="00CC1C50">
        <w:t xml:space="preserve"> djeca su</w:t>
      </w:r>
      <w:r w:rsidRPr="00CC1C50">
        <w:t xml:space="preserve"> bil</w:t>
      </w:r>
      <w:r w:rsidR="00F32DD2" w:rsidRPr="00CC1C50">
        <w:t>a</w:t>
      </w:r>
      <w:r w:rsidRPr="00CC1C50">
        <w:t xml:space="preserve"> žrtve seksualnog nasilja, a u 18 žrtve nasilja u porodici.</w:t>
      </w:r>
      <w:r w:rsidR="00E11757" w:rsidRPr="00CC1C50">
        <w:t xml:space="preserve"> </w:t>
      </w:r>
      <w:r w:rsidRPr="00CC1C50">
        <w:t xml:space="preserve">Iste te godine, 20 djece </w:t>
      </w:r>
      <w:r w:rsidR="00F32DD2" w:rsidRPr="00CC1C50">
        <w:t>je</w:t>
      </w:r>
      <w:r w:rsidRPr="00CC1C50">
        <w:t xml:space="preserve"> bil</w:t>
      </w:r>
      <w:r w:rsidR="00F32DD2" w:rsidRPr="00CC1C50">
        <w:t>o</w:t>
      </w:r>
      <w:r w:rsidRPr="00CC1C50">
        <w:t xml:space="preserve"> žrtv</w:t>
      </w:r>
      <w:r w:rsidR="00F32DD2" w:rsidRPr="00CC1C50">
        <w:t>a</w:t>
      </w:r>
      <w:r w:rsidRPr="00CC1C50">
        <w:t xml:space="preserve"> djela u kojima su </w:t>
      </w:r>
      <w:r w:rsidR="00F32DD2" w:rsidRPr="00CC1C50">
        <w:t>po</w:t>
      </w:r>
      <w:r w:rsidRPr="00CC1C50">
        <w:t xml:space="preserve">činioci druga djeca, a od tog broja </w:t>
      </w:r>
      <w:r w:rsidR="00F32DD2" w:rsidRPr="00CC1C50">
        <w:t>troje</w:t>
      </w:r>
      <w:r w:rsidRPr="00CC1C50">
        <w:t xml:space="preserve"> su žrtve seksualnog nasilja</w:t>
      </w:r>
      <w:r w:rsidR="00BA690F" w:rsidRPr="00CC1C50">
        <w:t>.</w:t>
      </w:r>
    </w:p>
    <w:p w:rsidR="003D0113" w:rsidRPr="00CC1C50" w:rsidRDefault="003D0113" w:rsidP="00EF3150"/>
    <w:p w:rsidR="003D0113" w:rsidRPr="00CC1C50" w:rsidRDefault="003D0113" w:rsidP="00EF3150">
      <w:r w:rsidRPr="00CC1C50">
        <w:t xml:space="preserve">Tokom 2013. godine 41 dijete </w:t>
      </w:r>
      <w:r w:rsidR="00F32DD2" w:rsidRPr="00CC1C50">
        <w:t>bilo je</w:t>
      </w:r>
      <w:r w:rsidR="00F97B7D" w:rsidRPr="00CC1C50">
        <w:t xml:space="preserve"> </w:t>
      </w:r>
      <w:r w:rsidRPr="00CC1C50">
        <w:t xml:space="preserve">žrtva nasilja </w:t>
      </w:r>
      <w:r w:rsidR="00F32DD2" w:rsidRPr="00CC1C50">
        <w:t>u kojem</w:t>
      </w:r>
      <w:r w:rsidRPr="00CC1C50">
        <w:t xml:space="preserve"> su </w:t>
      </w:r>
      <w:r w:rsidR="00F32DD2" w:rsidRPr="00CC1C50">
        <w:t>po</w:t>
      </w:r>
      <w:r w:rsidRPr="00CC1C50">
        <w:t xml:space="preserve">činioci druga deca, a 115 žrtava nasilja su djeca žrtve odraslih osoba, </w:t>
      </w:r>
      <w:r w:rsidR="00F32DD2" w:rsidRPr="00CC1C50">
        <w:t>tri su</w:t>
      </w:r>
      <w:r w:rsidRPr="00CC1C50">
        <w:t xml:space="preserve"> slučaja seksualnog nasilja i 50 djece</w:t>
      </w:r>
      <w:r w:rsidR="00F32DD2" w:rsidRPr="00CC1C50">
        <w:t xml:space="preserve"> je</w:t>
      </w:r>
      <w:r w:rsidRPr="00CC1C50">
        <w:t xml:space="preserve"> žrtava nasilja u porodici.  </w:t>
      </w:r>
    </w:p>
    <w:p w:rsidR="003D0113" w:rsidRPr="00CC1C50" w:rsidRDefault="003D0113" w:rsidP="00EF3150"/>
    <w:p w:rsidR="003D0113" w:rsidRPr="00CC1C50" w:rsidRDefault="003D0113" w:rsidP="00EF3150">
      <w:r w:rsidRPr="00CC1C50">
        <w:t xml:space="preserve">Tokom 2014. godine bilo je 14 djece žrtava djela čiji su </w:t>
      </w:r>
      <w:r w:rsidR="00F32DD2" w:rsidRPr="00CC1C50">
        <w:t>po</w:t>
      </w:r>
      <w:r w:rsidRPr="00CC1C50">
        <w:t xml:space="preserve">činioci djeca, a 148 su žrtve djela gdje su </w:t>
      </w:r>
      <w:r w:rsidR="00F32DD2" w:rsidRPr="00CC1C50">
        <w:t>po</w:t>
      </w:r>
      <w:r w:rsidRPr="00CC1C50">
        <w:t>činioci</w:t>
      </w:r>
      <w:r w:rsidR="00F97B7D" w:rsidRPr="00CC1C50">
        <w:t xml:space="preserve"> </w:t>
      </w:r>
      <w:r w:rsidR="00F32DD2" w:rsidRPr="00CC1C50">
        <w:t>odrasli</w:t>
      </w:r>
      <w:r w:rsidRPr="00CC1C50">
        <w:t xml:space="preserve">, </w:t>
      </w:r>
      <w:r w:rsidR="00F32DD2" w:rsidRPr="00CC1C50">
        <w:t>tri su</w:t>
      </w:r>
      <w:r w:rsidRPr="00CC1C50">
        <w:t xml:space="preserve"> žrtve seksualnog nasilja i 52 žrtve nasilja u porodici.</w:t>
      </w:r>
    </w:p>
    <w:p w:rsidR="003D0113" w:rsidRPr="00CC1C50" w:rsidRDefault="003D0113" w:rsidP="00EF3150"/>
    <w:p w:rsidR="003D0113" w:rsidRPr="00CC1C50" w:rsidRDefault="003D0113" w:rsidP="00EF3150">
      <w:r w:rsidRPr="00CC1C50">
        <w:t>Brojke pokazuju trend rasta djece žrtava krivičnih djela čiji su počinioci odrasle osobe, posebno nasilja u porodici</w:t>
      </w:r>
      <w:r w:rsidR="00F32DD2" w:rsidRPr="00CC1C50">
        <w:t>,</w:t>
      </w:r>
      <w:r w:rsidRPr="00CC1C50">
        <w:t xml:space="preserve"> s trendom slabog pada broja djece žrtava maloljetničke delinkvencije.  </w:t>
      </w:r>
    </w:p>
    <w:p w:rsidR="003D0113" w:rsidRPr="00CC1C50" w:rsidRDefault="003D0113" w:rsidP="00EF3150">
      <w:pPr>
        <w:rPr>
          <w:lang w:val="uz-Cyrl-UZ"/>
        </w:rPr>
      </w:pPr>
    </w:p>
    <w:p w:rsidR="00C4318E" w:rsidRPr="00CC1C50" w:rsidRDefault="003D0113" w:rsidP="00EF3150">
      <w:r w:rsidRPr="00CC1C50">
        <w:t>Od 2012.</w:t>
      </w:r>
      <w:r w:rsidR="00E11757" w:rsidRPr="00CC1C50">
        <w:t xml:space="preserve"> </w:t>
      </w:r>
      <w:r w:rsidRPr="00CC1C50">
        <w:t>do 201</w:t>
      </w:r>
      <w:r w:rsidR="00EB5E8C" w:rsidRPr="00CC1C50">
        <w:t>4</w:t>
      </w:r>
      <w:r w:rsidRPr="00CC1C50">
        <w:t>. godine došlo je do povećanja od</w:t>
      </w:r>
      <w:r w:rsidR="00F97B7D" w:rsidRPr="00CC1C50">
        <w:t xml:space="preserve"> </w:t>
      </w:r>
      <w:r w:rsidR="007A55DB" w:rsidRPr="00CC1C50">
        <w:t>oko 100</w:t>
      </w:r>
      <w:r w:rsidRPr="00CC1C50">
        <w:t xml:space="preserve">% </w:t>
      </w:r>
      <w:r w:rsidR="00F32DD2" w:rsidRPr="00CC1C50">
        <w:t xml:space="preserve">kada se radi o </w:t>
      </w:r>
      <w:r w:rsidRPr="00CC1C50">
        <w:t>broj</w:t>
      </w:r>
      <w:r w:rsidR="00F32DD2" w:rsidRPr="00CC1C50">
        <w:t>u</w:t>
      </w:r>
      <w:r w:rsidRPr="00CC1C50">
        <w:t xml:space="preserve"> djece koja su žrtve odraslih. Na nasilje u porodici i seksualno nasilje nad djecom otpada otprilike 40% od ukupnog broja slučajeva nasilja nad djecom, a rod igra ulogu u seksualnom nasilju nad decom, jer su djevojčice bile žrtve u 93,1% slučajeva.</w:t>
      </w:r>
    </w:p>
    <w:p w:rsidR="00C4318E" w:rsidRPr="00CC1C50" w:rsidRDefault="00C4318E" w:rsidP="00EF3150"/>
    <w:p w:rsidR="004010AB" w:rsidRDefault="004010AB" w:rsidP="00EF3150">
      <w:pPr>
        <w:rPr>
          <w:b/>
        </w:rPr>
      </w:pPr>
    </w:p>
    <w:p w:rsidR="004010AB" w:rsidRDefault="004010AB" w:rsidP="00EF3150">
      <w:pPr>
        <w:rPr>
          <w:b/>
        </w:rPr>
      </w:pPr>
    </w:p>
    <w:p w:rsidR="004010AB" w:rsidRDefault="004010AB" w:rsidP="00EF3150">
      <w:pPr>
        <w:rPr>
          <w:b/>
        </w:rPr>
      </w:pPr>
    </w:p>
    <w:p w:rsidR="004010AB" w:rsidRDefault="004010AB" w:rsidP="00EF3150">
      <w:pPr>
        <w:rPr>
          <w:b/>
        </w:rPr>
      </w:pPr>
    </w:p>
    <w:p w:rsidR="004010AB" w:rsidRDefault="004010AB" w:rsidP="00EF3150">
      <w:pPr>
        <w:rPr>
          <w:b/>
        </w:rPr>
      </w:pPr>
    </w:p>
    <w:p w:rsidR="004010AB" w:rsidRDefault="004010AB" w:rsidP="00EF3150">
      <w:pPr>
        <w:rPr>
          <w:b/>
        </w:rPr>
      </w:pPr>
    </w:p>
    <w:p w:rsidR="004010AB" w:rsidRDefault="004010AB" w:rsidP="00EF3150">
      <w:pPr>
        <w:rPr>
          <w:b/>
        </w:rPr>
      </w:pPr>
    </w:p>
    <w:p w:rsidR="004010AB" w:rsidRDefault="004010AB" w:rsidP="00EF3150">
      <w:pPr>
        <w:rPr>
          <w:b/>
        </w:rPr>
      </w:pPr>
    </w:p>
    <w:p w:rsidR="00BA690F" w:rsidRPr="005E0735" w:rsidRDefault="00567574" w:rsidP="00EF3150">
      <w:pPr>
        <w:rPr>
          <w:b/>
        </w:rPr>
      </w:pPr>
      <w:r w:rsidRPr="005E0735">
        <w:rPr>
          <w:b/>
        </w:rPr>
        <w:t>Grafikon</w:t>
      </w:r>
      <w:r w:rsidR="00D1312F" w:rsidRPr="005E0735">
        <w:rPr>
          <w:b/>
        </w:rPr>
        <w:t xml:space="preserve"> </w:t>
      </w:r>
      <w:r w:rsidR="00661830" w:rsidRPr="005E0735">
        <w:rPr>
          <w:b/>
        </w:rPr>
        <w:t>3</w:t>
      </w:r>
      <w:r w:rsidR="009F22D1" w:rsidRPr="005E0735">
        <w:rPr>
          <w:b/>
        </w:rPr>
        <w:t>.</w:t>
      </w:r>
      <w:r w:rsidR="00BA690F" w:rsidRPr="005E0735">
        <w:rPr>
          <w:b/>
        </w:rPr>
        <w:t xml:space="preserve"> </w:t>
      </w:r>
      <w:r w:rsidRPr="005E0735">
        <w:rPr>
          <w:b/>
        </w:rPr>
        <w:t>Djeca žrtve nasilja prema CSR</w:t>
      </w:r>
      <w:r w:rsidR="00973AFA" w:rsidRPr="005E0735">
        <w:rPr>
          <w:b/>
        </w:rPr>
        <w:t xml:space="preserve"> 2013.</w:t>
      </w:r>
      <w:r w:rsidR="00973AFA" w:rsidRPr="005E0735">
        <w:rPr>
          <w:b/>
          <w:lang w:val="sv-SE"/>
        </w:rPr>
        <w:t>-</w:t>
      </w:r>
      <w:r w:rsidR="00973AFA" w:rsidRPr="005E0735">
        <w:rPr>
          <w:b/>
        </w:rPr>
        <w:t>201</w:t>
      </w:r>
      <w:r w:rsidR="00661830" w:rsidRPr="005E0735">
        <w:rPr>
          <w:b/>
        </w:rPr>
        <w:t>6</w:t>
      </w:r>
      <w:r w:rsidR="00973AFA" w:rsidRPr="005E0735">
        <w:rPr>
          <w:b/>
        </w:rPr>
        <w:t>.</w:t>
      </w:r>
    </w:p>
    <w:p w:rsidR="00684702" w:rsidRPr="00CC1C50" w:rsidRDefault="009F22D1" w:rsidP="00EF3150">
      <w:pPr>
        <w:rPr>
          <w:noProof/>
        </w:rPr>
      </w:pPr>
      <w:r w:rsidRPr="00CC1C50">
        <w:rPr>
          <w:noProof/>
          <w:lang w:val="en-US" w:eastAsia="en-US"/>
        </w:rPr>
        <w:drawing>
          <wp:inline distT="0" distB="0" distL="0" distR="0" wp14:anchorId="04305492" wp14:editId="4D29263A">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A690F" w:rsidRPr="00CC1C50" w:rsidRDefault="00BA690F" w:rsidP="00EF3150"/>
    <w:p w:rsidR="00053DA1" w:rsidRPr="00CC1C50" w:rsidRDefault="00567574" w:rsidP="00EF3150">
      <w:pPr>
        <w:rPr>
          <w:color w:val="000000" w:themeColor="text1"/>
        </w:rPr>
      </w:pPr>
      <w:r w:rsidRPr="00CC1C50">
        <w:t xml:space="preserve">Prema </w:t>
      </w:r>
      <w:r w:rsidR="002A0688" w:rsidRPr="00CC1C50">
        <w:t>c</w:t>
      </w:r>
      <w:r w:rsidRPr="00CC1C50">
        <w:t>entrima za socijalni rad</w:t>
      </w:r>
      <w:r w:rsidR="002A0688" w:rsidRPr="00CC1C50">
        <w:t>,</w:t>
      </w:r>
      <w:r w:rsidRPr="00CC1C50">
        <w:t xml:space="preserve"> koji direktno</w:t>
      </w:r>
      <w:r w:rsidR="00912833" w:rsidRPr="00CC1C50">
        <w:t xml:space="preserve"> rade s djecom žrtvama nasilja</w:t>
      </w:r>
      <w:r w:rsidRPr="00CC1C50">
        <w:t xml:space="preserve">, 2013. godine </w:t>
      </w:r>
      <w:r w:rsidR="00912833" w:rsidRPr="00CC1C50">
        <w:t>prijavljeno je</w:t>
      </w:r>
      <w:r w:rsidRPr="00CC1C50">
        <w:t xml:space="preserve"> </w:t>
      </w:r>
      <w:r w:rsidR="00BA690F" w:rsidRPr="00CC1C50">
        <w:t xml:space="preserve">270 </w:t>
      </w:r>
      <w:r w:rsidRPr="00CC1C50">
        <w:t>djece kao žrtve nasilja, u 2014. godini je</w:t>
      </w:r>
      <w:r w:rsidR="00E11757" w:rsidRPr="00CC1C50">
        <w:t xml:space="preserve"> </w:t>
      </w:r>
      <w:r w:rsidRPr="00CC1C50">
        <w:t>bilo</w:t>
      </w:r>
      <w:r w:rsidR="00BA690F" w:rsidRPr="00CC1C50">
        <w:t xml:space="preserve"> 310 </w:t>
      </w:r>
      <w:r w:rsidR="00B23998" w:rsidRPr="00CC1C50">
        <w:t>dece žrtava nasilja,</w:t>
      </w:r>
      <w:r w:rsidRPr="00CC1C50">
        <w:t xml:space="preserve"> u </w:t>
      </w:r>
      <w:r w:rsidR="00BA690F" w:rsidRPr="00CC1C50">
        <w:t>2015</w:t>
      </w:r>
      <w:r w:rsidRPr="00CC1C50">
        <w:t>. godini</w:t>
      </w:r>
      <w:r w:rsidR="00F97B7D" w:rsidRPr="00CC1C50">
        <w:t xml:space="preserve"> </w:t>
      </w:r>
      <w:r w:rsidR="00BB71A0" w:rsidRPr="00CC1C50">
        <w:t>390</w:t>
      </w:r>
      <w:r w:rsidR="00F97B7D" w:rsidRPr="00CC1C50">
        <w:t xml:space="preserve"> </w:t>
      </w:r>
      <w:r w:rsidR="00AC283D" w:rsidRPr="00CC1C50">
        <w:t xml:space="preserve">djece žrtava </w:t>
      </w:r>
      <w:r w:rsidR="00AC283D" w:rsidRPr="00CC1C50">
        <w:rPr>
          <w:color w:val="000000" w:themeColor="text1"/>
        </w:rPr>
        <w:t>nasilja</w:t>
      </w:r>
      <w:r w:rsidR="00B23998" w:rsidRPr="00CC1C50">
        <w:rPr>
          <w:color w:val="000000" w:themeColor="text1"/>
        </w:rPr>
        <w:t>, a u 2016. godini 396 djece žrtava nasilja</w:t>
      </w:r>
      <w:r w:rsidR="00ED5D16" w:rsidRPr="00CC1C50">
        <w:rPr>
          <w:color w:val="000000" w:themeColor="text1"/>
        </w:rPr>
        <w:t>.</w:t>
      </w:r>
    </w:p>
    <w:p w:rsidR="00053DA1" w:rsidRPr="00CC1C50" w:rsidRDefault="00053DA1" w:rsidP="00EF3150"/>
    <w:p w:rsidR="003D0113" w:rsidRPr="00CC1C50" w:rsidRDefault="00912833" w:rsidP="00EF3150">
      <w:r w:rsidRPr="00CC1C50">
        <w:t xml:space="preserve">Tokom </w:t>
      </w:r>
      <w:r w:rsidR="00B23998" w:rsidRPr="00CC1C50">
        <w:t>2016. godine</w:t>
      </w:r>
      <w:r w:rsidRPr="00CC1C50">
        <w:t xml:space="preserve"> bilo je </w:t>
      </w:r>
      <w:r w:rsidR="00B23998" w:rsidRPr="00CC1C50">
        <w:t>228</w:t>
      </w:r>
      <w:r w:rsidRPr="00CC1C50">
        <w:t xml:space="preserve"> žrtava porodičnog nasilja</w:t>
      </w:r>
      <w:r w:rsidR="00091EDD" w:rsidRPr="00CC1C50">
        <w:t xml:space="preserve">, </w:t>
      </w:r>
      <w:r w:rsidR="00B23998" w:rsidRPr="00CC1C50">
        <w:t>46</w:t>
      </w:r>
      <w:r w:rsidR="00F97B7D" w:rsidRPr="00CC1C50">
        <w:t xml:space="preserve"> vanporodičnog nasilja, </w:t>
      </w:r>
      <w:r w:rsidR="00091EDD" w:rsidRPr="00CC1C50">
        <w:t xml:space="preserve">a </w:t>
      </w:r>
      <w:r w:rsidR="00B23998" w:rsidRPr="00CC1C50">
        <w:t>122</w:t>
      </w:r>
      <w:r w:rsidR="00091EDD" w:rsidRPr="00CC1C50">
        <w:t xml:space="preserve"> su bila žrtve zanimarivanja.</w:t>
      </w:r>
      <w:r w:rsidR="00B23998" w:rsidRPr="00CC1C50">
        <w:t xml:space="preserve"> Ukupno 202 žrtve su bile djevojčice a 188 dje</w:t>
      </w:r>
      <w:r w:rsidR="00B23998" w:rsidRPr="00CC1C50">
        <w:rPr>
          <w:lang w:val="sr-Latn-ME"/>
        </w:rPr>
        <w:t>čaci</w:t>
      </w:r>
      <w:r w:rsidR="003D0113" w:rsidRPr="00CC1C50">
        <w:t>.</w:t>
      </w:r>
    </w:p>
    <w:p w:rsidR="004826A7" w:rsidRPr="00CC1C50" w:rsidRDefault="004826A7" w:rsidP="00EF3150"/>
    <w:p w:rsidR="003D0113" w:rsidRPr="00CC1C50" w:rsidRDefault="003D0113" w:rsidP="00EF3150">
      <w:pPr>
        <w:pStyle w:val="Heading2"/>
      </w:pPr>
      <w:bookmarkStart w:id="21" w:name="_Toc479235401"/>
      <w:r w:rsidRPr="00CC1C50">
        <w:t xml:space="preserve">Djeca </w:t>
      </w:r>
      <w:r w:rsidR="00661830" w:rsidRPr="00CC1C50">
        <w:t xml:space="preserve">bez </w:t>
      </w:r>
      <w:r w:rsidRPr="00CC1C50">
        <w:t>roditeljskog staranja</w:t>
      </w:r>
      <w:bookmarkEnd w:id="21"/>
    </w:p>
    <w:p w:rsidR="004826A7" w:rsidRPr="00CC1C50" w:rsidRDefault="004826A7" w:rsidP="00EF3150"/>
    <w:p w:rsidR="006065BB" w:rsidRPr="00CC1C50" w:rsidRDefault="003D0113" w:rsidP="00EF3150">
      <w:r w:rsidRPr="00CC1C50">
        <w:t xml:space="preserve">Tokom 2010. godine, u Crnoj Gori je 156 djece </w:t>
      </w:r>
      <w:r w:rsidR="00053DA1" w:rsidRPr="00CC1C50">
        <w:t>bez</w:t>
      </w:r>
      <w:r w:rsidRPr="00CC1C50">
        <w:t xml:space="preserve"> roditeljskog staranja</w:t>
      </w:r>
      <w:r w:rsidR="006065BB" w:rsidRPr="00CC1C50">
        <w:t xml:space="preserve"> bilo smješteno u ustanovama</w:t>
      </w:r>
      <w:r w:rsidRPr="00CC1C50">
        <w:t>.</w:t>
      </w:r>
      <w:r w:rsidR="006065BB" w:rsidRPr="00CC1C50">
        <w:t xml:space="preserve"> Tokom 2012. godine, 121 dijete </w:t>
      </w:r>
      <w:r w:rsidR="00053DA1" w:rsidRPr="00CC1C50">
        <w:t>bez</w:t>
      </w:r>
      <w:r w:rsidR="006065BB" w:rsidRPr="00CC1C50">
        <w:t xml:space="preserve"> roditeljskog staranja bilo je smješteno u ustanovama</w:t>
      </w:r>
      <w:r w:rsidR="004826A7" w:rsidRPr="00CC1C50">
        <w:t>.</w:t>
      </w:r>
      <w:r w:rsidR="006065BB" w:rsidRPr="00CC1C50">
        <w:t xml:space="preserve"> Tokom 2014. godine, 99 djece </w:t>
      </w:r>
      <w:r w:rsidR="00053DA1" w:rsidRPr="00CC1C50">
        <w:t>bez</w:t>
      </w:r>
      <w:r w:rsidR="006065BB" w:rsidRPr="00CC1C50">
        <w:t xml:space="preserve"> roditeljskog staranja bilo je</w:t>
      </w:r>
      <w:r w:rsidR="004826A7" w:rsidRPr="00CC1C50">
        <w:t xml:space="preserve"> pod institucionalnom brigom.</w:t>
      </w:r>
      <w:r w:rsidR="007F79A6" w:rsidRPr="00CC1C50">
        <w:t xml:space="preserve"> Krajem 2016.g. 91 dijete bez roditeljskog staranja bilo je pod institucionalnom brigom.</w:t>
      </w:r>
    </w:p>
    <w:p w:rsidR="000E5477" w:rsidRPr="00CC1C50" w:rsidRDefault="000E5477" w:rsidP="00EF3150"/>
    <w:p w:rsidR="004010AB" w:rsidRDefault="004010AB" w:rsidP="00EF3150">
      <w:pPr>
        <w:rPr>
          <w:b/>
        </w:rPr>
      </w:pPr>
    </w:p>
    <w:p w:rsidR="004010AB" w:rsidRDefault="004010AB" w:rsidP="00EF3150">
      <w:pPr>
        <w:rPr>
          <w:b/>
        </w:rPr>
      </w:pPr>
    </w:p>
    <w:p w:rsidR="004010AB" w:rsidRDefault="004010AB" w:rsidP="00EF3150">
      <w:pPr>
        <w:rPr>
          <w:b/>
        </w:rPr>
      </w:pPr>
    </w:p>
    <w:p w:rsidR="004010AB" w:rsidRDefault="004010AB" w:rsidP="00EF3150">
      <w:pPr>
        <w:rPr>
          <w:b/>
        </w:rPr>
      </w:pPr>
    </w:p>
    <w:p w:rsidR="004010AB" w:rsidRDefault="004010AB" w:rsidP="00EF3150">
      <w:pPr>
        <w:rPr>
          <w:b/>
        </w:rPr>
      </w:pPr>
    </w:p>
    <w:p w:rsidR="004010AB" w:rsidRDefault="004010AB" w:rsidP="00EF3150">
      <w:pPr>
        <w:rPr>
          <w:b/>
        </w:rPr>
      </w:pPr>
    </w:p>
    <w:p w:rsidR="004010AB" w:rsidRDefault="004010AB" w:rsidP="00EF3150">
      <w:pPr>
        <w:rPr>
          <w:b/>
        </w:rPr>
      </w:pPr>
    </w:p>
    <w:p w:rsidR="004010AB" w:rsidRDefault="004010AB" w:rsidP="00EF3150">
      <w:pPr>
        <w:rPr>
          <w:b/>
        </w:rPr>
      </w:pPr>
    </w:p>
    <w:p w:rsidR="004010AB" w:rsidRDefault="004010AB" w:rsidP="00EF3150">
      <w:pPr>
        <w:rPr>
          <w:b/>
        </w:rPr>
      </w:pPr>
    </w:p>
    <w:p w:rsidR="004010AB" w:rsidRDefault="004010AB" w:rsidP="00EF3150">
      <w:pPr>
        <w:rPr>
          <w:b/>
        </w:rPr>
      </w:pPr>
    </w:p>
    <w:p w:rsidR="00BA690F" w:rsidRPr="005E0735" w:rsidRDefault="00567574" w:rsidP="00EF3150">
      <w:pPr>
        <w:rPr>
          <w:b/>
        </w:rPr>
      </w:pPr>
      <w:r w:rsidRPr="005E0735">
        <w:rPr>
          <w:b/>
        </w:rPr>
        <w:t>Grafikon</w:t>
      </w:r>
      <w:r w:rsidR="007B7BA9" w:rsidRPr="005E0735">
        <w:rPr>
          <w:b/>
        </w:rPr>
        <w:t xml:space="preserve"> </w:t>
      </w:r>
      <w:r w:rsidR="009F22D1" w:rsidRPr="005E0735">
        <w:rPr>
          <w:b/>
        </w:rPr>
        <w:t>4.</w:t>
      </w:r>
      <w:r w:rsidR="00BA690F" w:rsidRPr="005E0735">
        <w:rPr>
          <w:b/>
        </w:rPr>
        <w:t xml:space="preserve"> </w:t>
      </w:r>
      <w:r w:rsidRPr="005E0735">
        <w:rPr>
          <w:b/>
        </w:rPr>
        <w:t xml:space="preserve">Djeca </w:t>
      </w:r>
      <w:r w:rsidR="00053DA1" w:rsidRPr="005E0735">
        <w:rPr>
          <w:b/>
        </w:rPr>
        <w:t>bez</w:t>
      </w:r>
      <w:r w:rsidRPr="005E0735">
        <w:rPr>
          <w:b/>
        </w:rPr>
        <w:t xml:space="preserve"> roditeljskog staranja</w:t>
      </w:r>
      <w:r w:rsidR="006065BB" w:rsidRPr="005E0735">
        <w:rPr>
          <w:b/>
        </w:rPr>
        <w:t xml:space="preserve"> u ustanovama </w:t>
      </w:r>
      <w:r w:rsidR="007F79A6" w:rsidRPr="005E0735">
        <w:rPr>
          <w:b/>
        </w:rPr>
        <w:t xml:space="preserve"> 2010.-2016</w:t>
      </w:r>
      <w:r w:rsidR="00973AFA" w:rsidRPr="005E0735">
        <w:rPr>
          <w:b/>
        </w:rPr>
        <w:t>.</w:t>
      </w:r>
    </w:p>
    <w:p w:rsidR="007B7BA9" w:rsidRPr="00CC1C50" w:rsidRDefault="007F79A6" w:rsidP="00EF3150">
      <w:pPr>
        <w:rPr>
          <w:noProof/>
        </w:rPr>
      </w:pPr>
      <w:r w:rsidRPr="00CC1C50">
        <w:rPr>
          <w:noProof/>
          <w:lang w:val="en-US" w:eastAsia="en-US"/>
        </w:rPr>
        <w:drawing>
          <wp:inline distT="0" distB="0" distL="0" distR="0" wp14:anchorId="3EAC59F5" wp14:editId="7503F281">
            <wp:extent cx="45720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B7BA9" w:rsidRPr="00CC1C50" w:rsidRDefault="007B7BA9" w:rsidP="00EF3150">
      <w:pPr>
        <w:rPr>
          <w:noProof/>
        </w:rPr>
      </w:pPr>
    </w:p>
    <w:p w:rsidR="007B7BA9" w:rsidRPr="00CC1C50" w:rsidRDefault="007B7BA9" w:rsidP="00EF3150"/>
    <w:p w:rsidR="005D704B" w:rsidRPr="00CC1C50" w:rsidRDefault="005D704B" w:rsidP="00EF3150"/>
    <w:p w:rsidR="00F82EF5" w:rsidRDefault="00F82EF5" w:rsidP="00EF3150">
      <w:r>
        <w:br w:type="page"/>
      </w:r>
    </w:p>
    <w:p w:rsidR="006221AB" w:rsidRPr="00CC1C50" w:rsidRDefault="00F82EF5" w:rsidP="00EF3150">
      <w:pPr>
        <w:pStyle w:val="Heading1"/>
        <w:rPr>
          <w:rFonts w:cs="Calibri"/>
          <w:color w:val="040404"/>
        </w:rPr>
      </w:pPr>
      <w:bookmarkStart w:id="22" w:name="_Toc479235402"/>
      <w:r>
        <w:t>POGLAVLJE</w:t>
      </w:r>
      <w:bookmarkEnd w:id="22"/>
    </w:p>
    <w:p w:rsidR="00BB30E9" w:rsidRPr="00CC1C50" w:rsidRDefault="00BB30E9" w:rsidP="00EF3150"/>
    <w:p w:rsidR="00BB30E9" w:rsidRPr="00CC1C50" w:rsidRDefault="00BB30E9" w:rsidP="00EF3150">
      <w:pPr>
        <w:pStyle w:val="Heading2"/>
      </w:pPr>
      <w:bookmarkStart w:id="23" w:name="_Toc479235403"/>
      <w:r w:rsidRPr="00CC1C50">
        <w:t>Specifični strateški ciljevi</w:t>
      </w:r>
      <w:bookmarkEnd w:id="23"/>
    </w:p>
    <w:p w:rsidR="00053DA1" w:rsidRPr="00CC1C50" w:rsidRDefault="00053DA1" w:rsidP="00EF3150"/>
    <w:p w:rsidR="00912833" w:rsidRPr="00CC1C50" w:rsidRDefault="00053DA1" w:rsidP="00EF3150">
      <w:r w:rsidRPr="00CC1C50">
        <w:t>Specifični s</w:t>
      </w:r>
      <w:r w:rsidR="00912833" w:rsidRPr="00CC1C50">
        <w:t>trateški ciljevi su:</w:t>
      </w:r>
    </w:p>
    <w:p w:rsidR="00053DA1" w:rsidRPr="00CC1C50" w:rsidRDefault="00053DA1" w:rsidP="00EF3150"/>
    <w:p w:rsidR="00912833" w:rsidRPr="00CC1C50" w:rsidRDefault="00912833" w:rsidP="00EF3150">
      <w:r w:rsidRPr="00CC1C50">
        <w:rPr>
          <w:u w:val="single"/>
        </w:rPr>
        <w:t>Specifični strateški cilj 1:</w:t>
      </w:r>
      <w:r w:rsidRPr="00CC1C50">
        <w:t xml:space="preserve"> </w:t>
      </w:r>
      <w:r w:rsidR="00053DA1" w:rsidRPr="00CC1C50">
        <w:t xml:space="preserve">Unapređenje </w:t>
      </w:r>
      <w:r w:rsidRPr="00CC1C50">
        <w:t>zakonodavstv</w:t>
      </w:r>
      <w:r w:rsidR="00053DA1" w:rsidRPr="00CC1C50">
        <w:t>a</w:t>
      </w:r>
      <w:r w:rsidRPr="00CC1C50">
        <w:t xml:space="preserve"> i sprovođenje politika koje djecu štite od svih oblika nasilja</w:t>
      </w:r>
    </w:p>
    <w:p w:rsidR="00A32A3F" w:rsidRPr="00CC1C50" w:rsidRDefault="00A32A3F" w:rsidP="00EF3150"/>
    <w:p w:rsidR="00A32A3F" w:rsidRPr="00CC1C50" w:rsidRDefault="00010FF5" w:rsidP="00EF3150">
      <w:r>
        <w:t>Obrazloženje</w:t>
      </w:r>
      <w:r w:rsidR="00A32A3F" w:rsidRPr="00CC1C50">
        <w:t xml:space="preserve">: Sprovođenje politika i zakonodavstva koje podržava eliminaciju nasilja nad djecom zajednici šalje snažnu poruku o važnosti zaštite djece od svih oblika nasilja. Bez podrške politika i zakonodavstva, programi koji se bave nasiljem nikada ne mogu u potpunosti uspjeti. Zakonodavstvo koje prepoznaje različite oblike nasilja nad djecom – fizičko kažnjavanje, seksualno zlostavljanje i eksploataciju djece, kao i emocionalno nasilje – šalje snažnu poruku društvu da je nasilje neprihvatljivo i kažnjivo po zakonu. </w:t>
      </w:r>
    </w:p>
    <w:p w:rsidR="00053DA1" w:rsidRPr="00CC1C50" w:rsidRDefault="00053DA1" w:rsidP="00EF3150"/>
    <w:p w:rsidR="00912833" w:rsidRPr="00CC1C50" w:rsidRDefault="00912833" w:rsidP="00EF3150">
      <w:r w:rsidRPr="00CC1C50">
        <w:rPr>
          <w:u w:val="single"/>
        </w:rPr>
        <w:t>Specifični strateški cilj 2:</w:t>
      </w:r>
      <w:r w:rsidRPr="00CC1C50">
        <w:t xml:space="preserve"> Unapređenje institucionalnog okvira za profesionalnu, kvalitetnu i efikasniju brigu i zaštitu djeteta</w:t>
      </w:r>
    </w:p>
    <w:p w:rsidR="00464670" w:rsidRPr="00CC1C50" w:rsidRDefault="00464670" w:rsidP="00EF3150"/>
    <w:p w:rsidR="00464670" w:rsidRPr="00CC1C50" w:rsidRDefault="00010FF5" w:rsidP="00EF3150">
      <w:r>
        <w:rPr>
          <w:lang w:val="uz-Cyrl-UZ"/>
        </w:rPr>
        <w:t>O</w:t>
      </w:r>
      <w:r>
        <w:rPr>
          <w:lang w:val="sr-Latn-ME"/>
        </w:rPr>
        <w:t>brazloženje</w:t>
      </w:r>
      <w:r w:rsidR="00464670" w:rsidRPr="00CC1C50">
        <w:rPr>
          <w:lang w:val="uz-Cyrl-UZ"/>
        </w:rPr>
        <w:t xml:space="preserve">: Kvalitetne intervencije i </w:t>
      </w:r>
      <w:r w:rsidR="00464670" w:rsidRPr="00CC1C50">
        <w:rPr>
          <w:lang w:val="sr-Latn-ME"/>
        </w:rPr>
        <w:t xml:space="preserve">adekvatna </w:t>
      </w:r>
      <w:r w:rsidR="00464670" w:rsidRPr="00CC1C50">
        <w:rPr>
          <w:lang w:val="uz-Cyrl-UZ"/>
        </w:rPr>
        <w:t xml:space="preserve">podrška </w:t>
      </w:r>
      <w:r w:rsidR="00464670" w:rsidRPr="00CC1C50">
        <w:rPr>
          <w:lang w:val="sr-Latn-ME"/>
        </w:rPr>
        <w:t>osiguravaju mnogo više od trenutne</w:t>
      </w:r>
      <w:r w:rsidR="00464670" w:rsidRPr="00CC1C50">
        <w:rPr>
          <w:lang w:val="uz-Cyrl-UZ"/>
        </w:rPr>
        <w:t xml:space="preserve"> </w:t>
      </w:r>
      <w:r w:rsidR="00464670" w:rsidRPr="00CC1C50">
        <w:rPr>
          <w:lang w:val="sr-Latn-ME"/>
        </w:rPr>
        <w:t>zaštite, i pomažu u uspostavljanju sigurnog okruženja za život djeteta na duži period</w:t>
      </w:r>
      <w:r w:rsidR="00464670" w:rsidRPr="00CC1C50">
        <w:rPr>
          <w:lang w:val="uz-Cyrl-UZ"/>
        </w:rPr>
        <w:t>.</w:t>
      </w:r>
      <w:r w:rsidR="00464670" w:rsidRPr="00CC1C50">
        <w:rPr>
          <w:lang w:val="sr-Latn-ME"/>
        </w:rPr>
        <w:t xml:space="preserve"> Obezbjeđivanjem </w:t>
      </w:r>
      <w:r w:rsidR="00464670" w:rsidRPr="00CC1C50">
        <w:rPr>
          <w:lang w:val="uz-Cyrl-UZ"/>
        </w:rPr>
        <w:t>integrisan</w:t>
      </w:r>
      <w:r w:rsidR="00464670" w:rsidRPr="00CC1C50">
        <w:rPr>
          <w:lang w:val="sr-Latn-ME"/>
        </w:rPr>
        <w:t>e</w:t>
      </w:r>
      <w:r w:rsidR="00464670" w:rsidRPr="00CC1C50">
        <w:rPr>
          <w:lang w:val="uz-Cyrl-UZ"/>
        </w:rPr>
        <w:t xml:space="preserve"> </w:t>
      </w:r>
      <w:r w:rsidR="00464670" w:rsidRPr="00CC1C50">
        <w:rPr>
          <w:lang w:val="sr-Latn-ME"/>
        </w:rPr>
        <w:t>lepeze</w:t>
      </w:r>
      <w:r w:rsidR="00464670" w:rsidRPr="00CC1C50">
        <w:rPr>
          <w:lang w:val="uz-Cyrl-UZ"/>
        </w:rPr>
        <w:t xml:space="preserve"> kvalitetnih usluga </w:t>
      </w:r>
      <w:r w:rsidR="00464670" w:rsidRPr="00CC1C50">
        <w:rPr>
          <w:lang w:val="sr-Latn-ME"/>
        </w:rPr>
        <w:t xml:space="preserve">u zajednici omogućava se </w:t>
      </w:r>
      <w:r w:rsidR="00464670" w:rsidRPr="00CC1C50">
        <w:rPr>
          <w:lang w:val="uz-Cyrl-UZ"/>
        </w:rPr>
        <w:t>podršk</w:t>
      </w:r>
      <w:r w:rsidR="00464670" w:rsidRPr="00CC1C50">
        <w:rPr>
          <w:lang w:val="sr-Latn-ME"/>
        </w:rPr>
        <w:t>a</w:t>
      </w:r>
      <w:r w:rsidR="00464670" w:rsidRPr="00CC1C50">
        <w:rPr>
          <w:lang w:val="uz-Cyrl-UZ"/>
        </w:rPr>
        <w:t xml:space="preserve"> u sprečavanju </w:t>
      </w:r>
      <w:r w:rsidR="00464670" w:rsidRPr="00CC1C50">
        <w:rPr>
          <w:lang w:val="sr-Latn-ME"/>
        </w:rPr>
        <w:t xml:space="preserve">svih oblika </w:t>
      </w:r>
      <w:r w:rsidR="00464670" w:rsidRPr="00CC1C50">
        <w:rPr>
          <w:lang w:val="uz-Cyrl-UZ"/>
        </w:rPr>
        <w:t>nasilja nad djecom.</w:t>
      </w:r>
    </w:p>
    <w:p w:rsidR="00053DA1" w:rsidRPr="00CC1C50" w:rsidRDefault="00053DA1" w:rsidP="00EF3150"/>
    <w:p w:rsidR="00912833" w:rsidRPr="00CC1C50" w:rsidRDefault="00912833" w:rsidP="00EF3150">
      <w:r w:rsidRPr="00CC1C50">
        <w:rPr>
          <w:u w:val="single"/>
        </w:rPr>
        <w:t>Specifični strateški cilj 3:</w:t>
      </w:r>
      <w:r w:rsidRPr="00CC1C50">
        <w:t xml:space="preserve"> Osnaživanje pravosudnog sistema za zaštitu djece od nasilja i za rad u najboljem interesu djeteta </w:t>
      </w:r>
    </w:p>
    <w:p w:rsidR="001E3E3A" w:rsidRPr="00CC1C50" w:rsidRDefault="001E3E3A" w:rsidP="00EF3150"/>
    <w:p w:rsidR="001E3E3A" w:rsidRPr="00CC1C50" w:rsidRDefault="001E3E3A" w:rsidP="00EF3150">
      <w:pPr>
        <w:rPr>
          <w:lang w:val="sr-Latn-ME"/>
        </w:rPr>
      </w:pPr>
      <w:r w:rsidRPr="00CC1C50">
        <w:rPr>
          <w:lang w:val="uz-Cyrl-UZ"/>
        </w:rPr>
        <w:t xml:space="preserve">Obrazloženje: Kako </w:t>
      </w:r>
      <w:r w:rsidRPr="00CC1C50">
        <w:rPr>
          <w:lang w:val="sr-Latn-ME"/>
        </w:rPr>
        <w:t>djeca imaju otežan pristup pravosudnom sistemu</w:t>
      </w:r>
      <w:r w:rsidRPr="00CC1C50">
        <w:rPr>
          <w:lang w:val="uz-Cyrl-UZ"/>
        </w:rPr>
        <w:t xml:space="preserve">, </w:t>
      </w:r>
      <w:r w:rsidRPr="00CC1C50">
        <w:rPr>
          <w:lang w:val="sr-Latn-ME"/>
        </w:rPr>
        <w:t>potrebno im je pružiti pomoć</w:t>
      </w:r>
      <w:r w:rsidRPr="00CC1C50">
        <w:rPr>
          <w:lang w:val="uz-Cyrl-UZ"/>
        </w:rPr>
        <w:t xml:space="preserve"> za efikasno uključivanje u </w:t>
      </w:r>
      <w:r w:rsidRPr="00CC1C50">
        <w:rPr>
          <w:lang w:val="sr-Latn-ME"/>
        </w:rPr>
        <w:t>pravosudni</w:t>
      </w:r>
      <w:r w:rsidRPr="00CC1C50">
        <w:rPr>
          <w:lang w:val="uz-Cyrl-UZ"/>
        </w:rPr>
        <w:t xml:space="preserve"> sistem. Besplatna i efikasna pravna pomoć posebno je važna za djecu koja su lišena slobode. Drugi ključni aspekt prava na dostupnost pravde za djecu jeste </w:t>
      </w:r>
      <w:r w:rsidRPr="00CC1C50">
        <w:rPr>
          <w:lang w:val="sr-Latn-ME"/>
        </w:rPr>
        <w:t>profilisanje i jačanje kapaciteta</w:t>
      </w:r>
      <w:r w:rsidRPr="00CC1C50">
        <w:rPr>
          <w:lang w:val="uz-Cyrl-UZ"/>
        </w:rPr>
        <w:t xml:space="preserve"> stručnjaka iz raznih oblasti o relevantnim zakonima, uključujući i zakone o zabrani diskriminacije.</w:t>
      </w:r>
    </w:p>
    <w:p w:rsidR="00053DA1" w:rsidRPr="00CC1C50" w:rsidRDefault="00053DA1" w:rsidP="00EF3150"/>
    <w:p w:rsidR="00912833" w:rsidRPr="00CC1C50" w:rsidRDefault="00912833" w:rsidP="00EF3150">
      <w:r w:rsidRPr="00CC1C50">
        <w:rPr>
          <w:u w:val="single"/>
        </w:rPr>
        <w:t>Specifični strateški cilj 4:</w:t>
      </w:r>
      <w:r w:rsidRPr="00CC1C50">
        <w:t xml:space="preserve"> </w:t>
      </w:r>
      <w:r w:rsidR="00053DA1" w:rsidRPr="00CC1C50">
        <w:t>Pokretanje</w:t>
      </w:r>
      <w:r w:rsidRPr="00CC1C50">
        <w:t xml:space="preserve"> promjen</w:t>
      </w:r>
      <w:r w:rsidR="00053DA1" w:rsidRPr="00CC1C50">
        <w:t>a</w:t>
      </w:r>
      <w:r w:rsidRPr="00CC1C50">
        <w:t xml:space="preserve"> u društvenim normama koje prihvataju, opraštaju ili ignorišu nasilje</w:t>
      </w:r>
    </w:p>
    <w:p w:rsidR="001E3E3A" w:rsidRPr="00CC1C50" w:rsidRDefault="001E3E3A" w:rsidP="00EF3150"/>
    <w:p w:rsidR="001E3E3A" w:rsidRPr="00CC1C50" w:rsidRDefault="00010FF5" w:rsidP="00EF3150">
      <w:pPr>
        <w:rPr>
          <w:lang w:val="es-US"/>
        </w:rPr>
      </w:pPr>
      <w:r>
        <w:rPr>
          <w:lang w:val="uz-Cyrl-UZ"/>
        </w:rPr>
        <w:t>O</w:t>
      </w:r>
      <w:r>
        <w:rPr>
          <w:lang w:val="sr-Latn-ME"/>
        </w:rPr>
        <w:t>brazloženje</w:t>
      </w:r>
      <w:r w:rsidR="001E3E3A" w:rsidRPr="00CC1C50">
        <w:rPr>
          <w:lang w:val="uz-Cyrl-UZ"/>
        </w:rPr>
        <w:t xml:space="preserve">: Sprečavanje pojave nasilja predstavlja drugačiju vrstu izazova u odnosu na reagovanje na nasilje. Ova ponašanja – koja su možda naučena u djetinjstvu, i/ili kojima se svjedočilo u kući, školi, zajednici i medijima – nikada ne treba smatrati normalnim. </w:t>
      </w:r>
      <w:r w:rsidR="001E3E3A" w:rsidRPr="00CC1C50">
        <w:rPr>
          <w:lang w:val="es-US"/>
        </w:rPr>
        <w:t xml:space="preserve">Ali, često ona to jesu. Za promjenu ponašanja potrebno je vrijeme, ali to ne mora da se čeka generacijama. Postoje čvrsti dokazi koji ukazuju da se štetne društvene norme i stavovi mogu mijenjati. </w:t>
      </w:r>
    </w:p>
    <w:p w:rsidR="00053DA1" w:rsidRPr="00CC1C50" w:rsidRDefault="00053DA1" w:rsidP="00EF3150"/>
    <w:p w:rsidR="00912833" w:rsidRPr="00CC1C50" w:rsidRDefault="00912833" w:rsidP="00EF3150">
      <w:r w:rsidRPr="00CC1C50">
        <w:rPr>
          <w:u w:val="single"/>
        </w:rPr>
        <w:t>Specifični strateški cilj 5:</w:t>
      </w:r>
      <w:r w:rsidRPr="00CC1C50">
        <w:t xml:space="preserve"> Razvijanje životn</w:t>
      </w:r>
      <w:r w:rsidR="00053DA1" w:rsidRPr="00CC1C50">
        <w:t>ih</w:t>
      </w:r>
      <w:r w:rsidRPr="00CC1C50">
        <w:t xml:space="preserve"> vještin</w:t>
      </w:r>
      <w:r w:rsidR="00053DA1" w:rsidRPr="00CC1C50">
        <w:t>a</w:t>
      </w:r>
      <w:r w:rsidRPr="00CC1C50">
        <w:t xml:space="preserve"> i otpornosti kod djece kako bi se spriječilo nasilje</w:t>
      </w:r>
      <w:r w:rsidR="00053DA1" w:rsidRPr="00CC1C50">
        <w:t xml:space="preserve"> i njegove posljedice</w:t>
      </w:r>
    </w:p>
    <w:p w:rsidR="001E3E3A" w:rsidRPr="00CC1C50" w:rsidRDefault="001E3E3A" w:rsidP="00EF3150"/>
    <w:p w:rsidR="001E3E3A" w:rsidRPr="00CC1C50" w:rsidRDefault="00010FF5" w:rsidP="00EF3150">
      <w:pPr>
        <w:rPr>
          <w:lang w:val="uz-Cyrl-UZ"/>
        </w:rPr>
      </w:pPr>
      <w:r>
        <w:rPr>
          <w:lang w:val="sr-Latn-ME"/>
        </w:rPr>
        <w:t>Obrazloženje:</w:t>
      </w:r>
      <w:r w:rsidR="00CC1C50" w:rsidRPr="00CC1C50">
        <w:rPr>
          <w:b/>
          <w:lang w:val="uz-Cyrl-UZ"/>
        </w:rPr>
        <w:t xml:space="preserve"> </w:t>
      </w:r>
      <w:r w:rsidR="00CC1C50" w:rsidRPr="00CC1C50">
        <w:rPr>
          <w:lang w:val="sr-Latn-ME"/>
        </w:rPr>
        <w:t>Potrebno je omogućiti</w:t>
      </w:r>
      <w:r w:rsidR="00CC1C50" w:rsidRPr="00CC1C50">
        <w:rPr>
          <w:lang w:val="uz-Cyrl-UZ"/>
        </w:rPr>
        <w:t xml:space="preserve"> djeci da ovladaju životnim vještinama</w:t>
      </w:r>
      <w:r w:rsidR="00CC1C50" w:rsidRPr="00CC1C50">
        <w:rPr>
          <w:lang w:val="sr-Latn-ME"/>
        </w:rPr>
        <w:t xml:space="preserve"> koje će im će im pomoći da se zaštite od nasilja, kao što su: vještine komunikacije, vještine za nenasilno</w:t>
      </w:r>
      <w:r w:rsidR="00CC1C50" w:rsidRPr="00CC1C50">
        <w:rPr>
          <w:lang w:val="uz-Cyrl-UZ"/>
        </w:rPr>
        <w:t xml:space="preserve"> rješava</w:t>
      </w:r>
      <w:r w:rsidR="00CC1C50" w:rsidRPr="00CC1C50">
        <w:rPr>
          <w:lang w:val="sr-Latn-ME"/>
        </w:rPr>
        <w:t>nje</w:t>
      </w:r>
      <w:r w:rsidR="00CC1C50" w:rsidRPr="00CC1C50">
        <w:rPr>
          <w:lang w:val="uz-Cyrl-UZ"/>
        </w:rPr>
        <w:t xml:space="preserve"> problem</w:t>
      </w:r>
      <w:r w:rsidR="00CC1C50" w:rsidRPr="00CC1C50">
        <w:rPr>
          <w:lang w:val="sr-Latn-ME"/>
        </w:rPr>
        <w:t>a i konflikata, razvoj</w:t>
      </w:r>
      <w:r w:rsidR="00CC1C50" w:rsidRPr="00CC1C50">
        <w:rPr>
          <w:lang w:val="uz-Cyrl-UZ"/>
        </w:rPr>
        <w:t xml:space="preserve"> kritičko</w:t>
      </w:r>
      <w:r w:rsidR="00CC1C50" w:rsidRPr="00CC1C50">
        <w:rPr>
          <w:lang w:val="sr-Latn-ME"/>
        </w:rPr>
        <w:t>g</w:t>
      </w:r>
      <w:r w:rsidR="00CC1C50" w:rsidRPr="00CC1C50">
        <w:rPr>
          <w:lang w:val="uz-Cyrl-UZ"/>
        </w:rPr>
        <w:t xml:space="preserve"> mišljenj</w:t>
      </w:r>
      <w:r w:rsidR="00CC1C50" w:rsidRPr="00CC1C50">
        <w:rPr>
          <w:lang w:val="sr-Latn-ME"/>
        </w:rPr>
        <w:t>a, jačanje</w:t>
      </w:r>
      <w:r w:rsidR="00CC1C50" w:rsidRPr="00CC1C50">
        <w:rPr>
          <w:lang w:val="uz-Cyrl-UZ"/>
        </w:rPr>
        <w:t xml:space="preserve"> samopoštovanj</w:t>
      </w:r>
      <w:r w:rsidR="00CC1C50" w:rsidRPr="00CC1C50">
        <w:rPr>
          <w:lang w:val="sr-Latn-ME"/>
        </w:rPr>
        <w:t>a itd.</w:t>
      </w:r>
      <w:r w:rsidR="00CC1C50" w:rsidRPr="00CC1C50">
        <w:rPr>
          <w:lang w:val="uz-Cyrl-UZ"/>
        </w:rPr>
        <w:t xml:space="preserve"> </w:t>
      </w:r>
      <w:r w:rsidR="00CC1C50" w:rsidRPr="00CC1C50">
        <w:rPr>
          <w:lang w:val="sr-Latn-ME"/>
        </w:rPr>
        <w:t xml:space="preserve">Djeca </w:t>
      </w:r>
      <w:r w:rsidR="00CC1C50" w:rsidRPr="00CC1C50">
        <w:rPr>
          <w:lang w:val="uz-Cyrl-UZ"/>
        </w:rPr>
        <w:t xml:space="preserve">se ponekad osjećaju bespomoćno i frustrirano, </w:t>
      </w:r>
      <w:r w:rsidR="00CC1C50" w:rsidRPr="00CC1C50">
        <w:rPr>
          <w:lang w:val="sr-Latn-ME"/>
        </w:rPr>
        <w:t>a ovakvi</w:t>
      </w:r>
      <w:r w:rsidR="00CC1C50" w:rsidRPr="00CC1C50">
        <w:rPr>
          <w:lang w:val="uz-Cyrl-UZ"/>
        </w:rPr>
        <w:t xml:space="preserve"> programi </w:t>
      </w:r>
      <w:r w:rsidR="00CC1C50" w:rsidRPr="00CC1C50">
        <w:rPr>
          <w:lang w:val="sr-Latn-ME"/>
        </w:rPr>
        <w:t xml:space="preserve">im </w:t>
      </w:r>
      <w:r w:rsidR="00CC1C50" w:rsidRPr="00CC1C50">
        <w:rPr>
          <w:lang w:val="uz-Cyrl-UZ"/>
        </w:rPr>
        <w:t>mogu ponuditi alternativne</w:t>
      </w:r>
      <w:r w:rsidR="00CC1C50" w:rsidRPr="00CC1C50">
        <w:rPr>
          <w:lang w:val="sr-Latn-ME"/>
        </w:rPr>
        <w:t>,</w:t>
      </w:r>
      <w:r w:rsidR="00CC1C50" w:rsidRPr="00CC1C50">
        <w:rPr>
          <w:lang w:val="uz-Cyrl-UZ"/>
        </w:rPr>
        <w:t xml:space="preserve"> </w:t>
      </w:r>
      <w:r w:rsidR="00CC1C50" w:rsidRPr="00CC1C50">
        <w:rPr>
          <w:lang w:val="sr-Latn-ME"/>
        </w:rPr>
        <w:t xml:space="preserve">nenasilne </w:t>
      </w:r>
      <w:r w:rsidR="00CC1C50" w:rsidRPr="00CC1C50">
        <w:rPr>
          <w:lang w:val="uz-Cyrl-UZ"/>
        </w:rPr>
        <w:t xml:space="preserve">načine </w:t>
      </w:r>
      <w:r w:rsidR="00CC1C50" w:rsidRPr="00CC1C50">
        <w:rPr>
          <w:lang w:val="sr-Latn-ME"/>
        </w:rPr>
        <w:t xml:space="preserve">za prevazilaženje </w:t>
      </w:r>
      <w:r w:rsidR="00CC1C50" w:rsidRPr="00CC1C50">
        <w:rPr>
          <w:lang w:val="uz-Cyrl-UZ"/>
        </w:rPr>
        <w:t>izazov</w:t>
      </w:r>
      <w:r w:rsidR="00CC1C50" w:rsidRPr="00CC1C50">
        <w:rPr>
          <w:lang w:val="sr-Latn-ME"/>
        </w:rPr>
        <w:t>a</w:t>
      </w:r>
      <w:r w:rsidR="00CC1C50" w:rsidRPr="00CC1C50">
        <w:rPr>
          <w:lang w:val="uz-Cyrl-UZ"/>
        </w:rPr>
        <w:t xml:space="preserve"> u životu. Obrazovanje je priznato kao jedna od najboljih investicija </w:t>
      </w:r>
      <w:r w:rsidR="00CC1C50" w:rsidRPr="00CC1C50">
        <w:rPr>
          <w:lang w:val="sr-Latn-ME"/>
        </w:rPr>
        <w:t>za svako društvo</w:t>
      </w:r>
      <w:r w:rsidR="00CC1C50" w:rsidRPr="00CC1C50">
        <w:rPr>
          <w:lang w:val="uz-Cyrl-UZ"/>
        </w:rPr>
        <w:t xml:space="preserve">. Obrazovanje je je primarno sredstvo kojim ekonomski i socijalno marginalizovana djeca mogu da izađu iz siromaštva i nađu načine za puno učestvovanje u </w:t>
      </w:r>
      <w:r w:rsidR="00CC1C50" w:rsidRPr="00CC1C50">
        <w:rPr>
          <w:lang w:val="sr-Latn-ME"/>
        </w:rPr>
        <w:t>društvu</w:t>
      </w:r>
      <w:r w:rsidR="00CC1C50" w:rsidRPr="00CC1C50">
        <w:rPr>
          <w:lang w:val="uz-Cyrl-UZ"/>
        </w:rPr>
        <w:t>. Obrazovanje ima vitalnu ulogu u promociji ljudskih prava i demokratije</w:t>
      </w:r>
      <w:r w:rsidR="00CC1C50" w:rsidRPr="00CC1C50">
        <w:rPr>
          <w:lang w:val="sr-Latn-ME"/>
        </w:rPr>
        <w:t>, u razvoju</w:t>
      </w:r>
      <w:r w:rsidR="00CC1C50" w:rsidRPr="00CC1C50">
        <w:rPr>
          <w:lang w:val="uz-Cyrl-UZ"/>
        </w:rPr>
        <w:t xml:space="preserve"> ličnost</w:t>
      </w:r>
      <w:r w:rsidR="00CC1C50" w:rsidRPr="00CC1C50">
        <w:rPr>
          <w:lang w:val="sr-Latn-ME"/>
        </w:rPr>
        <w:t>i</w:t>
      </w:r>
      <w:r w:rsidR="00CC1C50" w:rsidRPr="00CC1C50">
        <w:rPr>
          <w:lang w:val="uz-Cyrl-UZ"/>
        </w:rPr>
        <w:t xml:space="preserve"> i potencijala djeteta</w:t>
      </w:r>
      <w:r w:rsidR="00CC1C50" w:rsidRPr="00CC1C50">
        <w:rPr>
          <w:lang w:val="sr-Latn-ME"/>
        </w:rPr>
        <w:t>, poštovanju različitosti itd</w:t>
      </w:r>
      <w:r w:rsidR="00CC1C50" w:rsidRPr="00CC1C50">
        <w:rPr>
          <w:color w:val="000000"/>
          <w:lang w:val="uz-Cyrl-UZ"/>
        </w:rPr>
        <w:t>.</w:t>
      </w:r>
    </w:p>
    <w:p w:rsidR="00053DA1" w:rsidRPr="00CC1C50" w:rsidRDefault="00053DA1" w:rsidP="00EF3150"/>
    <w:p w:rsidR="00912833" w:rsidRPr="00CC1C50" w:rsidRDefault="00912833" w:rsidP="00EF3150">
      <w:r w:rsidRPr="00CC1C50">
        <w:rPr>
          <w:u w:val="single"/>
        </w:rPr>
        <w:t>Specifični strateški cilj 6:</w:t>
      </w:r>
      <w:r w:rsidRPr="00CC1C50">
        <w:t xml:space="preserve"> Kreiranje sistema za monitoring, evaluaciju i istraživanj</w:t>
      </w:r>
      <w:r w:rsidR="00053DA1" w:rsidRPr="00CC1C50">
        <w:t>a</w:t>
      </w:r>
    </w:p>
    <w:p w:rsidR="001E3E3A" w:rsidRPr="00CC1C50" w:rsidRDefault="001E3E3A" w:rsidP="00EF3150"/>
    <w:p w:rsidR="001E3E3A" w:rsidRPr="00CC1C50" w:rsidRDefault="00010FF5" w:rsidP="00EF3150">
      <w:pPr>
        <w:rPr>
          <w:lang w:val="uz-Cyrl-UZ"/>
        </w:rPr>
      </w:pPr>
      <w:r>
        <w:rPr>
          <w:lang w:val="uz-Cyrl-UZ"/>
        </w:rPr>
        <w:t>O</w:t>
      </w:r>
      <w:r>
        <w:rPr>
          <w:lang w:val="sr-Latn-ME"/>
        </w:rPr>
        <w:t>brazloženje</w:t>
      </w:r>
      <w:r w:rsidR="001E3E3A" w:rsidRPr="00CC1C50">
        <w:rPr>
          <w:lang w:val="uz-Cyrl-UZ"/>
        </w:rPr>
        <w:t>: Studija Generalnog sekretara UN-a o nasilju nad djecom iz 2006. godine, preporučuje poboljšanje nacionalnih sistema</w:t>
      </w:r>
      <w:r w:rsidR="001E3E3A" w:rsidRPr="00CC1C50">
        <w:rPr>
          <w:lang w:val="sr-Latn-ME"/>
        </w:rPr>
        <w:t xml:space="preserve"> za</w:t>
      </w:r>
      <w:r w:rsidR="001E3E3A" w:rsidRPr="00CC1C50">
        <w:rPr>
          <w:lang w:val="uz-Cyrl-UZ"/>
        </w:rPr>
        <w:t xml:space="preserve"> prikupljanj</w:t>
      </w:r>
      <w:r w:rsidR="001E3E3A" w:rsidRPr="00CC1C50">
        <w:rPr>
          <w:lang w:val="sr-Latn-ME"/>
        </w:rPr>
        <w:t>e</w:t>
      </w:r>
      <w:r w:rsidR="001E3E3A" w:rsidRPr="00CC1C50">
        <w:rPr>
          <w:lang w:val="uz-Cyrl-UZ"/>
        </w:rPr>
        <w:t xml:space="preserve"> podataka i informacija za identifikaciju ugroženih grupa i praćenje napretka.</w:t>
      </w:r>
      <w:r w:rsidR="001E3E3A" w:rsidRPr="00CC1C50">
        <w:rPr>
          <w:vertAlign w:val="superscript"/>
        </w:rPr>
        <w:endnoteReference w:id="4"/>
      </w:r>
      <w:r w:rsidR="001E3E3A" w:rsidRPr="00CC1C50">
        <w:rPr>
          <w:lang w:val="uz-Cyrl-UZ"/>
        </w:rPr>
        <w:t xml:space="preserve"> </w:t>
      </w:r>
    </w:p>
    <w:p w:rsidR="001E3E3A" w:rsidRPr="00CC1C50" w:rsidRDefault="001E3E3A" w:rsidP="00EF3150">
      <w:pPr>
        <w:rPr>
          <w:lang w:val="uz-Cyrl-UZ"/>
        </w:rPr>
      </w:pPr>
    </w:p>
    <w:p w:rsidR="00CC1C50" w:rsidRPr="00CC1C50" w:rsidRDefault="00CC1C50" w:rsidP="00EF3150"/>
    <w:p w:rsidR="00464670" w:rsidRPr="00CC1C50" w:rsidRDefault="00464670" w:rsidP="00EF3150">
      <w:pPr>
        <w:pStyle w:val="Heading2"/>
      </w:pPr>
      <w:bookmarkStart w:id="24" w:name="_Toc479235404"/>
      <w:r w:rsidRPr="00CC1C50">
        <w:t>AKCIONI PLAN ZA IMPLEMENTACIJU STRATEGIJE ZA PREVENCIJU I ZAŠTITU DJECE OD NASILJA 2017-2021</w:t>
      </w:r>
      <w:bookmarkEnd w:id="24"/>
    </w:p>
    <w:p w:rsidR="00464670" w:rsidRPr="00CC1C50" w:rsidRDefault="00464670" w:rsidP="00EF3150"/>
    <w:p w:rsidR="00B83A89" w:rsidRPr="00E81CE6" w:rsidRDefault="00B83A89" w:rsidP="00EF3150">
      <w:pPr>
        <w:pStyle w:val="Heading3"/>
      </w:pPr>
      <w:bookmarkStart w:id="25" w:name="_Toc479235405"/>
      <w:r w:rsidRPr="00E81CE6">
        <w:t xml:space="preserve">Specifični strateški cilj 1: </w:t>
      </w:r>
      <w:r w:rsidR="005A1223" w:rsidRPr="00E81CE6">
        <w:t>Unapređenje</w:t>
      </w:r>
      <w:r w:rsidRPr="00E81CE6">
        <w:t xml:space="preserve"> zakonodavstv</w:t>
      </w:r>
      <w:r w:rsidR="005A1223" w:rsidRPr="00E81CE6">
        <w:t>a</w:t>
      </w:r>
      <w:r w:rsidRPr="00E81CE6">
        <w:t xml:space="preserve"> i sprovođenje politika koje djecu štite od svih oblika nasilja</w:t>
      </w:r>
      <w:bookmarkEnd w:id="25"/>
    </w:p>
    <w:p w:rsidR="00816010" w:rsidRPr="00CC1C50" w:rsidRDefault="00816010" w:rsidP="00EF3150"/>
    <w:p w:rsidR="00B83A89" w:rsidRPr="00CC1C50" w:rsidRDefault="00B83A89" w:rsidP="00EF3150">
      <w:r w:rsidRPr="00CC1C50">
        <w:tab/>
        <w:t>Aktivnost 1.1</w:t>
      </w:r>
      <w:r w:rsidR="00774815" w:rsidRPr="00CC1C50">
        <w:t>.</w:t>
      </w:r>
      <w:r w:rsidRPr="00CC1C50">
        <w:t xml:space="preserve"> Uraditi analizu zakonskog okvira o nasilju nad djecom u Crnoj Gori i identifi</w:t>
      </w:r>
      <w:r w:rsidR="009545E2" w:rsidRPr="00CC1C50">
        <w:t>kov</w:t>
      </w:r>
      <w:r w:rsidRPr="00CC1C50">
        <w:t>ati potrebne izm</w:t>
      </w:r>
      <w:r w:rsidR="009545E2" w:rsidRPr="00CC1C50">
        <w:t>j</w:t>
      </w:r>
      <w:r w:rsidRPr="00CC1C50">
        <w:t>ene u zakonima i/ili potrebu donošenj</w:t>
      </w:r>
      <w:r w:rsidR="003F43A2" w:rsidRPr="00CC1C50">
        <w:t>a</w:t>
      </w:r>
      <w:r w:rsidRPr="00CC1C50">
        <w:t xml:space="preserve"> novih zakonskih r</w:t>
      </w:r>
      <w:r w:rsidR="003F43A2" w:rsidRPr="00CC1C50">
        <w:t>j</w:t>
      </w:r>
      <w:r w:rsidRPr="00CC1C50">
        <w:t>ešenja koj</w:t>
      </w:r>
      <w:r w:rsidR="003F43A2" w:rsidRPr="00CC1C50">
        <w:t>a</w:t>
      </w:r>
      <w:r w:rsidRPr="00CC1C50">
        <w:t xml:space="preserve"> bi reguli</w:t>
      </w:r>
      <w:r w:rsidR="003F43A2" w:rsidRPr="00CC1C50">
        <w:t>s</w:t>
      </w:r>
      <w:r w:rsidRPr="00CC1C50">
        <w:t>al</w:t>
      </w:r>
      <w:r w:rsidR="003F43A2" w:rsidRPr="00CC1C50">
        <w:t>a</w:t>
      </w:r>
      <w:r w:rsidRPr="00CC1C50">
        <w:t xml:space="preserve"> ovu problematiku</w:t>
      </w:r>
    </w:p>
    <w:p w:rsidR="00B83A89" w:rsidRPr="00CC1C50" w:rsidRDefault="00B83A89" w:rsidP="00EF3150">
      <w:r w:rsidRPr="00CC1C50">
        <w:rPr>
          <w:u w:val="single"/>
        </w:rPr>
        <w:t>Indikator:</w:t>
      </w:r>
      <w:r w:rsidRPr="00CC1C50">
        <w:t xml:space="preserve"> Analiza zakonskog</w:t>
      </w:r>
      <w:r w:rsidR="00A02517" w:rsidRPr="00CC1C50">
        <w:t xml:space="preserve"> okvira urađena i identifikovane</w:t>
      </w:r>
      <w:r w:rsidRPr="00CC1C50">
        <w:t xml:space="preserve"> </w:t>
      </w:r>
      <w:r w:rsidR="005A1223" w:rsidRPr="00CC1C50">
        <w:t>potrebne izjmene i/ili donošenje</w:t>
      </w:r>
      <w:r w:rsidRPr="00CC1C50">
        <w:t xml:space="preserve"> novih zakonskih r</w:t>
      </w:r>
      <w:r w:rsidR="003F43A2" w:rsidRPr="00CC1C50">
        <w:t>j</w:t>
      </w:r>
      <w:r w:rsidR="005A1223" w:rsidRPr="00CC1C50">
        <w:t xml:space="preserve">ešenja, </w:t>
      </w:r>
      <w:r w:rsidR="0079214F" w:rsidRPr="00CC1C50">
        <w:t>do 2019</w:t>
      </w:r>
      <w:r w:rsidR="003F43A2" w:rsidRPr="00CC1C50">
        <w:t>.</w:t>
      </w:r>
      <w:r w:rsidRPr="00CC1C50">
        <w:t xml:space="preserve"> godine.</w:t>
      </w:r>
    </w:p>
    <w:p w:rsidR="00B83A89" w:rsidRPr="00CC1C50" w:rsidRDefault="00B83A89" w:rsidP="00EF3150">
      <w:r w:rsidRPr="00CC1C50">
        <w:rPr>
          <w:u w:val="single"/>
        </w:rPr>
        <w:t>Očekivani ishod:</w:t>
      </w:r>
      <w:r w:rsidRPr="00CC1C50">
        <w:t xml:space="preserve">  Pravni okvir koji </w:t>
      </w:r>
      <w:r w:rsidR="005A1223" w:rsidRPr="00CC1C50">
        <w:t>reguliše</w:t>
      </w:r>
      <w:r w:rsidRPr="00CC1C50">
        <w:t xml:space="preserve"> prava djece i zaštitu od nasilja u svim segmentima života djeteta analiziran i </w:t>
      </w:r>
      <w:r w:rsidR="003F43A2" w:rsidRPr="00CC1C50">
        <w:t xml:space="preserve">donijete </w:t>
      </w:r>
      <w:r w:rsidRPr="00CC1C50">
        <w:t>preporuke za njegovo poboljšanj</w:t>
      </w:r>
      <w:r w:rsidR="003F43A2" w:rsidRPr="00CC1C50">
        <w:t>e</w:t>
      </w:r>
      <w:r w:rsidRPr="00CC1C50">
        <w:t>. Novim pravnim instrumentima i novi</w:t>
      </w:r>
      <w:r w:rsidR="003F43A2" w:rsidRPr="00CC1C50">
        <w:t>m</w:t>
      </w:r>
      <w:r w:rsidRPr="00CC1C50">
        <w:t xml:space="preserve"> izmjena</w:t>
      </w:r>
      <w:r w:rsidR="003F43A2" w:rsidRPr="00CC1C50">
        <w:t>ma</w:t>
      </w:r>
      <w:r w:rsidRPr="00CC1C50">
        <w:t xml:space="preserve"> koj</w:t>
      </w:r>
      <w:r w:rsidR="003F43A2" w:rsidRPr="00CC1C50">
        <w:t>e</w:t>
      </w:r>
      <w:r w:rsidRPr="00CC1C50">
        <w:t xml:space="preserve"> se predlaž</w:t>
      </w:r>
      <w:r w:rsidR="003F43A2" w:rsidRPr="00CC1C50">
        <w:t>u</w:t>
      </w:r>
      <w:r w:rsidRPr="00CC1C50">
        <w:t xml:space="preserve"> postavlja se zakonska osnova za sva buduća sprovođenja politika.</w:t>
      </w:r>
      <w:r w:rsidR="00F26DD5" w:rsidRPr="00CC1C50">
        <w:t xml:space="preserve"> </w:t>
      </w:r>
    </w:p>
    <w:p w:rsidR="00B83A89" w:rsidRPr="00CC1C50" w:rsidRDefault="00B83A89" w:rsidP="00EF3150">
      <w:r w:rsidRPr="00CC1C50">
        <w:rPr>
          <w:u w:val="single"/>
        </w:rPr>
        <w:t>Institucije:</w:t>
      </w:r>
      <w:r w:rsidR="005A1223" w:rsidRPr="00CC1C50">
        <w:t xml:space="preserve"> </w:t>
      </w:r>
      <w:r w:rsidR="003F43A2" w:rsidRPr="00CC1C50">
        <w:t>N</w:t>
      </w:r>
      <w:r w:rsidR="00866C1D" w:rsidRPr="00CC1C50">
        <w:t xml:space="preserve">osioci aktivnosti: MRSS; partnerske institucije: </w:t>
      </w:r>
      <w:r w:rsidR="008B2E33" w:rsidRPr="00CC1C50">
        <w:t>MP, MZ, NV</w:t>
      </w:r>
      <w:r w:rsidRPr="00CC1C50">
        <w:t>O sektor.</w:t>
      </w:r>
    </w:p>
    <w:p w:rsidR="00114132" w:rsidRPr="00CC1C50" w:rsidRDefault="009F32A3" w:rsidP="00EF3150">
      <w:pPr>
        <w:rPr>
          <w:u w:val="single"/>
        </w:rPr>
      </w:pPr>
      <w:r w:rsidRPr="00CC1C50">
        <w:t>Finansi</w:t>
      </w:r>
      <w:r w:rsidR="009E4D70" w:rsidRPr="00CC1C50">
        <w:t>j</w:t>
      </w:r>
      <w:r w:rsidRPr="00CC1C50">
        <w:t xml:space="preserve">ska procjena: </w:t>
      </w:r>
      <w:r w:rsidR="00AC2675" w:rsidRPr="00CC1C50">
        <w:t>nema dodatnih troškova</w:t>
      </w:r>
    </w:p>
    <w:p w:rsidR="00B83A89" w:rsidRPr="00CC1C50" w:rsidRDefault="00B83A89" w:rsidP="00EF3150"/>
    <w:p w:rsidR="00EE3779" w:rsidRPr="00CC1C50" w:rsidRDefault="00B83A89" w:rsidP="00EF3150">
      <w:pPr>
        <w:rPr>
          <w:lang w:val="sr-Latn-ME"/>
        </w:rPr>
      </w:pPr>
      <w:r w:rsidRPr="00CC1C50">
        <w:tab/>
      </w:r>
      <w:r w:rsidR="00EE3779" w:rsidRPr="00382FB0">
        <w:rPr>
          <w:b/>
          <w:lang w:val="uz-Cyrl-UZ"/>
        </w:rPr>
        <w:t>Aktivnost 1.</w:t>
      </w:r>
      <w:r w:rsidR="00AC2675" w:rsidRPr="00382FB0">
        <w:rPr>
          <w:b/>
          <w:lang w:val="sr-Latn-ME"/>
        </w:rPr>
        <w:t>2</w:t>
      </w:r>
      <w:r w:rsidR="00EE3779" w:rsidRPr="00382FB0">
        <w:rPr>
          <w:b/>
          <w:lang w:val="uz-Cyrl-UZ"/>
        </w:rPr>
        <w:t>.</w:t>
      </w:r>
      <w:r w:rsidR="00EE3779" w:rsidRPr="00CC1C50">
        <w:rPr>
          <w:lang w:val="uz-Cyrl-UZ"/>
        </w:rPr>
        <w:t xml:space="preserve"> Izmjena Zakona o radu kako bi sadržao odredbe </w:t>
      </w:r>
      <w:r w:rsidR="003F71C2" w:rsidRPr="00CC1C50">
        <w:rPr>
          <w:lang w:val="sr-Latn-ME"/>
        </w:rPr>
        <w:t xml:space="preserve">da je uslov za zasnivanje radnog odnosa, za lica koja rade sa djecom, da nijesu osuđivana za djela </w:t>
      </w:r>
      <w:r w:rsidR="00A162B3" w:rsidRPr="00CC1C50">
        <w:rPr>
          <w:lang w:val="sr-Latn-ME"/>
        </w:rPr>
        <w:t xml:space="preserve">teškog nasilja nad djecom, posebno </w:t>
      </w:r>
      <w:r w:rsidR="003F71C2" w:rsidRPr="00CC1C50">
        <w:rPr>
          <w:lang w:val="sr-Latn-ME"/>
        </w:rPr>
        <w:t>seksualnog iskorištavanja i seksualne zloupotrebe djece.</w:t>
      </w:r>
    </w:p>
    <w:p w:rsidR="003F71C2" w:rsidRPr="00CC1C50" w:rsidRDefault="00EE3779" w:rsidP="00EF3150">
      <w:pPr>
        <w:rPr>
          <w:lang w:val="sr-Latn-ME"/>
        </w:rPr>
      </w:pPr>
      <w:r w:rsidRPr="00CC1C50">
        <w:rPr>
          <w:u w:val="single"/>
          <w:lang w:val="uz-Cyrl-UZ"/>
        </w:rPr>
        <w:t>Indikator:</w:t>
      </w:r>
      <w:r w:rsidRPr="00CC1C50">
        <w:rPr>
          <w:lang w:val="uz-Cyrl-UZ"/>
        </w:rPr>
        <w:t xml:space="preserve"> Zakon o radu izmijenjen tako da sadrži odredbe </w:t>
      </w:r>
      <w:r w:rsidR="003F71C2" w:rsidRPr="00CC1C50">
        <w:rPr>
          <w:lang w:val="sr-Latn-ME"/>
        </w:rPr>
        <w:t xml:space="preserve">da je uslov za zasnivanje radnog odnosa, za lica koja rade sa djecom, da nijesu osuđivana za </w:t>
      </w:r>
      <w:r w:rsidR="00A162B3" w:rsidRPr="00CC1C50">
        <w:rPr>
          <w:lang w:val="sr-Latn-ME"/>
        </w:rPr>
        <w:t>djela teškog nasilja nad djecom, posebno</w:t>
      </w:r>
      <w:r w:rsidR="00A162B3" w:rsidRPr="00CC1C50">
        <w:rPr>
          <w:b/>
          <w:i/>
          <w:lang w:val="sr-Latn-ME"/>
        </w:rPr>
        <w:t xml:space="preserve"> </w:t>
      </w:r>
      <w:r w:rsidR="003F71C2" w:rsidRPr="00CC1C50">
        <w:rPr>
          <w:lang w:val="sr-Latn-ME"/>
        </w:rPr>
        <w:t>seksualnog iskorištavanja i seksualne zloupotrebe djece, do 2020.godine</w:t>
      </w:r>
    </w:p>
    <w:p w:rsidR="00EE3779" w:rsidRPr="00CC1C50" w:rsidRDefault="00EE3779" w:rsidP="00EF3150">
      <w:pPr>
        <w:rPr>
          <w:lang w:val="uz-Cyrl-UZ"/>
        </w:rPr>
      </w:pPr>
      <w:r w:rsidRPr="00CC1C50">
        <w:rPr>
          <w:u w:val="single"/>
          <w:lang w:val="uz-Cyrl-UZ"/>
        </w:rPr>
        <w:t>Očekivani ishod:</w:t>
      </w:r>
      <w:r w:rsidRPr="00CC1C50">
        <w:rPr>
          <w:lang w:val="uz-Cyrl-UZ"/>
        </w:rPr>
        <w:t xml:space="preserve"> Djeca zaštićena od potencijalne opasnosti u njihovom svakodnevnom okruženju.</w:t>
      </w:r>
    </w:p>
    <w:p w:rsidR="00EE3779" w:rsidRPr="00CC1C50" w:rsidRDefault="00EE3779" w:rsidP="00EF3150">
      <w:pPr>
        <w:rPr>
          <w:lang w:val="sr-Latn-ME"/>
        </w:rPr>
      </w:pPr>
      <w:r w:rsidRPr="00CC1C50">
        <w:rPr>
          <w:u w:val="single"/>
          <w:lang w:val="uz-Cyrl-UZ"/>
        </w:rPr>
        <w:t>Institucije:</w:t>
      </w:r>
      <w:r w:rsidRPr="00CC1C50">
        <w:rPr>
          <w:lang w:val="uz-Cyrl-UZ"/>
        </w:rPr>
        <w:t xml:space="preserve"> Nosioci aktivno</w:t>
      </w:r>
      <w:r w:rsidR="003F71C2" w:rsidRPr="00CC1C50">
        <w:rPr>
          <w:lang w:val="uz-Cyrl-UZ"/>
        </w:rPr>
        <w:t>sti: MRSS</w:t>
      </w:r>
      <w:r w:rsidR="0096137A" w:rsidRPr="00CC1C50">
        <w:rPr>
          <w:lang w:val="sr-Latn-ME"/>
        </w:rPr>
        <w:t>;</w:t>
      </w:r>
      <w:r w:rsidR="003F71C2" w:rsidRPr="00CC1C50">
        <w:rPr>
          <w:lang w:val="sr-Latn-ME"/>
        </w:rPr>
        <w:t xml:space="preserve"> partnerske institucije: MPJ, MZ</w:t>
      </w:r>
      <w:r w:rsidR="00A80688" w:rsidRPr="00CC1C50">
        <w:rPr>
          <w:lang w:val="sr-Latn-ME"/>
        </w:rPr>
        <w:t>,MUP.</w:t>
      </w:r>
    </w:p>
    <w:p w:rsidR="007D3A9E" w:rsidRPr="00CC1C50" w:rsidRDefault="009E4D70" w:rsidP="00EF3150">
      <w:r w:rsidRPr="00CC1C50">
        <w:t xml:space="preserve">Finansijska </w:t>
      </w:r>
      <w:r w:rsidR="009332E1" w:rsidRPr="00CC1C50">
        <w:t>procjena: Nema dodatnih troškova</w:t>
      </w:r>
      <w:r w:rsidR="007D3A9E" w:rsidRPr="00CC1C50">
        <w:t>.</w:t>
      </w:r>
    </w:p>
    <w:p w:rsidR="005C34E8" w:rsidRPr="00CC1C50" w:rsidRDefault="005C34E8" w:rsidP="00EF3150"/>
    <w:p w:rsidR="00EE3779" w:rsidRPr="00CC1C50" w:rsidRDefault="00EE3779" w:rsidP="00EF3150">
      <w:pPr>
        <w:rPr>
          <w:lang w:val="uz-Cyrl-UZ"/>
        </w:rPr>
      </w:pPr>
      <w:r w:rsidRPr="00CC1C50">
        <w:rPr>
          <w:lang w:val="uz-Cyrl-UZ"/>
        </w:rPr>
        <w:tab/>
      </w:r>
      <w:r w:rsidRPr="00382FB0">
        <w:rPr>
          <w:b/>
          <w:lang w:val="uz-Cyrl-UZ"/>
        </w:rPr>
        <w:t>Aktivnost 1.</w:t>
      </w:r>
      <w:r w:rsidR="00AC2675" w:rsidRPr="00382FB0">
        <w:rPr>
          <w:b/>
          <w:lang w:val="sr-Latn-ME"/>
        </w:rPr>
        <w:t>3</w:t>
      </w:r>
      <w:r w:rsidRPr="00382FB0">
        <w:rPr>
          <w:b/>
          <w:lang w:val="uz-Cyrl-UZ"/>
        </w:rPr>
        <w:t>.</w:t>
      </w:r>
      <w:r w:rsidR="00DD538C" w:rsidRPr="00CC1C50">
        <w:rPr>
          <w:lang w:val="uz-Cyrl-UZ"/>
        </w:rPr>
        <w:t xml:space="preserve"> Uspostavljanje registra lica osuđenih za krivična djela protiv polne slobode učinjenih nad djecom</w:t>
      </w:r>
      <w:r w:rsidRPr="00CC1C50">
        <w:rPr>
          <w:lang w:val="uz-Cyrl-UZ"/>
        </w:rPr>
        <w:t xml:space="preserve"> </w:t>
      </w:r>
    </w:p>
    <w:p w:rsidR="00EE3779" w:rsidRPr="00CC1C50" w:rsidRDefault="00EE3779" w:rsidP="00EF3150">
      <w:pPr>
        <w:rPr>
          <w:b/>
          <w:lang w:val="uz-Cyrl-UZ"/>
        </w:rPr>
      </w:pPr>
      <w:r w:rsidRPr="00CC1C50">
        <w:rPr>
          <w:u w:val="single"/>
          <w:lang w:val="uz-Cyrl-UZ"/>
        </w:rPr>
        <w:t>Indikator:</w:t>
      </w:r>
      <w:r w:rsidRPr="00CC1C50">
        <w:rPr>
          <w:lang w:val="uz-Cyrl-UZ"/>
        </w:rPr>
        <w:t xml:space="preserve"> Registar osuđenih počinilaca seksualnog nasilja nad djecom uspostavljen do 2021. godine.</w:t>
      </w:r>
    </w:p>
    <w:p w:rsidR="00EE3779" w:rsidRPr="00CC1C50" w:rsidRDefault="00EE3779" w:rsidP="00EF3150">
      <w:pPr>
        <w:rPr>
          <w:lang w:val="uz-Cyrl-UZ"/>
        </w:rPr>
      </w:pPr>
      <w:r w:rsidRPr="00CC1C50">
        <w:rPr>
          <w:u w:val="single"/>
          <w:lang w:val="uz-Cyrl-UZ"/>
        </w:rPr>
        <w:t>Očekivani ishod:</w:t>
      </w:r>
      <w:r w:rsidRPr="00CC1C50">
        <w:rPr>
          <w:lang w:val="uz-Cyrl-UZ"/>
        </w:rPr>
        <w:t xml:space="preserve"> Seksualno nasilje nad djecom </w:t>
      </w:r>
      <w:r w:rsidR="0057512C" w:rsidRPr="00CC1C50">
        <w:rPr>
          <w:lang w:val="sr-Latn-ME"/>
        </w:rPr>
        <w:t>smanjeno</w:t>
      </w:r>
      <w:r w:rsidRPr="00CC1C50">
        <w:rPr>
          <w:lang w:val="uz-Cyrl-UZ"/>
        </w:rPr>
        <w:t>, a javnost informisana o potencijalnim opasnostima po djecu. Stvorena mogućnost prevencije putem bolje informisanosti  javnosti i spriječen recidiv nasilja kod počinilaca.</w:t>
      </w:r>
    </w:p>
    <w:p w:rsidR="00EE3779" w:rsidRPr="00CC1C50" w:rsidRDefault="00EE3779" w:rsidP="00EF3150">
      <w:pPr>
        <w:rPr>
          <w:lang w:val="uz-Cyrl-UZ"/>
        </w:rPr>
      </w:pPr>
      <w:r w:rsidRPr="00CC1C50">
        <w:rPr>
          <w:u w:val="single"/>
          <w:lang w:val="uz-Cyrl-UZ"/>
        </w:rPr>
        <w:t>Institucije</w:t>
      </w:r>
      <w:r w:rsidRPr="00CC1C50">
        <w:rPr>
          <w:lang w:val="uz-Cyrl-UZ"/>
        </w:rPr>
        <w:t xml:space="preserve">: Nosioci aktivnosti: MP i Sudski savjet. </w:t>
      </w:r>
    </w:p>
    <w:p w:rsidR="007D3A9E" w:rsidRPr="00CC1C50" w:rsidRDefault="009E4D70" w:rsidP="00EF3150">
      <w:pPr>
        <w:rPr>
          <w:u w:val="single"/>
        </w:rPr>
      </w:pPr>
      <w:r w:rsidRPr="00CC1C50">
        <w:t xml:space="preserve">Finansijska </w:t>
      </w:r>
      <w:r w:rsidR="009F32A3" w:rsidRPr="00CC1C50">
        <w:t>procjena: 20</w:t>
      </w:r>
      <w:r w:rsidRPr="00CC1C50">
        <w:t>.</w:t>
      </w:r>
      <w:r w:rsidR="007D3A9E" w:rsidRPr="00CC1C50">
        <w:t>0</w:t>
      </w:r>
      <w:r w:rsidR="00B21A8E" w:rsidRPr="00CC1C50">
        <w:t>00  €</w:t>
      </w:r>
      <w:r w:rsidR="007D3A9E" w:rsidRPr="00CC1C50">
        <w:t>.</w:t>
      </w:r>
    </w:p>
    <w:p w:rsidR="009E4D70" w:rsidRPr="00CC1C50" w:rsidRDefault="009E4D70" w:rsidP="00EF3150">
      <w:pPr>
        <w:rPr>
          <w:lang w:val="uz-Cyrl-UZ"/>
        </w:rPr>
      </w:pPr>
    </w:p>
    <w:p w:rsidR="00B83A89" w:rsidRPr="00CC1C50" w:rsidRDefault="00B83A89" w:rsidP="00EF3150">
      <w:pPr>
        <w:pStyle w:val="Heading3"/>
      </w:pPr>
      <w:bookmarkStart w:id="26" w:name="_Toc479155351"/>
      <w:bookmarkStart w:id="27" w:name="_Toc479235406"/>
      <w:r w:rsidRPr="00CC1C50">
        <w:t xml:space="preserve">Specifični strateški cilj 2: Unapređenje institucionalnog okvira za profesionalnu, </w:t>
      </w:r>
      <w:r w:rsidR="0057512C" w:rsidRPr="00CC1C50">
        <w:t>kvalitetnu</w:t>
      </w:r>
      <w:r w:rsidRPr="00CC1C50">
        <w:t xml:space="preserve"> i </w:t>
      </w:r>
      <w:r w:rsidR="0020624E" w:rsidRPr="00CC1C50">
        <w:t>efikasniju</w:t>
      </w:r>
      <w:r w:rsidRPr="00CC1C50">
        <w:t xml:space="preserve"> brigu i zaštitu djeteta</w:t>
      </w:r>
      <w:bookmarkEnd w:id="26"/>
      <w:bookmarkEnd w:id="27"/>
    </w:p>
    <w:p w:rsidR="001853C4" w:rsidRPr="00CC1C50" w:rsidRDefault="001853C4" w:rsidP="00EF3150">
      <w:pPr>
        <w:rPr>
          <w:lang w:val="sr-Latn-ME"/>
        </w:rPr>
      </w:pPr>
    </w:p>
    <w:p w:rsidR="00C37B70" w:rsidRPr="00CC1C50" w:rsidRDefault="00C37B70" w:rsidP="00EF3150">
      <w:pPr>
        <w:rPr>
          <w:lang w:val="uz-Cyrl-UZ"/>
        </w:rPr>
      </w:pPr>
      <w:r w:rsidRPr="00CC1C50">
        <w:rPr>
          <w:lang w:val="uz-Cyrl-UZ"/>
        </w:rPr>
        <w:tab/>
      </w:r>
      <w:r w:rsidRPr="00382FB0">
        <w:rPr>
          <w:b/>
          <w:lang w:val="uz-Cyrl-UZ"/>
        </w:rPr>
        <w:t>Aktivnost 2.1.</w:t>
      </w:r>
      <w:r w:rsidRPr="00CC1C50">
        <w:rPr>
          <w:lang w:val="uz-Cyrl-UZ"/>
        </w:rPr>
        <w:t xml:space="preserve"> Kreiranje i operacionalizovanje posebne nacionalne Dječje kuće za djecu žrtve nasilja</w:t>
      </w:r>
    </w:p>
    <w:p w:rsidR="00C37B70" w:rsidRPr="00CC1C50" w:rsidRDefault="00C37B70" w:rsidP="00EF3150">
      <w:pPr>
        <w:rPr>
          <w:lang w:val="uz-Cyrl-UZ"/>
        </w:rPr>
      </w:pPr>
      <w:r w:rsidRPr="00CC1C50">
        <w:rPr>
          <w:u w:val="single"/>
          <w:lang w:val="uz-Cyrl-UZ"/>
        </w:rPr>
        <w:t>Indikator:</w:t>
      </w:r>
      <w:r w:rsidRPr="00CC1C50">
        <w:rPr>
          <w:lang w:val="uz-Cyrl-UZ"/>
        </w:rPr>
        <w:t xml:space="preserve"> Nacionalna Dječja kuća za djec</w:t>
      </w:r>
      <w:r w:rsidR="00456A17" w:rsidRPr="00CC1C50">
        <w:rPr>
          <w:lang w:val="uz-Cyrl-UZ"/>
        </w:rPr>
        <w:t xml:space="preserve">u žrtve nasilja osnovana do </w:t>
      </w:r>
      <w:r w:rsidR="00B70B8A" w:rsidRPr="00CC1C50">
        <w:rPr>
          <w:lang w:val="uz-Cyrl-UZ"/>
        </w:rPr>
        <w:t>2020</w:t>
      </w:r>
      <w:r w:rsidRPr="00CC1C50">
        <w:rPr>
          <w:lang w:val="uz-Cyrl-UZ"/>
        </w:rPr>
        <w:t>. godine. Djeca žrtve nasilja dolaze ili su dovedena u cent</w:t>
      </w:r>
      <w:r w:rsidR="00B141A6" w:rsidRPr="00CC1C50">
        <w:rPr>
          <w:lang w:val="uz-Cyrl-UZ"/>
        </w:rPr>
        <w:t>a</w:t>
      </w:r>
      <w:r w:rsidRPr="00CC1C50">
        <w:rPr>
          <w:lang w:val="uz-Cyrl-UZ"/>
        </w:rPr>
        <w:t>r</w:t>
      </w:r>
      <w:r w:rsidR="004C4A4A" w:rsidRPr="00CC1C50">
        <w:rPr>
          <w:lang w:val="uz-Cyrl-UZ"/>
        </w:rPr>
        <w:t xml:space="preserve"> </w:t>
      </w:r>
      <w:r w:rsidRPr="00CC1C50">
        <w:rPr>
          <w:lang w:val="uz-Cyrl-UZ"/>
        </w:rPr>
        <w:t>(sama ili s nenasilnim roditeljem), koji razvija posebne programe za djecu žrtve u saradnji s relevantnim institucijama do 2020. godine.</w:t>
      </w:r>
    </w:p>
    <w:p w:rsidR="00C37B70" w:rsidRPr="00CC1C50" w:rsidRDefault="00C37B70" w:rsidP="00EF3150">
      <w:pPr>
        <w:rPr>
          <w:lang w:val="uz-Cyrl-UZ"/>
        </w:rPr>
      </w:pPr>
      <w:r w:rsidRPr="00CC1C50">
        <w:rPr>
          <w:u w:val="single"/>
          <w:lang w:val="uz-Cyrl-UZ"/>
        </w:rPr>
        <w:t>Očekivani ishod:</w:t>
      </w:r>
      <w:r w:rsidRPr="00CC1C50">
        <w:rPr>
          <w:lang w:val="uz-Cyrl-UZ"/>
        </w:rPr>
        <w:t xml:space="preserve"> U posebn</w:t>
      </w:r>
      <w:r w:rsidR="00B70B8A" w:rsidRPr="00CC1C50">
        <w:rPr>
          <w:lang w:val="sr-Latn-ME"/>
        </w:rPr>
        <w:t>oj</w:t>
      </w:r>
      <w:r w:rsidRPr="00CC1C50">
        <w:rPr>
          <w:lang w:val="uz-Cyrl-UZ"/>
        </w:rPr>
        <w:t xml:space="preserve"> </w:t>
      </w:r>
      <w:r w:rsidR="00B141A6" w:rsidRPr="00CC1C50">
        <w:rPr>
          <w:lang w:val="uz-Cyrl-UZ"/>
        </w:rPr>
        <w:t>D</w:t>
      </w:r>
      <w:r w:rsidRPr="00CC1C50">
        <w:rPr>
          <w:lang w:val="uz-Cyrl-UZ"/>
        </w:rPr>
        <w:t>ječj</w:t>
      </w:r>
      <w:r w:rsidR="00B70B8A" w:rsidRPr="00CC1C50">
        <w:rPr>
          <w:lang w:val="sr-Latn-ME"/>
        </w:rPr>
        <w:t>oj</w:t>
      </w:r>
      <w:r w:rsidRPr="00CC1C50">
        <w:rPr>
          <w:lang w:val="uz-Cyrl-UZ"/>
        </w:rPr>
        <w:t xml:space="preserve"> ku</w:t>
      </w:r>
      <w:r w:rsidR="00B141A6" w:rsidRPr="00CC1C50">
        <w:rPr>
          <w:lang w:val="uz-Cyrl-UZ"/>
        </w:rPr>
        <w:t>ć</w:t>
      </w:r>
      <w:r w:rsidR="00B70B8A" w:rsidRPr="00CC1C50">
        <w:rPr>
          <w:lang w:val="sr-Latn-ME"/>
        </w:rPr>
        <w:t>i</w:t>
      </w:r>
      <w:r w:rsidRPr="00CC1C50">
        <w:rPr>
          <w:lang w:val="uz-Cyrl-UZ"/>
        </w:rPr>
        <w:t xml:space="preserve"> </w:t>
      </w:r>
      <w:r w:rsidR="00B141A6" w:rsidRPr="00CC1C50">
        <w:rPr>
          <w:lang w:val="uz-Cyrl-UZ"/>
        </w:rPr>
        <w:t xml:space="preserve">obavljaju se </w:t>
      </w:r>
      <w:r w:rsidRPr="00CC1C50">
        <w:rPr>
          <w:lang w:val="uz-Cyrl-UZ"/>
        </w:rPr>
        <w:t>forenzički razgovori s djecom koj</w:t>
      </w:r>
      <w:r w:rsidR="00B141A6" w:rsidRPr="00CC1C50">
        <w:rPr>
          <w:lang w:val="uz-Cyrl-UZ"/>
        </w:rPr>
        <w:t>a</w:t>
      </w:r>
      <w:r w:rsidRPr="00CC1C50">
        <w:rPr>
          <w:lang w:val="uz-Cyrl-UZ"/>
        </w:rPr>
        <w:t xml:space="preserve"> su bil</w:t>
      </w:r>
      <w:r w:rsidR="00B141A6" w:rsidRPr="00CC1C50">
        <w:rPr>
          <w:lang w:val="uz-Cyrl-UZ"/>
        </w:rPr>
        <w:t>a</w:t>
      </w:r>
      <w:r w:rsidRPr="00CC1C50">
        <w:rPr>
          <w:lang w:val="uz-Cyrl-UZ"/>
        </w:rPr>
        <w:t xml:space="preserve"> izložen</w:t>
      </w:r>
      <w:r w:rsidR="00B141A6" w:rsidRPr="00CC1C50">
        <w:rPr>
          <w:lang w:val="uz-Cyrl-UZ"/>
        </w:rPr>
        <w:t>a</w:t>
      </w:r>
      <w:r w:rsidRPr="00CC1C50">
        <w:rPr>
          <w:lang w:val="uz-Cyrl-UZ"/>
        </w:rPr>
        <w:t xml:space="preserve"> seksualnom i fizičkom zlostavljanju i</w:t>
      </w:r>
      <w:r w:rsidR="00B141A6" w:rsidRPr="00CC1C50">
        <w:rPr>
          <w:lang w:val="uz-Cyrl-UZ"/>
        </w:rPr>
        <w:t>li</w:t>
      </w:r>
      <w:r w:rsidRPr="00CC1C50">
        <w:rPr>
          <w:lang w:val="uz-Cyrl-UZ"/>
        </w:rPr>
        <w:t xml:space="preserve"> izložen</w:t>
      </w:r>
      <w:r w:rsidR="00B141A6" w:rsidRPr="00CC1C50">
        <w:rPr>
          <w:lang w:val="uz-Cyrl-UZ"/>
        </w:rPr>
        <w:t>a</w:t>
      </w:r>
      <w:r w:rsidRPr="00CC1C50">
        <w:rPr>
          <w:lang w:val="uz-Cyrl-UZ"/>
        </w:rPr>
        <w:t xml:space="preserve"> nasilju u porodici</w:t>
      </w:r>
      <w:r w:rsidR="00B141A6" w:rsidRPr="00CC1C50">
        <w:rPr>
          <w:lang w:val="uz-Cyrl-UZ"/>
        </w:rPr>
        <w:t>.</w:t>
      </w:r>
      <w:r w:rsidRPr="00CC1C50">
        <w:rPr>
          <w:lang w:val="uz-Cyrl-UZ"/>
        </w:rPr>
        <w:t xml:space="preserve"> Medicinski pregledi djece rade se u sigurnom okruženju</w:t>
      </w:r>
      <w:r w:rsidR="00B141A6" w:rsidRPr="00CC1C50">
        <w:rPr>
          <w:lang w:val="uz-Cyrl-UZ"/>
        </w:rPr>
        <w:t>.</w:t>
      </w:r>
      <w:r w:rsidRPr="00CC1C50">
        <w:rPr>
          <w:lang w:val="uz-Cyrl-UZ"/>
        </w:rPr>
        <w:t xml:space="preserve"> Radi se kvalitetna procjena trauma i kratkoročni tretman dje</w:t>
      </w:r>
      <w:r w:rsidR="00B141A6" w:rsidRPr="00CC1C50">
        <w:rPr>
          <w:lang w:val="uz-Cyrl-UZ"/>
        </w:rPr>
        <w:t>teta</w:t>
      </w:r>
      <w:r w:rsidRPr="00CC1C50">
        <w:rPr>
          <w:lang w:val="uz-Cyrl-UZ"/>
        </w:rPr>
        <w:t xml:space="preserve"> žrtve.</w:t>
      </w:r>
    </w:p>
    <w:p w:rsidR="00C37B70" w:rsidRPr="00CC1C50" w:rsidRDefault="00C37B70" w:rsidP="00EF3150">
      <w:pPr>
        <w:rPr>
          <w:lang w:val="uz-Cyrl-UZ"/>
        </w:rPr>
      </w:pPr>
      <w:r w:rsidRPr="00CC1C50">
        <w:rPr>
          <w:u w:val="single"/>
          <w:lang w:val="uz-Cyrl-UZ"/>
        </w:rPr>
        <w:t>Institucije:</w:t>
      </w:r>
      <w:r w:rsidRPr="00CC1C50">
        <w:rPr>
          <w:lang w:val="uz-Cyrl-UZ"/>
        </w:rPr>
        <w:t xml:space="preserve"> Nosi</w:t>
      </w:r>
      <w:r w:rsidR="00B141A6" w:rsidRPr="00CC1C50">
        <w:rPr>
          <w:lang w:val="uz-Cyrl-UZ"/>
        </w:rPr>
        <w:t>la</w:t>
      </w:r>
      <w:r w:rsidRPr="00CC1C50">
        <w:rPr>
          <w:lang w:val="uz-Cyrl-UZ"/>
        </w:rPr>
        <w:t>c aktivnosti:</w:t>
      </w:r>
      <w:r w:rsidR="00D6749F" w:rsidRPr="00CC1C50">
        <w:rPr>
          <w:lang w:val="uz-Cyrl-UZ"/>
        </w:rPr>
        <w:t xml:space="preserve"> MUP</w:t>
      </w:r>
      <w:r w:rsidR="0020624E" w:rsidRPr="00CC1C50">
        <w:rPr>
          <w:lang w:val="uz-Cyrl-UZ"/>
        </w:rPr>
        <w:t xml:space="preserve"> i</w:t>
      </w:r>
      <w:r w:rsidR="00774815" w:rsidRPr="00CC1C50">
        <w:rPr>
          <w:lang w:val="uz-Cyrl-UZ"/>
        </w:rPr>
        <w:t xml:space="preserve"> </w:t>
      </w:r>
      <w:r w:rsidR="00E07CEC" w:rsidRPr="00CC1C50">
        <w:rPr>
          <w:lang w:val="uz-Cyrl-UZ"/>
        </w:rPr>
        <w:t xml:space="preserve">MRSS, </w:t>
      </w:r>
      <w:r w:rsidR="00B141A6" w:rsidRPr="00CC1C50">
        <w:rPr>
          <w:lang w:val="uz-Cyrl-UZ"/>
        </w:rPr>
        <w:t>p</w:t>
      </w:r>
      <w:r w:rsidR="00D6749F" w:rsidRPr="00CC1C50">
        <w:rPr>
          <w:lang w:val="uz-Cyrl-UZ"/>
        </w:rPr>
        <w:t>artneri:</w:t>
      </w:r>
      <w:r w:rsidR="001F34F8" w:rsidRPr="00CC1C50">
        <w:rPr>
          <w:lang w:val="uz-Cyrl-UZ"/>
        </w:rPr>
        <w:t xml:space="preserve"> multisektorska saradnja u </w:t>
      </w:r>
      <w:r w:rsidR="004C4A4A" w:rsidRPr="00CC1C50">
        <w:rPr>
          <w:lang w:val="uz-Cyrl-UZ"/>
        </w:rPr>
        <w:t>upravljanju</w:t>
      </w:r>
      <w:r w:rsidR="001F34F8" w:rsidRPr="00CC1C50">
        <w:rPr>
          <w:lang w:val="uz-Cyrl-UZ"/>
        </w:rPr>
        <w:t xml:space="preserve"> Dječj</w:t>
      </w:r>
      <w:r w:rsidR="004C4A4A" w:rsidRPr="00CC1C50">
        <w:rPr>
          <w:lang w:val="uz-Cyrl-UZ"/>
        </w:rPr>
        <w:t>om</w:t>
      </w:r>
      <w:r w:rsidR="001F34F8" w:rsidRPr="00CC1C50">
        <w:rPr>
          <w:lang w:val="uz-Cyrl-UZ"/>
        </w:rPr>
        <w:t xml:space="preserve"> kuć</w:t>
      </w:r>
      <w:r w:rsidR="004C4A4A" w:rsidRPr="00CC1C50">
        <w:rPr>
          <w:lang w:val="uz-Cyrl-UZ"/>
        </w:rPr>
        <w:t>om</w:t>
      </w:r>
      <w:r w:rsidR="002E0554" w:rsidRPr="00CC1C50">
        <w:rPr>
          <w:lang w:val="sr-Latn-ME"/>
        </w:rPr>
        <w:t xml:space="preserve"> </w:t>
      </w:r>
      <w:r w:rsidR="001F34F8" w:rsidRPr="00CC1C50">
        <w:rPr>
          <w:lang w:val="uz-Cyrl-UZ"/>
        </w:rPr>
        <w:t xml:space="preserve">– </w:t>
      </w:r>
      <w:r w:rsidRPr="00CC1C50">
        <w:rPr>
          <w:lang w:val="uz-Cyrl-UZ"/>
        </w:rPr>
        <w:t>MP, MZ i NVO sektor.</w:t>
      </w:r>
    </w:p>
    <w:p w:rsidR="007D3A9E" w:rsidRPr="00CC1C50" w:rsidRDefault="009E4D70" w:rsidP="00EF3150">
      <w:pPr>
        <w:rPr>
          <w:u w:val="single"/>
        </w:rPr>
      </w:pPr>
      <w:r w:rsidRPr="00CC1C50">
        <w:t>Finansijska procjena: 100.</w:t>
      </w:r>
      <w:r w:rsidR="00933AC6" w:rsidRPr="00CC1C50">
        <w:t xml:space="preserve">000 </w:t>
      </w:r>
      <w:r w:rsidR="00933AC6" w:rsidRPr="00CC1C50">
        <w:rPr>
          <w:rFonts w:cstheme="majorHAnsi"/>
        </w:rPr>
        <w:t>€</w:t>
      </w:r>
      <w:r w:rsidR="007D3A9E" w:rsidRPr="00CC1C50">
        <w:t>.</w:t>
      </w:r>
    </w:p>
    <w:p w:rsidR="00B83A89" w:rsidRPr="00CC1C50" w:rsidRDefault="00B83A89" w:rsidP="00EF3150">
      <w:pPr>
        <w:rPr>
          <w:lang w:val="uz-Cyrl-UZ"/>
        </w:rPr>
      </w:pPr>
    </w:p>
    <w:p w:rsidR="00B83A89" w:rsidRPr="00CC1C50" w:rsidRDefault="00C37B70" w:rsidP="00EF3150">
      <w:pPr>
        <w:rPr>
          <w:lang w:val="uz-Cyrl-UZ"/>
        </w:rPr>
      </w:pPr>
      <w:r w:rsidRPr="00CC1C50">
        <w:rPr>
          <w:iCs/>
          <w:lang w:val="uz-Cyrl-UZ"/>
        </w:rPr>
        <w:tab/>
      </w:r>
      <w:r w:rsidRPr="00382FB0">
        <w:rPr>
          <w:b/>
          <w:iCs/>
          <w:lang w:val="uz-Cyrl-UZ"/>
        </w:rPr>
        <w:t>Aktivnost 2.</w:t>
      </w:r>
      <w:r w:rsidR="00F82EF5" w:rsidRPr="00382FB0">
        <w:rPr>
          <w:b/>
          <w:iCs/>
          <w:lang w:val="sr-Latn-ME"/>
        </w:rPr>
        <w:t>2.</w:t>
      </w:r>
      <w:r w:rsidR="00B1495A" w:rsidRPr="00CC1C50">
        <w:rPr>
          <w:iCs/>
          <w:lang w:val="uz-Cyrl-UZ"/>
        </w:rPr>
        <w:t xml:space="preserve"> </w:t>
      </w:r>
      <w:r w:rsidR="00803018" w:rsidRPr="00CC1C50">
        <w:rPr>
          <w:lang w:val="uz-Cyrl-UZ"/>
        </w:rPr>
        <w:t>Povećanje</w:t>
      </w:r>
      <w:r w:rsidR="00B83A89" w:rsidRPr="00CC1C50">
        <w:rPr>
          <w:lang w:val="uz-Cyrl-UZ"/>
        </w:rPr>
        <w:t xml:space="preserve"> kvaliteta i broja posjeta </w:t>
      </w:r>
      <w:r w:rsidR="00803018" w:rsidRPr="00CC1C50">
        <w:rPr>
          <w:lang w:val="uz-Cyrl-UZ"/>
        </w:rPr>
        <w:t xml:space="preserve">patronažnih sestara </w:t>
      </w:r>
      <w:r w:rsidR="00B83A89" w:rsidRPr="00CC1C50">
        <w:rPr>
          <w:lang w:val="uz-Cyrl-UZ"/>
        </w:rPr>
        <w:t>porodicama s novorođenom djecom</w:t>
      </w:r>
    </w:p>
    <w:p w:rsidR="00B83A89" w:rsidRPr="00CC1C50" w:rsidRDefault="00B83A89" w:rsidP="00EF3150">
      <w:pPr>
        <w:rPr>
          <w:lang w:val="uz-Cyrl-UZ"/>
        </w:rPr>
      </w:pPr>
      <w:r w:rsidRPr="00CC1C50">
        <w:rPr>
          <w:u w:val="single"/>
          <w:lang w:val="uz-Cyrl-UZ"/>
        </w:rPr>
        <w:t>Indikator:</w:t>
      </w:r>
      <w:r w:rsidRPr="00CC1C50">
        <w:rPr>
          <w:lang w:val="uz-Cyrl-UZ"/>
        </w:rPr>
        <w:t xml:space="preserve"> Broj patronažnih sestara i broj posjeta povećan z</w:t>
      </w:r>
      <w:r w:rsidR="00B70B8A" w:rsidRPr="00CC1C50">
        <w:rPr>
          <w:lang w:val="uz-Cyrl-UZ"/>
        </w:rPr>
        <w:t xml:space="preserve">a 20 procenata do 2021. </w:t>
      </w:r>
      <w:r w:rsidR="00B70B8A" w:rsidRPr="00CC1C50">
        <w:rPr>
          <w:lang w:val="sr-Latn-ME"/>
        </w:rPr>
        <w:t>g</w:t>
      </w:r>
      <w:r w:rsidR="00B70B8A" w:rsidRPr="00CC1C50">
        <w:rPr>
          <w:lang w:val="uz-Cyrl-UZ"/>
        </w:rPr>
        <w:t>odine</w:t>
      </w:r>
      <w:r w:rsidR="00B70B8A" w:rsidRPr="00CC1C50">
        <w:rPr>
          <w:lang w:val="sr-Latn-ME"/>
        </w:rPr>
        <w:t>, osnaženi kapaciteti partrinažnih sestara da prepoznaju porodice u riziku i pruže podršku i regulisana saradnja sa sektorom socijalne i dječje zaštite.</w:t>
      </w:r>
    </w:p>
    <w:p w:rsidR="00B83A89" w:rsidRPr="00CC1C50" w:rsidRDefault="00B83A89" w:rsidP="00EF3150">
      <w:pPr>
        <w:rPr>
          <w:lang w:val="uz-Cyrl-UZ"/>
        </w:rPr>
      </w:pPr>
      <w:r w:rsidRPr="00CC1C50">
        <w:rPr>
          <w:u w:val="single"/>
          <w:lang w:val="uz-Cyrl-UZ"/>
        </w:rPr>
        <w:t>Očekivani ishod:</w:t>
      </w:r>
      <w:r w:rsidRPr="00CC1C50">
        <w:rPr>
          <w:lang w:val="uz-Cyrl-UZ"/>
        </w:rPr>
        <w:t xml:space="preserve"> </w:t>
      </w:r>
      <w:r w:rsidR="004C4A4A" w:rsidRPr="00CC1C50">
        <w:rPr>
          <w:lang w:val="uz-Cyrl-UZ"/>
        </w:rPr>
        <w:t xml:space="preserve">Povećan obuhvat porodica u riziku. </w:t>
      </w:r>
      <w:r w:rsidRPr="00CC1C50">
        <w:rPr>
          <w:lang w:val="uz-Cyrl-UZ"/>
        </w:rPr>
        <w:t xml:space="preserve">Smanjenje nasilja nad djecom. Poboljšane prakse roditeljstva. Poboljšanje zdravlja novorođenčadi </w:t>
      </w:r>
      <w:r w:rsidR="004C4A4A" w:rsidRPr="00CC1C50">
        <w:rPr>
          <w:lang w:val="uz-Cyrl-UZ"/>
        </w:rPr>
        <w:t>i njihove stope preživljavanja</w:t>
      </w:r>
      <w:r w:rsidR="00C37B70" w:rsidRPr="00CC1C50">
        <w:rPr>
          <w:lang w:val="uz-Cyrl-UZ"/>
        </w:rPr>
        <w:t>.</w:t>
      </w:r>
    </w:p>
    <w:p w:rsidR="00B83A89" w:rsidRPr="00CC1C50" w:rsidRDefault="00B83A89" w:rsidP="00EF3150">
      <w:pPr>
        <w:rPr>
          <w:lang w:val="uz-Cyrl-UZ"/>
        </w:rPr>
      </w:pPr>
      <w:r w:rsidRPr="00CC1C50">
        <w:rPr>
          <w:u w:val="single"/>
          <w:lang w:val="uz-Cyrl-UZ"/>
        </w:rPr>
        <w:t>Institucije:</w:t>
      </w:r>
      <w:r w:rsidRPr="00CC1C50">
        <w:rPr>
          <w:lang w:val="uz-Cyrl-UZ"/>
        </w:rPr>
        <w:t xml:space="preserve"> Nosioci aktivnosti: MZ; partneri: NVO sektor. </w:t>
      </w:r>
    </w:p>
    <w:p w:rsidR="00CB56F5" w:rsidRPr="00CC1C50" w:rsidRDefault="009E4D70" w:rsidP="00EF3150">
      <w:pPr>
        <w:rPr>
          <w:u w:val="single"/>
        </w:rPr>
      </w:pPr>
      <w:r w:rsidRPr="00CC1C50">
        <w:t xml:space="preserve">Finansijska </w:t>
      </w:r>
      <w:r w:rsidR="00CB56F5" w:rsidRPr="00CC1C50">
        <w:t xml:space="preserve">procjena: </w:t>
      </w:r>
      <w:r w:rsidRPr="00CC1C50">
        <w:t>20</w:t>
      </w:r>
      <w:r w:rsidR="00CF1CE6" w:rsidRPr="00CC1C50">
        <w:t>.</w:t>
      </w:r>
      <w:r w:rsidRPr="00CC1C50">
        <w:t>000-</w:t>
      </w:r>
      <w:r w:rsidR="00CB56F5" w:rsidRPr="00CC1C50">
        <w:t>25</w:t>
      </w:r>
      <w:r w:rsidRPr="00CC1C50">
        <w:t>.</w:t>
      </w:r>
      <w:r w:rsidR="00933AC6" w:rsidRPr="00CC1C50">
        <w:t xml:space="preserve">000 </w:t>
      </w:r>
      <w:r w:rsidR="00933AC6" w:rsidRPr="00CC1C50">
        <w:rPr>
          <w:rFonts w:cstheme="majorHAnsi"/>
        </w:rPr>
        <w:t>€</w:t>
      </w:r>
      <w:r w:rsidR="00CB56F5" w:rsidRPr="00CC1C50">
        <w:t xml:space="preserve"> g</w:t>
      </w:r>
      <w:r w:rsidRPr="00CC1C50">
        <w:t>o</w:t>
      </w:r>
      <w:r w:rsidR="00CB56F5" w:rsidRPr="00CC1C50">
        <w:t>dišnje.</w:t>
      </w:r>
    </w:p>
    <w:p w:rsidR="00B83A89" w:rsidRPr="00CC1C50" w:rsidRDefault="00B83A89" w:rsidP="00EF3150">
      <w:pPr>
        <w:rPr>
          <w:lang w:val="uz-Cyrl-UZ"/>
        </w:rPr>
      </w:pPr>
    </w:p>
    <w:p w:rsidR="00B83A89" w:rsidRPr="00CC1C50" w:rsidRDefault="00B83A89" w:rsidP="00EF3150">
      <w:pPr>
        <w:rPr>
          <w:lang w:val="uz-Cyrl-UZ"/>
        </w:rPr>
      </w:pPr>
      <w:r w:rsidRPr="00CC1C50">
        <w:rPr>
          <w:lang w:val="uz-Cyrl-UZ"/>
        </w:rPr>
        <w:tab/>
      </w:r>
      <w:r w:rsidRPr="00382FB0">
        <w:rPr>
          <w:b/>
          <w:lang w:val="uz-Cyrl-UZ"/>
        </w:rPr>
        <w:t>Aktivnost 2.3.</w:t>
      </w:r>
      <w:r w:rsidRPr="00CC1C50">
        <w:rPr>
          <w:lang w:val="uz-Cyrl-UZ"/>
        </w:rPr>
        <w:t xml:space="preserve"> Kreiranje i implementacija s</w:t>
      </w:r>
      <w:r w:rsidR="00B141A6" w:rsidRPr="00CC1C50">
        <w:rPr>
          <w:lang w:val="uz-Cyrl-UZ"/>
        </w:rPr>
        <w:t>v</w:t>
      </w:r>
      <w:r w:rsidRPr="00CC1C50">
        <w:rPr>
          <w:lang w:val="uz-Cyrl-UZ"/>
        </w:rPr>
        <w:t>eobuhvatne obuke i edukacije  zdravstvenih radnika koji rade i dolaze u kontakt s djecom</w:t>
      </w:r>
      <w:r w:rsidR="00511DF2" w:rsidRPr="00CC1C50">
        <w:rPr>
          <w:lang w:val="sr-Latn-ME"/>
        </w:rPr>
        <w:t xml:space="preserve">, s akcentom na </w:t>
      </w:r>
      <w:r w:rsidR="004B1C52" w:rsidRPr="00CC1C50">
        <w:rPr>
          <w:lang w:val="sr-Latn-ME"/>
        </w:rPr>
        <w:t xml:space="preserve">izabrane </w:t>
      </w:r>
      <w:r w:rsidR="00511DF2" w:rsidRPr="00CC1C50">
        <w:rPr>
          <w:lang w:val="sr-Latn-ME"/>
        </w:rPr>
        <w:t>pedijatre</w:t>
      </w:r>
      <w:r w:rsidR="004B1C52" w:rsidRPr="00CC1C50">
        <w:rPr>
          <w:lang w:val="sr-Latn-ME"/>
        </w:rPr>
        <w:t xml:space="preserve"> i ginekologe</w:t>
      </w:r>
      <w:r w:rsidR="00511DF2" w:rsidRPr="00CC1C50">
        <w:rPr>
          <w:lang w:val="sr-Latn-ME"/>
        </w:rPr>
        <w:t>,</w:t>
      </w:r>
      <w:r w:rsidRPr="00CC1C50">
        <w:rPr>
          <w:lang w:val="uz-Cyrl-UZ"/>
        </w:rPr>
        <w:t xml:space="preserve"> za prepoznavanje svih formi nasilja nad djecom</w:t>
      </w:r>
    </w:p>
    <w:p w:rsidR="00B83A89" w:rsidRPr="00CC1C50" w:rsidRDefault="00B83A89" w:rsidP="00EF3150">
      <w:pPr>
        <w:rPr>
          <w:lang w:val="uz-Cyrl-UZ"/>
        </w:rPr>
      </w:pPr>
      <w:r w:rsidRPr="00CC1C50">
        <w:rPr>
          <w:u w:val="single"/>
          <w:lang w:val="uz-Cyrl-UZ"/>
        </w:rPr>
        <w:t>Indikator:</w:t>
      </w:r>
      <w:r w:rsidRPr="00CC1C50">
        <w:rPr>
          <w:lang w:val="uz-Cyrl-UZ"/>
        </w:rPr>
        <w:t xml:space="preserve"> Obuke </w:t>
      </w:r>
      <w:r w:rsidR="000C7235" w:rsidRPr="00CC1C50">
        <w:rPr>
          <w:lang w:val="uz-Cyrl-UZ"/>
        </w:rPr>
        <w:t>krenirane i implementirane</w:t>
      </w:r>
      <w:r w:rsidR="004B1C52" w:rsidRPr="00CC1C50">
        <w:rPr>
          <w:lang w:val="uz-Cyrl-UZ"/>
        </w:rPr>
        <w:t xml:space="preserve"> do 20</w:t>
      </w:r>
      <w:r w:rsidR="004B1C52" w:rsidRPr="00CC1C50">
        <w:rPr>
          <w:lang w:val="sr-Latn-ME"/>
        </w:rPr>
        <w:t>21</w:t>
      </w:r>
      <w:r w:rsidRPr="00CC1C50">
        <w:rPr>
          <w:lang w:val="uz-Cyrl-UZ"/>
        </w:rPr>
        <w:t xml:space="preserve">. </w:t>
      </w:r>
    </w:p>
    <w:p w:rsidR="00B83A89" w:rsidRPr="00CC1C50" w:rsidRDefault="00B83A89" w:rsidP="00EF3150">
      <w:pPr>
        <w:rPr>
          <w:lang w:val="uz-Cyrl-UZ"/>
        </w:rPr>
      </w:pPr>
      <w:r w:rsidRPr="00CC1C50">
        <w:rPr>
          <w:u w:val="single"/>
          <w:lang w:val="uz-Cyrl-UZ"/>
        </w:rPr>
        <w:t>Očekivani ishod:</w:t>
      </w:r>
      <w:r w:rsidRPr="00CC1C50">
        <w:rPr>
          <w:lang w:val="uz-Cyrl-UZ"/>
        </w:rPr>
        <w:t xml:space="preserve"> Zdravstveni tim koji radi s djecom i koji je u kontaktu s djecom osnažen i edukovan da prepozna znakove svih vidova nasilja nad djecom.</w:t>
      </w:r>
    </w:p>
    <w:p w:rsidR="00B83A89" w:rsidRPr="00CC1C50" w:rsidRDefault="00B83A89" w:rsidP="00EF3150">
      <w:pPr>
        <w:rPr>
          <w:lang w:val="uz-Cyrl-UZ"/>
        </w:rPr>
      </w:pPr>
      <w:r w:rsidRPr="00CC1C50">
        <w:rPr>
          <w:u w:val="single"/>
          <w:lang w:val="uz-Cyrl-UZ"/>
        </w:rPr>
        <w:t>Institucija</w:t>
      </w:r>
      <w:r w:rsidRPr="00CC1C50">
        <w:rPr>
          <w:lang w:val="uz-Cyrl-UZ"/>
        </w:rPr>
        <w:t>: Nosilac aktivnosti: MZ</w:t>
      </w:r>
    </w:p>
    <w:p w:rsidR="00CB56F5" w:rsidRPr="00CC1C50" w:rsidRDefault="009E4D70" w:rsidP="00EF3150">
      <w:pPr>
        <w:rPr>
          <w:u w:val="single"/>
        </w:rPr>
      </w:pPr>
      <w:r w:rsidRPr="00CC1C50">
        <w:t xml:space="preserve">Finansijska </w:t>
      </w:r>
      <w:r w:rsidR="00CB56F5" w:rsidRPr="00CC1C50">
        <w:t xml:space="preserve">procjena: </w:t>
      </w:r>
      <w:r w:rsidR="004B1C52" w:rsidRPr="00CC1C50">
        <w:t>4</w:t>
      </w:r>
      <w:r w:rsidR="00B70B8A" w:rsidRPr="00CC1C50">
        <w:t>0</w:t>
      </w:r>
      <w:r w:rsidRPr="00CC1C50">
        <w:t>.</w:t>
      </w:r>
      <w:r w:rsidR="00CB56F5" w:rsidRPr="00CC1C50">
        <w:t xml:space="preserve">000  </w:t>
      </w:r>
      <w:r w:rsidR="00933AC6" w:rsidRPr="00CC1C50">
        <w:rPr>
          <w:rFonts w:cstheme="majorHAnsi"/>
        </w:rPr>
        <w:t>€</w:t>
      </w:r>
      <w:r w:rsidR="00CB56F5" w:rsidRPr="00CC1C50">
        <w:t>.</w:t>
      </w:r>
    </w:p>
    <w:p w:rsidR="00B83A89" w:rsidRPr="00CC1C50" w:rsidRDefault="00B83A89" w:rsidP="00EF3150">
      <w:pPr>
        <w:rPr>
          <w:lang w:val="uz-Cyrl-UZ"/>
        </w:rPr>
      </w:pPr>
    </w:p>
    <w:p w:rsidR="00B83A89" w:rsidRPr="00CC1C50" w:rsidRDefault="00B83A89" w:rsidP="00EF3150">
      <w:pPr>
        <w:rPr>
          <w:lang w:val="uz-Cyrl-UZ"/>
        </w:rPr>
      </w:pPr>
      <w:r w:rsidRPr="00CC1C50">
        <w:rPr>
          <w:iCs/>
          <w:lang w:val="uz-Cyrl-UZ"/>
        </w:rPr>
        <w:tab/>
      </w:r>
      <w:r w:rsidRPr="00382FB0">
        <w:rPr>
          <w:b/>
          <w:lang w:val="uz-Cyrl-UZ"/>
        </w:rPr>
        <w:t>Aktivnost 2.4.</w:t>
      </w:r>
      <w:r w:rsidRPr="00CC1C50">
        <w:rPr>
          <w:lang w:val="uz-Cyrl-UZ"/>
        </w:rPr>
        <w:t xml:space="preserve"> Jačanje i razvi</w:t>
      </w:r>
      <w:r w:rsidR="005B45D2" w:rsidRPr="00CC1C50">
        <w:rPr>
          <w:lang w:val="uz-Cyrl-UZ"/>
        </w:rPr>
        <w:t xml:space="preserve">janje kapaciteta </w:t>
      </w:r>
      <w:r w:rsidR="005B45D2" w:rsidRPr="00CC1C50">
        <w:rPr>
          <w:lang w:val="sr-Latn-ME"/>
        </w:rPr>
        <w:t>i</w:t>
      </w:r>
      <w:r w:rsidRPr="00CC1C50">
        <w:rPr>
          <w:lang w:val="uz-Cyrl-UZ"/>
        </w:rPr>
        <w:t xml:space="preserve"> savjetovališta za tretman i psiho-socijalnu pomoć djeci žrtvama zlostavljanja i zanemarivanja i njihovim porodicama u okviru Centra za mentalno zdravlje</w:t>
      </w:r>
      <w:r w:rsidR="004C4A4A" w:rsidRPr="00CC1C50">
        <w:rPr>
          <w:lang w:val="uz-Cyrl-UZ"/>
        </w:rPr>
        <w:t xml:space="preserve"> </w:t>
      </w:r>
      <w:r w:rsidRPr="00CC1C50">
        <w:rPr>
          <w:lang w:val="uz-Cyrl-UZ"/>
        </w:rPr>
        <w:t>ili u okviru odjeljenja za psihijatriju u opštoj bolnici – kroz obuke</w:t>
      </w:r>
    </w:p>
    <w:p w:rsidR="00B83A89" w:rsidRPr="00CC1C50" w:rsidRDefault="00B83A89" w:rsidP="00EF3150">
      <w:pPr>
        <w:rPr>
          <w:lang w:val="uz-Cyrl-UZ"/>
        </w:rPr>
      </w:pPr>
      <w:r w:rsidRPr="00CC1C50">
        <w:rPr>
          <w:u w:val="single"/>
          <w:lang w:val="uz-Cyrl-UZ"/>
        </w:rPr>
        <w:t>Indikator:</w:t>
      </w:r>
      <w:r w:rsidRPr="00CC1C50">
        <w:rPr>
          <w:lang w:val="uz-Cyrl-UZ"/>
        </w:rPr>
        <w:t xml:space="preserve"> Razvijen program jačanja savjetodavnih usluga za tretman i psiho-socijalnu podršku. Izgradnja kapaciteta za savje</w:t>
      </w:r>
      <w:r w:rsidR="0028750C" w:rsidRPr="00CC1C50">
        <w:rPr>
          <w:lang w:val="uz-Cyrl-UZ"/>
        </w:rPr>
        <w:t xml:space="preserve">todavne usluge u zdravstvenom </w:t>
      </w:r>
      <w:r w:rsidR="004B1C52" w:rsidRPr="00CC1C50">
        <w:rPr>
          <w:lang w:val="uz-Cyrl-UZ"/>
        </w:rPr>
        <w:t>sektoru do 20</w:t>
      </w:r>
      <w:r w:rsidR="004B1C52" w:rsidRPr="00CC1C50">
        <w:rPr>
          <w:lang w:val="sr-Latn-ME"/>
        </w:rPr>
        <w:t>20</w:t>
      </w:r>
      <w:r w:rsidRPr="00CC1C50">
        <w:rPr>
          <w:lang w:val="uz-Cyrl-UZ"/>
        </w:rPr>
        <w:t>. godine.</w:t>
      </w:r>
    </w:p>
    <w:p w:rsidR="00B83A89" w:rsidRPr="00CC1C50" w:rsidRDefault="00B83A89" w:rsidP="00EF3150">
      <w:pPr>
        <w:rPr>
          <w:lang w:val="uz-Cyrl-UZ"/>
        </w:rPr>
      </w:pPr>
      <w:r w:rsidRPr="00CC1C50">
        <w:rPr>
          <w:u w:val="single"/>
          <w:lang w:val="uz-Cyrl-UZ"/>
        </w:rPr>
        <w:t>Očekivani ishod</w:t>
      </w:r>
      <w:r w:rsidRPr="00CC1C50">
        <w:rPr>
          <w:lang w:val="uz-Cyrl-UZ"/>
        </w:rPr>
        <w:t xml:space="preserve">: Žrtve i njihovi roditelji dobijaju psiho-socijalnu pomoć. </w:t>
      </w:r>
    </w:p>
    <w:p w:rsidR="00B83A89" w:rsidRPr="00CC1C50" w:rsidRDefault="00B83A89" w:rsidP="00EF3150">
      <w:pPr>
        <w:rPr>
          <w:lang w:val="uz-Cyrl-UZ"/>
        </w:rPr>
      </w:pPr>
      <w:r w:rsidRPr="00CC1C50">
        <w:rPr>
          <w:u w:val="single"/>
          <w:lang w:val="uz-Cyrl-UZ"/>
        </w:rPr>
        <w:t>Institucije</w:t>
      </w:r>
      <w:r w:rsidRPr="00CC1C50">
        <w:rPr>
          <w:lang w:val="uz-Cyrl-UZ"/>
        </w:rPr>
        <w:t>: Nosilac aktivnosti: MZ.</w:t>
      </w:r>
    </w:p>
    <w:p w:rsidR="00CB56F5" w:rsidRPr="00CC1C50" w:rsidRDefault="009E4D70" w:rsidP="00EF3150">
      <w:pPr>
        <w:rPr>
          <w:u w:val="single"/>
        </w:rPr>
      </w:pPr>
      <w:r w:rsidRPr="00CC1C50">
        <w:t xml:space="preserve">Finansijska procjena: </w:t>
      </w:r>
      <w:r w:rsidR="00B70B8A" w:rsidRPr="00CC1C50">
        <w:t>2</w:t>
      </w:r>
      <w:r w:rsidRPr="00CC1C50">
        <w:t>0.0</w:t>
      </w:r>
      <w:r w:rsidR="00CB56F5" w:rsidRPr="00CC1C50">
        <w:t xml:space="preserve">00  </w:t>
      </w:r>
      <w:r w:rsidR="009535C0" w:rsidRPr="00CC1C50">
        <w:rPr>
          <w:rFonts w:cstheme="majorHAnsi"/>
        </w:rPr>
        <w:t>€</w:t>
      </w:r>
      <w:r w:rsidR="00CB56F5" w:rsidRPr="00CC1C50">
        <w:t>.</w:t>
      </w:r>
    </w:p>
    <w:p w:rsidR="00B83A89" w:rsidRPr="00CC1C50" w:rsidRDefault="00B83A89" w:rsidP="00EF3150">
      <w:pPr>
        <w:rPr>
          <w:lang w:val="uz-Cyrl-UZ"/>
        </w:rPr>
      </w:pPr>
      <w:r w:rsidRPr="00CC1C50">
        <w:rPr>
          <w:lang w:val="uz-Cyrl-UZ"/>
        </w:rPr>
        <w:tab/>
      </w:r>
    </w:p>
    <w:p w:rsidR="00B83A89" w:rsidRPr="00CC1C50" w:rsidRDefault="00B83A89" w:rsidP="00EF3150">
      <w:pPr>
        <w:rPr>
          <w:lang w:val="uz-Cyrl-UZ"/>
        </w:rPr>
      </w:pPr>
      <w:r w:rsidRPr="00382FB0">
        <w:rPr>
          <w:b/>
          <w:lang w:val="uz-Cyrl-UZ"/>
        </w:rPr>
        <w:tab/>
        <w:t>Aktivnost 2.5.</w:t>
      </w:r>
      <w:r w:rsidRPr="00CC1C50">
        <w:rPr>
          <w:lang w:val="uz-Cyrl-UZ"/>
        </w:rPr>
        <w:t xml:space="preserve"> Izrada i implementacija specijalizovane obuke psihijatara i psihologa za obavljanje  forenzičkog intervjua s djecom žrtvama nasilja</w:t>
      </w:r>
    </w:p>
    <w:p w:rsidR="00B83A89" w:rsidRPr="00CC1C50" w:rsidRDefault="00B83A89" w:rsidP="00EF3150">
      <w:pPr>
        <w:rPr>
          <w:lang w:val="uz-Cyrl-UZ"/>
        </w:rPr>
      </w:pPr>
      <w:r w:rsidRPr="00CC1C50">
        <w:rPr>
          <w:u w:val="single"/>
          <w:lang w:val="uz-Cyrl-UZ"/>
        </w:rPr>
        <w:t>Indikator:</w:t>
      </w:r>
      <w:r w:rsidRPr="00CC1C50">
        <w:rPr>
          <w:lang w:val="uz-Cyrl-UZ"/>
        </w:rPr>
        <w:t xml:space="preserve"> Programi izrađeni i implementirani. Profesionalci </w:t>
      </w:r>
      <w:r w:rsidR="0028750C" w:rsidRPr="00CC1C50">
        <w:rPr>
          <w:lang w:val="sr-Latn-ME"/>
        </w:rPr>
        <w:t>obučeni</w:t>
      </w:r>
      <w:r w:rsidR="004B1C52" w:rsidRPr="00CC1C50">
        <w:rPr>
          <w:lang w:val="uz-Cyrl-UZ"/>
        </w:rPr>
        <w:t xml:space="preserve"> do 20</w:t>
      </w:r>
      <w:r w:rsidR="004B1C52" w:rsidRPr="00CC1C50">
        <w:rPr>
          <w:lang w:val="sr-Latn-ME"/>
        </w:rPr>
        <w:t>20</w:t>
      </w:r>
      <w:r w:rsidRPr="00CC1C50">
        <w:rPr>
          <w:lang w:val="uz-Cyrl-UZ"/>
        </w:rPr>
        <w:t xml:space="preserve">. godine. </w:t>
      </w:r>
    </w:p>
    <w:p w:rsidR="00B83A89" w:rsidRPr="00CC1C50" w:rsidRDefault="00B83A89" w:rsidP="00EF3150">
      <w:pPr>
        <w:rPr>
          <w:lang w:val="uz-Cyrl-UZ"/>
        </w:rPr>
      </w:pPr>
      <w:r w:rsidRPr="00CC1C50">
        <w:rPr>
          <w:u w:val="single"/>
          <w:lang w:val="uz-Cyrl-UZ"/>
        </w:rPr>
        <w:t xml:space="preserve">Očekivani ishod: </w:t>
      </w:r>
      <w:r w:rsidRPr="00CC1C50">
        <w:rPr>
          <w:lang w:val="uz-Cyrl-UZ"/>
        </w:rPr>
        <w:t xml:space="preserve">Forenzički stručnjaci su na raspolaganju za otkrivanje nasilja nad djecom. Počinioci bivaju uspješno gonjeni. Djeca žrtve </w:t>
      </w:r>
      <w:r w:rsidR="0028750C" w:rsidRPr="00CC1C50">
        <w:rPr>
          <w:lang w:val="sr-Latn-ME"/>
        </w:rPr>
        <w:t>nasilja</w:t>
      </w:r>
      <w:r w:rsidRPr="00CC1C50">
        <w:rPr>
          <w:lang w:val="uz-Cyrl-UZ"/>
        </w:rPr>
        <w:t xml:space="preserve"> zaštićena su tokom sudskog procesa koji se vodi protiv počinioca nasilja. Djeca žrtve nasilja dobijaju specijalno prilagođenu vrstu pomoći i brige od strane obučenih i specijalizovanih stručnjaka.</w:t>
      </w:r>
    </w:p>
    <w:p w:rsidR="00B83A89" w:rsidRPr="00CC1C50" w:rsidRDefault="00B83A89" w:rsidP="00EF3150">
      <w:pPr>
        <w:rPr>
          <w:u w:val="single"/>
          <w:lang w:val="sr-Latn-ME"/>
        </w:rPr>
      </w:pPr>
      <w:r w:rsidRPr="00CC1C50">
        <w:rPr>
          <w:u w:val="single"/>
          <w:lang w:val="uz-Cyrl-UZ"/>
        </w:rPr>
        <w:t xml:space="preserve">Institucije: </w:t>
      </w:r>
      <w:r w:rsidRPr="00CC1C50">
        <w:rPr>
          <w:lang w:val="uz-Cyrl-UZ"/>
        </w:rPr>
        <w:t>Nosilac aktivnosti: MZ</w:t>
      </w:r>
      <w:r w:rsidR="00FA436B" w:rsidRPr="00CC1C50">
        <w:rPr>
          <w:lang w:val="uz-Cyrl-UZ"/>
        </w:rPr>
        <w:t>.</w:t>
      </w:r>
      <w:r w:rsidR="0028750C" w:rsidRPr="00CC1C50">
        <w:rPr>
          <w:lang w:val="sr-Latn-ME"/>
        </w:rPr>
        <w:t xml:space="preserve"> Partnerske institucije: MRSS, MUP.</w:t>
      </w:r>
    </w:p>
    <w:p w:rsidR="00CB56F5" w:rsidRPr="00CC1C50" w:rsidRDefault="009E4D70" w:rsidP="00EF3150">
      <w:pPr>
        <w:rPr>
          <w:u w:val="single"/>
        </w:rPr>
      </w:pPr>
      <w:r w:rsidRPr="00CC1C50">
        <w:t xml:space="preserve">Finansijska procjena: </w:t>
      </w:r>
      <w:r w:rsidR="00B70B8A" w:rsidRPr="00CC1C50">
        <w:t>30</w:t>
      </w:r>
      <w:r w:rsidRPr="00CC1C50">
        <w:t>.</w:t>
      </w:r>
      <w:r w:rsidR="00CB56F5" w:rsidRPr="00CC1C50">
        <w:t xml:space="preserve">000  </w:t>
      </w:r>
      <w:r w:rsidR="009535C0" w:rsidRPr="00CC1C50">
        <w:rPr>
          <w:rFonts w:cstheme="majorHAnsi"/>
        </w:rPr>
        <w:t>€</w:t>
      </w:r>
      <w:r w:rsidR="00CB56F5" w:rsidRPr="00CC1C50">
        <w:t>.</w:t>
      </w:r>
    </w:p>
    <w:p w:rsidR="00B83A89" w:rsidRPr="00CC1C50" w:rsidRDefault="00B83A89" w:rsidP="00EF3150">
      <w:pPr>
        <w:rPr>
          <w:lang w:val="uz-Cyrl-UZ"/>
        </w:rPr>
      </w:pPr>
      <w:r w:rsidRPr="00CC1C50">
        <w:rPr>
          <w:lang w:val="uz-Cyrl-UZ"/>
        </w:rPr>
        <w:tab/>
      </w:r>
    </w:p>
    <w:p w:rsidR="00382FB0" w:rsidRDefault="00B83A89" w:rsidP="00EF3150">
      <w:pPr>
        <w:rPr>
          <w:lang w:val="uz-Cyrl-UZ"/>
        </w:rPr>
      </w:pPr>
      <w:r w:rsidRPr="00CC1C50">
        <w:rPr>
          <w:lang w:val="uz-Cyrl-UZ"/>
        </w:rPr>
        <w:tab/>
      </w:r>
    </w:p>
    <w:p w:rsidR="00B83A89" w:rsidRPr="00CC1C50" w:rsidRDefault="00B83A89" w:rsidP="00382FB0">
      <w:pPr>
        <w:ind w:firstLine="720"/>
        <w:rPr>
          <w:lang w:val="uz-Cyrl-UZ"/>
        </w:rPr>
      </w:pPr>
      <w:r w:rsidRPr="00382FB0">
        <w:rPr>
          <w:b/>
          <w:lang w:val="uz-Cyrl-UZ"/>
        </w:rPr>
        <w:t>Aktivnost 2.6.</w:t>
      </w:r>
      <w:r w:rsidRPr="00CC1C50">
        <w:rPr>
          <w:lang w:val="uz-Cyrl-UZ"/>
        </w:rPr>
        <w:t xml:space="preserve"> Formiranja odjeljenja dječje i adolescentne psihijatrije</w:t>
      </w:r>
    </w:p>
    <w:p w:rsidR="00B83A89" w:rsidRPr="00CC1C50" w:rsidRDefault="00B83A89" w:rsidP="00EF3150">
      <w:pPr>
        <w:rPr>
          <w:lang w:val="uz-Cyrl-UZ"/>
        </w:rPr>
      </w:pPr>
      <w:r w:rsidRPr="00CC1C50">
        <w:rPr>
          <w:u w:val="single"/>
          <w:lang w:val="uz-Cyrl-UZ"/>
        </w:rPr>
        <w:t>Indikator:</w:t>
      </w:r>
      <w:r w:rsidRPr="00CC1C50">
        <w:rPr>
          <w:lang w:val="uz-Cyrl-UZ"/>
        </w:rPr>
        <w:t xml:space="preserve"> Odjeljenja dječje i adolescentne psihijatrije formirana do 2020. godine.</w:t>
      </w:r>
    </w:p>
    <w:p w:rsidR="00B83A89" w:rsidRPr="00CC1C50" w:rsidRDefault="00B83A89" w:rsidP="00EF3150">
      <w:pPr>
        <w:rPr>
          <w:lang w:val="uz-Cyrl-UZ"/>
        </w:rPr>
      </w:pPr>
      <w:r w:rsidRPr="00CC1C50">
        <w:rPr>
          <w:u w:val="single"/>
          <w:lang w:val="uz-Cyrl-UZ"/>
        </w:rPr>
        <w:t>Očekivani ishod:</w:t>
      </w:r>
      <w:r w:rsidRPr="00CC1C50">
        <w:rPr>
          <w:lang w:val="uz-Cyrl-UZ"/>
        </w:rPr>
        <w:t xml:space="preserve"> Djeca žrtve i djeca u riziku imaju mogućnost za specijalizovani i kvalitetni treman na posebnim odjeljenjima, koja su</w:t>
      </w:r>
      <w:r w:rsidR="0028750C" w:rsidRPr="00CC1C50">
        <w:rPr>
          <w:lang w:val="sr-Latn-ME"/>
        </w:rPr>
        <w:t xml:space="preserve"> </w:t>
      </w:r>
      <w:r w:rsidR="00B70B8A" w:rsidRPr="00CC1C50">
        <w:rPr>
          <w:lang w:val="sr-Latn-ME"/>
        </w:rPr>
        <w:t>po mjeri djeteta</w:t>
      </w:r>
      <w:r w:rsidRPr="00CC1C50">
        <w:rPr>
          <w:lang w:val="uz-Cyrl-UZ"/>
        </w:rPr>
        <w:t xml:space="preserve"> i koja omogućavaju da se djeca liječe i reintegrišu na najbolji mogući način. </w:t>
      </w:r>
    </w:p>
    <w:p w:rsidR="00B83A89" w:rsidRPr="00CC1C50" w:rsidRDefault="00B83A89" w:rsidP="00EF3150">
      <w:pPr>
        <w:rPr>
          <w:lang w:val="uz-Cyrl-UZ"/>
        </w:rPr>
      </w:pPr>
      <w:r w:rsidRPr="00CC1C50">
        <w:rPr>
          <w:u w:val="single"/>
          <w:lang w:val="uz-Cyrl-UZ"/>
        </w:rPr>
        <w:t xml:space="preserve">Institucije: </w:t>
      </w:r>
      <w:r w:rsidRPr="00CC1C50">
        <w:rPr>
          <w:lang w:val="uz-Cyrl-UZ"/>
        </w:rPr>
        <w:t>Nosilac aktivnosti: MZ.</w:t>
      </w:r>
    </w:p>
    <w:p w:rsidR="00E02C7E" w:rsidRPr="00CC1C50" w:rsidRDefault="009E4D70" w:rsidP="00EF3150">
      <w:r w:rsidRPr="00CC1C50">
        <w:t xml:space="preserve">Finansijska </w:t>
      </w:r>
      <w:r w:rsidR="00E02C7E" w:rsidRPr="00CC1C50">
        <w:t>procjena: 80</w:t>
      </w:r>
      <w:r w:rsidRPr="00CC1C50">
        <w:t>.</w:t>
      </w:r>
      <w:r w:rsidR="00E02C7E" w:rsidRPr="00CC1C50">
        <w:t xml:space="preserve">000  </w:t>
      </w:r>
      <w:r w:rsidR="009535C0" w:rsidRPr="00CC1C50">
        <w:rPr>
          <w:rFonts w:cstheme="majorHAnsi"/>
        </w:rPr>
        <w:t>€</w:t>
      </w:r>
      <w:r w:rsidR="00E02C7E" w:rsidRPr="00CC1C50">
        <w:t>.</w:t>
      </w:r>
    </w:p>
    <w:p w:rsidR="00FB646E" w:rsidRDefault="00FB646E" w:rsidP="00EF3150">
      <w:pPr>
        <w:rPr>
          <w:lang w:val="uz-Cyrl-UZ"/>
        </w:rPr>
      </w:pPr>
    </w:p>
    <w:p w:rsidR="00F411B2" w:rsidRPr="00CC1C50" w:rsidRDefault="00F411B2" w:rsidP="00382FB0">
      <w:pPr>
        <w:ind w:firstLine="720"/>
        <w:rPr>
          <w:lang w:val="uz-Cyrl-UZ"/>
        </w:rPr>
      </w:pPr>
      <w:r w:rsidRPr="00382FB0">
        <w:rPr>
          <w:b/>
          <w:lang w:val="uz-Cyrl-UZ"/>
        </w:rPr>
        <w:t>Aktivnost 2.</w:t>
      </w:r>
      <w:r w:rsidRPr="00382FB0">
        <w:rPr>
          <w:b/>
          <w:lang w:val="sr-Latn-ME"/>
        </w:rPr>
        <w:t>7</w:t>
      </w:r>
      <w:r w:rsidRPr="00382FB0">
        <w:rPr>
          <w:b/>
          <w:lang w:val="uz-Cyrl-UZ"/>
        </w:rPr>
        <w:t>.</w:t>
      </w:r>
      <w:r w:rsidRPr="00CC1C50">
        <w:rPr>
          <w:lang w:val="uz-Cyrl-UZ"/>
        </w:rPr>
        <w:t xml:space="preserve"> Razvijanje kvalitetnih usluga za rad s počiniocima nasilja nad djecom</w:t>
      </w:r>
    </w:p>
    <w:p w:rsidR="00F411B2" w:rsidRPr="00CC1C50" w:rsidRDefault="00F411B2" w:rsidP="00EF3150">
      <w:pPr>
        <w:rPr>
          <w:lang w:val="uz-Cyrl-UZ"/>
        </w:rPr>
      </w:pPr>
      <w:r w:rsidRPr="00CC1C50">
        <w:rPr>
          <w:u w:val="single"/>
          <w:lang w:val="uz-Cyrl-UZ"/>
        </w:rPr>
        <w:t>Indikator:</w:t>
      </w:r>
      <w:r w:rsidRPr="00CC1C50">
        <w:rPr>
          <w:lang w:val="uz-Cyrl-UZ"/>
        </w:rPr>
        <w:t xml:space="preserve"> Povećan broj stručnjaka i njihove</w:t>
      </w:r>
      <w:r w:rsidRPr="00CC1C50">
        <w:rPr>
          <w:lang w:val="sv-SE"/>
        </w:rPr>
        <w:t xml:space="preserve"> </w:t>
      </w:r>
      <w:r w:rsidRPr="00CC1C50">
        <w:rPr>
          <w:lang w:val="uz-Cyrl-UZ"/>
        </w:rPr>
        <w:t>ekspertize i razvijen i sproveden program za rad s počiniocima do 2020. godine.</w:t>
      </w:r>
    </w:p>
    <w:p w:rsidR="00F411B2" w:rsidRPr="00CC1C50" w:rsidRDefault="00F411B2" w:rsidP="00EF3150">
      <w:pPr>
        <w:rPr>
          <w:lang w:val="uz-Cyrl-UZ"/>
        </w:rPr>
      </w:pPr>
      <w:r w:rsidRPr="00CC1C50">
        <w:rPr>
          <w:u w:val="single"/>
          <w:lang w:val="uz-Cyrl-UZ"/>
        </w:rPr>
        <w:t>Očekivani ishod:</w:t>
      </w:r>
      <w:r w:rsidRPr="00CC1C50">
        <w:rPr>
          <w:lang w:val="uz-Cyrl-UZ"/>
        </w:rPr>
        <w:t xml:space="preserve"> Počinioci nasilja nad djecom učestvuju u preventivnim i reintegrativnim programima. Broj počinilaca smanjen.</w:t>
      </w:r>
    </w:p>
    <w:p w:rsidR="00F411B2" w:rsidRPr="00CC1C50" w:rsidRDefault="00F411B2" w:rsidP="00EF3150">
      <w:pPr>
        <w:rPr>
          <w:lang w:val="uz-Cyrl-UZ"/>
        </w:rPr>
      </w:pPr>
      <w:r w:rsidRPr="00CC1C50">
        <w:rPr>
          <w:u w:val="single"/>
          <w:lang w:val="uz-Cyrl-UZ"/>
        </w:rPr>
        <w:t>Institucije:</w:t>
      </w:r>
      <w:r w:rsidRPr="00CC1C50">
        <w:rPr>
          <w:lang w:val="uz-Cyrl-UZ"/>
        </w:rPr>
        <w:t xml:space="preserve"> Nosilac aktivnosti: MZ; partneri: M</w:t>
      </w:r>
      <w:r w:rsidRPr="00CC1C50">
        <w:rPr>
          <w:lang w:val="sr-Latn-ME"/>
        </w:rPr>
        <w:t>R</w:t>
      </w:r>
      <w:r w:rsidRPr="00CC1C50">
        <w:rPr>
          <w:lang w:val="uz-Cyrl-UZ"/>
        </w:rPr>
        <w:t>SS i NVO sektor.</w:t>
      </w:r>
    </w:p>
    <w:p w:rsidR="00F411B2" w:rsidRPr="00CC1C50" w:rsidRDefault="00F411B2" w:rsidP="00EF3150">
      <w:pPr>
        <w:rPr>
          <w:u w:val="single"/>
        </w:rPr>
      </w:pPr>
      <w:r w:rsidRPr="00CC1C50">
        <w:t xml:space="preserve">Finansijska procjena: 40.000  </w:t>
      </w:r>
      <w:r w:rsidR="009535C0" w:rsidRPr="00CC1C50">
        <w:rPr>
          <w:rFonts w:cstheme="majorHAnsi"/>
        </w:rPr>
        <w:t>€</w:t>
      </w:r>
      <w:r w:rsidRPr="00CC1C50">
        <w:t>.</w:t>
      </w:r>
    </w:p>
    <w:p w:rsidR="00F411B2" w:rsidRPr="00CC1C50" w:rsidRDefault="00F411B2" w:rsidP="00EF3150"/>
    <w:p w:rsidR="00B83A89" w:rsidRPr="00CC1C50" w:rsidRDefault="00B83A89" w:rsidP="00EF3150">
      <w:pPr>
        <w:rPr>
          <w:lang w:val="sr-Latn-ME"/>
        </w:rPr>
      </w:pPr>
      <w:r w:rsidRPr="00CC1C50">
        <w:rPr>
          <w:lang w:val="uz-Cyrl-UZ"/>
        </w:rPr>
        <w:tab/>
      </w:r>
      <w:r w:rsidRPr="00382FB0">
        <w:rPr>
          <w:b/>
          <w:lang w:val="uz-Cyrl-UZ"/>
        </w:rPr>
        <w:t>Aktivnost</w:t>
      </w:r>
      <w:r w:rsidR="00382FB0">
        <w:rPr>
          <w:b/>
          <w:lang w:val="sr-Latn-ME"/>
        </w:rPr>
        <w:t xml:space="preserve"> </w:t>
      </w:r>
      <w:r w:rsidRPr="00382FB0">
        <w:rPr>
          <w:b/>
          <w:lang w:val="uz-Cyrl-UZ"/>
        </w:rPr>
        <w:t>2.</w:t>
      </w:r>
      <w:r w:rsidR="00F411B2" w:rsidRPr="00382FB0">
        <w:rPr>
          <w:b/>
          <w:lang w:val="sr-Latn-ME"/>
        </w:rPr>
        <w:t>8</w:t>
      </w:r>
      <w:r w:rsidRPr="00CC1C50">
        <w:rPr>
          <w:lang w:val="uz-Cyrl-UZ"/>
        </w:rPr>
        <w:t xml:space="preserve">. </w:t>
      </w:r>
      <w:r w:rsidR="00D738EB" w:rsidRPr="00CC1C50">
        <w:rPr>
          <w:lang w:val="sr-Latn-ME"/>
        </w:rPr>
        <w:t>Prilagođavanje</w:t>
      </w:r>
      <w:r w:rsidRPr="00CC1C50">
        <w:rPr>
          <w:lang w:val="uz-Cyrl-UZ"/>
        </w:rPr>
        <w:t xml:space="preserve"> rada </w:t>
      </w:r>
      <w:r w:rsidR="0028750C" w:rsidRPr="00CC1C50">
        <w:rPr>
          <w:lang w:val="sr-Latn-ME"/>
        </w:rPr>
        <w:t xml:space="preserve">multidisciplinarnih operativnih </w:t>
      </w:r>
      <w:r w:rsidR="0018353D" w:rsidRPr="00CC1C50">
        <w:rPr>
          <w:lang w:val="uz-Cyrl-UZ"/>
        </w:rPr>
        <w:t xml:space="preserve">timova </w:t>
      </w:r>
      <w:r w:rsidRPr="00CC1C50">
        <w:rPr>
          <w:lang w:val="uz-Cyrl-UZ"/>
        </w:rPr>
        <w:t>za za</w:t>
      </w:r>
      <w:r w:rsidR="004D00F0" w:rsidRPr="00CC1C50">
        <w:rPr>
          <w:lang w:val="uz-Cyrl-UZ"/>
        </w:rPr>
        <w:t>š</w:t>
      </w:r>
      <w:r w:rsidRPr="00CC1C50">
        <w:rPr>
          <w:lang w:val="uz-Cyrl-UZ"/>
        </w:rPr>
        <w:t>ti</w:t>
      </w:r>
      <w:r w:rsidR="0028750C" w:rsidRPr="00CC1C50">
        <w:rPr>
          <w:lang w:val="uz-Cyrl-UZ"/>
        </w:rPr>
        <w:t>tu od nasilja na lokalnom nivou</w:t>
      </w:r>
      <w:r w:rsidRPr="00CC1C50">
        <w:rPr>
          <w:lang w:val="uz-Cyrl-UZ"/>
        </w:rPr>
        <w:t xml:space="preserve"> </w:t>
      </w:r>
      <w:r w:rsidR="00D738EB" w:rsidRPr="00CC1C50">
        <w:rPr>
          <w:lang w:val="sr-Latn-ME"/>
        </w:rPr>
        <w:t xml:space="preserve">potrebama konkretnog slučaja </w:t>
      </w:r>
    </w:p>
    <w:p w:rsidR="00B83A89" w:rsidRPr="00CC1C50" w:rsidRDefault="00B83A89" w:rsidP="00EF3150">
      <w:pPr>
        <w:rPr>
          <w:lang w:val="uz-Cyrl-UZ"/>
        </w:rPr>
      </w:pPr>
      <w:r w:rsidRPr="00CC1C50">
        <w:rPr>
          <w:u w:val="single"/>
          <w:lang w:val="uz-Cyrl-UZ"/>
        </w:rPr>
        <w:t>Indikator:</w:t>
      </w:r>
      <w:r w:rsidRPr="00CC1C50">
        <w:rPr>
          <w:lang w:val="uz-Cyrl-UZ"/>
        </w:rPr>
        <w:t xml:space="preserve"> Reorganizacija sprovedena </w:t>
      </w:r>
      <w:r w:rsidR="00A162B3" w:rsidRPr="00CC1C50">
        <w:rPr>
          <w:lang w:val="sr-Latn-ME"/>
        </w:rPr>
        <w:t>i unaprijeđeni ljudski kapaciteti</w:t>
      </w:r>
      <w:r w:rsidRPr="00CC1C50">
        <w:rPr>
          <w:lang w:val="uz-Cyrl-UZ"/>
        </w:rPr>
        <w:t xml:space="preserve"> do 2021. godine.</w:t>
      </w:r>
    </w:p>
    <w:p w:rsidR="00B83A89" w:rsidRPr="00CC1C50" w:rsidRDefault="00B83A89" w:rsidP="00EF3150">
      <w:pPr>
        <w:rPr>
          <w:lang w:val="uz-Cyrl-UZ"/>
        </w:rPr>
      </w:pPr>
      <w:r w:rsidRPr="00CC1C50">
        <w:rPr>
          <w:u w:val="single"/>
          <w:lang w:val="uz-Cyrl-UZ"/>
        </w:rPr>
        <w:t>Očekivani ishod</w:t>
      </w:r>
      <w:r w:rsidRPr="00CC1C50">
        <w:rPr>
          <w:lang w:val="uz-Cyrl-UZ"/>
        </w:rPr>
        <w:t>: Lokalni timovi su brzi, mobilni i efikasni u radu s djecom žrtvama nasilja. Odgovor tima je multidisciplinaran. Djeca dobijaju brze i kvalitetne usluge i odgovor od institucija.</w:t>
      </w:r>
    </w:p>
    <w:p w:rsidR="00B83A89" w:rsidRPr="00CC1C50" w:rsidRDefault="00B83A89" w:rsidP="00EF3150">
      <w:pPr>
        <w:rPr>
          <w:lang w:val="uz-Cyrl-UZ"/>
        </w:rPr>
      </w:pPr>
      <w:r w:rsidRPr="00CC1C50">
        <w:rPr>
          <w:u w:val="single"/>
          <w:lang w:val="uz-Cyrl-UZ"/>
        </w:rPr>
        <w:t>Institucija</w:t>
      </w:r>
      <w:r w:rsidRPr="00CC1C50">
        <w:rPr>
          <w:lang w:val="uz-Cyrl-UZ"/>
        </w:rPr>
        <w:t xml:space="preserve">: Nosioci aktivnosti: MRSS; partneri: MUP, </w:t>
      </w:r>
      <w:r w:rsidR="0028750C" w:rsidRPr="00CC1C50">
        <w:rPr>
          <w:lang w:val="sr-Latn-ME"/>
        </w:rPr>
        <w:t xml:space="preserve">MPJ, </w:t>
      </w:r>
      <w:r w:rsidRPr="00CC1C50">
        <w:rPr>
          <w:lang w:val="uz-Cyrl-UZ"/>
        </w:rPr>
        <w:t xml:space="preserve">MZ, </w:t>
      </w:r>
      <w:r w:rsidR="0028750C" w:rsidRPr="00CC1C50">
        <w:rPr>
          <w:lang w:val="sr-Latn-ME"/>
        </w:rPr>
        <w:t xml:space="preserve">tužilaštvo, </w:t>
      </w:r>
      <w:r w:rsidR="0028750C" w:rsidRPr="00CC1C50">
        <w:rPr>
          <w:lang w:val="uz-Cyrl-UZ"/>
        </w:rPr>
        <w:t>NVO</w:t>
      </w:r>
      <w:r w:rsidRPr="00CC1C50">
        <w:rPr>
          <w:lang w:val="uz-Cyrl-UZ"/>
        </w:rPr>
        <w:t>.</w:t>
      </w:r>
    </w:p>
    <w:p w:rsidR="00E02C7E" w:rsidRPr="00CC1C50" w:rsidRDefault="009E4D70" w:rsidP="00EF3150">
      <w:pPr>
        <w:rPr>
          <w:u w:val="single"/>
        </w:rPr>
      </w:pPr>
      <w:r w:rsidRPr="00CC1C50">
        <w:t xml:space="preserve">Finansijska </w:t>
      </w:r>
      <w:r w:rsidR="00E02C7E" w:rsidRPr="00CC1C50">
        <w:t xml:space="preserve">procjena: </w:t>
      </w:r>
      <w:r w:rsidR="00AC2675" w:rsidRPr="00CC1C50">
        <w:t>3</w:t>
      </w:r>
      <w:r w:rsidR="00B70B8A" w:rsidRPr="00CC1C50">
        <w:t>0</w:t>
      </w:r>
      <w:r w:rsidRPr="00CC1C50">
        <w:t>.</w:t>
      </w:r>
      <w:r w:rsidR="00E02C7E" w:rsidRPr="00CC1C50">
        <w:t xml:space="preserve">000  </w:t>
      </w:r>
      <w:r w:rsidR="009535C0" w:rsidRPr="00CC1C50">
        <w:rPr>
          <w:rFonts w:cstheme="majorHAnsi"/>
        </w:rPr>
        <w:t>€</w:t>
      </w:r>
      <w:r w:rsidR="00E02C7E" w:rsidRPr="00CC1C50">
        <w:t>.</w:t>
      </w:r>
    </w:p>
    <w:p w:rsidR="00EF3A33" w:rsidRPr="00CC1C50" w:rsidRDefault="00EF3A33" w:rsidP="00EF3150">
      <w:pPr>
        <w:rPr>
          <w:lang w:val="sr-Latn-ME"/>
        </w:rPr>
      </w:pPr>
    </w:p>
    <w:p w:rsidR="00B83A89" w:rsidRPr="00CC1C50" w:rsidRDefault="00B83A89" w:rsidP="00382FB0">
      <w:pPr>
        <w:ind w:firstLine="720"/>
        <w:rPr>
          <w:lang w:val="uz-Cyrl-UZ"/>
        </w:rPr>
      </w:pPr>
      <w:r w:rsidRPr="00382FB0">
        <w:rPr>
          <w:b/>
          <w:lang w:val="uz-Cyrl-UZ"/>
        </w:rPr>
        <w:t>Aktivnost 2.</w:t>
      </w:r>
      <w:r w:rsidR="00F411B2" w:rsidRPr="00382FB0">
        <w:rPr>
          <w:b/>
          <w:lang w:val="sr-Latn-ME"/>
        </w:rPr>
        <w:t>9</w:t>
      </w:r>
      <w:r w:rsidRPr="00382FB0">
        <w:rPr>
          <w:b/>
          <w:lang w:val="uz-Cyrl-UZ"/>
        </w:rPr>
        <w:t>.</w:t>
      </w:r>
      <w:r w:rsidRPr="00CC1C50">
        <w:rPr>
          <w:lang w:val="uz-Cyrl-UZ"/>
        </w:rPr>
        <w:t xml:space="preserve"> Osmisliti i sprovesti obuku iz oblasti obavezne koordinacije i mehanizama upućivanja – pružaocima usluga za rano otkrivanje i reakciju, u slučaju zlostavljanja i zanemarivanja djeteta</w:t>
      </w:r>
    </w:p>
    <w:p w:rsidR="00B83A89" w:rsidRPr="00CC1C50" w:rsidRDefault="00B83A89" w:rsidP="00EF3150">
      <w:pPr>
        <w:rPr>
          <w:lang w:val="uz-Cyrl-UZ"/>
        </w:rPr>
      </w:pPr>
      <w:r w:rsidRPr="00CC1C50">
        <w:rPr>
          <w:u w:val="single"/>
          <w:lang w:val="uz-Cyrl-UZ"/>
        </w:rPr>
        <w:t>Indikator:</w:t>
      </w:r>
      <w:r w:rsidRPr="00CC1C50">
        <w:rPr>
          <w:lang w:val="uz-Cyrl-UZ"/>
        </w:rPr>
        <w:t xml:space="preserve"> Profesionalci iz CSR, policije, prosvjetni radnici i zdravstveni radnici obučeni za identifikacij</w:t>
      </w:r>
      <w:r w:rsidR="00594809" w:rsidRPr="00CC1C50">
        <w:rPr>
          <w:lang w:val="uz-Cyrl-UZ"/>
        </w:rPr>
        <w:t>u žrtava i mehanizam upućivanja</w:t>
      </w:r>
      <w:r w:rsidRPr="00CC1C50">
        <w:rPr>
          <w:lang w:val="uz-Cyrl-UZ"/>
        </w:rPr>
        <w:t>, do 2021. godine.</w:t>
      </w:r>
    </w:p>
    <w:p w:rsidR="00B83A89" w:rsidRPr="00CC1C50" w:rsidRDefault="00B83A89" w:rsidP="00EF3150">
      <w:pPr>
        <w:rPr>
          <w:lang w:val="uz-Cyrl-UZ"/>
        </w:rPr>
      </w:pPr>
      <w:r w:rsidRPr="00CC1C50">
        <w:rPr>
          <w:u w:val="single"/>
          <w:lang w:val="uz-Cyrl-UZ"/>
        </w:rPr>
        <w:t>Očekivani ishod:</w:t>
      </w:r>
      <w:r w:rsidRPr="00CC1C50">
        <w:rPr>
          <w:lang w:val="uz-Cyrl-UZ"/>
        </w:rPr>
        <w:t xml:space="preserve"> Djecu žrtve nasilja prepoznaju profesionalci koji s njima dolaze u kontakt. Djeca prepoznata kao žrtve brzo i efikasno bivaju upućena u relevantne institucije. Povećan broj identifikovane djece žrtava nasilja, koja bi inače ostala skrivena i neotkrivena.</w:t>
      </w:r>
    </w:p>
    <w:p w:rsidR="00B83A89" w:rsidRPr="00CC1C50" w:rsidRDefault="00B83A89" w:rsidP="00EF3150">
      <w:pPr>
        <w:rPr>
          <w:lang w:val="uz-Cyrl-UZ"/>
        </w:rPr>
      </w:pPr>
      <w:r w:rsidRPr="00CC1C50">
        <w:rPr>
          <w:u w:val="single"/>
          <w:lang w:val="uz-Cyrl-UZ"/>
        </w:rPr>
        <w:t>Institucije</w:t>
      </w:r>
      <w:r w:rsidR="00FA436B" w:rsidRPr="00CC1C50">
        <w:rPr>
          <w:lang w:val="uz-Cyrl-UZ"/>
        </w:rPr>
        <w:t>: Nosioci aktivnosti: MR</w:t>
      </w:r>
      <w:r w:rsidR="007E4EF7" w:rsidRPr="00CC1C50">
        <w:rPr>
          <w:lang w:val="uz-Cyrl-UZ"/>
        </w:rPr>
        <w:t xml:space="preserve">SS, </w:t>
      </w:r>
      <w:r w:rsidRPr="00CC1C50">
        <w:rPr>
          <w:lang w:val="uz-Cyrl-UZ"/>
        </w:rPr>
        <w:t>MZ</w:t>
      </w:r>
      <w:r w:rsidR="00594809" w:rsidRPr="00CC1C50">
        <w:rPr>
          <w:lang w:val="sr-Latn-ME"/>
        </w:rPr>
        <w:t>, MUP</w:t>
      </w:r>
      <w:r w:rsidR="007E4EF7" w:rsidRPr="00CC1C50">
        <w:rPr>
          <w:lang w:val="uz-Cyrl-UZ"/>
        </w:rPr>
        <w:t xml:space="preserve"> i </w:t>
      </w:r>
      <w:r w:rsidR="00EF3A33" w:rsidRPr="00CC1C50">
        <w:rPr>
          <w:lang w:val="uz-Cyrl-UZ"/>
        </w:rPr>
        <w:t>MP</w:t>
      </w:r>
      <w:r w:rsidR="00594809" w:rsidRPr="00CC1C50">
        <w:rPr>
          <w:lang w:val="sr-Latn-ME"/>
        </w:rPr>
        <w:t>J</w:t>
      </w:r>
      <w:r w:rsidRPr="00CC1C50">
        <w:rPr>
          <w:lang w:val="uz-Cyrl-UZ"/>
        </w:rPr>
        <w:t xml:space="preserve">. </w:t>
      </w:r>
    </w:p>
    <w:p w:rsidR="00E02C7E" w:rsidRPr="00CC1C50" w:rsidRDefault="00270C27" w:rsidP="00EF3150">
      <w:pPr>
        <w:rPr>
          <w:u w:val="single"/>
        </w:rPr>
      </w:pPr>
      <w:r w:rsidRPr="00CC1C50">
        <w:t xml:space="preserve">Finansijska </w:t>
      </w:r>
      <w:r w:rsidR="00AB27E3" w:rsidRPr="00CC1C50">
        <w:t xml:space="preserve">procjena: </w:t>
      </w:r>
      <w:r w:rsidR="009535C0" w:rsidRPr="00CC1C50">
        <w:t xml:space="preserve">30.000 </w:t>
      </w:r>
      <w:r w:rsidR="009535C0" w:rsidRPr="00CC1C50">
        <w:rPr>
          <w:rFonts w:cstheme="majorHAnsi"/>
        </w:rPr>
        <w:t>€</w:t>
      </w:r>
      <w:r w:rsidR="00E02C7E" w:rsidRPr="00CC1C50">
        <w:t>.</w:t>
      </w:r>
    </w:p>
    <w:p w:rsidR="00B83A89" w:rsidRPr="00CC1C50" w:rsidRDefault="00B83A89" w:rsidP="00EF3150">
      <w:pPr>
        <w:rPr>
          <w:lang w:val="uz-Cyrl-UZ"/>
        </w:rPr>
      </w:pPr>
    </w:p>
    <w:p w:rsidR="001853C4" w:rsidRPr="00CC1C50" w:rsidRDefault="001853C4" w:rsidP="00382FB0">
      <w:pPr>
        <w:ind w:firstLine="720"/>
        <w:rPr>
          <w:highlight w:val="yellow"/>
          <w:lang w:val="uz-Cyrl-UZ"/>
        </w:rPr>
      </w:pPr>
      <w:r w:rsidRPr="00382FB0">
        <w:rPr>
          <w:b/>
          <w:lang w:val="sr-Latn-ME"/>
        </w:rPr>
        <w:t>Aktivnost 2.10.</w:t>
      </w:r>
      <w:r w:rsidRPr="00CC1C50">
        <w:rPr>
          <w:lang w:val="sr-Latn-ME"/>
        </w:rPr>
        <w:t xml:space="preserve"> Kadrovsko profilisanje i unaprjeđivanje službi koje rade na zaštiti djece</w:t>
      </w:r>
    </w:p>
    <w:p w:rsidR="001853C4" w:rsidRPr="00CC1C50" w:rsidRDefault="001853C4" w:rsidP="00EF3150">
      <w:pPr>
        <w:rPr>
          <w:lang w:val="uz-Cyrl-UZ"/>
        </w:rPr>
      </w:pPr>
      <w:r w:rsidRPr="00CC1C50">
        <w:rPr>
          <w:u w:val="single"/>
          <w:lang w:val="uz-Cyrl-UZ"/>
        </w:rPr>
        <w:t>Indikator:</w:t>
      </w:r>
      <w:r w:rsidRPr="00CC1C50">
        <w:rPr>
          <w:lang w:val="uz-Cyrl-UZ"/>
        </w:rPr>
        <w:t xml:space="preserve"> </w:t>
      </w:r>
      <w:r w:rsidRPr="00CC1C50">
        <w:rPr>
          <w:lang w:val="sr-Latn-ME"/>
        </w:rPr>
        <w:t xml:space="preserve">Formirana Direkcija za zaštitu djece u Ministarstvu rada i socijalnog staranja </w:t>
      </w:r>
      <w:r w:rsidRPr="00CC1C50">
        <w:rPr>
          <w:lang w:val="uz-Cyrl-UZ"/>
        </w:rPr>
        <w:t>do 20</w:t>
      </w:r>
      <w:r w:rsidRPr="00CC1C50">
        <w:rPr>
          <w:lang w:val="sr-Latn-ME"/>
        </w:rPr>
        <w:t>18</w:t>
      </w:r>
      <w:r w:rsidRPr="00CC1C50">
        <w:rPr>
          <w:lang w:val="uz-Cyrl-UZ"/>
        </w:rPr>
        <w:t>. godine.</w:t>
      </w:r>
    </w:p>
    <w:p w:rsidR="001853C4" w:rsidRPr="00CC1C50" w:rsidRDefault="001853C4" w:rsidP="00EF3150">
      <w:pPr>
        <w:rPr>
          <w:lang w:val="uz-Cyrl-UZ"/>
        </w:rPr>
      </w:pPr>
      <w:r w:rsidRPr="00CC1C50">
        <w:rPr>
          <w:u w:val="single"/>
          <w:lang w:val="uz-Cyrl-UZ"/>
        </w:rPr>
        <w:t>Očekivani ishod:</w:t>
      </w:r>
      <w:r w:rsidRPr="00CC1C50">
        <w:rPr>
          <w:lang w:val="sr-Latn-ME"/>
        </w:rPr>
        <w:t xml:space="preserve"> Ojačani kapaciteti Ministarstva rada i socijalnog staranja za zaštitu prava djece</w:t>
      </w:r>
      <w:r w:rsidRPr="00CC1C50">
        <w:rPr>
          <w:lang w:val="uz-Cyrl-UZ"/>
        </w:rPr>
        <w:t>.</w:t>
      </w:r>
    </w:p>
    <w:p w:rsidR="001853C4" w:rsidRPr="00CC1C50" w:rsidRDefault="001853C4" w:rsidP="00EF3150">
      <w:pPr>
        <w:rPr>
          <w:lang w:val="uz-Cyrl-UZ"/>
        </w:rPr>
      </w:pPr>
      <w:r w:rsidRPr="00CC1C50">
        <w:rPr>
          <w:u w:val="single"/>
          <w:lang w:val="uz-Cyrl-UZ"/>
        </w:rPr>
        <w:t>Institucije:</w:t>
      </w:r>
      <w:r w:rsidRPr="00CC1C50">
        <w:rPr>
          <w:lang w:val="uz-Cyrl-UZ"/>
        </w:rPr>
        <w:t xml:space="preserve"> Nosilac aktivnosti: MRSS.</w:t>
      </w:r>
    </w:p>
    <w:p w:rsidR="001853C4" w:rsidRPr="00CC1C50" w:rsidRDefault="001853C4" w:rsidP="00EF3150">
      <w:pPr>
        <w:rPr>
          <w:u w:val="single"/>
        </w:rPr>
      </w:pPr>
      <w:r w:rsidRPr="00CC1C50">
        <w:t xml:space="preserve">Finansijska </w:t>
      </w:r>
      <w:r w:rsidR="003F7033" w:rsidRPr="00CC1C50">
        <w:t>procjena: 10.000</w:t>
      </w:r>
      <w:r w:rsidR="00010FF5">
        <w:t xml:space="preserve"> </w:t>
      </w:r>
      <w:r w:rsidR="003F7033" w:rsidRPr="00CC1C50">
        <w:t>€ godišnje</w:t>
      </w:r>
      <w:r w:rsidRPr="00CC1C50">
        <w:t>.</w:t>
      </w:r>
    </w:p>
    <w:p w:rsidR="001853C4" w:rsidRPr="00CC1C50" w:rsidRDefault="001853C4" w:rsidP="00EF3150">
      <w:pPr>
        <w:rPr>
          <w:lang w:val="uz-Cyrl-UZ"/>
        </w:rPr>
      </w:pPr>
    </w:p>
    <w:p w:rsidR="00B83A89" w:rsidRPr="00CC1C50" w:rsidRDefault="00F82EF5" w:rsidP="00EF3150">
      <w:pPr>
        <w:rPr>
          <w:lang w:val="uz-Cyrl-UZ"/>
        </w:rPr>
      </w:pPr>
      <w:r>
        <w:rPr>
          <w:lang w:val="uz-Cyrl-UZ"/>
        </w:rPr>
        <w:tab/>
      </w:r>
      <w:r w:rsidRPr="00382FB0">
        <w:rPr>
          <w:b/>
          <w:lang w:val="uz-Cyrl-UZ"/>
        </w:rPr>
        <w:t>Aktivnost 2</w:t>
      </w:r>
      <w:r w:rsidRPr="00382FB0">
        <w:rPr>
          <w:b/>
          <w:lang w:val="sr-Latn-ME"/>
        </w:rPr>
        <w:t>.</w:t>
      </w:r>
      <w:r w:rsidR="00F411B2" w:rsidRPr="00382FB0">
        <w:rPr>
          <w:b/>
          <w:lang w:val="sr-Latn-ME"/>
        </w:rPr>
        <w:t>1</w:t>
      </w:r>
      <w:r w:rsidR="001853C4" w:rsidRPr="00382FB0">
        <w:rPr>
          <w:b/>
          <w:lang w:val="sr-Latn-ME"/>
        </w:rPr>
        <w:t>1</w:t>
      </w:r>
      <w:r w:rsidR="00B83A89" w:rsidRPr="00382FB0">
        <w:rPr>
          <w:b/>
          <w:lang w:val="uz-Cyrl-UZ"/>
        </w:rPr>
        <w:t>.</w:t>
      </w:r>
      <w:r w:rsidR="00B83A89" w:rsidRPr="00CC1C50">
        <w:rPr>
          <w:lang w:val="uz-Cyrl-UZ"/>
        </w:rPr>
        <w:t xml:space="preserve"> Jačanje kapaciteta zaposlenih u centrima za socijalni rad za zaštitu žrtava </w:t>
      </w:r>
      <w:r w:rsidR="00594809" w:rsidRPr="00CC1C50">
        <w:rPr>
          <w:lang w:val="sr-Latn-ME"/>
        </w:rPr>
        <w:t>nasilja</w:t>
      </w:r>
      <w:r w:rsidR="00B83A89" w:rsidRPr="00CC1C50">
        <w:rPr>
          <w:lang w:val="uz-Cyrl-UZ"/>
        </w:rPr>
        <w:t xml:space="preserve"> – kroz obuke</w:t>
      </w:r>
    </w:p>
    <w:p w:rsidR="00B83A89" w:rsidRPr="00CC1C50" w:rsidRDefault="00B83A89" w:rsidP="00EF3150">
      <w:pPr>
        <w:rPr>
          <w:lang w:val="uz-Cyrl-UZ"/>
        </w:rPr>
      </w:pPr>
      <w:r w:rsidRPr="00CC1C50">
        <w:rPr>
          <w:u w:val="single"/>
          <w:lang w:val="uz-Cyrl-UZ"/>
        </w:rPr>
        <w:t>Indikator:</w:t>
      </w:r>
      <w:r w:rsidRPr="00CC1C50">
        <w:rPr>
          <w:lang w:val="uz-Cyrl-UZ"/>
        </w:rPr>
        <w:t xml:space="preserve"> Obuke</w:t>
      </w:r>
      <w:r w:rsidR="0065417B" w:rsidRPr="00CC1C50">
        <w:rPr>
          <w:lang w:val="uz-Cyrl-UZ"/>
        </w:rPr>
        <w:t xml:space="preserve"> za jačanje kapaciteta</w:t>
      </w:r>
      <w:r w:rsidR="0065417B" w:rsidRPr="00CC1C50">
        <w:rPr>
          <w:lang w:val="sr-Latn-ME"/>
        </w:rPr>
        <w:t xml:space="preserve"> </w:t>
      </w:r>
      <w:r w:rsidRPr="00CC1C50">
        <w:rPr>
          <w:lang w:val="uz-Cyrl-UZ"/>
        </w:rPr>
        <w:t>zaposle</w:t>
      </w:r>
      <w:r w:rsidR="0065417B" w:rsidRPr="00CC1C50">
        <w:rPr>
          <w:lang w:val="uz-Cyrl-UZ"/>
        </w:rPr>
        <w:t>nih u centrima</w:t>
      </w:r>
      <w:r w:rsidRPr="00CC1C50">
        <w:rPr>
          <w:lang w:val="uz-Cyrl-UZ"/>
        </w:rPr>
        <w:t xml:space="preserve"> </w:t>
      </w:r>
      <w:r w:rsidR="0065417B" w:rsidRPr="00CC1C50">
        <w:rPr>
          <w:lang w:val="sr-Latn-ME"/>
        </w:rPr>
        <w:t>implementirane -</w:t>
      </w:r>
      <w:r w:rsidRPr="00CC1C50">
        <w:rPr>
          <w:lang w:val="uz-Cyrl-UZ"/>
        </w:rPr>
        <w:t xml:space="preserve">kontinuirana aktivnost. </w:t>
      </w:r>
    </w:p>
    <w:p w:rsidR="00B83A89" w:rsidRPr="00CC1C50" w:rsidRDefault="00B83A89" w:rsidP="00EF3150">
      <w:pPr>
        <w:rPr>
          <w:lang w:val="uz-Cyrl-UZ"/>
        </w:rPr>
      </w:pPr>
      <w:r w:rsidRPr="00CC1C50">
        <w:rPr>
          <w:u w:val="single"/>
          <w:lang w:val="uz-Cyrl-UZ"/>
        </w:rPr>
        <w:t>Očekivani ishod:</w:t>
      </w:r>
      <w:r w:rsidRPr="00CC1C50">
        <w:rPr>
          <w:lang w:val="uz-Cyrl-UZ"/>
        </w:rPr>
        <w:t xml:space="preserve"> Djeca žrtve </w:t>
      </w:r>
      <w:r w:rsidR="00594809" w:rsidRPr="00CC1C50">
        <w:rPr>
          <w:lang w:val="sr-Latn-ME"/>
        </w:rPr>
        <w:t>nasilja</w:t>
      </w:r>
      <w:r w:rsidRPr="00CC1C50">
        <w:rPr>
          <w:lang w:val="uz-Cyrl-UZ"/>
        </w:rPr>
        <w:t xml:space="preserve"> dobijaju adekvatnu i kvalitetnu pomoć i </w:t>
      </w:r>
      <w:r w:rsidR="00594809" w:rsidRPr="00CC1C50">
        <w:rPr>
          <w:lang w:val="sr-Latn-ME"/>
        </w:rPr>
        <w:t>podršku</w:t>
      </w:r>
      <w:r w:rsidRPr="00CC1C50">
        <w:rPr>
          <w:lang w:val="uz-Cyrl-UZ"/>
        </w:rPr>
        <w:t xml:space="preserve"> u centrima za socijalni rad. </w:t>
      </w:r>
    </w:p>
    <w:p w:rsidR="00B83A89" w:rsidRPr="00CC1C50" w:rsidRDefault="00B83A89" w:rsidP="00EF3150">
      <w:pPr>
        <w:rPr>
          <w:lang w:val="uz-Cyrl-UZ"/>
        </w:rPr>
      </w:pPr>
      <w:r w:rsidRPr="00CC1C50">
        <w:rPr>
          <w:u w:val="single"/>
          <w:lang w:val="uz-Cyrl-UZ"/>
        </w:rPr>
        <w:t>Institucije:</w:t>
      </w:r>
      <w:r w:rsidRPr="00CC1C50">
        <w:rPr>
          <w:lang w:val="uz-Cyrl-UZ"/>
        </w:rPr>
        <w:t xml:space="preserve"> Nosioci aktivnosti: MRSS i Zavod za socijalnu i dječju zaštitu; partneri: NVO sektor. </w:t>
      </w:r>
    </w:p>
    <w:p w:rsidR="00E3703D" w:rsidRPr="00CC1C50" w:rsidRDefault="009E4D70" w:rsidP="00EF3150">
      <w:pPr>
        <w:rPr>
          <w:u w:val="single"/>
        </w:rPr>
      </w:pPr>
      <w:r w:rsidRPr="00CC1C50">
        <w:t>Finansi</w:t>
      </w:r>
      <w:r w:rsidR="00270C27" w:rsidRPr="00CC1C50">
        <w:t>j</w:t>
      </w:r>
      <w:r w:rsidRPr="00CC1C50">
        <w:t xml:space="preserve">ska procjena: </w:t>
      </w:r>
      <w:r w:rsidR="000712BD" w:rsidRPr="00CC1C50">
        <w:t>7</w:t>
      </w:r>
      <w:r w:rsidRPr="00CC1C50">
        <w:t>.</w:t>
      </w:r>
      <w:r w:rsidR="000712BD" w:rsidRPr="00CC1C50">
        <w:t xml:space="preserve">000 </w:t>
      </w:r>
      <w:r w:rsidR="009535C0" w:rsidRPr="00CC1C50">
        <w:rPr>
          <w:rFonts w:cstheme="majorHAnsi"/>
        </w:rPr>
        <w:t>€</w:t>
      </w:r>
      <w:r w:rsidR="000712BD" w:rsidRPr="00CC1C50">
        <w:t xml:space="preserve"> godišnje</w:t>
      </w:r>
      <w:r w:rsidR="00A162B3" w:rsidRPr="00CC1C50">
        <w:t xml:space="preserve"> </w:t>
      </w:r>
    </w:p>
    <w:p w:rsidR="00B83A89" w:rsidRPr="00CC1C50" w:rsidRDefault="00B83A89" w:rsidP="00EF3150">
      <w:pPr>
        <w:rPr>
          <w:lang w:val="uz-Cyrl-UZ"/>
        </w:rPr>
      </w:pPr>
    </w:p>
    <w:p w:rsidR="00B83A89" w:rsidRPr="00CC1C50" w:rsidRDefault="00B83A89" w:rsidP="00EF3150">
      <w:pPr>
        <w:rPr>
          <w:lang w:val="uz-Cyrl-UZ"/>
        </w:rPr>
      </w:pPr>
      <w:r w:rsidRPr="00CC1C50">
        <w:rPr>
          <w:lang w:val="uz-Cyrl-UZ"/>
        </w:rPr>
        <w:tab/>
      </w:r>
      <w:r w:rsidRPr="00382FB0">
        <w:rPr>
          <w:b/>
          <w:lang w:val="uz-Cyrl-UZ"/>
        </w:rPr>
        <w:t>Aktivnost 2.1</w:t>
      </w:r>
      <w:r w:rsidR="001853C4" w:rsidRPr="00382FB0">
        <w:rPr>
          <w:b/>
          <w:lang w:val="sr-Latn-ME"/>
        </w:rPr>
        <w:t>2</w:t>
      </w:r>
      <w:r w:rsidRPr="00382FB0">
        <w:rPr>
          <w:b/>
          <w:lang w:val="uz-Cyrl-UZ"/>
        </w:rPr>
        <w:t>.</w:t>
      </w:r>
      <w:r w:rsidRPr="00CC1C50">
        <w:rPr>
          <w:lang w:val="uz-Cyrl-UZ"/>
        </w:rPr>
        <w:t xml:space="preserve"> Kreiranje</w:t>
      </w:r>
      <w:r w:rsidR="00A509DD" w:rsidRPr="00CC1C50">
        <w:rPr>
          <w:lang w:val="uz-Cyrl-UZ"/>
        </w:rPr>
        <w:t xml:space="preserve"> i primjena</w:t>
      </w:r>
      <w:r w:rsidRPr="00CC1C50">
        <w:rPr>
          <w:lang w:val="uz-Cyrl-UZ"/>
        </w:rPr>
        <w:t xml:space="preserve"> politika i procedura za zaštit</w:t>
      </w:r>
      <w:r w:rsidR="003E7234" w:rsidRPr="00CC1C50">
        <w:rPr>
          <w:lang w:val="uz-Cyrl-UZ"/>
        </w:rPr>
        <w:t>u</w:t>
      </w:r>
      <w:r w:rsidRPr="00CC1C50">
        <w:rPr>
          <w:lang w:val="uz-Cyrl-UZ"/>
        </w:rPr>
        <w:t xml:space="preserve"> djece u ustanov</w:t>
      </w:r>
      <w:r w:rsidR="004C4A4A" w:rsidRPr="00CC1C50">
        <w:rPr>
          <w:lang w:val="uz-Cyrl-UZ"/>
        </w:rPr>
        <w:t>a</w:t>
      </w:r>
      <w:r w:rsidRPr="00CC1C50">
        <w:rPr>
          <w:lang w:val="uz-Cyrl-UZ"/>
        </w:rPr>
        <w:t>ma za djecu</w:t>
      </w:r>
    </w:p>
    <w:p w:rsidR="00B83A89" w:rsidRPr="00CC1C50" w:rsidRDefault="00B83A89" w:rsidP="00EF3150">
      <w:pPr>
        <w:rPr>
          <w:lang w:val="uz-Cyrl-UZ"/>
        </w:rPr>
      </w:pPr>
      <w:r w:rsidRPr="00CC1C50">
        <w:rPr>
          <w:u w:val="single"/>
          <w:lang w:val="uz-Cyrl-UZ"/>
        </w:rPr>
        <w:t>Indikator:</w:t>
      </w:r>
      <w:r w:rsidRPr="00CC1C50">
        <w:rPr>
          <w:lang w:val="uz-Cyrl-UZ"/>
        </w:rPr>
        <w:t xml:space="preserve"> Politike i procedure kreirane i spr</w:t>
      </w:r>
      <w:r w:rsidR="003E7234" w:rsidRPr="00CC1C50">
        <w:rPr>
          <w:lang w:val="uz-Cyrl-UZ"/>
        </w:rPr>
        <w:t>o</w:t>
      </w:r>
      <w:r w:rsidRPr="00CC1C50">
        <w:rPr>
          <w:lang w:val="uz-Cyrl-UZ"/>
        </w:rPr>
        <w:t>ve</w:t>
      </w:r>
      <w:r w:rsidR="003E7234" w:rsidRPr="00CC1C50">
        <w:rPr>
          <w:lang w:val="uz-Cyrl-UZ"/>
        </w:rPr>
        <w:t>d</w:t>
      </w:r>
      <w:r w:rsidRPr="00CC1C50">
        <w:rPr>
          <w:lang w:val="uz-Cyrl-UZ"/>
        </w:rPr>
        <w:t>ene  do 2018. godine.</w:t>
      </w:r>
    </w:p>
    <w:p w:rsidR="00B83A89" w:rsidRPr="00CC1C50" w:rsidRDefault="00B83A89" w:rsidP="00EF3150">
      <w:pPr>
        <w:rPr>
          <w:lang w:val="uz-Cyrl-UZ"/>
        </w:rPr>
      </w:pPr>
      <w:r w:rsidRPr="00CC1C50">
        <w:rPr>
          <w:u w:val="single"/>
          <w:lang w:val="uz-Cyrl-UZ"/>
        </w:rPr>
        <w:t>Očekivani ishod:</w:t>
      </w:r>
      <w:r w:rsidR="00A509DD" w:rsidRPr="00CC1C50">
        <w:rPr>
          <w:lang w:val="uz-Cyrl-UZ"/>
        </w:rPr>
        <w:t xml:space="preserve"> Profesionalci koji rade u usta</w:t>
      </w:r>
      <w:r w:rsidRPr="00CC1C50">
        <w:rPr>
          <w:lang w:val="uz-Cyrl-UZ"/>
        </w:rPr>
        <w:t>nov</w:t>
      </w:r>
      <w:r w:rsidR="003E7234" w:rsidRPr="00CC1C50">
        <w:rPr>
          <w:lang w:val="uz-Cyrl-UZ"/>
        </w:rPr>
        <w:t>ama</w:t>
      </w:r>
      <w:r w:rsidRPr="00CC1C50">
        <w:rPr>
          <w:lang w:val="uz-Cyrl-UZ"/>
        </w:rPr>
        <w:t xml:space="preserve"> za</w:t>
      </w:r>
      <w:r w:rsidR="00A509DD" w:rsidRPr="00CC1C50">
        <w:rPr>
          <w:lang w:val="uz-Cyrl-UZ"/>
        </w:rPr>
        <w:t xml:space="preserve"> djecu znaju </w:t>
      </w:r>
      <w:r w:rsidR="00EC7A97" w:rsidRPr="00CC1C50">
        <w:rPr>
          <w:lang w:val="uz-Cyrl-UZ"/>
        </w:rPr>
        <w:t>adekvatno</w:t>
      </w:r>
      <w:r w:rsidR="0004747E" w:rsidRPr="00CC1C50">
        <w:rPr>
          <w:lang w:val="uz-Cyrl-UZ"/>
        </w:rPr>
        <w:t xml:space="preserve"> </w:t>
      </w:r>
      <w:r w:rsidR="00A509DD" w:rsidRPr="00CC1C50">
        <w:rPr>
          <w:lang w:val="uz-Cyrl-UZ"/>
        </w:rPr>
        <w:t xml:space="preserve">reagovati </w:t>
      </w:r>
      <w:r w:rsidRPr="00CC1C50">
        <w:rPr>
          <w:lang w:val="uz-Cyrl-UZ"/>
        </w:rPr>
        <w:t>u slučaj</w:t>
      </w:r>
      <w:r w:rsidR="00EC7A97" w:rsidRPr="00CC1C50">
        <w:rPr>
          <w:lang w:val="uz-Cyrl-UZ"/>
        </w:rPr>
        <w:t>ev</w:t>
      </w:r>
      <w:r w:rsidRPr="00CC1C50">
        <w:rPr>
          <w:lang w:val="uz-Cyrl-UZ"/>
        </w:rPr>
        <w:t>ima</w:t>
      </w:r>
      <w:r w:rsidR="00A509DD" w:rsidRPr="00CC1C50">
        <w:rPr>
          <w:lang w:val="uz-Cyrl-UZ"/>
        </w:rPr>
        <w:t xml:space="preserve"> svakog oblika nasilja nad djecom</w:t>
      </w:r>
      <w:r w:rsidR="00EC7A97" w:rsidRPr="00CC1C50">
        <w:rPr>
          <w:lang w:val="uz-Cyrl-UZ"/>
        </w:rPr>
        <w:t>,</w:t>
      </w:r>
      <w:r w:rsidR="00A509DD" w:rsidRPr="00CC1C50">
        <w:rPr>
          <w:lang w:val="uz-Cyrl-UZ"/>
        </w:rPr>
        <w:t xml:space="preserve"> uključuju</w:t>
      </w:r>
      <w:r w:rsidR="00EC7A97" w:rsidRPr="00CC1C50">
        <w:rPr>
          <w:lang w:val="uz-Cyrl-UZ"/>
        </w:rPr>
        <w:t>ć</w:t>
      </w:r>
      <w:r w:rsidR="00A509DD" w:rsidRPr="00CC1C50">
        <w:rPr>
          <w:lang w:val="uz-Cyrl-UZ"/>
        </w:rPr>
        <w:t>i i</w:t>
      </w:r>
      <w:r w:rsidR="00D81A11" w:rsidRPr="00CC1C50">
        <w:rPr>
          <w:lang w:val="uz-Cyrl-UZ"/>
        </w:rPr>
        <w:t xml:space="preserve"> vršnjačko nasilje</w:t>
      </w:r>
      <w:r w:rsidRPr="00CC1C50">
        <w:rPr>
          <w:lang w:val="uz-Cyrl-UZ"/>
        </w:rPr>
        <w:t>,</w:t>
      </w:r>
      <w:r w:rsidR="00EC7A97" w:rsidRPr="00CC1C50">
        <w:rPr>
          <w:lang w:val="uz-Cyrl-UZ"/>
        </w:rPr>
        <w:t xml:space="preserve"> kao i</w:t>
      </w:r>
      <w:r w:rsidRPr="00CC1C50">
        <w:rPr>
          <w:lang w:val="uz-Cyrl-UZ"/>
        </w:rPr>
        <w:t xml:space="preserve"> nasilje od strane osoblja</w:t>
      </w:r>
      <w:r w:rsidR="00EC7A97" w:rsidRPr="00CC1C50">
        <w:rPr>
          <w:lang w:val="uz-Cyrl-UZ"/>
        </w:rPr>
        <w:t>. D</w:t>
      </w:r>
      <w:r w:rsidRPr="00CC1C50">
        <w:rPr>
          <w:lang w:val="uz-Cyrl-UZ"/>
        </w:rPr>
        <w:t xml:space="preserve">jeca </w:t>
      </w:r>
      <w:r w:rsidR="00EC7A97" w:rsidRPr="00CC1C50">
        <w:rPr>
          <w:lang w:val="uz-Cyrl-UZ"/>
        </w:rPr>
        <w:t>u</w:t>
      </w:r>
      <w:r w:rsidRPr="00CC1C50">
        <w:rPr>
          <w:lang w:val="uz-Cyrl-UZ"/>
        </w:rPr>
        <w:t>poznat</w:t>
      </w:r>
      <w:r w:rsidR="00A509DD" w:rsidRPr="00CC1C50">
        <w:rPr>
          <w:lang w:val="uz-Cyrl-UZ"/>
        </w:rPr>
        <w:t>a sa žalbeni</w:t>
      </w:r>
      <w:r w:rsidR="00EC7A97" w:rsidRPr="00CC1C50">
        <w:rPr>
          <w:lang w:val="uz-Cyrl-UZ"/>
        </w:rPr>
        <w:t>m</w:t>
      </w:r>
      <w:r w:rsidR="00A509DD" w:rsidRPr="00CC1C50">
        <w:rPr>
          <w:lang w:val="uz-Cyrl-UZ"/>
        </w:rPr>
        <w:t xml:space="preserve"> mehanizm</w:t>
      </w:r>
      <w:r w:rsidR="00EC7A97" w:rsidRPr="00CC1C50">
        <w:rPr>
          <w:lang w:val="uz-Cyrl-UZ"/>
        </w:rPr>
        <w:t>im</w:t>
      </w:r>
      <w:r w:rsidR="00A509DD" w:rsidRPr="00CC1C50">
        <w:rPr>
          <w:lang w:val="uz-Cyrl-UZ"/>
        </w:rPr>
        <w:t>a zaštite</w:t>
      </w:r>
      <w:r w:rsidR="00EC7A97" w:rsidRPr="00CC1C50">
        <w:rPr>
          <w:lang w:val="uz-Cyrl-UZ"/>
        </w:rPr>
        <w:t>.</w:t>
      </w:r>
    </w:p>
    <w:p w:rsidR="00B83A89" w:rsidRPr="00CC1C50" w:rsidRDefault="00B83A89" w:rsidP="00EF3150">
      <w:pPr>
        <w:rPr>
          <w:lang w:val="uz-Cyrl-UZ"/>
        </w:rPr>
      </w:pPr>
      <w:r w:rsidRPr="00CC1C50">
        <w:rPr>
          <w:u w:val="single"/>
          <w:lang w:val="uz-Cyrl-UZ"/>
        </w:rPr>
        <w:t>Institucij</w:t>
      </w:r>
      <w:r w:rsidR="00EC7A97" w:rsidRPr="00CC1C50">
        <w:rPr>
          <w:u w:val="single"/>
          <w:lang w:val="uz-Cyrl-UZ"/>
        </w:rPr>
        <w:t>e:</w:t>
      </w:r>
      <w:r w:rsidR="004C4A4A" w:rsidRPr="00CC1C50">
        <w:rPr>
          <w:lang w:val="uz-Cyrl-UZ"/>
        </w:rPr>
        <w:t xml:space="preserve"> </w:t>
      </w:r>
      <w:r w:rsidR="00EC7A97" w:rsidRPr="00CC1C50">
        <w:rPr>
          <w:lang w:val="uz-Cyrl-UZ"/>
        </w:rPr>
        <w:t>N</w:t>
      </w:r>
      <w:r w:rsidRPr="00CC1C50">
        <w:rPr>
          <w:lang w:val="uz-Cyrl-UZ"/>
        </w:rPr>
        <w:t>osioc</w:t>
      </w:r>
      <w:r w:rsidR="00EC7A97" w:rsidRPr="00CC1C50">
        <w:rPr>
          <w:lang w:val="uz-Cyrl-UZ"/>
        </w:rPr>
        <w:t>i</w:t>
      </w:r>
      <w:r w:rsidRPr="00CC1C50">
        <w:rPr>
          <w:lang w:val="uz-Cyrl-UZ"/>
        </w:rPr>
        <w:t xml:space="preserve"> aktivnosti:</w:t>
      </w:r>
      <w:r w:rsidR="00D81A11" w:rsidRPr="00CC1C50">
        <w:rPr>
          <w:lang w:val="uz-Cyrl-UZ"/>
        </w:rPr>
        <w:t xml:space="preserve"> MRSS i NVO sektor. </w:t>
      </w:r>
    </w:p>
    <w:p w:rsidR="00E3703D" w:rsidRPr="00CC1C50" w:rsidRDefault="00270C27" w:rsidP="00EF3150">
      <w:pPr>
        <w:rPr>
          <w:u w:val="single"/>
        </w:rPr>
      </w:pPr>
      <w:r w:rsidRPr="00CC1C50">
        <w:t xml:space="preserve">Finansijska procjena: </w:t>
      </w:r>
      <w:r w:rsidR="00B44A02" w:rsidRPr="00CC1C50">
        <w:t>2</w:t>
      </w:r>
      <w:r w:rsidRPr="00CC1C50">
        <w:t>0</w:t>
      </w:r>
      <w:r w:rsidR="009E4D70" w:rsidRPr="00CC1C50">
        <w:t>.</w:t>
      </w:r>
      <w:r w:rsidR="00E3703D" w:rsidRPr="00CC1C50">
        <w:t xml:space="preserve">000  </w:t>
      </w:r>
      <w:r w:rsidR="009535C0" w:rsidRPr="00CC1C50">
        <w:rPr>
          <w:rFonts w:cstheme="majorHAnsi"/>
        </w:rPr>
        <w:t>€</w:t>
      </w:r>
      <w:r w:rsidR="00E3703D" w:rsidRPr="00CC1C50">
        <w:t>.</w:t>
      </w:r>
    </w:p>
    <w:p w:rsidR="00EF3A33" w:rsidRPr="00CC1C50" w:rsidRDefault="00EF3A33" w:rsidP="00EF3150">
      <w:pPr>
        <w:rPr>
          <w:lang w:val="sr-Latn-ME"/>
        </w:rPr>
      </w:pPr>
    </w:p>
    <w:p w:rsidR="00B83A89" w:rsidRPr="00CC1C50" w:rsidRDefault="00B83A89" w:rsidP="00382FB0">
      <w:pPr>
        <w:ind w:firstLine="720"/>
        <w:rPr>
          <w:lang w:val="uz-Cyrl-UZ"/>
        </w:rPr>
      </w:pPr>
      <w:r w:rsidRPr="00382FB0">
        <w:rPr>
          <w:b/>
          <w:lang w:val="uz-Cyrl-UZ"/>
        </w:rPr>
        <w:t>Aktivnost 2.1</w:t>
      </w:r>
      <w:r w:rsidR="001853C4" w:rsidRPr="00382FB0">
        <w:rPr>
          <w:b/>
          <w:lang w:val="sr-Latn-ME"/>
        </w:rPr>
        <w:t>3</w:t>
      </w:r>
      <w:r w:rsidRPr="00382FB0">
        <w:rPr>
          <w:b/>
          <w:lang w:val="uz-Cyrl-UZ"/>
        </w:rPr>
        <w:t>.</w:t>
      </w:r>
      <w:r w:rsidRPr="00CC1C50">
        <w:rPr>
          <w:lang w:val="uz-Cyrl-UZ"/>
        </w:rPr>
        <w:t xml:space="preserve"> Institucionalizovanje programa „Porodičnog saradnika" za unapređenje i izgradnju roditeljskih vještina i pristupa porodičnim odnosima, a koji pružaju roditeljima i starateljima podršku i uče ih pozitivnim roditeljskim vještinama</w:t>
      </w:r>
    </w:p>
    <w:p w:rsidR="00B83A89" w:rsidRPr="00CC1C50" w:rsidRDefault="00B83A89" w:rsidP="00EF3150">
      <w:pPr>
        <w:rPr>
          <w:lang w:val="uz-Cyrl-UZ"/>
        </w:rPr>
      </w:pPr>
      <w:r w:rsidRPr="00CC1C50">
        <w:rPr>
          <w:u w:val="single"/>
          <w:lang w:val="uz-Cyrl-UZ"/>
        </w:rPr>
        <w:t>Indikator:</w:t>
      </w:r>
      <w:r w:rsidRPr="00CC1C50">
        <w:rPr>
          <w:lang w:val="uz-Cyrl-UZ"/>
        </w:rPr>
        <w:t xml:space="preserve"> Sprovođenje program</w:t>
      </w:r>
      <w:r w:rsidR="004C4A4A" w:rsidRPr="00CC1C50">
        <w:rPr>
          <w:lang w:val="uz-Cyrl-UZ"/>
        </w:rPr>
        <w:t>a</w:t>
      </w:r>
      <w:r w:rsidRPr="00CC1C50">
        <w:rPr>
          <w:lang w:val="uz-Cyrl-UZ"/>
        </w:rPr>
        <w:t xml:space="preserve"> "Porodični sa</w:t>
      </w:r>
      <w:r w:rsidR="00DD3746" w:rsidRPr="00CC1C50">
        <w:rPr>
          <w:lang w:val="uz-Cyrl-UZ"/>
        </w:rPr>
        <w:t>radnik" u cijeloj zemlji do 20</w:t>
      </w:r>
      <w:r w:rsidR="00DD3746" w:rsidRPr="00CC1C50">
        <w:rPr>
          <w:lang w:val="sr-Latn-ME"/>
        </w:rPr>
        <w:t>21</w:t>
      </w:r>
      <w:r w:rsidRPr="00CC1C50">
        <w:rPr>
          <w:lang w:val="uz-Cyrl-UZ"/>
        </w:rPr>
        <w:t xml:space="preserve">. godine. </w:t>
      </w:r>
    </w:p>
    <w:p w:rsidR="00B83A89" w:rsidRPr="00CC1C50" w:rsidRDefault="00B83A89" w:rsidP="00EF3150">
      <w:pPr>
        <w:rPr>
          <w:lang w:val="uz-Cyrl-UZ"/>
        </w:rPr>
      </w:pPr>
      <w:r w:rsidRPr="00CC1C50">
        <w:rPr>
          <w:u w:val="single"/>
          <w:lang w:val="uz-Cyrl-UZ"/>
        </w:rPr>
        <w:t>Očekivani ishod:</w:t>
      </w:r>
      <w:r w:rsidRPr="00CC1C50">
        <w:rPr>
          <w:lang w:val="uz-Cyrl-UZ"/>
        </w:rPr>
        <w:t xml:space="preserve"> Smanjen broj </w:t>
      </w:r>
      <w:r w:rsidR="00F411B2" w:rsidRPr="00CC1C50">
        <w:rPr>
          <w:lang w:val="sr-Latn-ME"/>
        </w:rPr>
        <w:t>nasilja nad</w:t>
      </w:r>
      <w:r w:rsidR="00F411B2" w:rsidRPr="00CC1C50">
        <w:rPr>
          <w:lang w:val="uz-Cyrl-UZ"/>
        </w:rPr>
        <w:t xml:space="preserve"> djecom</w:t>
      </w:r>
      <w:r w:rsidRPr="00CC1C50">
        <w:rPr>
          <w:lang w:val="uz-Cyrl-UZ"/>
        </w:rPr>
        <w:t xml:space="preserve">. Smanjenje faktora rizika za zlostavljanje i zanemarivanje </w:t>
      </w:r>
      <w:r w:rsidR="00F411B2" w:rsidRPr="00CC1C50">
        <w:rPr>
          <w:lang w:val="sr-Latn-ME"/>
        </w:rPr>
        <w:t xml:space="preserve">djece </w:t>
      </w:r>
      <w:r w:rsidRPr="00CC1C50">
        <w:rPr>
          <w:lang w:val="uz-Cyrl-UZ"/>
        </w:rPr>
        <w:t>(npr. korišten</w:t>
      </w:r>
      <w:r w:rsidR="007E4EF7" w:rsidRPr="00CC1C50">
        <w:rPr>
          <w:lang w:val="uz-Cyrl-UZ"/>
        </w:rPr>
        <w:t xml:space="preserve">je </w:t>
      </w:r>
      <w:r w:rsidR="00F411B2" w:rsidRPr="00CC1C50">
        <w:rPr>
          <w:lang w:val="sr-Latn-ME"/>
        </w:rPr>
        <w:t>psihoaktivnih supstanci</w:t>
      </w:r>
      <w:r w:rsidR="00F411B2" w:rsidRPr="00CC1C50">
        <w:rPr>
          <w:lang w:val="uz-Cyrl-UZ"/>
        </w:rPr>
        <w:t xml:space="preserve"> od strane roditelja, zloupotreba alkohola</w:t>
      </w:r>
      <w:r w:rsidR="00F411B2" w:rsidRPr="00CC1C50">
        <w:rPr>
          <w:lang w:val="sr-Latn-ME"/>
        </w:rPr>
        <w:t>, problemi s mentalnim zdravljem i slično</w:t>
      </w:r>
      <w:r w:rsidR="00F411B2" w:rsidRPr="00CC1C50">
        <w:rPr>
          <w:lang w:val="uz-Cyrl-UZ"/>
        </w:rPr>
        <w:t>)</w:t>
      </w:r>
      <w:r w:rsidRPr="00CC1C50">
        <w:rPr>
          <w:lang w:val="uz-Cyrl-UZ"/>
        </w:rPr>
        <w:t>. Poboljšana interakcija roditelj – dijete</w:t>
      </w:r>
      <w:r w:rsidR="00DC6E19" w:rsidRPr="00CC1C50">
        <w:rPr>
          <w:lang w:val="uz-Cyrl-UZ"/>
        </w:rPr>
        <w:t>. Poboljšane vještine roditeljstva</w:t>
      </w:r>
      <w:r w:rsidRPr="00CC1C50">
        <w:rPr>
          <w:lang w:val="uz-Cyrl-UZ"/>
        </w:rPr>
        <w:t xml:space="preserve">, uključujući i </w:t>
      </w:r>
      <w:r w:rsidR="00DC6E19" w:rsidRPr="00CC1C50">
        <w:rPr>
          <w:lang w:val="sr-Latn-ME"/>
        </w:rPr>
        <w:t>eliminisanje</w:t>
      </w:r>
      <w:r w:rsidRPr="00CC1C50">
        <w:rPr>
          <w:lang w:val="uz-Cyrl-UZ"/>
        </w:rPr>
        <w:t xml:space="preserve"> fizičkog </w:t>
      </w:r>
      <w:r w:rsidR="00DC6E19" w:rsidRPr="00CC1C50">
        <w:rPr>
          <w:lang w:val="sr-Latn-ME"/>
        </w:rPr>
        <w:t>kažnjavanja</w:t>
      </w:r>
      <w:r w:rsidRPr="00CC1C50">
        <w:rPr>
          <w:lang w:val="uz-Cyrl-UZ"/>
        </w:rPr>
        <w:t xml:space="preserve">. Prevencija </w:t>
      </w:r>
      <w:r w:rsidR="00DC6E19" w:rsidRPr="00CC1C50">
        <w:rPr>
          <w:lang w:val="sr-Latn-ME"/>
        </w:rPr>
        <w:t xml:space="preserve">izdvajanja </w:t>
      </w:r>
      <w:r w:rsidRPr="00CC1C50">
        <w:rPr>
          <w:lang w:val="uz-Cyrl-UZ"/>
        </w:rPr>
        <w:t>djeteta</w:t>
      </w:r>
      <w:r w:rsidR="00DC6E19" w:rsidRPr="00CC1C50">
        <w:rPr>
          <w:lang w:val="sr-Latn-ME"/>
        </w:rPr>
        <w:t xml:space="preserve"> iz porodice</w:t>
      </w:r>
      <w:r w:rsidRPr="00CC1C50">
        <w:rPr>
          <w:lang w:val="uz-Cyrl-UZ"/>
        </w:rPr>
        <w:t xml:space="preserve">. Smanjenje </w:t>
      </w:r>
      <w:r w:rsidR="00DC6E19" w:rsidRPr="00CC1C50">
        <w:rPr>
          <w:lang w:val="sr-Latn-ME"/>
        </w:rPr>
        <w:t xml:space="preserve">problema u </w:t>
      </w:r>
      <w:r w:rsidRPr="00CC1C50">
        <w:rPr>
          <w:lang w:val="uz-Cyrl-UZ"/>
        </w:rPr>
        <w:t>ponašanj</w:t>
      </w:r>
      <w:r w:rsidR="00DC6E19" w:rsidRPr="00CC1C50">
        <w:rPr>
          <w:lang w:val="sr-Latn-ME"/>
        </w:rPr>
        <w:t>u kod</w:t>
      </w:r>
      <w:r w:rsidRPr="00CC1C50">
        <w:rPr>
          <w:lang w:val="uz-Cyrl-UZ"/>
        </w:rPr>
        <w:t xml:space="preserve"> djece. </w:t>
      </w:r>
    </w:p>
    <w:p w:rsidR="00B83A89" w:rsidRPr="00CC1C50" w:rsidRDefault="00B83A89" w:rsidP="00EF3150">
      <w:pPr>
        <w:rPr>
          <w:lang w:val="uz-Cyrl-UZ"/>
        </w:rPr>
      </w:pPr>
      <w:r w:rsidRPr="00CC1C50">
        <w:rPr>
          <w:u w:val="single"/>
          <w:lang w:val="uz-Cyrl-UZ"/>
        </w:rPr>
        <w:t>Institucije</w:t>
      </w:r>
      <w:r w:rsidRPr="00CC1C50">
        <w:rPr>
          <w:lang w:val="uz-Cyrl-UZ"/>
        </w:rPr>
        <w:t xml:space="preserve">: Nosioci aktivnosti: MRSS; partneri: NVO sektor. </w:t>
      </w:r>
    </w:p>
    <w:p w:rsidR="00E3703D" w:rsidRPr="00CC1C50" w:rsidRDefault="00AB27E3" w:rsidP="00EF3150">
      <w:pPr>
        <w:rPr>
          <w:u w:val="single"/>
        </w:rPr>
      </w:pPr>
      <w:r w:rsidRPr="00CC1C50">
        <w:t>Finansi</w:t>
      </w:r>
      <w:r w:rsidR="00270C27" w:rsidRPr="00CC1C50">
        <w:t>j</w:t>
      </w:r>
      <w:r w:rsidRPr="00CC1C50">
        <w:t xml:space="preserve">ska procjena: </w:t>
      </w:r>
      <w:r w:rsidR="00DC6E19" w:rsidRPr="00CC1C50">
        <w:t>10</w:t>
      </w:r>
      <w:r w:rsidR="00270C27" w:rsidRPr="00CC1C50">
        <w:t>0.</w:t>
      </w:r>
      <w:r w:rsidR="00E3703D" w:rsidRPr="00CC1C50">
        <w:t xml:space="preserve">000 </w:t>
      </w:r>
      <w:r w:rsidR="009535C0" w:rsidRPr="00CC1C50">
        <w:rPr>
          <w:rFonts w:cstheme="majorHAnsi"/>
        </w:rPr>
        <w:t>€</w:t>
      </w:r>
      <w:r w:rsidR="00E3703D" w:rsidRPr="00CC1C50">
        <w:t xml:space="preserve"> godišnje.</w:t>
      </w:r>
    </w:p>
    <w:p w:rsidR="00E3703D" w:rsidRPr="00CC1C50" w:rsidRDefault="00E3703D" w:rsidP="00EF3150">
      <w:pPr>
        <w:rPr>
          <w:lang w:val="uz-Cyrl-UZ"/>
        </w:rPr>
      </w:pPr>
    </w:p>
    <w:p w:rsidR="00B83A89" w:rsidRPr="00CC1C50" w:rsidRDefault="00B83A89" w:rsidP="00EF3150">
      <w:pPr>
        <w:rPr>
          <w:lang w:val="uz-Cyrl-UZ"/>
        </w:rPr>
      </w:pPr>
      <w:r w:rsidRPr="00382FB0">
        <w:rPr>
          <w:b/>
          <w:lang w:val="uz-Cyrl-UZ"/>
        </w:rPr>
        <w:tab/>
        <w:t>Aktivnost 2.1</w:t>
      </w:r>
      <w:r w:rsidR="001853C4" w:rsidRPr="00382FB0">
        <w:rPr>
          <w:b/>
          <w:lang w:val="sr-Latn-ME"/>
        </w:rPr>
        <w:t>4</w:t>
      </w:r>
      <w:r w:rsidRPr="00382FB0">
        <w:rPr>
          <w:b/>
          <w:lang w:val="uz-Cyrl-UZ"/>
        </w:rPr>
        <w:t>.</w:t>
      </w:r>
      <w:r w:rsidRPr="00CC1C50">
        <w:rPr>
          <w:lang w:val="uz-Cyrl-UZ"/>
        </w:rPr>
        <w:t xml:space="preserve"> Kreiranje programa za pozitivno roditeljstvo koje uključuje i savjetovanje roditelja, kao i </w:t>
      </w:r>
      <w:r w:rsidR="00EC7A97" w:rsidRPr="00CC1C50">
        <w:rPr>
          <w:lang w:val="uz-Cyrl-UZ"/>
        </w:rPr>
        <w:t>„r</w:t>
      </w:r>
      <w:r w:rsidRPr="00CC1C50">
        <w:rPr>
          <w:lang w:val="uz-Cyrl-UZ"/>
        </w:rPr>
        <w:t>oditeljske linije</w:t>
      </w:r>
      <w:r w:rsidR="00EC7A97" w:rsidRPr="00CC1C50">
        <w:rPr>
          <w:lang w:val="uz-Cyrl-UZ"/>
        </w:rPr>
        <w:t>“</w:t>
      </w:r>
      <w:r w:rsidRPr="00CC1C50">
        <w:rPr>
          <w:lang w:val="uz-Cyrl-UZ"/>
        </w:rPr>
        <w:t xml:space="preserve"> za podršku roditeljima </w:t>
      </w:r>
    </w:p>
    <w:p w:rsidR="00B83A89" w:rsidRPr="00CC1C50" w:rsidRDefault="00B83A89" w:rsidP="00EF3150">
      <w:pPr>
        <w:rPr>
          <w:lang w:val="uz-Cyrl-UZ"/>
        </w:rPr>
      </w:pPr>
      <w:r w:rsidRPr="00CC1C50">
        <w:rPr>
          <w:u w:val="single"/>
          <w:lang w:val="uz-Cyrl-UZ"/>
        </w:rPr>
        <w:t>Indikator:</w:t>
      </w:r>
      <w:r w:rsidRPr="00CC1C50">
        <w:rPr>
          <w:lang w:val="uz-Cyrl-UZ"/>
        </w:rPr>
        <w:t xml:space="preserve"> Programi za pozitivno roditeljstvo i savjetovanje roditelja kreirani i  dostupni svim</w:t>
      </w:r>
      <w:r w:rsidR="00EF3A33" w:rsidRPr="00CC1C50">
        <w:rPr>
          <w:lang w:val="uz-Cyrl-UZ"/>
        </w:rPr>
        <w:t>a</w:t>
      </w:r>
      <w:r w:rsidRPr="00CC1C50">
        <w:rPr>
          <w:lang w:val="uz-Cyrl-UZ"/>
        </w:rPr>
        <w:t xml:space="preserve"> do 2019. godine. Roditeljske linije kreirane i rade do 2018. godine. </w:t>
      </w:r>
    </w:p>
    <w:p w:rsidR="00B83A89" w:rsidRPr="00CC1C50" w:rsidRDefault="00B83A89" w:rsidP="00EF3150">
      <w:pPr>
        <w:rPr>
          <w:lang w:val="uz-Cyrl-UZ"/>
        </w:rPr>
      </w:pPr>
      <w:r w:rsidRPr="00CC1C50">
        <w:rPr>
          <w:u w:val="single"/>
          <w:lang w:val="uz-Cyrl-UZ"/>
        </w:rPr>
        <w:t>Očekivani ishod:</w:t>
      </w:r>
      <w:r w:rsidRPr="00CC1C50">
        <w:rPr>
          <w:lang w:val="uz-Cyrl-UZ"/>
        </w:rPr>
        <w:t xml:space="preserve"> </w:t>
      </w:r>
      <w:r w:rsidR="004C4A4A" w:rsidRPr="00CC1C50">
        <w:rPr>
          <w:lang w:val="uz-Cyrl-UZ"/>
        </w:rPr>
        <w:t xml:space="preserve">Osnaženi roditelji u praksama pozitivog roditeljstva. </w:t>
      </w:r>
      <w:r w:rsidRPr="00CC1C50">
        <w:rPr>
          <w:lang w:val="uz-Cyrl-UZ"/>
        </w:rPr>
        <w:t xml:space="preserve">Smanjen broj slučajeva zlostavljanja i zanemarivanja. Smanjenje faktora rizika za zlostavljanje i zanemarivanje djece. </w:t>
      </w:r>
    </w:p>
    <w:p w:rsidR="00B83A89" w:rsidRPr="00CC1C50" w:rsidRDefault="00B83A89" w:rsidP="00EF3150">
      <w:pPr>
        <w:rPr>
          <w:lang w:val="uz-Cyrl-UZ"/>
        </w:rPr>
      </w:pPr>
      <w:r w:rsidRPr="00CC1C50">
        <w:rPr>
          <w:u w:val="single"/>
          <w:lang w:val="uz-Cyrl-UZ"/>
        </w:rPr>
        <w:t>Institucije:</w:t>
      </w:r>
      <w:r w:rsidRPr="00CC1C50">
        <w:rPr>
          <w:lang w:val="uz-Cyrl-UZ"/>
        </w:rPr>
        <w:t xml:space="preserve"> </w:t>
      </w:r>
      <w:r w:rsidR="00DC6E19" w:rsidRPr="00CC1C50">
        <w:rPr>
          <w:lang w:val="uz-Cyrl-UZ"/>
        </w:rPr>
        <w:t>Nosioci aktivnosti: MRSS</w:t>
      </w:r>
      <w:r w:rsidR="00076EF6" w:rsidRPr="00CC1C50">
        <w:rPr>
          <w:lang w:val="sr-Latn-ME"/>
        </w:rPr>
        <w:t>,MPJ;</w:t>
      </w:r>
      <w:r w:rsidRPr="00CC1C50">
        <w:rPr>
          <w:lang w:val="uz-Cyrl-UZ"/>
        </w:rPr>
        <w:t xml:space="preserve"> partneri: NVO sektor. </w:t>
      </w:r>
    </w:p>
    <w:p w:rsidR="00E3703D" w:rsidRPr="00CC1C50" w:rsidRDefault="000758B5" w:rsidP="00EF3150">
      <w:pPr>
        <w:rPr>
          <w:u w:val="single"/>
        </w:rPr>
      </w:pPr>
      <w:r w:rsidRPr="00CC1C50">
        <w:t>Finansi</w:t>
      </w:r>
      <w:r w:rsidR="00270C27" w:rsidRPr="00CC1C50">
        <w:t>j</w:t>
      </w:r>
      <w:r w:rsidRPr="00CC1C50">
        <w:t xml:space="preserve">ska procjena: </w:t>
      </w:r>
      <w:r w:rsidR="00270C27" w:rsidRPr="00CC1C50">
        <w:t>30.</w:t>
      </w:r>
      <w:r w:rsidR="00E3703D" w:rsidRPr="00CC1C50">
        <w:t xml:space="preserve">000  </w:t>
      </w:r>
      <w:r w:rsidR="009535C0" w:rsidRPr="00CC1C50">
        <w:rPr>
          <w:rFonts w:cstheme="majorHAnsi"/>
        </w:rPr>
        <w:t>€</w:t>
      </w:r>
      <w:r w:rsidRPr="00CC1C50">
        <w:t xml:space="preserve"> godišnje.</w:t>
      </w:r>
    </w:p>
    <w:p w:rsidR="00E3703D" w:rsidRPr="00CC1C50" w:rsidRDefault="00E3703D" w:rsidP="00EF3150">
      <w:pPr>
        <w:rPr>
          <w:lang w:val="uz-Cyrl-UZ"/>
        </w:rPr>
      </w:pPr>
    </w:p>
    <w:p w:rsidR="00B83A89" w:rsidRPr="00CC1C50" w:rsidRDefault="00B83A89" w:rsidP="00382FB0">
      <w:pPr>
        <w:ind w:firstLine="720"/>
        <w:rPr>
          <w:lang w:val="uz-Cyrl-UZ"/>
        </w:rPr>
      </w:pPr>
      <w:r w:rsidRPr="00382FB0">
        <w:rPr>
          <w:b/>
          <w:lang w:val="uz-Cyrl-UZ"/>
        </w:rPr>
        <w:t>Aktivnost 2.1</w:t>
      </w:r>
      <w:r w:rsidR="001853C4" w:rsidRPr="00382FB0">
        <w:rPr>
          <w:b/>
          <w:lang w:val="sr-Latn-ME"/>
        </w:rPr>
        <w:t>5</w:t>
      </w:r>
      <w:r w:rsidRPr="00382FB0">
        <w:rPr>
          <w:b/>
          <w:lang w:val="uz-Cyrl-UZ"/>
        </w:rPr>
        <w:t>.</w:t>
      </w:r>
      <w:r w:rsidRPr="00CC1C50">
        <w:rPr>
          <w:lang w:val="uz-Cyrl-UZ"/>
        </w:rPr>
        <w:t xml:space="preserve"> U kurikulume na bazičnom obrazovanju kadra</w:t>
      </w:r>
      <w:r w:rsidR="002F4BA9" w:rsidRPr="00CC1C50">
        <w:rPr>
          <w:lang w:val="uz-Cyrl-UZ"/>
        </w:rPr>
        <w:t xml:space="preserve"> koji radi s djecom</w:t>
      </w:r>
      <w:r w:rsidRPr="00CC1C50">
        <w:rPr>
          <w:lang w:val="uz-Cyrl-UZ"/>
        </w:rPr>
        <w:t xml:space="preserve"> uvesti kao obavezne teme</w:t>
      </w:r>
      <w:r w:rsidR="00EC7A97" w:rsidRPr="00CC1C50">
        <w:rPr>
          <w:lang w:val="uz-Cyrl-UZ"/>
        </w:rPr>
        <w:t>/</w:t>
      </w:r>
      <w:r w:rsidRPr="00CC1C50">
        <w:rPr>
          <w:lang w:val="uz-Cyrl-UZ"/>
        </w:rPr>
        <w:t xml:space="preserve">module o prevenciji, identifikaciji, procjeni i izvještavanju o </w:t>
      </w:r>
      <w:r w:rsidR="00CE5514" w:rsidRPr="00CC1C50">
        <w:rPr>
          <w:lang w:val="uz-Cyrl-UZ"/>
        </w:rPr>
        <w:t xml:space="preserve">nasilju (zlostavljanju i zanemarivanju) </w:t>
      </w:r>
      <w:r w:rsidRPr="00CC1C50">
        <w:rPr>
          <w:lang w:val="uz-Cyrl-UZ"/>
        </w:rPr>
        <w:t>nad djecom</w:t>
      </w:r>
      <w:r w:rsidR="000712BD" w:rsidRPr="00CC1C50">
        <w:rPr>
          <w:lang w:val="sr-Latn-ME"/>
        </w:rPr>
        <w:t xml:space="preserve"> </w:t>
      </w:r>
      <w:r w:rsidR="00DC6E19" w:rsidRPr="00CC1C50">
        <w:rPr>
          <w:lang w:val="uz-Cyrl-UZ"/>
        </w:rPr>
        <w:t>saglasno međ</w:t>
      </w:r>
      <w:r w:rsidR="00EA4EE2" w:rsidRPr="00CC1C50">
        <w:rPr>
          <w:lang w:val="uz-Cyrl-UZ"/>
        </w:rPr>
        <w:t>unarodnim standardima u ovoj obl</w:t>
      </w:r>
      <w:r w:rsidR="000712BD" w:rsidRPr="00CC1C50">
        <w:rPr>
          <w:lang w:val="sr-Latn-ME"/>
        </w:rPr>
        <w:t>a</w:t>
      </w:r>
      <w:r w:rsidR="00EA4EE2" w:rsidRPr="00CC1C50">
        <w:rPr>
          <w:lang w:val="uz-Cyrl-UZ"/>
        </w:rPr>
        <w:t>sti i najboljim praksama rada</w:t>
      </w:r>
    </w:p>
    <w:p w:rsidR="00B83A89" w:rsidRPr="00CC1C50" w:rsidRDefault="00B83A89" w:rsidP="00EF3150">
      <w:pPr>
        <w:rPr>
          <w:lang w:val="uz-Cyrl-UZ"/>
        </w:rPr>
      </w:pPr>
      <w:r w:rsidRPr="00CC1C50">
        <w:rPr>
          <w:u w:val="single"/>
          <w:lang w:val="uz-Cyrl-UZ"/>
        </w:rPr>
        <w:t>Indikator:</w:t>
      </w:r>
      <w:r w:rsidRPr="00CC1C50">
        <w:rPr>
          <w:lang w:val="uz-Cyrl-UZ"/>
        </w:rPr>
        <w:t xml:space="preserve"> </w:t>
      </w:r>
      <w:r w:rsidR="00DC6E19" w:rsidRPr="00CC1C50">
        <w:rPr>
          <w:lang w:val="sr-Latn-ME"/>
        </w:rPr>
        <w:t>Kreirani</w:t>
      </w:r>
      <w:r w:rsidRPr="00CC1C50">
        <w:rPr>
          <w:lang w:val="uz-Cyrl-UZ"/>
        </w:rPr>
        <w:t xml:space="preserve"> kurikulumi na svim fakultetima koji obraz</w:t>
      </w:r>
      <w:r w:rsidR="00EC7A97" w:rsidRPr="00CC1C50">
        <w:rPr>
          <w:lang w:val="uz-Cyrl-UZ"/>
        </w:rPr>
        <w:t>u</w:t>
      </w:r>
      <w:r w:rsidRPr="00CC1C50">
        <w:rPr>
          <w:lang w:val="uz-Cyrl-UZ"/>
        </w:rPr>
        <w:t xml:space="preserve">ju budući kadar koji radi s </w:t>
      </w:r>
      <w:r w:rsidR="00EC7A97" w:rsidRPr="00CC1C50">
        <w:rPr>
          <w:lang w:val="uz-Cyrl-UZ"/>
        </w:rPr>
        <w:t>dj</w:t>
      </w:r>
      <w:r w:rsidRPr="00CC1C50">
        <w:rPr>
          <w:lang w:val="uz-Cyrl-UZ"/>
        </w:rPr>
        <w:t>ecom, npr. psihologija, pedagogija, socijalni rad, medicina, druge nauke: Prav</w:t>
      </w:r>
      <w:r w:rsidR="00EC7A97" w:rsidRPr="00CC1C50">
        <w:rPr>
          <w:lang w:val="uz-Cyrl-UZ"/>
        </w:rPr>
        <w:t>ni fakultet</w:t>
      </w:r>
      <w:r w:rsidRPr="00CC1C50">
        <w:rPr>
          <w:lang w:val="uz-Cyrl-UZ"/>
        </w:rPr>
        <w:t xml:space="preserve">, Policijska akademija i dr. </w:t>
      </w:r>
      <w:r w:rsidR="00DC6E19" w:rsidRPr="00CC1C50">
        <w:rPr>
          <w:lang w:val="sr-Latn-ME"/>
        </w:rPr>
        <w:t>do 2021. godine</w:t>
      </w:r>
      <w:r w:rsidR="00DC6E19" w:rsidRPr="00CC1C50">
        <w:rPr>
          <w:lang w:val="uz-Cyrl-UZ"/>
        </w:rPr>
        <w:t>.</w:t>
      </w:r>
    </w:p>
    <w:p w:rsidR="00B83A89" w:rsidRPr="00CC1C50" w:rsidRDefault="00B83A89" w:rsidP="00EF3150">
      <w:pPr>
        <w:rPr>
          <w:lang w:val="uz-Cyrl-UZ"/>
        </w:rPr>
      </w:pPr>
      <w:r w:rsidRPr="00CC1C50">
        <w:rPr>
          <w:u w:val="single"/>
          <w:lang w:val="uz-Cyrl-UZ"/>
        </w:rPr>
        <w:t>Očekivani ishod:</w:t>
      </w:r>
      <w:r w:rsidRPr="00CC1C50">
        <w:rPr>
          <w:lang w:val="uz-Cyrl-UZ"/>
        </w:rPr>
        <w:t xml:space="preserve"> Povećavanje nivoa stručnih znanja, kompetencija i senzibiliteta stručnjaka koji rade s djecom</w:t>
      </w:r>
      <w:r w:rsidR="00DC6E19" w:rsidRPr="00CC1C50">
        <w:rPr>
          <w:lang w:val="sr-Latn-ME"/>
        </w:rPr>
        <w:t>.</w:t>
      </w:r>
    </w:p>
    <w:p w:rsidR="00B83A89" w:rsidRPr="00CC1C50" w:rsidRDefault="00B83A89" w:rsidP="00EF3150">
      <w:pPr>
        <w:rPr>
          <w:lang w:val="uz-Cyrl-UZ"/>
        </w:rPr>
      </w:pPr>
      <w:r w:rsidRPr="00CC1C50">
        <w:rPr>
          <w:u w:val="single"/>
          <w:lang w:val="uz-Cyrl-UZ"/>
        </w:rPr>
        <w:t>Institucije:</w:t>
      </w:r>
      <w:r w:rsidRPr="00CC1C50">
        <w:rPr>
          <w:lang w:val="uz-Cyrl-UZ"/>
        </w:rPr>
        <w:t xml:space="preserve"> Nosioci aktivnosti: državni i priva</w:t>
      </w:r>
      <w:r w:rsidR="00FE731D" w:rsidRPr="00CC1C50">
        <w:rPr>
          <w:lang w:val="uz-Cyrl-UZ"/>
        </w:rPr>
        <w:t>tni univerziteti, fakulteti, MPJ</w:t>
      </w:r>
      <w:r w:rsidRPr="00CC1C50">
        <w:rPr>
          <w:lang w:val="uz-Cyrl-UZ"/>
        </w:rPr>
        <w:t xml:space="preserve">, </w:t>
      </w:r>
      <w:r w:rsidR="00076EF6" w:rsidRPr="00CC1C50">
        <w:rPr>
          <w:lang w:val="uz-Cyrl-UZ"/>
        </w:rPr>
        <w:t>Zavod za školstvo</w:t>
      </w:r>
      <w:r w:rsidR="00076EF6" w:rsidRPr="00CC1C50">
        <w:rPr>
          <w:lang w:val="sr-Latn-ME"/>
        </w:rPr>
        <w:t xml:space="preserve">, </w:t>
      </w:r>
      <w:r w:rsidRPr="00CC1C50">
        <w:rPr>
          <w:lang w:val="uz-Cyrl-UZ"/>
        </w:rPr>
        <w:t>Zavod z</w:t>
      </w:r>
      <w:r w:rsidR="00A162B3" w:rsidRPr="00CC1C50">
        <w:rPr>
          <w:lang w:val="uz-Cyrl-UZ"/>
        </w:rPr>
        <w:t xml:space="preserve">a socijalnu i dječju zaštitu, </w:t>
      </w:r>
      <w:r w:rsidRPr="00CC1C50">
        <w:rPr>
          <w:lang w:val="uz-Cyrl-UZ"/>
        </w:rPr>
        <w:t xml:space="preserve">Centar za obuku </w:t>
      </w:r>
      <w:r w:rsidR="004C4A4A" w:rsidRPr="00CC1C50">
        <w:rPr>
          <w:lang w:val="uz-Cyrl-UZ"/>
        </w:rPr>
        <w:t>nosilaca pravosudnih funkcija</w:t>
      </w:r>
      <w:r w:rsidR="00B63D0F" w:rsidRPr="00CC1C50">
        <w:rPr>
          <w:lang w:val="uz-Cyrl-UZ"/>
        </w:rPr>
        <w:t>,</w:t>
      </w:r>
      <w:r w:rsidRPr="00CC1C50">
        <w:rPr>
          <w:lang w:val="uz-Cyrl-UZ"/>
        </w:rPr>
        <w:t xml:space="preserve"> MZ </w:t>
      </w:r>
      <w:r w:rsidR="002F4BA9" w:rsidRPr="00CC1C50">
        <w:rPr>
          <w:lang w:val="uz-Cyrl-UZ"/>
        </w:rPr>
        <w:t>i Polici</w:t>
      </w:r>
      <w:r w:rsidR="00EC7A97" w:rsidRPr="00CC1C50">
        <w:rPr>
          <w:lang w:val="uz-Cyrl-UZ"/>
        </w:rPr>
        <w:t>j</w:t>
      </w:r>
      <w:r w:rsidR="002F4BA9" w:rsidRPr="00CC1C50">
        <w:rPr>
          <w:lang w:val="uz-Cyrl-UZ"/>
        </w:rPr>
        <w:t>ska</w:t>
      </w:r>
      <w:r w:rsidR="00EC7A97" w:rsidRPr="00CC1C50">
        <w:rPr>
          <w:lang w:val="uz-Cyrl-UZ"/>
        </w:rPr>
        <w:t xml:space="preserve"> a</w:t>
      </w:r>
      <w:r w:rsidR="002F4BA9" w:rsidRPr="00CC1C50">
        <w:rPr>
          <w:lang w:val="uz-Cyrl-UZ"/>
        </w:rPr>
        <w:t xml:space="preserve">kademija; </w:t>
      </w:r>
      <w:r w:rsidR="00EC7A97" w:rsidRPr="00CC1C50">
        <w:rPr>
          <w:lang w:val="uz-Cyrl-UZ"/>
        </w:rPr>
        <w:t>p</w:t>
      </w:r>
      <w:r w:rsidRPr="00CC1C50">
        <w:rPr>
          <w:lang w:val="uz-Cyrl-UZ"/>
        </w:rPr>
        <w:t xml:space="preserve">artnerske institucije: NVO sektor. </w:t>
      </w:r>
    </w:p>
    <w:p w:rsidR="000758B5" w:rsidRPr="00CC1C50" w:rsidRDefault="000758B5" w:rsidP="00EF3150">
      <w:r w:rsidRPr="00CC1C50">
        <w:t>Finansi</w:t>
      </w:r>
      <w:r w:rsidR="00270C27" w:rsidRPr="00CC1C50">
        <w:t>j</w:t>
      </w:r>
      <w:r w:rsidRPr="00CC1C50">
        <w:t xml:space="preserve">ska procjena: </w:t>
      </w:r>
      <w:r w:rsidR="00AB31AA" w:rsidRPr="00CC1C50">
        <w:t>3</w:t>
      </w:r>
      <w:r w:rsidR="00270C27" w:rsidRPr="00CC1C50">
        <w:t>0.</w:t>
      </w:r>
      <w:r w:rsidRPr="00CC1C50">
        <w:t xml:space="preserve">000  </w:t>
      </w:r>
      <w:r w:rsidR="009535C0" w:rsidRPr="00CC1C50">
        <w:rPr>
          <w:rFonts w:cstheme="majorHAnsi"/>
        </w:rPr>
        <w:t>€</w:t>
      </w:r>
      <w:r w:rsidRPr="00CC1C50">
        <w:t>.</w:t>
      </w:r>
    </w:p>
    <w:p w:rsidR="00EF3A33" w:rsidRPr="00CC1C50" w:rsidRDefault="00EF3A33" w:rsidP="00EF3150"/>
    <w:p w:rsidR="00B83A89" w:rsidRPr="00CC1C50" w:rsidRDefault="00B83A89" w:rsidP="00382FB0">
      <w:pPr>
        <w:ind w:firstLine="720"/>
        <w:rPr>
          <w:lang w:val="uz-Cyrl-UZ"/>
        </w:rPr>
      </w:pPr>
      <w:r w:rsidRPr="00382FB0">
        <w:rPr>
          <w:b/>
          <w:lang w:val="uz-Cyrl-UZ"/>
        </w:rPr>
        <w:t>Aktivnost 2.1</w:t>
      </w:r>
      <w:r w:rsidR="001853C4" w:rsidRPr="00382FB0">
        <w:rPr>
          <w:b/>
          <w:lang w:val="sr-Latn-ME"/>
        </w:rPr>
        <w:t>6</w:t>
      </w:r>
      <w:r w:rsidRPr="00382FB0">
        <w:rPr>
          <w:b/>
          <w:lang w:val="uz-Cyrl-UZ"/>
        </w:rPr>
        <w:t>.</w:t>
      </w:r>
      <w:r w:rsidRPr="00CC1C50">
        <w:rPr>
          <w:lang w:val="uz-Cyrl-UZ"/>
        </w:rPr>
        <w:t xml:space="preserve"> Razvoj programa profesionalnog razvoja kadra o nasilju nad djecom, zaštiti, kontinuitetu brige za sve relevantne stručnjake koji rade s djecom žrtvama nasilja, djecom u riziku od nasilja i djecom izloženom negativnim iskustvima iz djetinjstva</w:t>
      </w:r>
    </w:p>
    <w:p w:rsidR="00B83A89" w:rsidRPr="00CC1C50" w:rsidRDefault="00B83A89" w:rsidP="00EF3150">
      <w:pPr>
        <w:rPr>
          <w:lang w:val="uz-Cyrl-UZ"/>
        </w:rPr>
      </w:pPr>
      <w:r w:rsidRPr="00CC1C50">
        <w:rPr>
          <w:u w:val="single"/>
          <w:lang w:val="uz-Cyrl-UZ"/>
        </w:rPr>
        <w:t>Indikator:</w:t>
      </w:r>
      <w:r w:rsidRPr="00CC1C50">
        <w:rPr>
          <w:lang w:val="uz-Cyrl-UZ"/>
        </w:rPr>
        <w:t xml:space="preserve"> Kreirani programi profesionalnog razvoja kadra, broj obuka, obuhvaćenih</w:t>
      </w:r>
      <w:r w:rsidR="00EC7A97" w:rsidRPr="00CC1C50">
        <w:rPr>
          <w:lang w:val="uz-Cyrl-UZ"/>
        </w:rPr>
        <w:t xml:space="preserve"> polaznika</w:t>
      </w:r>
      <w:r w:rsidR="000712BD" w:rsidRPr="00CC1C50">
        <w:rPr>
          <w:lang w:val="sr-Latn-ME"/>
        </w:rPr>
        <w:t xml:space="preserve"> do 2021</w:t>
      </w:r>
      <w:r w:rsidR="00DF79FE" w:rsidRPr="00CC1C50">
        <w:rPr>
          <w:lang w:val="sr-Latn-ME"/>
        </w:rPr>
        <w:t>.</w:t>
      </w:r>
      <w:r w:rsidR="000712BD" w:rsidRPr="00CC1C50">
        <w:rPr>
          <w:lang w:val="sr-Latn-ME"/>
        </w:rPr>
        <w:t xml:space="preserve"> godine</w:t>
      </w:r>
      <w:r w:rsidR="00EC7A97" w:rsidRPr="00CC1C50">
        <w:rPr>
          <w:lang w:val="uz-Cyrl-UZ"/>
        </w:rPr>
        <w:t>.</w:t>
      </w:r>
    </w:p>
    <w:p w:rsidR="00B83A89" w:rsidRPr="00CC1C50" w:rsidRDefault="00B83A89" w:rsidP="00EF3150">
      <w:pPr>
        <w:rPr>
          <w:lang w:val="uz-Cyrl-UZ"/>
        </w:rPr>
      </w:pPr>
      <w:r w:rsidRPr="00CC1C50">
        <w:rPr>
          <w:u w:val="single"/>
          <w:lang w:val="uz-Cyrl-UZ"/>
        </w:rPr>
        <w:t>Očekivani ishod:</w:t>
      </w:r>
      <w:r w:rsidRPr="00CC1C50">
        <w:rPr>
          <w:lang w:val="uz-Cyrl-UZ"/>
        </w:rPr>
        <w:t xml:space="preserve"> Poboljšanje prakse rada s djecom. Poboljšanje identifikacije i povećanje izvještavanja slučajeva nasilja nad djecom od strane nadležnih institucija.</w:t>
      </w:r>
    </w:p>
    <w:p w:rsidR="00B83A89" w:rsidRPr="00CC1C50" w:rsidRDefault="00B83A89" w:rsidP="00EF3150">
      <w:pPr>
        <w:rPr>
          <w:lang w:val="uz-Cyrl-UZ"/>
        </w:rPr>
      </w:pPr>
      <w:r w:rsidRPr="00CC1C50">
        <w:rPr>
          <w:u w:val="single"/>
          <w:lang w:val="uz-Cyrl-UZ"/>
        </w:rPr>
        <w:t>Institucije:</w:t>
      </w:r>
      <w:r w:rsidR="007F74B1" w:rsidRPr="00CC1C50">
        <w:rPr>
          <w:lang w:val="uz-Cyrl-UZ"/>
        </w:rPr>
        <w:t xml:space="preserve"> Nosioci aktivnosti: MP</w:t>
      </w:r>
      <w:r w:rsidR="007F74B1" w:rsidRPr="00CC1C50">
        <w:rPr>
          <w:lang w:val="sr-Latn-ME"/>
        </w:rPr>
        <w:t>J</w:t>
      </w:r>
      <w:r w:rsidRPr="00CC1C50">
        <w:rPr>
          <w:lang w:val="uz-Cyrl-UZ"/>
        </w:rPr>
        <w:t xml:space="preserve">, Zavod za školstvo, MZ, bolnice, domovi zdravlja, </w:t>
      </w:r>
      <w:r w:rsidR="00B63D0F" w:rsidRPr="00CC1C50">
        <w:rPr>
          <w:lang w:val="uz-Cyrl-UZ"/>
        </w:rPr>
        <w:t xml:space="preserve">Zavod za socijalnu i dječju zaštitu, </w:t>
      </w:r>
      <w:r w:rsidRPr="00CC1C50">
        <w:rPr>
          <w:lang w:val="uz-Cyrl-UZ"/>
        </w:rPr>
        <w:t>Centar za obuku sudija i tužilaštva; partnerske institucije:</w:t>
      </w:r>
      <w:r w:rsidR="002F4BA9" w:rsidRPr="00CC1C50">
        <w:rPr>
          <w:lang w:val="uz-Cyrl-UZ"/>
        </w:rPr>
        <w:t xml:space="preserve"> </w:t>
      </w:r>
      <w:r w:rsidR="006E678B" w:rsidRPr="00CC1C50">
        <w:rPr>
          <w:lang w:val="uz-Cyrl-UZ"/>
        </w:rPr>
        <w:t>K</w:t>
      </w:r>
      <w:r w:rsidR="00151F4A" w:rsidRPr="00CC1C50">
        <w:rPr>
          <w:lang w:val="uz-Cyrl-UZ"/>
        </w:rPr>
        <w:t xml:space="preserve">ancelarija za borbu trgovinom </w:t>
      </w:r>
      <w:r w:rsidR="006E678B" w:rsidRPr="00CC1C50">
        <w:rPr>
          <w:lang w:val="uz-Cyrl-UZ"/>
        </w:rPr>
        <w:t xml:space="preserve"> ljudima,</w:t>
      </w:r>
      <w:r w:rsidR="00B63D0F" w:rsidRPr="00CC1C50">
        <w:rPr>
          <w:lang w:val="sr-Latn-ME"/>
        </w:rPr>
        <w:t xml:space="preserve"> </w:t>
      </w:r>
      <w:r w:rsidRPr="00CC1C50">
        <w:rPr>
          <w:lang w:val="uz-Cyrl-UZ"/>
        </w:rPr>
        <w:t xml:space="preserve">NVO sektor, donatori. </w:t>
      </w:r>
    </w:p>
    <w:p w:rsidR="000758B5" w:rsidRPr="00CC1C50" w:rsidRDefault="000758B5" w:rsidP="00EF3150">
      <w:r w:rsidRPr="00CC1C50">
        <w:t>Finansi</w:t>
      </w:r>
      <w:r w:rsidR="00270C27" w:rsidRPr="00CC1C50">
        <w:t xml:space="preserve">jska procjena: </w:t>
      </w:r>
      <w:r w:rsidR="00AB31AA" w:rsidRPr="00CC1C50">
        <w:t>3</w:t>
      </w:r>
      <w:r w:rsidR="00270C27" w:rsidRPr="00CC1C50">
        <w:t>0.</w:t>
      </w:r>
      <w:r w:rsidRPr="00CC1C50">
        <w:t>00</w:t>
      </w:r>
      <w:r w:rsidR="009D43F2" w:rsidRPr="00CC1C50">
        <w:t>0</w:t>
      </w:r>
      <w:r w:rsidRPr="00CC1C50">
        <w:t xml:space="preserve">  </w:t>
      </w:r>
      <w:r w:rsidR="007F74B1" w:rsidRPr="00CC1C50">
        <w:rPr>
          <w:rFonts w:cstheme="majorHAnsi"/>
        </w:rPr>
        <w:t>€</w:t>
      </w:r>
      <w:r w:rsidRPr="00CC1C50">
        <w:t>.</w:t>
      </w:r>
    </w:p>
    <w:p w:rsidR="00B63D0F" w:rsidRPr="00CC1C50" w:rsidRDefault="00B63D0F" w:rsidP="00EF3150"/>
    <w:p w:rsidR="00B63D0F" w:rsidRPr="00CC1C50" w:rsidRDefault="00B63D0F" w:rsidP="00382FB0">
      <w:pPr>
        <w:ind w:firstLine="720"/>
        <w:rPr>
          <w:u w:val="single"/>
          <w:lang w:val="sr-Latn-ME"/>
        </w:rPr>
      </w:pPr>
      <w:r w:rsidRPr="00382FB0">
        <w:rPr>
          <w:b/>
        </w:rPr>
        <w:t>Aktivnost 2.1</w:t>
      </w:r>
      <w:r w:rsidR="001853C4" w:rsidRPr="00382FB0">
        <w:rPr>
          <w:b/>
        </w:rPr>
        <w:t>7</w:t>
      </w:r>
      <w:r w:rsidRPr="00382FB0">
        <w:rPr>
          <w:b/>
        </w:rPr>
        <w:t>.</w:t>
      </w:r>
      <w:r w:rsidRPr="00CC1C50">
        <w:t xml:space="preserve"> Jačanje kapaciteta - kadrovskih i finsijskih – Institucije Zaštitnika ljudskih prava i sloboda Crne Gore </w:t>
      </w:r>
    </w:p>
    <w:p w:rsidR="00B63D0F" w:rsidRPr="00CC1C50" w:rsidRDefault="00B63D0F" w:rsidP="00EF3150">
      <w:pPr>
        <w:rPr>
          <w:lang w:val="sr-Latn-ME"/>
        </w:rPr>
      </w:pPr>
      <w:r w:rsidRPr="00CC1C50">
        <w:rPr>
          <w:u w:val="single"/>
          <w:lang w:val="uz-Cyrl-UZ"/>
        </w:rPr>
        <w:t>Indikator:</w:t>
      </w:r>
      <w:r w:rsidRPr="00CC1C50">
        <w:rPr>
          <w:lang w:val="uz-Cyrl-UZ"/>
        </w:rPr>
        <w:t xml:space="preserve"> </w:t>
      </w:r>
      <w:r w:rsidRPr="00CC1C50">
        <w:rPr>
          <w:lang w:val="sr-Latn-ME"/>
        </w:rPr>
        <w:t>Povećan broj zaposlenih u Instituciji Zaštitnika ljudskih prava i sloboda u dijelu koji se bavi promocijom i zaštitom prava djeteta. Povećan buždet Institucije Zaštitnika namijenjen za promociju prava djeteta i sprovođenje istraživanja o stanju prava djeteta, do 2021. godine.</w:t>
      </w:r>
    </w:p>
    <w:p w:rsidR="00B63D0F" w:rsidRPr="00CC1C50" w:rsidRDefault="00B63D0F" w:rsidP="00EF3150">
      <w:pPr>
        <w:rPr>
          <w:lang w:val="sr-Latn-ME"/>
        </w:rPr>
      </w:pPr>
      <w:r w:rsidRPr="00CC1C50">
        <w:rPr>
          <w:u w:val="single"/>
          <w:lang w:val="uz-Cyrl-UZ"/>
        </w:rPr>
        <w:t>Očekivani ishod:</w:t>
      </w:r>
      <w:r w:rsidRPr="00CC1C50">
        <w:rPr>
          <w:lang w:val="uz-Cyrl-UZ"/>
        </w:rPr>
        <w:t xml:space="preserve"> </w:t>
      </w:r>
      <w:r w:rsidRPr="00CC1C50">
        <w:rPr>
          <w:lang w:val="sr-Latn-ME"/>
        </w:rPr>
        <w:t>Ojačani kapaciteti Institucije Zaštitnika za promociju prava djeteta i sprovođenje istraživanja o stanju prava djeteta.</w:t>
      </w:r>
    </w:p>
    <w:p w:rsidR="00B63D0F" w:rsidRPr="00CC1C50" w:rsidRDefault="00B63D0F" w:rsidP="00EF3150">
      <w:pPr>
        <w:rPr>
          <w:lang w:val="uz-Cyrl-UZ"/>
        </w:rPr>
      </w:pPr>
      <w:r w:rsidRPr="00CC1C50">
        <w:rPr>
          <w:u w:val="single"/>
          <w:lang w:val="uz-Cyrl-UZ"/>
        </w:rPr>
        <w:t>Institucije:</w:t>
      </w:r>
      <w:r w:rsidRPr="00CC1C50">
        <w:rPr>
          <w:lang w:val="uz-Cyrl-UZ"/>
        </w:rPr>
        <w:t xml:space="preserve"> Nosioci aktivnosti:</w:t>
      </w:r>
      <w:r w:rsidRPr="00CC1C50">
        <w:rPr>
          <w:lang w:val="sr-Latn-ME"/>
        </w:rPr>
        <w:t xml:space="preserve"> Institucija Zaštitnika ljudskih ptava i sloboda Crne Gore</w:t>
      </w:r>
      <w:r w:rsidRPr="00CC1C50">
        <w:rPr>
          <w:lang w:val="uz-Cyrl-UZ"/>
        </w:rPr>
        <w:t>.</w:t>
      </w:r>
    </w:p>
    <w:p w:rsidR="00B63D0F" w:rsidRPr="00CC1C50" w:rsidRDefault="00B63D0F" w:rsidP="00EF3150">
      <w:pPr>
        <w:rPr>
          <w:u w:val="single"/>
        </w:rPr>
      </w:pPr>
      <w:r w:rsidRPr="00CC1C50">
        <w:t>Finansijska procjena: 2.000  €.</w:t>
      </w:r>
    </w:p>
    <w:p w:rsidR="00B83A89" w:rsidRPr="00CC1C50" w:rsidRDefault="00B83A89" w:rsidP="00EF3150">
      <w:pPr>
        <w:rPr>
          <w:lang w:val="uz-Cyrl-UZ"/>
        </w:rPr>
      </w:pPr>
    </w:p>
    <w:p w:rsidR="00B83A89" w:rsidRPr="00CC1C50" w:rsidRDefault="00B83A89" w:rsidP="00EF3150">
      <w:pPr>
        <w:pStyle w:val="Heading3"/>
        <w:rPr>
          <w:lang w:val="uz-Cyrl-UZ"/>
        </w:rPr>
      </w:pPr>
      <w:bookmarkStart w:id="28" w:name="_Toc479235407"/>
      <w:r w:rsidRPr="00CC1C50">
        <w:t xml:space="preserve">Specifični strateški cilj 3: Osnaživanje </w:t>
      </w:r>
      <w:r w:rsidR="002113C2" w:rsidRPr="00CC1C50">
        <w:t xml:space="preserve">uprave policije i </w:t>
      </w:r>
      <w:r w:rsidRPr="00CC1C50">
        <w:t>pravosudnog sistema za zaštitu djece od nasilja i za rad u najboljem interesu djeteta</w:t>
      </w:r>
      <w:bookmarkEnd w:id="28"/>
      <w:r w:rsidRPr="00CC1C50">
        <w:t xml:space="preserve"> </w:t>
      </w:r>
    </w:p>
    <w:p w:rsidR="00B83A89" w:rsidRPr="00CC1C50" w:rsidRDefault="00B83A89" w:rsidP="00EF3150">
      <w:pPr>
        <w:rPr>
          <w:lang w:val="uz-Cyrl-UZ"/>
        </w:rPr>
      </w:pPr>
      <w:r w:rsidRPr="00CC1C50">
        <w:rPr>
          <w:lang w:val="uz-Cyrl-UZ"/>
        </w:rPr>
        <w:tab/>
      </w:r>
    </w:p>
    <w:p w:rsidR="00B83A89" w:rsidRPr="00CC1C50" w:rsidRDefault="00B83A89" w:rsidP="00EF3150">
      <w:pPr>
        <w:rPr>
          <w:lang w:val="uz-Cyrl-UZ"/>
        </w:rPr>
      </w:pPr>
      <w:r w:rsidRPr="00CC1C50">
        <w:rPr>
          <w:lang w:val="uz-Cyrl-UZ"/>
        </w:rPr>
        <w:tab/>
      </w:r>
      <w:r w:rsidRPr="00382FB0">
        <w:rPr>
          <w:b/>
          <w:lang w:val="uz-Cyrl-UZ"/>
        </w:rPr>
        <w:t>Aktivnost 3.1.</w:t>
      </w:r>
      <w:r w:rsidRPr="00CC1C50">
        <w:rPr>
          <w:lang w:val="uz-Cyrl-UZ"/>
        </w:rPr>
        <w:t xml:space="preserve"> Jačanje kapaciteta policije u cilju pove</w:t>
      </w:r>
      <w:r w:rsidR="00794E14" w:rsidRPr="00CC1C50">
        <w:rPr>
          <w:lang w:val="uz-Cyrl-UZ"/>
        </w:rPr>
        <w:t>ć</w:t>
      </w:r>
      <w:r w:rsidRPr="00CC1C50">
        <w:rPr>
          <w:lang w:val="uz-Cyrl-UZ"/>
        </w:rPr>
        <w:t>anja broja službenika</w:t>
      </w:r>
      <w:r w:rsidR="00794E14" w:rsidRPr="00CC1C50">
        <w:rPr>
          <w:lang w:val="uz-Cyrl-UZ"/>
        </w:rPr>
        <w:t xml:space="preserve"> osposobljenih</w:t>
      </w:r>
      <w:r w:rsidRPr="00CC1C50">
        <w:rPr>
          <w:lang w:val="uz-Cyrl-UZ"/>
        </w:rPr>
        <w:t xml:space="preserve"> za rad s djecom</w:t>
      </w:r>
      <w:r w:rsidR="004675FA" w:rsidRPr="00CC1C50">
        <w:rPr>
          <w:lang w:val="uz-Cyrl-UZ"/>
        </w:rPr>
        <w:t xml:space="preserve"> i njihovog znanja </w:t>
      </w:r>
      <w:r w:rsidR="00794E14" w:rsidRPr="00CC1C50">
        <w:rPr>
          <w:lang w:val="uz-Cyrl-UZ"/>
        </w:rPr>
        <w:t>o</w:t>
      </w:r>
      <w:r w:rsidR="004C4A4A" w:rsidRPr="00CC1C50">
        <w:rPr>
          <w:lang w:val="uz-Cyrl-UZ"/>
        </w:rPr>
        <w:t xml:space="preserve"> </w:t>
      </w:r>
      <w:r w:rsidR="00794E14" w:rsidRPr="00CC1C50">
        <w:rPr>
          <w:lang w:val="uz-Cyrl-UZ"/>
        </w:rPr>
        <w:t>postupanju</w:t>
      </w:r>
      <w:r w:rsidR="004675FA" w:rsidRPr="00CC1C50">
        <w:rPr>
          <w:lang w:val="uz-Cyrl-UZ"/>
        </w:rPr>
        <w:t xml:space="preserve"> u naj</w:t>
      </w:r>
      <w:r w:rsidR="00794E14" w:rsidRPr="00CC1C50">
        <w:rPr>
          <w:lang w:val="uz-Cyrl-UZ"/>
        </w:rPr>
        <w:t>boljem</w:t>
      </w:r>
      <w:r w:rsidR="004675FA" w:rsidRPr="00CC1C50">
        <w:rPr>
          <w:lang w:val="uz-Cyrl-UZ"/>
        </w:rPr>
        <w:t xml:space="preserve"> interes</w:t>
      </w:r>
      <w:r w:rsidR="00794E14" w:rsidRPr="00CC1C50">
        <w:rPr>
          <w:lang w:val="uz-Cyrl-UZ"/>
        </w:rPr>
        <w:t>u</w:t>
      </w:r>
      <w:r w:rsidR="004675FA" w:rsidRPr="00CC1C50">
        <w:rPr>
          <w:lang w:val="uz-Cyrl-UZ"/>
        </w:rPr>
        <w:t xml:space="preserve"> djeteta</w:t>
      </w:r>
    </w:p>
    <w:p w:rsidR="00B83A89" w:rsidRPr="00CC1C50" w:rsidRDefault="00B83A89" w:rsidP="00EF3150">
      <w:pPr>
        <w:rPr>
          <w:lang w:val="uz-Cyrl-UZ"/>
        </w:rPr>
      </w:pPr>
      <w:r w:rsidRPr="00CC1C50">
        <w:rPr>
          <w:u w:val="single"/>
          <w:lang w:val="uz-Cyrl-UZ"/>
        </w:rPr>
        <w:t>Indikator:</w:t>
      </w:r>
      <w:r w:rsidR="006166AB" w:rsidRPr="00CC1C50">
        <w:rPr>
          <w:lang w:val="sr-Latn-ME"/>
        </w:rPr>
        <w:t xml:space="preserve"> </w:t>
      </w:r>
      <w:r w:rsidRPr="00CC1C50">
        <w:rPr>
          <w:lang w:val="uz-Cyrl-UZ"/>
        </w:rPr>
        <w:t>Standardiz</w:t>
      </w:r>
      <w:r w:rsidR="00794E14" w:rsidRPr="00CC1C50">
        <w:rPr>
          <w:lang w:val="uz-Cyrl-UZ"/>
        </w:rPr>
        <w:t>ovane</w:t>
      </w:r>
      <w:r w:rsidRPr="00CC1C50">
        <w:rPr>
          <w:lang w:val="uz-Cyrl-UZ"/>
        </w:rPr>
        <w:t xml:space="preserve"> obuk</w:t>
      </w:r>
      <w:r w:rsidR="00794E14" w:rsidRPr="00CC1C50">
        <w:rPr>
          <w:lang w:val="uz-Cyrl-UZ"/>
        </w:rPr>
        <w:t>e</w:t>
      </w:r>
      <w:r w:rsidR="007C6310" w:rsidRPr="00CC1C50">
        <w:rPr>
          <w:lang w:val="uz-Cyrl-UZ"/>
        </w:rPr>
        <w:t xml:space="preserve"> za </w:t>
      </w:r>
      <w:r w:rsidR="004675FA" w:rsidRPr="00CC1C50">
        <w:rPr>
          <w:lang w:val="uz-Cyrl-UZ"/>
        </w:rPr>
        <w:t>sv</w:t>
      </w:r>
      <w:r w:rsidR="00794E14" w:rsidRPr="00CC1C50">
        <w:rPr>
          <w:lang w:val="uz-Cyrl-UZ"/>
        </w:rPr>
        <w:t>e</w:t>
      </w:r>
      <w:r w:rsidR="004675FA" w:rsidRPr="00CC1C50">
        <w:rPr>
          <w:lang w:val="uz-Cyrl-UZ"/>
        </w:rPr>
        <w:t xml:space="preserve"> polici</w:t>
      </w:r>
      <w:r w:rsidR="00794E14" w:rsidRPr="00CC1C50">
        <w:rPr>
          <w:lang w:val="uz-Cyrl-UZ"/>
        </w:rPr>
        <w:t>j</w:t>
      </w:r>
      <w:r w:rsidR="004675FA" w:rsidRPr="00CC1C50">
        <w:rPr>
          <w:lang w:val="uz-Cyrl-UZ"/>
        </w:rPr>
        <w:t>sk</w:t>
      </w:r>
      <w:r w:rsidR="00794E14" w:rsidRPr="00CC1C50">
        <w:rPr>
          <w:lang w:val="uz-Cyrl-UZ"/>
        </w:rPr>
        <w:t>e</w:t>
      </w:r>
      <w:r w:rsidR="004675FA" w:rsidRPr="00CC1C50">
        <w:rPr>
          <w:lang w:val="uz-Cyrl-UZ"/>
        </w:rPr>
        <w:t xml:space="preserve"> slu</w:t>
      </w:r>
      <w:r w:rsidR="00794E14" w:rsidRPr="00CC1C50">
        <w:rPr>
          <w:lang w:val="uz-Cyrl-UZ"/>
        </w:rPr>
        <w:t>ž</w:t>
      </w:r>
      <w:r w:rsidR="004675FA" w:rsidRPr="00CC1C50">
        <w:rPr>
          <w:lang w:val="uz-Cyrl-UZ"/>
        </w:rPr>
        <w:t>benik</w:t>
      </w:r>
      <w:r w:rsidR="00794E14" w:rsidRPr="00CC1C50">
        <w:rPr>
          <w:lang w:val="uz-Cyrl-UZ"/>
        </w:rPr>
        <w:t>e</w:t>
      </w:r>
      <w:r w:rsidRPr="00CC1C50">
        <w:rPr>
          <w:lang w:val="uz-Cyrl-UZ"/>
        </w:rPr>
        <w:t xml:space="preserve"> kreiran</w:t>
      </w:r>
      <w:r w:rsidR="00794E14" w:rsidRPr="00CC1C50">
        <w:rPr>
          <w:lang w:val="uz-Cyrl-UZ"/>
        </w:rPr>
        <w:t>e</w:t>
      </w:r>
      <w:r w:rsidRPr="00CC1C50">
        <w:rPr>
          <w:lang w:val="uz-Cyrl-UZ"/>
        </w:rPr>
        <w:t xml:space="preserve"> i implementiran</w:t>
      </w:r>
      <w:r w:rsidR="00794E14" w:rsidRPr="00CC1C50">
        <w:rPr>
          <w:lang w:val="uz-Cyrl-UZ"/>
        </w:rPr>
        <w:t>e</w:t>
      </w:r>
      <w:r w:rsidRPr="00CC1C50">
        <w:rPr>
          <w:lang w:val="uz-Cyrl-UZ"/>
        </w:rPr>
        <w:t xml:space="preserve"> do 2019. </w:t>
      </w:r>
      <w:r w:rsidR="00794E14" w:rsidRPr="00CC1C50">
        <w:rPr>
          <w:lang w:val="uz-Cyrl-UZ"/>
        </w:rPr>
        <w:t>godine.</w:t>
      </w:r>
    </w:p>
    <w:p w:rsidR="00B83A89" w:rsidRPr="00CC1C50" w:rsidRDefault="00B83A89" w:rsidP="00EF3150">
      <w:pPr>
        <w:rPr>
          <w:lang w:val="uz-Cyrl-UZ"/>
        </w:rPr>
      </w:pPr>
      <w:r w:rsidRPr="00CC1C50">
        <w:rPr>
          <w:u w:val="single"/>
          <w:lang w:val="uz-Cyrl-UZ"/>
        </w:rPr>
        <w:t>Očekivani ishod:</w:t>
      </w:r>
      <w:r w:rsidRPr="00CC1C50">
        <w:rPr>
          <w:lang w:val="uz-Cyrl-UZ"/>
        </w:rPr>
        <w:t xml:space="preserve"> Djeca imaju kontakt s </w:t>
      </w:r>
      <w:r w:rsidR="000712BD" w:rsidRPr="00CC1C50">
        <w:rPr>
          <w:lang w:val="sr-Latn-ME"/>
        </w:rPr>
        <w:t>obučenim</w:t>
      </w:r>
      <w:r w:rsidRPr="00CC1C50">
        <w:rPr>
          <w:lang w:val="uz-Cyrl-UZ"/>
        </w:rPr>
        <w:t xml:space="preserve"> polici</w:t>
      </w:r>
      <w:r w:rsidR="00794E14" w:rsidRPr="00CC1C50">
        <w:rPr>
          <w:lang w:val="uz-Cyrl-UZ"/>
        </w:rPr>
        <w:t>j</w:t>
      </w:r>
      <w:r w:rsidRPr="00CC1C50">
        <w:rPr>
          <w:lang w:val="uz-Cyrl-UZ"/>
        </w:rPr>
        <w:t>ski</w:t>
      </w:r>
      <w:r w:rsidR="00794E14" w:rsidRPr="00CC1C50">
        <w:rPr>
          <w:lang w:val="uz-Cyrl-UZ"/>
        </w:rPr>
        <w:t>m</w:t>
      </w:r>
      <w:r w:rsidRPr="00CC1C50">
        <w:rPr>
          <w:lang w:val="uz-Cyrl-UZ"/>
        </w:rPr>
        <w:t xml:space="preserve"> službeni</w:t>
      </w:r>
      <w:r w:rsidR="00794E14" w:rsidRPr="00CC1C50">
        <w:rPr>
          <w:lang w:val="uz-Cyrl-UZ"/>
        </w:rPr>
        <w:t>cima</w:t>
      </w:r>
      <w:r w:rsidRPr="00CC1C50">
        <w:rPr>
          <w:lang w:val="uz-Cyrl-UZ"/>
        </w:rPr>
        <w:t xml:space="preserve"> koji rade u interes</w:t>
      </w:r>
      <w:r w:rsidR="00794E14" w:rsidRPr="00CC1C50">
        <w:rPr>
          <w:lang w:val="uz-Cyrl-UZ"/>
        </w:rPr>
        <w:t>u</w:t>
      </w:r>
      <w:r w:rsidRPr="00CC1C50">
        <w:rPr>
          <w:lang w:val="uz-Cyrl-UZ"/>
        </w:rPr>
        <w:t xml:space="preserve"> djeteta. </w:t>
      </w:r>
    </w:p>
    <w:p w:rsidR="00B83A89" w:rsidRPr="00CC1C50" w:rsidRDefault="00B83A89" w:rsidP="00EF3150">
      <w:pPr>
        <w:rPr>
          <w:lang w:val="uz-Cyrl-UZ"/>
        </w:rPr>
      </w:pPr>
      <w:r w:rsidRPr="00CC1C50">
        <w:rPr>
          <w:u w:val="single"/>
          <w:lang w:val="uz-Cyrl-UZ"/>
        </w:rPr>
        <w:t>Institucij</w:t>
      </w:r>
      <w:r w:rsidR="00794E14" w:rsidRPr="00CC1C50">
        <w:rPr>
          <w:u w:val="single"/>
          <w:lang w:val="uz-Cyrl-UZ"/>
        </w:rPr>
        <w:t>e:</w:t>
      </w:r>
      <w:r w:rsidR="006166AB" w:rsidRPr="00CC1C50">
        <w:rPr>
          <w:u w:val="single"/>
          <w:lang w:val="sr-Latn-ME"/>
        </w:rPr>
        <w:t xml:space="preserve"> </w:t>
      </w:r>
      <w:r w:rsidR="00794E14" w:rsidRPr="00CC1C50">
        <w:rPr>
          <w:lang w:val="uz-Cyrl-UZ"/>
        </w:rPr>
        <w:t>N</w:t>
      </w:r>
      <w:r w:rsidRPr="00CC1C50">
        <w:rPr>
          <w:lang w:val="uz-Cyrl-UZ"/>
        </w:rPr>
        <w:t>osi</w:t>
      </w:r>
      <w:r w:rsidR="00794E14" w:rsidRPr="00CC1C50">
        <w:rPr>
          <w:lang w:val="uz-Cyrl-UZ"/>
        </w:rPr>
        <w:t>lac</w:t>
      </w:r>
      <w:r w:rsidRPr="00CC1C50">
        <w:rPr>
          <w:lang w:val="uz-Cyrl-UZ"/>
        </w:rPr>
        <w:t xml:space="preserve"> aktivnosti: MUP.</w:t>
      </w:r>
    </w:p>
    <w:p w:rsidR="00567AC2" w:rsidRPr="00CC1C50" w:rsidRDefault="00567AC2" w:rsidP="00EF3150">
      <w:pPr>
        <w:rPr>
          <w:u w:val="single"/>
        </w:rPr>
      </w:pPr>
      <w:r w:rsidRPr="00CC1C50">
        <w:t>Finansi</w:t>
      </w:r>
      <w:r w:rsidR="00270C27" w:rsidRPr="00CC1C50">
        <w:t>jska procjena: 15.</w:t>
      </w:r>
      <w:r w:rsidRPr="00CC1C50">
        <w:t xml:space="preserve">000  </w:t>
      </w:r>
      <w:r w:rsidR="007F74B1" w:rsidRPr="00CC1C50">
        <w:rPr>
          <w:rFonts w:cstheme="majorHAnsi"/>
        </w:rPr>
        <w:t>€</w:t>
      </w:r>
      <w:r w:rsidRPr="00CC1C50">
        <w:t>.</w:t>
      </w:r>
    </w:p>
    <w:p w:rsidR="000758B5" w:rsidRPr="00CC1C50" w:rsidRDefault="000758B5" w:rsidP="00EF3150">
      <w:pPr>
        <w:rPr>
          <w:lang w:val="uz-Cyrl-UZ"/>
        </w:rPr>
      </w:pPr>
    </w:p>
    <w:p w:rsidR="00B83A89" w:rsidRPr="00CC1C50" w:rsidRDefault="00B83A89" w:rsidP="00EF3150">
      <w:pPr>
        <w:rPr>
          <w:lang w:val="uz-Cyrl-UZ"/>
        </w:rPr>
      </w:pPr>
      <w:r w:rsidRPr="00CC1C50">
        <w:rPr>
          <w:lang w:val="uz-Cyrl-UZ"/>
        </w:rPr>
        <w:tab/>
      </w:r>
      <w:r w:rsidRPr="00382FB0">
        <w:rPr>
          <w:b/>
          <w:lang w:val="uz-Cyrl-UZ"/>
        </w:rPr>
        <w:t>Ak</w:t>
      </w:r>
      <w:r w:rsidR="00A55B43" w:rsidRPr="00382FB0">
        <w:rPr>
          <w:b/>
          <w:lang w:val="uz-Cyrl-UZ"/>
        </w:rPr>
        <w:t>tivnost 3.2.</w:t>
      </w:r>
      <w:r w:rsidR="00A55B43" w:rsidRPr="00CC1C50">
        <w:rPr>
          <w:lang w:val="uz-Cyrl-UZ"/>
        </w:rPr>
        <w:t xml:space="preserve"> Obezb</w:t>
      </w:r>
      <w:r w:rsidR="00794E14" w:rsidRPr="00CC1C50">
        <w:rPr>
          <w:lang w:val="uz-Cyrl-UZ"/>
        </w:rPr>
        <w:t>ij</w:t>
      </w:r>
      <w:r w:rsidR="00A55B43" w:rsidRPr="00CC1C50">
        <w:rPr>
          <w:lang w:val="uz-Cyrl-UZ"/>
        </w:rPr>
        <w:t>editi da svaki polici</w:t>
      </w:r>
      <w:r w:rsidR="00794E14" w:rsidRPr="00CC1C50">
        <w:rPr>
          <w:lang w:val="uz-Cyrl-UZ"/>
        </w:rPr>
        <w:t>j</w:t>
      </w:r>
      <w:r w:rsidR="00A55B43" w:rsidRPr="00CC1C50">
        <w:rPr>
          <w:lang w:val="uz-Cyrl-UZ"/>
        </w:rPr>
        <w:t>sk</w:t>
      </w:r>
      <w:r w:rsidR="00794E14" w:rsidRPr="00CC1C50">
        <w:rPr>
          <w:lang w:val="uz-Cyrl-UZ"/>
        </w:rPr>
        <w:t>i</w:t>
      </w:r>
      <w:r w:rsidR="00A55B43" w:rsidRPr="00CC1C50">
        <w:rPr>
          <w:lang w:val="uz-Cyrl-UZ"/>
        </w:rPr>
        <w:t xml:space="preserve"> centar i</w:t>
      </w:r>
      <w:r w:rsidRPr="00CC1C50">
        <w:rPr>
          <w:lang w:val="uz-Cyrl-UZ"/>
        </w:rPr>
        <w:t xml:space="preserve"> od</w:t>
      </w:r>
      <w:r w:rsidR="00794E14" w:rsidRPr="00CC1C50">
        <w:rPr>
          <w:lang w:val="uz-Cyrl-UZ"/>
        </w:rPr>
        <w:t>j</w:t>
      </w:r>
      <w:r w:rsidRPr="00CC1C50">
        <w:rPr>
          <w:lang w:val="uz-Cyrl-UZ"/>
        </w:rPr>
        <w:t>eljenje</w:t>
      </w:r>
      <w:r w:rsidR="00A55B43" w:rsidRPr="00CC1C50">
        <w:rPr>
          <w:lang w:val="uz-Cyrl-UZ"/>
        </w:rPr>
        <w:t xml:space="preserve"> bezb</w:t>
      </w:r>
      <w:r w:rsidR="00794E14" w:rsidRPr="00CC1C50">
        <w:rPr>
          <w:lang w:val="uz-Cyrl-UZ"/>
        </w:rPr>
        <w:t>j</w:t>
      </w:r>
      <w:r w:rsidR="00A55B43" w:rsidRPr="00CC1C50">
        <w:rPr>
          <w:lang w:val="uz-Cyrl-UZ"/>
        </w:rPr>
        <w:t>ednosti</w:t>
      </w:r>
      <w:r w:rsidRPr="00CC1C50">
        <w:rPr>
          <w:lang w:val="uz-Cyrl-UZ"/>
        </w:rPr>
        <w:t xml:space="preserve"> ima odvojen</w:t>
      </w:r>
      <w:r w:rsidR="00794E14" w:rsidRPr="00CC1C50">
        <w:rPr>
          <w:lang w:val="uz-Cyrl-UZ"/>
        </w:rPr>
        <w:t>u</w:t>
      </w:r>
      <w:r w:rsidRPr="00CC1C50">
        <w:rPr>
          <w:lang w:val="uz-Cyrl-UZ"/>
        </w:rPr>
        <w:t xml:space="preserve"> sob</w:t>
      </w:r>
      <w:r w:rsidR="00794E14" w:rsidRPr="00CC1C50">
        <w:rPr>
          <w:lang w:val="uz-Cyrl-UZ"/>
        </w:rPr>
        <w:t>u</w:t>
      </w:r>
      <w:r w:rsidRPr="00CC1C50">
        <w:rPr>
          <w:lang w:val="uz-Cyrl-UZ"/>
        </w:rPr>
        <w:t xml:space="preserve"> za razgovor s djecom</w:t>
      </w:r>
      <w:r w:rsidR="00794E14" w:rsidRPr="00CC1C50">
        <w:rPr>
          <w:lang w:val="uz-Cyrl-UZ"/>
        </w:rPr>
        <w:t>,</w:t>
      </w:r>
      <w:r w:rsidRPr="00CC1C50">
        <w:rPr>
          <w:lang w:val="uz-Cyrl-UZ"/>
        </w:rPr>
        <w:t xml:space="preserve"> koja je po mjeri djeteta i koja je odvojena od počinitelja i drugih lica </w:t>
      </w:r>
    </w:p>
    <w:p w:rsidR="00B83A89" w:rsidRPr="00CC1C50" w:rsidRDefault="00B83A89" w:rsidP="00EF3150">
      <w:pPr>
        <w:rPr>
          <w:lang w:val="uz-Cyrl-UZ"/>
        </w:rPr>
      </w:pPr>
      <w:r w:rsidRPr="00CC1C50">
        <w:rPr>
          <w:u w:val="single"/>
          <w:lang w:val="uz-Cyrl-UZ"/>
        </w:rPr>
        <w:t>Indikator:</w:t>
      </w:r>
      <w:r w:rsidRPr="00CC1C50">
        <w:rPr>
          <w:lang w:val="uz-Cyrl-UZ"/>
        </w:rPr>
        <w:t xml:space="preserve"> Sv</w:t>
      </w:r>
      <w:r w:rsidR="00794E14" w:rsidRPr="00CC1C50">
        <w:rPr>
          <w:lang w:val="uz-Cyrl-UZ"/>
        </w:rPr>
        <w:t>a</w:t>
      </w:r>
      <w:r w:rsidRPr="00CC1C50">
        <w:rPr>
          <w:lang w:val="uz-Cyrl-UZ"/>
        </w:rPr>
        <w:t xml:space="preserve"> polici</w:t>
      </w:r>
      <w:r w:rsidR="00794E14" w:rsidRPr="00CC1C50">
        <w:rPr>
          <w:lang w:val="uz-Cyrl-UZ"/>
        </w:rPr>
        <w:t>j</w:t>
      </w:r>
      <w:r w:rsidRPr="00CC1C50">
        <w:rPr>
          <w:lang w:val="uz-Cyrl-UZ"/>
        </w:rPr>
        <w:t>sk</w:t>
      </w:r>
      <w:r w:rsidR="00794E14" w:rsidRPr="00CC1C50">
        <w:rPr>
          <w:lang w:val="uz-Cyrl-UZ"/>
        </w:rPr>
        <w:t>a</w:t>
      </w:r>
      <w:r w:rsidRPr="00CC1C50">
        <w:rPr>
          <w:lang w:val="uz-Cyrl-UZ"/>
        </w:rPr>
        <w:t xml:space="preserve"> od</w:t>
      </w:r>
      <w:r w:rsidR="00794E14" w:rsidRPr="00CC1C50">
        <w:rPr>
          <w:lang w:val="uz-Cyrl-UZ"/>
        </w:rPr>
        <w:t>j</w:t>
      </w:r>
      <w:r w:rsidRPr="00CC1C50">
        <w:rPr>
          <w:lang w:val="uz-Cyrl-UZ"/>
        </w:rPr>
        <w:t>eljenja koj</w:t>
      </w:r>
      <w:r w:rsidR="00794E14" w:rsidRPr="00CC1C50">
        <w:rPr>
          <w:lang w:val="uz-Cyrl-UZ"/>
        </w:rPr>
        <w:t>a</w:t>
      </w:r>
      <w:r w:rsidRPr="00CC1C50">
        <w:rPr>
          <w:lang w:val="uz-Cyrl-UZ"/>
        </w:rPr>
        <w:t xml:space="preserve"> rade s djecom imaju specijalizovane i po standardima oprem</w:t>
      </w:r>
      <w:r w:rsidR="00794E14" w:rsidRPr="00CC1C50">
        <w:rPr>
          <w:lang w:val="uz-Cyrl-UZ"/>
        </w:rPr>
        <w:t>l</w:t>
      </w:r>
      <w:r w:rsidRPr="00CC1C50">
        <w:rPr>
          <w:lang w:val="uz-Cyrl-UZ"/>
        </w:rPr>
        <w:t>jen</w:t>
      </w:r>
      <w:r w:rsidR="00794E14" w:rsidRPr="00CC1C50">
        <w:rPr>
          <w:lang w:val="uz-Cyrl-UZ"/>
        </w:rPr>
        <w:t>e</w:t>
      </w:r>
      <w:r w:rsidRPr="00CC1C50">
        <w:rPr>
          <w:lang w:val="uz-Cyrl-UZ"/>
        </w:rPr>
        <w:t xml:space="preserve"> prostorij</w:t>
      </w:r>
      <w:r w:rsidR="00794E14" w:rsidRPr="00CC1C50">
        <w:rPr>
          <w:lang w:val="uz-Cyrl-UZ"/>
        </w:rPr>
        <w:t>e</w:t>
      </w:r>
      <w:r w:rsidRPr="00CC1C50">
        <w:rPr>
          <w:lang w:val="uz-Cyrl-UZ"/>
        </w:rPr>
        <w:t xml:space="preserve"> u kojima djeca čekaju sa svojim predstavnikom da bi se onemogućio kontakt s počiniocem do 2021.</w:t>
      </w:r>
      <w:r w:rsidR="00794E14" w:rsidRPr="00CC1C50">
        <w:rPr>
          <w:lang w:val="uz-Cyrl-UZ"/>
        </w:rPr>
        <w:t xml:space="preserve"> godine.</w:t>
      </w:r>
    </w:p>
    <w:p w:rsidR="00B83A89" w:rsidRPr="00CC1C50" w:rsidRDefault="00B83A89" w:rsidP="00EF3150">
      <w:pPr>
        <w:rPr>
          <w:lang w:val="uz-Cyrl-UZ"/>
        </w:rPr>
      </w:pPr>
      <w:r w:rsidRPr="00CC1C50">
        <w:rPr>
          <w:u w:val="single"/>
          <w:lang w:val="uz-Cyrl-UZ"/>
        </w:rPr>
        <w:t>Očekivani ishod:</w:t>
      </w:r>
      <w:r w:rsidRPr="00CC1C50">
        <w:rPr>
          <w:lang w:val="uz-Cyrl-UZ"/>
        </w:rPr>
        <w:t xml:space="preserve"> Djeca su zašti</w:t>
      </w:r>
      <w:r w:rsidR="00794E14" w:rsidRPr="00CC1C50">
        <w:rPr>
          <w:lang w:val="uz-Cyrl-UZ"/>
        </w:rPr>
        <w:t>ć</w:t>
      </w:r>
      <w:r w:rsidRPr="00CC1C50">
        <w:rPr>
          <w:lang w:val="uz-Cyrl-UZ"/>
        </w:rPr>
        <w:t>ena od ponovn</w:t>
      </w:r>
      <w:r w:rsidR="00794E14" w:rsidRPr="00CC1C50">
        <w:rPr>
          <w:lang w:val="uz-Cyrl-UZ"/>
        </w:rPr>
        <w:t>e</w:t>
      </w:r>
      <w:r w:rsidRPr="00CC1C50">
        <w:rPr>
          <w:lang w:val="uz-Cyrl-UZ"/>
        </w:rPr>
        <w:t xml:space="preserve"> viktimizacij</w:t>
      </w:r>
      <w:r w:rsidR="00794E14" w:rsidRPr="00CC1C50">
        <w:rPr>
          <w:lang w:val="uz-Cyrl-UZ"/>
        </w:rPr>
        <w:t>e</w:t>
      </w:r>
      <w:r w:rsidRPr="00CC1C50">
        <w:rPr>
          <w:lang w:val="uz-Cyrl-UZ"/>
        </w:rPr>
        <w:t>, djeca su intervjuisana od</w:t>
      </w:r>
      <w:r w:rsidR="00794E14" w:rsidRPr="00CC1C50">
        <w:rPr>
          <w:lang w:val="uz-Cyrl-UZ"/>
        </w:rPr>
        <w:t xml:space="preserve"> strane</w:t>
      </w:r>
      <w:r w:rsidRPr="00CC1C50">
        <w:rPr>
          <w:lang w:val="uz-Cyrl-UZ"/>
        </w:rPr>
        <w:t xml:space="preserve"> polici</w:t>
      </w:r>
      <w:r w:rsidR="00794E14" w:rsidRPr="00CC1C50">
        <w:rPr>
          <w:lang w:val="uz-Cyrl-UZ"/>
        </w:rPr>
        <w:t>j</w:t>
      </w:r>
      <w:r w:rsidRPr="00CC1C50">
        <w:rPr>
          <w:lang w:val="uz-Cyrl-UZ"/>
        </w:rPr>
        <w:t>skog službenika u prijateljsk</w:t>
      </w:r>
      <w:r w:rsidR="00794E14" w:rsidRPr="00CC1C50">
        <w:rPr>
          <w:lang w:val="uz-Cyrl-UZ"/>
        </w:rPr>
        <w:t>oj</w:t>
      </w:r>
      <w:r w:rsidR="004C4A4A" w:rsidRPr="00CC1C50">
        <w:rPr>
          <w:lang w:val="uz-Cyrl-UZ"/>
        </w:rPr>
        <w:t xml:space="preserve"> </w:t>
      </w:r>
      <w:r w:rsidR="00E76F58" w:rsidRPr="00CC1C50">
        <w:rPr>
          <w:lang w:val="uz-Cyrl-UZ"/>
        </w:rPr>
        <w:t>atmosferi,</w:t>
      </w:r>
      <w:r w:rsidRPr="00CC1C50">
        <w:rPr>
          <w:lang w:val="uz-Cyrl-UZ"/>
        </w:rPr>
        <w:t xml:space="preserve"> prilagođen</w:t>
      </w:r>
      <w:r w:rsidR="00794E14" w:rsidRPr="00CC1C50">
        <w:rPr>
          <w:lang w:val="uz-Cyrl-UZ"/>
        </w:rPr>
        <w:t>oj</w:t>
      </w:r>
      <w:r w:rsidRPr="00CC1C50">
        <w:rPr>
          <w:lang w:val="uz-Cyrl-UZ"/>
        </w:rPr>
        <w:t xml:space="preserve"> djec</w:t>
      </w:r>
      <w:r w:rsidR="00E76F58" w:rsidRPr="00CC1C50">
        <w:rPr>
          <w:lang w:val="uz-Cyrl-UZ"/>
        </w:rPr>
        <w:t>i</w:t>
      </w:r>
      <w:r w:rsidRPr="00CC1C50">
        <w:rPr>
          <w:lang w:val="uz-Cyrl-UZ"/>
        </w:rPr>
        <w:t xml:space="preserve">. </w:t>
      </w:r>
    </w:p>
    <w:p w:rsidR="00B83A89" w:rsidRPr="00CC1C50" w:rsidRDefault="00B83A89" w:rsidP="00EF3150">
      <w:pPr>
        <w:rPr>
          <w:lang w:val="uz-Cyrl-UZ"/>
        </w:rPr>
      </w:pPr>
      <w:r w:rsidRPr="00CC1C50">
        <w:rPr>
          <w:u w:val="single"/>
          <w:lang w:val="uz-Cyrl-UZ"/>
        </w:rPr>
        <w:t>Institucij</w:t>
      </w:r>
      <w:r w:rsidR="00794E14" w:rsidRPr="00CC1C50">
        <w:rPr>
          <w:u w:val="single"/>
          <w:lang w:val="uz-Cyrl-UZ"/>
        </w:rPr>
        <w:t>e:</w:t>
      </w:r>
      <w:r w:rsidR="006166AB" w:rsidRPr="00CC1C50">
        <w:rPr>
          <w:lang w:val="sr-Latn-ME"/>
        </w:rPr>
        <w:t xml:space="preserve"> </w:t>
      </w:r>
      <w:r w:rsidR="00794E14" w:rsidRPr="00CC1C50">
        <w:rPr>
          <w:lang w:val="uz-Cyrl-UZ"/>
        </w:rPr>
        <w:t>N</w:t>
      </w:r>
      <w:r w:rsidRPr="00CC1C50">
        <w:rPr>
          <w:lang w:val="uz-Cyrl-UZ"/>
        </w:rPr>
        <w:t>osi</w:t>
      </w:r>
      <w:r w:rsidR="00794E14" w:rsidRPr="00CC1C50">
        <w:rPr>
          <w:lang w:val="uz-Cyrl-UZ"/>
        </w:rPr>
        <w:t>la</w:t>
      </w:r>
      <w:r w:rsidRPr="00CC1C50">
        <w:rPr>
          <w:lang w:val="uz-Cyrl-UZ"/>
        </w:rPr>
        <w:t>c aktivnosti: MUP.</w:t>
      </w:r>
    </w:p>
    <w:p w:rsidR="00567AC2" w:rsidRPr="00CC1C50" w:rsidRDefault="00567AC2" w:rsidP="00EF3150">
      <w:pPr>
        <w:rPr>
          <w:u w:val="single"/>
        </w:rPr>
      </w:pPr>
      <w:r w:rsidRPr="00CC1C50">
        <w:t>Finansi</w:t>
      </w:r>
      <w:r w:rsidR="00270C27" w:rsidRPr="00CC1C50">
        <w:t>j</w:t>
      </w:r>
      <w:r w:rsidRPr="00CC1C50">
        <w:t>ska procjena: 60</w:t>
      </w:r>
      <w:r w:rsidR="00270C27" w:rsidRPr="00CC1C50">
        <w:t>.</w:t>
      </w:r>
      <w:r w:rsidRPr="00CC1C50">
        <w:t xml:space="preserve">000  </w:t>
      </w:r>
      <w:r w:rsidR="007F74B1" w:rsidRPr="00CC1C50">
        <w:rPr>
          <w:rFonts w:cstheme="majorHAnsi"/>
        </w:rPr>
        <w:t>€</w:t>
      </w:r>
      <w:r w:rsidRPr="00CC1C50">
        <w:t>.</w:t>
      </w:r>
    </w:p>
    <w:p w:rsidR="00567AC2" w:rsidRPr="00CC1C50" w:rsidRDefault="00567AC2" w:rsidP="00EF3150">
      <w:pPr>
        <w:rPr>
          <w:lang w:val="uz-Cyrl-UZ"/>
        </w:rPr>
      </w:pPr>
    </w:p>
    <w:p w:rsidR="00B83A89" w:rsidRPr="00CC1C50" w:rsidRDefault="00B83A89" w:rsidP="00EF3150">
      <w:pPr>
        <w:rPr>
          <w:lang w:val="uz-Cyrl-UZ"/>
        </w:rPr>
      </w:pPr>
      <w:r w:rsidRPr="00CC1C50">
        <w:rPr>
          <w:lang w:val="uz-Cyrl-UZ"/>
        </w:rPr>
        <w:tab/>
      </w:r>
      <w:r w:rsidRPr="00382FB0">
        <w:rPr>
          <w:b/>
          <w:lang w:val="uz-Cyrl-UZ"/>
        </w:rPr>
        <w:t>Aktivnost 3.3.</w:t>
      </w:r>
      <w:r w:rsidRPr="00CC1C50">
        <w:rPr>
          <w:lang w:val="uz-Cyrl-UZ"/>
        </w:rPr>
        <w:t xml:space="preserve"> Unaprijediti kvalitet pravne pomoći za djecu žrtve nasilja</w:t>
      </w:r>
      <w:r w:rsidR="004C4A4A" w:rsidRPr="00CC1C50">
        <w:rPr>
          <w:lang w:val="uz-Cyrl-UZ"/>
        </w:rPr>
        <w:t xml:space="preserve"> </w:t>
      </w:r>
      <w:r w:rsidR="00CE5514" w:rsidRPr="00CC1C50">
        <w:rPr>
          <w:iCs/>
          <w:lang w:val="uz-Cyrl-UZ"/>
        </w:rPr>
        <w:t xml:space="preserve">(zlostavljanja i zanemarivanja) </w:t>
      </w:r>
      <w:r w:rsidRPr="00CC1C50">
        <w:rPr>
          <w:lang w:val="uz-Cyrl-UZ"/>
        </w:rPr>
        <w:t xml:space="preserve"> i uspostavljanje servisa za žalbeni mehanizam</w:t>
      </w:r>
    </w:p>
    <w:p w:rsidR="00B83A89" w:rsidRPr="00CC1C50" w:rsidRDefault="00B83A89" w:rsidP="00EF3150">
      <w:pPr>
        <w:rPr>
          <w:lang w:val="uz-Cyrl-UZ"/>
        </w:rPr>
      </w:pPr>
      <w:r w:rsidRPr="00CC1C50">
        <w:rPr>
          <w:u w:val="single"/>
          <w:lang w:val="uz-Cyrl-UZ"/>
        </w:rPr>
        <w:t>Indikator:</w:t>
      </w:r>
      <w:r w:rsidRPr="00CC1C50">
        <w:rPr>
          <w:lang w:val="uz-Cyrl-UZ"/>
        </w:rPr>
        <w:t xml:space="preserve"> Razvijeni i implementirani standardi za pružanje pravne pomoći </w:t>
      </w:r>
      <w:r w:rsidR="00011AE7" w:rsidRPr="00CC1C50">
        <w:rPr>
          <w:lang w:val="uz-Cyrl-UZ"/>
        </w:rPr>
        <w:t xml:space="preserve">djeci </w:t>
      </w:r>
      <w:r w:rsidRPr="00CC1C50">
        <w:rPr>
          <w:lang w:val="uz-Cyrl-UZ"/>
        </w:rPr>
        <w:t>žrtvama nasilja i razvij</w:t>
      </w:r>
      <w:r w:rsidR="00666FF0" w:rsidRPr="00CC1C50">
        <w:rPr>
          <w:lang w:val="sr-Latn-ME"/>
        </w:rPr>
        <w:t>e</w:t>
      </w:r>
      <w:r w:rsidR="00666FF0" w:rsidRPr="00CC1C50">
        <w:rPr>
          <w:lang w:val="uz-Cyrl-UZ"/>
        </w:rPr>
        <w:t>n</w:t>
      </w:r>
      <w:r w:rsidRPr="00CC1C50">
        <w:rPr>
          <w:lang w:val="uz-Cyrl-UZ"/>
        </w:rPr>
        <w:t>e obuke do 2018</w:t>
      </w:r>
      <w:r w:rsidR="00E76F58" w:rsidRPr="00CC1C50">
        <w:rPr>
          <w:lang w:val="uz-Cyrl-UZ"/>
        </w:rPr>
        <w:t>.</w:t>
      </w:r>
      <w:r w:rsidRPr="00CC1C50">
        <w:rPr>
          <w:lang w:val="uz-Cyrl-UZ"/>
        </w:rPr>
        <w:t xml:space="preserve"> godine. Registar sertifikovanih advokata dostupan u okviru Advokatske </w:t>
      </w:r>
      <w:r w:rsidR="00E76F58" w:rsidRPr="00CC1C50">
        <w:rPr>
          <w:lang w:val="uz-Cyrl-UZ"/>
        </w:rPr>
        <w:t>k</w:t>
      </w:r>
      <w:r w:rsidRPr="00CC1C50">
        <w:rPr>
          <w:lang w:val="uz-Cyrl-UZ"/>
        </w:rPr>
        <w:t>omore. Lista sertifikovanih advokata dostavljen</w:t>
      </w:r>
      <w:r w:rsidR="00E76F58" w:rsidRPr="00CC1C50">
        <w:rPr>
          <w:lang w:val="uz-Cyrl-UZ"/>
        </w:rPr>
        <w:t>a</w:t>
      </w:r>
      <w:r w:rsidRPr="00CC1C50">
        <w:rPr>
          <w:lang w:val="uz-Cyrl-UZ"/>
        </w:rPr>
        <w:t xml:space="preserve"> Ministars</w:t>
      </w:r>
      <w:r w:rsidR="00E76F58" w:rsidRPr="00CC1C50">
        <w:rPr>
          <w:lang w:val="uz-Cyrl-UZ"/>
        </w:rPr>
        <w:t>t</w:t>
      </w:r>
      <w:r w:rsidRPr="00CC1C50">
        <w:rPr>
          <w:lang w:val="uz-Cyrl-UZ"/>
        </w:rPr>
        <w:t>v</w:t>
      </w:r>
      <w:r w:rsidR="00E76F58" w:rsidRPr="00CC1C50">
        <w:rPr>
          <w:lang w:val="uz-Cyrl-UZ"/>
        </w:rPr>
        <w:t>u</w:t>
      </w:r>
      <w:r w:rsidR="00151F4A" w:rsidRPr="00CC1C50">
        <w:rPr>
          <w:lang w:val="uz-Cyrl-UZ"/>
        </w:rPr>
        <w:t xml:space="preserve"> </w:t>
      </w:r>
      <w:r w:rsidR="00E76F58" w:rsidRPr="00CC1C50">
        <w:rPr>
          <w:lang w:val="uz-Cyrl-UZ"/>
        </w:rPr>
        <w:t>p</w:t>
      </w:r>
      <w:r w:rsidRPr="00CC1C50">
        <w:rPr>
          <w:lang w:val="uz-Cyrl-UZ"/>
        </w:rPr>
        <w:t>ravde i sudovima. Ministarstvo pravde vrši redovne evaluacije usluga koje se pružaju djeci, uključujući i prihvatanje žalbe u vezi s pružanjem pravne pomoći – kontinuirana aktivnost.</w:t>
      </w:r>
    </w:p>
    <w:p w:rsidR="00B83A89" w:rsidRPr="00CC1C50" w:rsidRDefault="00B83A89" w:rsidP="00EF3150">
      <w:pPr>
        <w:rPr>
          <w:lang w:val="uz-Cyrl-UZ"/>
        </w:rPr>
      </w:pPr>
      <w:r w:rsidRPr="00CC1C50">
        <w:rPr>
          <w:u w:val="single"/>
          <w:lang w:val="uz-Cyrl-UZ"/>
        </w:rPr>
        <w:t>Očekivani ishod:</w:t>
      </w:r>
      <w:r w:rsidRPr="00CC1C50">
        <w:rPr>
          <w:lang w:val="uz-Cyrl-UZ"/>
        </w:rPr>
        <w:t xml:space="preserve"> Potvrda dječjih ljudskih prava u pravosudnom sistemu. Djeca imaju zakonskog zastupnika i besplatnu pravnu pomoć uvijek tokom sudskog postupka.</w:t>
      </w:r>
    </w:p>
    <w:p w:rsidR="00B83A89" w:rsidRPr="00CC1C50" w:rsidRDefault="00B83A89" w:rsidP="00EF3150">
      <w:pPr>
        <w:rPr>
          <w:lang w:val="uz-Cyrl-UZ"/>
        </w:rPr>
      </w:pPr>
      <w:r w:rsidRPr="00CC1C50">
        <w:rPr>
          <w:u w:val="single"/>
          <w:lang w:val="uz-Cyrl-UZ"/>
        </w:rPr>
        <w:t>Institucija:</w:t>
      </w:r>
      <w:r w:rsidRPr="00CC1C50">
        <w:rPr>
          <w:lang w:val="uz-Cyrl-UZ"/>
        </w:rPr>
        <w:t xml:space="preserve"> Nosioci aktivnosti: Advokatska komora Crne Gore</w:t>
      </w:r>
      <w:r w:rsidR="00FE5730" w:rsidRPr="00CC1C50">
        <w:rPr>
          <w:lang w:val="uz-Cyrl-UZ"/>
        </w:rPr>
        <w:t>.</w:t>
      </w:r>
    </w:p>
    <w:p w:rsidR="00567AC2" w:rsidRPr="00CC1C50" w:rsidRDefault="00567AC2" w:rsidP="00EF3150">
      <w:pPr>
        <w:rPr>
          <w:u w:val="single"/>
        </w:rPr>
      </w:pPr>
      <w:r w:rsidRPr="00CC1C50">
        <w:t>Finansi</w:t>
      </w:r>
      <w:r w:rsidR="00270C27" w:rsidRPr="00CC1C50">
        <w:t>j</w:t>
      </w:r>
      <w:r w:rsidRPr="00CC1C50">
        <w:t>ska procjena: 15</w:t>
      </w:r>
      <w:r w:rsidR="00270C27" w:rsidRPr="00CC1C50">
        <w:t>.</w:t>
      </w:r>
      <w:r w:rsidRPr="00CC1C50">
        <w:t xml:space="preserve">000  </w:t>
      </w:r>
      <w:r w:rsidR="007F74B1" w:rsidRPr="00CC1C50">
        <w:rPr>
          <w:rFonts w:cstheme="majorHAnsi"/>
        </w:rPr>
        <w:t>€</w:t>
      </w:r>
      <w:r w:rsidRPr="00CC1C50">
        <w:t>.</w:t>
      </w:r>
    </w:p>
    <w:p w:rsidR="00567AC2" w:rsidRPr="00CC1C50" w:rsidRDefault="00567AC2" w:rsidP="00EF3150">
      <w:pPr>
        <w:rPr>
          <w:lang w:val="sr-Latn-ME"/>
        </w:rPr>
      </w:pPr>
    </w:p>
    <w:p w:rsidR="00B83A89" w:rsidRPr="00CC1C50" w:rsidRDefault="00B83A89" w:rsidP="00EF3150">
      <w:pPr>
        <w:rPr>
          <w:lang w:val="sr-Latn-ME"/>
        </w:rPr>
      </w:pPr>
      <w:r w:rsidRPr="00CC1C50">
        <w:rPr>
          <w:lang w:val="uz-Cyrl-UZ"/>
        </w:rPr>
        <w:tab/>
      </w:r>
      <w:r w:rsidRPr="00382FB0">
        <w:rPr>
          <w:b/>
          <w:lang w:val="uz-Cyrl-UZ"/>
        </w:rPr>
        <w:t>Aktivnost 3.4.</w:t>
      </w:r>
      <w:r w:rsidRPr="00CC1C50">
        <w:rPr>
          <w:lang w:val="uz-Cyrl-UZ"/>
        </w:rPr>
        <w:t xml:space="preserve"> Pripremiti i sprovesti obuku za sudije, tužioce i advokate o</w:t>
      </w:r>
      <w:r w:rsidR="0029593F" w:rsidRPr="00CC1C50">
        <w:rPr>
          <w:lang w:val="uz-Cyrl-UZ"/>
        </w:rPr>
        <w:t xml:space="preserve"> konceptu prava djeteta</w:t>
      </w:r>
      <w:r w:rsidRPr="00CC1C50">
        <w:rPr>
          <w:lang w:val="uz-Cyrl-UZ"/>
        </w:rPr>
        <w:t>, te obuku i program razvoja sposobnosti za rad s djecom u pogledu komunikacije s djecom i stvaranja sigurnog okruženja u sudskom postupku</w:t>
      </w:r>
      <w:r w:rsidR="000712BD" w:rsidRPr="00CC1C50">
        <w:rPr>
          <w:lang w:val="uz-Cyrl-UZ"/>
        </w:rPr>
        <w:t xml:space="preserve">, </w:t>
      </w:r>
      <w:r w:rsidR="006166AB" w:rsidRPr="00CC1C50">
        <w:rPr>
          <w:lang w:val="uz-Cyrl-UZ"/>
        </w:rPr>
        <w:t>saglasno relevantnim međ</w:t>
      </w:r>
      <w:r w:rsidR="000712BD" w:rsidRPr="00CC1C50">
        <w:rPr>
          <w:lang w:val="uz-Cyrl-UZ"/>
        </w:rPr>
        <w:t>unarodnim standardima i uz primjenu UN Smjernica za rad sa dj</w:t>
      </w:r>
      <w:r w:rsidR="006166AB" w:rsidRPr="00CC1C50">
        <w:rPr>
          <w:lang w:val="uz-Cyrl-UZ"/>
        </w:rPr>
        <w:t>ecom žrtvama i svjedocima krivič</w:t>
      </w:r>
      <w:r w:rsidR="000712BD" w:rsidRPr="00CC1C50">
        <w:rPr>
          <w:lang w:val="uz-Cyrl-UZ"/>
        </w:rPr>
        <w:t>nih djela</w:t>
      </w:r>
    </w:p>
    <w:p w:rsidR="00B83A89" w:rsidRPr="00CC1C50" w:rsidRDefault="00B83A89" w:rsidP="00EF3150">
      <w:pPr>
        <w:rPr>
          <w:lang w:val="uz-Cyrl-UZ"/>
        </w:rPr>
      </w:pPr>
      <w:r w:rsidRPr="00CC1C50">
        <w:rPr>
          <w:u w:val="single"/>
          <w:lang w:val="uz-Cyrl-UZ"/>
        </w:rPr>
        <w:t>Indikator:</w:t>
      </w:r>
      <w:r w:rsidRPr="00CC1C50">
        <w:rPr>
          <w:lang w:val="uz-Cyrl-UZ"/>
        </w:rPr>
        <w:t xml:space="preserve"> Pripremljene i sprovedene dvije obuke, na godišnjem nivou, za 50 učesnika – kontinuirana aktivnost do 2021. godine</w:t>
      </w:r>
      <w:r w:rsidR="00E76F58" w:rsidRPr="00CC1C50">
        <w:rPr>
          <w:lang w:val="uz-Cyrl-UZ"/>
        </w:rPr>
        <w:t>.</w:t>
      </w:r>
    </w:p>
    <w:p w:rsidR="00B83A89" w:rsidRPr="00CC1C50" w:rsidRDefault="00B83A89" w:rsidP="00EF3150">
      <w:pPr>
        <w:rPr>
          <w:lang w:val="uz-Cyrl-UZ"/>
        </w:rPr>
      </w:pPr>
      <w:r w:rsidRPr="00CC1C50">
        <w:rPr>
          <w:u w:val="single"/>
          <w:lang w:val="uz-Cyrl-UZ"/>
        </w:rPr>
        <w:t>Očekivani ishod:</w:t>
      </w:r>
      <w:r w:rsidR="00CB58CB" w:rsidRPr="00CC1C50">
        <w:rPr>
          <w:lang w:val="uz-Cyrl-UZ"/>
        </w:rPr>
        <w:t xml:space="preserve"> Lica koja pružaju pravnu pomoć</w:t>
      </w:r>
      <w:r w:rsidRPr="00CC1C50">
        <w:rPr>
          <w:lang w:val="uz-Cyrl-UZ"/>
        </w:rPr>
        <w:t xml:space="preserve"> obučena su za rad s djecom. Sudije i tužioci rade u najboljem interesu djeteta. Svi profesionalci edukovani su za primjenu Smjernica UN-a о pitanjima koja se odnose na djecu, žrtve i svjedoke kaznenih djela i Smjernica Savjeta Evrope o pra</w:t>
      </w:r>
      <w:r w:rsidR="00E76F58" w:rsidRPr="00CC1C50">
        <w:rPr>
          <w:lang w:val="uz-Cyrl-UZ"/>
        </w:rPr>
        <w:t>vo</w:t>
      </w:r>
      <w:r w:rsidRPr="00CC1C50">
        <w:rPr>
          <w:lang w:val="uz-Cyrl-UZ"/>
        </w:rPr>
        <w:t>suđu po mjeri djeteta, primjenjuju ga u radu i svi su edukovani da rade u skladu s ovim standardima.</w:t>
      </w:r>
    </w:p>
    <w:p w:rsidR="00B83A89" w:rsidRPr="00CC1C50" w:rsidRDefault="00B83A89" w:rsidP="00EF3150">
      <w:pPr>
        <w:rPr>
          <w:lang w:val="uz-Cyrl-UZ"/>
        </w:rPr>
      </w:pPr>
      <w:r w:rsidRPr="00CC1C50">
        <w:rPr>
          <w:u w:val="single"/>
          <w:lang w:val="uz-Cyrl-UZ"/>
        </w:rPr>
        <w:t>Institucije:</w:t>
      </w:r>
      <w:r w:rsidRPr="00CC1C50">
        <w:rPr>
          <w:lang w:val="uz-Cyrl-UZ"/>
        </w:rPr>
        <w:t xml:space="preserve"> Nosioci aktivnosti: Centar za obuku sudija i tužioca, Advokatska komora i nevladine organizacije.</w:t>
      </w:r>
    </w:p>
    <w:p w:rsidR="0014000C" w:rsidRPr="00CC1C50" w:rsidRDefault="0014000C" w:rsidP="00EF3150">
      <w:pPr>
        <w:rPr>
          <w:u w:val="single"/>
        </w:rPr>
      </w:pPr>
      <w:r w:rsidRPr="00CC1C50">
        <w:t>Finansi</w:t>
      </w:r>
      <w:r w:rsidR="00270C27" w:rsidRPr="00CC1C50">
        <w:t>j</w:t>
      </w:r>
      <w:r w:rsidRPr="00CC1C50">
        <w:t xml:space="preserve">ska procjena: </w:t>
      </w:r>
      <w:r w:rsidR="000712BD" w:rsidRPr="00CC1C50">
        <w:t>6</w:t>
      </w:r>
      <w:r w:rsidR="00270C27" w:rsidRPr="00CC1C50">
        <w:t>.</w:t>
      </w:r>
      <w:r w:rsidR="007F74B1" w:rsidRPr="00CC1C50">
        <w:t xml:space="preserve">000 </w:t>
      </w:r>
      <w:r w:rsidR="007F74B1" w:rsidRPr="00CC1C50">
        <w:rPr>
          <w:rFonts w:cstheme="majorHAnsi"/>
        </w:rPr>
        <w:t>€</w:t>
      </w:r>
      <w:r w:rsidR="000712BD" w:rsidRPr="00CC1C50">
        <w:t xml:space="preserve"> godišnje</w:t>
      </w:r>
      <w:r w:rsidRPr="00CC1C50">
        <w:t>.</w:t>
      </w:r>
    </w:p>
    <w:p w:rsidR="00B83A89" w:rsidRPr="00CC1C50" w:rsidRDefault="00B83A89" w:rsidP="00EF3150">
      <w:pPr>
        <w:rPr>
          <w:lang w:val="uz-Cyrl-UZ"/>
        </w:rPr>
      </w:pPr>
    </w:p>
    <w:p w:rsidR="00B83A89" w:rsidRPr="00CC1C50" w:rsidRDefault="00B83A89" w:rsidP="00EF3150">
      <w:pPr>
        <w:rPr>
          <w:lang w:val="uz-Cyrl-UZ"/>
        </w:rPr>
      </w:pPr>
      <w:r w:rsidRPr="00CC1C50">
        <w:rPr>
          <w:lang w:val="uz-Cyrl-UZ"/>
        </w:rPr>
        <w:tab/>
      </w:r>
      <w:r w:rsidRPr="00382FB0">
        <w:rPr>
          <w:b/>
          <w:lang w:val="uz-Cyrl-UZ"/>
        </w:rPr>
        <w:t>Aktivnost 3.5.</w:t>
      </w:r>
      <w:r w:rsidRPr="00CC1C50">
        <w:rPr>
          <w:lang w:val="uz-Cyrl-UZ"/>
        </w:rPr>
        <w:t xml:space="preserve"> Eliminisanje ponovne viktimizacije djece žrtava i svjedoka izgradnjom odvojene sobe u sudovima</w:t>
      </w:r>
      <w:r w:rsidR="0029593F" w:rsidRPr="00CC1C50">
        <w:rPr>
          <w:lang w:val="uz-Cyrl-UZ"/>
        </w:rPr>
        <w:t xml:space="preserve"> i tužilaštv</w:t>
      </w:r>
      <w:r w:rsidR="00E76F58" w:rsidRPr="00CC1C50">
        <w:rPr>
          <w:lang w:val="uz-Cyrl-UZ"/>
        </w:rPr>
        <w:t>ima</w:t>
      </w:r>
      <w:r w:rsidRPr="00CC1C50">
        <w:rPr>
          <w:lang w:val="uz-Cyrl-UZ"/>
        </w:rPr>
        <w:t>, koja je po mjeri djeteta i koja je odvojena od počinitelja</w:t>
      </w:r>
      <w:r w:rsidR="00E76F58" w:rsidRPr="00CC1C50">
        <w:rPr>
          <w:lang w:val="uz-Cyrl-UZ"/>
        </w:rPr>
        <w:t>;</w:t>
      </w:r>
      <w:r w:rsidRPr="00CC1C50">
        <w:rPr>
          <w:lang w:val="uz-Cyrl-UZ"/>
        </w:rPr>
        <w:t xml:space="preserve"> korišćenje intervjua s djecom u odvojen</w:t>
      </w:r>
      <w:r w:rsidR="00E76F58" w:rsidRPr="00CC1C50">
        <w:rPr>
          <w:lang w:val="uz-Cyrl-UZ"/>
        </w:rPr>
        <w:t>i</w:t>
      </w:r>
      <w:r w:rsidRPr="00CC1C50">
        <w:rPr>
          <w:lang w:val="uz-Cyrl-UZ"/>
        </w:rPr>
        <w:t>m prostorijama, putem video linka</w:t>
      </w:r>
      <w:r w:rsidR="0029593F" w:rsidRPr="00CC1C50">
        <w:rPr>
          <w:lang w:val="uz-Cyrl-UZ"/>
        </w:rPr>
        <w:t xml:space="preserve"> i unapr</w:t>
      </w:r>
      <w:r w:rsidR="00CB58CB" w:rsidRPr="00CC1C50">
        <w:rPr>
          <w:lang w:val="uz-Cyrl-UZ"/>
        </w:rPr>
        <w:t>ij</w:t>
      </w:r>
      <w:r w:rsidR="0029593F" w:rsidRPr="00CC1C50">
        <w:rPr>
          <w:lang w:val="uz-Cyrl-UZ"/>
        </w:rPr>
        <w:t xml:space="preserve">eđenje opreme </w:t>
      </w:r>
    </w:p>
    <w:p w:rsidR="00B83A89" w:rsidRPr="00CC1C50" w:rsidRDefault="00B83A89" w:rsidP="00EF3150">
      <w:pPr>
        <w:rPr>
          <w:lang w:val="sr-Latn-ME"/>
        </w:rPr>
      </w:pPr>
      <w:r w:rsidRPr="00CC1C50">
        <w:rPr>
          <w:u w:val="single"/>
          <w:lang w:val="uz-Cyrl-UZ"/>
        </w:rPr>
        <w:t>Indikator:</w:t>
      </w:r>
      <w:r w:rsidRPr="00CC1C50">
        <w:rPr>
          <w:lang w:val="uz-Cyrl-UZ"/>
        </w:rPr>
        <w:t xml:space="preserve"> Svi sudovi imaju specijalizovane i po standardima opremjen</w:t>
      </w:r>
      <w:r w:rsidR="00E76F58" w:rsidRPr="00CC1C50">
        <w:rPr>
          <w:lang w:val="uz-Cyrl-UZ"/>
        </w:rPr>
        <w:t>e</w:t>
      </w:r>
      <w:r w:rsidRPr="00CC1C50">
        <w:rPr>
          <w:lang w:val="uz-Cyrl-UZ"/>
        </w:rPr>
        <w:t xml:space="preserve"> prostorij</w:t>
      </w:r>
      <w:r w:rsidR="00E76F58" w:rsidRPr="00CC1C50">
        <w:rPr>
          <w:lang w:val="uz-Cyrl-UZ"/>
        </w:rPr>
        <w:t>e</w:t>
      </w:r>
      <w:r w:rsidRPr="00CC1C50">
        <w:rPr>
          <w:lang w:val="uz-Cyrl-UZ"/>
        </w:rPr>
        <w:t xml:space="preserve"> u kojima djeca čekaju sa svojim predstavnikom da bi se onemogućio kontakt s počiniocem. </w:t>
      </w:r>
      <w:r w:rsidR="00E76F58" w:rsidRPr="00CC1C50">
        <w:rPr>
          <w:lang w:val="uz-Cyrl-UZ"/>
        </w:rPr>
        <w:t>Obezbijeđena p</w:t>
      </w:r>
      <w:r w:rsidRPr="00CC1C50">
        <w:rPr>
          <w:lang w:val="uz-Cyrl-UZ"/>
        </w:rPr>
        <w:t>osebna digitalna oprema za vođenje razgovora s djecom i u primjeni u svim sudovima Crne Gore do 2019. godine.</w:t>
      </w:r>
      <w:r w:rsidR="000712BD" w:rsidRPr="00CC1C50">
        <w:rPr>
          <w:lang w:val="sr-Latn-ME"/>
        </w:rPr>
        <w:t xml:space="preserve"> D</w:t>
      </w:r>
      <w:r w:rsidR="000712BD" w:rsidRPr="00CC1C50">
        <w:rPr>
          <w:lang w:val="uz-Cyrl-UZ"/>
        </w:rPr>
        <w:t xml:space="preserve">ijete zrtva </w:t>
      </w:r>
      <w:r w:rsidR="000712BD" w:rsidRPr="00CC1C50">
        <w:rPr>
          <w:lang w:val="sr-Latn-ME"/>
        </w:rPr>
        <w:t xml:space="preserve">se </w:t>
      </w:r>
      <w:r w:rsidR="000712BD" w:rsidRPr="00CC1C50">
        <w:rPr>
          <w:lang w:val="uz-Cyrl-UZ"/>
        </w:rPr>
        <w:t>ne ispituje vise od dva puta</w:t>
      </w:r>
      <w:r w:rsidR="000712BD" w:rsidRPr="00CC1C50">
        <w:rPr>
          <w:lang w:val="sr-Latn-ME"/>
        </w:rPr>
        <w:t>.</w:t>
      </w:r>
    </w:p>
    <w:p w:rsidR="00B83A89" w:rsidRPr="00CC1C50" w:rsidRDefault="00B83A89" w:rsidP="00EF3150">
      <w:pPr>
        <w:rPr>
          <w:lang w:val="sr-Latn-ME"/>
        </w:rPr>
      </w:pPr>
      <w:r w:rsidRPr="00CC1C50">
        <w:rPr>
          <w:u w:val="single"/>
          <w:lang w:val="uz-Cyrl-UZ"/>
        </w:rPr>
        <w:t>Očekivani ishod:</w:t>
      </w:r>
      <w:r w:rsidRPr="00CC1C50">
        <w:rPr>
          <w:lang w:val="uz-Cyrl-UZ"/>
        </w:rPr>
        <w:t xml:space="preserve"> Djeca daju iskaz putem video</w:t>
      </w:r>
      <w:r w:rsidR="00E76F58" w:rsidRPr="00CC1C50">
        <w:rPr>
          <w:lang w:val="uz-Cyrl-UZ"/>
        </w:rPr>
        <w:t>-</w:t>
      </w:r>
      <w:r w:rsidRPr="00CC1C50">
        <w:rPr>
          <w:lang w:val="uz-Cyrl-UZ"/>
        </w:rPr>
        <w:t>linka,</w:t>
      </w:r>
      <w:r w:rsidR="00572D0E" w:rsidRPr="00CC1C50">
        <w:rPr>
          <w:lang w:val="uz-Cyrl-UZ"/>
        </w:rPr>
        <w:t xml:space="preserve"> uz pomoć p</w:t>
      </w:r>
      <w:r w:rsidR="00572D0E" w:rsidRPr="00CC1C50">
        <w:rPr>
          <w:lang w:val="sr-Latn-ME"/>
        </w:rPr>
        <w:t>sihologa ili psihijatra</w:t>
      </w:r>
      <w:r w:rsidRPr="00CC1C50">
        <w:rPr>
          <w:lang w:val="uz-Cyrl-UZ"/>
        </w:rPr>
        <w:t>. Djeca nijesu ponovo žrtve tokom sudskih postupaka. Djeca ne ulaze u sudnicu. Primjena procedura i postupaka prilagođenih djetetu.</w:t>
      </w:r>
      <w:r w:rsidR="000712BD" w:rsidRPr="00CC1C50">
        <w:rPr>
          <w:lang w:val="uz-Cyrl-UZ"/>
        </w:rPr>
        <w:t xml:space="preserve"> </w:t>
      </w:r>
    </w:p>
    <w:p w:rsidR="00B83A89" w:rsidRPr="00CC1C50" w:rsidRDefault="00B83A89" w:rsidP="00EF3150">
      <w:pPr>
        <w:rPr>
          <w:lang w:val="uz-Cyrl-UZ"/>
        </w:rPr>
      </w:pPr>
      <w:r w:rsidRPr="00CC1C50">
        <w:rPr>
          <w:u w:val="single"/>
          <w:lang w:val="uz-Cyrl-UZ"/>
        </w:rPr>
        <w:t>Institucije:</w:t>
      </w:r>
      <w:r w:rsidRPr="00CC1C50">
        <w:rPr>
          <w:lang w:val="uz-Cyrl-UZ"/>
        </w:rPr>
        <w:t xml:space="preserve"> Nosioci aktivnosti: Vrhovni sud Crne Gore i Sudski savjet. </w:t>
      </w:r>
    </w:p>
    <w:p w:rsidR="0014000C" w:rsidRPr="00CC1C50" w:rsidRDefault="0014000C" w:rsidP="00EF3150">
      <w:pPr>
        <w:rPr>
          <w:u w:val="single"/>
        </w:rPr>
      </w:pPr>
      <w:r w:rsidRPr="00CC1C50">
        <w:t>Finansi</w:t>
      </w:r>
      <w:r w:rsidR="00270C27" w:rsidRPr="00CC1C50">
        <w:t>j</w:t>
      </w:r>
      <w:r w:rsidRPr="00CC1C50">
        <w:t>ska procjena: 100</w:t>
      </w:r>
      <w:r w:rsidR="00270C27" w:rsidRPr="00CC1C50">
        <w:t>.</w:t>
      </w:r>
      <w:r w:rsidR="007F74B1" w:rsidRPr="00CC1C50">
        <w:t>000</w:t>
      </w:r>
      <w:r w:rsidR="007F74B1" w:rsidRPr="00CC1C50">
        <w:rPr>
          <w:rFonts w:cstheme="majorHAnsi"/>
        </w:rPr>
        <w:t>€</w:t>
      </w:r>
      <w:r w:rsidRPr="00CC1C50">
        <w:t>.</w:t>
      </w:r>
    </w:p>
    <w:p w:rsidR="0014000C" w:rsidRPr="00CC1C50" w:rsidRDefault="0014000C" w:rsidP="00EF3150">
      <w:pPr>
        <w:rPr>
          <w:lang w:val="uz-Cyrl-UZ"/>
        </w:rPr>
      </w:pPr>
    </w:p>
    <w:p w:rsidR="00B83A89" w:rsidRPr="00CC1C50" w:rsidRDefault="00B83A89" w:rsidP="00EF3150">
      <w:pPr>
        <w:rPr>
          <w:lang w:val="uz-Cyrl-UZ"/>
        </w:rPr>
      </w:pPr>
      <w:r w:rsidRPr="00CC1C50">
        <w:rPr>
          <w:lang w:val="uz-Cyrl-UZ"/>
        </w:rPr>
        <w:tab/>
      </w:r>
      <w:r w:rsidRPr="00382FB0">
        <w:rPr>
          <w:b/>
          <w:lang w:val="uz-Cyrl-UZ"/>
        </w:rPr>
        <w:t>Aktivnost 3.6.</w:t>
      </w:r>
      <w:r w:rsidRPr="00CC1C50">
        <w:rPr>
          <w:lang w:val="uz-Cyrl-UZ"/>
        </w:rPr>
        <w:t xml:space="preserve"> Obezbijediti da svaki sud</w:t>
      </w:r>
      <w:r w:rsidR="0029593F" w:rsidRPr="00CC1C50">
        <w:rPr>
          <w:lang w:val="uz-Cyrl-UZ"/>
        </w:rPr>
        <w:t xml:space="preserve"> i tužilaštvo</w:t>
      </w:r>
      <w:r w:rsidRPr="00CC1C50">
        <w:rPr>
          <w:lang w:val="uz-Cyrl-UZ"/>
        </w:rPr>
        <w:t xml:space="preserve"> ima</w:t>
      </w:r>
      <w:r w:rsidR="00E76F58" w:rsidRPr="00CC1C50">
        <w:rPr>
          <w:lang w:val="uz-Cyrl-UZ"/>
        </w:rPr>
        <w:t>ju</w:t>
      </w:r>
      <w:r w:rsidRPr="00CC1C50">
        <w:rPr>
          <w:lang w:val="uz-Cyrl-UZ"/>
        </w:rPr>
        <w:t xml:space="preserve"> odjeljenje za stručnu podršku za djecu, koje se sastoji od profesionalaca koji pomažu sudiji u postupku nasilja nad djecom</w:t>
      </w:r>
    </w:p>
    <w:p w:rsidR="00B83A89" w:rsidRPr="00CC1C50" w:rsidRDefault="00B83A89" w:rsidP="00EF3150">
      <w:pPr>
        <w:rPr>
          <w:lang w:val="sr-Latn-ME"/>
        </w:rPr>
      </w:pPr>
      <w:r w:rsidRPr="00CC1C50">
        <w:rPr>
          <w:u w:val="single"/>
          <w:lang w:val="uz-Cyrl-UZ"/>
        </w:rPr>
        <w:t>Indikator:</w:t>
      </w:r>
      <w:r w:rsidR="00774815" w:rsidRPr="00CC1C50">
        <w:rPr>
          <w:lang w:val="uz-Cyrl-UZ"/>
        </w:rPr>
        <w:t xml:space="preserve"> </w:t>
      </w:r>
      <w:r w:rsidR="0029593F" w:rsidRPr="00CC1C50">
        <w:rPr>
          <w:lang w:val="uz-Cyrl-UZ"/>
        </w:rPr>
        <w:t>St</w:t>
      </w:r>
      <w:r w:rsidR="00E76F58" w:rsidRPr="00CC1C50">
        <w:rPr>
          <w:lang w:val="uz-Cyrl-UZ"/>
        </w:rPr>
        <w:t>r</w:t>
      </w:r>
      <w:r w:rsidR="0029593F" w:rsidRPr="00CC1C50">
        <w:rPr>
          <w:lang w:val="uz-Cyrl-UZ"/>
        </w:rPr>
        <w:t>učni tim sa</w:t>
      </w:r>
      <w:r w:rsidR="00E76F58" w:rsidRPr="00CC1C50">
        <w:rPr>
          <w:lang w:val="uz-Cyrl-UZ"/>
        </w:rPr>
        <w:t>s</w:t>
      </w:r>
      <w:r w:rsidR="0029593F" w:rsidRPr="00CC1C50">
        <w:rPr>
          <w:lang w:val="uz-Cyrl-UZ"/>
        </w:rPr>
        <w:t xml:space="preserve">tavljen </w:t>
      </w:r>
      <w:r w:rsidR="00E76F58" w:rsidRPr="00CC1C50">
        <w:rPr>
          <w:lang w:val="uz-Cyrl-UZ"/>
        </w:rPr>
        <w:t xml:space="preserve">od </w:t>
      </w:r>
      <w:r w:rsidR="00666FF0" w:rsidRPr="00CC1C50">
        <w:rPr>
          <w:lang w:val="sr-Latn-ME"/>
        </w:rPr>
        <w:t xml:space="preserve">psihologa i </w:t>
      </w:r>
      <w:r w:rsidR="00810CAD" w:rsidRPr="00CC1C50">
        <w:rPr>
          <w:lang w:val="uz-Cyrl-UZ"/>
        </w:rPr>
        <w:t>socijalnog</w:t>
      </w:r>
      <w:r w:rsidRPr="00CC1C50">
        <w:rPr>
          <w:lang w:val="uz-Cyrl-UZ"/>
        </w:rPr>
        <w:t xml:space="preserve"> radnik</w:t>
      </w:r>
      <w:r w:rsidR="00666FF0" w:rsidRPr="00CC1C50">
        <w:rPr>
          <w:lang w:val="uz-Cyrl-UZ"/>
        </w:rPr>
        <w:t>a</w:t>
      </w:r>
      <w:r w:rsidR="00666FF0" w:rsidRPr="00CC1C50">
        <w:rPr>
          <w:lang w:val="sr-Latn-ME"/>
        </w:rPr>
        <w:t xml:space="preserve"> (ili</w:t>
      </w:r>
      <w:r w:rsidR="00810CAD" w:rsidRPr="00CC1C50">
        <w:rPr>
          <w:lang w:val="uz-Cyrl-UZ"/>
        </w:rPr>
        <w:t xml:space="preserve"> specijalnog</w:t>
      </w:r>
      <w:r w:rsidRPr="00CC1C50">
        <w:rPr>
          <w:lang w:val="uz-Cyrl-UZ"/>
        </w:rPr>
        <w:t xml:space="preserve"> pedagog</w:t>
      </w:r>
      <w:r w:rsidR="00810CAD" w:rsidRPr="00CC1C50">
        <w:rPr>
          <w:lang w:val="uz-Cyrl-UZ"/>
        </w:rPr>
        <w:t>a</w:t>
      </w:r>
      <w:r w:rsidR="00666FF0" w:rsidRPr="00CC1C50">
        <w:rPr>
          <w:lang w:val="sr-Latn-ME"/>
        </w:rPr>
        <w:t xml:space="preserve">) </w:t>
      </w:r>
      <w:r w:rsidRPr="00CC1C50">
        <w:rPr>
          <w:lang w:val="uz-Cyrl-UZ"/>
        </w:rPr>
        <w:t>do 2021. godine.</w:t>
      </w:r>
    </w:p>
    <w:p w:rsidR="0014000C" w:rsidRPr="00CC1C50" w:rsidRDefault="00B83A89" w:rsidP="00EF3150">
      <w:pPr>
        <w:rPr>
          <w:lang w:val="uz-Cyrl-UZ"/>
        </w:rPr>
      </w:pPr>
      <w:r w:rsidRPr="00CC1C50">
        <w:rPr>
          <w:u w:val="single"/>
          <w:lang w:val="uz-Cyrl-UZ"/>
        </w:rPr>
        <w:t>Očekivani ishod</w:t>
      </w:r>
      <w:r w:rsidRPr="00CC1C50">
        <w:rPr>
          <w:lang w:val="uz-Cyrl-UZ"/>
        </w:rPr>
        <w:t>: Djeca su zaštićena od daljnjeg nasilja kada su svjedoci/žrtve nasilja. Djeca se ne suočavaju s počiniocem. Tokom sudskog postupka, pitanja koja djetetu postavlja advokat dostavljaju se prek</w:t>
      </w:r>
      <w:r w:rsidR="005B7A14" w:rsidRPr="00CC1C50">
        <w:rPr>
          <w:lang w:val="uz-Cyrl-UZ"/>
        </w:rPr>
        <w:t xml:space="preserve">o </w:t>
      </w:r>
      <w:r w:rsidRPr="00CC1C50">
        <w:rPr>
          <w:lang w:val="uz-Cyrl-UZ"/>
        </w:rPr>
        <w:t>psihologa na način koji je prilagođen samom djetetu. Profesionalci koji rade s djecom edukovani su za primjenu Smjernica UN-a о pitanjima koja se odnose na djecu, žrtve i svjedoke kaznenih djela i Smjernica Savjeta Evrope o pra</w:t>
      </w:r>
      <w:r w:rsidR="00A72503" w:rsidRPr="00CC1C50">
        <w:rPr>
          <w:lang w:val="uz-Cyrl-UZ"/>
        </w:rPr>
        <w:t>vo</w:t>
      </w:r>
      <w:r w:rsidRPr="00CC1C50">
        <w:rPr>
          <w:lang w:val="uz-Cyrl-UZ"/>
        </w:rPr>
        <w:t>suđu po mjeri djeteta, primjenjuju ga u radu i svi su edukovani da rade u skladu s ovim standardima.</w:t>
      </w:r>
    </w:p>
    <w:p w:rsidR="00B83A89" w:rsidRPr="00CC1C50" w:rsidRDefault="00B83A89" w:rsidP="00EF3150">
      <w:pPr>
        <w:rPr>
          <w:lang w:val="uz-Cyrl-UZ"/>
        </w:rPr>
      </w:pPr>
      <w:r w:rsidRPr="00CC1C50">
        <w:rPr>
          <w:u w:val="single"/>
          <w:lang w:val="uz-Cyrl-UZ"/>
        </w:rPr>
        <w:t>Institucije:</w:t>
      </w:r>
      <w:r w:rsidRPr="00CC1C50">
        <w:rPr>
          <w:lang w:val="uz-Cyrl-UZ"/>
        </w:rPr>
        <w:t xml:space="preserve"> Nosioci aktivnosti: Sudski savjet</w:t>
      </w:r>
      <w:r w:rsidR="006166AB" w:rsidRPr="00CC1C50">
        <w:rPr>
          <w:lang w:val="sr-Latn-ME"/>
        </w:rPr>
        <w:t>, Tužilaštvo</w:t>
      </w:r>
      <w:r w:rsidRPr="00CC1C50">
        <w:rPr>
          <w:lang w:val="uz-Cyrl-UZ"/>
        </w:rPr>
        <w:t>.</w:t>
      </w:r>
    </w:p>
    <w:p w:rsidR="0014000C" w:rsidRPr="00CC1C50" w:rsidRDefault="0014000C" w:rsidP="00EF3150">
      <w:r w:rsidRPr="00CC1C50">
        <w:t>Finansi</w:t>
      </w:r>
      <w:r w:rsidR="00270C27" w:rsidRPr="00CC1C50">
        <w:t>j</w:t>
      </w:r>
      <w:r w:rsidRPr="00CC1C50">
        <w:t>ska procjena: 25</w:t>
      </w:r>
      <w:r w:rsidR="00270C27" w:rsidRPr="00CC1C50">
        <w:t>.</w:t>
      </w:r>
      <w:r w:rsidR="007F74B1" w:rsidRPr="00CC1C50">
        <w:t xml:space="preserve">000 </w:t>
      </w:r>
      <w:r w:rsidR="007F74B1" w:rsidRPr="00CC1C50">
        <w:rPr>
          <w:rFonts w:cstheme="majorHAnsi"/>
        </w:rPr>
        <w:t>€</w:t>
      </w:r>
      <w:r w:rsidRPr="00CC1C50">
        <w:t xml:space="preserve"> godišnje. </w:t>
      </w:r>
    </w:p>
    <w:p w:rsidR="00FB646E" w:rsidRDefault="00FB646E" w:rsidP="00EF3150">
      <w:pPr>
        <w:rPr>
          <w:lang w:val="sr-Latn-ME"/>
        </w:rPr>
      </w:pPr>
    </w:p>
    <w:p w:rsidR="00092ACB" w:rsidRPr="00CC1C50" w:rsidRDefault="00092ACB" w:rsidP="00382FB0">
      <w:pPr>
        <w:ind w:firstLine="720"/>
        <w:rPr>
          <w:lang w:val="uz-Cyrl-UZ"/>
        </w:rPr>
      </w:pPr>
      <w:r w:rsidRPr="00382FB0">
        <w:rPr>
          <w:b/>
          <w:lang w:val="sr-Latn-ME"/>
        </w:rPr>
        <w:t>Aktivnost 3.7.</w:t>
      </w:r>
      <w:r w:rsidRPr="00CC1C50">
        <w:rPr>
          <w:lang w:val="sr-Latn-ME"/>
        </w:rPr>
        <w:t xml:space="preserve"> </w:t>
      </w:r>
      <w:r w:rsidRPr="00CC1C50">
        <w:rPr>
          <w:lang w:val="uz-Cyrl-UZ"/>
        </w:rPr>
        <w:t xml:space="preserve"> Informisanje djece i njihovih zastupnika o pravima djeteta i dostupnim uslugama podr</w:t>
      </w:r>
      <w:r w:rsidRPr="00CC1C50">
        <w:rPr>
          <w:lang w:val="sr-Latn-ME"/>
        </w:rPr>
        <w:t>š</w:t>
      </w:r>
      <w:r w:rsidRPr="00CC1C50">
        <w:rPr>
          <w:lang w:val="uz-Cyrl-UZ"/>
        </w:rPr>
        <w:t xml:space="preserve">ke u okviru pravosudnog sistema </w:t>
      </w:r>
    </w:p>
    <w:p w:rsidR="00092ACB" w:rsidRPr="00CC1C50" w:rsidRDefault="00092ACB" w:rsidP="00EF3150">
      <w:pPr>
        <w:rPr>
          <w:lang w:val="sr-Latn-ME"/>
        </w:rPr>
      </w:pPr>
      <w:r w:rsidRPr="00CC1C50">
        <w:rPr>
          <w:u w:val="single"/>
          <w:lang w:val="uz-Cyrl-UZ"/>
        </w:rPr>
        <w:t>Indikator:</w:t>
      </w:r>
      <w:r w:rsidRPr="00CC1C50">
        <w:rPr>
          <w:lang w:val="uz-Cyrl-UZ"/>
        </w:rPr>
        <w:t xml:space="preserve"> Broj inicijativa koje se odnose na bolje informisanje djece i njihovih zastupnika o pravima djeteta i dostupnim uslugama podr</w:t>
      </w:r>
      <w:r w:rsidRPr="00CC1C50">
        <w:rPr>
          <w:lang w:val="sr-Latn-ME"/>
        </w:rPr>
        <w:t>š</w:t>
      </w:r>
      <w:r w:rsidRPr="00CC1C50">
        <w:rPr>
          <w:lang w:val="uz-Cyrl-UZ"/>
        </w:rPr>
        <w:t xml:space="preserve">ke u okviru pravosudnog sistema </w:t>
      </w:r>
      <w:r w:rsidRPr="00CC1C50">
        <w:rPr>
          <w:lang w:val="sr-Latn-ME"/>
        </w:rPr>
        <w:t>do kraja 2021.g.</w:t>
      </w:r>
    </w:p>
    <w:p w:rsidR="00092ACB" w:rsidRPr="00CC1C50" w:rsidRDefault="00092ACB" w:rsidP="00EF3150">
      <w:pPr>
        <w:rPr>
          <w:lang w:val="sr-Latn-ME"/>
        </w:rPr>
      </w:pPr>
      <w:r w:rsidRPr="00CC1C50">
        <w:rPr>
          <w:u w:val="single"/>
          <w:lang w:val="uz-Cyrl-UZ"/>
        </w:rPr>
        <w:t>Očekivani ishod</w:t>
      </w:r>
      <w:r w:rsidRPr="00CC1C50">
        <w:rPr>
          <w:lang w:val="uz-Cyrl-UZ"/>
        </w:rPr>
        <w:t>: Unapr</w:t>
      </w:r>
      <w:r w:rsidRPr="00CC1C50">
        <w:rPr>
          <w:lang w:val="sr-Latn-ME"/>
        </w:rPr>
        <w:t>i</w:t>
      </w:r>
      <w:r w:rsidRPr="00CC1C50">
        <w:rPr>
          <w:lang w:val="uz-Cyrl-UZ"/>
        </w:rPr>
        <w:t>jeđena informisanost djece i njihovih zastupnika o pravima djeteta i dostupnim uslugama podr</w:t>
      </w:r>
      <w:r w:rsidRPr="00CC1C50">
        <w:rPr>
          <w:lang w:val="sr-Latn-ME"/>
        </w:rPr>
        <w:t>š</w:t>
      </w:r>
      <w:r w:rsidRPr="00CC1C50">
        <w:rPr>
          <w:lang w:val="uz-Cyrl-UZ"/>
        </w:rPr>
        <w:t>ke u okviru pravosudnog sistema</w:t>
      </w:r>
      <w:r w:rsidRPr="00CC1C50">
        <w:rPr>
          <w:lang w:val="sr-Latn-ME"/>
        </w:rPr>
        <w:t>. Unaprijeđen pristup djece pravdi.</w:t>
      </w:r>
    </w:p>
    <w:p w:rsidR="00092ACB" w:rsidRPr="00CC1C50" w:rsidRDefault="00092ACB" w:rsidP="00EF3150">
      <w:pPr>
        <w:rPr>
          <w:lang w:val="sr-Latn-ME"/>
        </w:rPr>
      </w:pPr>
      <w:r w:rsidRPr="00CC1C50">
        <w:rPr>
          <w:u w:val="single"/>
          <w:lang w:val="uz-Cyrl-UZ"/>
        </w:rPr>
        <w:t>Institucije:</w:t>
      </w:r>
      <w:r w:rsidRPr="00CC1C50">
        <w:rPr>
          <w:lang w:val="uz-Cyrl-UZ"/>
        </w:rPr>
        <w:t xml:space="preserve"> </w:t>
      </w:r>
      <w:r w:rsidR="006166AB" w:rsidRPr="00CC1C50">
        <w:rPr>
          <w:lang w:val="sr-Latn-ME"/>
        </w:rPr>
        <w:t>MP</w:t>
      </w:r>
      <w:r w:rsidRPr="00CC1C50">
        <w:rPr>
          <w:lang w:val="uz-Cyrl-UZ"/>
        </w:rPr>
        <w:t>, Vrhovni sud, Vrhovno dr</w:t>
      </w:r>
      <w:r w:rsidRPr="00CC1C50">
        <w:rPr>
          <w:lang w:val="sr-Latn-ME"/>
        </w:rPr>
        <w:t>ž</w:t>
      </w:r>
      <w:r w:rsidRPr="00CC1C50">
        <w:rPr>
          <w:lang w:val="uz-Cyrl-UZ"/>
        </w:rPr>
        <w:t xml:space="preserve">avno </w:t>
      </w:r>
      <w:r w:rsidRPr="00CC1C50">
        <w:rPr>
          <w:lang w:val="sr-Latn-ME"/>
        </w:rPr>
        <w:t>tužilaštvo</w:t>
      </w:r>
    </w:p>
    <w:p w:rsidR="00092ACB" w:rsidRPr="00CC1C50" w:rsidRDefault="00092ACB" w:rsidP="00EF3150">
      <w:pPr>
        <w:rPr>
          <w:lang w:val="uz-Cyrl-UZ"/>
        </w:rPr>
      </w:pPr>
      <w:r w:rsidRPr="00CC1C50">
        <w:t>Fi</w:t>
      </w:r>
      <w:r w:rsidR="007F74B1" w:rsidRPr="00CC1C50">
        <w:t xml:space="preserve">nansijska procjena: 10.000 </w:t>
      </w:r>
      <w:r w:rsidR="007F74B1" w:rsidRPr="00CC1C50">
        <w:rPr>
          <w:rFonts w:cstheme="majorHAnsi"/>
        </w:rPr>
        <w:t>€</w:t>
      </w:r>
      <w:r w:rsidR="007F74B1" w:rsidRPr="00CC1C50">
        <w:t>.</w:t>
      </w:r>
    </w:p>
    <w:p w:rsidR="00092ACB" w:rsidRPr="00CC1C50" w:rsidRDefault="00092ACB" w:rsidP="00EF3150"/>
    <w:p w:rsidR="0014000C" w:rsidRPr="00CC1C50" w:rsidRDefault="0014000C" w:rsidP="00EF3150">
      <w:pPr>
        <w:rPr>
          <w:lang w:val="uz-Cyrl-UZ"/>
        </w:rPr>
      </w:pPr>
    </w:p>
    <w:p w:rsidR="00C25203" w:rsidRPr="00CC1C50" w:rsidRDefault="004E2030" w:rsidP="00EF3150">
      <w:pPr>
        <w:pStyle w:val="Heading3"/>
        <w:rPr>
          <w:lang w:val="uz-Cyrl-UZ"/>
        </w:rPr>
      </w:pPr>
      <w:bookmarkStart w:id="29" w:name="_Toc479235408"/>
      <w:r w:rsidRPr="00CC1C50">
        <w:t>Specifični strateški cilj 4</w:t>
      </w:r>
      <w:r w:rsidR="00B83A89" w:rsidRPr="00CC1C50">
        <w:t>: Pokr</w:t>
      </w:r>
      <w:r w:rsidR="00525ED5" w:rsidRPr="00CC1C50">
        <w:t>etanje</w:t>
      </w:r>
      <w:r w:rsidR="00B83A89" w:rsidRPr="00CC1C50">
        <w:t xml:space="preserve"> promjen</w:t>
      </w:r>
      <w:r w:rsidR="00525ED5" w:rsidRPr="00CC1C50">
        <w:t>a</w:t>
      </w:r>
      <w:r w:rsidR="00B83A89" w:rsidRPr="00CC1C50">
        <w:t xml:space="preserve"> u društvenim normama koj</w:t>
      </w:r>
      <w:r w:rsidR="00A72503" w:rsidRPr="00CC1C50">
        <w:t>e</w:t>
      </w:r>
      <w:r w:rsidR="00B83A89" w:rsidRPr="00CC1C50">
        <w:t xml:space="preserve"> prihvat</w:t>
      </w:r>
      <w:r w:rsidR="003F4E4D" w:rsidRPr="00CC1C50">
        <w:t>a</w:t>
      </w:r>
      <w:r w:rsidR="00A72503" w:rsidRPr="00CC1C50">
        <w:t>ju</w:t>
      </w:r>
      <w:r w:rsidR="003F4E4D" w:rsidRPr="00CC1C50">
        <w:t>, oprašta</w:t>
      </w:r>
      <w:r w:rsidR="00A72503" w:rsidRPr="00CC1C50">
        <w:t>ju</w:t>
      </w:r>
      <w:r w:rsidR="003F4E4D" w:rsidRPr="00CC1C50">
        <w:t xml:space="preserve"> ili ignoriš</w:t>
      </w:r>
      <w:r w:rsidR="00A72503" w:rsidRPr="00CC1C50">
        <w:t>u</w:t>
      </w:r>
      <w:r w:rsidR="003F4E4D" w:rsidRPr="00CC1C50">
        <w:t xml:space="preserve"> nasilje</w:t>
      </w:r>
      <w:bookmarkEnd w:id="29"/>
    </w:p>
    <w:p w:rsidR="00B83A89" w:rsidRPr="00CC1C50" w:rsidRDefault="00B83A89" w:rsidP="00EF3150">
      <w:pPr>
        <w:rPr>
          <w:lang w:val="es-US"/>
        </w:rPr>
      </w:pPr>
    </w:p>
    <w:p w:rsidR="00525ED5" w:rsidRPr="00CC1C50" w:rsidRDefault="00525ED5" w:rsidP="00382FB0">
      <w:pPr>
        <w:ind w:firstLine="720"/>
        <w:rPr>
          <w:lang w:val="uz-Cyrl-UZ"/>
        </w:rPr>
      </w:pPr>
      <w:r w:rsidRPr="00382FB0">
        <w:rPr>
          <w:b/>
          <w:iCs/>
          <w:lang w:val="uz-Cyrl-UZ"/>
        </w:rPr>
        <w:t>Aktivnost 4.</w:t>
      </w:r>
      <w:r w:rsidRPr="00382FB0">
        <w:rPr>
          <w:b/>
          <w:iCs/>
          <w:lang w:val="sr-Latn-ME"/>
        </w:rPr>
        <w:t>1</w:t>
      </w:r>
      <w:r w:rsidRPr="00382FB0">
        <w:rPr>
          <w:b/>
          <w:iCs/>
          <w:lang w:val="uz-Cyrl-UZ"/>
        </w:rPr>
        <w:t>.</w:t>
      </w:r>
      <w:r w:rsidRPr="00CC1C50">
        <w:rPr>
          <w:iCs/>
          <w:lang w:val="uz-Cyrl-UZ"/>
        </w:rPr>
        <w:t xml:space="preserve"> </w:t>
      </w:r>
      <w:r w:rsidRPr="00CC1C50">
        <w:rPr>
          <w:lang w:val="es-US"/>
        </w:rPr>
        <w:t>Nacionalna</w:t>
      </w:r>
      <w:r w:rsidRPr="00CC1C50">
        <w:rPr>
          <w:lang w:val="uz-Cyrl-UZ"/>
        </w:rPr>
        <w:t xml:space="preserve"> </w:t>
      </w:r>
      <w:r w:rsidRPr="00CC1C50">
        <w:rPr>
          <w:lang w:val="es-US"/>
        </w:rPr>
        <w:t>kampanja</w:t>
      </w:r>
      <w:r w:rsidRPr="00CC1C50">
        <w:rPr>
          <w:lang w:val="uz-Cyrl-UZ"/>
        </w:rPr>
        <w:t xml:space="preserve"> </w:t>
      </w:r>
      <w:r w:rsidRPr="00CC1C50">
        <w:rPr>
          <w:lang w:val="es-US"/>
        </w:rPr>
        <w:t>protiv</w:t>
      </w:r>
      <w:r w:rsidRPr="00CC1C50">
        <w:rPr>
          <w:lang w:val="uz-Cyrl-UZ"/>
        </w:rPr>
        <w:t xml:space="preserve"> </w:t>
      </w:r>
      <w:r w:rsidRPr="00CC1C50">
        <w:rPr>
          <w:lang w:val="es-US"/>
        </w:rPr>
        <w:t>fizi</w:t>
      </w:r>
      <w:r w:rsidRPr="00CC1C50">
        <w:rPr>
          <w:lang w:val="uz-Cyrl-UZ"/>
        </w:rPr>
        <w:t>č</w:t>
      </w:r>
      <w:r w:rsidRPr="00CC1C50">
        <w:rPr>
          <w:lang w:val="es-US"/>
        </w:rPr>
        <w:t>kog</w:t>
      </w:r>
      <w:r w:rsidRPr="00CC1C50">
        <w:rPr>
          <w:lang w:val="uz-Cyrl-UZ"/>
        </w:rPr>
        <w:t xml:space="preserve"> </w:t>
      </w:r>
      <w:r w:rsidRPr="00CC1C50">
        <w:rPr>
          <w:lang w:val="es-US"/>
        </w:rPr>
        <w:t>ka</w:t>
      </w:r>
      <w:r w:rsidRPr="00CC1C50">
        <w:rPr>
          <w:lang w:val="uz-Cyrl-UZ"/>
        </w:rPr>
        <w:t>ž</w:t>
      </w:r>
      <w:r w:rsidRPr="00CC1C50">
        <w:rPr>
          <w:lang w:val="es-US"/>
        </w:rPr>
        <w:t>njavanja</w:t>
      </w:r>
      <w:r w:rsidRPr="00CC1C50">
        <w:rPr>
          <w:lang w:val="uz-Cyrl-UZ"/>
        </w:rPr>
        <w:t xml:space="preserve"> </w:t>
      </w:r>
      <w:r w:rsidRPr="00CC1C50">
        <w:rPr>
          <w:lang w:val="es-US"/>
        </w:rPr>
        <w:t>djece</w:t>
      </w:r>
      <w:r w:rsidRPr="00CC1C50">
        <w:rPr>
          <w:lang w:val="uz-Cyrl-UZ"/>
        </w:rPr>
        <w:t xml:space="preserve"> </w:t>
      </w:r>
      <w:r w:rsidRPr="00CC1C50">
        <w:rPr>
          <w:lang w:val="es-US"/>
        </w:rPr>
        <w:t>i</w:t>
      </w:r>
      <w:r w:rsidRPr="00CC1C50">
        <w:rPr>
          <w:lang w:val="uz-Cyrl-UZ"/>
        </w:rPr>
        <w:t xml:space="preserve"> </w:t>
      </w:r>
      <w:r w:rsidRPr="00CC1C50">
        <w:rPr>
          <w:lang w:val="es-US"/>
        </w:rPr>
        <w:t>porodi</w:t>
      </w:r>
      <w:r w:rsidRPr="00CC1C50">
        <w:rPr>
          <w:lang w:val="uz-Cyrl-UZ"/>
        </w:rPr>
        <w:t>č</w:t>
      </w:r>
      <w:r w:rsidRPr="00CC1C50">
        <w:rPr>
          <w:lang w:val="es-US"/>
        </w:rPr>
        <w:t>nog</w:t>
      </w:r>
      <w:r w:rsidRPr="00CC1C50">
        <w:rPr>
          <w:lang w:val="uz-Cyrl-UZ"/>
        </w:rPr>
        <w:t xml:space="preserve"> </w:t>
      </w:r>
      <w:r w:rsidRPr="00CC1C50">
        <w:rPr>
          <w:lang w:val="es-US"/>
        </w:rPr>
        <w:t>nasilja</w:t>
      </w:r>
    </w:p>
    <w:p w:rsidR="00525ED5" w:rsidRPr="00CC1C50" w:rsidRDefault="00525ED5" w:rsidP="00EF3150">
      <w:pPr>
        <w:rPr>
          <w:lang w:val="uz-Cyrl-UZ"/>
        </w:rPr>
      </w:pPr>
      <w:r w:rsidRPr="00CC1C50">
        <w:rPr>
          <w:u w:val="single"/>
          <w:lang w:val="uz-Cyrl-UZ"/>
        </w:rPr>
        <w:t>Indikator:</w:t>
      </w:r>
      <w:r w:rsidRPr="00CC1C50">
        <w:rPr>
          <w:lang w:val="uz-Cyrl-UZ"/>
        </w:rPr>
        <w:t xml:space="preserve"> Kampanja se sprovodi na nacionalnom nivou, u lokalnim zajednicama i na TV stanicama do kraja </w:t>
      </w:r>
      <w:r w:rsidRPr="00CC1C50">
        <w:rPr>
          <w:lang w:val="sr-Latn-ME"/>
        </w:rPr>
        <w:t>2017.godine</w:t>
      </w:r>
      <w:r w:rsidRPr="00CC1C50">
        <w:rPr>
          <w:lang w:val="uz-Cyrl-UZ"/>
        </w:rPr>
        <w:t xml:space="preserve">. Održana nacionalna konferencija za stručnu javnost o problematici nasilja u porodici. </w:t>
      </w:r>
    </w:p>
    <w:p w:rsidR="00525ED5" w:rsidRPr="00CC1C50" w:rsidRDefault="00525ED5" w:rsidP="00EF3150">
      <w:pPr>
        <w:rPr>
          <w:lang w:val="uz-Cyrl-UZ"/>
        </w:rPr>
      </w:pPr>
      <w:r w:rsidRPr="00CC1C50">
        <w:rPr>
          <w:u w:val="single"/>
          <w:lang w:val="uz-Cyrl-UZ"/>
        </w:rPr>
        <w:t>Očekivani ishod:</w:t>
      </w:r>
      <w:r w:rsidRPr="00CC1C50">
        <w:rPr>
          <w:lang w:val="uz-Cyrl-UZ"/>
        </w:rPr>
        <w:t xml:space="preserve"> Povećana svijest o nasilju u porodici. Smanjeno nasilje u porodici. Smanjen procenat građana koji fizički kažnjava djecu. Djeca rastu u sigurnijem prodičnom okruženju.</w:t>
      </w:r>
    </w:p>
    <w:p w:rsidR="00525ED5" w:rsidRPr="00CC1C50" w:rsidRDefault="00525ED5" w:rsidP="00EF3150">
      <w:pPr>
        <w:rPr>
          <w:b/>
          <w:lang w:val="uz-Cyrl-UZ"/>
        </w:rPr>
      </w:pPr>
      <w:r w:rsidRPr="00CC1C50">
        <w:rPr>
          <w:u w:val="single"/>
          <w:lang w:val="uz-Cyrl-UZ"/>
        </w:rPr>
        <w:t>Institucije:</w:t>
      </w:r>
      <w:r w:rsidRPr="00CC1C50">
        <w:rPr>
          <w:lang w:val="uz-Cyrl-UZ"/>
        </w:rPr>
        <w:t xml:space="preserve"> Nosilac aktivnosti: Vlada; partneri: Lokalna samouprava, NVO sektor.</w:t>
      </w:r>
    </w:p>
    <w:p w:rsidR="00525ED5" w:rsidRPr="00CC1C50" w:rsidRDefault="00525ED5" w:rsidP="00EF3150">
      <w:pPr>
        <w:rPr>
          <w:u w:val="single"/>
        </w:rPr>
      </w:pPr>
      <w:r w:rsidRPr="00CC1C50">
        <w:t xml:space="preserve">Finansijska procjena: </w:t>
      </w:r>
      <w:r w:rsidR="00E53EAC" w:rsidRPr="00CC1C50">
        <w:t xml:space="preserve">60.000 </w:t>
      </w:r>
      <w:r w:rsidR="00E53EAC" w:rsidRPr="00CC1C50">
        <w:rPr>
          <w:rFonts w:cstheme="majorHAnsi"/>
        </w:rPr>
        <w:t>€</w:t>
      </w:r>
      <w:r w:rsidRPr="00CC1C50">
        <w:t>.</w:t>
      </w:r>
    </w:p>
    <w:p w:rsidR="00525ED5" w:rsidRPr="00CC1C50" w:rsidRDefault="00525ED5" w:rsidP="00EF3150">
      <w:pPr>
        <w:rPr>
          <w:lang w:val="uz-Cyrl-UZ"/>
        </w:rPr>
      </w:pPr>
    </w:p>
    <w:p w:rsidR="00B83A89" w:rsidRPr="00CC1C50" w:rsidRDefault="00B83A89" w:rsidP="00382FB0">
      <w:pPr>
        <w:ind w:firstLine="720"/>
        <w:rPr>
          <w:lang w:val="uz-Cyrl-UZ"/>
        </w:rPr>
      </w:pPr>
      <w:r w:rsidRPr="00382FB0">
        <w:rPr>
          <w:b/>
          <w:lang w:val="uz-Cyrl-UZ"/>
        </w:rPr>
        <w:t>Aktivnost 4.</w:t>
      </w:r>
      <w:r w:rsidR="00525ED5" w:rsidRPr="00382FB0">
        <w:rPr>
          <w:b/>
          <w:lang w:val="uz-Cyrl-UZ"/>
        </w:rPr>
        <w:t>2</w:t>
      </w:r>
      <w:r w:rsidRPr="00382FB0">
        <w:rPr>
          <w:b/>
          <w:lang w:val="uz-Cyrl-UZ"/>
        </w:rPr>
        <w:t>.</w:t>
      </w:r>
      <w:r w:rsidRPr="00CC1C50">
        <w:rPr>
          <w:lang w:val="uz-Cyrl-UZ"/>
        </w:rPr>
        <w:t xml:space="preserve"> </w:t>
      </w:r>
      <w:r w:rsidR="00525ED5" w:rsidRPr="00CC1C50">
        <w:rPr>
          <w:lang w:val="uz-Cyrl-UZ"/>
        </w:rPr>
        <w:t>Sprovođenje n</w:t>
      </w:r>
      <w:r w:rsidRPr="00CC1C50">
        <w:rPr>
          <w:lang w:val="uz-Cyrl-UZ"/>
        </w:rPr>
        <w:t>acionaln</w:t>
      </w:r>
      <w:r w:rsidR="00525ED5" w:rsidRPr="00CC1C50">
        <w:rPr>
          <w:lang w:val="uz-Cyrl-UZ"/>
        </w:rPr>
        <w:t>e</w:t>
      </w:r>
      <w:r w:rsidRPr="00CC1C50">
        <w:rPr>
          <w:lang w:val="uz-Cyrl-UZ"/>
        </w:rPr>
        <w:t xml:space="preserve"> kampanj</w:t>
      </w:r>
      <w:r w:rsidR="00525ED5" w:rsidRPr="00CC1C50">
        <w:rPr>
          <w:lang w:val="uz-Cyrl-UZ"/>
        </w:rPr>
        <w:t>e</w:t>
      </w:r>
      <w:r w:rsidRPr="00CC1C50">
        <w:rPr>
          <w:lang w:val="uz-Cyrl-UZ"/>
        </w:rPr>
        <w:t xml:space="preserve"> o nasilju nad djecom, za podizanje javne svijesti o problemu vršnjačkog nasilja, nasilja u škola</w:t>
      </w:r>
      <w:r w:rsidR="002113C2" w:rsidRPr="00CC1C50">
        <w:rPr>
          <w:lang w:val="uz-Cyrl-UZ"/>
        </w:rPr>
        <w:t>ma, o problemu onlajn nasilja</w:t>
      </w:r>
      <w:r w:rsidR="002113C2" w:rsidRPr="00CC1C50">
        <w:rPr>
          <w:lang w:val="sr-Latn-ME"/>
        </w:rPr>
        <w:t xml:space="preserve">, </w:t>
      </w:r>
      <w:r w:rsidRPr="00CC1C50">
        <w:rPr>
          <w:lang w:val="uz-Cyrl-UZ"/>
        </w:rPr>
        <w:t xml:space="preserve">nasilja u vezama, kao i seksualnog nasilja, </w:t>
      </w:r>
      <w:r w:rsidR="00525ED5" w:rsidRPr="00CC1C50">
        <w:rPr>
          <w:lang w:val="uz-Cyrl-UZ"/>
        </w:rPr>
        <w:t>o društvenim</w:t>
      </w:r>
      <w:r w:rsidRPr="00CC1C50">
        <w:rPr>
          <w:lang w:val="uz-Cyrl-UZ"/>
        </w:rPr>
        <w:t xml:space="preserve"> normama i kulturnoj praksi koja prihvat</w:t>
      </w:r>
      <w:r w:rsidR="00525ED5" w:rsidRPr="00CC1C50">
        <w:rPr>
          <w:lang w:val="uz-Cyrl-UZ"/>
        </w:rPr>
        <w:t>a, oprašta ili ignoriše nasilje</w:t>
      </w:r>
      <w:r w:rsidRPr="00CC1C50">
        <w:rPr>
          <w:lang w:val="uz-Cyrl-UZ"/>
        </w:rPr>
        <w:t xml:space="preserve"> </w:t>
      </w:r>
    </w:p>
    <w:p w:rsidR="00D738EB" w:rsidRPr="00CC1C50" w:rsidRDefault="00B83A89" w:rsidP="00EF3150">
      <w:pPr>
        <w:rPr>
          <w:lang w:val="sv-SE"/>
        </w:rPr>
      </w:pPr>
      <w:r w:rsidRPr="00CC1C50">
        <w:rPr>
          <w:u w:val="single"/>
          <w:lang w:val="sv-SE"/>
        </w:rPr>
        <w:t>Indikator:</w:t>
      </w:r>
      <w:r w:rsidRPr="00CC1C50">
        <w:rPr>
          <w:lang w:val="sv-SE"/>
        </w:rPr>
        <w:t xml:space="preserve"> Tri video</w:t>
      </w:r>
      <w:r w:rsidR="00FE40EA" w:rsidRPr="00CC1C50">
        <w:rPr>
          <w:lang w:val="sv-SE"/>
        </w:rPr>
        <w:t>-</w:t>
      </w:r>
      <w:r w:rsidRPr="00CC1C50">
        <w:rPr>
          <w:lang w:val="sv-SE"/>
        </w:rPr>
        <w:t xml:space="preserve">kampanje sprovode se na nacionalnom nivou na svim popularnim TV stanicama. Kampanja u školama sprovedena na temu "Ljubav i tolerancija nasuprot nasilništvu i vršnjačkom nasilju." Razvijen set materijala i distribuiran u školama, institucijama, zdravstvenim ustanovama, CSR i široj javnosti putem nacionalne televizije i radija – kontinuirana aktivnost. </w:t>
      </w:r>
      <w:r w:rsidR="002113C2" w:rsidRPr="00CC1C50">
        <w:rPr>
          <w:lang w:val="sv-SE"/>
        </w:rPr>
        <w:t xml:space="preserve">Sprovedena promocija ”Net prijatelji” aplikacije po školama, a koja je dio dodatnog nastavnog materijala za IT nastavnike u skolama. </w:t>
      </w:r>
    </w:p>
    <w:p w:rsidR="00B83A89" w:rsidRPr="00CC1C50" w:rsidRDefault="00B83A89" w:rsidP="00EF3150">
      <w:pPr>
        <w:rPr>
          <w:lang w:val="sv-SE"/>
        </w:rPr>
      </w:pPr>
      <w:r w:rsidRPr="00CC1C50">
        <w:rPr>
          <w:lang w:val="sv-SE"/>
        </w:rPr>
        <w:t xml:space="preserve">Tokom </w:t>
      </w:r>
      <w:r w:rsidR="002113C2" w:rsidRPr="00CC1C50">
        <w:rPr>
          <w:lang w:val="sv-SE"/>
        </w:rPr>
        <w:t xml:space="preserve">2017, </w:t>
      </w:r>
      <w:r w:rsidRPr="00CC1C50">
        <w:rPr>
          <w:lang w:val="sv-SE"/>
        </w:rPr>
        <w:t xml:space="preserve">2018, 2019, 2020. i 2021. godine. </w:t>
      </w:r>
    </w:p>
    <w:p w:rsidR="00B83A89" w:rsidRPr="00CC1C50" w:rsidRDefault="00B83A89" w:rsidP="00EF3150">
      <w:pPr>
        <w:rPr>
          <w:lang w:val="sv-SE"/>
        </w:rPr>
      </w:pPr>
      <w:r w:rsidRPr="00CC1C50">
        <w:rPr>
          <w:u w:val="single"/>
          <w:lang w:val="sv-SE"/>
        </w:rPr>
        <w:t>Očekivani ishod:</w:t>
      </w:r>
      <w:r w:rsidRPr="00CC1C50">
        <w:rPr>
          <w:lang w:val="sv-SE"/>
        </w:rPr>
        <w:t xml:space="preserve"> Povećana svijest o </w:t>
      </w:r>
      <w:r w:rsidR="00F672A0" w:rsidRPr="00CC1C50">
        <w:rPr>
          <w:lang w:val="sv-SE"/>
        </w:rPr>
        <w:t xml:space="preserve">prisustvu nasilja u školama, </w:t>
      </w:r>
      <w:r w:rsidRPr="00CC1C50">
        <w:rPr>
          <w:lang w:val="sv-SE"/>
        </w:rPr>
        <w:t xml:space="preserve">onlajn nasilju, </w:t>
      </w:r>
      <w:r w:rsidR="00F672A0" w:rsidRPr="00CC1C50">
        <w:rPr>
          <w:lang w:val="sv-SE"/>
        </w:rPr>
        <w:t>i</w:t>
      </w:r>
      <w:r w:rsidRPr="00CC1C50">
        <w:rPr>
          <w:lang w:val="sv-SE"/>
        </w:rPr>
        <w:t xml:space="preserve"> vršnjačkom nasilju. </w:t>
      </w:r>
      <w:r w:rsidR="00F672A0" w:rsidRPr="00CC1C50">
        <w:rPr>
          <w:lang w:val="sv-SE"/>
        </w:rPr>
        <w:t xml:space="preserve">Djeca su upoznata s opasnostima i prevencijom onlajn seksualnog nasilja nad djecom i drugim vrstama nasilja nad djecom. </w:t>
      </w:r>
      <w:r w:rsidRPr="00CC1C50">
        <w:rPr>
          <w:lang w:val="sv-SE"/>
        </w:rPr>
        <w:t xml:space="preserve">Smanjeno </w:t>
      </w:r>
      <w:r w:rsidR="00F672A0" w:rsidRPr="00CC1C50">
        <w:rPr>
          <w:lang w:val="sv-SE"/>
        </w:rPr>
        <w:t>nasilje</w:t>
      </w:r>
      <w:r w:rsidRPr="00CC1C50">
        <w:rPr>
          <w:lang w:val="sv-SE"/>
        </w:rPr>
        <w:t xml:space="preserve"> u školi,</w:t>
      </w:r>
      <w:r w:rsidR="00F672A0" w:rsidRPr="00CC1C50">
        <w:rPr>
          <w:lang w:val="sv-SE"/>
        </w:rPr>
        <w:t xml:space="preserve"> uključujući vršnjačko nasilje, nasilje u vezama među adolescentima, onlajn nasilje, i nasilje od strane školskog osoblja. Škole postaju sigurno okruženje za djecu.</w:t>
      </w:r>
    </w:p>
    <w:p w:rsidR="00B83A89" w:rsidRPr="00CC1C50" w:rsidRDefault="00B83A89" w:rsidP="00EF3150">
      <w:pPr>
        <w:rPr>
          <w:lang w:val="sv-SE"/>
        </w:rPr>
      </w:pPr>
      <w:r w:rsidRPr="00CC1C50">
        <w:rPr>
          <w:u w:val="single"/>
          <w:lang w:val="sv-SE"/>
        </w:rPr>
        <w:t>Institucije:</w:t>
      </w:r>
      <w:r w:rsidRPr="00CC1C50">
        <w:rPr>
          <w:lang w:val="sv-SE"/>
        </w:rPr>
        <w:t xml:space="preserve"> Nosilac aktivnosti: </w:t>
      </w:r>
      <w:r w:rsidR="00FE731D" w:rsidRPr="00CC1C50">
        <w:rPr>
          <w:lang w:val="sv-SE"/>
        </w:rPr>
        <w:t>MPJ</w:t>
      </w:r>
      <w:r w:rsidRPr="00CC1C50">
        <w:rPr>
          <w:lang w:val="sv-SE"/>
        </w:rPr>
        <w:t xml:space="preserve">; partneri: NVO </w:t>
      </w:r>
      <w:r w:rsidR="00FE731D" w:rsidRPr="00CC1C50">
        <w:rPr>
          <w:lang w:val="sv-SE"/>
        </w:rPr>
        <w:t>sek</w:t>
      </w:r>
      <w:r w:rsidR="00525ED5" w:rsidRPr="00CC1C50">
        <w:rPr>
          <w:lang w:val="sv-SE"/>
        </w:rPr>
        <w:t>tor, mediji</w:t>
      </w:r>
      <w:r w:rsidRPr="00CC1C50">
        <w:rPr>
          <w:lang w:val="sv-SE"/>
        </w:rPr>
        <w:t>.</w:t>
      </w:r>
    </w:p>
    <w:p w:rsidR="0014000C" w:rsidRPr="00CC1C50" w:rsidRDefault="0014000C" w:rsidP="00EF3150">
      <w:pPr>
        <w:rPr>
          <w:u w:val="single"/>
        </w:rPr>
      </w:pPr>
      <w:r w:rsidRPr="00CC1C50">
        <w:t>Finansi</w:t>
      </w:r>
      <w:r w:rsidR="00270C27" w:rsidRPr="00CC1C50">
        <w:t>j</w:t>
      </w:r>
      <w:r w:rsidRPr="00CC1C50">
        <w:t xml:space="preserve">ska procjena: </w:t>
      </w:r>
      <w:r w:rsidR="00AB31AA" w:rsidRPr="00CC1C50">
        <w:t>4</w:t>
      </w:r>
      <w:r w:rsidRPr="00CC1C50">
        <w:t>0</w:t>
      </w:r>
      <w:r w:rsidR="00270C27" w:rsidRPr="00CC1C50">
        <w:t>.</w:t>
      </w:r>
      <w:r w:rsidR="00E53EAC" w:rsidRPr="00CC1C50">
        <w:t>000</w:t>
      </w:r>
      <w:r w:rsidRPr="00CC1C50">
        <w:t xml:space="preserve"> </w:t>
      </w:r>
      <w:r w:rsidR="00E53EAC" w:rsidRPr="00CC1C50">
        <w:rPr>
          <w:rFonts w:cstheme="majorHAnsi"/>
        </w:rPr>
        <w:t>€</w:t>
      </w:r>
      <w:r w:rsidRPr="00CC1C50">
        <w:t>.</w:t>
      </w:r>
    </w:p>
    <w:p w:rsidR="00B83A89" w:rsidRPr="00CC1C50" w:rsidRDefault="00B83A89" w:rsidP="00EF3150">
      <w:pPr>
        <w:rPr>
          <w:lang w:val="sv-SE"/>
        </w:rPr>
      </w:pPr>
    </w:p>
    <w:p w:rsidR="005B5F85" w:rsidRPr="00CC1C50" w:rsidRDefault="005B5F85" w:rsidP="00382FB0">
      <w:pPr>
        <w:ind w:firstLine="720"/>
        <w:rPr>
          <w:lang w:val="uz-Cyrl-UZ"/>
        </w:rPr>
      </w:pPr>
      <w:r w:rsidRPr="00382FB0">
        <w:rPr>
          <w:b/>
          <w:lang w:val="uz-Cyrl-UZ"/>
        </w:rPr>
        <w:t xml:space="preserve">Aktivnost </w:t>
      </w:r>
      <w:r w:rsidR="00D6475E" w:rsidRPr="00382FB0">
        <w:rPr>
          <w:b/>
          <w:lang w:val="uz-Cyrl-UZ"/>
        </w:rPr>
        <w:t>4</w:t>
      </w:r>
      <w:r w:rsidRPr="00382FB0">
        <w:rPr>
          <w:b/>
          <w:lang w:val="uz-Cyrl-UZ"/>
        </w:rPr>
        <w:t>.</w:t>
      </w:r>
      <w:r w:rsidR="00CC160C" w:rsidRPr="00382FB0">
        <w:rPr>
          <w:b/>
          <w:lang w:val="uz-Cyrl-UZ"/>
        </w:rPr>
        <w:t>3</w:t>
      </w:r>
      <w:r w:rsidRPr="00382FB0">
        <w:rPr>
          <w:b/>
          <w:lang w:val="uz-Cyrl-UZ"/>
        </w:rPr>
        <w:t>.</w:t>
      </w:r>
      <w:r w:rsidRPr="00CC1C50">
        <w:rPr>
          <w:lang w:val="uz-Cyrl-UZ"/>
        </w:rPr>
        <w:t xml:space="preserve"> Razvoj, unapređenje i primjena programa </w:t>
      </w:r>
      <w:r w:rsidR="00F672A0" w:rsidRPr="00CC1C50">
        <w:rPr>
          <w:lang w:val="sr-Latn-ME"/>
        </w:rPr>
        <w:t xml:space="preserve">obuke </w:t>
      </w:r>
      <w:r w:rsidRPr="00CC1C50">
        <w:rPr>
          <w:lang w:val="uz-Cyrl-UZ"/>
        </w:rPr>
        <w:t>u cilju promjene stavov</w:t>
      </w:r>
      <w:r w:rsidR="00EE2B7C" w:rsidRPr="00CC1C50">
        <w:rPr>
          <w:lang w:val="uz-Cyrl-UZ"/>
        </w:rPr>
        <w:t>a</w:t>
      </w:r>
      <w:r w:rsidRPr="00CC1C50">
        <w:rPr>
          <w:lang w:val="uz-Cyrl-UZ"/>
        </w:rPr>
        <w:t xml:space="preserve"> koji prihvataju, opraštaju ili podržavaju nasilje, uključujući i stereotipne rodne uloge, rasnu ili etničku diskriminaciju, prihvatanje fizičkog kažnjavanja i drugih štetnih tradicionalnih praksi</w:t>
      </w:r>
    </w:p>
    <w:p w:rsidR="005B5F85" w:rsidRPr="00CC1C50" w:rsidRDefault="005B5F85" w:rsidP="00EF3150">
      <w:pPr>
        <w:rPr>
          <w:lang w:val="uz-Cyrl-UZ"/>
        </w:rPr>
      </w:pPr>
      <w:r w:rsidRPr="00CC1C50">
        <w:rPr>
          <w:u w:val="single"/>
          <w:lang w:val="uz-Cyrl-UZ"/>
        </w:rPr>
        <w:t>Indikator:</w:t>
      </w:r>
      <w:r w:rsidRPr="00CC1C50">
        <w:rPr>
          <w:lang w:val="uz-Cyrl-UZ"/>
        </w:rPr>
        <w:t xml:space="preserve"> Razvijeni i akreditovani programi koji utiču na promjenu stavova; broj i vrsta obuka, broj obučenih – kontinuirano do 2021. godine. </w:t>
      </w:r>
    </w:p>
    <w:p w:rsidR="005B5F85" w:rsidRPr="00CC1C50" w:rsidRDefault="005B5F85" w:rsidP="00EF3150">
      <w:pPr>
        <w:rPr>
          <w:lang w:val="uz-Cyrl-UZ"/>
        </w:rPr>
      </w:pPr>
      <w:r w:rsidRPr="00CC1C50">
        <w:rPr>
          <w:u w:val="single"/>
          <w:lang w:val="uz-Cyrl-UZ"/>
        </w:rPr>
        <w:t>Očekivani ishod:</w:t>
      </w:r>
      <w:r w:rsidR="00F672A0" w:rsidRPr="00CC1C50">
        <w:rPr>
          <w:lang w:val="sr-Latn-ME"/>
        </w:rPr>
        <w:t xml:space="preserve"> </w:t>
      </w:r>
      <w:r w:rsidRPr="00CC1C50">
        <w:rPr>
          <w:lang w:val="uz-Cyrl-UZ"/>
        </w:rPr>
        <w:t xml:space="preserve">Promijenjeni stavovi ukorijenjeni u društvenim i kulturnim normama i tradiciji. Umanjeni rodni stereotipi i svi tipovi diskriminacije u društvu. Djeca su manje izložena nasilju koje proizilazi iz patrijarhalnih stavova i rodne diskriminacije. </w:t>
      </w:r>
    </w:p>
    <w:p w:rsidR="005B5F85" w:rsidRPr="00CC1C50" w:rsidRDefault="005B5F85" w:rsidP="00EF3150">
      <w:pPr>
        <w:rPr>
          <w:lang w:val="uz-Cyrl-UZ"/>
        </w:rPr>
      </w:pPr>
      <w:r w:rsidRPr="00CC1C50">
        <w:rPr>
          <w:u w:val="single"/>
          <w:lang w:val="uz-Cyrl-UZ"/>
        </w:rPr>
        <w:t>Institucije:</w:t>
      </w:r>
      <w:r w:rsidRPr="00CC1C50">
        <w:rPr>
          <w:lang w:val="uz-Cyrl-UZ"/>
        </w:rPr>
        <w:t xml:space="preserve"> </w:t>
      </w:r>
      <w:r w:rsidR="00184BFB" w:rsidRPr="00CC1C50">
        <w:rPr>
          <w:lang w:val="uz-Cyrl-UZ"/>
        </w:rPr>
        <w:t xml:space="preserve">Nosioci aktivnosti: </w:t>
      </w:r>
      <w:r w:rsidR="00F672A0" w:rsidRPr="00CC1C50">
        <w:rPr>
          <w:lang w:val="uz-Cyrl-UZ"/>
        </w:rPr>
        <w:t>ML</w:t>
      </w:r>
      <w:r w:rsidR="00F672A0" w:rsidRPr="00CC1C50">
        <w:rPr>
          <w:lang w:val="sr-Latn-ME"/>
        </w:rPr>
        <w:t>j</w:t>
      </w:r>
      <w:r w:rsidR="00530050" w:rsidRPr="00CC1C50">
        <w:rPr>
          <w:lang w:val="uz-Cyrl-UZ"/>
        </w:rPr>
        <w:t>MP, MP</w:t>
      </w:r>
      <w:r w:rsidR="00FE731D" w:rsidRPr="00CC1C50">
        <w:rPr>
          <w:lang w:val="uz-Cyrl-UZ"/>
        </w:rPr>
        <w:t>J</w:t>
      </w:r>
      <w:r w:rsidR="00184BFB" w:rsidRPr="00CC1C50">
        <w:rPr>
          <w:lang w:val="uz-Cyrl-UZ"/>
        </w:rPr>
        <w:t xml:space="preserve">; partnerske institucije: </w:t>
      </w:r>
      <w:r w:rsidR="00F672A0" w:rsidRPr="00CC1C50">
        <w:rPr>
          <w:lang w:val="sr-Latn-ME"/>
        </w:rPr>
        <w:t xml:space="preserve">MRSS, MZ, </w:t>
      </w:r>
      <w:r w:rsidR="00184BFB" w:rsidRPr="00CC1C50">
        <w:rPr>
          <w:lang w:val="uz-Cyrl-UZ"/>
        </w:rPr>
        <w:t>NV</w:t>
      </w:r>
      <w:r w:rsidRPr="00CC1C50">
        <w:rPr>
          <w:lang w:val="uz-Cyrl-UZ"/>
        </w:rPr>
        <w:t xml:space="preserve">O sektor, donatori.  </w:t>
      </w:r>
    </w:p>
    <w:p w:rsidR="00474A19" w:rsidRPr="00CC1C50" w:rsidRDefault="00474A19" w:rsidP="00EF3150">
      <w:pPr>
        <w:rPr>
          <w:u w:val="single"/>
        </w:rPr>
      </w:pPr>
      <w:r w:rsidRPr="00CC1C50">
        <w:t>Finansi</w:t>
      </w:r>
      <w:r w:rsidR="00270C27" w:rsidRPr="00CC1C50">
        <w:t>jska procjena: 10.</w:t>
      </w:r>
      <w:r w:rsidR="00E53EAC" w:rsidRPr="00CC1C50">
        <w:t xml:space="preserve">000 </w:t>
      </w:r>
      <w:r w:rsidR="00E53EAC" w:rsidRPr="00CC1C50">
        <w:rPr>
          <w:rFonts w:cstheme="majorHAnsi"/>
        </w:rPr>
        <w:t>€</w:t>
      </w:r>
      <w:r w:rsidR="0088063A" w:rsidRPr="00CC1C50">
        <w:t xml:space="preserve"> godišnje</w:t>
      </w:r>
      <w:r w:rsidRPr="00CC1C50">
        <w:t>.</w:t>
      </w:r>
    </w:p>
    <w:p w:rsidR="005B5F85" w:rsidRPr="00CC1C50" w:rsidRDefault="005B5F85" w:rsidP="00EF3150">
      <w:pPr>
        <w:rPr>
          <w:lang w:val="uz-Cyrl-UZ"/>
        </w:rPr>
      </w:pPr>
    </w:p>
    <w:p w:rsidR="005B5F85" w:rsidRPr="00CC1C50" w:rsidRDefault="005B5F85" w:rsidP="00EF3150">
      <w:pPr>
        <w:rPr>
          <w:lang w:val="uz-Cyrl-UZ"/>
        </w:rPr>
      </w:pPr>
      <w:r w:rsidRPr="00382FB0">
        <w:rPr>
          <w:b/>
          <w:lang w:val="uz-Cyrl-UZ"/>
        </w:rPr>
        <w:t xml:space="preserve">           Aktivnost</w:t>
      </w:r>
      <w:r w:rsidR="00D6475E" w:rsidRPr="00382FB0">
        <w:rPr>
          <w:b/>
          <w:lang w:val="uz-Cyrl-UZ"/>
        </w:rPr>
        <w:t xml:space="preserve"> 4</w:t>
      </w:r>
      <w:r w:rsidRPr="00382FB0">
        <w:rPr>
          <w:b/>
          <w:lang w:val="uz-Cyrl-UZ"/>
        </w:rPr>
        <w:t>.</w:t>
      </w:r>
      <w:r w:rsidR="00D6475E" w:rsidRPr="00382FB0">
        <w:rPr>
          <w:b/>
          <w:lang w:val="uz-Cyrl-UZ"/>
        </w:rPr>
        <w:t>4</w:t>
      </w:r>
      <w:r w:rsidRPr="00382FB0">
        <w:rPr>
          <w:b/>
          <w:lang w:val="uz-Cyrl-UZ"/>
        </w:rPr>
        <w:t>.</w:t>
      </w:r>
      <w:r w:rsidRPr="00CC1C50">
        <w:rPr>
          <w:lang w:val="uz-Cyrl-UZ"/>
        </w:rPr>
        <w:t xml:space="preserve"> Obuka medija o pravima djeteta, o svim vrstama i oblicima nasilja nad djecom i izvještavanju o nasilju nad djecom</w:t>
      </w:r>
    </w:p>
    <w:p w:rsidR="005B5F85" w:rsidRPr="00CC1C50" w:rsidRDefault="005B5F85" w:rsidP="00EF3150">
      <w:pPr>
        <w:rPr>
          <w:lang w:val="uz-Cyrl-UZ"/>
        </w:rPr>
      </w:pPr>
      <w:r w:rsidRPr="00CC1C50">
        <w:rPr>
          <w:u w:val="single"/>
          <w:lang w:val="uz-Cyrl-UZ"/>
        </w:rPr>
        <w:t>Indikator:</w:t>
      </w:r>
      <w:r w:rsidRPr="00CC1C50">
        <w:rPr>
          <w:lang w:val="uz-Cyrl-UZ"/>
        </w:rPr>
        <w:t xml:space="preserve"> Kreiranje </w:t>
      </w:r>
      <w:r w:rsidR="0088063A" w:rsidRPr="00CC1C50">
        <w:rPr>
          <w:lang w:val="sr-Latn-ME"/>
        </w:rPr>
        <w:t>programa</w:t>
      </w:r>
      <w:r w:rsidRPr="00CC1C50">
        <w:rPr>
          <w:lang w:val="uz-Cyrl-UZ"/>
        </w:rPr>
        <w:t xml:space="preserve"> za obuku i vodič za medijsko izvještavanje o nasilju nad djecom, seksualnom, psihološkom, fizičkom, ekonomskom nasilju, o zanemarivanju</w:t>
      </w:r>
      <w:r w:rsidR="00EE2B7C" w:rsidRPr="00CC1C50">
        <w:rPr>
          <w:lang w:val="uz-Cyrl-UZ"/>
        </w:rPr>
        <w:t xml:space="preserve"> </w:t>
      </w:r>
      <w:r w:rsidRPr="00CC1C50">
        <w:rPr>
          <w:lang w:val="uz-Cyrl-UZ"/>
        </w:rPr>
        <w:t>i ranim dječjim brakovima – u skladu s pravima djeteta, i dijeljenje istog predstavnicima medija. Sprovođenje kontinuiranog usavršavan</w:t>
      </w:r>
      <w:r w:rsidR="000F613F" w:rsidRPr="00CC1C50">
        <w:rPr>
          <w:lang w:val="uz-Cyrl-UZ"/>
        </w:rPr>
        <w:t>ja zaposlenih u medijima do 2020</w:t>
      </w:r>
      <w:r w:rsidRPr="00CC1C50">
        <w:rPr>
          <w:lang w:val="uz-Cyrl-UZ"/>
        </w:rPr>
        <w:t>. godine.</w:t>
      </w:r>
    </w:p>
    <w:p w:rsidR="005B5F85" w:rsidRPr="00CC1C50" w:rsidRDefault="005B5F85" w:rsidP="00EF3150">
      <w:pPr>
        <w:rPr>
          <w:lang w:val="uz-Cyrl-UZ"/>
        </w:rPr>
      </w:pPr>
      <w:r w:rsidRPr="00CC1C50">
        <w:rPr>
          <w:u w:val="single"/>
          <w:lang w:val="uz-Cyrl-UZ"/>
        </w:rPr>
        <w:t>Mogući ishod:</w:t>
      </w:r>
      <w:r w:rsidRPr="00CC1C50">
        <w:rPr>
          <w:lang w:val="uz-Cyrl-UZ"/>
        </w:rPr>
        <w:t xml:space="preserve"> Informisanost medija o pravima djece, međunarodnim standardima i ranjivosti djece na nasilje. Mediji postaju snažan partner u besplatnoj promociji antidiskriminacije i savremene percepcije o vaspitanju djeteta i ulozi djece u društvu.</w:t>
      </w:r>
    </w:p>
    <w:p w:rsidR="005B5F85" w:rsidRPr="00CC1C50" w:rsidRDefault="005B5F85" w:rsidP="00EF3150">
      <w:pPr>
        <w:rPr>
          <w:lang w:val="sr-Latn-ME"/>
        </w:rPr>
      </w:pPr>
      <w:r w:rsidRPr="00CC1C50">
        <w:rPr>
          <w:u w:val="single"/>
          <w:lang w:val="uz-Cyrl-UZ"/>
        </w:rPr>
        <w:t xml:space="preserve">Institucije: </w:t>
      </w:r>
      <w:r w:rsidRPr="00CC1C50">
        <w:rPr>
          <w:lang w:val="uz-Cyrl-UZ"/>
        </w:rPr>
        <w:t xml:space="preserve">Nosioci aktivnosti: Agencija za elektronske medije, Agencija za zaštitu ličnih podataka. </w:t>
      </w:r>
      <w:r w:rsidR="000F613F" w:rsidRPr="00CC1C50">
        <w:rPr>
          <w:lang w:val="sr-Latn-ME"/>
        </w:rPr>
        <w:t>Partnerske institucije: mediji.</w:t>
      </w:r>
    </w:p>
    <w:p w:rsidR="00474A19" w:rsidRPr="00CC1C50" w:rsidRDefault="00474A19" w:rsidP="00EF3150">
      <w:pPr>
        <w:rPr>
          <w:u w:val="single"/>
        </w:rPr>
      </w:pPr>
      <w:r w:rsidRPr="00CC1C50">
        <w:t>Finansi</w:t>
      </w:r>
      <w:r w:rsidR="00270C27" w:rsidRPr="00CC1C50">
        <w:t>j</w:t>
      </w:r>
      <w:r w:rsidRPr="00CC1C50">
        <w:t>ska procjena: 7</w:t>
      </w:r>
      <w:r w:rsidR="00270C27" w:rsidRPr="00CC1C50">
        <w:t>.</w:t>
      </w:r>
      <w:r w:rsidR="00E53EAC" w:rsidRPr="00CC1C50">
        <w:t xml:space="preserve">000 </w:t>
      </w:r>
      <w:r w:rsidR="00E53EAC" w:rsidRPr="00CC1C50">
        <w:rPr>
          <w:rFonts w:cstheme="majorHAnsi"/>
        </w:rPr>
        <w:t>€</w:t>
      </w:r>
      <w:r w:rsidR="0088063A" w:rsidRPr="00CC1C50">
        <w:t xml:space="preserve"> godišnje</w:t>
      </w:r>
      <w:r w:rsidRPr="00CC1C50">
        <w:t>.</w:t>
      </w:r>
    </w:p>
    <w:p w:rsidR="005B5F85" w:rsidRPr="00CC1C50" w:rsidRDefault="005B5F85" w:rsidP="00EF3150">
      <w:pPr>
        <w:rPr>
          <w:lang w:val="uz-Cyrl-UZ"/>
        </w:rPr>
      </w:pPr>
    </w:p>
    <w:p w:rsidR="005B5F85" w:rsidRPr="00CC1C50" w:rsidRDefault="005B5F85" w:rsidP="00EF3150">
      <w:pPr>
        <w:rPr>
          <w:lang w:val="uz-Cyrl-UZ"/>
        </w:rPr>
      </w:pPr>
      <w:r w:rsidRPr="00CC1C50">
        <w:rPr>
          <w:lang w:val="uz-Cyrl-UZ"/>
        </w:rPr>
        <w:tab/>
      </w:r>
      <w:r w:rsidRPr="00382FB0">
        <w:rPr>
          <w:b/>
          <w:lang w:val="uz-Cyrl-UZ"/>
        </w:rPr>
        <w:t xml:space="preserve">Aktivnost </w:t>
      </w:r>
      <w:r w:rsidR="00D6475E" w:rsidRPr="00382FB0">
        <w:rPr>
          <w:b/>
          <w:lang w:val="uz-Cyrl-UZ"/>
        </w:rPr>
        <w:t>4</w:t>
      </w:r>
      <w:r w:rsidRPr="00382FB0">
        <w:rPr>
          <w:b/>
          <w:lang w:val="uz-Cyrl-UZ"/>
        </w:rPr>
        <w:t>.</w:t>
      </w:r>
      <w:r w:rsidR="00D6475E" w:rsidRPr="00382FB0">
        <w:rPr>
          <w:b/>
          <w:lang w:val="uz-Cyrl-UZ"/>
        </w:rPr>
        <w:t>5</w:t>
      </w:r>
      <w:r w:rsidRPr="00382FB0">
        <w:rPr>
          <w:b/>
          <w:lang w:val="uz-Cyrl-UZ"/>
        </w:rPr>
        <w:t>.</w:t>
      </w:r>
      <w:r w:rsidRPr="00CC1C50">
        <w:rPr>
          <w:lang w:val="uz-Cyrl-UZ"/>
        </w:rPr>
        <w:t xml:space="preserve"> Razvoj automatizovanog sistema za </w:t>
      </w:r>
      <w:r w:rsidR="00D807DF" w:rsidRPr="00CC1C50">
        <w:rPr>
          <w:lang w:val="sr-Latn-ME"/>
        </w:rPr>
        <w:t>plasman</w:t>
      </w:r>
      <w:r w:rsidRPr="00CC1C50">
        <w:rPr>
          <w:color w:val="FF0000"/>
          <w:lang w:val="uz-Cyrl-UZ"/>
        </w:rPr>
        <w:t xml:space="preserve"> </w:t>
      </w:r>
      <w:r w:rsidRPr="00CC1C50">
        <w:rPr>
          <w:lang w:val="uz-Cyrl-UZ"/>
        </w:rPr>
        <w:t>sadržaja radi uklanjanja ili blokiranja djeci neprimjerenih materijala</w:t>
      </w:r>
    </w:p>
    <w:p w:rsidR="005B5F85" w:rsidRPr="00CC1C50" w:rsidRDefault="005B5F85" w:rsidP="00EF3150">
      <w:pPr>
        <w:rPr>
          <w:lang w:val="uz-Cyrl-UZ"/>
        </w:rPr>
      </w:pPr>
      <w:r w:rsidRPr="00CC1C50">
        <w:rPr>
          <w:u w:val="single"/>
          <w:lang w:val="uz-Cyrl-UZ"/>
        </w:rPr>
        <w:t>Indikator:</w:t>
      </w:r>
      <w:r w:rsidRPr="00CC1C50">
        <w:rPr>
          <w:lang w:val="uz-Cyrl-UZ"/>
        </w:rPr>
        <w:t xml:space="preserve"> Kreiranje i implementiranje regulacije za rad medija u vezi s sistemom</w:t>
      </w:r>
      <w:r w:rsidR="00D807DF" w:rsidRPr="00CC1C50">
        <w:rPr>
          <w:lang w:val="sr-Latn-ME"/>
        </w:rPr>
        <w:t xml:space="preserve"> plasmana</w:t>
      </w:r>
      <w:r w:rsidRPr="00CC1C50">
        <w:rPr>
          <w:lang w:val="uz-Cyrl-UZ"/>
        </w:rPr>
        <w:t xml:space="preserve">. Sistem </w:t>
      </w:r>
      <w:r w:rsidR="00D807DF" w:rsidRPr="00CC1C50">
        <w:rPr>
          <w:lang w:val="sr-Latn-ME"/>
        </w:rPr>
        <w:t>plasmana</w:t>
      </w:r>
      <w:r w:rsidRPr="00CC1C50">
        <w:rPr>
          <w:color w:val="FF0000"/>
          <w:lang w:val="uz-Cyrl-UZ"/>
        </w:rPr>
        <w:t xml:space="preserve"> </w:t>
      </w:r>
      <w:r w:rsidRPr="00CC1C50">
        <w:rPr>
          <w:lang w:val="uz-Cyrl-UZ"/>
        </w:rPr>
        <w:t>je operativan u svim nacionalnim TV kućama do 2020. godine.</w:t>
      </w:r>
    </w:p>
    <w:p w:rsidR="005B5F85" w:rsidRPr="00CC1C50" w:rsidRDefault="005B5F85" w:rsidP="00EF3150">
      <w:pPr>
        <w:rPr>
          <w:lang w:val="uz-Cyrl-UZ"/>
        </w:rPr>
      </w:pPr>
      <w:r w:rsidRPr="00CC1C50">
        <w:rPr>
          <w:u w:val="single"/>
          <w:lang w:val="uz-Cyrl-UZ"/>
        </w:rPr>
        <w:t>Mogući ishod:</w:t>
      </w:r>
      <w:r w:rsidRPr="00CC1C50">
        <w:rPr>
          <w:lang w:val="uz-Cyrl-UZ"/>
        </w:rPr>
        <w:t xml:space="preserve"> Djeca su sigurnija od onlajn</w:t>
      </w:r>
      <w:r w:rsidR="00EE2B7C" w:rsidRPr="00CC1C50">
        <w:rPr>
          <w:lang w:val="uz-Cyrl-UZ"/>
        </w:rPr>
        <w:t xml:space="preserve"> </w:t>
      </w:r>
      <w:r w:rsidRPr="00CC1C50">
        <w:rPr>
          <w:lang w:val="uz-Cyrl-UZ"/>
        </w:rPr>
        <w:t>nasilja i nasilja na televiziji. Djeca su zaštićena od negativnog uticaja pojedinih TV programa.</w:t>
      </w:r>
    </w:p>
    <w:p w:rsidR="005B5F85" w:rsidRPr="00CC1C50" w:rsidRDefault="005B5F85" w:rsidP="00EF3150">
      <w:pPr>
        <w:rPr>
          <w:lang w:val="uz-Cyrl-UZ"/>
        </w:rPr>
      </w:pPr>
      <w:r w:rsidRPr="00CC1C50">
        <w:rPr>
          <w:u w:val="single"/>
          <w:lang w:val="uz-Cyrl-UZ"/>
        </w:rPr>
        <w:t>Institucije:</w:t>
      </w:r>
      <w:r w:rsidRPr="00CC1C50">
        <w:rPr>
          <w:lang w:val="uz-Cyrl-UZ"/>
        </w:rPr>
        <w:t xml:space="preserve"> Nosioci aktivnosti: Regulatorno medijsko tijelo, Ministarstvo kulture; partneri: NVO sektor. </w:t>
      </w:r>
    </w:p>
    <w:p w:rsidR="005B5F85" w:rsidRPr="00CC1C50" w:rsidRDefault="00474A19" w:rsidP="00EF3150">
      <w:r w:rsidRPr="00CC1C50">
        <w:t>Finansi</w:t>
      </w:r>
      <w:r w:rsidR="00270C27" w:rsidRPr="00CC1C50">
        <w:t>j</w:t>
      </w:r>
      <w:r w:rsidRPr="00CC1C50">
        <w:t>ska procjena: 10</w:t>
      </w:r>
      <w:r w:rsidR="00270C27" w:rsidRPr="00CC1C50">
        <w:t>.</w:t>
      </w:r>
      <w:r w:rsidR="00E53EAC" w:rsidRPr="00CC1C50">
        <w:t xml:space="preserve">000 </w:t>
      </w:r>
      <w:r w:rsidR="00E53EAC" w:rsidRPr="00CC1C50">
        <w:rPr>
          <w:rFonts w:cstheme="majorHAnsi"/>
        </w:rPr>
        <w:t>€</w:t>
      </w:r>
      <w:r w:rsidRPr="00CC1C50">
        <w:t>.</w:t>
      </w:r>
    </w:p>
    <w:p w:rsidR="003D5AEA" w:rsidRPr="00CC1C50" w:rsidRDefault="003D5AEA" w:rsidP="00EF3150"/>
    <w:p w:rsidR="005B5F85" w:rsidRPr="00CC1C50" w:rsidRDefault="005B5F85" w:rsidP="00EF3150">
      <w:pPr>
        <w:rPr>
          <w:lang w:val="sr-Latn-ME"/>
        </w:rPr>
      </w:pPr>
      <w:r w:rsidRPr="00CC1C50">
        <w:rPr>
          <w:lang w:val="uz-Cyrl-UZ"/>
        </w:rPr>
        <w:tab/>
      </w:r>
      <w:r w:rsidRPr="00382FB0">
        <w:rPr>
          <w:b/>
          <w:lang w:val="uz-Cyrl-UZ"/>
        </w:rPr>
        <w:t xml:space="preserve">Aktivnost </w:t>
      </w:r>
      <w:r w:rsidR="00D6475E" w:rsidRPr="00382FB0">
        <w:rPr>
          <w:b/>
          <w:lang w:val="uz-Cyrl-UZ"/>
        </w:rPr>
        <w:t>4</w:t>
      </w:r>
      <w:r w:rsidRPr="00382FB0">
        <w:rPr>
          <w:b/>
          <w:lang w:val="uz-Cyrl-UZ"/>
        </w:rPr>
        <w:t>.</w:t>
      </w:r>
      <w:r w:rsidR="00D6475E" w:rsidRPr="00382FB0">
        <w:rPr>
          <w:b/>
          <w:lang w:val="uz-Cyrl-UZ"/>
        </w:rPr>
        <w:t>6</w:t>
      </w:r>
      <w:r w:rsidRPr="00382FB0">
        <w:rPr>
          <w:b/>
          <w:lang w:val="uz-Cyrl-UZ"/>
        </w:rPr>
        <w:t>.</w:t>
      </w:r>
      <w:r w:rsidRPr="00CC1C50">
        <w:rPr>
          <w:lang w:val="uz-Cyrl-UZ"/>
        </w:rPr>
        <w:t xml:space="preserve"> Pr</w:t>
      </w:r>
      <w:r w:rsidR="000F613F" w:rsidRPr="00CC1C50">
        <w:rPr>
          <w:lang w:val="uz-Cyrl-UZ"/>
        </w:rPr>
        <w:t xml:space="preserve">užanje informacija putem medija, uključujući elektronske medije, </w:t>
      </w:r>
      <w:r w:rsidRPr="00CC1C50">
        <w:rPr>
          <w:lang w:val="uz-Cyrl-UZ"/>
        </w:rPr>
        <w:t xml:space="preserve">o nasilju nad djecom, posebno onlajn seksualnog iskorištavanja djece i onlajn vršnjačkog </w:t>
      </w:r>
      <w:r w:rsidR="000F613F" w:rsidRPr="00CC1C50">
        <w:rPr>
          <w:lang w:val="sr-Latn-ME"/>
        </w:rPr>
        <w:t>nasilja</w:t>
      </w:r>
    </w:p>
    <w:p w:rsidR="005B5F85" w:rsidRPr="00CC1C50" w:rsidRDefault="005B5F85" w:rsidP="00EF3150">
      <w:pPr>
        <w:rPr>
          <w:lang w:val="sr-Latn-ME"/>
        </w:rPr>
      </w:pPr>
      <w:r w:rsidRPr="00CC1C50">
        <w:rPr>
          <w:u w:val="single"/>
          <w:lang w:val="uz-Cyrl-UZ"/>
        </w:rPr>
        <w:t>Indikator:</w:t>
      </w:r>
      <w:r w:rsidRPr="00CC1C50">
        <w:rPr>
          <w:lang w:val="uz-Cyrl-UZ"/>
        </w:rPr>
        <w:t xml:space="preserve"> Kreiranje promotivnog i informativnog materijala u obliku TV spotova, kratkih dokumentarnih filmova i redovno distribuiranje putem medija, </w:t>
      </w:r>
      <w:r w:rsidR="000F613F" w:rsidRPr="00CC1C50">
        <w:rPr>
          <w:lang w:val="sr-Latn-ME"/>
        </w:rPr>
        <w:t>u periodu 2017. -</w:t>
      </w:r>
      <w:r w:rsidRPr="00CC1C50">
        <w:rPr>
          <w:lang w:val="uz-Cyrl-UZ"/>
        </w:rPr>
        <w:t xml:space="preserve"> 2021. godine.</w:t>
      </w:r>
      <w:r w:rsidR="00D807DF" w:rsidRPr="00CC1C50">
        <w:rPr>
          <w:lang w:val="sr-Latn-ME"/>
        </w:rPr>
        <w:t xml:space="preserve"> </w:t>
      </w:r>
      <w:r w:rsidR="00D807DF" w:rsidRPr="00CC1C50">
        <w:rPr>
          <w:lang w:val="sv-SE"/>
        </w:rPr>
        <w:t xml:space="preserve">Sprovedena promocija CIRT-a </w:t>
      </w:r>
      <w:r w:rsidR="000E5477" w:rsidRPr="00CC1C50">
        <w:rPr>
          <w:lang w:val="sv-SE"/>
        </w:rPr>
        <w:t>(Tim za prevenciju i suzbijanje nelegalnog sadržaja na internetu)</w:t>
      </w:r>
      <w:r w:rsidR="00D807DF" w:rsidRPr="00CC1C50">
        <w:rPr>
          <w:lang w:val="sv-SE"/>
        </w:rPr>
        <w:t>po školama.</w:t>
      </w:r>
    </w:p>
    <w:p w:rsidR="003D5AEA" w:rsidRPr="00CC1C50" w:rsidRDefault="005B5F85" w:rsidP="00EF3150">
      <w:pPr>
        <w:rPr>
          <w:lang w:val="sr-Latn-ME"/>
        </w:rPr>
      </w:pPr>
      <w:r w:rsidRPr="00CC1C50">
        <w:rPr>
          <w:u w:val="single"/>
          <w:lang w:val="uz-Cyrl-UZ"/>
        </w:rPr>
        <w:t>Očekivani ishod:</w:t>
      </w:r>
      <w:r w:rsidRPr="00CC1C50">
        <w:rPr>
          <w:lang w:val="uz-Cyrl-UZ"/>
        </w:rPr>
        <w:t xml:space="preserve"> Saradnja m</w:t>
      </w:r>
      <w:r w:rsidR="000F613F" w:rsidRPr="00CC1C50">
        <w:rPr>
          <w:lang w:val="uz-Cyrl-UZ"/>
        </w:rPr>
        <w:t>edija s nadležnim institucijama</w:t>
      </w:r>
      <w:r w:rsidRPr="00CC1C50">
        <w:rPr>
          <w:lang w:val="uz-Cyrl-UZ"/>
        </w:rPr>
        <w:t xml:space="preserve">. Povećanje podrške </w:t>
      </w:r>
      <w:r w:rsidR="000F613F" w:rsidRPr="00CC1C50">
        <w:rPr>
          <w:lang w:val="sr-Latn-ME"/>
        </w:rPr>
        <w:t xml:space="preserve">javnosti </w:t>
      </w:r>
      <w:r w:rsidRPr="00CC1C50">
        <w:rPr>
          <w:lang w:val="uz-Cyrl-UZ"/>
        </w:rPr>
        <w:t xml:space="preserve">za </w:t>
      </w:r>
      <w:r w:rsidR="000F613F" w:rsidRPr="00CC1C50">
        <w:rPr>
          <w:lang w:val="sr-Latn-ME"/>
        </w:rPr>
        <w:t>razvoj servisa</w:t>
      </w:r>
      <w:r w:rsidRPr="00CC1C50">
        <w:rPr>
          <w:lang w:val="uz-Cyrl-UZ"/>
        </w:rPr>
        <w:t xml:space="preserve"> podrške djeci i</w:t>
      </w:r>
      <w:r w:rsidR="00AE58A0" w:rsidRPr="00CC1C50">
        <w:rPr>
          <w:lang w:val="uz-Cyrl-UZ"/>
        </w:rPr>
        <w:t xml:space="preserve"> porodicama. </w:t>
      </w:r>
      <w:r w:rsidR="00AE58A0" w:rsidRPr="00CC1C50">
        <w:rPr>
          <w:lang w:val="sr-Latn-ME"/>
        </w:rPr>
        <w:t xml:space="preserve">Promjena stavova u odnosu na </w:t>
      </w:r>
      <w:r w:rsidR="00AE58A0" w:rsidRPr="00CC1C50">
        <w:rPr>
          <w:lang w:val="uz-Cyrl-UZ"/>
        </w:rPr>
        <w:t xml:space="preserve"> </w:t>
      </w:r>
      <w:r w:rsidRPr="00CC1C50">
        <w:rPr>
          <w:lang w:val="uz-Cyrl-UZ"/>
        </w:rPr>
        <w:t>fizičk</w:t>
      </w:r>
      <w:r w:rsidR="00AE58A0" w:rsidRPr="00CC1C50">
        <w:rPr>
          <w:lang w:val="uz-Cyrl-UZ"/>
        </w:rPr>
        <w:t>o kažnjavanje djece</w:t>
      </w:r>
      <w:r w:rsidRPr="00CC1C50">
        <w:rPr>
          <w:lang w:val="uz-Cyrl-UZ"/>
        </w:rPr>
        <w:t>.</w:t>
      </w:r>
      <w:r w:rsidR="003D5AEA" w:rsidRPr="00CC1C50">
        <w:rPr>
          <w:lang w:val="sr-Latn-ME"/>
        </w:rPr>
        <w:t xml:space="preserve"> </w:t>
      </w:r>
      <w:r w:rsidRPr="00CC1C50">
        <w:rPr>
          <w:lang w:val="uz-Cyrl-UZ"/>
        </w:rPr>
        <w:t xml:space="preserve">Povećanje javne svijesti o faktorima koji mogu </w:t>
      </w:r>
      <w:r w:rsidR="000F613F" w:rsidRPr="00CC1C50">
        <w:rPr>
          <w:lang w:val="sr-Latn-ME"/>
        </w:rPr>
        <w:t>ugroziti</w:t>
      </w:r>
      <w:r w:rsidRPr="00CC1C50">
        <w:rPr>
          <w:lang w:val="uz-Cyrl-UZ"/>
        </w:rPr>
        <w:t xml:space="preserve"> ili </w:t>
      </w:r>
      <w:r w:rsidR="000F613F" w:rsidRPr="00CC1C50">
        <w:rPr>
          <w:lang w:val="sr-Latn-ME"/>
        </w:rPr>
        <w:t>unaprijediti</w:t>
      </w:r>
      <w:r w:rsidRPr="00CC1C50">
        <w:rPr>
          <w:lang w:val="uz-Cyrl-UZ"/>
        </w:rPr>
        <w:t xml:space="preserve"> zdrav razvoj djeteta.</w:t>
      </w:r>
    </w:p>
    <w:p w:rsidR="005B5F85" w:rsidRPr="00CC1C50" w:rsidRDefault="005B5F85" w:rsidP="00EF3150">
      <w:pPr>
        <w:rPr>
          <w:lang w:val="uz-Cyrl-UZ"/>
        </w:rPr>
      </w:pPr>
      <w:r w:rsidRPr="00CC1C50">
        <w:rPr>
          <w:u w:val="single"/>
          <w:lang w:val="uz-Cyrl-UZ"/>
        </w:rPr>
        <w:t>Institucije:</w:t>
      </w:r>
      <w:r w:rsidRPr="00CC1C50">
        <w:rPr>
          <w:lang w:val="uz-Cyrl-UZ"/>
        </w:rPr>
        <w:t xml:space="preserve"> Nosioci aktivnosti: MIT i Regulatorno medijsko tijelo; partneri: mediji.</w:t>
      </w:r>
    </w:p>
    <w:p w:rsidR="00474A19" w:rsidRPr="00CC1C50" w:rsidRDefault="00474A19" w:rsidP="00EF3150">
      <w:pPr>
        <w:rPr>
          <w:u w:val="single"/>
        </w:rPr>
      </w:pPr>
      <w:r w:rsidRPr="00CC1C50">
        <w:t>Finansi</w:t>
      </w:r>
      <w:r w:rsidR="00270C27" w:rsidRPr="00CC1C50">
        <w:t>j</w:t>
      </w:r>
      <w:r w:rsidRPr="00CC1C50">
        <w:t>ska procjena: 10</w:t>
      </w:r>
      <w:r w:rsidR="00270C27" w:rsidRPr="00CC1C50">
        <w:t>.</w:t>
      </w:r>
      <w:r w:rsidRPr="00CC1C50">
        <w:t xml:space="preserve">000  </w:t>
      </w:r>
      <w:r w:rsidR="00E53EAC" w:rsidRPr="00CC1C50">
        <w:rPr>
          <w:rFonts w:cstheme="majorHAnsi"/>
        </w:rPr>
        <w:t>€</w:t>
      </w:r>
      <w:r w:rsidRPr="00CC1C50">
        <w:t xml:space="preserve"> godišnje. </w:t>
      </w:r>
    </w:p>
    <w:p w:rsidR="00730A95" w:rsidRPr="00CC1C50" w:rsidRDefault="00730A95" w:rsidP="00EF3150">
      <w:pPr>
        <w:rPr>
          <w:lang w:val="uz-Cyrl-UZ"/>
        </w:rPr>
      </w:pPr>
    </w:p>
    <w:p w:rsidR="007F7FA1" w:rsidRPr="00CC1C50" w:rsidRDefault="00C25AAD" w:rsidP="00EF3150">
      <w:pPr>
        <w:pStyle w:val="Heading3"/>
        <w:rPr>
          <w:color w:val="FF0000"/>
          <w:lang w:val="uz-Cyrl-UZ"/>
        </w:rPr>
      </w:pPr>
      <w:bookmarkStart w:id="30" w:name="_Toc479235409"/>
      <w:r w:rsidRPr="00CC1C50">
        <w:t>Specifični strateški cilj 5</w:t>
      </w:r>
      <w:r w:rsidR="007F7FA1" w:rsidRPr="00CC1C50">
        <w:t xml:space="preserve">: </w:t>
      </w:r>
      <w:r w:rsidR="000F613F" w:rsidRPr="00CC1C50">
        <w:t>Razvijanje životnih vještina i otpornosti kod djece kako bi se spriječilo nasilje i njegove posljedice</w:t>
      </w:r>
      <w:bookmarkEnd w:id="30"/>
    </w:p>
    <w:p w:rsidR="007F7FA1" w:rsidRPr="00CC1C50" w:rsidRDefault="007F7FA1" w:rsidP="00EF3150">
      <w:pPr>
        <w:rPr>
          <w:lang w:val="sr-Latn-ME"/>
        </w:rPr>
      </w:pPr>
    </w:p>
    <w:p w:rsidR="0088063A" w:rsidRPr="00CC1C50" w:rsidRDefault="0088063A" w:rsidP="00EF3150">
      <w:pPr>
        <w:rPr>
          <w:lang w:val="uz-Cyrl-UZ"/>
        </w:rPr>
      </w:pPr>
    </w:p>
    <w:p w:rsidR="00CC160C" w:rsidRPr="00CC1C50" w:rsidRDefault="00CC160C" w:rsidP="00382FB0">
      <w:pPr>
        <w:ind w:firstLine="720"/>
        <w:rPr>
          <w:lang w:val="sr-Latn-ME"/>
        </w:rPr>
      </w:pPr>
      <w:r w:rsidRPr="00382FB0">
        <w:rPr>
          <w:b/>
          <w:lang w:val="uz-Cyrl-UZ"/>
        </w:rPr>
        <w:t>Aktivnost 5.1.</w:t>
      </w:r>
      <w:r w:rsidRPr="00CC1C50">
        <w:rPr>
          <w:lang w:val="uz-Cyrl-UZ"/>
        </w:rPr>
        <w:t xml:space="preserve"> Promoci</w:t>
      </w:r>
      <w:r w:rsidR="00E459BC" w:rsidRPr="00CC1C50">
        <w:rPr>
          <w:lang w:val="uz-Cyrl-UZ"/>
        </w:rPr>
        <w:t xml:space="preserve">ja, jačanje, osnaživanje </w:t>
      </w:r>
      <w:r w:rsidR="000169D3" w:rsidRPr="00CC1C50">
        <w:rPr>
          <w:lang w:val="sr-Latn-ME"/>
        </w:rPr>
        <w:t>nacionalnog</w:t>
      </w:r>
      <w:r w:rsidR="00E459BC" w:rsidRPr="00CC1C50">
        <w:rPr>
          <w:lang w:val="sr-Latn-ME"/>
        </w:rPr>
        <w:t xml:space="preserve"> </w:t>
      </w:r>
      <w:r w:rsidR="00E459BC" w:rsidRPr="00CC1C50">
        <w:rPr>
          <w:lang w:val="uz-Cyrl-UZ"/>
        </w:rPr>
        <w:t>dječje</w:t>
      </w:r>
      <w:r w:rsidR="000169D3" w:rsidRPr="00CC1C50">
        <w:rPr>
          <w:lang w:val="sr-Latn-ME"/>
        </w:rPr>
        <w:t>g</w:t>
      </w:r>
      <w:r w:rsidRPr="00CC1C50">
        <w:rPr>
          <w:lang w:val="uz-Cyrl-UZ"/>
        </w:rPr>
        <w:t xml:space="preserve"> SO</w:t>
      </w:r>
      <w:r w:rsidR="00E459BC" w:rsidRPr="00CC1C50">
        <w:rPr>
          <w:lang w:val="uz-Cyrl-UZ"/>
        </w:rPr>
        <w:t xml:space="preserve">S </w:t>
      </w:r>
      <w:r w:rsidR="000169D3" w:rsidRPr="00CC1C50">
        <w:rPr>
          <w:lang w:val="sr-Latn-ME"/>
        </w:rPr>
        <w:t>telefona</w:t>
      </w:r>
      <w:r w:rsidR="00E459BC" w:rsidRPr="00CC1C50">
        <w:rPr>
          <w:lang w:val="sr-Latn-ME"/>
        </w:rPr>
        <w:t xml:space="preserve"> </w:t>
      </w:r>
      <w:r w:rsidRPr="00CC1C50">
        <w:rPr>
          <w:lang w:val="uz-Cyrl-UZ"/>
        </w:rPr>
        <w:t xml:space="preserve"> za savjetovanje i prijavu nasilja nad djecom, uključujući i onlajn nasilje nad djecom</w:t>
      </w:r>
      <w:r w:rsidR="00D807DF" w:rsidRPr="00CC1C50">
        <w:rPr>
          <w:lang w:val="sr-Latn-ME"/>
        </w:rPr>
        <w:t xml:space="preserve">. </w:t>
      </w:r>
    </w:p>
    <w:p w:rsidR="00CC160C" w:rsidRPr="00CC1C50" w:rsidRDefault="00CC160C" w:rsidP="00EF3150">
      <w:pPr>
        <w:rPr>
          <w:lang w:val="sr-Latn-ME"/>
        </w:rPr>
      </w:pPr>
      <w:r w:rsidRPr="00CC1C50">
        <w:rPr>
          <w:u w:val="single"/>
          <w:lang w:val="uz-Cyrl-UZ"/>
        </w:rPr>
        <w:t>Indikator:</w:t>
      </w:r>
      <w:r w:rsidRPr="00CC1C50">
        <w:rPr>
          <w:lang w:val="uz-Cyrl-UZ"/>
        </w:rPr>
        <w:t xml:space="preserve"> </w:t>
      </w:r>
      <w:r w:rsidR="00E459BC" w:rsidRPr="00CC1C50">
        <w:rPr>
          <w:lang w:val="sr-Latn-ME"/>
        </w:rPr>
        <w:t>Nacionalna d</w:t>
      </w:r>
      <w:r w:rsidR="00E459BC" w:rsidRPr="00CC1C50">
        <w:rPr>
          <w:lang w:val="uz-Cyrl-UZ"/>
        </w:rPr>
        <w:t>ječj</w:t>
      </w:r>
      <w:r w:rsidR="00E459BC" w:rsidRPr="00CC1C50">
        <w:rPr>
          <w:lang w:val="sr-Latn-ME"/>
        </w:rPr>
        <w:t>a</w:t>
      </w:r>
      <w:r w:rsidRPr="00CC1C50">
        <w:rPr>
          <w:lang w:val="uz-Cyrl-UZ"/>
        </w:rPr>
        <w:t xml:space="preserve"> SO</w:t>
      </w:r>
      <w:r w:rsidR="00E459BC" w:rsidRPr="00CC1C50">
        <w:rPr>
          <w:lang w:val="uz-Cyrl-UZ"/>
        </w:rPr>
        <w:t xml:space="preserve">S </w:t>
      </w:r>
      <w:r w:rsidR="00E459BC" w:rsidRPr="00CC1C50">
        <w:rPr>
          <w:lang w:val="sr-Latn-ME"/>
        </w:rPr>
        <w:t>linija je</w:t>
      </w:r>
      <w:r w:rsidR="00E86467" w:rsidRPr="00CC1C50">
        <w:rPr>
          <w:lang w:val="uz-Cyrl-UZ"/>
        </w:rPr>
        <w:t xml:space="preserve"> uspostavljen</w:t>
      </w:r>
      <w:r w:rsidR="00E459BC" w:rsidRPr="00CC1C50">
        <w:rPr>
          <w:lang w:val="sr-Latn-ME"/>
        </w:rPr>
        <w:t>a</w:t>
      </w:r>
      <w:r w:rsidR="00E86467" w:rsidRPr="00CC1C50">
        <w:rPr>
          <w:lang w:val="uz-Cyrl-UZ"/>
        </w:rPr>
        <w:t xml:space="preserve"> </w:t>
      </w:r>
      <w:r w:rsidR="003F427F" w:rsidRPr="00CC1C50">
        <w:rPr>
          <w:lang w:val="sr-Latn-ME"/>
        </w:rPr>
        <w:t>do 2018</w:t>
      </w:r>
      <w:r w:rsidR="00E86467" w:rsidRPr="00CC1C50">
        <w:rPr>
          <w:lang w:val="uz-Cyrl-UZ"/>
        </w:rPr>
        <w:t xml:space="preserve">. godine, </w:t>
      </w:r>
      <w:r w:rsidR="00E459BC" w:rsidRPr="00CC1C50">
        <w:rPr>
          <w:lang w:val="sr-Latn-ME"/>
        </w:rPr>
        <w:t xml:space="preserve">telefon je </w:t>
      </w:r>
      <w:r w:rsidR="00E86467" w:rsidRPr="00CC1C50">
        <w:rPr>
          <w:lang w:val="uz-Cyrl-UZ"/>
        </w:rPr>
        <w:t>besplat</w:t>
      </w:r>
      <w:r w:rsidR="00E459BC" w:rsidRPr="00CC1C50">
        <w:rPr>
          <w:lang w:val="sr-Latn-ME"/>
        </w:rPr>
        <w:t>an</w:t>
      </w:r>
      <w:r w:rsidR="00E86467" w:rsidRPr="00CC1C50">
        <w:rPr>
          <w:lang w:val="uz-Cyrl-UZ"/>
        </w:rPr>
        <w:t xml:space="preserve">  i </w:t>
      </w:r>
      <w:r w:rsidR="00E86467" w:rsidRPr="00CC1C50">
        <w:rPr>
          <w:lang w:val="sr-Latn-ME"/>
        </w:rPr>
        <w:t>non-stop</w:t>
      </w:r>
      <w:r w:rsidR="00E86467" w:rsidRPr="00CC1C50">
        <w:rPr>
          <w:lang w:val="uz-Cyrl-UZ"/>
        </w:rPr>
        <w:t xml:space="preserve"> dostup</w:t>
      </w:r>
      <w:r w:rsidR="00E86467" w:rsidRPr="00CC1C50">
        <w:rPr>
          <w:lang w:val="sr-Latn-ME"/>
        </w:rPr>
        <w:t>an</w:t>
      </w:r>
      <w:r w:rsidR="00E86467" w:rsidRPr="00CC1C50">
        <w:rPr>
          <w:lang w:val="uz-Cyrl-UZ"/>
        </w:rPr>
        <w:t xml:space="preserve"> za </w:t>
      </w:r>
      <w:r w:rsidR="00E86467" w:rsidRPr="00CC1C50">
        <w:rPr>
          <w:lang w:val="sr-Latn-ME"/>
        </w:rPr>
        <w:t xml:space="preserve">svu </w:t>
      </w:r>
      <w:r w:rsidR="00E86467" w:rsidRPr="00CC1C50">
        <w:rPr>
          <w:lang w:val="uz-Cyrl-UZ"/>
        </w:rPr>
        <w:t>djecu</w:t>
      </w:r>
      <w:r w:rsidRPr="00CC1C50">
        <w:rPr>
          <w:lang w:val="uz-Cyrl-UZ"/>
        </w:rPr>
        <w:t>.</w:t>
      </w:r>
      <w:r w:rsidR="00D807DF" w:rsidRPr="00CC1C50">
        <w:rPr>
          <w:lang w:val="sr-Latn-ME"/>
        </w:rPr>
        <w:t xml:space="preserve"> </w:t>
      </w:r>
      <w:r w:rsidR="00D807DF" w:rsidRPr="00CC1C50">
        <w:rPr>
          <w:lang w:val="sv-SE"/>
        </w:rPr>
        <w:t>Sprovedena promocija CIRT-a po školama.</w:t>
      </w:r>
    </w:p>
    <w:p w:rsidR="00CC160C" w:rsidRPr="00CC1C50" w:rsidRDefault="00CC160C" w:rsidP="00EF3150">
      <w:pPr>
        <w:rPr>
          <w:lang w:val="uz-Cyrl-UZ"/>
        </w:rPr>
      </w:pPr>
      <w:r w:rsidRPr="00CC1C50">
        <w:rPr>
          <w:u w:val="single"/>
          <w:lang w:val="uz-Cyrl-UZ"/>
        </w:rPr>
        <w:t>Očekivani ishod:</w:t>
      </w:r>
      <w:r w:rsidRPr="00CC1C50">
        <w:rPr>
          <w:lang w:val="uz-Cyrl-UZ"/>
        </w:rPr>
        <w:t xml:space="preserve"> Nasilj</w:t>
      </w:r>
      <w:r w:rsidR="003F427F" w:rsidRPr="00CC1C50">
        <w:rPr>
          <w:lang w:val="uz-Cyrl-UZ"/>
        </w:rPr>
        <w:t>e nad djecom postaje vidljiv</w:t>
      </w:r>
      <w:r w:rsidR="003F427F" w:rsidRPr="00CC1C50">
        <w:rPr>
          <w:lang w:val="sr-Latn-ME"/>
        </w:rPr>
        <w:t>ije</w:t>
      </w:r>
      <w:r w:rsidR="003F427F" w:rsidRPr="00CC1C50">
        <w:rPr>
          <w:lang w:val="uz-Cyrl-UZ"/>
        </w:rPr>
        <w:t>, d</w:t>
      </w:r>
      <w:r w:rsidRPr="00CC1C50">
        <w:rPr>
          <w:lang w:val="uz-Cyrl-UZ"/>
        </w:rPr>
        <w:t xml:space="preserve">jeca </w:t>
      </w:r>
      <w:r w:rsidR="003F427F" w:rsidRPr="00CC1C50">
        <w:rPr>
          <w:lang w:val="sr-Latn-ME"/>
        </w:rPr>
        <w:t>znaju gdje da</w:t>
      </w:r>
      <w:r w:rsidRPr="00CC1C50">
        <w:rPr>
          <w:lang w:val="uz-Cyrl-UZ"/>
        </w:rPr>
        <w:t xml:space="preserve"> se obrate za pomoć i savjet, a odrasli imaju </w:t>
      </w:r>
      <w:r w:rsidR="003F427F" w:rsidRPr="00CC1C50">
        <w:rPr>
          <w:lang w:val="uz-Cyrl-UZ"/>
        </w:rPr>
        <w:t xml:space="preserve">priliku da dobiju informacije, savjet, ili </w:t>
      </w:r>
      <w:r w:rsidRPr="00CC1C50">
        <w:rPr>
          <w:lang w:val="uz-Cyrl-UZ"/>
        </w:rPr>
        <w:t>da prijave sumnju na nasilje nad djecom, kako bi bili upućeni na relevantne institucije.</w:t>
      </w:r>
    </w:p>
    <w:p w:rsidR="00CC160C" w:rsidRPr="00CC1C50" w:rsidRDefault="00CC160C" w:rsidP="00EF3150">
      <w:pPr>
        <w:rPr>
          <w:lang w:val="uz-Cyrl-UZ"/>
        </w:rPr>
      </w:pPr>
      <w:r w:rsidRPr="00CC1C50">
        <w:rPr>
          <w:u w:val="single"/>
          <w:lang w:val="uz-Cyrl-UZ"/>
        </w:rPr>
        <w:t>Institucije:</w:t>
      </w:r>
      <w:r w:rsidRPr="00CC1C50">
        <w:rPr>
          <w:lang w:val="uz-Cyrl-UZ"/>
        </w:rPr>
        <w:t xml:space="preserve"> Nosioci aktivnosti: MRSS, NVO sektor.</w:t>
      </w:r>
    </w:p>
    <w:p w:rsidR="00474A19" w:rsidRPr="00CC1C50" w:rsidRDefault="00A84D56" w:rsidP="00EF3150">
      <w:pPr>
        <w:rPr>
          <w:u w:val="single"/>
        </w:rPr>
      </w:pPr>
      <w:r w:rsidRPr="00CC1C50">
        <w:t>Finansi</w:t>
      </w:r>
      <w:r w:rsidR="00270C27" w:rsidRPr="00CC1C50">
        <w:t>j</w:t>
      </w:r>
      <w:r w:rsidRPr="00CC1C50">
        <w:t xml:space="preserve">ska procjena: </w:t>
      </w:r>
      <w:r w:rsidR="00EB56E6" w:rsidRPr="00CC1C50">
        <w:t xml:space="preserve">45.000 </w:t>
      </w:r>
      <w:r w:rsidR="00E53EAC" w:rsidRPr="00CC1C50">
        <w:rPr>
          <w:rFonts w:cstheme="majorHAnsi"/>
        </w:rPr>
        <w:t>€</w:t>
      </w:r>
      <w:r w:rsidR="007F79A6" w:rsidRPr="00CC1C50">
        <w:rPr>
          <w:rFonts w:cstheme="majorHAnsi"/>
        </w:rPr>
        <w:t xml:space="preserve"> </w:t>
      </w:r>
      <w:r w:rsidR="00EB56E6" w:rsidRPr="00CC1C50">
        <w:t>tokom prve godine, nakon toga 30</w:t>
      </w:r>
      <w:r w:rsidR="00270C27" w:rsidRPr="00CC1C50">
        <w:t>.</w:t>
      </w:r>
      <w:r w:rsidR="00E53EAC" w:rsidRPr="00CC1C50">
        <w:t>000</w:t>
      </w:r>
      <w:r w:rsidR="007F79A6" w:rsidRPr="00CC1C50">
        <w:t xml:space="preserve"> </w:t>
      </w:r>
      <w:r w:rsidR="00E53EAC" w:rsidRPr="00CC1C50">
        <w:rPr>
          <w:rFonts w:cstheme="majorHAnsi"/>
        </w:rPr>
        <w:t>€</w:t>
      </w:r>
      <w:r w:rsidRPr="00CC1C50">
        <w:t xml:space="preserve"> godišnje</w:t>
      </w:r>
      <w:r w:rsidR="00474A19" w:rsidRPr="00CC1C50">
        <w:t>.</w:t>
      </w:r>
    </w:p>
    <w:p w:rsidR="00474A19" w:rsidRPr="00CC1C50" w:rsidRDefault="00474A19" w:rsidP="00EF3150">
      <w:pPr>
        <w:rPr>
          <w:lang w:val="uz-Cyrl-UZ"/>
        </w:rPr>
      </w:pPr>
    </w:p>
    <w:p w:rsidR="005B5F85" w:rsidRPr="00CC1C50" w:rsidRDefault="005B5F85" w:rsidP="00382FB0">
      <w:pPr>
        <w:ind w:firstLine="720"/>
        <w:rPr>
          <w:lang w:val="uz-Cyrl-UZ"/>
        </w:rPr>
      </w:pPr>
      <w:r w:rsidRPr="00382FB0">
        <w:rPr>
          <w:b/>
          <w:lang w:val="uz-Cyrl-UZ"/>
        </w:rPr>
        <w:t>Aktivnost 5.</w:t>
      </w:r>
      <w:r w:rsidR="00CC160C" w:rsidRPr="00382FB0">
        <w:rPr>
          <w:b/>
          <w:lang w:val="uz-Cyrl-UZ"/>
        </w:rPr>
        <w:t>2</w:t>
      </w:r>
      <w:r w:rsidRPr="00382FB0">
        <w:rPr>
          <w:b/>
          <w:lang w:val="uz-Cyrl-UZ"/>
        </w:rPr>
        <w:t>.</w:t>
      </w:r>
      <w:r w:rsidRPr="00CC1C50">
        <w:rPr>
          <w:lang w:val="uz-Cyrl-UZ"/>
        </w:rPr>
        <w:t xml:space="preserve"> Kreiranje i implementacija programa za osnaživanje djece predškolskog uzrasta </w:t>
      </w:r>
      <w:r w:rsidR="00EE2B7C" w:rsidRPr="00CC1C50">
        <w:rPr>
          <w:lang w:val="uz-Cyrl-UZ"/>
        </w:rPr>
        <w:t xml:space="preserve">za razvoj </w:t>
      </w:r>
      <w:r w:rsidRPr="00CC1C50">
        <w:rPr>
          <w:lang w:val="uz-Cyrl-UZ"/>
        </w:rPr>
        <w:t>socio-emocionaln</w:t>
      </w:r>
      <w:r w:rsidR="00EE2B7C" w:rsidRPr="00CC1C50">
        <w:rPr>
          <w:lang w:val="uz-Cyrl-UZ"/>
        </w:rPr>
        <w:t>ih vještina</w:t>
      </w:r>
    </w:p>
    <w:p w:rsidR="005B5F85" w:rsidRPr="00CC1C50" w:rsidRDefault="005B5F85" w:rsidP="00EF3150">
      <w:pPr>
        <w:rPr>
          <w:lang w:val="uz-Cyrl-UZ"/>
        </w:rPr>
      </w:pPr>
      <w:r w:rsidRPr="00CC1C50">
        <w:rPr>
          <w:u w:val="single"/>
          <w:lang w:val="uz-Cyrl-UZ"/>
        </w:rPr>
        <w:t>Indikator:</w:t>
      </w:r>
      <w:r w:rsidRPr="00CC1C50">
        <w:rPr>
          <w:lang w:val="uz-Cyrl-UZ"/>
        </w:rPr>
        <w:t xml:space="preserve"> Programi kreirani i sprovedeni u svim predškolskim ustanovama do 2021. godine</w:t>
      </w:r>
    </w:p>
    <w:p w:rsidR="005B5F85" w:rsidRPr="00CC1C50" w:rsidRDefault="005B5F85" w:rsidP="00EF3150">
      <w:pPr>
        <w:rPr>
          <w:lang w:val="uz-Cyrl-UZ"/>
        </w:rPr>
      </w:pPr>
      <w:r w:rsidRPr="00CC1C50">
        <w:rPr>
          <w:u w:val="single"/>
          <w:lang w:val="uz-Cyrl-UZ"/>
        </w:rPr>
        <w:t>Očekivani ishod:</w:t>
      </w:r>
      <w:r w:rsidRPr="00CC1C50">
        <w:rPr>
          <w:lang w:val="uz-Cyrl-UZ"/>
        </w:rPr>
        <w:t xml:space="preserve"> Djeca predškolskog uzrasta osnažena da prepoznaju određene forme nasilja i da alarmiraju roditelje, staratelje i učitelje/učiteljice.</w:t>
      </w:r>
    </w:p>
    <w:p w:rsidR="005B5F85" w:rsidRPr="00CC1C50" w:rsidRDefault="005B5F85" w:rsidP="00EF3150">
      <w:pPr>
        <w:rPr>
          <w:b/>
          <w:lang w:val="uz-Cyrl-UZ"/>
        </w:rPr>
      </w:pPr>
      <w:r w:rsidRPr="00CC1C50">
        <w:rPr>
          <w:u w:val="single"/>
          <w:lang w:val="uz-Cyrl-UZ"/>
        </w:rPr>
        <w:t>Institucije:</w:t>
      </w:r>
      <w:r w:rsidRPr="00CC1C50">
        <w:rPr>
          <w:lang w:val="uz-Cyrl-UZ"/>
        </w:rPr>
        <w:t xml:space="preserve"> Nosioci aktivnosti: </w:t>
      </w:r>
      <w:r w:rsidR="00FE731D" w:rsidRPr="00CC1C50">
        <w:rPr>
          <w:lang w:val="uz-Cyrl-UZ"/>
        </w:rPr>
        <w:t>MPJ</w:t>
      </w:r>
      <w:r w:rsidRPr="00CC1C50">
        <w:rPr>
          <w:lang w:val="uz-Cyrl-UZ"/>
        </w:rPr>
        <w:t xml:space="preserve">; ZzŠ; partneri: NVO sektor, donatori. </w:t>
      </w:r>
    </w:p>
    <w:p w:rsidR="00A84D56" w:rsidRPr="00CC1C50" w:rsidRDefault="00A84D56" w:rsidP="00EF3150">
      <w:pPr>
        <w:rPr>
          <w:u w:val="single"/>
        </w:rPr>
      </w:pPr>
      <w:r w:rsidRPr="00CC1C50">
        <w:t>Finansi</w:t>
      </w:r>
      <w:r w:rsidR="00270C27" w:rsidRPr="00CC1C50">
        <w:t>j</w:t>
      </w:r>
      <w:r w:rsidRPr="00CC1C50">
        <w:t xml:space="preserve">ska procjena: </w:t>
      </w:r>
      <w:r w:rsidR="00AB31AA" w:rsidRPr="00CC1C50">
        <w:t>4</w:t>
      </w:r>
      <w:r w:rsidR="00270C27" w:rsidRPr="00CC1C50">
        <w:t>0.</w:t>
      </w:r>
      <w:r w:rsidR="00E53EAC" w:rsidRPr="00CC1C50">
        <w:t xml:space="preserve">000 </w:t>
      </w:r>
      <w:r w:rsidR="00E53EAC" w:rsidRPr="00CC1C50">
        <w:rPr>
          <w:rFonts w:cstheme="majorHAnsi"/>
        </w:rPr>
        <w:t>€</w:t>
      </w:r>
      <w:r w:rsidRPr="00CC1C50">
        <w:t>.</w:t>
      </w:r>
    </w:p>
    <w:p w:rsidR="00B83A89" w:rsidRPr="00CC1C50" w:rsidRDefault="00B83A89" w:rsidP="00EF3150">
      <w:pPr>
        <w:rPr>
          <w:lang w:val="uz-Cyrl-UZ"/>
        </w:rPr>
      </w:pPr>
    </w:p>
    <w:p w:rsidR="005B5F85" w:rsidRPr="00CC1C50" w:rsidRDefault="005B5F85" w:rsidP="00382FB0">
      <w:pPr>
        <w:ind w:firstLine="720"/>
        <w:rPr>
          <w:lang w:val="uz-Cyrl-UZ"/>
        </w:rPr>
      </w:pPr>
      <w:r w:rsidRPr="00382FB0">
        <w:rPr>
          <w:b/>
          <w:lang w:val="uz-Cyrl-UZ"/>
        </w:rPr>
        <w:t>Aktivnost 5.</w:t>
      </w:r>
      <w:r w:rsidR="00CC160C" w:rsidRPr="00382FB0">
        <w:rPr>
          <w:b/>
          <w:lang w:val="uz-Cyrl-UZ"/>
        </w:rPr>
        <w:t>3</w:t>
      </w:r>
      <w:r w:rsidRPr="00382FB0">
        <w:rPr>
          <w:b/>
          <w:lang w:val="uz-Cyrl-UZ"/>
        </w:rPr>
        <w:t>.</w:t>
      </w:r>
      <w:r w:rsidRPr="00CC1C50">
        <w:rPr>
          <w:lang w:val="uz-Cyrl-UZ"/>
        </w:rPr>
        <w:t xml:space="preserve"> U okviru redovnih i vannastavnih školskih programa sprovoditi preventivne aktivnosti u cilju promovisanja prava djeteta</w:t>
      </w:r>
      <w:r w:rsidR="003F427F" w:rsidRPr="00CC1C50">
        <w:rPr>
          <w:lang w:val="sr-Latn-ME"/>
        </w:rPr>
        <w:t xml:space="preserve"> i</w:t>
      </w:r>
      <w:r w:rsidRPr="00CC1C50">
        <w:rPr>
          <w:lang w:val="uz-Cyrl-UZ"/>
        </w:rPr>
        <w:t xml:space="preserve"> principa nenasilja</w:t>
      </w:r>
    </w:p>
    <w:p w:rsidR="005B5F85" w:rsidRPr="00CC1C50" w:rsidRDefault="005B5F85" w:rsidP="00EF3150">
      <w:pPr>
        <w:rPr>
          <w:lang w:val="uz-Cyrl-UZ"/>
        </w:rPr>
      </w:pPr>
      <w:r w:rsidRPr="00CC1C50">
        <w:rPr>
          <w:u w:val="single"/>
          <w:lang w:val="uz-Cyrl-UZ"/>
        </w:rPr>
        <w:t>Indikator:</w:t>
      </w:r>
      <w:r w:rsidRPr="00CC1C50">
        <w:rPr>
          <w:lang w:val="uz-Cyrl-UZ"/>
        </w:rPr>
        <w:t xml:space="preserve"> </w:t>
      </w:r>
      <w:r w:rsidR="003F427F" w:rsidRPr="00CC1C50">
        <w:rPr>
          <w:lang w:val="uz-Cyrl-UZ"/>
        </w:rPr>
        <w:t>Sprovedeni</w:t>
      </w:r>
      <w:r w:rsidRPr="00CC1C50">
        <w:rPr>
          <w:lang w:val="uz-Cyrl-UZ"/>
        </w:rPr>
        <w:t xml:space="preserve"> školsk</w:t>
      </w:r>
      <w:r w:rsidR="003F427F" w:rsidRPr="00CC1C50">
        <w:rPr>
          <w:lang w:val="uz-Cyrl-UZ"/>
        </w:rPr>
        <w:t>i</w:t>
      </w:r>
      <w:r w:rsidRPr="00CC1C50">
        <w:rPr>
          <w:lang w:val="uz-Cyrl-UZ"/>
        </w:rPr>
        <w:t xml:space="preserve"> preventivn</w:t>
      </w:r>
      <w:r w:rsidR="003F427F" w:rsidRPr="00CC1C50">
        <w:rPr>
          <w:lang w:val="uz-Cyrl-UZ"/>
        </w:rPr>
        <w:t>i</w:t>
      </w:r>
      <w:r w:rsidRPr="00CC1C50">
        <w:rPr>
          <w:lang w:val="uz-Cyrl-UZ"/>
        </w:rPr>
        <w:t xml:space="preserve"> i edukativn</w:t>
      </w:r>
      <w:r w:rsidR="003F427F" w:rsidRPr="00CC1C50">
        <w:rPr>
          <w:lang w:val="uz-Cyrl-UZ"/>
        </w:rPr>
        <w:t>i programi, radionice s učenicima ili</w:t>
      </w:r>
      <w:r w:rsidRPr="00CC1C50">
        <w:rPr>
          <w:lang w:val="uz-Cyrl-UZ"/>
        </w:rPr>
        <w:t xml:space="preserve"> p</w:t>
      </w:r>
      <w:r w:rsidR="003F427F" w:rsidRPr="00CC1C50">
        <w:rPr>
          <w:lang w:val="uz-Cyrl-UZ"/>
        </w:rPr>
        <w:t>rojekti</w:t>
      </w:r>
      <w:r w:rsidRPr="00CC1C50">
        <w:rPr>
          <w:lang w:val="uz-Cyrl-UZ"/>
        </w:rPr>
        <w:t xml:space="preserve"> – kontinuirano do 2021. godine. </w:t>
      </w:r>
    </w:p>
    <w:p w:rsidR="005B5F85" w:rsidRPr="00CC1C50" w:rsidRDefault="005B5F85" w:rsidP="00EF3150">
      <w:pPr>
        <w:rPr>
          <w:lang w:val="uz-Cyrl-UZ"/>
        </w:rPr>
      </w:pPr>
      <w:r w:rsidRPr="00CC1C50">
        <w:rPr>
          <w:u w:val="single"/>
          <w:lang w:val="uz-Cyrl-UZ"/>
        </w:rPr>
        <w:t>Očekivani ishod:</w:t>
      </w:r>
      <w:r w:rsidRPr="00CC1C50">
        <w:rPr>
          <w:lang w:val="uz-Cyrl-UZ"/>
        </w:rPr>
        <w:t xml:space="preserve"> </w:t>
      </w:r>
      <w:r w:rsidR="003F427F" w:rsidRPr="00CC1C50">
        <w:rPr>
          <w:lang w:val="uz-Cyrl-UZ"/>
        </w:rPr>
        <w:t>Smanjena tolerancija na nasilje u školama i društvu</w:t>
      </w:r>
      <w:r w:rsidRPr="00CC1C50">
        <w:rPr>
          <w:lang w:val="uz-Cyrl-UZ"/>
        </w:rPr>
        <w:t xml:space="preserve">, </w:t>
      </w:r>
      <w:r w:rsidR="003F427F" w:rsidRPr="00CC1C50">
        <w:rPr>
          <w:lang w:val="uz-Cyrl-UZ"/>
        </w:rPr>
        <w:t>ojačane komunikacione vještine djece i</w:t>
      </w:r>
      <w:r w:rsidRPr="00CC1C50">
        <w:rPr>
          <w:lang w:val="uz-Cyrl-UZ"/>
        </w:rPr>
        <w:t xml:space="preserve"> </w:t>
      </w:r>
      <w:r w:rsidR="003F427F" w:rsidRPr="00CC1C50">
        <w:rPr>
          <w:lang w:val="uz-Cyrl-UZ"/>
        </w:rPr>
        <w:t xml:space="preserve">sposobnosti </w:t>
      </w:r>
      <w:r w:rsidRPr="00CC1C50">
        <w:rPr>
          <w:lang w:val="uz-Cyrl-UZ"/>
        </w:rPr>
        <w:t>konstruktivno</w:t>
      </w:r>
      <w:r w:rsidR="003F427F" w:rsidRPr="00CC1C50">
        <w:rPr>
          <w:lang w:val="uz-Cyrl-UZ"/>
        </w:rPr>
        <w:t>g</w:t>
      </w:r>
      <w:r w:rsidRPr="00CC1C50">
        <w:rPr>
          <w:lang w:val="uz-Cyrl-UZ"/>
        </w:rPr>
        <w:t xml:space="preserve"> rješavanj</w:t>
      </w:r>
      <w:r w:rsidR="003F427F" w:rsidRPr="00CC1C50">
        <w:rPr>
          <w:lang w:val="uz-Cyrl-UZ"/>
        </w:rPr>
        <w:t>a</w:t>
      </w:r>
      <w:r w:rsidRPr="00CC1C50">
        <w:rPr>
          <w:lang w:val="uz-Cyrl-UZ"/>
        </w:rPr>
        <w:t xml:space="preserve"> problema</w:t>
      </w:r>
      <w:r w:rsidR="003F427F" w:rsidRPr="00CC1C50">
        <w:rPr>
          <w:lang w:val="uz-Cyrl-UZ"/>
        </w:rPr>
        <w:t xml:space="preserve"> i</w:t>
      </w:r>
      <w:r w:rsidRPr="00CC1C50">
        <w:rPr>
          <w:lang w:val="uz-Cyrl-UZ"/>
        </w:rPr>
        <w:t xml:space="preserve"> prihvatanj</w:t>
      </w:r>
      <w:r w:rsidR="003F427F" w:rsidRPr="00CC1C50">
        <w:rPr>
          <w:lang w:val="uz-Cyrl-UZ"/>
        </w:rPr>
        <w:t>a</w:t>
      </w:r>
      <w:r w:rsidRPr="00CC1C50">
        <w:rPr>
          <w:lang w:val="uz-Cyrl-UZ"/>
        </w:rPr>
        <w:t xml:space="preserve"> različitosti,</w:t>
      </w:r>
      <w:r w:rsidR="003F427F" w:rsidRPr="00CC1C50">
        <w:rPr>
          <w:lang w:val="uz-Cyrl-UZ"/>
        </w:rPr>
        <w:t xml:space="preserve"> povećena sposobnost</w:t>
      </w:r>
      <w:r w:rsidRPr="00CC1C50">
        <w:rPr>
          <w:lang w:val="uz-Cyrl-UZ"/>
        </w:rPr>
        <w:t xml:space="preserve"> zaštite od svih vrsta nasilja i sl. </w:t>
      </w:r>
    </w:p>
    <w:p w:rsidR="005B5F85" w:rsidRPr="00CC1C50" w:rsidRDefault="005B5F85" w:rsidP="00EF3150">
      <w:pPr>
        <w:rPr>
          <w:lang w:val="uz-Cyrl-UZ"/>
        </w:rPr>
      </w:pPr>
      <w:r w:rsidRPr="00CC1C50">
        <w:rPr>
          <w:u w:val="single"/>
          <w:lang w:val="uz-Cyrl-UZ"/>
        </w:rPr>
        <w:t>Institucije:</w:t>
      </w:r>
      <w:r w:rsidRPr="00CC1C50">
        <w:rPr>
          <w:lang w:val="uz-Cyrl-UZ"/>
        </w:rPr>
        <w:t xml:space="preserve">  Nosioci aktivnosti: MP</w:t>
      </w:r>
      <w:r w:rsidR="00FE731D" w:rsidRPr="00CC1C50">
        <w:rPr>
          <w:lang w:val="uz-Cyrl-UZ"/>
        </w:rPr>
        <w:t>J</w:t>
      </w:r>
      <w:r w:rsidRPr="00CC1C50">
        <w:rPr>
          <w:lang w:val="uz-Cyrl-UZ"/>
        </w:rPr>
        <w:t>, ZzŠ, donatori, NVO.</w:t>
      </w:r>
    </w:p>
    <w:p w:rsidR="00A84D56" w:rsidRPr="00CC1C50" w:rsidRDefault="00A84D56" w:rsidP="00EF3150">
      <w:pPr>
        <w:rPr>
          <w:u w:val="single"/>
        </w:rPr>
      </w:pPr>
      <w:r w:rsidRPr="00CC1C50">
        <w:t>Finansi</w:t>
      </w:r>
      <w:r w:rsidR="00270C27" w:rsidRPr="00CC1C50">
        <w:t>j</w:t>
      </w:r>
      <w:r w:rsidRPr="00CC1C50">
        <w:t xml:space="preserve">ska procjena: </w:t>
      </w:r>
      <w:r w:rsidR="0088063A" w:rsidRPr="00CC1C50">
        <w:t>10</w:t>
      </w:r>
      <w:r w:rsidR="00270C27" w:rsidRPr="00CC1C50">
        <w:t>.</w:t>
      </w:r>
      <w:r w:rsidR="00E53EAC" w:rsidRPr="00CC1C50">
        <w:t>000</w:t>
      </w:r>
      <w:r w:rsidR="00E53EAC" w:rsidRPr="00CC1C50">
        <w:rPr>
          <w:rFonts w:cstheme="majorHAnsi"/>
        </w:rPr>
        <w:t>€</w:t>
      </w:r>
      <w:r w:rsidRPr="00CC1C50">
        <w:t xml:space="preserve"> godišnje. </w:t>
      </w:r>
    </w:p>
    <w:p w:rsidR="005B5F85" w:rsidRPr="00CC1C50" w:rsidRDefault="005B5F85" w:rsidP="00EF3150">
      <w:pPr>
        <w:rPr>
          <w:lang w:val="uz-Cyrl-UZ"/>
        </w:rPr>
      </w:pPr>
    </w:p>
    <w:p w:rsidR="005B5F85" w:rsidRPr="00CC1C50" w:rsidRDefault="005B5F85" w:rsidP="00382FB0">
      <w:pPr>
        <w:ind w:firstLine="720"/>
        <w:rPr>
          <w:lang w:val="sv-SE"/>
        </w:rPr>
      </w:pPr>
      <w:r w:rsidRPr="00382FB0">
        <w:rPr>
          <w:b/>
          <w:lang w:val="sv-SE"/>
        </w:rPr>
        <w:t>Aktivnost 5.</w:t>
      </w:r>
      <w:r w:rsidR="00CC160C" w:rsidRPr="00382FB0">
        <w:rPr>
          <w:b/>
          <w:lang w:val="sv-SE"/>
        </w:rPr>
        <w:t>4</w:t>
      </w:r>
      <w:r w:rsidRPr="00382FB0">
        <w:rPr>
          <w:b/>
          <w:lang w:val="sv-SE"/>
        </w:rPr>
        <w:t>.</w:t>
      </w:r>
      <w:r w:rsidRPr="00CC1C50">
        <w:rPr>
          <w:lang w:val="sv-SE"/>
        </w:rPr>
        <w:t xml:space="preserve"> Kontinuirana primjena programa usmjerenih na smanjivanje vršnjačkog nasilja </w:t>
      </w:r>
    </w:p>
    <w:p w:rsidR="005B5F85" w:rsidRPr="00CC1C50" w:rsidRDefault="005B5F85" w:rsidP="00EF3150">
      <w:pPr>
        <w:rPr>
          <w:lang w:val="sv-SE"/>
        </w:rPr>
      </w:pPr>
      <w:r w:rsidRPr="00CC1C50">
        <w:rPr>
          <w:u w:val="single"/>
          <w:lang w:val="sv-SE"/>
        </w:rPr>
        <w:t>Indikator:</w:t>
      </w:r>
      <w:r w:rsidRPr="00CC1C50">
        <w:rPr>
          <w:lang w:val="sv-SE"/>
        </w:rPr>
        <w:t xml:space="preserve"> </w:t>
      </w:r>
      <w:r w:rsidR="00530050" w:rsidRPr="00CC1C50">
        <w:rPr>
          <w:lang w:val="sv-SE"/>
        </w:rPr>
        <w:t>Sprovedeni</w:t>
      </w:r>
      <w:r w:rsidRPr="00CC1C50">
        <w:rPr>
          <w:lang w:val="sv-SE"/>
        </w:rPr>
        <w:t xml:space="preserve"> preventivn</w:t>
      </w:r>
      <w:r w:rsidR="00530050" w:rsidRPr="00CC1C50">
        <w:rPr>
          <w:lang w:val="sv-SE"/>
        </w:rPr>
        <w:t>i</w:t>
      </w:r>
      <w:r w:rsidRPr="00CC1C50">
        <w:rPr>
          <w:lang w:val="sv-SE"/>
        </w:rPr>
        <w:t xml:space="preserve"> i edukativn</w:t>
      </w:r>
      <w:r w:rsidR="00530050" w:rsidRPr="00CC1C50">
        <w:rPr>
          <w:lang w:val="sv-SE"/>
        </w:rPr>
        <w:t>i</w:t>
      </w:r>
      <w:r w:rsidRPr="00CC1C50">
        <w:rPr>
          <w:lang w:val="sv-SE"/>
        </w:rPr>
        <w:t xml:space="preserve"> program</w:t>
      </w:r>
      <w:r w:rsidR="00530050" w:rsidRPr="00CC1C50">
        <w:rPr>
          <w:lang w:val="sv-SE"/>
        </w:rPr>
        <w:t>i</w:t>
      </w:r>
      <w:r w:rsidRPr="00CC1C50">
        <w:rPr>
          <w:lang w:val="sv-SE"/>
        </w:rPr>
        <w:t xml:space="preserve"> i radionice; broj i vrsta programa; broj obuhvaćene djece – kontinuirano do 2021. godine. </w:t>
      </w:r>
    </w:p>
    <w:p w:rsidR="005B5F85" w:rsidRPr="00CC1C50" w:rsidRDefault="005B5F85" w:rsidP="00EF3150">
      <w:pPr>
        <w:rPr>
          <w:lang w:val="sv-SE"/>
        </w:rPr>
      </w:pPr>
      <w:r w:rsidRPr="00CC1C50">
        <w:rPr>
          <w:u w:val="single"/>
          <w:lang w:val="sv-SE"/>
        </w:rPr>
        <w:t>Očekivani ishod:</w:t>
      </w:r>
      <w:r w:rsidR="00530050" w:rsidRPr="00CC1C50">
        <w:rPr>
          <w:lang w:val="sv-SE"/>
        </w:rPr>
        <w:t xml:space="preserve"> </w:t>
      </w:r>
      <w:r w:rsidRPr="00CC1C50">
        <w:rPr>
          <w:lang w:val="sv-SE"/>
        </w:rPr>
        <w:t>Smanjeno vršnjačko nasilje</w:t>
      </w:r>
      <w:r w:rsidR="00EE2B7C" w:rsidRPr="00CC1C50">
        <w:rPr>
          <w:lang w:val="sv-SE"/>
        </w:rPr>
        <w:t>, dj</w:t>
      </w:r>
      <w:r w:rsidR="00C22058" w:rsidRPr="00CC1C50">
        <w:rPr>
          <w:lang w:val="sv-SE"/>
        </w:rPr>
        <w:t xml:space="preserve">eca </w:t>
      </w:r>
      <w:r w:rsidR="00530050" w:rsidRPr="00CC1C50">
        <w:rPr>
          <w:lang w:val="sv-SE"/>
        </w:rPr>
        <w:t>osnažena</w:t>
      </w:r>
      <w:r w:rsidRPr="00CC1C50">
        <w:rPr>
          <w:lang w:val="sv-SE"/>
        </w:rPr>
        <w:t xml:space="preserve"> da prijave vršnjačko nasilje.</w:t>
      </w:r>
    </w:p>
    <w:p w:rsidR="005B5F85" w:rsidRPr="00CC1C50" w:rsidRDefault="005B5F85" w:rsidP="00EF3150">
      <w:pPr>
        <w:rPr>
          <w:lang w:val="sv-SE"/>
        </w:rPr>
      </w:pPr>
      <w:r w:rsidRPr="00CC1C50">
        <w:rPr>
          <w:u w:val="single"/>
          <w:lang w:val="sv-SE"/>
        </w:rPr>
        <w:t>Institucije:</w:t>
      </w:r>
      <w:r w:rsidRPr="00CC1C50">
        <w:rPr>
          <w:lang w:val="sv-SE"/>
        </w:rPr>
        <w:t xml:space="preserve">  Nosioci aktivnosti: MP</w:t>
      </w:r>
      <w:r w:rsidR="00FE731D" w:rsidRPr="00CC1C50">
        <w:rPr>
          <w:lang w:val="sv-SE"/>
        </w:rPr>
        <w:t>J</w:t>
      </w:r>
      <w:r w:rsidRPr="00CC1C50">
        <w:rPr>
          <w:lang w:val="sv-SE"/>
        </w:rPr>
        <w:t xml:space="preserve">, ZzŠ, </w:t>
      </w:r>
      <w:r w:rsidR="00530050" w:rsidRPr="00CC1C50">
        <w:rPr>
          <w:lang w:val="sv-SE"/>
        </w:rPr>
        <w:t>donator. Partneri</w:t>
      </w:r>
      <w:r w:rsidR="00CB1AC8" w:rsidRPr="00CC1C50">
        <w:rPr>
          <w:lang w:val="sv-SE"/>
        </w:rPr>
        <w:t xml:space="preserve"> NVO</w:t>
      </w:r>
      <w:r w:rsidR="00530050" w:rsidRPr="00CC1C50">
        <w:rPr>
          <w:lang w:val="sv-SE"/>
        </w:rPr>
        <w:t>, MRSS</w:t>
      </w:r>
      <w:r w:rsidRPr="00CC1C50">
        <w:rPr>
          <w:lang w:val="sv-SE"/>
        </w:rPr>
        <w:t xml:space="preserve">. </w:t>
      </w:r>
    </w:p>
    <w:p w:rsidR="0018032D" w:rsidRPr="00CC1C50" w:rsidRDefault="0018032D" w:rsidP="00EF3150">
      <w:pPr>
        <w:rPr>
          <w:u w:val="single"/>
        </w:rPr>
      </w:pPr>
      <w:r w:rsidRPr="00CC1C50">
        <w:t>Finansi</w:t>
      </w:r>
      <w:r w:rsidR="00270C27" w:rsidRPr="00CC1C50">
        <w:t>j</w:t>
      </w:r>
      <w:r w:rsidRPr="00CC1C50">
        <w:t xml:space="preserve">ska procjena: </w:t>
      </w:r>
      <w:r w:rsidR="0088063A" w:rsidRPr="00CC1C50">
        <w:t>10</w:t>
      </w:r>
      <w:r w:rsidR="00270C27" w:rsidRPr="00CC1C50">
        <w:t>.</w:t>
      </w:r>
      <w:r w:rsidR="00E53EAC" w:rsidRPr="00CC1C50">
        <w:t>000</w:t>
      </w:r>
      <w:r w:rsidR="00E53EAC" w:rsidRPr="00CC1C50">
        <w:rPr>
          <w:rFonts w:cstheme="majorHAnsi"/>
        </w:rPr>
        <w:t>€</w:t>
      </w:r>
      <w:r w:rsidRPr="00CC1C50">
        <w:t xml:space="preserve"> godišnje.</w:t>
      </w:r>
    </w:p>
    <w:p w:rsidR="005B5F85" w:rsidRPr="00CC1C50" w:rsidRDefault="005B5F85" w:rsidP="00EF3150">
      <w:pPr>
        <w:rPr>
          <w:lang w:val="sv-SE"/>
        </w:rPr>
      </w:pPr>
    </w:p>
    <w:p w:rsidR="005B5F85" w:rsidRPr="00CC1C50" w:rsidRDefault="005B5F85" w:rsidP="00382FB0">
      <w:pPr>
        <w:ind w:firstLine="720"/>
        <w:rPr>
          <w:lang w:val="sv-SE"/>
        </w:rPr>
      </w:pPr>
      <w:r w:rsidRPr="00382FB0">
        <w:rPr>
          <w:b/>
          <w:lang w:val="sv-SE"/>
        </w:rPr>
        <w:t>Aktivnost 5.</w:t>
      </w:r>
      <w:r w:rsidR="00CC160C" w:rsidRPr="00382FB0">
        <w:rPr>
          <w:b/>
          <w:lang w:val="sv-SE"/>
        </w:rPr>
        <w:t>5</w:t>
      </w:r>
      <w:r w:rsidRPr="00382FB0">
        <w:rPr>
          <w:b/>
          <w:lang w:val="sv-SE"/>
        </w:rPr>
        <w:t>.</w:t>
      </w:r>
      <w:r w:rsidRPr="00CC1C50">
        <w:rPr>
          <w:lang w:val="sv-SE"/>
        </w:rPr>
        <w:t xml:space="preserve"> Razvoj i primjena programa čiji je fokus po</w:t>
      </w:r>
      <w:r w:rsidR="00A37911" w:rsidRPr="00CC1C50">
        <w:rPr>
          <w:lang w:val="sv-SE"/>
        </w:rPr>
        <w:t>drška djeci iz osjetljivih grupa</w:t>
      </w:r>
      <w:r w:rsidRPr="00CC1C50">
        <w:rPr>
          <w:lang w:val="sv-SE"/>
        </w:rPr>
        <w:t xml:space="preserve"> za jačanje vještine samozaštite od svih oblika nasilja</w:t>
      </w:r>
    </w:p>
    <w:p w:rsidR="005B5F85" w:rsidRPr="00CC1C50" w:rsidRDefault="005B5F85" w:rsidP="00EF3150">
      <w:pPr>
        <w:rPr>
          <w:lang w:val="sv-SE"/>
        </w:rPr>
      </w:pPr>
      <w:r w:rsidRPr="00CC1C50">
        <w:rPr>
          <w:u w:val="single"/>
          <w:lang w:val="sv-SE"/>
        </w:rPr>
        <w:t>Indikator:</w:t>
      </w:r>
      <w:r w:rsidRPr="00CC1C50">
        <w:rPr>
          <w:lang w:val="sv-SE"/>
        </w:rPr>
        <w:t xml:space="preserve"> Osmisliti, akreditovati, sprovoditi preventivne i edukativne programe i radionice; broj i vrsta programa; broj obuhvaćene djece – kontinuirano do 2021. godine. </w:t>
      </w:r>
    </w:p>
    <w:p w:rsidR="005B5F85" w:rsidRPr="00CC1C50" w:rsidRDefault="005B5F85" w:rsidP="00EF3150">
      <w:pPr>
        <w:rPr>
          <w:lang w:val="sv-SE"/>
        </w:rPr>
      </w:pPr>
      <w:r w:rsidRPr="00CC1C50">
        <w:rPr>
          <w:u w:val="single"/>
          <w:lang w:val="sv-SE"/>
        </w:rPr>
        <w:t>Očekivani ishod:</w:t>
      </w:r>
      <w:r w:rsidRPr="00CC1C50">
        <w:rPr>
          <w:lang w:val="sv-SE"/>
        </w:rPr>
        <w:t xml:space="preserve"> Djeca iz osjetljivih grupa (RE populacija, djeca s posebnim obrazovnim potrebama, djeca bez roditeljskog staranja i sl.) osnažena za prepoznavanje, odbranu i prijavljivanje svih oblika nasilja.</w:t>
      </w:r>
    </w:p>
    <w:p w:rsidR="005B5F85" w:rsidRPr="00CC1C50" w:rsidRDefault="005B5F85" w:rsidP="00EF3150">
      <w:pPr>
        <w:rPr>
          <w:lang w:val="sv-SE"/>
        </w:rPr>
      </w:pPr>
      <w:r w:rsidRPr="00CC1C50">
        <w:rPr>
          <w:u w:val="single"/>
          <w:lang w:val="sv-SE"/>
        </w:rPr>
        <w:t>Institucije:</w:t>
      </w:r>
      <w:r w:rsidRPr="00CC1C50">
        <w:rPr>
          <w:lang w:val="sv-SE"/>
        </w:rPr>
        <w:t xml:space="preserve"> Nosioci aktivnosti: </w:t>
      </w:r>
      <w:r w:rsidR="00FE731D" w:rsidRPr="00CC1C50">
        <w:rPr>
          <w:lang w:val="sv-SE"/>
        </w:rPr>
        <w:t>MPJ</w:t>
      </w:r>
      <w:r w:rsidRPr="00CC1C50">
        <w:rPr>
          <w:lang w:val="sv-SE"/>
        </w:rPr>
        <w:t>, ZzŠ, MRSS, Zavod za socija</w:t>
      </w:r>
      <w:r w:rsidR="00CB1AC8" w:rsidRPr="00CC1C50">
        <w:rPr>
          <w:lang w:val="sv-SE"/>
        </w:rPr>
        <w:t>lnu i</w:t>
      </w:r>
      <w:r w:rsidR="00530050" w:rsidRPr="00CC1C50">
        <w:rPr>
          <w:lang w:val="sv-SE"/>
        </w:rPr>
        <w:t xml:space="preserve"> dječju zaštitu, donatori i NVO</w:t>
      </w:r>
      <w:r w:rsidRPr="00CC1C50">
        <w:rPr>
          <w:lang w:val="sv-SE"/>
        </w:rPr>
        <w:t xml:space="preserve">. </w:t>
      </w:r>
    </w:p>
    <w:p w:rsidR="0018032D" w:rsidRPr="00CC1C50" w:rsidRDefault="0018032D" w:rsidP="00EF3150">
      <w:pPr>
        <w:rPr>
          <w:u w:val="single"/>
        </w:rPr>
      </w:pPr>
      <w:r w:rsidRPr="00CC1C50">
        <w:t>Finansi</w:t>
      </w:r>
      <w:r w:rsidR="00270C27" w:rsidRPr="00CC1C50">
        <w:t>j</w:t>
      </w:r>
      <w:r w:rsidRPr="00CC1C50">
        <w:t xml:space="preserve">ska procjena: </w:t>
      </w:r>
      <w:r w:rsidR="0088063A" w:rsidRPr="00CC1C50">
        <w:t>10</w:t>
      </w:r>
      <w:r w:rsidR="00270C27" w:rsidRPr="00CC1C50">
        <w:t>.</w:t>
      </w:r>
      <w:r w:rsidR="00E53EAC" w:rsidRPr="00CC1C50">
        <w:t>000</w:t>
      </w:r>
      <w:r w:rsidR="00E53EAC" w:rsidRPr="00CC1C50">
        <w:rPr>
          <w:rFonts w:cstheme="majorHAnsi"/>
        </w:rPr>
        <w:t>€</w:t>
      </w:r>
      <w:r w:rsidRPr="00CC1C50">
        <w:t xml:space="preserve"> godišnje</w:t>
      </w:r>
    </w:p>
    <w:p w:rsidR="005B5F85" w:rsidRPr="00CC1C50" w:rsidRDefault="005B5F85" w:rsidP="00EF3150">
      <w:pPr>
        <w:rPr>
          <w:lang w:val="sv-SE"/>
        </w:rPr>
      </w:pPr>
    </w:p>
    <w:p w:rsidR="005B5F85" w:rsidRPr="00CC1C50" w:rsidRDefault="005B5F85" w:rsidP="00382FB0">
      <w:pPr>
        <w:ind w:firstLine="720"/>
        <w:rPr>
          <w:lang w:val="uz-Cyrl-UZ"/>
        </w:rPr>
      </w:pPr>
      <w:r w:rsidRPr="00382FB0">
        <w:rPr>
          <w:b/>
          <w:lang w:val="uz-Cyrl-UZ"/>
        </w:rPr>
        <w:t>Aktivnost 5.</w:t>
      </w:r>
      <w:r w:rsidR="00CC160C" w:rsidRPr="00382FB0">
        <w:rPr>
          <w:b/>
          <w:lang w:val="uz-Cyrl-UZ"/>
        </w:rPr>
        <w:t>6</w:t>
      </w:r>
      <w:r w:rsidRPr="00382FB0">
        <w:rPr>
          <w:b/>
          <w:lang w:val="uz-Cyrl-UZ"/>
        </w:rPr>
        <w:t>.</w:t>
      </w:r>
      <w:r w:rsidRPr="00CC1C50">
        <w:rPr>
          <w:lang w:val="uz-Cyrl-UZ"/>
        </w:rPr>
        <w:t xml:space="preserve"> Jačanje socio-emocionalno-zdravstvenih vještina na svim nivoima obrazovanja </w:t>
      </w:r>
    </w:p>
    <w:p w:rsidR="005B5F85" w:rsidRPr="00CC1C50" w:rsidRDefault="005B5F85" w:rsidP="00EF3150">
      <w:pPr>
        <w:rPr>
          <w:lang w:val="uz-Cyrl-UZ"/>
        </w:rPr>
      </w:pPr>
      <w:r w:rsidRPr="00CC1C50">
        <w:rPr>
          <w:u w:val="single"/>
          <w:lang w:val="uz-Cyrl-UZ"/>
        </w:rPr>
        <w:t>Indikator:</w:t>
      </w:r>
      <w:r w:rsidRPr="00CC1C50">
        <w:rPr>
          <w:lang w:val="uz-Cyrl-UZ"/>
        </w:rPr>
        <w:t xml:space="preserve"> </w:t>
      </w:r>
      <w:r w:rsidR="00530050" w:rsidRPr="00CC1C50">
        <w:rPr>
          <w:lang w:val="sr-Latn-ME"/>
        </w:rPr>
        <w:t>Promovisan izborni</w:t>
      </w:r>
      <w:r w:rsidR="00530050" w:rsidRPr="00CC1C50">
        <w:rPr>
          <w:lang w:val="uz-Cyrl-UZ"/>
        </w:rPr>
        <w:t xml:space="preserve"> predmet</w:t>
      </w:r>
      <w:r w:rsidRPr="00CC1C50">
        <w:rPr>
          <w:lang w:val="uz-Cyrl-UZ"/>
        </w:rPr>
        <w:t xml:space="preserve"> Zdravi stilovi života, broj učenika koji ga biraju, broj redovnih i vannastavnih aktivnosti sa sljedećim temama: reproduktivno zdravlje, važnost sporta, HIV i AIDS, mentalno zdravlje, prevencija zloupotrebe psihoaktivnih supstanci i dr. </w:t>
      </w:r>
    </w:p>
    <w:p w:rsidR="005B5F85" w:rsidRPr="00CC1C50" w:rsidRDefault="005B5F85" w:rsidP="00EF3150">
      <w:pPr>
        <w:rPr>
          <w:lang w:val="sr-Latn-ME"/>
        </w:rPr>
      </w:pPr>
      <w:r w:rsidRPr="00CC1C50">
        <w:rPr>
          <w:u w:val="single"/>
          <w:lang w:val="uz-Cyrl-UZ"/>
        </w:rPr>
        <w:t>Očekivani ishod:</w:t>
      </w:r>
      <w:r w:rsidRPr="00CC1C50">
        <w:rPr>
          <w:lang w:val="uz-Cyrl-UZ"/>
        </w:rPr>
        <w:t xml:space="preserve"> Djeca su svjesna mogućih opasnih </w:t>
      </w:r>
      <w:r w:rsidR="00530050" w:rsidRPr="00CC1C50">
        <w:rPr>
          <w:lang w:val="sr-Latn-ME"/>
        </w:rPr>
        <w:t>ponašanja</w:t>
      </w:r>
      <w:r w:rsidR="00530050" w:rsidRPr="00CC1C50">
        <w:rPr>
          <w:lang w:val="uz-Cyrl-UZ"/>
        </w:rPr>
        <w:t xml:space="preserve"> i </w:t>
      </w:r>
      <w:r w:rsidR="00530050" w:rsidRPr="00CC1C50">
        <w:rPr>
          <w:lang w:val="sr-Latn-ME"/>
        </w:rPr>
        <w:t>njihovih posledica</w:t>
      </w:r>
      <w:r w:rsidRPr="00CC1C50">
        <w:rPr>
          <w:lang w:val="uz-Cyrl-UZ"/>
        </w:rPr>
        <w:t xml:space="preserve">. Smanjeno </w:t>
      </w:r>
      <w:r w:rsidR="00530050" w:rsidRPr="00CC1C50">
        <w:rPr>
          <w:lang w:val="uz-Cyrl-UZ"/>
        </w:rPr>
        <w:t>korištenje alkohola</w:t>
      </w:r>
      <w:r w:rsidR="00530050" w:rsidRPr="00CC1C50">
        <w:rPr>
          <w:lang w:val="sr-Latn-ME"/>
        </w:rPr>
        <w:t xml:space="preserve"> i cigareta</w:t>
      </w:r>
      <w:r w:rsidR="00530050" w:rsidRPr="00CC1C50">
        <w:rPr>
          <w:lang w:val="uz-Cyrl-UZ"/>
        </w:rPr>
        <w:t xml:space="preserve"> kod djece</w:t>
      </w:r>
      <w:r w:rsidR="00530050" w:rsidRPr="00CC1C50">
        <w:rPr>
          <w:lang w:val="sr-Latn-ME"/>
        </w:rPr>
        <w:t>, p</w:t>
      </w:r>
      <w:r w:rsidRPr="00CC1C50">
        <w:rPr>
          <w:lang w:val="uz-Cyrl-UZ"/>
        </w:rPr>
        <w:t>odign</w:t>
      </w:r>
      <w:r w:rsidR="00530050" w:rsidRPr="00CC1C50">
        <w:rPr>
          <w:lang w:val="uz-Cyrl-UZ"/>
        </w:rPr>
        <w:t>uta svijest o bezbjednoj vožnji</w:t>
      </w:r>
      <w:r w:rsidR="00530050" w:rsidRPr="00CC1C50">
        <w:rPr>
          <w:lang w:val="sr-Latn-ME"/>
        </w:rPr>
        <w:t>, s</w:t>
      </w:r>
      <w:r w:rsidRPr="00CC1C50">
        <w:rPr>
          <w:lang w:val="uz-Cyrl-UZ"/>
        </w:rPr>
        <w:t>manjeno nasilništvo (bullying) i vršnjačko nasilje.</w:t>
      </w:r>
      <w:r w:rsidR="00530050" w:rsidRPr="00CC1C50">
        <w:rPr>
          <w:lang w:val="uz-Cyrl-UZ"/>
        </w:rPr>
        <w:t xml:space="preserve"> </w:t>
      </w:r>
      <w:r w:rsidR="00530050" w:rsidRPr="00CC1C50">
        <w:rPr>
          <w:lang w:val="sr-Latn-ME"/>
        </w:rPr>
        <w:t>Podignuta svijest o zdravim stilovima života.</w:t>
      </w:r>
    </w:p>
    <w:p w:rsidR="0018032D" w:rsidRPr="00CC1C50" w:rsidRDefault="005B5F85" w:rsidP="00EF3150">
      <w:pPr>
        <w:rPr>
          <w:lang w:val="uz-Cyrl-UZ"/>
        </w:rPr>
      </w:pPr>
      <w:r w:rsidRPr="00CC1C50">
        <w:rPr>
          <w:u w:val="single"/>
          <w:lang w:val="uz-Cyrl-UZ"/>
        </w:rPr>
        <w:t>Institucije:</w:t>
      </w:r>
      <w:r w:rsidRPr="00CC1C50">
        <w:rPr>
          <w:lang w:val="uz-Cyrl-UZ"/>
        </w:rPr>
        <w:t xml:space="preserve"> Nosioci aktivnosti: MP</w:t>
      </w:r>
      <w:r w:rsidR="00FE731D" w:rsidRPr="00CC1C50">
        <w:rPr>
          <w:lang w:val="uz-Cyrl-UZ"/>
        </w:rPr>
        <w:t>J</w:t>
      </w:r>
      <w:r w:rsidRPr="00CC1C50">
        <w:rPr>
          <w:lang w:val="uz-Cyrl-UZ"/>
        </w:rPr>
        <w:t xml:space="preserve">; ZzŠ; partnerske institucije: </w:t>
      </w:r>
      <w:r w:rsidR="00A37911" w:rsidRPr="00CC1C50">
        <w:rPr>
          <w:lang w:val="uz-Cyrl-UZ"/>
        </w:rPr>
        <w:t xml:space="preserve">MZ, </w:t>
      </w:r>
      <w:r w:rsidRPr="00CC1C50">
        <w:rPr>
          <w:lang w:val="uz-Cyrl-UZ"/>
        </w:rPr>
        <w:t>NVO sektor, donatori.</w:t>
      </w:r>
    </w:p>
    <w:p w:rsidR="0073165C" w:rsidRPr="00CC1C50" w:rsidRDefault="0073165C" w:rsidP="00EF3150">
      <w:pPr>
        <w:rPr>
          <w:u w:val="single"/>
        </w:rPr>
      </w:pPr>
      <w:r w:rsidRPr="00CC1C50">
        <w:t>Finansi</w:t>
      </w:r>
      <w:r w:rsidR="00270C27" w:rsidRPr="00CC1C50">
        <w:t>j</w:t>
      </w:r>
      <w:r w:rsidRPr="00CC1C50">
        <w:t xml:space="preserve">ska procjena: </w:t>
      </w:r>
      <w:r w:rsidR="00523B72" w:rsidRPr="00CC1C50">
        <w:t>10</w:t>
      </w:r>
      <w:r w:rsidR="00270C27" w:rsidRPr="00CC1C50">
        <w:t>.</w:t>
      </w:r>
      <w:r w:rsidR="00E53EAC" w:rsidRPr="00CC1C50">
        <w:t>000</w:t>
      </w:r>
      <w:r w:rsidR="00E53EAC" w:rsidRPr="00CC1C50">
        <w:rPr>
          <w:rFonts w:cstheme="majorHAnsi"/>
        </w:rPr>
        <w:t>€</w:t>
      </w:r>
      <w:r w:rsidR="0088063A" w:rsidRPr="00CC1C50">
        <w:t xml:space="preserve"> godišnje</w:t>
      </w:r>
      <w:r w:rsidRPr="00CC1C50">
        <w:t>.</w:t>
      </w:r>
    </w:p>
    <w:p w:rsidR="0073165C" w:rsidRPr="00CC1C50" w:rsidRDefault="0073165C" w:rsidP="00EF3150">
      <w:pPr>
        <w:rPr>
          <w:lang w:val="sr-Latn-ME"/>
        </w:rPr>
      </w:pPr>
    </w:p>
    <w:p w:rsidR="00CC1C50" w:rsidRPr="00CC1C50" w:rsidRDefault="00CC1C50" w:rsidP="00EF3150">
      <w:pPr>
        <w:rPr>
          <w:lang w:val="sr-Latn-ME"/>
        </w:rPr>
      </w:pPr>
    </w:p>
    <w:p w:rsidR="00B83A89" w:rsidRPr="00CC1C50" w:rsidRDefault="006E748A" w:rsidP="00EF3150">
      <w:pPr>
        <w:pStyle w:val="Heading3"/>
        <w:rPr>
          <w:lang w:val="uz-Cyrl-UZ"/>
        </w:rPr>
      </w:pPr>
      <w:bookmarkStart w:id="31" w:name="_Toc479235410"/>
      <w:r w:rsidRPr="00CC1C50">
        <w:t>Specifični strateški cilj 6</w:t>
      </w:r>
      <w:r w:rsidR="00B83A89" w:rsidRPr="00CC1C50">
        <w:t>: Kreiranje sistema za monitoring, evaluaciju i istraživanje</w:t>
      </w:r>
      <w:bookmarkEnd w:id="31"/>
    </w:p>
    <w:p w:rsidR="00B83A89" w:rsidRPr="00CC1C50" w:rsidRDefault="00B83A89" w:rsidP="00EF3150">
      <w:pPr>
        <w:rPr>
          <w:lang w:val="uz-Cyrl-UZ"/>
        </w:rPr>
      </w:pPr>
    </w:p>
    <w:p w:rsidR="00B83A89" w:rsidRPr="00CC1C50" w:rsidRDefault="00B83A89" w:rsidP="00EF3150">
      <w:pPr>
        <w:rPr>
          <w:lang w:val="uz-Cyrl-UZ"/>
        </w:rPr>
      </w:pPr>
      <w:r w:rsidRPr="00CC1C50">
        <w:rPr>
          <w:lang w:val="uz-Cyrl-UZ"/>
        </w:rPr>
        <w:tab/>
      </w:r>
      <w:r w:rsidR="00D92D5C" w:rsidRPr="00CC1C50">
        <w:rPr>
          <w:lang w:val="uz-Cyrl-UZ"/>
        </w:rPr>
        <w:t>Aktivnost 6</w:t>
      </w:r>
      <w:r w:rsidR="008F547B" w:rsidRPr="00CC1C50">
        <w:rPr>
          <w:lang w:val="uz-Cyrl-UZ"/>
        </w:rPr>
        <w:t xml:space="preserve">.1. </w:t>
      </w:r>
      <w:r w:rsidRPr="00CC1C50">
        <w:rPr>
          <w:lang w:val="uz-Cyrl-UZ"/>
        </w:rPr>
        <w:t>Razviti</w:t>
      </w:r>
      <w:r w:rsidR="008F547B" w:rsidRPr="00CC1C50">
        <w:rPr>
          <w:lang w:val="uz-Cyrl-UZ"/>
        </w:rPr>
        <w:t xml:space="preserve"> </w:t>
      </w:r>
      <w:r w:rsidRPr="00CC1C50">
        <w:rPr>
          <w:lang w:val="uz-Cyrl-UZ"/>
        </w:rPr>
        <w:t>i</w:t>
      </w:r>
      <w:r w:rsidR="008F547B" w:rsidRPr="00CC1C50">
        <w:rPr>
          <w:lang w:val="uz-Cyrl-UZ"/>
        </w:rPr>
        <w:t xml:space="preserve"> </w:t>
      </w:r>
      <w:r w:rsidRPr="00CC1C50">
        <w:rPr>
          <w:lang w:val="uz-Cyrl-UZ"/>
        </w:rPr>
        <w:t>operacionalizovati</w:t>
      </w:r>
      <w:r w:rsidR="008F547B" w:rsidRPr="00CC1C50">
        <w:rPr>
          <w:lang w:val="uz-Cyrl-UZ"/>
        </w:rPr>
        <w:t xml:space="preserve"> </w:t>
      </w:r>
      <w:r w:rsidRPr="00CC1C50">
        <w:rPr>
          <w:lang w:val="uz-Cyrl-UZ"/>
        </w:rPr>
        <w:t>indikatore</w:t>
      </w:r>
      <w:r w:rsidR="008F547B" w:rsidRPr="00CC1C50">
        <w:rPr>
          <w:lang w:val="uz-Cyrl-UZ"/>
        </w:rPr>
        <w:t xml:space="preserve"> </w:t>
      </w:r>
      <w:r w:rsidRPr="00CC1C50">
        <w:rPr>
          <w:lang w:val="uz-Cyrl-UZ"/>
        </w:rPr>
        <w:t>za</w:t>
      </w:r>
      <w:r w:rsidR="008F547B" w:rsidRPr="00CC1C50">
        <w:rPr>
          <w:lang w:val="uz-Cyrl-UZ"/>
        </w:rPr>
        <w:t xml:space="preserve"> </w:t>
      </w:r>
      <w:r w:rsidRPr="00CC1C50">
        <w:rPr>
          <w:lang w:val="uz-Cyrl-UZ"/>
        </w:rPr>
        <w:t>praćenje</w:t>
      </w:r>
      <w:r w:rsidR="008F547B" w:rsidRPr="00CC1C50">
        <w:rPr>
          <w:lang w:val="uz-Cyrl-UZ"/>
        </w:rPr>
        <w:t xml:space="preserve"> </w:t>
      </w:r>
      <w:r w:rsidRPr="00CC1C50">
        <w:rPr>
          <w:lang w:val="uz-Cyrl-UZ"/>
        </w:rPr>
        <w:t>i</w:t>
      </w:r>
      <w:r w:rsidR="008F547B" w:rsidRPr="00CC1C50">
        <w:rPr>
          <w:lang w:val="uz-Cyrl-UZ"/>
        </w:rPr>
        <w:t xml:space="preserve"> </w:t>
      </w:r>
      <w:r w:rsidRPr="00CC1C50">
        <w:rPr>
          <w:lang w:val="uz-Cyrl-UZ"/>
        </w:rPr>
        <w:t>evaluaciju</w:t>
      </w:r>
      <w:r w:rsidR="008F547B" w:rsidRPr="00CC1C50">
        <w:rPr>
          <w:lang w:val="uz-Cyrl-UZ"/>
        </w:rPr>
        <w:t xml:space="preserve"> </w:t>
      </w:r>
      <w:r w:rsidRPr="00CC1C50">
        <w:rPr>
          <w:lang w:val="uz-Cyrl-UZ"/>
        </w:rPr>
        <w:t>rada</w:t>
      </w:r>
      <w:r w:rsidR="008F547B" w:rsidRPr="00CC1C50">
        <w:rPr>
          <w:lang w:val="uz-Cyrl-UZ"/>
        </w:rPr>
        <w:t xml:space="preserve"> </w:t>
      </w:r>
      <w:r w:rsidRPr="00CC1C50">
        <w:rPr>
          <w:lang w:val="uz-Cyrl-UZ"/>
        </w:rPr>
        <w:t>na</w:t>
      </w:r>
      <w:r w:rsidR="008F547B" w:rsidRPr="00CC1C50">
        <w:rPr>
          <w:lang w:val="uz-Cyrl-UZ"/>
        </w:rPr>
        <w:t xml:space="preserve"> </w:t>
      </w:r>
      <w:r w:rsidRPr="00CC1C50">
        <w:rPr>
          <w:lang w:val="uz-Cyrl-UZ"/>
        </w:rPr>
        <w:t>polju</w:t>
      </w:r>
      <w:r w:rsidR="008F547B" w:rsidRPr="00CC1C50">
        <w:rPr>
          <w:lang w:val="uz-Cyrl-UZ"/>
        </w:rPr>
        <w:t xml:space="preserve"> </w:t>
      </w:r>
      <w:r w:rsidRPr="00CC1C50">
        <w:rPr>
          <w:lang w:val="uz-Cyrl-UZ"/>
        </w:rPr>
        <w:t>nasilja</w:t>
      </w:r>
      <w:r w:rsidR="008F547B" w:rsidRPr="00CC1C50">
        <w:rPr>
          <w:lang w:val="uz-Cyrl-UZ"/>
        </w:rPr>
        <w:t xml:space="preserve"> </w:t>
      </w:r>
      <w:r w:rsidRPr="00CC1C50">
        <w:rPr>
          <w:lang w:val="uz-Cyrl-UZ"/>
        </w:rPr>
        <w:t>nad</w:t>
      </w:r>
      <w:r w:rsidR="008F547B" w:rsidRPr="00CC1C50">
        <w:rPr>
          <w:lang w:val="uz-Cyrl-UZ"/>
        </w:rPr>
        <w:t xml:space="preserve"> </w:t>
      </w:r>
      <w:r w:rsidRPr="00CC1C50">
        <w:rPr>
          <w:lang w:val="uz-Cyrl-UZ"/>
        </w:rPr>
        <w:t>djecom</w:t>
      </w:r>
      <w:r w:rsidR="008F547B" w:rsidRPr="00CC1C50">
        <w:rPr>
          <w:lang w:val="uz-Cyrl-UZ"/>
        </w:rPr>
        <w:t xml:space="preserve"> </w:t>
      </w:r>
      <w:r w:rsidRPr="00CC1C50">
        <w:rPr>
          <w:lang w:val="uz-Cyrl-UZ"/>
        </w:rPr>
        <w:t>u</w:t>
      </w:r>
      <w:r w:rsidR="008F547B" w:rsidRPr="00CC1C50">
        <w:rPr>
          <w:lang w:val="uz-Cyrl-UZ"/>
        </w:rPr>
        <w:t xml:space="preserve"> </w:t>
      </w:r>
      <w:r w:rsidR="006E12C7" w:rsidRPr="00CC1C50">
        <w:rPr>
          <w:lang w:val="uz-Cyrl-UZ"/>
        </w:rPr>
        <w:t xml:space="preserve">elektronskom formatu </w:t>
      </w:r>
      <w:r w:rsidR="00E831E3" w:rsidRPr="00CC1C50">
        <w:rPr>
          <w:lang w:val="uz-Cyrl-UZ"/>
        </w:rPr>
        <w:t>(</w:t>
      </w:r>
      <w:r w:rsidRPr="00CC1C50">
        <w:rPr>
          <w:lang w:val="uz-Cyrl-UZ"/>
        </w:rPr>
        <w:t>bazi</w:t>
      </w:r>
      <w:r w:rsidR="008F547B" w:rsidRPr="00CC1C50">
        <w:rPr>
          <w:lang w:val="uz-Cyrl-UZ"/>
        </w:rPr>
        <w:t xml:space="preserve"> </w:t>
      </w:r>
      <w:r w:rsidRPr="00CC1C50">
        <w:rPr>
          <w:lang w:val="uz-Cyrl-UZ"/>
        </w:rPr>
        <w:t>podataka</w:t>
      </w:r>
      <w:r w:rsidR="008F547B" w:rsidRPr="00CC1C50">
        <w:rPr>
          <w:lang w:val="uz-Cyrl-UZ"/>
        </w:rPr>
        <w:t xml:space="preserve"> </w:t>
      </w:r>
      <w:r w:rsidRPr="00CC1C50">
        <w:rPr>
          <w:lang w:val="uz-Cyrl-UZ"/>
        </w:rPr>
        <w:t>u</w:t>
      </w:r>
      <w:r w:rsidR="008F547B" w:rsidRPr="00CC1C50">
        <w:rPr>
          <w:lang w:val="uz-Cyrl-UZ"/>
        </w:rPr>
        <w:t xml:space="preserve"> </w:t>
      </w:r>
      <w:r w:rsidRPr="00CC1C50">
        <w:rPr>
          <w:lang w:val="uz-Cyrl-UZ"/>
        </w:rPr>
        <w:t>Ministarstvu</w:t>
      </w:r>
      <w:r w:rsidR="008F547B" w:rsidRPr="00CC1C50">
        <w:rPr>
          <w:lang w:val="uz-Cyrl-UZ"/>
        </w:rPr>
        <w:t xml:space="preserve"> </w:t>
      </w:r>
      <w:r w:rsidRPr="00CC1C50">
        <w:rPr>
          <w:lang w:val="uz-Cyrl-UZ"/>
        </w:rPr>
        <w:t>rada</w:t>
      </w:r>
      <w:r w:rsidR="008F547B" w:rsidRPr="00CC1C50">
        <w:rPr>
          <w:lang w:val="uz-Cyrl-UZ"/>
        </w:rPr>
        <w:t xml:space="preserve"> </w:t>
      </w:r>
      <w:r w:rsidRPr="00CC1C50">
        <w:rPr>
          <w:lang w:val="uz-Cyrl-UZ"/>
        </w:rPr>
        <w:t>i</w:t>
      </w:r>
      <w:r w:rsidR="008F547B" w:rsidRPr="00CC1C50">
        <w:rPr>
          <w:lang w:val="uz-Cyrl-UZ"/>
        </w:rPr>
        <w:t xml:space="preserve"> </w:t>
      </w:r>
      <w:r w:rsidRPr="00CC1C50">
        <w:rPr>
          <w:lang w:val="uz-Cyrl-UZ"/>
        </w:rPr>
        <w:t>socijalnog</w:t>
      </w:r>
      <w:r w:rsidR="008F547B" w:rsidRPr="00CC1C50">
        <w:rPr>
          <w:lang w:val="uz-Cyrl-UZ"/>
        </w:rPr>
        <w:t xml:space="preserve"> </w:t>
      </w:r>
      <w:r w:rsidRPr="00CC1C50">
        <w:rPr>
          <w:lang w:val="uz-Cyrl-UZ"/>
        </w:rPr>
        <w:t>staranja</w:t>
      </w:r>
      <w:r w:rsidR="0088063A" w:rsidRPr="00CC1C50">
        <w:rPr>
          <w:lang w:val="sr-Latn-ME"/>
        </w:rPr>
        <w:t>, Ministarstvu unutrašnjih poslova</w:t>
      </w:r>
      <w:r w:rsidR="008F547B" w:rsidRPr="00CC1C50">
        <w:rPr>
          <w:lang w:val="uz-Cyrl-UZ"/>
        </w:rPr>
        <w:t xml:space="preserve"> </w:t>
      </w:r>
      <w:r w:rsidRPr="00CC1C50">
        <w:rPr>
          <w:lang w:val="uz-Cyrl-UZ"/>
        </w:rPr>
        <w:t>i</w:t>
      </w:r>
      <w:r w:rsidR="008F547B" w:rsidRPr="00CC1C50">
        <w:rPr>
          <w:lang w:val="uz-Cyrl-UZ"/>
        </w:rPr>
        <w:t xml:space="preserve"> </w:t>
      </w:r>
      <w:r w:rsidRPr="00CC1C50">
        <w:rPr>
          <w:lang w:val="uz-Cyrl-UZ"/>
        </w:rPr>
        <w:t>u</w:t>
      </w:r>
      <w:r w:rsidR="00EE2B7C" w:rsidRPr="00CC1C50">
        <w:rPr>
          <w:lang w:val="uz-Cyrl-UZ"/>
        </w:rPr>
        <w:t xml:space="preserve"> </w:t>
      </w:r>
      <w:r w:rsidRPr="00CC1C50">
        <w:rPr>
          <w:lang w:val="uz-Cyrl-UZ"/>
        </w:rPr>
        <w:t>informacionom</w:t>
      </w:r>
      <w:r w:rsidR="00F35F39" w:rsidRPr="00CC1C50">
        <w:rPr>
          <w:lang w:val="uz-Cyrl-UZ"/>
        </w:rPr>
        <w:t xml:space="preserve"> </w:t>
      </w:r>
      <w:r w:rsidRPr="00CC1C50">
        <w:rPr>
          <w:lang w:val="uz-Cyrl-UZ"/>
        </w:rPr>
        <w:t>sistemu</w:t>
      </w:r>
      <w:r w:rsidR="00F35F39" w:rsidRPr="00CC1C50">
        <w:rPr>
          <w:lang w:val="uz-Cyrl-UZ"/>
        </w:rPr>
        <w:t xml:space="preserve"> </w:t>
      </w:r>
      <w:r w:rsidRPr="00CC1C50">
        <w:rPr>
          <w:lang w:val="uz-Cyrl-UZ"/>
        </w:rPr>
        <w:t>pravosuđa</w:t>
      </w:r>
      <w:r w:rsidR="006657C0" w:rsidRPr="00CC1C50">
        <w:rPr>
          <w:lang w:val="uz-Cyrl-UZ"/>
        </w:rPr>
        <w:t>,</w:t>
      </w:r>
      <w:r w:rsidR="00F35F39" w:rsidRPr="00CC1C50">
        <w:rPr>
          <w:lang w:val="uz-Cyrl-UZ"/>
        </w:rPr>
        <w:t xml:space="preserve"> </w:t>
      </w:r>
      <w:r w:rsidR="006657C0" w:rsidRPr="00CC1C50">
        <w:rPr>
          <w:lang w:val="uz-Cyrl-UZ"/>
        </w:rPr>
        <w:t>Ministarstv</w:t>
      </w:r>
      <w:r w:rsidR="0088063A" w:rsidRPr="00CC1C50">
        <w:rPr>
          <w:lang w:val="sr-Latn-ME"/>
        </w:rPr>
        <w:t>a</w:t>
      </w:r>
      <w:r w:rsidR="00F35F39" w:rsidRPr="00CC1C50">
        <w:rPr>
          <w:lang w:val="uz-Cyrl-UZ"/>
        </w:rPr>
        <w:t xml:space="preserve"> </w:t>
      </w:r>
      <w:r w:rsidR="006657C0" w:rsidRPr="00CC1C50">
        <w:rPr>
          <w:lang w:val="uz-Cyrl-UZ"/>
        </w:rPr>
        <w:t>zdravlja</w:t>
      </w:r>
      <w:r w:rsidR="00F35F39" w:rsidRPr="00CC1C50">
        <w:rPr>
          <w:lang w:val="uz-Cyrl-UZ"/>
        </w:rPr>
        <w:t xml:space="preserve"> </w:t>
      </w:r>
      <w:r w:rsidR="006657C0" w:rsidRPr="00CC1C50">
        <w:rPr>
          <w:lang w:val="uz-Cyrl-UZ"/>
        </w:rPr>
        <w:t>i</w:t>
      </w:r>
      <w:r w:rsidR="00F35F39" w:rsidRPr="00CC1C50">
        <w:rPr>
          <w:lang w:val="uz-Cyrl-UZ"/>
        </w:rPr>
        <w:t xml:space="preserve"> </w:t>
      </w:r>
      <w:r w:rsidR="006657C0" w:rsidRPr="00CC1C50">
        <w:rPr>
          <w:lang w:val="uz-Cyrl-UZ"/>
        </w:rPr>
        <w:t>Ministarstv</w:t>
      </w:r>
      <w:r w:rsidR="0088063A" w:rsidRPr="00CC1C50">
        <w:rPr>
          <w:lang w:val="sr-Latn-ME"/>
        </w:rPr>
        <w:t>a</w:t>
      </w:r>
      <w:r w:rsidR="00F35F39" w:rsidRPr="00CC1C50">
        <w:rPr>
          <w:lang w:val="uz-Cyrl-UZ"/>
        </w:rPr>
        <w:t xml:space="preserve"> </w:t>
      </w:r>
      <w:r w:rsidR="006657C0" w:rsidRPr="00CC1C50">
        <w:rPr>
          <w:lang w:val="uz-Cyrl-UZ"/>
        </w:rPr>
        <w:t>prosvjete</w:t>
      </w:r>
      <w:r w:rsidR="00E831E3" w:rsidRPr="00CC1C50">
        <w:rPr>
          <w:lang w:val="uz-Cyrl-UZ"/>
        </w:rPr>
        <w:t>)</w:t>
      </w:r>
    </w:p>
    <w:p w:rsidR="00861596" w:rsidRPr="00CC1C50" w:rsidRDefault="00B83A89" w:rsidP="00EF3150">
      <w:pPr>
        <w:rPr>
          <w:lang w:val="sr-Latn-ME"/>
        </w:rPr>
      </w:pPr>
      <w:r w:rsidRPr="00CC1C50">
        <w:rPr>
          <w:u w:val="single"/>
          <w:lang w:val="uz-Cyrl-UZ"/>
        </w:rPr>
        <w:t>Indikator</w:t>
      </w:r>
      <w:r w:rsidRPr="00CC1C50">
        <w:rPr>
          <w:lang w:val="uz-Cyrl-UZ"/>
        </w:rPr>
        <w:t>:</w:t>
      </w:r>
      <w:r w:rsidR="006E12C7" w:rsidRPr="00CC1C50">
        <w:rPr>
          <w:lang w:val="uz-Cyrl-UZ"/>
        </w:rPr>
        <w:t xml:space="preserve"> </w:t>
      </w:r>
      <w:r w:rsidRPr="00CC1C50">
        <w:rPr>
          <w:lang w:val="uz-Cyrl-UZ"/>
        </w:rPr>
        <w:t>Indikatori</w:t>
      </w:r>
      <w:r w:rsidR="00F35F39" w:rsidRPr="00CC1C50">
        <w:rPr>
          <w:lang w:val="uz-Cyrl-UZ"/>
        </w:rPr>
        <w:t>,</w:t>
      </w:r>
      <w:r w:rsidR="006E12C7" w:rsidRPr="00CC1C50">
        <w:rPr>
          <w:lang w:val="uz-Cyrl-UZ"/>
        </w:rPr>
        <w:t xml:space="preserve"> </w:t>
      </w:r>
      <w:r w:rsidRPr="00CC1C50">
        <w:rPr>
          <w:lang w:val="uz-Cyrl-UZ"/>
        </w:rPr>
        <w:t>uz</w:t>
      </w:r>
      <w:r w:rsidR="00EE2B7C" w:rsidRPr="00CC1C50">
        <w:rPr>
          <w:lang w:val="uz-Cyrl-UZ"/>
        </w:rPr>
        <w:t xml:space="preserve"> </w:t>
      </w:r>
      <w:r w:rsidRPr="00CC1C50">
        <w:rPr>
          <w:lang w:val="uz-Cyrl-UZ"/>
        </w:rPr>
        <w:t>odgovarajuće</w:t>
      </w:r>
      <w:r w:rsidR="00F35F39" w:rsidRPr="00CC1C50">
        <w:rPr>
          <w:lang w:val="uz-Cyrl-UZ"/>
        </w:rPr>
        <w:t xml:space="preserve"> </w:t>
      </w:r>
      <w:r w:rsidRPr="00CC1C50">
        <w:rPr>
          <w:lang w:val="uz-Cyrl-UZ"/>
        </w:rPr>
        <w:t>razvrstavanje</w:t>
      </w:r>
      <w:r w:rsidR="00F35F39" w:rsidRPr="00CC1C50">
        <w:rPr>
          <w:lang w:val="uz-Cyrl-UZ"/>
        </w:rPr>
        <w:t xml:space="preserve"> </w:t>
      </w:r>
      <w:r w:rsidRPr="00CC1C50">
        <w:rPr>
          <w:lang w:val="uz-Cyrl-UZ"/>
        </w:rPr>
        <w:t>prema</w:t>
      </w:r>
      <w:r w:rsidR="00F35F39" w:rsidRPr="00CC1C50">
        <w:rPr>
          <w:lang w:val="uz-Cyrl-UZ"/>
        </w:rPr>
        <w:t xml:space="preserve"> </w:t>
      </w:r>
      <w:r w:rsidRPr="00CC1C50">
        <w:rPr>
          <w:lang w:val="uz-Cyrl-UZ"/>
        </w:rPr>
        <w:t>starosti</w:t>
      </w:r>
      <w:r w:rsidR="00A37911" w:rsidRPr="00CC1C50">
        <w:rPr>
          <w:lang w:val="uz-Cyrl-UZ"/>
        </w:rPr>
        <w:t xml:space="preserve"> i</w:t>
      </w:r>
      <w:r w:rsidR="00F35F39" w:rsidRPr="00CC1C50">
        <w:rPr>
          <w:lang w:val="uz-Cyrl-UZ"/>
        </w:rPr>
        <w:t xml:space="preserve"> </w:t>
      </w:r>
      <w:r w:rsidRPr="00CC1C50">
        <w:rPr>
          <w:lang w:val="uz-Cyrl-UZ"/>
        </w:rPr>
        <w:t>polu</w:t>
      </w:r>
      <w:r w:rsidR="00FE7DDD" w:rsidRPr="00CC1C50">
        <w:rPr>
          <w:lang w:val="uz-Cyrl-UZ"/>
        </w:rPr>
        <w:t xml:space="preserve"> </w:t>
      </w:r>
      <w:r w:rsidRPr="00CC1C50">
        <w:rPr>
          <w:lang w:val="uz-Cyrl-UZ"/>
        </w:rPr>
        <w:t>unose</w:t>
      </w:r>
      <w:r w:rsidR="00FE7DDD" w:rsidRPr="00CC1C50">
        <w:rPr>
          <w:lang w:val="uz-Cyrl-UZ"/>
        </w:rPr>
        <w:t xml:space="preserve"> </w:t>
      </w:r>
      <w:r w:rsidRPr="00CC1C50">
        <w:rPr>
          <w:lang w:val="uz-Cyrl-UZ"/>
        </w:rPr>
        <w:t>se</w:t>
      </w:r>
      <w:r w:rsidR="00FE7DDD" w:rsidRPr="00CC1C50">
        <w:rPr>
          <w:lang w:val="uz-Cyrl-UZ"/>
        </w:rPr>
        <w:t xml:space="preserve"> </w:t>
      </w:r>
      <w:r w:rsidRPr="00CC1C50">
        <w:rPr>
          <w:lang w:val="uz-Cyrl-UZ"/>
        </w:rPr>
        <w:t>u</w:t>
      </w:r>
      <w:r w:rsidR="00FE7DDD" w:rsidRPr="00CC1C50">
        <w:rPr>
          <w:lang w:val="uz-Cyrl-UZ"/>
        </w:rPr>
        <w:t xml:space="preserve"> </w:t>
      </w:r>
      <w:r w:rsidRPr="00CC1C50">
        <w:rPr>
          <w:lang w:val="uz-Cyrl-UZ"/>
        </w:rPr>
        <w:t>bazu</w:t>
      </w:r>
      <w:r w:rsidR="00FE7DDD" w:rsidRPr="00CC1C50">
        <w:rPr>
          <w:lang w:val="uz-Cyrl-UZ"/>
        </w:rPr>
        <w:t xml:space="preserve"> </w:t>
      </w:r>
      <w:r w:rsidRPr="00CC1C50">
        <w:rPr>
          <w:lang w:val="uz-Cyrl-UZ"/>
        </w:rPr>
        <w:t>podataka</w:t>
      </w:r>
      <w:r w:rsidR="00FE7DDD" w:rsidRPr="00CC1C50">
        <w:rPr>
          <w:lang w:val="uz-Cyrl-UZ"/>
        </w:rPr>
        <w:t xml:space="preserve"> </w:t>
      </w:r>
      <w:r w:rsidRPr="00CC1C50">
        <w:rPr>
          <w:lang w:val="uz-Cyrl-UZ"/>
        </w:rPr>
        <w:t>Ministarstva</w:t>
      </w:r>
      <w:r w:rsidR="00FE7DDD" w:rsidRPr="00CC1C50">
        <w:rPr>
          <w:lang w:val="uz-Cyrl-UZ"/>
        </w:rPr>
        <w:t xml:space="preserve"> </w:t>
      </w:r>
      <w:r w:rsidRPr="00CC1C50">
        <w:rPr>
          <w:lang w:val="uz-Cyrl-UZ"/>
        </w:rPr>
        <w:t>rada</w:t>
      </w:r>
      <w:r w:rsidR="00FE7DDD" w:rsidRPr="00CC1C50">
        <w:rPr>
          <w:lang w:val="uz-Cyrl-UZ"/>
        </w:rPr>
        <w:t xml:space="preserve"> </w:t>
      </w:r>
      <w:r w:rsidRPr="00CC1C50">
        <w:rPr>
          <w:lang w:val="uz-Cyrl-UZ"/>
        </w:rPr>
        <w:t>i</w:t>
      </w:r>
      <w:r w:rsidR="00FE7DDD" w:rsidRPr="00CC1C50">
        <w:rPr>
          <w:lang w:val="uz-Cyrl-UZ"/>
        </w:rPr>
        <w:t xml:space="preserve"> socijalnog s</w:t>
      </w:r>
      <w:r w:rsidRPr="00CC1C50">
        <w:rPr>
          <w:lang w:val="uz-Cyrl-UZ"/>
        </w:rPr>
        <w:t>taranja</w:t>
      </w:r>
      <w:r w:rsidR="00FE7DDD" w:rsidRPr="00CC1C50">
        <w:rPr>
          <w:lang w:val="uz-Cyrl-UZ"/>
        </w:rPr>
        <w:t xml:space="preserve"> </w:t>
      </w:r>
      <w:r w:rsidRPr="00CC1C50">
        <w:rPr>
          <w:lang w:val="uz-Cyrl-UZ"/>
        </w:rPr>
        <w:t>i</w:t>
      </w:r>
      <w:r w:rsidR="00FE7DDD" w:rsidRPr="00CC1C50">
        <w:rPr>
          <w:lang w:val="uz-Cyrl-UZ"/>
        </w:rPr>
        <w:t xml:space="preserve"> </w:t>
      </w:r>
      <w:r w:rsidRPr="00CC1C50">
        <w:rPr>
          <w:lang w:val="uz-Cyrl-UZ"/>
        </w:rPr>
        <w:t>baze</w:t>
      </w:r>
      <w:r w:rsidR="00FE7DDD" w:rsidRPr="00CC1C50">
        <w:rPr>
          <w:lang w:val="uz-Cyrl-UZ"/>
        </w:rPr>
        <w:t xml:space="preserve"> </w:t>
      </w:r>
      <w:r w:rsidRPr="00CC1C50">
        <w:rPr>
          <w:lang w:val="uz-Cyrl-UZ"/>
        </w:rPr>
        <w:t>podataka</w:t>
      </w:r>
      <w:r w:rsidR="003227F4" w:rsidRPr="00CC1C50">
        <w:rPr>
          <w:lang w:val="uz-Cyrl-UZ"/>
        </w:rPr>
        <w:t xml:space="preserve"> Pravosudnog informacionog sistema</w:t>
      </w:r>
      <w:r w:rsidRPr="00CC1C50">
        <w:rPr>
          <w:lang w:val="uz-Cyrl-UZ"/>
        </w:rPr>
        <w:t xml:space="preserve">, </w:t>
      </w:r>
      <w:r w:rsidR="006657C0" w:rsidRPr="00CC1C50">
        <w:rPr>
          <w:lang w:val="uz-Cyrl-UZ"/>
        </w:rPr>
        <w:t>u baze drugih resora,</w:t>
      </w:r>
      <w:r w:rsidR="00FE7DDD" w:rsidRPr="00CC1C50">
        <w:rPr>
          <w:lang w:val="uz-Cyrl-UZ"/>
        </w:rPr>
        <w:t xml:space="preserve"> </w:t>
      </w:r>
      <w:r w:rsidRPr="00CC1C50">
        <w:rPr>
          <w:lang w:val="uz-Cyrl-UZ"/>
        </w:rPr>
        <w:t>do</w:t>
      </w:r>
      <w:r w:rsidR="005B132E" w:rsidRPr="00CC1C50">
        <w:rPr>
          <w:lang w:val="uz-Cyrl-UZ"/>
        </w:rPr>
        <w:t xml:space="preserve"> </w:t>
      </w:r>
      <w:r w:rsidRPr="00CC1C50">
        <w:rPr>
          <w:lang w:val="uz-Cyrl-UZ"/>
        </w:rPr>
        <w:t>kraja</w:t>
      </w:r>
      <w:r w:rsidR="00A37911" w:rsidRPr="00CC1C50">
        <w:rPr>
          <w:lang w:val="uz-Cyrl-UZ"/>
        </w:rPr>
        <w:t xml:space="preserve"> 2021</w:t>
      </w:r>
      <w:r w:rsidRPr="00CC1C50">
        <w:rPr>
          <w:lang w:val="uz-Cyrl-UZ"/>
        </w:rPr>
        <w:t>. godine.</w:t>
      </w:r>
    </w:p>
    <w:p w:rsidR="00B83A89" w:rsidRPr="00CC1C50" w:rsidRDefault="00B83A89" w:rsidP="00EF3150">
      <w:pPr>
        <w:rPr>
          <w:lang w:val="uz-Cyrl-UZ"/>
        </w:rPr>
      </w:pPr>
      <w:r w:rsidRPr="00CC1C50">
        <w:rPr>
          <w:lang w:val="uz-Cyrl-UZ"/>
        </w:rPr>
        <w:t xml:space="preserve"> </w:t>
      </w:r>
      <w:r w:rsidRPr="00CC1C50">
        <w:rPr>
          <w:u w:val="single"/>
          <w:lang w:val="uz-Cyrl-UZ"/>
        </w:rPr>
        <w:t>Očekivani</w:t>
      </w:r>
      <w:r w:rsidR="002F5889" w:rsidRPr="00CC1C50">
        <w:rPr>
          <w:u w:val="single"/>
          <w:lang w:val="uz-Cyrl-UZ"/>
        </w:rPr>
        <w:t xml:space="preserve"> </w:t>
      </w:r>
      <w:r w:rsidRPr="00CC1C50">
        <w:rPr>
          <w:u w:val="single"/>
          <w:lang w:val="uz-Cyrl-UZ"/>
        </w:rPr>
        <w:t>ishod</w:t>
      </w:r>
      <w:r w:rsidRPr="00CC1C50">
        <w:rPr>
          <w:lang w:val="uz-Cyrl-UZ"/>
        </w:rPr>
        <w:t>:</w:t>
      </w:r>
      <w:r w:rsidR="006E12C7" w:rsidRPr="00CC1C50">
        <w:rPr>
          <w:lang w:val="uz-Cyrl-UZ"/>
        </w:rPr>
        <w:t xml:space="preserve"> </w:t>
      </w:r>
      <w:r w:rsidRPr="00CC1C50">
        <w:rPr>
          <w:lang w:val="uz-Cyrl-UZ"/>
        </w:rPr>
        <w:t>Instrumenti</w:t>
      </w:r>
      <w:r w:rsidR="002F5889" w:rsidRPr="00CC1C50">
        <w:rPr>
          <w:lang w:val="uz-Cyrl-UZ"/>
        </w:rPr>
        <w:t xml:space="preserve"> </w:t>
      </w:r>
      <w:r w:rsidRPr="00CC1C50">
        <w:rPr>
          <w:lang w:val="uz-Cyrl-UZ"/>
        </w:rPr>
        <w:t>za</w:t>
      </w:r>
      <w:r w:rsidR="002F5889" w:rsidRPr="00CC1C50">
        <w:rPr>
          <w:lang w:val="uz-Cyrl-UZ"/>
        </w:rPr>
        <w:t xml:space="preserve"> </w:t>
      </w:r>
      <w:r w:rsidRPr="00CC1C50">
        <w:rPr>
          <w:lang w:val="uz-Cyrl-UZ"/>
        </w:rPr>
        <w:t>evaluaciju</w:t>
      </w:r>
      <w:r w:rsidR="002F5889" w:rsidRPr="00CC1C50">
        <w:rPr>
          <w:lang w:val="uz-Cyrl-UZ"/>
        </w:rPr>
        <w:t xml:space="preserve"> </w:t>
      </w:r>
      <w:r w:rsidRPr="00CC1C50">
        <w:rPr>
          <w:lang w:val="uz-Cyrl-UZ"/>
        </w:rPr>
        <w:t>i</w:t>
      </w:r>
      <w:r w:rsidR="002F5889" w:rsidRPr="00CC1C50">
        <w:rPr>
          <w:lang w:val="uz-Cyrl-UZ"/>
        </w:rPr>
        <w:t xml:space="preserve"> </w:t>
      </w:r>
      <w:r w:rsidRPr="00CC1C50">
        <w:rPr>
          <w:lang w:val="uz-Cyrl-UZ"/>
        </w:rPr>
        <w:t>praćenje</w:t>
      </w:r>
      <w:r w:rsidR="002F5889" w:rsidRPr="00CC1C50">
        <w:rPr>
          <w:lang w:val="uz-Cyrl-UZ"/>
        </w:rPr>
        <w:t xml:space="preserve"> </w:t>
      </w:r>
      <w:r w:rsidRPr="00CC1C50">
        <w:rPr>
          <w:lang w:val="uz-Cyrl-UZ"/>
        </w:rPr>
        <w:t>primjene</w:t>
      </w:r>
      <w:r w:rsidR="002F5889" w:rsidRPr="00CC1C50">
        <w:rPr>
          <w:lang w:val="uz-Cyrl-UZ"/>
        </w:rPr>
        <w:t xml:space="preserve"> </w:t>
      </w:r>
      <w:r w:rsidRPr="00CC1C50">
        <w:rPr>
          <w:lang w:val="uz-Cyrl-UZ"/>
        </w:rPr>
        <w:t>zakona</w:t>
      </w:r>
      <w:r w:rsidR="002F5889" w:rsidRPr="00CC1C50">
        <w:rPr>
          <w:lang w:val="uz-Cyrl-UZ"/>
        </w:rPr>
        <w:t xml:space="preserve"> </w:t>
      </w:r>
      <w:r w:rsidRPr="00CC1C50">
        <w:rPr>
          <w:lang w:val="uz-Cyrl-UZ"/>
        </w:rPr>
        <w:t>i</w:t>
      </w:r>
      <w:r w:rsidR="002F5889" w:rsidRPr="00CC1C50">
        <w:rPr>
          <w:lang w:val="uz-Cyrl-UZ"/>
        </w:rPr>
        <w:t xml:space="preserve"> </w:t>
      </w:r>
      <w:r w:rsidR="003D50B0" w:rsidRPr="00CC1C50">
        <w:rPr>
          <w:lang w:val="uz-Cyrl-UZ"/>
        </w:rPr>
        <w:t>politika</w:t>
      </w:r>
      <w:r w:rsidR="002F5889" w:rsidRPr="00CC1C50">
        <w:rPr>
          <w:lang w:val="uz-Cyrl-UZ"/>
        </w:rPr>
        <w:t xml:space="preserve"> </w:t>
      </w:r>
      <w:r w:rsidRPr="00CC1C50">
        <w:rPr>
          <w:lang w:val="uz-Cyrl-UZ"/>
        </w:rPr>
        <w:t>u</w:t>
      </w:r>
      <w:r w:rsidR="002F5889" w:rsidRPr="00CC1C50">
        <w:rPr>
          <w:lang w:val="uz-Cyrl-UZ"/>
        </w:rPr>
        <w:t xml:space="preserve"> </w:t>
      </w:r>
      <w:r w:rsidRPr="00CC1C50">
        <w:rPr>
          <w:lang w:val="uz-Cyrl-UZ"/>
        </w:rPr>
        <w:t>vezi</w:t>
      </w:r>
      <w:r w:rsidR="002F5889" w:rsidRPr="00CC1C50">
        <w:rPr>
          <w:lang w:val="uz-Cyrl-UZ"/>
        </w:rPr>
        <w:t xml:space="preserve"> </w:t>
      </w:r>
      <w:r w:rsidRPr="00CC1C50">
        <w:rPr>
          <w:lang w:val="uz-Cyrl-UZ"/>
        </w:rPr>
        <w:t>s</w:t>
      </w:r>
      <w:r w:rsidR="002F5889" w:rsidRPr="00CC1C50">
        <w:rPr>
          <w:lang w:val="uz-Cyrl-UZ"/>
        </w:rPr>
        <w:t xml:space="preserve"> </w:t>
      </w:r>
      <w:r w:rsidRPr="00CC1C50">
        <w:rPr>
          <w:lang w:val="uz-Cyrl-UZ"/>
        </w:rPr>
        <w:t>nasiljem</w:t>
      </w:r>
      <w:r w:rsidR="002F5889" w:rsidRPr="00CC1C50">
        <w:rPr>
          <w:lang w:val="uz-Cyrl-UZ"/>
        </w:rPr>
        <w:t xml:space="preserve"> </w:t>
      </w:r>
      <w:r w:rsidRPr="00CC1C50">
        <w:rPr>
          <w:lang w:val="uz-Cyrl-UZ"/>
        </w:rPr>
        <w:t>nad</w:t>
      </w:r>
      <w:r w:rsidR="002F5889" w:rsidRPr="00CC1C50">
        <w:rPr>
          <w:lang w:val="uz-Cyrl-UZ"/>
        </w:rPr>
        <w:t xml:space="preserve"> </w:t>
      </w:r>
      <w:r w:rsidRPr="00CC1C50">
        <w:rPr>
          <w:lang w:val="uz-Cyrl-UZ"/>
        </w:rPr>
        <w:t>djecom</w:t>
      </w:r>
      <w:r w:rsidR="002F5889" w:rsidRPr="00CC1C50">
        <w:rPr>
          <w:lang w:val="uz-Cyrl-UZ"/>
        </w:rPr>
        <w:t xml:space="preserve"> </w:t>
      </w:r>
      <w:r w:rsidRPr="00CC1C50">
        <w:rPr>
          <w:lang w:val="uz-Cyrl-UZ"/>
        </w:rPr>
        <w:t>postoje</w:t>
      </w:r>
      <w:r w:rsidR="002F5889" w:rsidRPr="00CC1C50">
        <w:rPr>
          <w:lang w:val="uz-Cyrl-UZ"/>
        </w:rPr>
        <w:t xml:space="preserve"> </w:t>
      </w:r>
      <w:r w:rsidRPr="00CC1C50">
        <w:rPr>
          <w:lang w:val="uz-Cyrl-UZ"/>
        </w:rPr>
        <w:t>i</w:t>
      </w:r>
      <w:r w:rsidR="002F5889" w:rsidRPr="00CC1C50">
        <w:rPr>
          <w:lang w:val="uz-Cyrl-UZ"/>
        </w:rPr>
        <w:t xml:space="preserve"> </w:t>
      </w:r>
      <w:r w:rsidRPr="00CC1C50">
        <w:rPr>
          <w:lang w:val="uz-Cyrl-UZ"/>
        </w:rPr>
        <w:t>koriste</w:t>
      </w:r>
      <w:r w:rsidR="002F5889" w:rsidRPr="00CC1C50">
        <w:rPr>
          <w:lang w:val="uz-Cyrl-UZ"/>
        </w:rPr>
        <w:t xml:space="preserve"> </w:t>
      </w:r>
      <w:r w:rsidRPr="00CC1C50">
        <w:rPr>
          <w:lang w:val="uz-Cyrl-UZ"/>
        </w:rPr>
        <w:t>se</w:t>
      </w:r>
      <w:r w:rsidR="002F5889" w:rsidRPr="00CC1C50">
        <w:rPr>
          <w:lang w:val="uz-Cyrl-UZ"/>
        </w:rPr>
        <w:t xml:space="preserve"> </w:t>
      </w:r>
      <w:r w:rsidRPr="00CC1C50">
        <w:rPr>
          <w:lang w:val="uz-Cyrl-UZ"/>
        </w:rPr>
        <w:t>od</w:t>
      </w:r>
      <w:r w:rsidR="002F5889" w:rsidRPr="00CC1C50">
        <w:rPr>
          <w:lang w:val="uz-Cyrl-UZ"/>
        </w:rPr>
        <w:t xml:space="preserve"> strane s</w:t>
      </w:r>
      <w:r w:rsidR="00BF7527" w:rsidRPr="00CC1C50">
        <w:rPr>
          <w:lang w:val="uz-Cyrl-UZ"/>
        </w:rPr>
        <w:t>v</w:t>
      </w:r>
      <w:r w:rsidRPr="00CC1C50">
        <w:rPr>
          <w:lang w:val="uz-Cyrl-UZ"/>
        </w:rPr>
        <w:t>ih</w:t>
      </w:r>
      <w:r w:rsidR="00BF7527" w:rsidRPr="00CC1C50">
        <w:rPr>
          <w:lang w:val="uz-Cyrl-UZ"/>
        </w:rPr>
        <w:t xml:space="preserve"> </w:t>
      </w:r>
      <w:r w:rsidRPr="00CC1C50">
        <w:rPr>
          <w:lang w:val="uz-Cyrl-UZ"/>
        </w:rPr>
        <w:t>relevantnih</w:t>
      </w:r>
      <w:r w:rsidR="00BF7527" w:rsidRPr="00CC1C50">
        <w:rPr>
          <w:lang w:val="uz-Cyrl-UZ"/>
        </w:rPr>
        <w:t xml:space="preserve"> </w:t>
      </w:r>
      <w:r w:rsidRPr="00CC1C50">
        <w:rPr>
          <w:lang w:val="uz-Cyrl-UZ"/>
        </w:rPr>
        <w:t>aktera</w:t>
      </w:r>
      <w:r w:rsidR="00BF7527" w:rsidRPr="00CC1C50">
        <w:rPr>
          <w:lang w:val="uz-Cyrl-UZ"/>
        </w:rPr>
        <w:t xml:space="preserve"> </w:t>
      </w:r>
      <w:r w:rsidRPr="00CC1C50">
        <w:rPr>
          <w:lang w:val="uz-Cyrl-UZ"/>
        </w:rPr>
        <w:t>kako</w:t>
      </w:r>
      <w:r w:rsidR="00BF7527" w:rsidRPr="00CC1C50">
        <w:rPr>
          <w:lang w:val="uz-Cyrl-UZ"/>
        </w:rPr>
        <w:t xml:space="preserve"> </w:t>
      </w:r>
      <w:r w:rsidRPr="00CC1C50">
        <w:rPr>
          <w:lang w:val="uz-Cyrl-UZ"/>
        </w:rPr>
        <w:t>bi</w:t>
      </w:r>
      <w:r w:rsidR="00BF7527" w:rsidRPr="00CC1C50">
        <w:rPr>
          <w:lang w:val="uz-Cyrl-UZ"/>
        </w:rPr>
        <w:t xml:space="preserve"> </w:t>
      </w:r>
      <w:r w:rsidRPr="00CC1C50">
        <w:rPr>
          <w:lang w:val="uz-Cyrl-UZ"/>
        </w:rPr>
        <w:t>se</w:t>
      </w:r>
      <w:r w:rsidR="00BF7527" w:rsidRPr="00CC1C50">
        <w:rPr>
          <w:lang w:val="uz-Cyrl-UZ"/>
        </w:rPr>
        <w:t xml:space="preserve"> </w:t>
      </w:r>
      <w:r w:rsidRPr="00CC1C50">
        <w:rPr>
          <w:lang w:val="uz-Cyrl-UZ"/>
        </w:rPr>
        <w:t>identifikovali</w:t>
      </w:r>
      <w:r w:rsidR="00BF7527" w:rsidRPr="00CC1C50">
        <w:rPr>
          <w:lang w:val="uz-Cyrl-UZ"/>
        </w:rPr>
        <w:t xml:space="preserve"> </w:t>
      </w:r>
      <w:r w:rsidRPr="00CC1C50">
        <w:rPr>
          <w:lang w:val="uz-Cyrl-UZ"/>
        </w:rPr>
        <w:t xml:space="preserve">nedostaci, </w:t>
      </w:r>
      <w:r w:rsidR="00EE2B7C" w:rsidRPr="00CC1C50">
        <w:rPr>
          <w:lang w:val="uz-Cyrl-UZ"/>
        </w:rPr>
        <w:t xml:space="preserve">napredak, </w:t>
      </w:r>
      <w:r w:rsidRPr="00CC1C50">
        <w:rPr>
          <w:lang w:val="uz-Cyrl-UZ"/>
        </w:rPr>
        <w:t>problemi</w:t>
      </w:r>
      <w:r w:rsidR="00BF7527" w:rsidRPr="00CC1C50">
        <w:rPr>
          <w:lang w:val="uz-Cyrl-UZ"/>
        </w:rPr>
        <w:t xml:space="preserve"> </w:t>
      </w:r>
      <w:r w:rsidRPr="00CC1C50">
        <w:rPr>
          <w:lang w:val="uz-Cyrl-UZ"/>
        </w:rPr>
        <w:t>i</w:t>
      </w:r>
      <w:r w:rsidR="00BF7527" w:rsidRPr="00CC1C50">
        <w:rPr>
          <w:lang w:val="uz-Cyrl-UZ"/>
        </w:rPr>
        <w:t xml:space="preserve"> </w:t>
      </w:r>
      <w:r w:rsidRPr="00CC1C50">
        <w:rPr>
          <w:lang w:val="uz-Cyrl-UZ"/>
        </w:rPr>
        <w:t>najbolje</w:t>
      </w:r>
      <w:r w:rsidR="00BF7527" w:rsidRPr="00CC1C50">
        <w:rPr>
          <w:lang w:val="uz-Cyrl-UZ"/>
        </w:rPr>
        <w:t xml:space="preserve"> </w:t>
      </w:r>
      <w:r w:rsidRPr="00CC1C50">
        <w:rPr>
          <w:lang w:val="uz-Cyrl-UZ"/>
        </w:rPr>
        <w:t>prakse</w:t>
      </w:r>
      <w:r w:rsidR="00BF7527" w:rsidRPr="00CC1C50">
        <w:rPr>
          <w:lang w:val="uz-Cyrl-UZ"/>
        </w:rPr>
        <w:t xml:space="preserve"> </w:t>
      </w:r>
      <w:r w:rsidRPr="00CC1C50">
        <w:rPr>
          <w:lang w:val="uz-Cyrl-UZ"/>
        </w:rPr>
        <w:t>u</w:t>
      </w:r>
      <w:r w:rsidR="00BF7527" w:rsidRPr="00CC1C50">
        <w:rPr>
          <w:lang w:val="uz-Cyrl-UZ"/>
        </w:rPr>
        <w:t xml:space="preserve"> </w:t>
      </w:r>
      <w:r w:rsidRPr="00CC1C50">
        <w:rPr>
          <w:lang w:val="uz-Cyrl-UZ"/>
        </w:rPr>
        <w:t>ukupnom</w:t>
      </w:r>
      <w:r w:rsidR="00BF7527" w:rsidRPr="00CC1C50">
        <w:rPr>
          <w:lang w:val="uz-Cyrl-UZ"/>
        </w:rPr>
        <w:t xml:space="preserve"> </w:t>
      </w:r>
      <w:r w:rsidRPr="00CC1C50">
        <w:rPr>
          <w:lang w:val="uz-Cyrl-UZ"/>
        </w:rPr>
        <w:t>sistemu</w:t>
      </w:r>
      <w:r w:rsidR="00BF7527" w:rsidRPr="00CC1C50">
        <w:rPr>
          <w:lang w:val="uz-Cyrl-UZ"/>
        </w:rPr>
        <w:t xml:space="preserve"> </w:t>
      </w:r>
      <w:r w:rsidRPr="00CC1C50">
        <w:rPr>
          <w:lang w:val="uz-Cyrl-UZ"/>
        </w:rPr>
        <w:t>za</w:t>
      </w:r>
      <w:r w:rsidR="00BF7527" w:rsidRPr="00CC1C50">
        <w:rPr>
          <w:lang w:val="uz-Cyrl-UZ"/>
        </w:rPr>
        <w:t xml:space="preserve"> </w:t>
      </w:r>
      <w:r w:rsidRPr="00CC1C50">
        <w:rPr>
          <w:lang w:val="uz-Cyrl-UZ"/>
        </w:rPr>
        <w:t>prevenciju</w:t>
      </w:r>
      <w:r w:rsidR="00BF7527" w:rsidRPr="00CC1C50">
        <w:rPr>
          <w:lang w:val="uz-Cyrl-UZ"/>
        </w:rPr>
        <w:t xml:space="preserve"> </w:t>
      </w:r>
      <w:r w:rsidRPr="00CC1C50">
        <w:rPr>
          <w:lang w:val="uz-Cyrl-UZ"/>
        </w:rPr>
        <w:t>i</w:t>
      </w:r>
      <w:r w:rsidR="00BF7527" w:rsidRPr="00CC1C50">
        <w:rPr>
          <w:lang w:val="uz-Cyrl-UZ"/>
        </w:rPr>
        <w:t xml:space="preserve"> </w:t>
      </w:r>
      <w:r w:rsidRPr="00CC1C50">
        <w:rPr>
          <w:lang w:val="uz-Cyrl-UZ"/>
        </w:rPr>
        <w:t>zaštitu</w:t>
      </w:r>
      <w:r w:rsidR="00BF7527" w:rsidRPr="00CC1C50">
        <w:rPr>
          <w:lang w:val="uz-Cyrl-UZ"/>
        </w:rPr>
        <w:t xml:space="preserve"> </w:t>
      </w:r>
      <w:r w:rsidRPr="00CC1C50">
        <w:rPr>
          <w:lang w:val="uz-Cyrl-UZ"/>
        </w:rPr>
        <w:t>djece</w:t>
      </w:r>
      <w:r w:rsidR="00BF7527" w:rsidRPr="00CC1C50">
        <w:rPr>
          <w:lang w:val="uz-Cyrl-UZ"/>
        </w:rPr>
        <w:t xml:space="preserve"> </w:t>
      </w:r>
      <w:r w:rsidRPr="00CC1C50">
        <w:rPr>
          <w:lang w:val="uz-Cyrl-UZ"/>
        </w:rPr>
        <w:t>od</w:t>
      </w:r>
      <w:r w:rsidR="00BF7527" w:rsidRPr="00CC1C50">
        <w:rPr>
          <w:lang w:val="uz-Cyrl-UZ"/>
        </w:rPr>
        <w:t xml:space="preserve"> </w:t>
      </w:r>
      <w:r w:rsidRPr="00CC1C50">
        <w:rPr>
          <w:lang w:val="uz-Cyrl-UZ"/>
        </w:rPr>
        <w:t xml:space="preserve">nasilja. </w:t>
      </w:r>
    </w:p>
    <w:p w:rsidR="00B83A89" w:rsidRPr="00CC1C50" w:rsidRDefault="00B83A89" w:rsidP="00EF3150">
      <w:pPr>
        <w:rPr>
          <w:lang w:val="uz-Cyrl-UZ"/>
        </w:rPr>
      </w:pPr>
      <w:r w:rsidRPr="00CC1C50">
        <w:rPr>
          <w:u w:val="single"/>
          <w:lang w:val="uz-Cyrl-UZ"/>
        </w:rPr>
        <w:t>Institucije</w:t>
      </w:r>
      <w:r w:rsidRPr="00CC1C50">
        <w:rPr>
          <w:lang w:val="uz-Cyrl-UZ"/>
        </w:rPr>
        <w:t>:</w:t>
      </w:r>
      <w:r w:rsidR="006E12C7" w:rsidRPr="00CC1C50">
        <w:rPr>
          <w:lang w:val="uz-Cyrl-UZ"/>
        </w:rPr>
        <w:t xml:space="preserve"> </w:t>
      </w:r>
      <w:r w:rsidR="00F66353" w:rsidRPr="00CC1C50">
        <w:rPr>
          <w:lang w:val="uz-Cyrl-UZ"/>
        </w:rPr>
        <w:t>Nosioci</w:t>
      </w:r>
      <w:r w:rsidR="006A4E24" w:rsidRPr="00CC1C50">
        <w:rPr>
          <w:lang w:val="uz-Cyrl-UZ"/>
        </w:rPr>
        <w:t xml:space="preserve"> </w:t>
      </w:r>
      <w:r w:rsidR="00BF72F6" w:rsidRPr="00CC1C50">
        <w:rPr>
          <w:lang w:val="uz-Cyrl-UZ"/>
        </w:rPr>
        <w:t>aktivnosti</w:t>
      </w:r>
      <w:r w:rsidRPr="00CC1C50">
        <w:rPr>
          <w:lang w:val="uz-Cyrl-UZ"/>
        </w:rPr>
        <w:t>: MRSS, MP, MUP, Sekretarijat</w:t>
      </w:r>
      <w:r w:rsidR="008F78C2" w:rsidRPr="00CC1C50">
        <w:rPr>
          <w:lang w:val="sr-Latn-ME"/>
        </w:rPr>
        <w:t xml:space="preserve"> </w:t>
      </w:r>
      <w:r w:rsidRPr="00CC1C50">
        <w:rPr>
          <w:lang w:val="uz-Cyrl-UZ"/>
        </w:rPr>
        <w:t>Sudskog</w:t>
      </w:r>
      <w:r w:rsidR="005B132E" w:rsidRPr="00CC1C50">
        <w:rPr>
          <w:lang w:val="uz-Cyrl-UZ"/>
        </w:rPr>
        <w:t xml:space="preserve"> </w:t>
      </w:r>
      <w:r w:rsidRPr="00CC1C50">
        <w:rPr>
          <w:lang w:val="uz-Cyrl-UZ"/>
        </w:rPr>
        <w:t>savjeta</w:t>
      </w:r>
      <w:r w:rsidR="006657C0" w:rsidRPr="00CC1C50">
        <w:rPr>
          <w:lang w:val="uz-Cyrl-UZ"/>
        </w:rPr>
        <w:t>, MZ, MP</w:t>
      </w:r>
      <w:r w:rsidR="0088063A" w:rsidRPr="00CC1C50">
        <w:rPr>
          <w:lang w:val="sr-Latn-ME"/>
        </w:rPr>
        <w:t>J</w:t>
      </w:r>
      <w:r w:rsidR="00BF72F6" w:rsidRPr="00CC1C50">
        <w:rPr>
          <w:lang w:val="uz-Cyrl-UZ"/>
        </w:rPr>
        <w:t>.</w:t>
      </w:r>
    </w:p>
    <w:p w:rsidR="0073165C" w:rsidRPr="00CC1C50" w:rsidRDefault="0073165C" w:rsidP="00EF3150">
      <w:pPr>
        <w:rPr>
          <w:u w:val="single"/>
        </w:rPr>
      </w:pPr>
      <w:r w:rsidRPr="00CC1C50">
        <w:t>Finansi</w:t>
      </w:r>
      <w:r w:rsidR="00270C27" w:rsidRPr="00CC1C50">
        <w:t>j</w:t>
      </w:r>
      <w:r w:rsidRPr="00CC1C50">
        <w:t xml:space="preserve">ska procjena: </w:t>
      </w:r>
      <w:r w:rsidR="0088063A" w:rsidRPr="00CC1C50">
        <w:t>40</w:t>
      </w:r>
      <w:r w:rsidR="00270C27" w:rsidRPr="00CC1C50">
        <w:t>.</w:t>
      </w:r>
      <w:r w:rsidR="008F78C2" w:rsidRPr="00CC1C50">
        <w:t xml:space="preserve">000 </w:t>
      </w:r>
      <w:r w:rsidR="008F78C2" w:rsidRPr="00CC1C50">
        <w:rPr>
          <w:rFonts w:cstheme="majorHAnsi"/>
        </w:rPr>
        <w:t>€</w:t>
      </w:r>
      <w:r w:rsidRPr="00CC1C50">
        <w:t>.</w:t>
      </w:r>
    </w:p>
    <w:p w:rsidR="008238FB" w:rsidRPr="00CC1C50" w:rsidRDefault="008238FB" w:rsidP="00EF3150">
      <w:pPr>
        <w:rPr>
          <w:lang w:val="uz-Cyrl-UZ"/>
        </w:rPr>
      </w:pPr>
    </w:p>
    <w:p w:rsidR="008238FB" w:rsidRPr="00CC1C50" w:rsidRDefault="00D92D5C" w:rsidP="00EF3150">
      <w:pPr>
        <w:rPr>
          <w:lang w:val="uz-Cyrl-UZ"/>
        </w:rPr>
      </w:pPr>
      <w:r w:rsidRPr="00CC1C50">
        <w:rPr>
          <w:lang w:val="uz-Cyrl-UZ"/>
        </w:rPr>
        <w:tab/>
      </w:r>
      <w:r w:rsidRPr="00382FB0">
        <w:rPr>
          <w:b/>
          <w:lang w:val="uz-Cyrl-UZ"/>
        </w:rPr>
        <w:t>Aktivnost 6</w:t>
      </w:r>
      <w:r w:rsidR="008238FB" w:rsidRPr="00382FB0">
        <w:rPr>
          <w:b/>
          <w:lang w:val="uz-Cyrl-UZ"/>
        </w:rPr>
        <w:t>.</w:t>
      </w:r>
      <w:r w:rsidR="00A40814" w:rsidRPr="00382FB0">
        <w:rPr>
          <w:b/>
          <w:lang w:val="uz-Cyrl-UZ"/>
        </w:rPr>
        <w:t>2</w:t>
      </w:r>
      <w:r w:rsidR="008238FB" w:rsidRPr="00382FB0">
        <w:rPr>
          <w:b/>
          <w:lang w:val="uz-Cyrl-UZ"/>
        </w:rPr>
        <w:t>.</w:t>
      </w:r>
      <w:r w:rsidR="008238FB" w:rsidRPr="00CC1C50">
        <w:rPr>
          <w:lang w:val="uz-Cyrl-UZ"/>
        </w:rPr>
        <w:t xml:space="preserve"> Povezati i umrežiti sve baze podat</w:t>
      </w:r>
      <w:r w:rsidR="00BF72F6" w:rsidRPr="00CC1C50">
        <w:rPr>
          <w:lang w:val="uz-Cyrl-UZ"/>
        </w:rPr>
        <w:t>a</w:t>
      </w:r>
      <w:r w:rsidR="008238FB" w:rsidRPr="00CC1C50">
        <w:rPr>
          <w:lang w:val="uz-Cyrl-UZ"/>
        </w:rPr>
        <w:t>k</w:t>
      </w:r>
      <w:r w:rsidR="00BF72F6" w:rsidRPr="00CC1C50">
        <w:rPr>
          <w:lang w:val="uz-Cyrl-UZ"/>
        </w:rPr>
        <w:t>a</w:t>
      </w:r>
      <w:r w:rsidR="008238FB" w:rsidRPr="00CC1C50">
        <w:rPr>
          <w:lang w:val="uz-Cyrl-UZ"/>
        </w:rPr>
        <w:t xml:space="preserve"> relevantn</w:t>
      </w:r>
      <w:r w:rsidR="00BF72F6" w:rsidRPr="00CC1C50">
        <w:rPr>
          <w:lang w:val="uz-Cyrl-UZ"/>
        </w:rPr>
        <w:t>ih</w:t>
      </w:r>
      <w:r w:rsidR="008238FB" w:rsidRPr="00CC1C50">
        <w:rPr>
          <w:lang w:val="uz-Cyrl-UZ"/>
        </w:rPr>
        <w:t xml:space="preserve"> ministarst</w:t>
      </w:r>
      <w:r w:rsidR="00BF72F6" w:rsidRPr="00CC1C50">
        <w:rPr>
          <w:lang w:val="uz-Cyrl-UZ"/>
        </w:rPr>
        <w:t>a</w:t>
      </w:r>
      <w:r w:rsidR="008238FB" w:rsidRPr="00CC1C50">
        <w:rPr>
          <w:lang w:val="uz-Cyrl-UZ"/>
        </w:rPr>
        <w:t>va</w:t>
      </w:r>
      <w:r w:rsidR="00BF72F6" w:rsidRPr="00CC1C50">
        <w:rPr>
          <w:lang w:val="uz-Cyrl-UZ"/>
        </w:rPr>
        <w:t>,</w:t>
      </w:r>
      <w:r w:rsidR="008238FB" w:rsidRPr="00CC1C50">
        <w:rPr>
          <w:lang w:val="uz-Cyrl-UZ"/>
        </w:rPr>
        <w:t xml:space="preserve"> a u dijelu koji se bavi nasiljem nad djecom</w:t>
      </w:r>
    </w:p>
    <w:p w:rsidR="008238FB" w:rsidRPr="00CC1C50" w:rsidRDefault="008238FB" w:rsidP="00EF3150">
      <w:pPr>
        <w:rPr>
          <w:lang w:val="uz-Cyrl-UZ"/>
        </w:rPr>
      </w:pPr>
      <w:r w:rsidRPr="00CC1C50">
        <w:rPr>
          <w:u w:val="single"/>
          <w:lang w:val="uz-Cyrl-UZ"/>
        </w:rPr>
        <w:t>Indikator:</w:t>
      </w:r>
      <w:r w:rsidR="003D50B0" w:rsidRPr="00CC1C50">
        <w:rPr>
          <w:lang w:val="sr-Latn-ME"/>
        </w:rPr>
        <w:t xml:space="preserve"> </w:t>
      </w:r>
      <w:r w:rsidRPr="00CC1C50">
        <w:rPr>
          <w:lang w:val="uz-Cyrl-UZ"/>
        </w:rPr>
        <w:t>Povezivanje baz</w:t>
      </w:r>
      <w:r w:rsidR="00BF72F6" w:rsidRPr="00CC1C50">
        <w:rPr>
          <w:lang w:val="uz-Cyrl-UZ"/>
        </w:rPr>
        <w:t>e</w:t>
      </w:r>
      <w:r w:rsidRPr="00CC1C50">
        <w:rPr>
          <w:lang w:val="uz-Cyrl-UZ"/>
        </w:rPr>
        <w:t xml:space="preserve"> podataka Ministarstva rada i socijalnog staranja s </w:t>
      </w:r>
      <w:r w:rsidR="0075564A" w:rsidRPr="00CC1C50">
        <w:rPr>
          <w:lang w:val="uz-Cyrl-UZ"/>
        </w:rPr>
        <w:t>baz</w:t>
      </w:r>
      <w:r w:rsidR="00BF72F6" w:rsidRPr="00CC1C50">
        <w:rPr>
          <w:lang w:val="uz-Cyrl-UZ"/>
        </w:rPr>
        <w:t>ama</w:t>
      </w:r>
      <w:r w:rsidR="0075564A" w:rsidRPr="00CC1C50">
        <w:rPr>
          <w:lang w:val="uz-Cyrl-UZ"/>
        </w:rPr>
        <w:t xml:space="preserve"> podataka P</w:t>
      </w:r>
      <w:r w:rsidR="003227F4" w:rsidRPr="00CC1C50">
        <w:rPr>
          <w:lang w:val="uz-Cyrl-UZ"/>
        </w:rPr>
        <w:t xml:space="preserve">ravosudnog </w:t>
      </w:r>
      <w:r w:rsidR="00C03B3B" w:rsidRPr="00CC1C50">
        <w:rPr>
          <w:lang w:val="uz-Cyrl-UZ"/>
        </w:rPr>
        <w:t>informacionog sistema</w:t>
      </w:r>
      <w:r w:rsidR="0075564A" w:rsidRPr="00CC1C50">
        <w:rPr>
          <w:lang w:val="uz-Cyrl-UZ"/>
        </w:rPr>
        <w:t>,</w:t>
      </w:r>
      <w:r w:rsidRPr="00CC1C50">
        <w:rPr>
          <w:lang w:val="uz-Cyrl-UZ"/>
        </w:rPr>
        <w:t xml:space="preserve"> Ministarstv</w:t>
      </w:r>
      <w:r w:rsidR="00BF72F6" w:rsidRPr="00CC1C50">
        <w:rPr>
          <w:lang w:val="uz-Cyrl-UZ"/>
        </w:rPr>
        <w:t>a</w:t>
      </w:r>
      <w:r w:rsidRPr="00CC1C50">
        <w:rPr>
          <w:lang w:val="uz-Cyrl-UZ"/>
        </w:rPr>
        <w:t xml:space="preserve"> unutrašnjih poslov</w:t>
      </w:r>
      <w:r w:rsidR="00BF72F6" w:rsidRPr="00CC1C50">
        <w:rPr>
          <w:lang w:val="uz-Cyrl-UZ"/>
        </w:rPr>
        <w:t>a</w:t>
      </w:r>
      <w:r w:rsidR="0075564A" w:rsidRPr="00CC1C50">
        <w:rPr>
          <w:lang w:val="uz-Cyrl-UZ"/>
        </w:rPr>
        <w:t>, Ministarstv</w:t>
      </w:r>
      <w:r w:rsidR="00BF72F6" w:rsidRPr="00CC1C50">
        <w:rPr>
          <w:lang w:val="uz-Cyrl-UZ"/>
        </w:rPr>
        <w:t>a</w:t>
      </w:r>
      <w:r w:rsidR="0075564A" w:rsidRPr="00CC1C50">
        <w:rPr>
          <w:lang w:val="uz-Cyrl-UZ"/>
        </w:rPr>
        <w:t xml:space="preserve"> zdravlja i Ministarstva prosvjete</w:t>
      </w:r>
      <w:r w:rsidRPr="00CC1C50">
        <w:rPr>
          <w:lang w:val="uz-Cyrl-UZ"/>
        </w:rPr>
        <w:t xml:space="preserve"> u pogledu specifičnih indikatora koji se odnose na njihov r</w:t>
      </w:r>
      <w:r w:rsidR="00CF33A7" w:rsidRPr="00CC1C50">
        <w:rPr>
          <w:lang w:val="uz-Cyrl-UZ"/>
        </w:rPr>
        <w:t>ad, do kraja 2021</w:t>
      </w:r>
      <w:r w:rsidRPr="00CC1C50">
        <w:rPr>
          <w:lang w:val="uz-Cyrl-UZ"/>
        </w:rPr>
        <w:t xml:space="preserve">. godine. </w:t>
      </w:r>
    </w:p>
    <w:p w:rsidR="008238FB" w:rsidRPr="00CC1C50" w:rsidRDefault="008238FB" w:rsidP="00EF3150">
      <w:pPr>
        <w:rPr>
          <w:lang w:val="uz-Cyrl-UZ"/>
        </w:rPr>
      </w:pPr>
      <w:r w:rsidRPr="00CC1C50">
        <w:rPr>
          <w:u w:val="single"/>
          <w:lang w:val="uz-Cyrl-UZ"/>
        </w:rPr>
        <w:t>Očekivani ishod:</w:t>
      </w:r>
      <w:r w:rsidRPr="00CC1C50">
        <w:rPr>
          <w:lang w:val="uz-Cyrl-UZ"/>
        </w:rPr>
        <w:t xml:space="preserve"> Instrumenti za evaluaciju i praćenje primjene zakona i politike u vezi s nasiljem nad djecom postoje i koriste se od strane svih relevantnih aktera kako bi se identifikovali nedostaci, problemi i najbolje prakse u ukupnom sistemu za prevenciju i zaštitu djece od nasilja. </w:t>
      </w:r>
    </w:p>
    <w:p w:rsidR="008238FB" w:rsidRPr="00CC1C50" w:rsidRDefault="008238FB" w:rsidP="00EF3150">
      <w:pPr>
        <w:rPr>
          <w:lang w:val="uz-Cyrl-UZ"/>
        </w:rPr>
      </w:pPr>
      <w:r w:rsidRPr="00CC1C50">
        <w:rPr>
          <w:u w:val="single"/>
          <w:lang w:val="uz-Cyrl-UZ"/>
        </w:rPr>
        <w:t>Institucije:</w:t>
      </w:r>
      <w:r w:rsidR="003D50B0" w:rsidRPr="00CC1C50">
        <w:rPr>
          <w:lang w:val="sr-Latn-ME"/>
        </w:rPr>
        <w:t xml:space="preserve"> </w:t>
      </w:r>
      <w:r w:rsidR="00BF72F6" w:rsidRPr="00CC1C50">
        <w:rPr>
          <w:lang w:val="uz-Cyrl-UZ"/>
        </w:rPr>
        <w:t>Nosioci aktivnosti</w:t>
      </w:r>
      <w:r w:rsidRPr="00CC1C50">
        <w:rPr>
          <w:lang w:val="uz-Cyrl-UZ"/>
        </w:rPr>
        <w:t>: MRSS, MP, MUP,</w:t>
      </w:r>
      <w:r w:rsidR="00FE731D" w:rsidRPr="00CC1C50">
        <w:rPr>
          <w:lang w:val="uz-Cyrl-UZ"/>
        </w:rPr>
        <w:t xml:space="preserve"> MZ, MPJ</w:t>
      </w:r>
      <w:r w:rsidR="0075564A" w:rsidRPr="00CC1C50">
        <w:rPr>
          <w:lang w:val="uz-Cyrl-UZ"/>
        </w:rPr>
        <w:t>,</w:t>
      </w:r>
      <w:r w:rsidRPr="00CC1C50">
        <w:rPr>
          <w:lang w:val="uz-Cyrl-UZ"/>
        </w:rPr>
        <w:t xml:space="preserve"> Sekretarijat Sudskog savjeta</w:t>
      </w:r>
      <w:r w:rsidR="0075564A" w:rsidRPr="00CC1C50">
        <w:rPr>
          <w:lang w:val="uz-Cyrl-UZ"/>
        </w:rPr>
        <w:t>.</w:t>
      </w:r>
    </w:p>
    <w:p w:rsidR="0073165C" w:rsidRPr="00CC1C50" w:rsidRDefault="0073165C" w:rsidP="00EF3150">
      <w:pPr>
        <w:rPr>
          <w:u w:val="single"/>
        </w:rPr>
      </w:pPr>
      <w:r w:rsidRPr="00CC1C50">
        <w:t>Finansi</w:t>
      </w:r>
      <w:r w:rsidR="00270C27" w:rsidRPr="00CC1C50">
        <w:t>j</w:t>
      </w:r>
      <w:r w:rsidRPr="00CC1C50">
        <w:t xml:space="preserve">ska procjena: </w:t>
      </w:r>
      <w:r w:rsidR="0088063A" w:rsidRPr="00CC1C50">
        <w:t>4</w:t>
      </w:r>
      <w:r w:rsidRPr="00CC1C50">
        <w:t>0</w:t>
      </w:r>
      <w:r w:rsidR="00270C27" w:rsidRPr="00CC1C50">
        <w:t>.</w:t>
      </w:r>
      <w:r w:rsidR="008F78C2" w:rsidRPr="00CC1C50">
        <w:t xml:space="preserve">000 </w:t>
      </w:r>
      <w:r w:rsidR="008F78C2" w:rsidRPr="00CC1C50">
        <w:rPr>
          <w:rFonts w:cstheme="majorHAnsi"/>
        </w:rPr>
        <w:t>€</w:t>
      </w:r>
      <w:r w:rsidRPr="00CC1C50">
        <w:t>.</w:t>
      </w:r>
    </w:p>
    <w:p w:rsidR="00730A95" w:rsidRPr="00CC1C50" w:rsidRDefault="00730A95" w:rsidP="00EF3150">
      <w:pPr>
        <w:rPr>
          <w:lang w:val="uz-Cyrl-UZ"/>
        </w:rPr>
      </w:pPr>
    </w:p>
    <w:p w:rsidR="00B83A89" w:rsidRPr="00CC1C50" w:rsidRDefault="00B83A89" w:rsidP="00EF3150">
      <w:pPr>
        <w:rPr>
          <w:lang w:val="uz-Cyrl-UZ"/>
        </w:rPr>
      </w:pPr>
      <w:r w:rsidRPr="00CC1C50">
        <w:rPr>
          <w:lang w:val="uz-Cyrl-UZ"/>
        </w:rPr>
        <w:tab/>
      </w:r>
      <w:r w:rsidR="00603ADA" w:rsidRPr="00382FB0">
        <w:rPr>
          <w:b/>
          <w:lang w:val="uz-Cyrl-UZ"/>
        </w:rPr>
        <w:t>Aktivnost 6.</w:t>
      </w:r>
      <w:r w:rsidR="00A40814" w:rsidRPr="00382FB0">
        <w:rPr>
          <w:b/>
          <w:lang w:val="uz-Cyrl-UZ"/>
        </w:rPr>
        <w:t>3</w:t>
      </w:r>
      <w:r w:rsidRPr="00382FB0">
        <w:rPr>
          <w:b/>
          <w:lang w:val="uz-Cyrl-UZ"/>
        </w:rPr>
        <w:t>.</w:t>
      </w:r>
      <w:r w:rsidRPr="00CC1C50">
        <w:rPr>
          <w:lang w:val="uz-Cyrl-UZ"/>
        </w:rPr>
        <w:t xml:space="preserve"> Sprovođenje istraživanja o</w:t>
      </w:r>
      <w:r w:rsidR="00D92D5C" w:rsidRPr="00CC1C50">
        <w:rPr>
          <w:lang w:val="uz-Cyrl-UZ"/>
        </w:rPr>
        <w:t xml:space="preserve"> pojavi </w:t>
      </w:r>
      <w:r w:rsidR="006657C0" w:rsidRPr="00CC1C50">
        <w:rPr>
          <w:lang w:val="uz-Cyrl-UZ"/>
        </w:rPr>
        <w:t>nasilja</w:t>
      </w:r>
      <w:r w:rsidR="00EE2B7C" w:rsidRPr="00CC1C50">
        <w:rPr>
          <w:lang w:val="uz-Cyrl-UZ"/>
        </w:rPr>
        <w:t xml:space="preserve"> </w:t>
      </w:r>
      <w:r w:rsidRPr="00CC1C50">
        <w:rPr>
          <w:lang w:val="uz-Cyrl-UZ"/>
        </w:rPr>
        <w:t xml:space="preserve">nad djecom  </w:t>
      </w:r>
    </w:p>
    <w:p w:rsidR="00B83A89" w:rsidRPr="00CC1C50" w:rsidRDefault="00B83A89" w:rsidP="00EF3150">
      <w:pPr>
        <w:rPr>
          <w:lang w:val="uz-Cyrl-UZ"/>
        </w:rPr>
      </w:pPr>
      <w:r w:rsidRPr="00CC1C50">
        <w:rPr>
          <w:u w:val="single"/>
          <w:lang w:val="uz-Cyrl-UZ"/>
        </w:rPr>
        <w:t>Indikator:</w:t>
      </w:r>
      <w:r w:rsidR="003D50B0" w:rsidRPr="00CC1C50">
        <w:rPr>
          <w:lang w:val="uz-Cyrl-UZ"/>
        </w:rPr>
        <w:t xml:space="preserve"> </w:t>
      </w:r>
      <w:r w:rsidR="003D50B0" w:rsidRPr="00CC1C50">
        <w:rPr>
          <w:lang w:val="sr-Latn-ME"/>
        </w:rPr>
        <w:t>Kontinuirano se sprovode</w:t>
      </w:r>
      <w:r w:rsidRPr="00CC1C50">
        <w:rPr>
          <w:lang w:val="uz-Cyrl-UZ"/>
        </w:rPr>
        <w:t xml:space="preserve"> istraživanja</w:t>
      </w:r>
      <w:r w:rsidR="003D50B0" w:rsidRPr="00CC1C50">
        <w:rPr>
          <w:lang w:val="sr-Latn-ME"/>
        </w:rPr>
        <w:t xml:space="preserve"> o pojavi nasilja nad djecom</w:t>
      </w:r>
      <w:r w:rsidRPr="00CC1C50">
        <w:rPr>
          <w:lang w:val="uz-Cyrl-UZ"/>
        </w:rPr>
        <w:t xml:space="preserve"> do 2021</w:t>
      </w:r>
      <w:r w:rsidR="00BF72F6" w:rsidRPr="00CC1C50">
        <w:rPr>
          <w:lang w:val="uz-Cyrl-UZ"/>
        </w:rPr>
        <w:t>.godine</w:t>
      </w:r>
      <w:r w:rsidRPr="00CC1C50">
        <w:rPr>
          <w:lang w:val="uz-Cyrl-UZ"/>
        </w:rPr>
        <w:t xml:space="preserve">. </w:t>
      </w:r>
    </w:p>
    <w:p w:rsidR="00B83A89" w:rsidRPr="00CC1C50" w:rsidRDefault="00B83A89" w:rsidP="00EF3150">
      <w:pPr>
        <w:rPr>
          <w:lang w:val="uz-Cyrl-UZ"/>
        </w:rPr>
      </w:pPr>
      <w:r w:rsidRPr="00CC1C50">
        <w:rPr>
          <w:u w:val="single"/>
          <w:lang w:val="uz-Cyrl-UZ"/>
        </w:rPr>
        <w:t>Očekivani ishod:</w:t>
      </w:r>
      <w:r w:rsidRPr="00CC1C50">
        <w:rPr>
          <w:lang w:val="uz-Cyrl-UZ"/>
        </w:rPr>
        <w:t xml:space="preserve"> Integrisano prikupljanje podataka sa s</w:t>
      </w:r>
      <w:r w:rsidR="003D50B0" w:rsidRPr="00CC1C50">
        <w:rPr>
          <w:lang w:val="uz-Cyrl-UZ"/>
        </w:rPr>
        <w:t>istematskim pristupom, analize i istraživanja</w:t>
      </w:r>
      <w:r w:rsidRPr="00CC1C50">
        <w:rPr>
          <w:lang w:val="uz-Cyrl-UZ"/>
        </w:rPr>
        <w:t xml:space="preserve"> u području nasilja nad djecom. </w:t>
      </w:r>
      <w:r w:rsidR="003D50B0" w:rsidRPr="00CC1C50">
        <w:rPr>
          <w:lang w:val="sr-Latn-ME"/>
        </w:rPr>
        <w:t>Ovi</w:t>
      </w:r>
      <w:r w:rsidRPr="00CC1C50">
        <w:rPr>
          <w:lang w:val="uz-Cyrl-UZ"/>
        </w:rPr>
        <w:t xml:space="preserve"> podaci služe kao osnova za budući dalji razvoj i unapređenje sistema i omogućavaju poređenja i analize stanja prije i poslije. </w:t>
      </w:r>
    </w:p>
    <w:p w:rsidR="00B83A89" w:rsidRPr="00CC1C50" w:rsidRDefault="00B83A89" w:rsidP="00EF3150">
      <w:pPr>
        <w:rPr>
          <w:lang w:val="uz-Cyrl-UZ"/>
        </w:rPr>
      </w:pPr>
      <w:r w:rsidRPr="00CC1C50">
        <w:rPr>
          <w:u w:val="single"/>
          <w:lang w:val="uz-Cyrl-UZ"/>
        </w:rPr>
        <w:t>Institucije:</w:t>
      </w:r>
      <w:r w:rsidRPr="00CC1C50">
        <w:rPr>
          <w:lang w:val="uz-Cyrl-UZ"/>
        </w:rPr>
        <w:t xml:space="preserve"> Nosio</w:t>
      </w:r>
      <w:r w:rsidR="005B132E" w:rsidRPr="00CC1C50">
        <w:rPr>
          <w:lang w:val="uz-Cyrl-UZ"/>
        </w:rPr>
        <w:t>ci aktivnosti: Zavod za</w:t>
      </w:r>
      <w:r w:rsidRPr="00CC1C50">
        <w:rPr>
          <w:lang w:val="uz-Cyrl-UZ"/>
        </w:rPr>
        <w:t xml:space="preserve"> socijalnu </w:t>
      </w:r>
      <w:r w:rsidR="005B132E" w:rsidRPr="00CC1C50">
        <w:rPr>
          <w:lang w:val="uz-Cyrl-UZ"/>
        </w:rPr>
        <w:t xml:space="preserve">i dječju </w:t>
      </w:r>
      <w:r w:rsidRPr="00CC1C50">
        <w:rPr>
          <w:lang w:val="uz-Cyrl-UZ"/>
        </w:rPr>
        <w:t xml:space="preserve">zaštitu, </w:t>
      </w:r>
      <w:r w:rsidR="00CF33A7" w:rsidRPr="00CC1C50">
        <w:rPr>
          <w:lang w:val="uz-Cyrl-UZ"/>
        </w:rPr>
        <w:t xml:space="preserve">Sud, MUP, Tužilaštvo; </w:t>
      </w:r>
      <w:r w:rsidRPr="00CC1C50">
        <w:rPr>
          <w:lang w:val="uz-Cyrl-UZ"/>
        </w:rPr>
        <w:t xml:space="preserve">partnerske institucije:  MRSS, MZ, MPJ, NVO. </w:t>
      </w:r>
    </w:p>
    <w:p w:rsidR="0073165C" w:rsidRPr="00CC1C50" w:rsidRDefault="00925FC8" w:rsidP="00EF3150">
      <w:pPr>
        <w:rPr>
          <w:u w:val="single"/>
        </w:rPr>
      </w:pPr>
      <w:r w:rsidRPr="00CC1C50">
        <w:t>Finansi</w:t>
      </w:r>
      <w:r w:rsidR="00A21781" w:rsidRPr="00CC1C50">
        <w:t>j</w:t>
      </w:r>
      <w:r w:rsidRPr="00CC1C50">
        <w:t xml:space="preserve">ska procjena: </w:t>
      </w:r>
      <w:r w:rsidR="00270C27" w:rsidRPr="00CC1C50">
        <w:t>20.</w:t>
      </w:r>
      <w:r w:rsidR="008F78C2" w:rsidRPr="00CC1C50">
        <w:t xml:space="preserve">000 </w:t>
      </w:r>
      <w:r w:rsidR="008F78C2" w:rsidRPr="00CC1C50">
        <w:rPr>
          <w:rFonts w:cstheme="majorHAnsi"/>
        </w:rPr>
        <w:t>€</w:t>
      </w:r>
      <w:r w:rsidR="00270C27" w:rsidRPr="00CC1C50">
        <w:t xml:space="preserve"> godišnje</w:t>
      </w:r>
      <w:r w:rsidR="0073165C" w:rsidRPr="00CC1C50">
        <w:t>.</w:t>
      </w:r>
    </w:p>
    <w:p w:rsidR="00B83A89" w:rsidRPr="00CC1C50" w:rsidRDefault="00B83A89" w:rsidP="00EF3150">
      <w:pPr>
        <w:rPr>
          <w:lang w:val="uz-Cyrl-UZ"/>
        </w:rPr>
      </w:pPr>
    </w:p>
    <w:p w:rsidR="00B83A89" w:rsidRPr="00CC1C50" w:rsidRDefault="00B83A89" w:rsidP="00EF3150">
      <w:pPr>
        <w:rPr>
          <w:lang w:val="uz-Cyrl-UZ"/>
        </w:rPr>
      </w:pPr>
      <w:r w:rsidRPr="00CC1C50">
        <w:rPr>
          <w:lang w:val="uz-Cyrl-UZ"/>
        </w:rPr>
        <w:tab/>
      </w:r>
      <w:r w:rsidRPr="00382FB0">
        <w:rPr>
          <w:b/>
          <w:lang w:val="uz-Cyrl-UZ"/>
        </w:rPr>
        <w:t>Akti</w:t>
      </w:r>
      <w:r w:rsidR="00603ADA" w:rsidRPr="00382FB0">
        <w:rPr>
          <w:b/>
          <w:lang w:val="uz-Cyrl-UZ"/>
        </w:rPr>
        <w:t>vnost 6.</w:t>
      </w:r>
      <w:r w:rsidR="00A40814" w:rsidRPr="00382FB0">
        <w:rPr>
          <w:b/>
          <w:lang w:val="uz-Cyrl-UZ"/>
        </w:rPr>
        <w:t>4</w:t>
      </w:r>
      <w:r w:rsidR="00B61A25" w:rsidRPr="00382FB0">
        <w:rPr>
          <w:b/>
          <w:lang w:val="uz-Cyrl-UZ"/>
        </w:rPr>
        <w:t>.</w:t>
      </w:r>
      <w:r w:rsidR="00B61A25" w:rsidRPr="00CC1C50">
        <w:rPr>
          <w:lang w:val="uz-Cyrl-UZ"/>
        </w:rPr>
        <w:t xml:space="preserve"> Formiranje </w:t>
      </w:r>
      <w:r w:rsidR="00B61A25" w:rsidRPr="00CC1C50">
        <w:rPr>
          <w:lang w:val="sr-Latn-ME"/>
        </w:rPr>
        <w:t>komisije</w:t>
      </w:r>
      <w:r w:rsidRPr="00CC1C50">
        <w:rPr>
          <w:lang w:val="uz-Cyrl-UZ"/>
        </w:rPr>
        <w:t xml:space="preserve"> od predstavnika nadležnih institucija i NVO </w:t>
      </w:r>
      <w:r w:rsidR="002F699E" w:rsidRPr="00CC1C50">
        <w:rPr>
          <w:lang w:val="uz-Cyrl-UZ"/>
        </w:rPr>
        <w:t>sektora za praćenje</w:t>
      </w:r>
      <w:r w:rsidRPr="00CC1C50">
        <w:rPr>
          <w:lang w:val="uz-Cyrl-UZ"/>
        </w:rPr>
        <w:t xml:space="preserve"> implementacije Strategije</w:t>
      </w:r>
    </w:p>
    <w:p w:rsidR="00B83A89" w:rsidRPr="00CC1C50" w:rsidRDefault="00B83A89" w:rsidP="00EF3150">
      <w:pPr>
        <w:rPr>
          <w:lang w:val="uz-Cyrl-UZ"/>
        </w:rPr>
      </w:pPr>
      <w:r w:rsidRPr="00CC1C50">
        <w:rPr>
          <w:u w:val="single"/>
          <w:lang w:val="uz-Cyrl-UZ"/>
        </w:rPr>
        <w:t>Indikator:</w:t>
      </w:r>
      <w:r w:rsidR="002F699E" w:rsidRPr="00CC1C50">
        <w:rPr>
          <w:lang w:val="sr-Latn-ME"/>
        </w:rPr>
        <w:t xml:space="preserve"> </w:t>
      </w:r>
      <w:r w:rsidRPr="00CC1C50">
        <w:rPr>
          <w:lang w:val="uz-Cyrl-UZ"/>
        </w:rPr>
        <w:t>Jednom godišnje izrađen izvještaj o implementaciji i dostavljen</w:t>
      </w:r>
      <w:r w:rsidR="00861596" w:rsidRPr="00CC1C50">
        <w:rPr>
          <w:lang w:val="uz-Cyrl-UZ"/>
        </w:rPr>
        <w:t xml:space="preserve"> Vladi</w:t>
      </w:r>
      <w:r w:rsidRPr="00CC1C50">
        <w:rPr>
          <w:lang w:val="uz-Cyrl-UZ"/>
        </w:rPr>
        <w:t xml:space="preserve">. </w:t>
      </w:r>
    </w:p>
    <w:p w:rsidR="00B83A89" w:rsidRPr="00CC1C50" w:rsidRDefault="00B83A89" w:rsidP="00EF3150">
      <w:pPr>
        <w:rPr>
          <w:lang w:val="uz-Cyrl-UZ"/>
        </w:rPr>
      </w:pPr>
      <w:r w:rsidRPr="00CC1C50">
        <w:rPr>
          <w:u w:val="single"/>
          <w:lang w:val="uz-Cyrl-UZ"/>
        </w:rPr>
        <w:t>Očekivani ishod:</w:t>
      </w:r>
      <w:r w:rsidR="002F699E" w:rsidRPr="00CC1C50">
        <w:rPr>
          <w:lang w:val="sr-Latn-ME"/>
        </w:rPr>
        <w:t xml:space="preserve"> </w:t>
      </w:r>
      <w:r w:rsidRPr="00CC1C50">
        <w:rPr>
          <w:lang w:val="uz-Cyrl-UZ"/>
        </w:rPr>
        <w:t xml:space="preserve">Problemi implementacije na vrijeme identifikovani i odstranjeni. Implementacija Strategije olakšana. </w:t>
      </w:r>
    </w:p>
    <w:p w:rsidR="00B83A89" w:rsidRPr="00CC1C50" w:rsidRDefault="00B83A89" w:rsidP="00EF3150">
      <w:pPr>
        <w:rPr>
          <w:lang w:val="sr-Latn-ME"/>
        </w:rPr>
      </w:pPr>
      <w:r w:rsidRPr="00CC1C50">
        <w:rPr>
          <w:u w:val="single"/>
          <w:lang w:val="uz-Cyrl-UZ"/>
        </w:rPr>
        <w:t>Institucije:</w:t>
      </w:r>
      <w:r w:rsidR="00B5310B" w:rsidRPr="00CC1C50">
        <w:rPr>
          <w:lang w:val="uz-Cyrl-UZ"/>
        </w:rPr>
        <w:t xml:space="preserve"> Nosilac aktivnosti: </w:t>
      </w:r>
      <w:r w:rsidR="003D50B0" w:rsidRPr="00CC1C50">
        <w:rPr>
          <w:lang w:val="sr-Latn-ME"/>
        </w:rPr>
        <w:t>min</w:t>
      </w:r>
      <w:r w:rsidR="000D1898" w:rsidRPr="00CC1C50">
        <w:rPr>
          <w:lang w:val="sr-Latn-ME"/>
        </w:rPr>
        <w:t>istarstva po principu rotacije</w:t>
      </w:r>
      <w:r w:rsidR="004B1C52" w:rsidRPr="00CC1C50">
        <w:rPr>
          <w:lang w:val="sr-Latn-ME"/>
        </w:rPr>
        <w:t xml:space="preserve"> i to:</w:t>
      </w:r>
      <w:r w:rsidR="000D1898" w:rsidRPr="00CC1C50">
        <w:rPr>
          <w:lang w:val="sr-Latn-ME"/>
        </w:rPr>
        <w:t xml:space="preserve"> </w:t>
      </w:r>
      <w:r w:rsidR="003D50B0" w:rsidRPr="00CC1C50">
        <w:rPr>
          <w:lang w:val="sr-Latn-ME"/>
        </w:rPr>
        <w:t>MRSS</w:t>
      </w:r>
      <w:r w:rsidR="000D1898" w:rsidRPr="00CC1C50">
        <w:rPr>
          <w:lang w:val="sr-Latn-ME"/>
        </w:rPr>
        <w:t xml:space="preserve"> za 2017.god, </w:t>
      </w:r>
      <w:r w:rsidR="003D50B0" w:rsidRPr="00CC1C50">
        <w:rPr>
          <w:lang w:val="sr-Latn-ME"/>
        </w:rPr>
        <w:t xml:space="preserve"> MP</w:t>
      </w:r>
      <w:r w:rsidR="00FE731D" w:rsidRPr="00CC1C50">
        <w:rPr>
          <w:lang w:val="sr-Latn-ME"/>
        </w:rPr>
        <w:t>J</w:t>
      </w:r>
      <w:r w:rsidR="004B1C52" w:rsidRPr="00CC1C50">
        <w:rPr>
          <w:lang w:val="sr-Latn-ME"/>
        </w:rPr>
        <w:t xml:space="preserve"> za 2018.god, MZ za 2019.god., MUP za 2020.god.</w:t>
      </w:r>
    </w:p>
    <w:p w:rsidR="00F82EF5" w:rsidRDefault="00925FC8" w:rsidP="00EF3150">
      <w:r w:rsidRPr="00CC1C50">
        <w:t>Finansi</w:t>
      </w:r>
      <w:r w:rsidR="00A21781" w:rsidRPr="00CC1C50">
        <w:t>j</w:t>
      </w:r>
      <w:r w:rsidRPr="00CC1C50">
        <w:t xml:space="preserve">ska procjena: </w:t>
      </w:r>
      <w:r w:rsidR="009332E1" w:rsidRPr="00CC1C50">
        <w:t>Nema dodatnih troškova</w:t>
      </w:r>
      <w:r w:rsidRPr="00CC1C50">
        <w:t xml:space="preserve">. </w:t>
      </w:r>
      <w:r w:rsidR="00F82EF5">
        <w:br w:type="page"/>
      </w:r>
    </w:p>
    <w:p w:rsidR="000C7116" w:rsidRPr="00CC1C50" w:rsidRDefault="000C7116" w:rsidP="00EF3150">
      <w:pPr>
        <w:pStyle w:val="Heading2"/>
        <w:rPr>
          <w:lang w:val="sr-Latn-ME"/>
        </w:rPr>
      </w:pPr>
      <w:bookmarkStart w:id="32" w:name="_Toc479235411"/>
      <w:r w:rsidRPr="00CC1C50">
        <w:rPr>
          <w:lang w:val="es-US"/>
        </w:rPr>
        <w:t>Pokazatelji</w:t>
      </w:r>
      <w:r w:rsidRPr="00CC1C50">
        <w:rPr>
          <w:lang w:val="uz-Cyrl-UZ"/>
        </w:rPr>
        <w:t xml:space="preserve"> </w:t>
      </w:r>
      <w:r w:rsidRPr="00CC1C50">
        <w:rPr>
          <w:lang w:val="sr-Latn-ME"/>
        </w:rPr>
        <w:t xml:space="preserve">uspjeha u </w:t>
      </w:r>
      <w:r w:rsidRPr="00CC1C50">
        <w:rPr>
          <w:lang w:val="uz-Cyrl-UZ"/>
        </w:rPr>
        <w:t>realizacij</w:t>
      </w:r>
      <w:r w:rsidRPr="00CC1C50">
        <w:rPr>
          <w:lang w:val="sr-Latn-ME"/>
        </w:rPr>
        <w:t>i</w:t>
      </w:r>
      <w:r w:rsidRPr="00CC1C50">
        <w:rPr>
          <w:lang w:val="uz-Cyrl-UZ"/>
        </w:rPr>
        <w:t xml:space="preserve"> ciljeva Strategije u vremenskom periodu od 2017. do 2021. godine</w:t>
      </w:r>
      <w:bookmarkEnd w:id="32"/>
    </w:p>
    <w:p w:rsidR="000C7116" w:rsidRPr="00CC1C50" w:rsidRDefault="000C7116" w:rsidP="00EF3150">
      <w:pPr>
        <w:rPr>
          <w:lang w:val="uz-Cyrl-UZ"/>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0C7116" w:rsidRPr="00CC1C50" w:rsidTr="000C7116">
        <w:trPr>
          <w:trHeight w:val="410"/>
        </w:trPr>
        <w:tc>
          <w:tcPr>
            <w:tcW w:w="9360" w:type="dxa"/>
            <w:tcBorders>
              <w:top w:val="single" w:sz="4" w:space="0" w:color="0D0D0D" w:themeColor="text1" w:themeTint="F2"/>
            </w:tcBorders>
            <w:shd w:val="clear" w:color="auto" w:fill="E5DFEC" w:themeFill="accent4" w:themeFillTint="33"/>
          </w:tcPr>
          <w:p w:rsidR="000C7116" w:rsidRPr="00CC1C50" w:rsidRDefault="000C7116" w:rsidP="00EF3150">
            <w:pPr>
              <w:rPr>
                <w:lang w:val="uz-Cyrl-UZ"/>
              </w:rPr>
            </w:pPr>
          </w:p>
          <w:p w:rsidR="000C7116" w:rsidRPr="00CC1C50" w:rsidRDefault="000C7116" w:rsidP="00EF3150">
            <w:pPr>
              <w:rPr>
                <w:lang w:val="uz-Cyrl-UZ"/>
              </w:rPr>
            </w:pPr>
            <w:r w:rsidRPr="00CC1C50">
              <w:rPr>
                <w:lang w:val="es-US"/>
              </w:rPr>
              <w:t>Pokazatelji</w:t>
            </w:r>
            <w:r w:rsidRPr="00CC1C50">
              <w:rPr>
                <w:lang w:val="uz-Cyrl-UZ"/>
              </w:rPr>
              <w:t xml:space="preserve"> uspjeha </w:t>
            </w:r>
            <w:r w:rsidRPr="00CC1C50">
              <w:rPr>
                <w:lang w:val="sr-Latn-ME"/>
              </w:rPr>
              <w:t>u</w:t>
            </w:r>
            <w:r w:rsidRPr="00CC1C50">
              <w:rPr>
                <w:lang w:val="uz-Cyrl-UZ"/>
              </w:rPr>
              <w:t xml:space="preserve"> realizacij</w:t>
            </w:r>
            <w:r w:rsidRPr="00CC1C50">
              <w:rPr>
                <w:lang w:val="sr-Latn-ME"/>
              </w:rPr>
              <w:t>i</w:t>
            </w:r>
            <w:r w:rsidRPr="00CC1C50">
              <w:rPr>
                <w:lang w:val="uz-Cyrl-UZ"/>
              </w:rPr>
              <w:t xml:space="preserve"> ciljeva</w:t>
            </w:r>
            <w:r w:rsidR="00BC5024">
              <w:rPr>
                <w:rStyle w:val="FootnoteReference"/>
                <w:rFonts w:ascii="Arial Narrow" w:hAnsi="Arial Narrow"/>
                <w:b/>
                <w:lang w:val="uz-Cyrl-UZ"/>
              </w:rPr>
              <w:footnoteReference w:id="2"/>
            </w:r>
            <w:r w:rsidRPr="00CC1C50">
              <w:rPr>
                <w:lang w:val="uz-Cyrl-UZ"/>
              </w:rPr>
              <w:t>:</w:t>
            </w:r>
          </w:p>
          <w:p w:rsidR="000C7116" w:rsidRPr="00CC1C50" w:rsidRDefault="000C7116" w:rsidP="00EF3150">
            <w:pPr>
              <w:rPr>
                <w:lang w:val="uz-Cyrl-UZ"/>
              </w:rPr>
            </w:pPr>
          </w:p>
        </w:tc>
      </w:tr>
      <w:tr w:rsidR="000C7116" w:rsidRPr="00CC1C50" w:rsidTr="000C7116">
        <w:trPr>
          <w:trHeight w:val="470"/>
        </w:trPr>
        <w:tc>
          <w:tcPr>
            <w:tcW w:w="9360" w:type="dxa"/>
            <w:shd w:val="clear" w:color="auto" w:fill="FFFFFF" w:themeFill="background1"/>
          </w:tcPr>
          <w:p w:rsidR="000C7116" w:rsidRPr="00CC1C50" w:rsidRDefault="000C7116" w:rsidP="00EF3150">
            <w:pPr>
              <w:rPr>
                <w:lang w:val="uz-Cyrl-UZ"/>
              </w:rPr>
            </w:pPr>
            <w:r w:rsidRPr="00CC1C50">
              <w:rPr>
                <w:lang w:val="uz-Cyrl-UZ"/>
              </w:rPr>
              <w:t xml:space="preserve">1.  </w:t>
            </w:r>
            <w:r w:rsidR="00E8363B" w:rsidRPr="00CC1C50">
              <w:rPr>
                <w:lang w:val="sr-Latn-ME"/>
              </w:rPr>
              <w:t>Broj</w:t>
            </w:r>
            <w:r w:rsidRPr="00CC1C50">
              <w:rPr>
                <w:lang w:val="uz-Cyrl-UZ"/>
              </w:rPr>
              <w:t xml:space="preserve"> djece k</w:t>
            </w:r>
            <w:r w:rsidR="00E8363B" w:rsidRPr="00CC1C50">
              <w:rPr>
                <w:lang w:val="uz-Cyrl-UZ"/>
              </w:rPr>
              <w:t>oja su</w:t>
            </w:r>
            <w:r w:rsidRPr="00CC1C50">
              <w:rPr>
                <w:lang w:val="uz-Cyrl-UZ"/>
              </w:rPr>
              <w:t xml:space="preserve"> izložena </w:t>
            </w:r>
            <w:r w:rsidRPr="00CC1C50">
              <w:rPr>
                <w:lang w:val="sr-Latn-ME"/>
              </w:rPr>
              <w:t>nasilju u porodici</w:t>
            </w:r>
            <w:r w:rsidRPr="00CC1C50">
              <w:rPr>
                <w:lang w:val="uz-Cyrl-UZ"/>
              </w:rPr>
              <w:t xml:space="preserve"> </w:t>
            </w:r>
            <w:r w:rsidRPr="00CC1C50">
              <w:rPr>
                <w:lang w:val="sr-Latn-ME"/>
              </w:rPr>
              <w:t xml:space="preserve">smanjen </w:t>
            </w:r>
            <w:r w:rsidR="00EB4CF5" w:rsidRPr="00CC1C50">
              <w:rPr>
                <w:lang w:val="uz-Cyrl-UZ"/>
              </w:rPr>
              <w:t xml:space="preserve">za </w:t>
            </w:r>
            <w:r w:rsidR="00EB4CF5" w:rsidRPr="00CC1C50">
              <w:rPr>
                <w:lang w:val="sr-Latn-ME"/>
              </w:rPr>
              <w:t>2</w:t>
            </w:r>
            <w:r w:rsidRPr="00CC1C50">
              <w:rPr>
                <w:lang w:val="uz-Cyrl-UZ"/>
              </w:rPr>
              <w:t>0 procenata do 2021.</w:t>
            </w:r>
          </w:p>
        </w:tc>
      </w:tr>
      <w:tr w:rsidR="000C7116" w:rsidRPr="00CC1C50" w:rsidTr="000C7116">
        <w:trPr>
          <w:trHeight w:val="377"/>
        </w:trPr>
        <w:tc>
          <w:tcPr>
            <w:tcW w:w="9360" w:type="dxa"/>
          </w:tcPr>
          <w:p w:rsidR="000C7116" w:rsidRPr="00CC1C50" w:rsidRDefault="000C7116" w:rsidP="00EF3150">
            <w:pPr>
              <w:rPr>
                <w:lang w:val="uz-Cyrl-UZ"/>
              </w:rPr>
            </w:pPr>
            <w:r w:rsidRPr="00CC1C50">
              <w:rPr>
                <w:lang w:val="uz-Cyrl-UZ"/>
              </w:rPr>
              <w:t>2. Broj prijava djece žrtava nasilja</w:t>
            </w:r>
            <w:r w:rsidR="00BC5024">
              <w:rPr>
                <w:rStyle w:val="FootnoteReference"/>
                <w:rFonts w:ascii="Arial Narrow" w:hAnsi="Arial Narrow"/>
                <w:lang w:val="uz-Cyrl-UZ"/>
              </w:rPr>
              <w:footnoteReference w:id="3"/>
            </w:r>
            <w:r w:rsidRPr="00CC1C50">
              <w:rPr>
                <w:vertAlign w:val="superscript"/>
                <w:lang w:val="uz-Cyrl-UZ"/>
              </w:rPr>
              <w:t xml:space="preserve"> </w:t>
            </w:r>
            <w:r w:rsidRPr="00CC1C50">
              <w:rPr>
                <w:lang w:val="uz-Cyrl-UZ"/>
              </w:rPr>
              <w:t xml:space="preserve">na nacionalnom nivou </w:t>
            </w:r>
            <w:r w:rsidR="00FD1F81" w:rsidRPr="00CC1C50">
              <w:rPr>
                <w:lang w:val="sr-Latn-ME"/>
              </w:rPr>
              <w:t xml:space="preserve">tokom jedne godine </w:t>
            </w:r>
            <w:r w:rsidR="00FD1F81" w:rsidRPr="00CC1C50">
              <w:rPr>
                <w:lang w:val="uz-Cyrl-UZ"/>
              </w:rPr>
              <w:t xml:space="preserve">povećan za </w:t>
            </w:r>
            <w:r w:rsidR="00FD1F81" w:rsidRPr="00CC1C50">
              <w:rPr>
                <w:lang w:val="sr-Latn-ME"/>
              </w:rPr>
              <w:t>10</w:t>
            </w:r>
            <w:r w:rsidRPr="00CC1C50">
              <w:rPr>
                <w:lang w:val="uz-Cyrl-UZ"/>
              </w:rPr>
              <w:t xml:space="preserve"> procenata do 2021.</w:t>
            </w:r>
          </w:p>
        </w:tc>
      </w:tr>
      <w:tr w:rsidR="000C7116" w:rsidRPr="00CC1C50" w:rsidTr="000C7116">
        <w:trPr>
          <w:trHeight w:val="710"/>
        </w:trPr>
        <w:tc>
          <w:tcPr>
            <w:tcW w:w="9360" w:type="dxa"/>
          </w:tcPr>
          <w:p w:rsidR="000C7116" w:rsidRPr="00CC1C50" w:rsidRDefault="000C7116" w:rsidP="00EF3150">
            <w:pPr>
              <w:rPr>
                <w:lang w:val="uz-Cyrl-UZ"/>
              </w:rPr>
            </w:pPr>
            <w:r w:rsidRPr="00CC1C50">
              <w:rPr>
                <w:lang w:val="uz-Cyrl-UZ"/>
              </w:rPr>
              <w:t xml:space="preserve">3. </w:t>
            </w:r>
            <w:r w:rsidRPr="00CC1C50">
              <w:rPr>
                <w:lang w:val="sr-Latn-ME"/>
              </w:rPr>
              <w:t>B</w:t>
            </w:r>
            <w:r w:rsidRPr="00CC1C50">
              <w:rPr>
                <w:lang w:val="uz-Cyrl-UZ"/>
              </w:rPr>
              <w:t xml:space="preserve">roj prijava slučajeva zanemarivanja djece na nacionalnom nivou </w:t>
            </w:r>
            <w:r w:rsidR="00FD1F81" w:rsidRPr="00CC1C50">
              <w:rPr>
                <w:lang w:val="sr-Latn-ME"/>
              </w:rPr>
              <w:t xml:space="preserve">tokom jedne godine </w:t>
            </w:r>
            <w:r w:rsidR="00FD1F81" w:rsidRPr="00CC1C50">
              <w:rPr>
                <w:lang w:val="uz-Cyrl-UZ"/>
              </w:rPr>
              <w:t xml:space="preserve">povećan za </w:t>
            </w:r>
            <w:r w:rsidR="00FD1F81" w:rsidRPr="00CC1C50">
              <w:rPr>
                <w:lang w:val="sr-Latn-ME"/>
              </w:rPr>
              <w:t>1</w:t>
            </w:r>
            <w:r w:rsidRPr="00CC1C50">
              <w:rPr>
                <w:lang w:val="uz-Cyrl-UZ"/>
              </w:rPr>
              <w:t>0 procenata do 2021.</w:t>
            </w:r>
          </w:p>
        </w:tc>
      </w:tr>
      <w:tr w:rsidR="000C7116" w:rsidRPr="00CC1C50" w:rsidTr="000C7116">
        <w:trPr>
          <w:trHeight w:val="712"/>
        </w:trPr>
        <w:tc>
          <w:tcPr>
            <w:tcW w:w="9360" w:type="dxa"/>
          </w:tcPr>
          <w:p w:rsidR="000C7116" w:rsidRPr="00CC1C50" w:rsidRDefault="000C7116" w:rsidP="00EF3150">
            <w:pPr>
              <w:rPr>
                <w:lang w:val="uz-Cyrl-UZ"/>
              </w:rPr>
            </w:pPr>
            <w:r w:rsidRPr="00CC1C50">
              <w:rPr>
                <w:lang w:val="uz-Cyrl-UZ"/>
              </w:rPr>
              <w:t>4. Broj prijava slučajeva seksualnog nasilja nad djecom na nacionalnom nivou</w:t>
            </w:r>
            <w:r w:rsidR="0088633C" w:rsidRPr="00CC1C50">
              <w:rPr>
                <w:lang w:val="sr-Latn-ME"/>
              </w:rPr>
              <w:t xml:space="preserve"> tokom jedne godine</w:t>
            </w:r>
            <w:r w:rsidRPr="00CC1C50">
              <w:rPr>
                <w:lang w:val="uz-Cyrl-UZ"/>
              </w:rPr>
              <w:t xml:space="preserve"> povećan je za </w:t>
            </w:r>
            <w:r w:rsidR="0088633C" w:rsidRPr="00CC1C50">
              <w:rPr>
                <w:lang w:val="sr-Latn-ME"/>
              </w:rPr>
              <w:t>1</w:t>
            </w:r>
            <w:r w:rsidRPr="00CC1C50">
              <w:rPr>
                <w:lang w:val="uz-Cyrl-UZ"/>
              </w:rPr>
              <w:t>0 procenata do 2021.</w:t>
            </w:r>
          </w:p>
        </w:tc>
      </w:tr>
      <w:tr w:rsidR="000C7116" w:rsidRPr="00CC1C50" w:rsidTr="000C7116">
        <w:trPr>
          <w:trHeight w:val="620"/>
        </w:trPr>
        <w:tc>
          <w:tcPr>
            <w:tcW w:w="9360" w:type="dxa"/>
          </w:tcPr>
          <w:p w:rsidR="000C7116" w:rsidRPr="00CC1C50" w:rsidRDefault="000C7116" w:rsidP="00EF3150">
            <w:pPr>
              <w:rPr>
                <w:lang w:val="uz-Cyrl-UZ"/>
              </w:rPr>
            </w:pPr>
            <w:r w:rsidRPr="00CC1C50">
              <w:rPr>
                <w:lang w:val="uz-Cyrl-UZ"/>
              </w:rPr>
              <w:t xml:space="preserve">5. Percepcija djece u školama o učestalosti vršnjačkog nasilja </w:t>
            </w:r>
            <w:r w:rsidR="0088633C" w:rsidRPr="00CC1C50">
              <w:rPr>
                <w:lang w:val="uz-Cyrl-UZ"/>
              </w:rPr>
              <w:t xml:space="preserve">povećana za </w:t>
            </w:r>
            <w:r w:rsidR="00E8363B" w:rsidRPr="00CC1C50">
              <w:rPr>
                <w:lang w:val="sr-Latn-ME"/>
              </w:rPr>
              <w:t>3</w:t>
            </w:r>
            <w:r w:rsidRPr="00CC1C50">
              <w:rPr>
                <w:lang w:val="uz-Cyrl-UZ"/>
              </w:rPr>
              <w:t>0 procenata do 2021.</w:t>
            </w:r>
          </w:p>
        </w:tc>
      </w:tr>
      <w:tr w:rsidR="000C7116" w:rsidRPr="00CC1C50" w:rsidTr="000C7116">
        <w:trPr>
          <w:trHeight w:val="593"/>
        </w:trPr>
        <w:tc>
          <w:tcPr>
            <w:tcW w:w="9360" w:type="dxa"/>
          </w:tcPr>
          <w:p w:rsidR="000C7116" w:rsidRPr="00CC1C50" w:rsidRDefault="000C7116" w:rsidP="00EF3150">
            <w:pPr>
              <w:rPr>
                <w:lang w:val="uz-Cyrl-UZ"/>
              </w:rPr>
            </w:pPr>
            <w:r w:rsidRPr="00CC1C50">
              <w:rPr>
                <w:lang w:val="uz-Cyrl-UZ"/>
              </w:rPr>
              <w:t xml:space="preserve">6. </w:t>
            </w:r>
            <w:r w:rsidR="00196E05" w:rsidRPr="00CC1C50">
              <w:rPr>
                <w:lang w:val="sr-Latn-ME"/>
              </w:rPr>
              <w:t>Procenat</w:t>
            </w:r>
            <w:r w:rsidRPr="00CC1C50">
              <w:rPr>
                <w:lang w:val="uz-Cyrl-UZ"/>
              </w:rPr>
              <w:t xml:space="preserve"> građana koji smatraju da je neprihvatljivo tući dijete povećan za </w:t>
            </w:r>
            <w:r w:rsidRPr="00CC1C50">
              <w:rPr>
                <w:lang w:val="sr-Latn-ME"/>
              </w:rPr>
              <w:t>3</w:t>
            </w:r>
            <w:r w:rsidRPr="00CC1C50">
              <w:rPr>
                <w:lang w:val="uz-Cyrl-UZ"/>
              </w:rPr>
              <w:t>0 procenata do 2021.</w:t>
            </w:r>
          </w:p>
        </w:tc>
      </w:tr>
      <w:tr w:rsidR="000C7116" w:rsidRPr="00CC1C50" w:rsidTr="000C7116">
        <w:trPr>
          <w:trHeight w:val="296"/>
        </w:trPr>
        <w:tc>
          <w:tcPr>
            <w:tcW w:w="9360" w:type="dxa"/>
          </w:tcPr>
          <w:p w:rsidR="000C7116" w:rsidRPr="00CC1C50" w:rsidRDefault="000C7116" w:rsidP="00EF3150">
            <w:pPr>
              <w:rPr>
                <w:lang w:val="uz-Cyrl-UZ"/>
              </w:rPr>
            </w:pPr>
            <w:r w:rsidRPr="00CC1C50">
              <w:rPr>
                <w:lang w:val="uz-Cyrl-UZ"/>
              </w:rPr>
              <w:t xml:space="preserve">7. Povećanje </w:t>
            </w:r>
            <w:r w:rsidRPr="00CC1C50">
              <w:rPr>
                <w:lang w:val="sr-Latn-ME"/>
              </w:rPr>
              <w:t>dostupnosti usluge</w:t>
            </w:r>
            <w:r w:rsidRPr="00CC1C50">
              <w:rPr>
                <w:lang w:val="uz-Cyrl-UZ"/>
              </w:rPr>
              <w:t xml:space="preserve"> “porodični saradnik” </w:t>
            </w:r>
            <w:r w:rsidRPr="00CC1C50">
              <w:rPr>
                <w:lang w:val="sr-Latn-ME"/>
              </w:rPr>
              <w:t>na sve opštine u Crnoj Gori</w:t>
            </w:r>
            <w:r w:rsidRPr="00CC1C50">
              <w:rPr>
                <w:lang w:val="uz-Cyrl-UZ"/>
              </w:rPr>
              <w:t xml:space="preserve"> do 2021.</w:t>
            </w:r>
          </w:p>
        </w:tc>
      </w:tr>
      <w:tr w:rsidR="000C7116" w:rsidRPr="00CC1C50" w:rsidTr="000C7116">
        <w:trPr>
          <w:trHeight w:val="620"/>
        </w:trPr>
        <w:tc>
          <w:tcPr>
            <w:tcW w:w="9360" w:type="dxa"/>
          </w:tcPr>
          <w:p w:rsidR="000C7116" w:rsidRPr="00CC1C50" w:rsidRDefault="000C7116" w:rsidP="00EF3150">
            <w:pPr>
              <w:rPr>
                <w:lang w:val="uz-Cyrl-UZ"/>
              </w:rPr>
            </w:pPr>
            <w:r w:rsidRPr="00CC1C50">
              <w:rPr>
                <w:lang w:val="uz-Cyrl-UZ"/>
              </w:rPr>
              <w:t>8.</w:t>
            </w:r>
            <w:r w:rsidRPr="00CC1C50">
              <w:rPr>
                <w:lang w:val="sr-Latn-ME"/>
              </w:rPr>
              <w:t xml:space="preserve"> </w:t>
            </w:r>
            <w:r w:rsidRPr="00CC1C50">
              <w:rPr>
                <w:lang w:val="uz-Cyrl-UZ"/>
              </w:rPr>
              <w:t>Putem video-linka ispitano je minimum 50 posto slučajeva djece žrtava/svjedoka nasilja do 2021.</w:t>
            </w:r>
          </w:p>
        </w:tc>
      </w:tr>
      <w:tr w:rsidR="000C7116" w:rsidRPr="00CC1C50" w:rsidTr="000C7116">
        <w:trPr>
          <w:trHeight w:val="620"/>
        </w:trPr>
        <w:tc>
          <w:tcPr>
            <w:tcW w:w="9360" w:type="dxa"/>
          </w:tcPr>
          <w:p w:rsidR="000C7116" w:rsidRPr="00CC1C50" w:rsidRDefault="000C7116" w:rsidP="00EF3150">
            <w:pPr>
              <w:rPr>
                <w:lang w:val="uz-Cyrl-UZ"/>
              </w:rPr>
            </w:pPr>
            <w:r w:rsidRPr="00CC1C50">
              <w:rPr>
                <w:lang w:val="uz-Cyrl-UZ"/>
              </w:rPr>
              <w:t xml:space="preserve">9. </w:t>
            </w:r>
            <w:r w:rsidR="003B0F6A" w:rsidRPr="00CC1C50">
              <w:rPr>
                <w:lang w:val="sr-Latn-ME"/>
              </w:rPr>
              <w:t>R</w:t>
            </w:r>
            <w:r w:rsidRPr="00CC1C50">
              <w:rPr>
                <w:lang w:val="uz-Cyrl-UZ"/>
              </w:rPr>
              <w:t>ec</w:t>
            </w:r>
            <w:r w:rsidRPr="00CC1C50">
              <w:rPr>
                <w:lang w:val="sr-Latn-ME"/>
              </w:rPr>
              <w:t>i</w:t>
            </w:r>
            <w:r w:rsidR="003B0F6A" w:rsidRPr="00CC1C50">
              <w:rPr>
                <w:lang w:val="uz-Cyrl-UZ"/>
              </w:rPr>
              <w:t>diviz</w:t>
            </w:r>
            <w:r w:rsidR="003B0F6A" w:rsidRPr="00CC1C50">
              <w:rPr>
                <w:lang w:val="sr-Latn-ME"/>
              </w:rPr>
              <w:t>am</w:t>
            </w:r>
            <w:r w:rsidRPr="00CC1C50">
              <w:rPr>
                <w:lang w:val="uz-Cyrl-UZ"/>
              </w:rPr>
              <w:t xml:space="preserve"> učinilaca seksualnih delik</w:t>
            </w:r>
            <w:r w:rsidRPr="00CC1C50">
              <w:rPr>
                <w:lang w:val="sr-Latn-ME"/>
              </w:rPr>
              <w:t>a</w:t>
            </w:r>
            <w:r w:rsidRPr="00CC1C50">
              <w:rPr>
                <w:lang w:val="uz-Cyrl-UZ"/>
              </w:rPr>
              <w:t xml:space="preserve">ta protiv djece </w:t>
            </w:r>
            <w:r w:rsidRPr="00CC1C50">
              <w:rPr>
                <w:lang w:val="sr-Latn-ME"/>
              </w:rPr>
              <w:t xml:space="preserve">smanjen </w:t>
            </w:r>
            <w:r w:rsidRPr="00CC1C50">
              <w:rPr>
                <w:lang w:val="uz-Cyrl-UZ"/>
              </w:rPr>
              <w:t>za 20 procenata do 2021.</w:t>
            </w:r>
          </w:p>
        </w:tc>
      </w:tr>
    </w:tbl>
    <w:p w:rsidR="00C10DD2" w:rsidRPr="00CC1C50" w:rsidRDefault="00C10DD2" w:rsidP="00EF3150">
      <w:pPr>
        <w:rPr>
          <w:lang w:val="sr-Latn-ME"/>
        </w:rPr>
      </w:pPr>
    </w:p>
    <w:sectPr w:rsidR="00C10DD2" w:rsidRPr="00CC1C50" w:rsidSect="00A81D10">
      <w:footerReference w:type="even" r:id="rId13"/>
      <w:footerReference w:type="default" r:id="rId14"/>
      <w:pgSz w:w="11909" w:h="16834" w:code="9"/>
      <w:pgMar w:top="1440" w:right="1800" w:bottom="1440" w:left="180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BE4" w:rsidRDefault="00097BE4" w:rsidP="00EF3150"/>
  </w:endnote>
  <w:endnote w:type="continuationSeparator" w:id="0">
    <w:p w:rsidR="00097BE4" w:rsidRDefault="00097BE4" w:rsidP="00EF3150"/>
  </w:endnote>
  <w:endnote w:type="continuationNotice" w:id="1">
    <w:p w:rsidR="00097BE4" w:rsidRDefault="00097BE4" w:rsidP="00EF3150"/>
  </w:endnote>
  <w:endnote w:id="2">
    <w:p w:rsidR="00DC4637" w:rsidRDefault="00DC4637" w:rsidP="00EF3150">
      <w:pPr>
        <w:pStyle w:val="EndnoteText"/>
      </w:pPr>
    </w:p>
    <w:p w:rsidR="00DC4637" w:rsidRPr="00667A38" w:rsidRDefault="00DC4637" w:rsidP="00EF3150">
      <w:pPr>
        <w:pStyle w:val="EndnoteText"/>
      </w:pPr>
    </w:p>
  </w:endnote>
  <w:endnote w:id="3">
    <w:p w:rsidR="00DC4637" w:rsidRPr="00B10D85" w:rsidRDefault="00DC4637" w:rsidP="00EF3150">
      <w:pPr>
        <w:pStyle w:val="EndnoteText"/>
        <w:rPr>
          <w:lang w:val="es-US"/>
        </w:rPr>
      </w:pPr>
    </w:p>
  </w:endnote>
  <w:endnote w:id="4">
    <w:p w:rsidR="00DC4637" w:rsidRPr="004B18D2" w:rsidRDefault="00DC4637" w:rsidP="004B18D2">
      <w:pPr>
        <w:pStyle w:val="EndnoteText"/>
        <w:jc w:val="center"/>
        <w:rPr>
          <w:sz w:val="24"/>
          <w:lang w:val="es-US"/>
        </w:rPr>
      </w:pPr>
      <w:r w:rsidRPr="004B18D2">
        <w:rPr>
          <w:sz w:val="24"/>
          <w:lang w:val="es-US"/>
        </w:rPr>
        <w:t>***</w:t>
      </w:r>
    </w:p>
    <w:p w:rsidR="00DC4637" w:rsidRDefault="00DC4637" w:rsidP="00EF3150">
      <w:pPr>
        <w:pStyle w:val="EndnoteText"/>
        <w:rPr>
          <w:lang w:val="es-US"/>
        </w:rPr>
      </w:pPr>
    </w:p>
    <w:p w:rsidR="00DC4637" w:rsidRPr="004B18D2" w:rsidRDefault="00DC4637" w:rsidP="00EF3150">
      <w:pPr>
        <w:pStyle w:val="EndnoteText"/>
        <w:rPr>
          <w:sz w:val="36"/>
          <w:szCs w:val="28"/>
          <w:lang w:val="es-US"/>
        </w:rPr>
      </w:pPr>
      <w:r w:rsidRPr="004B18D2">
        <w:rPr>
          <w:sz w:val="24"/>
          <w:lang w:val="es-US"/>
        </w:rPr>
        <w:t>Domaći i međunarodni propisi korišćeni u izradi Strategije</w:t>
      </w:r>
    </w:p>
    <w:p w:rsidR="00DC4637" w:rsidRPr="00E81CE6" w:rsidRDefault="00DC4637" w:rsidP="00EF3150">
      <w:pPr>
        <w:pStyle w:val="Paragraph"/>
      </w:pPr>
    </w:p>
    <w:p w:rsidR="00DC4637" w:rsidRPr="004B18D2" w:rsidRDefault="00DC4637" w:rsidP="00EF3150">
      <w:pPr>
        <w:pStyle w:val="Paragraph"/>
        <w:rPr>
          <w:rFonts w:ascii="Arial" w:hAnsi="Arial" w:cs="Arial"/>
          <w:color w:val="000000"/>
          <w:sz w:val="24"/>
          <w:szCs w:val="24"/>
        </w:rPr>
      </w:pPr>
      <w:r w:rsidRPr="004B18D2">
        <w:rPr>
          <w:rFonts w:ascii="Arial" w:hAnsi="Arial" w:cs="Arial"/>
          <w:sz w:val="24"/>
          <w:szCs w:val="24"/>
        </w:rPr>
        <w:t>Ustav Crne Gore („Službeni list Crne Gore”, broj 1/ 2007. od 25.10.2007)</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Porodični zakon („Službeni list RCG“, br. 01/07)</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Zakon o zaštiti od nasilja u porodici („Službeni list CG“, br. 46/10)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Krivični zakonik („Službeni list CG“, br. 40/08, 25/10, 32/11, 40/13, 56/13)</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Zakon o krivičnom postupku („Službeni list CG“, br. 57/09, 49/10)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Zakon o prekršajima („Službeni list CG“, br. 01/11, 6/11, 39/11, 32/14)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Zakon o javnom redu i miru („Službeni list RCG“, br. 41/94)</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Zakon o rodnoj ravnopravnosti („Službeni list RCG“, br. 46/07)</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Zakon o socijalnoj i dječjoj zaštiti („Službeni list CG”, br. 27/13, 1/15, 42/15, 47/15)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Zakon o zabrani diskriminacije („Službeni list CG”, br. 46/10, 18/14)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Zakon o unutrašnjim poslovima („Službeni list CG”, br. 44/12, 36/13, 1/15)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Zakon o besplatnoj pravnoj pomoći („Službeni list CG”, br. 20/11)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Zakon o zdravstvenoj zaštiti („Službeni list RCG”, br. 39/04, „Službeni list CG”, br. 14/10, 40/11, 03/16, 39/16, 02/17)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Zakon o postupanju prema </w:t>
      </w:r>
      <w:r w:rsidRPr="004B18D2">
        <w:rPr>
          <w:rStyle w:val="hps"/>
          <w:rFonts w:ascii="Arial" w:hAnsi="Arial" w:cs="Arial"/>
          <w:sz w:val="24"/>
          <w:szCs w:val="24"/>
          <w:lang w:val="es-US"/>
        </w:rPr>
        <w:t xml:space="preserve">maloljetnicimaukrivičnom postupku </w:t>
      </w:r>
      <w:r w:rsidRPr="004B18D2">
        <w:rPr>
          <w:rFonts w:ascii="Arial" w:hAnsi="Arial" w:cs="Arial"/>
          <w:sz w:val="24"/>
          <w:szCs w:val="24"/>
        </w:rPr>
        <w:t>("Službeni list Crne Gore ", br. 64/11)</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Konvencija o pravima djeteta</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Fakultativni protokol o prodaji djece, dječjoj prostituciji i dječjoj pornografiji na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Fakultativni protokol o uključivanju djece u oružani sukob uz Konvenciju o pravima djeteta</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Međunarodni pakt o građanskim i političkim pravima</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Fakultativni protokol uz Međunarodni pakt o građanskim i političkim pravima • Drugi fakultativni protokol uz Međunarodni pakt o građanskim i političkim pravima, čiji je cilj ukidanje smrtne kazne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Međunarodni pakt o ekonomskim, socijalnim i kulturnim pravima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Međunarodna konvencija o ukidanju svih oblika rasne diskriminacije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Konvencija o ukidanju svih oblika diskriminacije žena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Fakultativni protokol uz Konvenciju o ukidanju svih oblika diskriminacije žena Konvencija protiv transnacionalnog organiziranog kriminala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Protokol za sprječavanje, suzbijanje i kažnjavanje trgovine ljudima, posebno ženama i djecom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Protokol protiv krijumčarenja migranata kopnom, morem i zrakom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Protokol protiv nezakonite proizvodnje i trgovine vatrenim oružjem, njegovim dijelovima i komponentama i municijom uz Konvenciju protiv transnacionalnog organiziranog kriminala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Konvencija o građanskopravnim aspektima međunarodne otmice djece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Konvencija MOR broj 182 o najgorim oblicima dječjeg rada i preporuke MOR-190 o zabrani i trenutnoj akciji za ukidanje najgorih oblika dječjeg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Evropska konvencija za zaštitu ljudskih prava i temeljnih sloboda i njenih protokola 11, 4, 6, 7, 12, 13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Protokol broj 14 uz Konvenciju za zaštitu ljudskih prava i temeljnih sloboda (ETS No 194</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Savjet Evrope Konvencija za Prevenciju i borbu protiv nasilja </w:t>
      </w:r>
      <w:proofErr w:type="gramStart"/>
      <w:r w:rsidRPr="004B18D2">
        <w:rPr>
          <w:rFonts w:ascii="Arial" w:hAnsi="Arial" w:cs="Arial"/>
          <w:sz w:val="24"/>
          <w:szCs w:val="24"/>
        </w:rPr>
        <w:t>nad</w:t>
      </w:r>
      <w:proofErr w:type="gramEnd"/>
      <w:r w:rsidRPr="004B18D2">
        <w:rPr>
          <w:rFonts w:ascii="Arial" w:hAnsi="Arial" w:cs="Arial"/>
          <w:sz w:val="24"/>
          <w:szCs w:val="24"/>
        </w:rPr>
        <w:t xml:space="preserve"> ženama i nasilja u porodici.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Evropska socijalna povelja (1961) i revidirana Evropska socijalna povelja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Evropska konvencija o naknadi štete žrtvama kaznenih djela nasilja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Konvencija o kibernetičkom kriminalu br. 185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Evropska konvencija o pravima djeteta </w:t>
      </w:r>
    </w:p>
    <w:p w:rsidR="00DC4637" w:rsidRPr="004B18D2" w:rsidRDefault="00DC4637" w:rsidP="00EF3150">
      <w:pPr>
        <w:pStyle w:val="Paragraph"/>
        <w:rPr>
          <w:rFonts w:ascii="Arial" w:hAnsi="Arial" w:cs="Arial"/>
          <w:sz w:val="24"/>
          <w:szCs w:val="24"/>
        </w:rPr>
      </w:pPr>
      <w:r w:rsidRPr="004B18D2">
        <w:rPr>
          <w:rFonts w:ascii="Arial" w:hAnsi="Arial" w:cs="Arial"/>
          <w:sz w:val="24"/>
          <w:szCs w:val="24"/>
        </w:rPr>
        <w:t xml:space="preserve">Konvencija Vijeća Europe o zaštiti djece od seksualnog iskorištavanja i seksualnog zlostavljanja </w:t>
      </w:r>
    </w:p>
    <w:p w:rsidR="00DC4637" w:rsidRPr="004B18D2" w:rsidRDefault="00DC4637" w:rsidP="00EF3150">
      <w:pPr>
        <w:pStyle w:val="Paragraph"/>
        <w:rPr>
          <w:rFonts w:ascii="Arial" w:hAnsi="Arial" w:cs="Arial"/>
          <w:sz w:val="24"/>
          <w:szCs w:val="24"/>
        </w:rPr>
      </w:pPr>
    </w:p>
    <w:p w:rsidR="00DC4637" w:rsidRPr="0099362F" w:rsidRDefault="00DC4637" w:rsidP="00EF3150">
      <w:pPr>
        <w:pStyle w:val="Paragraph"/>
      </w:pPr>
    </w:p>
    <w:p w:rsidR="00DC4637" w:rsidRPr="0099362F" w:rsidRDefault="00DC4637" w:rsidP="00EF3150">
      <w:pPr>
        <w:pStyle w:val="EndnoteText"/>
        <w:rPr>
          <w:lang w:val="sv-S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Arial"/>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37" w:rsidRPr="00AC1B8F" w:rsidRDefault="00DC4637" w:rsidP="00AC1B8F">
    <w:pPr>
      <w:pStyle w:val="Footer"/>
      <w:jc w:val="center"/>
      <w:rPr>
        <w:rStyle w:val="PageNumber"/>
        <w:sz w:val="20"/>
      </w:rPr>
    </w:pPr>
    <w:r w:rsidRPr="00AC1B8F">
      <w:rPr>
        <w:rStyle w:val="PageNumber"/>
        <w:sz w:val="20"/>
      </w:rPr>
      <w:fldChar w:fldCharType="begin"/>
    </w:r>
    <w:r w:rsidRPr="00AC1B8F">
      <w:rPr>
        <w:rStyle w:val="PageNumber"/>
        <w:sz w:val="20"/>
      </w:rPr>
      <w:instrText xml:space="preserve">PAGE  </w:instrText>
    </w:r>
    <w:r w:rsidRPr="00AC1B8F">
      <w:rPr>
        <w:rStyle w:val="PageNumber"/>
        <w:sz w:val="20"/>
      </w:rPr>
      <w:fldChar w:fldCharType="separate"/>
    </w:r>
    <w:r w:rsidR="003C2844">
      <w:rPr>
        <w:rStyle w:val="PageNumber"/>
        <w:noProof/>
        <w:sz w:val="20"/>
      </w:rPr>
      <w:t>24</w:t>
    </w:r>
    <w:r w:rsidRPr="00AC1B8F">
      <w:rPr>
        <w:rStyle w:val="PageNumber"/>
        <w:sz w:val="20"/>
      </w:rPr>
      <w:fldChar w:fldCharType="end"/>
    </w:r>
  </w:p>
  <w:p w:rsidR="00DC4637" w:rsidRDefault="00DC4637" w:rsidP="00EF31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37" w:rsidRPr="005E0735" w:rsidRDefault="00DC4637" w:rsidP="005E0735">
    <w:pPr>
      <w:pStyle w:val="Footer"/>
      <w:jc w:val="center"/>
      <w:rPr>
        <w:rStyle w:val="PageNumber"/>
        <w:sz w:val="20"/>
      </w:rPr>
    </w:pPr>
    <w:r w:rsidRPr="005E0735">
      <w:rPr>
        <w:rStyle w:val="PageNumber"/>
        <w:sz w:val="20"/>
      </w:rPr>
      <w:fldChar w:fldCharType="begin"/>
    </w:r>
    <w:r w:rsidRPr="005E0735">
      <w:rPr>
        <w:rStyle w:val="PageNumber"/>
        <w:sz w:val="20"/>
      </w:rPr>
      <w:instrText xml:space="preserve">PAGE  </w:instrText>
    </w:r>
    <w:r w:rsidRPr="005E0735">
      <w:rPr>
        <w:rStyle w:val="PageNumber"/>
        <w:sz w:val="20"/>
      </w:rPr>
      <w:fldChar w:fldCharType="separate"/>
    </w:r>
    <w:r w:rsidR="003C2844">
      <w:rPr>
        <w:rStyle w:val="PageNumber"/>
        <w:noProof/>
        <w:sz w:val="20"/>
      </w:rPr>
      <w:t>23</w:t>
    </w:r>
    <w:r w:rsidRPr="005E0735">
      <w:rPr>
        <w:rStyle w:val="PageNumber"/>
        <w:sz w:val="20"/>
      </w:rPr>
      <w:fldChar w:fldCharType="end"/>
    </w:r>
  </w:p>
  <w:p w:rsidR="00DC4637" w:rsidRDefault="00DC4637" w:rsidP="00EF31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BE4" w:rsidRDefault="00097BE4" w:rsidP="00EF3150">
      <w:r>
        <w:separator/>
      </w:r>
    </w:p>
  </w:footnote>
  <w:footnote w:type="continuationSeparator" w:id="0">
    <w:p w:rsidR="00097BE4" w:rsidRDefault="00097BE4" w:rsidP="00EF3150">
      <w:r>
        <w:continuationSeparator/>
      </w:r>
    </w:p>
  </w:footnote>
  <w:footnote w:type="continuationNotice" w:id="1">
    <w:p w:rsidR="00097BE4" w:rsidRDefault="00097BE4" w:rsidP="00EF3150"/>
  </w:footnote>
  <w:footnote w:id="2">
    <w:p w:rsidR="00DC4637" w:rsidRPr="00382FB0" w:rsidRDefault="00DC4637" w:rsidP="00EF3150">
      <w:pPr>
        <w:pStyle w:val="FootnoteText"/>
        <w:rPr>
          <w:sz w:val="18"/>
        </w:rPr>
      </w:pPr>
      <w:r>
        <w:rPr>
          <w:rStyle w:val="FootnoteReference"/>
        </w:rPr>
        <w:footnoteRef/>
      </w:r>
      <w:r>
        <w:t xml:space="preserve"> </w:t>
      </w:r>
      <w:r w:rsidRPr="00382FB0">
        <w:rPr>
          <w:sz w:val="18"/>
        </w:rPr>
        <w:t>Međunarodna praksa pravi razliku između (1) pokazatelja koji kvantifikuju stepen nasilja nad djecom tako što se mjeri rasprostranjenost to jest prevalenca nasilja nad djecom, i (2) pokazatelja koji ukazuju na stepen funkcionisanja takozvanog zaštitnog okruženja – pri čemu se ne misli samo na rad institucija već i na druge aktere koji omogućavaju sprečavanje i reagovanje na slučajeve nasilja, zlostavljanja i eksploatacije. Zaštitno okruženje obuhvata: kapacitete državnih organa da zaštite dijete; postojanje usluga za prevenciju, oporavak i reintegraciju; rasprostranjenost štetnih praksi, stavova i običaja u zajednici; razvijenost životnih vještina kod djece i nivo dječje participacije; kapacitete porodice i zajednice; i slično. (Izvor UNICEF (nije datirano). “Manual for the Measurement of Indicators of Violence against Children”. Interni dokument).</w:t>
      </w:r>
    </w:p>
    <w:p w:rsidR="00DC4637" w:rsidRPr="00382FB0" w:rsidRDefault="00DC4637" w:rsidP="00EF3150">
      <w:pPr>
        <w:pStyle w:val="FootnoteText"/>
        <w:rPr>
          <w:sz w:val="18"/>
          <w:lang w:val="sr-Latn-ME"/>
        </w:rPr>
      </w:pPr>
      <w:r w:rsidRPr="00382FB0">
        <w:rPr>
          <w:sz w:val="18"/>
        </w:rPr>
        <w:t>Unaprijeđenim zaštitnim okruženjem, očekuje se da će se broj prijava nasilja povećati, jer to znači da će se smanjiti tolerancija na nasilje u društvu, da će se bolje prepoznavati slučajevi nasilja, da će se povećati spremnost za prijavljivanjem nasilja i povećati povjerenje u institucije da će adekvatno zaštiti žrtvu. Sa druge strane, očekuje se da će se na nivou društva smanjiti nasilje nad djecom, jer će nasilje u sve većoj mjeri biti neprihvatljivo za građane, a bolje funkcionisanje zaštitnog okruženja će odvratiti potencijalne počinioce nasilja.</w:t>
      </w:r>
    </w:p>
  </w:footnote>
  <w:footnote w:id="3">
    <w:p w:rsidR="00DC4637" w:rsidRPr="002C022C" w:rsidRDefault="00DC4637" w:rsidP="00EF3150">
      <w:pPr>
        <w:pStyle w:val="FootnoteText"/>
        <w:rPr>
          <w:lang w:val="sr-Latn-ME"/>
        </w:rPr>
      </w:pPr>
      <w:r w:rsidRPr="002C022C">
        <w:rPr>
          <w:rStyle w:val="FootnoteReference"/>
          <w:rFonts w:ascii="Arial Narrow" w:hAnsi="Arial Narrow"/>
        </w:rPr>
        <w:footnoteRef/>
      </w:r>
      <w:r w:rsidRPr="002C022C">
        <w:t xml:space="preserve"> </w:t>
      </w:r>
      <w:r w:rsidRPr="00382FB0">
        <w:rPr>
          <w:sz w:val="18"/>
          <w:lang w:val="sr-Latn-ME"/>
        </w:rPr>
        <w:t>Uključujući zanemarivanje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F5F11"/>
    <w:multiLevelType w:val="hybridMultilevel"/>
    <w:tmpl w:val="01D80D68"/>
    <w:lvl w:ilvl="0" w:tplc="D942787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172B21"/>
    <w:multiLevelType w:val="hybridMultilevel"/>
    <w:tmpl w:val="5316C62C"/>
    <w:lvl w:ilvl="0" w:tplc="F84AB0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CB7E1D"/>
    <w:multiLevelType w:val="hybridMultilevel"/>
    <w:tmpl w:val="B65A1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6D6233"/>
    <w:multiLevelType w:val="hybridMultilevel"/>
    <w:tmpl w:val="15D637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96030FD"/>
    <w:multiLevelType w:val="hybridMultilevel"/>
    <w:tmpl w:val="DF288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0A2B7E"/>
    <w:multiLevelType w:val="hybridMultilevel"/>
    <w:tmpl w:val="A3F2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072B34"/>
    <w:multiLevelType w:val="hybridMultilevel"/>
    <w:tmpl w:val="3DD68DA8"/>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7">
    <w:nsid w:val="5B976B29"/>
    <w:multiLevelType w:val="hybridMultilevel"/>
    <w:tmpl w:val="0E0E939A"/>
    <w:lvl w:ilvl="0" w:tplc="FD74F4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BC1D35"/>
    <w:multiLevelType w:val="multilevel"/>
    <w:tmpl w:val="AA7E436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70497601"/>
    <w:multiLevelType w:val="hybridMultilevel"/>
    <w:tmpl w:val="3FCA954C"/>
    <w:lvl w:ilvl="0" w:tplc="332A22B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E75C27"/>
    <w:multiLevelType w:val="hybridMultilevel"/>
    <w:tmpl w:val="6DBC40CA"/>
    <w:lvl w:ilvl="0" w:tplc="5A3C10B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6"/>
  </w:num>
  <w:num w:numId="5">
    <w:abstractNumId w:val="2"/>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131078" w:nlCheck="1" w:checkStyle="0"/>
  <w:activeWritingStyle w:appName="MSWord" w:lang="fr-FR" w:vendorID="64" w:dllVersion="131078" w:nlCheck="1" w:checkStyle="1"/>
  <w:activeWritingStyle w:appName="MSWord" w:lang="en-GB" w:vendorID="64" w:dllVersion="131078" w:nlCheck="1" w:checkStyle="1"/>
  <w:activeWritingStyle w:appName="MSWord" w:lang="es-US" w:vendorID="64" w:dllVersion="131078" w:nlCheck="1" w:checkStyle="0"/>
  <w:proofState w:grammar="clean"/>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88B"/>
    <w:rsid w:val="00001449"/>
    <w:rsid w:val="00001F68"/>
    <w:rsid w:val="00006ABB"/>
    <w:rsid w:val="00006E0C"/>
    <w:rsid w:val="00007466"/>
    <w:rsid w:val="00010FF5"/>
    <w:rsid w:val="0001105B"/>
    <w:rsid w:val="00011AE7"/>
    <w:rsid w:val="00014B09"/>
    <w:rsid w:val="000169D3"/>
    <w:rsid w:val="00022AAD"/>
    <w:rsid w:val="0002452E"/>
    <w:rsid w:val="00024D91"/>
    <w:rsid w:val="0002581F"/>
    <w:rsid w:val="00027542"/>
    <w:rsid w:val="00031585"/>
    <w:rsid w:val="00036E70"/>
    <w:rsid w:val="00036F00"/>
    <w:rsid w:val="00042669"/>
    <w:rsid w:val="00043FE5"/>
    <w:rsid w:val="00045EC2"/>
    <w:rsid w:val="00046532"/>
    <w:rsid w:val="0004747E"/>
    <w:rsid w:val="00053DA1"/>
    <w:rsid w:val="0005558A"/>
    <w:rsid w:val="0005688B"/>
    <w:rsid w:val="00056DC8"/>
    <w:rsid w:val="00061F33"/>
    <w:rsid w:val="00062F6D"/>
    <w:rsid w:val="00063A65"/>
    <w:rsid w:val="00063B48"/>
    <w:rsid w:val="00063E89"/>
    <w:rsid w:val="000669C8"/>
    <w:rsid w:val="000712BD"/>
    <w:rsid w:val="00073C48"/>
    <w:rsid w:val="000758B5"/>
    <w:rsid w:val="00076806"/>
    <w:rsid w:val="000769B2"/>
    <w:rsid w:val="00076EF6"/>
    <w:rsid w:val="000802E9"/>
    <w:rsid w:val="000817A5"/>
    <w:rsid w:val="00084240"/>
    <w:rsid w:val="0008617B"/>
    <w:rsid w:val="00091EDD"/>
    <w:rsid w:val="00092ACB"/>
    <w:rsid w:val="00097BE4"/>
    <w:rsid w:val="000A12D8"/>
    <w:rsid w:val="000A1DAD"/>
    <w:rsid w:val="000A5B38"/>
    <w:rsid w:val="000A7050"/>
    <w:rsid w:val="000A78E3"/>
    <w:rsid w:val="000B0744"/>
    <w:rsid w:val="000B1215"/>
    <w:rsid w:val="000B1835"/>
    <w:rsid w:val="000B5020"/>
    <w:rsid w:val="000B5139"/>
    <w:rsid w:val="000C0533"/>
    <w:rsid w:val="000C0AB8"/>
    <w:rsid w:val="000C2F20"/>
    <w:rsid w:val="000C3359"/>
    <w:rsid w:val="000C34E2"/>
    <w:rsid w:val="000C7116"/>
    <w:rsid w:val="000C7235"/>
    <w:rsid w:val="000D08CD"/>
    <w:rsid w:val="000D0D82"/>
    <w:rsid w:val="000D1898"/>
    <w:rsid w:val="000E1EEC"/>
    <w:rsid w:val="000E364A"/>
    <w:rsid w:val="000E3909"/>
    <w:rsid w:val="000E5477"/>
    <w:rsid w:val="000E5703"/>
    <w:rsid w:val="000E6166"/>
    <w:rsid w:val="000E7296"/>
    <w:rsid w:val="000E756E"/>
    <w:rsid w:val="000F019F"/>
    <w:rsid w:val="000F0D10"/>
    <w:rsid w:val="000F5219"/>
    <w:rsid w:val="000F613F"/>
    <w:rsid w:val="000F6A45"/>
    <w:rsid w:val="001000A7"/>
    <w:rsid w:val="00100A70"/>
    <w:rsid w:val="001019FC"/>
    <w:rsid w:val="00103488"/>
    <w:rsid w:val="00103798"/>
    <w:rsid w:val="00105093"/>
    <w:rsid w:val="001116AE"/>
    <w:rsid w:val="00112086"/>
    <w:rsid w:val="00112249"/>
    <w:rsid w:val="001124E2"/>
    <w:rsid w:val="00113E9C"/>
    <w:rsid w:val="00114132"/>
    <w:rsid w:val="00117C99"/>
    <w:rsid w:val="00122735"/>
    <w:rsid w:val="00125B6E"/>
    <w:rsid w:val="00135D38"/>
    <w:rsid w:val="0014000C"/>
    <w:rsid w:val="001410E9"/>
    <w:rsid w:val="00144325"/>
    <w:rsid w:val="00145FB9"/>
    <w:rsid w:val="001461B5"/>
    <w:rsid w:val="001476F2"/>
    <w:rsid w:val="001504A8"/>
    <w:rsid w:val="00151F4A"/>
    <w:rsid w:val="00155C29"/>
    <w:rsid w:val="00156A19"/>
    <w:rsid w:val="00156D51"/>
    <w:rsid w:val="00165A7E"/>
    <w:rsid w:val="001668EE"/>
    <w:rsid w:val="00174BEF"/>
    <w:rsid w:val="00176125"/>
    <w:rsid w:val="00180285"/>
    <w:rsid w:val="0018032D"/>
    <w:rsid w:val="001805DB"/>
    <w:rsid w:val="0018321B"/>
    <w:rsid w:val="0018353D"/>
    <w:rsid w:val="00184683"/>
    <w:rsid w:val="00184BFB"/>
    <w:rsid w:val="001853C4"/>
    <w:rsid w:val="001876BF"/>
    <w:rsid w:val="001919EB"/>
    <w:rsid w:val="00192E14"/>
    <w:rsid w:val="001932D0"/>
    <w:rsid w:val="00193E05"/>
    <w:rsid w:val="0019436C"/>
    <w:rsid w:val="001948AF"/>
    <w:rsid w:val="00194AF7"/>
    <w:rsid w:val="001958D1"/>
    <w:rsid w:val="00196C08"/>
    <w:rsid w:val="00196E05"/>
    <w:rsid w:val="001975D2"/>
    <w:rsid w:val="00197E32"/>
    <w:rsid w:val="001A0073"/>
    <w:rsid w:val="001A5971"/>
    <w:rsid w:val="001B0389"/>
    <w:rsid w:val="001B057B"/>
    <w:rsid w:val="001B134F"/>
    <w:rsid w:val="001B221B"/>
    <w:rsid w:val="001B337C"/>
    <w:rsid w:val="001B5150"/>
    <w:rsid w:val="001B628E"/>
    <w:rsid w:val="001B6FDD"/>
    <w:rsid w:val="001C1C61"/>
    <w:rsid w:val="001C1F75"/>
    <w:rsid w:val="001D1B2B"/>
    <w:rsid w:val="001D3CFA"/>
    <w:rsid w:val="001D43C7"/>
    <w:rsid w:val="001D4EE0"/>
    <w:rsid w:val="001D518F"/>
    <w:rsid w:val="001D57EA"/>
    <w:rsid w:val="001D78B8"/>
    <w:rsid w:val="001E0E62"/>
    <w:rsid w:val="001E3E3A"/>
    <w:rsid w:val="001E4723"/>
    <w:rsid w:val="001E5A16"/>
    <w:rsid w:val="001F0FB1"/>
    <w:rsid w:val="001F34F8"/>
    <w:rsid w:val="00202E0A"/>
    <w:rsid w:val="002030D8"/>
    <w:rsid w:val="00203A22"/>
    <w:rsid w:val="00205EC1"/>
    <w:rsid w:val="0020624E"/>
    <w:rsid w:val="00207278"/>
    <w:rsid w:val="002113C2"/>
    <w:rsid w:val="00213BB7"/>
    <w:rsid w:val="00213C6A"/>
    <w:rsid w:val="00214E8E"/>
    <w:rsid w:val="00215158"/>
    <w:rsid w:val="002177B2"/>
    <w:rsid w:val="00220DF6"/>
    <w:rsid w:val="0022316B"/>
    <w:rsid w:val="00223DA4"/>
    <w:rsid w:val="002279B1"/>
    <w:rsid w:val="00227E21"/>
    <w:rsid w:val="002303D5"/>
    <w:rsid w:val="00233FB4"/>
    <w:rsid w:val="00234632"/>
    <w:rsid w:val="00240945"/>
    <w:rsid w:val="00241A89"/>
    <w:rsid w:val="002449E1"/>
    <w:rsid w:val="00245327"/>
    <w:rsid w:val="00250414"/>
    <w:rsid w:val="00252B99"/>
    <w:rsid w:val="00253528"/>
    <w:rsid w:val="002559DA"/>
    <w:rsid w:val="00255A58"/>
    <w:rsid w:val="00255F0F"/>
    <w:rsid w:val="002601EA"/>
    <w:rsid w:val="0026471F"/>
    <w:rsid w:val="0026487F"/>
    <w:rsid w:val="0026682A"/>
    <w:rsid w:val="00266FE5"/>
    <w:rsid w:val="00270954"/>
    <w:rsid w:val="00270C27"/>
    <w:rsid w:val="00272C0E"/>
    <w:rsid w:val="00275AFA"/>
    <w:rsid w:val="00282BA9"/>
    <w:rsid w:val="00283BA3"/>
    <w:rsid w:val="002866BC"/>
    <w:rsid w:val="0028750C"/>
    <w:rsid w:val="002934B1"/>
    <w:rsid w:val="00293DFE"/>
    <w:rsid w:val="00294AFD"/>
    <w:rsid w:val="0029593F"/>
    <w:rsid w:val="00295AE9"/>
    <w:rsid w:val="00296046"/>
    <w:rsid w:val="0029620B"/>
    <w:rsid w:val="00297328"/>
    <w:rsid w:val="002A0688"/>
    <w:rsid w:val="002A0F40"/>
    <w:rsid w:val="002A5F6F"/>
    <w:rsid w:val="002B2CB5"/>
    <w:rsid w:val="002B75A1"/>
    <w:rsid w:val="002C022C"/>
    <w:rsid w:val="002C1B12"/>
    <w:rsid w:val="002C28AE"/>
    <w:rsid w:val="002C4734"/>
    <w:rsid w:val="002C4DC2"/>
    <w:rsid w:val="002C5C93"/>
    <w:rsid w:val="002D0393"/>
    <w:rsid w:val="002D1E0F"/>
    <w:rsid w:val="002D2F63"/>
    <w:rsid w:val="002D40AD"/>
    <w:rsid w:val="002D4212"/>
    <w:rsid w:val="002D491A"/>
    <w:rsid w:val="002E0125"/>
    <w:rsid w:val="002E0554"/>
    <w:rsid w:val="002E2C5E"/>
    <w:rsid w:val="002E5032"/>
    <w:rsid w:val="002E5468"/>
    <w:rsid w:val="002E5DD7"/>
    <w:rsid w:val="002E6064"/>
    <w:rsid w:val="002E693D"/>
    <w:rsid w:val="002E6A1A"/>
    <w:rsid w:val="002E6C62"/>
    <w:rsid w:val="002E6D81"/>
    <w:rsid w:val="002E71A6"/>
    <w:rsid w:val="002F2252"/>
    <w:rsid w:val="002F2477"/>
    <w:rsid w:val="002F4BA9"/>
    <w:rsid w:val="002F503B"/>
    <w:rsid w:val="002F5889"/>
    <w:rsid w:val="002F699E"/>
    <w:rsid w:val="002F761C"/>
    <w:rsid w:val="003027A9"/>
    <w:rsid w:val="00302DB2"/>
    <w:rsid w:val="00305746"/>
    <w:rsid w:val="00305B1E"/>
    <w:rsid w:val="00311690"/>
    <w:rsid w:val="003135FC"/>
    <w:rsid w:val="003156D3"/>
    <w:rsid w:val="00317288"/>
    <w:rsid w:val="003209DA"/>
    <w:rsid w:val="003227F4"/>
    <w:rsid w:val="0032502A"/>
    <w:rsid w:val="00327A13"/>
    <w:rsid w:val="003312EF"/>
    <w:rsid w:val="00331337"/>
    <w:rsid w:val="0033217B"/>
    <w:rsid w:val="00332D8F"/>
    <w:rsid w:val="00333F06"/>
    <w:rsid w:val="003343CA"/>
    <w:rsid w:val="00336188"/>
    <w:rsid w:val="00337AA3"/>
    <w:rsid w:val="00341463"/>
    <w:rsid w:val="00341D6D"/>
    <w:rsid w:val="00342EE5"/>
    <w:rsid w:val="003445FB"/>
    <w:rsid w:val="003507AB"/>
    <w:rsid w:val="00352E0F"/>
    <w:rsid w:val="00355CAE"/>
    <w:rsid w:val="003560A8"/>
    <w:rsid w:val="00357F69"/>
    <w:rsid w:val="003608DC"/>
    <w:rsid w:val="003609B2"/>
    <w:rsid w:val="00364470"/>
    <w:rsid w:val="00367079"/>
    <w:rsid w:val="00370E09"/>
    <w:rsid w:val="00374192"/>
    <w:rsid w:val="00381C61"/>
    <w:rsid w:val="00382898"/>
    <w:rsid w:val="00382FB0"/>
    <w:rsid w:val="00384DA1"/>
    <w:rsid w:val="00384F1C"/>
    <w:rsid w:val="003860DD"/>
    <w:rsid w:val="0038765E"/>
    <w:rsid w:val="00387B7D"/>
    <w:rsid w:val="00390ABC"/>
    <w:rsid w:val="00391C20"/>
    <w:rsid w:val="00393B76"/>
    <w:rsid w:val="00393E63"/>
    <w:rsid w:val="003976C3"/>
    <w:rsid w:val="00397C0B"/>
    <w:rsid w:val="003A1108"/>
    <w:rsid w:val="003A17AE"/>
    <w:rsid w:val="003A2CB0"/>
    <w:rsid w:val="003A2FF8"/>
    <w:rsid w:val="003B0B5E"/>
    <w:rsid w:val="003B0F6A"/>
    <w:rsid w:val="003B2D4F"/>
    <w:rsid w:val="003B3F54"/>
    <w:rsid w:val="003B55A8"/>
    <w:rsid w:val="003C02C2"/>
    <w:rsid w:val="003C2844"/>
    <w:rsid w:val="003C5D30"/>
    <w:rsid w:val="003D0113"/>
    <w:rsid w:val="003D0B8E"/>
    <w:rsid w:val="003D1FE6"/>
    <w:rsid w:val="003D4FD1"/>
    <w:rsid w:val="003D50B0"/>
    <w:rsid w:val="003D5AEA"/>
    <w:rsid w:val="003D6486"/>
    <w:rsid w:val="003E1AB6"/>
    <w:rsid w:val="003E7234"/>
    <w:rsid w:val="003F3712"/>
    <w:rsid w:val="003F41DF"/>
    <w:rsid w:val="003F427F"/>
    <w:rsid w:val="003F43A2"/>
    <w:rsid w:val="003F45CC"/>
    <w:rsid w:val="003F4E4D"/>
    <w:rsid w:val="003F7033"/>
    <w:rsid w:val="003F71C2"/>
    <w:rsid w:val="004010AB"/>
    <w:rsid w:val="004071BC"/>
    <w:rsid w:val="00410537"/>
    <w:rsid w:val="00412515"/>
    <w:rsid w:val="00413DB5"/>
    <w:rsid w:val="00414091"/>
    <w:rsid w:val="004142E7"/>
    <w:rsid w:val="00415F6E"/>
    <w:rsid w:val="00417EE6"/>
    <w:rsid w:val="004212EF"/>
    <w:rsid w:val="00421C41"/>
    <w:rsid w:val="00422A53"/>
    <w:rsid w:val="0043114C"/>
    <w:rsid w:val="00431712"/>
    <w:rsid w:val="00432536"/>
    <w:rsid w:val="0043772F"/>
    <w:rsid w:val="004435FB"/>
    <w:rsid w:val="00447271"/>
    <w:rsid w:val="00451553"/>
    <w:rsid w:val="00452A91"/>
    <w:rsid w:val="00456A17"/>
    <w:rsid w:val="00457AE8"/>
    <w:rsid w:val="00464670"/>
    <w:rsid w:val="00465AB9"/>
    <w:rsid w:val="00465FFE"/>
    <w:rsid w:val="004675FA"/>
    <w:rsid w:val="00470F59"/>
    <w:rsid w:val="004736D8"/>
    <w:rsid w:val="00473A3E"/>
    <w:rsid w:val="00474A19"/>
    <w:rsid w:val="0047571B"/>
    <w:rsid w:val="00480DB6"/>
    <w:rsid w:val="00481B47"/>
    <w:rsid w:val="004826A7"/>
    <w:rsid w:val="0048340D"/>
    <w:rsid w:val="004836BE"/>
    <w:rsid w:val="00484AB9"/>
    <w:rsid w:val="0048526A"/>
    <w:rsid w:val="004941A2"/>
    <w:rsid w:val="004A1516"/>
    <w:rsid w:val="004A3353"/>
    <w:rsid w:val="004A4089"/>
    <w:rsid w:val="004A5B84"/>
    <w:rsid w:val="004A7006"/>
    <w:rsid w:val="004B18D2"/>
    <w:rsid w:val="004B1C52"/>
    <w:rsid w:val="004B4AC1"/>
    <w:rsid w:val="004B56A4"/>
    <w:rsid w:val="004C1AD7"/>
    <w:rsid w:val="004C1D3A"/>
    <w:rsid w:val="004C4A4A"/>
    <w:rsid w:val="004C6B00"/>
    <w:rsid w:val="004D00F0"/>
    <w:rsid w:val="004D0413"/>
    <w:rsid w:val="004D0501"/>
    <w:rsid w:val="004D4572"/>
    <w:rsid w:val="004D688B"/>
    <w:rsid w:val="004D7E11"/>
    <w:rsid w:val="004E089C"/>
    <w:rsid w:val="004E2030"/>
    <w:rsid w:val="004E4630"/>
    <w:rsid w:val="004E4954"/>
    <w:rsid w:val="004E768E"/>
    <w:rsid w:val="004F650A"/>
    <w:rsid w:val="00507776"/>
    <w:rsid w:val="005105DD"/>
    <w:rsid w:val="00510B73"/>
    <w:rsid w:val="00511DF2"/>
    <w:rsid w:val="0051231C"/>
    <w:rsid w:val="00512F75"/>
    <w:rsid w:val="00515420"/>
    <w:rsid w:val="00523B72"/>
    <w:rsid w:val="00525ED5"/>
    <w:rsid w:val="00530050"/>
    <w:rsid w:val="0053048F"/>
    <w:rsid w:val="00531B05"/>
    <w:rsid w:val="0054385E"/>
    <w:rsid w:val="005527F9"/>
    <w:rsid w:val="00552810"/>
    <w:rsid w:val="005530FA"/>
    <w:rsid w:val="00553658"/>
    <w:rsid w:val="00554DDD"/>
    <w:rsid w:val="00557C93"/>
    <w:rsid w:val="00560132"/>
    <w:rsid w:val="005618B9"/>
    <w:rsid w:val="00562B75"/>
    <w:rsid w:val="00563D98"/>
    <w:rsid w:val="00567574"/>
    <w:rsid w:val="00567AC2"/>
    <w:rsid w:val="00570005"/>
    <w:rsid w:val="005705AF"/>
    <w:rsid w:val="0057167B"/>
    <w:rsid w:val="00572D0E"/>
    <w:rsid w:val="00574BC0"/>
    <w:rsid w:val="0057512C"/>
    <w:rsid w:val="005758E2"/>
    <w:rsid w:val="0057790F"/>
    <w:rsid w:val="00577927"/>
    <w:rsid w:val="00580571"/>
    <w:rsid w:val="005816E7"/>
    <w:rsid w:val="005819C0"/>
    <w:rsid w:val="00583DCC"/>
    <w:rsid w:val="00587849"/>
    <w:rsid w:val="00592718"/>
    <w:rsid w:val="00594809"/>
    <w:rsid w:val="00596E97"/>
    <w:rsid w:val="00597FBF"/>
    <w:rsid w:val="005A1223"/>
    <w:rsid w:val="005A4BCC"/>
    <w:rsid w:val="005A4D15"/>
    <w:rsid w:val="005B132E"/>
    <w:rsid w:val="005B198B"/>
    <w:rsid w:val="005B2A6A"/>
    <w:rsid w:val="005B395A"/>
    <w:rsid w:val="005B45D2"/>
    <w:rsid w:val="005B4B7F"/>
    <w:rsid w:val="005B5F85"/>
    <w:rsid w:val="005B7A14"/>
    <w:rsid w:val="005B7D68"/>
    <w:rsid w:val="005C1C1F"/>
    <w:rsid w:val="005C34E8"/>
    <w:rsid w:val="005C3DE1"/>
    <w:rsid w:val="005C60D8"/>
    <w:rsid w:val="005D0A8A"/>
    <w:rsid w:val="005D1485"/>
    <w:rsid w:val="005D3B6D"/>
    <w:rsid w:val="005D55E0"/>
    <w:rsid w:val="005D704B"/>
    <w:rsid w:val="005D7849"/>
    <w:rsid w:val="005E0735"/>
    <w:rsid w:val="005E2DFA"/>
    <w:rsid w:val="005E3349"/>
    <w:rsid w:val="005E4906"/>
    <w:rsid w:val="005E55A8"/>
    <w:rsid w:val="005F1C2C"/>
    <w:rsid w:val="005F3FBE"/>
    <w:rsid w:val="005F507D"/>
    <w:rsid w:val="005F5D15"/>
    <w:rsid w:val="00600E38"/>
    <w:rsid w:val="0060287A"/>
    <w:rsid w:val="00603ADA"/>
    <w:rsid w:val="00603BA2"/>
    <w:rsid w:val="0060565A"/>
    <w:rsid w:val="006059B2"/>
    <w:rsid w:val="006065BB"/>
    <w:rsid w:val="00606717"/>
    <w:rsid w:val="00611C39"/>
    <w:rsid w:val="00611D47"/>
    <w:rsid w:val="006166AB"/>
    <w:rsid w:val="00617A77"/>
    <w:rsid w:val="00617E56"/>
    <w:rsid w:val="00620CC2"/>
    <w:rsid w:val="006221AB"/>
    <w:rsid w:val="00623504"/>
    <w:rsid w:val="006240FB"/>
    <w:rsid w:val="0062488A"/>
    <w:rsid w:val="00630925"/>
    <w:rsid w:val="00636612"/>
    <w:rsid w:val="00637232"/>
    <w:rsid w:val="00641215"/>
    <w:rsid w:val="00642EDF"/>
    <w:rsid w:val="00645949"/>
    <w:rsid w:val="00645950"/>
    <w:rsid w:val="00646C5D"/>
    <w:rsid w:val="0064737D"/>
    <w:rsid w:val="0065269E"/>
    <w:rsid w:val="00653A22"/>
    <w:rsid w:val="0065417B"/>
    <w:rsid w:val="006615A9"/>
    <w:rsid w:val="00661830"/>
    <w:rsid w:val="00661E5E"/>
    <w:rsid w:val="00663828"/>
    <w:rsid w:val="006647A9"/>
    <w:rsid w:val="006657C0"/>
    <w:rsid w:val="00665CAD"/>
    <w:rsid w:val="00666FF0"/>
    <w:rsid w:val="00667A38"/>
    <w:rsid w:val="00671C9C"/>
    <w:rsid w:val="0067694C"/>
    <w:rsid w:val="0068021F"/>
    <w:rsid w:val="00682BAC"/>
    <w:rsid w:val="00683642"/>
    <w:rsid w:val="00683CD4"/>
    <w:rsid w:val="00684702"/>
    <w:rsid w:val="00684B67"/>
    <w:rsid w:val="00687581"/>
    <w:rsid w:val="0069230A"/>
    <w:rsid w:val="006936D0"/>
    <w:rsid w:val="0069476C"/>
    <w:rsid w:val="00695659"/>
    <w:rsid w:val="00695FDA"/>
    <w:rsid w:val="0069601D"/>
    <w:rsid w:val="00697C9C"/>
    <w:rsid w:val="006A0477"/>
    <w:rsid w:val="006A46D9"/>
    <w:rsid w:val="006A4E24"/>
    <w:rsid w:val="006A512C"/>
    <w:rsid w:val="006A6216"/>
    <w:rsid w:val="006B05E2"/>
    <w:rsid w:val="006B1AA2"/>
    <w:rsid w:val="006B28C9"/>
    <w:rsid w:val="006B3990"/>
    <w:rsid w:val="006B46FB"/>
    <w:rsid w:val="006B4BB6"/>
    <w:rsid w:val="006B6131"/>
    <w:rsid w:val="006C0164"/>
    <w:rsid w:val="006C0D2B"/>
    <w:rsid w:val="006C5C71"/>
    <w:rsid w:val="006D6E47"/>
    <w:rsid w:val="006E123C"/>
    <w:rsid w:val="006E12C7"/>
    <w:rsid w:val="006E678B"/>
    <w:rsid w:val="006E748A"/>
    <w:rsid w:val="006F173A"/>
    <w:rsid w:val="006F2E7C"/>
    <w:rsid w:val="006F5CC0"/>
    <w:rsid w:val="00702FA5"/>
    <w:rsid w:val="00703504"/>
    <w:rsid w:val="00706587"/>
    <w:rsid w:val="00706C53"/>
    <w:rsid w:val="007104B7"/>
    <w:rsid w:val="00712A7C"/>
    <w:rsid w:val="00713171"/>
    <w:rsid w:val="00714800"/>
    <w:rsid w:val="00714A93"/>
    <w:rsid w:val="00716B6B"/>
    <w:rsid w:val="00722F6A"/>
    <w:rsid w:val="0072340D"/>
    <w:rsid w:val="00725D88"/>
    <w:rsid w:val="00730A95"/>
    <w:rsid w:val="0073165C"/>
    <w:rsid w:val="00732197"/>
    <w:rsid w:val="007356ED"/>
    <w:rsid w:val="00740D35"/>
    <w:rsid w:val="00745782"/>
    <w:rsid w:val="00746A29"/>
    <w:rsid w:val="00747793"/>
    <w:rsid w:val="00750012"/>
    <w:rsid w:val="00751812"/>
    <w:rsid w:val="00754C55"/>
    <w:rsid w:val="0075564A"/>
    <w:rsid w:val="0075585D"/>
    <w:rsid w:val="00755971"/>
    <w:rsid w:val="007573E7"/>
    <w:rsid w:val="00757894"/>
    <w:rsid w:val="00760423"/>
    <w:rsid w:val="00761276"/>
    <w:rsid w:val="00761FEE"/>
    <w:rsid w:val="007636ED"/>
    <w:rsid w:val="00763EC9"/>
    <w:rsid w:val="0076524C"/>
    <w:rsid w:val="00766E5B"/>
    <w:rsid w:val="00770EAA"/>
    <w:rsid w:val="00772D9E"/>
    <w:rsid w:val="00774815"/>
    <w:rsid w:val="00780B2B"/>
    <w:rsid w:val="007818C7"/>
    <w:rsid w:val="0078353E"/>
    <w:rsid w:val="00783F3E"/>
    <w:rsid w:val="0079214F"/>
    <w:rsid w:val="00794E14"/>
    <w:rsid w:val="007A55DB"/>
    <w:rsid w:val="007A74DD"/>
    <w:rsid w:val="007B171B"/>
    <w:rsid w:val="007B68E1"/>
    <w:rsid w:val="007B7BA9"/>
    <w:rsid w:val="007C26A2"/>
    <w:rsid w:val="007C36F3"/>
    <w:rsid w:val="007C457E"/>
    <w:rsid w:val="007C54FD"/>
    <w:rsid w:val="007C6310"/>
    <w:rsid w:val="007D28D3"/>
    <w:rsid w:val="007D3A9E"/>
    <w:rsid w:val="007D3FAB"/>
    <w:rsid w:val="007D5A8E"/>
    <w:rsid w:val="007E0DCB"/>
    <w:rsid w:val="007E2D9C"/>
    <w:rsid w:val="007E2E50"/>
    <w:rsid w:val="007E323F"/>
    <w:rsid w:val="007E4EF7"/>
    <w:rsid w:val="007E673A"/>
    <w:rsid w:val="007E688C"/>
    <w:rsid w:val="007E6939"/>
    <w:rsid w:val="007E6C3E"/>
    <w:rsid w:val="007E6CF0"/>
    <w:rsid w:val="007E71E7"/>
    <w:rsid w:val="007F588D"/>
    <w:rsid w:val="007F68DF"/>
    <w:rsid w:val="007F6DD9"/>
    <w:rsid w:val="007F74B1"/>
    <w:rsid w:val="007F79A6"/>
    <w:rsid w:val="007F7FA1"/>
    <w:rsid w:val="00800461"/>
    <w:rsid w:val="00800E7C"/>
    <w:rsid w:val="00803018"/>
    <w:rsid w:val="00807F4D"/>
    <w:rsid w:val="00810CAD"/>
    <w:rsid w:val="00812ACB"/>
    <w:rsid w:val="00815B1D"/>
    <w:rsid w:val="00816010"/>
    <w:rsid w:val="0081704B"/>
    <w:rsid w:val="008173ED"/>
    <w:rsid w:val="00821D20"/>
    <w:rsid w:val="008238FB"/>
    <w:rsid w:val="00823F9D"/>
    <w:rsid w:val="008245B1"/>
    <w:rsid w:val="00826058"/>
    <w:rsid w:val="00826A0B"/>
    <w:rsid w:val="00830544"/>
    <w:rsid w:val="00830913"/>
    <w:rsid w:val="008329E8"/>
    <w:rsid w:val="00833F2B"/>
    <w:rsid w:val="0083441C"/>
    <w:rsid w:val="008347B3"/>
    <w:rsid w:val="0083756E"/>
    <w:rsid w:val="00840683"/>
    <w:rsid w:val="00842364"/>
    <w:rsid w:val="00843977"/>
    <w:rsid w:val="0084494D"/>
    <w:rsid w:val="0084514E"/>
    <w:rsid w:val="00845F8A"/>
    <w:rsid w:val="00850399"/>
    <w:rsid w:val="0085049B"/>
    <w:rsid w:val="0085209D"/>
    <w:rsid w:val="00860F0F"/>
    <w:rsid w:val="00861596"/>
    <w:rsid w:val="00866C1D"/>
    <w:rsid w:val="00867F79"/>
    <w:rsid w:val="00870B20"/>
    <w:rsid w:val="0087435E"/>
    <w:rsid w:val="00874EC1"/>
    <w:rsid w:val="00875AA6"/>
    <w:rsid w:val="00876354"/>
    <w:rsid w:val="00880495"/>
    <w:rsid w:val="0088063A"/>
    <w:rsid w:val="00883CFE"/>
    <w:rsid w:val="0088633C"/>
    <w:rsid w:val="00891577"/>
    <w:rsid w:val="0089293D"/>
    <w:rsid w:val="00892F1F"/>
    <w:rsid w:val="00893F39"/>
    <w:rsid w:val="00896162"/>
    <w:rsid w:val="00896C55"/>
    <w:rsid w:val="008A2281"/>
    <w:rsid w:val="008A28C9"/>
    <w:rsid w:val="008A7ABC"/>
    <w:rsid w:val="008B2E33"/>
    <w:rsid w:val="008B7149"/>
    <w:rsid w:val="008C1F44"/>
    <w:rsid w:val="008C350D"/>
    <w:rsid w:val="008C5923"/>
    <w:rsid w:val="008C68ED"/>
    <w:rsid w:val="008C7246"/>
    <w:rsid w:val="008D044F"/>
    <w:rsid w:val="008D15C9"/>
    <w:rsid w:val="008D1D83"/>
    <w:rsid w:val="008D1E4A"/>
    <w:rsid w:val="008E5377"/>
    <w:rsid w:val="008E65C5"/>
    <w:rsid w:val="008E6934"/>
    <w:rsid w:val="008E796C"/>
    <w:rsid w:val="008F015A"/>
    <w:rsid w:val="008F180B"/>
    <w:rsid w:val="008F1CCF"/>
    <w:rsid w:val="008F2108"/>
    <w:rsid w:val="008F311D"/>
    <w:rsid w:val="008F547B"/>
    <w:rsid w:val="008F68D1"/>
    <w:rsid w:val="008F78C2"/>
    <w:rsid w:val="00900D9A"/>
    <w:rsid w:val="009121B9"/>
    <w:rsid w:val="00912833"/>
    <w:rsid w:val="00914844"/>
    <w:rsid w:val="0091751F"/>
    <w:rsid w:val="009237F6"/>
    <w:rsid w:val="00924B4E"/>
    <w:rsid w:val="00925F8F"/>
    <w:rsid w:val="00925FC8"/>
    <w:rsid w:val="009303DC"/>
    <w:rsid w:val="00932842"/>
    <w:rsid w:val="009332E1"/>
    <w:rsid w:val="00933AC6"/>
    <w:rsid w:val="00934984"/>
    <w:rsid w:val="00934BB1"/>
    <w:rsid w:val="0093592F"/>
    <w:rsid w:val="009379BF"/>
    <w:rsid w:val="00941E10"/>
    <w:rsid w:val="009430A8"/>
    <w:rsid w:val="0094676A"/>
    <w:rsid w:val="00951C32"/>
    <w:rsid w:val="009535C0"/>
    <w:rsid w:val="00954450"/>
    <w:rsid w:val="009545E2"/>
    <w:rsid w:val="0096137A"/>
    <w:rsid w:val="00964E59"/>
    <w:rsid w:val="009651E3"/>
    <w:rsid w:val="00965D25"/>
    <w:rsid w:val="00966538"/>
    <w:rsid w:val="00972B09"/>
    <w:rsid w:val="00973AFA"/>
    <w:rsid w:val="00975613"/>
    <w:rsid w:val="00976577"/>
    <w:rsid w:val="00977CA9"/>
    <w:rsid w:val="00980A80"/>
    <w:rsid w:val="009829AC"/>
    <w:rsid w:val="00985AE3"/>
    <w:rsid w:val="0099025E"/>
    <w:rsid w:val="009930CD"/>
    <w:rsid w:val="0099362F"/>
    <w:rsid w:val="009A39EA"/>
    <w:rsid w:val="009B4047"/>
    <w:rsid w:val="009B4D93"/>
    <w:rsid w:val="009C4175"/>
    <w:rsid w:val="009D1BD5"/>
    <w:rsid w:val="009D3F6E"/>
    <w:rsid w:val="009D43F2"/>
    <w:rsid w:val="009E400C"/>
    <w:rsid w:val="009E4D70"/>
    <w:rsid w:val="009E4F9F"/>
    <w:rsid w:val="009F22D1"/>
    <w:rsid w:val="009F32A3"/>
    <w:rsid w:val="009F3AE8"/>
    <w:rsid w:val="009F3E5A"/>
    <w:rsid w:val="009F6C96"/>
    <w:rsid w:val="00A02517"/>
    <w:rsid w:val="00A04348"/>
    <w:rsid w:val="00A07992"/>
    <w:rsid w:val="00A11367"/>
    <w:rsid w:val="00A12225"/>
    <w:rsid w:val="00A12E97"/>
    <w:rsid w:val="00A13AE0"/>
    <w:rsid w:val="00A162B3"/>
    <w:rsid w:val="00A20435"/>
    <w:rsid w:val="00A205A4"/>
    <w:rsid w:val="00A21781"/>
    <w:rsid w:val="00A23A19"/>
    <w:rsid w:val="00A24B00"/>
    <w:rsid w:val="00A24BDF"/>
    <w:rsid w:val="00A27FBB"/>
    <w:rsid w:val="00A32A3F"/>
    <w:rsid w:val="00A32D18"/>
    <w:rsid w:val="00A358E4"/>
    <w:rsid w:val="00A37104"/>
    <w:rsid w:val="00A37911"/>
    <w:rsid w:val="00A40814"/>
    <w:rsid w:val="00A43BBF"/>
    <w:rsid w:val="00A47375"/>
    <w:rsid w:val="00A509DD"/>
    <w:rsid w:val="00A521ED"/>
    <w:rsid w:val="00A5269F"/>
    <w:rsid w:val="00A55B43"/>
    <w:rsid w:val="00A60D81"/>
    <w:rsid w:val="00A65A3B"/>
    <w:rsid w:val="00A66985"/>
    <w:rsid w:val="00A71B38"/>
    <w:rsid w:val="00A72323"/>
    <w:rsid w:val="00A72503"/>
    <w:rsid w:val="00A7262A"/>
    <w:rsid w:val="00A72677"/>
    <w:rsid w:val="00A75C2E"/>
    <w:rsid w:val="00A804E9"/>
    <w:rsid w:val="00A80688"/>
    <w:rsid w:val="00A819AA"/>
    <w:rsid w:val="00A81D10"/>
    <w:rsid w:val="00A82370"/>
    <w:rsid w:val="00A845A6"/>
    <w:rsid w:val="00A84D56"/>
    <w:rsid w:val="00A86981"/>
    <w:rsid w:val="00A86AF7"/>
    <w:rsid w:val="00A96065"/>
    <w:rsid w:val="00A96165"/>
    <w:rsid w:val="00AA56BB"/>
    <w:rsid w:val="00AA5E7C"/>
    <w:rsid w:val="00AA6D8E"/>
    <w:rsid w:val="00AA71AD"/>
    <w:rsid w:val="00AA7AF2"/>
    <w:rsid w:val="00AB25F6"/>
    <w:rsid w:val="00AB2683"/>
    <w:rsid w:val="00AB27E3"/>
    <w:rsid w:val="00AB31AA"/>
    <w:rsid w:val="00AB35D3"/>
    <w:rsid w:val="00AB60EC"/>
    <w:rsid w:val="00AB6596"/>
    <w:rsid w:val="00AC07A8"/>
    <w:rsid w:val="00AC1B8F"/>
    <w:rsid w:val="00AC2675"/>
    <w:rsid w:val="00AC283D"/>
    <w:rsid w:val="00AD4B6D"/>
    <w:rsid w:val="00AE13AE"/>
    <w:rsid w:val="00AE14FE"/>
    <w:rsid w:val="00AE404D"/>
    <w:rsid w:val="00AE47D3"/>
    <w:rsid w:val="00AE58A0"/>
    <w:rsid w:val="00AE7705"/>
    <w:rsid w:val="00AF40DB"/>
    <w:rsid w:val="00AF48C3"/>
    <w:rsid w:val="00AF5291"/>
    <w:rsid w:val="00AF5631"/>
    <w:rsid w:val="00AF70D2"/>
    <w:rsid w:val="00AF7501"/>
    <w:rsid w:val="00B01B21"/>
    <w:rsid w:val="00B10D85"/>
    <w:rsid w:val="00B11B61"/>
    <w:rsid w:val="00B1346F"/>
    <w:rsid w:val="00B1385A"/>
    <w:rsid w:val="00B141A6"/>
    <w:rsid w:val="00B1431E"/>
    <w:rsid w:val="00B1495A"/>
    <w:rsid w:val="00B21093"/>
    <w:rsid w:val="00B21A04"/>
    <w:rsid w:val="00B21A8E"/>
    <w:rsid w:val="00B22D95"/>
    <w:rsid w:val="00B23998"/>
    <w:rsid w:val="00B2597A"/>
    <w:rsid w:val="00B25D58"/>
    <w:rsid w:val="00B31C16"/>
    <w:rsid w:val="00B31E96"/>
    <w:rsid w:val="00B34A17"/>
    <w:rsid w:val="00B34D32"/>
    <w:rsid w:val="00B409BB"/>
    <w:rsid w:val="00B413E5"/>
    <w:rsid w:val="00B41FDE"/>
    <w:rsid w:val="00B420A9"/>
    <w:rsid w:val="00B42739"/>
    <w:rsid w:val="00B448B6"/>
    <w:rsid w:val="00B44958"/>
    <w:rsid w:val="00B44A02"/>
    <w:rsid w:val="00B51F48"/>
    <w:rsid w:val="00B52E89"/>
    <w:rsid w:val="00B5310B"/>
    <w:rsid w:val="00B53A5B"/>
    <w:rsid w:val="00B54E35"/>
    <w:rsid w:val="00B61A25"/>
    <w:rsid w:val="00B620FF"/>
    <w:rsid w:val="00B63D0F"/>
    <w:rsid w:val="00B64009"/>
    <w:rsid w:val="00B6488B"/>
    <w:rsid w:val="00B64D1E"/>
    <w:rsid w:val="00B65ADD"/>
    <w:rsid w:val="00B70B8A"/>
    <w:rsid w:val="00B71B13"/>
    <w:rsid w:val="00B721B3"/>
    <w:rsid w:val="00B72D8F"/>
    <w:rsid w:val="00B77305"/>
    <w:rsid w:val="00B80281"/>
    <w:rsid w:val="00B8196C"/>
    <w:rsid w:val="00B828A1"/>
    <w:rsid w:val="00B8306A"/>
    <w:rsid w:val="00B83A89"/>
    <w:rsid w:val="00B86BC6"/>
    <w:rsid w:val="00B91029"/>
    <w:rsid w:val="00B916AC"/>
    <w:rsid w:val="00B92321"/>
    <w:rsid w:val="00B93166"/>
    <w:rsid w:val="00B954F2"/>
    <w:rsid w:val="00BA67C0"/>
    <w:rsid w:val="00BA690F"/>
    <w:rsid w:val="00BA783C"/>
    <w:rsid w:val="00BA7BD3"/>
    <w:rsid w:val="00BB30E9"/>
    <w:rsid w:val="00BB5CF6"/>
    <w:rsid w:val="00BB71A0"/>
    <w:rsid w:val="00BC20FA"/>
    <w:rsid w:val="00BC30AF"/>
    <w:rsid w:val="00BC5024"/>
    <w:rsid w:val="00BD38D1"/>
    <w:rsid w:val="00BD45C6"/>
    <w:rsid w:val="00BD5319"/>
    <w:rsid w:val="00BD59C8"/>
    <w:rsid w:val="00BD5C4B"/>
    <w:rsid w:val="00BE134A"/>
    <w:rsid w:val="00BE1373"/>
    <w:rsid w:val="00BE15A9"/>
    <w:rsid w:val="00BE2117"/>
    <w:rsid w:val="00BE677F"/>
    <w:rsid w:val="00BF09A4"/>
    <w:rsid w:val="00BF3BD6"/>
    <w:rsid w:val="00BF4783"/>
    <w:rsid w:val="00BF4EA4"/>
    <w:rsid w:val="00BF72F6"/>
    <w:rsid w:val="00BF7527"/>
    <w:rsid w:val="00C00091"/>
    <w:rsid w:val="00C01D1C"/>
    <w:rsid w:val="00C03582"/>
    <w:rsid w:val="00C03B3B"/>
    <w:rsid w:val="00C103DA"/>
    <w:rsid w:val="00C10DD2"/>
    <w:rsid w:val="00C1179F"/>
    <w:rsid w:val="00C11A59"/>
    <w:rsid w:val="00C12D1F"/>
    <w:rsid w:val="00C12DCA"/>
    <w:rsid w:val="00C14AB8"/>
    <w:rsid w:val="00C2157F"/>
    <w:rsid w:val="00C22058"/>
    <w:rsid w:val="00C23406"/>
    <w:rsid w:val="00C23695"/>
    <w:rsid w:val="00C243DA"/>
    <w:rsid w:val="00C24A95"/>
    <w:rsid w:val="00C25203"/>
    <w:rsid w:val="00C25AAD"/>
    <w:rsid w:val="00C26FB3"/>
    <w:rsid w:val="00C30CE6"/>
    <w:rsid w:val="00C324C1"/>
    <w:rsid w:val="00C32C4C"/>
    <w:rsid w:val="00C33B5E"/>
    <w:rsid w:val="00C34335"/>
    <w:rsid w:val="00C35C47"/>
    <w:rsid w:val="00C37186"/>
    <w:rsid w:val="00C37B70"/>
    <w:rsid w:val="00C37DE5"/>
    <w:rsid w:val="00C402AE"/>
    <w:rsid w:val="00C4056C"/>
    <w:rsid w:val="00C4318E"/>
    <w:rsid w:val="00C463A1"/>
    <w:rsid w:val="00C4697B"/>
    <w:rsid w:val="00C474C3"/>
    <w:rsid w:val="00C51CB9"/>
    <w:rsid w:val="00C52208"/>
    <w:rsid w:val="00C52D50"/>
    <w:rsid w:val="00C544F2"/>
    <w:rsid w:val="00C546E3"/>
    <w:rsid w:val="00C66B54"/>
    <w:rsid w:val="00C7210D"/>
    <w:rsid w:val="00C74DCA"/>
    <w:rsid w:val="00C80A08"/>
    <w:rsid w:val="00C80BB7"/>
    <w:rsid w:val="00C816D5"/>
    <w:rsid w:val="00C8335C"/>
    <w:rsid w:val="00C853D0"/>
    <w:rsid w:val="00C85EC0"/>
    <w:rsid w:val="00C8629F"/>
    <w:rsid w:val="00C90D15"/>
    <w:rsid w:val="00C93136"/>
    <w:rsid w:val="00C97B97"/>
    <w:rsid w:val="00CA31CB"/>
    <w:rsid w:val="00CA3264"/>
    <w:rsid w:val="00CA57F3"/>
    <w:rsid w:val="00CA7E76"/>
    <w:rsid w:val="00CB1AC8"/>
    <w:rsid w:val="00CB44B9"/>
    <w:rsid w:val="00CB4F07"/>
    <w:rsid w:val="00CB4FED"/>
    <w:rsid w:val="00CB56F5"/>
    <w:rsid w:val="00CB58CB"/>
    <w:rsid w:val="00CB5E28"/>
    <w:rsid w:val="00CB618C"/>
    <w:rsid w:val="00CB7CC4"/>
    <w:rsid w:val="00CC0DF8"/>
    <w:rsid w:val="00CC160C"/>
    <w:rsid w:val="00CC1C50"/>
    <w:rsid w:val="00CC4AAD"/>
    <w:rsid w:val="00CD026A"/>
    <w:rsid w:val="00CD1DD6"/>
    <w:rsid w:val="00CD4CD5"/>
    <w:rsid w:val="00CD5335"/>
    <w:rsid w:val="00CD6B7C"/>
    <w:rsid w:val="00CD7D16"/>
    <w:rsid w:val="00CE210C"/>
    <w:rsid w:val="00CE2480"/>
    <w:rsid w:val="00CE5514"/>
    <w:rsid w:val="00CF1CE6"/>
    <w:rsid w:val="00CF1EEC"/>
    <w:rsid w:val="00CF2672"/>
    <w:rsid w:val="00CF33A7"/>
    <w:rsid w:val="00CF48F6"/>
    <w:rsid w:val="00CF4C04"/>
    <w:rsid w:val="00D0304B"/>
    <w:rsid w:val="00D032B8"/>
    <w:rsid w:val="00D0423B"/>
    <w:rsid w:val="00D05E15"/>
    <w:rsid w:val="00D10BEA"/>
    <w:rsid w:val="00D11A43"/>
    <w:rsid w:val="00D1312F"/>
    <w:rsid w:val="00D2437E"/>
    <w:rsid w:val="00D25F7F"/>
    <w:rsid w:val="00D31D78"/>
    <w:rsid w:val="00D35A35"/>
    <w:rsid w:val="00D36188"/>
    <w:rsid w:val="00D4010E"/>
    <w:rsid w:val="00D41B43"/>
    <w:rsid w:val="00D421A7"/>
    <w:rsid w:val="00D42279"/>
    <w:rsid w:val="00D44657"/>
    <w:rsid w:val="00D46126"/>
    <w:rsid w:val="00D50929"/>
    <w:rsid w:val="00D53AE4"/>
    <w:rsid w:val="00D5401C"/>
    <w:rsid w:val="00D56538"/>
    <w:rsid w:val="00D5731C"/>
    <w:rsid w:val="00D62ACD"/>
    <w:rsid w:val="00D6475E"/>
    <w:rsid w:val="00D658B4"/>
    <w:rsid w:val="00D65E8A"/>
    <w:rsid w:val="00D67158"/>
    <w:rsid w:val="00D6749F"/>
    <w:rsid w:val="00D711C6"/>
    <w:rsid w:val="00D72D49"/>
    <w:rsid w:val="00D738EB"/>
    <w:rsid w:val="00D74C30"/>
    <w:rsid w:val="00D76DFF"/>
    <w:rsid w:val="00D807DF"/>
    <w:rsid w:val="00D812F3"/>
    <w:rsid w:val="00D81A11"/>
    <w:rsid w:val="00D92459"/>
    <w:rsid w:val="00D928DC"/>
    <w:rsid w:val="00D92C99"/>
    <w:rsid w:val="00D92D5C"/>
    <w:rsid w:val="00D95531"/>
    <w:rsid w:val="00DA00B1"/>
    <w:rsid w:val="00DA03CF"/>
    <w:rsid w:val="00DA1D8D"/>
    <w:rsid w:val="00DA28EF"/>
    <w:rsid w:val="00DA3442"/>
    <w:rsid w:val="00DA3606"/>
    <w:rsid w:val="00DA46DB"/>
    <w:rsid w:val="00DA70E9"/>
    <w:rsid w:val="00DA7361"/>
    <w:rsid w:val="00DB10C5"/>
    <w:rsid w:val="00DB2898"/>
    <w:rsid w:val="00DB4F3B"/>
    <w:rsid w:val="00DB5724"/>
    <w:rsid w:val="00DB6C21"/>
    <w:rsid w:val="00DC0403"/>
    <w:rsid w:val="00DC4637"/>
    <w:rsid w:val="00DC522C"/>
    <w:rsid w:val="00DC5895"/>
    <w:rsid w:val="00DC6E19"/>
    <w:rsid w:val="00DC732E"/>
    <w:rsid w:val="00DC7362"/>
    <w:rsid w:val="00DD0F3C"/>
    <w:rsid w:val="00DD3746"/>
    <w:rsid w:val="00DD37BC"/>
    <w:rsid w:val="00DD394F"/>
    <w:rsid w:val="00DD538C"/>
    <w:rsid w:val="00DE569E"/>
    <w:rsid w:val="00DE61CF"/>
    <w:rsid w:val="00DE6FE7"/>
    <w:rsid w:val="00DF04FE"/>
    <w:rsid w:val="00DF2412"/>
    <w:rsid w:val="00DF342A"/>
    <w:rsid w:val="00DF401A"/>
    <w:rsid w:val="00DF58EE"/>
    <w:rsid w:val="00DF688D"/>
    <w:rsid w:val="00DF79FE"/>
    <w:rsid w:val="00E0207D"/>
    <w:rsid w:val="00E025CC"/>
    <w:rsid w:val="00E02C7E"/>
    <w:rsid w:val="00E0326A"/>
    <w:rsid w:val="00E06EBE"/>
    <w:rsid w:val="00E071F6"/>
    <w:rsid w:val="00E07CEC"/>
    <w:rsid w:val="00E100E5"/>
    <w:rsid w:val="00E10961"/>
    <w:rsid w:val="00E11757"/>
    <w:rsid w:val="00E12D78"/>
    <w:rsid w:val="00E14381"/>
    <w:rsid w:val="00E16D0B"/>
    <w:rsid w:val="00E20E46"/>
    <w:rsid w:val="00E22221"/>
    <w:rsid w:val="00E24917"/>
    <w:rsid w:val="00E27DBD"/>
    <w:rsid w:val="00E31448"/>
    <w:rsid w:val="00E316BE"/>
    <w:rsid w:val="00E35326"/>
    <w:rsid w:val="00E3703D"/>
    <w:rsid w:val="00E3735D"/>
    <w:rsid w:val="00E405DE"/>
    <w:rsid w:val="00E423FA"/>
    <w:rsid w:val="00E42D51"/>
    <w:rsid w:val="00E43143"/>
    <w:rsid w:val="00E43221"/>
    <w:rsid w:val="00E43F3C"/>
    <w:rsid w:val="00E44DA6"/>
    <w:rsid w:val="00E459BC"/>
    <w:rsid w:val="00E46638"/>
    <w:rsid w:val="00E46A41"/>
    <w:rsid w:val="00E478E7"/>
    <w:rsid w:val="00E50C75"/>
    <w:rsid w:val="00E5242D"/>
    <w:rsid w:val="00E53EAC"/>
    <w:rsid w:val="00E54E14"/>
    <w:rsid w:val="00E62C85"/>
    <w:rsid w:val="00E63C00"/>
    <w:rsid w:val="00E6567D"/>
    <w:rsid w:val="00E6595F"/>
    <w:rsid w:val="00E65AFA"/>
    <w:rsid w:val="00E66D96"/>
    <w:rsid w:val="00E72049"/>
    <w:rsid w:val="00E7464C"/>
    <w:rsid w:val="00E75B77"/>
    <w:rsid w:val="00E76D12"/>
    <w:rsid w:val="00E76F58"/>
    <w:rsid w:val="00E81CE6"/>
    <w:rsid w:val="00E831E3"/>
    <w:rsid w:val="00E8363B"/>
    <w:rsid w:val="00E86467"/>
    <w:rsid w:val="00E866FF"/>
    <w:rsid w:val="00E93B6C"/>
    <w:rsid w:val="00E96ED7"/>
    <w:rsid w:val="00E9792D"/>
    <w:rsid w:val="00EA0583"/>
    <w:rsid w:val="00EA0F01"/>
    <w:rsid w:val="00EA1379"/>
    <w:rsid w:val="00EA26E1"/>
    <w:rsid w:val="00EA3614"/>
    <w:rsid w:val="00EA4DDD"/>
    <w:rsid w:val="00EA4EE2"/>
    <w:rsid w:val="00EB2E44"/>
    <w:rsid w:val="00EB3060"/>
    <w:rsid w:val="00EB4CF5"/>
    <w:rsid w:val="00EB56E6"/>
    <w:rsid w:val="00EB5E8C"/>
    <w:rsid w:val="00EC0EDB"/>
    <w:rsid w:val="00EC1489"/>
    <w:rsid w:val="00EC6BC5"/>
    <w:rsid w:val="00EC7A97"/>
    <w:rsid w:val="00ED0925"/>
    <w:rsid w:val="00ED24BB"/>
    <w:rsid w:val="00ED2630"/>
    <w:rsid w:val="00ED26AC"/>
    <w:rsid w:val="00ED4576"/>
    <w:rsid w:val="00ED5D16"/>
    <w:rsid w:val="00EE2846"/>
    <w:rsid w:val="00EE2B6B"/>
    <w:rsid w:val="00EE2B7C"/>
    <w:rsid w:val="00EE3779"/>
    <w:rsid w:val="00EE3CC7"/>
    <w:rsid w:val="00EE469E"/>
    <w:rsid w:val="00EE7665"/>
    <w:rsid w:val="00EE7945"/>
    <w:rsid w:val="00EE7948"/>
    <w:rsid w:val="00EF008D"/>
    <w:rsid w:val="00EF3150"/>
    <w:rsid w:val="00EF3545"/>
    <w:rsid w:val="00EF3A33"/>
    <w:rsid w:val="00EF622B"/>
    <w:rsid w:val="00EF7116"/>
    <w:rsid w:val="00F001D6"/>
    <w:rsid w:val="00F01902"/>
    <w:rsid w:val="00F0258C"/>
    <w:rsid w:val="00F03E1E"/>
    <w:rsid w:val="00F054BA"/>
    <w:rsid w:val="00F05FD1"/>
    <w:rsid w:val="00F06919"/>
    <w:rsid w:val="00F11752"/>
    <w:rsid w:val="00F117E7"/>
    <w:rsid w:val="00F11C91"/>
    <w:rsid w:val="00F11E8B"/>
    <w:rsid w:val="00F123F1"/>
    <w:rsid w:val="00F14A64"/>
    <w:rsid w:val="00F15245"/>
    <w:rsid w:val="00F2372A"/>
    <w:rsid w:val="00F25833"/>
    <w:rsid w:val="00F26DD5"/>
    <w:rsid w:val="00F30E0A"/>
    <w:rsid w:val="00F3256B"/>
    <w:rsid w:val="00F32B8D"/>
    <w:rsid w:val="00F32DD2"/>
    <w:rsid w:val="00F35F39"/>
    <w:rsid w:val="00F40CF2"/>
    <w:rsid w:val="00F411B2"/>
    <w:rsid w:val="00F41DBB"/>
    <w:rsid w:val="00F443D4"/>
    <w:rsid w:val="00F45B34"/>
    <w:rsid w:val="00F4715B"/>
    <w:rsid w:val="00F60EB2"/>
    <w:rsid w:val="00F6232A"/>
    <w:rsid w:val="00F66353"/>
    <w:rsid w:val="00F672A0"/>
    <w:rsid w:val="00F71094"/>
    <w:rsid w:val="00F72364"/>
    <w:rsid w:val="00F75086"/>
    <w:rsid w:val="00F82EF5"/>
    <w:rsid w:val="00F83F83"/>
    <w:rsid w:val="00F91BA5"/>
    <w:rsid w:val="00F92143"/>
    <w:rsid w:val="00F93649"/>
    <w:rsid w:val="00F93773"/>
    <w:rsid w:val="00F943BD"/>
    <w:rsid w:val="00F97B7D"/>
    <w:rsid w:val="00FA436B"/>
    <w:rsid w:val="00FB060B"/>
    <w:rsid w:val="00FB3E41"/>
    <w:rsid w:val="00FB5378"/>
    <w:rsid w:val="00FB5DBA"/>
    <w:rsid w:val="00FB60E6"/>
    <w:rsid w:val="00FB646E"/>
    <w:rsid w:val="00FB6DCE"/>
    <w:rsid w:val="00FC19C0"/>
    <w:rsid w:val="00FC29B4"/>
    <w:rsid w:val="00FC410F"/>
    <w:rsid w:val="00FC56D4"/>
    <w:rsid w:val="00FD1F81"/>
    <w:rsid w:val="00FD27AC"/>
    <w:rsid w:val="00FD3049"/>
    <w:rsid w:val="00FD3C64"/>
    <w:rsid w:val="00FD4596"/>
    <w:rsid w:val="00FD5324"/>
    <w:rsid w:val="00FD66C9"/>
    <w:rsid w:val="00FD77B1"/>
    <w:rsid w:val="00FD79C4"/>
    <w:rsid w:val="00FE1A71"/>
    <w:rsid w:val="00FE1FE2"/>
    <w:rsid w:val="00FE25DF"/>
    <w:rsid w:val="00FE2E5C"/>
    <w:rsid w:val="00FE40EA"/>
    <w:rsid w:val="00FE4ACC"/>
    <w:rsid w:val="00FE5730"/>
    <w:rsid w:val="00FE731D"/>
    <w:rsid w:val="00FE7DDD"/>
    <w:rsid w:val="00FF2ADE"/>
    <w:rsid w:val="00FF2B38"/>
    <w:rsid w:val="00FF42FA"/>
    <w:rsid w:val="00FF524E"/>
    <w:rsid w:val="00FF58A9"/>
    <w:rsid w:val="00FF5956"/>
    <w:rsid w:val="00FF629E"/>
    <w:rsid w:val="00FF63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150"/>
    <w:pPr>
      <w:spacing w:line="276" w:lineRule="auto"/>
      <w:jc w:val="both"/>
    </w:pPr>
    <w:rPr>
      <w:rFonts w:ascii="Arial" w:hAnsi="Arial" w:cs="Arial"/>
      <w:bCs/>
      <w:lang w:val="bs-Latn-BA"/>
    </w:rPr>
  </w:style>
  <w:style w:type="paragraph" w:styleId="Heading1">
    <w:name w:val="heading 1"/>
    <w:basedOn w:val="Normal"/>
    <w:next w:val="Normal"/>
    <w:link w:val="Heading1Char"/>
    <w:uiPriority w:val="9"/>
    <w:qFormat/>
    <w:rsid w:val="00E81CE6"/>
    <w:pPr>
      <w:numPr>
        <w:numId w:val="10"/>
      </w:numPr>
      <w:outlineLvl w:val="0"/>
    </w:pPr>
    <w:rPr>
      <w:b/>
      <w:bCs w:val="0"/>
      <w:sz w:val="28"/>
      <w:szCs w:val="28"/>
    </w:rPr>
  </w:style>
  <w:style w:type="paragraph" w:styleId="Heading2">
    <w:name w:val="heading 2"/>
    <w:basedOn w:val="Normal"/>
    <w:next w:val="Normal"/>
    <w:link w:val="Heading2Char"/>
    <w:uiPriority w:val="9"/>
    <w:unhideWhenUsed/>
    <w:qFormat/>
    <w:rsid w:val="00E81CE6"/>
    <w:pPr>
      <w:numPr>
        <w:ilvl w:val="1"/>
        <w:numId w:val="10"/>
      </w:numPr>
      <w:outlineLvl w:val="1"/>
    </w:pPr>
    <w:rPr>
      <w:b/>
      <w:bCs w:val="0"/>
    </w:rPr>
  </w:style>
  <w:style w:type="paragraph" w:styleId="Heading3">
    <w:name w:val="heading 3"/>
    <w:basedOn w:val="Normal"/>
    <w:next w:val="Normal"/>
    <w:link w:val="Heading3Char"/>
    <w:uiPriority w:val="9"/>
    <w:unhideWhenUsed/>
    <w:qFormat/>
    <w:rsid w:val="00E81CE6"/>
    <w:pPr>
      <w:numPr>
        <w:ilvl w:val="2"/>
        <w:numId w:val="10"/>
      </w:numPr>
      <w:outlineLvl w:val="2"/>
    </w:pPr>
    <w:rPr>
      <w:b/>
      <w:color w:val="040404"/>
    </w:rPr>
  </w:style>
  <w:style w:type="paragraph" w:styleId="Heading4">
    <w:name w:val="heading 4"/>
    <w:basedOn w:val="Normal"/>
    <w:next w:val="Normal"/>
    <w:link w:val="Heading4Char"/>
    <w:uiPriority w:val="9"/>
    <w:semiHidden/>
    <w:unhideWhenUsed/>
    <w:qFormat/>
    <w:rsid w:val="00374192"/>
    <w:pPr>
      <w:keepNext/>
      <w:keepLines/>
      <w:numPr>
        <w:ilvl w:val="3"/>
        <w:numId w:val="10"/>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374192"/>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74192"/>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74192"/>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4192"/>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74192"/>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CE6"/>
    <w:rPr>
      <w:rFonts w:ascii="Arial" w:hAnsi="Arial" w:cs="Arial"/>
      <w:b/>
      <w:bCs/>
      <w:sz w:val="28"/>
      <w:szCs w:val="28"/>
      <w:lang w:val="bs-Latn-BA"/>
    </w:rPr>
  </w:style>
  <w:style w:type="character" w:customStyle="1" w:styleId="Heading2Char">
    <w:name w:val="Heading 2 Char"/>
    <w:basedOn w:val="DefaultParagraphFont"/>
    <w:link w:val="Heading2"/>
    <w:uiPriority w:val="9"/>
    <w:rsid w:val="00E81CE6"/>
    <w:rPr>
      <w:rFonts w:ascii="Arial" w:hAnsi="Arial" w:cs="Arial"/>
      <w:b/>
      <w:bCs/>
    </w:rPr>
  </w:style>
  <w:style w:type="character" w:customStyle="1" w:styleId="Heading3Char">
    <w:name w:val="Heading 3 Char"/>
    <w:basedOn w:val="DefaultParagraphFont"/>
    <w:link w:val="Heading3"/>
    <w:uiPriority w:val="9"/>
    <w:rsid w:val="00E81CE6"/>
    <w:rPr>
      <w:rFonts w:ascii="Arial" w:hAnsi="Arial" w:cs="Arial"/>
      <w:b/>
      <w:color w:val="040404"/>
      <w:lang w:val="bs-Latn-BA"/>
    </w:rPr>
  </w:style>
  <w:style w:type="paragraph" w:styleId="FootnoteText">
    <w:name w:val="footnote text"/>
    <w:basedOn w:val="Normal"/>
    <w:link w:val="FootnoteTextChar"/>
    <w:uiPriority w:val="99"/>
    <w:unhideWhenUsed/>
    <w:rsid w:val="001B134F"/>
  </w:style>
  <w:style w:type="character" w:customStyle="1" w:styleId="FootnoteTextChar">
    <w:name w:val="Footnote Text Char"/>
    <w:basedOn w:val="DefaultParagraphFont"/>
    <w:link w:val="FootnoteText"/>
    <w:uiPriority w:val="99"/>
    <w:rsid w:val="001B134F"/>
  </w:style>
  <w:style w:type="character" w:styleId="FootnoteReference">
    <w:name w:val="footnote reference"/>
    <w:basedOn w:val="DefaultParagraphFont"/>
    <w:uiPriority w:val="99"/>
    <w:unhideWhenUsed/>
    <w:rsid w:val="001B134F"/>
    <w:rPr>
      <w:vertAlign w:val="superscript"/>
    </w:rPr>
  </w:style>
  <w:style w:type="character" w:styleId="Hyperlink">
    <w:name w:val="Hyperlink"/>
    <w:basedOn w:val="DefaultParagraphFont"/>
    <w:uiPriority w:val="99"/>
    <w:unhideWhenUsed/>
    <w:rsid w:val="00611C39"/>
    <w:rPr>
      <w:color w:val="0000FF" w:themeColor="hyperlink"/>
      <w:u w:val="single"/>
    </w:rPr>
  </w:style>
  <w:style w:type="paragraph" w:styleId="ListParagraph">
    <w:name w:val="List Paragraph"/>
    <w:basedOn w:val="Normal"/>
    <w:uiPriority w:val="34"/>
    <w:qFormat/>
    <w:rsid w:val="00FB3E41"/>
    <w:pPr>
      <w:ind w:left="720"/>
      <w:contextualSpacing/>
    </w:pPr>
  </w:style>
  <w:style w:type="paragraph" w:styleId="Footer">
    <w:name w:val="footer"/>
    <w:basedOn w:val="Normal"/>
    <w:link w:val="FooterChar"/>
    <w:uiPriority w:val="99"/>
    <w:unhideWhenUsed/>
    <w:rsid w:val="006A6216"/>
    <w:pPr>
      <w:tabs>
        <w:tab w:val="center" w:pos="4320"/>
        <w:tab w:val="right" w:pos="8640"/>
      </w:tabs>
    </w:pPr>
  </w:style>
  <w:style w:type="character" w:customStyle="1" w:styleId="FooterChar">
    <w:name w:val="Footer Char"/>
    <w:basedOn w:val="DefaultParagraphFont"/>
    <w:link w:val="Footer"/>
    <w:uiPriority w:val="99"/>
    <w:rsid w:val="006A6216"/>
  </w:style>
  <w:style w:type="character" w:styleId="PageNumber">
    <w:name w:val="page number"/>
    <w:basedOn w:val="DefaultParagraphFont"/>
    <w:uiPriority w:val="99"/>
    <w:semiHidden/>
    <w:unhideWhenUsed/>
    <w:rsid w:val="006A6216"/>
  </w:style>
  <w:style w:type="paragraph" w:styleId="Header">
    <w:name w:val="header"/>
    <w:basedOn w:val="Normal"/>
    <w:link w:val="HeaderChar"/>
    <w:uiPriority w:val="99"/>
    <w:unhideWhenUsed/>
    <w:rsid w:val="00DA00B1"/>
    <w:pPr>
      <w:tabs>
        <w:tab w:val="center" w:pos="4320"/>
        <w:tab w:val="right" w:pos="8640"/>
      </w:tabs>
    </w:pPr>
  </w:style>
  <w:style w:type="character" w:customStyle="1" w:styleId="HeaderChar">
    <w:name w:val="Header Char"/>
    <w:basedOn w:val="DefaultParagraphFont"/>
    <w:link w:val="Header"/>
    <w:uiPriority w:val="99"/>
    <w:rsid w:val="00DA00B1"/>
  </w:style>
  <w:style w:type="paragraph" w:styleId="NoSpacing">
    <w:name w:val="No Spacing"/>
    <w:link w:val="NoSpacingChar"/>
    <w:qFormat/>
    <w:rsid w:val="00977CA9"/>
    <w:rPr>
      <w:rFonts w:ascii="PMingLiU" w:hAnsi="PMingLiU"/>
      <w:sz w:val="22"/>
      <w:szCs w:val="22"/>
    </w:rPr>
  </w:style>
  <w:style w:type="character" w:customStyle="1" w:styleId="NoSpacingChar">
    <w:name w:val="No Spacing Char"/>
    <w:basedOn w:val="DefaultParagraphFont"/>
    <w:link w:val="NoSpacing"/>
    <w:rsid w:val="00977CA9"/>
    <w:rPr>
      <w:rFonts w:ascii="PMingLiU" w:hAnsi="PMingLiU"/>
      <w:sz w:val="22"/>
      <w:szCs w:val="22"/>
    </w:rPr>
  </w:style>
  <w:style w:type="paragraph" w:styleId="BalloonText">
    <w:name w:val="Balloon Text"/>
    <w:basedOn w:val="Normal"/>
    <w:link w:val="BalloonTextChar"/>
    <w:uiPriority w:val="99"/>
    <w:semiHidden/>
    <w:unhideWhenUsed/>
    <w:rsid w:val="00BA69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690F"/>
    <w:rPr>
      <w:rFonts w:ascii="Lucida Grande" w:hAnsi="Lucida Grande" w:cs="Lucida Grande"/>
      <w:sz w:val="18"/>
      <w:szCs w:val="18"/>
    </w:rPr>
  </w:style>
  <w:style w:type="paragraph" w:styleId="Index1">
    <w:name w:val="index 1"/>
    <w:basedOn w:val="Normal"/>
    <w:next w:val="Normal"/>
    <w:autoRedefine/>
    <w:uiPriority w:val="99"/>
    <w:unhideWhenUsed/>
    <w:rsid w:val="00653A22"/>
    <w:pPr>
      <w:ind w:left="240" w:hanging="240"/>
    </w:pPr>
    <w:rPr>
      <w:sz w:val="18"/>
      <w:szCs w:val="18"/>
    </w:rPr>
  </w:style>
  <w:style w:type="paragraph" w:styleId="Index2">
    <w:name w:val="index 2"/>
    <w:basedOn w:val="Normal"/>
    <w:next w:val="Normal"/>
    <w:autoRedefine/>
    <w:uiPriority w:val="99"/>
    <w:unhideWhenUsed/>
    <w:rsid w:val="00653A22"/>
    <w:pPr>
      <w:ind w:left="480" w:hanging="240"/>
    </w:pPr>
    <w:rPr>
      <w:sz w:val="18"/>
      <w:szCs w:val="18"/>
    </w:rPr>
  </w:style>
  <w:style w:type="paragraph" w:styleId="Index3">
    <w:name w:val="index 3"/>
    <w:basedOn w:val="Normal"/>
    <w:next w:val="Normal"/>
    <w:autoRedefine/>
    <w:uiPriority w:val="99"/>
    <w:unhideWhenUsed/>
    <w:rsid w:val="00653A22"/>
    <w:pPr>
      <w:ind w:left="720" w:hanging="240"/>
    </w:pPr>
    <w:rPr>
      <w:sz w:val="18"/>
      <w:szCs w:val="18"/>
    </w:rPr>
  </w:style>
  <w:style w:type="paragraph" w:styleId="Index4">
    <w:name w:val="index 4"/>
    <w:basedOn w:val="Normal"/>
    <w:next w:val="Normal"/>
    <w:autoRedefine/>
    <w:uiPriority w:val="99"/>
    <w:unhideWhenUsed/>
    <w:rsid w:val="00653A22"/>
    <w:pPr>
      <w:ind w:left="960" w:hanging="240"/>
    </w:pPr>
    <w:rPr>
      <w:sz w:val="18"/>
      <w:szCs w:val="18"/>
    </w:rPr>
  </w:style>
  <w:style w:type="paragraph" w:styleId="Index5">
    <w:name w:val="index 5"/>
    <w:basedOn w:val="Normal"/>
    <w:next w:val="Normal"/>
    <w:autoRedefine/>
    <w:uiPriority w:val="99"/>
    <w:unhideWhenUsed/>
    <w:rsid w:val="00653A22"/>
    <w:pPr>
      <w:ind w:left="1200" w:hanging="240"/>
    </w:pPr>
    <w:rPr>
      <w:sz w:val="18"/>
      <w:szCs w:val="18"/>
    </w:rPr>
  </w:style>
  <w:style w:type="paragraph" w:styleId="Index6">
    <w:name w:val="index 6"/>
    <w:basedOn w:val="Normal"/>
    <w:next w:val="Normal"/>
    <w:autoRedefine/>
    <w:uiPriority w:val="99"/>
    <w:unhideWhenUsed/>
    <w:rsid w:val="00653A22"/>
    <w:pPr>
      <w:ind w:left="1440" w:hanging="240"/>
    </w:pPr>
    <w:rPr>
      <w:sz w:val="18"/>
      <w:szCs w:val="18"/>
    </w:rPr>
  </w:style>
  <w:style w:type="paragraph" w:styleId="Index7">
    <w:name w:val="index 7"/>
    <w:basedOn w:val="Normal"/>
    <w:next w:val="Normal"/>
    <w:autoRedefine/>
    <w:uiPriority w:val="99"/>
    <w:unhideWhenUsed/>
    <w:rsid w:val="00653A22"/>
    <w:pPr>
      <w:ind w:left="1680" w:hanging="240"/>
    </w:pPr>
    <w:rPr>
      <w:sz w:val="18"/>
      <w:szCs w:val="18"/>
    </w:rPr>
  </w:style>
  <w:style w:type="paragraph" w:styleId="Index8">
    <w:name w:val="index 8"/>
    <w:basedOn w:val="Normal"/>
    <w:next w:val="Normal"/>
    <w:autoRedefine/>
    <w:uiPriority w:val="99"/>
    <w:unhideWhenUsed/>
    <w:rsid w:val="00653A22"/>
    <w:pPr>
      <w:ind w:left="1920" w:hanging="240"/>
    </w:pPr>
    <w:rPr>
      <w:sz w:val="18"/>
      <w:szCs w:val="18"/>
    </w:rPr>
  </w:style>
  <w:style w:type="paragraph" w:styleId="Index9">
    <w:name w:val="index 9"/>
    <w:basedOn w:val="Normal"/>
    <w:next w:val="Normal"/>
    <w:autoRedefine/>
    <w:uiPriority w:val="99"/>
    <w:unhideWhenUsed/>
    <w:rsid w:val="00653A22"/>
    <w:pPr>
      <w:ind w:left="2160" w:hanging="240"/>
    </w:pPr>
    <w:rPr>
      <w:sz w:val="18"/>
      <w:szCs w:val="18"/>
    </w:rPr>
  </w:style>
  <w:style w:type="paragraph" w:styleId="IndexHeading">
    <w:name w:val="index heading"/>
    <w:basedOn w:val="Normal"/>
    <w:next w:val="Index1"/>
    <w:uiPriority w:val="99"/>
    <w:unhideWhenUsed/>
    <w:rsid w:val="00653A22"/>
    <w:pPr>
      <w:spacing w:before="240" w:after="120"/>
      <w:jc w:val="center"/>
    </w:pPr>
    <w:rPr>
      <w:b/>
      <w:sz w:val="26"/>
      <w:szCs w:val="26"/>
    </w:rPr>
  </w:style>
  <w:style w:type="paragraph" w:styleId="TOCHeading">
    <w:name w:val="TOC Heading"/>
    <w:basedOn w:val="Heading1"/>
    <w:next w:val="Normal"/>
    <w:uiPriority w:val="39"/>
    <w:unhideWhenUsed/>
    <w:qFormat/>
    <w:rsid w:val="0060287A"/>
    <w:pPr>
      <w:keepNext/>
      <w:keepLines/>
      <w:spacing w:before="480"/>
      <w:outlineLvl w:val="9"/>
    </w:pPr>
    <w:rPr>
      <w:rFonts w:eastAsiaTheme="majorEastAsia" w:cstheme="majorBidi"/>
      <w:color w:val="365F91" w:themeColor="accent1" w:themeShade="BF"/>
    </w:rPr>
  </w:style>
  <w:style w:type="paragraph" w:styleId="TOC1">
    <w:name w:val="toc 1"/>
    <w:basedOn w:val="Normal"/>
    <w:next w:val="Normal"/>
    <w:autoRedefine/>
    <w:uiPriority w:val="39"/>
    <w:unhideWhenUsed/>
    <w:rsid w:val="00B77305"/>
    <w:pPr>
      <w:tabs>
        <w:tab w:val="left" w:pos="480"/>
        <w:tab w:val="left" w:pos="7655"/>
      </w:tabs>
      <w:spacing w:after="100"/>
    </w:pPr>
  </w:style>
  <w:style w:type="paragraph" w:styleId="TOC2">
    <w:name w:val="toc 2"/>
    <w:basedOn w:val="Normal"/>
    <w:next w:val="Normal"/>
    <w:autoRedefine/>
    <w:uiPriority w:val="39"/>
    <w:unhideWhenUsed/>
    <w:rsid w:val="00BD45C6"/>
    <w:pPr>
      <w:tabs>
        <w:tab w:val="right" w:leader="dot" w:pos="7655"/>
      </w:tabs>
      <w:spacing w:after="100"/>
      <w:ind w:left="240"/>
      <w:jc w:val="left"/>
    </w:pPr>
  </w:style>
  <w:style w:type="paragraph" w:styleId="TOC3">
    <w:name w:val="toc 3"/>
    <w:basedOn w:val="Normal"/>
    <w:next w:val="Normal"/>
    <w:autoRedefine/>
    <w:uiPriority w:val="39"/>
    <w:unhideWhenUsed/>
    <w:rsid w:val="00783F3E"/>
    <w:pPr>
      <w:tabs>
        <w:tab w:val="right" w:leader="dot" w:pos="8222"/>
      </w:tabs>
      <w:spacing w:after="100"/>
      <w:ind w:left="480"/>
      <w:jc w:val="left"/>
    </w:pPr>
  </w:style>
  <w:style w:type="table" w:styleId="TableGrid">
    <w:name w:val="Table Grid"/>
    <w:basedOn w:val="TableNormal"/>
    <w:uiPriority w:val="59"/>
    <w:rsid w:val="00B83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B83A89"/>
    <w:rPr>
      <w:sz w:val="20"/>
      <w:szCs w:val="20"/>
    </w:rPr>
  </w:style>
  <w:style w:type="paragraph" w:styleId="CommentText">
    <w:name w:val="annotation text"/>
    <w:basedOn w:val="Normal"/>
    <w:link w:val="CommentTextChar"/>
    <w:uiPriority w:val="99"/>
    <w:semiHidden/>
    <w:unhideWhenUsed/>
    <w:rsid w:val="00B83A89"/>
    <w:rPr>
      <w:sz w:val="20"/>
      <w:szCs w:val="20"/>
    </w:rPr>
  </w:style>
  <w:style w:type="character" w:customStyle="1" w:styleId="CommentSubjectChar">
    <w:name w:val="Comment Subject Char"/>
    <w:basedOn w:val="CommentTextChar"/>
    <w:link w:val="CommentSubject"/>
    <w:uiPriority w:val="99"/>
    <w:semiHidden/>
    <w:rsid w:val="00B83A89"/>
    <w:rPr>
      <w:b/>
      <w:bCs/>
      <w:sz w:val="20"/>
      <w:szCs w:val="20"/>
    </w:rPr>
  </w:style>
  <w:style w:type="paragraph" w:styleId="CommentSubject">
    <w:name w:val="annotation subject"/>
    <w:basedOn w:val="CommentText"/>
    <w:next w:val="CommentText"/>
    <w:link w:val="CommentSubjectChar"/>
    <w:uiPriority w:val="99"/>
    <w:semiHidden/>
    <w:unhideWhenUsed/>
    <w:rsid w:val="00B83A89"/>
    <w:rPr>
      <w:b/>
      <w:bCs w:val="0"/>
    </w:rPr>
  </w:style>
  <w:style w:type="table" w:styleId="LightShading-Accent4">
    <w:name w:val="Light Shading Accent 4"/>
    <w:basedOn w:val="TableNormal"/>
    <w:uiPriority w:val="60"/>
    <w:rsid w:val="007B68E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List1-Accent4">
    <w:name w:val="Medium List 1 Accent 4"/>
    <w:basedOn w:val="TableNormal"/>
    <w:uiPriority w:val="65"/>
    <w:rsid w:val="007B68E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Shading1-Accent4">
    <w:name w:val="Medium Shading 1 Accent 4"/>
    <w:basedOn w:val="TableNormal"/>
    <w:uiPriority w:val="63"/>
    <w:rsid w:val="008E537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Grid1-Accent4">
    <w:name w:val="Medium Grid 1 Accent 4"/>
    <w:basedOn w:val="TableNormal"/>
    <w:uiPriority w:val="67"/>
    <w:rsid w:val="00B65AD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4">
    <w:name w:val="Colorful Grid Accent 4"/>
    <w:basedOn w:val="TableNormal"/>
    <w:uiPriority w:val="73"/>
    <w:rsid w:val="00DA1D8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Shading-Accent4">
    <w:name w:val="Colorful Shading Accent 4"/>
    <w:basedOn w:val="TableNormal"/>
    <w:uiPriority w:val="71"/>
    <w:rsid w:val="001F0FB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paragraph" w:styleId="EndnoteText">
    <w:name w:val="endnote text"/>
    <w:basedOn w:val="Normal"/>
    <w:link w:val="EndnoteTextChar"/>
    <w:uiPriority w:val="99"/>
    <w:unhideWhenUsed/>
    <w:rsid w:val="003D0113"/>
    <w:rPr>
      <w:sz w:val="20"/>
      <w:szCs w:val="20"/>
    </w:rPr>
  </w:style>
  <w:style w:type="character" w:customStyle="1" w:styleId="EndnoteTextChar">
    <w:name w:val="Endnote Text Char"/>
    <w:basedOn w:val="DefaultParagraphFont"/>
    <w:link w:val="EndnoteText"/>
    <w:uiPriority w:val="99"/>
    <w:rsid w:val="003D0113"/>
    <w:rPr>
      <w:sz w:val="20"/>
      <w:szCs w:val="20"/>
    </w:rPr>
  </w:style>
  <w:style w:type="character" w:styleId="EndnoteReference">
    <w:name w:val="endnote reference"/>
    <w:basedOn w:val="DefaultParagraphFont"/>
    <w:uiPriority w:val="99"/>
    <w:semiHidden/>
    <w:unhideWhenUsed/>
    <w:rsid w:val="003D0113"/>
    <w:rPr>
      <w:vertAlign w:val="superscript"/>
    </w:rPr>
  </w:style>
  <w:style w:type="paragraph" w:customStyle="1" w:styleId="Paragraph">
    <w:name w:val="Paragraph"/>
    <w:basedOn w:val="Normal"/>
    <w:rsid w:val="00EA26E1"/>
    <w:pPr>
      <w:tabs>
        <w:tab w:val="left" w:pos="851"/>
        <w:tab w:val="left" w:pos="1701"/>
      </w:tabs>
      <w:spacing w:before="60" w:after="60"/>
      <w:ind w:left="851"/>
    </w:pPr>
    <w:rPr>
      <w:rFonts w:ascii="Calibri" w:eastAsia="Times New Roman" w:hAnsi="Calibri" w:cs="Times New Roman"/>
      <w:sz w:val="22"/>
      <w:szCs w:val="20"/>
      <w:lang w:val="en-GB"/>
    </w:rPr>
  </w:style>
  <w:style w:type="character" w:customStyle="1" w:styleId="hps">
    <w:name w:val="hps"/>
    <w:basedOn w:val="DefaultParagraphFont"/>
    <w:rsid w:val="00EA26E1"/>
  </w:style>
  <w:style w:type="character" w:styleId="CommentReference">
    <w:name w:val="annotation reference"/>
    <w:basedOn w:val="DefaultParagraphFont"/>
    <w:uiPriority w:val="99"/>
    <w:semiHidden/>
    <w:unhideWhenUsed/>
    <w:rsid w:val="00592718"/>
    <w:rPr>
      <w:sz w:val="16"/>
      <w:szCs w:val="16"/>
    </w:rPr>
  </w:style>
  <w:style w:type="paragraph" w:styleId="Revision">
    <w:name w:val="Revision"/>
    <w:hidden/>
    <w:uiPriority w:val="99"/>
    <w:semiHidden/>
    <w:rsid w:val="00245327"/>
  </w:style>
  <w:style w:type="character" w:styleId="FollowedHyperlink">
    <w:name w:val="FollowedHyperlink"/>
    <w:basedOn w:val="DefaultParagraphFont"/>
    <w:uiPriority w:val="99"/>
    <w:semiHidden/>
    <w:unhideWhenUsed/>
    <w:rsid w:val="00EA4DDD"/>
    <w:rPr>
      <w:color w:val="800080" w:themeColor="followedHyperlink"/>
      <w:u w:val="single"/>
    </w:rPr>
  </w:style>
  <w:style w:type="table" w:customStyle="1" w:styleId="GridTable41">
    <w:name w:val="Grid Table 41"/>
    <w:basedOn w:val="TableNormal"/>
    <w:uiPriority w:val="49"/>
    <w:rsid w:val="003D0B8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uiPriority w:val="9"/>
    <w:semiHidden/>
    <w:rsid w:val="0037419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741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741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741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741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74192"/>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150"/>
    <w:pPr>
      <w:spacing w:line="276" w:lineRule="auto"/>
      <w:jc w:val="both"/>
    </w:pPr>
    <w:rPr>
      <w:rFonts w:ascii="Arial" w:hAnsi="Arial" w:cs="Arial"/>
      <w:bCs/>
      <w:lang w:val="bs-Latn-BA"/>
    </w:rPr>
  </w:style>
  <w:style w:type="paragraph" w:styleId="Heading1">
    <w:name w:val="heading 1"/>
    <w:basedOn w:val="Normal"/>
    <w:next w:val="Normal"/>
    <w:link w:val="Heading1Char"/>
    <w:uiPriority w:val="9"/>
    <w:qFormat/>
    <w:rsid w:val="00E81CE6"/>
    <w:pPr>
      <w:numPr>
        <w:numId w:val="10"/>
      </w:numPr>
      <w:outlineLvl w:val="0"/>
    </w:pPr>
    <w:rPr>
      <w:b/>
      <w:bCs w:val="0"/>
      <w:sz w:val="28"/>
      <w:szCs w:val="28"/>
    </w:rPr>
  </w:style>
  <w:style w:type="paragraph" w:styleId="Heading2">
    <w:name w:val="heading 2"/>
    <w:basedOn w:val="Normal"/>
    <w:next w:val="Normal"/>
    <w:link w:val="Heading2Char"/>
    <w:uiPriority w:val="9"/>
    <w:unhideWhenUsed/>
    <w:qFormat/>
    <w:rsid w:val="00E81CE6"/>
    <w:pPr>
      <w:numPr>
        <w:ilvl w:val="1"/>
        <w:numId w:val="10"/>
      </w:numPr>
      <w:outlineLvl w:val="1"/>
    </w:pPr>
    <w:rPr>
      <w:b/>
      <w:bCs w:val="0"/>
    </w:rPr>
  </w:style>
  <w:style w:type="paragraph" w:styleId="Heading3">
    <w:name w:val="heading 3"/>
    <w:basedOn w:val="Normal"/>
    <w:next w:val="Normal"/>
    <w:link w:val="Heading3Char"/>
    <w:uiPriority w:val="9"/>
    <w:unhideWhenUsed/>
    <w:qFormat/>
    <w:rsid w:val="00E81CE6"/>
    <w:pPr>
      <w:numPr>
        <w:ilvl w:val="2"/>
        <w:numId w:val="10"/>
      </w:numPr>
      <w:outlineLvl w:val="2"/>
    </w:pPr>
    <w:rPr>
      <w:b/>
      <w:color w:val="040404"/>
    </w:rPr>
  </w:style>
  <w:style w:type="paragraph" w:styleId="Heading4">
    <w:name w:val="heading 4"/>
    <w:basedOn w:val="Normal"/>
    <w:next w:val="Normal"/>
    <w:link w:val="Heading4Char"/>
    <w:uiPriority w:val="9"/>
    <w:semiHidden/>
    <w:unhideWhenUsed/>
    <w:qFormat/>
    <w:rsid w:val="00374192"/>
    <w:pPr>
      <w:keepNext/>
      <w:keepLines/>
      <w:numPr>
        <w:ilvl w:val="3"/>
        <w:numId w:val="10"/>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374192"/>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74192"/>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74192"/>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4192"/>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74192"/>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CE6"/>
    <w:rPr>
      <w:rFonts w:ascii="Arial" w:hAnsi="Arial" w:cs="Arial"/>
      <w:b/>
      <w:bCs/>
      <w:sz w:val="28"/>
      <w:szCs w:val="28"/>
      <w:lang w:val="bs-Latn-BA"/>
    </w:rPr>
  </w:style>
  <w:style w:type="character" w:customStyle="1" w:styleId="Heading2Char">
    <w:name w:val="Heading 2 Char"/>
    <w:basedOn w:val="DefaultParagraphFont"/>
    <w:link w:val="Heading2"/>
    <w:uiPriority w:val="9"/>
    <w:rsid w:val="00E81CE6"/>
    <w:rPr>
      <w:rFonts w:ascii="Arial" w:hAnsi="Arial" w:cs="Arial"/>
      <w:b/>
      <w:bCs/>
    </w:rPr>
  </w:style>
  <w:style w:type="character" w:customStyle="1" w:styleId="Heading3Char">
    <w:name w:val="Heading 3 Char"/>
    <w:basedOn w:val="DefaultParagraphFont"/>
    <w:link w:val="Heading3"/>
    <w:uiPriority w:val="9"/>
    <w:rsid w:val="00E81CE6"/>
    <w:rPr>
      <w:rFonts w:ascii="Arial" w:hAnsi="Arial" w:cs="Arial"/>
      <w:b/>
      <w:color w:val="040404"/>
      <w:lang w:val="bs-Latn-BA"/>
    </w:rPr>
  </w:style>
  <w:style w:type="paragraph" w:styleId="FootnoteText">
    <w:name w:val="footnote text"/>
    <w:basedOn w:val="Normal"/>
    <w:link w:val="FootnoteTextChar"/>
    <w:uiPriority w:val="99"/>
    <w:unhideWhenUsed/>
    <w:rsid w:val="001B134F"/>
  </w:style>
  <w:style w:type="character" w:customStyle="1" w:styleId="FootnoteTextChar">
    <w:name w:val="Footnote Text Char"/>
    <w:basedOn w:val="DefaultParagraphFont"/>
    <w:link w:val="FootnoteText"/>
    <w:uiPriority w:val="99"/>
    <w:rsid w:val="001B134F"/>
  </w:style>
  <w:style w:type="character" w:styleId="FootnoteReference">
    <w:name w:val="footnote reference"/>
    <w:basedOn w:val="DefaultParagraphFont"/>
    <w:uiPriority w:val="99"/>
    <w:unhideWhenUsed/>
    <w:rsid w:val="001B134F"/>
    <w:rPr>
      <w:vertAlign w:val="superscript"/>
    </w:rPr>
  </w:style>
  <w:style w:type="character" w:styleId="Hyperlink">
    <w:name w:val="Hyperlink"/>
    <w:basedOn w:val="DefaultParagraphFont"/>
    <w:uiPriority w:val="99"/>
    <w:unhideWhenUsed/>
    <w:rsid w:val="00611C39"/>
    <w:rPr>
      <w:color w:val="0000FF" w:themeColor="hyperlink"/>
      <w:u w:val="single"/>
    </w:rPr>
  </w:style>
  <w:style w:type="paragraph" w:styleId="ListParagraph">
    <w:name w:val="List Paragraph"/>
    <w:basedOn w:val="Normal"/>
    <w:uiPriority w:val="34"/>
    <w:qFormat/>
    <w:rsid w:val="00FB3E41"/>
    <w:pPr>
      <w:ind w:left="720"/>
      <w:contextualSpacing/>
    </w:pPr>
  </w:style>
  <w:style w:type="paragraph" w:styleId="Footer">
    <w:name w:val="footer"/>
    <w:basedOn w:val="Normal"/>
    <w:link w:val="FooterChar"/>
    <w:uiPriority w:val="99"/>
    <w:unhideWhenUsed/>
    <w:rsid w:val="006A6216"/>
    <w:pPr>
      <w:tabs>
        <w:tab w:val="center" w:pos="4320"/>
        <w:tab w:val="right" w:pos="8640"/>
      </w:tabs>
    </w:pPr>
  </w:style>
  <w:style w:type="character" w:customStyle="1" w:styleId="FooterChar">
    <w:name w:val="Footer Char"/>
    <w:basedOn w:val="DefaultParagraphFont"/>
    <w:link w:val="Footer"/>
    <w:uiPriority w:val="99"/>
    <w:rsid w:val="006A6216"/>
  </w:style>
  <w:style w:type="character" w:styleId="PageNumber">
    <w:name w:val="page number"/>
    <w:basedOn w:val="DefaultParagraphFont"/>
    <w:uiPriority w:val="99"/>
    <w:semiHidden/>
    <w:unhideWhenUsed/>
    <w:rsid w:val="006A6216"/>
  </w:style>
  <w:style w:type="paragraph" w:styleId="Header">
    <w:name w:val="header"/>
    <w:basedOn w:val="Normal"/>
    <w:link w:val="HeaderChar"/>
    <w:uiPriority w:val="99"/>
    <w:unhideWhenUsed/>
    <w:rsid w:val="00DA00B1"/>
    <w:pPr>
      <w:tabs>
        <w:tab w:val="center" w:pos="4320"/>
        <w:tab w:val="right" w:pos="8640"/>
      </w:tabs>
    </w:pPr>
  </w:style>
  <w:style w:type="character" w:customStyle="1" w:styleId="HeaderChar">
    <w:name w:val="Header Char"/>
    <w:basedOn w:val="DefaultParagraphFont"/>
    <w:link w:val="Header"/>
    <w:uiPriority w:val="99"/>
    <w:rsid w:val="00DA00B1"/>
  </w:style>
  <w:style w:type="paragraph" w:styleId="NoSpacing">
    <w:name w:val="No Spacing"/>
    <w:link w:val="NoSpacingChar"/>
    <w:qFormat/>
    <w:rsid w:val="00977CA9"/>
    <w:rPr>
      <w:rFonts w:ascii="PMingLiU" w:hAnsi="PMingLiU"/>
      <w:sz w:val="22"/>
      <w:szCs w:val="22"/>
    </w:rPr>
  </w:style>
  <w:style w:type="character" w:customStyle="1" w:styleId="NoSpacingChar">
    <w:name w:val="No Spacing Char"/>
    <w:basedOn w:val="DefaultParagraphFont"/>
    <w:link w:val="NoSpacing"/>
    <w:rsid w:val="00977CA9"/>
    <w:rPr>
      <w:rFonts w:ascii="PMingLiU" w:hAnsi="PMingLiU"/>
      <w:sz w:val="22"/>
      <w:szCs w:val="22"/>
    </w:rPr>
  </w:style>
  <w:style w:type="paragraph" w:styleId="BalloonText">
    <w:name w:val="Balloon Text"/>
    <w:basedOn w:val="Normal"/>
    <w:link w:val="BalloonTextChar"/>
    <w:uiPriority w:val="99"/>
    <w:semiHidden/>
    <w:unhideWhenUsed/>
    <w:rsid w:val="00BA69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690F"/>
    <w:rPr>
      <w:rFonts w:ascii="Lucida Grande" w:hAnsi="Lucida Grande" w:cs="Lucida Grande"/>
      <w:sz w:val="18"/>
      <w:szCs w:val="18"/>
    </w:rPr>
  </w:style>
  <w:style w:type="paragraph" w:styleId="Index1">
    <w:name w:val="index 1"/>
    <w:basedOn w:val="Normal"/>
    <w:next w:val="Normal"/>
    <w:autoRedefine/>
    <w:uiPriority w:val="99"/>
    <w:unhideWhenUsed/>
    <w:rsid w:val="00653A22"/>
    <w:pPr>
      <w:ind w:left="240" w:hanging="240"/>
    </w:pPr>
    <w:rPr>
      <w:sz w:val="18"/>
      <w:szCs w:val="18"/>
    </w:rPr>
  </w:style>
  <w:style w:type="paragraph" w:styleId="Index2">
    <w:name w:val="index 2"/>
    <w:basedOn w:val="Normal"/>
    <w:next w:val="Normal"/>
    <w:autoRedefine/>
    <w:uiPriority w:val="99"/>
    <w:unhideWhenUsed/>
    <w:rsid w:val="00653A22"/>
    <w:pPr>
      <w:ind w:left="480" w:hanging="240"/>
    </w:pPr>
    <w:rPr>
      <w:sz w:val="18"/>
      <w:szCs w:val="18"/>
    </w:rPr>
  </w:style>
  <w:style w:type="paragraph" w:styleId="Index3">
    <w:name w:val="index 3"/>
    <w:basedOn w:val="Normal"/>
    <w:next w:val="Normal"/>
    <w:autoRedefine/>
    <w:uiPriority w:val="99"/>
    <w:unhideWhenUsed/>
    <w:rsid w:val="00653A22"/>
    <w:pPr>
      <w:ind w:left="720" w:hanging="240"/>
    </w:pPr>
    <w:rPr>
      <w:sz w:val="18"/>
      <w:szCs w:val="18"/>
    </w:rPr>
  </w:style>
  <w:style w:type="paragraph" w:styleId="Index4">
    <w:name w:val="index 4"/>
    <w:basedOn w:val="Normal"/>
    <w:next w:val="Normal"/>
    <w:autoRedefine/>
    <w:uiPriority w:val="99"/>
    <w:unhideWhenUsed/>
    <w:rsid w:val="00653A22"/>
    <w:pPr>
      <w:ind w:left="960" w:hanging="240"/>
    </w:pPr>
    <w:rPr>
      <w:sz w:val="18"/>
      <w:szCs w:val="18"/>
    </w:rPr>
  </w:style>
  <w:style w:type="paragraph" w:styleId="Index5">
    <w:name w:val="index 5"/>
    <w:basedOn w:val="Normal"/>
    <w:next w:val="Normal"/>
    <w:autoRedefine/>
    <w:uiPriority w:val="99"/>
    <w:unhideWhenUsed/>
    <w:rsid w:val="00653A22"/>
    <w:pPr>
      <w:ind w:left="1200" w:hanging="240"/>
    </w:pPr>
    <w:rPr>
      <w:sz w:val="18"/>
      <w:szCs w:val="18"/>
    </w:rPr>
  </w:style>
  <w:style w:type="paragraph" w:styleId="Index6">
    <w:name w:val="index 6"/>
    <w:basedOn w:val="Normal"/>
    <w:next w:val="Normal"/>
    <w:autoRedefine/>
    <w:uiPriority w:val="99"/>
    <w:unhideWhenUsed/>
    <w:rsid w:val="00653A22"/>
    <w:pPr>
      <w:ind w:left="1440" w:hanging="240"/>
    </w:pPr>
    <w:rPr>
      <w:sz w:val="18"/>
      <w:szCs w:val="18"/>
    </w:rPr>
  </w:style>
  <w:style w:type="paragraph" w:styleId="Index7">
    <w:name w:val="index 7"/>
    <w:basedOn w:val="Normal"/>
    <w:next w:val="Normal"/>
    <w:autoRedefine/>
    <w:uiPriority w:val="99"/>
    <w:unhideWhenUsed/>
    <w:rsid w:val="00653A22"/>
    <w:pPr>
      <w:ind w:left="1680" w:hanging="240"/>
    </w:pPr>
    <w:rPr>
      <w:sz w:val="18"/>
      <w:szCs w:val="18"/>
    </w:rPr>
  </w:style>
  <w:style w:type="paragraph" w:styleId="Index8">
    <w:name w:val="index 8"/>
    <w:basedOn w:val="Normal"/>
    <w:next w:val="Normal"/>
    <w:autoRedefine/>
    <w:uiPriority w:val="99"/>
    <w:unhideWhenUsed/>
    <w:rsid w:val="00653A22"/>
    <w:pPr>
      <w:ind w:left="1920" w:hanging="240"/>
    </w:pPr>
    <w:rPr>
      <w:sz w:val="18"/>
      <w:szCs w:val="18"/>
    </w:rPr>
  </w:style>
  <w:style w:type="paragraph" w:styleId="Index9">
    <w:name w:val="index 9"/>
    <w:basedOn w:val="Normal"/>
    <w:next w:val="Normal"/>
    <w:autoRedefine/>
    <w:uiPriority w:val="99"/>
    <w:unhideWhenUsed/>
    <w:rsid w:val="00653A22"/>
    <w:pPr>
      <w:ind w:left="2160" w:hanging="240"/>
    </w:pPr>
    <w:rPr>
      <w:sz w:val="18"/>
      <w:szCs w:val="18"/>
    </w:rPr>
  </w:style>
  <w:style w:type="paragraph" w:styleId="IndexHeading">
    <w:name w:val="index heading"/>
    <w:basedOn w:val="Normal"/>
    <w:next w:val="Index1"/>
    <w:uiPriority w:val="99"/>
    <w:unhideWhenUsed/>
    <w:rsid w:val="00653A22"/>
    <w:pPr>
      <w:spacing w:before="240" w:after="120"/>
      <w:jc w:val="center"/>
    </w:pPr>
    <w:rPr>
      <w:b/>
      <w:sz w:val="26"/>
      <w:szCs w:val="26"/>
    </w:rPr>
  </w:style>
  <w:style w:type="paragraph" w:styleId="TOCHeading">
    <w:name w:val="TOC Heading"/>
    <w:basedOn w:val="Heading1"/>
    <w:next w:val="Normal"/>
    <w:uiPriority w:val="39"/>
    <w:unhideWhenUsed/>
    <w:qFormat/>
    <w:rsid w:val="0060287A"/>
    <w:pPr>
      <w:keepNext/>
      <w:keepLines/>
      <w:spacing w:before="480"/>
      <w:outlineLvl w:val="9"/>
    </w:pPr>
    <w:rPr>
      <w:rFonts w:eastAsiaTheme="majorEastAsia" w:cstheme="majorBidi"/>
      <w:color w:val="365F91" w:themeColor="accent1" w:themeShade="BF"/>
    </w:rPr>
  </w:style>
  <w:style w:type="paragraph" w:styleId="TOC1">
    <w:name w:val="toc 1"/>
    <w:basedOn w:val="Normal"/>
    <w:next w:val="Normal"/>
    <w:autoRedefine/>
    <w:uiPriority w:val="39"/>
    <w:unhideWhenUsed/>
    <w:rsid w:val="00B77305"/>
    <w:pPr>
      <w:tabs>
        <w:tab w:val="left" w:pos="480"/>
        <w:tab w:val="left" w:pos="7655"/>
      </w:tabs>
      <w:spacing w:after="100"/>
    </w:pPr>
  </w:style>
  <w:style w:type="paragraph" w:styleId="TOC2">
    <w:name w:val="toc 2"/>
    <w:basedOn w:val="Normal"/>
    <w:next w:val="Normal"/>
    <w:autoRedefine/>
    <w:uiPriority w:val="39"/>
    <w:unhideWhenUsed/>
    <w:rsid w:val="00BD45C6"/>
    <w:pPr>
      <w:tabs>
        <w:tab w:val="right" w:leader="dot" w:pos="7655"/>
      </w:tabs>
      <w:spacing w:after="100"/>
      <w:ind w:left="240"/>
      <w:jc w:val="left"/>
    </w:pPr>
  </w:style>
  <w:style w:type="paragraph" w:styleId="TOC3">
    <w:name w:val="toc 3"/>
    <w:basedOn w:val="Normal"/>
    <w:next w:val="Normal"/>
    <w:autoRedefine/>
    <w:uiPriority w:val="39"/>
    <w:unhideWhenUsed/>
    <w:rsid w:val="00783F3E"/>
    <w:pPr>
      <w:tabs>
        <w:tab w:val="right" w:leader="dot" w:pos="8222"/>
      </w:tabs>
      <w:spacing w:after="100"/>
      <w:ind w:left="480"/>
      <w:jc w:val="left"/>
    </w:pPr>
  </w:style>
  <w:style w:type="table" w:styleId="TableGrid">
    <w:name w:val="Table Grid"/>
    <w:basedOn w:val="TableNormal"/>
    <w:uiPriority w:val="59"/>
    <w:rsid w:val="00B83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B83A89"/>
    <w:rPr>
      <w:sz w:val="20"/>
      <w:szCs w:val="20"/>
    </w:rPr>
  </w:style>
  <w:style w:type="paragraph" w:styleId="CommentText">
    <w:name w:val="annotation text"/>
    <w:basedOn w:val="Normal"/>
    <w:link w:val="CommentTextChar"/>
    <w:uiPriority w:val="99"/>
    <w:semiHidden/>
    <w:unhideWhenUsed/>
    <w:rsid w:val="00B83A89"/>
    <w:rPr>
      <w:sz w:val="20"/>
      <w:szCs w:val="20"/>
    </w:rPr>
  </w:style>
  <w:style w:type="character" w:customStyle="1" w:styleId="CommentSubjectChar">
    <w:name w:val="Comment Subject Char"/>
    <w:basedOn w:val="CommentTextChar"/>
    <w:link w:val="CommentSubject"/>
    <w:uiPriority w:val="99"/>
    <w:semiHidden/>
    <w:rsid w:val="00B83A89"/>
    <w:rPr>
      <w:b/>
      <w:bCs/>
      <w:sz w:val="20"/>
      <w:szCs w:val="20"/>
    </w:rPr>
  </w:style>
  <w:style w:type="paragraph" w:styleId="CommentSubject">
    <w:name w:val="annotation subject"/>
    <w:basedOn w:val="CommentText"/>
    <w:next w:val="CommentText"/>
    <w:link w:val="CommentSubjectChar"/>
    <w:uiPriority w:val="99"/>
    <w:semiHidden/>
    <w:unhideWhenUsed/>
    <w:rsid w:val="00B83A89"/>
    <w:rPr>
      <w:b/>
      <w:bCs w:val="0"/>
    </w:rPr>
  </w:style>
  <w:style w:type="table" w:styleId="LightShading-Accent4">
    <w:name w:val="Light Shading Accent 4"/>
    <w:basedOn w:val="TableNormal"/>
    <w:uiPriority w:val="60"/>
    <w:rsid w:val="007B68E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List1-Accent4">
    <w:name w:val="Medium List 1 Accent 4"/>
    <w:basedOn w:val="TableNormal"/>
    <w:uiPriority w:val="65"/>
    <w:rsid w:val="007B68E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Shading1-Accent4">
    <w:name w:val="Medium Shading 1 Accent 4"/>
    <w:basedOn w:val="TableNormal"/>
    <w:uiPriority w:val="63"/>
    <w:rsid w:val="008E537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Grid1-Accent4">
    <w:name w:val="Medium Grid 1 Accent 4"/>
    <w:basedOn w:val="TableNormal"/>
    <w:uiPriority w:val="67"/>
    <w:rsid w:val="00B65AD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4">
    <w:name w:val="Colorful Grid Accent 4"/>
    <w:basedOn w:val="TableNormal"/>
    <w:uiPriority w:val="73"/>
    <w:rsid w:val="00DA1D8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Shading-Accent4">
    <w:name w:val="Colorful Shading Accent 4"/>
    <w:basedOn w:val="TableNormal"/>
    <w:uiPriority w:val="71"/>
    <w:rsid w:val="001F0FB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paragraph" w:styleId="EndnoteText">
    <w:name w:val="endnote text"/>
    <w:basedOn w:val="Normal"/>
    <w:link w:val="EndnoteTextChar"/>
    <w:uiPriority w:val="99"/>
    <w:unhideWhenUsed/>
    <w:rsid w:val="003D0113"/>
    <w:rPr>
      <w:sz w:val="20"/>
      <w:szCs w:val="20"/>
    </w:rPr>
  </w:style>
  <w:style w:type="character" w:customStyle="1" w:styleId="EndnoteTextChar">
    <w:name w:val="Endnote Text Char"/>
    <w:basedOn w:val="DefaultParagraphFont"/>
    <w:link w:val="EndnoteText"/>
    <w:uiPriority w:val="99"/>
    <w:rsid w:val="003D0113"/>
    <w:rPr>
      <w:sz w:val="20"/>
      <w:szCs w:val="20"/>
    </w:rPr>
  </w:style>
  <w:style w:type="character" w:styleId="EndnoteReference">
    <w:name w:val="endnote reference"/>
    <w:basedOn w:val="DefaultParagraphFont"/>
    <w:uiPriority w:val="99"/>
    <w:semiHidden/>
    <w:unhideWhenUsed/>
    <w:rsid w:val="003D0113"/>
    <w:rPr>
      <w:vertAlign w:val="superscript"/>
    </w:rPr>
  </w:style>
  <w:style w:type="paragraph" w:customStyle="1" w:styleId="Paragraph">
    <w:name w:val="Paragraph"/>
    <w:basedOn w:val="Normal"/>
    <w:rsid w:val="00EA26E1"/>
    <w:pPr>
      <w:tabs>
        <w:tab w:val="left" w:pos="851"/>
        <w:tab w:val="left" w:pos="1701"/>
      </w:tabs>
      <w:spacing w:before="60" w:after="60"/>
      <w:ind w:left="851"/>
    </w:pPr>
    <w:rPr>
      <w:rFonts w:ascii="Calibri" w:eastAsia="Times New Roman" w:hAnsi="Calibri" w:cs="Times New Roman"/>
      <w:sz w:val="22"/>
      <w:szCs w:val="20"/>
      <w:lang w:val="en-GB"/>
    </w:rPr>
  </w:style>
  <w:style w:type="character" w:customStyle="1" w:styleId="hps">
    <w:name w:val="hps"/>
    <w:basedOn w:val="DefaultParagraphFont"/>
    <w:rsid w:val="00EA26E1"/>
  </w:style>
  <w:style w:type="character" w:styleId="CommentReference">
    <w:name w:val="annotation reference"/>
    <w:basedOn w:val="DefaultParagraphFont"/>
    <w:uiPriority w:val="99"/>
    <w:semiHidden/>
    <w:unhideWhenUsed/>
    <w:rsid w:val="00592718"/>
    <w:rPr>
      <w:sz w:val="16"/>
      <w:szCs w:val="16"/>
    </w:rPr>
  </w:style>
  <w:style w:type="paragraph" w:styleId="Revision">
    <w:name w:val="Revision"/>
    <w:hidden/>
    <w:uiPriority w:val="99"/>
    <w:semiHidden/>
    <w:rsid w:val="00245327"/>
  </w:style>
  <w:style w:type="character" w:styleId="FollowedHyperlink">
    <w:name w:val="FollowedHyperlink"/>
    <w:basedOn w:val="DefaultParagraphFont"/>
    <w:uiPriority w:val="99"/>
    <w:semiHidden/>
    <w:unhideWhenUsed/>
    <w:rsid w:val="00EA4DDD"/>
    <w:rPr>
      <w:color w:val="800080" w:themeColor="followedHyperlink"/>
      <w:u w:val="single"/>
    </w:rPr>
  </w:style>
  <w:style w:type="table" w:customStyle="1" w:styleId="GridTable41">
    <w:name w:val="Grid Table 41"/>
    <w:basedOn w:val="TableNormal"/>
    <w:uiPriority w:val="49"/>
    <w:rsid w:val="003D0B8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uiPriority w:val="9"/>
    <w:semiHidden/>
    <w:rsid w:val="0037419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741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741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741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741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74192"/>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70747">
      <w:bodyDiv w:val="1"/>
      <w:marLeft w:val="0"/>
      <w:marRight w:val="0"/>
      <w:marTop w:val="0"/>
      <w:marBottom w:val="0"/>
      <w:divBdr>
        <w:top w:val="none" w:sz="0" w:space="0" w:color="auto"/>
        <w:left w:val="none" w:sz="0" w:space="0" w:color="auto"/>
        <w:bottom w:val="none" w:sz="0" w:space="0" w:color="auto"/>
        <w:right w:val="none" w:sz="0" w:space="0" w:color="auto"/>
      </w:divBdr>
    </w:div>
    <w:div w:id="412704345">
      <w:bodyDiv w:val="1"/>
      <w:marLeft w:val="0"/>
      <w:marRight w:val="0"/>
      <w:marTop w:val="0"/>
      <w:marBottom w:val="0"/>
      <w:divBdr>
        <w:top w:val="none" w:sz="0" w:space="0" w:color="auto"/>
        <w:left w:val="none" w:sz="0" w:space="0" w:color="auto"/>
        <w:bottom w:val="none" w:sz="0" w:space="0" w:color="auto"/>
        <w:right w:val="none" w:sz="0" w:space="0" w:color="auto"/>
      </w:divBdr>
    </w:div>
    <w:div w:id="431979602">
      <w:bodyDiv w:val="1"/>
      <w:marLeft w:val="0"/>
      <w:marRight w:val="0"/>
      <w:marTop w:val="0"/>
      <w:marBottom w:val="0"/>
      <w:divBdr>
        <w:top w:val="none" w:sz="0" w:space="0" w:color="auto"/>
        <w:left w:val="none" w:sz="0" w:space="0" w:color="auto"/>
        <w:bottom w:val="none" w:sz="0" w:space="0" w:color="auto"/>
        <w:right w:val="none" w:sz="0" w:space="0" w:color="auto"/>
      </w:divBdr>
    </w:div>
    <w:div w:id="952131796">
      <w:bodyDiv w:val="1"/>
      <w:marLeft w:val="0"/>
      <w:marRight w:val="0"/>
      <w:marTop w:val="0"/>
      <w:marBottom w:val="0"/>
      <w:divBdr>
        <w:top w:val="none" w:sz="0" w:space="0" w:color="auto"/>
        <w:left w:val="none" w:sz="0" w:space="0" w:color="auto"/>
        <w:bottom w:val="none" w:sz="0" w:space="0" w:color="auto"/>
        <w:right w:val="none" w:sz="0" w:space="0" w:color="auto"/>
      </w:divBdr>
    </w:div>
    <w:div w:id="1252009132">
      <w:bodyDiv w:val="1"/>
      <w:marLeft w:val="0"/>
      <w:marRight w:val="0"/>
      <w:marTop w:val="0"/>
      <w:marBottom w:val="0"/>
      <w:divBdr>
        <w:top w:val="none" w:sz="0" w:space="0" w:color="auto"/>
        <w:left w:val="none" w:sz="0" w:space="0" w:color="auto"/>
        <w:bottom w:val="none" w:sz="0" w:space="0" w:color="auto"/>
        <w:right w:val="none" w:sz="0" w:space="0" w:color="auto"/>
      </w:divBdr>
    </w:div>
    <w:div w:id="1930044791">
      <w:bodyDiv w:val="1"/>
      <w:marLeft w:val="0"/>
      <w:marRight w:val="0"/>
      <w:marTop w:val="0"/>
      <w:marBottom w:val="0"/>
      <w:divBdr>
        <w:top w:val="none" w:sz="0" w:space="0" w:color="auto"/>
        <w:left w:val="none" w:sz="0" w:space="0" w:color="auto"/>
        <w:bottom w:val="none" w:sz="0" w:space="0" w:color="auto"/>
        <w:right w:val="none" w:sz="0" w:space="0" w:color="auto"/>
      </w:divBdr>
    </w:div>
    <w:div w:id="1945651852">
      <w:bodyDiv w:val="1"/>
      <w:marLeft w:val="0"/>
      <w:marRight w:val="0"/>
      <w:marTop w:val="0"/>
      <w:marBottom w:val="0"/>
      <w:divBdr>
        <w:top w:val="none" w:sz="0" w:space="0" w:color="auto"/>
        <w:left w:val="none" w:sz="0" w:space="0" w:color="auto"/>
        <w:bottom w:val="none" w:sz="0" w:space="0" w:color="auto"/>
        <w:right w:val="none" w:sz="0" w:space="0" w:color="auto"/>
      </w:divBdr>
    </w:div>
    <w:div w:id="2022730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https://unicef-my.sharepoint.com/personal/iferdinandi_unicef_org/Documents/2016%20VAC/1.0%20Strategy%20Violence%20Children/November%20draft/3.%20K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unicef-my.sharepoint.com/personal/iferdinandi_unicef_org/Documents/2016%20VAC/1.0%20Strategy%20Violence%20Children/DRAFTS/November%20draft/4%20Graph%20CSW%20updt%20201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unicef-my.sharepoint.com/personal/iferdinandi_unicef_org/Documents/2016%20VAC/1.0%20Strategy%20Violence%20Children/DRAFTS/November%20draft/5%20Lisena%20roditeljskog%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'[3. KD.xlsx]Sheet1'!$A$9</c:f>
              <c:strCache>
                <c:ptCount val="1"/>
                <c:pt idx="0">
                  <c:v>Žrtve odraslih počinilaca</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c:spPr>
          <c:invertIfNegative val="0"/>
          <c:cat>
            <c:numRef>
              <c:f>'[3. KD.xlsx]Sheet1'!$B$8:$D$8</c:f>
              <c:numCache>
                <c:formatCode>General</c:formatCode>
                <c:ptCount val="3"/>
                <c:pt idx="0">
                  <c:v>2014</c:v>
                </c:pt>
                <c:pt idx="1">
                  <c:v>2013</c:v>
                </c:pt>
                <c:pt idx="2">
                  <c:v>2012</c:v>
                </c:pt>
              </c:numCache>
            </c:numRef>
          </c:cat>
          <c:val>
            <c:numRef>
              <c:f>'[3. KD.xlsx]Sheet1'!$B$9:$D$9</c:f>
              <c:numCache>
                <c:formatCode>General</c:formatCode>
                <c:ptCount val="3"/>
                <c:pt idx="0">
                  <c:v>148</c:v>
                </c:pt>
                <c:pt idx="1">
                  <c:v>115</c:v>
                </c:pt>
                <c:pt idx="2">
                  <c:v>70</c:v>
                </c:pt>
              </c:numCache>
            </c:numRef>
          </c:val>
          <c:extLst xmlns:c16r2="http://schemas.microsoft.com/office/drawing/2015/06/chart">
            <c:ext xmlns:c16="http://schemas.microsoft.com/office/drawing/2014/chart" uri="{C3380CC4-5D6E-409C-BE32-E72D297353CC}">
              <c16:uniqueId val="{00000000-F1AB-4158-B09E-F92CCA5EEF76}"/>
            </c:ext>
          </c:extLst>
        </c:ser>
        <c:ser>
          <c:idx val="1"/>
          <c:order val="1"/>
          <c:tx>
            <c:strRef>
              <c:f>'[3. KD.xlsx]Sheet1'!$A$10</c:f>
              <c:strCache>
                <c:ptCount val="1"/>
                <c:pt idx="0">
                  <c:v>Žrtve maloljetnih počinilaca</c:v>
                </c:pt>
              </c:strCache>
            </c:strRef>
          </c:tx>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c:spPr>
          <c:invertIfNegative val="0"/>
          <c:cat>
            <c:numRef>
              <c:f>'[3. KD.xlsx]Sheet1'!$B$8:$D$8</c:f>
              <c:numCache>
                <c:formatCode>General</c:formatCode>
                <c:ptCount val="3"/>
                <c:pt idx="0">
                  <c:v>2014</c:v>
                </c:pt>
                <c:pt idx="1">
                  <c:v>2013</c:v>
                </c:pt>
                <c:pt idx="2">
                  <c:v>2012</c:v>
                </c:pt>
              </c:numCache>
            </c:numRef>
          </c:cat>
          <c:val>
            <c:numRef>
              <c:f>'[3. KD.xlsx]Sheet1'!$B$10:$D$10</c:f>
              <c:numCache>
                <c:formatCode>General</c:formatCode>
                <c:ptCount val="3"/>
                <c:pt idx="0">
                  <c:v>14</c:v>
                </c:pt>
                <c:pt idx="1">
                  <c:v>41</c:v>
                </c:pt>
                <c:pt idx="2">
                  <c:v>20</c:v>
                </c:pt>
              </c:numCache>
            </c:numRef>
          </c:val>
          <c:extLst xmlns:c16r2="http://schemas.microsoft.com/office/drawing/2015/06/chart">
            <c:ext xmlns:c16="http://schemas.microsoft.com/office/drawing/2014/chart" uri="{C3380CC4-5D6E-409C-BE32-E72D297353CC}">
              <c16:uniqueId val="{00000001-F1AB-4158-B09E-F92CCA5EEF76}"/>
            </c:ext>
          </c:extLst>
        </c:ser>
        <c:dLbls>
          <c:showLegendKey val="0"/>
          <c:showVal val="0"/>
          <c:showCatName val="0"/>
          <c:showSerName val="0"/>
          <c:showPercent val="0"/>
          <c:showBubbleSize val="0"/>
        </c:dLbls>
        <c:gapWidth val="100"/>
        <c:axId val="36457088"/>
        <c:axId val="36483456"/>
      </c:barChart>
      <c:catAx>
        <c:axId val="36457088"/>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6483456"/>
        <c:crosses val="autoZero"/>
        <c:auto val="1"/>
        <c:lblAlgn val="ctr"/>
        <c:lblOffset val="100"/>
        <c:noMultiLvlLbl val="0"/>
      </c:catAx>
      <c:valAx>
        <c:axId val="36483456"/>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6457088"/>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'[4 Graph CSW updt 2016.xlsx]Sheet1'!$B$1</c:f>
              <c:strCache>
                <c:ptCount val="1"/>
                <c:pt idx="0">
                  <c:v>2013</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c:spPr>
          <c:invertIfNegative val="0"/>
          <c:cat>
            <c:strRef>
              <c:f>'[4 Graph CSW updt 2016.xlsx]Sheet1'!$A$2</c:f>
              <c:strCache>
                <c:ptCount val="1"/>
                <c:pt idx="0">
                  <c:v>Djeca žrtve nasilja prema CSR</c:v>
                </c:pt>
              </c:strCache>
            </c:strRef>
          </c:cat>
          <c:val>
            <c:numRef>
              <c:f>'[4 Graph CSW updt 2016.xlsx]Sheet1'!$B$2</c:f>
              <c:numCache>
                <c:formatCode>General</c:formatCode>
                <c:ptCount val="1"/>
                <c:pt idx="0">
                  <c:v>270</c:v>
                </c:pt>
              </c:numCache>
            </c:numRef>
          </c:val>
          <c:extLst xmlns:c16r2="http://schemas.microsoft.com/office/drawing/2015/06/chart">
            <c:ext xmlns:c16="http://schemas.microsoft.com/office/drawing/2014/chart" uri="{C3380CC4-5D6E-409C-BE32-E72D297353CC}">
              <c16:uniqueId val="{00000000-E1D7-4E57-9C32-7B605F46CE03}"/>
            </c:ext>
          </c:extLst>
        </c:ser>
        <c:ser>
          <c:idx val="1"/>
          <c:order val="1"/>
          <c:tx>
            <c:strRef>
              <c:f>'[4 Graph CSW updt 2016.xlsx]Sheet1'!$C$1</c:f>
              <c:strCache>
                <c:ptCount val="1"/>
                <c:pt idx="0">
                  <c:v>2014</c:v>
                </c:pt>
              </c:strCache>
            </c:strRef>
          </c:tx>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c:spPr>
          <c:invertIfNegative val="0"/>
          <c:cat>
            <c:strRef>
              <c:f>'[4 Graph CSW updt 2016.xlsx]Sheet1'!$A$2</c:f>
              <c:strCache>
                <c:ptCount val="1"/>
                <c:pt idx="0">
                  <c:v>Djeca žrtve nasilja prema CSR</c:v>
                </c:pt>
              </c:strCache>
            </c:strRef>
          </c:cat>
          <c:val>
            <c:numRef>
              <c:f>'[4 Graph CSW updt 2016.xlsx]Sheet1'!$C$2</c:f>
              <c:numCache>
                <c:formatCode>General</c:formatCode>
                <c:ptCount val="1"/>
                <c:pt idx="0">
                  <c:v>310</c:v>
                </c:pt>
              </c:numCache>
            </c:numRef>
          </c:val>
          <c:extLst xmlns:c16r2="http://schemas.microsoft.com/office/drawing/2015/06/chart">
            <c:ext xmlns:c16="http://schemas.microsoft.com/office/drawing/2014/chart" uri="{C3380CC4-5D6E-409C-BE32-E72D297353CC}">
              <c16:uniqueId val="{00000001-E1D7-4E57-9C32-7B605F46CE03}"/>
            </c:ext>
          </c:extLst>
        </c:ser>
        <c:ser>
          <c:idx val="2"/>
          <c:order val="2"/>
          <c:tx>
            <c:strRef>
              <c:f>'[4 Graph CSW updt 2016.xlsx]Sheet1'!$D$1</c:f>
              <c:strCache>
                <c:ptCount val="1"/>
                <c:pt idx="0">
                  <c:v>2015</c:v>
                </c:pt>
              </c:strCache>
            </c:strRef>
          </c:tx>
          <c:spPr>
            <a:gradFill rotWithShape="1">
              <a:gsLst>
                <a:gs pos="0">
                  <a:schemeClr val="accent3">
                    <a:tint val="100000"/>
                    <a:shade val="100000"/>
                    <a:satMod val="130000"/>
                  </a:schemeClr>
                </a:gs>
                <a:gs pos="100000">
                  <a:schemeClr val="accent3">
                    <a:tint val="50000"/>
                    <a:shade val="100000"/>
                    <a:satMod val="350000"/>
                  </a:schemeClr>
                </a:gs>
              </a:gsLst>
              <a:lin ang="16200000" scaled="0"/>
            </a:gradFill>
            <a:ln>
              <a:noFill/>
            </a:ln>
            <a:effectLst>
              <a:outerShdw blurRad="40000" dist="23000" dir="5400000" rotWithShape="0">
                <a:srgbClr val="000000">
                  <a:alpha val="35000"/>
                </a:srgbClr>
              </a:outerShdw>
            </a:effectLst>
          </c:spPr>
          <c:invertIfNegative val="0"/>
          <c:cat>
            <c:strRef>
              <c:f>'[4 Graph CSW updt 2016.xlsx]Sheet1'!$A$2</c:f>
              <c:strCache>
                <c:ptCount val="1"/>
                <c:pt idx="0">
                  <c:v>Djeca žrtve nasilja prema CSR</c:v>
                </c:pt>
              </c:strCache>
            </c:strRef>
          </c:cat>
          <c:val>
            <c:numRef>
              <c:f>'[4 Graph CSW updt 2016.xlsx]Sheet1'!$D$2</c:f>
              <c:numCache>
                <c:formatCode>General</c:formatCode>
                <c:ptCount val="1"/>
                <c:pt idx="0">
                  <c:v>390</c:v>
                </c:pt>
              </c:numCache>
            </c:numRef>
          </c:val>
          <c:extLst xmlns:c16r2="http://schemas.microsoft.com/office/drawing/2015/06/chart">
            <c:ext xmlns:c16="http://schemas.microsoft.com/office/drawing/2014/chart" uri="{C3380CC4-5D6E-409C-BE32-E72D297353CC}">
              <c16:uniqueId val="{00000002-E1D7-4E57-9C32-7B605F46CE03}"/>
            </c:ext>
          </c:extLst>
        </c:ser>
        <c:ser>
          <c:idx val="3"/>
          <c:order val="3"/>
          <c:tx>
            <c:strRef>
              <c:f>'[4 Graph CSW updt 2016.xlsx]Sheet1'!$E$1</c:f>
              <c:strCache>
                <c:ptCount val="1"/>
                <c:pt idx="0">
                  <c:v>2016</c:v>
                </c:pt>
              </c:strCache>
            </c:strRef>
          </c:tx>
          <c:spPr>
            <a:gradFill rotWithShape="1">
              <a:gsLst>
                <a:gs pos="0">
                  <a:schemeClr val="accent4">
                    <a:tint val="100000"/>
                    <a:shade val="100000"/>
                    <a:satMod val="130000"/>
                  </a:schemeClr>
                </a:gs>
                <a:gs pos="100000">
                  <a:schemeClr val="accent4">
                    <a:tint val="50000"/>
                    <a:shade val="100000"/>
                    <a:satMod val="350000"/>
                  </a:schemeClr>
                </a:gs>
              </a:gsLst>
              <a:lin ang="16200000" scaled="0"/>
            </a:gradFill>
            <a:ln>
              <a:noFill/>
            </a:ln>
            <a:effectLst>
              <a:outerShdw blurRad="40000" dist="23000" dir="5400000" rotWithShape="0">
                <a:srgbClr val="000000">
                  <a:alpha val="35000"/>
                </a:srgbClr>
              </a:outerShdw>
            </a:effectLst>
          </c:spPr>
          <c:invertIfNegative val="0"/>
          <c:cat>
            <c:strRef>
              <c:f>'[4 Graph CSW updt 2016.xlsx]Sheet1'!$A$2</c:f>
              <c:strCache>
                <c:ptCount val="1"/>
                <c:pt idx="0">
                  <c:v>Djeca žrtve nasilja prema CSR</c:v>
                </c:pt>
              </c:strCache>
            </c:strRef>
          </c:cat>
          <c:val>
            <c:numRef>
              <c:f>'[4 Graph CSW updt 2016.xlsx]Sheet1'!$E$2</c:f>
              <c:numCache>
                <c:formatCode>General</c:formatCode>
                <c:ptCount val="1"/>
                <c:pt idx="0">
                  <c:v>396</c:v>
                </c:pt>
              </c:numCache>
            </c:numRef>
          </c:val>
          <c:extLst xmlns:c16r2="http://schemas.microsoft.com/office/drawing/2015/06/chart">
            <c:ext xmlns:c16="http://schemas.microsoft.com/office/drawing/2014/chart" uri="{C3380CC4-5D6E-409C-BE32-E72D297353CC}">
              <c16:uniqueId val="{00000003-E1D7-4E57-9C32-7B605F46CE03}"/>
            </c:ext>
          </c:extLst>
        </c:ser>
        <c:dLbls>
          <c:showLegendKey val="0"/>
          <c:showVal val="0"/>
          <c:showCatName val="0"/>
          <c:showSerName val="0"/>
          <c:showPercent val="0"/>
          <c:showBubbleSize val="0"/>
        </c:dLbls>
        <c:gapWidth val="150"/>
        <c:axId val="95639424"/>
        <c:axId val="95640960"/>
      </c:barChart>
      <c:catAx>
        <c:axId val="9563942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95640960"/>
        <c:crosses val="autoZero"/>
        <c:auto val="1"/>
        <c:lblAlgn val="ctr"/>
        <c:lblOffset val="100"/>
        <c:noMultiLvlLbl val="0"/>
      </c:catAx>
      <c:valAx>
        <c:axId val="95640960"/>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sr-Latn-ME"/>
                  <a:t>Broj</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95639424"/>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'[5 Lisena roditeljskog .xlsx]Sheet1'!$A$11</c:f>
              <c:strCache>
                <c:ptCount val="1"/>
                <c:pt idx="0">
                  <c:v>Djeca bez roditeljskog staranja 2010/2014.</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c:spPr>
          <c:invertIfNegative val="0"/>
          <c:cat>
            <c:numRef>
              <c:f>'[5 Lisena roditeljskog .xlsx]Sheet1'!$B$10:$E$10</c:f>
              <c:numCache>
                <c:formatCode>General</c:formatCode>
                <c:ptCount val="4"/>
                <c:pt idx="0">
                  <c:v>2010</c:v>
                </c:pt>
                <c:pt idx="1">
                  <c:v>2012</c:v>
                </c:pt>
                <c:pt idx="2">
                  <c:v>2014</c:v>
                </c:pt>
                <c:pt idx="3">
                  <c:v>2016</c:v>
                </c:pt>
              </c:numCache>
            </c:numRef>
          </c:cat>
          <c:val>
            <c:numRef>
              <c:f>'[5 Lisena roditeljskog .xlsx]Sheet1'!$B$11:$E$11</c:f>
              <c:numCache>
                <c:formatCode>General</c:formatCode>
                <c:ptCount val="4"/>
                <c:pt idx="0">
                  <c:v>156</c:v>
                </c:pt>
                <c:pt idx="1">
                  <c:v>121</c:v>
                </c:pt>
                <c:pt idx="2">
                  <c:v>99</c:v>
                </c:pt>
                <c:pt idx="3">
                  <c:v>91</c:v>
                </c:pt>
              </c:numCache>
            </c:numRef>
          </c:val>
          <c:extLst xmlns:c16r2="http://schemas.microsoft.com/office/drawing/2015/06/chart">
            <c:ext xmlns:c16="http://schemas.microsoft.com/office/drawing/2014/chart" uri="{C3380CC4-5D6E-409C-BE32-E72D297353CC}">
              <c16:uniqueId val="{00000000-05D0-4876-86A5-52404183F6FA}"/>
            </c:ext>
          </c:extLst>
        </c:ser>
        <c:dLbls>
          <c:showLegendKey val="0"/>
          <c:showVal val="0"/>
          <c:showCatName val="0"/>
          <c:showSerName val="0"/>
          <c:showPercent val="0"/>
          <c:showBubbleSize val="0"/>
        </c:dLbls>
        <c:gapWidth val="150"/>
        <c:axId val="95667328"/>
        <c:axId val="95668864"/>
      </c:barChart>
      <c:catAx>
        <c:axId val="9566732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95668864"/>
        <c:crosses val="autoZero"/>
        <c:auto val="1"/>
        <c:lblAlgn val="ctr"/>
        <c:lblOffset val="100"/>
        <c:noMultiLvlLbl val="0"/>
      </c:catAx>
      <c:valAx>
        <c:axId val="95668864"/>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sr-Latn-ME"/>
                  <a:t>Broj</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95667328"/>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8B4EA-341B-4D24-BCF1-BEFC1524B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10780</Words>
  <Characters>61448</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STRATEGIJA ZA PREVENCIJU I ZAŠTITU DJECE OD NASILJA SA AKCIONIM PLANOM</vt:lpstr>
    </vt:vector>
  </TitlesOfParts>
  <Company>Hewlett-Packard Company</Company>
  <LinksUpToDate>false</LinksUpToDate>
  <CharactersWithSpaces>72084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STRATEGIJA ZA PREVENCIJU I ZAŠTITU DJECE OD NASILJA SA AKCIONIM PLANOM</dc:title>
  <dc:subject>2017-2021.</dc:subject>
  <dc:creator>Bistra Netkova</dc:creator>
  <cp:lastModifiedBy>Svetlana Sovilj</cp:lastModifiedBy>
  <cp:revision>4</cp:revision>
  <cp:lastPrinted>2017-04-06T08:00:00Z</cp:lastPrinted>
  <dcterms:created xsi:type="dcterms:W3CDTF">2017-04-06T12:34:00Z</dcterms:created>
  <dcterms:modified xsi:type="dcterms:W3CDTF">2017-04-07T08:57:00Z</dcterms:modified>
</cp:coreProperties>
</file>