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027B2" w14:textId="77777777" w:rsidR="00D022B9" w:rsidRDefault="00D022B9" w:rsidP="00D022B9">
      <w:pPr>
        <w:rPr>
          <w:rFonts w:ascii="Corbel" w:hAnsi="Corbel"/>
          <w:b/>
          <w:sz w:val="24"/>
          <w:szCs w:val="24"/>
        </w:rPr>
      </w:pPr>
    </w:p>
    <w:p w14:paraId="54525DDC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76E79164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2CC1ACAE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1D0A52B9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22F1C3A1" w14:textId="77777777" w:rsidR="005B028C" w:rsidRDefault="005B028C" w:rsidP="005B028C">
      <w:pPr>
        <w:rPr>
          <w:rFonts w:ascii="Arial Narrow" w:hAnsi="Arial Narrow"/>
        </w:rPr>
      </w:pPr>
    </w:p>
    <w:p w14:paraId="2FEAC112" w14:textId="77777777" w:rsidR="005B028C" w:rsidRDefault="005B028C" w:rsidP="005B028C">
      <w:pPr>
        <w:rPr>
          <w:rFonts w:ascii="Arial Narrow" w:hAnsi="Arial Narrow"/>
        </w:rPr>
      </w:pPr>
    </w:p>
    <w:p w14:paraId="5BFD9140" w14:textId="77777777" w:rsidR="005B028C" w:rsidRPr="00CB71FD" w:rsidRDefault="005B028C" w:rsidP="005B028C">
      <w:pPr>
        <w:rPr>
          <w:rFonts w:ascii="Arial Narrow" w:hAnsi="Arial Narrow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7D7870" wp14:editId="47824488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0" b="0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A298E" w14:textId="77777777" w:rsidR="005B028C" w:rsidRPr="00CB71FD" w:rsidRDefault="005B028C" w:rsidP="005B028C"/>
    <w:p w14:paraId="65D8F63D" w14:textId="77777777" w:rsidR="005B028C" w:rsidRPr="00CB71FD" w:rsidRDefault="005B028C" w:rsidP="005B028C">
      <w:pPr>
        <w:ind w:left="4320" w:firstLine="720"/>
      </w:pPr>
      <w:r w:rsidRPr="00CB71FD">
        <w:rPr>
          <w:rFonts w:ascii="Arial Narrow" w:hAnsi="Arial Narrow"/>
          <w:b/>
          <w:sz w:val="28"/>
          <w:szCs w:val="28"/>
        </w:rPr>
        <w:t xml:space="preserve">       </w:t>
      </w:r>
    </w:p>
    <w:p w14:paraId="4F6B7134" w14:textId="77777777" w:rsidR="005B028C" w:rsidRPr="00CB71FD" w:rsidRDefault="005B028C" w:rsidP="005B028C">
      <w:pPr>
        <w:jc w:val="center"/>
      </w:pPr>
      <w:r w:rsidRPr="00CB71FD">
        <w:t>CRNA GORA</w:t>
      </w:r>
    </w:p>
    <w:p w14:paraId="67E2B912" w14:textId="77777777" w:rsidR="005B028C" w:rsidRPr="00CB71FD" w:rsidRDefault="005B028C" w:rsidP="005B028C">
      <w:pPr>
        <w:jc w:val="center"/>
      </w:pPr>
      <w:r w:rsidRPr="00CB71FD">
        <w:t>ZAVOD ZA ŠKOLSTVO</w:t>
      </w:r>
    </w:p>
    <w:p w14:paraId="7FE2D7EE" w14:textId="77777777" w:rsidR="005B028C" w:rsidRPr="00CB71FD" w:rsidRDefault="005B028C" w:rsidP="005B028C">
      <w:pPr>
        <w:jc w:val="center"/>
        <w:rPr>
          <w:rFonts w:ascii="Arial Narrow" w:hAnsi="Arial Narrow"/>
        </w:rPr>
      </w:pPr>
    </w:p>
    <w:p w14:paraId="7CCC8032" w14:textId="77777777" w:rsidR="005B028C" w:rsidRPr="00CB71FD" w:rsidRDefault="005B028C" w:rsidP="005B028C">
      <w:pPr>
        <w:rPr>
          <w:rFonts w:ascii="Arial Narrow" w:hAnsi="Arial Narrow"/>
        </w:rPr>
      </w:pPr>
    </w:p>
    <w:p w14:paraId="4C5EF766" w14:textId="77777777" w:rsidR="005B028C" w:rsidRPr="00CB71FD" w:rsidRDefault="005B028C" w:rsidP="005B028C">
      <w:pPr>
        <w:jc w:val="center"/>
        <w:rPr>
          <w:rFonts w:ascii="Arial Narrow" w:hAnsi="Arial Narrow"/>
        </w:rPr>
      </w:pPr>
    </w:p>
    <w:p w14:paraId="7245D9FF" w14:textId="77777777" w:rsidR="005B028C" w:rsidRPr="00CB71FD" w:rsidRDefault="005B028C" w:rsidP="005B028C">
      <w:pPr>
        <w:jc w:val="center"/>
      </w:pPr>
      <w:r w:rsidRPr="00CB71FD">
        <w:rPr>
          <w:sz w:val="28"/>
          <w:szCs w:val="28"/>
        </w:rPr>
        <w:t>Predmetni program</w:t>
      </w:r>
    </w:p>
    <w:p w14:paraId="7CC8F296" w14:textId="77777777" w:rsidR="005B028C" w:rsidRPr="00CB71FD" w:rsidRDefault="005B028C" w:rsidP="005B028C">
      <w:pPr>
        <w:jc w:val="center"/>
        <w:rPr>
          <w:rFonts w:ascii="Arial Narrow" w:hAnsi="Arial Narrow"/>
          <w:b/>
        </w:rPr>
      </w:pPr>
    </w:p>
    <w:p w14:paraId="440F5483" w14:textId="5C98421F" w:rsidR="005B028C" w:rsidRPr="005B028C" w:rsidRDefault="005B028C" w:rsidP="005B028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5B028C">
        <w:rPr>
          <w:b/>
          <w:sz w:val="28"/>
          <w:szCs w:val="28"/>
        </w:rPr>
        <w:t>POZNAVANJE DRUŠTVA</w:t>
      </w:r>
    </w:p>
    <w:p w14:paraId="1B29EE59" w14:textId="0C18D85B" w:rsidR="005B028C" w:rsidRDefault="005B028C" w:rsidP="005B028C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IV i V razred osnovne škole</w:t>
      </w:r>
    </w:p>
    <w:p w14:paraId="32A98E1F" w14:textId="77777777" w:rsidR="005B028C" w:rsidRDefault="005B028C" w:rsidP="005B028C">
      <w:pPr>
        <w:jc w:val="center"/>
        <w:rPr>
          <w:rFonts w:ascii="Arial Narrow" w:hAnsi="Arial Narrow"/>
        </w:rPr>
      </w:pPr>
    </w:p>
    <w:p w14:paraId="2DBE012C" w14:textId="77777777" w:rsidR="005B028C" w:rsidRDefault="005B028C" w:rsidP="005B028C">
      <w:pPr>
        <w:jc w:val="center"/>
        <w:rPr>
          <w:rFonts w:ascii="Arial Narrow" w:hAnsi="Arial Narrow"/>
        </w:rPr>
      </w:pPr>
    </w:p>
    <w:p w14:paraId="6D3FBA84" w14:textId="77777777" w:rsidR="005B028C" w:rsidRPr="00CB71FD" w:rsidRDefault="005B028C" w:rsidP="005B028C">
      <w:pPr>
        <w:jc w:val="center"/>
      </w:pPr>
    </w:p>
    <w:p w14:paraId="40E3495F" w14:textId="77777777" w:rsidR="005B028C" w:rsidRPr="00CB71FD" w:rsidRDefault="005B028C" w:rsidP="005B028C">
      <w:pPr>
        <w:jc w:val="center"/>
        <w:rPr>
          <w:rFonts w:ascii="Arial Narrow" w:hAnsi="Arial Narrow"/>
          <w:sz w:val="8"/>
          <w:szCs w:val="8"/>
        </w:rPr>
      </w:pPr>
    </w:p>
    <w:p w14:paraId="6A829F3F" w14:textId="77777777" w:rsidR="005B028C" w:rsidRPr="00CB71FD" w:rsidRDefault="005B028C" w:rsidP="005B028C">
      <w:pPr>
        <w:jc w:val="center"/>
        <w:rPr>
          <w:rFonts w:ascii="Arial Narrow" w:hAnsi="Arial Narrow"/>
          <w:b/>
          <w:bCs/>
          <w:sz w:val="8"/>
          <w:szCs w:val="8"/>
        </w:rPr>
      </w:pPr>
    </w:p>
    <w:p w14:paraId="582D762D" w14:textId="77777777" w:rsidR="005B028C" w:rsidRDefault="005B028C" w:rsidP="005B028C">
      <w:pPr>
        <w:rPr>
          <w:bCs/>
        </w:rPr>
      </w:pPr>
      <w:r>
        <w:rPr>
          <w:bCs/>
        </w:rPr>
        <w:t xml:space="preserve">                                                                                </w:t>
      </w:r>
    </w:p>
    <w:p w14:paraId="339CB28E" w14:textId="77777777" w:rsidR="005B028C" w:rsidRDefault="005B028C" w:rsidP="005B028C">
      <w:pPr>
        <w:rPr>
          <w:bCs/>
        </w:rPr>
      </w:pPr>
    </w:p>
    <w:p w14:paraId="3AC6E8C9" w14:textId="1D7AB134" w:rsidR="005B028C" w:rsidRPr="00CB71FD" w:rsidRDefault="005B028C" w:rsidP="005B028C">
      <w:r>
        <w:rPr>
          <w:bCs/>
        </w:rPr>
        <w:t xml:space="preserve">                                                                                   </w:t>
      </w:r>
      <w:r w:rsidRPr="00CB71FD">
        <w:rPr>
          <w:bCs/>
        </w:rPr>
        <w:t>Podgorica</w:t>
      </w:r>
    </w:p>
    <w:p w14:paraId="7BDD31D5" w14:textId="77777777" w:rsidR="005B028C" w:rsidRPr="00CB71FD" w:rsidRDefault="005B028C" w:rsidP="005B028C">
      <w:pPr>
        <w:jc w:val="center"/>
      </w:pPr>
      <w:r w:rsidRPr="00CB71FD">
        <w:rPr>
          <w:bCs/>
        </w:rPr>
        <w:t>2017.</w:t>
      </w:r>
    </w:p>
    <w:p w14:paraId="6FCDB38F" w14:textId="77777777" w:rsidR="005B028C" w:rsidRDefault="005B028C" w:rsidP="005B028C">
      <w:pPr>
        <w:jc w:val="center"/>
      </w:pPr>
    </w:p>
    <w:p w14:paraId="416E6677" w14:textId="77777777" w:rsidR="005B028C" w:rsidRDefault="005B028C" w:rsidP="005B028C">
      <w:pPr>
        <w:jc w:val="center"/>
      </w:pPr>
    </w:p>
    <w:p w14:paraId="435DC443" w14:textId="77777777" w:rsidR="005B028C" w:rsidRDefault="005B028C" w:rsidP="005B028C">
      <w:pPr>
        <w:jc w:val="center"/>
      </w:pPr>
    </w:p>
    <w:p w14:paraId="7F3F20CB" w14:textId="77777777" w:rsidR="005B028C" w:rsidRDefault="005B028C" w:rsidP="005B028C">
      <w:pPr>
        <w:jc w:val="center"/>
      </w:pPr>
    </w:p>
    <w:p w14:paraId="33D9FF83" w14:textId="77777777" w:rsidR="005B028C" w:rsidRDefault="005B028C" w:rsidP="005B028C">
      <w:pPr>
        <w:jc w:val="center"/>
      </w:pPr>
    </w:p>
    <w:p w14:paraId="4D2C107E" w14:textId="77777777" w:rsidR="005B028C" w:rsidRDefault="005B028C" w:rsidP="005B028C">
      <w:pPr>
        <w:jc w:val="center"/>
      </w:pPr>
    </w:p>
    <w:p w14:paraId="2E818BB0" w14:textId="77777777" w:rsidR="005B028C" w:rsidRDefault="005B028C" w:rsidP="005B028C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r-Latn-ME"/>
        </w:rPr>
        <w:id w:val="79973097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D8B794" w14:textId="77777777" w:rsidR="005B028C" w:rsidRPr="0024219D" w:rsidRDefault="005B028C" w:rsidP="005B028C">
          <w:pPr>
            <w:pStyle w:val="TOCHeading"/>
            <w:rPr>
              <w:b/>
              <w:color w:val="auto"/>
            </w:rPr>
          </w:pPr>
          <w:r w:rsidRPr="0024219D">
            <w:rPr>
              <w:b/>
              <w:color w:val="auto"/>
            </w:rPr>
            <w:t>Sadržaj</w:t>
          </w:r>
        </w:p>
        <w:p w14:paraId="27077E09" w14:textId="77777777" w:rsidR="005B028C" w:rsidRDefault="005B028C" w:rsidP="005B028C"/>
        <w:p w14:paraId="657AEDDE" w14:textId="77777777" w:rsidR="005B028C" w:rsidRDefault="005B028C" w:rsidP="005B028C"/>
        <w:p w14:paraId="38044C3E" w14:textId="77777777" w:rsidR="005B028C" w:rsidRDefault="005B028C" w:rsidP="005B028C"/>
        <w:p w14:paraId="17EDC443" w14:textId="77777777" w:rsidR="005B028C" w:rsidRDefault="005B028C" w:rsidP="005B028C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481685" w:history="1">
            <w:r w:rsidRPr="00375594">
              <w:rPr>
                <w:rStyle w:val="Hyperlink"/>
                <w:rFonts w:ascii="Calibri" w:hAnsi="Calibri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375594">
              <w:rPr>
                <w:rStyle w:val="Hyperlink"/>
                <w:rFonts w:ascii="Calibri" w:hAnsi="Calibri"/>
                <w:b/>
                <w:noProof/>
              </w:rPr>
              <w:t>NAZIV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_Toc495481685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EFABC" w14:textId="77777777" w:rsidR="005B028C" w:rsidRDefault="00E62028" w:rsidP="005B028C">
          <w:pPr>
            <w:pStyle w:val="TOC1"/>
            <w:rPr>
              <w:noProof/>
            </w:rPr>
          </w:pPr>
          <w:hyperlink w:anchor="_Toc495481686" w:history="1"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B.</w:t>
            </w:r>
            <w:r w:rsidR="005B028C">
              <w:rPr>
                <w:noProof/>
              </w:rPr>
              <w:tab/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ODREĐENJE PREDMETA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_Toc495481686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3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6335C135" w14:textId="7225A2D0" w:rsidR="005B028C" w:rsidRDefault="00E62028" w:rsidP="005B028C">
          <w:pPr>
            <w:pStyle w:val="TOC1"/>
            <w:rPr>
              <w:noProof/>
            </w:rPr>
          </w:pPr>
          <w:hyperlink w:anchor="_Toc495481687" w:history="1">
            <w:r w:rsidR="005B028C">
              <w:rPr>
                <w:rStyle w:val="Hyperlink"/>
                <w:rFonts w:ascii="Calibri" w:hAnsi="Calibri"/>
                <w:b/>
                <w:noProof/>
              </w:rPr>
              <w:t>C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.</w:t>
            </w:r>
            <w:r w:rsidR="005B028C">
              <w:rPr>
                <w:noProof/>
              </w:rPr>
              <w:tab/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POVEZANOST SA DRUGIM PREDMETIMA I MEĐUPREDMETNIM TEMAMA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_Toc495481687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4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2041EFF6" w14:textId="14A072E0" w:rsidR="005B028C" w:rsidRDefault="00E62028" w:rsidP="005B028C">
          <w:pPr>
            <w:pStyle w:val="TOC1"/>
            <w:rPr>
              <w:noProof/>
            </w:rPr>
          </w:pPr>
          <w:hyperlink w:anchor="_Toc495481688" w:history="1">
            <w:r w:rsidR="005B028C">
              <w:rPr>
                <w:rStyle w:val="Hyperlink"/>
                <w:rFonts w:ascii="Calibri" w:hAnsi="Calibri"/>
                <w:b/>
                <w:noProof/>
              </w:rPr>
              <w:t>Č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.</w:t>
            </w:r>
            <w:r w:rsidR="005B028C">
              <w:rPr>
                <w:noProof/>
              </w:rPr>
              <w:tab/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OBRAZOVNO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  <w:lang w:val="hr-HR"/>
              </w:rPr>
              <w:t>-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VASPITNI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  <w:lang w:val="hr-HR"/>
              </w:rPr>
              <w:t xml:space="preserve"> 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ISHODI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  <w:lang w:val="hr-HR"/>
              </w:rPr>
              <w:t xml:space="preserve"> 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PREDMETA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_Toc495481688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5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1C9F84D0" w14:textId="2E1BBF33" w:rsidR="005B028C" w:rsidRDefault="005B028C" w:rsidP="005B028C">
          <w:pPr>
            <w:pStyle w:val="TOC2"/>
            <w:tabs>
              <w:tab w:val="right" w:leader="dot" w:pos="9016"/>
            </w:tabs>
            <w:spacing w:after="240" w:line="276" w:lineRule="auto"/>
            <w:ind w:left="0"/>
            <w:rPr>
              <w:noProof/>
            </w:rPr>
          </w:pPr>
          <w:r>
            <w:t xml:space="preserve">         </w:t>
          </w:r>
          <w:hyperlink w:anchor="_Toc495481689" w:history="1">
            <w:r>
              <w:rPr>
                <w:rStyle w:val="Hyperlink"/>
                <w:rFonts w:eastAsia="Times New Roman"/>
                <w:noProof/>
              </w:rPr>
              <w:t>IV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_Toc495481689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E18F9" w14:textId="02C0B2DF" w:rsidR="005B028C" w:rsidRPr="005B028C" w:rsidRDefault="005B028C" w:rsidP="005B028C">
          <w:pPr>
            <w:rPr>
              <w:lang w:val="en-US"/>
            </w:rPr>
          </w:pPr>
          <w:r>
            <w:rPr>
              <w:lang w:val="en-US"/>
            </w:rPr>
            <w:t xml:space="preserve">         V razred______________________________________________________________________</w:t>
          </w:r>
        </w:p>
        <w:p w14:paraId="2EB6EE3D" w14:textId="75BF44CD" w:rsidR="005B028C" w:rsidRDefault="00E62028" w:rsidP="005B028C">
          <w:pPr>
            <w:pStyle w:val="TOC1"/>
            <w:rPr>
              <w:noProof/>
            </w:rPr>
          </w:pPr>
          <w:hyperlink w:anchor="_Toc495481690" w:history="1">
            <w:r w:rsidR="005B028C">
              <w:rPr>
                <w:rStyle w:val="Hyperlink"/>
                <w:rFonts w:ascii="Calibri" w:hAnsi="Calibri"/>
                <w:b/>
                <w:noProof/>
              </w:rPr>
              <w:t>Ć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.</w:t>
            </w:r>
            <w:r w:rsidR="005B028C">
              <w:rPr>
                <w:noProof/>
              </w:rPr>
              <w:tab/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DIDAKTIČKE PREPORUKE ZA REALIZACIJU PREDMETA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_Toc495481690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13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3ADE695C" w14:textId="0091BF8C" w:rsidR="005B028C" w:rsidRDefault="00E62028" w:rsidP="005B028C">
          <w:pPr>
            <w:pStyle w:val="TOC1"/>
            <w:rPr>
              <w:noProof/>
            </w:rPr>
          </w:pPr>
          <w:hyperlink w:anchor="_Toc495481691" w:history="1">
            <w:r w:rsidR="005B028C">
              <w:rPr>
                <w:rStyle w:val="Hyperlink"/>
                <w:rFonts w:ascii="Calibri" w:hAnsi="Calibri"/>
                <w:b/>
                <w:noProof/>
                <w:lang w:val="fr-FR"/>
              </w:rPr>
              <w:t>D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  <w:lang w:val="fr-FR"/>
              </w:rPr>
              <w:t>.</w:t>
            </w:r>
            <w:r w:rsidR="005B028C">
              <w:rPr>
                <w:noProof/>
              </w:rPr>
              <w:tab/>
            </w:r>
            <w:r w:rsidR="005B028C" w:rsidRPr="00375594">
              <w:rPr>
                <w:rStyle w:val="Hyperlink"/>
                <w:rFonts w:ascii="Calibri" w:hAnsi="Calibri"/>
                <w:b/>
                <w:noProof/>
                <w:lang w:val="fr-FR"/>
              </w:rPr>
              <w:t xml:space="preserve">PRILAGOĐAVANJE PROGRAMA DJECI SA POSEBNIM </w:t>
            </w:r>
            <w:r w:rsidR="005B028C">
              <w:rPr>
                <w:rStyle w:val="Hyperlink"/>
                <w:rFonts w:ascii="Calibri" w:hAnsi="Calibri"/>
                <w:b/>
                <w:noProof/>
                <w:lang w:val="fr-FR"/>
              </w:rPr>
              <w:t>OBRAZOVNIM POTREBAMA I DAROVIT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  <w:lang w:val="fr-FR"/>
              </w:rPr>
              <w:t>IM UČENICIMA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_Toc495481691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14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017CC80A" w14:textId="0927D09B" w:rsidR="005B028C" w:rsidRDefault="00E62028" w:rsidP="005B028C">
          <w:pPr>
            <w:pStyle w:val="TOC1"/>
            <w:rPr>
              <w:noProof/>
            </w:rPr>
          </w:pPr>
          <w:hyperlink w:anchor="_Toc495481692" w:history="1">
            <w:r w:rsidR="005B028C">
              <w:rPr>
                <w:rStyle w:val="Hyperlink"/>
                <w:rFonts w:ascii="Calibri" w:hAnsi="Calibri"/>
                <w:b/>
                <w:noProof/>
              </w:rPr>
              <w:t>DŽ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.</w:t>
            </w:r>
            <w:r w:rsidR="005B028C">
              <w:rPr>
                <w:noProof/>
              </w:rPr>
              <w:tab/>
            </w:r>
            <w:r w:rsidR="005B028C">
              <w:rPr>
                <w:rStyle w:val="Hyperlink"/>
                <w:rFonts w:ascii="Calibri" w:hAnsi="Calibri"/>
                <w:b/>
                <w:noProof/>
              </w:rPr>
              <w:t>VR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EDNOVANJE OBRAZOVNO-VASPITNIH ISHODA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_Toc495481692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15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2B12E467" w14:textId="743F376C" w:rsidR="005B028C" w:rsidRDefault="00E62028" w:rsidP="005B028C">
          <w:pPr>
            <w:pStyle w:val="TOC1"/>
            <w:rPr>
              <w:noProof/>
            </w:rPr>
          </w:pPr>
          <w:hyperlink w:anchor="_Toc495481693" w:history="1">
            <w:r w:rsidR="005B028C">
              <w:rPr>
                <w:rStyle w:val="Hyperlink"/>
                <w:rFonts w:ascii="Calibri" w:hAnsi="Calibri"/>
                <w:b/>
                <w:noProof/>
              </w:rPr>
              <w:t>Đ</w:t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.</w:t>
            </w:r>
            <w:r w:rsidR="005B028C">
              <w:rPr>
                <w:noProof/>
              </w:rPr>
              <w:tab/>
            </w:r>
            <w:r w:rsidR="005B028C" w:rsidRPr="00375594">
              <w:rPr>
                <w:rStyle w:val="Hyperlink"/>
                <w:rFonts w:ascii="Calibri" w:hAnsi="Calibri"/>
                <w:b/>
                <w:noProof/>
              </w:rPr>
              <w:t>USLOVI ZA REALIZACIJU PREDMETA (STRUČNA SPREMA I LITERATURA)</w:t>
            </w:r>
            <w:r w:rsidR="005B028C">
              <w:rPr>
                <w:noProof/>
                <w:webHidden/>
              </w:rPr>
              <w:tab/>
            </w:r>
            <w:r w:rsidR="005B028C">
              <w:rPr>
                <w:noProof/>
                <w:webHidden/>
              </w:rPr>
              <w:fldChar w:fldCharType="begin"/>
            </w:r>
            <w:r w:rsidR="005B028C">
              <w:rPr>
                <w:noProof/>
                <w:webHidden/>
              </w:rPr>
              <w:instrText xml:space="preserve"> PAGEREF _Toc495481693 \h </w:instrText>
            </w:r>
            <w:r w:rsidR="005B028C">
              <w:rPr>
                <w:noProof/>
                <w:webHidden/>
              </w:rPr>
            </w:r>
            <w:r w:rsidR="005B028C">
              <w:rPr>
                <w:noProof/>
                <w:webHidden/>
              </w:rPr>
              <w:fldChar w:fldCharType="separate"/>
            </w:r>
            <w:r w:rsidR="005B028C">
              <w:rPr>
                <w:noProof/>
                <w:webHidden/>
              </w:rPr>
              <w:t>18</w:t>
            </w:r>
            <w:r w:rsidR="005B028C">
              <w:rPr>
                <w:noProof/>
                <w:webHidden/>
              </w:rPr>
              <w:fldChar w:fldCharType="end"/>
            </w:r>
          </w:hyperlink>
        </w:p>
        <w:p w14:paraId="0ED102D0" w14:textId="77777777" w:rsidR="005B028C" w:rsidRDefault="005B028C" w:rsidP="005B028C">
          <w:r>
            <w:rPr>
              <w:b/>
              <w:bCs/>
              <w:noProof/>
            </w:rPr>
            <w:fldChar w:fldCharType="end"/>
          </w:r>
        </w:p>
      </w:sdtContent>
    </w:sdt>
    <w:p w14:paraId="036597CE" w14:textId="77777777" w:rsidR="005B028C" w:rsidRDefault="005B028C" w:rsidP="005B028C">
      <w:r>
        <w:br w:type="page"/>
      </w:r>
    </w:p>
    <w:p w14:paraId="30144FEF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164B5DAB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7F065259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30921C57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507AF0D3" w14:textId="77777777" w:rsidR="005B028C" w:rsidRDefault="005B028C" w:rsidP="00D022B9">
      <w:pPr>
        <w:rPr>
          <w:rFonts w:ascii="Corbel" w:hAnsi="Corbel"/>
          <w:b/>
          <w:sz w:val="24"/>
          <w:szCs w:val="24"/>
        </w:rPr>
      </w:pPr>
    </w:p>
    <w:p w14:paraId="776D8D9F" w14:textId="77777777" w:rsidR="00D731E3" w:rsidRPr="00364B73" w:rsidRDefault="00D731E3" w:rsidP="00D731E3">
      <w:pPr>
        <w:rPr>
          <w:rFonts w:ascii="Corbel" w:hAnsi="Corbel" w:cs="Times New Roman"/>
          <w:sz w:val="24"/>
          <w:szCs w:val="24"/>
        </w:rPr>
      </w:pPr>
    </w:p>
    <w:p w14:paraId="40DEFCB4" w14:textId="01AECDBE" w:rsidR="00D731E3" w:rsidRPr="00AA5161" w:rsidRDefault="005B028C" w:rsidP="00AA5161">
      <w:pPr>
        <w:rPr>
          <w:rFonts w:cs="Times New Roman"/>
          <w:b/>
        </w:rPr>
      </w:pPr>
      <w:r>
        <w:rPr>
          <w:rFonts w:cs="Times New Roman"/>
          <w:b/>
        </w:rPr>
        <w:t xml:space="preserve">A.     </w:t>
      </w:r>
      <w:r w:rsidR="00D731E3" w:rsidRPr="00AA5161">
        <w:rPr>
          <w:rFonts w:cs="Times New Roman"/>
          <w:b/>
        </w:rPr>
        <w:t xml:space="preserve">NAZIV PREDMETA </w:t>
      </w:r>
    </w:p>
    <w:p w14:paraId="45916D9E" w14:textId="2A179278" w:rsidR="006715C5" w:rsidRPr="00D022B9" w:rsidRDefault="005B028C" w:rsidP="00AA5161">
      <w:pPr>
        <w:rPr>
          <w:rFonts w:cs="Times New Roman"/>
          <w:b/>
          <w:lang w:val="en-US"/>
        </w:rPr>
      </w:pPr>
      <w:r>
        <w:rPr>
          <w:rFonts w:cs="Times New Roman"/>
          <w:b/>
        </w:rPr>
        <w:t xml:space="preserve">         </w:t>
      </w:r>
      <w:r w:rsidR="00D022B9">
        <w:rPr>
          <w:rFonts w:cs="Times New Roman"/>
          <w:b/>
        </w:rPr>
        <w:t>PO</w:t>
      </w:r>
      <w:r w:rsidR="00D022B9">
        <w:rPr>
          <w:rFonts w:cs="Times New Roman"/>
          <w:b/>
          <w:lang w:val="en-US"/>
        </w:rPr>
        <w:t>ZNAVANJE  DRUŠTVA</w:t>
      </w:r>
    </w:p>
    <w:p w14:paraId="004706A0" w14:textId="77777777" w:rsidR="00D022B9" w:rsidRDefault="00D022B9" w:rsidP="00AA5161">
      <w:pPr>
        <w:rPr>
          <w:rFonts w:cs="Times New Roman"/>
        </w:rPr>
      </w:pPr>
    </w:p>
    <w:p w14:paraId="311B4C35" w14:textId="655AD205" w:rsidR="00D731E3" w:rsidRPr="00AA5161" w:rsidRDefault="005B028C" w:rsidP="00AA5161">
      <w:pPr>
        <w:rPr>
          <w:rFonts w:cs="Times New Roman"/>
          <w:b/>
        </w:rPr>
      </w:pPr>
      <w:r>
        <w:rPr>
          <w:rFonts w:cs="Times New Roman"/>
          <w:b/>
        </w:rPr>
        <w:t xml:space="preserve">B.      </w:t>
      </w:r>
      <w:r w:rsidR="00D731E3" w:rsidRPr="00AA5161">
        <w:rPr>
          <w:rFonts w:cs="Times New Roman"/>
          <w:b/>
        </w:rPr>
        <w:t>ODREĐENJE PREDMETA</w:t>
      </w:r>
    </w:p>
    <w:p w14:paraId="7F4756C1" w14:textId="6FBFB414" w:rsidR="006715C5" w:rsidRDefault="006715C5" w:rsidP="0022364C">
      <w:pPr>
        <w:jc w:val="both"/>
      </w:pPr>
      <w:r>
        <w:t xml:space="preserve">Fokus i cilj </w:t>
      </w:r>
      <w:r w:rsidR="005B028C">
        <w:t xml:space="preserve">obaveznog nastavnog </w:t>
      </w:r>
      <w:r>
        <w:t xml:space="preserve">predmeta </w:t>
      </w:r>
      <w:r w:rsidRPr="00D022B9">
        <w:rPr>
          <w:i/>
        </w:rPr>
        <w:t>Poznavanje društva</w:t>
      </w:r>
      <w:r w:rsidR="00D022B9">
        <w:t xml:space="preserve"> je</w:t>
      </w:r>
      <w:r>
        <w:t xml:space="preserve"> odnos pojedinca </w:t>
      </w:r>
      <w:r w:rsidR="0022364C">
        <w:t>i društva u prirodnoj sredini što</w:t>
      </w:r>
      <w:r>
        <w:t xml:space="preserve"> podrazumijeva prepoznavanje</w:t>
      </w:r>
      <w:r w:rsidR="00D022B9">
        <w:t xml:space="preserve"> i vrednovanje životne sredine─</w:t>
      </w:r>
      <w:r>
        <w:t>socijalne, kulturne i prirodne, sve njene komponente i interakcije, k</w:t>
      </w:r>
      <w:r w:rsidR="0022364C">
        <w:t>ao i međuzavisnost komponenti (</w:t>
      </w:r>
      <w:r>
        <w:t xml:space="preserve">upoznavanje </w:t>
      </w:r>
      <w:r w:rsidRPr="001F3853">
        <w:t>odnosa pojedinaca u porodici, društvu i okolini, podrška s</w:t>
      </w:r>
      <w:r>
        <w:t xml:space="preserve">posobnosti vrednovanja okoline </w:t>
      </w:r>
      <w:r w:rsidRPr="001F3853">
        <w:t xml:space="preserve">sa </w:t>
      </w:r>
      <w:r w:rsidR="00D022B9">
        <w:t>fizičkog, socijalnog, emotivnog i</w:t>
      </w:r>
      <w:r w:rsidRPr="001F3853">
        <w:t xml:space="preserve"> kulturnog aspekta</w:t>
      </w:r>
      <w:r>
        <w:t>)</w:t>
      </w:r>
      <w:r w:rsidRPr="001F3853">
        <w:t>.</w:t>
      </w:r>
    </w:p>
    <w:p w14:paraId="6ED83195" w14:textId="11DC7EDB" w:rsidR="006715C5" w:rsidRDefault="006715C5" w:rsidP="0022364C">
      <w:pPr>
        <w:jc w:val="both"/>
      </w:pPr>
      <w:r w:rsidRPr="00D022B9">
        <w:rPr>
          <w:i/>
        </w:rPr>
        <w:t>Poznavanje društva</w:t>
      </w:r>
      <w:r>
        <w:t xml:space="preserve"> je predmet koji uključuje ciljeve iz oblasti geografije, sociologije, istorije, etnologije, psihologije, ekonomije, etike, estetike, ekologije i drugih. Ovaj nastavni predmet se </w:t>
      </w:r>
      <w:r w:rsidR="005A733A">
        <w:t>izučava u IV i V razredu osnovn</w:t>
      </w:r>
      <w:r>
        <w:t xml:space="preserve">e škole i omogućava </w:t>
      </w:r>
      <w:r w:rsidR="001B6015">
        <w:t>nad</w:t>
      </w:r>
      <w:r w:rsidR="00D022B9">
        <w:t xml:space="preserve">gradnju i proširenje </w:t>
      </w:r>
      <w:r w:rsidR="001B6015">
        <w:t>obrazovno-</w:t>
      </w:r>
      <w:r w:rsidR="003C258F">
        <w:t xml:space="preserve">vaspitnih </w:t>
      </w:r>
      <w:r w:rsidR="003C258F" w:rsidRPr="003C258F">
        <w:t>ishoda</w:t>
      </w:r>
      <w:r w:rsidRPr="003C258F">
        <w:t>,</w:t>
      </w:r>
      <w:r>
        <w:t xml:space="preserve"> sadržaja i aktivnosti </w:t>
      </w:r>
      <w:r w:rsidR="003C258F">
        <w:t>iz predmeta Priroda i društvo</w:t>
      </w:r>
      <w:r>
        <w:t xml:space="preserve"> u I, II i III razr</w:t>
      </w:r>
      <w:r w:rsidR="003C258F">
        <w:t>edu</w:t>
      </w:r>
      <w:r>
        <w:t xml:space="preserve">. </w:t>
      </w:r>
      <w:r w:rsidR="003C258F">
        <w:t>Dalje se</w:t>
      </w:r>
      <w:r w:rsidR="001B6015">
        <w:t>,</w:t>
      </w:r>
      <w:r w:rsidR="001B6015" w:rsidRPr="001B6015">
        <w:t xml:space="preserve"> </w:t>
      </w:r>
      <w:r w:rsidR="001B6015">
        <w:t>od VI do IX razreda, razvijaju</w:t>
      </w:r>
      <w:r w:rsidR="00D022B9">
        <w:t xml:space="preserve"> u </w:t>
      </w:r>
      <w:r w:rsidR="001B6015">
        <w:t>nastavnim predmetima Istorija</w:t>
      </w:r>
      <w:r w:rsidR="00D022B9">
        <w:t xml:space="preserve"> i G</w:t>
      </w:r>
      <w:r w:rsidR="001B6015">
        <w:t>eografija</w:t>
      </w:r>
      <w:r>
        <w:t>.</w:t>
      </w:r>
    </w:p>
    <w:p w14:paraId="76F30A8D" w14:textId="77777777" w:rsidR="00D731E3" w:rsidRPr="00D252DD" w:rsidRDefault="00D731E3" w:rsidP="0022364C">
      <w:pPr>
        <w:jc w:val="both"/>
        <w:rPr>
          <w:rFonts w:cs="Times New Roman"/>
          <w:b/>
          <w:color w:val="FF000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350"/>
        <w:gridCol w:w="1260"/>
        <w:gridCol w:w="1170"/>
        <w:gridCol w:w="1281"/>
      </w:tblGrid>
      <w:tr w:rsidR="00D731E3" w:rsidRPr="00D252DD" w14:paraId="190F38AC" w14:textId="77777777" w:rsidTr="000B4209">
        <w:tc>
          <w:tcPr>
            <w:tcW w:w="1260" w:type="dxa"/>
          </w:tcPr>
          <w:p w14:paraId="64E8B2F0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Razred</w:t>
            </w:r>
          </w:p>
        </w:tc>
        <w:tc>
          <w:tcPr>
            <w:tcW w:w="1350" w:type="dxa"/>
          </w:tcPr>
          <w:p w14:paraId="4E259ACC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 xml:space="preserve">Sedmični broj časova </w:t>
            </w:r>
          </w:p>
        </w:tc>
        <w:tc>
          <w:tcPr>
            <w:tcW w:w="1260" w:type="dxa"/>
          </w:tcPr>
          <w:p w14:paraId="13B05662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Ukupni broj časova</w:t>
            </w:r>
          </w:p>
        </w:tc>
        <w:tc>
          <w:tcPr>
            <w:tcW w:w="1350" w:type="dxa"/>
          </w:tcPr>
          <w:p w14:paraId="6EEEB202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Obavezni dio</w:t>
            </w:r>
          </w:p>
          <w:p w14:paraId="562FF0B5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(80-85%)</w:t>
            </w:r>
          </w:p>
        </w:tc>
        <w:tc>
          <w:tcPr>
            <w:tcW w:w="1260" w:type="dxa"/>
          </w:tcPr>
          <w:p w14:paraId="083244DF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Otvoreni dio</w:t>
            </w:r>
          </w:p>
          <w:p w14:paraId="0B88CED2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(15 do 20%)</w:t>
            </w:r>
          </w:p>
        </w:tc>
        <w:tc>
          <w:tcPr>
            <w:tcW w:w="1170" w:type="dxa"/>
          </w:tcPr>
          <w:p w14:paraId="1A72FD6C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Teorijska nastava</w:t>
            </w:r>
          </w:p>
          <w:p w14:paraId="4870D560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(TN)</w:t>
            </w:r>
          </w:p>
        </w:tc>
        <w:tc>
          <w:tcPr>
            <w:tcW w:w="1281" w:type="dxa"/>
          </w:tcPr>
          <w:p w14:paraId="2BB6A61C" w14:textId="77777777" w:rsidR="00D731E3" w:rsidRPr="00D252DD" w:rsidRDefault="00D731E3" w:rsidP="000B4209">
            <w:pPr>
              <w:jc w:val="center"/>
              <w:rPr>
                <w:rFonts w:cs="Times New Roman"/>
              </w:rPr>
            </w:pPr>
            <w:r w:rsidRPr="00D252DD">
              <w:rPr>
                <w:rFonts w:cs="Times New Roman"/>
              </w:rPr>
              <w:t>Vježbe i ostali vidovi</w:t>
            </w:r>
          </w:p>
        </w:tc>
      </w:tr>
      <w:tr w:rsidR="00D731E3" w:rsidRPr="00D252DD" w14:paraId="73347446" w14:textId="77777777" w:rsidTr="000B4209">
        <w:tc>
          <w:tcPr>
            <w:tcW w:w="1260" w:type="dxa"/>
          </w:tcPr>
          <w:p w14:paraId="77FDD04F" w14:textId="77777777" w:rsidR="00D731E3" w:rsidRPr="00D252DD" w:rsidRDefault="00FE0FC1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</w:tc>
        <w:tc>
          <w:tcPr>
            <w:tcW w:w="1350" w:type="dxa"/>
          </w:tcPr>
          <w:p w14:paraId="5F2D5EE2" w14:textId="77777777" w:rsidR="00D731E3" w:rsidRPr="00D252DD" w:rsidRDefault="00FE0FC1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14:paraId="6A9DEB6D" w14:textId="26FC43CE" w:rsidR="00D731E3" w:rsidRPr="00D252DD" w:rsidRDefault="00131C1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50" w:type="dxa"/>
          </w:tcPr>
          <w:p w14:paraId="475DA0F2" w14:textId="77777777" w:rsidR="00D731E3" w:rsidRPr="00D252DD" w:rsidRDefault="00FE0FC1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60" w:type="dxa"/>
          </w:tcPr>
          <w:p w14:paraId="6DF4306A" w14:textId="41688D8F" w:rsidR="00D731E3" w:rsidRPr="00D252DD" w:rsidRDefault="00131C1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70" w:type="dxa"/>
          </w:tcPr>
          <w:p w14:paraId="4BF23DCE" w14:textId="77777777" w:rsidR="00D731E3" w:rsidRPr="00D252DD" w:rsidRDefault="00340E4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281" w:type="dxa"/>
          </w:tcPr>
          <w:p w14:paraId="2739E5DF" w14:textId="77777777" w:rsidR="00D731E3" w:rsidRPr="00D252DD" w:rsidRDefault="00340E4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D731E3" w:rsidRPr="00D252DD" w14:paraId="7FB8B8EC" w14:textId="77777777" w:rsidTr="000B4209">
        <w:tc>
          <w:tcPr>
            <w:tcW w:w="1260" w:type="dxa"/>
          </w:tcPr>
          <w:p w14:paraId="3E5DA095" w14:textId="77777777" w:rsidR="00D731E3" w:rsidRPr="00D252DD" w:rsidRDefault="00FE0FC1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</w:tc>
        <w:tc>
          <w:tcPr>
            <w:tcW w:w="1350" w:type="dxa"/>
          </w:tcPr>
          <w:p w14:paraId="28E65769" w14:textId="77777777" w:rsidR="00D731E3" w:rsidRPr="00D252DD" w:rsidRDefault="00FE0FC1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14:paraId="27B42479" w14:textId="4C22B3F3" w:rsidR="00D731E3" w:rsidRPr="00D252DD" w:rsidRDefault="00131C1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50" w:type="dxa"/>
          </w:tcPr>
          <w:p w14:paraId="44E7FAD1" w14:textId="77777777" w:rsidR="00D731E3" w:rsidRPr="00D252DD" w:rsidRDefault="00FE0FC1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260" w:type="dxa"/>
          </w:tcPr>
          <w:p w14:paraId="128DFAFF" w14:textId="49D48883" w:rsidR="00D731E3" w:rsidRPr="00D252DD" w:rsidRDefault="00131C1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70" w:type="dxa"/>
          </w:tcPr>
          <w:p w14:paraId="6BE2BEA8" w14:textId="77777777" w:rsidR="00D731E3" w:rsidRPr="00D252DD" w:rsidRDefault="00340E4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281" w:type="dxa"/>
          </w:tcPr>
          <w:p w14:paraId="74B931CF" w14:textId="77777777" w:rsidR="00D731E3" w:rsidRPr="00D252DD" w:rsidRDefault="00340E43" w:rsidP="000B42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</w:tbl>
    <w:p w14:paraId="6C9B3722" w14:textId="53D46723" w:rsidR="005A733A" w:rsidRPr="001A0608" w:rsidRDefault="005A733A" w:rsidP="005A733A">
      <w:pPr>
        <w:jc w:val="both"/>
        <w:rPr>
          <w:rFonts w:cs="Times New Roman"/>
        </w:rPr>
      </w:pPr>
      <w:r>
        <w:rPr>
          <w:rFonts w:cs="Times New Roman"/>
        </w:rPr>
        <w:br/>
      </w:r>
      <w:r w:rsidRPr="001A0608">
        <w:rPr>
          <w:rFonts w:cs="Times New Roman"/>
        </w:rPr>
        <w:t>Časovi opredijeljeni za teorijsku nastavu predviđeni su za realizaciju novih sadržaja. Ostali vidove nastave odnose se na časove koji su dominantno posvećen</w:t>
      </w:r>
      <w:r w:rsidR="00D022B9">
        <w:rPr>
          <w:rFonts w:cs="Times New Roman"/>
        </w:rPr>
        <w:t>i sistematizovanju, ponavljanju i</w:t>
      </w:r>
      <w:r w:rsidRPr="001A0608">
        <w:rPr>
          <w:rFonts w:cs="Times New Roman"/>
        </w:rPr>
        <w:t xml:space="preserve"> ocjenjivanju. </w:t>
      </w:r>
    </w:p>
    <w:p w14:paraId="199F07DE" w14:textId="69486D3F" w:rsidR="005A733A" w:rsidRPr="001A0608" w:rsidRDefault="005A733A" w:rsidP="005A733A">
      <w:pPr>
        <w:jc w:val="both"/>
        <w:rPr>
          <w:rFonts w:cs="Times New Roman"/>
        </w:rPr>
      </w:pPr>
      <w:r w:rsidRPr="001A0608">
        <w:rPr>
          <w:rFonts w:cs="Times New Roman"/>
        </w:rPr>
        <w:t>Otvoreni dio programa odnosi se na časove čije ishode planira škola (struč</w:t>
      </w:r>
      <w:r w:rsidR="00D022B9">
        <w:rPr>
          <w:rFonts w:cs="Times New Roman"/>
        </w:rPr>
        <w:t>ni aktivi, odnosno, nastavnik</w:t>
      </w:r>
      <w:r w:rsidRPr="001A0608">
        <w:rPr>
          <w:rFonts w:cs="Times New Roman"/>
        </w:rPr>
        <w:t xml:space="preserve">) u saradnji s lokalnom zajednicom.   </w:t>
      </w:r>
    </w:p>
    <w:p w14:paraId="04FD9483" w14:textId="77777777" w:rsidR="00D731E3" w:rsidRDefault="00D731E3" w:rsidP="00D731E3">
      <w:pPr>
        <w:rPr>
          <w:rFonts w:cs="Times New Roman"/>
        </w:rPr>
      </w:pPr>
    </w:p>
    <w:p w14:paraId="0F37164C" w14:textId="77777777" w:rsidR="005A733A" w:rsidRPr="00D252DD" w:rsidRDefault="005A733A" w:rsidP="00D731E3">
      <w:pPr>
        <w:rPr>
          <w:rFonts w:cs="Times New Roman"/>
        </w:rPr>
      </w:pPr>
    </w:p>
    <w:p w14:paraId="4F5F17A2" w14:textId="06ECD38A" w:rsidR="00D731E3" w:rsidRDefault="005B028C" w:rsidP="00104916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D731E3" w:rsidRPr="00104916">
        <w:rPr>
          <w:rFonts w:cs="Times New Roman"/>
          <w:b/>
        </w:rPr>
        <w:t>CILJEVI PREDMETA</w:t>
      </w:r>
    </w:p>
    <w:p w14:paraId="0E1A7A45" w14:textId="77777777" w:rsidR="006C510F" w:rsidRDefault="006C510F" w:rsidP="00104916">
      <w:pPr>
        <w:rPr>
          <w:rFonts w:cs="Times New Roman"/>
          <w:b/>
        </w:rPr>
      </w:pPr>
      <w:r>
        <w:rPr>
          <w:rFonts w:cs="Times New Roman"/>
          <w:b/>
        </w:rPr>
        <w:t>Učenici će:</w:t>
      </w:r>
    </w:p>
    <w:p w14:paraId="46749E4B" w14:textId="7BF6BDEC" w:rsidR="00B041C8" w:rsidRPr="00B041C8" w:rsidRDefault="00D022B9" w:rsidP="00B041C8">
      <w:pPr>
        <w:pStyle w:val="ListParagraph"/>
        <w:numPr>
          <w:ilvl w:val="0"/>
          <w:numId w:val="33"/>
        </w:numPr>
        <w:rPr>
          <w:rFonts w:cs="Times New Roman"/>
          <w:b/>
        </w:rPr>
      </w:pPr>
      <w:r>
        <w:rPr>
          <w:rFonts w:cs="Times New Roman"/>
        </w:rPr>
        <w:lastRenderedPageBreak/>
        <w:t>r</w:t>
      </w:r>
      <w:r w:rsidR="00B041C8">
        <w:rPr>
          <w:rFonts w:cs="Times New Roman"/>
        </w:rPr>
        <w:t xml:space="preserve">azviti </w:t>
      </w:r>
      <w:r w:rsidR="00B041C8" w:rsidRPr="003C258F">
        <w:rPr>
          <w:rFonts w:cs="Times New Roman"/>
        </w:rPr>
        <w:t>spoznaju</w:t>
      </w:r>
      <w:r w:rsidR="00B041C8">
        <w:rPr>
          <w:rFonts w:cs="Times New Roman"/>
        </w:rPr>
        <w:t xml:space="preserve"> o sebi, svojim vještinama, potrebama i željama</w:t>
      </w:r>
      <w:r>
        <w:rPr>
          <w:rFonts w:cs="Times New Roman"/>
        </w:rPr>
        <w:t>;</w:t>
      </w:r>
    </w:p>
    <w:p w14:paraId="2A6486E0" w14:textId="5B939DD4" w:rsidR="00B041C8" w:rsidRPr="00B041C8" w:rsidRDefault="00D022B9" w:rsidP="00B041C8">
      <w:pPr>
        <w:pStyle w:val="ListParagraph"/>
        <w:numPr>
          <w:ilvl w:val="0"/>
          <w:numId w:val="33"/>
        </w:numPr>
        <w:rPr>
          <w:rFonts w:cs="Times New Roman"/>
          <w:b/>
        </w:rPr>
      </w:pPr>
      <w:r>
        <w:rPr>
          <w:rFonts w:cs="Times New Roman"/>
        </w:rPr>
        <w:t>u</w:t>
      </w:r>
      <w:r w:rsidR="00B041C8">
        <w:rPr>
          <w:rFonts w:cs="Times New Roman"/>
        </w:rPr>
        <w:t>poznati različite oblike udruživanja, saradnje i uzajamne pomoći među ljudima (porodica i druge zajednice)</w:t>
      </w:r>
      <w:r>
        <w:rPr>
          <w:rFonts w:cs="Times New Roman"/>
        </w:rPr>
        <w:t>;</w:t>
      </w:r>
    </w:p>
    <w:p w14:paraId="2F7E99A8" w14:textId="0DF7BC06" w:rsidR="00B041C8" w:rsidRDefault="00D022B9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r</w:t>
      </w:r>
      <w:r w:rsidR="00B041C8" w:rsidRPr="00B041C8">
        <w:rPr>
          <w:rFonts w:cs="Times New Roman"/>
        </w:rPr>
        <w:t xml:space="preserve">azviti svijest </w:t>
      </w:r>
      <w:r w:rsidR="00B041C8">
        <w:rPr>
          <w:rFonts w:cs="Times New Roman"/>
        </w:rPr>
        <w:t>o prihvatanju razlika među ljudima, upoznati načine pomirenja različitih interesa i sporova</w:t>
      </w:r>
      <w:r w:rsidR="00D878A1">
        <w:rPr>
          <w:rFonts w:cs="Times New Roman"/>
        </w:rPr>
        <w:t>;</w:t>
      </w:r>
    </w:p>
    <w:p w14:paraId="3301939F" w14:textId="4D91ABA8" w:rsidR="00B041C8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u</w:t>
      </w:r>
      <w:r w:rsidR="00B041C8">
        <w:rPr>
          <w:rFonts w:cs="Times New Roman"/>
        </w:rPr>
        <w:t>poznati osnove dječjih prava, obaveza i odgovornosti, kao i odgovo</w:t>
      </w:r>
      <w:r w:rsidR="002C64CC">
        <w:rPr>
          <w:rFonts w:cs="Times New Roman"/>
        </w:rPr>
        <w:t>rna lica</w:t>
      </w:r>
      <w:r>
        <w:rPr>
          <w:rFonts w:cs="Times New Roman"/>
        </w:rPr>
        <w:t xml:space="preserve"> koja vrše usluge zaštite dječji</w:t>
      </w:r>
      <w:r w:rsidR="002C64CC">
        <w:rPr>
          <w:rFonts w:cs="Times New Roman"/>
        </w:rPr>
        <w:t>h prava</w:t>
      </w:r>
      <w:r>
        <w:rPr>
          <w:rFonts w:cs="Times New Roman"/>
        </w:rPr>
        <w:t>;</w:t>
      </w:r>
    </w:p>
    <w:p w14:paraId="2FEE9397" w14:textId="4A601136" w:rsidR="002C64CC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o</w:t>
      </w:r>
      <w:r w:rsidR="002C64CC">
        <w:rPr>
          <w:rFonts w:cs="Times New Roman"/>
        </w:rPr>
        <w:t>sposobiti se da istražuje socijalno okruženje (posmatranje, intervju, obavljanje razgovora)</w:t>
      </w:r>
      <w:r>
        <w:rPr>
          <w:rFonts w:cs="Times New Roman"/>
        </w:rPr>
        <w:t>;</w:t>
      </w:r>
    </w:p>
    <w:p w14:paraId="275D5727" w14:textId="692B3CF1" w:rsidR="002C64CC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o</w:t>
      </w:r>
      <w:r w:rsidR="002C64CC">
        <w:rPr>
          <w:rFonts w:cs="Times New Roman"/>
        </w:rPr>
        <w:t>sposobiti se da primjenjuje različite strategije tokom učenja, saradnje i rješavanja sporova, da opravda svoje stavove</w:t>
      </w:r>
      <w:r>
        <w:rPr>
          <w:rFonts w:cs="Times New Roman"/>
        </w:rPr>
        <w:t>;</w:t>
      </w:r>
    </w:p>
    <w:p w14:paraId="42738CA2" w14:textId="6085A75F" w:rsidR="009962F1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r</w:t>
      </w:r>
      <w:r w:rsidR="009962F1">
        <w:rPr>
          <w:rFonts w:cs="Times New Roman"/>
        </w:rPr>
        <w:t>azviti kartografsku pismenost i osposobiti se da koristi informacionu tehnologiju u prikupljanju, obradi i prikazivanju podataka</w:t>
      </w:r>
      <w:r>
        <w:rPr>
          <w:rFonts w:cs="Times New Roman"/>
        </w:rPr>
        <w:t>;</w:t>
      </w:r>
    </w:p>
    <w:p w14:paraId="3AD33D26" w14:textId="2CC41EA1" w:rsidR="009962F1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o</w:t>
      </w:r>
      <w:r w:rsidR="009962F1">
        <w:rPr>
          <w:rFonts w:cs="Times New Roman"/>
        </w:rPr>
        <w:t>sposobiti se da ob</w:t>
      </w:r>
      <w:r>
        <w:rPr>
          <w:rFonts w:cs="Times New Roman"/>
        </w:rPr>
        <w:t>ra</w:t>
      </w:r>
      <w:r w:rsidR="009962F1">
        <w:rPr>
          <w:rFonts w:cs="Times New Roman"/>
        </w:rPr>
        <w:t>zloži i hronološki prikaže razvoj društva kroz istoriju</w:t>
      </w:r>
      <w:r w:rsidR="00237493">
        <w:rPr>
          <w:rFonts w:cs="Times New Roman"/>
        </w:rPr>
        <w:t xml:space="preserve"> i navede primjere kulturnog nasljeđa u svojoj opštini i državi</w:t>
      </w:r>
      <w:r>
        <w:rPr>
          <w:rFonts w:cs="Times New Roman"/>
        </w:rPr>
        <w:t>;</w:t>
      </w:r>
      <w:r w:rsidR="009962F1">
        <w:rPr>
          <w:rFonts w:cs="Times New Roman"/>
        </w:rPr>
        <w:t xml:space="preserve"> </w:t>
      </w:r>
    </w:p>
    <w:p w14:paraId="0D2718CF" w14:textId="1F4D7688" w:rsidR="002C64CC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o</w:t>
      </w:r>
      <w:r w:rsidR="002C64CC">
        <w:rPr>
          <w:rFonts w:cs="Times New Roman"/>
        </w:rPr>
        <w:t>sposobiti se da objasni značaj državnih (nacionalnih) i vjerskih praznika</w:t>
      </w:r>
      <w:r>
        <w:rPr>
          <w:rFonts w:cs="Times New Roman"/>
        </w:rPr>
        <w:t>;</w:t>
      </w:r>
    </w:p>
    <w:p w14:paraId="64D326A6" w14:textId="2EFB16D4" w:rsidR="00D71915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u</w:t>
      </w:r>
      <w:r w:rsidR="00D71915">
        <w:rPr>
          <w:rFonts w:cs="Times New Roman"/>
        </w:rPr>
        <w:t>poznati prirodne i društvene karakteristike svoje opštine</w:t>
      </w:r>
      <w:r>
        <w:rPr>
          <w:rFonts w:cs="Times New Roman"/>
        </w:rPr>
        <w:t>;</w:t>
      </w:r>
    </w:p>
    <w:p w14:paraId="0ADE6369" w14:textId="7C4D54C8" w:rsidR="008F4E35" w:rsidRDefault="00D878A1" w:rsidP="00B041C8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u</w:t>
      </w:r>
      <w:r w:rsidR="008F4E35">
        <w:rPr>
          <w:rFonts w:cs="Times New Roman"/>
        </w:rPr>
        <w:t>poznati prirodne i društvene karakteristike države</w:t>
      </w:r>
      <w:r w:rsidR="009962F1">
        <w:rPr>
          <w:rFonts w:cs="Times New Roman"/>
        </w:rPr>
        <w:t xml:space="preserve"> i osobenosti naroda koji žive u njoj</w:t>
      </w:r>
      <w:r>
        <w:rPr>
          <w:rFonts w:cs="Times New Roman"/>
        </w:rPr>
        <w:t>;</w:t>
      </w:r>
    </w:p>
    <w:p w14:paraId="69B9CD9D" w14:textId="16BA9898" w:rsidR="009962F1" w:rsidRDefault="00D878A1" w:rsidP="009962F1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o</w:t>
      </w:r>
      <w:r w:rsidR="009962F1" w:rsidRPr="009962F1">
        <w:rPr>
          <w:rFonts w:cs="Times New Roman"/>
        </w:rPr>
        <w:t>sposobiti se da vrednuje uticaj privrede na razvoj ljudskog društva</w:t>
      </w:r>
      <w:r>
        <w:rPr>
          <w:rFonts w:cs="Times New Roman"/>
        </w:rPr>
        <w:t>;</w:t>
      </w:r>
    </w:p>
    <w:p w14:paraId="49BF2D06" w14:textId="6B6A13C8" w:rsidR="007E2C13" w:rsidRPr="009E3E89" w:rsidRDefault="00D878A1" w:rsidP="009E3E89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eastAsia="MS Mincho" w:cs="Times New Roman"/>
          <w:lang w:eastAsia="ja-JP"/>
        </w:rPr>
        <w:t>o</w:t>
      </w:r>
      <w:r w:rsidR="007E2C13" w:rsidRPr="00667F58">
        <w:rPr>
          <w:rFonts w:eastAsia="MS Mincho" w:cs="Times New Roman"/>
          <w:lang w:eastAsia="ja-JP"/>
        </w:rPr>
        <w:t>sposobiti se za prilagođavanje novim situacijama, idejama i tehnologijama</w:t>
      </w:r>
      <w:r w:rsidR="009E3E89">
        <w:rPr>
          <w:rFonts w:eastAsia="MS Mincho" w:cs="Times New Roman"/>
          <w:lang w:eastAsia="ja-JP"/>
        </w:rPr>
        <w:t xml:space="preserve"> i t</w:t>
      </w:r>
      <w:r w:rsidR="007E2C13" w:rsidRPr="009E3E89">
        <w:rPr>
          <w:rFonts w:eastAsia="MS Mincho" w:cs="Times New Roman"/>
          <w:lang w:eastAsia="ja-JP"/>
        </w:rPr>
        <w:t>ežiti inovativnim i kreativnim rješenjima</w:t>
      </w:r>
      <w:r>
        <w:rPr>
          <w:rFonts w:eastAsia="MS Mincho" w:cs="Times New Roman"/>
          <w:lang w:eastAsia="ja-JP"/>
        </w:rPr>
        <w:t>;</w:t>
      </w:r>
    </w:p>
    <w:p w14:paraId="067E104E" w14:textId="154B3315" w:rsidR="009E3E89" w:rsidRPr="00EC5932" w:rsidRDefault="00D878A1" w:rsidP="009E3E89">
      <w:pPr>
        <w:pStyle w:val="ListParagraph"/>
        <w:numPr>
          <w:ilvl w:val="0"/>
          <w:numId w:val="33"/>
        </w:numPr>
        <w:rPr>
          <w:rFonts w:cs="Times New Roman"/>
        </w:rPr>
      </w:pPr>
      <w:r>
        <w:rPr>
          <w:rFonts w:cs="Times New Roman"/>
        </w:rPr>
        <w:t>r</w:t>
      </w:r>
      <w:r w:rsidR="009E3E89" w:rsidRPr="00EC5932">
        <w:rPr>
          <w:rFonts w:cs="Times New Roman"/>
        </w:rPr>
        <w:t>azviti svijest o značaju održivog razvoja</w:t>
      </w:r>
      <w:r>
        <w:rPr>
          <w:rFonts w:cs="Times New Roman"/>
        </w:rPr>
        <w:t>.</w:t>
      </w:r>
    </w:p>
    <w:p w14:paraId="77B796FA" w14:textId="77777777" w:rsidR="00D731E3" w:rsidRPr="009E3E89" w:rsidRDefault="00D731E3" w:rsidP="009E3E89">
      <w:pPr>
        <w:rPr>
          <w:rFonts w:cs="Times New Roman"/>
        </w:rPr>
      </w:pPr>
    </w:p>
    <w:p w14:paraId="5927E9A2" w14:textId="467BF8B9" w:rsidR="00D731E3" w:rsidRPr="00104916" w:rsidRDefault="005B028C" w:rsidP="00104916">
      <w:pPr>
        <w:rPr>
          <w:rFonts w:cs="Times New Roman"/>
          <w:b/>
        </w:rPr>
      </w:pPr>
      <w:r>
        <w:rPr>
          <w:rFonts w:cs="Times New Roman"/>
          <w:b/>
        </w:rPr>
        <w:t xml:space="preserve">C.   </w:t>
      </w:r>
      <w:r w:rsidR="00D731E3" w:rsidRPr="00104916">
        <w:rPr>
          <w:rFonts w:cs="Times New Roman"/>
          <w:b/>
        </w:rPr>
        <w:t>POVEZANOST SA DRUGIM PREDMETIMA I MEĐUPREDMETNIM TEMAMA</w:t>
      </w:r>
    </w:p>
    <w:p w14:paraId="2D909FCE" w14:textId="77777777" w:rsidR="001B6015" w:rsidRDefault="00104916" w:rsidP="00104916">
      <w:pPr>
        <w:pStyle w:val="BodyText6"/>
        <w:shd w:val="clear" w:color="auto" w:fill="auto"/>
        <w:spacing w:after="0" w:line="240" w:lineRule="auto"/>
        <w:ind w:firstLine="0"/>
        <w:rPr>
          <w:rFonts w:asciiTheme="minorHAnsi" w:hAnsiTheme="minorHAnsi"/>
          <w:b w:val="0"/>
          <w:sz w:val="22"/>
          <w:szCs w:val="22"/>
        </w:rPr>
      </w:pPr>
      <w:r w:rsidRPr="00C039CD">
        <w:rPr>
          <w:rFonts w:asciiTheme="minorHAnsi" w:hAnsiTheme="minorHAnsi"/>
          <w:b w:val="0"/>
          <w:sz w:val="22"/>
          <w:szCs w:val="22"/>
        </w:rPr>
        <w:t>Sadržaji</w:t>
      </w:r>
      <w:r w:rsidR="007C5F43">
        <w:rPr>
          <w:rFonts w:asciiTheme="minorHAnsi" w:hAnsiTheme="minorHAnsi"/>
          <w:b w:val="0"/>
          <w:sz w:val="22"/>
          <w:szCs w:val="22"/>
        </w:rPr>
        <w:t xml:space="preserve"> u predmetnom programu </w:t>
      </w:r>
      <w:r w:rsidR="007C5F43" w:rsidRPr="00D878A1">
        <w:rPr>
          <w:rFonts w:asciiTheme="minorHAnsi" w:hAnsiTheme="minorHAnsi"/>
          <w:b w:val="0"/>
          <w:i/>
          <w:sz w:val="22"/>
          <w:szCs w:val="22"/>
        </w:rPr>
        <w:t>Poznavanje društva</w:t>
      </w:r>
      <w:r w:rsidR="007C5F43">
        <w:rPr>
          <w:rFonts w:asciiTheme="minorHAnsi" w:hAnsiTheme="minorHAnsi"/>
          <w:b w:val="0"/>
          <w:sz w:val="22"/>
          <w:szCs w:val="22"/>
        </w:rPr>
        <w:t xml:space="preserve"> </w:t>
      </w:r>
      <w:r w:rsidRPr="00C039CD">
        <w:rPr>
          <w:rFonts w:asciiTheme="minorHAnsi" w:hAnsiTheme="minorHAnsi"/>
          <w:b w:val="0"/>
          <w:sz w:val="22"/>
          <w:szCs w:val="22"/>
        </w:rPr>
        <w:t>kore</w:t>
      </w:r>
      <w:r>
        <w:rPr>
          <w:rFonts w:asciiTheme="minorHAnsi" w:hAnsiTheme="minorHAnsi"/>
          <w:b w:val="0"/>
          <w:sz w:val="22"/>
          <w:szCs w:val="22"/>
        </w:rPr>
        <w:t>liraju</w:t>
      </w:r>
      <w:r w:rsidR="003212A4">
        <w:rPr>
          <w:rFonts w:asciiTheme="minorHAnsi" w:hAnsiTheme="minorHAnsi"/>
          <w:b w:val="0"/>
          <w:sz w:val="22"/>
          <w:szCs w:val="22"/>
        </w:rPr>
        <w:t xml:space="preserve"> </w:t>
      </w:r>
      <w:r w:rsidR="00F643C6">
        <w:rPr>
          <w:rFonts w:asciiTheme="minorHAnsi" w:hAnsiTheme="minorHAnsi"/>
          <w:b w:val="0"/>
          <w:sz w:val="22"/>
          <w:szCs w:val="22"/>
        </w:rPr>
        <w:t xml:space="preserve">sa </w:t>
      </w:r>
      <w:r w:rsidR="003212A4">
        <w:rPr>
          <w:rFonts w:asciiTheme="minorHAnsi" w:hAnsiTheme="minorHAnsi"/>
          <w:b w:val="0"/>
          <w:sz w:val="22"/>
          <w:szCs w:val="22"/>
        </w:rPr>
        <w:t>sadržajima</w:t>
      </w:r>
      <w:r w:rsidR="00F643C6">
        <w:rPr>
          <w:rFonts w:asciiTheme="minorHAnsi" w:hAnsiTheme="minorHAnsi"/>
          <w:b w:val="0"/>
          <w:sz w:val="22"/>
          <w:szCs w:val="22"/>
        </w:rPr>
        <w:t xml:space="preserve"> u</w:t>
      </w:r>
      <w:r>
        <w:rPr>
          <w:rFonts w:asciiTheme="minorHAnsi" w:hAnsiTheme="minorHAnsi"/>
          <w:b w:val="0"/>
          <w:sz w:val="22"/>
          <w:szCs w:val="22"/>
        </w:rPr>
        <w:t xml:space="preserve"> nastavnim predmetima:</w:t>
      </w:r>
      <w:r w:rsidRPr="00C039CD">
        <w:rPr>
          <w:rFonts w:asciiTheme="minorHAnsi" w:hAnsiTheme="minorHAnsi"/>
          <w:b w:val="0"/>
          <w:sz w:val="22"/>
          <w:szCs w:val="22"/>
        </w:rPr>
        <w:t xml:space="preserve"> Geografija, </w:t>
      </w:r>
      <w:r w:rsidR="00D878A1">
        <w:rPr>
          <w:rFonts w:asciiTheme="minorHAnsi" w:hAnsiTheme="minorHAnsi"/>
          <w:b w:val="0"/>
          <w:sz w:val="22"/>
          <w:szCs w:val="22"/>
        </w:rPr>
        <w:t xml:space="preserve">Istorija, </w:t>
      </w:r>
      <w:r w:rsidRPr="00C039CD">
        <w:rPr>
          <w:rFonts w:asciiTheme="minorHAnsi" w:hAnsiTheme="minorHAnsi"/>
          <w:b w:val="0"/>
          <w:sz w:val="22"/>
          <w:szCs w:val="22"/>
        </w:rPr>
        <w:t>Likovna umjetnost, Fizičko vaspitanje</w:t>
      </w:r>
      <w:r w:rsidR="00D878A1">
        <w:rPr>
          <w:rFonts w:asciiTheme="minorHAnsi" w:hAnsiTheme="minorHAnsi"/>
          <w:b w:val="0"/>
          <w:sz w:val="22"/>
          <w:szCs w:val="22"/>
        </w:rPr>
        <w:t xml:space="preserve"> i</w:t>
      </w:r>
      <w:r>
        <w:rPr>
          <w:rFonts w:asciiTheme="minorHAnsi" w:hAnsiTheme="minorHAnsi"/>
          <w:b w:val="0"/>
          <w:sz w:val="22"/>
          <w:szCs w:val="22"/>
        </w:rPr>
        <w:t xml:space="preserve"> Muzička kultura</w:t>
      </w:r>
      <w:r w:rsidRPr="00C039CD">
        <w:rPr>
          <w:rFonts w:asciiTheme="minorHAnsi" w:hAnsiTheme="minorHAnsi"/>
          <w:b w:val="0"/>
          <w:sz w:val="22"/>
          <w:szCs w:val="22"/>
        </w:rPr>
        <w:t xml:space="preserve">. Realizacija aktivnosti je direktno </w:t>
      </w:r>
      <w:r w:rsidR="003C258F">
        <w:rPr>
          <w:rFonts w:asciiTheme="minorHAnsi" w:hAnsiTheme="minorHAnsi"/>
          <w:b w:val="0"/>
          <w:sz w:val="22"/>
          <w:szCs w:val="22"/>
        </w:rPr>
        <w:t>povezana sa nastavom</w:t>
      </w:r>
      <w:r w:rsidRPr="00C039CD">
        <w:rPr>
          <w:rFonts w:asciiTheme="minorHAnsi" w:hAnsiTheme="minorHAnsi"/>
          <w:b w:val="0"/>
          <w:sz w:val="22"/>
          <w:szCs w:val="22"/>
        </w:rPr>
        <w:t xml:space="preserve"> Crnogorskog-srpskog, bosanskog, hrvatskog je</w:t>
      </w:r>
      <w:r w:rsidR="003C258F">
        <w:rPr>
          <w:rFonts w:asciiTheme="minorHAnsi" w:hAnsiTheme="minorHAnsi"/>
          <w:b w:val="0"/>
          <w:sz w:val="22"/>
          <w:szCs w:val="22"/>
        </w:rPr>
        <w:t>zika i književnosti</w:t>
      </w:r>
      <w:r w:rsidR="003C258F" w:rsidRPr="003C258F">
        <w:rPr>
          <w:rFonts w:asciiTheme="minorHAnsi" w:hAnsiTheme="minorHAnsi"/>
          <w:b w:val="0"/>
          <w:sz w:val="22"/>
          <w:szCs w:val="22"/>
        </w:rPr>
        <w:t xml:space="preserve"> </w:t>
      </w:r>
      <w:r w:rsidR="003C258F">
        <w:rPr>
          <w:rFonts w:asciiTheme="minorHAnsi" w:hAnsiTheme="minorHAnsi"/>
          <w:b w:val="0"/>
          <w:sz w:val="22"/>
          <w:szCs w:val="22"/>
        </w:rPr>
        <w:t>(</w:t>
      </w:r>
      <w:r w:rsidR="003C258F" w:rsidRPr="00C039CD">
        <w:rPr>
          <w:rFonts w:asciiTheme="minorHAnsi" w:hAnsiTheme="minorHAnsi"/>
          <w:b w:val="0"/>
          <w:sz w:val="22"/>
          <w:szCs w:val="22"/>
        </w:rPr>
        <w:t>jezička</w:t>
      </w:r>
      <w:r w:rsidR="001B6015">
        <w:rPr>
          <w:rFonts w:asciiTheme="minorHAnsi" w:hAnsiTheme="minorHAnsi"/>
          <w:b w:val="0"/>
          <w:sz w:val="22"/>
          <w:szCs w:val="22"/>
        </w:rPr>
        <w:t xml:space="preserve"> pismenost),</w:t>
      </w:r>
      <w:r w:rsidR="001B6015" w:rsidRPr="001B6015">
        <w:rPr>
          <w:rFonts w:asciiTheme="minorHAnsi" w:hAnsiTheme="minorHAnsi"/>
          <w:b w:val="0"/>
          <w:sz w:val="22"/>
          <w:szCs w:val="22"/>
        </w:rPr>
        <w:t xml:space="preserve"> </w:t>
      </w:r>
      <w:r w:rsidR="001B6015">
        <w:rPr>
          <w:rFonts w:asciiTheme="minorHAnsi" w:hAnsiTheme="minorHAnsi"/>
          <w:b w:val="0"/>
          <w:sz w:val="22"/>
          <w:szCs w:val="22"/>
        </w:rPr>
        <w:t>Informatika sa tehnikom i Informatikom (</w:t>
      </w:r>
      <w:r w:rsidR="001B6015" w:rsidRPr="00C039CD">
        <w:rPr>
          <w:rFonts w:asciiTheme="minorHAnsi" w:hAnsiTheme="minorHAnsi"/>
          <w:b w:val="0"/>
          <w:sz w:val="22"/>
          <w:szCs w:val="22"/>
        </w:rPr>
        <w:t>informatička pismenost</w:t>
      </w:r>
      <w:r w:rsidR="001B6015">
        <w:rPr>
          <w:rFonts w:asciiTheme="minorHAnsi" w:hAnsiTheme="minorHAnsi"/>
          <w:b w:val="0"/>
          <w:sz w:val="22"/>
          <w:szCs w:val="22"/>
        </w:rPr>
        <w:t>)</w:t>
      </w:r>
      <w:r w:rsidR="003C258F">
        <w:rPr>
          <w:rFonts w:asciiTheme="minorHAnsi" w:hAnsiTheme="minorHAnsi"/>
          <w:b w:val="0"/>
          <w:sz w:val="22"/>
          <w:szCs w:val="22"/>
        </w:rPr>
        <w:t>.</w:t>
      </w:r>
    </w:p>
    <w:p w14:paraId="6B3ACC95" w14:textId="204F7B27" w:rsidR="00104916" w:rsidRPr="00C039CD" w:rsidRDefault="003C258F" w:rsidP="00104916">
      <w:pPr>
        <w:pStyle w:val="BodyText6"/>
        <w:shd w:val="clear" w:color="auto" w:fill="auto"/>
        <w:spacing w:after="0" w:line="240" w:lineRule="auto"/>
        <w:ind w:firstLine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9C75D13" w14:textId="34BC2F65" w:rsidR="00104916" w:rsidRDefault="00104916" w:rsidP="00104916">
      <w:pPr>
        <w:jc w:val="both"/>
      </w:pPr>
      <w:r>
        <w:t>Međ</w:t>
      </w:r>
      <w:r w:rsidRPr="00C039CD">
        <w:t>upredmetne obla</w:t>
      </w:r>
      <w:r w:rsidR="00F643C6">
        <w:t xml:space="preserve">sti/teme </w:t>
      </w:r>
      <w:r w:rsidRPr="00C039CD">
        <w:t>omogućavaju da se u opšteobrazovni kuri</w:t>
      </w:r>
      <w:r w:rsidR="003212A4">
        <w:t xml:space="preserve">kulum uključe određeni </w:t>
      </w:r>
      <w:r w:rsidRPr="00C039CD">
        <w:t xml:space="preserve"> sadržaji obrazovanja koji nijesu dio formalnih disciplina ili pojedinih predmeta, ili koji su po strukturi</w:t>
      </w:r>
      <w:r w:rsidR="003212A4">
        <w:t xml:space="preserve"> interdiciplinarni. Oni</w:t>
      </w:r>
      <w:r w:rsidRPr="00C039CD">
        <w:t xml:space="preserve"> doprinose integrativnom pristupu opšteg obrazovanja i u većoj mjeri </w:t>
      </w:r>
      <w:r w:rsidR="003212A4">
        <w:t>su povezni sa sadržajima iz drugih</w:t>
      </w:r>
      <w:r w:rsidRPr="00C039CD">
        <w:t xml:space="preserve"> predmeta.</w:t>
      </w:r>
      <w:r w:rsidR="007C5F43">
        <w:t xml:space="preserve"> U nastavi </w:t>
      </w:r>
      <w:r w:rsidR="001D25BC">
        <w:rPr>
          <w:i/>
        </w:rPr>
        <w:t>Poznavanje</w:t>
      </w:r>
      <w:r w:rsidRPr="001D25BC">
        <w:rPr>
          <w:i/>
        </w:rPr>
        <w:t xml:space="preserve"> društva</w:t>
      </w:r>
      <w:r w:rsidRPr="00C039CD">
        <w:t xml:space="preserve"> u osnovnoj školi zastupljeni su ciljevi iz </w:t>
      </w:r>
      <w:r w:rsidRPr="003C258F">
        <w:rPr>
          <w:i/>
        </w:rPr>
        <w:t>Obrazovanja za održivi razvoj, Obrazovanje u oblasti vanrednih situacija izazvanih prirodnim katastrofama i Preduzetničko učenje</w:t>
      </w:r>
      <w:r w:rsidRPr="00C039CD">
        <w:t xml:space="preserve">. </w:t>
      </w:r>
      <w:r w:rsidRPr="00F23757">
        <w:rPr>
          <w:color w:val="FF0000"/>
        </w:rPr>
        <w:t xml:space="preserve"> </w:t>
      </w:r>
    </w:p>
    <w:p w14:paraId="004A7FF1" w14:textId="77777777" w:rsidR="00D731E3" w:rsidRPr="00D252DD" w:rsidRDefault="00D731E3" w:rsidP="00D731E3">
      <w:pPr>
        <w:rPr>
          <w:rFonts w:cs="Times New Roman"/>
        </w:rPr>
      </w:pPr>
    </w:p>
    <w:p w14:paraId="451AF274" w14:textId="1D01B5C3" w:rsidR="00D731E3" w:rsidRPr="00D252DD" w:rsidRDefault="005B028C" w:rsidP="00D731E3">
      <w:pPr>
        <w:rPr>
          <w:rFonts w:cs="Times New Roman"/>
        </w:rPr>
      </w:pPr>
      <w:r>
        <w:rPr>
          <w:rFonts w:cs="Times New Roman"/>
          <w:b/>
        </w:rPr>
        <w:t xml:space="preserve">Č.    </w:t>
      </w:r>
      <w:r w:rsidR="00D731E3" w:rsidRPr="00D252DD">
        <w:rPr>
          <w:rFonts w:cs="Times New Roman"/>
          <w:b/>
        </w:rPr>
        <w:t>OBRAZOVNO-VASPITNI ISHODI PREDMETA</w:t>
      </w:r>
    </w:p>
    <w:p w14:paraId="35D424EF" w14:textId="0321E657" w:rsidR="00D731E3" w:rsidRPr="00D252DD" w:rsidRDefault="00F643C6" w:rsidP="00D731E3">
      <w:pPr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D731E3" w:rsidRPr="00D252DD">
        <w:rPr>
          <w:rFonts w:cs="Times New Roman"/>
          <w:b/>
        </w:rPr>
        <w:t xml:space="preserve">Razred </w:t>
      </w:r>
      <w:r w:rsidR="00104916">
        <w:rPr>
          <w:rFonts w:cs="Times New Roman"/>
          <w:b/>
        </w:rPr>
        <w:t>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1E3" w:rsidRPr="00D252DD" w14:paraId="65B43E15" w14:textId="77777777" w:rsidTr="000B4209">
        <w:tc>
          <w:tcPr>
            <w:tcW w:w="9016" w:type="dxa"/>
            <w:shd w:val="clear" w:color="auto" w:fill="E7E6E6" w:themeFill="background2"/>
          </w:tcPr>
          <w:p w14:paraId="2699B00E" w14:textId="77777777" w:rsidR="00D731E3" w:rsidRPr="00D252DD" w:rsidRDefault="00D731E3" w:rsidP="000B4209">
            <w:pPr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Obrazovno-vaspitni ishod 1</w:t>
            </w:r>
          </w:p>
          <w:p w14:paraId="27DD0923" w14:textId="5DA83077" w:rsidR="00D731E3" w:rsidRPr="00CA4BC4" w:rsidRDefault="00D731E3" w:rsidP="00CA4BC4">
            <w:pPr>
              <w:rPr>
                <w:rFonts w:cs="Times New Roman"/>
                <w:b/>
                <w:i/>
              </w:rPr>
            </w:pPr>
            <w:r w:rsidRPr="00D878A1">
              <w:rPr>
                <w:rFonts w:cs="Times New Roman"/>
                <w:b/>
                <w:i/>
              </w:rPr>
              <w:t xml:space="preserve">Na kraju učenja učenik će </w:t>
            </w:r>
            <w:r w:rsidR="00D878A1">
              <w:rPr>
                <w:rFonts w:cs="Times New Roman"/>
                <w:b/>
                <w:i/>
              </w:rPr>
              <w:t xml:space="preserve">moći da </w:t>
            </w:r>
            <w:r w:rsidR="00D878A1" w:rsidRPr="00D878A1">
              <w:rPr>
                <w:rFonts w:cs="Times New Roman"/>
                <w:b/>
                <w:i/>
              </w:rPr>
              <w:t>p</w:t>
            </w:r>
            <w:r w:rsidR="006E1A8F" w:rsidRPr="00D878A1">
              <w:rPr>
                <w:rFonts w:cs="Times New Roman"/>
                <w:b/>
                <w:i/>
              </w:rPr>
              <w:t xml:space="preserve">redstavi </w:t>
            </w:r>
            <w:r w:rsidR="00B84082" w:rsidRPr="00D878A1">
              <w:rPr>
                <w:rFonts w:cs="Times New Roman"/>
                <w:b/>
                <w:i/>
              </w:rPr>
              <w:t>sebe, obrazloži svoje mišljenje i stavove, navede i objasni osnovna dječja prava, obaveze i odgovornosti i obrazloži značaj prihvatanja i poštovanja različitosti</w:t>
            </w:r>
            <w:r w:rsidR="00D878A1">
              <w:rPr>
                <w:rFonts w:cs="Times New Roman"/>
                <w:b/>
                <w:i/>
              </w:rPr>
              <w:t>.</w:t>
            </w:r>
          </w:p>
        </w:tc>
      </w:tr>
      <w:tr w:rsidR="00D731E3" w:rsidRPr="00D252DD" w14:paraId="2E13457D" w14:textId="77777777" w:rsidTr="000B4209">
        <w:tc>
          <w:tcPr>
            <w:tcW w:w="9016" w:type="dxa"/>
          </w:tcPr>
          <w:p w14:paraId="4EBE9893" w14:textId="77777777" w:rsidR="00D731E3" w:rsidRPr="00D252DD" w:rsidRDefault="00D731E3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0F01D4B" w14:textId="5EF5FF9A" w:rsidR="00D731E3" w:rsidRDefault="00D878A1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16A06A37" w14:textId="5D0E28DA" w:rsidR="007E5676" w:rsidRDefault="00F643C6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predstavi</w:t>
            </w:r>
            <w:r w:rsidR="007E5676">
              <w:rPr>
                <w:rFonts w:cs="Times New Roman"/>
              </w:rPr>
              <w:t xml:space="preserve"> sebe (potrebe, želje, mogućnosti, ciljevi, lično napredovanje)</w:t>
            </w:r>
            <w:r w:rsidR="00D878A1">
              <w:rPr>
                <w:rFonts w:cs="Times New Roman"/>
              </w:rPr>
              <w:t>;</w:t>
            </w:r>
          </w:p>
          <w:p w14:paraId="23177AA7" w14:textId="04468783" w:rsidR="007E5676" w:rsidRDefault="00D878A1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primijeni</w:t>
            </w:r>
            <w:r w:rsidR="007E5676">
              <w:rPr>
                <w:rFonts w:cs="Times New Roman"/>
              </w:rPr>
              <w:t xml:space="preserve"> različite vještine komunikacije i saradnje</w:t>
            </w:r>
            <w:r>
              <w:rPr>
                <w:rFonts w:cs="Times New Roman"/>
              </w:rPr>
              <w:t>;</w:t>
            </w:r>
          </w:p>
          <w:p w14:paraId="56C92043" w14:textId="0DAF6802" w:rsidR="007E5676" w:rsidRDefault="00D878A1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navede i objasni</w:t>
            </w:r>
            <w:r w:rsidR="007E5676">
              <w:rPr>
                <w:rFonts w:cs="Times New Roman"/>
              </w:rPr>
              <w:t xml:space="preserve"> svoja mišljenja i stavove</w:t>
            </w:r>
            <w:r>
              <w:rPr>
                <w:rFonts w:cs="Times New Roman"/>
              </w:rPr>
              <w:t>;</w:t>
            </w:r>
          </w:p>
          <w:p w14:paraId="7CE78663" w14:textId="70C3EEFF" w:rsidR="007E5676" w:rsidRDefault="00D878A1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primijeni</w:t>
            </w:r>
            <w:r w:rsidR="007E5676">
              <w:rPr>
                <w:rFonts w:cs="Times New Roman"/>
              </w:rPr>
              <w:t xml:space="preserve"> različite </w:t>
            </w:r>
            <w:r>
              <w:rPr>
                <w:rFonts w:cs="Times New Roman"/>
              </w:rPr>
              <w:t>nastavne strategije, analizira i ocjenjuje</w:t>
            </w:r>
            <w:r w:rsidR="007E5676">
              <w:rPr>
                <w:rFonts w:cs="Times New Roman"/>
              </w:rPr>
              <w:t xml:space="preserve"> njihovu efikasnost</w:t>
            </w:r>
            <w:r>
              <w:rPr>
                <w:rFonts w:cs="Times New Roman"/>
              </w:rPr>
              <w:t>;</w:t>
            </w:r>
          </w:p>
          <w:p w14:paraId="591B769B" w14:textId="71643EB1" w:rsidR="00A04F40" w:rsidRDefault="00D878A1" w:rsidP="00A04F4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navede i objasni</w:t>
            </w:r>
            <w:r w:rsidR="00A04F40">
              <w:rPr>
                <w:rFonts w:cs="Times New Roman"/>
              </w:rPr>
              <w:t xml:space="preserve"> osnovna dječja prava, obaveze i odgovornosti</w:t>
            </w:r>
            <w:r>
              <w:rPr>
                <w:rFonts w:cs="Times New Roman"/>
              </w:rPr>
              <w:t>;</w:t>
            </w:r>
          </w:p>
          <w:p w14:paraId="0DA1EEDB" w14:textId="2DC5F6B3" w:rsidR="00A04F40" w:rsidRDefault="00D878A1" w:rsidP="00A04F4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A04F40">
              <w:rPr>
                <w:rFonts w:cs="Times New Roman"/>
              </w:rPr>
              <w:t xml:space="preserve"> značaj prihvatanja i poštovanja različitosti</w:t>
            </w:r>
            <w:r>
              <w:rPr>
                <w:rFonts w:cs="Times New Roman"/>
              </w:rPr>
              <w:t>;</w:t>
            </w:r>
          </w:p>
          <w:p w14:paraId="1854F32B" w14:textId="1E96082C" w:rsidR="00A04F40" w:rsidRDefault="00D878A1" w:rsidP="00A04F4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A04F40">
              <w:rPr>
                <w:rFonts w:cs="Times New Roman"/>
              </w:rPr>
              <w:t xml:space="preserve"> različite strategije kontrole emocija</w:t>
            </w:r>
            <w:r>
              <w:rPr>
                <w:rFonts w:cs="Times New Roman"/>
              </w:rPr>
              <w:t>;</w:t>
            </w:r>
          </w:p>
          <w:p w14:paraId="0009BC1D" w14:textId="6F4ADD4B" w:rsidR="00570D0D" w:rsidRPr="00CA4BC4" w:rsidRDefault="00D878A1" w:rsidP="00CA4BC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prihvata</w:t>
            </w:r>
            <w:r w:rsidR="00A04F40" w:rsidRPr="00A04F40">
              <w:rPr>
                <w:rFonts w:cs="Times New Roman"/>
              </w:rPr>
              <w:t xml:space="preserve"> odgovorno</w:t>
            </w:r>
            <w:r>
              <w:rPr>
                <w:rFonts w:cs="Times New Roman"/>
              </w:rPr>
              <w:t>st za svoje ponašanje i shvata</w:t>
            </w:r>
            <w:r w:rsidR="00A04F40" w:rsidRPr="00A04F40">
              <w:rPr>
                <w:rFonts w:cs="Times New Roman"/>
              </w:rPr>
              <w:t xml:space="preserve"> svoje mogućnosti i ograničenja</w:t>
            </w:r>
            <w:r>
              <w:rPr>
                <w:rFonts w:cs="Times New Roman"/>
              </w:rPr>
              <w:t>.</w:t>
            </w:r>
          </w:p>
          <w:p w14:paraId="6BB8DD6B" w14:textId="224F2D28" w:rsidR="00D731E3" w:rsidRPr="00CA4BC4" w:rsidRDefault="00570D0D" w:rsidP="000B4209">
            <w:pPr>
              <w:rPr>
                <w:i/>
              </w:rPr>
            </w:pPr>
            <w:r w:rsidRPr="00F643C6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 xml:space="preserve">sadržaji </w:t>
            </w:r>
            <w:r w:rsidRPr="00F643C6">
              <w:rPr>
                <w:i/>
                <w:color w:val="000000"/>
                <w:lang w:val="sr-Latn-RS"/>
              </w:rPr>
              <w:t>iz međupredmetne teme</w:t>
            </w:r>
            <w:r w:rsidRPr="00F643C6">
              <w:rPr>
                <w:bCs/>
                <w:i/>
                <w:lang w:val="sr-Latn-RS"/>
              </w:rPr>
              <w:t xml:space="preserve"> Preduzetničko učenje. </w:t>
            </w:r>
          </w:p>
        </w:tc>
      </w:tr>
      <w:tr w:rsidR="00D731E3" w:rsidRPr="00D252DD" w14:paraId="0B9F0FC5" w14:textId="77777777" w:rsidTr="000B4209">
        <w:tc>
          <w:tcPr>
            <w:tcW w:w="9016" w:type="dxa"/>
          </w:tcPr>
          <w:p w14:paraId="345D8A60" w14:textId="5643892C" w:rsidR="00D731E3" w:rsidRPr="00D252DD" w:rsidRDefault="00D731E3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03926709" w14:textId="77777777" w:rsidR="00D731E3" w:rsidRPr="00D252DD" w:rsidRDefault="00D731E3" w:rsidP="000B4209">
            <w:pPr>
              <w:rPr>
                <w:rFonts w:cs="Times New Roman"/>
              </w:rPr>
            </w:pPr>
          </w:p>
          <w:p w14:paraId="228775CD" w14:textId="3EF9E9B4" w:rsidR="00D731E3" w:rsidRPr="00A22F04" w:rsidRDefault="00D731E3" w:rsidP="00A22F04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b/>
              </w:rPr>
            </w:pPr>
            <w:r w:rsidRPr="00A22F04">
              <w:rPr>
                <w:rFonts w:cs="Times New Roman"/>
                <w:b/>
              </w:rPr>
              <w:t>Sadržaji/pojmovi</w:t>
            </w:r>
            <w:r w:rsidR="00A22F04">
              <w:rPr>
                <w:rFonts w:cs="Times New Roman"/>
                <w:b/>
              </w:rPr>
              <w:t>:</w:t>
            </w:r>
          </w:p>
          <w:p w14:paraId="41BEEF6C" w14:textId="14877D54" w:rsidR="0076201E" w:rsidRPr="0076201E" w:rsidRDefault="00A22F04" w:rsidP="0076201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D878A1">
              <w:rPr>
                <w:rFonts w:cs="Times New Roman"/>
              </w:rPr>
              <w:t>p</w:t>
            </w:r>
            <w:r w:rsidR="0076201E">
              <w:rPr>
                <w:rFonts w:cs="Times New Roman"/>
              </w:rPr>
              <w:t>o</w:t>
            </w:r>
            <w:r w:rsidR="00D878A1">
              <w:rPr>
                <w:rFonts w:cs="Times New Roman"/>
              </w:rPr>
              <w:t>jedinac, dužnost, odgovornost; d</w:t>
            </w:r>
            <w:r w:rsidR="0076201E">
              <w:rPr>
                <w:rFonts w:cs="Times New Roman"/>
              </w:rPr>
              <w:t>ječja prava</w:t>
            </w:r>
          </w:p>
          <w:p w14:paraId="54F3D3AE" w14:textId="77777777" w:rsidR="00D731E3" w:rsidRPr="00D252DD" w:rsidRDefault="00D731E3" w:rsidP="000B4209">
            <w:pPr>
              <w:rPr>
                <w:rFonts w:cs="Times New Roman"/>
              </w:rPr>
            </w:pPr>
          </w:p>
          <w:p w14:paraId="290CA50F" w14:textId="0E5FE3CB" w:rsidR="00D731E3" w:rsidRDefault="00D731E3" w:rsidP="00A22F04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b/>
              </w:rPr>
            </w:pPr>
            <w:r w:rsidRPr="00A22F04">
              <w:rPr>
                <w:rFonts w:cs="Times New Roman"/>
                <w:b/>
              </w:rPr>
              <w:t>Aktivnosti učenja</w:t>
            </w:r>
          </w:p>
          <w:p w14:paraId="2CDFB850" w14:textId="57D12E04" w:rsidR="00A22F04" w:rsidRPr="00A22F04" w:rsidRDefault="00A22F04" w:rsidP="00A22F04">
            <w:pPr>
              <w:ind w:left="720"/>
              <w:rPr>
                <w:rFonts w:cs="Times New Roman"/>
              </w:rPr>
            </w:pPr>
            <w:r w:rsidRPr="00A22F04">
              <w:rPr>
                <w:rFonts w:cs="Times New Roman"/>
              </w:rPr>
              <w:t>Učenici:</w:t>
            </w:r>
          </w:p>
          <w:p w14:paraId="65250B09" w14:textId="05B17B7A" w:rsidR="00336C59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B6015">
              <w:rPr>
                <w:rFonts w:cs="Times New Roman"/>
              </w:rPr>
              <w:t>redstavljaju</w:t>
            </w:r>
            <w:r w:rsidR="00336C59">
              <w:rPr>
                <w:rFonts w:cs="Times New Roman"/>
              </w:rPr>
              <w:t xml:space="preserve"> sebe (izrađ</w:t>
            </w:r>
            <w:r>
              <w:rPr>
                <w:rFonts w:cs="Times New Roman"/>
              </w:rPr>
              <w:t>uju svoju ličnu kartu─</w:t>
            </w:r>
            <w:r w:rsidR="00336C59">
              <w:rPr>
                <w:rFonts w:cs="Times New Roman"/>
              </w:rPr>
              <w:t>osn</w:t>
            </w:r>
            <w:r>
              <w:rPr>
                <w:rFonts w:cs="Times New Roman"/>
              </w:rPr>
              <w:t>ovni podaci, osobine ili po koji</w:t>
            </w:r>
            <w:r w:rsidR="00336C59">
              <w:rPr>
                <w:rFonts w:cs="Times New Roman"/>
              </w:rPr>
              <w:t xml:space="preserve">m se </w:t>
            </w:r>
            <w:r>
              <w:rPr>
                <w:rFonts w:cs="Times New Roman"/>
              </w:rPr>
              <w:t>razlikuje od drugih;</w:t>
            </w:r>
            <w:r w:rsidR="00336C59">
              <w:rPr>
                <w:rFonts w:cs="Times New Roman"/>
              </w:rPr>
              <w:t xml:space="preserve"> potrebe, želje i mogućnosti)</w:t>
            </w:r>
          </w:p>
          <w:p w14:paraId="59254943" w14:textId="6D5624F7" w:rsidR="00336C59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36C59">
              <w:rPr>
                <w:rFonts w:cs="Times New Roman"/>
              </w:rPr>
              <w:t>repoznaju i navode svoje komunikacijske vještine u grupi</w:t>
            </w:r>
            <w:r>
              <w:rPr>
                <w:rFonts w:cs="Times New Roman"/>
              </w:rPr>
              <w:t>;</w:t>
            </w:r>
          </w:p>
          <w:p w14:paraId="067865E3" w14:textId="1CD4FF0F" w:rsidR="00336C59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36C59">
              <w:rPr>
                <w:rFonts w:cs="Times New Roman"/>
              </w:rPr>
              <w:t>repoznaju i navode sebi svojstvene načine učenja</w:t>
            </w:r>
            <w:r>
              <w:rPr>
                <w:rFonts w:cs="Times New Roman"/>
              </w:rPr>
              <w:t>;</w:t>
            </w:r>
          </w:p>
          <w:p w14:paraId="53E96112" w14:textId="32B2B096" w:rsidR="00336C59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navode dječja prava: pravo </w:t>
            </w:r>
            <w:r w:rsidR="00336C59">
              <w:rPr>
                <w:rFonts w:cs="Times New Roman"/>
              </w:rPr>
              <w:t>na ime i držav</w:t>
            </w:r>
            <w:r w:rsidR="00F643C6">
              <w:rPr>
                <w:rFonts w:cs="Times New Roman"/>
              </w:rPr>
              <w:t>ljanstvo, život u</w:t>
            </w:r>
            <w:r>
              <w:rPr>
                <w:rFonts w:cs="Times New Roman"/>
              </w:rPr>
              <w:t xml:space="preserve"> porodici, </w:t>
            </w:r>
            <w:r w:rsidR="00336C59">
              <w:rPr>
                <w:rFonts w:cs="Times New Roman"/>
              </w:rPr>
              <w:t>zdr</w:t>
            </w:r>
            <w:r w:rsidR="00F643C6">
              <w:rPr>
                <w:rFonts w:cs="Times New Roman"/>
              </w:rPr>
              <w:t>av život, slobodno vrijeme, igru i prijatelje,</w:t>
            </w:r>
            <w:r>
              <w:rPr>
                <w:rFonts w:cs="Times New Roman"/>
              </w:rPr>
              <w:t xml:space="preserve"> školovanje i obrazovanje, </w:t>
            </w:r>
            <w:r w:rsidR="00336C59">
              <w:rPr>
                <w:rFonts w:cs="Times New Roman"/>
              </w:rPr>
              <w:t>svoje m</w:t>
            </w:r>
            <w:r>
              <w:rPr>
                <w:rFonts w:cs="Times New Roman"/>
              </w:rPr>
              <w:t>išljenje i izražavanje, zaštitu</w:t>
            </w:r>
            <w:r w:rsidR="00BE44DF">
              <w:rPr>
                <w:rFonts w:cs="Times New Roman"/>
              </w:rPr>
              <w:t xml:space="preserve"> od nasilja</w:t>
            </w:r>
            <w:r>
              <w:rPr>
                <w:rFonts w:cs="Times New Roman"/>
              </w:rPr>
              <w:t>;</w:t>
            </w:r>
          </w:p>
          <w:p w14:paraId="3B3DE4CD" w14:textId="42F1FD0F" w:rsidR="00336C59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360FB">
              <w:rPr>
                <w:rFonts w:cs="Times New Roman"/>
              </w:rPr>
              <w:t>zrađuju pano dječjih prava</w:t>
            </w:r>
            <w:r>
              <w:rPr>
                <w:rFonts w:cs="Times New Roman"/>
              </w:rPr>
              <w:t>;</w:t>
            </w:r>
          </w:p>
          <w:p w14:paraId="507F7094" w14:textId="5885FFE4" w:rsidR="00C360FB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360FB">
              <w:rPr>
                <w:rFonts w:cs="Times New Roman"/>
              </w:rPr>
              <w:t>repoznaju primjere poštovanja i prihvatanja različitosti</w:t>
            </w:r>
            <w:r>
              <w:rPr>
                <w:rFonts w:cs="Times New Roman"/>
              </w:rPr>
              <w:t>;</w:t>
            </w:r>
          </w:p>
          <w:p w14:paraId="440EAB04" w14:textId="27B6A6B2" w:rsidR="00C360FB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360FB">
              <w:rPr>
                <w:rFonts w:cs="Times New Roman"/>
              </w:rPr>
              <w:t>repoznaju kontrolu emocija na konkretnim primjerima</w:t>
            </w:r>
            <w:r>
              <w:rPr>
                <w:rFonts w:cs="Times New Roman"/>
              </w:rPr>
              <w:t>;</w:t>
            </w:r>
          </w:p>
          <w:p w14:paraId="01C39CB6" w14:textId="2525BE7A" w:rsidR="00C360FB" w:rsidRDefault="00A22F04" w:rsidP="00336C5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C360FB">
              <w:rPr>
                <w:rFonts w:cs="Times New Roman"/>
              </w:rPr>
              <w:t>avode svoje obaveze i odgovornosti</w:t>
            </w:r>
            <w:r>
              <w:rPr>
                <w:rFonts w:cs="Times New Roman"/>
              </w:rPr>
              <w:t>;</w:t>
            </w:r>
          </w:p>
          <w:p w14:paraId="0B8A5242" w14:textId="61FCB7B2" w:rsidR="00C360FB" w:rsidRPr="00F643C6" w:rsidRDefault="00A22F04" w:rsidP="00F643C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360FB">
              <w:rPr>
                <w:rFonts w:cs="Times New Roman"/>
              </w:rPr>
              <w:t>pisuju na konkretnim primjerima načine rješavanja problema</w:t>
            </w:r>
            <w:r>
              <w:rPr>
                <w:rFonts w:cs="Times New Roman"/>
              </w:rPr>
              <w:t>.</w:t>
            </w:r>
          </w:p>
          <w:p w14:paraId="54825384" w14:textId="77777777" w:rsidR="00D731E3" w:rsidRPr="00D252DD" w:rsidRDefault="00D731E3" w:rsidP="000B4209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36057D27" w14:textId="1F9B4267" w:rsidR="00D731E3" w:rsidRPr="00CA4BC4" w:rsidRDefault="00D731E3" w:rsidP="00CA4BC4">
            <w:pPr>
              <w:numPr>
                <w:ilvl w:val="0"/>
                <w:numId w:val="34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F643C6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84F32">
              <w:rPr>
                <w:rFonts w:cs="Times New Roman"/>
              </w:rPr>
              <w:t xml:space="preserve"> 7 (2+5)</w:t>
            </w:r>
          </w:p>
        </w:tc>
      </w:tr>
    </w:tbl>
    <w:p w14:paraId="702CC0CB" w14:textId="77777777" w:rsidR="00D731E3" w:rsidRDefault="00D731E3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07C26E5F" w14:textId="77777777" w:rsidTr="000B4209">
        <w:tc>
          <w:tcPr>
            <w:tcW w:w="9016" w:type="dxa"/>
            <w:shd w:val="clear" w:color="auto" w:fill="E7E6E6" w:themeFill="background2"/>
          </w:tcPr>
          <w:p w14:paraId="7FED2FD7" w14:textId="77777777" w:rsidR="006B583C" w:rsidRPr="00D252DD" w:rsidRDefault="007E5676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573783A6" w14:textId="2D2328C0" w:rsidR="006B583C" w:rsidRPr="00F643C6" w:rsidRDefault="006B583C" w:rsidP="00F643C6">
            <w:pPr>
              <w:rPr>
                <w:rFonts w:cs="Times New Roman"/>
                <w:b/>
                <w:i/>
              </w:rPr>
            </w:pPr>
            <w:r w:rsidRPr="007C256B">
              <w:rPr>
                <w:rFonts w:cs="Times New Roman"/>
                <w:b/>
                <w:i/>
              </w:rPr>
              <w:t xml:space="preserve">Na kraju učenja učenik će </w:t>
            </w:r>
            <w:r w:rsidR="007C256B" w:rsidRPr="007C256B">
              <w:rPr>
                <w:rFonts w:cs="Times New Roman"/>
                <w:b/>
                <w:i/>
              </w:rPr>
              <w:t>moći da o</w:t>
            </w:r>
            <w:r w:rsidR="00B84082" w:rsidRPr="007C256B">
              <w:rPr>
                <w:b/>
                <w:i/>
              </w:rPr>
              <w:t>bjasni značaj porodice i prodičnog života za razvoj svakog djeteta/pojedinca</w:t>
            </w:r>
            <w:r w:rsidR="007C256B">
              <w:rPr>
                <w:b/>
                <w:i/>
              </w:rPr>
              <w:t>.</w:t>
            </w:r>
          </w:p>
        </w:tc>
      </w:tr>
      <w:tr w:rsidR="006B583C" w:rsidRPr="00D252DD" w14:paraId="4C44617E" w14:textId="77777777" w:rsidTr="000B4209">
        <w:tc>
          <w:tcPr>
            <w:tcW w:w="9016" w:type="dxa"/>
          </w:tcPr>
          <w:p w14:paraId="4910D7AD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62EE549" w14:textId="48A9B4C3" w:rsidR="006B583C" w:rsidRDefault="007C256B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</w:t>
            </w:r>
            <w:r w:rsidR="006B583C" w:rsidRPr="00D252DD">
              <w:rPr>
                <w:rFonts w:cs="Times New Roman"/>
                <w:i/>
              </w:rPr>
              <w:t xml:space="preserve"> će moći </w:t>
            </w:r>
            <w:r>
              <w:rPr>
                <w:rFonts w:cs="Times New Roman"/>
                <w:i/>
              </w:rPr>
              <w:t>da:</w:t>
            </w:r>
          </w:p>
          <w:p w14:paraId="701EE866" w14:textId="18541BF7" w:rsidR="007E5676" w:rsidRPr="003165AD" w:rsidRDefault="007C256B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navede</w:t>
            </w:r>
            <w:r w:rsidR="00083120">
              <w:rPr>
                <w:rFonts w:cs="Times New Roman"/>
              </w:rPr>
              <w:t xml:space="preserve"> vrste porodica i objasni razlike među njima (uža, šira, potpuna, nepotpuna, hraniteljska, usvojiteljska)</w:t>
            </w:r>
            <w:r>
              <w:rPr>
                <w:rFonts w:cs="Times New Roman"/>
              </w:rPr>
              <w:t>;</w:t>
            </w:r>
          </w:p>
          <w:p w14:paraId="6CC68AD0" w14:textId="039C256B" w:rsidR="003165AD" w:rsidRPr="003165AD" w:rsidRDefault="007C256B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objasni</w:t>
            </w:r>
            <w:r w:rsidR="003165AD">
              <w:rPr>
                <w:rFonts w:cs="Times New Roman"/>
              </w:rPr>
              <w:t xml:space="preserve"> značenje integracije u porodici (ljubav, sigurnost, pomoć, saradnja)</w:t>
            </w:r>
            <w:r>
              <w:rPr>
                <w:rFonts w:cs="Times New Roman"/>
              </w:rPr>
              <w:t>;</w:t>
            </w:r>
          </w:p>
          <w:p w14:paraId="17C82DD9" w14:textId="756D77DC" w:rsidR="003165AD" w:rsidRPr="005359CF" w:rsidRDefault="007C256B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navede i objasni</w:t>
            </w:r>
            <w:r w:rsidR="005359CF">
              <w:rPr>
                <w:rFonts w:cs="Times New Roman"/>
              </w:rPr>
              <w:t xml:space="preserve"> neke promjene u porodičnom životu ( razvod, </w:t>
            </w:r>
            <w:r>
              <w:rPr>
                <w:rFonts w:cs="Times New Roman"/>
              </w:rPr>
              <w:t>smrt, novi članovi i</w:t>
            </w:r>
            <w:r w:rsidR="005359CF">
              <w:rPr>
                <w:rFonts w:cs="Times New Roman"/>
              </w:rPr>
              <w:t>td.)</w:t>
            </w:r>
            <w:r>
              <w:rPr>
                <w:rFonts w:cs="Times New Roman"/>
              </w:rPr>
              <w:t>;</w:t>
            </w:r>
          </w:p>
          <w:p w14:paraId="7593A10A" w14:textId="0B3D3214" w:rsidR="005359CF" w:rsidRPr="005359CF" w:rsidRDefault="007C256B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objasni</w:t>
            </w:r>
            <w:r w:rsidR="005359CF">
              <w:rPr>
                <w:rFonts w:cs="Times New Roman"/>
              </w:rPr>
              <w:t xml:space="preserve"> potrebu poštovanja materijalnih i duhovnih potreba svakog člana porodice</w:t>
            </w:r>
            <w:r>
              <w:rPr>
                <w:rFonts w:cs="Times New Roman"/>
              </w:rPr>
              <w:t>;</w:t>
            </w:r>
          </w:p>
          <w:p w14:paraId="3B95FA37" w14:textId="3E562E5B" w:rsidR="001402EE" w:rsidRPr="001402EE" w:rsidRDefault="007C256B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navede</w:t>
            </w:r>
            <w:r w:rsidR="005359CF">
              <w:rPr>
                <w:rFonts w:cs="Times New Roman"/>
              </w:rPr>
              <w:t xml:space="preserve"> lične obaveze svih članova porodice</w:t>
            </w:r>
            <w:r>
              <w:rPr>
                <w:rFonts w:cs="Times New Roman"/>
              </w:rPr>
              <w:t>;</w:t>
            </w:r>
          </w:p>
          <w:p w14:paraId="03ACD3F2" w14:textId="1D3611D1" w:rsidR="005359CF" w:rsidRPr="00A04F40" w:rsidRDefault="007C256B" w:rsidP="00A04F40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objasni</w:t>
            </w:r>
            <w:r w:rsidR="001402EE">
              <w:rPr>
                <w:rFonts w:cs="Times New Roman"/>
              </w:rPr>
              <w:t xml:space="preserve"> važnost komunikacije porodice i škole</w:t>
            </w:r>
            <w:r>
              <w:rPr>
                <w:rFonts w:cs="Times New Roman"/>
              </w:rPr>
              <w:t>;</w:t>
            </w:r>
            <w:r w:rsidR="005359CF">
              <w:rPr>
                <w:rFonts w:cs="Times New Roman"/>
              </w:rPr>
              <w:t xml:space="preserve"> </w:t>
            </w:r>
          </w:p>
          <w:p w14:paraId="184B94BA" w14:textId="21A049A5" w:rsidR="006B583C" w:rsidRDefault="007C256B" w:rsidP="000B420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A04F40">
              <w:rPr>
                <w:rFonts w:cs="Times New Roman"/>
              </w:rPr>
              <w:t>rimjenjuje osnovna pravila bontona</w:t>
            </w:r>
            <w:r>
              <w:rPr>
                <w:rFonts w:cs="Times New Roman"/>
              </w:rPr>
              <w:t>.</w:t>
            </w:r>
          </w:p>
          <w:p w14:paraId="67EE3EF4" w14:textId="77777777" w:rsidR="00F643C6" w:rsidRPr="00A04F40" w:rsidRDefault="00F643C6" w:rsidP="00F643C6">
            <w:pPr>
              <w:pStyle w:val="ListParagraph"/>
              <w:jc w:val="both"/>
              <w:rPr>
                <w:rFonts w:cs="Times New Roman"/>
              </w:rPr>
            </w:pPr>
          </w:p>
          <w:p w14:paraId="269564AF" w14:textId="4D53118F" w:rsidR="006B583C" w:rsidRPr="00F643C6" w:rsidRDefault="00F643C6" w:rsidP="00BE44DF">
            <w:pPr>
              <w:jc w:val="both"/>
              <w:rPr>
                <w:rFonts w:cs="Times New Roman"/>
                <w:i/>
                <w:lang w:val="en-US"/>
              </w:rPr>
            </w:pPr>
            <w:r w:rsidRPr="00F643C6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>sadržaji</w:t>
            </w:r>
            <w:r w:rsidR="00BE44DF" w:rsidRPr="00F643C6">
              <w:rPr>
                <w:i/>
                <w:color w:val="000000"/>
                <w:lang w:val="sr-Latn-RS"/>
              </w:rPr>
              <w:t xml:space="preserve"> </w:t>
            </w:r>
            <w:r w:rsidRPr="00F643C6">
              <w:rPr>
                <w:i/>
                <w:color w:val="000000"/>
                <w:lang w:val="sr-Latn-RS"/>
              </w:rPr>
              <w:t xml:space="preserve">iz međupredmetne teme </w:t>
            </w:r>
            <w:r w:rsidRPr="00F643C6">
              <w:rPr>
                <w:bCs/>
                <w:i/>
                <w:lang w:val="en-US"/>
              </w:rPr>
              <w:t>Obrazovanje u oblasti vanrednih situacija izazvanih prirodnim katastrofama.</w:t>
            </w:r>
          </w:p>
        </w:tc>
      </w:tr>
      <w:tr w:rsidR="006B583C" w:rsidRPr="00D252DD" w14:paraId="108C0F0A" w14:textId="77777777" w:rsidTr="000B4209">
        <w:tc>
          <w:tcPr>
            <w:tcW w:w="9016" w:type="dxa"/>
          </w:tcPr>
          <w:p w14:paraId="765D0965" w14:textId="7690797E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6A3E53BC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741F50CD" w14:textId="10C3FE48" w:rsidR="006B583C" w:rsidRPr="007C256B" w:rsidRDefault="006B583C" w:rsidP="007C256B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b/>
              </w:rPr>
            </w:pPr>
            <w:r w:rsidRPr="007C256B">
              <w:rPr>
                <w:rFonts w:cs="Times New Roman"/>
                <w:b/>
              </w:rPr>
              <w:t>Sadržaji/pojmovi</w:t>
            </w:r>
            <w:r w:rsidR="007C256B">
              <w:rPr>
                <w:rFonts w:cs="Times New Roman"/>
                <w:b/>
              </w:rPr>
              <w:t>:</w:t>
            </w:r>
          </w:p>
          <w:p w14:paraId="706BABD3" w14:textId="2F87E6A6" w:rsidR="0076201E" w:rsidRPr="0076201E" w:rsidRDefault="007C256B" w:rsidP="0076201E">
            <w:pPr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76201E">
              <w:rPr>
                <w:rFonts w:cs="Times New Roman"/>
              </w:rPr>
              <w:t>rste porodica, bonton, porodično s</w:t>
            </w:r>
            <w:r>
              <w:rPr>
                <w:rFonts w:cs="Times New Roman"/>
              </w:rPr>
              <w:t>tablo, odgovornost, različitost</w:t>
            </w:r>
          </w:p>
          <w:p w14:paraId="6DABB875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6FD0559D" w14:textId="52A89107" w:rsidR="006B583C" w:rsidRPr="00F643C6" w:rsidRDefault="00F643C6" w:rsidP="00F643C6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  <w:b/>
              </w:rPr>
            </w:pPr>
            <w:r w:rsidRPr="00F643C6">
              <w:rPr>
                <w:rFonts w:cs="Times New Roman"/>
                <w:b/>
              </w:rPr>
              <w:t>A</w:t>
            </w:r>
            <w:r w:rsidR="006B583C" w:rsidRPr="00F643C6">
              <w:rPr>
                <w:rFonts w:cs="Times New Roman"/>
                <w:b/>
              </w:rPr>
              <w:t>ktivnosti učenja</w:t>
            </w:r>
          </w:p>
          <w:p w14:paraId="52743EA5" w14:textId="603A3676" w:rsidR="007C256B" w:rsidRDefault="007C256B" w:rsidP="00CA4BC4">
            <w:pPr>
              <w:spacing w:after="160" w:line="259" w:lineRule="auto"/>
              <w:ind w:left="36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267164A5" w14:textId="761C061D" w:rsidR="00E93352" w:rsidRDefault="00BE44DF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E93352">
              <w:rPr>
                <w:rFonts w:cs="Times New Roman"/>
              </w:rPr>
              <w:t xml:space="preserve"> vrste porodica i njihove osobenosti</w:t>
            </w:r>
            <w:r w:rsidR="007C256B">
              <w:rPr>
                <w:rFonts w:cs="Times New Roman"/>
              </w:rPr>
              <w:t>;</w:t>
            </w:r>
          </w:p>
          <w:p w14:paraId="672EC41D" w14:textId="466C0DB4" w:rsidR="00E93352" w:rsidRDefault="00623266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</w:t>
            </w:r>
            <w:r w:rsidR="007C256B">
              <w:rPr>
                <w:rFonts w:cs="Times New Roman"/>
              </w:rPr>
              <w:t>de</w:t>
            </w:r>
            <w:r w:rsidR="00E93352">
              <w:rPr>
                <w:rFonts w:cs="Times New Roman"/>
              </w:rPr>
              <w:t xml:space="preserve"> primjere pružanja ljubavi, sigurnosti, pomoći i saradnje u porodici</w:t>
            </w:r>
            <w:r w:rsidR="007C256B">
              <w:rPr>
                <w:rFonts w:cs="Times New Roman"/>
              </w:rPr>
              <w:t>;</w:t>
            </w:r>
          </w:p>
          <w:p w14:paraId="082672E4" w14:textId="24AD8C5A" w:rsidR="00E93352" w:rsidRDefault="00623266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</w:t>
            </w:r>
            <w:r w:rsidR="007C256B">
              <w:rPr>
                <w:rFonts w:cs="Times New Roman"/>
              </w:rPr>
              <w:t>de</w:t>
            </w:r>
            <w:r w:rsidR="00E93352">
              <w:rPr>
                <w:rFonts w:cs="Times New Roman"/>
              </w:rPr>
              <w:t xml:space="preserve"> na koji način oni sami doprinose boljem funkcionisanju porodice</w:t>
            </w:r>
            <w:r w:rsidR="007C256B">
              <w:rPr>
                <w:rFonts w:cs="Times New Roman"/>
              </w:rPr>
              <w:t>;</w:t>
            </w:r>
          </w:p>
          <w:p w14:paraId="46124CF3" w14:textId="30EE0C52" w:rsidR="00DC4FB1" w:rsidRDefault="007C256B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prepozna</w:t>
            </w:r>
            <w:r w:rsidR="00623266">
              <w:rPr>
                <w:rFonts w:cs="Times New Roman"/>
              </w:rPr>
              <w:t>ju</w:t>
            </w:r>
            <w:r w:rsidR="00DC4FB1">
              <w:rPr>
                <w:rFonts w:cs="Times New Roman"/>
              </w:rPr>
              <w:t xml:space="preserve"> svoje materijalne i duhovne potrebe, kao i potrebe članova svoje porodice</w:t>
            </w:r>
            <w:r>
              <w:rPr>
                <w:rFonts w:cs="Times New Roman"/>
              </w:rPr>
              <w:t>;</w:t>
            </w:r>
            <w:r w:rsidR="00DC4FB1">
              <w:rPr>
                <w:rFonts w:cs="Times New Roman"/>
              </w:rPr>
              <w:t xml:space="preserve"> </w:t>
            </w:r>
          </w:p>
          <w:p w14:paraId="471EE1FD" w14:textId="4D196B34" w:rsidR="00E93352" w:rsidRDefault="00623266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objasne</w:t>
            </w:r>
            <w:r w:rsidR="00DC4FB1">
              <w:rPr>
                <w:rFonts w:cs="Times New Roman"/>
              </w:rPr>
              <w:t xml:space="preserve"> koji događaji utiču na promjene u porodici i navedu načine za njihovo prihvatanje</w:t>
            </w:r>
            <w:r w:rsidR="007C256B">
              <w:rPr>
                <w:rFonts w:cs="Times New Roman"/>
              </w:rPr>
              <w:t>;</w:t>
            </w:r>
          </w:p>
          <w:p w14:paraId="06D08D57" w14:textId="2253A15C" w:rsidR="00DC4FB1" w:rsidRDefault="00623266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objasne</w:t>
            </w:r>
            <w:r w:rsidR="00DC4FB1">
              <w:rPr>
                <w:rFonts w:cs="Times New Roman"/>
              </w:rPr>
              <w:t xml:space="preserve"> načine saradnje porodice i škole</w:t>
            </w:r>
            <w:r w:rsidR="00C66914">
              <w:rPr>
                <w:rFonts w:cs="Times New Roman"/>
              </w:rPr>
              <w:t>;</w:t>
            </w:r>
          </w:p>
          <w:p w14:paraId="09CB01B3" w14:textId="0B581AF1" w:rsidR="00DC4FB1" w:rsidRDefault="007C256B" w:rsidP="00E9335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čita</w:t>
            </w:r>
            <w:r w:rsidR="00623266">
              <w:rPr>
                <w:rFonts w:cs="Times New Roman"/>
              </w:rPr>
              <w:t>ju pravila bontona i izrađuju</w:t>
            </w:r>
            <w:r w:rsidR="00DC4FB1">
              <w:rPr>
                <w:rFonts w:cs="Times New Roman"/>
              </w:rPr>
              <w:t xml:space="preserve"> pano sa pravilima svoje odjeljen</w:t>
            </w:r>
            <w:r>
              <w:rPr>
                <w:rFonts w:cs="Times New Roman"/>
              </w:rPr>
              <w:t>j</w:t>
            </w:r>
            <w:r w:rsidR="00DC4FB1">
              <w:rPr>
                <w:rFonts w:cs="Times New Roman"/>
              </w:rPr>
              <w:t>ske zajednice</w:t>
            </w:r>
            <w:r w:rsidR="00C66914">
              <w:rPr>
                <w:rFonts w:cs="Times New Roman"/>
              </w:rPr>
              <w:t>.</w:t>
            </w:r>
          </w:p>
          <w:p w14:paraId="0CA07334" w14:textId="77777777" w:rsidR="00C66914" w:rsidRDefault="00C66914" w:rsidP="00C66914">
            <w:pPr>
              <w:pStyle w:val="ListParagraph"/>
              <w:rPr>
                <w:rFonts w:cs="Times New Roman"/>
              </w:rPr>
            </w:pPr>
          </w:p>
          <w:p w14:paraId="65E80170" w14:textId="6ADAC80F" w:rsidR="005F000B" w:rsidRPr="00BE44DF" w:rsidRDefault="006B583C" w:rsidP="00BE44DF">
            <w:pPr>
              <w:pStyle w:val="ListParagraph"/>
              <w:numPr>
                <w:ilvl w:val="0"/>
                <w:numId w:val="35"/>
              </w:numPr>
              <w:rPr>
                <w:rFonts w:cs="Times New Roman"/>
              </w:rPr>
            </w:pPr>
            <w:r w:rsidRPr="00BE44DF">
              <w:rPr>
                <w:rFonts w:cs="Times New Roman"/>
                <w:b/>
              </w:rPr>
              <w:t>Broj časova realizacije</w:t>
            </w:r>
            <w:r w:rsidRPr="00BE44DF">
              <w:rPr>
                <w:rFonts w:cs="Times New Roman"/>
              </w:rPr>
              <w:t xml:space="preserve"> (okvirno)</w:t>
            </w:r>
            <w:r w:rsidR="00D84F32" w:rsidRPr="00BE44DF">
              <w:rPr>
                <w:rFonts w:cs="Times New Roman"/>
              </w:rPr>
              <w:t xml:space="preserve"> 7 (3+4)</w:t>
            </w:r>
          </w:p>
        </w:tc>
      </w:tr>
    </w:tbl>
    <w:p w14:paraId="6829B4F1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754EF638" w14:textId="77777777" w:rsidTr="000B4209">
        <w:tc>
          <w:tcPr>
            <w:tcW w:w="9016" w:type="dxa"/>
            <w:shd w:val="clear" w:color="auto" w:fill="E7E6E6" w:themeFill="background2"/>
          </w:tcPr>
          <w:p w14:paraId="230F783D" w14:textId="77777777" w:rsidR="006B583C" w:rsidRPr="00D252DD" w:rsidRDefault="00570FDD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3</w:t>
            </w:r>
          </w:p>
          <w:p w14:paraId="0FF99828" w14:textId="58F5CCA0" w:rsidR="006B583C" w:rsidRPr="00CA4BC4" w:rsidRDefault="006B583C" w:rsidP="00CA4BC4">
            <w:pPr>
              <w:rPr>
                <w:rFonts w:cs="Times New Roman"/>
                <w:b/>
              </w:rPr>
            </w:pPr>
            <w:r w:rsidRPr="00C66914">
              <w:rPr>
                <w:rFonts w:cs="Times New Roman"/>
                <w:b/>
              </w:rPr>
              <w:t>Na kraju učenja učenik će m</w:t>
            </w:r>
            <w:r w:rsidR="00C66914">
              <w:rPr>
                <w:rFonts w:cs="Times New Roman"/>
                <w:b/>
              </w:rPr>
              <w:t xml:space="preserve">oći da </w:t>
            </w:r>
            <w:r w:rsidR="00C66914" w:rsidRPr="00C66914">
              <w:rPr>
                <w:rFonts w:cs="Times New Roman"/>
                <w:b/>
              </w:rPr>
              <w:t>o</w:t>
            </w:r>
            <w:r w:rsidR="00857399" w:rsidRPr="00C66914">
              <w:rPr>
                <w:rFonts w:cs="Times New Roman"/>
                <w:b/>
              </w:rPr>
              <w:t>brazloži v</w:t>
            </w:r>
            <w:r w:rsidR="00C66914">
              <w:rPr>
                <w:rFonts w:cs="Times New Roman"/>
                <w:b/>
              </w:rPr>
              <w:t>ažnost doma za svakog pojedinca;</w:t>
            </w:r>
            <w:r w:rsidR="00857399" w:rsidRPr="00C66914">
              <w:rPr>
                <w:rFonts w:cs="Times New Roman"/>
                <w:b/>
              </w:rPr>
              <w:t xml:space="preserve"> prednosti i nedostatke objekata za stanovanje, objasni značaj tehničkih dostignuća prilikom gradnje i neophodnost poštovanja graditeljskog nasljeđa</w:t>
            </w:r>
            <w:r w:rsidR="00C66914">
              <w:rPr>
                <w:rFonts w:cs="Times New Roman"/>
                <w:b/>
              </w:rPr>
              <w:t>.</w:t>
            </w:r>
          </w:p>
        </w:tc>
      </w:tr>
      <w:tr w:rsidR="006B583C" w:rsidRPr="00D252DD" w14:paraId="33006F04" w14:textId="77777777" w:rsidTr="000B4209">
        <w:tc>
          <w:tcPr>
            <w:tcW w:w="9016" w:type="dxa"/>
          </w:tcPr>
          <w:p w14:paraId="7148AB51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0BE12EB3" w14:textId="3E5E2CE3" w:rsidR="006B583C" w:rsidRDefault="00C66914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58C94EA2" w14:textId="73D9CC9A" w:rsidR="00570FDD" w:rsidRDefault="00C66914" w:rsidP="00570FD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570FDD">
              <w:rPr>
                <w:rFonts w:cs="Times New Roman"/>
              </w:rPr>
              <w:t xml:space="preserve"> pojmove </w:t>
            </w:r>
            <w:r w:rsidR="00570FDD" w:rsidRPr="00F643C6">
              <w:rPr>
                <w:rFonts w:cs="Times New Roman"/>
                <w:i/>
              </w:rPr>
              <w:t>dom i domaćinstvo</w:t>
            </w:r>
            <w:r w:rsidR="00570FDD">
              <w:rPr>
                <w:rFonts w:cs="Times New Roman"/>
              </w:rPr>
              <w:t xml:space="preserve"> (kuća/stan)</w:t>
            </w:r>
            <w:r>
              <w:rPr>
                <w:rFonts w:cs="Times New Roman"/>
              </w:rPr>
              <w:t>;</w:t>
            </w:r>
          </w:p>
          <w:p w14:paraId="054F64B4" w14:textId="08135E25" w:rsidR="00570FDD" w:rsidRDefault="00C66914" w:rsidP="00570FD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570FD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 uporedi</w:t>
            </w:r>
            <w:r w:rsidR="00570FDD">
              <w:rPr>
                <w:rFonts w:cs="Times New Roman"/>
              </w:rPr>
              <w:t xml:space="preserve"> tipove kuća u svom mjestu (prema načinu gradnje i reljefu)</w:t>
            </w:r>
            <w:r w:rsidR="003612CD">
              <w:rPr>
                <w:rFonts w:cs="Times New Roman"/>
              </w:rPr>
              <w:t>;</w:t>
            </w:r>
          </w:p>
          <w:p w14:paraId="2970F3CA" w14:textId="6A0F5C4C" w:rsidR="00570FDD" w:rsidRPr="00B2426C" w:rsidRDefault="00C66914" w:rsidP="00B2426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570FDD">
              <w:rPr>
                <w:rFonts w:cs="Times New Roman"/>
              </w:rPr>
              <w:t xml:space="preserve"> razliku između enterijera i eksterijera</w:t>
            </w:r>
            <w:r w:rsidR="002D566C">
              <w:rPr>
                <w:rFonts w:cs="Times New Roman"/>
              </w:rPr>
              <w:t xml:space="preserve"> na konkretnim primjerima</w:t>
            </w:r>
            <w:r w:rsidR="003612CD">
              <w:rPr>
                <w:rFonts w:cs="Times New Roman"/>
              </w:rPr>
              <w:t xml:space="preserve"> i navede</w:t>
            </w:r>
            <w:r w:rsidR="00B2426C">
              <w:rPr>
                <w:rFonts w:cs="Times New Roman"/>
              </w:rPr>
              <w:t xml:space="preserve"> prednosti i nedostatke objekata za stanovanje</w:t>
            </w:r>
            <w:r w:rsidR="003612CD">
              <w:rPr>
                <w:rFonts w:cs="Times New Roman"/>
              </w:rPr>
              <w:t>;</w:t>
            </w:r>
          </w:p>
          <w:p w14:paraId="6D456638" w14:textId="6A54CBEA" w:rsidR="009F4063" w:rsidRDefault="00C66914" w:rsidP="00570FD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9F4063">
              <w:rPr>
                <w:rFonts w:cs="Times New Roman"/>
              </w:rPr>
              <w:t>rimjenju</w:t>
            </w:r>
            <w:r w:rsidR="003612CD">
              <w:rPr>
                <w:rFonts w:cs="Times New Roman"/>
              </w:rPr>
              <w:t>je</w:t>
            </w:r>
            <w:r w:rsidR="009F4063">
              <w:rPr>
                <w:rFonts w:cs="Times New Roman"/>
              </w:rPr>
              <w:t xml:space="preserve"> sposobnost vrednovanja stambenog prostora u kome živi s aspekta potreba članova porodice</w:t>
            </w:r>
            <w:r w:rsidR="003612CD">
              <w:rPr>
                <w:rFonts w:cs="Times New Roman"/>
              </w:rPr>
              <w:t>;</w:t>
            </w:r>
          </w:p>
          <w:p w14:paraId="3F50E4C7" w14:textId="091F801F" w:rsidR="009F4063" w:rsidRPr="002C4EC1" w:rsidRDefault="00C66914" w:rsidP="002C4EC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612CD">
              <w:rPr>
                <w:rFonts w:cs="Times New Roman"/>
              </w:rPr>
              <w:t>bjasni</w:t>
            </w:r>
            <w:r w:rsidR="002D566C">
              <w:rPr>
                <w:rFonts w:cs="Times New Roman"/>
              </w:rPr>
              <w:t xml:space="preserve"> nači</w:t>
            </w:r>
            <w:r w:rsidR="003612CD">
              <w:rPr>
                <w:rFonts w:cs="Times New Roman"/>
              </w:rPr>
              <w:t>n gradnje nekad i sad, poredi</w:t>
            </w:r>
            <w:r w:rsidR="009F4063">
              <w:rPr>
                <w:rFonts w:cs="Times New Roman"/>
              </w:rPr>
              <w:t xml:space="preserve"> tipove kuća nekad i sad</w:t>
            </w:r>
            <w:r w:rsidR="003612CD">
              <w:rPr>
                <w:rFonts w:cs="Times New Roman"/>
              </w:rPr>
              <w:t xml:space="preserve"> i obrazloži</w:t>
            </w:r>
            <w:r w:rsidR="002C4EC1">
              <w:rPr>
                <w:rFonts w:cs="Times New Roman"/>
              </w:rPr>
              <w:t xml:space="preserve"> </w:t>
            </w:r>
            <w:r w:rsidR="009F4063" w:rsidRPr="002C4EC1">
              <w:rPr>
                <w:rFonts w:cs="Times New Roman"/>
              </w:rPr>
              <w:t>vrijednost gra</w:t>
            </w:r>
            <w:r w:rsidR="008F2EC0" w:rsidRPr="002C4EC1">
              <w:rPr>
                <w:rFonts w:cs="Times New Roman"/>
              </w:rPr>
              <w:t>diteljskog nasljeđa kao zajednič</w:t>
            </w:r>
            <w:r w:rsidR="009F4063" w:rsidRPr="002C4EC1">
              <w:rPr>
                <w:rFonts w:cs="Times New Roman"/>
              </w:rPr>
              <w:t>ke vrijednosti svih ljudi</w:t>
            </w:r>
            <w:r w:rsidR="003612CD">
              <w:rPr>
                <w:rFonts w:cs="Times New Roman"/>
              </w:rPr>
              <w:t>;</w:t>
            </w:r>
            <w:r w:rsidR="009F4063" w:rsidRPr="002C4EC1">
              <w:rPr>
                <w:rFonts w:cs="Times New Roman"/>
              </w:rPr>
              <w:t xml:space="preserve"> </w:t>
            </w:r>
          </w:p>
          <w:p w14:paraId="5A4A8603" w14:textId="1882E853" w:rsidR="0076201E" w:rsidRPr="001228EC" w:rsidRDefault="00C66914" w:rsidP="001228E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3612CD">
              <w:rPr>
                <w:rFonts w:cs="Times New Roman"/>
              </w:rPr>
              <w:t>avede</w:t>
            </w:r>
            <w:r w:rsidR="009F4063" w:rsidRPr="005F000B">
              <w:rPr>
                <w:rFonts w:cs="Times New Roman"/>
              </w:rPr>
              <w:t xml:space="preserve"> i o</w:t>
            </w:r>
            <w:r w:rsidR="003612CD">
              <w:rPr>
                <w:rFonts w:cs="Times New Roman"/>
              </w:rPr>
              <w:t>bjasni</w:t>
            </w:r>
            <w:r w:rsidR="009A628F" w:rsidRPr="005F000B">
              <w:rPr>
                <w:rFonts w:cs="Times New Roman"/>
              </w:rPr>
              <w:t xml:space="preserve"> pozitivne i negativne s</w:t>
            </w:r>
            <w:r w:rsidR="009F4063" w:rsidRPr="005F000B">
              <w:rPr>
                <w:rFonts w:cs="Times New Roman"/>
              </w:rPr>
              <w:t>trane očuvanja graditeljskog i stambenog nasljeđa</w:t>
            </w:r>
            <w:r w:rsidR="001228EC">
              <w:rPr>
                <w:rFonts w:cs="Times New Roman"/>
              </w:rPr>
              <w:t xml:space="preserve"> i o</w:t>
            </w:r>
            <w:r w:rsidR="003612CD">
              <w:rPr>
                <w:rFonts w:cs="Times New Roman"/>
              </w:rPr>
              <w:t>bjasni</w:t>
            </w:r>
            <w:r w:rsidR="00240276" w:rsidRPr="001228EC">
              <w:rPr>
                <w:rFonts w:cs="Times New Roman"/>
              </w:rPr>
              <w:t xml:space="preserve"> potrebu svjesne i planske gradnje prebivališta</w:t>
            </w:r>
            <w:r w:rsidR="003612CD">
              <w:rPr>
                <w:rFonts w:cs="Times New Roman"/>
              </w:rPr>
              <w:t>;</w:t>
            </w:r>
          </w:p>
          <w:p w14:paraId="7804142D" w14:textId="7117816E" w:rsidR="00240276" w:rsidRDefault="00C66914" w:rsidP="0076201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3612CD">
              <w:rPr>
                <w:rFonts w:cs="Times New Roman"/>
              </w:rPr>
              <w:t>avede i uporedi</w:t>
            </w:r>
            <w:r w:rsidR="00240276">
              <w:rPr>
                <w:rFonts w:cs="Times New Roman"/>
              </w:rPr>
              <w:t xml:space="preserve"> čovjekova prva prebivališta (pećina, zemunica, sojenica)</w:t>
            </w:r>
            <w:r w:rsidR="003612CD">
              <w:rPr>
                <w:rFonts w:cs="Times New Roman"/>
              </w:rPr>
              <w:t>;</w:t>
            </w:r>
          </w:p>
          <w:p w14:paraId="4F87028D" w14:textId="2DCD4B87" w:rsidR="00240276" w:rsidRDefault="00C66914" w:rsidP="0076201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240276">
              <w:rPr>
                <w:rFonts w:cs="Times New Roman"/>
              </w:rPr>
              <w:t>aved</w:t>
            </w:r>
            <w:r w:rsidR="003612CD">
              <w:rPr>
                <w:rFonts w:cs="Times New Roman"/>
              </w:rPr>
              <w:t>e</w:t>
            </w:r>
            <w:r w:rsidR="00240276">
              <w:rPr>
                <w:rFonts w:cs="Times New Roman"/>
              </w:rPr>
              <w:t xml:space="preserve"> razna tehnička dostignuća kojima čovjek svoj dom čini ljepšim i prijatnijim</w:t>
            </w:r>
            <w:r w:rsidR="003612CD">
              <w:rPr>
                <w:rFonts w:cs="Times New Roman"/>
              </w:rPr>
              <w:t>;</w:t>
            </w:r>
          </w:p>
          <w:p w14:paraId="1BED8674" w14:textId="5F137243" w:rsidR="00240276" w:rsidRDefault="00C66914" w:rsidP="0024027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612CD">
              <w:rPr>
                <w:rFonts w:cs="Times New Roman"/>
              </w:rPr>
              <w:t>rimjenjuje</w:t>
            </w:r>
            <w:r w:rsidR="00240276">
              <w:rPr>
                <w:rFonts w:cs="Times New Roman"/>
              </w:rPr>
              <w:t xml:space="preserve"> </w:t>
            </w:r>
            <w:r w:rsidR="00F360B5">
              <w:rPr>
                <w:rFonts w:cs="Times New Roman"/>
              </w:rPr>
              <w:t>tehnička znanja prilikom izrade modela građevine, zgrade i kuće od papira na osnovu šeme</w:t>
            </w:r>
            <w:r w:rsidR="003612CD">
              <w:rPr>
                <w:rFonts w:cs="Times New Roman"/>
              </w:rPr>
              <w:t>.</w:t>
            </w:r>
            <w:r w:rsidR="00240276">
              <w:rPr>
                <w:rFonts w:cs="Times New Roman"/>
              </w:rPr>
              <w:t xml:space="preserve"> </w:t>
            </w:r>
          </w:p>
          <w:p w14:paraId="134EB09C" w14:textId="77777777" w:rsidR="00F643C6" w:rsidRPr="0007359F" w:rsidRDefault="00F643C6" w:rsidP="00BE44DF">
            <w:pPr>
              <w:pStyle w:val="ListParagraph"/>
              <w:rPr>
                <w:rFonts w:cs="Times New Roman"/>
              </w:rPr>
            </w:pPr>
          </w:p>
          <w:p w14:paraId="024BDA40" w14:textId="47737FDD" w:rsidR="006B583C" w:rsidRPr="00F643C6" w:rsidRDefault="00F643C6" w:rsidP="00BE44DF">
            <w:pPr>
              <w:rPr>
                <w:rFonts w:cs="Times New Roman"/>
                <w:i/>
              </w:rPr>
            </w:pPr>
            <w:r w:rsidRPr="00F643C6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>sadržaji</w:t>
            </w:r>
            <w:r w:rsidR="00BE44DF" w:rsidRPr="00F643C6">
              <w:rPr>
                <w:i/>
                <w:color w:val="000000"/>
                <w:lang w:val="sr-Latn-RS"/>
              </w:rPr>
              <w:t xml:space="preserve"> </w:t>
            </w:r>
            <w:r w:rsidRPr="00F643C6">
              <w:rPr>
                <w:i/>
                <w:color w:val="000000"/>
                <w:lang w:val="sr-Latn-RS"/>
              </w:rPr>
              <w:t xml:space="preserve">iz međupredmetnih tema </w:t>
            </w:r>
            <w:r w:rsidRPr="00F643C6">
              <w:rPr>
                <w:bCs/>
                <w:i/>
                <w:lang w:val="sr-Latn-RS"/>
              </w:rPr>
              <w:t>Obrazovanje za održivi razvoj i Preduzetničko učenje.</w:t>
            </w:r>
          </w:p>
        </w:tc>
      </w:tr>
      <w:tr w:rsidR="006B583C" w:rsidRPr="00D252DD" w14:paraId="69CF7CA9" w14:textId="77777777" w:rsidTr="000B4209">
        <w:tc>
          <w:tcPr>
            <w:tcW w:w="9016" w:type="dxa"/>
          </w:tcPr>
          <w:p w14:paraId="32AFB4EA" w14:textId="37D7498B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19BC31ED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63D41E6C" w14:textId="1B0D3309" w:rsidR="006B583C" w:rsidRPr="003612CD" w:rsidRDefault="006B583C" w:rsidP="003612C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  <w:b/>
              </w:rPr>
            </w:pPr>
            <w:r w:rsidRPr="003612CD">
              <w:rPr>
                <w:rFonts w:cs="Times New Roman"/>
                <w:b/>
              </w:rPr>
              <w:t>Sadržaji/pojmovi</w:t>
            </w:r>
            <w:r w:rsidR="003612CD">
              <w:rPr>
                <w:rFonts w:cs="Times New Roman"/>
                <w:b/>
              </w:rPr>
              <w:t>:</w:t>
            </w:r>
          </w:p>
          <w:p w14:paraId="5BA00075" w14:textId="7CA44FD6" w:rsidR="0076201E" w:rsidRPr="0076201E" w:rsidRDefault="003612CD" w:rsidP="009A628F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9A628F">
              <w:rPr>
                <w:rFonts w:cs="Times New Roman"/>
              </w:rPr>
              <w:t>om i domaćinstvo, vrednovanje stambenog prostora</w:t>
            </w:r>
            <w:r w:rsidR="00240276">
              <w:rPr>
                <w:rFonts w:cs="Times New Roman"/>
              </w:rPr>
              <w:t xml:space="preserve">; prebivališta </w:t>
            </w:r>
            <w:r>
              <w:rPr>
                <w:rFonts w:cs="Times New Roman"/>
              </w:rPr>
              <w:t>nekad i sad, prostor za boravak</w:t>
            </w:r>
            <w:r w:rsidR="00240276">
              <w:rPr>
                <w:rFonts w:cs="Times New Roman"/>
              </w:rPr>
              <w:t xml:space="preserve"> </w:t>
            </w:r>
          </w:p>
          <w:p w14:paraId="243E5F93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07E5406E" w14:textId="2C26E6F8" w:rsidR="006B583C" w:rsidRPr="003612CD" w:rsidRDefault="006B583C" w:rsidP="003612CD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  <w:b/>
              </w:rPr>
            </w:pPr>
            <w:r w:rsidRPr="003612CD">
              <w:rPr>
                <w:rFonts w:cs="Times New Roman"/>
                <w:b/>
              </w:rPr>
              <w:t>Aktivnosti učenja</w:t>
            </w:r>
          </w:p>
          <w:p w14:paraId="4697B177" w14:textId="447FEB49" w:rsidR="003612CD" w:rsidRPr="003612CD" w:rsidRDefault="003612CD" w:rsidP="003612CD">
            <w:pPr>
              <w:spacing w:after="160" w:line="259" w:lineRule="auto"/>
              <w:ind w:left="720"/>
              <w:contextualSpacing/>
              <w:rPr>
                <w:rFonts w:cs="Times New Roman"/>
              </w:rPr>
            </w:pPr>
            <w:r w:rsidRPr="003612CD">
              <w:rPr>
                <w:rFonts w:cs="Times New Roman"/>
              </w:rPr>
              <w:t>Učenici:</w:t>
            </w:r>
          </w:p>
          <w:p w14:paraId="00E56E04" w14:textId="1EC51033" w:rsidR="007B10F2" w:rsidRPr="003612CD" w:rsidRDefault="003612CD" w:rsidP="003612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-      c</w:t>
            </w:r>
            <w:r w:rsidR="007B10F2" w:rsidRPr="003612CD">
              <w:rPr>
                <w:rFonts w:cs="Times New Roman"/>
              </w:rPr>
              <w:t>rtaju skicu svog doma</w:t>
            </w:r>
            <w:r>
              <w:rPr>
                <w:rFonts w:cs="Times New Roman"/>
              </w:rPr>
              <w:t>;</w:t>
            </w:r>
          </w:p>
          <w:p w14:paraId="1294DFE5" w14:textId="74E62006" w:rsidR="00DC4FB1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7B10F2">
              <w:rPr>
                <w:rFonts w:cs="Times New Roman"/>
              </w:rPr>
              <w:t xml:space="preserve"> neophodnost udruživanja radi boljeg funkcionisanja (zajednica stanara)</w:t>
            </w:r>
            <w:r>
              <w:rPr>
                <w:rFonts w:cs="Times New Roman"/>
              </w:rPr>
              <w:t>;</w:t>
            </w:r>
          </w:p>
          <w:p w14:paraId="55450935" w14:textId="3B67869B" w:rsidR="007B10F2" w:rsidRPr="00695E81" w:rsidRDefault="003612CD" w:rsidP="00695E8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B10F2">
              <w:rPr>
                <w:rFonts w:cs="Times New Roman"/>
              </w:rPr>
              <w:t>bilaze okolinu, posmatraju i porede tipove kuća prema načinu gradnje</w:t>
            </w:r>
            <w:r w:rsidR="005B1923">
              <w:rPr>
                <w:rFonts w:cs="Times New Roman"/>
              </w:rPr>
              <w:t>, enterijeru i eksterijeru</w:t>
            </w:r>
            <w:r>
              <w:rPr>
                <w:rFonts w:cs="Times New Roman"/>
              </w:rPr>
              <w:t>;</w:t>
            </w:r>
            <w:r w:rsidR="005B1923">
              <w:rPr>
                <w:rFonts w:cs="Times New Roman"/>
              </w:rPr>
              <w:t xml:space="preserve"> </w:t>
            </w:r>
          </w:p>
          <w:p w14:paraId="2B59A638" w14:textId="01138E19" w:rsidR="007B10F2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7B10F2">
              <w:rPr>
                <w:rFonts w:cs="Times New Roman"/>
              </w:rPr>
              <w:t xml:space="preserve">rednuju stambeni prostor  u zavisnosti </w:t>
            </w:r>
            <w:r>
              <w:rPr>
                <w:rFonts w:cs="Times New Roman"/>
              </w:rPr>
              <w:t>od potreba članova</w:t>
            </w:r>
            <w:r w:rsidR="007B10F2">
              <w:rPr>
                <w:rFonts w:cs="Times New Roman"/>
              </w:rPr>
              <w:t xml:space="preserve"> porodice</w:t>
            </w:r>
            <w:r>
              <w:rPr>
                <w:rFonts w:cs="Times New Roman"/>
              </w:rPr>
              <w:t>;</w:t>
            </w:r>
            <w:r w:rsidR="007B10F2">
              <w:rPr>
                <w:rFonts w:cs="Times New Roman"/>
              </w:rPr>
              <w:t xml:space="preserve"> </w:t>
            </w:r>
          </w:p>
          <w:p w14:paraId="294A6EAA" w14:textId="294AC688" w:rsidR="007B10F2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B10F2">
              <w:rPr>
                <w:rFonts w:cs="Times New Roman"/>
              </w:rPr>
              <w:t>osmatraju fotografije ravničarskih, planinskih i primorskih kuća i navode razlike</w:t>
            </w:r>
            <w:r>
              <w:rPr>
                <w:rFonts w:cs="Times New Roman"/>
              </w:rPr>
              <w:t>;</w:t>
            </w:r>
          </w:p>
          <w:p w14:paraId="148D57DC" w14:textId="34AF0907" w:rsidR="007B10F2" w:rsidRPr="00AB4E82" w:rsidRDefault="003612CD" w:rsidP="00AB4E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</w:t>
            </w:r>
            <w:r w:rsidR="007B10F2">
              <w:rPr>
                <w:rFonts w:cs="Times New Roman"/>
              </w:rPr>
              <w:t>osmatraju dijafilm i fotografije o izgledu kuća u prošlosti</w:t>
            </w:r>
            <w:r w:rsidR="00AB4E82">
              <w:rPr>
                <w:rFonts w:cs="Times New Roman"/>
              </w:rPr>
              <w:t xml:space="preserve"> i p</w:t>
            </w:r>
            <w:r w:rsidR="007B10F2" w:rsidRPr="00AB4E82">
              <w:rPr>
                <w:rFonts w:cs="Times New Roman"/>
              </w:rPr>
              <w:t>orede izgled kuća i načine gradnje nekad i sad</w:t>
            </w:r>
            <w:r>
              <w:rPr>
                <w:rFonts w:cs="Times New Roman"/>
              </w:rPr>
              <w:t>;</w:t>
            </w:r>
          </w:p>
          <w:p w14:paraId="0D7040A2" w14:textId="39FA1F2B" w:rsidR="00592396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7B10F2">
              <w:rPr>
                <w:rFonts w:cs="Times New Roman"/>
              </w:rPr>
              <w:t xml:space="preserve">avode </w:t>
            </w:r>
            <w:r w:rsidR="00592396">
              <w:rPr>
                <w:rFonts w:cs="Times New Roman"/>
              </w:rPr>
              <w:t xml:space="preserve">i fotografišu </w:t>
            </w:r>
            <w:r w:rsidR="007B10F2">
              <w:rPr>
                <w:rFonts w:cs="Times New Roman"/>
              </w:rPr>
              <w:t>pozitivne i negativne strane očuvanja graditeljskog i stambenog nasljeđa u okruženju</w:t>
            </w:r>
            <w:r>
              <w:rPr>
                <w:rFonts w:cs="Times New Roman"/>
              </w:rPr>
              <w:t>;</w:t>
            </w:r>
          </w:p>
          <w:p w14:paraId="1FE14762" w14:textId="4B8A955A" w:rsidR="00592396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592396">
              <w:rPr>
                <w:rFonts w:cs="Times New Roman"/>
              </w:rPr>
              <w:t>zrađuju maketu kuće/zgrade</w:t>
            </w:r>
            <w:r>
              <w:rPr>
                <w:rFonts w:cs="Times New Roman"/>
              </w:rPr>
              <w:t>;</w:t>
            </w:r>
            <w:r w:rsidR="007B10F2">
              <w:rPr>
                <w:rFonts w:cs="Times New Roman"/>
              </w:rPr>
              <w:t xml:space="preserve"> </w:t>
            </w:r>
          </w:p>
          <w:p w14:paraId="207C2BFB" w14:textId="1E908AA5" w:rsidR="00592396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592396">
              <w:rPr>
                <w:rFonts w:cs="Times New Roman"/>
              </w:rPr>
              <w:t>itaju tekstove o čovjekovim prvim prebivalištima</w:t>
            </w:r>
            <w:r>
              <w:rPr>
                <w:rFonts w:cs="Times New Roman"/>
              </w:rPr>
              <w:t>;</w:t>
            </w:r>
          </w:p>
          <w:p w14:paraId="3A91E9A4" w14:textId="07517CFC" w:rsidR="00592396" w:rsidRDefault="003612CD" w:rsidP="00DC4FB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592396">
              <w:rPr>
                <w:rFonts w:cs="Times New Roman"/>
              </w:rPr>
              <w:t>avedu primjere značaja tehni</w:t>
            </w:r>
            <w:r>
              <w:rPr>
                <w:rFonts w:cs="Times New Roman"/>
              </w:rPr>
              <w:t>čkih dostignuća u graditeljstvu.</w:t>
            </w:r>
          </w:p>
          <w:p w14:paraId="5EA13733" w14:textId="0CCEBDCD" w:rsidR="006B583C" w:rsidRPr="00CA4BC4" w:rsidRDefault="006B583C" w:rsidP="00CA4BC4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  <w:b/>
              </w:rPr>
            </w:pPr>
            <w:r w:rsidRPr="00CA4BC4">
              <w:rPr>
                <w:rFonts w:cs="Times New Roman"/>
                <w:b/>
              </w:rPr>
              <w:t>Broj časova realizacije (okvirno)</w:t>
            </w:r>
            <w:r w:rsidR="00D84F32" w:rsidRPr="00CA4BC4">
              <w:rPr>
                <w:rFonts w:cs="Times New Roman"/>
                <w:b/>
              </w:rPr>
              <w:t xml:space="preserve"> </w:t>
            </w:r>
            <w:r w:rsidR="00D84F32" w:rsidRPr="00CA4BC4">
              <w:rPr>
                <w:rFonts w:cs="Times New Roman"/>
              </w:rPr>
              <w:t>10 (4+6)</w:t>
            </w:r>
          </w:p>
        </w:tc>
      </w:tr>
    </w:tbl>
    <w:p w14:paraId="6D9170DE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0EAAE0CB" w14:textId="77777777" w:rsidTr="000B4209">
        <w:tc>
          <w:tcPr>
            <w:tcW w:w="9016" w:type="dxa"/>
            <w:shd w:val="clear" w:color="auto" w:fill="E7E6E6" w:themeFill="background2"/>
          </w:tcPr>
          <w:p w14:paraId="7FA3D35B" w14:textId="77777777" w:rsidR="006B583C" w:rsidRPr="00D252DD" w:rsidRDefault="00294CB7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4</w:t>
            </w:r>
          </w:p>
          <w:p w14:paraId="00927BFA" w14:textId="4F7829CA" w:rsidR="006B583C" w:rsidRPr="00CA4BC4" w:rsidRDefault="006B583C" w:rsidP="00CA4BC4">
            <w:pPr>
              <w:rPr>
                <w:rFonts w:cs="Times New Roman"/>
                <w:b/>
                <w:i/>
              </w:rPr>
            </w:pPr>
            <w:r w:rsidRPr="003612CD">
              <w:rPr>
                <w:rFonts w:cs="Times New Roman"/>
                <w:b/>
                <w:i/>
              </w:rPr>
              <w:t>Na kraju</w:t>
            </w:r>
            <w:r w:rsidR="003612CD">
              <w:rPr>
                <w:rFonts w:cs="Times New Roman"/>
                <w:b/>
                <w:i/>
              </w:rPr>
              <w:t xml:space="preserve"> učenja učenik će moći da o</w:t>
            </w:r>
            <w:r w:rsidR="00857399" w:rsidRPr="003612CD">
              <w:rPr>
                <w:rFonts w:cs="Times New Roman"/>
                <w:b/>
                <w:i/>
              </w:rPr>
              <w:t>bjasni ul</w:t>
            </w:r>
            <w:r w:rsidR="003612CD">
              <w:rPr>
                <w:rFonts w:cs="Times New Roman"/>
                <w:b/>
                <w:i/>
              </w:rPr>
              <w:t>ogu škole kao obrazovno-</w:t>
            </w:r>
            <w:r w:rsidR="003612CD" w:rsidRPr="003612CD">
              <w:rPr>
                <w:rFonts w:cs="Times New Roman"/>
                <w:b/>
                <w:i/>
              </w:rPr>
              <w:t>vaspitn</w:t>
            </w:r>
            <w:r w:rsidR="003612CD">
              <w:rPr>
                <w:rFonts w:cs="Times New Roman"/>
                <w:b/>
                <w:i/>
              </w:rPr>
              <w:t>e</w:t>
            </w:r>
            <w:r w:rsidR="00857399" w:rsidRPr="003612CD">
              <w:rPr>
                <w:rFonts w:cs="Times New Roman"/>
                <w:b/>
                <w:i/>
              </w:rPr>
              <w:t xml:space="preserve"> institucije, vrednuje školski prostor sa različitih aspekata i obrazloži dječja prava</w:t>
            </w:r>
            <w:r w:rsidR="003612CD">
              <w:rPr>
                <w:rFonts w:cs="Times New Roman"/>
                <w:b/>
                <w:i/>
              </w:rPr>
              <w:t>.</w:t>
            </w:r>
          </w:p>
        </w:tc>
      </w:tr>
      <w:tr w:rsidR="006B583C" w:rsidRPr="00D252DD" w14:paraId="6CA0F5A5" w14:textId="77777777" w:rsidTr="000B4209">
        <w:tc>
          <w:tcPr>
            <w:tcW w:w="9016" w:type="dxa"/>
          </w:tcPr>
          <w:p w14:paraId="4C7E7D59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B9BAE1D" w14:textId="754A9A8D" w:rsidR="00F360B5" w:rsidRDefault="003612CD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0E736A8D" w14:textId="78C47853" w:rsidR="00294CB7" w:rsidRDefault="00F643C6" w:rsidP="00F360B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svojim riječima odredi</w:t>
            </w:r>
            <w:r w:rsidR="00294CB7">
              <w:rPr>
                <w:rFonts w:cs="Times New Roman"/>
              </w:rPr>
              <w:t xml:space="preserve"> školu kao </w:t>
            </w:r>
            <w:r w:rsidR="006A605A">
              <w:rPr>
                <w:rFonts w:cs="Times New Roman"/>
              </w:rPr>
              <w:t>obrazovno-vaspitnu</w:t>
            </w:r>
            <w:r w:rsidR="00294CB7">
              <w:rPr>
                <w:rFonts w:cs="Times New Roman"/>
              </w:rPr>
              <w:t xml:space="preserve"> ustanovu</w:t>
            </w:r>
            <w:r w:rsidR="006A605A">
              <w:rPr>
                <w:rFonts w:cs="Times New Roman"/>
              </w:rPr>
              <w:t>;</w:t>
            </w:r>
          </w:p>
          <w:p w14:paraId="7CCB58CB" w14:textId="2806AEBD" w:rsidR="00F360B5" w:rsidRDefault="003612CD" w:rsidP="00F360B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F360B5">
              <w:rPr>
                <w:rFonts w:cs="Times New Roman"/>
              </w:rPr>
              <w:t>bj</w:t>
            </w:r>
            <w:r>
              <w:rPr>
                <w:rFonts w:cs="Times New Roman"/>
              </w:rPr>
              <w:t>asni</w:t>
            </w:r>
            <w:r w:rsidR="00F360B5">
              <w:rPr>
                <w:rFonts w:cs="Times New Roman"/>
              </w:rPr>
              <w:t xml:space="preserve"> važnost</w:t>
            </w:r>
            <w:r w:rsidR="006A605A">
              <w:rPr>
                <w:rFonts w:cs="Times New Roman"/>
              </w:rPr>
              <w:t xml:space="preserve"> kućnog reda škole i primjenjuje</w:t>
            </w:r>
            <w:r w:rsidR="00F360B5">
              <w:rPr>
                <w:rFonts w:cs="Times New Roman"/>
              </w:rPr>
              <w:t xml:space="preserve"> njegova pravila</w:t>
            </w:r>
            <w:r w:rsidR="006A2964">
              <w:rPr>
                <w:rFonts w:cs="Times New Roman"/>
              </w:rPr>
              <w:t>;</w:t>
            </w:r>
          </w:p>
          <w:p w14:paraId="201A5F15" w14:textId="4477C6D7" w:rsidR="00F360B5" w:rsidRDefault="003612CD" w:rsidP="00F360B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F360B5">
              <w:rPr>
                <w:rFonts w:cs="Times New Roman"/>
              </w:rPr>
              <w:t xml:space="preserve"> školu kao zajednicu različitosti (rodne razlike, posebne obrazovne potrebe, razli</w:t>
            </w:r>
            <w:r>
              <w:rPr>
                <w:rFonts w:cs="Times New Roman"/>
              </w:rPr>
              <w:t>ke među vršnjacima...) i objasni</w:t>
            </w:r>
            <w:r w:rsidR="00F360B5">
              <w:rPr>
                <w:rFonts w:cs="Times New Roman"/>
              </w:rPr>
              <w:t xml:space="preserve"> potrebu njegovanja tolerancije i humanosti</w:t>
            </w:r>
            <w:r w:rsidR="006A605A">
              <w:rPr>
                <w:rFonts w:cs="Times New Roman"/>
              </w:rPr>
              <w:t>;</w:t>
            </w:r>
          </w:p>
          <w:p w14:paraId="2EBE5B82" w14:textId="4213F12F" w:rsidR="00F360B5" w:rsidRDefault="003612CD" w:rsidP="00F360B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6A605A">
              <w:rPr>
                <w:rFonts w:cs="Times New Roman"/>
              </w:rPr>
              <w:t>rednuje</w:t>
            </w:r>
            <w:r w:rsidR="00F360B5">
              <w:rPr>
                <w:rFonts w:cs="Times New Roman"/>
              </w:rPr>
              <w:t xml:space="preserve"> školski </w:t>
            </w:r>
            <w:r w:rsidR="008F2EC0">
              <w:rPr>
                <w:rFonts w:cs="Times New Roman"/>
              </w:rPr>
              <w:t>prostor</w:t>
            </w:r>
            <w:r w:rsidR="006A605A">
              <w:rPr>
                <w:rFonts w:cs="Times New Roman"/>
              </w:rPr>
              <w:t>;</w:t>
            </w:r>
          </w:p>
          <w:p w14:paraId="57C94A84" w14:textId="12187211" w:rsidR="00F360B5" w:rsidRDefault="003612CD" w:rsidP="00F360B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F360B5">
              <w:rPr>
                <w:rFonts w:cs="Times New Roman"/>
              </w:rPr>
              <w:t>aved</w:t>
            </w:r>
            <w:r w:rsidR="006A605A">
              <w:rPr>
                <w:rFonts w:cs="Times New Roman"/>
              </w:rPr>
              <w:t>e i definiše</w:t>
            </w:r>
            <w:r w:rsidR="00F360B5">
              <w:rPr>
                <w:rFonts w:cs="Times New Roman"/>
              </w:rPr>
              <w:t xml:space="preserve"> vrste nasilja među djecom i nad djecom</w:t>
            </w:r>
            <w:r w:rsidR="006A605A">
              <w:rPr>
                <w:rFonts w:cs="Times New Roman"/>
              </w:rPr>
              <w:t>;</w:t>
            </w:r>
          </w:p>
          <w:p w14:paraId="603C7DF2" w14:textId="4EDCAF6C" w:rsidR="00F360B5" w:rsidRDefault="003612CD" w:rsidP="00F360B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6A605A">
              <w:rPr>
                <w:rFonts w:cs="Times New Roman"/>
              </w:rPr>
              <w:t>bjasni</w:t>
            </w:r>
            <w:r w:rsidR="00F360B5">
              <w:rPr>
                <w:rFonts w:cs="Times New Roman"/>
              </w:rPr>
              <w:t xml:space="preserve"> na koje načine se mogu boriti protiv nasilja</w:t>
            </w:r>
            <w:r w:rsidR="006A605A">
              <w:rPr>
                <w:rFonts w:cs="Times New Roman"/>
              </w:rPr>
              <w:t>;</w:t>
            </w:r>
            <w:r w:rsidR="00F360B5">
              <w:rPr>
                <w:rFonts w:cs="Times New Roman"/>
              </w:rPr>
              <w:t xml:space="preserve"> </w:t>
            </w:r>
          </w:p>
          <w:p w14:paraId="0BB89E82" w14:textId="04E41490" w:rsidR="00F360B5" w:rsidRDefault="003612CD" w:rsidP="00F360B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6A605A">
              <w:rPr>
                <w:rFonts w:cs="Times New Roman"/>
              </w:rPr>
              <w:t>bjasni</w:t>
            </w:r>
            <w:r w:rsidR="00294CB7">
              <w:rPr>
                <w:rFonts w:cs="Times New Roman"/>
              </w:rPr>
              <w:t xml:space="preserve"> Konvenciju U</w:t>
            </w:r>
            <w:r w:rsidR="006A2964">
              <w:rPr>
                <w:rFonts w:cs="Times New Roman"/>
              </w:rPr>
              <w:t>jedinjenih nacija</w:t>
            </w:r>
            <w:r w:rsidR="00294CB7">
              <w:rPr>
                <w:rFonts w:cs="Times New Roman"/>
              </w:rPr>
              <w:t xml:space="preserve"> o dječjim pravima</w:t>
            </w:r>
            <w:r w:rsidR="006A605A">
              <w:rPr>
                <w:rFonts w:cs="Times New Roman"/>
              </w:rPr>
              <w:t>;</w:t>
            </w:r>
          </w:p>
          <w:p w14:paraId="2162F6C0" w14:textId="5E095619" w:rsidR="006B583C" w:rsidRPr="006A2964" w:rsidRDefault="003612CD" w:rsidP="006A296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6A605A">
              <w:rPr>
                <w:rFonts w:cs="Times New Roman"/>
              </w:rPr>
              <w:t>oredi</w:t>
            </w:r>
            <w:r w:rsidR="00294CB7">
              <w:rPr>
                <w:rFonts w:cs="Times New Roman"/>
              </w:rPr>
              <w:t xml:space="preserve"> funkcionisanje škole nekad i sad</w:t>
            </w:r>
            <w:r w:rsidR="006A605A">
              <w:rPr>
                <w:rFonts w:cs="Times New Roman"/>
              </w:rPr>
              <w:t>.</w:t>
            </w:r>
          </w:p>
        </w:tc>
      </w:tr>
      <w:tr w:rsidR="006B583C" w:rsidRPr="00D252DD" w14:paraId="1C5C49D6" w14:textId="77777777" w:rsidTr="000B4209">
        <w:tc>
          <w:tcPr>
            <w:tcW w:w="9016" w:type="dxa"/>
          </w:tcPr>
          <w:p w14:paraId="75FCA93C" w14:textId="0F225AC1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78F54B05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754BF221" w14:textId="3F8FEA75" w:rsidR="006B583C" w:rsidRPr="006A605A" w:rsidRDefault="006B583C" w:rsidP="006A605A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b/>
              </w:rPr>
            </w:pPr>
            <w:r w:rsidRPr="006A605A">
              <w:rPr>
                <w:rFonts w:cs="Times New Roman"/>
                <w:b/>
              </w:rPr>
              <w:t>Sadržaji/pojmovi</w:t>
            </w:r>
            <w:r w:rsidR="006A605A">
              <w:rPr>
                <w:rFonts w:cs="Times New Roman"/>
                <w:b/>
              </w:rPr>
              <w:t>:</w:t>
            </w:r>
          </w:p>
          <w:p w14:paraId="7D94CACE" w14:textId="4F0E4138" w:rsidR="00294CB7" w:rsidRPr="00294CB7" w:rsidRDefault="006A605A" w:rsidP="00294CB7">
            <w:pPr>
              <w:rPr>
                <w:rFonts w:cs="Times New Roman"/>
              </w:rPr>
            </w:pPr>
            <w:r>
              <w:rPr>
                <w:rFonts w:cs="Times New Roman"/>
              </w:rPr>
              <w:t>škola−</w:t>
            </w:r>
            <w:r w:rsidR="00294CB7">
              <w:rPr>
                <w:rFonts w:cs="Times New Roman"/>
              </w:rPr>
              <w:t>matična škola, područno odjeljenje; škola kao zajednica, dječja prava i obaveze, nasilje nad djecom</w:t>
            </w:r>
          </w:p>
          <w:p w14:paraId="5035338D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240785A9" w14:textId="581063BA" w:rsidR="006B583C" w:rsidRPr="006A605A" w:rsidRDefault="006B583C" w:rsidP="006A605A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  <w:b/>
              </w:rPr>
            </w:pPr>
            <w:r w:rsidRPr="006A605A">
              <w:rPr>
                <w:rFonts w:cs="Times New Roman"/>
                <w:b/>
              </w:rPr>
              <w:t>Aktivnosti učenja</w:t>
            </w:r>
          </w:p>
          <w:p w14:paraId="552719AA" w14:textId="76997E14" w:rsidR="006A605A" w:rsidRPr="006A605A" w:rsidRDefault="006A605A" w:rsidP="006A605A">
            <w:pPr>
              <w:pStyle w:val="ListParagraph"/>
              <w:ind w:left="108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Učenici:</w:t>
            </w:r>
          </w:p>
          <w:p w14:paraId="31E35630" w14:textId="12766901" w:rsidR="008F6D4B" w:rsidRPr="00E67E06" w:rsidRDefault="006A605A" w:rsidP="00E67E0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</w:t>
            </w:r>
            <w:r w:rsidR="00623266">
              <w:rPr>
                <w:rFonts w:cs="Times New Roman"/>
              </w:rPr>
              <w:t>de</w:t>
            </w:r>
            <w:r w:rsidR="008F6D4B">
              <w:rPr>
                <w:rFonts w:cs="Times New Roman"/>
              </w:rPr>
              <w:t xml:space="preserve"> osobine škole kao </w:t>
            </w:r>
            <w:r>
              <w:rPr>
                <w:rFonts w:cs="Times New Roman"/>
              </w:rPr>
              <w:t>obrazovno-vaspitne</w:t>
            </w:r>
            <w:r w:rsidR="008F6D4B">
              <w:rPr>
                <w:rFonts w:cs="Times New Roman"/>
              </w:rPr>
              <w:t xml:space="preserve"> ustanove</w:t>
            </w:r>
            <w:r w:rsidR="00E67E06">
              <w:rPr>
                <w:rFonts w:cs="Times New Roman"/>
              </w:rPr>
              <w:t xml:space="preserve"> i r</w:t>
            </w:r>
            <w:r w:rsidR="008F6D4B" w:rsidRPr="00E67E06">
              <w:rPr>
                <w:rFonts w:cs="Times New Roman"/>
              </w:rPr>
              <w:t>azgovaraju o načinu upravljanja školom kao ustanovom</w:t>
            </w:r>
            <w:r>
              <w:rPr>
                <w:rFonts w:cs="Times New Roman"/>
              </w:rPr>
              <w:t>;</w:t>
            </w:r>
          </w:p>
          <w:p w14:paraId="796E4FA4" w14:textId="2D3020F5" w:rsidR="008F6D4B" w:rsidRDefault="006A605A" w:rsidP="008F6D4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23266">
              <w:rPr>
                <w:rFonts w:cs="Times New Roman"/>
              </w:rPr>
              <w:t>a konkretnim primjerima predstavlj</w:t>
            </w:r>
            <w:r w:rsidR="008F6D4B">
              <w:rPr>
                <w:rFonts w:cs="Times New Roman"/>
              </w:rPr>
              <w:t>aju školu kao zajednicu različitosti i prepoznaju rodne razlike, posebne obrazovne obrazovne potrebe</w:t>
            </w:r>
            <w:r>
              <w:rPr>
                <w:rFonts w:cs="Times New Roman"/>
              </w:rPr>
              <w:t>;</w:t>
            </w:r>
          </w:p>
          <w:p w14:paraId="45DFA967" w14:textId="26201658" w:rsidR="004E157E" w:rsidRPr="00E67E06" w:rsidRDefault="006A605A" w:rsidP="00E67E0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objašnjavaju</w:t>
            </w:r>
            <w:r w:rsidR="004E157E">
              <w:rPr>
                <w:rFonts w:cs="Times New Roman"/>
              </w:rPr>
              <w:t xml:space="preserve"> neophodnost humanosti i tolerancije</w:t>
            </w:r>
            <w:r w:rsidR="00E67E06">
              <w:rPr>
                <w:rFonts w:cs="Times New Roman"/>
              </w:rPr>
              <w:t xml:space="preserve"> i n</w:t>
            </w:r>
            <w:r w:rsidR="004E157E" w:rsidRPr="00E67E06">
              <w:rPr>
                <w:rFonts w:cs="Times New Roman"/>
              </w:rPr>
              <w:t>avode konkretne primjere iz okruženja</w:t>
            </w:r>
            <w:r>
              <w:rPr>
                <w:rFonts w:cs="Times New Roman"/>
              </w:rPr>
              <w:t>;</w:t>
            </w:r>
            <w:r w:rsidR="004E157E" w:rsidRPr="00E67E06">
              <w:rPr>
                <w:rFonts w:cs="Times New Roman"/>
              </w:rPr>
              <w:t xml:space="preserve"> </w:t>
            </w:r>
          </w:p>
          <w:p w14:paraId="3072A318" w14:textId="380601AA" w:rsidR="004E157E" w:rsidRPr="004E157E" w:rsidRDefault="006A605A" w:rsidP="004E157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4E157E">
              <w:rPr>
                <w:rFonts w:cs="Times New Roman"/>
              </w:rPr>
              <w:t>aju prijedloge za pružanje pomoći djeci sa posebnim obrazovnim potrebama i socijalno ugroženima</w:t>
            </w:r>
            <w:r>
              <w:rPr>
                <w:rFonts w:cs="Times New Roman"/>
              </w:rPr>
              <w:t>;</w:t>
            </w:r>
          </w:p>
          <w:p w14:paraId="28C876FD" w14:textId="39906A04" w:rsidR="00163676" w:rsidRPr="007D5643" w:rsidRDefault="006A605A" w:rsidP="007D564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4E157E">
              <w:rPr>
                <w:rFonts w:cs="Times New Roman"/>
              </w:rPr>
              <w:t xml:space="preserve">azgovaraju o </w:t>
            </w:r>
            <w:r w:rsidR="007D5643">
              <w:rPr>
                <w:rFonts w:cs="Times New Roman"/>
              </w:rPr>
              <w:t>nasilju me</w:t>
            </w:r>
            <w:r>
              <w:rPr>
                <w:rFonts w:cs="Times New Roman"/>
              </w:rPr>
              <w:t>đu djecom i nad djecom i objašnjavaju</w:t>
            </w:r>
            <w:r w:rsidR="007D5643">
              <w:rPr>
                <w:rFonts w:cs="Times New Roman"/>
              </w:rPr>
              <w:t xml:space="preserve"> internet nasilje</w:t>
            </w:r>
            <w:r>
              <w:rPr>
                <w:rFonts w:cs="Times New Roman"/>
              </w:rPr>
              <w:t>;</w:t>
            </w:r>
          </w:p>
          <w:p w14:paraId="2D8984AE" w14:textId="743FFB6F" w:rsidR="004E157E" w:rsidRDefault="006A605A" w:rsidP="008F6D4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E157E">
              <w:rPr>
                <w:rFonts w:cs="Times New Roman"/>
              </w:rPr>
              <w:t>avode načine zaštite od nasilja</w:t>
            </w:r>
            <w:r>
              <w:rPr>
                <w:rFonts w:cs="Times New Roman"/>
              </w:rPr>
              <w:t>;</w:t>
            </w:r>
          </w:p>
          <w:p w14:paraId="7ED6CF0B" w14:textId="500BF226" w:rsidR="004E157E" w:rsidRPr="008B3549" w:rsidRDefault="006A605A" w:rsidP="008B354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4E157E">
              <w:rPr>
                <w:rFonts w:cs="Times New Roman"/>
              </w:rPr>
              <w:t>itaju Konvenciju U</w:t>
            </w:r>
            <w:r w:rsidR="00BE44DF">
              <w:rPr>
                <w:rFonts w:cs="Times New Roman"/>
              </w:rPr>
              <w:t>jedinjenih nacija</w:t>
            </w:r>
            <w:r w:rsidR="004E157E">
              <w:rPr>
                <w:rFonts w:cs="Times New Roman"/>
              </w:rPr>
              <w:t xml:space="preserve"> o dječjim pravima</w:t>
            </w:r>
            <w:r w:rsidR="008B3549">
              <w:rPr>
                <w:rFonts w:cs="Times New Roman"/>
              </w:rPr>
              <w:t xml:space="preserve"> i r</w:t>
            </w:r>
            <w:r w:rsidR="004E157E" w:rsidRPr="008B3549">
              <w:rPr>
                <w:rFonts w:cs="Times New Roman"/>
              </w:rPr>
              <w:t>azgovaraju o pravima koja su uskraćena djeci</w:t>
            </w:r>
            <w:r>
              <w:rPr>
                <w:rFonts w:cs="Times New Roman"/>
              </w:rPr>
              <w:t>;</w:t>
            </w:r>
          </w:p>
          <w:p w14:paraId="11D1D5AE" w14:textId="20A76ECC" w:rsidR="004E157E" w:rsidRDefault="006A605A" w:rsidP="008F6D4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4E157E">
              <w:rPr>
                <w:rFonts w:cs="Times New Roman"/>
              </w:rPr>
              <w:t>azgovaraju o organizacijama koje se bore za bolji položaj i prava djece</w:t>
            </w:r>
            <w:r>
              <w:rPr>
                <w:rFonts w:cs="Times New Roman"/>
              </w:rPr>
              <w:t>;</w:t>
            </w:r>
          </w:p>
          <w:p w14:paraId="6EFC9810" w14:textId="52524EB1" w:rsidR="004E157E" w:rsidRPr="008B3549" w:rsidRDefault="006A605A" w:rsidP="008B354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4E157E">
              <w:rPr>
                <w:rFonts w:cs="Times New Roman"/>
              </w:rPr>
              <w:t>itaju tekstove o obrazovanju u prošlosti</w:t>
            </w:r>
            <w:r w:rsidR="008B3549">
              <w:rPr>
                <w:rFonts w:cs="Times New Roman"/>
              </w:rPr>
              <w:t xml:space="preserve"> i n</w:t>
            </w:r>
            <w:r w:rsidR="004E157E" w:rsidRPr="008B3549">
              <w:rPr>
                <w:rFonts w:cs="Times New Roman"/>
              </w:rPr>
              <w:t>avode razlike u funkcionisanju škole nekad i sad</w:t>
            </w:r>
            <w:r>
              <w:rPr>
                <w:rFonts w:cs="Times New Roman"/>
              </w:rPr>
              <w:t>;</w:t>
            </w:r>
          </w:p>
          <w:p w14:paraId="6B629BFD" w14:textId="3AA1BA30" w:rsidR="004E157E" w:rsidRPr="004E157E" w:rsidRDefault="006A605A" w:rsidP="008F6D4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rPr>
                <w:rFonts w:cs="Times New Roman"/>
              </w:rPr>
              <w:t>s</w:t>
            </w:r>
            <w:r w:rsidR="004E157E">
              <w:rPr>
                <w:rFonts w:cs="Times New Roman"/>
              </w:rPr>
              <w:t>akupljaju crteže, fotografije i izrađuju pano na temu</w:t>
            </w:r>
            <w:r>
              <w:rPr>
                <w:rFonts w:cs="Times New Roman"/>
              </w:rPr>
              <w:t>:</w:t>
            </w:r>
            <w:r w:rsidR="004E157E">
              <w:rPr>
                <w:rFonts w:cs="Times New Roman"/>
              </w:rPr>
              <w:t xml:space="preserve"> </w:t>
            </w:r>
            <w:r w:rsidR="004E157E" w:rsidRPr="004E157E">
              <w:rPr>
                <w:rFonts w:cs="Times New Roman"/>
                <w:i/>
              </w:rPr>
              <w:t>Škola- nekad</w:t>
            </w:r>
            <w:r>
              <w:rPr>
                <w:rFonts w:cs="Times New Roman"/>
                <w:i/>
              </w:rPr>
              <w:t>.</w:t>
            </w:r>
          </w:p>
          <w:p w14:paraId="4D6BE8F3" w14:textId="77777777" w:rsidR="00570D0D" w:rsidRDefault="00570D0D" w:rsidP="000B4209">
            <w:pPr>
              <w:spacing w:after="160" w:line="259" w:lineRule="auto"/>
              <w:contextualSpacing/>
              <w:rPr>
                <w:color w:val="000000"/>
                <w:lang w:val="sr-Latn-RS"/>
              </w:rPr>
            </w:pPr>
          </w:p>
          <w:p w14:paraId="7EEE706F" w14:textId="094F594F" w:rsidR="006B583C" w:rsidRPr="006A2964" w:rsidRDefault="006B583C" w:rsidP="000B4209">
            <w:pPr>
              <w:pStyle w:val="ListParagraph"/>
              <w:numPr>
                <w:ilvl w:val="0"/>
                <w:numId w:val="38"/>
              </w:numPr>
              <w:rPr>
                <w:rFonts w:cs="Times New Roman"/>
              </w:rPr>
            </w:pPr>
            <w:r w:rsidRPr="00CA4BC4">
              <w:rPr>
                <w:rFonts w:cs="Times New Roman"/>
                <w:b/>
              </w:rPr>
              <w:t>Broj časova realizacije</w:t>
            </w:r>
            <w:r w:rsidRPr="006A605A">
              <w:rPr>
                <w:rFonts w:cs="Times New Roman"/>
              </w:rPr>
              <w:t xml:space="preserve"> (okvirno)</w:t>
            </w:r>
            <w:r w:rsidR="00D84F32" w:rsidRPr="006A605A">
              <w:rPr>
                <w:rFonts w:cs="Times New Roman"/>
              </w:rPr>
              <w:t xml:space="preserve"> 7 (3+4)</w:t>
            </w:r>
          </w:p>
        </w:tc>
      </w:tr>
    </w:tbl>
    <w:p w14:paraId="2BB2B951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3D4EEDE4" w14:textId="77777777" w:rsidTr="000B4209">
        <w:tc>
          <w:tcPr>
            <w:tcW w:w="9016" w:type="dxa"/>
            <w:shd w:val="clear" w:color="auto" w:fill="E7E6E6" w:themeFill="background2"/>
          </w:tcPr>
          <w:p w14:paraId="027C11AD" w14:textId="77777777" w:rsidR="006B583C" w:rsidRPr="00D252DD" w:rsidRDefault="00294CB7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5</w:t>
            </w:r>
          </w:p>
          <w:p w14:paraId="47164B2E" w14:textId="5152BE4F" w:rsidR="006B583C" w:rsidRPr="00CA4BC4" w:rsidRDefault="006B583C" w:rsidP="00CA4BC4">
            <w:pPr>
              <w:rPr>
                <w:rFonts w:cs="Times New Roman"/>
                <w:b/>
                <w:i/>
              </w:rPr>
            </w:pPr>
            <w:r w:rsidRPr="00570D0D">
              <w:rPr>
                <w:rFonts w:cs="Times New Roman"/>
                <w:b/>
                <w:i/>
              </w:rPr>
              <w:t>Na kraju učenja učenik će m</w:t>
            </w:r>
            <w:r w:rsidR="00570D0D">
              <w:rPr>
                <w:rFonts w:cs="Times New Roman"/>
                <w:b/>
                <w:i/>
              </w:rPr>
              <w:t>oći da o</w:t>
            </w:r>
            <w:r w:rsidR="00842719" w:rsidRPr="00570D0D">
              <w:rPr>
                <w:rFonts w:cs="Times New Roman"/>
                <w:b/>
                <w:i/>
              </w:rPr>
              <w:t>brazloži karakteristike naselja po veličini, prirodnim i društvenim osobenostima i navede karakteristike glavnog grada i prijestonice</w:t>
            </w:r>
            <w:r w:rsidR="00570D0D">
              <w:rPr>
                <w:rFonts w:cs="Times New Roman"/>
                <w:b/>
                <w:i/>
              </w:rPr>
              <w:t>.</w:t>
            </w:r>
          </w:p>
        </w:tc>
      </w:tr>
      <w:tr w:rsidR="006B583C" w:rsidRPr="00D252DD" w14:paraId="1B3112A8" w14:textId="77777777" w:rsidTr="000B4209">
        <w:tc>
          <w:tcPr>
            <w:tcW w:w="9016" w:type="dxa"/>
          </w:tcPr>
          <w:p w14:paraId="180916ED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FC1466F" w14:textId="33C47B17" w:rsidR="006B583C" w:rsidRDefault="00570D0D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3CA535B1" w14:textId="008A16A1" w:rsidR="00294CB7" w:rsidRPr="000B2208" w:rsidRDefault="00570D0D" w:rsidP="000B220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poredi</w:t>
            </w:r>
            <w:r w:rsidR="00294CB7" w:rsidRPr="00464A7B">
              <w:rPr>
                <w:rFonts w:cs="Times New Roman"/>
              </w:rPr>
              <w:t xml:space="preserve"> naselja (selo, grad, prigradsko naselje)</w:t>
            </w:r>
            <w:r w:rsidR="000B2208">
              <w:rPr>
                <w:rFonts w:cs="Times New Roman"/>
              </w:rPr>
              <w:t xml:space="preserve"> i n</w:t>
            </w:r>
            <w:r>
              <w:rPr>
                <w:rFonts w:cs="Times New Roman"/>
              </w:rPr>
              <w:t>avede</w:t>
            </w:r>
            <w:r w:rsidR="00294CB7" w:rsidRPr="000B2208">
              <w:rPr>
                <w:rFonts w:cs="Times New Roman"/>
              </w:rPr>
              <w:t xml:space="preserve"> naselja u </w:t>
            </w:r>
            <w:r w:rsidR="000B2208">
              <w:rPr>
                <w:rFonts w:cs="Times New Roman"/>
              </w:rPr>
              <w:t>svojoj okolini</w:t>
            </w:r>
            <w:r>
              <w:rPr>
                <w:rFonts w:cs="Times New Roman"/>
              </w:rPr>
              <w:t>;</w:t>
            </w:r>
          </w:p>
          <w:p w14:paraId="29099D18" w14:textId="4C92DC3B" w:rsidR="00294CB7" w:rsidRPr="00464A7B" w:rsidRDefault="00570D0D" w:rsidP="00294C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definiše</w:t>
            </w:r>
            <w:r w:rsidR="00294CB7" w:rsidRPr="00464A7B">
              <w:rPr>
                <w:rFonts w:cs="Times New Roman"/>
              </w:rPr>
              <w:t xml:space="preserve"> položaj naselja s obzirom na reljef, saobraćajnice, vode</w:t>
            </w:r>
            <w:r>
              <w:rPr>
                <w:rFonts w:cs="Times New Roman"/>
              </w:rPr>
              <w:t>;</w:t>
            </w:r>
          </w:p>
          <w:p w14:paraId="555D500B" w14:textId="391790B0" w:rsidR="002D58FE" w:rsidRPr="00B84E48" w:rsidRDefault="00570D0D" w:rsidP="00B84E4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294CB7" w:rsidRPr="00464A7B">
              <w:rPr>
                <w:rFonts w:cs="Times New Roman"/>
              </w:rPr>
              <w:t xml:space="preserve"> </w:t>
            </w:r>
            <w:r w:rsidR="005F000B">
              <w:rPr>
                <w:rFonts w:cs="Times New Roman"/>
              </w:rPr>
              <w:t>privredne djelatnosti</w:t>
            </w:r>
            <w:r w:rsidR="002D58FE" w:rsidRPr="00464A7B">
              <w:rPr>
                <w:rFonts w:cs="Times New Roman"/>
              </w:rPr>
              <w:t xml:space="preserve"> u svom mjestu i okolini</w:t>
            </w:r>
            <w:r w:rsidR="00B84E48">
              <w:rPr>
                <w:rFonts w:cs="Times New Roman"/>
              </w:rPr>
              <w:t xml:space="preserve">, </w:t>
            </w:r>
            <w:r w:rsidR="002D58FE" w:rsidRPr="00B84E48">
              <w:rPr>
                <w:rFonts w:cs="Times New Roman"/>
              </w:rPr>
              <w:t>ustanove i zanimanja koja se u njima obavljaju</w:t>
            </w:r>
            <w:r>
              <w:rPr>
                <w:rFonts w:cs="Times New Roman"/>
              </w:rPr>
              <w:t>;</w:t>
            </w:r>
          </w:p>
          <w:p w14:paraId="319BCB09" w14:textId="5816794B" w:rsidR="00294CB7" w:rsidRPr="00B3481F" w:rsidRDefault="00570D0D" w:rsidP="00B3481F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2D58FE" w:rsidRPr="00464A7B">
              <w:rPr>
                <w:rFonts w:cs="Times New Roman"/>
              </w:rPr>
              <w:t xml:space="preserve"> značaj privrednih, kulturnih i sportskih djelatnosti u svom mjestu</w:t>
            </w:r>
            <w:r w:rsidR="00B3481F">
              <w:rPr>
                <w:rFonts w:cs="Times New Roman"/>
              </w:rPr>
              <w:t xml:space="preserve"> i</w:t>
            </w:r>
            <w:r>
              <w:rPr>
                <w:rFonts w:cs="Times New Roman"/>
              </w:rPr>
              <w:t xml:space="preserve"> službi koje se bave</w:t>
            </w:r>
            <w:r w:rsidR="002D58FE" w:rsidRPr="00B3481F">
              <w:rPr>
                <w:rFonts w:cs="Times New Roman"/>
              </w:rPr>
              <w:t xml:space="preserve"> čistoćom, unapređivanje</w:t>
            </w:r>
            <w:r w:rsidR="00BC3973" w:rsidRPr="00B3481F">
              <w:rPr>
                <w:rFonts w:cs="Times New Roman"/>
              </w:rPr>
              <w:t>m</w:t>
            </w:r>
            <w:r w:rsidR="002D58FE" w:rsidRPr="00B3481F">
              <w:rPr>
                <w:rFonts w:cs="Times New Roman"/>
              </w:rPr>
              <w:t xml:space="preserve"> i zaštitom životne sredine</w:t>
            </w:r>
            <w:r>
              <w:rPr>
                <w:rFonts w:cs="Times New Roman"/>
              </w:rPr>
              <w:t>;</w:t>
            </w:r>
          </w:p>
          <w:p w14:paraId="40C8E06D" w14:textId="37B177F4" w:rsidR="002D58FE" w:rsidRPr="00464A7B" w:rsidRDefault="00570D0D" w:rsidP="00294C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AD20A7" w:rsidRPr="00464A7B">
              <w:rPr>
                <w:rFonts w:cs="Times New Roman"/>
              </w:rPr>
              <w:t xml:space="preserve"> uređenost svog</w:t>
            </w:r>
            <w:r w:rsidR="002D58FE" w:rsidRPr="00464A7B">
              <w:rPr>
                <w:rFonts w:cs="Times New Roman"/>
              </w:rPr>
              <w:t xml:space="preserve"> mjesta i okol</w:t>
            </w:r>
            <w:r>
              <w:rPr>
                <w:rFonts w:cs="Times New Roman"/>
              </w:rPr>
              <w:t>ine (prostor, ekološki aspekt i</w:t>
            </w:r>
            <w:r w:rsidR="002D58FE" w:rsidRPr="00464A7B">
              <w:rPr>
                <w:rFonts w:cs="Times New Roman"/>
              </w:rPr>
              <w:t>td</w:t>
            </w:r>
            <w:r w:rsidR="00AD20A7" w:rsidRPr="00464A7B">
              <w:rPr>
                <w:rFonts w:cs="Times New Roman"/>
              </w:rPr>
              <w:t>.</w:t>
            </w:r>
            <w:r w:rsidR="002D58FE" w:rsidRPr="00464A7B">
              <w:rPr>
                <w:rFonts w:cs="Times New Roman"/>
              </w:rPr>
              <w:t>) sa stanovišta pojedinca i grupe građana</w:t>
            </w:r>
            <w:r>
              <w:rPr>
                <w:rFonts w:cs="Times New Roman"/>
              </w:rPr>
              <w:t>;</w:t>
            </w:r>
          </w:p>
          <w:p w14:paraId="75568C5D" w14:textId="2E53A5DB" w:rsidR="00C86B8B" w:rsidRPr="00464A7B" w:rsidRDefault="00570D0D" w:rsidP="00C86B8B">
            <w:pPr>
              <w:numPr>
                <w:ilvl w:val="0"/>
                <w:numId w:val="25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razumije</w:t>
            </w:r>
            <w:r w:rsidR="00C86B8B" w:rsidRPr="00464A7B">
              <w:rPr>
                <w:rFonts w:cs="Times New Roman"/>
              </w:rPr>
              <w:t xml:space="preserve"> svoje mogućnosti i ograničenja u cilju očuvanja prirode</w:t>
            </w:r>
            <w:r>
              <w:rPr>
                <w:rFonts w:cs="Times New Roman"/>
              </w:rPr>
              <w:t>;</w:t>
            </w:r>
          </w:p>
          <w:p w14:paraId="1453B2AA" w14:textId="2625028B" w:rsidR="002D58FE" w:rsidRPr="00464A7B" w:rsidRDefault="00570D0D" w:rsidP="00294C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2D58FE" w:rsidRPr="00464A7B">
              <w:rPr>
                <w:rFonts w:cs="Times New Roman"/>
              </w:rPr>
              <w:t xml:space="preserve"> osnovne karakteri</w:t>
            </w:r>
            <w:r w:rsidR="006A506D">
              <w:rPr>
                <w:rFonts w:cs="Times New Roman"/>
              </w:rPr>
              <w:t>stike glavnog</w:t>
            </w:r>
            <w:r>
              <w:rPr>
                <w:rFonts w:cs="Times New Roman"/>
              </w:rPr>
              <w:t xml:space="preserve"> grada i prijesto</w:t>
            </w:r>
            <w:r w:rsidR="002D58FE" w:rsidRPr="00464A7B">
              <w:rPr>
                <w:rFonts w:cs="Times New Roman"/>
              </w:rPr>
              <w:t>nice Crne Gore</w:t>
            </w:r>
            <w:r>
              <w:rPr>
                <w:rFonts w:cs="Times New Roman"/>
              </w:rPr>
              <w:t>;</w:t>
            </w:r>
          </w:p>
          <w:p w14:paraId="69F9E65E" w14:textId="7BD25AE6" w:rsidR="007F05BA" w:rsidRPr="00464A7B" w:rsidRDefault="00570D0D" w:rsidP="00294C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AD20A7" w:rsidRPr="00464A7B">
              <w:rPr>
                <w:rFonts w:cs="Times New Roman"/>
              </w:rPr>
              <w:t xml:space="preserve"> državne simbole (grb</w:t>
            </w:r>
            <w:r w:rsidR="007F05BA" w:rsidRPr="00464A7B">
              <w:rPr>
                <w:rFonts w:cs="Times New Roman"/>
              </w:rPr>
              <w:t>, zastava i himna)</w:t>
            </w:r>
            <w:r>
              <w:rPr>
                <w:rFonts w:cs="Times New Roman"/>
              </w:rPr>
              <w:t>;</w:t>
            </w:r>
          </w:p>
          <w:p w14:paraId="443964E6" w14:textId="35938C61" w:rsidR="0008151F" w:rsidRDefault="00570D0D" w:rsidP="000E05CF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6A506D">
              <w:rPr>
                <w:rFonts w:cs="Times New Roman"/>
              </w:rPr>
              <w:t xml:space="preserve"> razvoj svog</w:t>
            </w:r>
            <w:r w:rsidR="00433F15" w:rsidRPr="00464A7B">
              <w:rPr>
                <w:rFonts w:cs="Times New Roman"/>
              </w:rPr>
              <w:t xml:space="preserve"> mjesta</w:t>
            </w:r>
            <w:r w:rsidR="007F05BA" w:rsidRPr="00464A7B">
              <w:rPr>
                <w:rFonts w:cs="Times New Roman"/>
              </w:rPr>
              <w:t xml:space="preserve"> </w:t>
            </w:r>
            <w:r w:rsidR="000E05CF">
              <w:rPr>
                <w:rFonts w:cs="Times New Roman"/>
              </w:rPr>
              <w:t>i r</w:t>
            </w:r>
            <w:r>
              <w:rPr>
                <w:rFonts w:cs="Times New Roman"/>
              </w:rPr>
              <w:t>azvije</w:t>
            </w:r>
            <w:r w:rsidR="007F05BA" w:rsidRPr="000E05CF">
              <w:rPr>
                <w:rFonts w:cs="Times New Roman"/>
              </w:rPr>
              <w:t xml:space="preserve"> pošt</w:t>
            </w:r>
            <w:r>
              <w:rPr>
                <w:rFonts w:cs="Times New Roman"/>
              </w:rPr>
              <w:t>ovanje prema mjestu u kojem živi;</w:t>
            </w:r>
          </w:p>
          <w:p w14:paraId="7350A9CF" w14:textId="7B074BEB" w:rsidR="00745825" w:rsidRDefault="00570D0D" w:rsidP="000E05CF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razvije</w:t>
            </w:r>
            <w:r w:rsidR="00745825">
              <w:rPr>
                <w:rFonts w:cs="Times New Roman"/>
              </w:rPr>
              <w:t xml:space="preserve"> kritičko mišljenje</w:t>
            </w:r>
            <w:r>
              <w:rPr>
                <w:rFonts w:cs="Times New Roman"/>
              </w:rPr>
              <w:t>.</w:t>
            </w:r>
          </w:p>
          <w:p w14:paraId="61F86650" w14:textId="77777777" w:rsidR="00570D0D" w:rsidRDefault="00570D0D" w:rsidP="00570D0D">
            <w:pPr>
              <w:pStyle w:val="ListParagraph"/>
              <w:rPr>
                <w:rFonts w:cs="Times New Roman"/>
              </w:rPr>
            </w:pPr>
          </w:p>
          <w:p w14:paraId="0B501B39" w14:textId="4A1EED7E" w:rsidR="006B583C" w:rsidRPr="006A2964" w:rsidRDefault="00570D0D" w:rsidP="00BE44DF">
            <w:pPr>
              <w:rPr>
                <w:rFonts w:cs="Times New Roman"/>
                <w:i/>
                <w:color w:val="FF0000"/>
              </w:rPr>
            </w:pPr>
            <w:r w:rsidRPr="006A2964">
              <w:rPr>
                <w:i/>
                <w:color w:val="000000"/>
                <w:lang w:val="sr-Latn-RS"/>
              </w:rPr>
              <w:t>U okviru datih ishoda učenja mogu se reali</w:t>
            </w:r>
            <w:r w:rsidR="006A2964">
              <w:rPr>
                <w:i/>
                <w:color w:val="000000"/>
                <w:lang w:val="sr-Latn-RS"/>
              </w:rPr>
              <w:t xml:space="preserve">zovati </w:t>
            </w:r>
            <w:r w:rsidR="00BE44DF">
              <w:rPr>
                <w:i/>
                <w:color w:val="000000"/>
                <w:lang w:val="sr-Latn-RS"/>
              </w:rPr>
              <w:t xml:space="preserve">sadržaji </w:t>
            </w:r>
            <w:r w:rsidR="006A2964">
              <w:rPr>
                <w:i/>
                <w:color w:val="000000"/>
                <w:lang w:val="sr-Latn-RS"/>
              </w:rPr>
              <w:t>iz međupredmetne teme</w:t>
            </w:r>
            <w:r w:rsidRPr="006A2964">
              <w:rPr>
                <w:i/>
                <w:color w:val="000000"/>
                <w:lang w:val="sr-Latn-RS"/>
              </w:rPr>
              <w:t xml:space="preserve"> </w:t>
            </w:r>
            <w:r w:rsidRPr="006A2964">
              <w:rPr>
                <w:i/>
              </w:rPr>
              <w:t>Obrazovanje u oblasti vanrednih situacija izazvanih prirodnim katastrofama</w:t>
            </w:r>
            <w:r w:rsidRPr="006A2964">
              <w:rPr>
                <w:rFonts w:cs="Times New Roman"/>
                <w:i/>
              </w:rPr>
              <w:t xml:space="preserve">. </w:t>
            </w:r>
          </w:p>
        </w:tc>
      </w:tr>
      <w:tr w:rsidR="006B583C" w:rsidRPr="00D252DD" w14:paraId="1F0E33AB" w14:textId="77777777" w:rsidTr="000B4209">
        <w:tc>
          <w:tcPr>
            <w:tcW w:w="9016" w:type="dxa"/>
          </w:tcPr>
          <w:p w14:paraId="44A56C4E" w14:textId="76459A8C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1938CBCC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32EF1452" w14:textId="01B1362B" w:rsidR="006B583C" w:rsidRPr="006E640F" w:rsidRDefault="006B583C" w:rsidP="006E640F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  <w:b/>
              </w:rPr>
            </w:pPr>
            <w:r w:rsidRPr="006E640F">
              <w:rPr>
                <w:rFonts w:cs="Times New Roman"/>
                <w:b/>
              </w:rPr>
              <w:t>Sadržaji/pojmovi</w:t>
            </w:r>
            <w:r w:rsidR="006E640F" w:rsidRPr="006E640F">
              <w:rPr>
                <w:rFonts w:cs="Times New Roman"/>
                <w:b/>
              </w:rPr>
              <w:t>:</w:t>
            </w:r>
          </w:p>
          <w:p w14:paraId="18EB6502" w14:textId="23617F3B" w:rsidR="00433F15" w:rsidRPr="00433F15" w:rsidRDefault="006A2964" w:rsidP="00433F1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6E640F">
              <w:rPr>
                <w:rFonts w:cs="Times New Roman"/>
              </w:rPr>
              <w:t>n</w:t>
            </w:r>
            <w:r w:rsidR="00433F15">
              <w:rPr>
                <w:rFonts w:cs="Times New Roman"/>
              </w:rPr>
              <w:t>aselja; privr</w:t>
            </w:r>
            <w:r w:rsidR="006E640F">
              <w:rPr>
                <w:rFonts w:cs="Times New Roman"/>
              </w:rPr>
              <w:t>edne i vanprivredne djelatnosti;</w:t>
            </w:r>
            <w:r w:rsidR="00433F15">
              <w:rPr>
                <w:rFonts w:cs="Times New Roman"/>
              </w:rPr>
              <w:t xml:space="preserve"> unapređivanje i zaštita čovjekove okoline</w:t>
            </w:r>
          </w:p>
          <w:p w14:paraId="15C92955" w14:textId="77777777" w:rsidR="006E640F" w:rsidRDefault="006E640F" w:rsidP="006E640F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14A94D1D" w14:textId="7CFCE907" w:rsidR="006B583C" w:rsidRDefault="006B583C" w:rsidP="006E640F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  <w:b/>
              </w:rPr>
            </w:pPr>
            <w:r w:rsidRPr="006E640F">
              <w:rPr>
                <w:rFonts w:cs="Times New Roman"/>
                <w:b/>
              </w:rPr>
              <w:t>Aktivnosti učenja</w:t>
            </w:r>
          </w:p>
          <w:p w14:paraId="4950E4A7" w14:textId="3F60B1BC" w:rsidR="006E640F" w:rsidRPr="006E640F" w:rsidRDefault="006E640F" w:rsidP="006E640F">
            <w:pPr>
              <w:pStyle w:val="ListParagraph"/>
              <w:rPr>
                <w:rFonts w:cs="Times New Roman"/>
              </w:rPr>
            </w:pPr>
            <w:r w:rsidRPr="006E640F">
              <w:rPr>
                <w:rFonts w:cs="Times New Roman"/>
              </w:rPr>
              <w:t>Učenici:</w:t>
            </w:r>
          </w:p>
          <w:p w14:paraId="23D83E3A" w14:textId="0534BAA4" w:rsidR="006178E5" w:rsidRPr="005D2DD9" w:rsidRDefault="006E640F" w:rsidP="005D2DD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178E5">
              <w:rPr>
                <w:rFonts w:cs="Times New Roman"/>
              </w:rPr>
              <w:t>avode razlike između velikih i malih naselja, sela i grada</w:t>
            </w:r>
            <w:r w:rsidR="005D2DD9">
              <w:rPr>
                <w:rFonts w:cs="Times New Roman"/>
              </w:rPr>
              <w:t xml:space="preserve"> i i</w:t>
            </w:r>
            <w:r w:rsidR="006178E5" w:rsidRPr="005D2DD9">
              <w:rPr>
                <w:rFonts w:cs="Times New Roman"/>
              </w:rPr>
              <w:t>menuju naselja u svom mjestu i okolini</w:t>
            </w:r>
            <w:r>
              <w:rPr>
                <w:rFonts w:cs="Times New Roman"/>
              </w:rPr>
              <w:t>;</w:t>
            </w:r>
          </w:p>
          <w:p w14:paraId="39D7FB55" w14:textId="0478833B" w:rsidR="006178E5" w:rsidRDefault="006E640F" w:rsidP="006178E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6178E5">
              <w:rPr>
                <w:rFonts w:cs="Times New Roman"/>
              </w:rPr>
              <w:t>pisuju položaj naselja u odnosu na reljef, saobraćajnice i vode</w:t>
            </w:r>
            <w:r>
              <w:rPr>
                <w:rFonts w:cs="Times New Roman"/>
              </w:rPr>
              <w:t>;</w:t>
            </w:r>
          </w:p>
          <w:p w14:paraId="2DD1B190" w14:textId="2CF06F67" w:rsidR="006178E5" w:rsidRDefault="006E640F" w:rsidP="006178E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crtaju skicu svog</w:t>
            </w:r>
            <w:r w:rsidR="006178E5">
              <w:rPr>
                <w:rFonts w:cs="Times New Roman"/>
              </w:rPr>
              <w:t xml:space="preserve"> mjesta i okoline</w:t>
            </w:r>
            <w:r>
              <w:rPr>
                <w:rFonts w:cs="Times New Roman"/>
              </w:rPr>
              <w:t>;</w:t>
            </w:r>
          </w:p>
          <w:p w14:paraId="6ACC5DC0" w14:textId="127ED2AD" w:rsidR="006178E5" w:rsidRPr="00443C71" w:rsidRDefault="006E640F" w:rsidP="00443C7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178E5">
              <w:rPr>
                <w:rFonts w:cs="Times New Roman"/>
              </w:rPr>
              <w:t>azgovaraju o karakteristikama privrede kao ljudske djelatnosti</w:t>
            </w:r>
            <w:r w:rsidR="00443C71">
              <w:rPr>
                <w:rFonts w:cs="Times New Roman"/>
              </w:rPr>
              <w:t xml:space="preserve"> i n</w:t>
            </w:r>
            <w:r w:rsidR="006178E5" w:rsidRPr="00443C71">
              <w:rPr>
                <w:rFonts w:cs="Times New Roman"/>
              </w:rPr>
              <w:t>avode privredne i vanprivr</w:t>
            </w:r>
            <w:r w:rsidR="00443C71">
              <w:rPr>
                <w:rFonts w:cs="Times New Roman"/>
              </w:rPr>
              <w:t>edne djelatnosti</w:t>
            </w:r>
            <w:r w:rsidR="006178E5" w:rsidRPr="00443C71">
              <w:rPr>
                <w:rFonts w:cs="Times New Roman"/>
              </w:rPr>
              <w:t xml:space="preserve"> u svom mjestu</w:t>
            </w:r>
            <w:r>
              <w:rPr>
                <w:rFonts w:cs="Times New Roman"/>
              </w:rPr>
              <w:t>;</w:t>
            </w:r>
          </w:p>
          <w:p w14:paraId="3D3591A6" w14:textId="59948DE9" w:rsidR="006178E5" w:rsidRDefault="006E640F" w:rsidP="006178E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178E5">
              <w:rPr>
                <w:rFonts w:cs="Times New Roman"/>
              </w:rPr>
              <w:t>avode zanimanja karakteristična za selo i grad</w:t>
            </w:r>
            <w:r>
              <w:rPr>
                <w:rFonts w:cs="Times New Roman"/>
              </w:rPr>
              <w:t>;</w:t>
            </w:r>
          </w:p>
          <w:p w14:paraId="5D61B263" w14:textId="64D07732" w:rsidR="006178E5" w:rsidRPr="000A32C5" w:rsidRDefault="006E640F" w:rsidP="000A32C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6178E5">
              <w:rPr>
                <w:rFonts w:cs="Times New Roman"/>
              </w:rPr>
              <w:t>menuju ustanove u svom mjestu i karakteristična zanimanja</w:t>
            </w:r>
            <w:r>
              <w:rPr>
                <w:rFonts w:cs="Times New Roman"/>
              </w:rPr>
              <w:t xml:space="preserve"> i obrazlažu</w:t>
            </w:r>
            <w:r w:rsidR="006178E5" w:rsidRPr="000A32C5">
              <w:rPr>
                <w:rFonts w:cs="Times New Roman"/>
              </w:rPr>
              <w:t xml:space="preserve"> značaj ustanova za svoje mjesto</w:t>
            </w:r>
            <w:r>
              <w:rPr>
                <w:rFonts w:cs="Times New Roman"/>
              </w:rPr>
              <w:t>;</w:t>
            </w:r>
          </w:p>
          <w:p w14:paraId="0805578F" w14:textId="74B95107" w:rsidR="006178E5" w:rsidRDefault="006E640F" w:rsidP="006178E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178E5">
              <w:rPr>
                <w:rFonts w:cs="Times New Roman"/>
              </w:rPr>
              <w:t xml:space="preserve">azgovaraju o </w:t>
            </w:r>
            <w:r>
              <w:rPr>
                <w:rFonts w:cs="Times New Roman"/>
              </w:rPr>
              <w:t>službama koje se bave čistoćom,</w:t>
            </w:r>
            <w:r w:rsidR="006178E5">
              <w:rPr>
                <w:rFonts w:cs="Times New Roman"/>
              </w:rPr>
              <w:t xml:space="preserve"> zaštitom </w:t>
            </w:r>
            <w:r>
              <w:rPr>
                <w:rFonts w:cs="Times New Roman"/>
              </w:rPr>
              <w:t xml:space="preserve">i unapređenjem </w:t>
            </w:r>
            <w:r w:rsidR="006178E5">
              <w:rPr>
                <w:rFonts w:cs="Times New Roman"/>
              </w:rPr>
              <w:t>životne sredine</w:t>
            </w:r>
            <w:r>
              <w:rPr>
                <w:rFonts w:cs="Times New Roman"/>
              </w:rPr>
              <w:t>;</w:t>
            </w:r>
          </w:p>
          <w:p w14:paraId="2FC6BCE6" w14:textId="748B5ABB" w:rsidR="006178E5" w:rsidRPr="00DE38A1" w:rsidRDefault="006E640F" w:rsidP="00DE38A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6178E5">
              <w:rPr>
                <w:rFonts w:cs="Times New Roman"/>
              </w:rPr>
              <w:t>rednuju kvalitet uređenosti svoga mjesta i okoline</w:t>
            </w:r>
            <w:r w:rsidR="00DE38A1">
              <w:rPr>
                <w:rFonts w:cs="Times New Roman"/>
              </w:rPr>
              <w:t xml:space="preserve"> i d</w:t>
            </w:r>
            <w:r w:rsidR="006A506D">
              <w:rPr>
                <w:rFonts w:cs="Times New Roman"/>
              </w:rPr>
              <w:t>aju pre</w:t>
            </w:r>
            <w:r w:rsidR="006178E5" w:rsidRPr="00DE38A1">
              <w:rPr>
                <w:rFonts w:cs="Times New Roman"/>
              </w:rPr>
              <w:t>dloge za poboljšanje k</w:t>
            </w:r>
            <w:r w:rsidR="00DE38A1">
              <w:rPr>
                <w:rFonts w:cs="Times New Roman"/>
              </w:rPr>
              <w:t>valiteta življenja</w:t>
            </w:r>
            <w:r w:rsidR="006178E5" w:rsidRPr="00DE38A1">
              <w:rPr>
                <w:rFonts w:cs="Times New Roman"/>
              </w:rPr>
              <w:t xml:space="preserve"> (kulturnog, rekreativnog, ekološkog)</w:t>
            </w:r>
            <w:r>
              <w:rPr>
                <w:rFonts w:cs="Times New Roman"/>
              </w:rPr>
              <w:t>;</w:t>
            </w:r>
          </w:p>
          <w:p w14:paraId="7649868A" w14:textId="7DA652A3" w:rsidR="006178E5" w:rsidRDefault="006E640F" w:rsidP="006178E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178E5">
              <w:rPr>
                <w:rFonts w:cs="Times New Roman"/>
              </w:rPr>
              <w:t>azgovaraju o državnim simbolima</w:t>
            </w:r>
            <w:r>
              <w:rPr>
                <w:rFonts w:cs="Times New Roman"/>
              </w:rPr>
              <w:t>;</w:t>
            </w:r>
          </w:p>
          <w:p w14:paraId="308A2360" w14:textId="0A2690AF" w:rsidR="006B583C" w:rsidRDefault="006E640F" w:rsidP="000B420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178E5">
              <w:rPr>
                <w:rFonts w:cs="Times New Roman"/>
              </w:rPr>
              <w:t>avode primjere razvoja svog mjesta</w:t>
            </w:r>
            <w:r w:rsidR="00C7170C">
              <w:rPr>
                <w:rFonts w:cs="Times New Roman"/>
              </w:rPr>
              <w:t xml:space="preserve"> i procjenjuju uticaj promjena na okruženje</w:t>
            </w:r>
            <w:r>
              <w:rPr>
                <w:rFonts w:cs="Times New Roman"/>
              </w:rPr>
              <w:t>.</w:t>
            </w:r>
          </w:p>
          <w:p w14:paraId="04894718" w14:textId="77777777" w:rsidR="006A2964" w:rsidRPr="006A2964" w:rsidRDefault="006A2964" w:rsidP="006A2964">
            <w:pPr>
              <w:pStyle w:val="ListParagraph"/>
              <w:rPr>
                <w:rFonts w:cs="Times New Roman"/>
              </w:rPr>
            </w:pPr>
          </w:p>
          <w:p w14:paraId="0666566C" w14:textId="21026A83" w:rsidR="006B583C" w:rsidRPr="006A2964" w:rsidRDefault="006B583C" w:rsidP="00840E0A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</w:rPr>
            </w:pPr>
            <w:r w:rsidRPr="006A2964">
              <w:rPr>
                <w:rFonts w:cs="Times New Roman"/>
                <w:b/>
              </w:rPr>
              <w:t>Broj časova realizacije</w:t>
            </w:r>
            <w:r w:rsidRPr="006E640F">
              <w:rPr>
                <w:rFonts w:cs="Times New Roman"/>
              </w:rPr>
              <w:t xml:space="preserve"> (okvirno)</w:t>
            </w:r>
            <w:r w:rsidR="00D84F32" w:rsidRPr="006E640F">
              <w:rPr>
                <w:rFonts w:cs="Times New Roman"/>
              </w:rPr>
              <w:t xml:space="preserve"> 10 (4+6)</w:t>
            </w:r>
          </w:p>
        </w:tc>
      </w:tr>
    </w:tbl>
    <w:p w14:paraId="7EE0F711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1824F249" w14:textId="77777777" w:rsidTr="000B4209">
        <w:tc>
          <w:tcPr>
            <w:tcW w:w="9016" w:type="dxa"/>
            <w:shd w:val="clear" w:color="auto" w:fill="E7E6E6" w:themeFill="background2"/>
          </w:tcPr>
          <w:p w14:paraId="1773401D" w14:textId="77777777" w:rsidR="006B583C" w:rsidRPr="00D252DD" w:rsidRDefault="00BB75C5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 6</w:t>
            </w:r>
          </w:p>
          <w:p w14:paraId="6F68878C" w14:textId="4FE802DF" w:rsidR="006B583C" w:rsidRPr="00CA4BC4" w:rsidRDefault="006B583C" w:rsidP="00AA2998">
            <w:pPr>
              <w:rPr>
                <w:rFonts w:cs="Times New Roman"/>
                <w:b/>
              </w:rPr>
            </w:pPr>
            <w:r w:rsidRPr="006E640F">
              <w:rPr>
                <w:rFonts w:cs="Times New Roman"/>
                <w:b/>
              </w:rPr>
              <w:t xml:space="preserve">Na kraju učenja učenik će </w:t>
            </w:r>
            <w:r w:rsidR="006E640F">
              <w:rPr>
                <w:rFonts w:cs="Times New Roman"/>
                <w:b/>
              </w:rPr>
              <w:t>moći da o</w:t>
            </w:r>
            <w:r w:rsidR="00A71716" w:rsidRPr="006E640F">
              <w:rPr>
                <w:rFonts w:cs="Times New Roman"/>
                <w:b/>
              </w:rPr>
              <w:t>brazlo</w:t>
            </w:r>
            <w:r w:rsidR="006048B9" w:rsidRPr="006E640F">
              <w:rPr>
                <w:rFonts w:cs="Times New Roman"/>
                <w:b/>
              </w:rPr>
              <w:t>ži značaj saobraćaja za čovjeka i</w:t>
            </w:r>
            <w:r w:rsidR="00A71716" w:rsidRPr="006E640F">
              <w:rPr>
                <w:rFonts w:cs="Times New Roman"/>
                <w:b/>
              </w:rPr>
              <w:t xml:space="preserve"> </w:t>
            </w:r>
            <w:r w:rsidR="006A5E6C" w:rsidRPr="006E640F">
              <w:rPr>
                <w:rFonts w:cs="Times New Roman"/>
                <w:b/>
              </w:rPr>
              <w:t>razvoj sa</w:t>
            </w:r>
            <w:r w:rsidR="006048B9" w:rsidRPr="006E640F">
              <w:rPr>
                <w:rFonts w:cs="Times New Roman"/>
                <w:b/>
              </w:rPr>
              <w:t>obraćaja kroz vrijeme</w:t>
            </w:r>
            <w:r w:rsidR="006E640F">
              <w:rPr>
                <w:rFonts w:cs="Times New Roman"/>
                <w:b/>
              </w:rPr>
              <w:t>.</w:t>
            </w:r>
            <w:r w:rsidR="006A5E6C" w:rsidRPr="006E640F">
              <w:rPr>
                <w:rFonts w:cs="Times New Roman"/>
                <w:b/>
              </w:rPr>
              <w:t xml:space="preserve"> </w:t>
            </w:r>
          </w:p>
        </w:tc>
      </w:tr>
      <w:tr w:rsidR="006B583C" w:rsidRPr="00D252DD" w14:paraId="692759E1" w14:textId="77777777" w:rsidTr="000B4209">
        <w:tc>
          <w:tcPr>
            <w:tcW w:w="9016" w:type="dxa"/>
          </w:tcPr>
          <w:p w14:paraId="5C6F87B3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3DB5CC2C" w14:textId="25B0E7F9" w:rsidR="00BB75C5" w:rsidRDefault="006B583C" w:rsidP="000B4209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 xml:space="preserve">Tokom učenja </w:t>
            </w:r>
            <w:r w:rsidR="006E640F">
              <w:rPr>
                <w:rFonts w:cs="Times New Roman"/>
                <w:i/>
              </w:rPr>
              <w:t>učenik će moći da:</w:t>
            </w:r>
          </w:p>
          <w:p w14:paraId="02668E47" w14:textId="378E01AD" w:rsidR="000344F6" w:rsidRPr="00464A7B" w:rsidRDefault="006E640F" w:rsidP="000344F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objasni</w:t>
            </w:r>
            <w:r w:rsidR="000344F6" w:rsidRPr="00464A7B">
              <w:rPr>
                <w:rFonts w:cs="Times New Roman"/>
              </w:rPr>
              <w:t xml:space="preserve"> značaj saobraćaja za čovjeka</w:t>
            </w:r>
            <w:r w:rsidR="00D82B64">
              <w:rPr>
                <w:rFonts w:cs="Times New Roman"/>
              </w:rPr>
              <w:t>;</w:t>
            </w:r>
          </w:p>
          <w:p w14:paraId="336CE88D" w14:textId="14506ADE" w:rsidR="000344F6" w:rsidRPr="00464A7B" w:rsidRDefault="006E640F" w:rsidP="00BB75C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774FAC" w:rsidRPr="00464A7B">
              <w:rPr>
                <w:rFonts w:cs="Times New Roman"/>
              </w:rPr>
              <w:t xml:space="preserve"> vrste puteva (makadam</w:t>
            </w:r>
            <w:r w:rsidR="00D82B64">
              <w:rPr>
                <w:rFonts w:cs="Times New Roman"/>
              </w:rPr>
              <w:t>, magistrala, auto-put) i poredi</w:t>
            </w:r>
            <w:r w:rsidR="00774FAC" w:rsidRPr="00464A7B">
              <w:rPr>
                <w:rFonts w:cs="Times New Roman"/>
              </w:rPr>
              <w:t xml:space="preserve"> ih</w:t>
            </w:r>
            <w:r w:rsidR="00D82B64">
              <w:rPr>
                <w:rFonts w:cs="Times New Roman"/>
              </w:rPr>
              <w:t>;</w:t>
            </w:r>
          </w:p>
          <w:p w14:paraId="742229E3" w14:textId="6C207135" w:rsidR="00774FAC" w:rsidRPr="00464A7B" w:rsidRDefault="006E640F" w:rsidP="00BB75C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774FAC" w:rsidRPr="00464A7B">
              <w:rPr>
                <w:rFonts w:cs="Times New Roman"/>
              </w:rPr>
              <w:t xml:space="preserve"> kako čovjek skraćuje putovanja i čini ih lakšim i udobnijim (mostovi, tuneli, nadvožnjaci, pasarele)</w:t>
            </w:r>
            <w:r w:rsidR="00D82B64">
              <w:rPr>
                <w:rFonts w:cs="Times New Roman"/>
              </w:rPr>
              <w:t>;</w:t>
            </w:r>
          </w:p>
          <w:p w14:paraId="5DADD0F0" w14:textId="64847122" w:rsidR="00774FAC" w:rsidRPr="00464A7B" w:rsidRDefault="006E640F" w:rsidP="00774FA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774FAC" w:rsidRPr="00464A7B">
              <w:rPr>
                <w:rFonts w:cs="Times New Roman"/>
              </w:rPr>
              <w:t xml:space="preserve"> vrste kopnenih, vodenih i vazdušnih saobraćajnih sredstava i njihovo funkcionisanje</w:t>
            </w:r>
            <w:r w:rsidR="00D82B64">
              <w:rPr>
                <w:rFonts w:cs="Times New Roman"/>
              </w:rPr>
              <w:t>;</w:t>
            </w:r>
          </w:p>
          <w:p w14:paraId="4FB7A316" w14:textId="33A3DEB0" w:rsidR="008129D7" w:rsidRPr="00464A7B" w:rsidRDefault="006E640F" w:rsidP="00BB75C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82B64">
              <w:rPr>
                <w:rFonts w:cs="Times New Roman"/>
              </w:rPr>
              <w:t>avede</w:t>
            </w:r>
            <w:r w:rsidR="008129D7" w:rsidRPr="00464A7B">
              <w:rPr>
                <w:rFonts w:cs="Times New Roman"/>
              </w:rPr>
              <w:t xml:space="preserve"> načine odvijanja saobrać</w:t>
            </w:r>
            <w:r w:rsidR="002A5551" w:rsidRPr="00464A7B">
              <w:rPr>
                <w:rFonts w:cs="Times New Roman"/>
              </w:rPr>
              <w:t xml:space="preserve">aja u prošlosti i </w:t>
            </w:r>
            <w:r w:rsidR="00D82B64">
              <w:rPr>
                <w:rFonts w:cs="Times New Roman"/>
              </w:rPr>
              <w:t>uporedi</w:t>
            </w:r>
            <w:r w:rsidR="002A5551" w:rsidRPr="00464A7B">
              <w:rPr>
                <w:rFonts w:cs="Times New Roman"/>
              </w:rPr>
              <w:t xml:space="preserve"> saobrać</w:t>
            </w:r>
            <w:r w:rsidR="008129D7" w:rsidRPr="00464A7B">
              <w:rPr>
                <w:rFonts w:cs="Times New Roman"/>
              </w:rPr>
              <w:t>aj nekad i sad</w:t>
            </w:r>
            <w:r w:rsidR="00D82B64">
              <w:rPr>
                <w:rFonts w:cs="Times New Roman"/>
              </w:rPr>
              <w:t>;</w:t>
            </w:r>
          </w:p>
          <w:p w14:paraId="1F2A90BD" w14:textId="30A2D716" w:rsidR="006B583C" w:rsidRPr="00BB6F1F" w:rsidRDefault="006E640F" w:rsidP="00BB6F1F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82B64">
              <w:rPr>
                <w:rFonts w:cs="Times New Roman"/>
              </w:rPr>
              <w:t>avede</w:t>
            </w:r>
            <w:r w:rsidR="002A5551" w:rsidRPr="00464A7B">
              <w:rPr>
                <w:rFonts w:cs="Times New Roman"/>
              </w:rPr>
              <w:t xml:space="preserve"> svoje mišljenje i stavove o uticaju saobraćajnih sredstava na zagađivanje u mjestu</w:t>
            </w:r>
            <w:r w:rsidR="00BB6F1F">
              <w:rPr>
                <w:rFonts w:cs="Times New Roman"/>
              </w:rPr>
              <w:t xml:space="preserve"> i k</w:t>
            </w:r>
            <w:r w:rsidR="00D82B64">
              <w:t>ritički donosi</w:t>
            </w:r>
            <w:r w:rsidR="00926CE6" w:rsidRPr="00464A7B">
              <w:t xml:space="preserve"> odluke prilikom izbora prevoznih sredstava</w:t>
            </w:r>
            <w:r w:rsidR="00D82B64">
              <w:t>.</w:t>
            </w:r>
          </w:p>
          <w:p w14:paraId="5276BF74" w14:textId="77777777" w:rsidR="006A2964" w:rsidRDefault="006A2964" w:rsidP="006A2964">
            <w:pPr>
              <w:spacing w:after="160" w:line="259" w:lineRule="auto"/>
              <w:contextualSpacing/>
              <w:rPr>
                <w:i/>
                <w:color w:val="000000"/>
                <w:lang w:val="sr-Latn-RS"/>
              </w:rPr>
            </w:pPr>
          </w:p>
          <w:p w14:paraId="3EFF748F" w14:textId="435214F7" w:rsidR="006B583C" w:rsidRPr="006A2964" w:rsidRDefault="006A2964" w:rsidP="00BE44DF">
            <w:pPr>
              <w:spacing w:after="160" w:line="259" w:lineRule="auto"/>
              <w:contextualSpacing/>
              <w:rPr>
                <w:rFonts w:cs="Times New Roman"/>
                <w:i/>
              </w:rPr>
            </w:pPr>
            <w:r w:rsidRPr="006A2964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 xml:space="preserve">sadržaji </w:t>
            </w:r>
            <w:r w:rsidRPr="006A2964">
              <w:rPr>
                <w:i/>
                <w:color w:val="000000"/>
                <w:lang w:val="sr-Latn-RS"/>
              </w:rPr>
              <w:t xml:space="preserve">iz međupredmetne teme </w:t>
            </w:r>
            <w:r w:rsidRPr="006A2964">
              <w:rPr>
                <w:bCs/>
                <w:i/>
                <w:lang w:val="sr-Latn-RS"/>
              </w:rPr>
              <w:t>Obrazovanje za održivi razvoj.</w:t>
            </w:r>
          </w:p>
        </w:tc>
      </w:tr>
      <w:tr w:rsidR="006B583C" w:rsidRPr="00D252DD" w14:paraId="3E34D848" w14:textId="77777777" w:rsidTr="000B4209">
        <w:tc>
          <w:tcPr>
            <w:tcW w:w="9016" w:type="dxa"/>
          </w:tcPr>
          <w:p w14:paraId="25AFF4F7" w14:textId="40AD5CFB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6A55749B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6B674615" w14:textId="0A1DC8BE" w:rsidR="006B583C" w:rsidRPr="00D82B64" w:rsidRDefault="006B583C" w:rsidP="00D82B64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b/>
              </w:rPr>
            </w:pPr>
            <w:r w:rsidRPr="00D82B64">
              <w:rPr>
                <w:rFonts w:cs="Times New Roman"/>
                <w:b/>
              </w:rPr>
              <w:t>Sadržaji/pojmovi</w:t>
            </w:r>
            <w:r w:rsidR="00D82B64">
              <w:rPr>
                <w:rFonts w:cs="Times New Roman"/>
                <w:b/>
              </w:rPr>
              <w:t>:</w:t>
            </w:r>
          </w:p>
          <w:p w14:paraId="73F8836B" w14:textId="2EF7484C" w:rsidR="00482F56" w:rsidRPr="00482F56" w:rsidRDefault="00D82B64" w:rsidP="00482F5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s</w:t>
            </w:r>
            <w:r w:rsidR="00482F56">
              <w:rPr>
                <w:rFonts w:cs="Times New Roman"/>
              </w:rPr>
              <w:t>aobraćaj nekad i sad, putevi nekad i sad</w:t>
            </w:r>
          </w:p>
          <w:p w14:paraId="1FD6A060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07D34A23" w14:textId="7A79F56D" w:rsidR="006B583C" w:rsidRDefault="006B583C" w:rsidP="00D82B64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b/>
              </w:rPr>
            </w:pPr>
            <w:r w:rsidRPr="00D82B64">
              <w:rPr>
                <w:rFonts w:cs="Times New Roman"/>
                <w:b/>
              </w:rPr>
              <w:t>Aktivnosti učenja</w:t>
            </w:r>
          </w:p>
          <w:p w14:paraId="74BCE3CD" w14:textId="0D7C22DE" w:rsidR="006A2964" w:rsidRPr="006A2964" w:rsidRDefault="006A2964" w:rsidP="006A2964">
            <w:pPr>
              <w:pStyle w:val="ListParagraph"/>
              <w:rPr>
                <w:rFonts w:cs="Times New Roman"/>
              </w:rPr>
            </w:pPr>
            <w:r w:rsidRPr="006A2964">
              <w:rPr>
                <w:rFonts w:cs="Times New Roman"/>
              </w:rPr>
              <w:t>Učenici:</w:t>
            </w:r>
          </w:p>
          <w:p w14:paraId="4FCFCA39" w14:textId="65822C9D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6C08EE">
              <w:rPr>
                <w:rFonts w:cs="Times New Roman"/>
              </w:rPr>
              <w:t xml:space="preserve"> vrste saobraćaja prema mjestu odvijanja</w:t>
            </w:r>
            <w:r>
              <w:rPr>
                <w:rFonts w:cs="Times New Roman"/>
              </w:rPr>
              <w:t>;</w:t>
            </w:r>
          </w:p>
          <w:p w14:paraId="718DDEAC" w14:textId="3D84D1BA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6C08EE">
              <w:rPr>
                <w:rFonts w:cs="Times New Roman"/>
              </w:rPr>
              <w:t xml:space="preserve"> vrste saobraćaja u svom mjestu</w:t>
            </w:r>
            <w:r>
              <w:rPr>
                <w:rFonts w:cs="Times New Roman"/>
              </w:rPr>
              <w:t>;</w:t>
            </w:r>
          </w:p>
          <w:p w14:paraId="6AA450E3" w14:textId="72F69EB1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6C08EE">
              <w:rPr>
                <w:rFonts w:cs="Times New Roman"/>
              </w:rPr>
              <w:t>menuju i crtaju saobraćajnice u svom mjestu i porede ih</w:t>
            </w:r>
            <w:r>
              <w:rPr>
                <w:rFonts w:cs="Times New Roman"/>
              </w:rPr>
              <w:t>;</w:t>
            </w:r>
          </w:p>
          <w:p w14:paraId="3CBFFD97" w14:textId="4342C118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6C08EE">
              <w:rPr>
                <w:rFonts w:cs="Times New Roman"/>
              </w:rPr>
              <w:t>poznaju saobraćajne objekte i njihovu funkciju</w:t>
            </w:r>
            <w:r>
              <w:rPr>
                <w:rFonts w:cs="Times New Roman"/>
              </w:rPr>
              <w:t>;</w:t>
            </w:r>
          </w:p>
          <w:p w14:paraId="2C705DA0" w14:textId="0F4E2088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6C08EE">
              <w:rPr>
                <w:rFonts w:cs="Times New Roman"/>
              </w:rPr>
              <w:t>poznaju i čitaju red vožnje (letenja)</w:t>
            </w:r>
            <w:r>
              <w:rPr>
                <w:rFonts w:cs="Times New Roman"/>
              </w:rPr>
              <w:t>;</w:t>
            </w:r>
          </w:p>
          <w:p w14:paraId="6DC49FCF" w14:textId="29BE945B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6C08EE">
              <w:rPr>
                <w:rFonts w:cs="Times New Roman"/>
              </w:rPr>
              <w:t>itaju pravila i preporuke za pješake i bicikliste</w:t>
            </w:r>
            <w:r>
              <w:rPr>
                <w:rFonts w:cs="Times New Roman"/>
              </w:rPr>
              <w:t>;</w:t>
            </w:r>
          </w:p>
          <w:p w14:paraId="2B33BC7D" w14:textId="505A2BA6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objašnjavaju</w:t>
            </w:r>
            <w:r w:rsidR="006C08EE">
              <w:rPr>
                <w:rFonts w:cs="Times New Roman"/>
              </w:rPr>
              <w:t xml:space="preserve"> načine skraćivanja putovanja i navode primjere iz svog mjesta i okruženja</w:t>
            </w:r>
            <w:r>
              <w:rPr>
                <w:rFonts w:cs="Times New Roman"/>
              </w:rPr>
              <w:t>;</w:t>
            </w:r>
            <w:r w:rsidR="006C08EE">
              <w:rPr>
                <w:rFonts w:cs="Times New Roman"/>
              </w:rPr>
              <w:t xml:space="preserve"> </w:t>
            </w:r>
          </w:p>
          <w:p w14:paraId="7AD2DDA6" w14:textId="6448DC33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6C08EE">
              <w:rPr>
                <w:rFonts w:cs="Times New Roman"/>
              </w:rPr>
              <w:t>rikupljaju fotografije i čitaju tekstove o odvijanju saobraćaja u prošlosti</w:t>
            </w:r>
            <w:r>
              <w:rPr>
                <w:rFonts w:cs="Times New Roman"/>
              </w:rPr>
              <w:t>;</w:t>
            </w:r>
          </w:p>
          <w:p w14:paraId="068E2C22" w14:textId="6E378DD3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6C08EE">
              <w:rPr>
                <w:rFonts w:cs="Times New Roman"/>
              </w:rPr>
              <w:t>zrađuju pano od sakupljenog materijala</w:t>
            </w:r>
            <w:r>
              <w:rPr>
                <w:rFonts w:cs="Times New Roman"/>
              </w:rPr>
              <w:t>;</w:t>
            </w:r>
          </w:p>
          <w:p w14:paraId="173FCD86" w14:textId="1DF8D607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porede saobrać</w:t>
            </w:r>
            <w:r w:rsidR="006C08EE">
              <w:rPr>
                <w:rFonts w:cs="Times New Roman"/>
              </w:rPr>
              <w:t>aj nekad i sad</w:t>
            </w:r>
            <w:r>
              <w:rPr>
                <w:rFonts w:cs="Times New Roman"/>
              </w:rPr>
              <w:t>;</w:t>
            </w:r>
          </w:p>
          <w:p w14:paraId="05BC57DD" w14:textId="2BD6995A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C08EE">
              <w:rPr>
                <w:rFonts w:cs="Times New Roman"/>
              </w:rPr>
              <w:t>azgovaraju o načinima zagađivanja vazduha usled korišćenja saobraćajnih sredstava</w:t>
            </w:r>
            <w:r>
              <w:rPr>
                <w:rFonts w:cs="Times New Roman"/>
              </w:rPr>
              <w:t>;</w:t>
            </w:r>
          </w:p>
          <w:p w14:paraId="25836605" w14:textId="5B10BAAE" w:rsidR="006C08EE" w:rsidRDefault="00D82B64" w:rsidP="006C08E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daju pr</w:t>
            </w:r>
            <w:r w:rsidR="006C08EE">
              <w:rPr>
                <w:rFonts w:cs="Times New Roman"/>
              </w:rPr>
              <w:t>edloge za smanjeno zagađivanje vazduha u mjestu</w:t>
            </w:r>
            <w:r>
              <w:rPr>
                <w:rFonts w:cs="Times New Roman"/>
              </w:rPr>
              <w:t>.</w:t>
            </w:r>
          </w:p>
          <w:p w14:paraId="3CED9227" w14:textId="77777777" w:rsidR="006C08EE" w:rsidRPr="006C08EE" w:rsidRDefault="006C08EE" w:rsidP="006C08EE">
            <w:pPr>
              <w:ind w:left="360"/>
              <w:rPr>
                <w:rFonts w:cs="Times New Roman"/>
              </w:rPr>
            </w:pPr>
          </w:p>
          <w:p w14:paraId="1D5AC499" w14:textId="41BC3E4C" w:rsidR="006B583C" w:rsidRPr="006A506D" w:rsidRDefault="006B583C" w:rsidP="006A506D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6A2964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84F32">
              <w:rPr>
                <w:rFonts w:cs="Times New Roman"/>
              </w:rPr>
              <w:t xml:space="preserve"> 7 (3+4)</w:t>
            </w:r>
          </w:p>
        </w:tc>
      </w:tr>
    </w:tbl>
    <w:p w14:paraId="0C5A0C90" w14:textId="77777777" w:rsidR="00D90430" w:rsidRDefault="00D90430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04A1E05A" w14:textId="77777777" w:rsidTr="000B4209">
        <w:tc>
          <w:tcPr>
            <w:tcW w:w="9016" w:type="dxa"/>
            <w:shd w:val="clear" w:color="auto" w:fill="E7E6E6" w:themeFill="background2"/>
          </w:tcPr>
          <w:p w14:paraId="75A0B1F2" w14:textId="77777777" w:rsidR="006B583C" w:rsidRPr="00D252DD" w:rsidRDefault="0035249C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7</w:t>
            </w:r>
          </w:p>
          <w:p w14:paraId="227BDB89" w14:textId="60B18098" w:rsidR="006B583C" w:rsidRPr="00CA4BC4" w:rsidRDefault="006B583C" w:rsidP="00AA2998">
            <w:pPr>
              <w:rPr>
                <w:rFonts w:cs="Times New Roman"/>
                <w:b/>
                <w:i/>
              </w:rPr>
            </w:pPr>
            <w:r w:rsidRPr="00D82B64">
              <w:rPr>
                <w:rFonts w:cs="Times New Roman"/>
                <w:b/>
                <w:i/>
              </w:rPr>
              <w:t>Na kraju učenja učenik će m</w:t>
            </w:r>
            <w:r w:rsidR="00D82B64">
              <w:rPr>
                <w:rFonts w:cs="Times New Roman"/>
                <w:b/>
                <w:i/>
              </w:rPr>
              <w:t>oći da o</w:t>
            </w:r>
            <w:r w:rsidR="006A5E6C" w:rsidRPr="00D82B64">
              <w:rPr>
                <w:rFonts w:cs="Times New Roman"/>
                <w:b/>
                <w:i/>
              </w:rPr>
              <w:t>brazloži i vrednuje čovjekov uticaj na prirodu</w:t>
            </w:r>
            <w:r w:rsidR="00D82B64">
              <w:rPr>
                <w:rFonts w:cs="Times New Roman"/>
                <w:b/>
                <w:i/>
              </w:rPr>
              <w:t>.</w:t>
            </w:r>
            <w:r w:rsidR="00CA4BC4">
              <w:rPr>
                <w:rFonts w:cs="Times New Roman"/>
                <w:b/>
                <w:i/>
              </w:rPr>
              <w:t xml:space="preserve"> </w:t>
            </w:r>
          </w:p>
        </w:tc>
      </w:tr>
      <w:tr w:rsidR="006B583C" w:rsidRPr="00D252DD" w14:paraId="6226C825" w14:textId="77777777" w:rsidTr="000B4209">
        <w:tc>
          <w:tcPr>
            <w:tcW w:w="9016" w:type="dxa"/>
          </w:tcPr>
          <w:p w14:paraId="51289E68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1E51E116" w14:textId="0360B705" w:rsidR="006B583C" w:rsidRDefault="00D82B64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4634D2A6" w14:textId="163DF931" w:rsidR="0035249C" w:rsidRPr="00464A7B" w:rsidRDefault="00D82B64" w:rsidP="003524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5249C" w:rsidRPr="00464A7B">
              <w:rPr>
                <w:rFonts w:cs="Times New Roman"/>
              </w:rPr>
              <w:t xml:space="preserve"> čovjekovu potrebu da mijenja prirodu i prilagođava je sebi</w:t>
            </w:r>
            <w:r w:rsidR="00070366">
              <w:rPr>
                <w:rFonts w:cs="Times New Roman"/>
              </w:rPr>
              <w:t>;</w:t>
            </w:r>
          </w:p>
          <w:p w14:paraId="7381F2FB" w14:textId="628D8179" w:rsidR="0035249C" w:rsidRPr="00464A7B" w:rsidRDefault="00D82B64" w:rsidP="003524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35249C" w:rsidRPr="00464A7B">
              <w:rPr>
                <w:rFonts w:cs="Times New Roman"/>
              </w:rPr>
              <w:t xml:space="preserve"> čovjekov uticaj na okolinu</w:t>
            </w:r>
            <w:r w:rsidR="00070366">
              <w:rPr>
                <w:rFonts w:cs="Times New Roman"/>
              </w:rPr>
              <w:t>;</w:t>
            </w:r>
          </w:p>
          <w:p w14:paraId="5B538EBA" w14:textId="69ACF365" w:rsidR="0035249C" w:rsidRPr="00464A7B" w:rsidRDefault="00D82B64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849E2" w:rsidRPr="00464A7B">
              <w:rPr>
                <w:rFonts w:cs="Times New Roman"/>
              </w:rPr>
              <w:t>avede primjere svjesnog i planskog stvaralaštva čovjeka</w:t>
            </w:r>
            <w:r w:rsidR="00070366">
              <w:rPr>
                <w:rFonts w:cs="Times New Roman"/>
              </w:rPr>
              <w:t>;</w:t>
            </w:r>
          </w:p>
          <w:p w14:paraId="2F97660A" w14:textId="2B024DDF" w:rsidR="0035249C" w:rsidRPr="00464A7B" w:rsidRDefault="00D82B64" w:rsidP="003524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5249C" w:rsidRPr="00464A7B">
              <w:rPr>
                <w:rFonts w:cs="Times New Roman"/>
              </w:rPr>
              <w:t xml:space="preserve"> proces nastanka proizvoda „od ideje do realizacije“</w:t>
            </w:r>
            <w:r w:rsidR="00070366">
              <w:rPr>
                <w:rFonts w:cs="Times New Roman"/>
              </w:rPr>
              <w:t>;</w:t>
            </w:r>
          </w:p>
          <w:p w14:paraId="5E3259C2" w14:textId="1272383C" w:rsidR="0035249C" w:rsidRPr="00464A7B" w:rsidRDefault="00D82B64" w:rsidP="003524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35249C" w:rsidRPr="00464A7B">
              <w:rPr>
                <w:rFonts w:cs="Times New Roman"/>
              </w:rPr>
              <w:t xml:space="preserve"> zna</w:t>
            </w:r>
            <w:r>
              <w:rPr>
                <w:rFonts w:cs="Times New Roman"/>
              </w:rPr>
              <w:t>nja za izradu predmeta (povezuje</w:t>
            </w:r>
            <w:r w:rsidR="0035249C" w:rsidRPr="00464A7B">
              <w:rPr>
                <w:rFonts w:cs="Times New Roman"/>
              </w:rPr>
              <w:t xml:space="preserve"> materijal, odgovarajući alat i postupke obrade)</w:t>
            </w:r>
            <w:r w:rsidR="00070366">
              <w:rPr>
                <w:rFonts w:cs="Times New Roman"/>
              </w:rPr>
              <w:t>;</w:t>
            </w:r>
          </w:p>
          <w:p w14:paraId="4CAA564C" w14:textId="42E40F91" w:rsidR="0035249C" w:rsidRPr="00464A7B" w:rsidRDefault="00D82B64" w:rsidP="0035249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5249C" w:rsidRPr="00464A7B">
              <w:rPr>
                <w:rFonts w:cs="Times New Roman"/>
              </w:rPr>
              <w:t xml:space="preserve"> čovjekovu potrebu da kupuje i prodaje proizvode rada</w:t>
            </w:r>
            <w:r w:rsidR="00070366">
              <w:rPr>
                <w:rFonts w:cs="Times New Roman"/>
              </w:rPr>
              <w:t>;</w:t>
            </w:r>
          </w:p>
          <w:p w14:paraId="272D73DC" w14:textId="4236093D" w:rsidR="006B583C" w:rsidRDefault="00D82B64" w:rsidP="00EC790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35249C" w:rsidRPr="00464A7B">
              <w:rPr>
                <w:rFonts w:cs="Times New Roman"/>
              </w:rPr>
              <w:t xml:space="preserve"> šta je reklama</w:t>
            </w:r>
            <w:r w:rsidR="00EC7909">
              <w:rPr>
                <w:rFonts w:cs="Times New Roman"/>
              </w:rPr>
              <w:t>,</w:t>
            </w:r>
            <w:r w:rsidR="00F151E3" w:rsidRPr="00464A7B">
              <w:rPr>
                <w:rFonts w:cs="Times New Roman"/>
              </w:rPr>
              <w:t xml:space="preserve"> potrebu za reklamiranjem proizvoda</w:t>
            </w:r>
            <w:r w:rsidR="00070366">
              <w:rPr>
                <w:rFonts w:cs="Times New Roman"/>
              </w:rPr>
              <w:t xml:space="preserve"> i izrađuje</w:t>
            </w:r>
            <w:r w:rsidR="00EC7909">
              <w:rPr>
                <w:rFonts w:cs="Times New Roman"/>
              </w:rPr>
              <w:t xml:space="preserve"> reklamu</w:t>
            </w:r>
            <w:r w:rsidR="00070366">
              <w:rPr>
                <w:rFonts w:cs="Times New Roman"/>
              </w:rPr>
              <w:t>;</w:t>
            </w:r>
          </w:p>
          <w:p w14:paraId="3D1FA67C" w14:textId="49DCBD13" w:rsidR="006A2964" w:rsidRPr="00CA4BC4" w:rsidRDefault="00D82B64" w:rsidP="00CA4BC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A94674">
              <w:rPr>
                <w:rFonts w:cs="Times New Roman"/>
              </w:rPr>
              <w:t>azvije kritičko mišljenje</w:t>
            </w:r>
            <w:r w:rsidR="00070366">
              <w:rPr>
                <w:rFonts w:cs="Times New Roman"/>
              </w:rPr>
              <w:t>.</w:t>
            </w:r>
          </w:p>
          <w:p w14:paraId="15C282F6" w14:textId="6983E857" w:rsidR="006B583C" w:rsidRPr="00CA4BC4" w:rsidRDefault="006A2964" w:rsidP="00CA4BC4">
            <w:pPr>
              <w:contextualSpacing/>
              <w:jc w:val="both"/>
              <w:rPr>
                <w:rFonts w:cs="Times New Roman"/>
                <w:b/>
                <w:i/>
              </w:rPr>
            </w:pPr>
            <w:r w:rsidRPr="006A2964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>sadržaji</w:t>
            </w:r>
            <w:r w:rsidR="00BE44DF" w:rsidRPr="006A2964">
              <w:rPr>
                <w:i/>
                <w:color w:val="000000"/>
                <w:lang w:val="sr-Latn-RS"/>
              </w:rPr>
              <w:t xml:space="preserve"> </w:t>
            </w:r>
            <w:r w:rsidRPr="006A2964">
              <w:rPr>
                <w:i/>
                <w:color w:val="000000"/>
                <w:lang w:val="sr-Latn-RS"/>
              </w:rPr>
              <w:t xml:space="preserve">iz </w:t>
            </w:r>
            <w:r w:rsidRPr="006A2964">
              <w:rPr>
                <w:i/>
                <w:lang w:val="sr-Latn-RS" w:eastAsia="sr-Latn-ME"/>
              </w:rPr>
              <w:t>međupredmetne teme Obrazovanje za održivi razvoj.</w:t>
            </w:r>
          </w:p>
        </w:tc>
      </w:tr>
      <w:tr w:rsidR="006B583C" w:rsidRPr="00D252DD" w14:paraId="5CF6C580" w14:textId="77777777" w:rsidTr="000B4209">
        <w:tc>
          <w:tcPr>
            <w:tcW w:w="9016" w:type="dxa"/>
          </w:tcPr>
          <w:p w14:paraId="04D916CD" w14:textId="4D9C6B00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174C6468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68B4AA84" w14:textId="5F785876" w:rsidR="006B583C" w:rsidRPr="00070366" w:rsidRDefault="006B583C" w:rsidP="00070366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b/>
              </w:rPr>
            </w:pPr>
            <w:r w:rsidRPr="00070366">
              <w:rPr>
                <w:rFonts w:cs="Times New Roman"/>
                <w:b/>
              </w:rPr>
              <w:t>Sadržaji/pojmovi</w:t>
            </w:r>
            <w:r w:rsidR="00070366">
              <w:rPr>
                <w:rFonts w:cs="Times New Roman"/>
                <w:b/>
              </w:rPr>
              <w:t>:</w:t>
            </w:r>
          </w:p>
          <w:p w14:paraId="75FE87C1" w14:textId="761AB7F2" w:rsidR="00811990" w:rsidRPr="00811990" w:rsidRDefault="00070366" w:rsidP="00811990">
            <w:p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811990">
              <w:rPr>
                <w:rFonts w:cs="Times New Roman"/>
              </w:rPr>
              <w:t>ovjek mijenja prirodu; izrada predmeta, reklama</w:t>
            </w:r>
          </w:p>
          <w:p w14:paraId="40AAF658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79B951ED" w14:textId="2825321B" w:rsidR="006B583C" w:rsidRDefault="006B583C" w:rsidP="00070366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  <w:b/>
              </w:rPr>
            </w:pPr>
            <w:r w:rsidRPr="00070366">
              <w:rPr>
                <w:rFonts w:cs="Times New Roman"/>
                <w:b/>
              </w:rPr>
              <w:t>Aktivnosti učenja</w:t>
            </w:r>
          </w:p>
          <w:p w14:paraId="674741AE" w14:textId="21080F5F" w:rsidR="00070366" w:rsidRPr="00070366" w:rsidRDefault="00070366" w:rsidP="00070366">
            <w:pPr>
              <w:ind w:left="720"/>
              <w:rPr>
                <w:rFonts w:cs="Times New Roman"/>
              </w:rPr>
            </w:pPr>
            <w:r w:rsidRPr="00070366">
              <w:rPr>
                <w:rFonts w:cs="Times New Roman"/>
              </w:rPr>
              <w:t>Učenici:</w:t>
            </w:r>
          </w:p>
          <w:p w14:paraId="5588E7A2" w14:textId="0B0BE073" w:rsidR="004849E2" w:rsidRPr="00070366" w:rsidRDefault="00070366" w:rsidP="0007036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070366">
              <w:rPr>
                <w:rFonts w:cs="Times New Roman"/>
              </w:rPr>
              <w:t>o</w:t>
            </w:r>
            <w:r w:rsidR="004849E2" w:rsidRPr="00070366">
              <w:rPr>
                <w:rFonts w:cs="Times New Roman"/>
              </w:rPr>
              <w:t>bilaze okolinu i navode primjere čovjekovog uticaja na prirodu</w:t>
            </w:r>
            <w:r>
              <w:rPr>
                <w:rFonts w:cs="Times New Roman"/>
              </w:rPr>
              <w:t>;</w:t>
            </w:r>
          </w:p>
          <w:p w14:paraId="002B197B" w14:textId="1A38AFEF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objašnjavaju</w:t>
            </w:r>
            <w:r w:rsidR="004849E2">
              <w:rPr>
                <w:rFonts w:cs="Times New Roman"/>
              </w:rPr>
              <w:t xml:space="preserve"> kako čovjek prirodu pril</w:t>
            </w:r>
            <w:r>
              <w:rPr>
                <w:rFonts w:cs="Times New Roman"/>
              </w:rPr>
              <w:t>agođava sebi i posljedice čovjekovog</w:t>
            </w:r>
            <w:r w:rsidR="004849E2">
              <w:rPr>
                <w:rFonts w:cs="Times New Roman"/>
              </w:rPr>
              <w:t xml:space="preserve"> djelovanja na okolinu</w:t>
            </w:r>
            <w:r>
              <w:rPr>
                <w:rFonts w:cs="Times New Roman"/>
              </w:rPr>
              <w:t>;</w:t>
            </w:r>
          </w:p>
          <w:p w14:paraId="107D3F2E" w14:textId="0BC22757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4849E2">
              <w:rPr>
                <w:rFonts w:cs="Times New Roman"/>
              </w:rPr>
              <w:t>rednuju čovjekov uticaj na okolinu u mjestu</w:t>
            </w:r>
            <w:r>
              <w:rPr>
                <w:rFonts w:cs="Times New Roman"/>
              </w:rPr>
              <w:t>;</w:t>
            </w:r>
          </w:p>
          <w:p w14:paraId="2FED83BB" w14:textId="326BDAF8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849E2">
              <w:rPr>
                <w:rFonts w:cs="Times New Roman"/>
              </w:rPr>
              <w:t>pisuju proces izrade predmeta</w:t>
            </w:r>
            <w:r>
              <w:rPr>
                <w:rFonts w:cs="Times New Roman"/>
              </w:rPr>
              <w:t>;</w:t>
            </w:r>
          </w:p>
          <w:p w14:paraId="45E371BC" w14:textId="6EBC35EE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849E2">
              <w:rPr>
                <w:rFonts w:cs="Times New Roman"/>
              </w:rPr>
              <w:t>išu plan izrade predmeta</w:t>
            </w:r>
            <w:r>
              <w:rPr>
                <w:rFonts w:cs="Times New Roman"/>
              </w:rPr>
              <w:t>;</w:t>
            </w:r>
          </w:p>
          <w:p w14:paraId="418F0C51" w14:textId="456DE37F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849E2">
              <w:rPr>
                <w:rFonts w:cs="Times New Roman"/>
              </w:rPr>
              <w:t>zrađuju razne predmete prema planu</w:t>
            </w:r>
            <w:r>
              <w:rPr>
                <w:rFonts w:cs="Times New Roman"/>
              </w:rPr>
              <w:t>;</w:t>
            </w:r>
          </w:p>
          <w:p w14:paraId="27D86328" w14:textId="23BD58AE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849E2">
              <w:rPr>
                <w:rFonts w:cs="Times New Roman"/>
              </w:rPr>
              <w:t>avode potrebu proizvodnje i kupovine proizvoda</w:t>
            </w:r>
            <w:r>
              <w:rPr>
                <w:rFonts w:cs="Times New Roman"/>
              </w:rPr>
              <w:t>;</w:t>
            </w:r>
          </w:p>
          <w:p w14:paraId="3360C64E" w14:textId="31FFC103" w:rsidR="004849E2" w:rsidRDefault="00070366" w:rsidP="004849E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4849E2">
              <w:rPr>
                <w:rFonts w:cs="Times New Roman"/>
              </w:rPr>
              <w:t>akupljaju razne reklamne flajere i opisuju ih</w:t>
            </w:r>
            <w:r>
              <w:rPr>
                <w:rFonts w:cs="Times New Roman"/>
              </w:rPr>
              <w:t>;</w:t>
            </w:r>
          </w:p>
          <w:p w14:paraId="703BCC8D" w14:textId="1F7E888B" w:rsidR="00070366" w:rsidRPr="006A2964" w:rsidRDefault="00070366" w:rsidP="006A296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849E2">
              <w:rPr>
                <w:rFonts w:cs="Times New Roman"/>
              </w:rPr>
              <w:t>zrađuju reklamu po sopstvenom izboru ili na datu temu</w:t>
            </w:r>
            <w:r>
              <w:rPr>
                <w:rFonts w:cs="Times New Roman"/>
              </w:rPr>
              <w:t>.</w:t>
            </w:r>
            <w:r w:rsidR="004849E2">
              <w:rPr>
                <w:rFonts w:cs="Times New Roman"/>
              </w:rPr>
              <w:t xml:space="preserve"> </w:t>
            </w:r>
          </w:p>
          <w:p w14:paraId="7FF835FB" w14:textId="77777777" w:rsidR="00070366" w:rsidRPr="00D252DD" w:rsidRDefault="00070366" w:rsidP="000B4209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1C50A5D6" w14:textId="287DD190" w:rsidR="006B583C" w:rsidRPr="006A2964" w:rsidRDefault="006B583C" w:rsidP="006A2964">
            <w:pPr>
              <w:numPr>
                <w:ilvl w:val="0"/>
                <w:numId w:val="41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6A506D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84F32">
              <w:rPr>
                <w:rFonts w:cs="Times New Roman"/>
              </w:rPr>
              <w:t xml:space="preserve"> 7 (3+4)</w:t>
            </w:r>
          </w:p>
        </w:tc>
      </w:tr>
    </w:tbl>
    <w:p w14:paraId="0203B9A3" w14:textId="77777777" w:rsidR="003C135D" w:rsidRDefault="003C135D" w:rsidP="00D731E3">
      <w:pPr>
        <w:rPr>
          <w:rFonts w:cs="Times New Roman"/>
        </w:rPr>
      </w:pPr>
    </w:p>
    <w:p w14:paraId="63F55889" w14:textId="77777777" w:rsidR="006B583C" w:rsidRPr="00930CE2" w:rsidRDefault="00930CE2" w:rsidP="00D731E3">
      <w:pPr>
        <w:rPr>
          <w:rFonts w:cs="Times New Roman"/>
          <w:b/>
        </w:rPr>
      </w:pPr>
      <w:r w:rsidRPr="00930CE2">
        <w:rPr>
          <w:rFonts w:cs="Times New Roman"/>
          <w:b/>
        </w:rPr>
        <w:t>Razred 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371ED17E" w14:textId="77777777" w:rsidTr="000B4209">
        <w:tc>
          <w:tcPr>
            <w:tcW w:w="9016" w:type="dxa"/>
            <w:shd w:val="clear" w:color="auto" w:fill="E7E6E6" w:themeFill="background2"/>
          </w:tcPr>
          <w:p w14:paraId="5652740F" w14:textId="77777777" w:rsidR="006B583C" w:rsidRPr="00D252DD" w:rsidRDefault="006B583C" w:rsidP="000B4209">
            <w:pPr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Obrazovno-vaspitni ishod 1</w:t>
            </w:r>
          </w:p>
          <w:p w14:paraId="3CDE4C38" w14:textId="7DDD39A8" w:rsidR="006B583C" w:rsidRPr="006A2964" w:rsidRDefault="006B583C" w:rsidP="00223FE5">
            <w:pPr>
              <w:rPr>
                <w:rFonts w:cs="Times New Roman"/>
                <w:b/>
              </w:rPr>
            </w:pPr>
            <w:r w:rsidRPr="00BC3C12">
              <w:rPr>
                <w:rFonts w:cs="Times New Roman"/>
                <w:b/>
              </w:rPr>
              <w:t>Na kraju učenja učenik će m</w:t>
            </w:r>
            <w:r w:rsidR="00BC3C12">
              <w:rPr>
                <w:rFonts w:cs="Times New Roman"/>
                <w:b/>
              </w:rPr>
              <w:t xml:space="preserve">oći da </w:t>
            </w:r>
            <w:r w:rsidR="00BC3C12" w:rsidRPr="00BC3C12">
              <w:rPr>
                <w:rFonts w:cs="Times New Roman"/>
                <w:b/>
              </w:rPr>
              <w:t>o</w:t>
            </w:r>
            <w:r w:rsidR="00CE3178" w:rsidRPr="00BC3C12">
              <w:rPr>
                <w:rFonts w:cs="Times New Roman"/>
                <w:b/>
              </w:rPr>
              <w:t>brazloži razvoj različitih zajednica i potrebu udruživanja, objasni načine usklađivanja interesa i navede faktore koji utiču na razvoj društva</w:t>
            </w:r>
            <w:r w:rsidR="00BC3C12">
              <w:rPr>
                <w:rFonts w:cs="Times New Roman"/>
                <w:b/>
              </w:rPr>
              <w:t>.</w:t>
            </w:r>
          </w:p>
        </w:tc>
      </w:tr>
      <w:tr w:rsidR="006B583C" w:rsidRPr="00D252DD" w14:paraId="6B97905C" w14:textId="77777777" w:rsidTr="000B4209">
        <w:tc>
          <w:tcPr>
            <w:tcW w:w="9016" w:type="dxa"/>
          </w:tcPr>
          <w:p w14:paraId="34579DC0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04B9376" w14:textId="3B19CF3E" w:rsidR="006B583C" w:rsidRDefault="00BC3C12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0E64DF00" w14:textId="6C1FD917" w:rsidR="00283063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283063" w:rsidRPr="00512513">
              <w:rPr>
                <w:rFonts w:cs="Times New Roman"/>
              </w:rPr>
              <w:t xml:space="preserve"> kako pojedinac dijeli odgovornost u razvoju zajednice</w:t>
            </w:r>
            <w:r>
              <w:rPr>
                <w:rFonts w:cs="Times New Roman"/>
              </w:rPr>
              <w:t>;</w:t>
            </w:r>
          </w:p>
          <w:p w14:paraId="4ECBC144" w14:textId="1CD84670" w:rsidR="00283063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primijeni</w:t>
            </w:r>
            <w:r w:rsidR="00283063" w:rsidRPr="00512513">
              <w:rPr>
                <w:rFonts w:cs="Times New Roman"/>
              </w:rPr>
              <w:t xml:space="preserve"> različite strategije suočavanja emocija, donošenja odluka i rješavanja različitih pitanja</w:t>
            </w:r>
            <w:r>
              <w:rPr>
                <w:rFonts w:cs="Times New Roman"/>
              </w:rPr>
              <w:t>;</w:t>
            </w:r>
          </w:p>
          <w:p w14:paraId="79C2255E" w14:textId="3012EC90" w:rsidR="0004035B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04035B" w:rsidRPr="00512513">
              <w:rPr>
                <w:rFonts w:cs="Times New Roman"/>
              </w:rPr>
              <w:t xml:space="preserve"> različitosti u zajednicama (starost, religije, nacionalnost, društveno-ekonomski status, socijalne i kulturne razlike itd.)</w:t>
            </w:r>
            <w:r>
              <w:rPr>
                <w:rFonts w:cs="Times New Roman"/>
              </w:rPr>
              <w:t>;</w:t>
            </w:r>
          </w:p>
          <w:p w14:paraId="282074EC" w14:textId="6DAEC7DE" w:rsidR="00731FE4" w:rsidRPr="00512513" w:rsidRDefault="00BC3C12" w:rsidP="00E8439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objasni</w:t>
            </w:r>
            <w:r w:rsidR="003A5B39" w:rsidRPr="00512513">
              <w:t xml:space="preserve"> razliku između pola i roda i načine na koji se rod oblikuje u društvu</w:t>
            </w:r>
            <w:r w:rsidR="006A506D">
              <w:t>,</w:t>
            </w:r>
            <w:r w:rsidR="003A5B39" w:rsidRPr="00512513">
              <w:t xml:space="preserve"> odnosno kulturi</w:t>
            </w:r>
            <w:r>
              <w:t>;</w:t>
            </w:r>
          </w:p>
          <w:p w14:paraId="00323943" w14:textId="1A574CCC" w:rsidR="0004035B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definiše</w:t>
            </w:r>
            <w:r w:rsidR="0004035B" w:rsidRPr="00512513">
              <w:rPr>
                <w:rFonts w:cs="Times New Roman"/>
              </w:rPr>
              <w:t xml:space="preserve"> oblike saradnje i uzajamne pomoći</w:t>
            </w:r>
            <w:r>
              <w:rPr>
                <w:rFonts w:cs="Times New Roman"/>
              </w:rPr>
              <w:t xml:space="preserve"> ( volonterski rad, udruženja i</w:t>
            </w:r>
            <w:r w:rsidR="0004035B" w:rsidRPr="00512513">
              <w:rPr>
                <w:rFonts w:cs="Times New Roman"/>
              </w:rPr>
              <w:t>td.)</w:t>
            </w:r>
            <w:r>
              <w:rPr>
                <w:rFonts w:cs="Times New Roman"/>
              </w:rPr>
              <w:t>;</w:t>
            </w:r>
          </w:p>
          <w:p w14:paraId="21CB634F" w14:textId="2229F2F8" w:rsidR="0004035B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 i objasni</w:t>
            </w:r>
            <w:r w:rsidR="0004035B" w:rsidRPr="00512513">
              <w:rPr>
                <w:rFonts w:cs="Times New Roman"/>
              </w:rPr>
              <w:t xml:space="preserve"> formalne i neformalne načine usklađivanja interesa i rješavanja sporova među ljudima</w:t>
            </w:r>
            <w:r>
              <w:rPr>
                <w:rFonts w:cs="Times New Roman"/>
              </w:rPr>
              <w:t>;</w:t>
            </w:r>
          </w:p>
          <w:p w14:paraId="26556EFE" w14:textId="65367CD1" w:rsidR="000629DE" w:rsidRPr="005D53C6" w:rsidRDefault="00BC3C12" w:rsidP="005D53C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objasni</w:t>
            </w:r>
            <w:r w:rsidR="0079130C" w:rsidRPr="00512513">
              <w:t xml:space="preserve"> vrijednost</w:t>
            </w:r>
            <w:r w:rsidR="00731FE4" w:rsidRPr="00512513">
              <w:t xml:space="preserve"> života u multietničkoj i multikulturalnoj sredini</w:t>
            </w:r>
            <w:r w:rsidR="005D53C6">
              <w:t xml:space="preserve"> i p</w:t>
            </w:r>
            <w:r>
              <w:t xml:space="preserve">rocjenjuje kvalitet </w:t>
            </w:r>
            <w:r w:rsidR="000629DE" w:rsidRPr="00512513">
              <w:t>života u zajednici s aspekta poštovanja i ostvarivanja građanskih, vjerskih i nacionalnih prava</w:t>
            </w:r>
            <w:r w:rsidR="006A506D">
              <w:t>;</w:t>
            </w:r>
          </w:p>
          <w:p w14:paraId="368FCEE1" w14:textId="2D068293" w:rsidR="000C7690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04035B" w:rsidRPr="00512513">
              <w:rPr>
                <w:rFonts w:cs="Times New Roman"/>
              </w:rPr>
              <w:t xml:space="preserve"> </w:t>
            </w:r>
            <w:r w:rsidR="000C7690" w:rsidRPr="00512513">
              <w:rPr>
                <w:rFonts w:cs="Times New Roman"/>
              </w:rPr>
              <w:t xml:space="preserve">faktore koji utiču na društveni razvoj </w:t>
            </w:r>
            <w:r>
              <w:rPr>
                <w:rFonts w:cs="Times New Roman"/>
              </w:rPr>
              <w:t>i društvene pojave koje su njima</w:t>
            </w:r>
            <w:r w:rsidR="000C7690" w:rsidRPr="00512513">
              <w:rPr>
                <w:rFonts w:cs="Times New Roman"/>
              </w:rPr>
              <w:t xml:space="preserve"> uslovljene (razvoj i napredak društva, socijalni problemi)</w:t>
            </w:r>
            <w:r>
              <w:rPr>
                <w:rFonts w:cs="Times New Roman"/>
              </w:rPr>
              <w:t>;</w:t>
            </w:r>
          </w:p>
          <w:p w14:paraId="460067F4" w14:textId="6DCC01C3" w:rsidR="00361E32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361E32" w:rsidRPr="00512513">
              <w:rPr>
                <w:rFonts w:cs="Times New Roman"/>
              </w:rPr>
              <w:t xml:space="preserve"> uzroke i posljedice seoba stanovništva (nezapošljenost, migracije selo-grad)</w:t>
            </w:r>
            <w:r>
              <w:rPr>
                <w:rFonts w:cs="Times New Roman"/>
              </w:rPr>
              <w:t>;</w:t>
            </w:r>
          </w:p>
          <w:p w14:paraId="18A0C9CB" w14:textId="466C972B" w:rsidR="00F96C56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0C7690" w:rsidRPr="00512513">
              <w:rPr>
                <w:rFonts w:cs="Times New Roman"/>
              </w:rPr>
              <w:t xml:space="preserve"> socijalno okruženje u pogledu razvoja i navodi svoje prijedloge za rješavanje nekih društvenih pitanja</w:t>
            </w:r>
            <w:r>
              <w:rPr>
                <w:rFonts w:cs="Times New Roman"/>
              </w:rPr>
              <w:t>;</w:t>
            </w:r>
          </w:p>
          <w:p w14:paraId="6B6A3587" w14:textId="4EF013E1" w:rsidR="000629DE" w:rsidRPr="00512513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primijeni</w:t>
            </w:r>
            <w:r w:rsidR="00F96C56" w:rsidRPr="005125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istraživačke vještine i izrađuje</w:t>
            </w:r>
            <w:r w:rsidR="00F96C56" w:rsidRPr="00512513">
              <w:rPr>
                <w:rFonts w:cs="Times New Roman"/>
              </w:rPr>
              <w:t xml:space="preserve"> jednostavnu studiju</w:t>
            </w:r>
            <w:r>
              <w:rPr>
                <w:rFonts w:cs="Times New Roman"/>
              </w:rPr>
              <w:t>;</w:t>
            </w:r>
          </w:p>
          <w:p w14:paraId="64947281" w14:textId="5210DDF5" w:rsidR="00E84398" w:rsidRDefault="00BC3C12" w:rsidP="00283063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E84398" w:rsidRPr="00512513">
              <w:rPr>
                <w:rFonts w:cs="Times New Roman"/>
              </w:rPr>
              <w:t>azvi</w:t>
            </w:r>
            <w:r>
              <w:rPr>
                <w:rFonts w:cs="Times New Roman"/>
              </w:rPr>
              <w:t>je i njeguje</w:t>
            </w:r>
            <w:r w:rsidR="007931EF">
              <w:rPr>
                <w:rFonts w:cs="Times New Roman"/>
              </w:rPr>
              <w:t xml:space="preserve"> humanost</w:t>
            </w:r>
            <w:r w:rsidR="00E84398" w:rsidRPr="00512513">
              <w:rPr>
                <w:rFonts w:cs="Times New Roman"/>
              </w:rPr>
              <w:t xml:space="preserve"> i razumijevanje potreba i inter</w:t>
            </w:r>
            <w:r w:rsidR="000505DD" w:rsidRPr="00512513">
              <w:rPr>
                <w:rFonts w:cs="Times New Roman"/>
              </w:rPr>
              <w:t>e</w:t>
            </w:r>
            <w:r w:rsidR="00E84398" w:rsidRPr="00512513">
              <w:rPr>
                <w:rFonts w:cs="Times New Roman"/>
              </w:rPr>
              <w:t>sa drugih dajući doprinos ukupnom kulturnom razvoju</w:t>
            </w:r>
            <w:r>
              <w:rPr>
                <w:rFonts w:cs="Times New Roman"/>
              </w:rPr>
              <w:t>.</w:t>
            </w:r>
            <w:r w:rsidR="00E84398" w:rsidRPr="00512513">
              <w:rPr>
                <w:rFonts w:cs="Times New Roman"/>
              </w:rPr>
              <w:t xml:space="preserve"> </w:t>
            </w:r>
          </w:p>
          <w:p w14:paraId="66797935" w14:textId="77777777" w:rsidR="006A2964" w:rsidRPr="00512513" w:rsidRDefault="006A2964" w:rsidP="006A2964">
            <w:pPr>
              <w:pStyle w:val="ListParagraph"/>
              <w:rPr>
                <w:rFonts w:cs="Times New Roman"/>
              </w:rPr>
            </w:pPr>
          </w:p>
          <w:p w14:paraId="5C66B76C" w14:textId="3031EAAE" w:rsidR="006B583C" w:rsidRPr="006A2964" w:rsidRDefault="006A2964" w:rsidP="00BE44DF">
            <w:pPr>
              <w:contextualSpacing/>
              <w:jc w:val="both"/>
              <w:rPr>
                <w:i/>
              </w:rPr>
            </w:pPr>
            <w:r w:rsidRPr="006A2964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>sadržaji</w:t>
            </w:r>
            <w:r w:rsidR="00BE44DF" w:rsidRPr="006A2964">
              <w:rPr>
                <w:i/>
                <w:color w:val="000000"/>
                <w:lang w:val="sr-Latn-RS"/>
              </w:rPr>
              <w:t xml:space="preserve"> </w:t>
            </w:r>
            <w:r w:rsidRPr="006A2964">
              <w:rPr>
                <w:i/>
                <w:color w:val="000000"/>
                <w:lang w:val="sr-Latn-RS"/>
              </w:rPr>
              <w:t xml:space="preserve">iz </w:t>
            </w:r>
            <w:r w:rsidRPr="006A2964">
              <w:rPr>
                <w:i/>
                <w:lang w:val="sr-Latn-RS" w:eastAsia="sr-Latn-ME"/>
              </w:rPr>
              <w:t>međupredmetne teme</w:t>
            </w:r>
            <w:r>
              <w:rPr>
                <w:i/>
                <w:lang w:val="sr-Latn-RS" w:eastAsia="sr-Latn-ME"/>
              </w:rPr>
              <w:t xml:space="preserve"> Obrazovanje </w:t>
            </w:r>
            <w:r w:rsidRPr="006A2964">
              <w:rPr>
                <w:i/>
              </w:rPr>
              <w:t xml:space="preserve">u oblasti vanrednih situacija izazvanih prirodnim katastrofama. </w:t>
            </w:r>
          </w:p>
        </w:tc>
      </w:tr>
      <w:tr w:rsidR="006B583C" w:rsidRPr="00D252DD" w14:paraId="1B727565" w14:textId="77777777" w:rsidTr="000B4209">
        <w:tc>
          <w:tcPr>
            <w:tcW w:w="9016" w:type="dxa"/>
          </w:tcPr>
          <w:p w14:paraId="308A095E" w14:textId="6B376E9C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3A961D03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2BE3C8F8" w14:textId="2EA97061" w:rsidR="006B583C" w:rsidRPr="00BC3C12" w:rsidRDefault="006B583C" w:rsidP="00BC3C12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b/>
              </w:rPr>
            </w:pPr>
            <w:r w:rsidRPr="00BC3C12">
              <w:rPr>
                <w:rFonts w:cs="Times New Roman"/>
                <w:b/>
              </w:rPr>
              <w:t>Sadržaji/pojmovi</w:t>
            </w:r>
            <w:r w:rsidR="00BC3C12">
              <w:rPr>
                <w:rFonts w:cs="Times New Roman"/>
                <w:b/>
              </w:rPr>
              <w:t>:</w:t>
            </w:r>
          </w:p>
          <w:p w14:paraId="5CA19381" w14:textId="6D0F14E3" w:rsidR="00F96C56" w:rsidRDefault="00BC3C12" w:rsidP="00F96C56">
            <w:pPr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FC4322">
              <w:rPr>
                <w:rFonts w:cs="Times New Roman"/>
              </w:rPr>
              <w:t>ajednica−</w:t>
            </w:r>
            <w:r w:rsidR="00F96C56">
              <w:rPr>
                <w:rFonts w:cs="Times New Roman"/>
              </w:rPr>
              <w:t>pojedinac, različitost u zajednicama, udruživanje, uzajamna pomoć, razvoj zajednice</w:t>
            </w:r>
            <w:r w:rsidR="004D56CE">
              <w:rPr>
                <w:rFonts w:cs="Times New Roman"/>
              </w:rPr>
              <w:t>;</w:t>
            </w:r>
          </w:p>
          <w:p w14:paraId="3DA4ABA8" w14:textId="6625896C" w:rsidR="00E84398" w:rsidRDefault="00BC3C12" w:rsidP="00F96C56">
            <w:pPr>
              <w:rPr>
                <w:rFonts w:cs="Times New Roman"/>
              </w:rPr>
            </w:pPr>
            <w:r>
              <w:rPr>
                <w:rFonts w:cs="Times New Roman"/>
              </w:rPr>
              <w:t>migracije, socijalno ugrož</w:t>
            </w:r>
            <w:r w:rsidR="00E84398">
              <w:rPr>
                <w:rFonts w:cs="Times New Roman"/>
              </w:rPr>
              <w:t>eni</w:t>
            </w:r>
            <w:r w:rsidR="007931EF">
              <w:rPr>
                <w:rFonts w:cs="Times New Roman"/>
              </w:rPr>
              <w:t>, humanost</w:t>
            </w:r>
          </w:p>
          <w:p w14:paraId="715A262B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2A772D2B" w14:textId="6195CC15" w:rsidR="006B583C" w:rsidRDefault="006B583C" w:rsidP="00BC3C12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  <w:b/>
              </w:rPr>
            </w:pPr>
            <w:r w:rsidRPr="00BC3C12">
              <w:rPr>
                <w:rFonts w:cs="Times New Roman"/>
                <w:b/>
              </w:rPr>
              <w:t>Aktivnosti učenja</w:t>
            </w:r>
          </w:p>
          <w:p w14:paraId="4915DF62" w14:textId="57B7A7AA" w:rsidR="00BC3C12" w:rsidRPr="00BC3C12" w:rsidRDefault="00BC3C12" w:rsidP="00BC3C12">
            <w:pPr>
              <w:pStyle w:val="ListParagraph"/>
              <w:rPr>
                <w:rFonts w:cs="Times New Roman"/>
              </w:rPr>
            </w:pPr>
            <w:r w:rsidRPr="00BC3C12">
              <w:rPr>
                <w:rFonts w:cs="Times New Roman"/>
              </w:rPr>
              <w:t>Učenici:</w:t>
            </w:r>
          </w:p>
          <w:p w14:paraId="390C93AD" w14:textId="76A13A0E" w:rsidR="002723E9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C63BCE">
              <w:rPr>
                <w:rFonts w:cs="Times New Roman"/>
              </w:rPr>
              <w:t xml:space="preserve"> na konkretnim primjerima ulogu pojedinca u razvoju zajednice</w:t>
            </w:r>
            <w:r w:rsidR="00FC4322">
              <w:rPr>
                <w:rFonts w:cs="Times New Roman"/>
              </w:rPr>
              <w:t>;</w:t>
            </w:r>
            <w:r w:rsidR="00C63BCE">
              <w:rPr>
                <w:rFonts w:cs="Times New Roman"/>
              </w:rPr>
              <w:t xml:space="preserve"> </w:t>
            </w:r>
          </w:p>
          <w:p w14:paraId="328A3182" w14:textId="41AB40AE" w:rsidR="00C63BCE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C63BCE">
              <w:rPr>
                <w:rFonts w:cs="Times New Roman"/>
              </w:rPr>
              <w:t>azgovaraju o načinima donošenja odluka i rješ</w:t>
            </w:r>
            <w:r w:rsidR="006A506D">
              <w:rPr>
                <w:rFonts w:cs="Times New Roman"/>
              </w:rPr>
              <w:t>avanju</w:t>
            </w:r>
            <w:r w:rsidR="00C63BCE">
              <w:rPr>
                <w:rFonts w:cs="Times New Roman"/>
              </w:rPr>
              <w:t xml:space="preserve"> različitih</w:t>
            </w:r>
            <w:r w:rsidR="00623266">
              <w:rPr>
                <w:rFonts w:cs="Times New Roman"/>
              </w:rPr>
              <w:t xml:space="preserve"> pitanja na</w:t>
            </w:r>
            <w:r w:rsidR="00C63BCE">
              <w:rPr>
                <w:rFonts w:cs="Times New Roman"/>
              </w:rPr>
              <w:t xml:space="preserve"> primjerima u svom okruženju</w:t>
            </w:r>
            <w:r w:rsidR="00FC4322">
              <w:rPr>
                <w:rFonts w:cs="Times New Roman"/>
              </w:rPr>
              <w:t>;</w:t>
            </w:r>
          </w:p>
          <w:p w14:paraId="7A9A2403" w14:textId="7DB71626" w:rsidR="00C63BCE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C63BCE">
              <w:rPr>
                <w:rFonts w:cs="Times New Roman"/>
              </w:rPr>
              <w:t>azgovaraju o važnosti kontrole emocija prilik</w:t>
            </w:r>
            <w:r w:rsidR="006A506D">
              <w:rPr>
                <w:rFonts w:cs="Times New Roman"/>
              </w:rPr>
              <w:t>om donošenja odluka i rješavanju</w:t>
            </w:r>
            <w:r w:rsidR="00C63BCE">
              <w:rPr>
                <w:rFonts w:cs="Times New Roman"/>
              </w:rPr>
              <w:t xml:space="preserve"> problema</w:t>
            </w:r>
            <w:r w:rsidR="00FC4322">
              <w:rPr>
                <w:rFonts w:cs="Times New Roman"/>
              </w:rPr>
              <w:t>;</w:t>
            </w:r>
          </w:p>
          <w:p w14:paraId="0664747D" w14:textId="0F7EC212" w:rsidR="00C63BCE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C63BCE">
              <w:rPr>
                <w:rFonts w:cs="Times New Roman"/>
              </w:rPr>
              <w:t xml:space="preserve"> karakteristike određenih zajednica (starost, religije, nacionalnost, društveno-ekonomski status, socijalne i kulturne razlike itd.) i prepoznaju ih u svom okruženju</w:t>
            </w:r>
            <w:r w:rsidR="00FC4322">
              <w:rPr>
                <w:rFonts w:cs="Times New Roman"/>
              </w:rPr>
              <w:t>;</w:t>
            </w:r>
          </w:p>
          <w:p w14:paraId="56D59A61" w14:textId="6BD96EDB" w:rsidR="00C37176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C37176">
              <w:rPr>
                <w:rFonts w:cs="Times New Roman"/>
              </w:rPr>
              <w:t>azgovaraju o razlikama između roda i pola</w:t>
            </w:r>
            <w:r w:rsidR="00212C3A">
              <w:rPr>
                <w:rFonts w:cs="Times New Roman"/>
              </w:rPr>
              <w:t xml:space="preserve"> (pol je vezan za </w:t>
            </w:r>
            <w:r w:rsidR="0027403F">
              <w:rPr>
                <w:rFonts w:cs="Times New Roman"/>
              </w:rPr>
              <w:t>biologiju, dok su rodni i</w:t>
            </w:r>
            <w:r w:rsidR="00D44F63">
              <w:rPr>
                <w:rFonts w:cs="Times New Roman"/>
              </w:rPr>
              <w:t>dentiteti vezani za društvene uloge)</w:t>
            </w:r>
            <w:r w:rsidR="00FC4322">
              <w:rPr>
                <w:rFonts w:cs="Times New Roman"/>
              </w:rPr>
              <w:t>;</w:t>
            </w:r>
          </w:p>
          <w:p w14:paraId="6202C64F" w14:textId="113CFD98" w:rsidR="00D44F63" w:rsidRPr="00993092" w:rsidRDefault="00BC3C12" w:rsidP="0099309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D44F63">
              <w:rPr>
                <w:rFonts w:cs="Times New Roman"/>
              </w:rPr>
              <w:t>azgovaraju o oblicima udruživanja u zajednici</w:t>
            </w:r>
            <w:r w:rsidR="00993092">
              <w:rPr>
                <w:rFonts w:cs="Times New Roman"/>
              </w:rPr>
              <w:t xml:space="preserve"> i n</w:t>
            </w:r>
            <w:r w:rsidR="00D44F63" w:rsidRPr="00993092">
              <w:rPr>
                <w:rFonts w:cs="Times New Roman"/>
              </w:rPr>
              <w:t>avode primjere volonterskog rada u okruženju</w:t>
            </w:r>
            <w:r w:rsidR="00FC4322">
              <w:rPr>
                <w:rFonts w:cs="Times New Roman"/>
              </w:rPr>
              <w:t>;</w:t>
            </w:r>
          </w:p>
          <w:p w14:paraId="5A2FC7CD" w14:textId="46F3C798" w:rsidR="00D44F63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44F63">
              <w:rPr>
                <w:rFonts w:cs="Times New Roman"/>
              </w:rPr>
              <w:t xml:space="preserve">avode primjere formalnog i neformalnog </w:t>
            </w:r>
            <w:r w:rsidR="003D191A">
              <w:rPr>
                <w:rFonts w:cs="Times New Roman"/>
              </w:rPr>
              <w:t>usklađivanja</w:t>
            </w:r>
            <w:r w:rsidR="00D44F63">
              <w:rPr>
                <w:rFonts w:cs="Times New Roman"/>
              </w:rPr>
              <w:t xml:space="preserve"> interesa</w:t>
            </w:r>
            <w:r w:rsidR="003D191A">
              <w:rPr>
                <w:rFonts w:cs="Times New Roman"/>
              </w:rPr>
              <w:t xml:space="preserve"> i rješavanja sporova</w:t>
            </w:r>
            <w:r w:rsidR="00FC4322">
              <w:rPr>
                <w:rFonts w:cs="Times New Roman"/>
              </w:rPr>
              <w:t>;</w:t>
            </w:r>
            <w:r w:rsidR="003D191A">
              <w:rPr>
                <w:rFonts w:cs="Times New Roman"/>
              </w:rPr>
              <w:t xml:space="preserve"> među ljudima</w:t>
            </w:r>
            <w:r w:rsidR="00D44F63">
              <w:rPr>
                <w:rFonts w:cs="Times New Roman"/>
              </w:rPr>
              <w:t xml:space="preserve"> </w:t>
            </w:r>
            <w:r w:rsidR="004D1784">
              <w:rPr>
                <w:rFonts w:cs="Times New Roman"/>
              </w:rPr>
              <w:t>i objašnjavaju važnost komunikacije i razumijevanja</w:t>
            </w:r>
            <w:r w:rsidR="00FC4322">
              <w:rPr>
                <w:rFonts w:cs="Times New Roman"/>
              </w:rPr>
              <w:t>;</w:t>
            </w:r>
          </w:p>
          <w:p w14:paraId="7610DFDB" w14:textId="4FDA55A2" w:rsidR="004D1784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B9146A">
              <w:rPr>
                <w:rFonts w:cs="Times New Roman"/>
              </w:rPr>
              <w:t>avode primjere suživota u multietničkoj i multikulturalnoj sredini</w:t>
            </w:r>
            <w:r w:rsidR="00FC4322">
              <w:rPr>
                <w:rFonts w:cs="Times New Roman"/>
              </w:rPr>
              <w:t>;</w:t>
            </w:r>
          </w:p>
          <w:p w14:paraId="0068D357" w14:textId="75E0E5BC" w:rsidR="00B9146A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B9146A">
              <w:rPr>
                <w:rFonts w:cs="Times New Roman"/>
              </w:rPr>
              <w:t>azgovaraju o građanskim, vjerskim i nacionalnim pravima svakog čovjeka</w:t>
            </w:r>
            <w:r w:rsidR="00FC4322">
              <w:rPr>
                <w:rFonts w:cs="Times New Roman"/>
              </w:rPr>
              <w:t>;</w:t>
            </w:r>
          </w:p>
          <w:p w14:paraId="508070F8" w14:textId="0F02B4DB" w:rsidR="00DE1014" w:rsidRDefault="00BC3C1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E1014">
              <w:rPr>
                <w:rFonts w:cs="Times New Roman"/>
              </w:rPr>
              <w:t>repoznaju primjere društvenog razvoja svog mjesta</w:t>
            </w:r>
            <w:r w:rsidR="00FC4322">
              <w:rPr>
                <w:rFonts w:cs="Times New Roman"/>
              </w:rPr>
              <w:t>;</w:t>
            </w:r>
            <w:r w:rsidR="00DE1014">
              <w:rPr>
                <w:rFonts w:cs="Times New Roman"/>
              </w:rPr>
              <w:t xml:space="preserve"> </w:t>
            </w:r>
          </w:p>
          <w:p w14:paraId="6A7AB50E" w14:textId="150B76B8" w:rsidR="00DE1014" w:rsidRDefault="00FC432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E1014">
              <w:rPr>
                <w:rFonts w:cs="Times New Roman"/>
              </w:rPr>
              <w:t>repoznaju društvene pojave koje su uslovljene društvenim razvojem</w:t>
            </w:r>
            <w:r>
              <w:rPr>
                <w:rFonts w:cs="Times New Roman"/>
              </w:rPr>
              <w:t>;</w:t>
            </w:r>
          </w:p>
          <w:p w14:paraId="0080D5F2" w14:textId="73D625F7" w:rsidR="00DE1014" w:rsidRDefault="00FC4322" w:rsidP="002723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E1014">
              <w:rPr>
                <w:rFonts w:cs="Times New Roman"/>
              </w:rPr>
              <w:t>bj</w:t>
            </w:r>
            <w:r>
              <w:rPr>
                <w:rFonts w:cs="Times New Roman"/>
              </w:rPr>
              <w:t>ašnjavaju uzroke migracije selo−</w:t>
            </w:r>
            <w:r w:rsidR="00DE1014">
              <w:rPr>
                <w:rFonts w:cs="Times New Roman"/>
              </w:rPr>
              <w:t>grad</w:t>
            </w:r>
            <w:r>
              <w:rPr>
                <w:rFonts w:cs="Times New Roman"/>
              </w:rPr>
              <w:t>;</w:t>
            </w:r>
          </w:p>
          <w:p w14:paraId="2F6A9552" w14:textId="797B6C9D" w:rsidR="00DE1014" w:rsidRPr="008974DC" w:rsidRDefault="00FC4322" w:rsidP="008974DC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E1014">
              <w:rPr>
                <w:rFonts w:cs="Times New Roman"/>
              </w:rPr>
              <w:t>akupljaju podatke o nezaposlenosti u svom mjestu prema vrsti zanimanja</w:t>
            </w:r>
            <w:r w:rsidR="008974DC">
              <w:rPr>
                <w:rFonts w:cs="Times New Roman"/>
              </w:rPr>
              <w:t xml:space="preserve"> i g</w:t>
            </w:r>
            <w:r w:rsidR="00DE1014" w:rsidRPr="008974DC">
              <w:rPr>
                <w:rFonts w:cs="Times New Roman"/>
              </w:rPr>
              <w:t>rafički</w:t>
            </w:r>
            <w:r>
              <w:rPr>
                <w:rFonts w:cs="Times New Roman"/>
              </w:rPr>
              <w:t>;</w:t>
            </w:r>
            <w:r w:rsidR="00DE1014" w:rsidRPr="008974DC">
              <w:rPr>
                <w:rFonts w:cs="Times New Roman"/>
              </w:rPr>
              <w:t xml:space="preserve"> prikazuju sakupljene podatke</w:t>
            </w:r>
            <w:r>
              <w:rPr>
                <w:rFonts w:cs="Times New Roman"/>
              </w:rPr>
              <w:t>.</w:t>
            </w:r>
            <w:r w:rsidR="00DE1014" w:rsidRPr="008974DC">
              <w:rPr>
                <w:rFonts w:cs="Times New Roman"/>
              </w:rPr>
              <w:t xml:space="preserve"> </w:t>
            </w:r>
          </w:p>
          <w:p w14:paraId="26EF2EC0" w14:textId="77777777" w:rsidR="006B583C" w:rsidRPr="00D252DD" w:rsidRDefault="006B583C" w:rsidP="000B4209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601EDF89" w14:textId="55E0D580" w:rsidR="006B583C" w:rsidRPr="006A2964" w:rsidRDefault="006B583C" w:rsidP="006A2964">
            <w:pPr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6A506D">
              <w:rPr>
                <w:rFonts w:cs="Times New Roman"/>
                <w:b/>
              </w:rPr>
              <w:t xml:space="preserve">Broj časova realizacije </w:t>
            </w:r>
            <w:r w:rsidRPr="00D252DD">
              <w:rPr>
                <w:rFonts w:cs="Times New Roman"/>
              </w:rPr>
              <w:t>(okvirno)</w:t>
            </w:r>
            <w:r w:rsidR="00D84F32">
              <w:rPr>
                <w:rFonts w:cs="Times New Roman"/>
              </w:rPr>
              <w:t xml:space="preserve"> 13 (5+8)</w:t>
            </w:r>
            <w:r w:rsidR="00212C3A" w:rsidRPr="006A2964"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110E6961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4398" w:rsidRPr="00D252DD" w14:paraId="6564BD3F" w14:textId="77777777" w:rsidTr="000B4209">
        <w:tc>
          <w:tcPr>
            <w:tcW w:w="9016" w:type="dxa"/>
            <w:shd w:val="clear" w:color="auto" w:fill="E7E6E6" w:themeFill="background2"/>
          </w:tcPr>
          <w:p w14:paraId="70ED5EDD" w14:textId="77777777" w:rsidR="00E84398" w:rsidRPr="00D252DD" w:rsidRDefault="00E84398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14:paraId="5F15E0FA" w14:textId="149F3511" w:rsidR="00E84398" w:rsidRPr="00CA4BC4" w:rsidRDefault="00E84398" w:rsidP="00223FE5">
            <w:pPr>
              <w:rPr>
                <w:rFonts w:cs="Times New Roman"/>
                <w:b/>
                <w:i/>
              </w:rPr>
            </w:pPr>
            <w:r w:rsidRPr="00FC4322">
              <w:rPr>
                <w:rFonts w:cs="Times New Roman"/>
                <w:b/>
                <w:i/>
              </w:rPr>
              <w:t>Na kraju učenja učenik će m</w:t>
            </w:r>
            <w:r w:rsidR="00FC4322">
              <w:rPr>
                <w:rFonts w:cs="Times New Roman"/>
                <w:b/>
                <w:i/>
              </w:rPr>
              <w:t>oći da o</w:t>
            </w:r>
            <w:r w:rsidR="00830BEF" w:rsidRPr="00FC4322">
              <w:rPr>
                <w:rFonts w:cs="Times New Roman"/>
                <w:b/>
                <w:i/>
              </w:rPr>
              <w:t>brazloži karakteristike svoje opšt</w:t>
            </w:r>
            <w:r w:rsidR="002E1462" w:rsidRPr="00FC4322">
              <w:rPr>
                <w:rFonts w:cs="Times New Roman"/>
                <w:b/>
                <w:i/>
              </w:rPr>
              <w:t>ine</w:t>
            </w:r>
            <w:r w:rsidR="00FC4322">
              <w:rPr>
                <w:rFonts w:cs="Times New Roman"/>
                <w:b/>
                <w:i/>
              </w:rPr>
              <w:t>.</w:t>
            </w:r>
          </w:p>
        </w:tc>
      </w:tr>
      <w:tr w:rsidR="00E84398" w:rsidRPr="00D252DD" w14:paraId="386E1F11" w14:textId="77777777" w:rsidTr="000B4209">
        <w:tc>
          <w:tcPr>
            <w:tcW w:w="9016" w:type="dxa"/>
          </w:tcPr>
          <w:p w14:paraId="64BCFF56" w14:textId="77777777" w:rsidR="00E84398" w:rsidRPr="00D252DD" w:rsidRDefault="00E84398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419C8432" w14:textId="035209D7" w:rsidR="00E84398" w:rsidRDefault="00E84398" w:rsidP="000B4209">
            <w:pPr>
              <w:rPr>
                <w:rFonts w:cs="Times New Roman"/>
                <w:i/>
              </w:rPr>
            </w:pPr>
            <w:r w:rsidRPr="00D252DD">
              <w:rPr>
                <w:rFonts w:cs="Times New Roman"/>
                <w:i/>
              </w:rPr>
              <w:t>To</w:t>
            </w:r>
            <w:r w:rsidR="00FC4322">
              <w:rPr>
                <w:rFonts w:cs="Times New Roman"/>
                <w:i/>
              </w:rPr>
              <w:t>kom učenja učenik će moći da:</w:t>
            </w:r>
          </w:p>
          <w:p w14:paraId="2C8858F8" w14:textId="0C632624" w:rsidR="00E84398" w:rsidRPr="00512513" w:rsidRDefault="00FC4322" w:rsidP="00E8439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E84398" w:rsidRPr="00512513">
              <w:rPr>
                <w:rFonts w:cs="Times New Roman"/>
              </w:rPr>
              <w:t xml:space="preserve"> pojam opštine kao zajednice većeg broja naselja</w:t>
            </w:r>
            <w:r>
              <w:rPr>
                <w:rFonts w:cs="Times New Roman"/>
              </w:rPr>
              <w:t>;</w:t>
            </w:r>
          </w:p>
          <w:p w14:paraId="05C9DDAA" w14:textId="3ACAAD32" w:rsidR="00E84398" w:rsidRPr="00512513" w:rsidRDefault="00FC4322" w:rsidP="00E8439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E84398" w:rsidRPr="00512513">
              <w:rPr>
                <w:rFonts w:cs="Times New Roman"/>
              </w:rPr>
              <w:t xml:space="preserve"> susjedne opštine</w:t>
            </w:r>
            <w:r>
              <w:rPr>
                <w:rFonts w:cs="Times New Roman"/>
              </w:rPr>
              <w:t>;</w:t>
            </w:r>
          </w:p>
          <w:p w14:paraId="2C4985BF" w14:textId="1235F37D" w:rsidR="00E84398" w:rsidRPr="00512513" w:rsidRDefault="00FC4322" w:rsidP="00E8439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E84398" w:rsidRPr="00512513">
              <w:rPr>
                <w:rFonts w:cs="Times New Roman"/>
              </w:rPr>
              <w:t xml:space="preserve">  uređenost pojedinih naselja i opštinskog centra u odnosu na različite potrebe ljudi ( obrazovne, kulturne, zdravstvene, rekreativne i sl.)</w:t>
            </w:r>
            <w:r>
              <w:rPr>
                <w:rFonts w:cs="Times New Roman"/>
              </w:rPr>
              <w:t>;</w:t>
            </w:r>
          </w:p>
          <w:p w14:paraId="1B9CB2B3" w14:textId="18586561" w:rsidR="00E84398" w:rsidRPr="00512513" w:rsidRDefault="00FC4322" w:rsidP="00E8439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E84398" w:rsidRPr="00512513">
              <w:rPr>
                <w:rFonts w:cs="Times New Roman"/>
              </w:rPr>
              <w:t xml:space="preserve"> stepen poštovanja ekoloških principa u uvažavanju tradicije u graditeljstvu i očuvanju kulturne baštine</w:t>
            </w:r>
            <w:r>
              <w:rPr>
                <w:rFonts w:cs="Times New Roman"/>
              </w:rPr>
              <w:t>;</w:t>
            </w:r>
            <w:r w:rsidR="00E84398" w:rsidRPr="00512513">
              <w:rPr>
                <w:rFonts w:cs="Times New Roman"/>
              </w:rPr>
              <w:t xml:space="preserve"> </w:t>
            </w:r>
          </w:p>
          <w:p w14:paraId="65804D59" w14:textId="3BA3DCBF" w:rsidR="00E84398" w:rsidRDefault="00FC4322" w:rsidP="000B4209">
            <w:pPr>
              <w:numPr>
                <w:ilvl w:val="0"/>
                <w:numId w:val="25"/>
              </w:num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razvije</w:t>
            </w:r>
            <w:r w:rsidR="00E84398" w:rsidRPr="00512513">
              <w:rPr>
                <w:rFonts w:cs="Times New Roman"/>
              </w:rPr>
              <w:t xml:space="preserve"> poštovanje prema mjestu u kojem žive</w:t>
            </w:r>
            <w:r>
              <w:rPr>
                <w:rFonts w:cs="Times New Roman"/>
              </w:rPr>
              <w:t>.</w:t>
            </w:r>
          </w:p>
          <w:p w14:paraId="5A37E5E2" w14:textId="77777777" w:rsidR="006A2964" w:rsidRPr="00512513" w:rsidRDefault="006A2964" w:rsidP="006A2964">
            <w:pPr>
              <w:ind w:left="720"/>
              <w:contextualSpacing/>
              <w:jc w:val="both"/>
              <w:rPr>
                <w:rFonts w:cs="Times New Roman"/>
              </w:rPr>
            </w:pPr>
          </w:p>
          <w:p w14:paraId="062444C0" w14:textId="3F905EA3" w:rsidR="00E84398" w:rsidRPr="00D252DD" w:rsidRDefault="006A2964" w:rsidP="00BE44DF">
            <w:pPr>
              <w:rPr>
                <w:rFonts w:cs="Times New Roman"/>
                <w:b/>
              </w:rPr>
            </w:pPr>
            <w:r w:rsidRPr="006A2964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>sadržaji</w:t>
            </w:r>
            <w:r w:rsidR="00BE44DF" w:rsidRPr="006A2964">
              <w:rPr>
                <w:i/>
                <w:color w:val="000000"/>
                <w:lang w:val="sr-Latn-RS"/>
              </w:rPr>
              <w:t xml:space="preserve"> </w:t>
            </w:r>
            <w:r w:rsidRPr="006A2964">
              <w:rPr>
                <w:i/>
                <w:color w:val="000000"/>
                <w:lang w:val="sr-Latn-RS"/>
              </w:rPr>
              <w:t xml:space="preserve">iz </w:t>
            </w:r>
            <w:r w:rsidRPr="006A2964">
              <w:rPr>
                <w:i/>
                <w:lang w:val="sr-Latn-RS"/>
              </w:rPr>
              <w:t>m</w:t>
            </w:r>
            <w:r w:rsidRPr="006A2964">
              <w:rPr>
                <w:i/>
              </w:rPr>
              <w:t>eđupredmetnih tema Preduzetničko učenje i Obrazovanje u oblasti vanrednih situacija izazvanih prirodnim katastrofama.</w:t>
            </w:r>
          </w:p>
        </w:tc>
      </w:tr>
      <w:tr w:rsidR="00E84398" w:rsidRPr="00D252DD" w14:paraId="4CD41E6D" w14:textId="77777777" w:rsidTr="000B4209">
        <w:tc>
          <w:tcPr>
            <w:tcW w:w="9016" w:type="dxa"/>
          </w:tcPr>
          <w:p w14:paraId="73AA942F" w14:textId="52BAF7C9" w:rsidR="00E84398" w:rsidRPr="00D252DD" w:rsidRDefault="00E84398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7203B413" w14:textId="77777777" w:rsidR="00E84398" w:rsidRPr="00D252DD" w:rsidRDefault="00E84398" w:rsidP="000B4209">
            <w:pPr>
              <w:rPr>
                <w:rFonts w:cs="Times New Roman"/>
              </w:rPr>
            </w:pPr>
          </w:p>
          <w:p w14:paraId="1320376A" w14:textId="501D9844" w:rsidR="00E84398" w:rsidRPr="00FC4322" w:rsidRDefault="00E84398" w:rsidP="00FC4322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b/>
              </w:rPr>
            </w:pPr>
            <w:r w:rsidRPr="00FC4322">
              <w:rPr>
                <w:rFonts w:cs="Times New Roman"/>
                <w:b/>
              </w:rPr>
              <w:t>Sadržaji/pojmovi</w:t>
            </w:r>
            <w:r w:rsidR="00FC4322">
              <w:rPr>
                <w:rFonts w:cs="Times New Roman"/>
                <w:b/>
              </w:rPr>
              <w:t>:</w:t>
            </w:r>
          </w:p>
          <w:p w14:paraId="55FA9062" w14:textId="6E597FFB" w:rsidR="00E84398" w:rsidRPr="00F96C56" w:rsidRDefault="00FC4322" w:rsidP="00E84398">
            <w:pPr>
              <w:rPr>
                <w:rFonts w:cs="Times New Roman"/>
              </w:rPr>
            </w:pPr>
            <w:r>
              <w:rPr>
                <w:rFonts w:cs="Times New Roman"/>
              </w:rPr>
              <w:t>opština, opštinski centar;</w:t>
            </w:r>
            <w:r w:rsidR="00E84398">
              <w:rPr>
                <w:rFonts w:cs="Times New Roman"/>
              </w:rPr>
              <w:t xml:space="preserve"> ekologija, kulturna baština</w:t>
            </w:r>
          </w:p>
          <w:p w14:paraId="0881E642" w14:textId="77777777" w:rsidR="00E84398" w:rsidRPr="00E84398" w:rsidRDefault="00E84398" w:rsidP="00E84398">
            <w:pPr>
              <w:ind w:left="360"/>
              <w:rPr>
                <w:rFonts w:cs="Times New Roman"/>
              </w:rPr>
            </w:pPr>
          </w:p>
          <w:p w14:paraId="7A6B1F9B" w14:textId="77777777" w:rsidR="00E84398" w:rsidRPr="00D252DD" w:rsidRDefault="00E84398" w:rsidP="000B4209">
            <w:pPr>
              <w:rPr>
                <w:rFonts w:cs="Times New Roman"/>
              </w:rPr>
            </w:pPr>
          </w:p>
          <w:p w14:paraId="7AA86EE6" w14:textId="0F076B04" w:rsidR="00E84398" w:rsidRPr="00FC4322" w:rsidRDefault="00E84398" w:rsidP="00FC4322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  <w:b/>
              </w:rPr>
            </w:pPr>
            <w:r w:rsidRPr="00FC4322">
              <w:rPr>
                <w:rFonts w:cs="Times New Roman"/>
                <w:b/>
              </w:rPr>
              <w:t>Aktivnosti učenja</w:t>
            </w:r>
          </w:p>
          <w:p w14:paraId="2AB3557B" w14:textId="207E8DCE" w:rsidR="005650FE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</w:t>
            </w:r>
            <w:r w:rsidR="005650FE">
              <w:rPr>
                <w:rFonts w:cs="Times New Roman"/>
              </w:rPr>
              <w:t>rikupljaju slike, plan i tekstove o svom mjestu</w:t>
            </w:r>
            <w:r>
              <w:rPr>
                <w:rFonts w:cs="Times New Roman"/>
              </w:rPr>
              <w:t>;</w:t>
            </w:r>
          </w:p>
          <w:p w14:paraId="3CE32720" w14:textId="3212CF5C" w:rsidR="005650FE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5650FE">
              <w:rPr>
                <w:rFonts w:cs="Times New Roman"/>
              </w:rPr>
              <w:t>zrađuju zidne novine</w:t>
            </w:r>
            <w:r>
              <w:rPr>
                <w:rFonts w:cs="Times New Roman"/>
              </w:rPr>
              <w:t>;</w:t>
            </w:r>
          </w:p>
          <w:p w14:paraId="2A04D896" w14:textId="16A9C6C1" w:rsidR="00C4127B" w:rsidRPr="0079136A" w:rsidRDefault="00FC4322" w:rsidP="0079136A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5650FE">
              <w:rPr>
                <w:rFonts w:cs="Times New Roman"/>
              </w:rPr>
              <w:t xml:space="preserve">menuju </w:t>
            </w:r>
            <w:r w:rsidR="0079136A">
              <w:rPr>
                <w:rFonts w:cs="Times New Roman"/>
              </w:rPr>
              <w:t xml:space="preserve">i upoređuju </w:t>
            </w:r>
            <w:r w:rsidR="005650FE">
              <w:rPr>
                <w:rFonts w:cs="Times New Roman"/>
              </w:rPr>
              <w:t>naselja koja se nalaze u njihovoj opštini</w:t>
            </w:r>
            <w:r>
              <w:rPr>
                <w:rFonts w:cs="Times New Roman"/>
              </w:rPr>
              <w:t>;</w:t>
            </w:r>
            <w:r w:rsidR="0079136A">
              <w:rPr>
                <w:rFonts w:cs="Times New Roman"/>
              </w:rPr>
              <w:t xml:space="preserve"> </w:t>
            </w:r>
          </w:p>
          <w:p w14:paraId="16F5B4CE" w14:textId="0A3A94C9" w:rsidR="00C4127B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C4127B">
              <w:rPr>
                <w:rFonts w:cs="Times New Roman"/>
              </w:rPr>
              <w:t>avode primjere saradnje opštinskog centra i naselja i obratno</w:t>
            </w:r>
            <w:r>
              <w:rPr>
                <w:rFonts w:cs="Times New Roman"/>
              </w:rPr>
              <w:t>;</w:t>
            </w:r>
          </w:p>
          <w:p w14:paraId="6B261328" w14:textId="046A9F1E" w:rsidR="00C70560" w:rsidRPr="005650FE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pričaju</w:t>
            </w:r>
            <w:r w:rsidR="00C70560">
              <w:rPr>
                <w:rFonts w:cs="Times New Roman"/>
              </w:rPr>
              <w:t xml:space="preserve"> o kulturnim događajima u opštini</w:t>
            </w:r>
            <w:r>
              <w:rPr>
                <w:rFonts w:cs="Times New Roman"/>
              </w:rPr>
              <w:t>;</w:t>
            </w:r>
          </w:p>
          <w:p w14:paraId="2EB9DAF2" w14:textId="0966E8F1" w:rsidR="005650FE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crtaju</w:t>
            </w:r>
            <w:r w:rsidR="005650FE">
              <w:rPr>
                <w:rFonts w:cs="Times New Roman"/>
              </w:rPr>
              <w:t xml:space="preserve"> skicu svoje opštine</w:t>
            </w:r>
            <w:r>
              <w:rPr>
                <w:rFonts w:cs="Times New Roman"/>
              </w:rPr>
              <w:t>;</w:t>
            </w:r>
          </w:p>
          <w:p w14:paraId="2B1141AB" w14:textId="348EA9F4" w:rsidR="005650FE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vrednuju</w:t>
            </w:r>
            <w:r w:rsidR="00C4127B">
              <w:rPr>
                <w:rFonts w:cs="Times New Roman"/>
              </w:rPr>
              <w:t xml:space="preserve"> u</w:t>
            </w:r>
            <w:r>
              <w:rPr>
                <w:rFonts w:cs="Times New Roman"/>
              </w:rPr>
              <w:t>ređenost naselja u opštini, daju</w:t>
            </w:r>
            <w:r w:rsidR="006A506D">
              <w:rPr>
                <w:rFonts w:cs="Times New Roman"/>
              </w:rPr>
              <w:t xml:space="preserve"> svoje pr</w:t>
            </w:r>
            <w:r w:rsidR="00C4127B">
              <w:rPr>
                <w:rFonts w:cs="Times New Roman"/>
              </w:rPr>
              <w:t>edloge za poboljšanje uslova življenja</w:t>
            </w:r>
            <w:r>
              <w:rPr>
                <w:rFonts w:cs="Times New Roman"/>
              </w:rPr>
              <w:t>;</w:t>
            </w:r>
          </w:p>
          <w:p w14:paraId="50110919" w14:textId="4632C3E5" w:rsidR="00C4127B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razgovaraju</w:t>
            </w:r>
            <w:r w:rsidR="00C4127B">
              <w:rPr>
                <w:rFonts w:cs="Times New Roman"/>
              </w:rPr>
              <w:t xml:space="preserve"> o značaju očuv</w:t>
            </w:r>
            <w:r w:rsidR="004218F8">
              <w:rPr>
                <w:rFonts w:cs="Times New Roman"/>
              </w:rPr>
              <w:t xml:space="preserve">anja kulturne baštine, </w:t>
            </w:r>
            <w:r>
              <w:rPr>
                <w:rFonts w:cs="Times New Roman"/>
              </w:rPr>
              <w:t>npr.</w:t>
            </w:r>
            <w:r w:rsidR="00C4127B">
              <w:rPr>
                <w:rFonts w:cs="Times New Roman"/>
              </w:rPr>
              <w:t xml:space="preserve"> graditeljstva kar</w:t>
            </w:r>
            <w:r w:rsidR="004218F8">
              <w:rPr>
                <w:rFonts w:cs="Times New Roman"/>
              </w:rPr>
              <w:t>akterističnog za njihovo mjesto</w:t>
            </w:r>
            <w:r>
              <w:rPr>
                <w:rFonts w:cs="Times New Roman"/>
              </w:rPr>
              <w:t>;</w:t>
            </w:r>
          </w:p>
          <w:p w14:paraId="0FDAAC41" w14:textId="2491FCA3" w:rsidR="00C4127B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navode</w:t>
            </w:r>
            <w:r w:rsidR="00C4127B">
              <w:rPr>
                <w:rFonts w:cs="Times New Roman"/>
              </w:rPr>
              <w:t xml:space="preserve"> ekološke promjene u svom mjestu koje izaziva čovjek</w:t>
            </w:r>
            <w:r w:rsidR="004218F8">
              <w:rPr>
                <w:rFonts w:cs="Times New Roman"/>
              </w:rPr>
              <w:t>;</w:t>
            </w:r>
          </w:p>
          <w:p w14:paraId="530EE8E4" w14:textId="0F95C7E5" w:rsidR="00C4127B" w:rsidRPr="005650FE" w:rsidRDefault="00FC4322" w:rsidP="005650F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ostvaruju</w:t>
            </w:r>
            <w:r w:rsidR="00C4127B">
              <w:rPr>
                <w:rFonts w:cs="Times New Roman"/>
              </w:rPr>
              <w:t xml:space="preserve"> saradnju sa školom iz druge regije</w:t>
            </w:r>
            <w:r w:rsidR="004218F8">
              <w:rPr>
                <w:rFonts w:cs="Times New Roman"/>
              </w:rPr>
              <w:t>.</w:t>
            </w:r>
            <w:r w:rsidR="00C4127B">
              <w:rPr>
                <w:rFonts w:cs="Times New Roman"/>
              </w:rPr>
              <w:t xml:space="preserve"> </w:t>
            </w:r>
          </w:p>
          <w:p w14:paraId="7E096444" w14:textId="77777777" w:rsidR="00E84398" w:rsidRPr="00D252DD" w:rsidRDefault="00E84398" w:rsidP="000B4209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541BE2AE" w14:textId="29DB1BA6" w:rsidR="00CA4BC4" w:rsidRPr="00CA4BC4" w:rsidRDefault="00E84398" w:rsidP="00CA4BC4">
            <w:pPr>
              <w:pStyle w:val="ListParagraph"/>
              <w:numPr>
                <w:ilvl w:val="0"/>
                <w:numId w:val="43"/>
              </w:numPr>
              <w:rPr>
                <w:rFonts w:cs="Times New Roman"/>
              </w:rPr>
            </w:pPr>
            <w:r w:rsidRPr="006A2964">
              <w:rPr>
                <w:rFonts w:cs="Times New Roman"/>
                <w:b/>
              </w:rPr>
              <w:t>Broj časova realizacije</w:t>
            </w:r>
            <w:r w:rsidRPr="006A2964">
              <w:rPr>
                <w:rFonts w:cs="Times New Roman"/>
              </w:rPr>
              <w:t xml:space="preserve"> (okvirno)</w:t>
            </w:r>
            <w:r w:rsidR="00D84F32" w:rsidRPr="006A2964">
              <w:rPr>
                <w:rFonts w:cs="Times New Roman"/>
              </w:rPr>
              <w:t xml:space="preserve"> 6 (3+3)</w:t>
            </w:r>
          </w:p>
        </w:tc>
      </w:tr>
    </w:tbl>
    <w:p w14:paraId="00A0270D" w14:textId="77777777" w:rsidR="00C2143A" w:rsidRDefault="00C2143A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3948138B" w14:textId="77777777" w:rsidTr="000B4209">
        <w:tc>
          <w:tcPr>
            <w:tcW w:w="9016" w:type="dxa"/>
            <w:shd w:val="clear" w:color="auto" w:fill="E7E6E6" w:themeFill="background2"/>
          </w:tcPr>
          <w:p w14:paraId="1B06BCF8" w14:textId="77777777" w:rsidR="006B583C" w:rsidRPr="00D252DD" w:rsidRDefault="00E84398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3</w:t>
            </w:r>
          </w:p>
          <w:p w14:paraId="1B76D7F8" w14:textId="67F225C9" w:rsidR="006B583C" w:rsidRPr="00CA4BC4" w:rsidRDefault="006B583C" w:rsidP="00CA4BC4">
            <w:pPr>
              <w:rPr>
                <w:rFonts w:cs="Times New Roman"/>
                <w:b/>
                <w:i/>
              </w:rPr>
            </w:pPr>
            <w:r w:rsidRPr="004218F8">
              <w:rPr>
                <w:rFonts w:cs="Times New Roman"/>
                <w:b/>
                <w:i/>
              </w:rPr>
              <w:t>Na kraju učenja učenik će m</w:t>
            </w:r>
            <w:r w:rsidR="004218F8">
              <w:rPr>
                <w:rFonts w:cs="Times New Roman"/>
                <w:b/>
                <w:i/>
              </w:rPr>
              <w:t>oći da o</w:t>
            </w:r>
            <w:r w:rsidR="00830BEF" w:rsidRPr="004218F8">
              <w:rPr>
                <w:rFonts w:cs="Times New Roman"/>
                <w:b/>
                <w:i/>
              </w:rPr>
              <w:t>brazloži neophodnost poštovanja tradicije</w:t>
            </w:r>
            <w:r w:rsidR="00860C98" w:rsidRPr="004218F8">
              <w:rPr>
                <w:rFonts w:cs="Times New Roman"/>
                <w:b/>
                <w:i/>
              </w:rPr>
              <w:t xml:space="preserve"> za razvoj nekog mjesta</w:t>
            </w:r>
            <w:r w:rsidR="004218F8">
              <w:rPr>
                <w:rFonts w:cs="Times New Roman"/>
                <w:b/>
                <w:i/>
              </w:rPr>
              <w:t>.</w:t>
            </w:r>
          </w:p>
        </w:tc>
      </w:tr>
      <w:tr w:rsidR="006B583C" w:rsidRPr="00D252DD" w14:paraId="262A3AB6" w14:textId="77777777" w:rsidTr="000B4209">
        <w:tc>
          <w:tcPr>
            <w:tcW w:w="9016" w:type="dxa"/>
          </w:tcPr>
          <w:p w14:paraId="1D229C28" w14:textId="6C9C88AF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53CD6A25" w14:textId="0EF2FCDB" w:rsidR="006B583C" w:rsidRDefault="004218F8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0A6DEF74" w14:textId="4F9523F2" w:rsidR="004D56CE" w:rsidRPr="00512513" w:rsidRDefault="004218F8" w:rsidP="004D56C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D56CE" w:rsidRPr="00512513">
              <w:rPr>
                <w:rFonts w:cs="Times New Roman"/>
              </w:rPr>
              <w:t xml:space="preserve"> </w:t>
            </w:r>
            <w:r w:rsidR="005B47B7" w:rsidRPr="00512513">
              <w:rPr>
                <w:rFonts w:cs="Times New Roman"/>
              </w:rPr>
              <w:t>šta su kulturno-istorijski spomenici</w:t>
            </w:r>
            <w:r>
              <w:rPr>
                <w:rFonts w:cs="Times New Roman"/>
              </w:rPr>
              <w:t xml:space="preserve"> i navede</w:t>
            </w:r>
            <w:r w:rsidR="00D54409" w:rsidRPr="00512513">
              <w:rPr>
                <w:rFonts w:cs="Times New Roman"/>
              </w:rPr>
              <w:t xml:space="preserve"> neke od nji</w:t>
            </w:r>
            <w:r w:rsidR="004D56CE" w:rsidRPr="00512513">
              <w:rPr>
                <w:rFonts w:cs="Times New Roman"/>
              </w:rPr>
              <w:t>h</w:t>
            </w:r>
            <w:r>
              <w:rPr>
                <w:rFonts w:cs="Times New Roman"/>
              </w:rPr>
              <w:t>;</w:t>
            </w:r>
          </w:p>
          <w:p w14:paraId="3687D8BC" w14:textId="2790DEF2" w:rsidR="004D56CE" w:rsidRPr="00512513" w:rsidRDefault="004218F8" w:rsidP="004D56C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4D56CE" w:rsidRPr="00512513">
              <w:rPr>
                <w:rFonts w:cs="Times New Roman"/>
              </w:rPr>
              <w:t xml:space="preserve"> značaj </w:t>
            </w:r>
            <w:r w:rsidR="005B47B7" w:rsidRPr="00512513">
              <w:rPr>
                <w:rFonts w:cs="Times New Roman"/>
              </w:rPr>
              <w:t>kulturno-istorijskih spomenika</w:t>
            </w:r>
            <w:r w:rsidR="004D56CE" w:rsidRPr="00512513">
              <w:rPr>
                <w:rFonts w:cs="Times New Roman"/>
              </w:rPr>
              <w:t xml:space="preserve"> u razvoju nekog mjesta</w:t>
            </w:r>
            <w:r>
              <w:rPr>
                <w:rFonts w:cs="Times New Roman"/>
              </w:rPr>
              <w:t>;</w:t>
            </w:r>
          </w:p>
          <w:p w14:paraId="1492627E" w14:textId="7BC5B032" w:rsidR="004D56CE" w:rsidRPr="00512513" w:rsidRDefault="004218F8" w:rsidP="004D56C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 i objasni</w:t>
            </w:r>
            <w:r w:rsidR="004D56CE" w:rsidRPr="00512513">
              <w:rPr>
                <w:rFonts w:cs="Times New Roman"/>
              </w:rPr>
              <w:t xml:space="preserve"> prirodne karakteristike </w:t>
            </w:r>
            <w:r w:rsidR="00950225" w:rsidRPr="00512513">
              <w:rPr>
                <w:rFonts w:cs="Times New Roman"/>
              </w:rPr>
              <w:t xml:space="preserve">koje </w:t>
            </w:r>
            <w:r w:rsidR="004D56CE" w:rsidRPr="00512513">
              <w:rPr>
                <w:rFonts w:cs="Times New Roman"/>
              </w:rPr>
              <w:t>utiču na razvoj nekog mjesta</w:t>
            </w:r>
            <w:r>
              <w:rPr>
                <w:rFonts w:cs="Times New Roman"/>
              </w:rPr>
              <w:t xml:space="preserve"> i definiše ih u mjestu u kojem živi;</w:t>
            </w:r>
          </w:p>
          <w:p w14:paraId="4ED9261B" w14:textId="6A055689" w:rsidR="004D56CE" w:rsidRPr="00512513" w:rsidRDefault="004218F8" w:rsidP="004D56C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950225" w:rsidRPr="00512513">
              <w:rPr>
                <w:rFonts w:cs="Times New Roman"/>
              </w:rPr>
              <w:t xml:space="preserve"> razvoj svog mjesta kroz vrijeme u sklopu opšteg razvoja šire društvene zajednice</w:t>
            </w:r>
            <w:r>
              <w:rPr>
                <w:rFonts w:cs="Times New Roman"/>
              </w:rPr>
              <w:t>;</w:t>
            </w:r>
          </w:p>
          <w:p w14:paraId="7B97CBB2" w14:textId="69D5C705" w:rsidR="00950225" w:rsidRPr="00512513" w:rsidRDefault="004218F8" w:rsidP="004D56C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primjenjuje</w:t>
            </w:r>
            <w:r w:rsidR="00950225" w:rsidRPr="00512513">
              <w:rPr>
                <w:rFonts w:cs="Times New Roman"/>
              </w:rPr>
              <w:t xml:space="preserve"> različite istorijske izvore prilikom istraživanja prošlosti</w:t>
            </w:r>
            <w:r>
              <w:rPr>
                <w:rFonts w:cs="Times New Roman"/>
              </w:rPr>
              <w:t>;</w:t>
            </w:r>
          </w:p>
          <w:p w14:paraId="096E6F77" w14:textId="45D20D02" w:rsidR="00361E32" w:rsidRPr="00512513" w:rsidRDefault="004218F8" w:rsidP="004D56C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navodi</w:t>
            </w:r>
            <w:r w:rsidR="00361E32" w:rsidRPr="00512513">
              <w:rPr>
                <w:rFonts w:cs="Times New Roman"/>
              </w:rPr>
              <w:t xml:space="preserve"> karakteristike crnogorske narodne nošnje i nošnji dr</w:t>
            </w:r>
            <w:r>
              <w:rPr>
                <w:rFonts w:cs="Times New Roman"/>
              </w:rPr>
              <w:t>ugih naroda koji žive u njegovoj opštini i upoređuje</w:t>
            </w:r>
            <w:r w:rsidR="00361E32" w:rsidRPr="00512513">
              <w:rPr>
                <w:rFonts w:cs="Times New Roman"/>
              </w:rPr>
              <w:t xml:space="preserve"> ih</w:t>
            </w:r>
            <w:r>
              <w:rPr>
                <w:rFonts w:cs="Times New Roman"/>
              </w:rPr>
              <w:t>.</w:t>
            </w:r>
          </w:p>
          <w:p w14:paraId="6CB6EF2F" w14:textId="77777777" w:rsidR="00361E32" w:rsidRPr="00512513" w:rsidRDefault="00361E32" w:rsidP="00E84398">
            <w:pPr>
              <w:pStyle w:val="ListParagraph"/>
              <w:rPr>
                <w:rFonts w:cs="Times New Roman"/>
              </w:rPr>
            </w:pPr>
          </w:p>
          <w:p w14:paraId="4102DECD" w14:textId="4FA07912" w:rsidR="00CA4BC4" w:rsidRPr="00CA4BC4" w:rsidRDefault="0022364C" w:rsidP="00BE44DF">
            <w:pPr>
              <w:rPr>
                <w:i/>
              </w:rPr>
            </w:pPr>
            <w:r w:rsidRPr="006A2964">
              <w:rPr>
                <w:i/>
                <w:color w:val="000000"/>
                <w:lang w:val="sr-Latn-RS"/>
              </w:rPr>
              <w:t xml:space="preserve">U okviru datih ishoda učenja mogu se realizovati </w:t>
            </w:r>
            <w:r w:rsidR="00BE44DF">
              <w:rPr>
                <w:i/>
                <w:color w:val="000000"/>
                <w:lang w:val="sr-Latn-RS"/>
              </w:rPr>
              <w:t>sadržaji</w:t>
            </w:r>
            <w:r w:rsidR="00BE44DF" w:rsidRPr="006A2964">
              <w:rPr>
                <w:i/>
                <w:color w:val="000000"/>
                <w:lang w:val="sr-Latn-RS"/>
              </w:rPr>
              <w:t xml:space="preserve"> </w:t>
            </w:r>
            <w:r w:rsidRPr="006A2964">
              <w:rPr>
                <w:i/>
                <w:color w:val="000000"/>
                <w:lang w:val="sr-Latn-RS"/>
              </w:rPr>
              <w:t xml:space="preserve">iz </w:t>
            </w:r>
            <w:r>
              <w:rPr>
                <w:i/>
                <w:lang w:val="sr-Latn-RS" w:eastAsia="sr-Latn-ME"/>
              </w:rPr>
              <w:t>međupredmetnih</w:t>
            </w:r>
            <w:r w:rsidRPr="006A2964">
              <w:rPr>
                <w:i/>
                <w:lang w:val="sr-Latn-RS" w:eastAsia="sr-Latn-ME"/>
              </w:rPr>
              <w:t xml:space="preserve"> </w:t>
            </w:r>
            <w:r>
              <w:rPr>
                <w:i/>
                <w:lang w:val="sr-Latn-RS" w:eastAsia="sr-Latn-ME"/>
              </w:rPr>
              <w:t xml:space="preserve">tema </w:t>
            </w:r>
            <w:r w:rsidRPr="0022364C">
              <w:rPr>
                <w:i/>
              </w:rPr>
              <w:t>Obrazovanje za održiv</w:t>
            </w:r>
            <w:r w:rsidR="00CA4BC4">
              <w:rPr>
                <w:i/>
              </w:rPr>
              <w:t>i razvoj i Preduzetničko učenje.</w:t>
            </w:r>
          </w:p>
        </w:tc>
      </w:tr>
      <w:tr w:rsidR="006B583C" w:rsidRPr="00D252DD" w14:paraId="6D6AF72E" w14:textId="77777777" w:rsidTr="000B4209">
        <w:tc>
          <w:tcPr>
            <w:tcW w:w="9016" w:type="dxa"/>
          </w:tcPr>
          <w:p w14:paraId="3D1B2299" w14:textId="4940F151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550B1030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2478DBA7" w14:textId="706C044D" w:rsidR="006B583C" w:rsidRPr="004218F8" w:rsidRDefault="006B583C" w:rsidP="004218F8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/>
              </w:rPr>
            </w:pPr>
            <w:r w:rsidRPr="004218F8">
              <w:rPr>
                <w:rFonts w:cs="Times New Roman"/>
                <w:b/>
              </w:rPr>
              <w:t>Sadržaji/pojmovi</w:t>
            </w:r>
          </w:p>
          <w:p w14:paraId="4B8F63D1" w14:textId="4520666C" w:rsidR="00F34ECC" w:rsidRPr="00F34ECC" w:rsidRDefault="004218F8" w:rsidP="00F34ECC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F34ECC">
              <w:rPr>
                <w:rFonts w:cs="Times New Roman"/>
              </w:rPr>
              <w:t>rošlost (bliska, dalja, daleka), napredak (društveni, privredni, kulturni), institucije</w:t>
            </w:r>
            <w:r w:rsidR="009B436E">
              <w:rPr>
                <w:rFonts w:cs="Times New Roman"/>
              </w:rPr>
              <w:t xml:space="preserve"> (muzej, galerija, pozorište), kulturno-istorijski </w:t>
            </w:r>
            <w:r w:rsidR="001B0F6E">
              <w:rPr>
                <w:rFonts w:cs="Times New Roman"/>
              </w:rPr>
              <w:t>spomenici</w:t>
            </w:r>
          </w:p>
          <w:p w14:paraId="56F53412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17DB8D01" w14:textId="3094F496" w:rsidR="006B583C" w:rsidRDefault="006B583C" w:rsidP="004218F8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b/>
              </w:rPr>
            </w:pPr>
            <w:r w:rsidRPr="004218F8">
              <w:rPr>
                <w:rFonts w:cs="Times New Roman"/>
                <w:b/>
              </w:rPr>
              <w:t>Aktivnosti učenja</w:t>
            </w:r>
          </w:p>
          <w:p w14:paraId="1555CCF4" w14:textId="17A45B06" w:rsidR="004218F8" w:rsidRPr="004218F8" w:rsidRDefault="004218F8" w:rsidP="004218F8">
            <w:pPr>
              <w:ind w:left="720"/>
              <w:rPr>
                <w:rFonts w:cs="Times New Roman"/>
              </w:rPr>
            </w:pPr>
            <w:r w:rsidRPr="004218F8">
              <w:rPr>
                <w:rFonts w:cs="Times New Roman"/>
              </w:rPr>
              <w:t>Učenici:</w:t>
            </w:r>
          </w:p>
          <w:p w14:paraId="5CBD1982" w14:textId="2F0EA08B" w:rsidR="00C4127B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C4127B">
              <w:rPr>
                <w:rFonts w:cs="Times New Roman"/>
              </w:rPr>
              <w:t>poznaju kulturno-istorijske spomenike u svom mjestu</w:t>
            </w:r>
            <w:r>
              <w:rPr>
                <w:rFonts w:cs="Times New Roman"/>
              </w:rPr>
              <w:t>;</w:t>
            </w:r>
            <w:r w:rsidR="00C4127B">
              <w:rPr>
                <w:rFonts w:cs="Times New Roman"/>
              </w:rPr>
              <w:t xml:space="preserve"> </w:t>
            </w:r>
          </w:p>
          <w:p w14:paraId="5D886844" w14:textId="387B9A5E" w:rsidR="00C4127B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razgovaraju o značaju kulturno-</w:t>
            </w:r>
            <w:r w:rsidR="00C4127B">
              <w:rPr>
                <w:rFonts w:cs="Times New Roman"/>
              </w:rPr>
              <w:t>istorijskih spomenika i neophodnosti njihove zaštite</w:t>
            </w:r>
            <w:r>
              <w:rPr>
                <w:rFonts w:cs="Times New Roman"/>
              </w:rPr>
              <w:t>;</w:t>
            </w:r>
          </w:p>
          <w:p w14:paraId="5514E2F3" w14:textId="78DDCFA0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46923">
              <w:rPr>
                <w:rFonts w:cs="Times New Roman"/>
              </w:rPr>
              <w:t>zrađuju album u svrhu lokalnog vodiča</w:t>
            </w:r>
            <w:r>
              <w:rPr>
                <w:rFonts w:cs="Times New Roman"/>
              </w:rPr>
              <w:t>;</w:t>
            </w:r>
          </w:p>
          <w:p w14:paraId="1D5373D9" w14:textId="70733844" w:rsidR="00C4127B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4127B">
              <w:rPr>
                <w:rFonts w:cs="Times New Roman"/>
              </w:rPr>
              <w:t>rikupljaju slike svoje opštine nakad i sad</w:t>
            </w:r>
            <w:r w:rsidR="00446923">
              <w:rPr>
                <w:rFonts w:cs="Times New Roman"/>
              </w:rPr>
              <w:t>, informacije iz lokalne štampe, monografija</w:t>
            </w:r>
            <w:r>
              <w:rPr>
                <w:rFonts w:cs="Times New Roman"/>
              </w:rPr>
              <w:t>;</w:t>
            </w:r>
          </w:p>
          <w:p w14:paraId="25901111" w14:textId="0F426E62" w:rsidR="00C4127B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4127B">
              <w:rPr>
                <w:rFonts w:cs="Times New Roman"/>
              </w:rPr>
              <w:t>d sakupljenog materijala izrađuju pano</w:t>
            </w:r>
            <w:r>
              <w:rPr>
                <w:rFonts w:cs="Times New Roman"/>
              </w:rPr>
              <w:t>;</w:t>
            </w:r>
          </w:p>
          <w:p w14:paraId="22EB8CB9" w14:textId="02916BD0" w:rsidR="00C4127B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446923">
              <w:rPr>
                <w:rFonts w:cs="Times New Roman"/>
              </w:rPr>
              <w:t>itaju tekstove o značajnim zbivanjima i ličnostima iz prošlosti svoje opštine</w:t>
            </w:r>
            <w:r>
              <w:rPr>
                <w:rFonts w:cs="Times New Roman"/>
              </w:rPr>
              <w:t>;</w:t>
            </w:r>
          </w:p>
          <w:p w14:paraId="41825CFD" w14:textId="1FE1C59C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46923">
              <w:rPr>
                <w:rFonts w:cs="Times New Roman"/>
              </w:rPr>
              <w:t>avode prirodne karakteristike svoje opštine i objašnjavaju kako one utiču na život ljudi u njoj</w:t>
            </w:r>
            <w:r>
              <w:rPr>
                <w:rFonts w:cs="Times New Roman"/>
              </w:rPr>
              <w:t>;</w:t>
            </w:r>
          </w:p>
          <w:p w14:paraId="41363033" w14:textId="3366AA3F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46923">
              <w:rPr>
                <w:rFonts w:cs="Times New Roman"/>
              </w:rPr>
              <w:t>avode promjene u prirodnoj i društvenoj sredini nekad i sad</w:t>
            </w:r>
            <w:r>
              <w:rPr>
                <w:rFonts w:cs="Times New Roman"/>
              </w:rPr>
              <w:t>;</w:t>
            </w:r>
          </w:p>
          <w:p w14:paraId="56E3E9A5" w14:textId="62376CA4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hronološki opisuju</w:t>
            </w:r>
            <w:r w:rsidR="00446923">
              <w:rPr>
                <w:rFonts w:cs="Times New Roman"/>
              </w:rPr>
              <w:t xml:space="preserve"> razvoj svog mjesta</w:t>
            </w:r>
            <w:r>
              <w:rPr>
                <w:rFonts w:cs="Times New Roman"/>
              </w:rPr>
              <w:t>;</w:t>
            </w:r>
          </w:p>
          <w:p w14:paraId="008745F9" w14:textId="034FB389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46923">
              <w:rPr>
                <w:rFonts w:cs="Times New Roman"/>
              </w:rPr>
              <w:t>avode prednosti i nedostatke promjena u svom mjestu (na djecu, odrasle i starije osobe)</w:t>
            </w:r>
            <w:r>
              <w:rPr>
                <w:rFonts w:cs="Times New Roman"/>
              </w:rPr>
              <w:t>;</w:t>
            </w:r>
          </w:p>
          <w:p w14:paraId="60940B91" w14:textId="23A74E16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46923">
              <w:rPr>
                <w:rFonts w:cs="Times New Roman"/>
              </w:rPr>
              <w:t>osjećuju muzej, posmatraju i upoređuju narodne nošnje</w:t>
            </w:r>
            <w:r>
              <w:rPr>
                <w:rFonts w:cs="Times New Roman"/>
              </w:rPr>
              <w:t>;</w:t>
            </w:r>
            <w:r w:rsidR="00446923">
              <w:rPr>
                <w:rFonts w:cs="Times New Roman"/>
              </w:rPr>
              <w:t xml:space="preserve"> </w:t>
            </w:r>
          </w:p>
          <w:p w14:paraId="2A8C96AA" w14:textId="646B6820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</w:t>
            </w:r>
            <w:r w:rsidR="00446923">
              <w:rPr>
                <w:rFonts w:cs="Times New Roman"/>
              </w:rPr>
              <w:t>akupljaju slike (fotografije) narodnih nošnji, slušaju izvornu muziku iz svog kraja</w:t>
            </w:r>
            <w:r>
              <w:rPr>
                <w:rFonts w:cs="Times New Roman"/>
              </w:rPr>
              <w:t>;</w:t>
            </w:r>
          </w:p>
          <w:p w14:paraId="6E7CC6A8" w14:textId="07868512" w:rsidR="00446923" w:rsidRDefault="004218F8" w:rsidP="00C4127B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446923">
              <w:rPr>
                <w:rFonts w:cs="Times New Roman"/>
              </w:rPr>
              <w:t>itaju tekstove o običajima i tradiciji u svom mjestu</w:t>
            </w:r>
            <w:r>
              <w:rPr>
                <w:rFonts w:cs="Times New Roman"/>
              </w:rPr>
              <w:t>;</w:t>
            </w:r>
          </w:p>
          <w:p w14:paraId="0DF21DFD" w14:textId="63745EF8" w:rsidR="006B583C" w:rsidRPr="00CA4BC4" w:rsidRDefault="004218F8" w:rsidP="00CA4BC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225837">
              <w:rPr>
                <w:rFonts w:cs="Times New Roman"/>
              </w:rPr>
              <w:t>rikupljaju podatke o svom mjestu u prošlosti korišćenjem različitih istorijskih izvora (materijalnih, usmenih, slikovnih, pismenih)</w:t>
            </w:r>
            <w:r>
              <w:rPr>
                <w:rFonts w:cs="Times New Roman"/>
              </w:rPr>
              <w:t>.</w:t>
            </w:r>
            <w:r w:rsidR="00225837" w:rsidRPr="00CA4BC4">
              <w:rPr>
                <w:rFonts w:cs="Times New Roman"/>
              </w:rPr>
              <w:t xml:space="preserve"> </w:t>
            </w:r>
          </w:p>
          <w:p w14:paraId="7EF739A2" w14:textId="15F05B87" w:rsidR="006B583C" w:rsidRPr="0022364C" w:rsidRDefault="006B583C" w:rsidP="0022364C">
            <w:pPr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6A506D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84F32">
              <w:rPr>
                <w:rFonts w:cs="Times New Roman"/>
              </w:rPr>
              <w:t xml:space="preserve"> 6 (3+3)</w:t>
            </w:r>
            <w:r w:rsidR="00840E0A" w:rsidRPr="0022364C">
              <w:rPr>
                <w:color w:val="FF0000"/>
              </w:rPr>
              <w:t xml:space="preserve"> </w:t>
            </w:r>
          </w:p>
        </w:tc>
      </w:tr>
    </w:tbl>
    <w:p w14:paraId="3B999F50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3AC72A93" w14:textId="77777777" w:rsidTr="000B4209">
        <w:tc>
          <w:tcPr>
            <w:tcW w:w="9016" w:type="dxa"/>
            <w:shd w:val="clear" w:color="auto" w:fill="E7E6E6" w:themeFill="background2"/>
          </w:tcPr>
          <w:p w14:paraId="0F81A6CB" w14:textId="77777777" w:rsidR="006B583C" w:rsidRPr="00D252DD" w:rsidRDefault="00E84398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4</w:t>
            </w:r>
          </w:p>
          <w:p w14:paraId="3A5A71A9" w14:textId="30CAA9B4" w:rsidR="006B583C" w:rsidRPr="00CA4BC4" w:rsidRDefault="004218F8" w:rsidP="00CA4BC4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Na kraju učenja učenik će moći da </w:t>
            </w:r>
            <w:r w:rsidRPr="004218F8">
              <w:rPr>
                <w:rFonts w:cs="Times New Roman"/>
                <w:b/>
                <w:i/>
              </w:rPr>
              <w:t>n</w:t>
            </w:r>
            <w:r w:rsidR="00860C98" w:rsidRPr="004218F8">
              <w:rPr>
                <w:rFonts w:cs="Times New Roman"/>
                <w:b/>
                <w:i/>
              </w:rPr>
              <w:t>avede karakteristike svoje države i objasni značaj glavnog grada i prijestonice s</w:t>
            </w:r>
            <w:r w:rsidR="00886035">
              <w:rPr>
                <w:rFonts w:cs="Times New Roman"/>
                <w:b/>
                <w:i/>
              </w:rPr>
              <w:t>a</w:t>
            </w:r>
            <w:r w:rsidR="00860C98" w:rsidRPr="004218F8">
              <w:rPr>
                <w:rFonts w:cs="Times New Roman"/>
                <w:b/>
                <w:i/>
              </w:rPr>
              <w:t xml:space="preserve"> različitih aspekata</w:t>
            </w:r>
            <w:r>
              <w:rPr>
                <w:rFonts w:cs="Times New Roman"/>
                <w:b/>
                <w:i/>
              </w:rPr>
              <w:t>.</w:t>
            </w:r>
          </w:p>
        </w:tc>
      </w:tr>
      <w:tr w:rsidR="006B583C" w:rsidRPr="00D252DD" w14:paraId="0DDD8EC3" w14:textId="77777777" w:rsidTr="000B4209">
        <w:tc>
          <w:tcPr>
            <w:tcW w:w="9016" w:type="dxa"/>
          </w:tcPr>
          <w:p w14:paraId="05B91C80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29871ED6" w14:textId="37F38C6D" w:rsidR="006B583C" w:rsidRDefault="004218F8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3FB6C465" w14:textId="169A6296" w:rsidR="00FC26B7" w:rsidRPr="004218F8" w:rsidRDefault="004218F8" w:rsidP="004218F8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4218F8">
              <w:rPr>
                <w:rFonts w:cs="Times New Roman"/>
              </w:rPr>
              <w:t>n</w:t>
            </w:r>
            <w:r w:rsidR="00E9027E">
              <w:rPr>
                <w:rFonts w:cs="Times New Roman"/>
              </w:rPr>
              <w:t>avede</w:t>
            </w:r>
            <w:r w:rsidR="00152A01" w:rsidRPr="004218F8">
              <w:rPr>
                <w:rFonts w:cs="Times New Roman"/>
              </w:rPr>
              <w:t xml:space="preserve"> položaj i veličinu države</w:t>
            </w:r>
            <w:r>
              <w:rPr>
                <w:rFonts w:cs="Times New Roman"/>
              </w:rPr>
              <w:t>;</w:t>
            </w:r>
          </w:p>
          <w:p w14:paraId="6199298F" w14:textId="162F0E2B" w:rsidR="00152A01" w:rsidRPr="00512513" w:rsidRDefault="004218F8" w:rsidP="00FC26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E9027E">
              <w:rPr>
                <w:rFonts w:cs="Times New Roman"/>
              </w:rPr>
              <w:t>avede i objasni</w:t>
            </w:r>
            <w:r w:rsidR="00152A01" w:rsidRPr="00512513">
              <w:rPr>
                <w:rFonts w:cs="Times New Roman"/>
              </w:rPr>
              <w:t xml:space="preserve"> državne simbole</w:t>
            </w:r>
            <w:r w:rsidR="00E9027E">
              <w:rPr>
                <w:rFonts w:cs="Times New Roman"/>
              </w:rPr>
              <w:t>;</w:t>
            </w:r>
          </w:p>
          <w:p w14:paraId="4BDC4F1B" w14:textId="263F48BC" w:rsidR="00152A01" w:rsidRPr="00512513" w:rsidRDefault="00E9027E" w:rsidP="00152A01">
            <w:pPr>
              <w:pStyle w:val="ListParagraph"/>
              <w:numPr>
                <w:ilvl w:val="0"/>
                <w:numId w:val="25"/>
              </w:numPr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152A01" w:rsidRPr="00512513">
              <w:rPr>
                <w:rFonts w:cs="Times New Roman"/>
              </w:rPr>
              <w:t xml:space="preserve"> porijeklo državnih simbola (da su proistekli iz dalje prošlosti)</w:t>
            </w:r>
            <w:r>
              <w:rPr>
                <w:rFonts w:cs="Times New Roman"/>
              </w:rPr>
              <w:t>;</w:t>
            </w:r>
          </w:p>
          <w:p w14:paraId="5DD397D2" w14:textId="465A8B8E" w:rsidR="00152A01" w:rsidRPr="00512513" w:rsidRDefault="00E9027E" w:rsidP="00FC26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demonstrira</w:t>
            </w:r>
            <w:r w:rsidR="00152A01" w:rsidRPr="005125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kartografsku pismenost i odredi</w:t>
            </w:r>
            <w:r w:rsidR="00152A01" w:rsidRPr="00512513">
              <w:rPr>
                <w:rFonts w:cs="Times New Roman"/>
              </w:rPr>
              <w:t xml:space="preserve"> na karti Balkana položaj Crne Gore</w:t>
            </w:r>
            <w:r>
              <w:rPr>
                <w:rFonts w:cs="Times New Roman"/>
              </w:rPr>
              <w:t>;</w:t>
            </w:r>
          </w:p>
          <w:p w14:paraId="19744B67" w14:textId="3D879A16" w:rsidR="00B42982" w:rsidRPr="00512513" w:rsidRDefault="00E9027E" w:rsidP="00FC26B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B42982" w:rsidRPr="00512513">
              <w:rPr>
                <w:rFonts w:cs="Times New Roman"/>
              </w:rPr>
              <w:t xml:space="preserve"> značaj glavn</w:t>
            </w:r>
            <w:r>
              <w:rPr>
                <w:rFonts w:cs="Times New Roman"/>
              </w:rPr>
              <w:t>og grada s različitih aspekata−</w:t>
            </w:r>
            <w:r w:rsidR="00B42982" w:rsidRPr="00512513">
              <w:rPr>
                <w:rFonts w:cs="Times New Roman"/>
              </w:rPr>
              <w:t>administrativnog, privrednog, kulturnog</w:t>
            </w:r>
            <w:r>
              <w:rPr>
                <w:rFonts w:cs="Times New Roman"/>
              </w:rPr>
              <w:t>;</w:t>
            </w:r>
          </w:p>
          <w:p w14:paraId="1D7D686A" w14:textId="1379FF71" w:rsidR="00B42982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FA7AD9" w:rsidRPr="00512513">
              <w:rPr>
                <w:rFonts w:cs="Times New Roman"/>
              </w:rPr>
              <w:t xml:space="preserve"> značaj prijesto</w:t>
            </w:r>
            <w:r>
              <w:rPr>
                <w:rFonts w:cs="Times New Roman"/>
              </w:rPr>
              <w:t>nice s različitih aspekata−</w:t>
            </w:r>
            <w:r w:rsidR="00B42982" w:rsidRPr="00512513">
              <w:rPr>
                <w:rFonts w:cs="Times New Roman"/>
              </w:rPr>
              <w:t>administrativnog, privrednog, kulturnog</w:t>
            </w:r>
            <w:r>
              <w:rPr>
                <w:rFonts w:cs="Times New Roman"/>
              </w:rPr>
              <w:t>;</w:t>
            </w:r>
          </w:p>
          <w:p w14:paraId="68C94EB6" w14:textId="6CFD5C1B" w:rsidR="006B583C" w:rsidRPr="00CA4BC4" w:rsidRDefault="00E9027E" w:rsidP="000B420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B42982" w:rsidRPr="00512513">
              <w:rPr>
                <w:rFonts w:cs="Times New Roman"/>
              </w:rPr>
              <w:t xml:space="preserve"> druge veće gradove u Crnoj Gori i njihove opšte karakteristike</w:t>
            </w:r>
            <w:r>
              <w:rPr>
                <w:rFonts w:cs="Times New Roman"/>
              </w:rPr>
              <w:t>.</w:t>
            </w:r>
          </w:p>
        </w:tc>
      </w:tr>
      <w:tr w:rsidR="006B583C" w:rsidRPr="00D252DD" w14:paraId="3E7DCBF1" w14:textId="77777777" w:rsidTr="000B4209">
        <w:tc>
          <w:tcPr>
            <w:tcW w:w="9016" w:type="dxa"/>
          </w:tcPr>
          <w:p w14:paraId="07BA7EDF" w14:textId="64D6283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18A1F50D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1842A481" w14:textId="4E103AAC" w:rsidR="006B583C" w:rsidRPr="00E9027E" w:rsidRDefault="006B583C" w:rsidP="00E9027E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b/>
              </w:rPr>
            </w:pPr>
            <w:r w:rsidRPr="00E9027E">
              <w:rPr>
                <w:rFonts w:cs="Times New Roman"/>
                <w:b/>
              </w:rPr>
              <w:t>Sadržaji/pojmovi</w:t>
            </w:r>
            <w:r w:rsidR="00E9027E">
              <w:rPr>
                <w:rFonts w:cs="Times New Roman"/>
                <w:b/>
              </w:rPr>
              <w:t>:</w:t>
            </w:r>
          </w:p>
          <w:p w14:paraId="4FADA5DB" w14:textId="2B7FCDFF" w:rsidR="00B42982" w:rsidRPr="00B42982" w:rsidRDefault="00E9027E" w:rsidP="00B42982">
            <w:p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B42982">
              <w:rPr>
                <w:rFonts w:cs="Times New Roman"/>
              </w:rPr>
              <w:t>ržava, državni simbo</w:t>
            </w:r>
            <w:r>
              <w:rPr>
                <w:rFonts w:cs="Times New Roman"/>
              </w:rPr>
              <w:t>li; glavni grad, prijestonica</w:t>
            </w:r>
          </w:p>
          <w:p w14:paraId="53C096DA" w14:textId="77777777" w:rsidR="00B42982" w:rsidRPr="00B42982" w:rsidRDefault="00B42982" w:rsidP="00B42982">
            <w:pPr>
              <w:rPr>
                <w:rFonts w:cs="Times New Roman"/>
              </w:rPr>
            </w:pPr>
          </w:p>
          <w:p w14:paraId="1E68104D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19460B0E" w14:textId="7928B963" w:rsidR="006B583C" w:rsidRDefault="006B583C" w:rsidP="00E9027E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b/>
              </w:rPr>
            </w:pPr>
            <w:r w:rsidRPr="00E9027E">
              <w:rPr>
                <w:rFonts w:cs="Times New Roman"/>
                <w:b/>
              </w:rPr>
              <w:t>Aktivnosti učenja</w:t>
            </w:r>
          </w:p>
          <w:p w14:paraId="18DD47BB" w14:textId="7C15A00E" w:rsidR="00E9027E" w:rsidRPr="00E9027E" w:rsidRDefault="00E9027E" w:rsidP="00E9027E">
            <w:pPr>
              <w:pStyle w:val="ListParagraph"/>
              <w:rPr>
                <w:rFonts w:cs="Times New Roman"/>
              </w:rPr>
            </w:pPr>
            <w:r w:rsidRPr="00E9027E">
              <w:rPr>
                <w:rFonts w:cs="Times New Roman"/>
              </w:rPr>
              <w:t>Učenici:</w:t>
            </w:r>
          </w:p>
          <w:p w14:paraId="2F22CA97" w14:textId="64AA3218" w:rsidR="00207A16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207A16">
              <w:rPr>
                <w:rFonts w:cs="Times New Roman"/>
              </w:rPr>
              <w:t>dređuju položaj Crne Gore na geografskoj karti</w:t>
            </w:r>
            <w:r>
              <w:rPr>
                <w:rFonts w:cs="Times New Roman"/>
              </w:rPr>
              <w:t>;</w:t>
            </w:r>
          </w:p>
          <w:p w14:paraId="64C2C6AA" w14:textId="7050AA0B" w:rsidR="00207A16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207A16">
              <w:rPr>
                <w:rFonts w:cs="Times New Roman"/>
              </w:rPr>
              <w:t>rtaju državne simbole Crne Gore</w:t>
            </w:r>
            <w:r>
              <w:rPr>
                <w:rFonts w:cs="Times New Roman"/>
              </w:rPr>
              <w:t>;</w:t>
            </w:r>
          </w:p>
          <w:p w14:paraId="1F4C505C" w14:textId="61985457" w:rsidR="00207A16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207A16">
              <w:rPr>
                <w:rFonts w:cs="Times New Roman"/>
              </w:rPr>
              <w:t>bjašnjavaju i tumače ime i državne simbole Crne Gore</w:t>
            </w:r>
            <w:r>
              <w:rPr>
                <w:rFonts w:cs="Times New Roman"/>
              </w:rPr>
              <w:t>;</w:t>
            </w:r>
          </w:p>
          <w:p w14:paraId="4DB3A2C7" w14:textId="2BE8809F" w:rsidR="00207A16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07A16">
              <w:rPr>
                <w:rFonts w:cs="Times New Roman"/>
              </w:rPr>
              <w:t>azgovaraju o porijeklu državnih simbola</w:t>
            </w:r>
            <w:r>
              <w:rPr>
                <w:rFonts w:cs="Times New Roman"/>
              </w:rPr>
              <w:t>;</w:t>
            </w:r>
          </w:p>
          <w:p w14:paraId="7F787F76" w14:textId="119B26A3" w:rsidR="00207A16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07A16">
              <w:rPr>
                <w:rFonts w:cs="Times New Roman"/>
              </w:rPr>
              <w:t>azgovaraju o značaju glavnog grada i prijestonice</w:t>
            </w:r>
            <w:r>
              <w:rPr>
                <w:rFonts w:cs="Times New Roman"/>
              </w:rPr>
              <w:t>;</w:t>
            </w:r>
          </w:p>
          <w:p w14:paraId="4D602760" w14:textId="0825EAA6" w:rsidR="004A74DE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č</w:t>
            </w:r>
            <w:r w:rsidR="004A74DE">
              <w:rPr>
                <w:rFonts w:cs="Times New Roman"/>
              </w:rPr>
              <w:t>itaju tekstove o društvenim i geografskim karakteristikama većih gradova u Crnoj Gori</w:t>
            </w:r>
            <w:r>
              <w:rPr>
                <w:rFonts w:cs="Times New Roman"/>
              </w:rPr>
              <w:t>;</w:t>
            </w:r>
          </w:p>
          <w:p w14:paraId="7CD36816" w14:textId="31A794F5" w:rsidR="004A74DE" w:rsidRDefault="00E9027E" w:rsidP="00207A1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A74DE">
              <w:rPr>
                <w:rFonts w:cs="Times New Roman"/>
              </w:rPr>
              <w:t>dređuju položaj većih gradova na karti Crne Gore</w:t>
            </w:r>
            <w:r>
              <w:rPr>
                <w:rFonts w:cs="Times New Roman"/>
              </w:rPr>
              <w:t>.</w:t>
            </w:r>
          </w:p>
          <w:p w14:paraId="0FAAAB10" w14:textId="77777777" w:rsidR="006B583C" w:rsidRPr="00D252DD" w:rsidRDefault="006B583C" w:rsidP="000B4209">
            <w:pPr>
              <w:spacing w:after="160" w:line="259" w:lineRule="auto"/>
              <w:contextualSpacing/>
              <w:rPr>
                <w:rFonts w:cs="Times New Roman"/>
              </w:rPr>
            </w:pPr>
          </w:p>
          <w:p w14:paraId="44D87142" w14:textId="47306655" w:rsidR="006B583C" w:rsidRPr="00CA4BC4" w:rsidRDefault="006B583C" w:rsidP="00CA4BC4">
            <w:pPr>
              <w:numPr>
                <w:ilvl w:val="0"/>
                <w:numId w:val="45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8C63F5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84F32">
              <w:rPr>
                <w:rFonts w:cs="Times New Roman"/>
              </w:rPr>
              <w:t xml:space="preserve"> 8 (4+4)</w:t>
            </w:r>
          </w:p>
        </w:tc>
      </w:tr>
    </w:tbl>
    <w:p w14:paraId="7B05A3A8" w14:textId="77777777" w:rsidR="006B583C" w:rsidRDefault="006B583C" w:rsidP="00D731E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69206EDF" w14:textId="77777777" w:rsidTr="000B4209">
        <w:tc>
          <w:tcPr>
            <w:tcW w:w="9016" w:type="dxa"/>
            <w:shd w:val="clear" w:color="auto" w:fill="E7E6E6" w:themeFill="background2"/>
          </w:tcPr>
          <w:p w14:paraId="22644C55" w14:textId="77777777" w:rsidR="006B583C" w:rsidRPr="00D252DD" w:rsidRDefault="00B42982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14:paraId="12412B22" w14:textId="3AE3D84E" w:rsidR="006B583C" w:rsidRPr="00CA4BC4" w:rsidRDefault="006B583C" w:rsidP="00CA4BC4">
            <w:pPr>
              <w:rPr>
                <w:rFonts w:cs="Times New Roman"/>
                <w:b/>
                <w:i/>
              </w:rPr>
            </w:pPr>
            <w:r w:rsidRPr="00E9027E">
              <w:rPr>
                <w:rFonts w:cs="Times New Roman"/>
                <w:b/>
                <w:i/>
              </w:rPr>
              <w:t>Na kraju učenja učenik će m</w:t>
            </w:r>
            <w:r w:rsidR="00E9027E">
              <w:rPr>
                <w:rFonts w:cs="Times New Roman"/>
                <w:b/>
                <w:i/>
              </w:rPr>
              <w:t xml:space="preserve">oći da </w:t>
            </w:r>
            <w:r w:rsidR="00E9027E" w:rsidRPr="00E9027E">
              <w:rPr>
                <w:rFonts w:cs="Times New Roman"/>
                <w:b/>
                <w:i/>
              </w:rPr>
              <w:t>o</w:t>
            </w:r>
            <w:r w:rsidR="002847E7" w:rsidRPr="00E9027E">
              <w:rPr>
                <w:rFonts w:cs="Times New Roman"/>
                <w:b/>
                <w:i/>
              </w:rPr>
              <w:t>bjasni</w:t>
            </w:r>
            <w:r w:rsidR="008B3E2B" w:rsidRPr="00E9027E">
              <w:rPr>
                <w:rFonts w:cs="Times New Roman"/>
                <w:b/>
                <w:i/>
              </w:rPr>
              <w:t xml:space="preserve"> pojam držav</w:t>
            </w:r>
            <w:r w:rsidR="00DB4BAA" w:rsidRPr="00E9027E">
              <w:rPr>
                <w:rFonts w:cs="Times New Roman"/>
                <w:b/>
                <w:i/>
              </w:rPr>
              <w:t>e</w:t>
            </w:r>
            <w:r w:rsidR="00D412D9" w:rsidRPr="00E9027E">
              <w:rPr>
                <w:rFonts w:cs="Times New Roman"/>
                <w:b/>
                <w:i/>
              </w:rPr>
              <w:t>,</w:t>
            </w:r>
            <w:r w:rsidR="00DB4BAA" w:rsidRPr="00E9027E">
              <w:rPr>
                <w:rFonts w:cs="Times New Roman"/>
                <w:b/>
                <w:i/>
              </w:rPr>
              <w:t xml:space="preserve"> navede njene socio-ekonomske karakteristike i osobenosti naroda koji žive u njoj</w:t>
            </w:r>
            <w:r w:rsidR="00E9027E">
              <w:rPr>
                <w:rFonts w:cs="Times New Roman"/>
                <w:b/>
                <w:i/>
              </w:rPr>
              <w:t>.</w:t>
            </w:r>
          </w:p>
        </w:tc>
      </w:tr>
      <w:tr w:rsidR="006B583C" w:rsidRPr="00D252DD" w14:paraId="5DE80B13" w14:textId="77777777" w:rsidTr="000B4209">
        <w:tc>
          <w:tcPr>
            <w:tcW w:w="9016" w:type="dxa"/>
          </w:tcPr>
          <w:p w14:paraId="1C4A51B5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6A2D476C" w14:textId="093038A7" w:rsidR="00B42982" w:rsidRDefault="00E9027E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6619DCB0" w14:textId="04827266" w:rsidR="00B42982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B42982" w:rsidRPr="00512513">
              <w:rPr>
                <w:rFonts w:cs="Times New Roman"/>
              </w:rPr>
              <w:t xml:space="preserve"> razlike između d</w:t>
            </w:r>
            <w:r w:rsidR="00886035">
              <w:rPr>
                <w:rFonts w:cs="Times New Roman"/>
              </w:rPr>
              <w:t>ruštvenih grupa i naroda (nacija</w:t>
            </w:r>
            <w:r w:rsidR="00B42982" w:rsidRPr="00512513">
              <w:rPr>
                <w:rFonts w:cs="Times New Roman"/>
              </w:rPr>
              <w:t>)</w:t>
            </w:r>
            <w:r>
              <w:rPr>
                <w:rFonts w:cs="Times New Roman"/>
              </w:rPr>
              <w:t>;</w:t>
            </w:r>
          </w:p>
          <w:p w14:paraId="09343FB5" w14:textId="36B7FA6A" w:rsidR="00B42982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 pojam države i navede</w:t>
            </w:r>
            <w:r w:rsidR="00B42982" w:rsidRPr="00512513">
              <w:rPr>
                <w:rFonts w:cs="Times New Roman"/>
              </w:rPr>
              <w:t xml:space="preserve"> osnovna obilježja države Crne Gore</w:t>
            </w:r>
            <w:r>
              <w:rPr>
                <w:rFonts w:cs="Times New Roman"/>
              </w:rPr>
              <w:t>;</w:t>
            </w:r>
          </w:p>
          <w:p w14:paraId="347CA838" w14:textId="4B0E983D" w:rsidR="00B42982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definiše</w:t>
            </w:r>
            <w:r w:rsidR="002A53C6" w:rsidRPr="00512513">
              <w:rPr>
                <w:rFonts w:cs="Times New Roman"/>
              </w:rPr>
              <w:t xml:space="preserve"> različite narode na teritoriji države i različite kulture u svim zajednicama</w:t>
            </w:r>
            <w:r>
              <w:rPr>
                <w:rFonts w:cs="Times New Roman"/>
              </w:rPr>
              <w:t>;</w:t>
            </w:r>
          </w:p>
          <w:p w14:paraId="2D4E3F4A" w14:textId="09F32CF0" w:rsidR="00981235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981235" w:rsidRPr="00512513">
              <w:rPr>
                <w:rFonts w:cs="Times New Roman"/>
              </w:rPr>
              <w:t xml:space="preserve"> koji narodi (nacije) žive u Crnoj Gori, šta je multikuturalnost i multikonfesionalnost</w:t>
            </w:r>
            <w:r>
              <w:rPr>
                <w:rFonts w:cs="Times New Roman"/>
              </w:rPr>
              <w:t>;</w:t>
            </w:r>
          </w:p>
          <w:p w14:paraId="2DDED6A5" w14:textId="510F9F52" w:rsidR="00981235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981235" w:rsidRPr="00512513">
              <w:rPr>
                <w:rFonts w:cs="Times New Roman"/>
              </w:rPr>
              <w:t xml:space="preserve"> socio-ekonomske karakteristike Crne Gore i njenih regija</w:t>
            </w:r>
            <w:r>
              <w:rPr>
                <w:rFonts w:cs="Times New Roman"/>
              </w:rPr>
              <w:t>;</w:t>
            </w:r>
          </w:p>
          <w:p w14:paraId="58DD4CD5" w14:textId="5F5FE61A" w:rsidR="002A53C6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="002A53C6" w:rsidRPr="00512513">
              <w:rPr>
                <w:rFonts w:cs="Times New Roman"/>
              </w:rPr>
              <w:t xml:space="preserve"> važnost uvažavanja različitosti za skladan suživot u svim segmentima društva i države</w:t>
            </w:r>
            <w:r>
              <w:rPr>
                <w:rFonts w:cs="Times New Roman"/>
              </w:rPr>
              <w:t>;</w:t>
            </w:r>
          </w:p>
          <w:p w14:paraId="3CD97FDD" w14:textId="7D0B6110" w:rsidR="002A53C6" w:rsidRPr="00512513" w:rsidRDefault="00E9027E" w:rsidP="00B42982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objasni</w:t>
            </w:r>
            <w:r w:rsidR="002A53C6" w:rsidRPr="00512513">
              <w:rPr>
                <w:rFonts w:cs="Times New Roman"/>
              </w:rPr>
              <w:t xml:space="preserve"> funkciju predsjednika i premijera</w:t>
            </w:r>
            <w:r>
              <w:rPr>
                <w:rFonts w:cs="Times New Roman"/>
              </w:rPr>
              <w:t>;</w:t>
            </w:r>
          </w:p>
          <w:p w14:paraId="2B06F596" w14:textId="3897990D" w:rsidR="00A94674" w:rsidRDefault="00E9027E" w:rsidP="00B7528E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navede</w:t>
            </w:r>
            <w:r w:rsidR="002A53C6" w:rsidRPr="00512513">
              <w:rPr>
                <w:rFonts w:cs="Times New Roman"/>
              </w:rPr>
              <w:t xml:space="preserve"> kako građanin odlučuje </w:t>
            </w:r>
            <w:r>
              <w:rPr>
                <w:rFonts w:cs="Times New Roman"/>
              </w:rPr>
              <w:t>i obrazloži</w:t>
            </w:r>
            <w:r w:rsidR="00B7528E">
              <w:rPr>
                <w:rFonts w:cs="Times New Roman"/>
              </w:rPr>
              <w:t xml:space="preserve"> značaj</w:t>
            </w:r>
            <w:r w:rsidR="002A53C6" w:rsidRPr="00B7528E">
              <w:rPr>
                <w:rFonts w:cs="Times New Roman"/>
              </w:rPr>
              <w:t xml:space="preserve"> poštovanja zakona</w:t>
            </w:r>
            <w:r>
              <w:rPr>
                <w:rFonts w:cs="Times New Roman"/>
              </w:rPr>
              <w:t>;</w:t>
            </w:r>
          </w:p>
          <w:p w14:paraId="607404C6" w14:textId="71B089C8" w:rsidR="006B583C" w:rsidRPr="00CA4BC4" w:rsidRDefault="00E9027E" w:rsidP="000B420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razvije</w:t>
            </w:r>
            <w:r w:rsidR="00A94674">
              <w:rPr>
                <w:rFonts w:cs="Times New Roman"/>
              </w:rPr>
              <w:t xml:space="preserve"> kritičko mišljenje</w:t>
            </w:r>
            <w:r>
              <w:rPr>
                <w:rFonts w:cs="Times New Roman"/>
              </w:rPr>
              <w:t>.</w:t>
            </w:r>
            <w:r w:rsidR="002A53C6" w:rsidRPr="00B7528E">
              <w:rPr>
                <w:rFonts w:cs="Times New Roman"/>
              </w:rPr>
              <w:t xml:space="preserve"> </w:t>
            </w:r>
          </w:p>
        </w:tc>
      </w:tr>
      <w:tr w:rsidR="006B583C" w:rsidRPr="00D252DD" w14:paraId="5562BB67" w14:textId="77777777" w:rsidTr="000B4209">
        <w:tc>
          <w:tcPr>
            <w:tcW w:w="9016" w:type="dxa"/>
          </w:tcPr>
          <w:p w14:paraId="29FDCE5E" w14:textId="5E95C842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</w:p>
          <w:p w14:paraId="7A126349" w14:textId="2C0A1963" w:rsidR="006B583C" w:rsidRPr="00CA4BC4" w:rsidRDefault="00CA4BC4" w:rsidP="00CA4BC4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        </w:t>
            </w:r>
            <w:r w:rsidR="0066017A" w:rsidRPr="00CA4BC4">
              <w:rPr>
                <w:rFonts w:cs="Times New Roman"/>
                <w:b/>
              </w:rPr>
              <w:t xml:space="preserve">a) </w:t>
            </w:r>
            <w:r>
              <w:rPr>
                <w:rFonts w:cs="Times New Roman"/>
                <w:b/>
              </w:rPr>
              <w:t xml:space="preserve">   </w:t>
            </w:r>
            <w:r w:rsidR="006B583C" w:rsidRPr="00CA4BC4">
              <w:rPr>
                <w:rFonts w:cs="Times New Roman"/>
                <w:b/>
              </w:rPr>
              <w:t>Sadržaji/pojmovi</w:t>
            </w:r>
            <w:r w:rsidR="0066017A" w:rsidRPr="00CA4BC4">
              <w:rPr>
                <w:rFonts w:cs="Times New Roman"/>
                <w:b/>
              </w:rPr>
              <w:t>:</w:t>
            </w:r>
          </w:p>
          <w:p w14:paraId="2E77D1C5" w14:textId="2E3FBD4B" w:rsidR="000941B8" w:rsidRDefault="00E9027E" w:rsidP="00094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n</w:t>
            </w:r>
            <w:r w:rsidR="000941B8">
              <w:rPr>
                <w:rFonts w:cs="Times New Roman"/>
              </w:rPr>
              <w:t>arod, nacija; lični, kolektivni i nacionalni identitet, kultura, tolerancija, suživot</w:t>
            </w:r>
            <w:r w:rsidR="000B4209">
              <w:rPr>
                <w:rFonts w:cs="Times New Roman"/>
              </w:rPr>
              <w:t>;</w:t>
            </w:r>
          </w:p>
          <w:p w14:paraId="45B73BEC" w14:textId="66B37245" w:rsidR="000B4209" w:rsidRPr="000941B8" w:rsidRDefault="00E9027E" w:rsidP="000941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g</w:t>
            </w:r>
            <w:r w:rsidR="000B4209">
              <w:rPr>
                <w:rFonts w:cs="Times New Roman"/>
              </w:rPr>
              <w:t>rađanska država</w:t>
            </w:r>
          </w:p>
          <w:p w14:paraId="21829FE8" w14:textId="77777777" w:rsidR="00981235" w:rsidRPr="00981235" w:rsidRDefault="00981235" w:rsidP="00981235">
            <w:pPr>
              <w:ind w:left="360"/>
              <w:rPr>
                <w:rFonts w:cs="Times New Roman"/>
              </w:rPr>
            </w:pPr>
          </w:p>
          <w:p w14:paraId="2B3D5296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6A960D05" w14:textId="73DCECC5" w:rsidR="006B583C" w:rsidRPr="00CA4BC4" w:rsidRDefault="006B583C" w:rsidP="00CA4BC4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b/>
              </w:rPr>
            </w:pPr>
            <w:r w:rsidRPr="00CA4BC4">
              <w:rPr>
                <w:rFonts w:cs="Times New Roman"/>
                <w:b/>
              </w:rPr>
              <w:t>Aktivnosti učenja</w:t>
            </w:r>
          </w:p>
          <w:p w14:paraId="05F2CF58" w14:textId="4F091266" w:rsidR="0066017A" w:rsidRPr="0066017A" w:rsidRDefault="0066017A" w:rsidP="0066017A">
            <w:pPr>
              <w:ind w:left="720"/>
              <w:rPr>
                <w:rFonts w:cs="Times New Roman"/>
              </w:rPr>
            </w:pPr>
            <w:r w:rsidRPr="0066017A">
              <w:rPr>
                <w:rFonts w:cs="Times New Roman"/>
              </w:rPr>
              <w:t>Učenici:</w:t>
            </w:r>
          </w:p>
          <w:p w14:paraId="197E726D" w14:textId="748D5896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A4734">
              <w:rPr>
                <w:rFonts w:cs="Times New Roman"/>
              </w:rPr>
              <w:t xml:space="preserve">azgovaraju o pojmovima </w:t>
            </w:r>
            <w:r w:rsidR="006A4734" w:rsidRPr="0066017A">
              <w:rPr>
                <w:rFonts w:cs="Times New Roman"/>
                <w:i/>
              </w:rPr>
              <w:t>društvena grupa, narod (nacija)</w:t>
            </w:r>
            <w:r w:rsidR="006A4734">
              <w:rPr>
                <w:rFonts w:cs="Times New Roman"/>
              </w:rPr>
              <w:t xml:space="preserve"> i navode razlike među njima</w:t>
            </w:r>
            <w:r>
              <w:rPr>
                <w:rFonts w:cs="Times New Roman"/>
              </w:rPr>
              <w:t>;</w:t>
            </w:r>
          </w:p>
          <w:p w14:paraId="22F891DF" w14:textId="6D8C67E7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6A4734">
              <w:rPr>
                <w:rFonts w:cs="Times New Roman"/>
              </w:rPr>
              <w:t>repoznaju društvene grupe u svom mjestu</w:t>
            </w:r>
            <w:r>
              <w:rPr>
                <w:rFonts w:cs="Times New Roman"/>
              </w:rPr>
              <w:t>;</w:t>
            </w:r>
          </w:p>
          <w:p w14:paraId="7D14EEDA" w14:textId="0EFD5453" w:rsidR="006A4734" w:rsidRPr="003E16A7" w:rsidRDefault="0066017A" w:rsidP="003E16A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A4734">
              <w:rPr>
                <w:rFonts w:cs="Times New Roman"/>
              </w:rPr>
              <w:t>avedu narod</w:t>
            </w:r>
            <w:r>
              <w:rPr>
                <w:rFonts w:cs="Times New Roman"/>
              </w:rPr>
              <w:t>e</w:t>
            </w:r>
            <w:r w:rsidR="006A4734">
              <w:rPr>
                <w:rFonts w:cs="Times New Roman"/>
              </w:rPr>
              <w:t xml:space="preserve"> (nacije) koje žive u Crnoj Gori</w:t>
            </w:r>
            <w:r w:rsidR="00AA2998">
              <w:rPr>
                <w:rFonts w:cs="Times New Roman"/>
              </w:rPr>
              <w:t xml:space="preserve"> i istražuju tipičnost pojedinih nacija</w:t>
            </w:r>
            <w:r>
              <w:rPr>
                <w:rFonts w:cs="Times New Roman"/>
              </w:rPr>
              <w:t>;</w:t>
            </w:r>
          </w:p>
          <w:p w14:paraId="271C164F" w14:textId="7FB0C103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A4734">
              <w:rPr>
                <w:rFonts w:cs="Times New Roman"/>
              </w:rPr>
              <w:t>azgovaraju o multikulturalnosti i multi</w:t>
            </w:r>
            <w:r w:rsidR="00746852">
              <w:rPr>
                <w:rFonts w:cs="Times New Roman"/>
              </w:rPr>
              <w:t>konfensionalnosti i navode zašto treba živjeti zajedno</w:t>
            </w:r>
            <w:r>
              <w:rPr>
                <w:rFonts w:cs="Times New Roman"/>
              </w:rPr>
              <w:t>;</w:t>
            </w:r>
            <w:r w:rsidR="006A4734">
              <w:rPr>
                <w:rFonts w:cs="Times New Roman"/>
              </w:rPr>
              <w:t xml:space="preserve"> </w:t>
            </w:r>
          </w:p>
          <w:p w14:paraId="7B90AAF0" w14:textId="02769743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6A4734">
              <w:rPr>
                <w:rFonts w:cs="Times New Roman"/>
              </w:rPr>
              <w:t>zrađuju grupne projekte na temu</w:t>
            </w:r>
            <w:r>
              <w:rPr>
                <w:rFonts w:cs="Times New Roman"/>
              </w:rPr>
              <w:t xml:space="preserve">: </w:t>
            </w:r>
            <w:r w:rsidRPr="008C63F5">
              <w:rPr>
                <w:rFonts w:cs="Times New Roman"/>
                <w:i/>
              </w:rPr>
              <w:t>S</w:t>
            </w:r>
            <w:r w:rsidR="006A4734" w:rsidRPr="008C63F5">
              <w:rPr>
                <w:rFonts w:cs="Times New Roman"/>
                <w:i/>
              </w:rPr>
              <w:t>uživot i multikulturalnost</w:t>
            </w:r>
            <w:r w:rsidRPr="008C63F5">
              <w:rPr>
                <w:rFonts w:cs="Times New Roman"/>
                <w:i/>
              </w:rPr>
              <w:t>;</w:t>
            </w:r>
          </w:p>
          <w:p w14:paraId="77FABC02" w14:textId="1A959DB0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A4734">
              <w:rPr>
                <w:rFonts w:cs="Times New Roman"/>
              </w:rPr>
              <w:t>avode osnovna obilježja države (teritorija, stanovništvo, vlast)</w:t>
            </w:r>
            <w:r>
              <w:rPr>
                <w:rFonts w:cs="Times New Roman"/>
              </w:rPr>
              <w:t>;</w:t>
            </w:r>
          </w:p>
          <w:p w14:paraId="690B9E9F" w14:textId="78CF3331" w:rsidR="00746852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746852">
              <w:rPr>
                <w:rFonts w:cs="Times New Roman"/>
              </w:rPr>
              <w:t>avedu socio-ekonomske karakteristike Crne Gore i njenih regija</w:t>
            </w:r>
            <w:r>
              <w:rPr>
                <w:rFonts w:cs="Times New Roman"/>
              </w:rPr>
              <w:t>;</w:t>
            </w:r>
          </w:p>
          <w:p w14:paraId="7DD12A60" w14:textId="3FEBCFDE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A4734">
              <w:rPr>
                <w:rFonts w:cs="Times New Roman"/>
              </w:rPr>
              <w:t>azgovaraju o funkcijama predsjednika i premijera države</w:t>
            </w:r>
            <w:r>
              <w:rPr>
                <w:rFonts w:cs="Times New Roman"/>
              </w:rPr>
              <w:t>;</w:t>
            </w:r>
          </w:p>
          <w:p w14:paraId="5C53A54D" w14:textId="5492553C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A4734">
              <w:rPr>
                <w:rFonts w:cs="Times New Roman"/>
              </w:rPr>
              <w:t>azgovaraju o obavezama države prema građanima i obratno</w:t>
            </w:r>
            <w:r>
              <w:rPr>
                <w:rFonts w:cs="Times New Roman"/>
              </w:rPr>
              <w:t>;</w:t>
            </w:r>
          </w:p>
          <w:p w14:paraId="0FF961B4" w14:textId="0CDCB39F" w:rsid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A4734">
              <w:rPr>
                <w:rFonts w:cs="Times New Roman"/>
              </w:rPr>
              <w:t>azgovaraju o neophodnosti poštovanja zakona</w:t>
            </w:r>
            <w:r>
              <w:rPr>
                <w:rFonts w:cs="Times New Roman"/>
              </w:rPr>
              <w:t>;</w:t>
            </w:r>
          </w:p>
          <w:p w14:paraId="6D25EAFD" w14:textId="7C1C3132" w:rsidR="006A4734" w:rsidRPr="006A4734" w:rsidRDefault="0066017A" w:rsidP="006A4734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prepoznaju</w:t>
            </w:r>
            <w:r w:rsidR="006A4734">
              <w:rPr>
                <w:rFonts w:cs="Times New Roman"/>
              </w:rPr>
              <w:t xml:space="preserve"> svoju odgovornost u očuvanju zajednice i unapređenju odnosa u njoj</w:t>
            </w:r>
            <w:r>
              <w:rPr>
                <w:rFonts w:cs="Times New Roman"/>
              </w:rPr>
              <w:t>.</w:t>
            </w:r>
          </w:p>
          <w:p w14:paraId="2007996E" w14:textId="77777777" w:rsidR="00CA4BC4" w:rsidRDefault="00CA4BC4" w:rsidP="00CA4BC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</w:t>
            </w:r>
          </w:p>
          <w:p w14:paraId="49D3975E" w14:textId="333067C4" w:rsidR="006B583C" w:rsidRPr="00CA4BC4" w:rsidRDefault="00CA4BC4" w:rsidP="00CA4BC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 w:rsidRPr="00CA4BC4">
              <w:rPr>
                <w:rFonts w:cs="Times New Roman"/>
                <w:b/>
              </w:rPr>
              <w:t>b)</w:t>
            </w:r>
            <w:r>
              <w:rPr>
                <w:rFonts w:cs="Times New Roman"/>
              </w:rPr>
              <w:t xml:space="preserve">   </w:t>
            </w:r>
            <w:r w:rsidR="006B583C" w:rsidRPr="00CA4BC4">
              <w:rPr>
                <w:rFonts w:cs="Times New Roman"/>
                <w:b/>
              </w:rPr>
              <w:t>Broj časova realizacije</w:t>
            </w:r>
            <w:r w:rsidR="006B583C" w:rsidRPr="00CA4BC4">
              <w:rPr>
                <w:rFonts w:cs="Times New Roman"/>
              </w:rPr>
              <w:t xml:space="preserve"> (okvirno)</w:t>
            </w:r>
            <w:r w:rsidR="00D84F32" w:rsidRPr="00CA4BC4">
              <w:rPr>
                <w:rFonts w:cs="Times New Roman"/>
              </w:rPr>
              <w:t xml:space="preserve"> 12 (5+7)</w:t>
            </w:r>
          </w:p>
        </w:tc>
      </w:tr>
    </w:tbl>
    <w:p w14:paraId="47BC387B" w14:textId="77777777" w:rsidR="00861DC4" w:rsidRDefault="00861DC4" w:rsidP="00A2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583C" w:rsidRPr="00D252DD" w14:paraId="30EA8754" w14:textId="77777777" w:rsidTr="000B4209">
        <w:tc>
          <w:tcPr>
            <w:tcW w:w="9016" w:type="dxa"/>
            <w:shd w:val="clear" w:color="auto" w:fill="E7E6E6" w:themeFill="background2"/>
          </w:tcPr>
          <w:p w14:paraId="1ACFAD43" w14:textId="77777777" w:rsidR="006B583C" w:rsidRPr="00D252DD" w:rsidRDefault="00B553D1" w:rsidP="000B420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6</w:t>
            </w:r>
          </w:p>
          <w:p w14:paraId="5E726727" w14:textId="2B9DABE4" w:rsidR="006B583C" w:rsidRPr="0066017A" w:rsidRDefault="006B583C" w:rsidP="0066017A">
            <w:pPr>
              <w:rPr>
                <w:rFonts w:cs="Times New Roman"/>
                <w:b/>
                <w:i/>
              </w:rPr>
            </w:pPr>
            <w:r w:rsidRPr="0066017A">
              <w:rPr>
                <w:rFonts w:cs="Times New Roman"/>
                <w:b/>
                <w:i/>
              </w:rPr>
              <w:t>N</w:t>
            </w:r>
            <w:r w:rsidR="0066017A">
              <w:rPr>
                <w:rFonts w:cs="Times New Roman"/>
                <w:b/>
                <w:i/>
              </w:rPr>
              <w:t xml:space="preserve">a kraju učenja učenik će moći da </w:t>
            </w:r>
            <w:r w:rsidR="0066017A" w:rsidRPr="0066017A">
              <w:rPr>
                <w:rFonts w:cs="Times New Roman"/>
                <w:b/>
                <w:i/>
              </w:rPr>
              <w:t>o</w:t>
            </w:r>
            <w:r w:rsidR="00D412D9" w:rsidRPr="0066017A">
              <w:rPr>
                <w:rFonts w:cs="Times New Roman"/>
                <w:b/>
                <w:i/>
              </w:rPr>
              <w:t>brazloži i vrednuje uticaj privrede na razvoj društva</w:t>
            </w:r>
            <w:r w:rsidR="0066017A">
              <w:rPr>
                <w:rFonts w:cs="Times New Roman"/>
                <w:b/>
                <w:i/>
              </w:rPr>
              <w:t>.</w:t>
            </w:r>
          </w:p>
          <w:p w14:paraId="65EC2F96" w14:textId="77777777" w:rsidR="006B583C" w:rsidRPr="00B005ED" w:rsidRDefault="006B583C" w:rsidP="00B005ED">
            <w:pPr>
              <w:rPr>
                <w:rFonts w:cs="Times New Roman"/>
              </w:rPr>
            </w:pPr>
          </w:p>
        </w:tc>
      </w:tr>
      <w:tr w:rsidR="006B583C" w:rsidRPr="00D252DD" w14:paraId="7C0AC3FE" w14:textId="77777777" w:rsidTr="000B4209">
        <w:tc>
          <w:tcPr>
            <w:tcW w:w="9016" w:type="dxa"/>
          </w:tcPr>
          <w:p w14:paraId="30566254" w14:textId="77777777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  <w:r w:rsidRPr="00D252DD">
              <w:rPr>
                <w:rFonts w:cs="Times New Roman"/>
              </w:rPr>
              <w:t xml:space="preserve"> </w:t>
            </w:r>
          </w:p>
          <w:p w14:paraId="7D070EEC" w14:textId="4EC1160D" w:rsidR="00B553D1" w:rsidRDefault="0066017A" w:rsidP="000B420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Tokom učenja učenik će moći da:</w:t>
            </w:r>
          </w:p>
          <w:p w14:paraId="12D46ED8" w14:textId="239CCF53" w:rsidR="00B553D1" w:rsidRPr="00512513" w:rsidRDefault="0066017A" w:rsidP="00B553D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primijeni kartografsku pismenost i tumači</w:t>
            </w:r>
            <w:r w:rsidR="00B553D1" w:rsidRPr="00512513">
              <w:rPr>
                <w:rFonts w:cs="Times New Roman"/>
              </w:rPr>
              <w:t xml:space="preserve"> simbole koji se odnose na privredu</w:t>
            </w:r>
            <w:r>
              <w:rPr>
                <w:rFonts w:cs="Times New Roman"/>
              </w:rPr>
              <w:t>;</w:t>
            </w:r>
          </w:p>
          <w:p w14:paraId="7AAD18BA" w14:textId="36BA495A" w:rsidR="00B553D1" w:rsidRPr="00512513" w:rsidRDefault="0066017A" w:rsidP="00B553D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vrednuje</w:t>
            </w:r>
            <w:r w:rsidR="00484D03" w:rsidRPr="00512513">
              <w:rPr>
                <w:rFonts w:cs="Times New Roman"/>
              </w:rPr>
              <w:t xml:space="preserve"> uticaj privrede na</w:t>
            </w:r>
            <w:r w:rsidR="00B553D1" w:rsidRPr="00512513">
              <w:rPr>
                <w:rFonts w:cs="Times New Roman"/>
              </w:rPr>
              <w:t xml:space="preserve"> sredinu s ekološkog aspekta</w:t>
            </w:r>
            <w:r>
              <w:rPr>
                <w:rFonts w:cs="Times New Roman"/>
              </w:rPr>
              <w:t>;</w:t>
            </w:r>
          </w:p>
          <w:p w14:paraId="5D9A839E" w14:textId="75C487F7" w:rsidR="00B553D1" w:rsidRPr="00512513" w:rsidRDefault="0066017A" w:rsidP="00B553D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primijeni</w:t>
            </w:r>
            <w:r w:rsidR="008C63F5">
              <w:t xml:space="preserve"> vještine planiranja u</w:t>
            </w:r>
            <w:r w:rsidR="00B553D1" w:rsidRPr="00512513">
              <w:t xml:space="preserve"> budućem razvoju prostora u kojem žive</w:t>
            </w:r>
            <w:r>
              <w:t>;</w:t>
            </w:r>
          </w:p>
          <w:p w14:paraId="0BB81B8B" w14:textId="4D9E21F8" w:rsidR="00F22A1D" w:rsidRPr="00512513" w:rsidRDefault="0066017A" w:rsidP="00B553D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analizira</w:t>
            </w:r>
            <w:r w:rsidR="00F22A1D" w:rsidRPr="00512513">
              <w:t xml:space="preserve"> stepen ugroženos</w:t>
            </w:r>
            <w:r>
              <w:t>ti životne sredine i razgovara</w:t>
            </w:r>
            <w:r w:rsidR="00F22A1D" w:rsidRPr="00512513">
              <w:t xml:space="preserve"> o nužnosti zaštite prostora</w:t>
            </w:r>
            <w:r>
              <w:t>;</w:t>
            </w:r>
          </w:p>
          <w:p w14:paraId="3105607D" w14:textId="197C38DC" w:rsidR="00B553D1" w:rsidRPr="00512513" w:rsidRDefault="0066017A" w:rsidP="00B553D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objasni</w:t>
            </w:r>
            <w:r w:rsidR="00B553D1" w:rsidRPr="00512513">
              <w:t xml:space="preserve">  značaj bez</w:t>
            </w:r>
            <w:r>
              <w:t>bjedne i zdrave životne sredine</w:t>
            </w:r>
            <w:r w:rsidR="00B553D1" w:rsidRPr="00512513">
              <w:t xml:space="preserve"> koju karakterišu dobro uređene javne i zelene površine</w:t>
            </w:r>
            <w:r>
              <w:t>;</w:t>
            </w:r>
          </w:p>
          <w:p w14:paraId="36536FB5" w14:textId="77D3F573" w:rsidR="00B553D1" w:rsidRPr="00512513" w:rsidRDefault="0066017A" w:rsidP="00B553D1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 xml:space="preserve">promoviše „duh nekog mjesta“ </w:t>
            </w:r>
            <w:r w:rsidR="00B553D1" w:rsidRPr="00512513">
              <w:t>štit</w:t>
            </w:r>
            <w:r>
              <w:t>eći</w:t>
            </w:r>
            <w:r w:rsidR="00B553D1" w:rsidRPr="00512513">
              <w:t xml:space="preserve"> i unapređ</w:t>
            </w:r>
            <w:r>
              <w:t>ujući prepoznatljive</w:t>
            </w:r>
            <w:r w:rsidR="00B553D1" w:rsidRPr="00512513">
              <w:t xml:space="preserve"> osobina prostora (istorijska arhitektonska zdanja i urbana struktura)</w:t>
            </w:r>
            <w:r>
              <w:t>;</w:t>
            </w:r>
          </w:p>
          <w:p w14:paraId="39F1337E" w14:textId="51CA5D85" w:rsidR="004866D5" w:rsidRPr="00512513" w:rsidRDefault="0066017A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objasni</w:t>
            </w:r>
            <w:r w:rsidR="004866D5" w:rsidRPr="00512513">
              <w:t xml:space="preserve"> ulogu saobraćaja u razvoju privrede Crne Gore</w:t>
            </w:r>
            <w:r>
              <w:t>;</w:t>
            </w:r>
          </w:p>
          <w:p w14:paraId="24EE8767" w14:textId="18125C55" w:rsidR="0066017A" w:rsidRPr="0066017A" w:rsidRDefault="0066017A" w:rsidP="003E16A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uporedi</w:t>
            </w:r>
            <w:r w:rsidR="004866D5" w:rsidRPr="00512513">
              <w:t xml:space="preserve"> prednosti i mane različitih vrsta transporta </w:t>
            </w:r>
            <w:r w:rsidR="003E16A7">
              <w:t>i o</w:t>
            </w:r>
            <w:r>
              <w:t>bjasni</w:t>
            </w:r>
            <w:r w:rsidR="004866D5" w:rsidRPr="00512513">
              <w:t xml:space="preserve"> koje efekte na životnu sredinu imaju moderna prevozna sredstva</w:t>
            </w:r>
            <w:r>
              <w:t>;</w:t>
            </w:r>
          </w:p>
          <w:p w14:paraId="491956D8" w14:textId="0207240F" w:rsidR="004866D5" w:rsidRPr="003E16A7" w:rsidRDefault="00886035" w:rsidP="003E16A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razvije</w:t>
            </w:r>
            <w:r w:rsidR="00C64F26">
              <w:t xml:space="preserve"> kritičko mišljenje</w:t>
            </w:r>
            <w:r w:rsidR="0066017A">
              <w:t>.</w:t>
            </w:r>
          </w:p>
          <w:p w14:paraId="6C2586CA" w14:textId="77777777" w:rsidR="004866D5" w:rsidRPr="00512513" w:rsidRDefault="004866D5" w:rsidP="004866D5">
            <w:pPr>
              <w:pStyle w:val="ListParagraph"/>
              <w:rPr>
                <w:rFonts w:cs="Times New Roman"/>
              </w:rPr>
            </w:pPr>
          </w:p>
          <w:p w14:paraId="76B0E9EB" w14:textId="0B3C51D8" w:rsidR="00426FB7" w:rsidRPr="004866D5" w:rsidRDefault="0022364C" w:rsidP="00BE44DF">
            <w:pPr>
              <w:rPr>
                <w:rFonts w:cs="Times New Roman"/>
              </w:rPr>
            </w:pPr>
            <w:r w:rsidRPr="006A2964">
              <w:rPr>
                <w:i/>
                <w:color w:val="000000"/>
                <w:lang w:val="sr-Latn-RS"/>
              </w:rPr>
              <w:t>U okviru datih ishoda uč</w:t>
            </w:r>
            <w:r>
              <w:rPr>
                <w:i/>
                <w:color w:val="000000"/>
                <w:lang w:val="sr-Latn-RS"/>
              </w:rPr>
              <w:t xml:space="preserve">enja mogu se realizovati </w:t>
            </w:r>
            <w:r w:rsidR="00BE44DF">
              <w:rPr>
                <w:i/>
                <w:color w:val="000000"/>
                <w:lang w:val="sr-Latn-RS"/>
              </w:rPr>
              <w:t xml:space="preserve">sadržaji </w:t>
            </w:r>
            <w:r w:rsidRPr="006A2964">
              <w:rPr>
                <w:i/>
                <w:color w:val="000000"/>
                <w:lang w:val="sr-Latn-RS"/>
              </w:rPr>
              <w:t xml:space="preserve">iz </w:t>
            </w:r>
            <w:r>
              <w:rPr>
                <w:i/>
                <w:lang w:val="sr-Latn-RS" w:eastAsia="sr-Latn-ME"/>
              </w:rPr>
              <w:t>međupredmetnih</w:t>
            </w:r>
            <w:r w:rsidRPr="006A2964">
              <w:rPr>
                <w:i/>
                <w:lang w:val="sr-Latn-RS" w:eastAsia="sr-Latn-ME"/>
              </w:rPr>
              <w:t xml:space="preserve"> </w:t>
            </w:r>
            <w:r>
              <w:rPr>
                <w:i/>
                <w:lang w:val="sr-Latn-RS" w:eastAsia="sr-Latn-ME"/>
              </w:rPr>
              <w:t xml:space="preserve">tema </w:t>
            </w:r>
            <w:r w:rsidRPr="0022364C">
              <w:rPr>
                <w:i/>
              </w:rPr>
              <w:t>Obrazovanje za održivi razvoj, Preduzetničko učenje</w:t>
            </w:r>
            <w:r>
              <w:rPr>
                <w:i/>
              </w:rPr>
              <w:t xml:space="preserve"> i</w:t>
            </w:r>
            <w:r w:rsidRPr="0022364C">
              <w:rPr>
                <w:i/>
              </w:rPr>
              <w:t xml:space="preserve"> Obrazovanje u oblasti vanrednih situacija izazvanih prirodnim katastrofama</w:t>
            </w:r>
            <w:r>
              <w:rPr>
                <w:i/>
              </w:rPr>
              <w:t>.</w:t>
            </w:r>
          </w:p>
        </w:tc>
      </w:tr>
      <w:tr w:rsidR="006B583C" w:rsidRPr="00D252DD" w14:paraId="1F8EF039" w14:textId="77777777" w:rsidTr="000B4209">
        <w:tc>
          <w:tcPr>
            <w:tcW w:w="9016" w:type="dxa"/>
          </w:tcPr>
          <w:p w14:paraId="440DEF91" w14:textId="55F4C8B0" w:rsidR="006B583C" w:rsidRPr="00D252DD" w:rsidRDefault="006B583C" w:rsidP="000B4209">
            <w:pPr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</w:p>
          <w:p w14:paraId="65AC7719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2461E9BA" w14:textId="683E6707" w:rsidR="006B583C" w:rsidRPr="00F83198" w:rsidRDefault="006B583C" w:rsidP="00F83198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b/>
              </w:rPr>
            </w:pPr>
            <w:r w:rsidRPr="00F83198">
              <w:rPr>
                <w:rFonts w:cs="Times New Roman"/>
                <w:b/>
              </w:rPr>
              <w:t>Sadržaji/pojmovi</w:t>
            </w:r>
            <w:r w:rsidR="00F83198">
              <w:rPr>
                <w:rFonts w:cs="Times New Roman"/>
                <w:b/>
              </w:rPr>
              <w:t>:</w:t>
            </w:r>
          </w:p>
          <w:p w14:paraId="2028BD59" w14:textId="77777777" w:rsidR="00F83198" w:rsidRDefault="00F83198" w:rsidP="00086F6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p</w:t>
            </w:r>
            <w:r w:rsidR="00086F62">
              <w:rPr>
                <w:rFonts w:cs="Times New Roman"/>
              </w:rPr>
              <w:t xml:space="preserve">rivreda, privredne grane; sirovine, poluproizvod, proizvod; mašinska proizvodnja, zanat, </w:t>
            </w:r>
            <w:r>
              <w:rPr>
                <w:rFonts w:cs="Times New Roman"/>
              </w:rPr>
              <w:t xml:space="preserve">         </w:t>
            </w:r>
          </w:p>
          <w:p w14:paraId="5B5050C5" w14:textId="36B98C7A" w:rsidR="00086F62" w:rsidRPr="00086F62" w:rsidRDefault="00F83198" w:rsidP="00086F6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      </w:t>
            </w:r>
            <w:r w:rsidR="00086F62">
              <w:rPr>
                <w:rFonts w:cs="Times New Roman"/>
              </w:rPr>
              <w:t>novac</w:t>
            </w:r>
          </w:p>
          <w:p w14:paraId="33378B5B" w14:textId="77777777" w:rsidR="006B583C" w:rsidRPr="00D252DD" w:rsidRDefault="006B583C" w:rsidP="000B4209">
            <w:pPr>
              <w:rPr>
                <w:rFonts w:cs="Times New Roman"/>
              </w:rPr>
            </w:pPr>
          </w:p>
          <w:p w14:paraId="74E9EA36" w14:textId="43B01614" w:rsidR="006B583C" w:rsidRPr="00F83198" w:rsidRDefault="006B583C" w:rsidP="00F83198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b/>
              </w:rPr>
            </w:pPr>
            <w:r w:rsidRPr="00F83198">
              <w:rPr>
                <w:rFonts w:cs="Times New Roman"/>
                <w:b/>
              </w:rPr>
              <w:t>Aktivnosti učenja</w:t>
            </w:r>
          </w:p>
          <w:p w14:paraId="4CCB16BF" w14:textId="469788C5" w:rsidR="00A21C9D" w:rsidRPr="00A21C9D" w:rsidRDefault="00F83198" w:rsidP="00F83198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Učenici:</w:t>
            </w:r>
          </w:p>
          <w:p w14:paraId="47C8A6FB" w14:textId="20B1479C" w:rsidR="00A21C9D" w:rsidRDefault="00F83198" w:rsidP="00A21C9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A21C9D">
              <w:rPr>
                <w:rFonts w:cs="Times New Roman"/>
              </w:rPr>
              <w:t xml:space="preserve">azgovaraju o privrednim aktivnostima u svom </w:t>
            </w:r>
            <w:r>
              <w:rPr>
                <w:rFonts w:cs="Times New Roman"/>
              </w:rPr>
              <w:t>m</w:t>
            </w:r>
            <w:r w:rsidR="00A21C9D">
              <w:rPr>
                <w:rFonts w:cs="Times New Roman"/>
              </w:rPr>
              <w:t>jestu i navode karakteristična</w:t>
            </w:r>
            <w:r>
              <w:rPr>
                <w:rFonts w:cs="Times New Roman"/>
              </w:rPr>
              <w:t>;</w:t>
            </w:r>
          </w:p>
          <w:p w14:paraId="77BAC82B" w14:textId="2D5FDAE3" w:rsidR="00A21C9D" w:rsidRPr="00A21C9D" w:rsidRDefault="00F83198" w:rsidP="00A21C9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objašnjavaju</w:t>
            </w:r>
            <w:r w:rsidR="00A21C9D">
              <w:rPr>
                <w:rFonts w:cs="Times New Roman"/>
              </w:rPr>
              <w:t xml:space="preserve"> povezanost prirodnih karakteristika i privrede</w:t>
            </w:r>
            <w:r>
              <w:rPr>
                <w:rFonts w:cs="Times New Roman"/>
              </w:rPr>
              <w:t>;</w:t>
            </w:r>
          </w:p>
          <w:p w14:paraId="539E036B" w14:textId="515CEEE3" w:rsidR="00A21C9D" w:rsidRDefault="00F83198" w:rsidP="00A21C9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A21C9D">
              <w:rPr>
                <w:rFonts w:cs="Times New Roman"/>
              </w:rPr>
              <w:t>akupljaju podatke o privredi svog mjesta i grafički ih prikazuju</w:t>
            </w:r>
            <w:r>
              <w:rPr>
                <w:rFonts w:cs="Times New Roman"/>
              </w:rPr>
              <w:t>;</w:t>
            </w:r>
          </w:p>
          <w:p w14:paraId="6FF60BFD" w14:textId="1F36DBB7" w:rsidR="00A21C9D" w:rsidRDefault="00F83198" w:rsidP="00A21C9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A21C9D">
              <w:rPr>
                <w:rFonts w:cs="Times New Roman"/>
              </w:rPr>
              <w:t xml:space="preserve">azgovaraju o uticaju privrede na zagađivanje </w:t>
            </w:r>
            <w:r w:rsidR="00C52081">
              <w:rPr>
                <w:rFonts w:cs="Times New Roman"/>
              </w:rPr>
              <w:t>u mjestu i navode primjere iz okruženja</w:t>
            </w:r>
            <w:r>
              <w:rPr>
                <w:rFonts w:cs="Times New Roman"/>
              </w:rPr>
              <w:t>;</w:t>
            </w:r>
          </w:p>
          <w:p w14:paraId="4D36ED3C" w14:textId="79E13A70" w:rsidR="00C52081" w:rsidRDefault="00F83198" w:rsidP="00A21C9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52081">
              <w:rPr>
                <w:rFonts w:cs="Times New Roman"/>
              </w:rPr>
              <w:t>zrađuju plan razvoja svog mjesta s osvrtom na ekološki aspekt</w:t>
            </w:r>
            <w:r>
              <w:rPr>
                <w:rFonts w:cs="Times New Roman"/>
              </w:rPr>
              <w:t>;</w:t>
            </w:r>
          </w:p>
          <w:p w14:paraId="2ED57D5F" w14:textId="3150B25D" w:rsidR="00687EB9" w:rsidRDefault="00F83198" w:rsidP="00A21C9D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687EB9">
              <w:rPr>
                <w:rFonts w:cs="Times New Roman"/>
              </w:rPr>
              <w:t>azgovaraju o povez</w:t>
            </w:r>
            <w:r w:rsidR="008C63F5">
              <w:rPr>
                <w:rFonts w:cs="Times New Roman"/>
              </w:rPr>
              <w:t>anosti saobraćaja i komunikacije</w:t>
            </w:r>
            <w:r w:rsidR="00687EB9">
              <w:rPr>
                <w:rFonts w:cs="Times New Roman"/>
              </w:rPr>
              <w:t xml:space="preserve"> sa privrednim granama</w:t>
            </w:r>
            <w:r>
              <w:rPr>
                <w:rFonts w:cs="Times New Roman"/>
              </w:rPr>
              <w:t>;</w:t>
            </w:r>
          </w:p>
          <w:p w14:paraId="16531F73" w14:textId="5547D15B" w:rsidR="004866D5" w:rsidRPr="00926CE6" w:rsidRDefault="00F83198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k</w:t>
            </w:r>
            <w:r w:rsidR="004866D5" w:rsidRPr="005A2642">
              <w:t>omuniciraju sa lokalnom zajednic</w:t>
            </w:r>
            <w:r>
              <w:t>om putem „pisma gradonačelniku“;</w:t>
            </w:r>
          </w:p>
          <w:p w14:paraId="0DEA2A64" w14:textId="3F3766FA" w:rsidR="004866D5" w:rsidRPr="00F83198" w:rsidRDefault="00F83198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i/>
              </w:rPr>
            </w:pPr>
            <w:r>
              <w:t xml:space="preserve">gledaju film </w:t>
            </w:r>
            <w:r w:rsidRPr="00F83198">
              <w:rPr>
                <w:i/>
              </w:rPr>
              <w:t>Saobraćaj, e</w:t>
            </w:r>
            <w:r w:rsidR="004866D5" w:rsidRPr="00F83198">
              <w:rPr>
                <w:i/>
              </w:rPr>
              <w:t>nergija i životna sredina</w:t>
            </w:r>
            <w:r>
              <w:rPr>
                <w:i/>
              </w:rPr>
              <w:t>;</w:t>
            </w:r>
          </w:p>
          <w:p w14:paraId="14219C13" w14:textId="77777777" w:rsidR="00F83198" w:rsidRPr="00F83198" w:rsidRDefault="00F83198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i</w:t>
            </w:r>
            <w:r w:rsidR="004866D5" w:rsidRPr="00426FB7">
              <w:t>zrađuju portfolio koriste</w:t>
            </w:r>
            <w:r>
              <w:t>ći različite izvore informacija;</w:t>
            </w:r>
          </w:p>
          <w:p w14:paraId="6B68E6DD" w14:textId="248EF87E" w:rsidR="004866D5" w:rsidRPr="00426FB7" w:rsidRDefault="004866D5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426FB7">
              <w:t>u grupama istražuju, prikupljaju i obrađuju podatke dajući svoje viđenje saobra</w:t>
            </w:r>
            <w:r>
              <w:t>ćajne kulture u njihovom mjestu</w:t>
            </w:r>
            <w:r w:rsidR="00F83198">
              <w:t>;</w:t>
            </w:r>
          </w:p>
          <w:p w14:paraId="326D9064" w14:textId="1BDFBB7D" w:rsidR="004866D5" w:rsidRPr="00426FB7" w:rsidRDefault="00F83198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u</w:t>
            </w:r>
            <w:r w:rsidR="004866D5" w:rsidRPr="00426FB7">
              <w:t xml:space="preserve">čestvuju u akciji </w:t>
            </w:r>
            <w:r w:rsidR="004866D5" w:rsidRPr="006B32AC">
              <w:rPr>
                <w:i/>
              </w:rPr>
              <w:t>Dan bez automobila</w:t>
            </w:r>
            <w:r>
              <w:t>;</w:t>
            </w:r>
            <w:r w:rsidR="004866D5" w:rsidRPr="00426FB7">
              <w:t xml:space="preserve"> </w:t>
            </w:r>
          </w:p>
          <w:p w14:paraId="30491995" w14:textId="71286959" w:rsidR="004866D5" w:rsidRPr="00426FB7" w:rsidRDefault="00F83198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u</w:t>
            </w:r>
            <w:r w:rsidR="004866D5" w:rsidRPr="00426FB7">
              <w:t>poznaju pravne propise koji se odnose na saobraćajna sreds</w:t>
            </w:r>
            <w:r w:rsidR="004866D5">
              <w:t>t</w:t>
            </w:r>
            <w:r w:rsidR="004866D5" w:rsidRPr="00426FB7">
              <w:t>va, saobra</w:t>
            </w:r>
            <w:r w:rsidR="004866D5">
              <w:t>ćajnu infrastrukturu i procjenu uticaja na životnu sredinu</w:t>
            </w:r>
            <w:r>
              <w:t>;</w:t>
            </w:r>
          </w:p>
          <w:p w14:paraId="7F672704" w14:textId="365E6B5A" w:rsidR="004866D5" w:rsidRPr="00426FB7" w:rsidRDefault="00F83198" w:rsidP="004866D5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>
              <w:t>p</w:t>
            </w:r>
            <w:r w:rsidR="004866D5">
              <w:t>ra</w:t>
            </w:r>
            <w:r w:rsidR="004866D5" w:rsidRPr="00426FB7">
              <w:t>ve panoe, pamflete i promocije o upotrebi alternativnih prevoznih sredstava</w:t>
            </w:r>
            <w:r>
              <w:t>.</w:t>
            </w:r>
          </w:p>
          <w:p w14:paraId="3CC8F073" w14:textId="11531B75" w:rsidR="006B583C" w:rsidRPr="00D252DD" w:rsidRDefault="00687EB9" w:rsidP="00CA4BC4">
            <w:pPr>
              <w:pStyle w:val="ListParagrap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7FFE8B3" w14:textId="2BE33558" w:rsidR="006B583C" w:rsidRPr="00CA4BC4" w:rsidRDefault="006B583C" w:rsidP="00CA4BC4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rFonts w:cs="Times New Roman"/>
              </w:rPr>
            </w:pPr>
            <w:r w:rsidRPr="008C63F5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84F32">
              <w:rPr>
                <w:rFonts w:cs="Times New Roman"/>
              </w:rPr>
              <w:t xml:space="preserve"> 11 (5+6)</w:t>
            </w:r>
          </w:p>
        </w:tc>
      </w:tr>
    </w:tbl>
    <w:p w14:paraId="49A28257" w14:textId="77777777" w:rsidR="006B583C" w:rsidRDefault="006B583C" w:rsidP="00D731E3">
      <w:pPr>
        <w:rPr>
          <w:rFonts w:cs="Times New Roman"/>
        </w:rPr>
      </w:pPr>
    </w:p>
    <w:p w14:paraId="7A6F0FF4" w14:textId="77777777" w:rsidR="006B583C" w:rsidRPr="00D252DD" w:rsidRDefault="006B583C" w:rsidP="00D731E3">
      <w:pPr>
        <w:rPr>
          <w:rFonts w:cs="Times New Roman"/>
        </w:rPr>
      </w:pPr>
    </w:p>
    <w:p w14:paraId="11C4075E" w14:textId="30CB7EBC" w:rsidR="00D731E3" w:rsidRDefault="00A54AB4" w:rsidP="00104916">
      <w:pPr>
        <w:rPr>
          <w:rFonts w:cs="Times New Roman"/>
          <w:b/>
        </w:rPr>
      </w:pPr>
      <w:r>
        <w:rPr>
          <w:rFonts w:cs="Times New Roman"/>
          <w:b/>
        </w:rPr>
        <w:t>Ć</w:t>
      </w:r>
      <w:r w:rsidR="00CA4BC4">
        <w:rPr>
          <w:rFonts w:cs="Times New Roman"/>
          <w:b/>
        </w:rPr>
        <w:t xml:space="preserve">. </w:t>
      </w:r>
      <w:r>
        <w:rPr>
          <w:rFonts w:cs="Times New Roman"/>
          <w:b/>
        </w:rPr>
        <w:t xml:space="preserve">  </w:t>
      </w:r>
      <w:r w:rsidR="00D731E3" w:rsidRPr="00104916">
        <w:rPr>
          <w:rFonts w:cs="Times New Roman"/>
          <w:b/>
        </w:rPr>
        <w:t>DIDAKTIČKE PREPORUKE ZA REALIZACIJU PREDMETA</w:t>
      </w:r>
    </w:p>
    <w:p w14:paraId="6EA23BF8" w14:textId="414F9493" w:rsidR="006B32AC" w:rsidRDefault="006B32AC" w:rsidP="006B32AC">
      <w:pPr>
        <w:spacing w:after="0" w:line="240" w:lineRule="auto"/>
        <w:jc w:val="both"/>
      </w:pPr>
      <w:r w:rsidRPr="007A59EC">
        <w:t>U planiranju nastav</w:t>
      </w:r>
      <w:r>
        <w:t>nog procesa nastavnik</w:t>
      </w:r>
      <w:r w:rsidRPr="007A59EC">
        <w:t xml:space="preserve"> treba da uzme u obzir potrebe, sposobnosti, interese, nivoe usvo</w:t>
      </w:r>
      <w:r>
        <w:t>jenih znanja učenika</w:t>
      </w:r>
      <w:r w:rsidRPr="007A59EC">
        <w:t>, kao i resurse potrebne za</w:t>
      </w:r>
      <w:r>
        <w:t xml:space="preserve"> ostvarenje određenih obrazovno-vaspitnih ishoda. Definisane</w:t>
      </w:r>
      <w:r w:rsidRPr="007A59EC">
        <w:t xml:space="preserve"> ishode</w:t>
      </w:r>
      <w:r>
        <w:t xml:space="preserve"> </w:t>
      </w:r>
      <w:r w:rsidRPr="007A59EC">
        <w:t xml:space="preserve"> treba da ostvar</w:t>
      </w:r>
      <w:r>
        <w:t xml:space="preserve">e svi učenici do kraja </w:t>
      </w:r>
      <w:r w:rsidRPr="007A59EC">
        <w:t>r</w:t>
      </w:r>
      <w:r>
        <w:t xml:space="preserve">azreda koji pohađaju. Aktivno učenje u predmetu </w:t>
      </w:r>
      <w:r w:rsidRPr="00A61DEE">
        <w:rPr>
          <w:i/>
        </w:rPr>
        <w:t>P</w:t>
      </w:r>
      <w:r>
        <w:rPr>
          <w:i/>
        </w:rPr>
        <w:t>oznavanja</w:t>
      </w:r>
      <w:r w:rsidRPr="00A61DEE">
        <w:rPr>
          <w:i/>
        </w:rPr>
        <w:t xml:space="preserve"> društva</w:t>
      </w:r>
      <w:r w:rsidRPr="007A59EC">
        <w:t xml:space="preserve"> će doprinijeti razvijanju vještina i izgradnji stavova putem praktičnog, perceptivnog i misaonog djelovanja. </w:t>
      </w:r>
    </w:p>
    <w:p w14:paraId="17368F84" w14:textId="2E3285BA" w:rsidR="006B32AC" w:rsidRDefault="006B32AC" w:rsidP="006B32AC">
      <w:pPr>
        <w:spacing w:after="0" w:line="240" w:lineRule="auto"/>
        <w:jc w:val="both"/>
        <w:rPr>
          <w:lang w:val="en-US"/>
        </w:rPr>
      </w:pPr>
      <w:r>
        <w:t>Kod učenika</w:t>
      </w:r>
      <w:r w:rsidRPr="007A59EC">
        <w:t xml:space="preserve"> treba razvijati različite vještine: </w:t>
      </w:r>
      <w:r w:rsidRPr="008C63F5">
        <w:rPr>
          <w:bCs/>
          <w:i/>
          <w:iCs/>
        </w:rPr>
        <w:t>komunikacijske</w:t>
      </w:r>
      <w:r w:rsidRPr="008C63F5">
        <w:rPr>
          <w:i/>
        </w:rPr>
        <w:t xml:space="preserve"> </w:t>
      </w:r>
      <w:r w:rsidRPr="007A59EC">
        <w:t>(</w:t>
      </w:r>
      <w:r>
        <w:t xml:space="preserve">crtanje, </w:t>
      </w:r>
      <w:r w:rsidRPr="007A59EC">
        <w:t xml:space="preserve">pisanje, izražavanje mišljenja, vođenje dijaloga, interpretiranje informacija), </w:t>
      </w:r>
      <w:r w:rsidRPr="008C63F5">
        <w:rPr>
          <w:bCs/>
          <w:i/>
          <w:iCs/>
        </w:rPr>
        <w:t xml:space="preserve">istraživačke </w:t>
      </w:r>
      <w:r w:rsidRPr="007A59EC">
        <w:t>(</w:t>
      </w:r>
      <w:r>
        <w:t xml:space="preserve">posmatranje, klasifikacija/razvrstavanje, uređivanje, </w:t>
      </w:r>
      <w:r w:rsidRPr="007A59EC">
        <w:t>planiranje, spoznaja, mjerenje, eksperimentisanje, i</w:t>
      </w:r>
      <w:r>
        <w:t>zrada izvještaja i izvještavanje</w:t>
      </w:r>
      <w:r w:rsidR="00886035">
        <w:rPr>
          <w:bCs/>
          <w:iCs/>
        </w:rPr>
        <w:t>)</w:t>
      </w:r>
      <w:r w:rsidRPr="007A59EC">
        <w:rPr>
          <w:bCs/>
          <w:iCs/>
        </w:rPr>
        <w:t xml:space="preserve"> </w:t>
      </w:r>
      <w:r w:rsidR="00886035">
        <w:rPr>
          <w:bCs/>
          <w:iCs/>
        </w:rPr>
        <w:t xml:space="preserve">i </w:t>
      </w:r>
      <w:r w:rsidRPr="008C63F5">
        <w:rPr>
          <w:bCs/>
          <w:i/>
          <w:iCs/>
        </w:rPr>
        <w:t>društvene</w:t>
      </w:r>
      <w:r w:rsidRPr="008C63F5">
        <w:rPr>
          <w:i/>
        </w:rPr>
        <w:t xml:space="preserve"> </w:t>
      </w:r>
      <w:r w:rsidRPr="007A59EC">
        <w:t>(preuzimanje odgovornosti za rad u grupama, razumijevanje, prihvatanje i poštovanje razl</w:t>
      </w:r>
      <w:r>
        <w:t xml:space="preserve">ičitosti, poštovanje </w:t>
      </w:r>
      <w:r w:rsidRPr="007A59EC">
        <w:t xml:space="preserve"> kulturnog nasljeđa, tolerancija i humanost). Takođe</w:t>
      </w:r>
      <w:r w:rsidR="00886035">
        <w:t>,</w:t>
      </w:r>
      <w:r w:rsidRPr="007A59EC">
        <w:t xml:space="preserve"> treba razvijati vještine samospoznaje, perceptivno</w:t>
      </w:r>
      <w:r w:rsidR="008C63F5">
        <w:t>g saznavanja</w:t>
      </w:r>
      <w:r w:rsidRPr="007A59EC">
        <w:t xml:space="preserve"> </w:t>
      </w:r>
      <w:r w:rsidR="008C63F5">
        <w:t>objektivne stvarnosti, razvijati racionala</w:t>
      </w:r>
      <w:r w:rsidRPr="007A59EC">
        <w:t>n i razuman odnos prema prirodi i okolini, samopouzdanje, vještinu analize i donoš</w:t>
      </w:r>
      <w:r>
        <w:t>enja odluka. Nastavnik</w:t>
      </w:r>
      <w:r w:rsidRPr="007A59EC">
        <w:t xml:space="preserve"> podstiče i</w:t>
      </w:r>
      <w:r>
        <w:t>nterakciju nastavnik–učenik</w:t>
      </w:r>
      <w:r w:rsidRPr="007A59EC">
        <w:t xml:space="preserve">, kao i interakciju među učenicima. </w:t>
      </w:r>
      <w:r>
        <w:t>Takođe, p</w:t>
      </w:r>
      <w:r w:rsidRPr="007A59EC">
        <w:t>odstiče učeničke aktivnosti</w:t>
      </w:r>
      <w:r w:rsidRPr="007A59EC">
        <w:rPr>
          <w:lang w:val="en-US"/>
        </w:rPr>
        <w:t xml:space="preserve"> mobilisanjem njihovih prethodnih znanja i iskustava</w:t>
      </w:r>
      <w:r w:rsidRPr="007A59EC">
        <w:t xml:space="preserve"> </w:t>
      </w:r>
      <w:r>
        <w:t>neposrednim upoznavanjem društvene zajednice</w:t>
      </w:r>
      <w:r w:rsidRPr="007561D7">
        <w:t xml:space="preserve">, </w:t>
      </w:r>
      <w:r w:rsidRPr="007A59EC">
        <w:t xml:space="preserve">praktičnim radovima, učeničkim planiranjem i sprovođenjem istraživanja, problemskim učenjem, pružanjem podrške u realizaciji projekata i projektnih zadataka, igranjem uloga, izradom </w:t>
      </w:r>
      <w:r>
        <w:t>odjeljenjskih</w:t>
      </w:r>
      <w:r w:rsidRPr="007A59EC">
        <w:t xml:space="preserve"> zbirki, prezentacija i drugog didaktičkog materijala.</w:t>
      </w:r>
      <w:r w:rsidRPr="007A59EC">
        <w:rPr>
          <w:lang w:val="en-US"/>
        </w:rPr>
        <w:t xml:space="preserve"> Upućuje ih na samostalno pronalaženje relevantnih informacija, na slobodno razmišljanje, na argumentovano diskutovanje i sučeljavanje stavova u nastalim izazovima i</w:t>
      </w:r>
      <w:r>
        <w:rPr>
          <w:lang w:val="en-US"/>
        </w:rPr>
        <w:t xml:space="preserve"> drugo. </w:t>
      </w:r>
      <w:r w:rsidR="00886035">
        <w:rPr>
          <w:lang w:val="en-US"/>
        </w:rPr>
        <w:t>Nastavnik treba da p</w:t>
      </w:r>
      <w:r>
        <w:rPr>
          <w:lang w:val="en-US"/>
        </w:rPr>
        <w:t>odstiče učenike</w:t>
      </w:r>
      <w:r w:rsidR="00886035">
        <w:rPr>
          <w:lang w:val="en-US"/>
        </w:rPr>
        <w:t xml:space="preserve"> na potrebu</w:t>
      </w:r>
      <w:r w:rsidRPr="007A59EC">
        <w:rPr>
          <w:lang w:val="en-US"/>
        </w:rPr>
        <w:t xml:space="preserve"> upotrebljivost</w:t>
      </w:r>
      <w:r w:rsidR="00886035">
        <w:rPr>
          <w:lang w:val="en-US"/>
        </w:rPr>
        <w:t>i</w:t>
      </w:r>
      <w:r w:rsidRPr="007A59EC">
        <w:rPr>
          <w:lang w:val="en-US"/>
        </w:rPr>
        <w:t xml:space="preserve"> novostečen</w:t>
      </w:r>
      <w:r w:rsidR="00886035">
        <w:rPr>
          <w:lang w:val="en-US"/>
        </w:rPr>
        <w:t>i</w:t>
      </w:r>
      <w:r w:rsidR="008C63F5">
        <w:rPr>
          <w:lang w:val="en-US"/>
        </w:rPr>
        <w:t xml:space="preserve">h znanja u svakodnevnom životu; </w:t>
      </w:r>
      <w:r w:rsidR="00886035">
        <w:rPr>
          <w:lang w:val="en-US"/>
        </w:rPr>
        <w:t>da v</w:t>
      </w:r>
      <w:r w:rsidRPr="007A59EC">
        <w:rPr>
          <w:lang w:val="en-US"/>
        </w:rPr>
        <w:t>rednuje i procj</w:t>
      </w:r>
      <w:r>
        <w:rPr>
          <w:lang w:val="en-US"/>
        </w:rPr>
        <w:t xml:space="preserve">enjuje ponašanje učenika </w:t>
      </w:r>
      <w:r w:rsidRPr="007A59EC">
        <w:rPr>
          <w:lang w:val="en-US"/>
        </w:rPr>
        <w:t>u procesu kooperativnog učenja.</w:t>
      </w:r>
    </w:p>
    <w:p w14:paraId="60E38D02" w14:textId="2EBB7FA4" w:rsidR="006B32AC" w:rsidRDefault="006B32AC" w:rsidP="006B32AC">
      <w:pPr>
        <w:spacing w:after="0" w:line="240" w:lineRule="auto"/>
        <w:jc w:val="both"/>
      </w:pPr>
      <w:r w:rsidRPr="007A59EC">
        <w:rPr>
          <w:lang w:val="en-US"/>
        </w:rPr>
        <w:t>N</w:t>
      </w:r>
      <w:r>
        <w:t>astavnik treba da kreira</w:t>
      </w:r>
      <w:r w:rsidRPr="007A59EC">
        <w:t xml:space="preserve"> pozitivno okruženje gdje će se svaki učenik osjetiti sigurno i prihvaćeno. Svaku ideju, komentar, </w:t>
      </w:r>
      <w:r>
        <w:t>pitanje i pretpostavku učenika</w:t>
      </w:r>
      <w:r w:rsidRPr="007A59EC">
        <w:t xml:space="preserve"> treba prih</w:t>
      </w:r>
      <w:r w:rsidR="00886035">
        <w:t xml:space="preserve">vatiti sa uvažavanjem kako bi </w:t>
      </w:r>
      <w:r w:rsidRPr="007A59EC">
        <w:t>kod učenika razvio osjećaj uključenosti i pošto</w:t>
      </w:r>
      <w:r>
        <w:t>vanja. Organizovanjem timskog (</w:t>
      </w:r>
      <w:r w:rsidRPr="007A59EC">
        <w:t>grupnog</w:t>
      </w:r>
      <w:r>
        <w:t>)</w:t>
      </w:r>
      <w:r w:rsidRPr="007A59EC">
        <w:t xml:space="preserve"> oblik</w:t>
      </w:r>
      <w:r>
        <w:t xml:space="preserve">a rada i rada </w:t>
      </w:r>
      <w:r>
        <w:lastRenderedPageBreak/>
        <w:t>u paru kod učenika</w:t>
      </w:r>
      <w:r w:rsidRPr="007A59EC">
        <w:t xml:space="preserve"> se</w:t>
      </w:r>
      <w:r>
        <w:t>,</w:t>
      </w:r>
      <w:r w:rsidRPr="007A59EC">
        <w:t xml:space="preserve"> između ostalog, razvija tolerancija prema različitosti, odgovornost prema svom</w:t>
      </w:r>
      <w:r>
        <w:t xml:space="preserve"> radu i radu drugih,</w:t>
      </w:r>
      <w:r w:rsidRPr="007A59EC">
        <w:t xml:space="preserve"> predmetu i svojim obavezama. </w:t>
      </w:r>
    </w:p>
    <w:p w14:paraId="14A55F92" w14:textId="6A636F63" w:rsidR="006B32AC" w:rsidRPr="007A59EC" w:rsidRDefault="008C63F5" w:rsidP="006B32AC">
      <w:pPr>
        <w:spacing w:after="0" w:line="240" w:lineRule="auto"/>
        <w:jc w:val="both"/>
      </w:pPr>
      <w:r>
        <w:t>Nastavnik u nastavu/učenje</w:t>
      </w:r>
      <w:r w:rsidR="006B32AC" w:rsidRPr="007A59EC">
        <w:t xml:space="preserve"> uključuje različite izvore znanja sa akcentom na izvornu stvarnost. Treba koristiti raznovrstan didaktički materijal u čijoj izradi učestvuju i učenici, kao i informatičku tehnologiju za prikazivanje video-klipova, animacija, kratkih filmova o složenijim procesima, apstraktnim pojmovima, raznovrsnim strukturama i o</w:t>
      </w:r>
      <w:r w:rsidR="006B32AC">
        <w:t>rganizmima. Nastavnik</w:t>
      </w:r>
      <w:r w:rsidR="006B32AC" w:rsidRPr="007A59EC">
        <w:t xml:space="preserve"> organiz</w:t>
      </w:r>
      <w:r w:rsidR="006B32AC">
        <w:t>uje terenski rad učenika</w:t>
      </w:r>
      <w:r w:rsidR="006B32AC" w:rsidRPr="007A59EC">
        <w:t xml:space="preserve">, edukativne ekskurzije tokom kojih će </w:t>
      </w:r>
      <w:r>
        <w:t xml:space="preserve">učenici </w:t>
      </w:r>
      <w:r w:rsidR="006B32AC" w:rsidRPr="007A59EC">
        <w:t xml:space="preserve">posmatrati, analizirati i izvoditi </w:t>
      </w:r>
      <w:r w:rsidR="006B32AC">
        <w:t>zaključke o različitim  društvenim</w:t>
      </w:r>
      <w:r w:rsidR="006B32AC" w:rsidRPr="007A59EC">
        <w:t xml:space="preserve"> pojavama u svom okruženju. Takođe se pre</w:t>
      </w:r>
      <w:r w:rsidR="006B32AC">
        <w:t xml:space="preserve">poručuje da nastavnik zadaje i </w:t>
      </w:r>
      <w:r w:rsidR="006B32AC" w:rsidRPr="007A59EC">
        <w:t>domaće zadatke</w:t>
      </w:r>
      <w:r w:rsidR="006B32AC">
        <w:t xml:space="preserve"> koji će razvijati kreativnost i želju za razvijanje</w:t>
      </w:r>
      <w:r>
        <w:t>m</w:t>
      </w:r>
      <w:r w:rsidR="006B32AC">
        <w:t xml:space="preserve"> znanja i vještina</w:t>
      </w:r>
      <w:r w:rsidR="006B32AC" w:rsidRPr="007A59EC">
        <w:t xml:space="preserve">. </w:t>
      </w:r>
    </w:p>
    <w:p w14:paraId="27500F59" w14:textId="77777777" w:rsidR="006B32AC" w:rsidRDefault="006B32AC" w:rsidP="006B32AC">
      <w:pPr>
        <w:jc w:val="both"/>
        <w:rPr>
          <w:rFonts w:cs="Times New Roman"/>
        </w:rPr>
      </w:pPr>
    </w:p>
    <w:p w14:paraId="2B8D8133" w14:textId="77777777" w:rsidR="006B32AC" w:rsidRDefault="006B32AC" w:rsidP="00104916">
      <w:pPr>
        <w:rPr>
          <w:rFonts w:cs="Times New Roman"/>
          <w:b/>
        </w:rPr>
      </w:pPr>
    </w:p>
    <w:p w14:paraId="0F7E1B51" w14:textId="77777777" w:rsidR="00D731E3" w:rsidRPr="00D252DD" w:rsidRDefault="00D731E3" w:rsidP="00D731E3">
      <w:pPr>
        <w:rPr>
          <w:rFonts w:cs="Times New Roman"/>
        </w:rPr>
      </w:pPr>
    </w:p>
    <w:p w14:paraId="73EAB569" w14:textId="09C9D282" w:rsidR="00D731E3" w:rsidRDefault="00A54AB4" w:rsidP="00D731E3">
      <w:pPr>
        <w:rPr>
          <w:rFonts w:cs="Times New Roman"/>
          <w:b/>
        </w:rPr>
      </w:pPr>
      <w:r>
        <w:rPr>
          <w:rFonts w:cs="Times New Roman"/>
          <w:b/>
        </w:rPr>
        <w:t xml:space="preserve">D.  </w:t>
      </w:r>
      <w:r w:rsidR="00D731E3" w:rsidRPr="00D252DD">
        <w:rPr>
          <w:rFonts w:cs="Times New Roman"/>
          <w:b/>
        </w:rPr>
        <w:t>PRILAGOĐAVANJE PROGRAMA DJECI SA PO</w:t>
      </w:r>
      <w:r w:rsidR="00F83198">
        <w:rPr>
          <w:rFonts w:cs="Times New Roman"/>
          <w:b/>
        </w:rPr>
        <w:t>SEBNIM OBRAZOVNIM POTREBAMA I DAROVIT</w:t>
      </w:r>
      <w:r w:rsidR="00D731E3" w:rsidRPr="00D252DD">
        <w:rPr>
          <w:rFonts w:cs="Times New Roman"/>
          <w:b/>
        </w:rPr>
        <w:t>IM UČENICIMA</w:t>
      </w:r>
    </w:p>
    <w:p w14:paraId="1B79D410" w14:textId="77777777" w:rsidR="00A54AB4" w:rsidRPr="00D252DD" w:rsidRDefault="00A54AB4" w:rsidP="00D731E3">
      <w:pPr>
        <w:rPr>
          <w:rFonts w:cs="Times New Roman"/>
        </w:rPr>
      </w:pPr>
    </w:p>
    <w:p w14:paraId="0E3E65D3" w14:textId="1E9D8165" w:rsidR="00D731E3" w:rsidRPr="00AA5161" w:rsidRDefault="00AA5161" w:rsidP="00D731E3">
      <w:pPr>
        <w:rPr>
          <w:rFonts w:cs="Times New Roman"/>
          <w:b/>
        </w:rPr>
      </w:pPr>
      <w:r w:rsidRPr="00AA5161">
        <w:rPr>
          <w:rFonts w:cs="Times New Roman"/>
          <w:b/>
        </w:rPr>
        <w:t xml:space="preserve"> </w:t>
      </w:r>
      <w:r w:rsidR="00A54AB4">
        <w:rPr>
          <w:rFonts w:cs="Times New Roman"/>
          <w:b/>
        </w:rPr>
        <w:t xml:space="preserve">a)  </w:t>
      </w:r>
      <w:r w:rsidRPr="00AA5161">
        <w:rPr>
          <w:rFonts w:cs="Times New Roman"/>
          <w:b/>
        </w:rPr>
        <w:t>P</w:t>
      </w:r>
      <w:r w:rsidR="00D731E3" w:rsidRPr="00AA5161">
        <w:rPr>
          <w:rFonts w:cs="Times New Roman"/>
          <w:b/>
        </w:rPr>
        <w:t>rilagođavanje programa djeci sa posebnim obrazovnim potrebama</w:t>
      </w:r>
    </w:p>
    <w:p w14:paraId="08804760" w14:textId="77777777" w:rsidR="00F83198" w:rsidRDefault="00D731E3" w:rsidP="00D731E3">
      <w:pPr>
        <w:pStyle w:val="NoSpacing"/>
        <w:jc w:val="both"/>
      </w:pPr>
      <w:r w:rsidRPr="00D252DD">
        <w:t xml:space="preserve">Članom 11 </w:t>
      </w:r>
      <w:r w:rsidRPr="00F83198">
        <w:rPr>
          <w:i/>
        </w:rPr>
        <w:t>Zakona o vaspitanju i obrazovanju djece sa posebnim obrazovnim potrebama</w:t>
      </w:r>
      <w:r w:rsidRPr="00D252DD">
        <w:t xml:space="preserve">  propisano je da se u zavisnosti od smetnji i teškoća u razvoju, kao i od individualnih sklonosti i potreba djece obrazovni programi, pored ostalog mogu:</w:t>
      </w:r>
    </w:p>
    <w:p w14:paraId="1328CF0C" w14:textId="77777777" w:rsidR="00F83198" w:rsidRDefault="00F83198" w:rsidP="00D731E3">
      <w:pPr>
        <w:pStyle w:val="NoSpacing"/>
        <w:jc w:val="both"/>
      </w:pPr>
    </w:p>
    <w:p w14:paraId="6AC58B24" w14:textId="77777777" w:rsidR="00F83198" w:rsidRDefault="00F83198" w:rsidP="00D731E3">
      <w:pPr>
        <w:pStyle w:val="NoSpacing"/>
        <w:jc w:val="both"/>
      </w:pPr>
      <w:r>
        <w:t>a</w:t>
      </w:r>
      <w:r w:rsidR="00D731E3" w:rsidRPr="00D252DD">
        <w:t>) modifikovati skraćivanjem ili proširivanjem sadržaja predmetnog programa;</w:t>
      </w:r>
    </w:p>
    <w:p w14:paraId="0AD4F9B1" w14:textId="0933614F" w:rsidR="00D731E3" w:rsidRPr="00D252DD" w:rsidRDefault="00F83198" w:rsidP="00D731E3">
      <w:pPr>
        <w:pStyle w:val="NoSpacing"/>
        <w:jc w:val="both"/>
      </w:pPr>
      <w:r>
        <w:t>b</w:t>
      </w:r>
      <w:r w:rsidR="00D731E3" w:rsidRPr="00D252DD">
        <w:t>) prilagođavati mijenjanjem metodike kojom se sadržaji predmetnog programa realizuju.</w:t>
      </w:r>
    </w:p>
    <w:p w14:paraId="277BAAF5" w14:textId="77777777" w:rsidR="00D731E3" w:rsidRPr="00D252DD" w:rsidRDefault="00D731E3" w:rsidP="00D731E3">
      <w:pPr>
        <w:pStyle w:val="NoSpacing"/>
        <w:jc w:val="both"/>
      </w:pPr>
    </w:p>
    <w:p w14:paraId="4E5A408F" w14:textId="325996BA" w:rsidR="00D731E3" w:rsidRPr="00D252DD" w:rsidRDefault="00D731E3" w:rsidP="00D731E3">
      <w:pPr>
        <w:pStyle w:val="NoSpacing"/>
        <w:jc w:val="both"/>
      </w:pPr>
      <w:r w:rsidRPr="00D252DD">
        <w:t>Član 16 istog Zakona propisuje da je škola, odnosno resursni centar dužan da, po pravilu, u roku od 30</w:t>
      </w:r>
      <w:r w:rsidR="00F83198">
        <w:t xml:space="preserve"> dana po upisu djeteta, donese I</w:t>
      </w:r>
      <w:r w:rsidRPr="00D252DD">
        <w:t xml:space="preserve">ndividualni razvojno-obrazovni program za dijete sa posebnim obrazovnim potrebama (IROP), u saradnji sa roditeljem i o tome obavijesti Zavod za školstvo, Centar za stručno obrazovanje i Ispitni centar. </w:t>
      </w:r>
    </w:p>
    <w:p w14:paraId="776B99B1" w14:textId="77777777" w:rsidR="00D731E3" w:rsidRPr="00D252DD" w:rsidRDefault="00D731E3" w:rsidP="00D731E3">
      <w:pPr>
        <w:pStyle w:val="NoSpacing"/>
        <w:jc w:val="both"/>
      </w:pPr>
    </w:p>
    <w:p w14:paraId="75F42325" w14:textId="77777777" w:rsidR="00D731E3" w:rsidRPr="00D252DD" w:rsidRDefault="00D731E3" w:rsidP="00D731E3">
      <w:pPr>
        <w:pStyle w:val="NoSpacing"/>
      </w:pPr>
      <w:r w:rsidRPr="00D252DD">
        <w:t xml:space="preserve">Više informacija moguće je naći na sajtu: </w:t>
      </w:r>
      <w:hyperlink r:id="rId9" w:history="1">
        <w:r w:rsidRPr="00D252DD">
          <w:rPr>
            <w:rStyle w:val="Hyperlink"/>
            <w:color w:val="auto"/>
          </w:rPr>
          <w:t>http://www.skolskiportal.edu.me/Pages/Inkluzivnoobrazovanje.aspx</w:t>
        </w:r>
      </w:hyperlink>
    </w:p>
    <w:p w14:paraId="31F5286C" w14:textId="77777777" w:rsidR="00D731E3" w:rsidRPr="00D252DD" w:rsidRDefault="00D731E3" w:rsidP="00D731E3">
      <w:pPr>
        <w:pStyle w:val="NoSpacing"/>
        <w:rPr>
          <w:color w:val="FF0000"/>
        </w:rPr>
      </w:pPr>
    </w:p>
    <w:p w14:paraId="251C72F4" w14:textId="77777777" w:rsidR="00D731E3" w:rsidRPr="00D252DD" w:rsidRDefault="00D731E3" w:rsidP="00D731E3">
      <w:pPr>
        <w:pStyle w:val="NoSpacing"/>
        <w:rPr>
          <w:color w:val="FF0000"/>
        </w:rPr>
      </w:pPr>
    </w:p>
    <w:p w14:paraId="4F72CB90" w14:textId="2BC93185" w:rsidR="00AA5161" w:rsidRDefault="00A54AB4" w:rsidP="00AA516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b) </w:t>
      </w:r>
      <w:r w:rsidR="00F83198">
        <w:rPr>
          <w:rFonts w:cs="Times New Roman"/>
          <w:b/>
        </w:rPr>
        <w:t>Prilagođavanje programa darovit</w:t>
      </w:r>
      <w:r w:rsidR="00AA5161" w:rsidRPr="00E918A0">
        <w:rPr>
          <w:rFonts w:cs="Times New Roman"/>
          <w:b/>
        </w:rPr>
        <w:t>im učenicima</w:t>
      </w:r>
    </w:p>
    <w:p w14:paraId="1DEBF2E5" w14:textId="77777777" w:rsidR="003F4DB0" w:rsidRPr="00B97719" w:rsidRDefault="003F4DB0" w:rsidP="003F4DB0">
      <w:r w:rsidRPr="00B97719">
        <w:t xml:space="preserve">Prema </w:t>
      </w:r>
      <w:r w:rsidRPr="00E56A88">
        <w:rPr>
          <w:i/>
        </w:rPr>
        <w:t>Strategiji za razvoj i podršku darovitim učenicima</w:t>
      </w:r>
      <w:r w:rsidRPr="00B97719">
        <w:t xml:space="preserve"> </w:t>
      </w:r>
      <w:r w:rsidRPr="00E56A88">
        <w:rPr>
          <w:i/>
        </w:rPr>
        <w:t>(2015-2019)</w:t>
      </w:r>
      <w:r w:rsidRPr="00B97719">
        <w:t>, predviđen je specifični cilj: „Omogućiti obogaćivanje kurikuluma kao jedan od modela podsticanja darovitosti u školi“.</w:t>
      </w:r>
    </w:p>
    <w:p w14:paraId="61D045B9" w14:textId="77777777" w:rsidR="003F4DB0" w:rsidRDefault="003F4DB0" w:rsidP="003F4DB0">
      <w:pPr>
        <w:jc w:val="both"/>
      </w:pPr>
      <w:r w:rsidRPr="00C039CD">
        <w:t xml:space="preserve">U </w:t>
      </w:r>
      <w:r w:rsidRPr="006D77B5">
        <w:rPr>
          <w:i/>
        </w:rPr>
        <w:t>Strategij</w:t>
      </w:r>
      <w:r>
        <w:rPr>
          <w:i/>
        </w:rPr>
        <w:t xml:space="preserve">i je </w:t>
      </w:r>
      <w:r>
        <w:t>dato više definicija pojma</w:t>
      </w:r>
      <w:r w:rsidRPr="00C039CD">
        <w:t xml:space="preserve"> </w:t>
      </w:r>
      <w:r w:rsidRPr="006D77B5">
        <w:rPr>
          <w:i/>
        </w:rPr>
        <w:t>darovita djeca.</w:t>
      </w:r>
      <w:r>
        <w:t xml:space="preserve"> Jedna od njih je sljedeća: „Đ</w:t>
      </w:r>
      <w:r w:rsidR="00AA5161" w:rsidRPr="00C039CD">
        <w:t>eca koja su sp</w:t>
      </w:r>
      <w:r w:rsidR="00AA5161">
        <w:t>osobna za visoko postignuće su dj</w:t>
      </w:r>
      <w:r w:rsidR="00AA5161" w:rsidRPr="00C039CD">
        <w:t xml:space="preserve">eca koja pokazuju potencijalnu sposobnost u jednoj od sljedećih oblasti: opšte intelektualne sposobnosti (visoka inteligencija); posebne školske sposobnosti (visoka sposobnost u oblastima kao što su matematika, prirodne nauke, književnost, strani jezici); kreativno i produktivno mišljenje (visoke sposobnosti za otkrivanje novih, velikih ili brojnih ideja); sposobnost vođenja (visoka sposobnost angažovanja drugih osoba na postizanju zajedničkih ciljeva); vizuelne i izvođačke umjetnosti (veliki talenat za slikanje, vajanje, pozorište, igru, muziku i druge umjetnosti) i psihomotorne sposobnosti (visoka sposobnost u atletici, mehanici, ili drugim oblastima vještina koje traže finu i grubu motornu koordinaciju)”. </w:t>
      </w:r>
    </w:p>
    <w:p w14:paraId="5B3819F4" w14:textId="267CE4EE" w:rsidR="003F4DB0" w:rsidRDefault="003F4DB0" w:rsidP="003F4DB0">
      <w:pPr>
        <w:spacing w:after="0" w:line="240" w:lineRule="auto"/>
        <w:jc w:val="both"/>
        <w:rPr>
          <w:rFonts w:eastAsia="Times New Roman"/>
        </w:rPr>
      </w:pPr>
      <w:r w:rsidRPr="00C039CD">
        <w:rPr>
          <w:bCs/>
          <w:color w:val="000000"/>
        </w:rPr>
        <w:lastRenderedPageBreak/>
        <w:t xml:space="preserve">Rad sa darovitom djecom se realizuje kroz dodatnu nastavu i slobodne aktivnosti. </w:t>
      </w:r>
      <w:r w:rsidRPr="00C039CD">
        <w:rPr>
          <w:rFonts w:eastAsia="Times New Roman"/>
        </w:rPr>
        <w:t>Zadaci koji se postavlja</w:t>
      </w:r>
      <w:r>
        <w:rPr>
          <w:rFonts w:eastAsia="Times New Roman"/>
        </w:rPr>
        <w:t>ju pred darovite učenike</w:t>
      </w:r>
      <w:r w:rsidRPr="00C039CD">
        <w:rPr>
          <w:rFonts w:eastAsia="Times New Roman"/>
        </w:rPr>
        <w:t xml:space="preserve"> zahtijevaće od njih znanja i vještine na višim kognitivnim nivoima. Planira</w:t>
      </w:r>
      <w:r>
        <w:rPr>
          <w:rFonts w:eastAsia="Times New Roman"/>
        </w:rPr>
        <w:t>ni sadržaji i aktivnosti treba</w:t>
      </w:r>
      <w:r w:rsidRPr="00C039CD">
        <w:rPr>
          <w:rFonts w:eastAsia="Times New Roman"/>
        </w:rPr>
        <w:t xml:space="preserve"> da dovedu učenike u situacije da razviju sposobnost transformacije i primjene znanja u novim situacijama u većem obimu (osmišljavanje eksperime</w:t>
      </w:r>
      <w:r>
        <w:rPr>
          <w:rFonts w:eastAsia="Times New Roman"/>
        </w:rPr>
        <w:t>nata, projekata, terenskog rada;</w:t>
      </w:r>
      <w:r w:rsidRPr="00C039CD">
        <w:rPr>
          <w:rFonts w:eastAsia="Times New Roman"/>
        </w:rPr>
        <w:t xml:space="preserve"> problemski zadaci, kreiranje prezentacija, kratkih video-zapisa, zbirki, transformacija recikliranog materijala, organizovanje diskusija i debata). Na ovaj način biće im omogućeno da analiziraju, sintetizuju, argumen</w:t>
      </w:r>
      <w:r>
        <w:rPr>
          <w:rFonts w:eastAsia="Times New Roman"/>
        </w:rPr>
        <w:t>tuju, procjenjuju, generalizuju</w:t>
      </w:r>
      <w:r w:rsidRPr="00C039C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C039CD">
        <w:rPr>
          <w:rFonts w:eastAsia="Times New Roman"/>
        </w:rPr>
        <w:t>istražuju, pos</w:t>
      </w:r>
      <w:r>
        <w:rPr>
          <w:rFonts w:eastAsia="Times New Roman"/>
        </w:rPr>
        <w:t>tavljaju hipoteze, dokazuju, pove</w:t>
      </w:r>
      <w:r w:rsidRPr="00C039CD">
        <w:rPr>
          <w:rFonts w:eastAsia="Times New Roman"/>
        </w:rPr>
        <w:t>zuju, vrednuju podatke i info</w:t>
      </w:r>
      <w:r w:rsidR="00D17D2A">
        <w:rPr>
          <w:rFonts w:eastAsia="Times New Roman"/>
        </w:rPr>
        <w:t>rmacije</w:t>
      </w:r>
      <w:r>
        <w:rPr>
          <w:rFonts w:eastAsia="Times New Roman"/>
        </w:rPr>
        <w:t>. Učenici</w:t>
      </w:r>
      <w:r w:rsidRPr="00C039CD">
        <w:rPr>
          <w:rFonts w:eastAsia="Times New Roman"/>
        </w:rPr>
        <w:t xml:space="preserve"> treba da postave, izvode i analiziraju rezultate eksperimenta, zadataka i drugih aktivnosti koje će od njih zahtijevati različite kompetencije i različite vidove izražavanja. Za darovite učenike potrebno je primijeniti princip diferencijacije prilagođavanjem sadržaja učenja (akceleracija, sažimanje, transformacija, korišćenje složenijeg materijala i slično), procesa učenja (istraživanja, zadaci, projekti koji zahtijevaju više misaone procese), proizvoda učenja (seminarski radovi, prezentacije, video-klipovi, plakati, zidne novine, modeli, makete) i okruženje z</w:t>
      </w:r>
      <w:r>
        <w:rPr>
          <w:rFonts w:eastAsia="Times New Roman"/>
        </w:rPr>
        <w:t xml:space="preserve">a učenje koje će podsticati njihovu radoznalnost, kreativnost i </w:t>
      </w:r>
      <w:r w:rsidRPr="00C039CD">
        <w:rPr>
          <w:rFonts w:eastAsia="Times New Roman"/>
        </w:rPr>
        <w:t>stvaralaštvo.</w:t>
      </w:r>
    </w:p>
    <w:p w14:paraId="765E50FE" w14:textId="77777777" w:rsidR="001F02B5" w:rsidRDefault="001F02B5" w:rsidP="003F4DB0">
      <w:pPr>
        <w:spacing w:after="0" w:line="240" w:lineRule="auto"/>
        <w:jc w:val="both"/>
        <w:rPr>
          <w:rFonts w:eastAsia="Times New Roman"/>
        </w:rPr>
      </w:pPr>
    </w:p>
    <w:p w14:paraId="765331DF" w14:textId="77777777" w:rsidR="00AA5161" w:rsidRPr="001F02B5" w:rsidRDefault="00AA5161" w:rsidP="001F02B5">
      <w:pPr>
        <w:jc w:val="both"/>
        <w:rPr>
          <w:rFonts w:cs="Times New Roman"/>
        </w:rPr>
      </w:pPr>
      <w:r w:rsidRPr="001F02B5">
        <w:rPr>
          <w:rFonts w:cs="Times New Roman"/>
        </w:rPr>
        <w:t>Sadržaji programa se prilagođavaju darovitim učenicima:</w:t>
      </w:r>
    </w:p>
    <w:p w14:paraId="60AF0871" w14:textId="1B5628DF" w:rsidR="001F02B5" w:rsidRDefault="003F4DB0" w:rsidP="001F02B5">
      <w:pPr>
        <w:jc w:val="both"/>
        <w:rPr>
          <w:rFonts w:cs="Times New Roman"/>
        </w:rPr>
      </w:pPr>
      <w:r>
        <w:rPr>
          <w:rFonts w:cs="Times New Roman"/>
        </w:rPr>
        <w:t xml:space="preserve"> -</w:t>
      </w:r>
      <w:r w:rsidR="00AA5161" w:rsidRPr="00F83198">
        <w:rPr>
          <w:rFonts w:cs="Times New Roman"/>
        </w:rPr>
        <w:t>uvođenjem novih sadržaja koji se inače ne uče</w:t>
      </w:r>
      <w:r w:rsidR="00F83198" w:rsidRPr="00F83198">
        <w:rPr>
          <w:rFonts w:cs="Times New Roman"/>
        </w:rPr>
        <w:t>;</w:t>
      </w:r>
    </w:p>
    <w:p w14:paraId="41385D62" w14:textId="3E45524A" w:rsidR="00AA5161" w:rsidRPr="001F02B5" w:rsidRDefault="001F02B5" w:rsidP="001F02B5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F4DB0" w:rsidRPr="001F02B5">
        <w:rPr>
          <w:rFonts w:cs="Times New Roman"/>
        </w:rPr>
        <w:t>-</w:t>
      </w:r>
      <w:r w:rsidR="00AA5161" w:rsidRPr="001F02B5">
        <w:rPr>
          <w:rFonts w:cs="Times New Roman"/>
        </w:rPr>
        <w:t>p</w:t>
      </w:r>
      <w:r w:rsidR="003F4DB0" w:rsidRPr="001F02B5">
        <w:rPr>
          <w:rFonts w:cs="Times New Roman"/>
        </w:rPr>
        <w:t>ostojeće sadržaje</w:t>
      </w:r>
      <w:r w:rsidR="00AA5161" w:rsidRPr="001F02B5">
        <w:rPr>
          <w:rFonts w:cs="Times New Roman"/>
        </w:rPr>
        <w:t xml:space="preserve"> uče šire ili dublje na apstraktnijem, složenijem nivou</w:t>
      </w:r>
      <w:r w:rsidR="003F4DB0" w:rsidRPr="001F02B5">
        <w:rPr>
          <w:rFonts w:cs="Times New Roman"/>
        </w:rPr>
        <w:t>.</w:t>
      </w:r>
    </w:p>
    <w:p w14:paraId="3CF1A6A8" w14:textId="5DB8FB4A" w:rsidR="00AA5161" w:rsidRPr="001F02B5" w:rsidRDefault="00AA5161" w:rsidP="001F02B5">
      <w:pPr>
        <w:jc w:val="both"/>
        <w:rPr>
          <w:rFonts w:cs="Times New Roman"/>
        </w:rPr>
      </w:pPr>
      <w:r w:rsidRPr="001F02B5">
        <w:rPr>
          <w:rFonts w:cs="Times New Roman"/>
        </w:rPr>
        <w:t>Aktivnosti učenja se prilagođa</w:t>
      </w:r>
      <w:r w:rsidR="001F02B5">
        <w:rPr>
          <w:rFonts w:cs="Times New Roman"/>
        </w:rPr>
        <w:t xml:space="preserve">vaju darovitim učenicima </w:t>
      </w:r>
      <w:r w:rsidR="003F4DB0" w:rsidRPr="001F02B5">
        <w:rPr>
          <w:rFonts w:cs="Times New Roman"/>
        </w:rPr>
        <w:t>višim nivoima</w:t>
      </w:r>
      <w:r w:rsidRPr="001F02B5">
        <w:rPr>
          <w:rFonts w:cs="Times New Roman"/>
        </w:rPr>
        <w:t xml:space="preserve"> kognitivne obrade sadržaja</w:t>
      </w:r>
      <w:r w:rsidR="001F02B5" w:rsidRPr="001F02B5">
        <w:rPr>
          <w:rFonts w:cs="Times New Roman"/>
        </w:rPr>
        <w:t>, odnosno, rješavanjem problema, kreativnim i kritičkim mišljenjem</w:t>
      </w:r>
      <w:r w:rsidR="003F4DB0" w:rsidRPr="001F02B5">
        <w:rPr>
          <w:rFonts w:cs="Times New Roman"/>
        </w:rPr>
        <w:t>.</w:t>
      </w:r>
    </w:p>
    <w:p w14:paraId="38805C40" w14:textId="77777777" w:rsidR="00AA5161" w:rsidRDefault="00AA5161" w:rsidP="00D731E3">
      <w:pPr>
        <w:rPr>
          <w:rFonts w:cs="Times New Roman"/>
        </w:rPr>
      </w:pPr>
    </w:p>
    <w:p w14:paraId="2F5FCFD4" w14:textId="4BD5DC74" w:rsidR="00D731E3" w:rsidRDefault="00A54AB4" w:rsidP="00D731E3">
      <w:pPr>
        <w:rPr>
          <w:rFonts w:cs="Times New Roman"/>
          <w:b/>
        </w:rPr>
      </w:pPr>
      <w:r>
        <w:rPr>
          <w:rFonts w:cs="Times New Roman"/>
          <w:b/>
        </w:rPr>
        <w:t>DŽ</w:t>
      </w:r>
      <w:r w:rsidR="00CA4BC4">
        <w:rPr>
          <w:rFonts w:cs="Times New Roman"/>
          <w:b/>
        </w:rPr>
        <w:t xml:space="preserve">.  </w:t>
      </w:r>
      <w:r w:rsidR="00964BEC">
        <w:rPr>
          <w:rFonts w:cs="Times New Roman"/>
          <w:b/>
        </w:rPr>
        <w:t>VREDNOVANJE OBRAZOVNO-</w:t>
      </w:r>
      <w:r w:rsidR="00D731E3" w:rsidRPr="00D252DD">
        <w:rPr>
          <w:rFonts w:cs="Times New Roman"/>
          <w:b/>
        </w:rPr>
        <w:t>VASPITNIH ISHODA</w:t>
      </w:r>
    </w:p>
    <w:p w14:paraId="09B4C3EC" w14:textId="44387BB6" w:rsidR="00AB6E3C" w:rsidRPr="00F27663" w:rsidRDefault="001D25BC" w:rsidP="003C2D70">
      <w:r>
        <w:t xml:space="preserve">Vrednovanje obrazovno-vaspitnih ishoda </w:t>
      </w:r>
      <w:r w:rsidR="003C2D70" w:rsidRPr="00F27663">
        <w:t>je korak u procesu učenja izved</w:t>
      </w:r>
      <w:r>
        <w:t xml:space="preserve">en iz ciljeva i ishoda učenja </w:t>
      </w:r>
      <w:r w:rsidR="003C2D70" w:rsidRPr="00F27663">
        <w:t>u</w:t>
      </w:r>
      <w:r>
        <w:t>zimajući u</w:t>
      </w:r>
      <w:r w:rsidR="003C2D70" w:rsidRPr="00F27663">
        <w:t xml:space="preserve"> ob</w:t>
      </w:r>
      <w:r w:rsidR="003C2D70">
        <w:t>zir aspekte korisnih i doživotnih</w:t>
      </w:r>
      <w:r w:rsidR="003C2D70" w:rsidRPr="00F27663">
        <w:t xml:space="preserve"> v</w:t>
      </w:r>
      <w:r>
        <w:t>j</w:t>
      </w:r>
      <w:r w:rsidR="003C2D70" w:rsidRPr="00F27663">
        <w:t xml:space="preserve">eština. </w:t>
      </w:r>
      <w:r>
        <w:t>Nije važno samo što što</w:t>
      </w:r>
      <w:r w:rsidR="003C2D70" w:rsidRPr="00F27663">
        <w:t xml:space="preserve"> učenici znaju</w:t>
      </w:r>
      <w:r>
        <w:t xml:space="preserve">, već i kako da </w:t>
      </w:r>
      <w:r w:rsidR="003C2D70" w:rsidRPr="00F27663">
        <w:t>koriste</w:t>
      </w:r>
      <w:r>
        <w:t xml:space="preserve"> usvojena znanja</w:t>
      </w:r>
      <w:r w:rsidR="003C2D70" w:rsidRPr="00F27663">
        <w:t>. Ovo zaht</w:t>
      </w:r>
      <w:r w:rsidR="00896829">
        <w:t>ijeva od nastavnika da planira</w:t>
      </w:r>
      <w:r w:rsidR="003C2D70" w:rsidRPr="00F27663">
        <w:t xml:space="preserve"> izbor oblika i metoda prov</w:t>
      </w:r>
      <w:r w:rsidR="0084769B">
        <w:t>j</w:t>
      </w:r>
      <w:r w:rsidR="003C2D70" w:rsidRPr="00F27663">
        <w:t>ere i proc</w:t>
      </w:r>
      <w:r w:rsidR="0084769B">
        <w:t>j</w:t>
      </w:r>
      <w:r w:rsidR="003C2D70" w:rsidRPr="00F27663">
        <w:t>ene, koji mora</w:t>
      </w:r>
      <w:r w:rsidR="00896829">
        <w:t>ju</w:t>
      </w:r>
      <w:r w:rsidR="003C2D70" w:rsidRPr="00F27663">
        <w:t xml:space="preserve"> biti u skladu sa metodama nastave i učenja predmeta.</w:t>
      </w:r>
      <w:r w:rsidR="003C2D70">
        <w:t xml:space="preserve"> U </w:t>
      </w:r>
      <w:r w:rsidR="00896829">
        <w:t xml:space="preserve">predmetu </w:t>
      </w:r>
      <w:r w:rsidR="0084769B" w:rsidRPr="00896829">
        <w:rPr>
          <w:i/>
        </w:rPr>
        <w:t>Poz</w:t>
      </w:r>
      <w:r w:rsidR="00896829" w:rsidRPr="00896829">
        <w:rPr>
          <w:i/>
        </w:rPr>
        <w:t>navanje</w:t>
      </w:r>
      <w:r w:rsidR="0084769B" w:rsidRPr="00896829">
        <w:rPr>
          <w:i/>
        </w:rPr>
        <w:t xml:space="preserve"> društva</w:t>
      </w:r>
      <w:r w:rsidR="003C2D70">
        <w:t>, nastavnik planira autentičnu</w:t>
      </w:r>
      <w:r w:rsidR="003C2D70" w:rsidRPr="00F27663">
        <w:t xml:space="preserve"> verifikaciju i vrednovanje, pri čem</w:t>
      </w:r>
      <w:r w:rsidR="003C2D70">
        <w:t>u će učenici</w:t>
      </w:r>
      <w:r w:rsidR="003C2D70" w:rsidRPr="00F27663">
        <w:t xml:space="preserve"> prim</w:t>
      </w:r>
      <w:r w:rsidR="003C2D70">
        <w:t>ij</w:t>
      </w:r>
      <w:r w:rsidR="003C2D70" w:rsidRPr="00F27663">
        <w:t>eniti znanje, v</w:t>
      </w:r>
      <w:r w:rsidR="003C2D70">
        <w:t>j</w:t>
      </w:r>
      <w:r w:rsidR="005C11DB">
        <w:t>eštine na</w:t>
      </w:r>
      <w:r w:rsidR="003C2D70" w:rsidRPr="00F27663">
        <w:t xml:space="preserve"> stvarnim problemima i </w:t>
      </w:r>
      <w:r w:rsidR="00923280">
        <w:t>u najrealnijim problemskim</w:t>
      </w:r>
      <w:r w:rsidR="003C2D70">
        <w:t xml:space="preserve"> situacijama. Ovdje</w:t>
      </w:r>
      <w:r w:rsidR="003C2D70" w:rsidRPr="00F27663">
        <w:t xml:space="preserve"> bi trebalo uzeti </w:t>
      </w:r>
      <w:r w:rsidR="003C2D70">
        <w:t>u obzir razvojne i individualne karakteristike</w:t>
      </w:r>
      <w:r w:rsidR="003C2D70" w:rsidRPr="00F27663">
        <w:t xml:space="preserve"> </w:t>
      </w:r>
      <w:r w:rsidR="003C2D70">
        <w:t>učenika. Verifikacijom, kao sastav</w:t>
      </w:r>
      <w:r w:rsidR="00896829">
        <w:t>n</w:t>
      </w:r>
      <w:r w:rsidR="003C2D70">
        <w:t>im dijelom nastave i učenja,</w:t>
      </w:r>
      <w:r w:rsidR="003C2D70" w:rsidRPr="00F27663">
        <w:t xml:space="preserve"> nastav</w:t>
      </w:r>
      <w:r w:rsidR="00896829">
        <w:t>nik daje informacije o učeniku</w:t>
      </w:r>
      <w:r w:rsidR="00964BEC">
        <w:t xml:space="preserve"> i</w:t>
      </w:r>
      <w:r w:rsidR="00896829">
        <w:t xml:space="preserve"> njegovim postignućima, jakim i slabim</w:t>
      </w:r>
      <w:r w:rsidR="00964BEC">
        <w:t xml:space="preserve"> stranama učenja i </w:t>
      </w:r>
      <w:r w:rsidR="003C2D70" w:rsidRPr="00F27663">
        <w:t>nudi mu mogućnost poboljšanja</w:t>
      </w:r>
      <w:r w:rsidR="00896829">
        <w:t>. Povratnom informacijom nastavnik</w:t>
      </w:r>
      <w:r w:rsidR="00C815F0">
        <w:t xml:space="preserve"> promoviše učenje, </w:t>
      </w:r>
      <w:r w:rsidR="00964BEC">
        <w:t>što</w:t>
      </w:r>
      <w:r w:rsidR="00923280">
        <w:t>,</w:t>
      </w:r>
      <w:r w:rsidR="00964BEC">
        <w:t xml:space="preserve"> u krajnjem</w:t>
      </w:r>
      <w:r w:rsidR="00923280">
        <w:t>,</w:t>
      </w:r>
      <w:r w:rsidR="00964BEC">
        <w:t xml:space="preserve"> rezultira napretkom</w:t>
      </w:r>
      <w:r w:rsidR="003C2D70" w:rsidRPr="00F27663">
        <w:t xml:space="preserve"> i podsticaj</w:t>
      </w:r>
      <w:r w:rsidR="00964BEC">
        <w:t>em</w:t>
      </w:r>
      <w:r w:rsidR="00C815F0">
        <w:t xml:space="preserve"> za sveobuhvatnu</w:t>
      </w:r>
      <w:r w:rsidR="003C2D70" w:rsidRPr="00F27663">
        <w:t xml:space="preserve"> i smislen</w:t>
      </w:r>
      <w:r w:rsidR="00C815F0">
        <w:t>u</w:t>
      </w:r>
      <w:r w:rsidR="003C2D70" w:rsidRPr="00F27663">
        <w:t xml:space="preserve"> prim</w:t>
      </w:r>
      <w:r w:rsidR="00C815F0">
        <w:t>j</w:t>
      </w:r>
      <w:r w:rsidR="0084769B">
        <w:t>enu znanja</w:t>
      </w:r>
      <w:r w:rsidR="003C2D70" w:rsidRPr="00F27663">
        <w:t>. Proc</w:t>
      </w:r>
      <w:r w:rsidR="0084769B">
        <w:t>j</w:t>
      </w:r>
      <w:r w:rsidR="003C2D70" w:rsidRPr="00F27663">
        <w:t xml:space="preserve">ena se </w:t>
      </w:r>
      <w:r w:rsidR="00964BEC">
        <w:t xml:space="preserve">ne </w:t>
      </w:r>
      <w:r w:rsidR="003C2D70" w:rsidRPr="00F27663">
        <w:t>vrši samo kada se znanje učenika testira. Nastavnik ocenjuje znanje učenika na različite načine: pisme</w:t>
      </w:r>
      <w:r w:rsidR="005C11DB">
        <w:t>nim i usmenim odgovorima, usmenim prezentacijama</w:t>
      </w:r>
      <w:r w:rsidR="003C2D70" w:rsidRPr="00F27663">
        <w:t>, um</w:t>
      </w:r>
      <w:r w:rsidR="00964BEC">
        <w:t>jetničkim, tehničkim i drugim praktičnim proizvodima, projektnim</w:t>
      </w:r>
      <w:r w:rsidR="00AB6E3C">
        <w:t xml:space="preserve"> rad</w:t>
      </w:r>
      <w:r w:rsidR="00964BEC">
        <w:t>ovima</w:t>
      </w:r>
      <w:r w:rsidR="00AB6E3C">
        <w:t xml:space="preserve"> itd</w:t>
      </w:r>
      <w:r w:rsidR="0084769B">
        <w:t>.</w:t>
      </w:r>
    </w:p>
    <w:p w14:paraId="118AC09F" w14:textId="4FF6762D" w:rsidR="005E3290" w:rsidRDefault="00AB6E3C" w:rsidP="00AB6E3C">
      <w:pPr>
        <w:spacing w:after="0" w:line="240" w:lineRule="auto"/>
        <w:jc w:val="both"/>
        <w:rPr>
          <w:rFonts w:cs="Times New Roman"/>
        </w:rPr>
      </w:pPr>
      <w:r w:rsidRPr="00C039CD">
        <w:rPr>
          <w:rFonts w:cs="Times New Roman"/>
        </w:rPr>
        <w:t xml:space="preserve">Za procjenu postignuća u kognitivnom domenu najčešće se koristi revidirana Blumova taksonomija: </w:t>
      </w:r>
      <w:r w:rsidRPr="005E3290">
        <w:rPr>
          <w:rFonts w:cs="Times New Roman"/>
          <w:i/>
        </w:rPr>
        <w:t>pamtiti</w:t>
      </w:r>
      <w:r w:rsidRPr="00C039CD">
        <w:rPr>
          <w:rFonts w:cs="Times New Roman"/>
        </w:rPr>
        <w:t xml:space="preserve"> (</w:t>
      </w:r>
      <w:r w:rsidR="005E3290">
        <w:rPr>
          <w:rFonts w:cs="Times New Roman"/>
        </w:rPr>
        <w:t>Ko?, Šta?, Kada?, Kako?)</w:t>
      </w:r>
      <w:r>
        <w:rPr>
          <w:rFonts w:cs="Times New Roman"/>
        </w:rPr>
        <w:t xml:space="preserve"> </w:t>
      </w:r>
      <w:r w:rsidRPr="00C039CD">
        <w:rPr>
          <w:rFonts w:cs="Times New Roman"/>
        </w:rPr>
        <w:t>nabrajanje, zadaci sparivanja, označavanja, pitanja sa višestrukim odgovorima</w:t>
      </w:r>
      <w:r w:rsidR="001F02B5">
        <w:rPr>
          <w:rFonts w:cs="Times New Roman"/>
        </w:rPr>
        <w:t>, dopunjavanje kratkih odgovora;</w:t>
      </w:r>
      <w:r w:rsidRPr="00C039CD">
        <w:rPr>
          <w:rFonts w:cs="Times New Roman"/>
        </w:rPr>
        <w:t xml:space="preserve"> </w:t>
      </w:r>
      <w:r w:rsidRPr="005E3290">
        <w:rPr>
          <w:rFonts w:cs="Times New Roman"/>
          <w:i/>
        </w:rPr>
        <w:t>razumjeti</w:t>
      </w:r>
      <w:r w:rsidRPr="00C039CD">
        <w:rPr>
          <w:rFonts w:cs="Times New Roman"/>
        </w:rPr>
        <w:t xml:space="preserve"> (</w:t>
      </w:r>
      <w:r>
        <w:rPr>
          <w:rFonts w:cs="Times New Roman"/>
        </w:rPr>
        <w:t>opisuje, objašnjava, navodi vlastite primjere: interpretira crteže, tabele, grafikone,</w:t>
      </w:r>
      <w:r w:rsidRPr="00C039CD">
        <w:rPr>
          <w:rFonts w:cs="Times New Roman"/>
        </w:rPr>
        <w:t xml:space="preserve"> pit</w:t>
      </w:r>
      <w:r w:rsidR="001F02B5">
        <w:rPr>
          <w:rFonts w:cs="Times New Roman"/>
        </w:rPr>
        <w:t>anja s višestrukim odgovorima);</w:t>
      </w:r>
      <w:r w:rsidR="005E3290">
        <w:rPr>
          <w:rFonts w:cs="Times New Roman"/>
        </w:rPr>
        <w:t xml:space="preserve"> </w:t>
      </w:r>
      <w:r w:rsidRPr="005E3290">
        <w:rPr>
          <w:rFonts w:cs="Times New Roman"/>
          <w:i/>
        </w:rPr>
        <w:t>primijeniti</w:t>
      </w:r>
      <w:r w:rsidRPr="00C039CD">
        <w:rPr>
          <w:rFonts w:cs="Times New Roman"/>
        </w:rPr>
        <w:t xml:space="preserve"> (</w:t>
      </w:r>
      <w:r>
        <w:rPr>
          <w:rFonts w:cs="Times New Roman"/>
        </w:rPr>
        <w:t xml:space="preserve">izvođenje aktivnosti, </w:t>
      </w:r>
      <w:r w:rsidR="001F02B5">
        <w:rPr>
          <w:rFonts w:cs="Times New Roman"/>
        </w:rPr>
        <w:t>simulacija);</w:t>
      </w:r>
      <w:r w:rsidRPr="00C039CD">
        <w:rPr>
          <w:rFonts w:cs="Times New Roman"/>
        </w:rPr>
        <w:t xml:space="preserve"> </w:t>
      </w:r>
      <w:r w:rsidRPr="005E3290">
        <w:rPr>
          <w:rFonts w:cs="Times New Roman"/>
          <w:i/>
        </w:rPr>
        <w:t>analizirati</w:t>
      </w:r>
      <w:r w:rsidRPr="00C039CD">
        <w:rPr>
          <w:rFonts w:cs="Times New Roman"/>
        </w:rPr>
        <w:t xml:space="preserve"> (rješavanje</w:t>
      </w:r>
      <w:r>
        <w:rPr>
          <w:rFonts w:cs="Times New Roman"/>
        </w:rPr>
        <w:t xml:space="preserve"> problema, istraživački radovi</w:t>
      </w:r>
      <w:r w:rsidR="001F02B5">
        <w:rPr>
          <w:rFonts w:cs="Times New Roman"/>
        </w:rPr>
        <w:t>);</w:t>
      </w:r>
      <w:r w:rsidRPr="00C039CD">
        <w:rPr>
          <w:rFonts w:cs="Times New Roman"/>
        </w:rPr>
        <w:t xml:space="preserve"> </w:t>
      </w:r>
      <w:r w:rsidRPr="005E3290">
        <w:rPr>
          <w:rFonts w:cs="Times New Roman"/>
          <w:i/>
        </w:rPr>
        <w:t>evaluirati</w:t>
      </w:r>
      <w:r w:rsidRPr="00C039CD">
        <w:rPr>
          <w:rFonts w:cs="Times New Roman"/>
        </w:rPr>
        <w:t xml:space="preserve"> (problemski zadaci</w:t>
      </w:r>
      <w:r w:rsidR="005E3290">
        <w:rPr>
          <w:rFonts w:cs="Times New Roman"/>
        </w:rPr>
        <w:t>)</w:t>
      </w:r>
      <w:r w:rsidR="001F02B5">
        <w:rPr>
          <w:rFonts w:cs="Times New Roman"/>
        </w:rPr>
        <w:t>;</w:t>
      </w:r>
      <w:r w:rsidRPr="00C039CD">
        <w:rPr>
          <w:rFonts w:cs="Times New Roman"/>
        </w:rPr>
        <w:t xml:space="preserve"> </w:t>
      </w:r>
      <w:r w:rsidRPr="005E3290">
        <w:rPr>
          <w:rFonts w:cs="Times New Roman"/>
          <w:i/>
        </w:rPr>
        <w:t>stvoriti, kreirati (</w:t>
      </w:r>
      <w:r w:rsidRPr="00C039CD">
        <w:rPr>
          <w:rFonts w:cs="Times New Roman"/>
        </w:rPr>
        <w:t>istraživački proje</w:t>
      </w:r>
      <w:r>
        <w:rPr>
          <w:rFonts w:cs="Times New Roman"/>
        </w:rPr>
        <w:t>kti, eksperimenti, panoi</w:t>
      </w:r>
      <w:r w:rsidRPr="00C039CD">
        <w:rPr>
          <w:rFonts w:cs="Times New Roman"/>
        </w:rPr>
        <w:t xml:space="preserve">). </w:t>
      </w:r>
    </w:p>
    <w:p w14:paraId="5A29B46A" w14:textId="77777777" w:rsidR="005E3290" w:rsidRDefault="00AB6E3C" w:rsidP="00AB6E3C">
      <w:pPr>
        <w:spacing w:after="0" w:line="240" w:lineRule="auto"/>
        <w:jc w:val="both"/>
        <w:rPr>
          <w:rFonts w:cs="Times New Roman"/>
        </w:rPr>
      </w:pPr>
      <w:r w:rsidRPr="00C039CD">
        <w:rPr>
          <w:rFonts w:cs="Times New Roman"/>
        </w:rPr>
        <w:t xml:space="preserve">U psihomotornom domenu sredstva ocjenjivanja su </w:t>
      </w:r>
      <w:r>
        <w:rPr>
          <w:rFonts w:cs="Times New Roman"/>
        </w:rPr>
        <w:t>motorne vještine, upotreba alata i predmeta,</w:t>
      </w:r>
      <w:r w:rsidRPr="00C039CD">
        <w:rPr>
          <w:rFonts w:cs="Times New Roman"/>
        </w:rPr>
        <w:t xml:space="preserve"> kvalitet</w:t>
      </w:r>
      <w:r>
        <w:rPr>
          <w:rFonts w:cs="Times New Roman"/>
        </w:rPr>
        <w:t xml:space="preserve"> izrađenih panoa </w:t>
      </w:r>
      <w:r w:rsidRPr="00C039CD">
        <w:rPr>
          <w:rFonts w:cs="Times New Roman"/>
        </w:rPr>
        <w:t>i dr.</w:t>
      </w:r>
    </w:p>
    <w:p w14:paraId="38DFA1CA" w14:textId="4A35031A" w:rsidR="005E3290" w:rsidRDefault="00AB6E3C" w:rsidP="00AB6E3C">
      <w:pPr>
        <w:spacing w:after="0" w:line="240" w:lineRule="auto"/>
        <w:jc w:val="both"/>
        <w:rPr>
          <w:rFonts w:cs="Times New Roman"/>
        </w:rPr>
      </w:pPr>
      <w:r w:rsidRPr="00C039CD">
        <w:rPr>
          <w:rFonts w:cs="Times New Roman"/>
        </w:rPr>
        <w:t>U afektivnom domenu izvještavan</w:t>
      </w:r>
      <w:r w:rsidR="005E3290">
        <w:rPr>
          <w:rFonts w:cs="Times New Roman"/>
        </w:rPr>
        <w:t>jem učenika i posmatranjem</w:t>
      </w:r>
      <w:r w:rsidRPr="00C039CD">
        <w:rPr>
          <w:rFonts w:cs="Times New Roman"/>
        </w:rPr>
        <w:t xml:space="preserve"> rada</w:t>
      </w:r>
      <w:r w:rsidR="005E3290">
        <w:rPr>
          <w:rFonts w:cs="Times New Roman"/>
        </w:rPr>
        <w:t xml:space="preserve"> vrednujemo njegov odnos prema p</w:t>
      </w:r>
      <w:r w:rsidRPr="00C039CD">
        <w:rPr>
          <w:rFonts w:cs="Times New Roman"/>
        </w:rPr>
        <w:t xml:space="preserve">redmetu i </w:t>
      </w:r>
      <w:r>
        <w:rPr>
          <w:rFonts w:cs="Times New Roman"/>
        </w:rPr>
        <w:t>obavezama, samo</w:t>
      </w:r>
      <w:r w:rsidR="005E3290">
        <w:rPr>
          <w:rFonts w:cs="Times New Roman"/>
        </w:rPr>
        <w:t>stalnost u radu i samopoštovanje</w:t>
      </w:r>
      <w:r w:rsidRPr="00C039CD">
        <w:rPr>
          <w:rFonts w:cs="Times New Roman"/>
        </w:rPr>
        <w:t xml:space="preserve">. Posmatranje učenika je poželjan vid </w:t>
      </w:r>
      <w:r w:rsidRPr="00C039CD">
        <w:rPr>
          <w:rFonts w:cs="Times New Roman"/>
        </w:rPr>
        <w:lastRenderedPageBreak/>
        <w:t xml:space="preserve">praćenja i u socijalnom domenu gdje se vrednuje poštovanje pravila, saradnja sa drugima, pokazivanje tolerancije, </w:t>
      </w:r>
      <w:r w:rsidR="005E3290">
        <w:rPr>
          <w:rFonts w:cs="Times New Roman"/>
        </w:rPr>
        <w:t>empatije</w:t>
      </w:r>
      <w:r>
        <w:rPr>
          <w:rFonts w:cs="Times New Roman"/>
        </w:rPr>
        <w:t>, s</w:t>
      </w:r>
      <w:r w:rsidR="005E3290">
        <w:rPr>
          <w:rFonts w:cs="Times New Roman"/>
        </w:rPr>
        <w:t>a</w:t>
      </w:r>
      <w:r>
        <w:rPr>
          <w:rFonts w:cs="Times New Roman"/>
        </w:rPr>
        <w:t xml:space="preserve"> naglaskom na grupni rad i rad</w:t>
      </w:r>
      <w:r w:rsidRPr="00C039CD">
        <w:rPr>
          <w:rFonts w:cs="Times New Roman"/>
        </w:rPr>
        <w:t xml:space="preserve"> u paru. </w:t>
      </w:r>
    </w:p>
    <w:p w14:paraId="76CCE848" w14:textId="187D8761" w:rsidR="00AB6E3C" w:rsidRPr="00C039CD" w:rsidRDefault="00AB6E3C" w:rsidP="00AB6E3C">
      <w:pPr>
        <w:spacing w:after="0" w:line="240" w:lineRule="auto"/>
        <w:jc w:val="both"/>
        <w:rPr>
          <w:rFonts w:cs="Times New Roman"/>
          <w:lang w:val="en-US"/>
        </w:rPr>
      </w:pPr>
      <w:r w:rsidRPr="00C039CD">
        <w:rPr>
          <w:rFonts w:cs="Times New Roman"/>
        </w:rPr>
        <w:t xml:space="preserve">U cilju što kvalitetnijeg </w:t>
      </w:r>
      <w:r w:rsidR="005E3290">
        <w:rPr>
          <w:rFonts w:cs="Times New Roman"/>
        </w:rPr>
        <w:t>vrednovanja</w:t>
      </w:r>
      <w:r w:rsidRPr="00C039CD">
        <w:rPr>
          <w:rFonts w:cs="Times New Roman"/>
        </w:rPr>
        <w:t xml:space="preserve"> </w:t>
      </w:r>
      <w:r w:rsidR="001F02B5">
        <w:rPr>
          <w:rFonts w:cs="Times New Roman"/>
        </w:rPr>
        <w:t xml:space="preserve">procesa </w:t>
      </w:r>
      <w:r w:rsidRPr="00C039CD">
        <w:rPr>
          <w:rFonts w:cs="Times New Roman"/>
        </w:rPr>
        <w:t>učenja</w:t>
      </w:r>
      <w:r w:rsidR="001F02B5">
        <w:rPr>
          <w:rFonts w:cs="Times New Roman"/>
        </w:rPr>
        <w:t xml:space="preserve"> i ishoda</w:t>
      </w:r>
      <w:r w:rsidRPr="00C039CD">
        <w:rPr>
          <w:rFonts w:cs="Times New Roman"/>
        </w:rPr>
        <w:t xml:space="preserve"> učenja može se napraviti formular sa potrebnim elementima praćenja u svim domenima.</w:t>
      </w:r>
    </w:p>
    <w:p w14:paraId="35B2DE0B" w14:textId="77777777" w:rsidR="007154F3" w:rsidRDefault="007154F3" w:rsidP="00D731E3">
      <w:pPr>
        <w:rPr>
          <w:rFonts w:cs="Times New Roman"/>
          <w:b/>
        </w:rPr>
      </w:pPr>
    </w:p>
    <w:p w14:paraId="29FD2A1C" w14:textId="77777777" w:rsidR="007154F3" w:rsidRPr="00D252DD" w:rsidRDefault="007154F3" w:rsidP="00D731E3">
      <w:pPr>
        <w:rPr>
          <w:rFonts w:cs="Times New Roman"/>
          <w:b/>
        </w:rPr>
      </w:pPr>
    </w:p>
    <w:p w14:paraId="70452D0A" w14:textId="7EF0FD60" w:rsidR="00D731E3" w:rsidRPr="00A54AB4" w:rsidRDefault="00A54AB4" w:rsidP="00A54AB4">
      <w:pPr>
        <w:rPr>
          <w:rFonts w:cs="Times New Roman"/>
          <w:b/>
        </w:rPr>
      </w:pPr>
      <w:r>
        <w:rPr>
          <w:rFonts w:cs="Times New Roman"/>
          <w:b/>
        </w:rPr>
        <w:t>Đ.</w:t>
      </w:r>
      <w:r w:rsidR="00CA4BC4" w:rsidRPr="00A54AB4">
        <w:rPr>
          <w:rFonts w:cs="Times New Roman"/>
          <w:b/>
        </w:rPr>
        <w:t xml:space="preserve">  </w:t>
      </w:r>
      <w:r w:rsidR="00D731E3" w:rsidRPr="00A54AB4">
        <w:rPr>
          <w:rFonts w:cs="Times New Roman"/>
          <w:b/>
        </w:rPr>
        <w:t xml:space="preserve">USLOVI ZA REALIZACIJU PREDMETA (STRUČNA SPREMA I LITERATURA)                                                    </w:t>
      </w:r>
    </w:p>
    <w:p w14:paraId="28DDD3AB" w14:textId="38CD318D" w:rsidR="00AA5161" w:rsidRDefault="00AA5161" w:rsidP="00AA5161">
      <w:pPr>
        <w:jc w:val="both"/>
        <w:rPr>
          <w:rFonts w:cs="Times New Roman"/>
          <w:b/>
        </w:rPr>
      </w:pPr>
      <w:r w:rsidRPr="007A5135">
        <w:rPr>
          <w:rFonts w:cs="Times New Roman"/>
          <w:b/>
        </w:rPr>
        <w:t>Stručna sprema</w:t>
      </w:r>
    </w:p>
    <w:p w14:paraId="60D00ABC" w14:textId="21185197" w:rsidR="00D17D2A" w:rsidRPr="00F57F11" w:rsidRDefault="00C342A2" w:rsidP="001F02B5">
      <w:pPr>
        <w:pStyle w:val="NoSpacing"/>
        <w:spacing w:line="276" w:lineRule="auto"/>
        <w:jc w:val="both"/>
      </w:pPr>
      <w:r>
        <w:t xml:space="preserve">Regulisano </w:t>
      </w:r>
      <w:r w:rsidR="00D17D2A">
        <w:t xml:space="preserve">Zakonom o osnovnom </w:t>
      </w:r>
      <w:r>
        <w:t>obrazovanju</w:t>
      </w:r>
      <w:r w:rsidR="00D17D2A">
        <w:t xml:space="preserve"> i</w:t>
      </w:r>
      <w:r w:rsidR="00D17D2A" w:rsidRPr="00D17D2A">
        <w:t xml:space="preserve"> </w:t>
      </w:r>
      <w:r w:rsidR="00D17D2A">
        <w:t xml:space="preserve">vaspitanju </w:t>
      </w:r>
      <w:r w:rsidR="00D17D2A" w:rsidRPr="00F57F11">
        <w:t>i Pravilnikom o profilu obrazovanja nastavnika predmetne nastave.</w:t>
      </w:r>
    </w:p>
    <w:p w14:paraId="2D46DD92" w14:textId="2BBA5632" w:rsidR="00D731E3" w:rsidRPr="00CA4BC4" w:rsidRDefault="00CA4BC4" w:rsidP="00CA4BC4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</w:p>
    <w:p w14:paraId="12AF036E" w14:textId="0DC49FE9" w:rsidR="00961BF0" w:rsidRDefault="00961BF0" w:rsidP="00961BF0">
      <w:pPr>
        <w:spacing w:after="0" w:line="240" w:lineRule="auto"/>
        <w:jc w:val="both"/>
        <w:rPr>
          <w:i/>
        </w:rPr>
      </w:pPr>
      <w:r w:rsidRPr="00C039CD">
        <w:t xml:space="preserve">Informacije koje učenici dobijaju tokom nastavnog procesa mogu biti </w:t>
      </w:r>
      <w:r>
        <w:t xml:space="preserve">neposrednim saznavanjem prirodnog i društvenog okruženja </w:t>
      </w:r>
      <w:r w:rsidRPr="00C039CD">
        <w:t>u obliku činjenica, generalizacija, fizičkih umijeća, strategija učenja i slično. Uz pomoć odgovarajućih resursa za učenje date informacije se obrađuju i smještaju u dugoročnu memoriju. U</w:t>
      </w:r>
      <w:r w:rsidR="00896829">
        <w:t xml:space="preserve">loga nastavnika </w:t>
      </w:r>
      <w:r w:rsidRPr="00C039CD">
        <w:t xml:space="preserve">je da izabere, prilagodi i/ili napravi i upotrijebi resurse koji će biti funkcionalni u procesu učenja. U novijoj stručnoj literaturi resursi za učenje se klasifikuju u četiri velike kategorije: </w:t>
      </w:r>
    </w:p>
    <w:p w14:paraId="45EA6EC9" w14:textId="77777777" w:rsidR="00896829" w:rsidRPr="00896829" w:rsidRDefault="00896829" w:rsidP="00961BF0">
      <w:pPr>
        <w:spacing w:after="0" w:line="240" w:lineRule="auto"/>
        <w:jc w:val="both"/>
        <w:rPr>
          <w:i/>
        </w:rPr>
      </w:pPr>
    </w:p>
    <w:p w14:paraId="5F23612F" w14:textId="10825748" w:rsidR="00961BF0" w:rsidRPr="00C039CD" w:rsidRDefault="001F02B5" w:rsidP="00961BF0">
      <w:pPr>
        <w:spacing w:after="0" w:line="240" w:lineRule="auto"/>
        <w:jc w:val="both"/>
      </w:pPr>
      <w:r>
        <w:rPr>
          <w:i/>
        </w:rPr>
        <w:t>-l</w:t>
      </w:r>
      <w:r w:rsidR="00961BF0" w:rsidRPr="00896829">
        <w:rPr>
          <w:i/>
        </w:rPr>
        <w:t>judski resursi</w:t>
      </w:r>
      <w:r w:rsidR="00CA4BC4">
        <w:t>−o</w:t>
      </w:r>
      <w:r w:rsidR="00961BF0" w:rsidRPr="00C039CD">
        <w:t>sim nastavnika, gosti predavači, drug</w:t>
      </w:r>
      <w:r w:rsidR="00CA4BC4">
        <w:t>i učenici, roditelji i drugi;</w:t>
      </w:r>
    </w:p>
    <w:p w14:paraId="6B543A30" w14:textId="5AE768DD" w:rsidR="00961BF0" w:rsidRPr="00C039CD" w:rsidRDefault="001F02B5" w:rsidP="00961BF0">
      <w:pPr>
        <w:spacing w:after="0" w:line="240" w:lineRule="auto"/>
        <w:jc w:val="both"/>
      </w:pPr>
      <w:r>
        <w:rPr>
          <w:i/>
        </w:rPr>
        <w:t>-p</w:t>
      </w:r>
      <w:r w:rsidR="00961BF0" w:rsidRPr="00896829">
        <w:rPr>
          <w:i/>
        </w:rPr>
        <w:t>ravi objekti</w:t>
      </w:r>
      <w:r>
        <w:t>−</w:t>
      </w:r>
      <w:r w:rsidR="00CA4BC4">
        <w:t>i</w:t>
      </w:r>
      <w:r w:rsidR="00961BF0" w:rsidRPr="00C039CD">
        <w:t>zvorna stvarnost koja pruža direktno i neposredno čulno iskustvo (</w:t>
      </w:r>
      <w:r w:rsidR="00961BF0">
        <w:t>objekti društvene sredine u okruženju, spomenici kulture, muzeji</w:t>
      </w:r>
      <w:r w:rsidR="00CA4BC4">
        <w:t>);</w:t>
      </w:r>
    </w:p>
    <w:p w14:paraId="194935C8" w14:textId="7AAEDB3F" w:rsidR="00961BF0" w:rsidRPr="00C039CD" w:rsidRDefault="001F02B5" w:rsidP="00961BF0">
      <w:pPr>
        <w:spacing w:after="0" w:line="240" w:lineRule="auto"/>
        <w:jc w:val="both"/>
      </w:pPr>
      <w:r>
        <w:rPr>
          <w:i/>
        </w:rPr>
        <w:t>-nastavni mediji−</w:t>
      </w:r>
      <w:r w:rsidR="00961BF0" w:rsidRPr="00896829">
        <w:rPr>
          <w:i/>
        </w:rPr>
        <w:t>vizuelni</w:t>
      </w:r>
      <w:r w:rsidR="00961BF0" w:rsidRPr="00C039CD">
        <w:t xml:space="preserve"> (udžbenik, dodatna literatura, novine, časopisi, slike, fotografije, mape, posteri, zidne novine, panoi, dijagrami, grafikoni, modeli, makete, slajdovi), </w:t>
      </w:r>
      <w:r w:rsidR="00961BF0" w:rsidRPr="00896829">
        <w:rPr>
          <w:i/>
        </w:rPr>
        <w:t>audio-vizuelni</w:t>
      </w:r>
      <w:r w:rsidR="00961BF0" w:rsidRPr="00C039CD">
        <w:t xml:space="preserve"> (filmovi, dokumentarne emisije, animacije, videoklipovi), </w:t>
      </w:r>
      <w:r w:rsidR="00961BF0" w:rsidRPr="00896829">
        <w:rPr>
          <w:i/>
        </w:rPr>
        <w:t>auditivni</w:t>
      </w:r>
      <w:r w:rsidR="00961BF0" w:rsidRPr="00C039CD">
        <w:t xml:space="preserve"> (audio zapisi) i </w:t>
      </w:r>
      <w:r w:rsidR="00961BF0" w:rsidRPr="00896829">
        <w:rPr>
          <w:i/>
        </w:rPr>
        <w:t>informaciono-komunikacione tehnologije</w:t>
      </w:r>
      <w:r w:rsidR="00961BF0" w:rsidRPr="00C039CD">
        <w:t xml:space="preserve"> (kompjuter, internet, pametna table</w:t>
      </w:r>
      <w:r w:rsidR="00961BF0">
        <w:t>)</w:t>
      </w:r>
      <w:r w:rsidR="00CA4BC4">
        <w:t>;</w:t>
      </w:r>
    </w:p>
    <w:p w14:paraId="28A0F454" w14:textId="211DEE7C" w:rsidR="00961BF0" w:rsidRDefault="001F02B5" w:rsidP="00961BF0">
      <w:pPr>
        <w:spacing w:after="0" w:line="240" w:lineRule="auto"/>
        <w:jc w:val="both"/>
      </w:pPr>
      <w:r>
        <w:rPr>
          <w:i/>
        </w:rPr>
        <w:t>-n</w:t>
      </w:r>
      <w:r w:rsidR="00961BF0" w:rsidRPr="00896829">
        <w:rPr>
          <w:i/>
        </w:rPr>
        <w:t>astavna sredstva i pomagala</w:t>
      </w:r>
      <w:r>
        <w:t>−</w:t>
      </w:r>
      <w:r w:rsidR="00961BF0" w:rsidRPr="00C039CD">
        <w:t>televizor, CD plejer, kompjuter, projektor, video</w:t>
      </w:r>
      <w:r w:rsidR="00961BF0">
        <w:t xml:space="preserve"> kamera</w:t>
      </w:r>
      <w:r w:rsidR="00CA4BC4">
        <w:t>.</w:t>
      </w:r>
    </w:p>
    <w:p w14:paraId="41C9F69C" w14:textId="77777777" w:rsidR="00961BF0" w:rsidRPr="00C039CD" w:rsidRDefault="00961BF0" w:rsidP="00961BF0">
      <w:pPr>
        <w:spacing w:after="0" w:line="240" w:lineRule="auto"/>
        <w:ind w:firstLine="709"/>
        <w:jc w:val="both"/>
      </w:pPr>
    </w:p>
    <w:p w14:paraId="26898B84" w14:textId="77777777" w:rsidR="00CA4BC4" w:rsidRDefault="00CA4BC4" w:rsidP="00961BF0">
      <w:pPr>
        <w:rPr>
          <w:b/>
          <w:bCs/>
          <w:lang w:val="sl-SI"/>
        </w:rPr>
      </w:pPr>
    </w:p>
    <w:p w14:paraId="05BA0825" w14:textId="77777777" w:rsidR="00CA4BC4" w:rsidRDefault="00CA4BC4" w:rsidP="00961BF0">
      <w:pPr>
        <w:rPr>
          <w:b/>
          <w:bCs/>
          <w:lang w:val="sl-SI"/>
        </w:rPr>
      </w:pPr>
    </w:p>
    <w:p w14:paraId="7C068C12" w14:textId="77777777" w:rsidR="00961BF0" w:rsidRPr="00C039CD" w:rsidRDefault="00961BF0" w:rsidP="00961BF0">
      <w:pPr>
        <w:rPr>
          <w:b/>
          <w:bCs/>
          <w:lang w:val="sl-SI"/>
        </w:rPr>
      </w:pPr>
      <w:r w:rsidRPr="00C039CD">
        <w:rPr>
          <w:b/>
          <w:bCs/>
          <w:lang w:val="sl-SI"/>
        </w:rPr>
        <w:t xml:space="preserve">Literatura </w:t>
      </w:r>
    </w:p>
    <w:p w14:paraId="24FD5CB1" w14:textId="7AC1F903" w:rsidR="00053F8F" w:rsidRPr="00372C3B" w:rsidRDefault="00961BF0" w:rsidP="00372C3B">
      <w:pPr>
        <w:pStyle w:val="ListParagraph"/>
        <w:spacing w:after="0" w:line="240" w:lineRule="auto"/>
        <w:ind w:left="0"/>
        <w:jc w:val="both"/>
      </w:pPr>
      <w:r w:rsidRPr="00C039CD">
        <w:t xml:space="preserve">Sva obavezna i prateća sredstva </w:t>
      </w:r>
      <w:r w:rsidR="003F4DB0">
        <w:t>za nastavu nastavnici mogu naći u K</w:t>
      </w:r>
      <w:r w:rsidRPr="00C039CD">
        <w:t>atalogu udžbenika za osnovne škole</w:t>
      </w:r>
      <w:r w:rsidRPr="00C039CD">
        <w:rPr>
          <w:b/>
          <w:bCs/>
        </w:rPr>
        <w:t xml:space="preserve"> </w:t>
      </w:r>
      <w:r w:rsidRPr="00C039CD">
        <w:t xml:space="preserve">koje preporučuje Nacionalni Savjet za osnovno obrazovanje. </w:t>
      </w:r>
    </w:p>
    <w:p w14:paraId="6CB44AEF" w14:textId="77777777" w:rsidR="00053F8F" w:rsidRPr="00C039CD" w:rsidRDefault="00053F8F" w:rsidP="00053F8F">
      <w:pPr>
        <w:pStyle w:val="ListParagraph"/>
        <w:spacing w:after="0" w:line="240" w:lineRule="auto"/>
        <w:ind w:left="0"/>
        <w:jc w:val="both"/>
        <w:rPr>
          <w:lang w:val="sl-SI"/>
        </w:rPr>
      </w:pPr>
    </w:p>
    <w:p w14:paraId="6CAF58E0" w14:textId="5C95EEC2" w:rsidR="00961BF0" w:rsidRDefault="00961BF0" w:rsidP="00053F8F">
      <w:pPr>
        <w:spacing w:after="0" w:line="240" w:lineRule="auto"/>
        <w:jc w:val="both"/>
      </w:pPr>
      <w:r w:rsidRPr="00C039CD">
        <w:t>Škola u okviru školske biblioteke treba da ima i savremenu literaturu koja će razvijati istraživački duh i nad</w:t>
      </w:r>
      <w:r w:rsidR="003F4DB0">
        <w:t>o</w:t>
      </w:r>
      <w:r w:rsidRPr="00C039CD">
        <w:t>građivati</w:t>
      </w:r>
      <w:r w:rsidR="00CA4BC4">
        <w:t xml:space="preserve"> njihova znanja.</w:t>
      </w:r>
    </w:p>
    <w:p w14:paraId="6C935374" w14:textId="77777777" w:rsidR="00D17D2A" w:rsidRDefault="00D17D2A" w:rsidP="00053F8F">
      <w:pPr>
        <w:spacing w:after="0" w:line="240" w:lineRule="auto"/>
        <w:jc w:val="both"/>
      </w:pPr>
    </w:p>
    <w:p w14:paraId="270B025F" w14:textId="77777777" w:rsidR="00896829" w:rsidRDefault="00896829" w:rsidP="00053F8F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 xml:space="preserve">-      </w:t>
      </w:r>
      <w:r w:rsidRPr="00896829">
        <w:rPr>
          <w:lang w:val="sl-SI"/>
        </w:rPr>
        <w:t>A</w:t>
      </w:r>
      <w:r w:rsidR="00C12886" w:rsidRPr="00896829">
        <w:rPr>
          <w:lang w:val="sl-SI"/>
        </w:rPr>
        <w:t xml:space="preserve">nderson V.L. i drugi, 2013: Nastava orjentisana na učenje, Centar za demokratiju i pomirenje u </w:t>
      </w:r>
      <w:r>
        <w:rPr>
          <w:lang w:val="sl-SI"/>
        </w:rPr>
        <w:t xml:space="preserve"> </w:t>
      </w:r>
    </w:p>
    <w:p w14:paraId="77263C2D" w14:textId="4368057D" w:rsidR="00C12886" w:rsidRPr="00896829" w:rsidRDefault="00896829" w:rsidP="00053F8F">
      <w:pPr>
        <w:spacing w:after="0" w:line="240" w:lineRule="auto"/>
        <w:jc w:val="both"/>
        <w:rPr>
          <w:color w:val="FF0000"/>
          <w:lang w:val="sl-SI"/>
        </w:rPr>
      </w:pPr>
      <w:r>
        <w:rPr>
          <w:lang w:val="sl-SI"/>
        </w:rPr>
        <w:t xml:space="preserve">       </w:t>
      </w:r>
      <w:r w:rsidR="00C12886" w:rsidRPr="00896829">
        <w:rPr>
          <w:lang w:val="sl-SI"/>
        </w:rPr>
        <w:t>jugoistočnoj Evropi, Solun</w:t>
      </w:r>
    </w:p>
    <w:p w14:paraId="6AF56F57" w14:textId="611CEC93" w:rsidR="00D17D2A" w:rsidRPr="00C12886" w:rsidRDefault="00C12886" w:rsidP="00961BF0">
      <w:pPr>
        <w:numPr>
          <w:ilvl w:val="0"/>
          <w:numId w:val="11"/>
        </w:numPr>
        <w:shd w:val="clear" w:color="auto" w:fill="FFFFFF"/>
        <w:tabs>
          <w:tab w:val="clear" w:pos="960"/>
          <w:tab w:val="num" w:pos="360"/>
        </w:tabs>
        <w:spacing w:after="0" w:line="240" w:lineRule="auto"/>
        <w:ind w:left="357" w:hanging="357"/>
        <w:jc w:val="both"/>
        <w:rPr>
          <w:lang w:val="hr-HR"/>
        </w:rPr>
      </w:pPr>
      <w:r w:rsidRPr="006E675E">
        <w:rPr>
          <w:lang w:val="sr-Latn-BA"/>
        </w:rPr>
        <w:t xml:space="preserve">Ivić I., Pešikan A., Janković S., Kijevčanin S., 1997: </w:t>
      </w:r>
      <w:r w:rsidRPr="006E675E">
        <w:rPr>
          <w:iCs/>
          <w:lang w:val="sr-Latn-BA"/>
        </w:rPr>
        <w:t xml:space="preserve">Aktivno učenje, </w:t>
      </w:r>
      <w:r w:rsidRPr="006E675E">
        <w:rPr>
          <w:lang w:val="sr-Latn-BA"/>
        </w:rPr>
        <w:t>Institut za psihologiju, Beograd</w:t>
      </w:r>
    </w:p>
    <w:p w14:paraId="71F09F0F" w14:textId="280582E4" w:rsidR="00D17D2A" w:rsidRPr="00C12886" w:rsidRDefault="00896829" w:rsidP="00C12886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i/>
          <w:lang w:val="sl-SI"/>
        </w:rPr>
      </w:pPr>
      <w:r>
        <w:rPr>
          <w:lang w:val="sl-SI"/>
        </w:rPr>
        <w:t>Krkeljić Lj.</w:t>
      </w:r>
      <w:r w:rsidR="00D17D2A" w:rsidRPr="00C12886">
        <w:rPr>
          <w:lang w:val="sl-SI"/>
        </w:rPr>
        <w:t>: Kreativno rješavanje konflikata u učionici,</w:t>
      </w:r>
      <w:r>
        <w:rPr>
          <w:lang w:val="sl-SI"/>
        </w:rPr>
        <w:t xml:space="preserve"> Ministarstvo prosvjete i nauke−</w:t>
      </w:r>
      <w:r w:rsidR="00D17D2A" w:rsidRPr="00C12886">
        <w:rPr>
          <w:lang w:val="sl-SI"/>
        </w:rPr>
        <w:t xml:space="preserve"> </w:t>
      </w:r>
      <w:r w:rsidR="00D17D2A" w:rsidRPr="00C12886">
        <w:rPr>
          <w:i/>
          <w:lang w:val="sl-SI"/>
        </w:rPr>
        <w:t>Obrazovanje o miru i toleranciji</w:t>
      </w:r>
      <w:r w:rsidR="00D17D2A" w:rsidRPr="00C12886">
        <w:rPr>
          <w:lang w:val="sl-SI"/>
        </w:rPr>
        <w:t>, UNICEF</w:t>
      </w:r>
    </w:p>
    <w:p w14:paraId="6EFD968D" w14:textId="7B8804F1" w:rsidR="00D17D2A" w:rsidRPr="006B16AC" w:rsidRDefault="00D17D2A" w:rsidP="00D17D2A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i/>
          <w:lang w:val="sl-SI"/>
        </w:rPr>
      </w:pPr>
      <w:r w:rsidRPr="006B16AC">
        <w:rPr>
          <w:lang w:val="sl-SI"/>
        </w:rPr>
        <w:t>Milić S.</w:t>
      </w:r>
      <w:r w:rsidR="00C12886">
        <w:rPr>
          <w:lang w:val="sl-SI"/>
        </w:rPr>
        <w:t>, 2002</w:t>
      </w:r>
      <w:r w:rsidRPr="006B16AC">
        <w:rPr>
          <w:lang w:val="sl-SI"/>
        </w:rPr>
        <w:t>: Individualizovani pristup u vaspitno-obrazovnom procesu, Pedagoški centar Crne Gore, Podgorica</w:t>
      </w:r>
    </w:p>
    <w:p w14:paraId="1F5ECA02" w14:textId="77777777" w:rsidR="00C12886" w:rsidRDefault="00C12886" w:rsidP="00C12886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 xml:space="preserve">       </w:t>
      </w:r>
      <w:r w:rsidRPr="00C12886">
        <w:rPr>
          <w:lang w:val="sr-Latn-BA"/>
        </w:rPr>
        <w:t xml:space="preserve">Petričević, B., Kotri Z., 2006: </w:t>
      </w:r>
      <w:r w:rsidRPr="00C12886">
        <w:rPr>
          <w:iCs/>
          <w:lang w:val="sr-Latn-BA"/>
        </w:rPr>
        <w:t xml:space="preserve">Vodič za nastavnike/ce kroz međupredmetne oblasti, </w:t>
      </w:r>
      <w:r w:rsidRPr="00C12886">
        <w:rPr>
          <w:lang w:val="sr-Latn-BA"/>
        </w:rPr>
        <w:t xml:space="preserve">Zavod za </w:t>
      </w:r>
      <w:r>
        <w:rPr>
          <w:lang w:val="sr-Latn-BA"/>
        </w:rPr>
        <w:t xml:space="preserve">   </w:t>
      </w:r>
    </w:p>
    <w:p w14:paraId="1DF18C80" w14:textId="59EEA419" w:rsidR="00961BF0" w:rsidRPr="00C12886" w:rsidRDefault="00C12886" w:rsidP="00C12886">
      <w:pPr>
        <w:spacing w:after="0" w:line="240" w:lineRule="auto"/>
        <w:jc w:val="both"/>
        <w:rPr>
          <w:lang w:val="sr-Latn-BA"/>
        </w:rPr>
      </w:pPr>
      <w:r>
        <w:rPr>
          <w:lang w:val="sr-Latn-BA"/>
        </w:rPr>
        <w:t xml:space="preserve">       </w:t>
      </w:r>
      <w:r w:rsidRPr="00C12886">
        <w:rPr>
          <w:lang w:val="sr-Latn-BA"/>
        </w:rPr>
        <w:t>školstvo i Foundation Open Society Institute, Podgorica</w:t>
      </w:r>
    </w:p>
    <w:p w14:paraId="5189972E" w14:textId="3896124A" w:rsidR="00823C2B" w:rsidRPr="00934458" w:rsidRDefault="00934458" w:rsidP="00961BF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lang w:val="sl-SI"/>
        </w:rPr>
      </w:pPr>
      <w:r w:rsidRPr="00934458">
        <w:rPr>
          <w:lang w:val="sl-SI"/>
        </w:rPr>
        <w:lastRenderedPageBreak/>
        <w:t>Pešikan, Ž. A.</w:t>
      </w:r>
      <w:r w:rsidR="00923280">
        <w:rPr>
          <w:lang w:val="sl-SI"/>
        </w:rPr>
        <w:t>,</w:t>
      </w:r>
      <w:r w:rsidR="00923280" w:rsidRPr="00923280">
        <w:rPr>
          <w:lang w:val="sl-SI"/>
        </w:rPr>
        <w:t xml:space="preserve"> </w:t>
      </w:r>
      <w:r w:rsidR="00923280" w:rsidRPr="00934458">
        <w:rPr>
          <w:lang w:val="sl-SI"/>
        </w:rPr>
        <w:t>2003</w:t>
      </w:r>
      <w:r w:rsidRPr="00934458">
        <w:rPr>
          <w:lang w:val="sl-SI"/>
        </w:rPr>
        <w:t>: Nastava i razvoj društvenih pojmova kod djece, Zavod za udžbenike i n</w:t>
      </w:r>
      <w:r w:rsidR="00923280">
        <w:rPr>
          <w:lang w:val="sl-SI"/>
        </w:rPr>
        <w:t>astavna sredstva, Beograd</w:t>
      </w:r>
    </w:p>
    <w:p w14:paraId="14C34FC0" w14:textId="3D66E018" w:rsidR="00961BF0" w:rsidRPr="00C12886" w:rsidRDefault="00961BF0" w:rsidP="00961BF0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lang w:val="sl-SI"/>
        </w:rPr>
      </w:pPr>
      <w:r w:rsidRPr="00C039CD">
        <w:rPr>
          <w:lang w:val="sr-Latn-BA"/>
        </w:rPr>
        <w:t>Gordon T.</w:t>
      </w:r>
      <w:r w:rsidR="00C12886">
        <w:rPr>
          <w:lang w:val="sr-Latn-BA"/>
        </w:rPr>
        <w:t>,</w:t>
      </w:r>
      <w:r w:rsidR="00C12886" w:rsidRPr="00C12886">
        <w:rPr>
          <w:lang w:val="sr-Latn-BA"/>
        </w:rPr>
        <w:t xml:space="preserve"> </w:t>
      </w:r>
      <w:r w:rsidR="00C12886" w:rsidRPr="00C039CD">
        <w:rPr>
          <w:lang w:val="sr-Latn-BA"/>
        </w:rPr>
        <w:t>1998</w:t>
      </w:r>
      <w:r w:rsidRPr="00C039CD">
        <w:rPr>
          <w:lang w:val="sr-Latn-BA"/>
        </w:rPr>
        <w:t xml:space="preserve">: </w:t>
      </w:r>
      <w:r w:rsidRPr="00C039CD">
        <w:rPr>
          <w:iCs/>
          <w:lang w:val="sr-Latn-BA"/>
        </w:rPr>
        <w:t>Kako biti uspješan nastavnik</w:t>
      </w:r>
      <w:r w:rsidRPr="00C039CD">
        <w:rPr>
          <w:lang w:val="sr-Latn-BA"/>
        </w:rPr>
        <w:t>,</w:t>
      </w:r>
      <w:r w:rsidR="00C12886">
        <w:rPr>
          <w:lang w:val="sr-Latn-BA"/>
        </w:rPr>
        <w:t xml:space="preserve"> Kreativni centar, Beograd</w:t>
      </w:r>
    </w:p>
    <w:p w14:paraId="60710B88" w14:textId="09D0DBF7" w:rsidR="00961BF0" w:rsidRPr="00C12886" w:rsidRDefault="00C12886" w:rsidP="00C12886">
      <w:pPr>
        <w:numPr>
          <w:ilvl w:val="0"/>
          <w:numId w:val="11"/>
        </w:numPr>
        <w:tabs>
          <w:tab w:val="clear" w:pos="960"/>
          <w:tab w:val="num" w:pos="360"/>
        </w:tabs>
        <w:spacing w:after="0" w:line="240" w:lineRule="auto"/>
        <w:ind w:left="357" w:hanging="357"/>
        <w:jc w:val="both"/>
        <w:rPr>
          <w:lang w:val="sl-SI"/>
        </w:rPr>
      </w:pPr>
      <w:r w:rsidRPr="006E675E">
        <w:rPr>
          <w:lang w:val="sl-SI"/>
        </w:rPr>
        <w:t xml:space="preserve">Hansen, K., Kaufman, R., Walsh, K., 2001: </w:t>
      </w:r>
      <w:r>
        <w:rPr>
          <w:iCs/>
          <w:lang w:val="sl-SI"/>
        </w:rPr>
        <w:t>Kreiranje vaspitno-</w:t>
      </w:r>
      <w:r w:rsidRPr="006E675E">
        <w:rPr>
          <w:iCs/>
          <w:lang w:val="sl-SI"/>
        </w:rPr>
        <w:t xml:space="preserve">obrazovnog   procesa u kojem dijete ima centralnu ulogu;  </w:t>
      </w:r>
      <w:r w:rsidRPr="006E675E">
        <w:rPr>
          <w:lang w:val="sl-SI"/>
        </w:rPr>
        <w:t>Pedagoški centar Crne Gore, Podgorica</w:t>
      </w:r>
    </w:p>
    <w:p w14:paraId="0ABDD080" w14:textId="150C3B6C" w:rsidR="00D17D2A" w:rsidRPr="00F9449D" w:rsidRDefault="00D17D2A" w:rsidP="00D17D2A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color w:val="FF0000"/>
        </w:rPr>
      </w:pPr>
      <w:r>
        <w:rPr>
          <w:lang w:val="sl-SI"/>
        </w:rPr>
        <w:t>Vrećić, D., Lazarević, Z.</w:t>
      </w:r>
      <w:r w:rsidR="00C12886">
        <w:rPr>
          <w:lang w:val="sl-SI"/>
        </w:rPr>
        <w:t>,1989</w:t>
      </w:r>
      <w:r>
        <w:rPr>
          <w:lang w:val="sl-SI"/>
        </w:rPr>
        <w:t xml:space="preserve">: Metodika nastave prirode i društva, poznavanje prirode i poznavanje društva, Zavod za udžbenike i </w:t>
      </w:r>
      <w:r w:rsidR="00C12886">
        <w:rPr>
          <w:lang w:val="sl-SI"/>
        </w:rPr>
        <w:t>nastavna sredstva, Beograd</w:t>
      </w:r>
    </w:p>
    <w:p w14:paraId="4C771EC2" w14:textId="77777777" w:rsidR="00D731E3" w:rsidRDefault="00D731E3" w:rsidP="00D731E3">
      <w:pPr>
        <w:pStyle w:val="NoSpacing"/>
        <w:rPr>
          <w:color w:val="FF0000"/>
        </w:rPr>
      </w:pPr>
    </w:p>
    <w:p w14:paraId="7E7ADED9" w14:textId="77777777" w:rsidR="00372C3B" w:rsidRPr="00D252DD" w:rsidRDefault="00372C3B" w:rsidP="00D731E3">
      <w:pPr>
        <w:pStyle w:val="NoSpacing"/>
        <w:rPr>
          <w:color w:val="FF0000"/>
        </w:rPr>
      </w:pPr>
      <w:bookmarkStart w:id="0" w:name="_GoBack"/>
      <w:bookmarkEnd w:id="0"/>
    </w:p>
    <w:p w14:paraId="2E877327" w14:textId="6CF55775" w:rsidR="00D17D2A" w:rsidRDefault="00D17D2A" w:rsidP="00D17D2A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0A1A2E">
        <w:rPr>
          <w:lang w:val="hr-HR"/>
        </w:rPr>
        <w:t>Predmetni program</w:t>
      </w:r>
      <w:r>
        <w:rPr>
          <w:b/>
          <w:lang w:val="hr-HR"/>
        </w:rPr>
        <w:t xml:space="preserve"> POZNAVANJE DRUŠTVA</w:t>
      </w:r>
      <w:r w:rsidRPr="000A1A2E">
        <w:rPr>
          <w:b/>
          <w:lang w:val="hr-HR"/>
        </w:rPr>
        <w:t xml:space="preserve"> </w:t>
      </w:r>
      <w:r>
        <w:rPr>
          <w:lang w:val="hr-HR"/>
        </w:rPr>
        <w:t xml:space="preserve">za IV i V </w:t>
      </w:r>
      <w:r w:rsidRPr="000A1A2E">
        <w:rPr>
          <w:lang w:val="hr-HR"/>
        </w:rPr>
        <w:t>razred osnovne škole</w:t>
      </w:r>
      <w:r>
        <w:rPr>
          <w:lang w:val="hr-HR"/>
        </w:rPr>
        <w:t xml:space="preserve"> uradila je Komisija u sljedećem sastavu:</w:t>
      </w:r>
    </w:p>
    <w:p w14:paraId="2F01E4E3" w14:textId="3995131B" w:rsidR="00D17D2A" w:rsidRPr="00D252DD" w:rsidRDefault="00D17D2A" w:rsidP="00D17D2A"/>
    <w:p w14:paraId="76B6A50A" w14:textId="77777777" w:rsidR="00D17D2A" w:rsidRDefault="00D17D2A" w:rsidP="00D17D2A">
      <w:r>
        <w:t>d</w:t>
      </w:r>
      <w:r w:rsidRPr="00C039CD">
        <w:t>oc. dr Danka Caković</w:t>
      </w:r>
      <w:r>
        <w:t xml:space="preserve">, predsjednica </w:t>
      </w:r>
    </w:p>
    <w:p w14:paraId="57E662E6" w14:textId="77777777" w:rsidR="00D17D2A" w:rsidRDefault="00D17D2A" w:rsidP="00D17D2A">
      <w:r>
        <w:t>Vesna Kipa, članica</w:t>
      </w:r>
    </w:p>
    <w:p w14:paraId="3C6CEB8B" w14:textId="7525153B" w:rsidR="00D17D2A" w:rsidRPr="00C039CD" w:rsidRDefault="00CA4BC4" w:rsidP="00D17D2A">
      <w:r>
        <w:t>Olivera Marković-</w:t>
      </w:r>
      <w:r w:rsidR="00D17D2A">
        <w:t>Božović, članica</w:t>
      </w:r>
    </w:p>
    <w:p w14:paraId="0492C617" w14:textId="77777777" w:rsidR="0060186B" w:rsidRPr="00053F8F" w:rsidRDefault="0060186B" w:rsidP="0060186B">
      <w:pPr>
        <w:jc w:val="both"/>
        <w:rPr>
          <w:iCs/>
          <w:lang w:val="sr-Latn-RS"/>
        </w:rPr>
      </w:pPr>
      <w:r w:rsidRPr="00053F8F">
        <w:rPr>
          <w:iCs/>
        </w:rPr>
        <w:t>U</w:t>
      </w:r>
      <w:r w:rsidRPr="00053F8F">
        <w:rPr>
          <w:iCs/>
          <w:lang w:val="sr-Latn-RS"/>
        </w:rPr>
        <w:t xml:space="preserve"> izradi predmetnih programa</w:t>
      </w:r>
      <w:r w:rsidRPr="00053F8F">
        <w:rPr>
          <w:lang w:val="sr-Latn-RS"/>
        </w:rPr>
        <w:t xml:space="preserve"> </w:t>
      </w:r>
      <w:r w:rsidRPr="00053F8F">
        <w:rPr>
          <w:iCs/>
          <w:lang w:val="sr-Latn-RS"/>
        </w:rPr>
        <w:t>korišćeni su</w:t>
      </w:r>
      <w:r w:rsidRPr="00053F8F">
        <w:rPr>
          <w:iCs/>
        </w:rPr>
        <w:t>:</w:t>
      </w:r>
    </w:p>
    <w:p w14:paraId="0DC603E0" w14:textId="77777777" w:rsidR="0060186B" w:rsidRPr="00053F8F" w:rsidRDefault="0060186B" w:rsidP="0060186B">
      <w:pPr>
        <w:jc w:val="both"/>
      </w:pPr>
      <w:r w:rsidRPr="00053F8F">
        <w:rPr>
          <w:i/>
          <w:iCs/>
          <w:lang w:val="sr-Latn-RS"/>
        </w:rPr>
        <w:t>Predmetni programi  ( 2004, 2009,</w:t>
      </w:r>
      <w:r w:rsidRPr="00053F8F">
        <w:rPr>
          <w:lang w:val="sr-Latn-RS"/>
        </w:rPr>
        <w:t xml:space="preserve"> </w:t>
      </w:r>
      <w:r w:rsidRPr="00053F8F">
        <w:rPr>
          <w:i/>
          <w:lang w:val="sr-Latn-RS"/>
        </w:rPr>
        <w:t xml:space="preserve">2011 i 2013 ) i </w:t>
      </w:r>
      <w:r w:rsidRPr="00053F8F">
        <w:rPr>
          <w:i/>
          <w:iCs/>
          <w:lang w:val="sr-Latn-RS"/>
        </w:rPr>
        <w:t>Metodološko uputstvo za pisanje predmetnih programa zasnovanih na ishodima učenja, 2017.</w:t>
      </w:r>
    </w:p>
    <w:p w14:paraId="008F5F9A" w14:textId="77777777" w:rsidR="0060186B" w:rsidRPr="00053F8F" w:rsidRDefault="0060186B" w:rsidP="0060186B">
      <w:pPr>
        <w:jc w:val="both"/>
        <w:rPr>
          <w:iCs/>
        </w:rPr>
      </w:pPr>
      <w:r w:rsidRPr="00053F8F">
        <w:t>Pored naših, u izradi predmetnih programa konsultovani  su i predmetni programi iz država u regionu (Slovenija) kao i evropski strateški obrazovni dokumenti</w:t>
      </w:r>
      <w:r w:rsidRPr="00053F8F">
        <w:rPr>
          <w:iCs/>
        </w:rPr>
        <w:t xml:space="preserve"> (Uputstvo za inplementaciju preduzetničkog učenja kroz obavezne predmetne programe u osnovnoj školi/ Podgorica 2013., Obrazovanje za održivi razvoj- </w:t>
      </w:r>
      <w:r w:rsidRPr="00053F8F">
        <w:t xml:space="preserve">međupredmetna oblast u predmetnim programima‐ osnovna škola/ Podgorica 2014., Obrazovanje u oblasti vanrednih situacija izazvanih prirodnim katastrofama/Podgorica 2013. </w:t>
      </w:r>
      <w:r w:rsidRPr="00053F8F">
        <w:rPr>
          <w:iCs/>
        </w:rPr>
        <w:t>).</w:t>
      </w:r>
    </w:p>
    <w:p w14:paraId="6674EF01" w14:textId="77777777" w:rsidR="00D17D2A" w:rsidRDefault="00D17D2A" w:rsidP="00D17D2A">
      <w:pPr>
        <w:pStyle w:val="NoSpacing"/>
        <w:rPr>
          <w:b/>
          <w:bCs/>
          <w:lang w:val="sr-Latn-CS"/>
        </w:rPr>
      </w:pPr>
    </w:p>
    <w:p w14:paraId="17C5CEE8" w14:textId="2AAC64DB" w:rsidR="00D17D2A" w:rsidRDefault="00D17D2A" w:rsidP="00D17D2A">
      <w:pPr>
        <w:jc w:val="both"/>
      </w:pPr>
      <w:r w:rsidRPr="00CB1B3F">
        <w:t>Nacionalni sav</w:t>
      </w:r>
      <w:r>
        <w:t>jet za obrazovanje (II saziv) na 15. sjednici</w:t>
      </w:r>
      <w:r w:rsidR="00CA4BC4">
        <w:t>,</w:t>
      </w:r>
      <w:r w:rsidRPr="00CB1B3F">
        <w:t xml:space="preserve"> održanoj 03. jula 2017. godine, utvrdio</w:t>
      </w:r>
      <w:r>
        <w:t xml:space="preserve"> je</w:t>
      </w:r>
      <w:r w:rsidRPr="00CB1B3F">
        <w:t xml:space="preserve"> predmetni </w:t>
      </w:r>
      <w:r w:rsidRPr="000A1A2E">
        <w:rPr>
          <w:lang w:val="hr-HR"/>
        </w:rPr>
        <w:t>program</w:t>
      </w:r>
      <w:r>
        <w:rPr>
          <w:b/>
          <w:lang w:val="hr-HR"/>
        </w:rPr>
        <w:t xml:space="preserve"> POZNAVANJE DRUŠTVA</w:t>
      </w:r>
      <w:r w:rsidRPr="000A1A2E">
        <w:rPr>
          <w:b/>
          <w:lang w:val="hr-HR"/>
        </w:rPr>
        <w:t xml:space="preserve"> </w:t>
      </w:r>
      <w:r>
        <w:rPr>
          <w:lang w:val="hr-HR"/>
        </w:rPr>
        <w:t xml:space="preserve">za IV i V razred </w:t>
      </w:r>
      <w:r w:rsidRPr="00CB1B3F">
        <w:t>osnovne škole.</w:t>
      </w:r>
    </w:p>
    <w:p w14:paraId="10E3DE02" w14:textId="77777777" w:rsidR="007154F3" w:rsidRDefault="007154F3"/>
    <w:p w14:paraId="7117EB65" w14:textId="77777777" w:rsidR="007E2EB0" w:rsidRDefault="007E2EB0">
      <w:pPr>
        <w:rPr>
          <w:rFonts w:ascii="Corbel" w:hAnsi="Corbel"/>
        </w:rPr>
      </w:pPr>
    </w:p>
    <w:p w14:paraId="3DAE7A40" w14:textId="77777777" w:rsidR="007E2EB0" w:rsidRPr="007E2EB0" w:rsidRDefault="007E2EB0">
      <w:pPr>
        <w:rPr>
          <w:rFonts w:ascii="Corbel" w:hAnsi="Corbel"/>
          <w:b/>
        </w:rPr>
      </w:pPr>
    </w:p>
    <w:sectPr w:rsidR="007E2EB0" w:rsidRPr="007E2E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AA27" w14:textId="77777777" w:rsidR="00E62028" w:rsidRDefault="00E62028" w:rsidP="00D022B9">
      <w:pPr>
        <w:spacing w:after="0" w:line="240" w:lineRule="auto"/>
      </w:pPr>
      <w:r>
        <w:separator/>
      </w:r>
    </w:p>
  </w:endnote>
  <w:endnote w:type="continuationSeparator" w:id="0">
    <w:p w14:paraId="5C512762" w14:textId="77777777" w:rsidR="00E62028" w:rsidRDefault="00E62028" w:rsidP="00D0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20DAF" w14:textId="77777777" w:rsidR="00E62028" w:rsidRDefault="00E62028" w:rsidP="00D022B9">
      <w:pPr>
        <w:spacing w:after="0" w:line="240" w:lineRule="auto"/>
      </w:pPr>
      <w:r>
        <w:separator/>
      </w:r>
    </w:p>
  </w:footnote>
  <w:footnote w:type="continuationSeparator" w:id="0">
    <w:p w14:paraId="6497E70D" w14:textId="77777777" w:rsidR="00E62028" w:rsidRDefault="00E62028" w:rsidP="00D0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E43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6FA"/>
    <w:multiLevelType w:val="hybridMultilevel"/>
    <w:tmpl w:val="FBD0E124"/>
    <w:lvl w:ilvl="0" w:tplc="25744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41D8"/>
    <w:multiLevelType w:val="hybridMultilevel"/>
    <w:tmpl w:val="8C6EFF5C"/>
    <w:lvl w:ilvl="0" w:tplc="11F8C24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8CC"/>
    <w:multiLevelType w:val="hybridMultilevel"/>
    <w:tmpl w:val="A468A688"/>
    <w:lvl w:ilvl="0" w:tplc="599E94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17219"/>
    <w:multiLevelType w:val="hybridMultilevel"/>
    <w:tmpl w:val="E7DC90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1669F"/>
    <w:multiLevelType w:val="hybridMultilevel"/>
    <w:tmpl w:val="11D69B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00E78"/>
    <w:multiLevelType w:val="hybridMultilevel"/>
    <w:tmpl w:val="382EA8AE"/>
    <w:lvl w:ilvl="0" w:tplc="88FC916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B12C5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81451"/>
    <w:multiLevelType w:val="hybridMultilevel"/>
    <w:tmpl w:val="20AA947C"/>
    <w:lvl w:ilvl="0" w:tplc="11F8C24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311BB4"/>
    <w:multiLevelType w:val="hybridMultilevel"/>
    <w:tmpl w:val="4C640A48"/>
    <w:lvl w:ilvl="0" w:tplc="597C6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21A52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13D63"/>
    <w:multiLevelType w:val="hybridMultilevel"/>
    <w:tmpl w:val="A74A6ABA"/>
    <w:lvl w:ilvl="0" w:tplc="D44E45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C3AEE"/>
    <w:multiLevelType w:val="hybridMultilevel"/>
    <w:tmpl w:val="1EBA3AD2"/>
    <w:lvl w:ilvl="0" w:tplc="E47298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CC368C"/>
    <w:multiLevelType w:val="hybridMultilevel"/>
    <w:tmpl w:val="78F84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1327F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11148"/>
    <w:multiLevelType w:val="hybridMultilevel"/>
    <w:tmpl w:val="4224BC72"/>
    <w:lvl w:ilvl="0" w:tplc="38625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E5FF6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52EA6"/>
    <w:multiLevelType w:val="hybridMultilevel"/>
    <w:tmpl w:val="7234953A"/>
    <w:lvl w:ilvl="0" w:tplc="800CE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7170D"/>
    <w:multiLevelType w:val="hybridMultilevel"/>
    <w:tmpl w:val="2EA27554"/>
    <w:lvl w:ilvl="0" w:tplc="57560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725A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01929"/>
    <w:multiLevelType w:val="hybridMultilevel"/>
    <w:tmpl w:val="07C46D22"/>
    <w:lvl w:ilvl="0" w:tplc="D674BA34">
      <w:start w:val="1"/>
      <w:numFmt w:val="upperLetter"/>
      <w:lvlText w:val="%1."/>
      <w:lvlJc w:val="left"/>
      <w:pPr>
        <w:ind w:left="705" w:hanging="70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803780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06FDD"/>
    <w:multiLevelType w:val="hybridMultilevel"/>
    <w:tmpl w:val="205A97E0"/>
    <w:lvl w:ilvl="0" w:tplc="0DB097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16FA9"/>
    <w:multiLevelType w:val="hybridMultilevel"/>
    <w:tmpl w:val="11FC71C6"/>
    <w:lvl w:ilvl="0" w:tplc="5F9EC2C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783AB2"/>
    <w:multiLevelType w:val="hybridMultilevel"/>
    <w:tmpl w:val="366EA350"/>
    <w:lvl w:ilvl="0" w:tplc="636CACF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1E6E"/>
    <w:multiLevelType w:val="hybridMultilevel"/>
    <w:tmpl w:val="D09225DE"/>
    <w:lvl w:ilvl="0" w:tplc="C21886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055E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01BB"/>
    <w:multiLevelType w:val="hybridMultilevel"/>
    <w:tmpl w:val="179C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65DBA"/>
    <w:multiLevelType w:val="hybridMultilevel"/>
    <w:tmpl w:val="6E3ECBB8"/>
    <w:lvl w:ilvl="0" w:tplc="E4D081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A6606"/>
    <w:multiLevelType w:val="hybridMultilevel"/>
    <w:tmpl w:val="1A4C4636"/>
    <w:lvl w:ilvl="0" w:tplc="1B584E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3306"/>
    <w:multiLevelType w:val="hybridMultilevel"/>
    <w:tmpl w:val="E7B00232"/>
    <w:lvl w:ilvl="0" w:tplc="ACAE2962">
      <w:start w:val="1"/>
      <w:numFmt w:val="lowerLetter"/>
      <w:lvlText w:val="%1)"/>
      <w:lvlJc w:val="left"/>
      <w:pPr>
        <w:ind w:left="563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14F9E"/>
    <w:multiLevelType w:val="hybridMultilevel"/>
    <w:tmpl w:val="580087D6"/>
    <w:lvl w:ilvl="0" w:tplc="88D26D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22040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54791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2D79"/>
    <w:multiLevelType w:val="hybridMultilevel"/>
    <w:tmpl w:val="D1C28FE8"/>
    <w:lvl w:ilvl="0" w:tplc="44B4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0FCA"/>
    <w:multiLevelType w:val="hybridMultilevel"/>
    <w:tmpl w:val="C62ACE90"/>
    <w:lvl w:ilvl="0" w:tplc="41769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3401B"/>
    <w:multiLevelType w:val="hybridMultilevel"/>
    <w:tmpl w:val="C9428424"/>
    <w:lvl w:ilvl="0" w:tplc="CCC8B4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D5E34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93A70"/>
    <w:multiLevelType w:val="hybridMultilevel"/>
    <w:tmpl w:val="23E8CC9E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063F8"/>
    <w:multiLevelType w:val="hybridMultilevel"/>
    <w:tmpl w:val="50A2E9A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4F46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02F04"/>
    <w:multiLevelType w:val="hybridMultilevel"/>
    <w:tmpl w:val="BE0A26A6"/>
    <w:lvl w:ilvl="0" w:tplc="27AC5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8226E"/>
    <w:multiLevelType w:val="hybridMultilevel"/>
    <w:tmpl w:val="689A7BAC"/>
    <w:lvl w:ilvl="0" w:tplc="1A56D1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D10FDF"/>
    <w:multiLevelType w:val="hybridMultilevel"/>
    <w:tmpl w:val="FFAC0F1E"/>
    <w:lvl w:ilvl="0" w:tplc="5D4E1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C2FA5"/>
    <w:multiLevelType w:val="hybridMultilevel"/>
    <w:tmpl w:val="FD647472"/>
    <w:lvl w:ilvl="0" w:tplc="BC6E4C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EC137C"/>
    <w:multiLevelType w:val="hybridMultilevel"/>
    <w:tmpl w:val="81E6DF2E"/>
    <w:lvl w:ilvl="0" w:tplc="AB2EA4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7370F9"/>
    <w:multiLevelType w:val="hybridMultilevel"/>
    <w:tmpl w:val="16E0D82E"/>
    <w:lvl w:ilvl="0" w:tplc="01B626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5725CA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B0D34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2"/>
  </w:num>
  <w:num w:numId="5">
    <w:abstractNumId w:val="24"/>
  </w:num>
  <w:num w:numId="6">
    <w:abstractNumId w:val="18"/>
  </w:num>
  <w:num w:numId="7">
    <w:abstractNumId w:val="38"/>
  </w:num>
  <w:num w:numId="8">
    <w:abstractNumId w:val="39"/>
  </w:num>
  <w:num w:numId="9">
    <w:abstractNumId w:val="27"/>
  </w:num>
  <w:num w:numId="10">
    <w:abstractNumId w:val="13"/>
  </w:num>
  <w:num w:numId="11">
    <w:abstractNumId w:val="23"/>
  </w:num>
  <w:num w:numId="12">
    <w:abstractNumId w:val="16"/>
  </w:num>
  <w:num w:numId="13">
    <w:abstractNumId w:val="19"/>
  </w:num>
  <w:num w:numId="14">
    <w:abstractNumId w:val="26"/>
  </w:num>
  <w:num w:numId="15">
    <w:abstractNumId w:val="14"/>
  </w:num>
  <w:num w:numId="16">
    <w:abstractNumId w:val="33"/>
  </w:num>
  <w:num w:numId="17">
    <w:abstractNumId w:val="32"/>
  </w:num>
  <w:num w:numId="18">
    <w:abstractNumId w:val="48"/>
  </w:num>
  <w:num w:numId="19">
    <w:abstractNumId w:val="10"/>
  </w:num>
  <w:num w:numId="20">
    <w:abstractNumId w:val="37"/>
  </w:num>
  <w:num w:numId="21">
    <w:abstractNumId w:val="21"/>
  </w:num>
  <w:num w:numId="22">
    <w:abstractNumId w:val="0"/>
  </w:num>
  <w:num w:numId="23">
    <w:abstractNumId w:val="47"/>
  </w:num>
  <w:num w:numId="24">
    <w:abstractNumId w:val="40"/>
  </w:num>
  <w:num w:numId="25">
    <w:abstractNumId w:val="9"/>
  </w:num>
  <w:num w:numId="26">
    <w:abstractNumId w:val="17"/>
  </w:num>
  <w:num w:numId="27">
    <w:abstractNumId w:val="31"/>
  </w:num>
  <w:num w:numId="28">
    <w:abstractNumId w:val="25"/>
  </w:num>
  <w:num w:numId="29">
    <w:abstractNumId w:val="41"/>
  </w:num>
  <w:num w:numId="30">
    <w:abstractNumId w:val="4"/>
  </w:num>
  <w:num w:numId="31">
    <w:abstractNumId w:val="5"/>
  </w:num>
  <w:num w:numId="32">
    <w:abstractNumId w:val="15"/>
  </w:num>
  <w:num w:numId="33">
    <w:abstractNumId w:val="34"/>
  </w:num>
  <w:num w:numId="34">
    <w:abstractNumId w:val="28"/>
  </w:num>
  <w:num w:numId="35">
    <w:abstractNumId w:val="22"/>
  </w:num>
  <w:num w:numId="36">
    <w:abstractNumId w:val="11"/>
  </w:num>
  <w:num w:numId="37">
    <w:abstractNumId w:val="35"/>
  </w:num>
  <w:num w:numId="38">
    <w:abstractNumId w:val="42"/>
  </w:num>
  <w:num w:numId="39">
    <w:abstractNumId w:val="3"/>
  </w:num>
  <w:num w:numId="40">
    <w:abstractNumId w:val="36"/>
  </w:num>
  <w:num w:numId="41">
    <w:abstractNumId w:val="44"/>
  </w:num>
  <w:num w:numId="42">
    <w:abstractNumId w:val="30"/>
  </w:num>
  <w:num w:numId="43">
    <w:abstractNumId w:val="12"/>
  </w:num>
  <w:num w:numId="44">
    <w:abstractNumId w:val="45"/>
  </w:num>
  <w:num w:numId="45">
    <w:abstractNumId w:val="29"/>
  </w:num>
  <w:num w:numId="46">
    <w:abstractNumId w:val="43"/>
  </w:num>
  <w:num w:numId="47">
    <w:abstractNumId w:val="6"/>
  </w:num>
  <w:num w:numId="48">
    <w:abstractNumId w:val="1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E3"/>
    <w:rsid w:val="00005FA6"/>
    <w:rsid w:val="00025358"/>
    <w:rsid w:val="000344F6"/>
    <w:rsid w:val="0004035B"/>
    <w:rsid w:val="000430DB"/>
    <w:rsid w:val="00043F5B"/>
    <w:rsid w:val="00044F9A"/>
    <w:rsid w:val="000505DD"/>
    <w:rsid w:val="000539B6"/>
    <w:rsid w:val="00053F8F"/>
    <w:rsid w:val="000629DE"/>
    <w:rsid w:val="00070366"/>
    <w:rsid w:val="0007359F"/>
    <w:rsid w:val="0008151F"/>
    <w:rsid w:val="00083120"/>
    <w:rsid w:val="00084095"/>
    <w:rsid w:val="000862A0"/>
    <w:rsid w:val="00086F62"/>
    <w:rsid w:val="000941B8"/>
    <w:rsid w:val="000A1455"/>
    <w:rsid w:val="000A32C5"/>
    <w:rsid w:val="000B2201"/>
    <w:rsid w:val="000B2208"/>
    <w:rsid w:val="000B4209"/>
    <w:rsid w:val="000B49B9"/>
    <w:rsid w:val="000C42EB"/>
    <w:rsid w:val="000C7690"/>
    <w:rsid w:val="000E05CF"/>
    <w:rsid w:val="00100E03"/>
    <w:rsid w:val="00104916"/>
    <w:rsid w:val="001228EC"/>
    <w:rsid w:val="00131C13"/>
    <w:rsid w:val="001402EE"/>
    <w:rsid w:val="00152A01"/>
    <w:rsid w:val="00163676"/>
    <w:rsid w:val="00164804"/>
    <w:rsid w:val="001758F1"/>
    <w:rsid w:val="001B0F6E"/>
    <w:rsid w:val="001B6015"/>
    <w:rsid w:val="001C7C0E"/>
    <w:rsid w:val="001D25BC"/>
    <w:rsid w:val="001D3765"/>
    <w:rsid w:val="001E25A0"/>
    <w:rsid w:val="001E758C"/>
    <w:rsid w:val="001F02B5"/>
    <w:rsid w:val="00207A16"/>
    <w:rsid w:val="00212C3A"/>
    <w:rsid w:val="00220899"/>
    <w:rsid w:val="002216EA"/>
    <w:rsid w:val="0022364C"/>
    <w:rsid w:val="00223FE5"/>
    <w:rsid w:val="00225837"/>
    <w:rsid w:val="00235ED8"/>
    <w:rsid w:val="00237493"/>
    <w:rsid w:val="00240276"/>
    <w:rsid w:val="00241E92"/>
    <w:rsid w:val="00243288"/>
    <w:rsid w:val="002565B5"/>
    <w:rsid w:val="002723E9"/>
    <w:rsid w:val="0027349B"/>
    <w:rsid w:val="0027403F"/>
    <w:rsid w:val="00283063"/>
    <w:rsid w:val="002840EA"/>
    <w:rsid w:val="002847E7"/>
    <w:rsid w:val="00294CB7"/>
    <w:rsid w:val="002A53C6"/>
    <w:rsid w:val="002A5551"/>
    <w:rsid w:val="002A6D99"/>
    <w:rsid w:val="002C4EC1"/>
    <w:rsid w:val="002C64CC"/>
    <w:rsid w:val="002D4FFB"/>
    <w:rsid w:val="002D566C"/>
    <w:rsid w:val="002D58FE"/>
    <w:rsid w:val="002E1462"/>
    <w:rsid w:val="002E29C5"/>
    <w:rsid w:val="002F6375"/>
    <w:rsid w:val="003165AD"/>
    <w:rsid w:val="003212A4"/>
    <w:rsid w:val="00336C59"/>
    <w:rsid w:val="00340E43"/>
    <w:rsid w:val="0035249C"/>
    <w:rsid w:val="00352B62"/>
    <w:rsid w:val="003612CD"/>
    <w:rsid w:val="00361E32"/>
    <w:rsid w:val="00372C3B"/>
    <w:rsid w:val="003A5B39"/>
    <w:rsid w:val="003B141A"/>
    <w:rsid w:val="003C135D"/>
    <w:rsid w:val="003C258F"/>
    <w:rsid w:val="003C2D70"/>
    <w:rsid w:val="003D191A"/>
    <w:rsid w:val="003E16A7"/>
    <w:rsid w:val="003E4731"/>
    <w:rsid w:val="003F4DB0"/>
    <w:rsid w:val="003F7DB7"/>
    <w:rsid w:val="004218F8"/>
    <w:rsid w:val="00426FB7"/>
    <w:rsid w:val="00433F15"/>
    <w:rsid w:val="00443C71"/>
    <w:rsid w:val="00446923"/>
    <w:rsid w:val="004504C9"/>
    <w:rsid w:val="00454E3B"/>
    <w:rsid w:val="00464A7B"/>
    <w:rsid w:val="00471C15"/>
    <w:rsid w:val="00482F56"/>
    <w:rsid w:val="004849E2"/>
    <w:rsid w:val="00484D03"/>
    <w:rsid w:val="004866D5"/>
    <w:rsid w:val="00496B64"/>
    <w:rsid w:val="004A74DE"/>
    <w:rsid w:val="004C23E5"/>
    <w:rsid w:val="004C2AB2"/>
    <w:rsid w:val="004D1784"/>
    <w:rsid w:val="004D56CE"/>
    <w:rsid w:val="004E157E"/>
    <w:rsid w:val="004E1810"/>
    <w:rsid w:val="004E1FDE"/>
    <w:rsid w:val="005004DB"/>
    <w:rsid w:val="005028FF"/>
    <w:rsid w:val="00512513"/>
    <w:rsid w:val="005359CF"/>
    <w:rsid w:val="00555DFC"/>
    <w:rsid w:val="005650FE"/>
    <w:rsid w:val="00570D0D"/>
    <w:rsid w:val="00570FDD"/>
    <w:rsid w:val="00585730"/>
    <w:rsid w:val="00592396"/>
    <w:rsid w:val="005A2642"/>
    <w:rsid w:val="005A733A"/>
    <w:rsid w:val="005B028C"/>
    <w:rsid w:val="005B1923"/>
    <w:rsid w:val="005B47B7"/>
    <w:rsid w:val="005C11DB"/>
    <w:rsid w:val="005D2DD9"/>
    <w:rsid w:val="005D481D"/>
    <w:rsid w:val="005D53C6"/>
    <w:rsid w:val="005E3290"/>
    <w:rsid w:val="005F000B"/>
    <w:rsid w:val="0060186B"/>
    <w:rsid w:val="006048B9"/>
    <w:rsid w:val="00606EC3"/>
    <w:rsid w:val="00611A0E"/>
    <w:rsid w:val="006178E5"/>
    <w:rsid w:val="00623266"/>
    <w:rsid w:val="00626417"/>
    <w:rsid w:val="00647EC3"/>
    <w:rsid w:val="0066017A"/>
    <w:rsid w:val="00667F58"/>
    <w:rsid w:val="006715C5"/>
    <w:rsid w:val="00687EB9"/>
    <w:rsid w:val="00695E81"/>
    <w:rsid w:val="006A2964"/>
    <w:rsid w:val="006A4734"/>
    <w:rsid w:val="006A506D"/>
    <w:rsid w:val="006A5E6C"/>
    <w:rsid w:val="006A605A"/>
    <w:rsid w:val="006B32AC"/>
    <w:rsid w:val="006B583C"/>
    <w:rsid w:val="006B58C9"/>
    <w:rsid w:val="006C08EE"/>
    <w:rsid w:val="006C510F"/>
    <w:rsid w:val="006E1A8F"/>
    <w:rsid w:val="006E640F"/>
    <w:rsid w:val="007154F3"/>
    <w:rsid w:val="00731FE4"/>
    <w:rsid w:val="00745825"/>
    <w:rsid w:val="00746852"/>
    <w:rsid w:val="0076201E"/>
    <w:rsid w:val="00770F5A"/>
    <w:rsid w:val="00774FAC"/>
    <w:rsid w:val="0079130C"/>
    <w:rsid w:val="0079136A"/>
    <w:rsid w:val="007931EF"/>
    <w:rsid w:val="00795269"/>
    <w:rsid w:val="007A0C76"/>
    <w:rsid w:val="007B10F2"/>
    <w:rsid w:val="007C256B"/>
    <w:rsid w:val="007C5F43"/>
    <w:rsid w:val="007D5643"/>
    <w:rsid w:val="007E2C13"/>
    <w:rsid w:val="007E2EB0"/>
    <w:rsid w:val="007E5676"/>
    <w:rsid w:val="007E5A95"/>
    <w:rsid w:val="007F05BA"/>
    <w:rsid w:val="00811990"/>
    <w:rsid w:val="008129D7"/>
    <w:rsid w:val="00823C2B"/>
    <w:rsid w:val="00830BEF"/>
    <w:rsid w:val="00840E0A"/>
    <w:rsid w:val="00842719"/>
    <w:rsid w:val="00843A64"/>
    <w:rsid w:val="0084769B"/>
    <w:rsid w:val="00857399"/>
    <w:rsid w:val="00860C98"/>
    <w:rsid w:val="00861DC4"/>
    <w:rsid w:val="00886035"/>
    <w:rsid w:val="00896829"/>
    <w:rsid w:val="008974DC"/>
    <w:rsid w:val="008B3549"/>
    <w:rsid w:val="008B3E2B"/>
    <w:rsid w:val="008C63F5"/>
    <w:rsid w:val="008C66EC"/>
    <w:rsid w:val="008F2EC0"/>
    <w:rsid w:val="008F4E35"/>
    <w:rsid w:val="008F6D4B"/>
    <w:rsid w:val="009169E8"/>
    <w:rsid w:val="00923280"/>
    <w:rsid w:val="00926CE6"/>
    <w:rsid w:val="00930CE2"/>
    <w:rsid w:val="00934458"/>
    <w:rsid w:val="00950225"/>
    <w:rsid w:val="00961BF0"/>
    <w:rsid w:val="00964BEC"/>
    <w:rsid w:val="00981235"/>
    <w:rsid w:val="00993092"/>
    <w:rsid w:val="009962F1"/>
    <w:rsid w:val="009A21D0"/>
    <w:rsid w:val="009A628F"/>
    <w:rsid w:val="009B436E"/>
    <w:rsid w:val="009C124B"/>
    <w:rsid w:val="009E0162"/>
    <w:rsid w:val="009E3E89"/>
    <w:rsid w:val="009E69AF"/>
    <w:rsid w:val="009F4063"/>
    <w:rsid w:val="00A043B5"/>
    <w:rsid w:val="00A04F40"/>
    <w:rsid w:val="00A11AB8"/>
    <w:rsid w:val="00A21C9D"/>
    <w:rsid w:val="00A22F04"/>
    <w:rsid w:val="00A54AB4"/>
    <w:rsid w:val="00A71716"/>
    <w:rsid w:val="00A94674"/>
    <w:rsid w:val="00AA2998"/>
    <w:rsid w:val="00AA5161"/>
    <w:rsid w:val="00AB4E82"/>
    <w:rsid w:val="00AB6E3C"/>
    <w:rsid w:val="00AC12DB"/>
    <w:rsid w:val="00AD20A7"/>
    <w:rsid w:val="00AE4274"/>
    <w:rsid w:val="00AE70D4"/>
    <w:rsid w:val="00AF1EDD"/>
    <w:rsid w:val="00B005ED"/>
    <w:rsid w:val="00B041C8"/>
    <w:rsid w:val="00B2426C"/>
    <w:rsid w:val="00B3481F"/>
    <w:rsid w:val="00B42982"/>
    <w:rsid w:val="00B553D1"/>
    <w:rsid w:val="00B7528E"/>
    <w:rsid w:val="00B84082"/>
    <w:rsid w:val="00B84E48"/>
    <w:rsid w:val="00B86041"/>
    <w:rsid w:val="00B90D07"/>
    <w:rsid w:val="00B9146A"/>
    <w:rsid w:val="00B96928"/>
    <w:rsid w:val="00BB6F1F"/>
    <w:rsid w:val="00BB75C5"/>
    <w:rsid w:val="00BC3973"/>
    <w:rsid w:val="00BC3C12"/>
    <w:rsid w:val="00BE44DF"/>
    <w:rsid w:val="00C12886"/>
    <w:rsid w:val="00C2143A"/>
    <w:rsid w:val="00C342A2"/>
    <w:rsid w:val="00C360FB"/>
    <w:rsid w:val="00C37176"/>
    <w:rsid w:val="00C4127B"/>
    <w:rsid w:val="00C42CE2"/>
    <w:rsid w:val="00C52081"/>
    <w:rsid w:val="00C60EE2"/>
    <w:rsid w:val="00C63BCE"/>
    <w:rsid w:val="00C64F26"/>
    <w:rsid w:val="00C66914"/>
    <w:rsid w:val="00C70560"/>
    <w:rsid w:val="00C7170C"/>
    <w:rsid w:val="00C73B6C"/>
    <w:rsid w:val="00C768C6"/>
    <w:rsid w:val="00C80CB7"/>
    <w:rsid w:val="00C815F0"/>
    <w:rsid w:val="00C85C7D"/>
    <w:rsid w:val="00C86B8B"/>
    <w:rsid w:val="00CA4BC4"/>
    <w:rsid w:val="00CB64F2"/>
    <w:rsid w:val="00CE18DE"/>
    <w:rsid w:val="00CE3178"/>
    <w:rsid w:val="00CF210F"/>
    <w:rsid w:val="00D022B9"/>
    <w:rsid w:val="00D17D2A"/>
    <w:rsid w:val="00D252DD"/>
    <w:rsid w:val="00D30DC5"/>
    <w:rsid w:val="00D35682"/>
    <w:rsid w:val="00D412D9"/>
    <w:rsid w:val="00D44F63"/>
    <w:rsid w:val="00D54409"/>
    <w:rsid w:val="00D71915"/>
    <w:rsid w:val="00D731E3"/>
    <w:rsid w:val="00D82B64"/>
    <w:rsid w:val="00D84F32"/>
    <w:rsid w:val="00D878A1"/>
    <w:rsid w:val="00D90430"/>
    <w:rsid w:val="00DA5965"/>
    <w:rsid w:val="00DB4BAA"/>
    <w:rsid w:val="00DC4FB1"/>
    <w:rsid w:val="00DE1014"/>
    <w:rsid w:val="00DE38A1"/>
    <w:rsid w:val="00DE4CA7"/>
    <w:rsid w:val="00E143B0"/>
    <w:rsid w:val="00E31B37"/>
    <w:rsid w:val="00E55C72"/>
    <w:rsid w:val="00E62028"/>
    <w:rsid w:val="00E67E06"/>
    <w:rsid w:val="00E70D52"/>
    <w:rsid w:val="00E84398"/>
    <w:rsid w:val="00E9027E"/>
    <w:rsid w:val="00E93352"/>
    <w:rsid w:val="00EC5932"/>
    <w:rsid w:val="00EC7909"/>
    <w:rsid w:val="00F042B7"/>
    <w:rsid w:val="00F13FDE"/>
    <w:rsid w:val="00F151E3"/>
    <w:rsid w:val="00F22A1D"/>
    <w:rsid w:val="00F34ECC"/>
    <w:rsid w:val="00F360B5"/>
    <w:rsid w:val="00F643C6"/>
    <w:rsid w:val="00F83198"/>
    <w:rsid w:val="00F84149"/>
    <w:rsid w:val="00F9449D"/>
    <w:rsid w:val="00F96C56"/>
    <w:rsid w:val="00FA2726"/>
    <w:rsid w:val="00FA7AD9"/>
    <w:rsid w:val="00FB22A8"/>
    <w:rsid w:val="00FC26B7"/>
    <w:rsid w:val="00FC4322"/>
    <w:rsid w:val="00FD53FC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929D"/>
  <w15:docId w15:val="{6EF857CA-3FA7-4DA0-BD69-972F117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E3"/>
  </w:style>
  <w:style w:type="paragraph" w:styleId="Heading1">
    <w:name w:val="heading 1"/>
    <w:basedOn w:val="Normal"/>
    <w:next w:val="Normal"/>
    <w:link w:val="Heading1Char"/>
    <w:uiPriority w:val="9"/>
    <w:qFormat/>
    <w:rsid w:val="005B0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1E3"/>
    <w:pPr>
      <w:ind w:left="720"/>
      <w:contextualSpacing/>
    </w:pPr>
  </w:style>
  <w:style w:type="paragraph" w:styleId="NoSpacing">
    <w:name w:val="No Spacing"/>
    <w:uiPriority w:val="1"/>
    <w:qFormat/>
    <w:rsid w:val="00D731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1E3"/>
    <w:rPr>
      <w:color w:val="0563C1" w:themeColor="hyperlink"/>
      <w:u w:val="single"/>
    </w:rPr>
  </w:style>
  <w:style w:type="character" w:customStyle="1" w:styleId="Bodytext">
    <w:name w:val="Body text_"/>
    <w:basedOn w:val="DefaultParagraphFont"/>
    <w:link w:val="BodyText6"/>
    <w:locked/>
    <w:rsid w:val="0010491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BodyText6">
    <w:name w:val="Body Text6"/>
    <w:basedOn w:val="Normal"/>
    <w:link w:val="Bodytext"/>
    <w:rsid w:val="00104916"/>
    <w:pPr>
      <w:widowControl w:val="0"/>
      <w:shd w:val="clear" w:color="auto" w:fill="FFFFFF"/>
      <w:spacing w:after="180" w:line="230" w:lineRule="exact"/>
      <w:ind w:hanging="360"/>
      <w:jc w:val="both"/>
    </w:pPr>
    <w:rPr>
      <w:rFonts w:ascii="Arial" w:eastAsia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DefaultParagraphFont"/>
    <w:rsid w:val="00212C3A"/>
  </w:style>
  <w:style w:type="character" w:styleId="CommentReference">
    <w:name w:val="annotation reference"/>
    <w:basedOn w:val="DefaultParagraphFont"/>
    <w:uiPriority w:val="99"/>
    <w:semiHidden/>
    <w:unhideWhenUsed/>
    <w:rsid w:val="00175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8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2B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02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028C"/>
    <w:pPr>
      <w:tabs>
        <w:tab w:val="left" w:pos="440"/>
        <w:tab w:val="right" w:leader="dot" w:pos="9016"/>
      </w:tabs>
      <w:spacing w:after="240" w:line="276" w:lineRule="auto"/>
      <w:ind w:left="450" w:hanging="45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028C"/>
    <w:pPr>
      <w:spacing w:after="100"/>
      <w:ind w:left="2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lskiportal.edu.me/Pages/Inkluzivnoobraz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C834-5EA7-4AB6-93E4-F5B0D24A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6613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Radoje Novovic</cp:lastModifiedBy>
  <cp:revision>5</cp:revision>
  <dcterms:created xsi:type="dcterms:W3CDTF">2017-10-27T12:23:00Z</dcterms:created>
  <dcterms:modified xsi:type="dcterms:W3CDTF">2017-12-18T08:07:00Z</dcterms:modified>
</cp:coreProperties>
</file>