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0FBA9" w14:textId="77777777" w:rsidR="001D4DD9" w:rsidRPr="00FF7275" w:rsidRDefault="00BD12A0" w:rsidP="00432D19">
      <w:pPr>
        <w:jc w:val="center"/>
        <w:rPr>
          <w:rFonts w:ascii="Garamond" w:hAnsi="Garamond"/>
          <w:b/>
          <w:caps/>
          <w:sz w:val="26"/>
          <w:szCs w:val="26"/>
          <w:lang w:val="sr-Latn-RS"/>
        </w:rPr>
      </w:pPr>
      <w:r>
        <w:rPr>
          <w:rFonts w:ascii="Garamond" w:hAnsi="Garamond"/>
          <w:b/>
          <w:caps/>
          <w:sz w:val="26"/>
          <w:szCs w:val="26"/>
          <w:lang w:val="sr-Latn-RS"/>
        </w:rPr>
        <w:t>INSTRUKCIJE</w:t>
      </w:r>
      <w:r w:rsidR="00432D19" w:rsidRPr="00FF7275">
        <w:rPr>
          <w:rFonts w:ascii="Garamond" w:hAnsi="Garamond"/>
          <w:b/>
          <w:caps/>
          <w:sz w:val="26"/>
          <w:szCs w:val="26"/>
          <w:lang w:val="sr-Latn-RS"/>
        </w:rPr>
        <w:t xml:space="preserve"> ZA VOĐENJE  EVIDENCIJE O BROJU ZAPOSLENIH ZA PRAĆENJE SPROVOĐENJA </w:t>
      </w:r>
      <w:r>
        <w:rPr>
          <w:rFonts w:ascii="Garamond" w:hAnsi="Garamond"/>
          <w:b/>
          <w:caps/>
          <w:sz w:val="26"/>
          <w:szCs w:val="26"/>
          <w:lang w:val="sr-Latn-RS"/>
        </w:rPr>
        <w:t xml:space="preserve">STRATEGIJE </w:t>
      </w:r>
      <w:r w:rsidR="00432D19" w:rsidRPr="00FF7275">
        <w:rPr>
          <w:rFonts w:ascii="Garamond" w:hAnsi="Garamond"/>
          <w:b/>
          <w:caps/>
          <w:sz w:val="26"/>
          <w:szCs w:val="26"/>
          <w:lang w:val="sr-Latn-RS"/>
        </w:rPr>
        <w:t>REFORME JAVNE UPRAVE</w:t>
      </w:r>
      <w:r>
        <w:rPr>
          <w:rFonts w:ascii="Garamond" w:hAnsi="Garamond"/>
          <w:b/>
          <w:caps/>
          <w:sz w:val="26"/>
          <w:szCs w:val="26"/>
          <w:lang w:val="sr-Latn-RS"/>
        </w:rPr>
        <w:t xml:space="preserve"> ZA PERIOD </w:t>
      </w:r>
      <w:r w:rsidR="00216753">
        <w:rPr>
          <w:rFonts w:ascii="Garamond" w:hAnsi="Garamond"/>
          <w:b/>
          <w:caps/>
          <w:sz w:val="26"/>
          <w:szCs w:val="26"/>
          <w:lang w:val="sr-Latn-RS"/>
        </w:rPr>
        <w:t>2022-2026. godine</w:t>
      </w:r>
    </w:p>
    <w:p w14:paraId="5D737D0D" w14:textId="77777777" w:rsidR="004A3955" w:rsidRPr="00FF7275" w:rsidRDefault="004A3955" w:rsidP="004A3955">
      <w:pPr>
        <w:jc w:val="center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t>Član 1</w:t>
      </w:r>
    </w:p>
    <w:p w14:paraId="329142D3" w14:textId="77777777" w:rsidR="00C33DCD" w:rsidRPr="00FF7275" w:rsidRDefault="00C33DCD" w:rsidP="00C33DCD">
      <w:pPr>
        <w:jc w:val="both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t xml:space="preserve">Ovim </w:t>
      </w:r>
      <w:r w:rsidR="00216753">
        <w:rPr>
          <w:rFonts w:ascii="Garamond" w:hAnsi="Garamond"/>
          <w:sz w:val="26"/>
          <w:szCs w:val="26"/>
          <w:lang w:val="sr-Latn-RS"/>
        </w:rPr>
        <w:t>Instrukcijama</w:t>
      </w:r>
      <w:r w:rsidRPr="00FF7275">
        <w:rPr>
          <w:rFonts w:ascii="Garamond" w:hAnsi="Garamond"/>
          <w:sz w:val="26"/>
          <w:szCs w:val="26"/>
          <w:lang w:val="sr-Latn-RS"/>
        </w:rPr>
        <w:t xml:space="preserve"> propisuje se obuhvat jedinica za koji se vodi mjesečna evidencija o broju zaposlenih, način vođenja i dostavljanje evidencije, u cilju praćenja efekata Strategije reforme javne uprave</w:t>
      </w:r>
      <w:r w:rsidR="00216753">
        <w:rPr>
          <w:rFonts w:ascii="Garamond" w:hAnsi="Garamond"/>
          <w:sz w:val="26"/>
          <w:szCs w:val="26"/>
          <w:lang w:val="sr-Latn-RS"/>
        </w:rPr>
        <w:t xml:space="preserve"> za priod 2022-2026. godine</w:t>
      </w:r>
      <w:r w:rsidRPr="00FF7275">
        <w:rPr>
          <w:rFonts w:ascii="Garamond" w:hAnsi="Garamond"/>
          <w:sz w:val="26"/>
          <w:szCs w:val="26"/>
          <w:lang w:val="sr-Latn-RS"/>
        </w:rPr>
        <w:t xml:space="preserve"> u dijelu broja zaposlenih.</w:t>
      </w:r>
    </w:p>
    <w:p w14:paraId="09BD7019" w14:textId="77777777" w:rsidR="00EF7473" w:rsidRPr="00FF7275" w:rsidRDefault="00EF7473" w:rsidP="00EF7473">
      <w:pPr>
        <w:jc w:val="center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t>Član 2</w:t>
      </w:r>
    </w:p>
    <w:p w14:paraId="43822195" w14:textId="77777777" w:rsidR="00A26AFB" w:rsidRPr="00FF7275" w:rsidRDefault="00A26AFB" w:rsidP="00A26AFB">
      <w:pPr>
        <w:jc w:val="both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t xml:space="preserve">Jedinice iz člana 1 </w:t>
      </w:r>
      <w:r w:rsidR="00216753">
        <w:rPr>
          <w:rFonts w:ascii="Garamond" w:hAnsi="Garamond"/>
          <w:sz w:val="26"/>
          <w:szCs w:val="26"/>
          <w:lang w:val="sr-Latn-RS"/>
        </w:rPr>
        <w:t>ovih instrukcija</w:t>
      </w:r>
      <w:r w:rsidRPr="00FF7275">
        <w:rPr>
          <w:rFonts w:ascii="Garamond" w:hAnsi="Garamond"/>
          <w:sz w:val="26"/>
          <w:szCs w:val="26"/>
          <w:lang w:val="sr-Latn-RS"/>
        </w:rPr>
        <w:t xml:space="preserve"> su:</w:t>
      </w:r>
    </w:p>
    <w:p w14:paraId="724F3B4D" w14:textId="77777777" w:rsidR="00A26AFB" w:rsidRPr="00FF7275" w:rsidRDefault="00A26AFB" w:rsidP="00A26AFB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t>direktni i indirektni budžetski korisnici;</w:t>
      </w:r>
    </w:p>
    <w:p w14:paraId="64A2E192" w14:textId="77777777" w:rsidR="00A26AFB" w:rsidRPr="00FF7275" w:rsidRDefault="00A26AFB" w:rsidP="00A26AFB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t>jedinice lokalne samo</w:t>
      </w:r>
      <w:r w:rsidR="00F050A9" w:rsidRPr="00FF7275">
        <w:rPr>
          <w:rFonts w:ascii="Garamond" w:hAnsi="Garamond"/>
          <w:sz w:val="26"/>
          <w:szCs w:val="26"/>
          <w:lang w:val="sr-Latn-RS"/>
        </w:rPr>
        <w:t>u</w:t>
      </w:r>
      <w:r w:rsidRPr="00FF7275">
        <w:rPr>
          <w:rFonts w:ascii="Garamond" w:hAnsi="Garamond"/>
          <w:sz w:val="26"/>
          <w:szCs w:val="26"/>
          <w:lang w:val="sr-Latn-RS"/>
        </w:rPr>
        <w:t>prave.</w:t>
      </w:r>
    </w:p>
    <w:p w14:paraId="57B48DC2" w14:textId="77777777" w:rsidR="00A26AFB" w:rsidRPr="00FF7275" w:rsidRDefault="00A26AFB" w:rsidP="00A26AFB">
      <w:pPr>
        <w:jc w:val="center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t>Član 3</w:t>
      </w:r>
    </w:p>
    <w:p w14:paraId="44AF1EA6" w14:textId="05F32A75" w:rsidR="00A26AFB" w:rsidRPr="00FF7275" w:rsidRDefault="00A26AFB" w:rsidP="00A26AFB">
      <w:pPr>
        <w:jc w:val="both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t>Direktni i indirektni budžetski korisnici</w:t>
      </w:r>
      <w:r w:rsidR="001D311D">
        <w:rPr>
          <w:rFonts w:ascii="Garamond" w:hAnsi="Garamond"/>
          <w:sz w:val="26"/>
          <w:szCs w:val="26"/>
          <w:lang w:val="sr-Latn-RS"/>
        </w:rPr>
        <w:t xml:space="preserve"> iz člana 2 stav 1 alineja 1 </w:t>
      </w:r>
      <w:r w:rsidRPr="00FF7275">
        <w:rPr>
          <w:rFonts w:ascii="Garamond" w:hAnsi="Garamond"/>
          <w:sz w:val="26"/>
          <w:szCs w:val="26"/>
          <w:lang w:val="sr-Latn-RS"/>
        </w:rPr>
        <w:t xml:space="preserve"> su: državni organi, organi državne uprave, javne ustanove</w:t>
      </w:r>
      <w:r w:rsidR="0059676F" w:rsidRPr="00FF7275">
        <w:rPr>
          <w:rFonts w:ascii="Garamond" w:hAnsi="Garamond"/>
          <w:sz w:val="26"/>
          <w:szCs w:val="26"/>
          <w:lang w:val="sr-Latn-RS"/>
        </w:rPr>
        <w:t>, fondovi, zavodi</w:t>
      </w:r>
      <w:r w:rsidRPr="00FF7275">
        <w:rPr>
          <w:rFonts w:ascii="Garamond" w:hAnsi="Garamond"/>
          <w:sz w:val="26"/>
          <w:szCs w:val="26"/>
          <w:lang w:val="sr-Latn-RS"/>
        </w:rPr>
        <w:t xml:space="preserve"> i druge potrošačke jedinice koje se u potpunosti ili pretežno finansiraju iz Budžeta Crne Gore.</w:t>
      </w:r>
    </w:p>
    <w:p w14:paraId="39A1722D" w14:textId="6FFBF6B6" w:rsidR="00C36B3E" w:rsidRDefault="00C36B3E" w:rsidP="00A26AFB">
      <w:pPr>
        <w:jc w:val="both"/>
        <w:rPr>
          <w:rFonts w:ascii="Garamond" w:hAnsi="Garamond"/>
          <w:sz w:val="26"/>
          <w:szCs w:val="26"/>
          <w:lang w:val="sr-Latn-RS"/>
        </w:rPr>
      </w:pPr>
      <w:r w:rsidRPr="004E73AE">
        <w:rPr>
          <w:rFonts w:ascii="Garamond" w:hAnsi="Garamond"/>
          <w:sz w:val="26"/>
          <w:szCs w:val="26"/>
          <w:lang w:val="sr-Latn-RS"/>
        </w:rPr>
        <w:t xml:space="preserve">Jedinice lokalne samouprave </w:t>
      </w:r>
      <w:r w:rsidR="001D311D">
        <w:rPr>
          <w:rFonts w:ascii="Garamond" w:hAnsi="Garamond"/>
          <w:sz w:val="26"/>
          <w:szCs w:val="26"/>
          <w:lang w:val="sr-Latn-RS"/>
        </w:rPr>
        <w:t xml:space="preserve">iz člana 2 stav 1 alineja 2 </w:t>
      </w:r>
      <w:r w:rsidR="009B372A" w:rsidRPr="004E73AE">
        <w:rPr>
          <w:rFonts w:ascii="Garamond" w:hAnsi="Garamond"/>
          <w:sz w:val="26"/>
          <w:szCs w:val="26"/>
          <w:lang w:val="sr-Latn-RS"/>
        </w:rPr>
        <w:t xml:space="preserve">su </w:t>
      </w:r>
      <w:r w:rsidR="004E73AE">
        <w:rPr>
          <w:rFonts w:ascii="Garamond" w:hAnsi="Garamond"/>
          <w:sz w:val="26"/>
          <w:szCs w:val="26"/>
          <w:lang w:val="sr-Latn-RS"/>
        </w:rPr>
        <w:t xml:space="preserve">organi </w:t>
      </w:r>
      <w:r w:rsidR="009B372A" w:rsidRPr="004E73AE">
        <w:rPr>
          <w:rFonts w:ascii="Garamond" w:hAnsi="Garamond"/>
          <w:sz w:val="26"/>
          <w:szCs w:val="26"/>
          <w:lang w:val="sr-Latn-RS"/>
        </w:rPr>
        <w:t>lokaln</w:t>
      </w:r>
      <w:r w:rsidR="004E73AE">
        <w:rPr>
          <w:rFonts w:ascii="Garamond" w:hAnsi="Garamond"/>
          <w:sz w:val="26"/>
          <w:szCs w:val="26"/>
          <w:lang w:val="sr-Latn-RS"/>
        </w:rPr>
        <w:t>e</w:t>
      </w:r>
      <w:r w:rsidR="009B372A" w:rsidRPr="004E73AE">
        <w:rPr>
          <w:rFonts w:ascii="Garamond" w:hAnsi="Garamond"/>
          <w:sz w:val="26"/>
          <w:szCs w:val="26"/>
          <w:lang w:val="sr-Latn-RS"/>
        </w:rPr>
        <w:t xml:space="preserve"> samouprav</w:t>
      </w:r>
      <w:r w:rsidR="004E73AE">
        <w:rPr>
          <w:rFonts w:ascii="Garamond" w:hAnsi="Garamond"/>
          <w:sz w:val="26"/>
          <w:szCs w:val="26"/>
          <w:lang w:val="sr-Latn-RS"/>
        </w:rPr>
        <w:t>e</w:t>
      </w:r>
      <w:r w:rsidR="009B372A" w:rsidRPr="004E73AE">
        <w:rPr>
          <w:rFonts w:ascii="Garamond" w:hAnsi="Garamond"/>
          <w:sz w:val="26"/>
          <w:szCs w:val="26"/>
          <w:lang w:val="sr-Latn-RS"/>
        </w:rPr>
        <w:t>, javne ustanove i druga pravna lica koja se u potp</w:t>
      </w:r>
      <w:r w:rsidR="004E73AE">
        <w:rPr>
          <w:rFonts w:ascii="Garamond" w:hAnsi="Garamond"/>
          <w:sz w:val="26"/>
          <w:szCs w:val="26"/>
          <w:lang w:val="sr-Latn-RS"/>
        </w:rPr>
        <w:t>u</w:t>
      </w:r>
      <w:r w:rsidR="009B372A" w:rsidRPr="004E73AE">
        <w:rPr>
          <w:rFonts w:ascii="Garamond" w:hAnsi="Garamond"/>
          <w:sz w:val="26"/>
          <w:szCs w:val="26"/>
          <w:lang w:val="sr-Latn-RS"/>
        </w:rPr>
        <w:t>nosti ili pretežno finansiraju iz budžeta lokalnih samouprava</w:t>
      </w:r>
      <w:r w:rsidR="009B372A">
        <w:rPr>
          <w:rFonts w:ascii="Garamond" w:hAnsi="Garamond"/>
          <w:sz w:val="26"/>
          <w:szCs w:val="26"/>
          <w:lang w:val="sr-Latn-RS"/>
        </w:rPr>
        <w:t>.</w:t>
      </w:r>
    </w:p>
    <w:p w14:paraId="55BB7C21" w14:textId="22F72B52" w:rsidR="009B372A" w:rsidRDefault="009B372A" w:rsidP="009B372A">
      <w:pPr>
        <w:jc w:val="both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t xml:space="preserve">Pretežnim finansiranjem smatra se kada pravno lice iz budžeta Crne Gore </w:t>
      </w:r>
      <w:r w:rsidRPr="004E73AE">
        <w:rPr>
          <w:rFonts w:ascii="Garamond" w:hAnsi="Garamond"/>
          <w:sz w:val="26"/>
          <w:szCs w:val="26"/>
          <w:lang w:val="sr-Latn-RS"/>
        </w:rPr>
        <w:t>odn</w:t>
      </w:r>
      <w:r w:rsidR="004E73AE">
        <w:rPr>
          <w:rFonts w:ascii="Garamond" w:hAnsi="Garamond"/>
          <w:sz w:val="26"/>
          <w:szCs w:val="26"/>
          <w:lang w:val="sr-Latn-RS"/>
        </w:rPr>
        <w:t>osno</w:t>
      </w:r>
      <w:r w:rsidRPr="004E73AE">
        <w:rPr>
          <w:rFonts w:ascii="Garamond" w:hAnsi="Garamond"/>
          <w:sz w:val="26"/>
          <w:szCs w:val="26"/>
          <w:lang w:val="sr-Latn-RS"/>
        </w:rPr>
        <w:t xml:space="preserve"> budžeta lokalne samouprave</w:t>
      </w:r>
      <w:r>
        <w:rPr>
          <w:rFonts w:ascii="Garamond" w:hAnsi="Garamond"/>
          <w:sz w:val="26"/>
          <w:szCs w:val="26"/>
          <w:lang w:val="sr-Latn-RS"/>
        </w:rPr>
        <w:t xml:space="preserve"> </w:t>
      </w:r>
      <w:r w:rsidRPr="00FF7275">
        <w:rPr>
          <w:rFonts w:ascii="Garamond" w:hAnsi="Garamond"/>
          <w:sz w:val="26"/>
          <w:szCs w:val="26"/>
          <w:lang w:val="sr-Latn-RS"/>
        </w:rPr>
        <w:t>finansira najmanje 50% svojih ukupnih izdataka, shodno godišnjem zakonu o budžetu</w:t>
      </w:r>
      <w:r w:rsidR="004E73AE">
        <w:rPr>
          <w:rFonts w:ascii="Garamond" w:hAnsi="Garamond"/>
          <w:sz w:val="26"/>
          <w:szCs w:val="26"/>
          <w:lang w:val="sr-Latn-RS"/>
        </w:rPr>
        <w:t xml:space="preserve">, odluci o budžetu </w:t>
      </w:r>
      <w:r w:rsidRPr="00FF7275">
        <w:rPr>
          <w:rFonts w:ascii="Garamond" w:hAnsi="Garamond"/>
          <w:sz w:val="26"/>
          <w:szCs w:val="26"/>
          <w:lang w:val="sr-Latn-RS"/>
        </w:rPr>
        <w:t>i finansijskom planu.</w:t>
      </w:r>
    </w:p>
    <w:p w14:paraId="4E134E9B" w14:textId="77777777" w:rsidR="009B372A" w:rsidRPr="00FF7275" w:rsidRDefault="009B372A" w:rsidP="00A26AFB">
      <w:pPr>
        <w:jc w:val="both"/>
        <w:rPr>
          <w:rFonts w:ascii="Garamond" w:hAnsi="Garamond"/>
          <w:sz w:val="26"/>
          <w:szCs w:val="26"/>
          <w:lang w:val="sr-Latn-RS"/>
        </w:rPr>
      </w:pPr>
    </w:p>
    <w:p w14:paraId="27D9D634" w14:textId="77777777" w:rsidR="00EF7473" w:rsidRPr="00FF7275" w:rsidRDefault="00F13E52" w:rsidP="00A26AFB">
      <w:pPr>
        <w:jc w:val="center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t>Član 4</w:t>
      </w:r>
    </w:p>
    <w:p w14:paraId="6AFB5C22" w14:textId="30934BFF" w:rsidR="00F13E52" w:rsidRPr="00FF7275" w:rsidRDefault="00886CD4" w:rsidP="00F13E52">
      <w:pPr>
        <w:jc w:val="both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t>U mjesečnoj evidenciji</w:t>
      </w:r>
      <w:r w:rsidR="00F13E52" w:rsidRPr="00FF7275">
        <w:rPr>
          <w:rFonts w:ascii="Garamond" w:hAnsi="Garamond"/>
          <w:sz w:val="26"/>
          <w:szCs w:val="26"/>
          <w:lang w:val="sr-Latn-RS"/>
        </w:rPr>
        <w:t xml:space="preserve"> o broju zaposlenih u direktnim i indirektnim budžetskim korisnicima </w:t>
      </w:r>
      <w:r w:rsidR="004B60D7" w:rsidRPr="00FF7275">
        <w:rPr>
          <w:rFonts w:ascii="Garamond" w:hAnsi="Garamond"/>
          <w:sz w:val="26"/>
          <w:szCs w:val="26"/>
          <w:lang w:val="sr-Latn-RS"/>
        </w:rPr>
        <w:t>evidentira se broj lica zaposlenih</w:t>
      </w:r>
      <w:r w:rsidR="00F13E52" w:rsidRPr="00FF7275">
        <w:rPr>
          <w:rFonts w:ascii="Garamond" w:hAnsi="Garamond"/>
          <w:sz w:val="26"/>
          <w:szCs w:val="26"/>
          <w:lang w:val="sr-Latn-RS"/>
        </w:rPr>
        <w:t xml:space="preserve"> na neodređeno ili određeno vrijeme koje je u tom mjesecu ostvarilo pravo na zaradu</w:t>
      </w:r>
      <w:bookmarkStart w:id="0" w:name="_GoBack"/>
      <w:bookmarkEnd w:id="0"/>
      <w:r w:rsidR="00F13E52" w:rsidRPr="00FF7275">
        <w:rPr>
          <w:rFonts w:ascii="Garamond" w:hAnsi="Garamond"/>
          <w:sz w:val="26"/>
          <w:szCs w:val="26"/>
          <w:lang w:val="sr-Latn-RS"/>
        </w:rPr>
        <w:t xml:space="preserve"> po osnovu Rješenja ili Ugovora o radu</w:t>
      </w:r>
      <w:r w:rsidR="004E73AE">
        <w:rPr>
          <w:rFonts w:ascii="Garamond" w:hAnsi="Garamond"/>
          <w:sz w:val="26"/>
          <w:szCs w:val="26"/>
          <w:lang w:val="sr-Latn-RS"/>
        </w:rPr>
        <w:t>.</w:t>
      </w:r>
      <w:r w:rsidR="00F13E52" w:rsidRPr="00FF7275">
        <w:rPr>
          <w:rFonts w:ascii="Garamond" w:hAnsi="Garamond"/>
          <w:sz w:val="26"/>
          <w:szCs w:val="26"/>
          <w:lang w:val="sr-Latn-RS"/>
        </w:rPr>
        <w:t xml:space="preserve"> </w:t>
      </w:r>
    </w:p>
    <w:p w14:paraId="480A7CFC" w14:textId="77777777" w:rsidR="00FB1DF2" w:rsidRPr="00FF7275" w:rsidRDefault="00DA4EC8" w:rsidP="00F13E52">
      <w:pPr>
        <w:jc w:val="both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t>U evidenciji</w:t>
      </w:r>
      <w:r w:rsidR="00F13E52" w:rsidRPr="00FF7275">
        <w:rPr>
          <w:rFonts w:ascii="Garamond" w:hAnsi="Garamond"/>
          <w:sz w:val="26"/>
          <w:szCs w:val="26"/>
          <w:lang w:val="sr-Latn-RS"/>
        </w:rPr>
        <w:t xml:space="preserve"> o broju zaposlenih u jedinici lokalne samouprave </w:t>
      </w:r>
      <w:r w:rsidRPr="00FF7275">
        <w:rPr>
          <w:rFonts w:ascii="Garamond" w:hAnsi="Garamond"/>
          <w:sz w:val="26"/>
          <w:szCs w:val="26"/>
          <w:lang w:val="sr-Latn-RS"/>
        </w:rPr>
        <w:t>evidentira se zaposleni</w:t>
      </w:r>
      <w:r w:rsidR="00F13E52" w:rsidRPr="00FF7275">
        <w:rPr>
          <w:rFonts w:ascii="Garamond" w:hAnsi="Garamond"/>
          <w:sz w:val="26"/>
          <w:szCs w:val="26"/>
          <w:lang w:val="sr-Latn-RS"/>
        </w:rPr>
        <w:t xml:space="preserve"> na neodređeno ili određeno vrijeme u organu lokalne samouprave i javnoj ustanovi na lokalnom nivou koje je u tom mjesecu ostvarilo pravo na zaradu po osnovu Rješenja ili Ugovora o radu. </w:t>
      </w:r>
    </w:p>
    <w:p w14:paraId="5569BA78" w14:textId="77777777" w:rsidR="00CA15DF" w:rsidRPr="00FF7275" w:rsidRDefault="00CA15DF" w:rsidP="00CA15DF">
      <w:pPr>
        <w:jc w:val="center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t>Član 5</w:t>
      </w:r>
    </w:p>
    <w:p w14:paraId="6E6BF1AC" w14:textId="37AA03D3" w:rsidR="00CA15DF" w:rsidRDefault="00172BCB" w:rsidP="00C36B3E">
      <w:pPr>
        <w:jc w:val="both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t>Evidenciju iz člana 4</w:t>
      </w:r>
      <w:r w:rsidR="00CA15DF" w:rsidRPr="00FF7275">
        <w:rPr>
          <w:rFonts w:ascii="Garamond" w:hAnsi="Garamond"/>
          <w:sz w:val="26"/>
          <w:szCs w:val="26"/>
          <w:lang w:val="sr-Latn-RS"/>
        </w:rPr>
        <w:t xml:space="preserve"> st</w:t>
      </w:r>
      <w:r w:rsidR="00C36B3E">
        <w:rPr>
          <w:rFonts w:ascii="Garamond" w:hAnsi="Garamond"/>
          <w:sz w:val="26"/>
          <w:szCs w:val="26"/>
          <w:lang w:val="sr-Latn-RS"/>
        </w:rPr>
        <w:t>.</w:t>
      </w:r>
      <w:r w:rsidR="00CA15DF" w:rsidRPr="00FF7275">
        <w:rPr>
          <w:rFonts w:ascii="Garamond" w:hAnsi="Garamond"/>
          <w:sz w:val="26"/>
          <w:szCs w:val="26"/>
          <w:lang w:val="sr-Latn-RS"/>
        </w:rPr>
        <w:t xml:space="preserve"> 1 </w:t>
      </w:r>
      <w:r w:rsidR="00C36B3E">
        <w:rPr>
          <w:rFonts w:ascii="Garamond" w:hAnsi="Garamond"/>
          <w:sz w:val="26"/>
          <w:szCs w:val="26"/>
          <w:lang w:val="sr-Latn-RS"/>
        </w:rPr>
        <w:t xml:space="preserve">i 2 </w:t>
      </w:r>
      <w:r w:rsidR="00CA15DF" w:rsidRPr="00FF7275">
        <w:rPr>
          <w:rFonts w:ascii="Garamond" w:hAnsi="Garamond"/>
          <w:sz w:val="26"/>
          <w:szCs w:val="26"/>
          <w:lang w:val="sr-Latn-RS"/>
        </w:rPr>
        <w:t xml:space="preserve">vodi </w:t>
      </w:r>
      <w:r w:rsidR="00EC158C" w:rsidRPr="00EC158C">
        <w:rPr>
          <w:rFonts w:ascii="Garamond" w:hAnsi="Garamond"/>
          <w:sz w:val="26"/>
          <w:szCs w:val="26"/>
          <w:lang w:val="sr-Latn-RS"/>
        </w:rPr>
        <w:t>Direktorat za sistem finansiranja lokalne samouprave i politiku zarada</w:t>
      </w:r>
      <w:r w:rsidR="00EC158C" w:rsidRPr="00EC158C" w:rsidDel="00EC158C">
        <w:rPr>
          <w:rFonts w:ascii="Garamond" w:hAnsi="Garamond"/>
          <w:sz w:val="26"/>
          <w:szCs w:val="26"/>
          <w:lang w:val="sr-Latn-RS"/>
        </w:rPr>
        <w:t xml:space="preserve"> </w:t>
      </w:r>
      <w:r w:rsidR="00CA15DF" w:rsidRPr="00FF7275">
        <w:rPr>
          <w:rFonts w:ascii="Garamond" w:hAnsi="Garamond"/>
          <w:sz w:val="26"/>
          <w:szCs w:val="26"/>
          <w:lang w:val="sr-Latn-RS"/>
        </w:rPr>
        <w:t xml:space="preserve">Ministarstva </w:t>
      </w:r>
      <w:r w:rsidRPr="00FF7275">
        <w:rPr>
          <w:rFonts w:ascii="Garamond" w:hAnsi="Garamond"/>
          <w:sz w:val="26"/>
          <w:szCs w:val="26"/>
          <w:lang w:val="sr-Latn-RS"/>
        </w:rPr>
        <w:t>finansija</w:t>
      </w:r>
      <w:r w:rsidR="004E73AE">
        <w:rPr>
          <w:rFonts w:ascii="Garamond" w:hAnsi="Garamond"/>
          <w:sz w:val="26"/>
          <w:szCs w:val="26"/>
          <w:lang w:val="sr-Latn-RS"/>
        </w:rPr>
        <w:t>.</w:t>
      </w:r>
    </w:p>
    <w:p w14:paraId="106199AF" w14:textId="705F14C3" w:rsidR="004E73AE" w:rsidRPr="00FF7275" w:rsidRDefault="004E73AE" w:rsidP="00C36B3E">
      <w:pPr>
        <w:jc w:val="both"/>
        <w:rPr>
          <w:rFonts w:ascii="Garamond" w:hAnsi="Garamond"/>
          <w:sz w:val="26"/>
          <w:szCs w:val="26"/>
          <w:lang w:val="sr-Latn-RS"/>
        </w:rPr>
      </w:pPr>
      <w:r>
        <w:rPr>
          <w:rFonts w:ascii="Garamond" w:hAnsi="Garamond"/>
          <w:sz w:val="26"/>
          <w:szCs w:val="26"/>
          <w:lang w:val="sr-Latn-RS"/>
        </w:rPr>
        <w:t>Evidencija iz člana 4 stav 2 vodi se na osnovu podataka dobijenih od jedinica lokalne samouprave.</w:t>
      </w:r>
    </w:p>
    <w:p w14:paraId="3E2350C4" w14:textId="77777777" w:rsidR="00CA15DF" w:rsidRPr="00FF7275" w:rsidRDefault="00CA15DF" w:rsidP="00CA15DF">
      <w:pPr>
        <w:jc w:val="center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lastRenderedPageBreak/>
        <w:t>Član 6</w:t>
      </w:r>
    </w:p>
    <w:p w14:paraId="6BDE3DA7" w14:textId="42AEA3AE" w:rsidR="00CA15DF" w:rsidRPr="00FF7275" w:rsidRDefault="00CA15DF" w:rsidP="00CA15DF">
      <w:pPr>
        <w:jc w:val="both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t xml:space="preserve">Lice koje rukovodi pravnim licem odnosno lice koje je ovlašćeno dostavlja podatke iz člana </w:t>
      </w:r>
      <w:r w:rsidR="00172BCB" w:rsidRPr="00FF7275">
        <w:rPr>
          <w:rFonts w:ascii="Garamond" w:hAnsi="Garamond"/>
          <w:sz w:val="26"/>
          <w:szCs w:val="26"/>
          <w:lang w:val="sr-Latn-RS"/>
        </w:rPr>
        <w:t>4</w:t>
      </w:r>
      <w:r w:rsidRPr="00FF7275">
        <w:rPr>
          <w:rFonts w:ascii="Garamond" w:hAnsi="Garamond"/>
          <w:sz w:val="26"/>
          <w:szCs w:val="26"/>
          <w:lang w:val="sr-Latn-RS"/>
        </w:rPr>
        <w:t xml:space="preserve"> ovog uputstva nadležnom direktoratu u Ministarstvu finansija, na</w:t>
      </w:r>
      <w:r w:rsidR="00C2403B" w:rsidRPr="00FF7275">
        <w:rPr>
          <w:rFonts w:ascii="Garamond" w:hAnsi="Garamond"/>
          <w:sz w:val="26"/>
          <w:szCs w:val="26"/>
          <w:lang w:val="sr-Latn-RS"/>
        </w:rPr>
        <w:t xml:space="preserve">jkasnije do </w:t>
      </w:r>
      <w:r w:rsidR="00033D4B" w:rsidRPr="00FF7275">
        <w:rPr>
          <w:rFonts w:ascii="Garamond" w:hAnsi="Garamond"/>
          <w:sz w:val="26"/>
          <w:szCs w:val="26"/>
          <w:lang w:val="sr-Latn-RS"/>
        </w:rPr>
        <w:t>kraja mjeseca</w:t>
      </w:r>
      <w:r w:rsidR="00C2403B" w:rsidRPr="00FF7275">
        <w:rPr>
          <w:rFonts w:ascii="Garamond" w:hAnsi="Garamond"/>
          <w:sz w:val="26"/>
          <w:szCs w:val="26"/>
          <w:lang w:val="sr-Latn-RS"/>
        </w:rPr>
        <w:t xml:space="preserve"> za prethodni mjesec.</w:t>
      </w:r>
    </w:p>
    <w:p w14:paraId="47F01053" w14:textId="77777777" w:rsidR="00CA15DF" w:rsidRPr="00FF7275" w:rsidRDefault="00CA15DF" w:rsidP="00CA15DF">
      <w:pPr>
        <w:jc w:val="center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t>Član 7</w:t>
      </w:r>
    </w:p>
    <w:p w14:paraId="6EF3E8DB" w14:textId="6B9D26E9" w:rsidR="004A3955" w:rsidRPr="00FF7275" w:rsidRDefault="00CA15DF" w:rsidP="00671F66">
      <w:pPr>
        <w:jc w:val="both"/>
        <w:rPr>
          <w:rFonts w:ascii="Garamond" w:hAnsi="Garamond"/>
          <w:sz w:val="26"/>
          <w:szCs w:val="26"/>
          <w:lang w:val="sr-Latn-RS"/>
        </w:rPr>
      </w:pPr>
      <w:r w:rsidRPr="00FF7275">
        <w:rPr>
          <w:rFonts w:ascii="Garamond" w:hAnsi="Garamond"/>
          <w:sz w:val="26"/>
          <w:szCs w:val="26"/>
          <w:lang w:val="sr-Latn-RS"/>
        </w:rPr>
        <w:t xml:space="preserve">Sastavni dio </w:t>
      </w:r>
      <w:r w:rsidR="00216753">
        <w:rPr>
          <w:rFonts w:ascii="Garamond" w:hAnsi="Garamond"/>
          <w:sz w:val="26"/>
          <w:szCs w:val="26"/>
          <w:lang w:val="sr-Latn-RS"/>
        </w:rPr>
        <w:t>instrukcija</w:t>
      </w:r>
      <w:r w:rsidRPr="00FF7275">
        <w:rPr>
          <w:rFonts w:ascii="Garamond" w:hAnsi="Garamond"/>
          <w:sz w:val="26"/>
          <w:szCs w:val="26"/>
          <w:lang w:val="sr-Latn-RS"/>
        </w:rPr>
        <w:t xml:space="preserve"> čini pregled direktnih i indirektnih budžetskih korisnika i jedinica lokalne samouprave</w:t>
      </w:r>
      <w:r w:rsidR="00671F66">
        <w:rPr>
          <w:rFonts w:ascii="Garamond" w:hAnsi="Garamond"/>
          <w:sz w:val="26"/>
          <w:szCs w:val="26"/>
          <w:lang w:val="sr-Latn-RS"/>
        </w:rPr>
        <w:t>.</w:t>
      </w:r>
    </w:p>
    <w:p w14:paraId="1E390AC7" w14:textId="77777777" w:rsidR="004A3955" w:rsidRPr="00FF7275" w:rsidRDefault="004A3955" w:rsidP="004A3955">
      <w:pPr>
        <w:jc w:val="center"/>
        <w:rPr>
          <w:rFonts w:ascii="Garamond" w:hAnsi="Garamond"/>
          <w:sz w:val="26"/>
          <w:szCs w:val="26"/>
          <w:lang w:val="sr-Latn-RS"/>
        </w:rPr>
      </w:pPr>
    </w:p>
    <w:sectPr w:rsidR="004A3955" w:rsidRPr="00FF7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7C2C"/>
    <w:multiLevelType w:val="hybridMultilevel"/>
    <w:tmpl w:val="D4BA699E"/>
    <w:lvl w:ilvl="0" w:tplc="EB68A79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45"/>
    <w:rsid w:val="00002CED"/>
    <w:rsid w:val="00033D4B"/>
    <w:rsid w:val="000D6B91"/>
    <w:rsid w:val="001466E6"/>
    <w:rsid w:val="00153FB4"/>
    <w:rsid w:val="00172BCB"/>
    <w:rsid w:val="001D311D"/>
    <w:rsid w:val="001D4DD9"/>
    <w:rsid w:val="00216753"/>
    <w:rsid w:val="002D67F9"/>
    <w:rsid w:val="00312D26"/>
    <w:rsid w:val="00367374"/>
    <w:rsid w:val="00432D19"/>
    <w:rsid w:val="004A3955"/>
    <w:rsid w:val="004B2074"/>
    <w:rsid w:val="004B60D7"/>
    <w:rsid w:val="004E73AE"/>
    <w:rsid w:val="00510D9F"/>
    <w:rsid w:val="00560406"/>
    <w:rsid w:val="0059676F"/>
    <w:rsid w:val="00671F66"/>
    <w:rsid w:val="00775B91"/>
    <w:rsid w:val="00811436"/>
    <w:rsid w:val="00886CD4"/>
    <w:rsid w:val="0089239E"/>
    <w:rsid w:val="008D7645"/>
    <w:rsid w:val="009B372A"/>
    <w:rsid w:val="00A00E4F"/>
    <w:rsid w:val="00A26AFB"/>
    <w:rsid w:val="00A9757C"/>
    <w:rsid w:val="00BA4329"/>
    <w:rsid w:val="00BD12A0"/>
    <w:rsid w:val="00C2403B"/>
    <w:rsid w:val="00C3009A"/>
    <w:rsid w:val="00C33DCD"/>
    <w:rsid w:val="00C36B3E"/>
    <w:rsid w:val="00C75D4B"/>
    <w:rsid w:val="00CA15DF"/>
    <w:rsid w:val="00D3381A"/>
    <w:rsid w:val="00DA4EC8"/>
    <w:rsid w:val="00E52394"/>
    <w:rsid w:val="00EC158C"/>
    <w:rsid w:val="00EF1488"/>
    <w:rsid w:val="00EF7473"/>
    <w:rsid w:val="00F050A9"/>
    <w:rsid w:val="00F13E52"/>
    <w:rsid w:val="00F52F4C"/>
    <w:rsid w:val="00F678BE"/>
    <w:rsid w:val="00FA3303"/>
    <w:rsid w:val="00FB1DF2"/>
    <w:rsid w:val="00FD6797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D5BF"/>
  <w15:chartTrackingRefBased/>
  <w15:docId w15:val="{67D26484-B927-40E3-AAE2-45135326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4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D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F727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7275"/>
    <w:rPr>
      <w:color w:val="954F72"/>
      <w:u w:val="single"/>
    </w:rPr>
  </w:style>
  <w:style w:type="paragraph" w:customStyle="1" w:styleId="msonormal0">
    <w:name w:val="msonormal"/>
    <w:basedOn w:val="Normal"/>
    <w:rsid w:val="00FF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FF727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FF727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FF727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FF7275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FF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xl69">
    <w:name w:val="xl69"/>
    <w:basedOn w:val="Normal"/>
    <w:rsid w:val="00FF72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FF7275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72">
    <w:name w:val="xl72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FF7275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76">
    <w:name w:val="xl76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78">
    <w:name w:val="xl78"/>
    <w:basedOn w:val="Normal"/>
    <w:rsid w:val="00FF727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79">
    <w:name w:val="xl79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1">
    <w:name w:val="xl81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2">
    <w:name w:val="xl82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83">
    <w:name w:val="xl83"/>
    <w:basedOn w:val="Normal"/>
    <w:rsid w:val="00FF7275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84">
    <w:name w:val="xl84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6"/>
      <w:szCs w:val="26"/>
      <w:lang w:eastAsia="en-GB"/>
    </w:rPr>
  </w:style>
  <w:style w:type="paragraph" w:customStyle="1" w:styleId="xl85">
    <w:name w:val="xl85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6">
    <w:name w:val="xl86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8">
    <w:name w:val="xl88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0">
    <w:name w:val="xl90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1">
    <w:name w:val="xl91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xl92">
    <w:name w:val="xl92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3">
    <w:name w:val="xl93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GB"/>
    </w:rPr>
  </w:style>
  <w:style w:type="paragraph" w:customStyle="1" w:styleId="xl94">
    <w:name w:val="xl94"/>
    <w:basedOn w:val="Normal"/>
    <w:rsid w:val="00FF72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53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F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Milovic</dc:creator>
  <cp:keywords/>
  <dc:description/>
  <cp:lastModifiedBy>Sneza Mugosa</cp:lastModifiedBy>
  <cp:revision>4</cp:revision>
  <cp:lastPrinted>2021-11-23T07:03:00Z</cp:lastPrinted>
  <dcterms:created xsi:type="dcterms:W3CDTF">2024-02-05T13:31:00Z</dcterms:created>
  <dcterms:modified xsi:type="dcterms:W3CDTF">2024-02-05T14:06:00Z</dcterms:modified>
</cp:coreProperties>
</file>