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6E2" w:rsidRDefault="00677BD0" w:rsidP="00677BD0">
      <w:pPr>
        <w:ind w:left="-851"/>
        <w:rPr>
          <w:lang w:val="sr-Latn-ME"/>
        </w:rPr>
      </w:pPr>
      <w:r>
        <w:rPr>
          <w:lang w:val="sr-Latn-ME"/>
        </w:rPr>
        <w:t>KO Podgorica I; kat.parcela br. 1178/1, objekat br.54</w:t>
      </w:r>
    </w:p>
    <w:p w:rsidR="00677BD0" w:rsidRDefault="00677BD0" w:rsidP="00677BD0">
      <w:pPr>
        <w:ind w:left="-851"/>
        <w:rPr>
          <w:lang w:val="sr-Latn-ME"/>
        </w:rPr>
      </w:pPr>
      <w:bookmarkStart w:id="0" w:name="_GoBack"/>
      <w:bookmarkEnd w:id="0"/>
    </w:p>
    <w:p w:rsidR="00677BD0" w:rsidRDefault="00677BD0" w:rsidP="00677BD0">
      <w:pPr>
        <w:ind w:left="-851"/>
        <w:rPr>
          <w:lang w:val="sr-Latn-ME"/>
        </w:rPr>
      </w:pPr>
    </w:p>
    <w:p w:rsidR="00677BD0" w:rsidRPr="00677BD0" w:rsidRDefault="00677BD0" w:rsidP="00677BD0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3714975</wp:posOffset>
                </wp:positionH>
                <wp:positionV relativeFrom="paragraph">
                  <wp:posOffset>2747184</wp:posOffset>
                </wp:positionV>
                <wp:extent cx="666750" cy="887058"/>
                <wp:effectExtent l="137795" t="243205" r="80645" b="2520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3100">
                          <a:off x="0" y="0"/>
                          <a:ext cx="666750" cy="88705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7DC19" id="Rectangle 2" o:spid="_x0000_s1026" style="position:absolute;margin-left:292.5pt;margin-top:216.3pt;width:52.5pt;height:69.85pt;rotation:308357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BQpwIAAJwFAAAOAAAAZHJzL2Uyb0RvYy54bWysVE1v2zAMvQ/YfxB0X+24TZoFdYqgRYYB&#10;RVu0HXpWZCk2IIuapMTJfv0oyXaDrrsM88GQRPKRfPy4uj60iuyFdQ3okk7OckqE5lA1elvSHy/r&#10;L3NKnGe6Ygq0KOlROHq9/PzpqjMLUUANqhKWIIh2i86UtPbeLLLM8Vq0zJ2BERqFEmzLPF7tNqss&#10;6xC9VVmR57OsA1sZC1w4h6+3SUiXEV9Kwf2DlE54okqKsfn4t/G/Cf9secUWW8tM3fA+DPYPUbSs&#10;0eh0hLplnpGdbf6AahtuwYH0ZxzaDKRsuIg5YDaT/F02zzUzIuaC5Dgz0uT+Hyy/3z9a0lQlLSjR&#10;rMUSPSFpTG+VIEWgpzNugVrP5tH2N4fHkOtB2pZYQE6LeXE+yfPIAOZEDpHg40iwOHjC8XE2m11O&#10;sQwcRfP5ZT6dBw9ZggqQxjr/TUBLwqGkFkOJoGx/53xSHVSCuoZ1oxS+s4XSpCvp+XwIw4FqqiAN&#10;Qme3mxtlyZ5hG6zXOX694xM1DENpjCYknFKMJ39UIjl4EhKZwjSKGFPsUTHCMs6F9pMkqlklkrfp&#10;qbPQ1cEi5qw0AgZkiVGO2D3AoJlABuzEQK8fTEVs8dE4VeAvgSXj0SJ6Bu1H47bRYD/KTGFWveek&#10;P5CUqAksbaA6Yh/FZsD6OsPXDVbwjjn/yCxOFD7ilvAP+JMKsFLQnyipwf766D3oY6OjlJIOJ7Sk&#10;7ueOWUGJ+q5xBL5OLi7CSMfLxfSywIs9lWxOJXrX3gBWfxKji8eg79VwlBbaV1wmq+AVRUxz9F1S&#10;7u1wufFpc+A64mK1imo4xob5O/1seAAPrIYOfTm8Mmv6NvbY//cwTDNbvOvmpBssNax2HmQTW/2N&#10;155vXAGxcfp1FXbM6T1qvS3V5W8AAAD//wMAUEsDBBQABgAIAAAAIQDeomJa4AAAAAsBAAAPAAAA&#10;ZHJzL2Rvd25yZXYueG1sTI+xTsMwFEV3JP7Bekhs1C7gpErjVIDSgQlRGBid2I3TxHYUu03y9zwm&#10;Oj7do/vOzXez7clFj6H1TsB6xYBoV3vVukbA99f+YQMkROmU7L3TAhYdYFfc3uQyU35yn/pyiA3B&#10;EhcyKcDEOGSUhtpoK8PKD9phdvSjlRHPsaFqlBOW254+MpZQK1uHH4wc9JvRdXc4WwHv037NTx9L&#10;Z04/x1guvuyq11KI+7v5ZQsk6jn+w/Cnj+pQoFPlz04F0gvgSZogKuCZMxyFRMrSJyAVRpwzoEVO&#10;rzcUvwAAAP//AwBQSwECLQAUAAYACAAAACEAtoM4kv4AAADhAQAAEwAAAAAAAAAAAAAAAAAAAAAA&#10;W0NvbnRlbnRfVHlwZXNdLnhtbFBLAQItABQABgAIAAAAIQA4/SH/1gAAAJQBAAALAAAAAAAAAAAA&#10;AAAAAC8BAABfcmVscy8ucmVsc1BLAQItABQABgAIAAAAIQCEsRBQpwIAAJwFAAAOAAAAAAAAAAAA&#10;AAAAAC4CAABkcnMvZTJvRG9jLnhtbFBLAQItABQABgAIAAAAIQDeomJa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4475E8F" wp14:editId="51CB40D2">
            <wp:extent cx="9552562" cy="467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b="4733"/>
                    <a:stretch/>
                  </pic:blipFill>
                  <pic:spPr bwMode="auto">
                    <a:xfrm>
                      <a:off x="0" y="0"/>
                      <a:ext cx="9553742" cy="4677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7BD0" w:rsidRPr="00677BD0" w:rsidSect="00677B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D0"/>
    <w:rsid w:val="00677BD0"/>
    <w:rsid w:val="0097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D78A66"/>
  <w15:chartTrackingRefBased/>
  <w15:docId w15:val="{50C03115-EC11-431A-84DE-C89ACEC7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2023-06-30T06:41:00Z</dcterms:created>
  <dcterms:modified xsi:type="dcterms:W3CDTF">2023-06-30T06:44:00Z</dcterms:modified>
</cp:coreProperties>
</file>