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9CAA1" w14:textId="77777777" w:rsidR="007D2654" w:rsidRPr="007D2654" w:rsidRDefault="007D2654" w:rsidP="007D2654"/>
    <w:p w14:paraId="2771F4E1" w14:textId="77777777" w:rsidR="008407F9" w:rsidRDefault="008407F9" w:rsidP="007D2654">
      <w:pPr>
        <w:rPr>
          <w:rFonts w:ascii="Arial" w:hAnsi="Arial" w:cs="Arial"/>
        </w:rPr>
      </w:pPr>
    </w:p>
    <w:p w14:paraId="41F7049D" w14:textId="3284EC41" w:rsidR="00A51D95" w:rsidRDefault="00A51D95" w:rsidP="00A51D95">
      <w:pPr>
        <w:tabs>
          <w:tab w:val="left" w:pos="6855"/>
        </w:tabs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 w:eastAsia="en-GB"/>
        </w:rPr>
      </w:pPr>
    </w:p>
    <w:p w14:paraId="647B3C45" w14:textId="2698E8A3" w:rsidR="00C93B42" w:rsidRPr="00C93B42" w:rsidRDefault="00C93B42" w:rsidP="00C93B42">
      <w:p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en-US"/>
        </w:rPr>
      </w:pPr>
      <w:bookmarkStart w:id="0" w:name="_Hlk132012016"/>
      <w:proofErr w:type="spellStart"/>
      <w:r w:rsidRPr="00C93B42">
        <w:rPr>
          <w:rFonts w:ascii="Arial" w:eastAsia="Times New Roman" w:hAnsi="Arial" w:cs="Arial"/>
          <w:color w:val="000000"/>
          <w:szCs w:val="24"/>
          <w:lang w:val="en-US"/>
        </w:rPr>
        <w:t>Broj</w:t>
      </w:r>
      <w:proofErr w:type="spellEnd"/>
      <w:r w:rsidRPr="00C93B42">
        <w:rPr>
          <w:rFonts w:ascii="Arial" w:eastAsia="Times New Roman" w:hAnsi="Arial" w:cs="Arial"/>
          <w:color w:val="000000"/>
          <w:szCs w:val="24"/>
          <w:lang w:val="en-US"/>
        </w:rPr>
        <w:t>:</w:t>
      </w:r>
      <w:r>
        <w:rPr>
          <w:rFonts w:ascii="Arial" w:eastAsia="Times New Roman" w:hAnsi="Arial" w:cs="Arial"/>
          <w:color w:val="000000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Cs w:val="24"/>
          <w:lang w:val="en-US"/>
        </w:rPr>
        <w:tab/>
      </w:r>
      <w:r>
        <w:rPr>
          <w:rFonts w:ascii="Arial" w:eastAsia="Times New Roman" w:hAnsi="Arial" w:cs="Arial"/>
          <w:color w:val="000000"/>
          <w:szCs w:val="24"/>
          <w:lang w:val="en-US"/>
        </w:rPr>
        <w:tab/>
        <w:t xml:space="preserve">     </w:t>
      </w:r>
      <w:r w:rsidRPr="00C93B42">
        <w:rPr>
          <w:rFonts w:ascii="Arial" w:eastAsia="Times New Roman" w:hAnsi="Arial" w:cs="Arial"/>
          <w:color w:val="000000"/>
          <w:szCs w:val="24"/>
          <w:lang w:val="en-US"/>
        </w:rPr>
        <w:t xml:space="preserve">Podgorica, 30.04.2025. </w:t>
      </w:r>
      <w:proofErr w:type="spellStart"/>
      <w:r w:rsidRPr="00C93B42">
        <w:rPr>
          <w:rFonts w:ascii="Arial" w:eastAsia="Times New Roman" w:hAnsi="Arial" w:cs="Arial"/>
          <w:color w:val="000000"/>
          <w:szCs w:val="24"/>
          <w:lang w:val="en-US"/>
        </w:rPr>
        <w:t>godine</w:t>
      </w:r>
      <w:proofErr w:type="spellEnd"/>
    </w:p>
    <w:p w14:paraId="66C4012D" w14:textId="77777777" w:rsidR="00C93B42" w:rsidRPr="00C93B42" w:rsidRDefault="00C93B42" w:rsidP="00C93B42">
      <w:p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en-US"/>
        </w:rPr>
      </w:pPr>
    </w:p>
    <w:p w14:paraId="086DFA96" w14:textId="77777777" w:rsidR="00C93B42" w:rsidRPr="00C93B42" w:rsidRDefault="00C93B42" w:rsidP="00C93B42">
      <w:p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en-US"/>
        </w:rPr>
      </w:pPr>
    </w:p>
    <w:p w14:paraId="7E32FACB" w14:textId="77777777" w:rsidR="00C93B42" w:rsidRPr="00C93B42" w:rsidRDefault="00C93B42" w:rsidP="00C93B42">
      <w:pPr>
        <w:spacing w:before="0" w:after="0" w:line="240" w:lineRule="auto"/>
        <w:ind w:firstLine="720"/>
        <w:rPr>
          <w:rFonts w:ascii="Arial" w:eastAsia="Times New Roman" w:hAnsi="Arial" w:cs="Arial"/>
          <w:spacing w:val="-10"/>
          <w:szCs w:val="24"/>
          <w:lang w:val="en-US"/>
        </w:rPr>
      </w:pPr>
      <w:bookmarkStart w:id="1" w:name="_Hlk132013617"/>
      <w:r w:rsidRPr="00C93B42">
        <w:rPr>
          <w:rFonts w:ascii="Arial" w:eastAsia="Times New Roman" w:hAnsi="Arial" w:cs="Arial"/>
          <w:spacing w:val="-10"/>
          <w:szCs w:val="24"/>
          <w:lang w:val="en-US"/>
        </w:rPr>
        <w:t xml:space="preserve">Na </w:t>
      </w:r>
      <w:proofErr w:type="spellStart"/>
      <w:r w:rsidRPr="00C93B42">
        <w:rPr>
          <w:rFonts w:ascii="Arial" w:eastAsia="Times New Roman" w:hAnsi="Arial" w:cs="Arial"/>
          <w:spacing w:val="-10"/>
          <w:szCs w:val="24"/>
          <w:lang w:val="en-US"/>
        </w:rPr>
        <w:t>osnovu</w:t>
      </w:r>
      <w:proofErr w:type="spellEnd"/>
      <w:r w:rsidRPr="00C93B42">
        <w:rPr>
          <w:rFonts w:ascii="Arial" w:eastAsia="Times New Roman" w:hAnsi="Arial" w:cs="Arial"/>
          <w:spacing w:val="-10"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spacing w:val="-10"/>
          <w:szCs w:val="24"/>
          <w:lang w:val="en-US"/>
        </w:rPr>
        <w:t>člana</w:t>
      </w:r>
      <w:proofErr w:type="spellEnd"/>
      <w:r w:rsidRPr="00C93B42">
        <w:rPr>
          <w:rFonts w:ascii="Arial" w:eastAsia="Times New Roman" w:hAnsi="Arial" w:cs="Arial"/>
          <w:spacing w:val="-10"/>
          <w:szCs w:val="24"/>
          <w:lang w:val="en-US"/>
        </w:rPr>
        <w:t xml:space="preserve"> 14a </w:t>
      </w:r>
      <w:proofErr w:type="spellStart"/>
      <w:r w:rsidRPr="00C93B42">
        <w:rPr>
          <w:rFonts w:ascii="Arial" w:eastAsia="Times New Roman" w:hAnsi="Arial" w:cs="Arial"/>
          <w:spacing w:val="-10"/>
          <w:szCs w:val="24"/>
          <w:lang w:val="en-US"/>
        </w:rPr>
        <w:t>stav</w:t>
      </w:r>
      <w:proofErr w:type="spellEnd"/>
      <w:r w:rsidRPr="00C93B42">
        <w:rPr>
          <w:rFonts w:ascii="Arial" w:eastAsia="Times New Roman" w:hAnsi="Arial" w:cs="Arial"/>
          <w:spacing w:val="-10"/>
          <w:szCs w:val="24"/>
          <w:lang w:val="en-US"/>
        </w:rPr>
        <w:t xml:space="preserve"> 1 </w:t>
      </w:r>
      <w:proofErr w:type="spellStart"/>
      <w:r w:rsidRPr="00C93B42">
        <w:rPr>
          <w:rFonts w:ascii="Arial" w:eastAsia="Times New Roman" w:hAnsi="Arial" w:cs="Arial"/>
          <w:spacing w:val="-10"/>
          <w:szCs w:val="24"/>
          <w:lang w:val="en-US"/>
        </w:rPr>
        <w:t>Zakona</w:t>
      </w:r>
      <w:proofErr w:type="spellEnd"/>
      <w:r w:rsidRPr="00C93B42">
        <w:rPr>
          <w:rFonts w:ascii="Arial" w:eastAsia="Times New Roman" w:hAnsi="Arial" w:cs="Arial"/>
          <w:spacing w:val="-10"/>
          <w:szCs w:val="24"/>
          <w:lang w:val="en-US"/>
        </w:rPr>
        <w:t xml:space="preserve"> o </w:t>
      </w:r>
      <w:proofErr w:type="spellStart"/>
      <w:r w:rsidRPr="00C93B42">
        <w:rPr>
          <w:rFonts w:ascii="Arial" w:eastAsia="Times New Roman" w:hAnsi="Arial" w:cs="Arial"/>
          <w:spacing w:val="-10"/>
          <w:szCs w:val="24"/>
          <w:lang w:val="en-US"/>
        </w:rPr>
        <w:t>profesionalnoj</w:t>
      </w:r>
      <w:proofErr w:type="spellEnd"/>
      <w:r w:rsidRPr="00C93B42">
        <w:rPr>
          <w:rFonts w:ascii="Arial" w:eastAsia="Times New Roman" w:hAnsi="Arial" w:cs="Arial"/>
          <w:spacing w:val="-10"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spacing w:val="-10"/>
          <w:szCs w:val="24"/>
          <w:lang w:val="en-US"/>
        </w:rPr>
        <w:t>rehabilitaciji</w:t>
      </w:r>
      <w:proofErr w:type="spellEnd"/>
      <w:r w:rsidRPr="00C93B42">
        <w:rPr>
          <w:rFonts w:ascii="Arial" w:eastAsia="Times New Roman" w:hAnsi="Arial" w:cs="Arial"/>
          <w:spacing w:val="-10"/>
          <w:szCs w:val="24"/>
          <w:lang w:val="en-US"/>
        </w:rPr>
        <w:t xml:space="preserve"> i </w:t>
      </w:r>
      <w:proofErr w:type="spellStart"/>
      <w:r w:rsidRPr="00C93B42">
        <w:rPr>
          <w:rFonts w:ascii="Arial" w:eastAsia="Times New Roman" w:hAnsi="Arial" w:cs="Arial"/>
          <w:spacing w:val="-10"/>
          <w:szCs w:val="24"/>
          <w:lang w:val="en-US"/>
        </w:rPr>
        <w:t>zapošljavanju</w:t>
      </w:r>
      <w:proofErr w:type="spellEnd"/>
      <w:r w:rsidRPr="00C93B42">
        <w:rPr>
          <w:rFonts w:ascii="Arial" w:eastAsia="Times New Roman" w:hAnsi="Arial" w:cs="Arial"/>
          <w:spacing w:val="-10"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spacing w:val="-10"/>
          <w:szCs w:val="24"/>
          <w:lang w:val="en-US"/>
        </w:rPr>
        <w:t>lica</w:t>
      </w:r>
      <w:proofErr w:type="spellEnd"/>
      <w:r w:rsidRPr="00C93B42">
        <w:rPr>
          <w:rFonts w:ascii="Arial" w:eastAsia="Times New Roman" w:hAnsi="Arial" w:cs="Arial"/>
          <w:spacing w:val="-10"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spacing w:val="-10"/>
          <w:szCs w:val="24"/>
          <w:lang w:val="en-US"/>
        </w:rPr>
        <w:t>sa</w:t>
      </w:r>
      <w:proofErr w:type="spellEnd"/>
      <w:r w:rsidRPr="00C93B42">
        <w:rPr>
          <w:rFonts w:ascii="Arial" w:eastAsia="Times New Roman" w:hAnsi="Arial" w:cs="Arial"/>
          <w:spacing w:val="-10"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spacing w:val="-10"/>
          <w:szCs w:val="24"/>
          <w:lang w:val="en-US"/>
        </w:rPr>
        <w:t>invaliditetom</w:t>
      </w:r>
      <w:proofErr w:type="spellEnd"/>
      <w:r w:rsidRPr="00C93B42">
        <w:rPr>
          <w:rFonts w:ascii="Arial" w:eastAsia="Times New Roman" w:hAnsi="Arial" w:cs="Arial"/>
          <w:spacing w:val="-10"/>
          <w:szCs w:val="24"/>
          <w:lang w:val="en-US"/>
        </w:rPr>
        <w:t xml:space="preserve"> (‘’Sl. list CG’’ br. 49/08, 73/10, 39/11 i 55/16), Ministarstvo rada, zapošljavanja i socijalnog </w:t>
      </w:r>
      <w:proofErr w:type="gramStart"/>
      <w:r w:rsidRPr="00C93B42">
        <w:rPr>
          <w:rFonts w:ascii="Arial" w:eastAsia="Times New Roman" w:hAnsi="Arial" w:cs="Arial"/>
          <w:spacing w:val="-10"/>
          <w:szCs w:val="24"/>
          <w:lang w:val="en-US"/>
        </w:rPr>
        <w:t xml:space="preserve">dijaloga,  </w:t>
      </w:r>
      <w:proofErr w:type="spellStart"/>
      <w:r w:rsidRPr="00C93B42">
        <w:rPr>
          <w:rFonts w:ascii="Arial" w:eastAsia="Times New Roman" w:hAnsi="Arial" w:cs="Arial"/>
          <w:spacing w:val="-10"/>
          <w:szCs w:val="24"/>
          <w:lang w:val="en-US"/>
        </w:rPr>
        <w:t>objavljuje</w:t>
      </w:r>
      <w:proofErr w:type="spellEnd"/>
      <w:proofErr w:type="gramEnd"/>
    </w:p>
    <w:p w14:paraId="04CC47B1" w14:textId="77777777" w:rsidR="00C93B42" w:rsidRPr="00C93B42" w:rsidRDefault="00C93B42" w:rsidP="00C93B42">
      <w:pPr>
        <w:spacing w:before="0" w:after="0" w:line="240" w:lineRule="auto"/>
        <w:ind w:left="720"/>
        <w:rPr>
          <w:rFonts w:ascii="Arial" w:eastAsia="Times New Roman" w:hAnsi="Arial" w:cs="Arial"/>
          <w:spacing w:val="-10"/>
          <w:szCs w:val="24"/>
          <w:lang w:val="en-US"/>
        </w:rPr>
      </w:pPr>
    </w:p>
    <w:p w14:paraId="2BE71437" w14:textId="77777777" w:rsidR="00C93B42" w:rsidRPr="00C93B42" w:rsidRDefault="00C93B42" w:rsidP="00C93B42">
      <w:pPr>
        <w:spacing w:before="0" w:after="0" w:line="240" w:lineRule="auto"/>
        <w:ind w:left="720"/>
        <w:rPr>
          <w:rFonts w:ascii="Arial" w:eastAsia="Times New Roman" w:hAnsi="Arial" w:cs="Arial"/>
          <w:spacing w:val="-10"/>
          <w:szCs w:val="24"/>
          <w:lang w:val="en-US"/>
        </w:rPr>
      </w:pPr>
    </w:p>
    <w:p w14:paraId="5AFF3D53" w14:textId="77777777" w:rsidR="00C93B42" w:rsidRPr="00C93B42" w:rsidRDefault="00C93B42" w:rsidP="00C93B42">
      <w:pPr>
        <w:spacing w:before="0" w:after="0" w:line="240" w:lineRule="auto"/>
        <w:jc w:val="center"/>
        <w:rPr>
          <w:rFonts w:ascii="Arial" w:eastAsia="Times New Roman" w:hAnsi="Arial" w:cs="Arial"/>
          <w:b/>
          <w:spacing w:val="-10"/>
          <w:szCs w:val="24"/>
          <w:lang w:val="pl-PL"/>
        </w:rPr>
      </w:pPr>
      <w:r w:rsidRPr="00C93B42">
        <w:rPr>
          <w:rFonts w:ascii="Arial" w:eastAsia="Times New Roman" w:hAnsi="Arial" w:cs="Arial"/>
          <w:b/>
          <w:spacing w:val="-10"/>
          <w:szCs w:val="24"/>
          <w:lang w:val="pl-PL"/>
        </w:rPr>
        <w:t>JAVNI KONKURS</w:t>
      </w:r>
    </w:p>
    <w:p w14:paraId="0CE06D9A" w14:textId="77777777" w:rsidR="00C93B42" w:rsidRPr="00C93B42" w:rsidRDefault="00C93B42" w:rsidP="00C93B42">
      <w:pPr>
        <w:spacing w:before="0" w:after="0" w:line="240" w:lineRule="auto"/>
        <w:jc w:val="center"/>
        <w:rPr>
          <w:rFonts w:ascii="Arial" w:eastAsia="Times New Roman" w:hAnsi="Arial" w:cs="Arial"/>
          <w:b/>
          <w:spacing w:val="-10"/>
          <w:szCs w:val="24"/>
          <w:lang w:val="pl-PL"/>
        </w:rPr>
      </w:pPr>
    </w:p>
    <w:p w14:paraId="18D95542" w14:textId="77777777" w:rsidR="00C93B42" w:rsidRPr="00C93B42" w:rsidRDefault="00C93B42" w:rsidP="00C93B42">
      <w:pPr>
        <w:spacing w:before="0" w:after="0" w:line="240" w:lineRule="auto"/>
        <w:jc w:val="center"/>
        <w:rPr>
          <w:rFonts w:ascii="Arial" w:eastAsia="Times New Roman" w:hAnsi="Arial" w:cs="Arial"/>
          <w:b/>
          <w:spacing w:val="-10"/>
          <w:szCs w:val="24"/>
          <w:lang w:val="pl-PL"/>
        </w:rPr>
      </w:pPr>
      <w:r w:rsidRPr="00C93B42">
        <w:rPr>
          <w:rFonts w:ascii="Arial" w:eastAsia="Times New Roman" w:hAnsi="Arial" w:cs="Arial"/>
          <w:b/>
          <w:spacing w:val="-10"/>
          <w:szCs w:val="24"/>
          <w:lang w:val="pl-PL"/>
        </w:rPr>
        <w:t xml:space="preserve">za izbor izvođača profesionalne rehabilitacije lica sa invaliditetom </w:t>
      </w:r>
    </w:p>
    <w:p w14:paraId="64A8942D" w14:textId="77777777" w:rsidR="00C93B42" w:rsidRPr="00C93B42" w:rsidRDefault="00C93B42" w:rsidP="00C93B42">
      <w:pPr>
        <w:spacing w:before="0" w:after="0" w:line="240" w:lineRule="auto"/>
        <w:jc w:val="center"/>
        <w:rPr>
          <w:rFonts w:ascii="Arial" w:eastAsia="Times New Roman" w:hAnsi="Arial" w:cs="Arial"/>
          <w:b/>
          <w:spacing w:val="-10"/>
          <w:szCs w:val="24"/>
          <w:lang w:val="pl-PL"/>
        </w:rPr>
      </w:pPr>
    </w:p>
    <w:p w14:paraId="32495BF7" w14:textId="77777777" w:rsidR="00C93B42" w:rsidRPr="00C93B42" w:rsidRDefault="00C93B42" w:rsidP="00C93B42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spacing w:val="-10"/>
          <w:szCs w:val="24"/>
          <w:lang w:val="pl-PL"/>
        </w:rPr>
      </w:pPr>
    </w:p>
    <w:p w14:paraId="4359CF7F" w14:textId="77777777" w:rsidR="00C93B42" w:rsidRPr="00C93B42" w:rsidRDefault="00C93B42" w:rsidP="00C93B42">
      <w:pPr>
        <w:tabs>
          <w:tab w:val="left" w:pos="690"/>
        </w:tabs>
        <w:spacing w:before="0" w:after="0" w:line="240" w:lineRule="auto"/>
        <w:jc w:val="left"/>
        <w:rPr>
          <w:rFonts w:ascii="Arial" w:eastAsia="Times New Roman" w:hAnsi="Arial" w:cs="Arial"/>
          <w:spacing w:val="-5"/>
          <w:szCs w:val="24"/>
          <w:lang w:val="pl-PL"/>
        </w:rPr>
      </w:pPr>
      <w:r w:rsidRPr="00C93B42">
        <w:rPr>
          <w:rFonts w:ascii="Arial" w:eastAsia="Times New Roman" w:hAnsi="Arial" w:cs="Arial"/>
          <w:b/>
          <w:spacing w:val="-10"/>
          <w:szCs w:val="24"/>
          <w:lang w:val="pl-PL"/>
        </w:rPr>
        <w:t>Predmet</w:t>
      </w:r>
      <w:r w:rsidRPr="00C93B42">
        <w:rPr>
          <w:rFonts w:ascii="Arial" w:eastAsia="Times New Roman" w:hAnsi="Arial" w:cs="Arial"/>
          <w:b/>
          <w:spacing w:val="-10"/>
          <w:szCs w:val="24"/>
          <w:lang w:val="pl-PL"/>
        </w:rPr>
        <w:tab/>
      </w:r>
    </w:p>
    <w:p w14:paraId="677A20E3" w14:textId="77777777" w:rsidR="00C93B42" w:rsidRPr="00C93B42" w:rsidRDefault="00C93B42" w:rsidP="00C93B42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bCs/>
          <w:szCs w:val="24"/>
          <w:lang w:val="pl-PL"/>
        </w:rPr>
      </w:pPr>
      <w:r w:rsidRPr="00C93B42">
        <w:rPr>
          <w:rFonts w:ascii="Arial" w:eastAsia="Times New Roman" w:hAnsi="Arial" w:cs="Arial"/>
          <w:bCs/>
          <w:szCs w:val="24"/>
          <w:lang w:val="pl-PL"/>
        </w:rPr>
        <w:t>Javni konkurs za izbor izvođača profesionalne rehabilitacije za nezaposlena lica sa invaliditetom sa evidencije Zavoda za zapošljavanje Crne Gore i za zaposlena lica sa invaliditetom.</w:t>
      </w:r>
    </w:p>
    <w:p w14:paraId="534C97EE" w14:textId="77777777" w:rsidR="00C93B42" w:rsidRPr="00C93B42" w:rsidRDefault="00C93B42" w:rsidP="00C93B42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bCs/>
          <w:szCs w:val="24"/>
          <w:lang w:val="pl-PL"/>
        </w:rPr>
      </w:pPr>
      <w:r w:rsidRPr="00C93B42">
        <w:rPr>
          <w:rFonts w:ascii="Arial" w:eastAsia="Times New Roman" w:hAnsi="Arial" w:cs="Arial"/>
          <w:bCs/>
          <w:szCs w:val="24"/>
          <w:lang w:val="pl-PL"/>
        </w:rPr>
        <w:t xml:space="preserve">Profesionalna rehabilitacija obuhvata sljedeće mjere i aktivnosti: </w:t>
      </w:r>
    </w:p>
    <w:p w14:paraId="3C6D5BC7" w14:textId="77777777" w:rsidR="00C93B42" w:rsidRPr="00C93B42" w:rsidRDefault="00C93B42" w:rsidP="00C93B42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Cs/>
          <w:szCs w:val="24"/>
          <w:lang w:val="pl-PL"/>
        </w:rPr>
      </w:pPr>
      <w:r w:rsidRPr="00C93B42">
        <w:rPr>
          <w:rFonts w:ascii="Arial" w:eastAsia="Times New Roman" w:hAnsi="Arial" w:cs="Arial"/>
          <w:bCs/>
          <w:szCs w:val="24"/>
          <w:lang w:val="pl-PL"/>
        </w:rPr>
        <w:t>savjetovanje, podsticanje i motivisanje lica sa invaliditetom na aktivno traženje zaposlenja;</w:t>
      </w:r>
    </w:p>
    <w:p w14:paraId="4A66C4B9" w14:textId="77777777" w:rsidR="00C93B42" w:rsidRPr="00C93B42" w:rsidRDefault="00C93B42" w:rsidP="00C93B42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Cs/>
          <w:szCs w:val="24"/>
          <w:lang w:val="pl-PL"/>
        </w:rPr>
      </w:pPr>
      <w:r w:rsidRPr="00C93B42">
        <w:rPr>
          <w:rFonts w:ascii="Arial" w:eastAsia="Times New Roman" w:hAnsi="Arial" w:cs="Arial"/>
          <w:bCs/>
          <w:szCs w:val="24"/>
          <w:lang w:val="pl-PL"/>
        </w:rPr>
        <w:t>utvrđivanje preostale radne sposobnosti;</w:t>
      </w:r>
    </w:p>
    <w:p w14:paraId="6395C878" w14:textId="77777777" w:rsidR="00C93B42" w:rsidRPr="00C93B42" w:rsidRDefault="00C93B42" w:rsidP="00C93B42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Cs/>
          <w:szCs w:val="24"/>
          <w:lang w:val="pl-PL"/>
        </w:rPr>
      </w:pPr>
      <w:r w:rsidRPr="00C93B42">
        <w:rPr>
          <w:rFonts w:ascii="Arial" w:eastAsia="Times New Roman" w:hAnsi="Arial" w:cs="Arial"/>
          <w:bCs/>
          <w:szCs w:val="24"/>
          <w:lang w:val="pl-PL"/>
        </w:rPr>
        <w:t>pomoć u prihvatanju vlastite invalidnosti i upoznavanje sa mogućnostima uključivanja u osposobljavanje i rad;</w:t>
      </w:r>
    </w:p>
    <w:p w14:paraId="04388694" w14:textId="77777777" w:rsidR="00C93B42" w:rsidRPr="00C93B42" w:rsidRDefault="00C93B42" w:rsidP="00C93B42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Cs/>
          <w:szCs w:val="24"/>
          <w:lang w:val="pl-PL"/>
        </w:rPr>
      </w:pPr>
      <w:r w:rsidRPr="00C93B42">
        <w:rPr>
          <w:rFonts w:ascii="Arial" w:eastAsia="Times New Roman" w:hAnsi="Arial" w:cs="Arial"/>
          <w:bCs/>
          <w:szCs w:val="24"/>
          <w:lang w:val="pl-PL"/>
        </w:rPr>
        <w:t>pomoć prilikom izbora odgovarajućih profesionalnih ciljeva;</w:t>
      </w:r>
    </w:p>
    <w:p w14:paraId="078F8D39" w14:textId="77777777" w:rsidR="00C93B42" w:rsidRPr="00C93B42" w:rsidRDefault="00C93B42" w:rsidP="00C93B42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Cs/>
          <w:szCs w:val="24"/>
          <w:lang w:val="en-US"/>
        </w:rPr>
      </w:pP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razvijanje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socijalnih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spretnosti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i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vještina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>;</w:t>
      </w:r>
    </w:p>
    <w:p w14:paraId="292972B0" w14:textId="77777777" w:rsidR="00C93B42" w:rsidRPr="00C93B42" w:rsidRDefault="00C93B42" w:rsidP="00C93B42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Cs/>
          <w:szCs w:val="24"/>
          <w:lang w:val="en-US"/>
        </w:rPr>
      </w:pP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pomoć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prilikom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traženja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odgovarajućeg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radnog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mjesta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>;</w:t>
      </w:r>
    </w:p>
    <w:p w14:paraId="36219F82" w14:textId="77777777" w:rsidR="00C93B42" w:rsidRPr="00C93B42" w:rsidRDefault="00C93B42" w:rsidP="00C93B42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Cs/>
          <w:szCs w:val="24"/>
          <w:lang w:val="en-US"/>
        </w:rPr>
      </w:pP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analiza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konkretnog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radnog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mjesta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i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radnog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okruženja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lica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sa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invaliditetom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>;</w:t>
      </w:r>
    </w:p>
    <w:p w14:paraId="42F10256" w14:textId="77777777" w:rsidR="00C93B42" w:rsidRPr="00C93B42" w:rsidRDefault="00C93B42" w:rsidP="00C93B42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Cs/>
          <w:szCs w:val="24"/>
          <w:lang w:val="en-US"/>
        </w:rPr>
      </w:pP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izrada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plana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prilagođavanja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radnog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mjesta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i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radnog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okruženja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za lice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sa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invaliditetom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>;</w:t>
      </w:r>
    </w:p>
    <w:p w14:paraId="32F37B5A" w14:textId="77777777" w:rsidR="00C93B42" w:rsidRPr="00C93B42" w:rsidRDefault="00C93B42" w:rsidP="00C93B42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Cs/>
          <w:szCs w:val="24"/>
          <w:lang w:val="en-US"/>
        </w:rPr>
      </w:pP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izrada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plana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potrebne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opreme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i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sredstava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za rad za lice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sa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invaliditetom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na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tom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radnom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mjestu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>;</w:t>
      </w:r>
    </w:p>
    <w:p w14:paraId="41D00AEE" w14:textId="77777777" w:rsidR="00C93B42" w:rsidRPr="00C93B42" w:rsidRDefault="00C93B42" w:rsidP="00C93B42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Cs/>
          <w:szCs w:val="24"/>
          <w:lang w:val="en-US"/>
        </w:rPr>
      </w:pP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osposobljavanje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za rad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na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konkretnom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radnom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mjestu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>;</w:t>
      </w:r>
    </w:p>
    <w:p w14:paraId="65402121" w14:textId="77777777" w:rsidR="00C93B42" w:rsidRPr="00C93B42" w:rsidRDefault="00C93B42" w:rsidP="00C93B42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Cs/>
          <w:szCs w:val="24"/>
          <w:lang w:val="en-US"/>
        </w:rPr>
      </w:pP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praćenje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i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stručna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pomoć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prilikom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osposobljavanja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i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obrazovanja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>;</w:t>
      </w:r>
    </w:p>
    <w:p w14:paraId="6843D291" w14:textId="77777777" w:rsidR="00C93B42" w:rsidRPr="00C93B42" w:rsidRDefault="00C93B42" w:rsidP="00C93B42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Cs/>
          <w:szCs w:val="24"/>
          <w:lang w:val="en-US"/>
        </w:rPr>
      </w:pP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praćenje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lica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sa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invaliditetom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na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radnom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mjestu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,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nakon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zaposlenja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>;</w:t>
      </w:r>
    </w:p>
    <w:p w14:paraId="0CF1EDE1" w14:textId="77777777" w:rsidR="00C93B42" w:rsidRPr="00C93B42" w:rsidRDefault="00C93B42" w:rsidP="00C93B42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Cs/>
          <w:szCs w:val="24"/>
          <w:lang w:val="en-US"/>
        </w:rPr>
      </w:pP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evaluacija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uspješnosti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procesa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rehabilitacije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za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pojedino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lice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sa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invaliditetom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>;</w:t>
      </w:r>
    </w:p>
    <w:p w14:paraId="383F851D" w14:textId="77777777" w:rsidR="00C93B42" w:rsidRPr="00C93B42" w:rsidRDefault="00C93B42" w:rsidP="00C93B42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Cs/>
          <w:szCs w:val="24"/>
          <w:lang w:val="en-US"/>
        </w:rPr>
      </w:pP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ocjenjivanje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radnih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rezultata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zaposlenog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lica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sa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invaliditetom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>.</w:t>
      </w:r>
      <w:bookmarkEnd w:id="1"/>
    </w:p>
    <w:p w14:paraId="77E28219" w14:textId="77777777" w:rsidR="00C93B42" w:rsidRPr="00C93B42" w:rsidRDefault="00C93B42" w:rsidP="00C93B42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bCs/>
          <w:szCs w:val="24"/>
          <w:lang w:val="en-US"/>
        </w:rPr>
      </w:pPr>
      <w:bookmarkStart w:id="2" w:name="_Hlk132013653"/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lastRenderedPageBreak/>
        <w:t>Mjere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i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aktivnosti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i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njihovo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trajanje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se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sprovode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u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skladu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sa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Pravilnikom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o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standardima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za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sprovođenje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mjera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i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aktivnosti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profesionalne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rehabilitacije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(“</w:t>
      </w:r>
      <w:proofErr w:type="spellStart"/>
      <w:proofErr w:type="gramStart"/>
      <w:r w:rsidRPr="00C93B42">
        <w:rPr>
          <w:rFonts w:ascii="Arial" w:eastAsia="Times New Roman" w:hAnsi="Arial" w:cs="Arial"/>
          <w:bCs/>
          <w:szCs w:val="24"/>
          <w:lang w:val="en-US"/>
        </w:rPr>
        <w:t>Sl.list</w:t>
      </w:r>
      <w:proofErr w:type="spellEnd"/>
      <w:proofErr w:type="gram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CG”, br.57/11).</w:t>
      </w:r>
    </w:p>
    <w:p w14:paraId="47A5EDBF" w14:textId="77777777" w:rsidR="00C93B42" w:rsidRPr="00C93B42" w:rsidRDefault="00C93B42" w:rsidP="00C93B42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b/>
          <w:bCs/>
          <w:szCs w:val="24"/>
          <w:lang w:val="en-US"/>
        </w:rPr>
      </w:pPr>
      <w:proofErr w:type="spellStart"/>
      <w:r w:rsidRPr="00C93B42">
        <w:rPr>
          <w:rFonts w:ascii="Arial" w:eastAsia="Times New Roman" w:hAnsi="Arial" w:cs="Arial"/>
          <w:b/>
          <w:bCs/>
          <w:szCs w:val="24"/>
          <w:lang w:val="en-US"/>
        </w:rPr>
        <w:t>Područje</w:t>
      </w:r>
      <w:proofErr w:type="spellEnd"/>
      <w:r w:rsidRPr="00C93B42">
        <w:rPr>
          <w:rFonts w:ascii="Arial" w:eastAsia="Times New Roman" w:hAnsi="Arial" w:cs="Arial"/>
          <w:b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/>
          <w:bCs/>
          <w:szCs w:val="24"/>
          <w:lang w:val="en-US"/>
        </w:rPr>
        <w:t>na</w:t>
      </w:r>
      <w:proofErr w:type="spellEnd"/>
      <w:r w:rsidRPr="00C93B42">
        <w:rPr>
          <w:rFonts w:ascii="Arial" w:eastAsia="Times New Roman" w:hAnsi="Arial" w:cs="Arial"/>
          <w:b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/>
          <w:bCs/>
          <w:szCs w:val="24"/>
          <w:lang w:val="en-US"/>
        </w:rPr>
        <w:t>kojem</w:t>
      </w:r>
      <w:proofErr w:type="spellEnd"/>
      <w:r w:rsidRPr="00C93B42">
        <w:rPr>
          <w:rFonts w:ascii="Arial" w:eastAsia="Times New Roman" w:hAnsi="Arial" w:cs="Arial"/>
          <w:b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/>
          <w:bCs/>
          <w:szCs w:val="24"/>
          <w:lang w:val="en-US"/>
        </w:rPr>
        <w:t>će</w:t>
      </w:r>
      <w:proofErr w:type="spellEnd"/>
      <w:r w:rsidRPr="00C93B42">
        <w:rPr>
          <w:rFonts w:ascii="Arial" w:eastAsia="Times New Roman" w:hAnsi="Arial" w:cs="Arial"/>
          <w:b/>
          <w:bCs/>
          <w:szCs w:val="24"/>
          <w:lang w:val="en-US"/>
        </w:rPr>
        <w:t xml:space="preserve"> se </w:t>
      </w:r>
      <w:proofErr w:type="spellStart"/>
      <w:r w:rsidRPr="00C93B42">
        <w:rPr>
          <w:rFonts w:ascii="Arial" w:eastAsia="Times New Roman" w:hAnsi="Arial" w:cs="Arial"/>
          <w:b/>
          <w:bCs/>
          <w:szCs w:val="24"/>
          <w:lang w:val="en-US"/>
        </w:rPr>
        <w:t>sprovoditi</w:t>
      </w:r>
      <w:proofErr w:type="spellEnd"/>
      <w:r w:rsidRPr="00C93B42">
        <w:rPr>
          <w:rFonts w:ascii="Arial" w:eastAsia="Times New Roman" w:hAnsi="Arial" w:cs="Arial"/>
          <w:b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/>
          <w:bCs/>
          <w:szCs w:val="24"/>
          <w:lang w:val="en-US"/>
        </w:rPr>
        <w:t>mjere</w:t>
      </w:r>
      <w:proofErr w:type="spellEnd"/>
      <w:r w:rsidRPr="00C93B42">
        <w:rPr>
          <w:rFonts w:ascii="Arial" w:eastAsia="Times New Roman" w:hAnsi="Arial" w:cs="Arial"/>
          <w:b/>
          <w:bCs/>
          <w:szCs w:val="24"/>
          <w:lang w:val="en-US"/>
        </w:rPr>
        <w:t xml:space="preserve"> i </w:t>
      </w:r>
      <w:proofErr w:type="spellStart"/>
      <w:r w:rsidRPr="00C93B42">
        <w:rPr>
          <w:rFonts w:ascii="Arial" w:eastAsia="Times New Roman" w:hAnsi="Arial" w:cs="Arial"/>
          <w:b/>
          <w:bCs/>
          <w:szCs w:val="24"/>
          <w:lang w:val="en-US"/>
        </w:rPr>
        <w:t>aktivnosti</w:t>
      </w:r>
      <w:proofErr w:type="spellEnd"/>
      <w:r w:rsidRPr="00C93B42">
        <w:rPr>
          <w:rFonts w:ascii="Arial" w:eastAsia="Times New Roman" w:hAnsi="Arial" w:cs="Arial"/>
          <w:b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/>
          <w:bCs/>
          <w:szCs w:val="24"/>
          <w:lang w:val="en-US"/>
        </w:rPr>
        <w:t>profesionalne</w:t>
      </w:r>
      <w:proofErr w:type="spellEnd"/>
      <w:r w:rsidRPr="00C93B42">
        <w:rPr>
          <w:rFonts w:ascii="Arial" w:eastAsia="Times New Roman" w:hAnsi="Arial" w:cs="Arial"/>
          <w:b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/>
          <w:bCs/>
          <w:szCs w:val="24"/>
          <w:lang w:val="en-US"/>
        </w:rPr>
        <w:t>rehabilitacije</w:t>
      </w:r>
      <w:proofErr w:type="spellEnd"/>
    </w:p>
    <w:p w14:paraId="439E8B2F" w14:textId="77777777" w:rsidR="00C93B42" w:rsidRPr="00C93B42" w:rsidRDefault="00C93B42" w:rsidP="00C93B42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bCs/>
          <w:szCs w:val="24"/>
          <w:lang w:val="en-US"/>
        </w:rPr>
      </w:pP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Mjere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i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aktivnosti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profesionalne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rehabilitacije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sprovode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se za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cijelu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teritoriju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szCs w:val="24"/>
          <w:lang w:val="en-US"/>
        </w:rPr>
        <w:t>Crne</w:t>
      </w:r>
      <w:proofErr w:type="spellEnd"/>
      <w:r w:rsidRPr="00C93B42">
        <w:rPr>
          <w:rFonts w:ascii="Arial" w:eastAsia="Times New Roman" w:hAnsi="Arial" w:cs="Arial"/>
          <w:bCs/>
          <w:szCs w:val="24"/>
          <w:lang w:val="en-US"/>
        </w:rPr>
        <w:t xml:space="preserve"> Gore.</w:t>
      </w:r>
    </w:p>
    <w:p w14:paraId="344E58E6" w14:textId="77777777" w:rsidR="00C93B42" w:rsidRPr="00C93B42" w:rsidRDefault="00C93B42" w:rsidP="00C93B42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b/>
          <w:bCs/>
          <w:szCs w:val="24"/>
          <w:lang w:val="en-US"/>
        </w:rPr>
      </w:pPr>
      <w:proofErr w:type="spellStart"/>
      <w:r w:rsidRPr="00C93B42">
        <w:rPr>
          <w:rFonts w:ascii="Arial" w:eastAsia="Times New Roman" w:hAnsi="Arial" w:cs="Arial"/>
          <w:b/>
          <w:bCs/>
          <w:szCs w:val="24"/>
          <w:lang w:val="en-US"/>
        </w:rPr>
        <w:t>Podnosilac</w:t>
      </w:r>
      <w:proofErr w:type="spellEnd"/>
      <w:r w:rsidRPr="00C93B42">
        <w:rPr>
          <w:rFonts w:ascii="Arial" w:eastAsia="Times New Roman" w:hAnsi="Arial" w:cs="Arial"/>
          <w:b/>
          <w:bCs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/>
          <w:bCs/>
          <w:szCs w:val="24"/>
          <w:lang w:val="en-US"/>
        </w:rPr>
        <w:t>zahtjeva</w:t>
      </w:r>
      <w:proofErr w:type="spellEnd"/>
    </w:p>
    <w:p w14:paraId="3CB54CB1" w14:textId="77777777" w:rsidR="00C93B42" w:rsidRPr="00C93B42" w:rsidRDefault="00C93B42" w:rsidP="00C93B42">
      <w:pPr>
        <w:spacing w:before="0" w:after="0" w:line="240" w:lineRule="auto"/>
        <w:ind w:firstLine="525"/>
        <w:rPr>
          <w:rFonts w:ascii="Arial" w:eastAsia="Times New Roman" w:hAnsi="Arial" w:cs="Arial"/>
          <w:spacing w:val="-10"/>
          <w:szCs w:val="24"/>
          <w:lang w:val="it-IT"/>
        </w:rPr>
      </w:pPr>
      <w:r w:rsidRPr="00C93B42">
        <w:rPr>
          <w:rFonts w:ascii="Arial" w:eastAsia="Times New Roman" w:hAnsi="Arial" w:cs="Arial"/>
          <w:spacing w:val="-10"/>
          <w:szCs w:val="24"/>
          <w:lang w:val="it-IT"/>
        </w:rPr>
        <w:t xml:space="preserve">Zahtjev za izbor izvođača </w:t>
      </w:r>
      <w:r w:rsidRPr="00C93B42">
        <w:rPr>
          <w:rFonts w:ascii="Arial" w:eastAsia="Times New Roman" w:hAnsi="Arial" w:cs="Arial"/>
          <w:bCs/>
          <w:spacing w:val="-10"/>
          <w:szCs w:val="24"/>
          <w:lang w:val="it-IT"/>
        </w:rPr>
        <w:t>profesionalne rehabilitacije</w:t>
      </w:r>
      <w:r w:rsidRPr="00C93B42">
        <w:rPr>
          <w:rFonts w:ascii="Arial" w:eastAsia="Times New Roman" w:hAnsi="Arial" w:cs="Arial"/>
          <w:b/>
          <w:spacing w:val="-10"/>
          <w:szCs w:val="24"/>
          <w:lang w:val="it-IT"/>
        </w:rPr>
        <w:t xml:space="preserve"> </w:t>
      </w:r>
      <w:r w:rsidRPr="00C93B42">
        <w:rPr>
          <w:rFonts w:ascii="Arial" w:eastAsia="Times New Roman" w:hAnsi="Arial" w:cs="Arial"/>
          <w:spacing w:val="-10"/>
          <w:szCs w:val="24"/>
          <w:lang w:val="it-IT"/>
        </w:rPr>
        <w:t>može podnijeti ustanova za profesionalnu rehabilitaciju, posebna škola ili drugo pravno lice koje ispunjava uslove za obavljanje mjera i aktivnosti profesionalne rehabilitacije – izvođač profesionalne rehabilitacije.</w:t>
      </w:r>
    </w:p>
    <w:p w14:paraId="124BF3AD" w14:textId="77777777" w:rsidR="00C93B42" w:rsidRPr="00C93B42" w:rsidRDefault="00C93B42" w:rsidP="00C93B42">
      <w:pPr>
        <w:spacing w:before="0" w:after="0" w:line="240" w:lineRule="auto"/>
        <w:ind w:left="360"/>
        <w:rPr>
          <w:rFonts w:ascii="Arial" w:eastAsia="Times New Roman" w:hAnsi="Arial" w:cs="Arial"/>
          <w:spacing w:val="-10"/>
          <w:szCs w:val="24"/>
          <w:lang w:val="it-IT"/>
        </w:rPr>
      </w:pPr>
    </w:p>
    <w:p w14:paraId="06CFF15E" w14:textId="77777777" w:rsidR="00C93B42" w:rsidRPr="00C93B42" w:rsidRDefault="00C93B42" w:rsidP="00C93B42">
      <w:pPr>
        <w:spacing w:before="0" w:after="0" w:line="240" w:lineRule="auto"/>
        <w:ind w:firstLine="360"/>
        <w:rPr>
          <w:rFonts w:ascii="Arial" w:eastAsia="Times New Roman" w:hAnsi="Arial" w:cs="Arial"/>
          <w:spacing w:val="-10"/>
          <w:szCs w:val="24"/>
          <w:lang w:val="pl-PL"/>
        </w:rPr>
      </w:pPr>
      <w:r w:rsidRPr="00C93B42">
        <w:rPr>
          <w:rFonts w:ascii="Arial" w:eastAsia="Times New Roman" w:hAnsi="Arial" w:cs="Arial"/>
          <w:spacing w:val="-10"/>
          <w:szCs w:val="24"/>
          <w:lang w:val="pl-PL"/>
        </w:rPr>
        <w:t>Uz zahtjev je potrebno dostaviti sledeću dokumentaciju:</w:t>
      </w:r>
    </w:p>
    <w:p w14:paraId="726B5B7E" w14:textId="77777777" w:rsidR="00C93B42" w:rsidRPr="00C93B42" w:rsidRDefault="00C93B42" w:rsidP="00C93B42">
      <w:pPr>
        <w:spacing w:before="0" w:after="0" w:line="240" w:lineRule="auto"/>
        <w:ind w:left="360"/>
        <w:rPr>
          <w:rFonts w:ascii="Arial" w:eastAsia="Times New Roman" w:hAnsi="Arial" w:cs="Arial"/>
          <w:spacing w:val="-10"/>
          <w:szCs w:val="24"/>
          <w:lang w:val="pl-PL"/>
        </w:rPr>
      </w:pPr>
    </w:p>
    <w:p w14:paraId="1BA1E165" w14:textId="77777777" w:rsidR="00C93B42" w:rsidRPr="00C93B42" w:rsidRDefault="00C93B42" w:rsidP="00C93B42">
      <w:pPr>
        <w:numPr>
          <w:ilvl w:val="0"/>
          <w:numId w:val="4"/>
        </w:numPr>
        <w:spacing w:before="0" w:after="0" w:line="240" w:lineRule="auto"/>
        <w:jc w:val="left"/>
        <w:rPr>
          <w:rFonts w:ascii="Arial" w:eastAsia="Times New Roman" w:hAnsi="Arial" w:cs="Arial"/>
          <w:spacing w:val="-5"/>
          <w:szCs w:val="24"/>
          <w:lang w:val="pl-PL"/>
        </w:rPr>
      </w:pPr>
      <w:r w:rsidRPr="00C93B42">
        <w:rPr>
          <w:rFonts w:ascii="Arial" w:eastAsia="Times New Roman" w:hAnsi="Arial" w:cs="Arial"/>
          <w:spacing w:val="-5"/>
          <w:szCs w:val="24"/>
          <w:lang w:val="pl-PL"/>
        </w:rPr>
        <w:t>podatke o podnosiocu zahtjeva (naziv, registracija, sjedište, PIB, žiro račun, podatke o zastupniku);</w:t>
      </w:r>
    </w:p>
    <w:p w14:paraId="2C509378" w14:textId="77777777" w:rsidR="00C93B42" w:rsidRPr="00C93B42" w:rsidRDefault="00C93B42" w:rsidP="00C93B42">
      <w:pPr>
        <w:spacing w:before="0" w:after="0" w:line="240" w:lineRule="auto"/>
        <w:ind w:left="360"/>
        <w:rPr>
          <w:rFonts w:ascii="Arial" w:eastAsia="Times New Roman" w:hAnsi="Arial" w:cs="Arial"/>
          <w:spacing w:val="-5"/>
          <w:szCs w:val="24"/>
          <w:lang w:val="pl-PL"/>
        </w:rPr>
      </w:pPr>
    </w:p>
    <w:p w14:paraId="2A3629C7" w14:textId="77777777" w:rsidR="00C93B42" w:rsidRPr="00C93B42" w:rsidRDefault="00C93B42" w:rsidP="00C93B42">
      <w:pPr>
        <w:numPr>
          <w:ilvl w:val="0"/>
          <w:numId w:val="4"/>
        </w:numPr>
        <w:spacing w:before="0" w:after="0" w:line="240" w:lineRule="auto"/>
        <w:jc w:val="left"/>
        <w:rPr>
          <w:rFonts w:ascii="Arial" w:eastAsia="Times New Roman" w:hAnsi="Arial" w:cs="Arial"/>
          <w:szCs w:val="24"/>
          <w:lang w:val="sl-SI"/>
        </w:rPr>
      </w:pPr>
      <w:r w:rsidRPr="00C93B42">
        <w:rPr>
          <w:rFonts w:ascii="Arial" w:eastAsia="Times New Roman" w:hAnsi="Arial" w:cs="Arial"/>
          <w:szCs w:val="24"/>
          <w:lang w:val="sl-SI"/>
        </w:rPr>
        <w:t>rješenje ministarstva nadležnog za poslove rada i zapošljavanja o ispunjavanju uslova za realizaciju mjera i aktivnosti profesionalne rehabilitacije;</w:t>
      </w:r>
    </w:p>
    <w:p w14:paraId="7AED8032" w14:textId="77777777" w:rsidR="00C93B42" w:rsidRPr="00C93B42" w:rsidRDefault="00C93B42" w:rsidP="00C93B42">
      <w:pPr>
        <w:spacing w:before="0" w:after="0" w:line="240" w:lineRule="auto"/>
        <w:ind w:left="360"/>
        <w:rPr>
          <w:rFonts w:ascii="Arial" w:eastAsia="Times New Roman" w:hAnsi="Arial" w:cs="Arial"/>
          <w:szCs w:val="24"/>
          <w:lang w:val="sl-SI"/>
        </w:rPr>
      </w:pPr>
    </w:p>
    <w:p w14:paraId="045BF441" w14:textId="77777777" w:rsidR="00C93B42" w:rsidRPr="00C93B42" w:rsidRDefault="00C93B42" w:rsidP="00C93B42">
      <w:pPr>
        <w:numPr>
          <w:ilvl w:val="0"/>
          <w:numId w:val="4"/>
        </w:numPr>
        <w:spacing w:before="0" w:after="0" w:line="240" w:lineRule="auto"/>
        <w:jc w:val="left"/>
        <w:rPr>
          <w:rFonts w:ascii="Arial" w:eastAsia="Times New Roman" w:hAnsi="Arial" w:cs="Arial"/>
          <w:spacing w:val="-10"/>
          <w:szCs w:val="24"/>
          <w:lang w:val="sl-SI"/>
        </w:rPr>
      </w:pPr>
      <w:r w:rsidRPr="00C93B42">
        <w:rPr>
          <w:rFonts w:ascii="Arial" w:eastAsia="Times New Roman" w:hAnsi="Arial" w:cs="Arial"/>
          <w:spacing w:val="-10"/>
          <w:szCs w:val="24"/>
          <w:lang w:val="sl-SI"/>
        </w:rPr>
        <w:t>važeći sertifikat o primjeni standarda kvaliteta za pružanje usluga profesionalne rehabilitacije;</w:t>
      </w:r>
    </w:p>
    <w:p w14:paraId="56B61F47" w14:textId="77777777" w:rsidR="00C93B42" w:rsidRPr="00C93B42" w:rsidRDefault="00C93B42" w:rsidP="00C93B42">
      <w:pPr>
        <w:spacing w:before="0" w:after="0" w:line="240" w:lineRule="auto"/>
        <w:ind w:left="360"/>
        <w:rPr>
          <w:rFonts w:ascii="Arial" w:eastAsia="Times New Roman" w:hAnsi="Arial" w:cs="Arial"/>
          <w:spacing w:val="-10"/>
          <w:szCs w:val="24"/>
          <w:lang w:val="sl-SI"/>
        </w:rPr>
      </w:pPr>
    </w:p>
    <w:p w14:paraId="23DAD371" w14:textId="77777777" w:rsidR="00C93B42" w:rsidRPr="00C93B42" w:rsidRDefault="00C93B42" w:rsidP="00C93B42">
      <w:pPr>
        <w:numPr>
          <w:ilvl w:val="0"/>
          <w:numId w:val="4"/>
        </w:numPr>
        <w:spacing w:before="0" w:after="0" w:line="240" w:lineRule="auto"/>
        <w:jc w:val="left"/>
        <w:rPr>
          <w:rFonts w:ascii="Arial" w:eastAsia="Times New Roman" w:hAnsi="Arial" w:cs="Arial"/>
          <w:spacing w:val="-10"/>
          <w:szCs w:val="24"/>
          <w:lang w:val="sl-SI"/>
        </w:rPr>
      </w:pPr>
      <w:r w:rsidRPr="00C93B42">
        <w:rPr>
          <w:rFonts w:ascii="Arial" w:eastAsia="Times New Roman" w:hAnsi="Arial" w:cs="Arial"/>
          <w:spacing w:val="-10"/>
          <w:szCs w:val="24"/>
          <w:lang w:val="sl-SI"/>
        </w:rPr>
        <w:t>dosadašnje iskustvo – reference u izvođenju profesionalne rehabilitacije;</w:t>
      </w:r>
    </w:p>
    <w:p w14:paraId="1CEE5811" w14:textId="77777777" w:rsidR="00C93B42" w:rsidRPr="00C93B42" w:rsidRDefault="00C93B42" w:rsidP="00C93B42">
      <w:pPr>
        <w:spacing w:before="0" w:after="0" w:line="240" w:lineRule="auto"/>
        <w:rPr>
          <w:rFonts w:ascii="Arial" w:eastAsia="Times New Roman" w:hAnsi="Arial" w:cs="Arial"/>
          <w:spacing w:val="-10"/>
          <w:szCs w:val="24"/>
          <w:lang w:val="sl-SI"/>
        </w:rPr>
      </w:pPr>
    </w:p>
    <w:p w14:paraId="7EB5389F" w14:textId="77777777" w:rsidR="00C93B42" w:rsidRPr="00C93B42" w:rsidRDefault="00C93B42" w:rsidP="00C93B42">
      <w:pPr>
        <w:numPr>
          <w:ilvl w:val="0"/>
          <w:numId w:val="4"/>
        </w:numPr>
        <w:spacing w:before="0" w:after="0" w:line="240" w:lineRule="auto"/>
        <w:jc w:val="left"/>
        <w:rPr>
          <w:rFonts w:ascii="Arial" w:eastAsia="Times New Roman" w:hAnsi="Arial" w:cs="Arial"/>
          <w:spacing w:val="-10"/>
          <w:szCs w:val="24"/>
          <w:lang w:val="sl-SI"/>
        </w:rPr>
      </w:pPr>
      <w:r w:rsidRPr="00C93B42">
        <w:rPr>
          <w:rFonts w:ascii="Arial" w:eastAsia="Times New Roman" w:hAnsi="Arial" w:cs="Arial"/>
          <w:spacing w:val="-10"/>
          <w:szCs w:val="24"/>
          <w:lang w:val="sl-SI"/>
        </w:rPr>
        <w:t>područje sprovođenja mjera i aktivnosti profesionalne rehabilitacije, sa opisom mjere i aktivnostima;</w:t>
      </w:r>
    </w:p>
    <w:p w14:paraId="094A31AA" w14:textId="77777777" w:rsidR="00C93B42" w:rsidRPr="00C93B42" w:rsidRDefault="00C93B42" w:rsidP="00C93B42">
      <w:pPr>
        <w:spacing w:before="0" w:after="0" w:line="240" w:lineRule="auto"/>
        <w:rPr>
          <w:rFonts w:ascii="Arial" w:eastAsia="Times New Roman" w:hAnsi="Arial" w:cs="Arial"/>
          <w:spacing w:val="-10"/>
          <w:szCs w:val="24"/>
          <w:lang w:val="sl-SI"/>
        </w:rPr>
      </w:pPr>
    </w:p>
    <w:p w14:paraId="7E5FEAA5" w14:textId="77777777" w:rsidR="00C93B42" w:rsidRPr="00C93B42" w:rsidRDefault="00C93B42" w:rsidP="00C93B42">
      <w:pPr>
        <w:spacing w:before="0" w:after="0" w:line="240" w:lineRule="auto"/>
        <w:ind w:left="360"/>
        <w:rPr>
          <w:rFonts w:ascii="Arial" w:eastAsia="Times New Roman" w:hAnsi="Arial" w:cs="Arial"/>
          <w:b/>
          <w:bCs/>
          <w:spacing w:val="-10"/>
          <w:szCs w:val="24"/>
          <w:lang w:val="sl-SI"/>
        </w:rPr>
      </w:pPr>
    </w:p>
    <w:p w14:paraId="40B9BC5E" w14:textId="77777777" w:rsidR="00C93B42" w:rsidRPr="00C93B42" w:rsidRDefault="00C93B42" w:rsidP="00C93B42">
      <w:pPr>
        <w:spacing w:before="0" w:after="0" w:line="240" w:lineRule="auto"/>
        <w:ind w:left="360"/>
        <w:rPr>
          <w:rFonts w:ascii="Arial" w:eastAsia="Times New Roman" w:hAnsi="Arial" w:cs="Arial"/>
          <w:b/>
          <w:bCs/>
          <w:spacing w:val="-10"/>
          <w:szCs w:val="24"/>
          <w:lang w:val="sl-SI"/>
        </w:rPr>
      </w:pPr>
      <w:r w:rsidRPr="00C93B42">
        <w:rPr>
          <w:rFonts w:ascii="Arial" w:eastAsia="Times New Roman" w:hAnsi="Arial" w:cs="Arial"/>
          <w:b/>
          <w:bCs/>
          <w:spacing w:val="-10"/>
          <w:szCs w:val="24"/>
          <w:lang w:val="sl-SI"/>
        </w:rPr>
        <w:t xml:space="preserve"> Kriterijumi za izbor izvođača profesionalne rehabilitacije su:</w:t>
      </w:r>
    </w:p>
    <w:p w14:paraId="307C48E0" w14:textId="77777777" w:rsidR="00C93B42" w:rsidRPr="00C93B42" w:rsidRDefault="00C93B42" w:rsidP="00C93B42">
      <w:pPr>
        <w:spacing w:before="0" w:after="0" w:line="240" w:lineRule="auto"/>
        <w:rPr>
          <w:rFonts w:ascii="Arial" w:eastAsia="Times New Roman" w:hAnsi="Arial" w:cs="Arial"/>
          <w:b/>
          <w:bCs/>
          <w:spacing w:val="-10"/>
          <w:szCs w:val="24"/>
          <w:lang w:val="sl-SI"/>
        </w:rPr>
      </w:pPr>
    </w:p>
    <w:p w14:paraId="2B049457" w14:textId="77777777" w:rsidR="00C93B42" w:rsidRPr="00C93B42" w:rsidRDefault="00C93B42" w:rsidP="00C93B42">
      <w:pPr>
        <w:numPr>
          <w:ilvl w:val="0"/>
          <w:numId w:val="5"/>
        </w:numPr>
        <w:spacing w:before="0" w:after="0" w:line="240" w:lineRule="auto"/>
        <w:jc w:val="left"/>
        <w:rPr>
          <w:rFonts w:ascii="Arial" w:eastAsia="Times New Roman" w:hAnsi="Arial" w:cs="Arial"/>
          <w:b/>
          <w:bCs/>
          <w:spacing w:val="-10"/>
          <w:szCs w:val="24"/>
          <w:lang w:val="sl-SI"/>
        </w:rPr>
      </w:pPr>
      <w:r w:rsidRPr="00C93B42">
        <w:rPr>
          <w:rFonts w:ascii="Arial" w:eastAsia="Times New Roman" w:hAnsi="Arial" w:cs="Arial"/>
          <w:bCs/>
          <w:spacing w:val="-10"/>
          <w:szCs w:val="24"/>
          <w:lang w:val="sl-SI"/>
        </w:rPr>
        <w:t>dosadašnje iskustvo – reference u izvođenju profesionalne rehabilitacije;</w:t>
      </w:r>
    </w:p>
    <w:p w14:paraId="69BB94B6" w14:textId="77777777" w:rsidR="00C93B42" w:rsidRPr="00C93B42" w:rsidRDefault="00C93B42" w:rsidP="00C93B42">
      <w:pPr>
        <w:numPr>
          <w:ilvl w:val="0"/>
          <w:numId w:val="5"/>
        </w:numPr>
        <w:spacing w:before="0" w:after="0" w:line="240" w:lineRule="auto"/>
        <w:jc w:val="left"/>
        <w:rPr>
          <w:rFonts w:ascii="Arial" w:eastAsia="Times New Roman" w:hAnsi="Arial" w:cs="Arial"/>
          <w:b/>
          <w:bCs/>
          <w:spacing w:val="-10"/>
          <w:szCs w:val="24"/>
          <w:lang w:val="sl-SI"/>
        </w:rPr>
      </w:pPr>
      <w:r w:rsidRPr="00C93B42">
        <w:rPr>
          <w:rFonts w:ascii="Arial" w:eastAsia="Times New Roman" w:hAnsi="Arial" w:cs="Arial"/>
          <w:bCs/>
          <w:spacing w:val="-10"/>
          <w:szCs w:val="24"/>
          <w:lang w:val="sl-SI"/>
        </w:rPr>
        <w:t>opis mjera i aktivnosti profesionalne rehabilitacije;</w:t>
      </w:r>
    </w:p>
    <w:p w14:paraId="5C44F26A" w14:textId="77777777" w:rsidR="00C93B42" w:rsidRPr="00C93B42" w:rsidRDefault="00C93B42" w:rsidP="00C93B42">
      <w:pPr>
        <w:numPr>
          <w:ilvl w:val="0"/>
          <w:numId w:val="5"/>
        </w:numPr>
        <w:spacing w:before="0" w:after="0" w:line="240" w:lineRule="auto"/>
        <w:jc w:val="left"/>
        <w:rPr>
          <w:rFonts w:ascii="Arial" w:eastAsia="Times New Roman" w:hAnsi="Arial" w:cs="Arial"/>
          <w:spacing w:val="-10"/>
          <w:szCs w:val="24"/>
          <w:lang w:val="sl-SI"/>
        </w:rPr>
      </w:pPr>
      <w:r w:rsidRPr="00C93B42">
        <w:rPr>
          <w:rFonts w:ascii="Arial" w:eastAsia="Times New Roman" w:hAnsi="Arial" w:cs="Arial"/>
          <w:spacing w:val="-10"/>
          <w:szCs w:val="24"/>
          <w:lang w:val="sl-SI"/>
        </w:rPr>
        <w:t>regionalna pokrivenost.</w:t>
      </w:r>
    </w:p>
    <w:p w14:paraId="5C14C6B7" w14:textId="77777777" w:rsidR="00C93B42" w:rsidRPr="00C93B42" w:rsidRDefault="00C93B42" w:rsidP="00C93B42">
      <w:pPr>
        <w:spacing w:before="0" w:after="0" w:line="240" w:lineRule="auto"/>
        <w:ind w:left="360"/>
        <w:rPr>
          <w:rFonts w:ascii="Arial" w:eastAsia="Times New Roman" w:hAnsi="Arial" w:cs="Arial"/>
          <w:spacing w:val="-10"/>
          <w:szCs w:val="24"/>
          <w:lang w:val="sl-SI"/>
        </w:rPr>
      </w:pPr>
    </w:p>
    <w:p w14:paraId="24183E23" w14:textId="77777777" w:rsidR="00C93B42" w:rsidRPr="00C93B42" w:rsidRDefault="00C93B42" w:rsidP="00C93B42">
      <w:pPr>
        <w:autoSpaceDE w:val="0"/>
        <w:autoSpaceDN w:val="0"/>
        <w:adjustRightInd w:val="0"/>
        <w:spacing w:before="0" w:after="0" w:line="240" w:lineRule="auto"/>
        <w:ind w:firstLine="360"/>
        <w:rPr>
          <w:rFonts w:ascii="Arial" w:eastAsia="Times New Roman" w:hAnsi="Arial" w:cs="Arial"/>
          <w:color w:val="000000"/>
          <w:szCs w:val="24"/>
          <w:lang w:val="pl-PL"/>
        </w:rPr>
      </w:pPr>
      <w:r w:rsidRPr="00C93B42">
        <w:rPr>
          <w:rFonts w:ascii="Arial" w:eastAsia="Times New Roman" w:hAnsi="Arial" w:cs="Arial"/>
          <w:color w:val="000000"/>
          <w:szCs w:val="24"/>
          <w:lang w:val="pl-PL"/>
        </w:rPr>
        <w:t xml:space="preserve">Za izbor izvođača prema kriterijumima koristi se skala od 0 do 10 poena za svaki kriterijum pojedinačno. </w:t>
      </w:r>
    </w:p>
    <w:p w14:paraId="51148E85" w14:textId="77777777" w:rsidR="00C93B42" w:rsidRPr="00C93B42" w:rsidRDefault="00C93B42" w:rsidP="00C93B42">
      <w:p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pl-PL"/>
        </w:rPr>
      </w:pPr>
    </w:p>
    <w:p w14:paraId="1CAC5AF0" w14:textId="77777777" w:rsidR="00C93B42" w:rsidRPr="00C93B42" w:rsidRDefault="00C93B42" w:rsidP="00C93B42">
      <w:pPr>
        <w:autoSpaceDE w:val="0"/>
        <w:autoSpaceDN w:val="0"/>
        <w:adjustRightInd w:val="0"/>
        <w:spacing w:before="0" w:after="0" w:line="240" w:lineRule="auto"/>
        <w:ind w:firstLine="360"/>
        <w:jc w:val="left"/>
        <w:rPr>
          <w:rFonts w:ascii="Arial" w:eastAsia="Times New Roman" w:hAnsi="Arial" w:cs="Arial"/>
          <w:color w:val="000000"/>
          <w:szCs w:val="24"/>
          <w:lang w:val="pl-PL"/>
        </w:rPr>
      </w:pPr>
      <w:r w:rsidRPr="00C93B42">
        <w:rPr>
          <w:rFonts w:ascii="Arial" w:eastAsia="Times New Roman" w:hAnsi="Arial" w:cs="Arial"/>
          <w:color w:val="000000"/>
          <w:szCs w:val="24"/>
          <w:lang w:val="pl-PL"/>
        </w:rPr>
        <w:t>Svaki član Komisije dodjeljuje bodove za svaki od kriterijuma, a predlog za donošenje odluke predstavlja  zbir bodova svih članova Komisije.</w:t>
      </w:r>
    </w:p>
    <w:bookmarkEnd w:id="2"/>
    <w:p w14:paraId="1B295BC4" w14:textId="77777777" w:rsidR="00C93B42" w:rsidRPr="00C93B42" w:rsidRDefault="00C93B42" w:rsidP="00C93B42">
      <w:pPr>
        <w:autoSpaceDE w:val="0"/>
        <w:autoSpaceDN w:val="0"/>
        <w:adjustRightInd w:val="0"/>
        <w:spacing w:before="0" w:after="0" w:line="240" w:lineRule="auto"/>
        <w:ind w:firstLine="540"/>
        <w:jc w:val="left"/>
        <w:rPr>
          <w:rFonts w:ascii="Arial" w:eastAsia="Times New Roman" w:hAnsi="Arial" w:cs="Arial"/>
          <w:color w:val="000000"/>
          <w:szCs w:val="24"/>
          <w:lang w:val="pl-PL"/>
        </w:rPr>
      </w:pPr>
      <w:r w:rsidRPr="00C93B42">
        <w:rPr>
          <w:rFonts w:ascii="Arial" w:eastAsia="Times New Roman" w:hAnsi="Arial" w:cs="Arial"/>
          <w:color w:val="000000"/>
          <w:szCs w:val="24"/>
          <w:lang w:val="pl-PL"/>
        </w:rPr>
        <w:t xml:space="preserve"> </w:t>
      </w:r>
    </w:p>
    <w:p w14:paraId="1CB238FC" w14:textId="77777777" w:rsidR="00C93B42" w:rsidRPr="00C93B42" w:rsidRDefault="00C93B42" w:rsidP="00C93B42">
      <w:pPr>
        <w:spacing w:before="0" w:after="0" w:line="240" w:lineRule="auto"/>
        <w:ind w:left="540"/>
        <w:rPr>
          <w:rFonts w:ascii="Arial" w:eastAsia="Times New Roman" w:hAnsi="Arial" w:cs="Arial"/>
          <w:b/>
          <w:spacing w:val="-10"/>
          <w:szCs w:val="24"/>
          <w:lang w:val="sl-SI"/>
        </w:rPr>
      </w:pPr>
      <w:r w:rsidRPr="00C93B42">
        <w:rPr>
          <w:rFonts w:ascii="Arial" w:eastAsia="Times New Roman" w:hAnsi="Arial" w:cs="Arial"/>
          <w:b/>
          <w:spacing w:val="-10"/>
          <w:szCs w:val="24"/>
          <w:lang w:val="sl-SI"/>
        </w:rPr>
        <w:t>Odluka o izboru izvođača</w:t>
      </w:r>
    </w:p>
    <w:p w14:paraId="5EEB187C" w14:textId="77777777" w:rsidR="00C93B42" w:rsidRPr="00C93B42" w:rsidRDefault="00C93B42" w:rsidP="00C93B42">
      <w:pPr>
        <w:spacing w:before="0" w:after="0" w:line="240" w:lineRule="auto"/>
        <w:ind w:firstLine="540"/>
        <w:rPr>
          <w:rFonts w:ascii="Arial" w:eastAsia="Times New Roman" w:hAnsi="Arial" w:cs="Arial"/>
          <w:spacing w:val="-10"/>
          <w:szCs w:val="24"/>
          <w:lang w:val="sl-SI"/>
        </w:rPr>
      </w:pPr>
      <w:r w:rsidRPr="00C93B42">
        <w:rPr>
          <w:rFonts w:ascii="Arial" w:eastAsia="Times New Roman" w:hAnsi="Arial" w:cs="Arial"/>
          <w:spacing w:val="-10"/>
          <w:szCs w:val="24"/>
          <w:lang w:val="sl-SI"/>
        </w:rPr>
        <w:lastRenderedPageBreak/>
        <w:t>Odluku o izboru izvođača profesionalne rehabilitacije donosi ministar nadležan za poslove zapošljavanja na predlog Komisije za izbor izvođača profesionalne rehabilitacije, u roku od 15 dana od dana isteka roka za podnošenje zahtjeva.</w:t>
      </w:r>
    </w:p>
    <w:p w14:paraId="7C17430E" w14:textId="77777777" w:rsidR="00C93B42" w:rsidRPr="00C93B42" w:rsidRDefault="00C93B42" w:rsidP="00C93B42">
      <w:pPr>
        <w:spacing w:before="0" w:after="0" w:line="240" w:lineRule="auto"/>
        <w:ind w:firstLine="540"/>
        <w:rPr>
          <w:rFonts w:ascii="Arial" w:eastAsia="Times New Roman" w:hAnsi="Arial" w:cs="Arial"/>
          <w:spacing w:val="-10"/>
          <w:szCs w:val="24"/>
          <w:lang w:val="sl-SI"/>
        </w:rPr>
      </w:pPr>
      <w:r w:rsidRPr="00C93B42">
        <w:rPr>
          <w:rFonts w:ascii="Arial" w:eastAsia="Times New Roman" w:hAnsi="Arial" w:cs="Arial"/>
          <w:spacing w:val="-10"/>
          <w:szCs w:val="24"/>
          <w:lang w:val="sl-SI"/>
        </w:rPr>
        <w:t xml:space="preserve"> </w:t>
      </w:r>
    </w:p>
    <w:p w14:paraId="23747383" w14:textId="77777777" w:rsidR="00C93B42" w:rsidRPr="00C93B42" w:rsidRDefault="00C93B42" w:rsidP="00C93B42">
      <w:pPr>
        <w:spacing w:before="0" w:after="0" w:line="240" w:lineRule="auto"/>
        <w:ind w:firstLine="540"/>
        <w:rPr>
          <w:rFonts w:ascii="Arial" w:eastAsia="Times New Roman" w:hAnsi="Arial" w:cs="Arial"/>
          <w:spacing w:val="-10"/>
          <w:szCs w:val="24"/>
          <w:lang w:val="sr-Latn-RS"/>
        </w:rPr>
      </w:pPr>
      <w:r w:rsidRPr="00C93B42">
        <w:rPr>
          <w:rFonts w:ascii="Arial" w:eastAsia="Times New Roman" w:hAnsi="Arial" w:cs="Arial"/>
          <w:spacing w:val="-10"/>
          <w:szCs w:val="24"/>
          <w:lang w:val="sl-SI"/>
        </w:rPr>
        <w:t xml:space="preserve">Odluka se donosi </w:t>
      </w:r>
      <w:r w:rsidRPr="00C93B42">
        <w:rPr>
          <w:rFonts w:ascii="Arial" w:eastAsia="Times New Roman" w:hAnsi="Arial" w:cs="Arial"/>
          <w:spacing w:val="-10"/>
          <w:szCs w:val="24"/>
          <w:lang w:val="sr-Latn-RS"/>
        </w:rPr>
        <w:t>za period od dvije godine.</w:t>
      </w:r>
    </w:p>
    <w:p w14:paraId="45803325" w14:textId="77777777" w:rsidR="00C93B42" w:rsidRPr="00C93B42" w:rsidRDefault="00C93B42" w:rsidP="00C93B42">
      <w:pPr>
        <w:spacing w:before="0" w:after="0" w:line="240" w:lineRule="auto"/>
        <w:rPr>
          <w:rFonts w:ascii="Arial" w:eastAsia="Times New Roman" w:hAnsi="Arial" w:cs="Arial"/>
          <w:spacing w:val="-10"/>
          <w:szCs w:val="24"/>
          <w:lang w:val="sl-SI"/>
        </w:rPr>
      </w:pPr>
    </w:p>
    <w:p w14:paraId="6236E203" w14:textId="77777777" w:rsidR="00C93B42" w:rsidRPr="00C93B42" w:rsidRDefault="00C93B42" w:rsidP="00C93B42">
      <w:pPr>
        <w:spacing w:before="0" w:after="0" w:line="240" w:lineRule="auto"/>
        <w:ind w:firstLine="360"/>
        <w:rPr>
          <w:rFonts w:ascii="Arial" w:eastAsia="Times New Roman" w:hAnsi="Arial" w:cs="Arial"/>
          <w:spacing w:val="-10"/>
          <w:szCs w:val="24"/>
          <w:lang w:val="sl-SI"/>
        </w:rPr>
      </w:pPr>
      <w:r w:rsidRPr="00C93B42">
        <w:rPr>
          <w:rFonts w:ascii="Arial" w:eastAsia="Times New Roman" w:hAnsi="Arial" w:cs="Arial"/>
          <w:spacing w:val="-10"/>
          <w:szCs w:val="24"/>
          <w:lang w:val="sl-SI"/>
        </w:rPr>
        <w:t>Izabrani izvođači profesionalne rehabilitacije i Zavod za zapošljavanje Crne Gore zaključuju ugovor  o međusobnim pravima i obavezama, u skladu sa zakonom.</w:t>
      </w:r>
    </w:p>
    <w:p w14:paraId="6E89898B" w14:textId="77777777" w:rsidR="00C93B42" w:rsidRPr="00C93B42" w:rsidRDefault="00C93B42" w:rsidP="00C93B42">
      <w:pPr>
        <w:spacing w:before="0" w:after="0" w:line="240" w:lineRule="auto"/>
        <w:ind w:firstLine="540"/>
        <w:rPr>
          <w:rFonts w:ascii="Arial" w:eastAsia="Times New Roman" w:hAnsi="Arial" w:cs="Arial"/>
          <w:spacing w:val="-10"/>
          <w:szCs w:val="24"/>
          <w:lang w:val="sl-SI"/>
        </w:rPr>
      </w:pPr>
    </w:p>
    <w:p w14:paraId="2D6E8E63" w14:textId="77777777" w:rsidR="00C93B42" w:rsidRPr="00C93B42" w:rsidRDefault="00C93B42" w:rsidP="00C93B42">
      <w:pPr>
        <w:spacing w:before="0" w:after="0" w:line="240" w:lineRule="auto"/>
        <w:ind w:left="360"/>
        <w:rPr>
          <w:rFonts w:ascii="Arial" w:eastAsia="Times New Roman" w:hAnsi="Arial" w:cs="Arial"/>
          <w:spacing w:val="-10"/>
          <w:szCs w:val="24"/>
          <w:lang w:val="sl-SI"/>
        </w:rPr>
      </w:pPr>
    </w:p>
    <w:p w14:paraId="05592D3B" w14:textId="77777777" w:rsidR="00C93B42" w:rsidRPr="00C93B42" w:rsidRDefault="00C93B42" w:rsidP="00C93B42">
      <w:pPr>
        <w:spacing w:before="0" w:after="0" w:line="240" w:lineRule="auto"/>
        <w:ind w:left="360"/>
        <w:rPr>
          <w:rFonts w:ascii="Arial" w:eastAsia="Times New Roman" w:hAnsi="Arial" w:cs="Arial"/>
          <w:b/>
          <w:spacing w:val="-10"/>
          <w:szCs w:val="24"/>
          <w:lang w:val="pl-PL"/>
        </w:rPr>
      </w:pPr>
      <w:r w:rsidRPr="00C93B42">
        <w:rPr>
          <w:rFonts w:ascii="Arial" w:eastAsia="Times New Roman" w:hAnsi="Arial" w:cs="Arial"/>
          <w:b/>
          <w:spacing w:val="-10"/>
          <w:szCs w:val="24"/>
          <w:lang w:val="sl-SI"/>
        </w:rPr>
        <w:t xml:space="preserve">  </w:t>
      </w:r>
      <w:r w:rsidRPr="00C93B42">
        <w:rPr>
          <w:rFonts w:ascii="Arial" w:eastAsia="Times New Roman" w:hAnsi="Arial" w:cs="Arial"/>
          <w:b/>
          <w:spacing w:val="-10"/>
          <w:szCs w:val="24"/>
          <w:lang w:val="pl-PL"/>
        </w:rPr>
        <w:t>Cijena izvođenja pojedinih mjera i aktivnosti profesionalne rehabilitacije</w:t>
      </w:r>
    </w:p>
    <w:p w14:paraId="4928EBED" w14:textId="77777777" w:rsidR="00C93B42" w:rsidRPr="00C93B42" w:rsidRDefault="00C93B42" w:rsidP="00C93B42">
      <w:pPr>
        <w:spacing w:before="0" w:after="0" w:line="240" w:lineRule="auto"/>
        <w:ind w:left="1080"/>
        <w:rPr>
          <w:rFonts w:ascii="Arial" w:eastAsia="Times New Roman" w:hAnsi="Arial" w:cs="Arial"/>
          <w:spacing w:val="-10"/>
          <w:szCs w:val="24"/>
          <w:lang w:val="pl-PL"/>
        </w:rPr>
      </w:pPr>
    </w:p>
    <w:p w14:paraId="41EFC57B" w14:textId="77777777" w:rsidR="00C93B42" w:rsidRPr="00C93B42" w:rsidRDefault="00C93B42" w:rsidP="00C93B42">
      <w:pPr>
        <w:spacing w:before="0" w:after="0" w:line="240" w:lineRule="auto"/>
        <w:ind w:firstLine="360"/>
        <w:rPr>
          <w:rFonts w:ascii="Arial" w:eastAsia="Times New Roman" w:hAnsi="Arial" w:cs="Arial"/>
          <w:spacing w:val="-10"/>
          <w:szCs w:val="24"/>
          <w:lang w:val="pl-PL"/>
        </w:rPr>
      </w:pPr>
      <w:r w:rsidRPr="00C93B42">
        <w:rPr>
          <w:rFonts w:ascii="Arial" w:eastAsia="Times New Roman" w:hAnsi="Arial" w:cs="Arial"/>
          <w:spacing w:val="-10"/>
          <w:szCs w:val="24"/>
          <w:lang w:val="pl-PL"/>
        </w:rPr>
        <w:t>Cijena jednog sata individualnog rada stručnog lica kod izvođenja mjera i aktivnosti profesionalne rehabilitacije iznosi 12,16 eura;</w:t>
      </w:r>
    </w:p>
    <w:p w14:paraId="2677C61E" w14:textId="77777777" w:rsidR="00C93B42" w:rsidRPr="00C93B42" w:rsidRDefault="00C93B42" w:rsidP="00C93B42">
      <w:pPr>
        <w:spacing w:before="0" w:after="0" w:line="240" w:lineRule="auto"/>
        <w:rPr>
          <w:rFonts w:ascii="Arial" w:eastAsia="Times New Roman" w:hAnsi="Arial" w:cs="Arial"/>
          <w:spacing w:val="-10"/>
          <w:szCs w:val="24"/>
          <w:lang w:val="pl-PL"/>
        </w:rPr>
      </w:pPr>
    </w:p>
    <w:p w14:paraId="5BF83CD8" w14:textId="77777777" w:rsidR="00C93B42" w:rsidRPr="00C93B42" w:rsidRDefault="00C93B42" w:rsidP="00C93B42">
      <w:pPr>
        <w:spacing w:before="0" w:after="0" w:line="240" w:lineRule="auto"/>
        <w:ind w:firstLine="360"/>
        <w:rPr>
          <w:rFonts w:ascii="Arial" w:eastAsia="Times New Roman" w:hAnsi="Arial" w:cs="Arial"/>
          <w:spacing w:val="-10"/>
          <w:szCs w:val="24"/>
          <w:lang w:val="pl-PL"/>
        </w:rPr>
      </w:pPr>
      <w:r w:rsidRPr="00C93B42">
        <w:rPr>
          <w:rFonts w:ascii="Arial" w:eastAsia="Times New Roman" w:hAnsi="Arial" w:cs="Arial"/>
          <w:spacing w:val="-10"/>
          <w:szCs w:val="24"/>
          <w:lang w:val="pl-PL"/>
        </w:rPr>
        <w:t>Cijena jednog sata grupnog rada stručnog lica kod izvođenja mjera i aktivnosti profesionalne rehabilitacije iznosi 2,03 eura.</w:t>
      </w:r>
    </w:p>
    <w:p w14:paraId="5D432367" w14:textId="77777777" w:rsidR="00C93B42" w:rsidRPr="00C93B42" w:rsidRDefault="00C93B42" w:rsidP="00C93B42">
      <w:pPr>
        <w:spacing w:before="0" w:after="0" w:line="240" w:lineRule="auto"/>
        <w:ind w:firstLine="360"/>
        <w:rPr>
          <w:rFonts w:ascii="Arial" w:eastAsia="Times New Roman" w:hAnsi="Arial" w:cs="Arial"/>
          <w:spacing w:val="-10"/>
          <w:szCs w:val="24"/>
          <w:lang w:val="pl-PL"/>
        </w:rPr>
      </w:pPr>
    </w:p>
    <w:p w14:paraId="73B206B3" w14:textId="77777777" w:rsidR="00C93B42" w:rsidRPr="00C93B42" w:rsidRDefault="00C93B42" w:rsidP="00C93B42">
      <w:pPr>
        <w:spacing w:before="0" w:after="0" w:line="240" w:lineRule="auto"/>
        <w:ind w:firstLine="540"/>
        <w:rPr>
          <w:rFonts w:ascii="Arial" w:eastAsia="Times New Roman" w:hAnsi="Arial" w:cs="Arial"/>
          <w:spacing w:val="-10"/>
          <w:szCs w:val="24"/>
          <w:lang w:val="sl-SI"/>
        </w:rPr>
      </w:pPr>
    </w:p>
    <w:p w14:paraId="0FB7EA88" w14:textId="77777777" w:rsidR="00C93B42" w:rsidRPr="00C93B42" w:rsidRDefault="00C93B42" w:rsidP="00C93B42">
      <w:pPr>
        <w:spacing w:before="0" w:after="0" w:line="240" w:lineRule="auto"/>
        <w:ind w:left="360"/>
        <w:rPr>
          <w:rFonts w:ascii="Arial" w:eastAsia="Times New Roman" w:hAnsi="Arial" w:cs="Arial"/>
          <w:b/>
          <w:spacing w:val="-10"/>
          <w:szCs w:val="24"/>
          <w:lang w:val="pl-PL"/>
        </w:rPr>
      </w:pPr>
      <w:r w:rsidRPr="00C93B42">
        <w:rPr>
          <w:rFonts w:ascii="Arial" w:eastAsia="Times New Roman" w:hAnsi="Arial" w:cs="Arial"/>
          <w:b/>
          <w:spacing w:val="-10"/>
          <w:szCs w:val="24"/>
          <w:lang w:val="pl-PL"/>
        </w:rPr>
        <w:t>Vrijeme i mjesto podnošenja zahtjeva</w:t>
      </w:r>
    </w:p>
    <w:p w14:paraId="1DAD0D4B" w14:textId="77777777" w:rsidR="00C93B42" w:rsidRPr="00C93B42" w:rsidRDefault="00C93B42" w:rsidP="00C93B42">
      <w:pPr>
        <w:spacing w:before="0" w:after="0" w:line="240" w:lineRule="auto"/>
        <w:ind w:left="360" w:hanging="720"/>
        <w:rPr>
          <w:rFonts w:ascii="Arial" w:eastAsia="Times New Roman" w:hAnsi="Arial" w:cs="Arial"/>
          <w:b/>
          <w:spacing w:val="-10"/>
          <w:szCs w:val="24"/>
          <w:lang w:val="pl-PL"/>
        </w:rPr>
      </w:pPr>
    </w:p>
    <w:p w14:paraId="12E3BE55" w14:textId="77777777" w:rsidR="00C93B42" w:rsidRPr="00C93B42" w:rsidRDefault="00C93B42" w:rsidP="00C93B42">
      <w:pPr>
        <w:spacing w:before="0" w:after="0" w:line="240" w:lineRule="auto"/>
        <w:ind w:firstLine="360"/>
        <w:rPr>
          <w:rFonts w:ascii="Arial" w:eastAsia="Times New Roman" w:hAnsi="Arial" w:cs="Arial"/>
          <w:spacing w:val="-10"/>
          <w:szCs w:val="24"/>
          <w:lang w:val="pl-PL"/>
        </w:rPr>
      </w:pPr>
      <w:r w:rsidRPr="00C93B42">
        <w:rPr>
          <w:rFonts w:ascii="Arial" w:eastAsia="Times New Roman" w:hAnsi="Arial" w:cs="Arial"/>
          <w:spacing w:val="-10"/>
          <w:szCs w:val="24"/>
          <w:lang w:val="pl-PL"/>
        </w:rPr>
        <w:t>Zahtjev za izbor izvođača profesionalne rehabilitacije se dostavlja u zatvorenoj koverti  Ministarstvu rada, zapošljavanja i socijalnog dijaloga, Direktoratu za pristup i politike tržišta rada, na adresu Rimski trg  br. 46, poštom preporučeno ili ličnom dostavom na arhivi ministarstva</w:t>
      </w:r>
      <w:r w:rsidRPr="00C93B42">
        <w:rPr>
          <w:rFonts w:ascii="Arial Narrow" w:eastAsia="Times New Roman" w:hAnsi="Arial Narrow" w:cs="Arial"/>
          <w:b/>
          <w:bCs/>
          <w:color w:val="000000"/>
          <w:spacing w:val="-5"/>
          <w:sz w:val="22"/>
          <w:szCs w:val="20"/>
          <w:lang w:val="en-US"/>
        </w:rPr>
        <w:t xml:space="preserve">, </w:t>
      </w:r>
      <w:proofErr w:type="spellStart"/>
      <w:r w:rsidRPr="00C93B42">
        <w:rPr>
          <w:rFonts w:ascii="Arial" w:eastAsia="Times New Roman" w:hAnsi="Arial" w:cs="Arial"/>
          <w:bCs/>
          <w:color w:val="000000"/>
          <w:spacing w:val="-5"/>
          <w:szCs w:val="24"/>
          <w:lang w:val="en-US"/>
        </w:rPr>
        <w:t>radnim</w:t>
      </w:r>
      <w:proofErr w:type="spellEnd"/>
      <w:r w:rsidRPr="00C93B42">
        <w:rPr>
          <w:rFonts w:ascii="Arial" w:eastAsia="Times New Roman" w:hAnsi="Arial" w:cs="Arial"/>
          <w:bCs/>
          <w:color w:val="000000"/>
          <w:spacing w:val="-5"/>
          <w:szCs w:val="24"/>
          <w:lang w:val="en-US"/>
        </w:rPr>
        <w:t xml:space="preserve"> </w:t>
      </w:r>
      <w:proofErr w:type="spellStart"/>
      <w:r w:rsidRPr="00C93B42">
        <w:rPr>
          <w:rFonts w:ascii="Arial" w:eastAsia="Times New Roman" w:hAnsi="Arial" w:cs="Arial"/>
          <w:bCs/>
          <w:color w:val="000000"/>
          <w:spacing w:val="-5"/>
          <w:szCs w:val="24"/>
          <w:lang w:val="en-US"/>
        </w:rPr>
        <w:t>danima</w:t>
      </w:r>
      <w:proofErr w:type="spellEnd"/>
      <w:r w:rsidRPr="00C93B42">
        <w:rPr>
          <w:rFonts w:ascii="Arial" w:eastAsia="Times New Roman" w:hAnsi="Arial" w:cs="Arial"/>
          <w:bCs/>
          <w:color w:val="000000"/>
          <w:spacing w:val="-5"/>
          <w:szCs w:val="24"/>
          <w:lang w:val="en-US"/>
        </w:rPr>
        <w:t xml:space="preserve"> </w:t>
      </w:r>
      <w:r w:rsidRPr="00C93B42">
        <w:rPr>
          <w:rFonts w:ascii="Arial" w:eastAsia="Times New Roman" w:hAnsi="Arial" w:cs="Arial"/>
          <w:bCs/>
          <w:color w:val="000000"/>
          <w:spacing w:val="-5"/>
          <w:szCs w:val="24"/>
          <w:lang w:val="sr-Latn-RS"/>
        </w:rPr>
        <w:t>(u periodu od 07:00h do 15:00h),</w:t>
      </w:r>
      <w:r w:rsidRPr="00C93B42">
        <w:rPr>
          <w:rFonts w:ascii="Arial" w:eastAsia="Times New Roman" w:hAnsi="Arial" w:cs="Arial"/>
          <w:spacing w:val="-10"/>
          <w:szCs w:val="24"/>
          <w:lang w:val="pl-PL"/>
        </w:rPr>
        <w:t xml:space="preserve"> u roku od 15 dana od dana raspisivanja konkursa, sa naznakom: „ZA JAVNI KONKURS”.</w:t>
      </w:r>
    </w:p>
    <w:p w14:paraId="46096C50" w14:textId="77777777" w:rsidR="00C93B42" w:rsidRPr="00C93B42" w:rsidRDefault="00C93B42" w:rsidP="00C93B42">
      <w:pPr>
        <w:spacing w:before="0" w:after="0" w:line="240" w:lineRule="auto"/>
        <w:ind w:left="360"/>
        <w:rPr>
          <w:rFonts w:ascii="Arial" w:eastAsia="Times New Roman" w:hAnsi="Arial" w:cs="Arial"/>
          <w:spacing w:val="-10"/>
          <w:szCs w:val="24"/>
          <w:lang w:val="pl-PL"/>
        </w:rPr>
      </w:pPr>
    </w:p>
    <w:p w14:paraId="728D240F" w14:textId="77777777" w:rsidR="00C93B42" w:rsidRPr="00C93B42" w:rsidRDefault="00C93B42" w:rsidP="00C93B42">
      <w:pPr>
        <w:spacing w:before="0" w:after="0" w:line="240" w:lineRule="auto"/>
        <w:ind w:firstLine="360"/>
        <w:rPr>
          <w:rFonts w:ascii="Arial" w:eastAsia="Times New Roman" w:hAnsi="Arial" w:cs="Arial"/>
          <w:spacing w:val="-10"/>
          <w:szCs w:val="24"/>
          <w:lang w:val="pl-PL"/>
        </w:rPr>
      </w:pPr>
      <w:r w:rsidRPr="00C93B42">
        <w:rPr>
          <w:rFonts w:ascii="Arial" w:eastAsia="Times New Roman" w:hAnsi="Arial" w:cs="Arial"/>
          <w:spacing w:val="-10"/>
          <w:szCs w:val="24"/>
          <w:lang w:val="pl-PL"/>
        </w:rPr>
        <w:t>Zahtjev podnijet nakon isteka roka za prijem neće se razmatrati.</w:t>
      </w:r>
    </w:p>
    <w:p w14:paraId="2BAD3BFA" w14:textId="77777777" w:rsidR="00C93B42" w:rsidRPr="00C93B42" w:rsidRDefault="00C93B42" w:rsidP="00C93B42">
      <w:pPr>
        <w:spacing w:before="0" w:after="0" w:line="240" w:lineRule="auto"/>
        <w:ind w:left="360"/>
        <w:rPr>
          <w:rFonts w:ascii="Arial" w:eastAsia="Times New Roman" w:hAnsi="Arial" w:cs="Arial"/>
          <w:spacing w:val="-10"/>
          <w:szCs w:val="24"/>
          <w:lang w:val="pl-PL"/>
        </w:rPr>
      </w:pPr>
    </w:p>
    <w:p w14:paraId="2FE2A848" w14:textId="77777777" w:rsidR="00C93B42" w:rsidRPr="00C93B42" w:rsidRDefault="00C93B42" w:rsidP="00C93B42">
      <w:pPr>
        <w:spacing w:before="0" w:after="0" w:line="240" w:lineRule="auto"/>
        <w:ind w:left="360"/>
        <w:rPr>
          <w:rFonts w:ascii="Arial" w:eastAsia="Times New Roman" w:hAnsi="Arial" w:cs="Arial"/>
          <w:b/>
          <w:spacing w:val="-10"/>
          <w:szCs w:val="24"/>
          <w:lang w:val="pl-PL"/>
        </w:rPr>
      </w:pPr>
      <w:r w:rsidRPr="00C93B42">
        <w:rPr>
          <w:rFonts w:ascii="Arial" w:eastAsia="Times New Roman" w:hAnsi="Arial" w:cs="Arial"/>
          <w:b/>
          <w:spacing w:val="-10"/>
          <w:szCs w:val="24"/>
          <w:lang w:val="pl-PL"/>
        </w:rPr>
        <w:t>Kontakt</w:t>
      </w:r>
    </w:p>
    <w:p w14:paraId="255EB06B" w14:textId="77777777" w:rsidR="00C93B42" w:rsidRPr="00C93B42" w:rsidRDefault="00C93B42" w:rsidP="00C93B42">
      <w:pPr>
        <w:spacing w:before="0" w:after="0" w:line="240" w:lineRule="auto"/>
        <w:ind w:left="360"/>
        <w:rPr>
          <w:rFonts w:ascii="Arial" w:eastAsia="Times New Roman" w:hAnsi="Arial" w:cs="Arial"/>
          <w:b/>
          <w:spacing w:val="-10"/>
          <w:szCs w:val="24"/>
          <w:lang w:val="pl-PL"/>
        </w:rPr>
      </w:pPr>
    </w:p>
    <w:p w14:paraId="3CA2BFAE" w14:textId="77777777" w:rsidR="00C93B42" w:rsidRPr="00C93B42" w:rsidRDefault="00C93B42" w:rsidP="00C93B42">
      <w:pPr>
        <w:spacing w:before="0" w:after="0" w:line="240" w:lineRule="auto"/>
        <w:ind w:firstLine="360"/>
        <w:rPr>
          <w:rFonts w:ascii="Arial" w:eastAsia="Times New Roman" w:hAnsi="Arial" w:cs="Arial"/>
          <w:spacing w:val="-10"/>
          <w:szCs w:val="24"/>
          <w:lang w:val="pl-PL"/>
        </w:rPr>
      </w:pPr>
      <w:r w:rsidRPr="00C93B42">
        <w:rPr>
          <w:rFonts w:ascii="Arial" w:eastAsia="Times New Roman" w:hAnsi="Arial" w:cs="Arial"/>
          <w:spacing w:val="-10"/>
          <w:szCs w:val="24"/>
          <w:lang w:val="pl-PL"/>
        </w:rPr>
        <w:t xml:space="preserve">Sve informacije u vezi sa oglasom  zainteresovana lica mogu dobiti u Ministarstvu rada, zapošljavanja i socijalnog dijaloga, na mail darko.moracanin@mrzs.gov.me i na internet stranici ministarstva </w:t>
      </w:r>
      <w:hyperlink r:id="rId8" w:history="1">
        <w:r w:rsidRPr="00C93B42">
          <w:rPr>
            <w:rFonts w:ascii="Arial" w:eastAsia="Times New Roman" w:hAnsi="Arial" w:cs="Arial"/>
            <w:color w:val="0000FF"/>
            <w:spacing w:val="-10"/>
            <w:szCs w:val="24"/>
            <w:u w:val="single"/>
            <w:lang w:val="pl-PL"/>
          </w:rPr>
          <w:t>www.gov.me/mrzs</w:t>
        </w:r>
      </w:hyperlink>
      <w:r w:rsidRPr="00C93B42">
        <w:rPr>
          <w:rFonts w:ascii="Arial" w:eastAsia="Times New Roman" w:hAnsi="Arial" w:cs="Arial"/>
          <w:spacing w:val="-10"/>
          <w:szCs w:val="24"/>
          <w:lang w:val="pl-PL"/>
        </w:rPr>
        <w:t xml:space="preserve">. </w:t>
      </w:r>
    </w:p>
    <w:p w14:paraId="4AA042A3" w14:textId="77777777" w:rsidR="00C93B42" w:rsidRPr="00C93B42" w:rsidRDefault="00C93B42" w:rsidP="00C93B42">
      <w:pPr>
        <w:spacing w:before="0" w:after="0" w:line="240" w:lineRule="auto"/>
        <w:rPr>
          <w:rFonts w:ascii="Arial" w:eastAsia="Times New Roman" w:hAnsi="Arial" w:cs="Arial"/>
          <w:spacing w:val="-10"/>
          <w:szCs w:val="24"/>
          <w:lang w:val="pl-PL"/>
        </w:rPr>
      </w:pPr>
    </w:p>
    <w:p w14:paraId="2843F5A7" w14:textId="77777777" w:rsidR="00C93B42" w:rsidRPr="00C93B42" w:rsidRDefault="00C93B42" w:rsidP="00C93B42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pl-PL"/>
        </w:rPr>
      </w:pPr>
    </w:p>
    <w:p w14:paraId="5233DF8F" w14:textId="77777777" w:rsidR="00C93B42" w:rsidRPr="00C93B42" w:rsidRDefault="00C93B42" w:rsidP="00C93B42">
      <w:pPr>
        <w:tabs>
          <w:tab w:val="left" w:pos="6300"/>
        </w:tabs>
        <w:spacing w:before="0" w:after="0" w:line="240" w:lineRule="auto"/>
        <w:jc w:val="left"/>
        <w:rPr>
          <w:rFonts w:ascii="Arial" w:eastAsia="Times New Roman" w:hAnsi="Arial" w:cs="Arial"/>
          <w:b/>
          <w:szCs w:val="24"/>
          <w:lang w:val="pl-PL"/>
        </w:rPr>
      </w:pPr>
      <w:r w:rsidRPr="00C93B42">
        <w:rPr>
          <w:rFonts w:ascii="Arial" w:eastAsia="Times New Roman" w:hAnsi="Arial" w:cs="Arial"/>
          <w:szCs w:val="24"/>
          <w:lang w:val="pl-PL"/>
        </w:rPr>
        <w:t xml:space="preserve">                                                                                                      </w:t>
      </w:r>
      <w:r w:rsidRPr="00C93B42">
        <w:rPr>
          <w:rFonts w:ascii="Arial" w:eastAsia="Times New Roman" w:hAnsi="Arial" w:cs="Arial"/>
          <w:b/>
          <w:szCs w:val="24"/>
          <w:lang w:val="pl-PL"/>
        </w:rPr>
        <w:t>M I N I S T A R K A</w:t>
      </w:r>
    </w:p>
    <w:p w14:paraId="2B1458C4" w14:textId="77777777" w:rsidR="00C93B42" w:rsidRPr="00C93B42" w:rsidRDefault="00C93B42" w:rsidP="00C93B42">
      <w:pPr>
        <w:tabs>
          <w:tab w:val="left" w:pos="6810"/>
        </w:tabs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C93B42">
        <w:rPr>
          <w:rFonts w:ascii="Arial" w:eastAsia="Times New Roman" w:hAnsi="Arial" w:cs="Arial"/>
          <w:szCs w:val="24"/>
        </w:rPr>
        <w:t xml:space="preserve">                                                                                                            Naida Nišić</w:t>
      </w:r>
    </w:p>
    <w:bookmarkEnd w:id="0"/>
    <w:p w14:paraId="469E10E6" w14:textId="77777777" w:rsidR="00C93B42" w:rsidRPr="00C93B42" w:rsidRDefault="00C93B42" w:rsidP="00C93B42">
      <w:pPr>
        <w:tabs>
          <w:tab w:val="left" w:pos="6810"/>
        </w:tabs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14:paraId="036D09F5" w14:textId="77777777" w:rsidR="00C93B42" w:rsidRDefault="00C93B42" w:rsidP="00A51D95">
      <w:pPr>
        <w:tabs>
          <w:tab w:val="left" w:pos="6855"/>
        </w:tabs>
        <w:spacing w:before="0" w:after="0" w:line="360" w:lineRule="auto"/>
        <w:jc w:val="left"/>
        <w:rPr>
          <w:rFonts w:ascii="Arial" w:eastAsia="Times New Roman" w:hAnsi="Arial" w:cs="Arial"/>
          <w:sz w:val="22"/>
          <w:lang w:val="sr-Latn-CS" w:eastAsia="en-GB"/>
        </w:rPr>
      </w:pPr>
    </w:p>
    <w:p w14:paraId="6987FBE2" w14:textId="616BE640" w:rsidR="00A51D95" w:rsidRPr="00A51D95" w:rsidRDefault="00A51D95" w:rsidP="00A51D95">
      <w:pPr>
        <w:tabs>
          <w:tab w:val="left" w:pos="6855"/>
        </w:tabs>
        <w:spacing w:before="0" w:after="0" w:line="360" w:lineRule="auto"/>
        <w:jc w:val="left"/>
        <w:rPr>
          <w:rFonts w:ascii="Arial" w:eastAsia="Times New Roman" w:hAnsi="Arial" w:cs="Arial"/>
          <w:sz w:val="22"/>
          <w:lang w:val="sr-Latn-CS" w:eastAsia="en-GB"/>
        </w:rPr>
      </w:pPr>
      <w:bookmarkStart w:id="3" w:name="_GoBack"/>
      <w:bookmarkEnd w:id="3"/>
      <w:r w:rsidRPr="00A51D95">
        <w:rPr>
          <w:rFonts w:ascii="Arial" w:eastAsia="Times New Roman" w:hAnsi="Arial" w:cs="Arial"/>
          <w:sz w:val="22"/>
          <w:lang w:val="sr-Latn-CS" w:eastAsia="en-GB"/>
        </w:rPr>
        <w:t>Obradio: Darko Moračanin, samostalni savjetnik I</w:t>
      </w:r>
    </w:p>
    <w:p w14:paraId="20D70810" w14:textId="77777777" w:rsidR="00A51D95" w:rsidRPr="00A51D95" w:rsidRDefault="00A51D95" w:rsidP="00A51D95">
      <w:pPr>
        <w:tabs>
          <w:tab w:val="left" w:pos="6855"/>
        </w:tabs>
        <w:spacing w:before="0" w:after="0" w:line="360" w:lineRule="auto"/>
        <w:jc w:val="left"/>
        <w:rPr>
          <w:rFonts w:ascii="Arial" w:eastAsia="Times New Roman" w:hAnsi="Arial" w:cs="Arial"/>
          <w:sz w:val="22"/>
          <w:lang w:val="sr-Latn-CS" w:eastAsia="en-GB"/>
        </w:rPr>
      </w:pPr>
      <w:r w:rsidRPr="00A51D95">
        <w:rPr>
          <w:rFonts w:ascii="Arial" w:eastAsia="Times New Roman" w:hAnsi="Arial" w:cs="Arial"/>
          <w:sz w:val="22"/>
          <w:lang w:val="sr-Latn-CS" w:eastAsia="en-GB"/>
        </w:rPr>
        <w:t xml:space="preserve">Odobrila: Ranka Pavićević, načelnica </w:t>
      </w:r>
    </w:p>
    <w:p w14:paraId="3DAF5CEF" w14:textId="2F71A0C5" w:rsidR="00A51D95" w:rsidRDefault="00A51D95" w:rsidP="00A51D95">
      <w:pPr>
        <w:tabs>
          <w:tab w:val="left" w:pos="6855"/>
        </w:tabs>
        <w:spacing w:before="0" w:after="0" w:line="360" w:lineRule="auto"/>
        <w:jc w:val="left"/>
        <w:rPr>
          <w:rFonts w:ascii="Arial" w:hAnsi="Arial" w:cs="Arial"/>
        </w:rPr>
      </w:pPr>
      <w:r w:rsidRPr="00A51D95">
        <w:rPr>
          <w:rFonts w:ascii="Arial" w:eastAsia="Times New Roman" w:hAnsi="Arial" w:cs="Arial"/>
          <w:sz w:val="22"/>
          <w:lang w:val="sr-Latn-CS" w:eastAsia="en-GB"/>
        </w:rPr>
        <w:t>Verifikovala: Anđela Bašović, državna sekretarka</w:t>
      </w:r>
    </w:p>
    <w:sectPr w:rsidR="00A51D95" w:rsidSect="00346D31">
      <w:headerReference w:type="default" r:id="rId9"/>
      <w:headerReference w:type="first" r:id="rId10"/>
      <w:pgSz w:w="12240" w:h="15840"/>
      <w:pgMar w:top="180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8BDF9" w14:textId="77777777" w:rsidR="0026226E" w:rsidRDefault="0026226E" w:rsidP="000B51AC">
      <w:pPr>
        <w:spacing w:after="0" w:line="240" w:lineRule="auto"/>
      </w:pPr>
      <w:r>
        <w:separator/>
      </w:r>
    </w:p>
  </w:endnote>
  <w:endnote w:type="continuationSeparator" w:id="0">
    <w:p w14:paraId="63A7A784" w14:textId="77777777" w:rsidR="0026226E" w:rsidRDefault="0026226E" w:rsidP="000B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A2526" w14:textId="77777777" w:rsidR="0026226E" w:rsidRDefault="0026226E" w:rsidP="000B51AC">
      <w:pPr>
        <w:spacing w:after="0" w:line="240" w:lineRule="auto"/>
      </w:pPr>
      <w:r>
        <w:separator/>
      </w:r>
    </w:p>
  </w:footnote>
  <w:footnote w:type="continuationSeparator" w:id="0">
    <w:p w14:paraId="47885BD8" w14:textId="77777777" w:rsidR="0026226E" w:rsidRDefault="0026226E" w:rsidP="000B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2F8E4" w14:textId="13D45A21" w:rsidR="000B51AC" w:rsidRDefault="005D5E3B" w:rsidP="005D5E3B">
    <w:pPr>
      <w:pStyle w:val="Header"/>
      <w:tabs>
        <w:tab w:val="clear" w:pos="4680"/>
        <w:tab w:val="clear" w:pos="9360"/>
        <w:tab w:val="left" w:pos="1395"/>
      </w:tabs>
    </w:pPr>
    <w:r>
      <w:tab/>
    </w:r>
  </w:p>
  <w:p w14:paraId="620E1950" w14:textId="0A0C5F36" w:rsidR="000B51AC" w:rsidRDefault="007143CA" w:rsidP="007143CA">
    <w:pPr>
      <w:pStyle w:val="Header"/>
      <w:tabs>
        <w:tab w:val="clear" w:pos="4680"/>
        <w:tab w:val="clear" w:pos="9360"/>
        <w:tab w:val="left" w:pos="69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D366B" w14:textId="17F649FA" w:rsidR="00070730" w:rsidRDefault="0007073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42BA84" wp14:editId="707CE661">
          <wp:simplePos x="0" y="0"/>
          <wp:positionH relativeFrom="column">
            <wp:posOffset>4848273</wp:posOffset>
          </wp:positionH>
          <wp:positionV relativeFrom="paragraph">
            <wp:posOffset>-323850</wp:posOffset>
          </wp:positionV>
          <wp:extent cx="1174115" cy="761396"/>
          <wp:effectExtent l="0" t="0" r="6985" b="63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600" t="4600" r="59400" b="74000"/>
                  <a:stretch/>
                </pic:blipFill>
                <pic:spPr bwMode="auto">
                  <a:xfrm>
                    <a:off x="0" y="0"/>
                    <a:ext cx="1174115" cy="7613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E8753D8" wp14:editId="5E80AA0D">
          <wp:simplePos x="0" y="0"/>
          <wp:positionH relativeFrom="column">
            <wp:posOffset>-171451</wp:posOffset>
          </wp:positionH>
          <wp:positionV relativeFrom="paragraph">
            <wp:posOffset>-381000</wp:posOffset>
          </wp:positionV>
          <wp:extent cx="3245639" cy="89535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6599" t="15600" r="29600" b="66800"/>
                  <a:stretch/>
                </pic:blipFill>
                <pic:spPr bwMode="auto">
                  <a:xfrm>
                    <a:off x="0" y="0"/>
                    <a:ext cx="3267329" cy="901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7C56"/>
    <w:multiLevelType w:val="hybridMultilevel"/>
    <w:tmpl w:val="0C5A5CD8"/>
    <w:lvl w:ilvl="0" w:tplc="5B88F0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286D3B"/>
    <w:multiLevelType w:val="hybridMultilevel"/>
    <w:tmpl w:val="61D476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27CE8"/>
    <w:multiLevelType w:val="hybridMultilevel"/>
    <w:tmpl w:val="C0540CE2"/>
    <w:lvl w:ilvl="0" w:tplc="1F44D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54740"/>
    <w:multiLevelType w:val="hybridMultilevel"/>
    <w:tmpl w:val="38128436"/>
    <w:lvl w:ilvl="0" w:tplc="E92A9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C6B52"/>
    <w:multiLevelType w:val="hybridMultilevel"/>
    <w:tmpl w:val="D376EA88"/>
    <w:lvl w:ilvl="0" w:tplc="E92A9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16"/>
    <w:rsid w:val="00070730"/>
    <w:rsid w:val="000744A4"/>
    <w:rsid w:val="0009692D"/>
    <w:rsid w:val="000A25A0"/>
    <w:rsid w:val="000B51AC"/>
    <w:rsid w:val="000C0F49"/>
    <w:rsid w:val="000C7428"/>
    <w:rsid w:val="00104AFE"/>
    <w:rsid w:val="0011252A"/>
    <w:rsid w:val="00175103"/>
    <w:rsid w:val="00180BCF"/>
    <w:rsid w:val="0018495F"/>
    <w:rsid w:val="001F46BF"/>
    <w:rsid w:val="0026226E"/>
    <w:rsid w:val="00270765"/>
    <w:rsid w:val="002C578C"/>
    <w:rsid w:val="00327907"/>
    <w:rsid w:val="00346575"/>
    <w:rsid w:val="00346D31"/>
    <w:rsid w:val="003F2464"/>
    <w:rsid w:val="003F3FDA"/>
    <w:rsid w:val="00492034"/>
    <w:rsid w:val="004D0A27"/>
    <w:rsid w:val="004E0B16"/>
    <w:rsid w:val="005313EF"/>
    <w:rsid w:val="00542C83"/>
    <w:rsid w:val="00594DD3"/>
    <w:rsid w:val="005D5E3B"/>
    <w:rsid w:val="00646E6C"/>
    <w:rsid w:val="006B1B14"/>
    <w:rsid w:val="007143CA"/>
    <w:rsid w:val="007C1705"/>
    <w:rsid w:val="007D2654"/>
    <w:rsid w:val="007F68A2"/>
    <w:rsid w:val="008361FE"/>
    <w:rsid w:val="008407F9"/>
    <w:rsid w:val="00891702"/>
    <w:rsid w:val="008F0F44"/>
    <w:rsid w:val="008F54D8"/>
    <w:rsid w:val="00920F61"/>
    <w:rsid w:val="0095046E"/>
    <w:rsid w:val="00965B3A"/>
    <w:rsid w:val="009A666B"/>
    <w:rsid w:val="00A51D95"/>
    <w:rsid w:val="00A97345"/>
    <w:rsid w:val="00B35BAB"/>
    <w:rsid w:val="00B43D90"/>
    <w:rsid w:val="00B5342E"/>
    <w:rsid w:val="00B76B75"/>
    <w:rsid w:val="00BC48A4"/>
    <w:rsid w:val="00BC5395"/>
    <w:rsid w:val="00C93B42"/>
    <w:rsid w:val="00CD0734"/>
    <w:rsid w:val="00CD47E7"/>
    <w:rsid w:val="00CF52DB"/>
    <w:rsid w:val="00D43021"/>
    <w:rsid w:val="00D66D92"/>
    <w:rsid w:val="00D7785A"/>
    <w:rsid w:val="00DF6E45"/>
    <w:rsid w:val="00EA2053"/>
    <w:rsid w:val="00EE2526"/>
    <w:rsid w:val="00F57ACD"/>
    <w:rsid w:val="00F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FD820"/>
  <w15:chartTrackingRefBased/>
  <w15:docId w15:val="{3420E199-9A46-4D1A-BC47-566A2833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D95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1AC"/>
    <w:pPr>
      <w:tabs>
        <w:tab w:val="center" w:pos="4680"/>
        <w:tab w:val="right" w:pos="9360"/>
      </w:tabs>
      <w:spacing w:before="0" w:after="0" w:line="240" w:lineRule="auto"/>
      <w:jc w:val="left"/>
    </w:pPr>
    <w:rPr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B51AC"/>
  </w:style>
  <w:style w:type="paragraph" w:styleId="Footer">
    <w:name w:val="footer"/>
    <w:basedOn w:val="Normal"/>
    <w:link w:val="FooterChar"/>
    <w:uiPriority w:val="99"/>
    <w:unhideWhenUsed/>
    <w:rsid w:val="000B51AC"/>
    <w:pPr>
      <w:tabs>
        <w:tab w:val="center" w:pos="4680"/>
        <w:tab w:val="right" w:pos="9360"/>
      </w:tabs>
      <w:spacing w:before="0" w:after="0" w:line="240" w:lineRule="auto"/>
      <w:jc w:val="left"/>
    </w:pPr>
    <w:rPr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51AC"/>
  </w:style>
  <w:style w:type="paragraph" w:styleId="ListParagraph">
    <w:name w:val="List Paragraph"/>
    <w:basedOn w:val="Normal"/>
    <w:uiPriority w:val="34"/>
    <w:qFormat/>
    <w:rsid w:val="00965B3A"/>
    <w:pPr>
      <w:spacing w:before="0" w:after="160" w:line="259" w:lineRule="auto"/>
      <w:ind w:left="720"/>
      <w:contextualSpacing/>
      <w:jc w:val="left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e/mrz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C68BC-4E3E-4593-BB2B-33E83885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Ivanovic</dc:creator>
  <cp:keywords/>
  <dc:description/>
  <cp:lastModifiedBy>Darko Moracanin</cp:lastModifiedBy>
  <cp:revision>3</cp:revision>
  <cp:lastPrinted>2025-03-17T08:47:00Z</cp:lastPrinted>
  <dcterms:created xsi:type="dcterms:W3CDTF">2025-04-30T11:44:00Z</dcterms:created>
  <dcterms:modified xsi:type="dcterms:W3CDTF">2025-04-30T11:47:00Z</dcterms:modified>
</cp:coreProperties>
</file>