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9" w:rsidRPr="004D5748" w:rsidRDefault="004D5748" w:rsidP="004D5748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574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A16889" w:rsidRPr="004D5748">
        <w:rPr>
          <w:rFonts w:ascii="Times New Roman" w:hAnsi="Times New Roman" w:cs="Times New Roman"/>
          <w:b/>
          <w:sz w:val="24"/>
          <w:szCs w:val="24"/>
        </w:rPr>
        <w:t>STRUČNOG OSPOSOBLJAVANJA ODGOVORNOG LICA ZA ZDRAVSTVENU ZAŠTITU BILJA</w:t>
      </w:r>
    </w:p>
    <w:p w:rsidR="00A16889" w:rsidRDefault="00A16889" w:rsidP="00A168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D5748" w:rsidRDefault="004D5748" w:rsidP="00A168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21E56" w:rsidRPr="001B202C" w:rsidRDefault="00B17A92" w:rsidP="00B17A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2C">
        <w:rPr>
          <w:rFonts w:ascii="Times New Roman" w:hAnsi="Times New Roman" w:cs="Times New Roman"/>
          <w:b/>
          <w:sz w:val="24"/>
          <w:szCs w:val="24"/>
        </w:rPr>
        <w:t>Biljni pasoš je</w:t>
      </w:r>
      <w:r w:rsidR="00B21E56" w:rsidRPr="001B202C">
        <w:rPr>
          <w:rFonts w:ascii="Times New Roman" w:hAnsi="Times New Roman" w:cs="Times New Roman"/>
          <w:b/>
          <w:sz w:val="24"/>
          <w:szCs w:val="24"/>
        </w:rPr>
        <w:t>:</w:t>
      </w:r>
    </w:p>
    <w:p w:rsidR="00B21E56" w:rsidRDefault="00B21E56" w:rsidP="004D574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E56">
        <w:rPr>
          <w:rFonts w:ascii="Times New Roman" w:hAnsi="Times New Roman" w:cs="Times New Roman"/>
          <w:sz w:val="24"/>
          <w:szCs w:val="24"/>
        </w:rPr>
        <w:t xml:space="preserve">dokument odnosno isprava, službena etiketa ili druga oznaka kojim se potvrđuje da bilje, biljni proizvodi i objekti pod nadzorom, ispunjavaju fitosanitarne uslove </w:t>
      </w:r>
      <w:r>
        <w:rPr>
          <w:rFonts w:ascii="Times New Roman" w:hAnsi="Times New Roman" w:cs="Times New Roman"/>
          <w:sz w:val="24"/>
          <w:szCs w:val="24"/>
        </w:rPr>
        <w:t>za izvoz iz Crne Gore</w:t>
      </w:r>
      <w:r w:rsidR="004B3B38">
        <w:rPr>
          <w:rFonts w:ascii="Times New Roman" w:hAnsi="Times New Roman" w:cs="Times New Roman"/>
          <w:sz w:val="24"/>
          <w:szCs w:val="24"/>
        </w:rPr>
        <w:t>;</w:t>
      </w:r>
    </w:p>
    <w:p w:rsidR="001B202C" w:rsidRDefault="001B202C" w:rsidP="004D574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889">
        <w:rPr>
          <w:rFonts w:ascii="Times New Roman" w:hAnsi="Times New Roman" w:cs="Times New Roman"/>
          <w:sz w:val="24"/>
          <w:szCs w:val="24"/>
        </w:rPr>
        <w:t>dokument odnosno isprava, službena etiketa ili druga oznaka kojim se potvrđuje da bilje, biljni proizvodi i objekti pod nadzorom, koji se premještaju na teritoriji Crne Gore, ispunjavaju fitosanitarne uslove</w:t>
      </w:r>
      <w:r>
        <w:rPr>
          <w:rFonts w:ascii="Times New Roman" w:hAnsi="Times New Roman" w:cs="Times New Roman"/>
          <w:sz w:val="24"/>
          <w:szCs w:val="24"/>
        </w:rPr>
        <w:t xml:space="preserve"> propisane zakonom i drugim propisisma</w:t>
      </w:r>
      <w:r w:rsidR="004B3B38">
        <w:rPr>
          <w:rFonts w:ascii="Times New Roman" w:hAnsi="Times New Roman" w:cs="Times New Roman"/>
          <w:sz w:val="24"/>
          <w:szCs w:val="24"/>
        </w:rPr>
        <w:t>;</w:t>
      </w:r>
    </w:p>
    <w:p w:rsidR="00E41F8A" w:rsidRDefault="001B202C" w:rsidP="004D5748">
      <w:pPr>
        <w:pStyle w:val="ListParagraph"/>
        <w:numPr>
          <w:ilvl w:val="1"/>
          <w:numId w:val="4"/>
        </w:num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1B202C">
        <w:rPr>
          <w:rFonts w:ascii="Times New Roman" w:hAnsi="Times New Roman" w:cs="Times New Roman"/>
          <w:sz w:val="24"/>
          <w:szCs w:val="24"/>
        </w:rPr>
        <w:t xml:space="preserve">dokument odnosno isprava, službena etiketa ili druga oznaka kojim se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B202C">
        <w:rPr>
          <w:rFonts w:ascii="Times New Roman" w:hAnsi="Times New Roman" w:cs="Times New Roman"/>
          <w:sz w:val="24"/>
          <w:szCs w:val="24"/>
        </w:rPr>
        <w:t>otvrđuje da bilje, biljni proizvodi i objekti pod nadzorom, ispunjavaju fitosanitarne uslove za izvoz iz Crne Gore</w:t>
      </w:r>
      <w:r w:rsidR="004B3B38">
        <w:rPr>
          <w:rFonts w:ascii="Times New Roman" w:hAnsi="Times New Roman" w:cs="Times New Roman"/>
          <w:sz w:val="24"/>
          <w:szCs w:val="24"/>
        </w:rPr>
        <w:t>.</w:t>
      </w:r>
    </w:p>
    <w:p w:rsidR="00A2470E" w:rsidRPr="00A2470E" w:rsidRDefault="00A2470E" w:rsidP="00A2470E">
      <w:pPr>
        <w:pStyle w:val="ListParagraph"/>
        <w:ind w:left="144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A2470E" w:rsidRPr="00A2470E" w:rsidRDefault="00E41F8A" w:rsidP="00A24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0E">
        <w:rPr>
          <w:rFonts w:ascii="Times New Roman" w:hAnsi="Times New Roman" w:cs="Times New Roman"/>
          <w:b/>
          <w:sz w:val="24"/>
          <w:szCs w:val="24"/>
        </w:rPr>
        <w:t xml:space="preserve">Biljni pasoš kao službena etiketa izdaje se </w:t>
      </w:r>
      <w:r w:rsidR="00A2470E" w:rsidRPr="00A2470E">
        <w:rPr>
          <w:rFonts w:ascii="Times New Roman" w:hAnsi="Times New Roman" w:cs="Times New Roman"/>
          <w:b/>
          <w:sz w:val="24"/>
          <w:szCs w:val="24"/>
        </w:rPr>
        <w:t>za</w:t>
      </w:r>
      <w:r w:rsidRPr="00A2470E">
        <w:rPr>
          <w:rFonts w:ascii="Times New Roman" w:hAnsi="Times New Roman" w:cs="Times New Roman"/>
          <w:b/>
          <w:sz w:val="24"/>
          <w:szCs w:val="24"/>
        </w:rPr>
        <w:t>:</w:t>
      </w:r>
    </w:p>
    <w:p w:rsidR="00A2470E" w:rsidRDefault="00A2470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70E">
        <w:rPr>
          <w:rFonts w:ascii="Times New Roman" w:hAnsi="Times New Roman" w:cs="Times New Roman"/>
          <w:sz w:val="24"/>
          <w:szCs w:val="24"/>
        </w:rPr>
        <w:t xml:space="preserve">svo </w:t>
      </w:r>
      <w:r w:rsidR="00E41F8A" w:rsidRPr="00A2470E">
        <w:rPr>
          <w:rFonts w:ascii="Times New Roman" w:hAnsi="Times New Roman" w:cs="Times New Roman"/>
          <w:sz w:val="24"/>
          <w:szCs w:val="24"/>
        </w:rPr>
        <w:t>bilje namijenjeno sadnji</w:t>
      </w:r>
      <w:r w:rsidRPr="00A2470E">
        <w:rPr>
          <w:rFonts w:ascii="Times New Roman" w:hAnsi="Times New Roman" w:cs="Times New Roman"/>
          <w:sz w:val="24"/>
          <w:szCs w:val="24"/>
        </w:rPr>
        <w:t xml:space="preserve"> i </w:t>
      </w:r>
      <w:r w:rsidR="00E41F8A" w:rsidRPr="00A2470E">
        <w:rPr>
          <w:rFonts w:ascii="Times New Roman" w:hAnsi="Times New Roman" w:cs="Times New Roman"/>
          <w:sz w:val="24"/>
          <w:szCs w:val="24"/>
        </w:rPr>
        <w:t>sjeme</w:t>
      </w:r>
      <w:r w:rsidRPr="00A2470E">
        <w:rPr>
          <w:rFonts w:ascii="Times New Roman" w:hAnsi="Times New Roman" w:cs="Times New Roman"/>
          <w:sz w:val="24"/>
          <w:szCs w:val="24"/>
        </w:rPr>
        <w:t xml:space="preserve"> određenih vrsta bilja</w:t>
      </w:r>
      <w:r w:rsidR="00E41F8A" w:rsidRPr="00A2470E">
        <w:rPr>
          <w:rFonts w:ascii="Times New Roman" w:hAnsi="Times New Roman" w:cs="Times New Roman"/>
          <w:sz w:val="24"/>
          <w:szCs w:val="24"/>
        </w:rPr>
        <w:t>;</w:t>
      </w:r>
    </w:p>
    <w:p w:rsidR="00A2470E" w:rsidRDefault="00A2470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70E">
        <w:rPr>
          <w:rFonts w:ascii="Times New Roman" w:hAnsi="Times New Roman" w:cs="Times New Roman"/>
          <w:sz w:val="24"/>
          <w:szCs w:val="24"/>
        </w:rPr>
        <w:t xml:space="preserve">svo sjeme i </w:t>
      </w:r>
      <w:r w:rsidR="00E53FB7">
        <w:rPr>
          <w:rFonts w:ascii="Times New Roman" w:hAnsi="Times New Roman" w:cs="Times New Roman"/>
          <w:sz w:val="24"/>
          <w:szCs w:val="24"/>
        </w:rPr>
        <w:t>određene vrste bilja namijenjene sadnji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70E" w:rsidRDefault="00A2470E" w:rsidP="00B33A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70E">
        <w:rPr>
          <w:rFonts w:ascii="Times New Roman" w:hAnsi="Times New Roman" w:cs="Times New Roman"/>
          <w:sz w:val="24"/>
          <w:szCs w:val="24"/>
        </w:rPr>
        <w:t xml:space="preserve">svo bilje namijenjeno sadnji i svo </w:t>
      </w:r>
      <w:r>
        <w:rPr>
          <w:rFonts w:ascii="Times New Roman" w:hAnsi="Times New Roman" w:cs="Times New Roman"/>
          <w:sz w:val="24"/>
          <w:szCs w:val="24"/>
        </w:rPr>
        <w:t>sjeme.</w:t>
      </w:r>
    </w:p>
    <w:p w:rsidR="00A2470E" w:rsidRPr="00A2470E" w:rsidRDefault="00A2470E" w:rsidP="00A247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2470E" w:rsidRPr="00A2470E" w:rsidRDefault="00A2470E" w:rsidP="00A24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F8A">
        <w:rPr>
          <w:rFonts w:ascii="Times New Roman" w:hAnsi="Times New Roman" w:cs="Times New Roman"/>
          <w:sz w:val="24"/>
          <w:szCs w:val="24"/>
        </w:rPr>
        <w:t xml:space="preserve"> </w:t>
      </w:r>
      <w:r w:rsidR="00E41F8A" w:rsidRPr="00A2470E">
        <w:rPr>
          <w:rFonts w:ascii="Times New Roman" w:hAnsi="Times New Roman" w:cs="Times New Roman"/>
          <w:b/>
          <w:sz w:val="24"/>
          <w:szCs w:val="24"/>
        </w:rPr>
        <w:t xml:space="preserve">Biljni pasoš </w:t>
      </w:r>
      <w:r w:rsidRPr="00A2470E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E41F8A" w:rsidRPr="00A2470E">
        <w:rPr>
          <w:rFonts w:ascii="Times New Roman" w:hAnsi="Times New Roman" w:cs="Times New Roman"/>
          <w:b/>
          <w:sz w:val="24"/>
          <w:szCs w:val="24"/>
        </w:rPr>
        <w:t xml:space="preserve">ne izdaje pod uslovom da </w:t>
      </w:r>
      <w:r w:rsidRPr="00A2470E">
        <w:rPr>
          <w:rFonts w:ascii="Times New Roman" w:hAnsi="Times New Roman" w:cs="Times New Roman"/>
          <w:b/>
          <w:sz w:val="24"/>
          <w:szCs w:val="24"/>
        </w:rPr>
        <w:t>je bilje</w:t>
      </w:r>
      <w:r w:rsidR="00E41F8A" w:rsidRPr="00A2470E">
        <w:rPr>
          <w:rFonts w:ascii="Times New Roman" w:hAnsi="Times New Roman" w:cs="Times New Roman"/>
          <w:b/>
          <w:sz w:val="24"/>
          <w:szCs w:val="24"/>
        </w:rPr>
        <w:t>:</w:t>
      </w:r>
    </w:p>
    <w:p w:rsidR="00A2470E" w:rsidRDefault="00A2470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namijenjeno </w:t>
      </w:r>
      <w:r w:rsidR="00E41F8A" w:rsidRPr="00A2470E">
        <w:rPr>
          <w:rFonts w:ascii="Times New Roman" w:hAnsi="Times New Roman" w:cs="Times New Roman"/>
          <w:sz w:val="24"/>
          <w:szCs w:val="24"/>
        </w:rPr>
        <w:t>za premještanje i dostavljajnje</w:t>
      </w:r>
      <w:r>
        <w:rPr>
          <w:rFonts w:ascii="Times New Roman" w:hAnsi="Times New Roman" w:cs="Times New Roman"/>
          <w:sz w:val="24"/>
          <w:szCs w:val="24"/>
        </w:rPr>
        <w:t xml:space="preserve"> direktno krajnjim korisnicima;</w:t>
      </w:r>
    </w:p>
    <w:p w:rsidR="004149BD" w:rsidRDefault="00A2470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namijenjeno</w:t>
      </w:r>
      <w:r w:rsidR="00E41F8A" w:rsidRPr="00E41F8A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zasnivanje profesionalne proizvodnje povrća ili cvijeća.</w:t>
      </w:r>
    </w:p>
    <w:p w:rsidR="00A2470E" w:rsidRPr="001B202C" w:rsidRDefault="00A2470E" w:rsidP="00A2470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425A1" w:rsidRPr="001B202C" w:rsidRDefault="00F425A1" w:rsidP="00B21E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2C">
        <w:rPr>
          <w:rFonts w:ascii="Times New Roman" w:hAnsi="Times New Roman" w:cs="Times New Roman"/>
          <w:b/>
          <w:sz w:val="24"/>
          <w:szCs w:val="24"/>
        </w:rPr>
        <w:t>Pojam  „</w:t>
      </w:r>
      <w:r w:rsidR="00B21E56" w:rsidRPr="001B202C">
        <w:rPr>
          <w:rFonts w:ascii="Times New Roman" w:hAnsi="Times New Roman" w:cs="Times New Roman"/>
          <w:b/>
          <w:sz w:val="24"/>
          <w:szCs w:val="24"/>
        </w:rPr>
        <w:t>sljed</w:t>
      </w:r>
      <w:r w:rsidRPr="001B202C">
        <w:rPr>
          <w:rFonts w:ascii="Times New Roman" w:hAnsi="Times New Roman" w:cs="Times New Roman"/>
          <w:b/>
          <w:sz w:val="24"/>
          <w:szCs w:val="24"/>
        </w:rPr>
        <w:t>lj</w:t>
      </w:r>
      <w:r w:rsidR="00B21E56" w:rsidRPr="001B202C">
        <w:rPr>
          <w:rFonts w:ascii="Times New Roman" w:hAnsi="Times New Roman" w:cs="Times New Roman"/>
          <w:b/>
          <w:sz w:val="24"/>
          <w:szCs w:val="24"/>
        </w:rPr>
        <w:t>ivost</w:t>
      </w:r>
      <w:r w:rsidRPr="001B202C">
        <w:rPr>
          <w:rFonts w:ascii="Times New Roman" w:hAnsi="Times New Roman" w:cs="Times New Roman"/>
          <w:b/>
          <w:sz w:val="24"/>
          <w:szCs w:val="24"/>
        </w:rPr>
        <w:t>“</w:t>
      </w:r>
      <w:r w:rsidR="00B21E56" w:rsidRPr="001B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02C">
        <w:rPr>
          <w:rFonts w:ascii="Times New Roman" w:hAnsi="Times New Roman" w:cs="Times New Roman"/>
          <w:b/>
          <w:sz w:val="24"/>
          <w:szCs w:val="24"/>
        </w:rPr>
        <w:t>bilja se odnosi na:</w:t>
      </w:r>
    </w:p>
    <w:p w:rsidR="00F425A1" w:rsidRDefault="00F425A1" w:rsidP="00F425A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precizne evidencije odakle potiče polazni materijal (sjeme, reznice i sl.) z</w:t>
      </w:r>
      <w:r w:rsidR="004B3B38">
        <w:rPr>
          <w:rFonts w:ascii="Times New Roman" w:hAnsi="Times New Roman" w:cs="Times New Roman"/>
          <w:sz w:val="24"/>
          <w:szCs w:val="24"/>
        </w:rPr>
        <w:t>a proizvodnju sadnog materijala;</w:t>
      </w:r>
    </w:p>
    <w:p w:rsidR="00B21E56" w:rsidRDefault="00F425A1" w:rsidP="00F425A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evidencija i označavanje </w:t>
      </w:r>
      <w:r w:rsidRPr="00A16889">
        <w:rPr>
          <w:rFonts w:ascii="Times New Roman" w:hAnsi="Times New Roman" w:cs="Times New Roman"/>
          <w:sz w:val="24"/>
          <w:szCs w:val="24"/>
        </w:rPr>
        <w:t>bilja</w:t>
      </w:r>
      <w:r>
        <w:rPr>
          <w:rFonts w:ascii="Times New Roman" w:hAnsi="Times New Roman" w:cs="Times New Roman"/>
          <w:sz w:val="24"/>
          <w:szCs w:val="24"/>
        </w:rPr>
        <w:t xml:space="preserve"> prilikom premještanja</w:t>
      </w:r>
      <w:r w:rsidR="00B21E56" w:rsidRPr="00A16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mjesta proizvodnje, da bi se moglo detaljno uvrditi porijeklo bilja u slučaju da se zdravstveni problemi otkriju kod korisnika</w:t>
      </w:r>
      <w:r w:rsidR="004B3B38">
        <w:rPr>
          <w:rFonts w:ascii="Times New Roman" w:hAnsi="Times New Roman" w:cs="Times New Roman"/>
          <w:sz w:val="24"/>
          <w:szCs w:val="24"/>
        </w:rPr>
        <w:t>.</w:t>
      </w:r>
    </w:p>
    <w:p w:rsidR="004149BD" w:rsidRPr="00B21E56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1A1E" w:rsidRPr="001B202C" w:rsidRDefault="00471A1E" w:rsidP="00B21E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2C">
        <w:rPr>
          <w:rFonts w:ascii="Times New Roman" w:hAnsi="Times New Roman" w:cs="Times New Roman"/>
          <w:b/>
          <w:sz w:val="24"/>
          <w:szCs w:val="24"/>
        </w:rPr>
        <w:t>Karantinski štetni organizam bilja je:</w:t>
      </w:r>
    </w:p>
    <w:p w:rsidR="00471A1E" w:rsidRDefault="00471A1E" w:rsidP="00471A1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Štetni organizam koji</w:t>
      </w:r>
      <w:r w:rsidRPr="00471A1E">
        <w:t xml:space="preserve"> </w:t>
      </w:r>
      <w:r w:rsidRPr="00471A1E">
        <w:rPr>
          <w:rFonts w:ascii="Times New Roman" w:hAnsi="Times New Roman" w:cs="Times New Roman"/>
          <w:sz w:val="24"/>
          <w:szCs w:val="24"/>
        </w:rPr>
        <w:t xml:space="preserve">nije prisutan ili, ako je prisutan, nije široko rasprostranjen </w:t>
      </w:r>
      <w:r>
        <w:rPr>
          <w:rFonts w:ascii="Times New Roman" w:hAnsi="Times New Roman" w:cs="Times New Roman"/>
          <w:sz w:val="24"/>
          <w:szCs w:val="24"/>
        </w:rPr>
        <w:t xml:space="preserve">u Crnoj Gori, sposoban je da se odomaći i proširi, što bi </w:t>
      </w:r>
      <w:r w:rsidR="001B202C">
        <w:rPr>
          <w:rFonts w:ascii="Times New Roman" w:hAnsi="Times New Roman" w:cs="Times New Roman"/>
          <w:sz w:val="24"/>
          <w:szCs w:val="24"/>
        </w:rPr>
        <w:t>imalo neprihvatljiv štetni uticaj na državnu ekonomiju ili na životnu sredinu, a moguće je sprovesti efikasne fitosanitarne mjere protiv njegovog unošenja i širenja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1B202C" w:rsidRPr="001B202C" w:rsidRDefault="001B202C" w:rsidP="001B202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2C">
        <w:rPr>
          <w:rFonts w:ascii="Times New Roman" w:hAnsi="Times New Roman" w:cs="Times New Roman"/>
          <w:sz w:val="24"/>
          <w:szCs w:val="24"/>
        </w:rPr>
        <w:t xml:space="preserve">Štetni organizam koji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B202C">
        <w:rPr>
          <w:rFonts w:ascii="Times New Roman" w:hAnsi="Times New Roman" w:cs="Times New Roman"/>
          <w:sz w:val="24"/>
          <w:szCs w:val="24"/>
        </w:rPr>
        <w:t>širo</w:t>
      </w:r>
      <w:r>
        <w:rPr>
          <w:rFonts w:ascii="Times New Roman" w:hAnsi="Times New Roman" w:cs="Times New Roman"/>
          <w:sz w:val="24"/>
          <w:szCs w:val="24"/>
        </w:rPr>
        <w:t xml:space="preserve">ko rasprostranjen u Crnoj Gori i pričinjava </w:t>
      </w:r>
      <w:r w:rsidRPr="001B202C">
        <w:rPr>
          <w:rFonts w:ascii="Times New Roman" w:hAnsi="Times New Roman" w:cs="Times New Roman"/>
          <w:sz w:val="24"/>
          <w:szCs w:val="24"/>
        </w:rPr>
        <w:t>neprihvatljiv štetni uticaj na državnu ekonomiju ili na životnu sredinu, a moguće je sprovesti efikasne fitosanitarne mjere protiv njegovog unošenja i širenja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1B202C" w:rsidRDefault="001B202C" w:rsidP="001B202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2C">
        <w:rPr>
          <w:rFonts w:ascii="Times New Roman" w:hAnsi="Times New Roman" w:cs="Times New Roman"/>
          <w:sz w:val="24"/>
          <w:szCs w:val="24"/>
        </w:rPr>
        <w:t xml:space="preserve">Štetni organizam koji nije prisutan ili, ako je prisutan, nije široko rasprostranjen u Crnoj Gori, sposoban je da se odomaći i proširi, što bi imalo </w:t>
      </w:r>
      <w:r w:rsidRPr="001B202C">
        <w:rPr>
          <w:rFonts w:ascii="Times New Roman" w:hAnsi="Times New Roman" w:cs="Times New Roman"/>
          <w:sz w:val="24"/>
          <w:szCs w:val="24"/>
        </w:rPr>
        <w:lastRenderedPageBreak/>
        <w:t xml:space="preserve">neprihvatljiv štetni uticaj na državnu ekonomiju ili na životnu sredinu, a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Pr="001B202C">
        <w:rPr>
          <w:rFonts w:ascii="Times New Roman" w:hAnsi="Times New Roman" w:cs="Times New Roman"/>
          <w:sz w:val="24"/>
          <w:szCs w:val="24"/>
        </w:rPr>
        <w:t>moguće sprovesti efikasne fitosanitarne mjere protiv njegovog unošenja i širenja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D5748" w:rsidRDefault="004D5748" w:rsidP="004D57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5748" w:rsidRPr="004D5748" w:rsidRDefault="004D5748" w:rsidP="004D57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748">
        <w:rPr>
          <w:rFonts w:ascii="Times New Roman" w:hAnsi="Times New Roman" w:cs="Times New Roman"/>
          <w:b/>
          <w:sz w:val="24"/>
          <w:szCs w:val="24"/>
        </w:rPr>
        <w:t>Regulisani nekarantinski štetni organizam bilja je:</w:t>
      </w:r>
    </w:p>
    <w:p w:rsidR="004D5748" w:rsidRDefault="004D5748" w:rsidP="004D574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748">
        <w:rPr>
          <w:rFonts w:ascii="Times New Roman" w:hAnsi="Times New Roman" w:cs="Times New Roman"/>
          <w:sz w:val="24"/>
          <w:szCs w:val="24"/>
        </w:rPr>
        <w:t>štetni organizam čije je prisustvo na bilju namijenjenom sadnji ekonomski neprihvatljivo i koji je zbog toga regulis</w:t>
      </w:r>
      <w:r>
        <w:rPr>
          <w:rFonts w:ascii="Times New Roman" w:hAnsi="Times New Roman" w:cs="Times New Roman"/>
          <w:sz w:val="24"/>
          <w:szCs w:val="24"/>
        </w:rPr>
        <w:t>an prilikom uvoza i proizvodnje;</w:t>
      </w:r>
    </w:p>
    <w:p w:rsidR="004D5748" w:rsidRPr="004D5748" w:rsidRDefault="004D5748" w:rsidP="004D57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D5748">
        <w:rPr>
          <w:rFonts w:ascii="Times New Roman" w:hAnsi="Times New Roman" w:cs="Times New Roman"/>
          <w:sz w:val="24"/>
          <w:szCs w:val="24"/>
        </w:rPr>
        <w:t xml:space="preserve">štetni organizam čije je prisustvo na bilju </w:t>
      </w:r>
      <w:r>
        <w:rPr>
          <w:rFonts w:ascii="Times New Roman" w:hAnsi="Times New Roman" w:cs="Times New Roman"/>
          <w:sz w:val="24"/>
          <w:szCs w:val="24"/>
        </w:rPr>
        <w:t xml:space="preserve">namijenjenom sadnji ekonomski </w:t>
      </w:r>
      <w:r w:rsidRPr="004D5748">
        <w:rPr>
          <w:rFonts w:ascii="Times New Roman" w:hAnsi="Times New Roman" w:cs="Times New Roman"/>
          <w:sz w:val="24"/>
          <w:szCs w:val="24"/>
        </w:rPr>
        <w:t xml:space="preserve">prihvatljivo i koji zbog toga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Pr="004D5748">
        <w:rPr>
          <w:rFonts w:ascii="Times New Roman" w:hAnsi="Times New Roman" w:cs="Times New Roman"/>
          <w:sz w:val="24"/>
          <w:szCs w:val="24"/>
        </w:rPr>
        <w:t>regulisan prilikom uvoza i proizvodnje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9BD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04395" w:rsidRDefault="00C04395" w:rsidP="00C04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395">
        <w:rPr>
          <w:rFonts w:ascii="Times New Roman" w:hAnsi="Times New Roman" w:cs="Times New Roman"/>
          <w:b/>
          <w:sz w:val="24"/>
          <w:szCs w:val="24"/>
        </w:rPr>
        <w:t xml:space="preserve">Zdravstveni pregled </w:t>
      </w:r>
      <w:r w:rsidR="004B3B38">
        <w:rPr>
          <w:rFonts w:ascii="Times New Roman" w:hAnsi="Times New Roman" w:cs="Times New Roman"/>
          <w:b/>
          <w:sz w:val="24"/>
          <w:szCs w:val="24"/>
        </w:rPr>
        <w:t>bilja</w:t>
      </w:r>
      <w:r w:rsidRPr="00C04395">
        <w:rPr>
          <w:rFonts w:ascii="Times New Roman" w:hAnsi="Times New Roman" w:cs="Times New Roman"/>
          <w:b/>
          <w:sz w:val="24"/>
          <w:szCs w:val="24"/>
        </w:rPr>
        <w:t xml:space="preserve"> za izdavanje biljnih pasoša obuhvata:</w:t>
      </w:r>
      <w:r w:rsidRPr="00C04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395" w:rsidRDefault="00C04395" w:rsidP="00C0439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395">
        <w:rPr>
          <w:rFonts w:ascii="Times New Roman" w:hAnsi="Times New Roman" w:cs="Times New Roman"/>
          <w:sz w:val="24"/>
          <w:szCs w:val="24"/>
        </w:rPr>
        <w:t>zdravstveni pregled bilja ili reprezentativnog uzorka bilja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395" w:rsidRDefault="00C04395" w:rsidP="00C0439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395">
        <w:rPr>
          <w:rFonts w:ascii="Times New Roman" w:hAnsi="Times New Roman" w:cs="Times New Roman"/>
          <w:sz w:val="24"/>
          <w:szCs w:val="24"/>
        </w:rPr>
        <w:t>zdravstveni pregled bilja ili reprezentativnog uzorka bilja</w:t>
      </w:r>
      <w:r w:rsidR="004B3B38">
        <w:rPr>
          <w:rFonts w:ascii="Times New Roman" w:hAnsi="Times New Roman" w:cs="Times New Roman"/>
          <w:sz w:val="24"/>
          <w:szCs w:val="24"/>
        </w:rPr>
        <w:t>,</w:t>
      </w:r>
      <w:r w:rsidRPr="00C04395">
        <w:rPr>
          <w:rFonts w:ascii="Times New Roman" w:hAnsi="Times New Roman" w:cs="Times New Roman"/>
          <w:sz w:val="24"/>
          <w:szCs w:val="24"/>
        </w:rPr>
        <w:t xml:space="preserve"> supstrat</w:t>
      </w:r>
      <w:r w:rsidR="004B3B38">
        <w:rPr>
          <w:rFonts w:ascii="Times New Roman" w:hAnsi="Times New Roman" w:cs="Times New Roman"/>
          <w:sz w:val="24"/>
          <w:szCs w:val="24"/>
        </w:rPr>
        <w:t>a</w:t>
      </w:r>
      <w:r w:rsidRPr="00C04395">
        <w:rPr>
          <w:rFonts w:ascii="Times New Roman" w:hAnsi="Times New Roman" w:cs="Times New Roman"/>
          <w:sz w:val="24"/>
          <w:szCs w:val="24"/>
        </w:rPr>
        <w:t xml:space="preserve"> za uzgoj bilja, ambalaže u kojoj je pakovano bilje, a po potrebi i prevoznog sr</w:t>
      </w:r>
      <w:r w:rsidR="004149BD">
        <w:rPr>
          <w:rFonts w:ascii="Times New Roman" w:hAnsi="Times New Roman" w:cs="Times New Roman"/>
          <w:sz w:val="24"/>
          <w:szCs w:val="24"/>
        </w:rPr>
        <w:t>edstva u kojem se bilje prevozi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E9517E" w:rsidRDefault="00E9517E" w:rsidP="00E951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 xml:space="preserve">Zdravstveni pregled bilja za izdavanje biljnih pasoša </w:t>
      </w:r>
      <w:r>
        <w:rPr>
          <w:rFonts w:ascii="Times New Roman" w:hAnsi="Times New Roman" w:cs="Times New Roman"/>
          <w:b/>
          <w:sz w:val="24"/>
          <w:szCs w:val="24"/>
        </w:rPr>
        <w:t>obavlja se:</w:t>
      </w:r>
    </w:p>
    <w:p w:rsidR="004B3B38" w:rsidRDefault="004B3B38" w:rsidP="004B3B3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u odgovarajuće vrijeme, uzimajući u obzir biologiju i rizik od štetnih organizama;</w:t>
      </w:r>
    </w:p>
    <w:p w:rsidR="004B3B38" w:rsidRDefault="004B3B38" w:rsidP="004B3B3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jednom nedeljno tokom proizvodnje;</w:t>
      </w:r>
    </w:p>
    <w:p w:rsidR="004B3B38" w:rsidRDefault="004B3B38" w:rsidP="004B3B3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svakog radnog dana u proizvodnom ciklusu.</w:t>
      </w:r>
    </w:p>
    <w:p w:rsidR="00E9517E" w:rsidRDefault="00E9517E" w:rsidP="00E951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3B38" w:rsidRPr="004B3B38" w:rsidRDefault="004B3B38" w:rsidP="004B3B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>Gdje se vrši zdravstveni pregled bilja za izdavanje biljnih pasoša?</w:t>
      </w:r>
    </w:p>
    <w:p w:rsidR="004B3B38" w:rsidRPr="004B3B38" w:rsidRDefault="004B3B38" w:rsidP="004B3B3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 na prijavljenom mjestu proizvodnje;</w:t>
      </w:r>
    </w:p>
    <w:p w:rsidR="004149BD" w:rsidRDefault="004B3B38" w:rsidP="004B3B3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B38">
        <w:rPr>
          <w:rFonts w:ascii="Times New Roman" w:hAnsi="Times New Roman" w:cs="Times New Roman"/>
          <w:sz w:val="24"/>
          <w:szCs w:val="24"/>
        </w:rPr>
        <w:t>na mjestima koja su prijavili držaoci bilja, a ako je to propisano i u neposrednoj okolini mjesta proizvodnje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B38" w:rsidRPr="004B3B38" w:rsidRDefault="004B3B38" w:rsidP="004B3B3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10BB1" w:rsidRDefault="00967F07" w:rsidP="00A10B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1C1">
        <w:rPr>
          <w:rFonts w:ascii="Times New Roman" w:hAnsi="Times New Roman" w:cs="Times New Roman"/>
          <w:b/>
          <w:sz w:val="24"/>
          <w:szCs w:val="24"/>
        </w:rPr>
        <w:t>Zaokruzit</w:t>
      </w:r>
      <w:r>
        <w:rPr>
          <w:rFonts w:ascii="Times New Roman" w:hAnsi="Times New Roman" w:cs="Times New Roman"/>
          <w:b/>
          <w:sz w:val="24"/>
          <w:szCs w:val="24"/>
        </w:rPr>
        <w:t>i što je od navedenog obavezan sadržaj biljnog pasoša</w:t>
      </w:r>
      <w:r w:rsidR="00A10BB1" w:rsidRPr="00A10BB1">
        <w:rPr>
          <w:rFonts w:ascii="Times New Roman" w:hAnsi="Times New Roman" w:cs="Times New Roman"/>
          <w:b/>
          <w:sz w:val="24"/>
          <w:szCs w:val="24"/>
        </w:rPr>
        <w:t>:</w:t>
      </w:r>
      <w:r w:rsidR="00A10BB1" w:rsidRPr="00A1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07" w:rsidRPr="00967F07" w:rsidRDefault="00967F07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F07">
        <w:rPr>
          <w:rFonts w:ascii="Times New Roman" w:hAnsi="Times New Roman" w:cs="Times New Roman"/>
          <w:sz w:val="24"/>
          <w:szCs w:val="24"/>
        </w:rPr>
        <w:t>riječi „biljni pasoš” u gornjem desnom uglu na crnogorskom i engleskom jeziku, odvojeno kosom crtom;</w:t>
      </w:r>
    </w:p>
    <w:p w:rsidR="00967F07" w:rsidRDefault="00967F07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zastava</w:t>
      </w:r>
      <w:r w:rsidRPr="00967F07">
        <w:rPr>
          <w:rFonts w:ascii="Times New Roman" w:hAnsi="Times New Roman" w:cs="Times New Roman"/>
          <w:sz w:val="24"/>
          <w:szCs w:val="24"/>
        </w:rPr>
        <w:t xml:space="preserve"> Crne Gore u gornjem lijevom ug</w:t>
      </w:r>
      <w:r>
        <w:rPr>
          <w:rFonts w:ascii="Times New Roman" w:hAnsi="Times New Roman" w:cs="Times New Roman"/>
          <w:sz w:val="24"/>
          <w:szCs w:val="24"/>
        </w:rPr>
        <w:t>lu štampana</w:t>
      </w:r>
      <w:r w:rsidRPr="00967F07">
        <w:rPr>
          <w:rFonts w:ascii="Times New Roman" w:hAnsi="Times New Roman" w:cs="Times New Roman"/>
          <w:sz w:val="24"/>
          <w:szCs w:val="24"/>
        </w:rPr>
        <w:t xml:space="preserve"> u boji ili crno-bijelo;</w:t>
      </w:r>
    </w:p>
    <w:p w:rsidR="005C71C1" w:rsidRPr="005C71C1" w:rsidRDefault="005C71C1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domaći naziv bilja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5C71C1" w:rsidRPr="005C71C1" w:rsidRDefault="00967F07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F07">
        <w:rPr>
          <w:rFonts w:ascii="Times New Roman" w:hAnsi="Times New Roman" w:cs="Times New Roman"/>
          <w:sz w:val="24"/>
          <w:szCs w:val="24"/>
        </w:rPr>
        <w:t>slovo „A” iza kojeg slijedi botanički naziv biljne vrste ili drugog odgovarajućeg taksona za bilje i biljne proizvode ili, ako je odgovarajuće, naziv objekta pod nadzorom, i gdje je to primjenjivo, naziv sorte;</w:t>
      </w:r>
    </w:p>
    <w:p w:rsidR="005C71C1" w:rsidRDefault="005C71C1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količina bilja;</w:t>
      </w:r>
    </w:p>
    <w:p w:rsidR="005C71C1" w:rsidRPr="00967F07" w:rsidRDefault="005C71C1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proizvodnje;</w:t>
      </w:r>
    </w:p>
    <w:p w:rsidR="00967F07" w:rsidRDefault="00967F07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F07">
        <w:rPr>
          <w:rFonts w:ascii="Times New Roman" w:hAnsi="Times New Roman" w:cs="Times New Roman"/>
          <w:sz w:val="24"/>
          <w:szCs w:val="24"/>
        </w:rPr>
        <w:t>slovo „B” iza kojeg slijedi kod zemlje: "ME", crtica i registarski broj ovlašćenog lica koji izdaje biljni pasoš ili kojem biljni pasoš izdaje Uprava;</w:t>
      </w:r>
    </w:p>
    <w:p w:rsidR="005C71C1" w:rsidRPr="00967F07" w:rsidRDefault="005C71C1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proizvođača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967F07" w:rsidRDefault="00967F07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F07">
        <w:rPr>
          <w:rFonts w:ascii="Times New Roman" w:hAnsi="Times New Roman" w:cs="Times New Roman"/>
          <w:sz w:val="24"/>
          <w:szCs w:val="24"/>
        </w:rPr>
        <w:t>slovo „C” iza kojeg slijedi kod sljedljivosti bilja, biljnog pro</w:t>
      </w:r>
      <w:r w:rsidR="004149BD">
        <w:rPr>
          <w:rFonts w:ascii="Times New Roman" w:hAnsi="Times New Roman" w:cs="Times New Roman"/>
          <w:sz w:val="24"/>
          <w:szCs w:val="24"/>
        </w:rPr>
        <w:t>izvoda ili objekta pod nadzorom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D5748" w:rsidRPr="005C71C1" w:rsidRDefault="004D5748" w:rsidP="004D57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1A1E" w:rsidRPr="00471A1E" w:rsidRDefault="00471A1E" w:rsidP="00471A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471A1E" w:rsidRPr="00471A1E" w:rsidRDefault="00471A1E" w:rsidP="00471A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471A1E" w:rsidRPr="00471A1E" w:rsidRDefault="00471A1E" w:rsidP="00471A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471A1E" w:rsidRPr="00471A1E" w:rsidRDefault="00471A1E" w:rsidP="00471A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471A1E" w:rsidRPr="00967F07" w:rsidRDefault="00967F07" w:rsidP="00967F0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1C1">
        <w:rPr>
          <w:rFonts w:ascii="Times New Roman" w:hAnsi="Times New Roman" w:cs="Times New Roman"/>
          <w:b/>
          <w:sz w:val="24"/>
          <w:szCs w:val="24"/>
        </w:rPr>
        <w:t>Godišnja prijava proizvodnje podnosi se</w:t>
      </w:r>
      <w:r w:rsidR="005C71C1">
        <w:rPr>
          <w:rFonts w:ascii="Times New Roman" w:hAnsi="Times New Roman" w:cs="Times New Roman"/>
          <w:b/>
          <w:sz w:val="24"/>
          <w:szCs w:val="24"/>
        </w:rPr>
        <w:t>:</w:t>
      </w:r>
    </w:p>
    <w:p w:rsidR="00471A1E" w:rsidRDefault="005C71C1" w:rsidP="005C71C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neposredno nakon zasnivanja proizvodnje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5C71C1" w:rsidRDefault="005C71C1" w:rsidP="005C71C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1C1">
        <w:rPr>
          <w:rFonts w:ascii="Times New Roman" w:hAnsi="Times New Roman" w:cs="Times New Roman"/>
          <w:sz w:val="24"/>
          <w:szCs w:val="24"/>
        </w:rPr>
        <w:t>najkasnije do 30. aprila, a za bilje sa kratkim vegetacionim ciklusom, najmanje mjesec</w:t>
      </w:r>
      <w:r>
        <w:rPr>
          <w:rFonts w:ascii="Times New Roman" w:hAnsi="Times New Roman" w:cs="Times New Roman"/>
          <w:sz w:val="24"/>
          <w:szCs w:val="24"/>
        </w:rPr>
        <w:t xml:space="preserve"> dana prije početka proizvodnje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5C71C1" w:rsidRDefault="005C71C1" w:rsidP="005C71C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najmanje 15 dana prije početka proizvodnje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613F4" w:rsidRPr="004B3B38" w:rsidRDefault="00DA705D" w:rsidP="00DA70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38">
        <w:rPr>
          <w:rFonts w:ascii="Times New Roman" w:hAnsi="Times New Roman" w:cs="Times New Roman"/>
          <w:b/>
          <w:sz w:val="24"/>
          <w:szCs w:val="24"/>
        </w:rPr>
        <w:t xml:space="preserve">Zaokruziti što je od navedenog obavezan sadržaj </w:t>
      </w:r>
      <w:r w:rsidR="005613F4" w:rsidRPr="004B3B38">
        <w:rPr>
          <w:rFonts w:ascii="Times New Roman" w:hAnsi="Times New Roman" w:cs="Times New Roman"/>
          <w:b/>
          <w:sz w:val="24"/>
          <w:szCs w:val="24"/>
        </w:rPr>
        <w:t>evidencije</w:t>
      </w:r>
      <w:r w:rsidRPr="004B3B38">
        <w:rPr>
          <w:rFonts w:ascii="Times New Roman" w:hAnsi="Times New Roman" w:cs="Times New Roman"/>
          <w:b/>
          <w:sz w:val="24"/>
          <w:szCs w:val="24"/>
        </w:rPr>
        <w:t xml:space="preserve"> o proizvodnji i prometu bilja</w:t>
      </w:r>
      <w:r w:rsidR="005613F4" w:rsidRPr="004B3B38">
        <w:rPr>
          <w:rFonts w:ascii="Times New Roman" w:hAnsi="Times New Roman" w:cs="Times New Roman"/>
          <w:b/>
          <w:sz w:val="24"/>
          <w:szCs w:val="24"/>
        </w:rPr>
        <w:t>:</w:t>
      </w:r>
    </w:p>
    <w:p w:rsidR="005613F4" w:rsidRDefault="005613F4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</w:t>
      </w:r>
      <w:r w:rsidR="00DA705D" w:rsidRPr="00DA705D">
        <w:rPr>
          <w:rFonts w:ascii="Times New Roman" w:hAnsi="Times New Roman" w:cs="Times New Roman"/>
          <w:sz w:val="24"/>
          <w:szCs w:val="24"/>
        </w:rPr>
        <w:t xml:space="preserve"> o kupljenom sjemenu za proizvodnju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5613F4" w:rsidRDefault="005613F4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</w:t>
      </w:r>
      <w:r w:rsidR="00DA705D" w:rsidRPr="00DA705D">
        <w:rPr>
          <w:rFonts w:ascii="Times New Roman" w:hAnsi="Times New Roman" w:cs="Times New Roman"/>
          <w:sz w:val="24"/>
          <w:szCs w:val="24"/>
        </w:rPr>
        <w:t>zdravstvenim pregledima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9F6" w:rsidRDefault="004469F6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</w:t>
      </w:r>
      <w:r w:rsidR="00DA705D" w:rsidRPr="00DA705D">
        <w:rPr>
          <w:rFonts w:ascii="Times New Roman" w:hAnsi="Times New Roman" w:cs="Times New Roman"/>
          <w:sz w:val="24"/>
          <w:szCs w:val="24"/>
        </w:rPr>
        <w:t>sumnji na prisustvo</w:t>
      </w:r>
      <w:r>
        <w:rPr>
          <w:rFonts w:ascii="Times New Roman" w:hAnsi="Times New Roman" w:cs="Times New Roman"/>
          <w:sz w:val="24"/>
          <w:szCs w:val="24"/>
        </w:rPr>
        <w:t xml:space="preserve"> štetnog organizma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4469F6" w:rsidRDefault="004D5748" w:rsidP="004D574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748">
        <w:rPr>
          <w:rFonts w:ascii="Times New Roman" w:hAnsi="Times New Roman" w:cs="Times New Roman"/>
          <w:sz w:val="24"/>
          <w:szCs w:val="24"/>
        </w:rPr>
        <w:t>podaci o</w:t>
      </w:r>
      <w:r w:rsidR="00446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rezultatima laboratorijskih</w:t>
      </w:r>
      <w:r w:rsidR="00DA705D" w:rsidRPr="00DA7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4469F6" w:rsidRDefault="004469F6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9F6">
        <w:rPr>
          <w:rFonts w:ascii="Times New Roman" w:hAnsi="Times New Roman" w:cs="Times New Roman"/>
          <w:sz w:val="24"/>
          <w:szCs w:val="24"/>
        </w:rPr>
        <w:t xml:space="preserve">podaci o </w:t>
      </w:r>
      <w:r w:rsidR="00DA705D" w:rsidRPr="004469F6">
        <w:rPr>
          <w:rFonts w:ascii="Times New Roman" w:hAnsi="Times New Roman" w:cs="Times New Roman"/>
          <w:sz w:val="24"/>
          <w:szCs w:val="24"/>
        </w:rPr>
        <w:t xml:space="preserve">tretiranjima </w:t>
      </w:r>
      <w:r w:rsidRPr="004469F6">
        <w:rPr>
          <w:rFonts w:ascii="Times New Roman" w:hAnsi="Times New Roman" w:cs="Times New Roman"/>
          <w:sz w:val="24"/>
          <w:szCs w:val="24"/>
        </w:rPr>
        <w:t xml:space="preserve">- </w:t>
      </w:r>
      <w:r w:rsidR="00DA705D" w:rsidRPr="004469F6">
        <w:rPr>
          <w:rFonts w:ascii="Times New Roman" w:hAnsi="Times New Roman" w:cs="Times New Roman"/>
          <w:sz w:val="24"/>
          <w:szCs w:val="24"/>
        </w:rPr>
        <w:t>predu</w:t>
      </w:r>
      <w:r w:rsidR="004149BD">
        <w:rPr>
          <w:rFonts w:ascii="Times New Roman" w:hAnsi="Times New Roman" w:cs="Times New Roman"/>
          <w:sz w:val="24"/>
          <w:szCs w:val="24"/>
        </w:rPr>
        <w:t>zetim hemijskim mjerama zaštite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Pr="004469F6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71C1" w:rsidRPr="00E9517E" w:rsidRDefault="005C71C1" w:rsidP="006726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Proizvođači</w:t>
      </w:r>
      <w:r w:rsidR="00672614" w:rsidRPr="00E9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17E">
        <w:rPr>
          <w:rFonts w:ascii="Times New Roman" w:hAnsi="Times New Roman" w:cs="Times New Roman"/>
          <w:b/>
          <w:sz w:val="24"/>
          <w:szCs w:val="24"/>
        </w:rPr>
        <w:t xml:space="preserve">bilja </w:t>
      </w:r>
      <w:r w:rsidR="00672614" w:rsidRPr="00E9517E">
        <w:rPr>
          <w:rFonts w:ascii="Times New Roman" w:hAnsi="Times New Roman" w:cs="Times New Roman"/>
          <w:b/>
          <w:sz w:val="24"/>
          <w:szCs w:val="24"/>
        </w:rPr>
        <w:t>koji izda</w:t>
      </w:r>
      <w:r w:rsidRPr="00E9517E">
        <w:rPr>
          <w:rFonts w:ascii="Times New Roman" w:hAnsi="Times New Roman" w:cs="Times New Roman"/>
          <w:b/>
          <w:sz w:val="24"/>
          <w:szCs w:val="24"/>
        </w:rPr>
        <w:t>ju biljne</w:t>
      </w:r>
      <w:r w:rsidR="00672614" w:rsidRPr="00E9517E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9517E">
        <w:rPr>
          <w:rFonts w:ascii="Times New Roman" w:hAnsi="Times New Roman" w:cs="Times New Roman"/>
          <w:b/>
          <w:sz w:val="24"/>
          <w:szCs w:val="24"/>
        </w:rPr>
        <w:t>asoše:</w:t>
      </w:r>
    </w:p>
    <w:p w:rsidR="00672614" w:rsidRDefault="00672614" w:rsidP="005C71C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889">
        <w:rPr>
          <w:rFonts w:ascii="Times New Roman" w:hAnsi="Times New Roman" w:cs="Times New Roman"/>
          <w:sz w:val="24"/>
          <w:szCs w:val="24"/>
        </w:rPr>
        <w:t xml:space="preserve"> imaju ob</w:t>
      </w:r>
      <w:r w:rsidR="005C71C1">
        <w:rPr>
          <w:rFonts w:ascii="Times New Roman" w:hAnsi="Times New Roman" w:cs="Times New Roman"/>
          <w:sz w:val="24"/>
          <w:szCs w:val="24"/>
        </w:rPr>
        <w:t>avezu upisa u Registar</w:t>
      </w:r>
      <w:r w:rsidR="005C71C1" w:rsidRPr="005C71C1">
        <w:rPr>
          <w:rFonts w:ascii="Times New Roman" w:hAnsi="Times New Roman" w:cs="Times New Roman"/>
          <w:sz w:val="24"/>
          <w:szCs w:val="24"/>
        </w:rPr>
        <w:t xml:space="preserve"> </w:t>
      </w:r>
      <w:r w:rsidR="005C71C1" w:rsidRPr="00A16889">
        <w:rPr>
          <w:rFonts w:ascii="Times New Roman" w:hAnsi="Times New Roman" w:cs="Times New Roman"/>
          <w:sz w:val="24"/>
          <w:szCs w:val="24"/>
        </w:rPr>
        <w:t>proizvođača, prerađivača, uvoznika, distributera i skladištara bilja, biljnih proizvoda i objekata pod nadzorom (Fito Registar)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5C71C1" w:rsidRDefault="005C71C1" w:rsidP="005C71C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mogu biti i mali proizvođači, u </w:t>
      </w:r>
      <w:r w:rsidR="008F1D9C">
        <w:rPr>
          <w:rFonts w:ascii="Times New Roman" w:hAnsi="Times New Roman" w:cs="Times New Roman"/>
          <w:sz w:val="24"/>
          <w:szCs w:val="24"/>
        </w:rPr>
        <w:t>skladu sa propisom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Pr="00A16889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1D9C" w:rsidRPr="00E9517E" w:rsidRDefault="00267550" w:rsidP="00EA5D5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Biljn</w:t>
      </w:r>
      <w:r w:rsidR="00DF0CE5" w:rsidRPr="00E9517E">
        <w:rPr>
          <w:rFonts w:ascii="Times New Roman" w:hAnsi="Times New Roman" w:cs="Times New Roman"/>
          <w:b/>
          <w:sz w:val="24"/>
          <w:szCs w:val="24"/>
        </w:rPr>
        <w:t xml:space="preserve">i pasoš za rasad povrća i cvijeća </w:t>
      </w:r>
      <w:r w:rsidR="008F1D9C" w:rsidRPr="00E9517E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E9517E">
        <w:rPr>
          <w:rFonts w:ascii="Times New Roman" w:hAnsi="Times New Roman" w:cs="Times New Roman"/>
          <w:b/>
          <w:sz w:val="24"/>
          <w:szCs w:val="24"/>
        </w:rPr>
        <w:t>izda</w:t>
      </w:r>
      <w:r w:rsidR="008F1D9C" w:rsidRPr="00E9517E">
        <w:rPr>
          <w:rFonts w:ascii="Times New Roman" w:hAnsi="Times New Roman" w:cs="Times New Roman"/>
          <w:b/>
          <w:sz w:val="24"/>
          <w:szCs w:val="24"/>
        </w:rPr>
        <w:t>je:</w:t>
      </w:r>
    </w:p>
    <w:p w:rsidR="00EA5D54" w:rsidRDefault="00267550" w:rsidP="008F1D9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889">
        <w:rPr>
          <w:rFonts w:ascii="Times New Roman" w:hAnsi="Times New Roman" w:cs="Times New Roman"/>
          <w:sz w:val="24"/>
          <w:szCs w:val="24"/>
        </w:rPr>
        <w:t xml:space="preserve">za cijelu pošiljku, </w:t>
      </w:r>
      <w:r w:rsidR="00EA5D54" w:rsidRPr="00A16889">
        <w:rPr>
          <w:rFonts w:ascii="Times New Roman" w:hAnsi="Times New Roman" w:cs="Times New Roman"/>
          <w:sz w:val="24"/>
          <w:szCs w:val="24"/>
        </w:rPr>
        <w:t>odnosno pakovanje ili na prevozno sredstvo kojim se prevozi</w:t>
      </w:r>
      <w:r w:rsidR="00120FFB" w:rsidRPr="00A16889">
        <w:rPr>
          <w:rFonts w:ascii="Times New Roman" w:hAnsi="Times New Roman" w:cs="Times New Roman"/>
          <w:sz w:val="24"/>
          <w:szCs w:val="24"/>
        </w:rPr>
        <w:t xml:space="preserve"> pošiljka bilja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8F1D9C" w:rsidRDefault="008F1D9C" w:rsidP="008F1D9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pojedinačnu biljku koja se premješta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Pr="00A16889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16889" w:rsidRPr="00E9517E" w:rsidRDefault="008F1D9C" w:rsidP="00A168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Biljni pasoš se izdaje:</w:t>
      </w:r>
    </w:p>
    <w:p w:rsidR="008F1D9C" w:rsidRDefault="008F1D9C" w:rsidP="008F1D9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bilje koje se premješta sa mjesta proizvodnje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8F1D9C" w:rsidRDefault="008F1D9C" w:rsidP="008F1D9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svo bilje koje je proizvedeno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Default="004149BD" w:rsidP="004B3B3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E00A0" w:rsidRPr="00E9517E" w:rsidRDefault="005E00A0" w:rsidP="005E00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Zaokruziti što je od navedenog tačno:</w:t>
      </w:r>
    </w:p>
    <w:p w:rsidR="009E7CAE" w:rsidRDefault="005E00A0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E7CAE" w:rsidRPr="009E7CAE">
        <w:rPr>
          <w:rFonts w:ascii="Times New Roman" w:hAnsi="Times New Roman" w:cs="Times New Roman"/>
          <w:sz w:val="24"/>
          <w:szCs w:val="24"/>
        </w:rPr>
        <w:t>izuelni pregled ne smatra se dovoljnim za mnoge štetne organizme koji mogu biti prisutni u latentnoj fazi i/ili ih je teško otkriti kod mlade biljke (bakterije, fitoplazme), pa se uzorkovanje i laboratorijsko ispitivanje u ovom slučaju, vrši i</w:t>
      </w:r>
      <w:r>
        <w:rPr>
          <w:rFonts w:ascii="Times New Roman" w:hAnsi="Times New Roman" w:cs="Times New Roman"/>
          <w:sz w:val="24"/>
          <w:szCs w:val="24"/>
        </w:rPr>
        <w:t xml:space="preserve"> bez prisustva simptoma bolesti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5E00A0" w:rsidRDefault="005E00A0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0A0">
        <w:rPr>
          <w:rFonts w:ascii="Times New Roman" w:hAnsi="Times New Roman" w:cs="Times New Roman"/>
          <w:sz w:val="24"/>
          <w:szCs w:val="24"/>
        </w:rPr>
        <w:t xml:space="preserve">vizuelni pregled smatra se dovoljnim za mnoge štetne organizme koji mogu biti prisutni u latentnoj fazi i/ili ih je teško otkriti kod mlade biljke (bakterije, fitoplazme), pa se uzorkovanje i laboratorijsko ispitivanje u ovom slučaju, vrši </w:t>
      </w:r>
      <w:r>
        <w:rPr>
          <w:rFonts w:ascii="Times New Roman" w:hAnsi="Times New Roman" w:cs="Times New Roman"/>
          <w:sz w:val="24"/>
          <w:szCs w:val="24"/>
        </w:rPr>
        <w:t xml:space="preserve">samo u slučaju </w:t>
      </w:r>
      <w:r w:rsidRPr="005E00A0">
        <w:rPr>
          <w:rFonts w:ascii="Times New Roman" w:hAnsi="Times New Roman" w:cs="Times New Roman"/>
          <w:sz w:val="24"/>
          <w:szCs w:val="24"/>
        </w:rPr>
        <w:t>prisustva simptoma bolesti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Pr="004469F6" w:rsidRDefault="004149BD" w:rsidP="004149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F01D1" w:rsidRPr="00E9517E" w:rsidRDefault="00DF01D1" w:rsidP="006459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U slučaju sumnje na prisustvo</w:t>
      </w:r>
      <w:r w:rsidR="00E41F8A" w:rsidRPr="00E9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F8A" w:rsidRPr="00645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karantinski</w:t>
      </w:r>
      <w:r w:rsidR="006459B7" w:rsidRPr="00645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2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štetnog organizma </w:t>
      </w:r>
      <w:r w:rsidRPr="00645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odgovorno lice za zdravstvenu </w:t>
      </w:r>
      <w:r w:rsidRPr="00E9517E">
        <w:rPr>
          <w:rFonts w:ascii="Times New Roman" w:hAnsi="Times New Roman" w:cs="Times New Roman"/>
          <w:b/>
          <w:sz w:val="24"/>
          <w:szCs w:val="24"/>
        </w:rPr>
        <w:t>zaštitu bilja u obavezi je da:</w:t>
      </w:r>
    </w:p>
    <w:p w:rsidR="00DF01D1" w:rsidRDefault="00DF01D1" w:rsidP="00DF01D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tome odmah obavjesti</w:t>
      </w:r>
      <w:r w:rsidRPr="00DF01D1">
        <w:rPr>
          <w:rFonts w:ascii="Times New Roman" w:hAnsi="Times New Roman" w:cs="Times New Roman"/>
          <w:sz w:val="24"/>
          <w:szCs w:val="24"/>
        </w:rPr>
        <w:t xml:space="preserve"> nadl</w:t>
      </w:r>
      <w:r>
        <w:rPr>
          <w:rFonts w:ascii="Times New Roman" w:hAnsi="Times New Roman" w:cs="Times New Roman"/>
          <w:sz w:val="24"/>
          <w:szCs w:val="24"/>
        </w:rPr>
        <w:t>ežnog fitosanitarnog inspektora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DF01D1" w:rsidRDefault="00DF01D1" w:rsidP="00DF01D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8A">
        <w:rPr>
          <w:rFonts w:ascii="Times New Roman" w:hAnsi="Times New Roman" w:cs="Times New Roman"/>
          <w:sz w:val="24"/>
          <w:szCs w:val="24"/>
        </w:rPr>
        <w:t>preduzme odgovarajuće mjere</w:t>
      </w:r>
      <w:r w:rsidRPr="00863B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nadlež</w:t>
      </w:r>
      <w:r w:rsidR="004149BD">
        <w:rPr>
          <w:rFonts w:ascii="Times New Roman" w:hAnsi="Times New Roman" w:cs="Times New Roman"/>
          <w:sz w:val="24"/>
          <w:szCs w:val="24"/>
        </w:rPr>
        <w:t>nosti fitosanitarnog inspektora</w:t>
      </w:r>
      <w:r w:rsidR="00E9517E">
        <w:rPr>
          <w:rFonts w:ascii="Times New Roman" w:hAnsi="Times New Roman" w:cs="Times New Roman"/>
          <w:sz w:val="24"/>
          <w:szCs w:val="24"/>
        </w:rPr>
        <w:t>.</w:t>
      </w:r>
    </w:p>
    <w:p w:rsidR="004149BD" w:rsidRPr="00DF01D1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F01D1" w:rsidRPr="00E9517E" w:rsidRDefault="00DF01D1" w:rsidP="00DF01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lastRenderedPageBreak/>
        <w:t>U slučaju potvrđenog p</w:t>
      </w:r>
      <w:r w:rsidR="00E9517E">
        <w:rPr>
          <w:rFonts w:ascii="Times New Roman" w:hAnsi="Times New Roman" w:cs="Times New Roman"/>
          <w:b/>
          <w:sz w:val="24"/>
          <w:szCs w:val="24"/>
        </w:rPr>
        <w:t>risustva štetnog organizma, u sa</w:t>
      </w:r>
      <w:r w:rsidRPr="00E9517E">
        <w:rPr>
          <w:rFonts w:ascii="Times New Roman" w:hAnsi="Times New Roman" w:cs="Times New Roman"/>
          <w:b/>
          <w:sz w:val="24"/>
          <w:szCs w:val="24"/>
        </w:rPr>
        <w:t>radnji sa nadležnim fitosanitarnim inspektorom, odgovorno lice za zdravstvenu zaštitu bilja:</w:t>
      </w:r>
    </w:p>
    <w:p w:rsidR="00DF01D1" w:rsidRDefault="00DF01D1" w:rsidP="00DF01D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889">
        <w:rPr>
          <w:rFonts w:ascii="Times New Roman" w:hAnsi="Times New Roman" w:cs="Times New Roman"/>
          <w:sz w:val="24"/>
          <w:szCs w:val="24"/>
        </w:rPr>
        <w:t>preduzima sve naložene fitosanitarne mjere u cilju sprječavanja širenja štetnog organizma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DF01D1" w:rsidRDefault="00DF01D1" w:rsidP="005E00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F01D1">
        <w:rPr>
          <w:rFonts w:ascii="Times New Roman" w:hAnsi="Times New Roman" w:cs="Times New Roman"/>
          <w:sz w:val="24"/>
          <w:szCs w:val="24"/>
        </w:rPr>
        <w:t>ne preduzima  naložene fitosanitarne mjere u cilju sprječavanja širenja štetnog organizma</w:t>
      </w:r>
      <w:r w:rsidR="00E95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BD" w:rsidRPr="005E00A0" w:rsidRDefault="004149BD" w:rsidP="004149BD">
      <w:pPr>
        <w:pStyle w:val="ListParagraph"/>
        <w:ind w:left="1503"/>
        <w:rPr>
          <w:rFonts w:ascii="Times New Roman" w:hAnsi="Times New Roman" w:cs="Times New Roman"/>
          <w:sz w:val="24"/>
          <w:szCs w:val="24"/>
        </w:rPr>
      </w:pPr>
    </w:p>
    <w:p w:rsidR="00DF01D1" w:rsidRPr="00E9517E" w:rsidRDefault="00A05A39" w:rsidP="00A05A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Uzorkovanje bilja sa sumnjom na prisustvo štetnog organizma ili u slučaju latetntnih infekcija vrši:</w:t>
      </w:r>
    </w:p>
    <w:p w:rsidR="00A05A39" w:rsidRDefault="00A05A39" w:rsidP="00A05A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fitosanitarni inspektor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A05A39" w:rsidRDefault="00A05A39" w:rsidP="00A05A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fitosanitarni inspektor u prisustvu </w:t>
      </w:r>
      <w:r w:rsidRPr="00A05A39">
        <w:rPr>
          <w:rFonts w:ascii="Times New Roman" w:hAnsi="Times New Roman" w:cs="Times New Roman"/>
          <w:sz w:val="24"/>
          <w:szCs w:val="24"/>
        </w:rPr>
        <w:t>odgovorno</w:t>
      </w:r>
      <w:r>
        <w:rPr>
          <w:rFonts w:ascii="Times New Roman" w:hAnsi="Times New Roman" w:cs="Times New Roman"/>
          <w:sz w:val="24"/>
          <w:szCs w:val="24"/>
        </w:rPr>
        <w:t>g lica</w:t>
      </w:r>
      <w:r w:rsidRPr="00A05A39">
        <w:rPr>
          <w:rFonts w:ascii="Times New Roman" w:hAnsi="Times New Roman" w:cs="Times New Roman"/>
          <w:sz w:val="24"/>
          <w:szCs w:val="24"/>
        </w:rPr>
        <w:t xml:space="preserve"> za zdravstvenu zaštitu bilja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A05A39" w:rsidRDefault="00A05A39" w:rsidP="00A05A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odgovorno lice</w:t>
      </w:r>
      <w:r w:rsidRPr="00A05A39">
        <w:rPr>
          <w:rFonts w:ascii="Times New Roman" w:hAnsi="Times New Roman" w:cs="Times New Roman"/>
          <w:sz w:val="24"/>
          <w:szCs w:val="24"/>
        </w:rPr>
        <w:t xml:space="preserve"> za zdravstvenu zaštitu bilja</w:t>
      </w:r>
      <w:r w:rsidR="004D5748">
        <w:rPr>
          <w:rFonts w:ascii="Times New Roman" w:hAnsi="Times New Roman" w:cs="Times New Roman"/>
          <w:sz w:val="24"/>
          <w:szCs w:val="24"/>
        </w:rPr>
        <w:t>.</w:t>
      </w:r>
    </w:p>
    <w:p w:rsidR="004D5748" w:rsidRDefault="004D5748" w:rsidP="004D57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5748" w:rsidRPr="004D5748" w:rsidRDefault="004D5748" w:rsidP="004D57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748">
        <w:rPr>
          <w:rFonts w:ascii="Times New Roman" w:hAnsi="Times New Roman" w:cs="Times New Roman"/>
          <w:b/>
          <w:sz w:val="24"/>
          <w:szCs w:val="24"/>
        </w:rPr>
        <w:t>Fitosanitarna inspekcija vrši fitosanitarni pregled rasada povrća i cvijeća:</w:t>
      </w:r>
    </w:p>
    <w:p w:rsidR="004D5748" w:rsidRDefault="004D5748" w:rsidP="004D5748">
      <w:pPr>
        <w:pStyle w:val="ListParagraph"/>
        <w:numPr>
          <w:ilvl w:val="0"/>
          <w:numId w:val="25"/>
        </w:numPr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4D5748">
        <w:rPr>
          <w:rFonts w:ascii="Times New Roman" w:hAnsi="Times New Roman" w:cs="Times New Roman"/>
          <w:sz w:val="24"/>
          <w:szCs w:val="24"/>
        </w:rPr>
        <w:t>najmanje jednom godišnje;</w:t>
      </w:r>
    </w:p>
    <w:p w:rsidR="004D5748" w:rsidRDefault="004D5748" w:rsidP="004D5748">
      <w:pPr>
        <w:pStyle w:val="ListParagraph"/>
        <w:numPr>
          <w:ilvl w:val="0"/>
          <w:numId w:val="25"/>
        </w:numPr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4D5748">
        <w:rPr>
          <w:rFonts w:ascii="Times New Roman" w:hAnsi="Times New Roman" w:cs="Times New Roman"/>
          <w:sz w:val="24"/>
          <w:szCs w:val="24"/>
        </w:rPr>
        <w:t>samo u slučajevima sumnje na prisustvo štetnog organizma;</w:t>
      </w:r>
    </w:p>
    <w:p w:rsidR="004D5748" w:rsidRPr="004D5748" w:rsidRDefault="004D5748" w:rsidP="004D5748">
      <w:pPr>
        <w:pStyle w:val="ListParagraph"/>
        <w:numPr>
          <w:ilvl w:val="0"/>
          <w:numId w:val="25"/>
        </w:numPr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4D5748">
        <w:rPr>
          <w:rFonts w:ascii="Times New Roman" w:hAnsi="Times New Roman" w:cs="Times New Roman"/>
          <w:sz w:val="24"/>
          <w:szCs w:val="24"/>
        </w:rPr>
        <w:t>najmanje 3 puta godišnje.</w:t>
      </w:r>
    </w:p>
    <w:p w:rsidR="004149BD" w:rsidRDefault="004149BD" w:rsidP="004D5748">
      <w:pPr>
        <w:pStyle w:val="ListParagraph"/>
        <w:ind w:left="2226"/>
        <w:jc w:val="both"/>
        <w:rPr>
          <w:rFonts w:ascii="Times New Roman" w:hAnsi="Times New Roman" w:cs="Times New Roman"/>
          <w:sz w:val="24"/>
          <w:szCs w:val="24"/>
        </w:rPr>
      </w:pPr>
    </w:p>
    <w:p w:rsidR="009E7CAE" w:rsidRPr="00E9517E" w:rsidRDefault="009E7CAE" w:rsidP="009E7C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17E">
        <w:rPr>
          <w:rFonts w:ascii="Times New Roman" w:hAnsi="Times New Roman" w:cs="Times New Roman"/>
          <w:b/>
          <w:sz w:val="24"/>
          <w:szCs w:val="24"/>
        </w:rPr>
        <w:t>Troškove laboratorijskih analiza u slučaju pozitivnog nalaza (utvrđenog pri</w:t>
      </w:r>
      <w:r w:rsidR="004D5748">
        <w:rPr>
          <w:rFonts w:ascii="Times New Roman" w:hAnsi="Times New Roman" w:cs="Times New Roman"/>
          <w:b/>
          <w:sz w:val="24"/>
          <w:szCs w:val="24"/>
        </w:rPr>
        <w:t>sustva štetnog organizma), snosi</w:t>
      </w:r>
      <w:r w:rsidRPr="00E9517E">
        <w:rPr>
          <w:rFonts w:ascii="Times New Roman" w:hAnsi="Times New Roman" w:cs="Times New Roman"/>
          <w:b/>
          <w:sz w:val="24"/>
          <w:szCs w:val="24"/>
        </w:rPr>
        <w:t>:</w:t>
      </w:r>
    </w:p>
    <w:p w:rsidR="009E7CAE" w:rsidRDefault="00E9517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5748">
        <w:rPr>
          <w:rFonts w:ascii="Times New Roman" w:hAnsi="Times New Roman" w:cs="Times New Roman"/>
          <w:sz w:val="24"/>
          <w:szCs w:val="24"/>
        </w:rPr>
        <w:t>roizvođač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7CAE" w:rsidRDefault="009E7CA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</w:t>
      </w:r>
    </w:p>
    <w:p w:rsidR="004149BD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7CAE" w:rsidRPr="00E9517E" w:rsidRDefault="009E7CAE" w:rsidP="009E7C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7E">
        <w:rPr>
          <w:rFonts w:ascii="Times New Roman" w:hAnsi="Times New Roman" w:cs="Times New Roman"/>
          <w:b/>
          <w:sz w:val="24"/>
          <w:szCs w:val="24"/>
        </w:rPr>
        <w:t>Troškove laboratorijskih analiza u slučaju negativnog nalaza (prisustvo štetnog</w:t>
      </w:r>
      <w:r w:rsidR="004D5748">
        <w:rPr>
          <w:rFonts w:ascii="Times New Roman" w:hAnsi="Times New Roman" w:cs="Times New Roman"/>
          <w:b/>
          <w:sz w:val="24"/>
          <w:szCs w:val="24"/>
        </w:rPr>
        <w:t xml:space="preserve"> organizma nije utvrđeno), snosi</w:t>
      </w:r>
      <w:r w:rsidRPr="00E9517E">
        <w:rPr>
          <w:rFonts w:ascii="Times New Roman" w:hAnsi="Times New Roman" w:cs="Times New Roman"/>
          <w:b/>
          <w:sz w:val="24"/>
          <w:szCs w:val="24"/>
        </w:rPr>
        <w:t>:</w:t>
      </w:r>
    </w:p>
    <w:p w:rsidR="009E7CAE" w:rsidRDefault="004D5748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Proizvođač</w:t>
      </w:r>
      <w:r w:rsidR="00E9517E">
        <w:rPr>
          <w:rFonts w:ascii="Times New Roman" w:hAnsi="Times New Roman" w:cs="Times New Roman"/>
          <w:sz w:val="24"/>
          <w:szCs w:val="24"/>
        </w:rPr>
        <w:t>;</w:t>
      </w:r>
    </w:p>
    <w:p w:rsidR="009E7CAE" w:rsidRDefault="009E7CAE" w:rsidP="00A247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CAE">
        <w:rPr>
          <w:rFonts w:ascii="Times New Roman" w:hAnsi="Times New Roman" w:cs="Times New Roman"/>
          <w:sz w:val="24"/>
          <w:szCs w:val="24"/>
        </w:rPr>
        <w:t>Uprava</w:t>
      </w:r>
      <w:r w:rsidR="004D5748">
        <w:rPr>
          <w:rFonts w:ascii="Times New Roman" w:hAnsi="Times New Roman" w:cs="Times New Roman"/>
          <w:sz w:val="24"/>
          <w:szCs w:val="24"/>
        </w:rPr>
        <w:t>.</w:t>
      </w:r>
    </w:p>
    <w:p w:rsidR="006459B7" w:rsidRDefault="006459B7" w:rsidP="006459B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9B7" w:rsidRDefault="006459B7" w:rsidP="006459B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9B7" w:rsidRDefault="006459B7" w:rsidP="006459B7">
      <w:pPr>
        <w:jc w:val="both"/>
        <w:rPr>
          <w:rFonts w:ascii="Times New Roman" w:hAnsi="Times New Roman" w:cs="Times New Roman"/>
        </w:rPr>
      </w:pPr>
      <w:r w:rsidRPr="006459B7">
        <w:rPr>
          <w:rFonts w:ascii="Times New Roman" w:hAnsi="Times New Roman" w:cs="Times New Roman"/>
        </w:rPr>
        <w:t>Ime i prezime odgovornog lica za zdravstvenu zaštitu bilja</w:t>
      </w:r>
      <w:r>
        <w:rPr>
          <w:rFonts w:ascii="Times New Roman" w:hAnsi="Times New Roman" w:cs="Times New Roman"/>
        </w:rPr>
        <w:t xml:space="preserve">   </w:t>
      </w:r>
    </w:p>
    <w:p w:rsidR="006459B7" w:rsidRDefault="006459B7" w:rsidP="006459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6459B7" w:rsidRPr="006459B7" w:rsidRDefault="00252B36" w:rsidP="00645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Podgorica</w:t>
      </w:r>
      <w:r w:rsidR="006459B7" w:rsidRPr="006459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49BD" w:rsidRPr="009E7CAE" w:rsidRDefault="004149BD" w:rsidP="004149B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A705D" w:rsidRPr="00DA705D" w:rsidRDefault="00DA705D" w:rsidP="00DA7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05D" w:rsidRDefault="00DA705D" w:rsidP="00DA705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7CAE" w:rsidRPr="009E7CAE" w:rsidRDefault="009E7CAE" w:rsidP="009E7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A39" w:rsidRPr="00A05A39" w:rsidRDefault="00A05A39" w:rsidP="00A05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A39" w:rsidRPr="00A05A39" w:rsidRDefault="00A05A39" w:rsidP="00A05A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5A39" w:rsidRPr="00A0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86D"/>
    <w:multiLevelType w:val="hybridMultilevel"/>
    <w:tmpl w:val="FABCC7D0"/>
    <w:lvl w:ilvl="0" w:tplc="2C1A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210"/>
    <w:multiLevelType w:val="hybridMultilevel"/>
    <w:tmpl w:val="38905DF0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1D21A4"/>
    <w:multiLevelType w:val="hybridMultilevel"/>
    <w:tmpl w:val="9762F98E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12F7D"/>
    <w:multiLevelType w:val="hybridMultilevel"/>
    <w:tmpl w:val="04C68E06"/>
    <w:lvl w:ilvl="0" w:tplc="2C1A0017">
      <w:start w:val="1"/>
      <w:numFmt w:val="lowerLetter"/>
      <w:lvlText w:val="%1)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650936"/>
    <w:multiLevelType w:val="hybridMultilevel"/>
    <w:tmpl w:val="F9BEA008"/>
    <w:lvl w:ilvl="0" w:tplc="2C1A0017">
      <w:start w:val="1"/>
      <w:numFmt w:val="lowerLetter"/>
      <w:lvlText w:val="%1)"/>
      <w:lvlJc w:val="left"/>
      <w:pPr>
        <w:ind w:left="1503" w:hanging="360"/>
      </w:pPr>
    </w:lvl>
    <w:lvl w:ilvl="1" w:tplc="2C1A0019" w:tentative="1">
      <w:start w:val="1"/>
      <w:numFmt w:val="lowerLetter"/>
      <w:lvlText w:val="%2."/>
      <w:lvlJc w:val="left"/>
      <w:pPr>
        <w:ind w:left="2223" w:hanging="360"/>
      </w:pPr>
    </w:lvl>
    <w:lvl w:ilvl="2" w:tplc="2C1A001B" w:tentative="1">
      <w:start w:val="1"/>
      <w:numFmt w:val="lowerRoman"/>
      <w:lvlText w:val="%3."/>
      <w:lvlJc w:val="right"/>
      <w:pPr>
        <w:ind w:left="2943" w:hanging="180"/>
      </w:pPr>
    </w:lvl>
    <w:lvl w:ilvl="3" w:tplc="2C1A000F" w:tentative="1">
      <w:start w:val="1"/>
      <w:numFmt w:val="decimal"/>
      <w:lvlText w:val="%4."/>
      <w:lvlJc w:val="left"/>
      <w:pPr>
        <w:ind w:left="3663" w:hanging="360"/>
      </w:pPr>
    </w:lvl>
    <w:lvl w:ilvl="4" w:tplc="2C1A0019" w:tentative="1">
      <w:start w:val="1"/>
      <w:numFmt w:val="lowerLetter"/>
      <w:lvlText w:val="%5."/>
      <w:lvlJc w:val="left"/>
      <w:pPr>
        <w:ind w:left="4383" w:hanging="360"/>
      </w:pPr>
    </w:lvl>
    <w:lvl w:ilvl="5" w:tplc="2C1A001B" w:tentative="1">
      <w:start w:val="1"/>
      <w:numFmt w:val="lowerRoman"/>
      <w:lvlText w:val="%6."/>
      <w:lvlJc w:val="right"/>
      <w:pPr>
        <w:ind w:left="5103" w:hanging="180"/>
      </w:pPr>
    </w:lvl>
    <w:lvl w:ilvl="6" w:tplc="2C1A000F" w:tentative="1">
      <w:start w:val="1"/>
      <w:numFmt w:val="decimal"/>
      <w:lvlText w:val="%7."/>
      <w:lvlJc w:val="left"/>
      <w:pPr>
        <w:ind w:left="5823" w:hanging="360"/>
      </w:pPr>
    </w:lvl>
    <w:lvl w:ilvl="7" w:tplc="2C1A0019" w:tentative="1">
      <w:start w:val="1"/>
      <w:numFmt w:val="lowerLetter"/>
      <w:lvlText w:val="%8."/>
      <w:lvlJc w:val="left"/>
      <w:pPr>
        <w:ind w:left="6543" w:hanging="360"/>
      </w:pPr>
    </w:lvl>
    <w:lvl w:ilvl="8" w:tplc="2C1A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127C5168"/>
    <w:multiLevelType w:val="hybridMultilevel"/>
    <w:tmpl w:val="8924B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732D2"/>
    <w:multiLevelType w:val="hybridMultilevel"/>
    <w:tmpl w:val="C66E16EA"/>
    <w:lvl w:ilvl="0" w:tplc="2C1A0017">
      <w:start w:val="1"/>
      <w:numFmt w:val="lowerLetter"/>
      <w:lvlText w:val="%1)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754514"/>
    <w:multiLevelType w:val="hybridMultilevel"/>
    <w:tmpl w:val="86E8F402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00466"/>
    <w:multiLevelType w:val="hybridMultilevel"/>
    <w:tmpl w:val="D4AC42FC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D4C1C"/>
    <w:multiLevelType w:val="hybridMultilevel"/>
    <w:tmpl w:val="488EEB1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352508"/>
    <w:multiLevelType w:val="hybridMultilevel"/>
    <w:tmpl w:val="958E05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13380A"/>
    <w:multiLevelType w:val="hybridMultilevel"/>
    <w:tmpl w:val="521EC36E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30E44"/>
    <w:multiLevelType w:val="hybridMultilevel"/>
    <w:tmpl w:val="FCA29E4E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E442B"/>
    <w:multiLevelType w:val="hybridMultilevel"/>
    <w:tmpl w:val="F306B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E149CA"/>
    <w:multiLevelType w:val="hybridMultilevel"/>
    <w:tmpl w:val="B91E5C96"/>
    <w:lvl w:ilvl="0" w:tplc="2C1A0017">
      <w:start w:val="1"/>
      <w:numFmt w:val="lowerLetter"/>
      <w:lvlText w:val="%1)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0CB4ADC"/>
    <w:multiLevelType w:val="hybridMultilevel"/>
    <w:tmpl w:val="202EE716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7D5D39"/>
    <w:multiLevelType w:val="hybridMultilevel"/>
    <w:tmpl w:val="3C9A533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E6E0D"/>
    <w:multiLevelType w:val="hybridMultilevel"/>
    <w:tmpl w:val="7978883A"/>
    <w:lvl w:ilvl="0" w:tplc="2C1A0017">
      <w:start w:val="1"/>
      <w:numFmt w:val="lowerLetter"/>
      <w:lvlText w:val="%1)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A9C1DE8"/>
    <w:multiLevelType w:val="hybridMultilevel"/>
    <w:tmpl w:val="2E00155C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82F35"/>
    <w:multiLevelType w:val="hybridMultilevel"/>
    <w:tmpl w:val="9EAE29C0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E00E5"/>
    <w:multiLevelType w:val="hybridMultilevel"/>
    <w:tmpl w:val="4BBE398E"/>
    <w:lvl w:ilvl="0" w:tplc="FD9611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413567D"/>
    <w:multiLevelType w:val="hybridMultilevel"/>
    <w:tmpl w:val="7194BF1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9675A"/>
    <w:multiLevelType w:val="hybridMultilevel"/>
    <w:tmpl w:val="788E3D68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D63982"/>
    <w:multiLevelType w:val="hybridMultilevel"/>
    <w:tmpl w:val="7A64E466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A75D2F"/>
    <w:multiLevelType w:val="hybridMultilevel"/>
    <w:tmpl w:val="31668970"/>
    <w:lvl w:ilvl="0" w:tplc="2C1A0019">
      <w:start w:val="1"/>
      <w:numFmt w:val="lowerLetter"/>
      <w:lvlText w:val="%1."/>
      <w:lvlJc w:val="left"/>
      <w:pPr>
        <w:ind w:left="1503" w:hanging="360"/>
      </w:pPr>
    </w:lvl>
    <w:lvl w:ilvl="1" w:tplc="2C1A0019" w:tentative="1">
      <w:start w:val="1"/>
      <w:numFmt w:val="lowerLetter"/>
      <w:lvlText w:val="%2."/>
      <w:lvlJc w:val="left"/>
      <w:pPr>
        <w:ind w:left="2223" w:hanging="360"/>
      </w:pPr>
    </w:lvl>
    <w:lvl w:ilvl="2" w:tplc="2C1A001B" w:tentative="1">
      <w:start w:val="1"/>
      <w:numFmt w:val="lowerRoman"/>
      <w:lvlText w:val="%3."/>
      <w:lvlJc w:val="right"/>
      <w:pPr>
        <w:ind w:left="2943" w:hanging="180"/>
      </w:pPr>
    </w:lvl>
    <w:lvl w:ilvl="3" w:tplc="2C1A000F" w:tentative="1">
      <w:start w:val="1"/>
      <w:numFmt w:val="decimal"/>
      <w:lvlText w:val="%4."/>
      <w:lvlJc w:val="left"/>
      <w:pPr>
        <w:ind w:left="3663" w:hanging="360"/>
      </w:pPr>
    </w:lvl>
    <w:lvl w:ilvl="4" w:tplc="2C1A0019" w:tentative="1">
      <w:start w:val="1"/>
      <w:numFmt w:val="lowerLetter"/>
      <w:lvlText w:val="%5."/>
      <w:lvlJc w:val="left"/>
      <w:pPr>
        <w:ind w:left="4383" w:hanging="360"/>
      </w:pPr>
    </w:lvl>
    <w:lvl w:ilvl="5" w:tplc="2C1A001B" w:tentative="1">
      <w:start w:val="1"/>
      <w:numFmt w:val="lowerRoman"/>
      <w:lvlText w:val="%6."/>
      <w:lvlJc w:val="right"/>
      <w:pPr>
        <w:ind w:left="5103" w:hanging="180"/>
      </w:pPr>
    </w:lvl>
    <w:lvl w:ilvl="6" w:tplc="2C1A000F" w:tentative="1">
      <w:start w:val="1"/>
      <w:numFmt w:val="decimal"/>
      <w:lvlText w:val="%7."/>
      <w:lvlJc w:val="left"/>
      <w:pPr>
        <w:ind w:left="5823" w:hanging="360"/>
      </w:pPr>
    </w:lvl>
    <w:lvl w:ilvl="7" w:tplc="2C1A0019" w:tentative="1">
      <w:start w:val="1"/>
      <w:numFmt w:val="lowerLetter"/>
      <w:lvlText w:val="%8."/>
      <w:lvlJc w:val="left"/>
      <w:pPr>
        <w:ind w:left="6543" w:hanging="360"/>
      </w:pPr>
    </w:lvl>
    <w:lvl w:ilvl="8" w:tplc="2C1A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5"/>
  </w:num>
  <w:num w:numId="11">
    <w:abstractNumId w:val="24"/>
  </w:num>
  <w:num w:numId="12">
    <w:abstractNumId w:val="23"/>
  </w:num>
  <w:num w:numId="13">
    <w:abstractNumId w:val="16"/>
  </w:num>
  <w:num w:numId="14">
    <w:abstractNumId w:val="12"/>
  </w:num>
  <w:num w:numId="15">
    <w:abstractNumId w:val="7"/>
  </w:num>
  <w:num w:numId="16">
    <w:abstractNumId w:val="22"/>
  </w:num>
  <w:num w:numId="17">
    <w:abstractNumId w:val="18"/>
  </w:num>
  <w:num w:numId="18">
    <w:abstractNumId w:val="1"/>
  </w:num>
  <w:num w:numId="19">
    <w:abstractNumId w:val="2"/>
  </w:num>
  <w:num w:numId="20">
    <w:abstractNumId w:val="9"/>
  </w:num>
  <w:num w:numId="21">
    <w:abstractNumId w:val="5"/>
  </w:num>
  <w:num w:numId="22">
    <w:abstractNumId w:val="20"/>
  </w:num>
  <w:num w:numId="23">
    <w:abstractNumId w:val="19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CB"/>
    <w:rsid w:val="00120FFB"/>
    <w:rsid w:val="001B202C"/>
    <w:rsid w:val="00252B36"/>
    <w:rsid w:val="00267550"/>
    <w:rsid w:val="004019A9"/>
    <w:rsid w:val="004149BD"/>
    <w:rsid w:val="004469F6"/>
    <w:rsid w:val="00471A1E"/>
    <w:rsid w:val="004B3B38"/>
    <w:rsid w:val="004D5748"/>
    <w:rsid w:val="004F71FF"/>
    <w:rsid w:val="005613F4"/>
    <w:rsid w:val="00593933"/>
    <w:rsid w:val="005C71C1"/>
    <w:rsid w:val="005E00A0"/>
    <w:rsid w:val="0060137F"/>
    <w:rsid w:val="006459B7"/>
    <w:rsid w:val="006622EB"/>
    <w:rsid w:val="00672614"/>
    <w:rsid w:val="006B7F75"/>
    <w:rsid w:val="00801576"/>
    <w:rsid w:val="00863BD6"/>
    <w:rsid w:val="00877004"/>
    <w:rsid w:val="008E1BD6"/>
    <w:rsid w:val="008F1D9C"/>
    <w:rsid w:val="00967F07"/>
    <w:rsid w:val="009E7CAE"/>
    <w:rsid w:val="00A05A39"/>
    <w:rsid w:val="00A10BB1"/>
    <w:rsid w:val="00A16889"/>
    <w:rsid w:val="00A2470E"/>
    <w:rsid w:val="00AF1E50"/>
    <w:rsid w:val="00B17A92"/>
    <w:rsid w:val="00B21E56"/>
    <w:rsid w:val="00BA2CB3"/>
    <w:rsid w:val="00C04395"/>
    <w:rsid w:val="00CD0982"/>
    <w:rsid w:val="00DA705D"/>
    <w:rsid w:val="00DA7D1D"/>
    <w:rsid w:val="00DF01D1"/>
    <w:rsid w:val="00DF0CE5"/>
    <w:rsid w:val="00E131C1"/>
    <w:rsid w:val="00E41F8A"/>
    <w:rsid w:val="00E53FB7"/>
    <w:rsid w:val="00E53FCB"/>
    <w:rsid w:val="00E9517E"/>
    <w:rsid w:val="00EA5D54"/>
    <w:rsid w:val="00EB00FD"/>
    <w:rsid w:val="00F425A1"/>
    <w:rsid w:val="00F476C9"/>
    <w:rsid w:val="00F95BA7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4BF44-221B-4C32-B8EE-203F0BF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14"/>
    <w:pPr>
      <w:ind w:left="720"/>
      <w:contextualSpacing/>
    </w:pPr>
  </w:style>
  <w:style w:type="paragraph" w:customStyle="1" w:styleId="Normal1">
    <w:name w:val="Normal1"/>
    <w:basedOn w:val="Normal"/>
    <w:rsid w:val="0047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tamarap</dc:creator>
  <cp:lastModifiedBy>Microsoft account</cp:lastModifiedBy>
  <cp:revision>2</cp:revision>
  <cp:lastPrinted>2022-02-17T12:05:00Z</cp:lastPrinted>
  <dcterms:created xsi:type="dcterms:W3CDTF">2024-12-09T06:47:00Z</dcterms:created>
  <dcterms:modified xsi:type="dcterms:W3CDTF">2024-12-09T06:47:00Z</dcterms:modified>
</cp:coreProperties>
</file>