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51" w:rsidRDefault="00515951" w:rsidP="00515951">
      <w:pPr>
        <w:widowControl w:val="0"/>
        <w:autoSpaceDE w:val="0"/>
        <w:autoSpaceDN w:val="0"/>
        <w:adjustRightInd w:val="0"/>
        <w:spacing w:before="36" w:after="0" w:line="240" w:lineRule="auto"/>
        <w:ind w:right="1986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16510</wp:posOffset>
                </wp:positionV>
                <wp:extent cx="3226435" cy="0"/>
                <wp:effectExtent l="8255" t="12700" r="13335" b="63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0"/>
                        </a:xfrm>
                        <a:custGeom>
                          <a:avLst/>
                          <a:gdLst>
                            <a:gd name="T0" fmla="*/ 0 w 5081"/>
                            <a:gd name="T1" fmla="*/ 5080 w 50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40418F11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2.4pt,1.3pt,426.4pt,1.3pt" coordsize="5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" o:allowincell="f" filled="f" strokecolor="#221f1f" strokeweight=".15925mm">
                <v:path arrowok="t" o:connecttype="custom" o:connectlocs="0,0;3225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  <w:lang w:val="sr-Latn-RS"/>
        </w:rPr>
        <w:t xml:space="preserve">                                </w:t>
      </w:r>
      <w:r w:rsidRPr="008014E0">
        <w:rPr>
          <w:rFonts w:ascii="Times New Roman" w:hAnsi="Times New Roman"/>
          <w:color w:val="221F1F"/>
          <w:lang w:val="sr-Latn-RS"/>
        </w:rPr>
        <w:t>(n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iv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organa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avne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ve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kojem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dostavlja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p</w:t>
      </w:r>
      <w:r w:rsidRPr="008014E0">
        <w:rPr>
          <w:rFonts w:ascii="Times New Roman" w:hAnsi="Times New Roman"/>
          <w:color w:val="221F1F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dlo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lang w:val="sr-Latn-RS"/>
        </w:rPr>
        <w:t>)</w:t>
      </w: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36" w:after="0" w:line="240" w:lineRule="auto"/>
        <w:ind w:right="1986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46" w:lineRule="auto"/>
        <w:ind w:left="316" w:right="317"/>
        <w:jc w:val="center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b/>
          <w:bCs/>
          <w:color w:val="221F1F"/>
          <w:lang w:val="sr-Latn-RS"/>
        </w:rPr>
        <w:t>OBRA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AC</w:t>
      </w:r>
      <w:r w:rsidRPr="008014E0">
        <w:rPr>
          <w:rFonts w:ascii="Times New Roman" w:hAnsi="Times New Roman"/>
          <w:b/>
          <w:bCs/>
          <w:color w:val="221F1F"/>
          <w:spacing w:val="25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LA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 xml:space="preserve">ANJE </w:t>
      </w:r>
      <w:r w:rsidRPr="008014E0">
        <w:rPr>
          <w:rFonts w:ascii="Times New Roman" w:hAnsi="Times New Roman"/>
          <w:b/>
          <w:bCs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REDST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VNI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K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A/CE</w:t>
      </w:r>
      <w:r w:rsidRPr="008014E0">
        <w:rPr>
          <w:rFonts w:ascii="Times New Roman" w:hAnsi="Times New Roman"/>
          <w:b/>
          <w:bCs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NEVLADINE</w:t>
      </w:r>
      <w:r w:rsidRPr="008014E0">
        <w:rPr>
          <w:rFonts w:ascii="Times New Roman" w:hAnsi="Times New Roman"/>
          <w:b/>
          <w:bCs/>
          <w:color w:val="221F1F"/>
          <w:spacing w:val="2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OR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AN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ACIJE</w:t>
      </w:r>
      <w:r w:rsidRPr="008014E0">
        <w:rPr>
          <w:rFonts w:ascii="Times New Roman" w:hAnsi="Times New Roman"/>
          <w:b/>
          <w:bCs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U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w w:val="10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>A</w:t>
      </w: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1814830</wp:posOffset>
                </wp:positionH>
                <wp:positionV relativeFrom="paragraph">
                  <wp:posOffset>95885</wp:posOffset>
                </wp:positionV>
                <wp:extent cx="3942715" cy="0"/>
                <wp:effectExtent l="5080" t="10795" r="5080" b="825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2715" cy="0"/>
                        </a:xfrm>
                        <a:custGeom>
                          <a:avLst/>
                          <a:gdLst>
                            <a:gd name="T0" fmla="*/ 0 w 6209"/>
                            <a:gd name="T1" fmla="*/ 6209 w 62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09">
                              <a:moveTo>
                                <a:pt x="0" y="0"/>
                              </a:moveTo>
                              <a:lnTo>
                                <a:pt x="620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540D3076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2.9pt,7.55pt,453.35pt,7.55pt" coordsize="62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" o:allowincell="f" filled="f" strokecolor="#221f1f" strokeweight=".15925mm">
                <v:path arrowok="t" o:connecttype="custom" o:connectlocs="0,0;3942715,0" o:connectangles="0,0"/>
                <w10:wrap anchorx="page"/>
              </v:polyline>
            </w:pict>
          </mc:Fallback>
        </mc:AlternateContent>
      </w:r>
    </w:p>
    <w:p w:rsidR="00515951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515951" w:rsidRDefault="00515951" w:rsidP="00515951">
      <w:pPr>
        <w:widowControl w:val="0"/>
        <w:autoSpaceDE w:val="0"/>
        <w:autoSpaceDN w:val="0"/>
        <w:adjustRightInd w:val="0"/>
        <w:spacing w:before="36" w:after="0" w:line="240" w:lineRule="auto"/>
        <w:ind w:left="3508" w:right="3509"/>
        <w:jc w:val="center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22860</wp:posOffset>
                </wp:positionV>
                <wp:extent cx="4014470" cy="0"/>
                <wp:effectExtent l="9525" t="13970" r="5080" b="508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4470" cy="0"/>
                        </a:xfrm>
                        <a:custGeom>
                          <a:avLst/>
                          <a:gdLst>
                            <a:gd name="T0" fmla="*/ 0 w 6322"/>
                            <a:gd name="T1" fmla="*/ 6321 w 632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22">
                              <a:moveTo>
                                <a:pt x="0" y="0"/>
                              </a:moveTo>
                              <a:lnTo>
                                <a:pt x="632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7D18EEDF" id="Freeform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75pt,1.8pt,460.8pt,1.8pt" coordsize="63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" o:allowincell="f" filled="f" strokecolor="#221f1f" strokeweight=".15925mm">
                <v:path arrowok="t" o:connecttype="custom" o:connectlocs="0,0;4013835,0" o:connectangles="0,0"/>
                <w10:wrap anchorx="page"/>
              </v:polyline>
            </w:pict>
          </mc:Fallback>
        </mc:AlternateContent>
      </w:r>
      <w:r w:rsidRPr="008014E0">
        <w:rPr>
          <w:rFonts w:ascii="Times New Roman" w:hAnsi="Times New Roman"/>
          <w:color w:val="221F1F"/>
          <w:lang w:val="sr-Latn-RS"/>
        </w:rPr>
        <w:t>(pod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)</w:t>
      </w:r>
    </w:p>
    <w:p w:rsidR="00515951" w:rsidRDefault="00515951" w:rsidP="00515951">
      <w:pPr>
        <w:widowControl w:val="0"/>
        <w:autoSpaceDE w:val="0"/>
        <w:autoSpaceDN w:val="0"/>
        <w:adjustRightInd w:val="0"/>
        <w:spacing w:before="36" w:after="0" w:line="240" w:lineRule="auto"/>
        <w:ind w:left="3508" w:right="3509"/>
        <w:jc w:val="center"/>
        <w:rPr>
          <w:rFonts w:ascii="Times New Roman" w:hAnsi="Times New Roman"/>
          <w:color w:val="221F1F"/>
          <w:w w:val="102"/>
          <w:lang w:val="sr-Latn-RS"/>
        </w:rPr>
      </w:pPr>
    </w:p>
    <w:p w:rsidR="00515951" w:rsidRPr="008014E0" w:rsidRDefault="00515951" w:rsidP="00515951">
      <w:pPr>
        <w:widowControl w:val="0"/>
        <w:tabs>
          <w:tab w:val="left" w:pos="8520"/>
        </w:tabs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spacing w:val="-3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me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p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position w:val="-1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1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ime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predstavn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ka/ce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position w:val="-1"/>
          <w:lang w:val="sr-Latn-RS"/>
        </w:rPr>
        <w:t>r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Komisiji: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u w:val="single"/>
          <w:lang w:val="sr-Latn-RS"/>
        </w:rPr>
        <w:tab/>
      </w:r>
      <w:r>
        <w:rPr>
          <w:rFonts w:ascii="Times New Roman" w:hAnsi="Times New Roman"/>
          <w:color w:val="221F1F"/>
          <w:position w:val="-1"/>
          <w:u w:val="single"/>
          <w:lang w:val="sr-Latn-RS"/>
        </w:rPr>
        <w:t>___</w:t>
      </w: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left="106" w:right="71"/>
        <w:jc w:val="both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iv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 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 koja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predla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e svog  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 xml:space="preserve">stavnika/cu u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Komisiji: </w:t>
      </w:r>
    </w:p>
    <w:p w:rsidR="00515951" w:rsidRPr="008014E0" w:rsidRDefault="00515951" w:rsidP="00515951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left="106" w:right="71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__________________________________________________</w:t>
      </w:r>
      <w:r>
        <w:rPr>
          <w:rFonts w:ascii="Times New Roman" w:hAnsi="Times New Roman"/>
          <w:color w:val="221F1F"/>
          <w:lang w:val="sr-Latn-RS"/>
        </w:rPr>
        <w:t>______________________________</w:t>
      </w: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lang w:val="sr-Latn-RS"/>
        </w:rPr>
      </w:pPr>
    </w:p>
    <w:p w:rsidR="00515951" w:rsidRPr="008014E0" w:rsidRDefault="00515951" w:rsidP="00515951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Dokumenta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ija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koja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ostavlja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uz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dlo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lang w:val="sr-Latn-RS"/>
        </w:rPr>
        <w:t>: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dokaz da je nevladina organizacija upisana u Registar nevladinih organizacija (fotokopija);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fotokopija Statuta nevladine organizacije;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dokaz  da  je  nevladina  organizacija  u  prethodne  tri  godine,  u  vezi sa pitanjima iz oblasti društvene brige o djeci i mladima, sprovela istraživanje, izradila dokument, organizovala  skup  ili  realizovala projekat usmjeren na unapređenje stanja u oblasti društvene brige o djeci i mladima,  potpisan  od  strane  lica  ovlašćenog  za  zastupanje  i potvrđen  pečatom  nevladine organizacije;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dokaz da je predala poreskom organu prijavu za prethodnu fiskalnu godinu  (fotokopija bilansa stanja i uspjeha);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fotokopija  lične karte ili druge javne isprave na osnovu koje se može utvrditi identitet predloženog predstavnika/ce nevladine organizacije u Komisiji;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biografija predloženog predstavnika/ce nevladine organizacije u Komisiji;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dokaz o iskustvu predstavnika/ce nevladine organizacije u oblasti društvene brige o djeci i mladima (stručni rad, sertifikat ili drugi dokument);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izjava predloženog predstavnika/ce nevladine organizacije u Komisiji da nije član organa političke partije, javni funkcioner, rukovodeće lice ili državni službenik, odnosno namještenik;</w:t>
      </w:r>
    </w:p>
    <w:p w:rsidR="00887DA5" w:rsidRPr="00887DA5" w:rsidRDefault="00887DA5" w:rsidP="00887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221F1F"/>
          <w:lang w:val="sr-Latn-RS"/>
        </w:rPr>
      </w:pPr>
      <w:r w:rsidRPr="00887DA5">
        <w:rPr>
          <w:rFonts w:ascii="Times New Roman" w:hAnsi="Times New Roman"/>
          <w:color w:val="221F1F"/>
          <w:lang w:val="sr-Latn-RS"/>
        </w:rPr>
        <w:t>izjava predstavnika/ce nevladine organizacije da prihvata da ga ta nevladina organizacija predloži kao svog predstavnika/cu u Komisiji.</w:t>
      </w:r>
    </w:p>
    <w:p w:rsidR="00887DA5" w:rsidRPr="00887DA5" w:rsidRDefault="00887DA5" w:rsidP="00887DA5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221F1F"/>
          <w:lang w:val="sr-Latn-RS"/>
        </w:rPr>
      </w:pPr>
    </w:p>
    <w:bookmarkStart w:id="0" w:name="_GoBack"/>
    <w:bookmarkEnd w:id="0"/>
    <w:p w:rsidR="00515951" w:rsidRDefault="00515951" w:rsidP="00515951">
      <w:pPr>
        <w:tabs>
          <w:tab w:val="left" w:pos="3945"/>
        </w:tabs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100330</wp:posOffset>
                </wp:positionV>
                <wp:extent cx="3369310" cy="0"/>
                <wp:effectExtent l="8890" t="6985" r="1270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9310" cy="0"/>
                        </a:xfrm>
                        <a:custGeom>
                          <a:avLst/>
                          <a:gdLst>
                            <a:gd name="T0" fmla="*/ 0 w 5306"/>
                            <a:gd name="T1" fmla="*/ 5305 w 53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06">
                              <a:moveTo>
                                <a:pt x="0" y="0"/>
                              </a:moveTo>
                              <a:lnTo>
                                <a:pt x="5305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2592653E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pt,7.9pt,508.95pt,7.9pt" coordsize="53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" o:allowincell="f" filled="f" strokecolor="#221f1f" strokeweight=".15925mm">
                <v:path arrowok="t" o:connecttype="custom" o:connectlocs="0,0;3368675,0" o:connectangles="0,0"/>
                <w10:wrap anchorx="page"/>
              </v:polyline>
            </w:pict>
          </mc:Fallback>
        </mc:AlternateContent>
      </w:r>
    </w:p>
    <w:p w:rsidR="00F73E35" w:rsidRPr="00515951" w:rsidRDefault="00515951" w:rsidP="00515951">
      <w:pPr>
        <w:tabs>
          <w:tab w:val="left" w:pos="3945"/>
        </w:tabs>
      </w:pPr>
      <w:r>
        <w:t xml:space="preserve">                                                   </w:t>
      </w:r>
      <w:r>
        <w:rPr>
          <w:rFonts w:ascii="Times New Roman" w:hAnsi="Times New Roman"/>
          <w:color w:val="221F1F"/>
          <w:lang w:val="sr-Latn-RS"/>
        </w:rPr>
        <w:t>M.P.</w:t>
      </w:r>
      <w:r w:rsidRPr="008014E0">
        <w:rPr>
          <w:rFonts w:ascii="Times New Roman" w:hAnsi="Times New Roman"/>
          <w:color w:val="221F1F"/>
          <w:lang w:val="sr-Latn-RS"/>
        </w:rPr>
        <w:t xml:space="preserve">      </w:t>
      </w:r>
      <w:r>
        <w:rPr>
          <w:rFonts w:ascii="Times New Roman" w:hAnsi="Times New Roman"/>
          <w:color w:val="221F1F"/>
          <w:lang w:val="sr-Latn-RS"/>
        </w:rPr>
        <w:t xml:space="preserve">     </w:t>
      </w:r>
      <w:r w:rsidRPr="008014E0">
        <w:rPr>
          <w:rFonts w:ascii="Times New Roman" w:hAnsi="Times New Roman"/>
          <w:color w:val="221F1F"/>
          <w:lang w:val="sr-Latn-RS"/>
        </w:rPr>
        <w:t xml:space="preserve"> Potpis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lica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enog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stupanje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w w:val="102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zacije</w:t>
      </w:r>
    </w:p>
    <w:sectPr w:rsidR="00F73E35" w:rsidRPr="00515951" w:rsidSect="00100D2D">
      <w:pgSz w:w="11906" w:h="16838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51"/>
    <w:rsid w:val="00100D2D"/>
    <w:rsid w:val="00515951"/>
    <w:rsid w:val="00887DA5"/>
    <w:rsid w:val="00903B54"/>
    <w:rsid w:val="00F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E5251-ED65-482D-BFD3-9B1B0A82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5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Vujosevic</dc:creator>
  <cp:keywords/>
  <dc:description/>
  <cp:lastModifiedBy>TijanaSt</cp:lastModifiedBy>
  <cp:revision>2</cp:revision>
  <cp:lastPrinted>2019-02-25T12:36:00Z</cp:lastPrinted>
  <dcterms:created xsi:type="dcterms:W3CDTF">2019-02-25T13:07:00Z</dcterms:created>
  <dcterms:modified xsi:type="dcterms:W3CDTF">2019-02-25T13:07:00Z</dcterms:modified>
</cp:coreProperties>
</file>