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629EE94F" w:rsidR="00243B5D" w:rsidRPr="00FD170C" w:rsidRDefault="00243B5D" w:rsidP="00796B9A">
      <w:pPr>
        <w:jc w:val="center"/>
        <w:rPr>
          <w:rFonts w:ascii="Arial" w:eastAsia="Calibri" w:hAnsi="Arial" w:cs="Arial"/>
          <w:b/>
        </w:rPr>
      </w:pPr>
      <w:r w:rsidRPr="00FD170C">
        <w:rPr>
          <w:rFonts w:ascii="Arial" w:eastAsia="Calibri" w:hAnsi="Arial" w:cs="Arial"/>
          <w:b/>
        </w:rPr>
        <w:t>FITOSANITARNA INSPEKCIJA</w:t>
      </w:r>
      <w:r w:rsidR="00A271E3" w:rsidRPr="00FD170C">
        <w:rPr>
          <w:rFonts w:ascii="Arial" w:eastAsia="Calibri" w:hAnsi="Arial" w:cs="Arial"/>
          <w:b/>
        </w:rPr>
        <w:t xml:space="preserve">- </w:t>
      </w:r>
      <w:r w:rsidR="00863C8B" w:rsidRPr="00FD170C">
        <w:rPr>
          <w:rFonts w:ascii="Arial" w:eastAsia="Calibri" w:hAnsi="Arial" w:cs="Arial"/>
          <w:b/>
        </w:rPr>
        <w:t>I</w:t>
      </w:r>
      <w:r w:rsidR="00A271E3" w:rsidRPr="00FD170C">
        <w:rPr>
          <w:rFonts w:ascii="Arial" w:eastAsia="Calibri" w:hAnsi="Arial" w:cs="Arial"/>
          <w:b/>
        </w:rPr>
        <w:t>zvještaj za februar 202</w:t>
      </w:r>
      <w:r w:rsidR="00D13334" w:rsidRPr="00FD170C">
        <w:rPr>
          <w:rFonts w:ascii="Arial" w:eastAsia="Calibri" w:hAnsi="Arial" w:cs="Arial"/>
          <w:b/>
        </w:rPr>
        <w:t>4</w:t>
      </w:r>
    </w:p>
    <w:p w14:paraId="48BFABE9" w14:textId="77777777" w:rsidR="00796B9A" w:rsidRPr="00FD170C" w:rsidRDefault="00796B9A" w:rsidP="00796B9A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00C60BCF" w:rsidR="00243B5D" w:rsidRPr="00FD170C" w:rsidRDefault="00243B5D" w:rsidP="00796B9A">
      <w:pPr>
        <w:jc w:val="both"/>
        <w:rPr>
          <w:rFonts w:ascii="Arial" w:eastAsia="Calibri" w:hAnsi="Arial" w:cs="Arial"/>
          <w:b/>
          <w:u w:val="single"/>
        </w:rPr>
      </w:pPr>
      <w:r w:rsidRPr="00FD170C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17FC1355" w:rsidR="00243B5D" w:rsidRPr="00FD170C" w:rsidRDefault="00243B5D" w:rsidP="00796B9A">
      <w:pPr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Fitosanitarni inspektori su u </w:t>
      </w:r>
      <w:r w:rsidR="00AE437C" w:rsidRPr="00FD170C">
        <w:rPr>
          <w:rFonts w:ascii="Arial" w:eastAsia="Calibri" w:hAnsi="Arial" w:cs="Arial"/>
        </w:rPr>
        <w:t>februaru</w:t>
      </w:r>
      <w:r w:rsidRPr="00FD170C">
        <w:rPr>
          <w:rFonts w:ascii="Arial" w:eastAsia="Calibri" w:hAnsi="Arial" w:cs="Arial"/>
        </w:rPr>
        <w:t xml:space="preserve"> vršili inspekcijski nadzor </w:t>
      </w:r>
      <w:r w:rsidR="00CD189C" w:rsidRPr="00FD170C">
        <w:rPr>
          <w:rFonts w:ascii="Arial" w:eastAsia="Calibri" w:hAnsi="Arial" w:cs="Arial"/>
        </w:rPr>
        <w:t xml:space="preserve">u oblasti </w:t>
      </w:r>
      <w:r w:rsidRPr="00FD170C">
        <w:rPr>
          <w:rFonts w:ascii="Arial" w:eastAsia="Calibri" w:hAnsi="Arial" w:cs="Arial"/>
        </w:rPr>
        <w:t>zdravstvene zaštite bilja, nadzor u objektima za proizvodnju</w:t>
      </w:r>
      <w:r w:rsidR="00CD189C" w:rsidRPr="00FD170C">
        <w:rPr>
          <w:rFonts w:ascii="Arial" w:eastAsia="Calibri" w:hAnsi="Arial" w:cs="Arial"/>
        </w:rPr>
        <w:t>,</w:t>
      </w:r>
      <w:r w:rsidRPr="00FD170C">
        <w:rPr>
          <w:rFonts w:ascii="Arial" w:eastAsia="Calibri" w:hAnsi="Arial" w:cs="Arial"/>
        </w:rPr>
        <w:t xml:space="preserve"> promet </w:t>
      </w:r>
      <w:r w:rsidR="00CD189C" w:rsidRPr="00FD170C">
        <w:rPr>
          <w:rFonts w:ascii="Arial" w:eastAsia="Calibri" w:hAnsi="Arial" w:cs="Arial"/>
        </w:rPr>
        <w:t xml:space="preserve">i skladištenje </w:t>
      </w:r>
      <w:r w:rsidRPr="00FD170C">
        <w:rPr>
          <w:rFonts w:ascii="Arial" w:eastAsia="Calibri" w:hAnsi="Arial" w:cs="Arial"/>
        </w:rPr>
        <w:t xml:space="preserve">sjemenskog i sadnog materijala poljoprivrednog bilja, u objektima za promet sredstava za ishranu i zaštitu bilja na veliko i malo, kao i </w:t>
      </w:r>
      <w:r w:rsidR="00CD189C" w:rsidRPr="00FD170C">
        <w:rPr>
          <w:rFonts w:ascii="Arial" w:eastAsia="Calibri" w:hAnsi="Arial" w:cs="Arial"/>
        </w:rPr>
        <w:t xml:space="preserve">nadzor </w:t>
      </w:r>
      <w:r w:rsidRPr="00FD170C">
        <w:rPr>
          <w:rFonts w:ascii="Arial" w:eastAsia="Calibri" w:hAnsi="Arial" w:cs="Arial"/>
        </w:rPr>
        <w:t>upotreb</w:t>
      </w:r>
      <w:r w:rsidR="00CD189C" w:rsidRPr="00FD170C">
        <w:rPr>
          <w:rFonts w:ascii="Arial" w:eastAsia="Calibri" w:hAnsi="Arial" w:cs="Arial"/>
        </w:rPr>
        <w:t>e</w:t>
      </w:r>
      <w:r w:rsidRPr="00FD170C">
        <w:rPr>
          <w:rFonts w:ascii="Arial" w:eastAsia="Calibri" w:hAnsi="Arial" w:cs="Arial"/>
        </w:rPr>
        <w:t xml:space="preserve"> pesticida i đubriva na poljoprivrednim gazdinstvima upisanim u registar. </w:t>
      </w:r>
    </w:p>
    <w:p w14:paraId="43E45CE4" w14:textId="77777777" w:rsidR="00243B5D" w:rsidRPr="00FD170C" w:rsidRDefault="00243B5D" w:rsidP="00796B9A">
      <w:pPr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3BF89607" w14:textId="1C8D0458" w:rsidR="00457EBA" w:rsidRPr="00FD170C" w:rsidRDefault="00243B5D" w:rsidP="00796B9A">
      <w:pPr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FD170C">
        <w:rPr>
          <w:rFonts w:ascii="Arial" w:eastAsia="Calibri" w:hAnsi="Arial" w:cs="Arial"/>
        </w:rPr>
        <w:t>, a</w:t>
      </w:r>
      <w:r w:rsidR="00EE1B07" w:rsidRPr="00FD170C">
        <w:rPr>
          <w:rFonts w:ascii="Arial" w:eastAsia="Calibri" w:hAnsi="Arial" w:cs="Arial"/>
        </w:rPr>
        <w:t xml:space="preserve"> </w:t>
      </w:r>
      <w:r w:rsidR="00ED6290" w:rsidRPr="00FD170C">
        <w:rPr>
          <w:rFonts w:ascii="Arial" w:eastAsia="Calibri" w:hAnsi="Arial" w:cs="Arial"/>
        </w:rPr>
        <w:t>naročito u skladištima</w:t>
      </w:r>
      <w:r w:rsidR="00CD189C" w:rsidRPr="00FD170C">
        <w:rPr>
          <w:rFonts w:ascii="Arial" w:eastAsia="Calibri" w:hAnsi="Arial" w:cs="Arial"/>
        </w:rPr>
        <w:t xml:space="preserve"> </w:t>
      </w:r>
      <w:r w:rsidR="00ED6290" w:rsidRPr="00FD170C">
        <w:rPr>
          <w:rFonts w:ascii="Arial" w:eastAsia="Calibri" w:hAnsi="Arial" w:cs="Arial"/>
        </w:rPr>
        <w:t>sjemenskog i merkantilnog krompira u cilju utvrđivanja štetnih organizama</w:t>
      </w:r>
      <w:r w:rsidRPr="00FD170C">
        <w:rPr>
          <w:rFonts w:ascii="Arial" w:eastAsia="Calibri" w:hAnsi="Arial" w:cs="Arial"/>
        </w:rPr>
        <w:t>:</w:t>
      </w:r>
      <w:r w:rsidR="00EE1B07" w:rsidRPr="00FD170C">
        <w:rPr>
          <w:rFonts w:ascii="Arial" w:eastAsia="Calibri" w:hAnsi="Arial" w:cs="Arial"/>
        </w:rPr>
        <w:t xml:space="preserve"> </w:t>
      </w:r>
      <w:r w:rsidR="00EE1B07" w:rsidRPr="00FD170C">
        <w:rPr>
          <w:rFonts w:ascii="Arial" w:eastAsia="Calibri" w:hAnsi="Arial" w:cs="Arial"/>
          <w:i/>
        </w:rPr>
        <w:t>Epitrix</w:t>
      </w:r>
      <w:r w:rsidR="00EE1B07" w:rsidRPr="00FD170C">
        <w:rPr>
          <w:rFonts w:ascii="Arial" w:eastAsia="Calibri" w:hAnsi="Arial" w:cs="Arial"/>
        </w:rPr>
        <w:t xml:space="preserve">, </w:t>
      </w:r>
      <w:r w:rsidRPr="00FD170C">
        <w:rPr>
          <w:rFonts w:ascii="Arial" w:eastAsia="Calibri" w:hAnsi="Arial" w:cs="Arial"/>
          <w:i/>
        </w:rPr>
        <w:t>Ralstonia solonace</w:t>
      </w:r>
      <w:r w:rsidRPr="00FD170C">
        <w:rPr>
          <w:rFonts w:ascii="Arial" w:eastAsia="Calibri" w:hAnsi="Arial" w:cs="Arial"/>
        </w:rPr>
        <w:t xml:space="preserve"> arum., </w:t>
      </w:r>
      <w:r w:rsidRPr="00FD170C">
        <w:rPr>
          <w:rFonts w:ascii="Arial" w:eastAsia="Calibri" w:hAnsi="Arial" w:cs="Arial"/>
          <w:i/>
        </w:rPr>
        <w:t>Phytophtora spp</w:t>
      </w:r>
      <w:r w:rsidRPr="00FD170C">
        <w:rPr>
          <w:rFonts w:ascii="Arial" w:eastAsia="Calibri" w:hAnsi="Arial" w:cs="Arial"/>
        </w:rPr>
        <w:t xml:space="preserve">., </w:t>
      </w:r>
      <w:r w:rsidRPr="00FD170C">
        <w:rPr>
          <w:rFonts w:ascii="Arial" w:eastAsia="Calibri" w:hAnsi="Arial" w:cs="Arial"/>
          <w:i/>
        </w:rPr>
        <w:t>Xylella fastidiosa</w:t>
      </w:r>
      <w:r w:rsidRPr="00FD170C">
        <w:rPr>
          <w:rFonts w:ascii="Arial" w:eastAsia="Calibri" w:hAnsi="Arial" w:cs="Arial"/>
        </w:rPr>
        <w:t>,</w:t>
      </w:r>
      <w:r w:rsidR="00ED6290" w:rsidRPr="00FD170C">
        <w:t xml:space="preserve"> </w:t>
      </w:r>
      <w:r w:rsidR="00ED6290" w:rsidRPr="00FD170C">
        <w:rPr>
          <w:rFonts w:ascii="Arial" w:eastAsia="Calibri" w:hAnsi="Arial" w:cs="Arial"/>
          <w:i/>
        </w:rPr>
        <w:t>Erwinia,</w:t>
      </w:r>
      <w:r w:rsidRPr="00FD170C">
        <w:rPr>
          <w:rFonts w:ascii="Arial" w:eastAsia="Calibri" w:hAnsi="Arial" w:cs="Arial"/>
          <w:i/>
        </w:rPr>
        <w:t xml:space="preserve"> </w:t>
      </w:r>
      <w:r w:rsidR="00ED6290" w:rsidRPr="00FD170C">
        <w:rPr>
          <w:rFonts w:ascii="Arial" w:eastAsia="Calibri" w:hAnsi="Arial" w:cs="Arial"/>
        </w:rPr>
        <w:t>CTV virusa, vršena je i</w:t>
      </w:r>
      <w:r w:rsidR="00ED6290" w:rsidRPr="00FD170C">
        <w:rPr>
          <w:rFonts w:ascii="Calibri" w:eastAsia="Calibri" w:hAnsi="Calibri" w:cs="Times New Roman"/>
        </w:rPr>
        <w:t xml:space="preserve"> </w:t>
      </w:r>
      <w:r w:rsidRPr="00FD170C">
        <w:rPr>
          <w:rFonts w:ascii="Arial" w:eastAsia="Calibri" w:hAnsi="Arial" w:cs="Arial"/>
        </w:rPr>
        <w:t xml:space="preserve">kontrola kvaliteta, sertifikacije i zdravstvenog stanja sjemenskog i sadnog materijala, kontrola propisanih uslova za rasadnike, kontrola objekata za promet pesticida i đubriva u pogledu ispunjenosti propisanih uslova, kontrola registrovanih sredstava za zaštitu i ishranu bilja, </w:t>
      </w:r>
      <w:r w:rsidR="001C1EE2" w:rsidRPr="00FD170C">
        <w:rPr>
          <w:rFonts w:ascii="Arial" w:eastAsia="Calibri" w:hAnsi="Arial" w:cs="Arial"/>
        </w:rPr>
        <w:t xml:space="preserve">kontrola gotovih formulacija sredstava za zaštitu bilja u prometu, kontrola sredstava za ishranu bilja </w:t>
      </w:r>
      <w:r w:rsidR="00071DFA" w:rsidRPr="00FD170C">
        <w:rPr>
          <w:rFonts w:ascii="Arial" w:eastAsia="Calibri" w:hAnsi="Arial" w:cs="Arial"/>
        </w:rPr>
        <w:t>(</w:t>
      </w:r>
      <w:r w:rsidR="00411663" w:rsidRPr="00FD170C">
        <w:rPr>
          <w:rFonts w:ascii="Arial" w:eastAsia="Calibri" w:hAnsi="Arial" w:cs="Arial"/>
        </w:rPr>
        <w:t xml:space="preserve">KAN; </w:t>
      </w:r>
      <w:r w:rsidR="00071DFA" w:rsidRPr="00FD170C">
        <w:rPr>
          <w:rFonts w:ascii="Arial" w:eastAsia="Calibri" w:hAnsi="Arial" w:cs="Arial"/>
        </w:rPr>
        <w:t>NPK</w:t>
      </w:r>
      <w:r w:rsidR="007F1DF1" w:rsidRPr="00FD170C">
        <w:rPr>
          <w:rFonts w:ascii="Arial" w:eastAsia="Calibri" w:hAnsi="Arial" w:cs="Arial"/>
        </w:rPr>
        <w:t>; UREA</w:t>
      </w:r>
      <w:r w:rsidR="00071DFA" w:rsidRPr="00FD170C">
        <w:rPr>
          <w:rFonts w:ascii="Arial" w:eastAsia="Calibri" w:hAnsi="Arial" w:cs="Arial"/>
        </w:rPr>
        <w:t xml:space="preserve">) </w:t>
      </w:r>
      <w:r w:rsidR="001C1EE2" w:rsidRPr="00FD170C">
        <w:rPr>
          <w:rFonts w:ascii="Arial" w:eastAsia="Calibri" w:hAnsi="Arial" w:cs="Arial"/>
        </w:rPr>
        <w:t xml:space="preserve">na </w:t>
      </w:r>
      <w:r w:rsidR="00CD189C" w:rsidRPr="00FD170C">
        <w:rPr>
          <w:rFonts w:ascii="Arial" w:eastAsia="Calibri" w:hAnsi="Arial" w:cs="Arial"/>
        </w:rPr>
        <w:t>fizičko-</w:t>
      </w:r>
      <w:r w:rsidR="001C1EE2" w:rsidRPr="00FD170C">
        <w:rPr>
          <w:rFonts w:ascii="Arial" w:eastAsia="Calibri" w:hAnsi="Arial" w:cs="Arial"/>
        </w:rPr>
        <w:t>hemijsk</w:t>
      </w:r>
      <w:r w:rsidR="00CD189C" w:rsidRPr="00FD170C">
        <w:rPr>
          <w:rFonts w:ascii="Arial" w:eastAsia="Calibri" w:hAnsi="Arial" w:cs="Arial"/>
        </w:rPr>
        <w:t>e</w:t>
      </w:r>
      <w:r w:rsidR="001C1EE2" w:rsidRPr="00FD170C">
        <w:rPr>
          <w:rFonts w:ascii="Arial" w:eastAsia="Calibri" w:hAnsi="Arial" w:cs="Arial"/>
        </w:rPr>
        <w:t xml:space="preserve"> osobine i radioaktivnost, </w:t>
      </w:r>
      <w:r w:rsidRPr="00FD170C">
        <w:rPr>
          <w:rFonts w:ascii="Arial" w:eastAsia="Calibri" w:hAnsi="Arial" w:cs="Arial"/>
        </w:rPr>
        <w:t>kvaliteta sjemena</w:t>
      </w:r>
      <w:r w:rsidR="00457EBA" w:rsidRPr="00FD170C">
        <w:rPr>
          <w:rFonts w:ascii="Arial" w:eastAsia="Calibri" w:hAnsi="Arial" w:cs="Arial"/>
        </w:rPr>
        <w:t xml:space="preserve"> (</w:t>
      </w:r>
      <w:r w:rsidR="00915D73" w:rsidRPr="00FD170C">
        <w:rPr>
          <w:rFonts w:ascii="Arial" w:eastAsia="Calibri" w:hAnsi="Arial" w:cs="Arial"/>
        </w:rPr>
        <w:t xml:space="preserve">graška, salata, kukuruz, ruzmarin, prkos, cvekle,  boranije, peršuna, </w:t>
      </w:r>
      <w:r w:rsidR="007F1DF1" w:rsidRPr="00FD170C">
        <w:rPr>
          <w:rFonts w:ascii="Arial" w:eastAsia="Calibri" w:hAnsi="Arial" w:cs="Arial"/>
        </w:rPr>
        <w:t xml:space="preserve">dinje, </w:t>
      </w:r>
      <w:r w:rsidR="00457EBA" w:rsidRPr="00FD170C">
        <w:rPr>
          <w:rFonts w:ascii="Arial" w:eastAsia="Calibri" w:hAnsi="Arial" w:cs="Arial"/>
        </w:rPr>
        <w:t xml:space="preserve">boba, luka, celera, mrkve, lubenice, spanaća) </w:t>
      </w:r>
      <w:r w:rsidRPr="00FD170C">
        <w:rPr>
          <w:rFonts w:ascii="Arial" w:eastAsia="Calibri" w:hAnsi="Arial" w:cs="Arial"/>
        </w:rPr>
        <w:t xml:space="preserve">i sadnog materijala u prometu </w:t>
      </w:r>
      <w:r w:rsidR="00411663" w:rsidRPr="00FD170C">
        <w:rPr>
          <w:rFonts w:ascii="Arial" w:eastAsia="Calibri" w:hAnsi="Arial" w:cs="Arial"/>
        </w:rPr>
        <w:t xml:space="preserve">(uzorci: </w:t>
      </w:r>
      <w:r w:rsidR="00915D73" w:rsidRPr="00FD170C">
        <w:rPr>
          <w:rFonts w:ascii="Arial" w:eastAsia="Calibri" w:hAnsi="Arial" w:cs="Arial"/>
        </w:rPr>
        <w:t xml:space="preserve">loznih kalemova, </w:t>
      </w:r>
      <w:r w:rsidR="00457EBA" w:rsidRPr="00FD170C">
        <w:rPr>
          <w:rFonts w:ascii="Arial" w:eastAsia="Calibri" w:hAnsi="Arial" w:cs="Arial"/>
        </w:rPr>
        <w:t xml:space="preserve">maline, </w:t>
      </w:r>
      <w:r w:rsidR="00915D73" w:rsidRPr="00FD170C">
        <w:rPr>
          <w:rFonts w:ascii="Arial" w:eastAsia="Calibri" w:hAnsi="Arial" w:cs="Arial"/>
        </w:rPr>
        <w:t xml:space="preserve">jabuke, kruške, </w:t>
      </w:r>
      <w:r w:rsidR="00457EBA" w:rsidRPr="00FD170C">
        <w:rPr>
          <w:rFonts w:ascii="Arial" w:eastAsia="Calibri" w:hAnsi="Arial" w:cs="Arial"/>
        </w:rPr>
        <w:t xml:space="preserve">kupine), kontrolu </w:t>
      </w:r>
      <w:r w:rsidRPr="00FD170C">
        <w:rPr>
          <w:rFonts w:ascii="Arial" w:eastAsia="Calibri" w:hAnsi="Arial" w:cs="Arial"/>
        </w:rPr>
        <w:t>uslova u objektima za njihovo sklad</w:t>
      </w:r>
      <w:r w:rsidR="004B4337" w:rsidRPr="00FD170C">
        <w:rPr>
          <w:rFonts w:ascii="Arial" w:eastAsia="Calibri" w:hAnsi="Arial" w:cs="Arial"/>
        </w:rPr>
        <w:t>ištenje i čuvanje, kao i rezidua</w:t>
      </w:r>
      <w:r w:rsidRPr="00FD170C">
        <w:rPr>
          <w:rFonts w:ascii="Arial" w:eastAsia="Calibri" w:hAnsi="Arial" w:cs="Arial"/>
        </w:rPr>
        <w:t xml:space="preserve"> pesticida </w:t>
      </w:r>
      <w:r w:rsidR="00457EBA" w:rsidRPr="00FD170C">
        <w:rPr>
          <w:rFonts w:ascii="Arial" w:eastAsia="Calibri" w:hAnsi="Arial" w:cs="Arial"/>
        </w:rPr>
        <w:t xml:space="preserve">i nitrata </w:t>
      </w:r>
      <w:r w:rsidRPr="00FD170C">
        <w:rPr>
          <w:rFonts w:ascii="Arial" w:eastAsia="Calibri" w:hAnsi="Arial" w:cs="Arial"/>
        </w:rPr>
        <w:t>u voću i povrću</w:t>
      </w:r>
      <w:r w:rsidR="00457EBA" w:rsidRPr="00FD170C">
        <w:rPr>
          <w:rFonts w:ascii="Arial" w:eastAsia="Calibri" w:hAnsi="Arial" w:cs="Arial"/>
        </w:rPr>
        <w:t xml:space="preserve">. </w:t>
      </w:r>
    </w:p>
    <w:p w14:paraId="578657E0" w14:textId="3FF18F31" w:rsidR="008B6E1F" w:rsidRPr="00FD170C" w:rsidRDefault="008B6E1F" w:rsidP="008B6E1F">
      <w:p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Tokom februara 2024. godine, u unutrašnjoj kontroli, fitosanitarna inspekcija izvršila </w:t>
      </w:r>
      <w:r w:rsidR="00C5777C" w:rsidRPr="00FD170C">
        <w:rPr>
          <w:rFonts w:ascii="Arial" w:eastAsia="Calibri" w:hAnsi="Arial" w:cs="Arial"/>
        </w:rPr>
        <w:t>127</w:t>
      </w:r>
      <w:r w:rsidRPr="00FD170C">
        <w:rPr>
          <w:rFonts w:ascii="Arial" w:eastAsia="Calibri" w:hAnsi="Arial" w:cs="Arial"/>
        </w:rPr>
        <w:t xml:space="preserve"> inspekcijska pregleda i to:</w:t>
      </w:r>
    </w:p>
    <w:p w14:paraId="57E61041" w14:textId="7EE97929" w:rsidR="008B6E1F" w:rsidRPr="00FD170C" w:rsidRDefault="00C5777C" w:rsidP="00C5777C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102</w:t>
      </w:r>
      <w:r w:rsidR="008B6E1F" w:rsidRPr="00FD170C">
        <w:rPr>
          <w:rFonts w:ascii="Arial" w:eastAsia="Calibri" w:hAnsi="Arial" w:cs="Arial"/>
        </w:rPr>
        <w:t xml:space="preserve"> akata u redovnoj kontroli;</w:t>
      </w:r>
    </w:p>
    <w:p w14:paraId="5DDA1321" w14:textId="000763D8" w:rsidR="00C5777C" w:rsidRPr="00FD170C" w:rsidRDefault="00C5777C" w:rsidP="00C5777C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15 inicijativa;</w:t>
      </w:r>
    </w:p>
    <w:p w14:paraId="300A6C53" w14:textId="07B853C8" w:rsidR="008B6E1F" w:rsidRPr="00FD170C" w:rsidRDefault="00C5777C" w:rsidP="00C5777C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10</w:t>
      </w:r>
      <w:r w:rsidR="008B6E1F" w:rsidRPr="00FD170C">
        <w:rPr>
          <w:rFonts w:ascii="Arial" w:eastAsia="Calibri" w:hAnsi="Arial" w:cs="Arial"/>
        </w:rPr>
        <w:t xml:space="preserve"> kontrolnih rješenja;</w:t>
      </w:r>
    </w:p>
    <w:p w14:paraId="1AEA7669" w14:textId="2A75E6BF" w:rsidR="008B6E1F" w:rsidRPr="00FD170C" w:rsidRDefault="008B6E1F" w:rsidP="008B6E1F">
      <w:p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Prilikom čega je preduzela sljedeće upravne mjera i radnji i to:</w:t>
      </w:r>
    </w:p>
    <w:p w14:paraId="2FCD4DD9" w14:textId="2EFD3B6B" w:rsidR="008B6E1F" w:rsidRPr="00FD170C" w:rsidRDefault="00C5777C" w:rsidP="00C5777C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3</w:t>
      </w:r>
      <w:r w:rsidR="008B6E1F" w:rsidRPr="00FD170C">
        <w:rPr>
          <w:rFonts w:ascii="Arial" w:eastAsia="Calibri" w:hAnsi="Arial" w:cs="Arial"/>
        </w:rPr>
        <w:t xml:space="preserve"> prekršajna naloga;</w:t>
      </w:r>
    </w:p>
    <w:p w14:paraId="72303E0B" w14:textId="7FC16FAD" w:rsidR="008B6E1F" w:rsidRPr="00FD170C" w:rsidRDefault="00C5777C" w:rsidP="00C5777C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14</w:t>
      </w:r>
      <w:r w:rsidR="008B6E1F" w:rsidRPr="00FD170C">
        <w:rPr>
          <w:rFonts w:ascii="Arial" w:eastAsia="Calibri" w:hAnsi="Arial" w:cs="Arial"/>
        </w:rPr>
        <w:t xml:space="preserve"> rješenja o otklanjanju nepravilnosti;</w:t>
      </w:r>
    </w:p>
    <w:p w14:paraId="58C9A83C" w14:textId="5EEB77AE" w:rsidR="00C5777C" w:rsidRPr="00FD170C" w:rsidRDefault="00C5777C" w:rsidP="00C5777C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2 zabrane proizvodnje, korišćenja i stavljanja u promet sjemenskog i sadnog materijala;</w:t>
      </w:r>
    </w:p>
    <w:p w14:paraId="616B937F" w14:textId="05DB5A36" w:rsidR="00C5777C" w:rsidRPr="00FD170C" w:rsidRDefault="00C5777C" w:rsidP="00C5777C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4 zabrane stavljanja u promet sredstava za zaštitu bilja i sredstava za ishranu bilja;</w:t>
      </w:r>
    </w:p>
    <w:p w14:paraId="3FC91F63" w14:textId="3743C0B6" w:rsidR="008B6E1F" w:rsidRPr="00FD170C" w:rsidRDefault="00C5777C" w:rsidP="00C5777C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8</w:t>
      </w:r>
      <w:r w:rsidR="008B6E1F" w:rsidRPr="00FD170C">
        <w:rPr>
          <w:rFonts w:ascii="Arial" w:eastAsia="Calibri" w:hAnsi="Arial" w:cs="Arial"/>
        </w:rPr>
        <w:t xml:space="preserve"> rješenje o stavljanju robe van prometa;</w:t>
      </w:r>
    </w:p>
    <w:p w14:paraId="2C472CDA" w14:textId="53C3E852" w:rsidR="00C5777C" w:rsidRPr="00FD170C" w:rsidRDefault="008B6E1F" w:rsidP="00C5777C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6 rješenja o oduzimanju i uništenju.</w:t>
      </w:r>
    </w:p>
    <w:p w14:paraId="6C10E4D2" w14:textId="666AE82E" w:rsidR="00457EBA" w:rsidRPr="00FD170C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Broj inspekcijskih pregleda na osnovu: </w:t>
      </w:r>
    </w:p>
    <w:p w14:paraId="1A33479E" w14:textId="64EC98FB" w:rsidR="00457EBA" w:rsidRPr="00FD170C" w:rsidRDefault="00243B5D" w:rsidP="00C5777C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zakona o sadnom materijalu: </w:t>
      </w:r>
      <w:r w:rsidR="00C15989" w:rsidRPr="00FD170C">
        <w:rPr>
          <w:rFonts w:ascii="Arial" w:eastAsia="Calibri" w:hAnsi="Arial" w:cs="Arial"/>
        </w:rPr>
        <w:t>33</w:t>
      </w:r>
      <w:r w:rsidRPr="00FD170C">
        <w:rPr>
          <w:rFonts w:ascii="Arial" w:eastAsia="Calibri" w:hAnsi="Arial" w:cs="Arial"/>
        </w:rPr>
        <w:t xml:space="preserve"> pregleda; </w:t>
      </w:r>
    </w:p>
    <w:p w14:paraId="43A689CE" w14:textId="6E9A2714" w:rsidR="00457EBA" w:rsidRPr="00FD170C" w:rsidRDefault="00243B5D" w:rsidP="00C5777C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zakona o sjemenskom materijalu: </w:t>
      </w:r>
      <w:r w:rsidR="00C15989" w:rsidRPr="00FD170C">
        <w:rPr>
          <w:rFonts w:ascii="Arial" w:eastAsia="Calibri" w:hAnsi="Arial" w:cs="Arial"/>
        </w:rPr>
        <w:t xml:space="preserve"> </w:t>
      </w:r>
      <w:r w:rsidR="008E74BD" w:rsidRPr="00FD170C">
        <w:rPr>
          <w:rFonts w:ascii="Arial" w:eastAsia="Calibri" w:hAnsi="Arial" w:cs="Arial"/>
        </w:rPr>
        <w:t>23</w:t>
      </w:r>
      <w:r w:rsidRPr="00FD170C">
        <w:rPr>
          <w:rFonts w:ascii="Arial" w:eastAsia="Calibri" w:hAnsi="Arial" w:cs="Arial"/>
        </w:rPr>
        <w:t xml:space="preserve"> pregleda; </w:t>
      </w:r>
    </w:p>
    <w:p w14:paraId="41BD4ACF" w14:textId="5D710ADE" w:rsidR="00457EBA" w:rsidRPr="00FD170C" w:rsidRDefault="00243B5D" w:rsidP="00C5777C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zakona o sredstvima za ishranu bilja: </w:t>
      </w:r>
      <w:r w:rsidR="008E74BD" w:rsidRPr="00FD170C">
        <w:rPr>
          <w:rFonts w:ascii="Arial" w:eastAsia="Calibri" w:hAnsi="Arial" w:cs="Arial"/>
        </w:rPr>
        <w:t>19</w:t>
      </w:r>
      <w:r w:rsidRPr="00FD170C">
        <w:rPr>
          <w:rFonts w:ascii="Arial" w:eastAsia="Calibri" w:hAnsi="Arial" w:cs="Arial"/>
        </w:rPr>
        <w:t xml:space="preserve"> pregleda</w:t>
      </w:r>
      <w:r w:rsidR="00BA0F69" w:rsidRPr="00FD170C">
        <w:rPr>
          <w:rFonts w:ascii="Arial" w:eastAsia="Calibri" w:hAnsi="Arial" w:cs="Arial"/>
        </w:rPr>
        <w:t>;</w:t>
      </w:r>
    </w:p>
    <w:p w14:paraId="55B02E6E" w14:textId="464C8140" w:rsidR="00FF795D" w:rsidRPr="00FD170C" w:rsidRDefault="00243B5D" w:rsidP="00C5777C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zakona o sredstvima za zaštitu bilja: </w:t>
      </w:r>
      <w:r w:rsidR="008E74BD" w:rsidRPr="00FD170C">
        <w:rPr>
          <w:rFonts w:ascii="Arial" w:eastAsia="Calibri" w:hAnsi="Arial" w:cs="Arial"/>
        </w:rPr>
        <w:t>44</w:t>
      </w:r>
      <w:r w:rsidR="00BA0F69" w:rsidRPr="00FD170C">
        <w:rPr>
          <w:rFonts w:ascii="Arial" w:eastAsia="Calibri" w:hAnsi="Arial" w:cs="Arial"/>
        </w:rPr>
        <w:t xml:space="preserve"> pregleda</w:t>
      </w:r>
      <w:r w:rsidR="00863C8B" w:rsidRPr="00FD170C">
        <w:rPr>
          <w:rFonts w:ascii="Arial" w:eastAsia="Calibri" w:hAnsi="Arial" w:cs="Arial"/>
        </w:rPr>
        <w:t>;</w:t>
      </w:r>
      <w:r w:rsidR="00BA0F69" w:rsidRPr="00FD170C">
        <w:rPr>
          <w:rFonts w:ascii="Arial" w:eastAsia="Calibri" w:hAnsi="Arial" w:cs="Arial"/>
        </w:rPr>
        <w:t xml:space="preserve"> i</w:t>
      </w:r>
    </w:p>
    <w:p w14:paraId="463B5F3E" w14:textId="3FBFB050" w:rsidR="00243B5D" w:rsidRPr="00FD170C" w:rsidRDefault="00C15989" w:rsidP="00C5777C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zakon o bezbjednosti hrane: 8</w:t>
      </w:r>
      <w:r w:rsidR="00FF795D" w:rsidRPr="00FD170C">
        <w:rPr>
          <w:rFonts w:ascii="Arial" w:eastAsia="Calibri" w:hAnsi="Arial" w:cs="Arial"/>
        </w:rPr>
        <w:t xml:space="preserve"> pregled</w:t>
      </w:r>
      <w:r w:rsidR="000F3BE1" w:rsidRPr="00FD170C">
        <w:rPr>
          <w:rFonts w:ascii="Arial" w:eastAsia="Calibri" w:hAnsi="Arial" w:cs="Arial"/>
        </w:rPr>
        <w:t>a</w:t>
      </w:r>
      <w:r w:rsidR="00243B5D" w:rsidRPr="00FD170C">
        <w:rPr>
          <w:rFonts w:ascii="Arial" w:eastAsia="Calibri" w:hAnsi="Arial" w:cs="Arial"/>
        </w:rPr>
        <w:t>.</w:t>
      </w:r>
    </w:p>
    <w:p w14:paraId="003E8550" w14:textId="77777777" w:rsidR="00A271E3" w:rsidRPr="00FD170C" w:rsidRDefault="00A271E3" w:rsidP="00796B9A">
      <w:pPr>
        <w:pStyle w:val="ListParagraph"/>
        <w:spacing w:after="0"/>
        <w:jc w:val="both"/>
        <w:rPr>
          <w:rFonts w:ascii="Arial" w:eastAsia="Calibri" w:hAnsi="Arial" w:cs="Arial"/>
        </w:rPr>
      </w:pPr>
    </w:p>
    <w:p w14:paraId="3155BEBF" w14:textId="1DB47632" w:rsidR="00A271E3" w:rsidRPr="00FD170C" w:rsidRDefault="00243B5D" w:rsidP="00796B9A">
      <w:pPr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Tokom navedenih inspekcijskih kontrola fitosanitarnih inspektora uzet</w:t>
      </w:r>
      <w:r w:rsidR="00CD189C" w:rsidRPr="00FD170C">
        <w:rPr>
          <w:rFonts w:ascii="Arial" w:eastAsia="Calibri" w:hAnsi="Arial" w:cs="Arial"/>
        </w:rPr>
        <w:t>a</w:t>
      </w:r>
      <w:r w:rsidRPr="00FD170C">
        <w:rPr>
          <w:rFonts w:ascii="Arial" w:eastAsia="Calibri" w:hAnsi="Arial" w:cs="Arial"/>
        </w:rPr>
        <w:t xml:space="preserve"> </w:t>
      </w:r>
      <w:r w:rsidR="00CD189C" w:rsidRPr="00FD170C">
        <w:rPr>
          <w:rFonts w:ascii="Arial" w:eastAsia="Calibri" w:hAnsi="Arial" w:cs="Arial"/>
        </w:rPr>
        <w:t>su</w:t>
      </w:r>
      <w:r w:rsidRPr="00FD170C">
        <w:rPr>
          <w:rFonts w:ascii="Arial" w:eastAsia="Calibri" w:hAnsi="Arial" w:cs="Arial"/>
        </w:rPr>
        <w:t xml:space="preserve"> </w:t>
      </w:r>
      <w:r w:rsidR="00C15989" w:rsidRPr="00FD170C">
        <w:rPr>
          <w:rFonts w:ascii="Arial" w:eastAsia="Calibri" w:hAnsi="Arial" w:cs="Arial"/>
        </w:rPr>
        <w:t>22</w:t>
      </w:r>
      <w:r w:rsidRPr="00FD170C">
        <w:rPr>
          <w:rFonts w:ascii="Arial" w:eastAsia="Calibri" w:hAnsi="Arial" w:cs="Arial"/>
        </w:rPr>
        <w:t xml:space="preserve"> uzoraka. </w:t>
      </w:r>
    </w:p>
    <w:p w14:paraId="1BDE1E14" w14:textId="798D0069" w:rsidR="00243B5D" w:rsidRPr="00FD170C" w:rsidRDefault="00243B5D" w:rsidP="00796B9A">
      <w:pPr>
        <w:jc w:val="both"/>
        <w:rPr>
          <w:rFonts w:ascii="Arial" w:eastAsia="Calibri" w:hAnsi="Arial" w:cs="Arial"/>
          <w:highlight w:val="yellow"/>
        </w:rPr>
      </w:pPr>
      <w:r w:rsidRPr="00FD170C">
        <w:rPr>
          <w:rFonts w:ascii="Arial" w:eastAsia="Calibri" w:hAnsi="Arial" w:cs="Arial"/>
          <w:b/>
          <w:u w:val="single"/>
        </w:rPr>
        <w:lastRenderedPageBreak/>
        <w:t>Kontrola uvoza</w:t>
      </w:r>
    </w:p>
    <w:p w14:paraId="3334AC99" w14:textId="1C0B6793" w:rsidR="00243B5D" w:rsidRPr="00FD170C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Fitosanitarni inspektori su u </w:t>
      </w:r>
      <w:r w:rsidR="007E46E0" w:rsidRPr="00FD170C">
        <w:rPr>
          <w:rFonts w:ascii="Arial" w:eastAsia="Calibri" w:hAnsi="Arial" w:cs="Arial"/>
        </w:rPr>
        <w:t>februaru</w:t>
      </w:r>
      <w:r w:rsidRPr="00FD170C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3543682B" w14:textId="77777777" w:rsidR="0001096F" w:rsidRPr="00FD170C" w:rsidRDefault="0001096F" w:rsidP="00796B9A">
      <w:pPr>
        <w:spacing w:after="0"/>
        <w:jc w:val="both"/>
        <w:rPr>
          <w:rFonts w:ascii="Arial" w:eastAsia="Calibri" w:hAnsi="Arial" w:cs="Arial"/>
        </w:rPr>
      </w:pPr>
    </w:p>
    <w:p w14:paraId="6C92274B" w14:textId="01D3E6B9" w:rsidR="00A271E3" w:rsidRPr="00FD170C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Fitosanitarna inspekcija je u </w:t>
      </w:r>
      <w:r w:rsidR="007E46E0" w:rsidRPr="00FD170C">
        <w:rPr>
          <w:rFonts w:ascii="Arial" w:eastAsia="Calibri" w:hAnsi="Arial" w:cs="Arial"/>
        </w:rPr>
        <w:t>februaru</w:t>
      </w:r>
      <w:r w:rsidRPr="00FD170C">
        <w:rPr>
          <w:rFonts w:ascii="Arial" w:eastAsia="Calibri" w:hAnsi="Arial" w:cs="Arial"/>
        </w:rPr>
        <w:t xml:space="preserve"> izvršila pregled ukupno </w:t>
      </w:r>
      <w:r w:rsidR="00F83DD8" w:rsidRPr="00FD170C">
        <w:rPr>
          <w:rFonts w:ascii="Arial" w:eastAsia="Calibri" w:hAnsi="Arial" w:cs="Arial"/>
        </w:rPr>
        <w:t>1</w:t>
      </w:r>
      <w:r w:rsidR="00C15989" w:rsidRPr="00FD170C">
        <w:rPr>
          <w:rFonts w:ascii="Arial" w:eastAsia="Calibri" w:hAnsi="Arial" w:cs="Arial"/>
        </w:rPr>
        <w:t>75</w:t>
      </w:r>
      <w:r w:rsidR="00982F2C" w:rsidRPr="00FD170C">
        <w:rPr>
          <w:rFonts w:ascii="Arial" w:eastAsia="Calibri" w:hAnsi="Arial" w:cs="Arial"/>
        </w:rPr>
        <w:t>3</w:t>
      </w:r>
      <w:r w:rsidRPr="00FD170C">
        <w:rPr>
          <w:rFonts w:ascii="Arial" w:eastAsia="Calibri" w:hAnsi="Arial" w:cs="Arial"/>
        </w:rPr>
        <w:t xml:space="preserve"> pošiljki (uvoz/izvoz) i to: </w:t>
      </w:r>
    </w:p>
    <w:p w14:paraId="465E4560" w14:textId="31DB8854" w:rsidR="00A271E3" w:rsidRPr="00FD170C" w:rsidRDefault="00C15989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1252</w:t>
      </w:r>
      <w:r w:rsidR="00243B5D" w:rsidRPr="00FD170C">
        <w:rPr>
          <w:rFonts w:ascii="Arial" w:eastAsia="Calibri" w:hAnsi="Arial" w:cs="Arial"/>
        </w:rPr>
        <w:t xml:space="preserve"> pošiljk</w:t>
      </w:r>
      <w:r w:rsidR="004B4337" w:rsidRPr="00FD170C">
        <w:rPr>
          <w:rFonts w:ascii="Arial" w:eastAsia="Calibri" w:hAnsi="Arial" w:cs="Arial"/>
        </w:rPr>
        <w:t>i</w:t>
      </w:r>
      <w:r w:rsidR="00243B5D" w:rsidRPr="00FD170C">
        <w:rPr>
          <w:rFonts w:ascii="Arial" w:eastAsia="Calibri" w:hAnsi="Arial" w:cs="Arial"/>
        </w:rPr>
        <w:t xml:space="preserve"> pri uvozu</w:t>
      </w:r>
      <w:r w:rsidR="00A271E3" w:rsidRPr="00FD170C">
        <w:rPr>
          <w:rFonts w:ascii="Arial" w:eastAsia="Calibri" w:hAnsi="Arial" w:cs="Arial"/>
        </w:rPr>
        <w:t>;</w:t>
      </w:r>
    </w:p>
    <w:p w14:paraId="526E9CB6" w14:textId="0206964E" w:rsidR="00A271E3" w:rsidRPr="00FD170C" w:rsidRDefault="00C15989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67</w:t>
      </w:r>
      <w:r w:rsidR="00243B5D" w:rsidRPr="00FD170C">
        <w:rPr>
          <w:rFonts w:ascii="Arial" w:eastAsia="Calibri" w:hAnsi="Arial" w:cs="Arial"/>
        </w:rPr>
        <w:t xml:space="preserve"> pošiljki u provozu</w:t>
      </w:r>
      <w:r w:rsidR="00A271E3" w:rsidRPr="00FD170C">
        <w:rPr>
          <w:rFonts w:ascii="Arial" w:eastAsia="Calibri" w:hAnsi="Arial" w:cs="Arial"/>
        </w:rPr>
        <w:t>;</w:t>
      </w:r>
    </w:p>
    <w:p w14:paraId="1853CB5A" w14:textId="79757007" w:rsidR="00323A2B" w:rsidRPr="00FD170C" w:rsidRDefault="00323A2B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12 rješenja o zabrani uvoza/provoza;</w:t>
      </w:r>
    </w:p>
    <w:p w14:paraId="55944AED" w14:textId="2792C718" w:rsidR="00A271E3" w:rsidRPr="00FD170C" w:rsidRDefault="00C15989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47</w:t>
      </w:r>
      <w:r w:rsidR="00243B5D" w:rsidRPr="00FD170C">
        <w:rPr>
          <w:rFonts w:ascii="Arial" w:eastAsia="Calibri" w:hAnsi="Arial" w:cs="Arial"/>
        </w:rPr>
        <w:t xml:space="preserve"> ovjer</w:t>
      </w:r>
      <w:r w:rsidR="001E75A3" w:rsidRPr="00FD170C">
        <w:rPr>
          <w:rFonts w:ascii="Arial" w:eastAsia="Calibri" w:hAnsi="Arial" w:cs="Arial"/>
        </w:rPr>
        <w:t>a</w:t>
      </w:r>
      <w:r w:rsidR="00243B5D" w:rsidRPr="00FD170C">
        <w:rPr>
          <w:rFonts w:ascii="Arial" w:eastAsia="Calibri" w:hAnsi="Arial" w:cs="Arial"/>
        </w:rPr>
        <w:t xml:space="preserve"> carinskih deklaracija</w:t>
      </w:r>
      <w:r w:rsidRPr="00FD170C">
        <w:rPr>
          <w:rFonts w:ascii="Arial" w:eastAsia="Calibri" w:hAnsi="Arial" w:cs="Arial"/>
        </w:rPr>
        <w:t>;</w:t>
      </w:r>
    </w:p>
    <w:p w14:paraId="709364CA" w14:textId="358D2DEA" w:rsidR="00323A2B" w:rsidRPr="00FD170C" w:rsidRDefault="00323A2B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305 pošiljki za izvoz; </w:t>
      </w:r>
    </w:p>
    <w:p w14:paraId="0D29E2A8" w14:textId="6FA5218C" w:rsidR="00323A2B" w:rsidRPr="00FD170C" w:rsidRDefault="00323A2B" w:rsidP="00323A2B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70 pošiljka za reexport.</w:t>
      </w:r>
    </w:p>
    <w:p w14:paraId="2421AD0C" w14:textId="77777777" w:rsidR="00243B5D" w:rsidRPr="00FD170C" w:rsidRDefault="00243B5D" w:rsidP="00796B9A">
      <w:pPr>
        <w:spacing w:after="0"/>
        <w:jc w:val="both"/>
        <w:rPr>
          <w:rFonts w:ascii="Arial" w:eastAsia="Calibri" w:hAnsi="Arial" w:cs="Arial"/>
        </w:rPr>
      </w:pPr>
    </w:p>
    <w:p w14:paraId="3AF86499" w14:textId="2957C2AB" w:rsidR="00243B5D" w:rsidRPr="00FD170C" w:rsidRDefault="00243B5D" w:rsidP="00796B9A">
      <w:p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Ukupno je uzeto </w:t>
      </w:r>
      <w:r w:rsidR="00C15989" w:rsidRPr="00FD170C">
        <w:rPr>
          <w:rFonts w:ascii="Arial" w:eastAsia="Calibri" w:hAnsi="Arial" w:cs="Arial"/>
        </w:rPr>
        <w:t>371</w:t>
      </w:r>
      <w:r w:rsidRPr="00FD170C">
        <w:rPr>
          <w:rFonts w:ascii="Arial" w:eastAsia="Calibri" w:hAnsi="Arial" w:cs="Arial"/>
        </w:rPr>
        <w:t xml:space="preserve"> uzorak pri uvozu od čega je za</w:t>
      </w:r>
      <w:r w:rsidR="008C5253" w:rsidRPr="00FD170C">
        <w:rPr>
          <w:rFonts w:ascii="Arial" w:eastAsia="Calibri" w:hAnsi="Arial" w:cs="Arial"/>
        </w:rPr>
        <w:t xml:space="preserve"> </w:t>
      </w:r>
      <w:r w:rsidR="00076573" w:rsidRPr="00FD170C">
        <w:rPr>
          <w:rFonts w:ascii="Arial" w:eastAsia="Calibri" w:hAnsi="Arial" w:cs="Arial"/>
        </w:rPr>
        <w:t>1</w:t>
      </w:r>
      <w:r w:rsidR="00C15989" w:rsidRPr="00FD170C">
        <w:rPr>
          <w:rFonts w:ascii="Arial" w:eastAsia="Calibri" w:hAnsi="Arial" w:cs="Arial"/>
        </w:rPr>
        <w:t>0</w:t>
      </w:r>
      <w:r w:rsidR="001C0DD0" w:rsidRPr="00FD170C">
        <w:rPr>
          <w:rFonts w:ascii="Arial" w:eastAsia="Calibri" w:hAnsi="Arial" w:cs="Arial"/>
        </w:rPr>
        <w:t xml:space="preserve"> </w:t>
      </w:r>
      <w:r w:rsidRPr="00FD170C">
        <w:rPr>
          <w:rFonts w:ascii="Arial" w:eastAsia="Calibri" w:hAnsi="Arial" w:cs="Arial"/>
        </w:rPr>
        <w:t xml:space="preserve">uzoraka laboratorijski utvrđeno da ne odgovaraju propisanim zahtjevima. </w:t>
      </w:r>
    </w:p>
    <w:p w14:paraId="6638271C" w14:textId="628883A1" w:rsidR="00243B5D" w:rsidRPr="00FD170C" w:rsidRDefault="00243B5D" w:rsidP="00796B9A">
      <w:pPr>
        <w:spacing w:after="0"/>
        <w:jc w:val="both"/>
        <w:rPr>
          <w:rFonts w:ascii="Arial" w:eastAsia="Calibri" w:hAnsi="Arial" w:cs="Arial"/>
        </w:rPr>
      </w:pPr>
    </w:p>
    <w:p w14:paraId="13413BBC" w14:textId="404F5BB2" w:rsidR="00243B5D" w:rsidRPr="00FD170C" w:rsidRDefault="00243B5D" w:rsidP="00796B9A">
      <w:pPr>
        <w:spacing w:after="0"/>
        <w:jc w:val="both"/>
        <w:rPr>
          <w:rFonts w:ascii="Arial" w:eastAsia="Calibri" w:hAnsi="Arial" w:cs="Arial"/>
          <w:i/>
        </w:rPr>
      </w:pPr>
      <w:r w:rsidRPr="00FD170C">
        <w:rPr>
          <w:rFonts w:ascii="Arial" w:eastAsia="Calibri" w:hAnsi="Arial" w:cs="Arial"/>
        </w:rPr>
        <w:t>Osim uzorkovanja prilikom uvoza vršene su i dodatne kontrole sadnog mat</w:t>
      </w:r>
      <w:r w:rsidR="001E75A3" w:rsidRPr="00FD170C">
        <w:rPr>
          <w:rFonts w:ascii="Arial" w:eastAsia="Calibri" w:hAnsi="Arial" w:cs="Arial"/>
        </w:rPr>
        <w:t>erijala primjenom brzih testova</w:t>
      </w:r>
      <w:r w:rsidRPr="00FD170C">
        <w:rPr>
          <w:rFonts w:ascii="Arial" w:eastAsia="Calibri" w:hAnsi="Arial" w:cs="Arial"/>
        </w:rPr>
        <w:t xml:space="preserve"> na</w:t>
      </w:r>
      <w:r w:rsidR="001E75A3" w:rsidRPr="00FD170C">
        <w:rPr>
          <w:rFonts w:ascii="Arial" w:eastAsia="Calibri" w:hAnsi="Arial" w:cs="Arial"/>
        </w:rPr>
        <w:t>:</w:t>
      </w:r>
      <w:r w:rsidRPr="00FD170C">
        <w:rPr>
          <w:rFonts w:ascii="Arial" w:eastAsia="Calibri" w:hAnsi="Arial" w:cs="Arial"/>
        </w:rPr>
        <w:t xml:space="preserve"> </w:t>
      </w:r>
      <w:r w:rsidRPr="00FD170C">
        <w:rPr>
          <w:rFonts w:ascii="Arial" w:eastAsia="Calibri" w:hAnsi="Arial" w:cs="Arial"/>
          <w:i/>
        </w:rPr>
        <w:t>Phytophtora ramorum</w:t>
      </w:r>
      <w:r w:rsidRPr="00FD170C">
        <w:rPr>
          <w:rFonts w:ascii="Arial" w:eastAsia="Calibri" w:hAnsi="Arial" w:cs="Arial"/>
        </w:rPr>
        <w:t xml:space="preserve">, </w:t>
      </w:r>
      <w:r w:rsidRPr="00FD170C">
        <w:rPr>
          <w:rFonts w:ascii="Arial" w:eastAsia="Calibri" w:hAnsi="Arial" w:cs="Arial"/>
          <w:i/>
        </w:rPr>
        <w:t>Xylella fastidiosa,</w:t>
      </w:r>
      <w:r w:rsidR="001E75A3" w:rsidRPr="00FD170C">
        <w:rPr>
          <w:rFonts w:ascii="Arial" w:eastAsia="Calibri" w:hAnsi="Arial" w:cs="Arial"/>
          <w:i/>
        </w:rPr>
        <w:t xml:space="preserve"> Ralstonia solanacearum, </w:t>
      </w:r>
      <w:r w:rsidR="00400DEF" w:rsidRPr="00FD170C">
        <w:rPr>
          <w:rFonts w:ascii="Arial" w:eastAsia="Calibri" w:hAnsi="Arial" w:cs="Arial"/>
          <w:i/>
        </w:rPr>
        <w:t>Erwinia amilovora</w:t>
      </w:r>
      <w:r w:rsidR="001E75A3" w:rsidRPr="00FD170C">
        <w:rPr>
          <w:rFonts w:ascii="Arial" w:eastAsia="Calibri" w:hAnsi="Arial" w:cs="Arial"/>
          <w:i/>
        </w:rPr>
        <w:t xml:space="preserve">, </w:t>
      </w:r>
      <w:r w:rsidR="00400DEF" w:rsidRPr="00FD170C">
        <w:rPr>
          <w:rFonts w:ascii="Arial" w:eastAsia="Calibri" w:hAnsi="Arial" w:cs="Arial"/>
          <w:i/>
        </w:rPr>
        <w:t xml:space="preserve">Phitophtora sp., </w:t>
      </w:r>
      <w:r w:rsidR="001E75A3" w:rsidRPr="00FD170C">
        <w:rPr>
          <w:rFonts w:ascii="Arial" w:eastAsia="Calibri" w:hAnsi="Arial" w:cs="Arial"/>
          <w:i/>
        </w:rPr>
        <w:t>GMO</w:t>
      </w:r>
      <w:r w:rsidRPr="00FD170C">
        <w:rPr>
          <w:rFonts w:ascii="Arial" w:eastAsia="Calibri" w:hAnsi="Arial" w:cs="Arial"/>
          <w:i/>
        </w:rPr>
        <w:t xml:space="preserve"> </w:t>
      </w:r>
      <w:r w:rsidRPr="00FD170C">
        <w:rPr>
          <w:rFonts w:ascii="Arial" w:eastAsia="Calibri" w:hAnsi="Arial" w:cs="Arial"/>
        </w:rPr>
        <w:t>svi su bili negativni</w:t>
      </w:r>
      <w:r w:rsidRPr="00FD170C">
        <w:rPr>
          <w:rFonts w:ascii="Arial" w:eastAsia="Calibri" w:hAnsi="Arial" w:cs="Arial"/>
          <w:i/>
        </w:rPr>
        <w:t>.</w:t>
      </w:r>
    </w:p>
    <w:p w14:paraId="3F7D9CC6" w14:textId="77777777" w:rsidR="006D6959" w:rsidRPr="00FD170C" w:rsidRDefault="006D6959" w:rsidP="00796B9A">
      <w:pPr>
        <w:spacing w:after="0"/>
        <w:jc w:val="both"/>
        <w:rPr>
          <w:rFonts w:ascii="Arial" w:eastAsia="Calibri" w:hAnsi="Arial" w:cs="Arial"/>
          <w:i/>
        </w:rPr>
      </w:pPr>
    </w:p>
    <w:p w14:paraId="75CB3A17" w14:textId="6D21D1A1" w:rsidR="007B7634" w:rsidRPr="00FD170C" w:rsidRDefault="006D6959" w:rsidP="00796B9A">
      <w:p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Zbog utvrđenih neusaglašenosti sa propisanim zahtjevima sprječeno je stavljanje na tržište </w:t>
      </w:r>
      <w:r w:rsidR="00323A2B" w:rsidRPr="00FD170C">
        <w:rPr>
          <w:rFonts w:ascii="Arial" w:eastAsia="Calibri" w:hAnsi="Arial" w:cs="Arial"/>
        </w:rPr>
        <w:t xml:space="preserve">ukupno </w:t>
      </w:r>
      <w:r w:rsidR="006F1BB3" w:rsidRPr="00FD170C">
        <w:rPr>
          <w:rFonts w:ascii="Arial" w:eastAsia="Calibri" w:hAnsi="Arial" w:cs="Arial"/>
        </w:rPr>
        <w:t>72.585,00 kg proizvoda i 667 voćnih i ukrasnih sadnica iz uvoza i to:</w:t>
      </w:r>
    </w:p>
    <w:p w14:paraId="3FD44A2D" w14:textId="77777777" w:rsidR="00323A2B" w:rsidRPr="00FD170C" w:rsidRDefault="00323A2B" w:rsidP="00796B9A">
      <w:pPr>
        <w:spacing w:after="0"/>
        <w:jc w:val="both"/>
        <w:rPr>
          <w:rFonts w:ascii="Arial" w:eastAsia="Calibri" w:hAnsi="Arial" w:cs="Arial"/>
        </w:rPr>
      </w:pPr>
    </w:p>
    <w:p w14:paraId="4CB2197B" w14:textId="77777777" w:rsidR="00260839" w:rsidRPr="00FD170C" w:rsidRDefault="00243B5D" w:rsidP="0009257A">
      <w:p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  <w:b/>
          <w:u w:val="single"/>
        </w:rPr>
        <w:t>zabranjen je uvoz</w:t>
      </w:r>
      <w:r w:rsidRPr="00FD170C">
        <w:rPr>
          <w:rFonts w:ascii="Arial" w:eastAsia="Calibri" w:hAnsi="Arial" w:cs="Arial"/>
        </w:rPr>
        <w:t>:</w:t>
      </w:r>
      <w:r w:rsidR="00C90C54" w:rsidRPr="00FD170C">
        <w:rPr>
          <w:rFonts w:ascii="Arial" w:eastAsia="Calibri" w:hAnsi="Arial" w:cs="Arial"/>
        </w:rPr>
        <w:t xml:space="preserve"> </w:t>
      </w:r>
      <w:bookmarkStart w:id="0" w:name="_Hlk34737932"/>
    </w:p>
    <w:p w14:paraId="12228EBD" w14:textId="691B4B36" w:rsidR="0001096F" w:rsidRPr="00FD170C" w:rsidRDefault="000947FA" w:rsidP="0001096F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>7</w:t>
      </w:r>
      <w:r w:rsidR="001E5050" w:rsidRPr="00FD170C">
        <w:rPr>
          <w:rFonts w:ascii="Arial" w:eastAsia="Calibri" w:hAnsi="Arial" w:cs="Arial"/>
        </w:rPr>
        <w:t xml:space="preserve"> pošiljk</w:t>
      </w:r>
      <w:r w:rsidRPr="00FD170C">
        <w:rPr>
          <w:rFonts w:ascii="Arial" w:eastAsia="Calibri" w:hAnsi="Arial" w:cs="Arial"/>
        </w:rPr>
        <w:t>i</w:t>
      </w:r>
      <w:r w:rsidR="00243B5D" w:rsidRPr="00FD170C">
        <w:rPr>
          <w:rFonts w:ascii="Arial" w:eastAsia="Calibri" w:hAnsi="Arial" w:cs="Arial"/>
        </w:rPr>
        <w:t xml:space="preserve"> </w:t>
      </w:r>
      <w:r w:rsidRPr="00FD170C">
        <w:rPr>
          <w:rFonts w:ascii="Arial" w:eastAsia="Calibri" w:hAnsi="Arial" w:cs="Arial"/>
        </w:rPr>
        <w:t>krastavca</w:t>
      </w:r>
      <w:r w:rsidR="0009257A" w:rsidRPr="00FD170C">
        <w:rPr>
          <w:rFonts w:ascii="Arial" w:eastAsia="Calibri" w:hAnsi="Arial" w:cs="Arial"/>
        </w:rPr>
        <w:t xml:space="preserve"> </w:t>
      </w:r>
      <w:r w:rsidR="00243B5D" w:rsidRPr="00FD170C">
        <w:rPr>
          <w:rFonts w:ascii="Arial" w:eastAsia="Calibri" w:hAnsi="Arial" w:cs="Arial"/>
        </w:rPr>
        <w:t xml:space="preserve">u količini od </w:t>
      </w:r>
      <w:r w:rsidRPr="00FD170C">
        <w:rPr>
          <w:rFonts w:ascii="Arial" w:eastAsia="Calibri" w:hAnsi="Arial" w:cs="Arial"/>
        </w:rPr>
        <w:t>37</w:t>
      </w:r>
      <w:r w:rsidR="00270981" w:rsidRPr="00FD170C">
        <w:rPr>
          <w:rFonts w:ascii="Arial" w:eastAsia="Calibri" w:hAnsi="Arial" w:cs="Arial"/>
        </w:rPr>
        <w:t>.</w:t>
      </w:r>
      <w:r w:rsidRPr="00FD170C">
        <w:rPr>
          <w:rFonts w:ascii="Arial" w:eastAsia="Calibri" w:hAnsi="Arial" w:cs="Arial"/>
        </w:rPr>
        <w:t>965</w:t>
      </w:r>
      <w:r w:rsidR="00243B5D" w:rsidRPr="00FD170C">
        <w:rPr>
          <w:rFonts w:ascii="Arial" w:eastAsia="Calibri" w:hAnsi="Arial" w:cs="Arial"/>
        </w:rPr>
        <w:t>,00 kg,</w:t>
      </w:r>
      <w:r w:rsidR="007E46E0" w:rsidRPr="00FD170C">
        <w:rPr>
          <w:rFonts w:ascii="Arial" w:eastAsia="Calibri" w:hAnsi="Arial" w:cs="Arial"/>
        </w:rPr>
        <w:t xml:space="preserve"> </w:t>
      </w:r>
      <w:bookmarkEnd w:id="0"/>
      <w:r w:rsidR="00C214A2" w:rsidRPr="00FD170C">
        <w:rPr>
          <w:rFonts w:ascii="Arial" w:eastAsia="Calibri" w:hAnsi="Arial" w:cs="Arial"/>
        </w:rPr>
        <w:t xml:space="preserve">1 </w:t>
      </w:r>
      <w:r w:rsidR="00243B5D" w:rsidRPr="00FD170C">
        <w:rPr>
          <w:rFonts w:ascii="Arial" w:eastAsia="Calibri" w:hAnsi="Arial" w:cs="Arial"/>
        </w:rPr>
        <w:t>pošiljk</w:t>
      </w:r>
      <w:r w:rsidR="00C214A2" w:rsidRPr="00FD170C">
        <w:rPr>
          <w:rFonts w:ascii="Arial" w:eastAsia="Calibri" w:hAnsi="Arial" w:cs="Arial"/>
        </w:rPr>
        <w:t>a</w:t>
      </w:r>
      <w:r w:rsidR="009A339C" w:rsidRPr="00FD170C">
        <w:rPr>
          <w:rFonts w:ascii="Arial" w:eastAsia="Calibri" w:hAnsi="Arial" w:cs="Arial"/>
        </w:rPr>
        <w:t xml:space="preserve"> </w:t>
      </w:r>
      <w:r w:rsidRPr="00FD170C">
        <w:rPr>
          <w:rFonts w:ascii="Arial" w:eastAsia="Calibri" w:hAnsi="Arial" w:cs="Arial"/>
        </w:rPr>
        <w:t xml:space="preserve">konzumnog luka u količini od </w:t>
      </w:r>
      <w:r w:rsidR="00243B5D" w:rsidRPr="00FD170C">
        <w:rPr>
          <w:rFonts w:ascii="Arial" w:eastAsia="Calibri" w:hAnsi="Arial" w:cs="Arial"/>
        </w:rPr>
        <w:t xml:space="preserve"> </w:t>
      </w:r>
      <w:r w:rsidRPr="00FD170C">
        <w:rPr>
          <w:rFonts w:ascii="Arial" w:eastAsia="Calibri" w:hAnsi="Arial" w:cs="Arial"/>
        </w:rPr>
        <w:t>24</w:t>
      </w:r>
      <w:r w:rsidR="007E46E0" w:rsidRPr="00FD170C">
        <w:rPr>
          <w:rFonts w:ascii="Arial" w:eastAsia="Calibri" w:hAnsi="Arial" w:cs="Arial"/>
        </w:rPr>
        <w:t>.</w:t>
      </w:r>
      <w:r w:rsidRPr="00FD170C">
        <w:rPr>
          <w:rFonts w:ascii="Arial" w:eastAsia="Calibri" w:hAnsi="Arial" w:cs="Arial"/>
        </w:rPr>
        <w:t>000</w:t>
      </w:r>
      <w:r w:rsidR="001E5050" w:rsidRPr="00FD170C">
        <w:rPr>
          <w:rFonts w:ascii="Arial" w:eastAsia="Calibri" w:hAnsi="Arial" w:cs="Arial"/>
        </w:rPr>
        <w:t xml:space="preserve">,00 </w:t>
      </w:r>
      <w:r w:rsidR="00243B5D" w:rsidRPr="00FD170C">
        <w:rPr>
          <w:rFonts w:ascii="Arial" w:eastAsia="Calibri" w:hAnsi="Arial" w:cs="Arial"/>
        </w:rPr>
        <w:t>kg</w:t>
      </w:r>
      <w:r w:rsidR="00260839" w:rsidRPr="00FD170C">
        <w:rPr>
          <w:rFonts w:ascii="Arial" w:eastAsia="Calibri" w:hAnsi="Arial" w:cs="Arial"/>
        </w:rPr>
        <w:t>,</w:t>
      </w:r>
      <w:r w:rsidRPr="00FD170C">
        <w:rPr>
          <w:rFonts w:ascii="Arial" w:eastAsia="Calibri" w:hAnsi="Arial" w:cs="Arial"/>
        </w:rPr>
        <w:t xml:space="preserve"> 2 pošiljke đubriva u ukupnoj količini od 10.620,00 kg, </w:t>
      </w:r>
      <w:r w:rsidR="00323A88" w:rsidRPr="00FD170C">
        <w:rPr>
          <w:rFonts w:ascii="Arial" w:eastAsia="Calibri" w:hAnsi="Arial" w:cs="Arial"/>
        </w:rPr>
        <w:t>2 pošiljke sadnice bilja</w:t>
      </w:r>
      <w:r w:rsidRPr="00FD170C">
        <w:rPr>
          <w:rFonts w:ascii="Arial" w:eastAsia="Calibri" w:hAnsi="Arial" w:cs="Arial"/>
        </w:rPr>
        <w:t xml:space="preserve"> </w:t>
      </w:r>
      <w:r w:rsidR="00323A88" w:rsidRPr="00FD170C">
        <w:rPr>
          <w:rFonts w:ascii="Arial" w:eastAsia="Calibri" w:hAnsi="Arial" w:cs="Arial"/>
        </w:rPr>
        <w:t>u količini od 667 komada</w:t>
      </w:r>
      <w:r w:rsidR="0001096F" w:rsidRPr="00FD170C">
        <w:rPr>
          <w:rFonts w:ascii="Arial" w:eastAsia="Calibri" w:hAnsi="Arial" w:cs="Arial"/>
        </w:rPr>
        <w:t>;</w:t>
      </w:r>
      <w:r w:rsidRPr="00FD170C">
        <w:rPr>
          <w:rFonts w:ascii="Arial" w:eastAsia="Calibri" w:hAnsi="Arial" w:cs="Arial"/>
        </w:rPr>
        <w:t xml:space="preserve"> </w:t>
      </w:r>
    </w:p>
    <w:p w14:paraId="555838B3" w14:textId="77777777" w:rsidR="006F360E" w:rsidRPr="00FD170C" w:rsidRDefault="006F360E" w:rsidP="00852A62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14:paraId="602BFF96" w14:textId="77777777" w:rsidR="00243B5D" w:rsidRPr="00FD170C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FD170C">
        <w:rPr>
          <w:rFonts w:ascii="Calibri" w:eastAsia="Calibri" w:hAnsi="Calibri" w:cs="Times New Roman"/>
          <w:b/>
        </w:rPr>
        <w:t xml:space="preserve">Nebezbjedne uništene/odbijene pošiljke </w:t>
      </w:r>
      <w:bookmarkStart w:id="1" w:name="_GoBack"/>
      <w:bookmarkEnd w:id="1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1134"/>
        <w:gridCol w:w="1559"/>
        <w:gridCol w:w="1418"/>
        <w:gridCol w:w="992"/>
        <w:gridCol w:w="1071"/>
      </w:tblGrid>
      <w:tr w:rsidR="00FD170C" w:rsidRPr="00FD170C" w14:paraId="0EDB2396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77777777" w:rsidR="006F360E" w:rsidRPr="00FD170C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bookmarkStart w:id="2" w:name="_Hlk190436018"/>
            <w:r w:rsidRPr="00FD170C">
              <w:rPr>
                <w:rFonts w:ascii="Arial" w:eastAsia="Calibri" w:hAnsi="Arial" w:cs="Arial"/>
                <w:b/>
                <w:sz w:val="16"/>
                <w:szCs w:val="16"/>
              </w:rPr>
              <w:t>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9F9D4" w14:textId="77777777" w:rsidR="006F360E" w:rsidRPr="00FD170C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6F360E" w:rsidRPr="00FD170C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3133B" w14:textId="77777777" w:rsidR="006F360E" w:rsidRPr="00FD170C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250B188D" w:rsidR="006F360E" w:rsidRPr="00FD170C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b/>
                <w:sz w:val="16"/>
                <w:szCs w:val="16"/>
              </w:rPr>
              <w:t>kg</w:t>
            </w:r>
            <w:r w:rsidR="006F1BB3" w:rsidRPr="00FD170C">
              <w:rPr>
                <w:rFonts w:ascii="Arial" w:eastAsia="Calibri" w:hAnsi="Arial" w:cs="Arial"/>
                <w:b/>
                <w:sz w:val="16"/>
                <w:szCs w:val="16"/>
              </w:rPr>
              <w:t>/kom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6F360E" w:rsidRPr="00FD170C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6F360E" w:rsidRPr="00FD170C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6F360E" w:rsidRPr="00FD170C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6512D246" w:rsidR="006F360E" w:rsidRPr="00FD170C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6F360E" w:rsidRPr="00FD170C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6F360E" w:rsidRPr="00FD170C" w:rsidRDefault="006F360E" w:rsidP="005D7EA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FD170C" w:rsidRPr="00FD170C" w14:paraId="5B637F16" w14:textId="4C60B0E6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DCF4" w14:textId="47990715" w:rsidR="006F360E" w:rsidRPr="00FD170C" w:rsidRDefault="006F360E" w:rsidP="006F360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593D9B" w14:textId="4573F676" w:rsidR="006F360E" w:rsidRPr="00FD170C" w:rsidRDefault="006F360E" w:rsidP="006F36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13.02.2024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009D294C" w14:textId="656E483C" w:rsidR="006F360E" w:rsidRPr="00FD170C" w:rsidRDefault="006F360E" w:rsidP="006F36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2845EEC0" w14:textId="6E5F9479" w:rsidR="006F360E" w:rsidRPr="00FD170C" w:rsidRDefault="006F360E" w:rsidP="006F36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  <w:tc>
          <w:tcPr>
            <w:tcW w:w="1559" w:type="dxa"/>
          </w:tcPr>
          <w:p w14:paraId="1DE500B0" w14:textId="71409331" w:rsidR="006F360E" w:rsidRPr="00FD170C" w:rsidRDefault="006F360E" w:rsidP="006F36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7558231C" w14:textId="6A678CDB" w:rsidR="006F360E" w:rsidRPr="00FD170C" w:rsidRDefault="006F360E" w:rsidP="006F36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5147D016" w14:textId="2193ABD1" w:rsidR="006F360E" w:rsidRPr="00FD170C" w:rsidRDefault="006F360E" w:rsidP="006F36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1071" w:type="dxa"/>
          </w:tcPr>
          <w:p w14:paraId="4B06B53B" w14:textId="393326E0" w:rsidR="006F360E" w:rsidRPr="00FD170C" w:rsidRDefault="006F360E" w:rsidP="006F36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FD170C" w:rsidRPr="00FD170C" w14:paraId="796EEDE6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3BCB" w14:textId="77777777" w:rsidR="0001096F" w:rsidRPr="00FD170C" w:rsidRDefault="0001096F" w:rsidP="006F360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7AA2C0" w14:textId="5BF4915A" w:rsidR="0001096F" w:rsidRPr="00FD170C" w:rsidRDefault="0001096F" w:rsidP="006F360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13.02.2024.</w:t>
            </w:r>
          </w:p>
        </w:tc>
        <w:tc>
          <w:tcPr>
            <w:tcW w:w="1418" w:type="dxa"/>
          </w:tcPr>
          <w:p w14:paraId="64C28EF1" w14:textId="013B4C38" w:rsidR="0001096F" w:rsidRPr="00FD170C" w:rsidRDefault="0001096F" w:rsidP="006F360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NPK 20:20:20</w:t>
            </w:r>
          </w:p>
        </w:tc>
        <w:tc>
          <w:tcPr>
            <w:tcW w:w="1134" w:type="dxa"/>
          </w:tcPr>
          <w:p w14:paraId="16F2A2AC" w14:textId="160EB852" w:rsidR="0001096F" w:rsidRPr="00FD170C" w:rsidRDefault="0001096F" w:rsidP="006F360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1559" w:type="dxa"/>
          </w:tcPr>
          <w:p w14:paraId="75576245" w14:textId="7562BF66" w:rsidR="0001096F" w:rsidRPr="00FD170C" w:rsidRDefault="0001096F" w:rsidP="006F360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18" w:type="dxa"/>
          </w:tcPr>
          <w:p w14:paraId="3461DD57" w14:textId="0E404FF4" w:rsidR="0001096F" w:rsidRPr="00FD170C" w:rsidRDefault="006F1BB3" w:rsidP="006F360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neusklađena deklaracija</w:t>
            </w:r>
          </w:p>
        </w:tc>
        <w:tc>
          <w:tcPr>
            <w:tcW w:w="992" w:type="dxa"/>
          </w:tcPr>
          <w:p w14:paraId="7096B2D4" w14:textId="77777777" w:rsidR="0001096F" w:rsidRPr="00FD170C" w:rsidRDefault="0001096F" w:rsidP="006F360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12,4</w:t>
            </w:r>
          </w:p>
          <w:p w14:paraId="29751837" w14:textId="1304C1AD" w:rsidR="0001096F" w:rsidRPr="00FD170C" w:rsidRDefault="0001096F" w:rsidP="006F360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4,3</w:t>
            </w:r>
          </w:p>
        </w:tc>
        <w:tc>
          <w:tcPr>
            <w:tcW w:w="1071" w:type="dxa"/>
          </w:tcPr>
          <w:p w14:paraId="035CEEB5" w14:textId="085F4BA4" w:rsidR="0001096F" w:rsidRPr="00FD170C" w:rsidRDefault="0001096F" w:rsidP="006F360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20</w:t>
            </w:r>
          </w:p>
          <w:p w14:paraId="0C2EC602" w14:textId="039F6D8E" w:rsidR="0001096F" w:rsidRPr="00FD170C" w:rsidRDefault="0001096F" w:rsidP="006F360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17,5</w:t>
            </w:r>
          </w:p>
        </w:tc>
      </w:tr>
      <w:tr w:rsidR="00FD170C" w:rsidRPr="00FD170C" w14:paraId="27C8B8C0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6BC0" w14:textId="77777777" w:rsidR="0001096F" w:rsidRPr="00FD170C" w:rsidRDefault="0001096F" w:rsidP="0001096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979585" w14:textId="07C2744A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15.02.2024</w:t>
            </w:r>
          </w:p>
        </w:tc>
        <w:tc>
          <w:tcPr>
            <w:tcW w:w="1418" w:type="dxa"/>
          </w:tcPr>
          <w:p w14:paraId="0C4FD0F5" w14:textId="49F3F09B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6D0FFEFA" w14:textId="2E624D37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3.144,00</w:t>
            </w:r>
          </w:p>
        </w:tc>
        <w:tc>
          <w:tcPr>
            <w:tcW w:w="1559" w:type="dxa"/>
          </w:tcPr>
          <w:p w14:paraId="19B5A198" w14:textId="0C3907D5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6804F43F" w14:textId="02EE297C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211AFF49" w14:textId="05BA28E2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0.099</w:t>
            </w:r>
          </w:p>
        </w:tc>
        <w:tc>
          <w:tcPr>
            <w:tcW w:w="1071" w:type="dxa"/>
          </w:tcPr>
          <w:p w14:paraId="23C06AAA" w14:textId="51BF075F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FD170C" w:rsidRPr="00FD170C" w14:paraId="4F1A025E" w14:textId="41AC4E38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CF65" w14:textId="77777777" w:rsidR="0001096F" w:rsidRPr="00FD170C" w:rsidRDefault="0001096F" w:rsidP="0001096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81244B" w14:textId="13E312A7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16.02.2024.</w:t>
            </w:r>
          </w:p>
        </w:tc>
        <w:tc>
          <w:tcPr>
            <w:tcW w:w="1418" w:type="dxa"/>
          </w:tcPr>
          <w:p w14:paraId="295A197B" w14:textId="36805FF9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konzumni luk</w:t>
            </w:r>
          </w:p>
        </w:tc>
        <w:tc>
          <w:tcPr>
            <w:tcW w:w="1134" w:type="dxa"/>
          </w:tcPr>
          <w:p w14:paraId="00903B0F" w14:textId="0439719C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24,000.00</w:t>
            </w:r>
          </w:p>
        </w:tc>
        <w:tc>
          <w:tcPr>
            <w:tcW w:w="1559" w:type="dxa"/>
          </w:tcPr>
          <w:p w14:paraId="38366AD8" w14:textId="0D34DC16" w:rsidR="0001096F" w:rsidRPr="00FD170C" w:rsidRDefault="00D573BD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1418" w:type="dxa"/>
          </w:tcPr>
          <w:p w14:paraId="1AADA362" w14:textId="4BB1C882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ne posjeduje fitosertifikat</w:t>
            </w:r>
          </w:p>
        </w:tc>
        <w:tc>
          <w:tcPr>
            <w:tcW w:w="992" w:type="dxa"/>
          </w:tcPr>
          <w:p w14:paraId="1261AD69" w14:textId="69B42E1E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D170C">
              <w:rPr>
                <w:rFonts w:ascii="Arial" w:eastAsia="Calibri" w:hAnsi="Arial" w:cs="Arial"/>
                <w:sz w:val="18"/>
                <w:szCs w:val="18"/>
              </w:rPr>
              <w:t>/</w:t>
            </w:r>
          </w:p>
        </w:tc>
        <w:tc>
          <w:tcPr>
            <w:tcW w:w="1071" w:type="dxa"/>
          </w:tcPr>
          <w:p w14:paraId="48466192" w14:textId="405A14A8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D170C">
              <w:rPr>
                <w:rFonts w:ascii="Arial" w:eastAsia="Calibri" w:hAnsi="Arial" w:cs="Arial"/>
                <w:sz w:val="18"/>
                <w:szCs w:val="18"/>
              </w:rPr>
              <w:t>/</w:t>
            </w:r>
          </w:p>
        </w:tc>
      </w:tr>
      <w:tr w:rsidR="00FD170C" w:rsidRPr="00FD170C" w14:paraId="51713B62" w14:textId="3A23DCC1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A119" w14:textId="77777777" w:rsidR="0001096F" w:rsidRPr="00FD170C" w:rsidRDefault="0001096F" w:rsidP="0001096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02210" w14:textId="0CC2F924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23.02.2024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5F777B74" w14:textId="4024EC0E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05C80176" w14:textId="6D069DC2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3.254,00</w:t>
            </w:r>
          </w:p>
        </w:tc>
        <w:tc>
          <w:tcPr>
            <w:tcW w:w="1559" w:type="dxa"/>
          </w:tcPr>
          <w:p w14:paraId="64ECCA0E" w14:textId="6EE2DA29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6B107225" w14:textId="0FDABBF5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formetanata</w:t>
            </w:r>
          </w:p>
        </w:tc>
        <w:tc>
          <w:tcPr>
            <w:tcW w:w="992" w:type="dxa"/>
          </w:tcPr>
          <w:p w14:paraId="70F7E754" w14:textId="5F075C79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1071" w:type="dxa"/>
          </w:tcPr>
          <w:p w14:paraId="71728550" w14:textId="70377BA6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FD170C" w:rsidRPr="00FD170C" w14:paraId="000E5BC2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398C" w14:textId="77777777" w:rsidR="0001096F" w:rsidRPr="00FD170C" w:rsidRDefault="0001096F" w:rsidP="0001096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38189" w14:textId="288AAADC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 xml:space="preserve"> 23.02.2024.</w:t>
            </w:r>
          </w:p>
        </w:tc>
        <w:tc>
          <w:tcPr>
            <w:tcW w:w="1418" w:type="dxa"/>
          </w:tcPr>
          <w:p w14:paraId="272D17CC" w14:textId="03AF2057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sadnice palm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134" w:type="dxa"/>
          </w:tcPr>
          <w:p w14:paraId="07F6BB57" w14:textId="651DEE8F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17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1559" w:type="dxa"/>
          </w:tcPr>
          <w:p w14:paraId="1F7DB500" w14:textId="69025A29" w:rsidR="0001096F" w:rsidRPr="00FD170C" w:rsidRDefault="0001096F" w:rsidP="006F1BB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štetni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170C">
              <w:rPr>
                <w:rFonts w:ascii="Arial" w:hAnsi="Arial" w:cs="Arial"/>
                <w:sz w:val="16"/>
                <w:szCs w:val="16"/>
              </w:rPr>
              <w:t>organiz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>mi</w:t>
            </w:r>
          </w:p>
        </w:tc>
        <w:tc>
          <w:tcPr>
            <w:tcW w:w="1418" w:type="dxa"/>
          </w:tcPr>
          <w:p w14:paraId="349583E9" w14:textId="6DF49C25" w:rsidR="0001096F" w:rsidRPr="00FD170C" w:rsidRDefault="006F1BB3" w:rsidP="0001096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i/>
                <w:sz w:val="16"/>
                <w:szCs w:val="16"/>
              </w:rPr>
              <w:t>Rynchophorus ferrugineus</w:t>
            </w:r>
            <w:r w:rsidRPr="00FD170C">
              <w:rPr>
                <w:rFonts w:ascii="Arial" w:hAnsi="Arial" w:cs="Arial"/>
                <w:sz w:val="16"/>
                <w:szCs w:val="16"/>
              </w:rPr>
              <w:t xml:space="preserve"> (Olivier)</w:t>
            </w:r>
          </w:p>
        </w:tc>
        <w:tc>
          <w:tcPr>
            <w:tcW w:w="992" w:type="dxa"/>
          </w:tcPr>
          <w:p w14:paraId="66F26359" w14:textId="10080D68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</w:tcPr>
          <w:p w14:paraId="7BDA4823" w14:textId="1FF71777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D170C" w:rsidRPr="00FD170C" w14:paraId="61AC542E" w14:textId="245808D3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0379" w14:textId="77777777" w:rsidR="0001096F" w:rsidRPr="00FD170C" w:rsidRDefault="0001096F" w:rsidP="0001096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A836C2" w14:textId="2EDC9F9D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27.02.2024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2349AFC8" w14:textId="6033D24D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5CE95682" w14:textId="66F153EA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6,939,00</w:t>
            </w:r>
          </w:p>
        </w:tc>
        <w:tc>
          <w:tcPr>
            <w:tcW w:w="1559" w:type="dxa"/>
          </w:tcPr>
          <w:p w14:paraId="7EA8A4AC" w14:textId="0FD8560D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26C24675" w14:textId="6F9DF946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992" w:type="dxa"/>
          </w:tcPr>
          <w:p w14:paraId="0615C69B" w14:textId="2C09893C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0.037</w:t>
            </w:r>
          </w:p>
        </w:tc>
        <w:tc>
          <w:tcPr>
            <w:tcW w:w="1071" w:type="dxa"/>
          </w:tcPr>
          <w:p w14:paraId="0C70E275" w14:textId="04E29D77" w:rsidR="0001096F" w:rsidRPr="00FD170C" w:rsidRDefault="0001096F" w:rsidP="0001096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D170C" w:rsidRPr="00FD170C" w14:paraId="5DE9788C" w14:textId="0B7F0EAD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B64D" w14:textId="77777777" w:rsidR="00023947" w:rsidRPr="00FD170C" w:rsidRDefault="00023947" w:rsidP="0002394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8D8AA7" w14:textId="60E41317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27.02.2024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7A0D0B0C" w14:textId="5357E150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616DB827" w14:textId="6D6B8BA8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6,361,00</w:t>
            </w:r>
          </w:p>
        </w:tc>
        <w:tc>
          <w:tcPr>
            <w:tcW w:w="1559" w:type="dxa"/>
          </w:tcPr>
          <w:p w14:paraId="493EA67B" w14:textId="51D9A4D1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03858F42" w14:textId="2594B846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35D590E6" w14:textId="556E20CE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0.051</w:t>
            </w:r>
          </w:p>
        </w:tc>
        <w:tc>
          <w:tcPr>
            <w:tcW w:w="1071" w:type="dxa"/>
          </w:tcPr>
          <w:p w14:paraId="5D248AB0" w14:textId="7CED74B2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FD170C" w:rsidRPr="00FD170C" w14:paraId="7A89B309" w14:textId="4B6BA7EA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050" w14:textId="77777777" w:rsidR="00023947" w:rsidRPr="00FD170C" w:rsidRDefault="00023947" w:rsidP="0002394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3C0AF4" w14:textId="28BD3705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29.02.2024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297D0DD4" w14:textId="4D753024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3D885A07" w14:textId="23C4C10D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6,737,00</w:t>
            </w:r>
          </w:p>
        </w:tc>
        <w:tc>
          <w:tcPr>
            <w:tcW w:w="1559" w:type="dxa"/>
          </w:tcPr>
          <w:p w14:paraId="32F29A7B" w14:textId="4E2EDFBF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201D35A8" w14:textId="1A70E8E5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992" w:type="dxa"/>
          </w:tcPr>
          <w:p w14:paraId="1BA020C3" w14:textId="7F810F42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0.094</w:t>
            </w:r>
          </w:p>
        </w:tc>
        <w:tc>
          <w:tcPr>
            <w:tcW w:w="1071" w:type="dxa"/>
          </w:tcPr>
          <w:p w14:paraId="69158B31" w14:textId="15334101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D170C" w:rsidRPr="00FD170C" w14:paraId="5F2CE48C" w14:textId="43E6934B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3B16" w14:textId="77777777" w:rsidR="00023947" w:rsidRPr="00FD170C" w:rsidRDefault="00023947" w:rsidP="0002394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83A949" w14:textId="7DF4703D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29.02.2024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07023DC0" w14:textId="48147D94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134" w:type="dxa"/>
          </w:tcPr>
          <w:p w14:paraId="7C079543" w14:textId="5522642A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8,030,00</w:t>
            </w:r>
          </w:p>
        </w:tc>
        <w:tc>
          <w:tcPr>
            <w:tcW w:w="1559" w:type="dxa"/>
          </w:tcPr>
          <w:p w14:paraId="49F6131E" w14:textId="23699173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8" w:type="dxa"/>
          </w:tcPr>
          <w:p w14:paraId="00482F68" w14:textId="23FDBBBA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92" w:type="dxa"/>
          </w:tcPr>
          <w:p w14:paraId="6C4F6386" w14:textId="581784F8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  <w:tc>
          <w:tcPr>
            <w:tcW w:w="1071" w:type="dxa"/>
          </w:tcPr>
          <w:p w14:paraId="3CA9F51B" w14:textId="1954F2FD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FD170C" w:rsidRPr="00FD170C" w14:paraId="5FFE5895" w14:textId="373CF3D3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B8EC" w14:textId="77777777" w:rsidR="00023947" w:rsidRPr="00FD170C" w:rsidRDefault="00023947" w:rsidP="0002394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4AFCB2" w14:textId="2582C18F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29.02.2024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04CCECAB" w14:textId="2CC05DBE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sadnice fortunele</w:t>
            </w:r>
          </w:p>
        </w:tc>
        <w:tc>
          <w:tcPr>
            <w:tcW w:w="1134" w:type="dxa"/>
          </w:tcPr>
          <w:p w14:paraId="44A011D8" w14:textId="11C06771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650</w:t>
            </w:r>
            <w:r w:rsidR="006F1BB3" w:rsidRPr="00FD170C">
              <w:rPr>
                <w:rFonts w:ascii="Arial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1559" w:type="dxa"/>
          </w:tcPr>
          <w:p w14:paraId="4BD96E60" w14:textId="04A5C7A9" w:rsidR="00023947" w:rsidRPr="00FD170C" w:rsidRDefault="006F1BB3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štetni organizmi</w:t>
            </w:r>
          </w:p>
        </w:tc>
        <w:tc>
          <w:tcPr>
            <w:tcW w:w="1418" w:type="dxa"/>
          </w:tcPr>
          <w:p w14:paraId="6F6C29B8" w14:textId="1C423BEA" w:rsidR="00D573BD" w:rsidRPr="00FD170C" w:rsidRDefault="00D573BD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Citrus psorosis virus (CPsV)</w:t>
            </w:r>
          </w:p>
        </w:tc>
        <w:tc>
          <w:tcPr>
            <w:tcW w:w="992" w:type="dxa"/>
          </w:tcPr>
          <w:p w14:paraId="238977AC" w14:textId="39B4F456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</w:tcPr>
          <w:p w14:paraId="6BC0D6D3" w14:textId="6E0E5B3C" w:rsidR="00023947" w:rsidRPr="00FD170C" w:rsidRDefault="00023947" w:rsidP="0002394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D170C" w:rsidRPr="00FD170C" w14:paraId="32DDF690" w14:textId="77777777" w:rsidTr="00D573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B169" w14:textId="77777777" w:rsidR="006F1BB3" w:rsidRPr="00FD170C" w:rsidRDefault="006F1BB3" w:rsidP="006F1BB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4EF92" w14:textId="37CEFE64" w:rsidR="006F1BB3" w:rsidRPr="00FD170C" w:rsidRDefault="006F1BB3" w:rsidP="006F1BB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29.02.2024.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9992" w14:textId="1B0203E5" w:rsidR="006F1BB3" w:rsidRPr="00FD170C" w:rsidRDefault="006F1BB3" w:rsidP="006F1BB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NPK 9:22:22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B2E4F" w14:textId="375C1932" w:rsidR="006F1BB3" w:rsidRPr="00FD170C" w:rsidRDefault="006F1BB3" w:rsidP="006F1BB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10.500,00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7659" w14:textId="633F650F" w:rsidR="006F1BB3" w:rsidRPr="00FD170C" w:rsidRDefault="006F1BB3" w:rsidP="006F1BB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18" w:type="dxa"/>
          </w:tcPr>
          <w:p w14:paraId="34652999" w14:textId="46060295" w:rsidR="006F1BB3" w:rsidRPr="00FD170C" w:rsidRDefault="006F1BB3" w:rsidP="006F1BB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hAnsi="Arial" w:cs="Arial"/>
                <w:sz w:val="16"/>
                <w:szCs w:val="16"/>
              </w:rPr>
              <w:t>neusklađena deklaracija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9066" w14:textId="45B20740" w:rsidR="006F1BB3" w:rsidRPr="00FD170C" w:rsidRDefault="006F1BB3" w:rsidP="006F1BB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6D47" w14:textId="59CCEF20" w:rsidR="006F1BB3" w:rsidRPr="00FD170C" w:rsidRDefault="006F1BB3" w:rsidP="006F1BB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D170C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bookmarkEnd w:id="2"/>
    </w:tbl>
    <w:p w14:paraId="577DF1C0" w14:textId="77777777" w:rsidR="000A2982" w:rsidRPr="00FD170C" w:rsidRDefault="000A2982" w:rsidP="000A2982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</w:p>
    <w:p w14:paraId="67E65A59" w14:textId="77777777" w:rsidR="00243B5D" w:rsidRPr="00FD170C" w:rsidRDefault="00243B5D" w:rsidP="00852A62">
      <w:pPr>
        <w:shd w:val="clear" w:color="auto" w:fill="FFFFFF" w:themeFill="background1"/>
        <w:jc w:val="both"/>
        <w:rPr>
          <w:rFonts w:ascii="Arial" w:eastAsia="Calibri" w:hAnsi="Arial" w:cs="Arial"/>
          <w:b/>
          <w:u w:val="single"/>
        </w:rPr>
      </w:pPr>
      <w:r w:rsidRPr="00FD170C">
        <w:rPr>
          <w:rFonts w:ascii="Arial" w:eastAsia="Calibri" w:hAnsi="Arial" w:cs="Arial"/>
          <w:b/>
          <w:u w:val="single"/>
        </w:rPr>
        <w:t>Kontrola izvoza</w:t>
      </w:r>
    </w:p>
    <w:p w14:paraId="0B25088A" w14:textId="5CA90790" w:rsidR="00243B5D" w:rsidRPr="00FD170C" w:rsidRDefault="00243B5D" w:rsidP="00243B5D">
      <w:pPr>
        <w:spacing w:after="0" w:line="240" w:lineRule="auto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Fitosanitarna inspekcija je pri izvozu </w:t>
      </w:r>
      <w:r w:rsidR="00323A88" w:rsidRPr="00FD170C">
        <w:rPr>
          <w:rFonts w:ascii="Arial" w:eastAsia="Calibri" w:hAnsi="Arial" w:cs="Arial"/>
        </w:rPr>
        <w:t>izdala</w:t>
      </w:r>
      <w:r w:rsidRPr="00FD170C">
        <w:rPr>
          <w:rFonts w:ascii="Arial" w:eastAsia="Calibri" w:hAnsi="Arial" w:cs="Arial"/>
        </w:rPr>
        <w:t xml:space="preserve"> </w:t>
      </w:r>
      <w:r w:rsidR="00323A88" w:rsidRPr="00FD170C">
        <w:rPr>
          <w:rFonts w:ascii="Arial" w:eastAsia="Calibri" w:hAnsi="Arial" w:cs="Arial"/>
        </w:rPr>
        <w:t xml:space="preserve">305 </w:t>
      </w:r>
      <w:r w:rsidR="004B4337" w:rsidRPr="00FD170C">
        <w:rPr>
          <w:rFonts w:ascii="Arial" w:eastAsia="Calibri" w:hAnsi="Arial" w:cs="Arial"/>
        </w:rPr>
        <w:t xml:space="preserve">fitosertifikata za izvoz: </w:t>
      </w:r>
      <w:r w:rsidR="003210ED" w:rsidRPr="00FD170C">
        <w:rPr>
          <w:rFonts w:ascii="Arial" w:eastAsia="Calibri" w:hAnsi="Arial" w:cs="Arial"/>
        </w:rPr>
        <w:t xml:space="preserve">pečurke; </w:t>
      </w:r>
      <w:r w:rsidR="00260839" w:rsidRPr="00FD170C">
        <w:rPr>
          <w:rFonts w:ascii="Arial" w:eastAsia="Calibri" w:hAnsi="Arial" w:cs="Arial"/>
        </w:rPr>
        <w:t xml:space="preserve">voća: </w:t>
      </w:r>
      <w:r w:rsidR="004B4337" w:rsidRPr="00FD170C">
        <w:rPr>
          <w:rFonts w:ascii="Arial" w:eastAsia="Calibri" w:hAnsi="Arial" w:cs="Arial"/>
        </w:rPr>
        <w:t>brašna</w:t>
      </w:r>
      <w:r w:rsidR="003210ED" w:rsidRPr="00FD170C">
        <w:rPr>
          <w:rFonts w:ascii="Arial" w:eastAsia="Calibri" w:hAnsi="Arial" w:cs="Arial"/>
        </w:rPr>
        <w:t>;</w:t>
      </w:r>
      <w:r w:rsidRPr="00FD170C">
        <w:rPr>
          <w:rFonts w:ascii="Arial" w:eastAsia="Calibri" w:hAnsi="Arial" w:cs="Arial"/>
        </w:rPr>
        <w:t xml:space="preserve"> ljekovitog bilja; rezane drvene građe i hrane za životinje i </w:t>
      </w:r>
      <w:r w:rsidR="00323A88" w:rsidRPr="00FD170C">
        <w:rPr>
          <w:rFonts w:ascii="Arial" w:eastAsia="Calibri" w:hAnsi="Arial" w:cs="Arial"/>
        </w:rPr>
        <w:t>70</w:t>
      </w:r>
      <w:r w:rsidRPr="00FD170C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FD170C" w:rsidRDefault="00243B5D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86C6570" w14:textId="3F6EA740" w:rsidR="0022103A" w:rsidRPr="00FD170C" w:rsidRDefault="00243B5D" w:rsidP="001E5050">
      <w:pPr>
        <w:spacing w:after="0" w:line="240" w:lineRule="auto"/>
        <w:jc w:val="both"/>
        <w:rPr>
          <w:rFonts w:ascii="Arial" w:eastAsia="Calibri" w:hAnsi="Arial" w:cs="Arial"/>
        </w:rPr>
      </w:pPr>
      <w:r w:rsidRPr="00FD170C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323A88" w:rsidRPr="00FD170C">
        <w:rPr>
          <w:rFonts w:ascii="Arial" w:eastAsia="Calibri" w:hAnsi="Arial" w:cs="Arial"/>
        </w:rPr>
        <w:t>68</w:t>
      </w:r>
      <w:r w:rsidR="001E5050" w:rsidRPr="00FD170C">
        <w:rPr>
          <w:rFonts w:ascii="Arial" w:eastAsia="Calibri" w:hAnsi="Arial" w:cs="Arial"/>
        </w:rPr>
        <w:t>.</w:t>
      </w:r>
      <w:r w:rsidR="00323A88" w:rsidRPr="00FD170C">
        <w:rPr>
          <w:rFonts w:ascii="Arial" w:eastAsia="Calibri" w:hAnsi="Arial" w:cs="Arial"/>
        </w:rPr>
        <w:t>061,12</w:t>
      </w:r>
      <w:r w:rsidRPr="00FD170C">
        <w:rPr>
          <w:rFonts w:ascii="Arial" w:eastAsia="Calibri" w:hAnsi="Arial" w:cs="Arial"/>
        </w:rPr>
        <w:t xml:space="preserve">€. </w:t>
      </w:r>
    </w:p>
    <w:p w14:paraId="1E625803" w14:textId="3C9B5069" w:rsidR="0079342C" w:rsidRPr="00FD170C" w:rsidRDefault="0079342C" w:rsidP="001E5050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79342C" w:rsidRPr="00FD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A00"/>
    <w:multiLevelType w:val="hybridMultilevel"/>
    <w:tmpl w:val="7E66B1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444"/>
    <w:multiLevelType w:val="hybridMultilevel"/>
    <w:tmpl w:val="586A5B60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E5668"/>
    <w:multiLevelType w:val="hybridMultilevel"/>
    <w:tmpl w:val="4CBE78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49ED"/>
    <w:multiLevelType w:val="hybridMultilevel"/>
    <w:tmpl w:val="975E8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4FF6"/>
    <w:multiLevelType w:val="hybridMultilevel"/>
    <w:tmpl w:val="912A975A"/>
    <w:lvl w:ilvl="0" w:tplc="44FCF362">
      <w:numFmt w:val="bullet"/>
      <w:lvlText w:val="−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52867"/>
    <w:multiLevelType w:val="hybridMultilevel"/>
    <w:tmpl w:val="70803B06"/>
    <w:lvl w:ilvl="0" w:tplc="36888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D7706"/>
    <w:multiLevelType w:val="hybridMultilevel"/>
    <w:tmpl w:val="974A9094"/>
    <w:lvl w:ilvl="0" w:tplc="4B6AA0FE">
      <w:numFmt w:val="bullet"/>
      <w:lvlText w:val="−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509DF"/>
    <w:multiLevelType w:val="hybridMultilevel"/>
    <w:tmpl w:val="F1FE39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F23BE"/>
    <w:multiLevelType w:val="hybridMultilevel"/>
    <w:tmpl w:val="CFC8AC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B68D8"/>
    <w:multiLevelType w:val="hybridMultilevel"/>
    <w:tmpl w:val="DDC0A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C711D"/>
    <w:multiLevelType w:val="hybridMultilevel"/>
    <w:tmpl w:val="8AB6005E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86D05"/>
    <w:multiLevelType w:val="hybridMultilevel"/>
    <w:tmpl w:val="6DEEA2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810" w:hanging="360"/>
      </w:pPr>
    </w:lvl>
    <w:lvl w:ilvl="2" w:tplc="0809001B" w:tentative="1">
      <w:start w:val="1"/>
      <w:numFmt w:val="lowerRoman"/>
      <w:lvlText w:val="%3."/>
      <w:lvlJc w:val="right"/>
      <w:pPr>
        <w:ind w:left="1530" w:hanging="180"/>
      </w:pPr>
    </w:lvl>
    <w:lvl w:ilvl="3" w:tplc="0809000F" w:tentative="1">
      <w:start w:val="1"/>
      <w:numFmt w:val="decimal"/>
      <w:lvlText w:val="%4."/>
      <w:lvlJc w:val="left"/>
      <w:pPr>
        <w:ind w:left="2250" w:hanging="360"/>
      </w:p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3" w15:restartNumberingAfterBreak="0">
    <w:nsid w:val="72173158"/>
    <w:multiLevelType w:val="hybridMultilevel"/>
    <w:tmpl w:val="82D6DB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8"/>
  </w:num>
  <w:num w:numId="5">
    <w:abstractNumId w:val="13"/>
  </w:num>
  <w:num w:numId="6">
    <w:abstractNumId w:val="7"/>
  </w:num>
  <w:num w:numId="7">
    <w:abstractNumId w:val="3"/>
  </w:num>
  <w:num w:numId="8">
    <w:abstractNumId w:val="2"/>
  </w:num>
  <w:num w:numId="9">
    <w:abstractNumId w:val="11"/>
  </w:num>
  <w:num w:numId="10">
    <w:abstractNumId w:val="5"/>
  </w:num>
  <w:num w:numId="11">
    <w:abstractNumId w:val="10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1096F"/>
    <w:rsid w:val="00023947"/>
    <w:rsid w:val="000368F0"/>
    <w:rsid w:val="00071DFA"/>
    <w:rsid w:val="00076573"/>
    <w:rsid w:val="0009257A"/>
    <w:rsid w:val="000947FA"/>
    <w:rsid w:val="000A2982"/>
    <w:rsid w:val="000A4F6B"/>
    <w:rsid w:val="000C23FC"/>
    <w:rsid w:val="000D4C4B"/>
    <w:rsid w:val="000E1406"/>
    <w:rsid w:val="000F3BE1"/>
    <w:rsid w:val="001049FE"/>
    <w:rsid w:val="00110B15"/>
    <w:rsid w:val="001412CE"/>
    <w:rsid w:val="00144359"/>
    <w:rsid w:val="00150BDB"/>
    <w:rsid w:val="001627E1"/>
    <w:rsid w:val="001C0DD0"/>
    <w:rsid w:val="001C1396"/>
    <w:rsid w:val="001C1EE2"/>
    <w:rsid w:val="001E5050"/>
    <w:rsid w:val="001E75A3"/>
    <w:rsid w:val="0022103A"/>
    <w:rsid w:val="00230DF4"/>
    <w:rsid w:val="00243B5D"/>
    <w:rsid w:val="00253E79"/>
    <w:rsid w:val="00260839"/>
    <w:rsid w:val="00265608"/>
    <w:rsid w:val="00270981"/>
    <w:rsid w:val="002B3878"/>
    <w:rsid w:val="002C54C0"/>
    <w:rsid w:val="002F2591"/>
    <w:rsid w:val="002F77B5"/>
    <w:rsid w:val="003210ED"/>
    <w:rsid w:val="00323A2B"/>
    <w:rsid w:val="00323A88"/>
    <w:rsid w:val="00377C81"/>
    <w:rsid w:val="00380D45"/>
    <w:rsid w:val="003B0EEC"/>
    <w:rsid w:val="003F0C77"/>
    <w:rsid w:val="00400DEF"/>
    <w:rsid w:val="00411663"/>
    <w:rsid w:val="00412ADB"/>
    <w:rsid w:val="004148F8"/>
    <w:rsid w:val="00457EBA"/>
    <w:rsid w:val="004B4337"/>
    <w:rsid w:val="00526219"/>
    <w:rsid w:val="0053531E"/>
    <w:rsid w:val="005526B0"/>
    <w:rsid w:val="005553C5"/>
    <w:rsid w:val="0057057A"/>
    <w:rsid w:val="005734B4"/>
    <w:rsid w:val="005C176B"/>
    <w:rsid w:val="005D7EA6"/>
    <w:rsid w:val="005F4CFD"/>
    <w:rsid w:val="00622AC5"/>
    <w:rsid w:val="006811D8"/>
    <w:rsid w:val="006D6959"/>
    <w:rsid w:val="006F1BB3"/>
    <w:rsid w:val="006F360E"/>
    <w:rsid w:val="006F778A"/>
    <w:rsid w:val="0070656F"/>
    <w:rsid w:val="00741A2D"/>
    <w:rsid w:val="00754EA1"/>
    <w:rsid w:val="007634D5"/>
    <w:rsid w:val="0079342C"/>
    <w:rsid w:val="00796B9A"/>
    <w:rsid w:val="007972DD"/>
    <w:rsid w:val="007A40C2"/>
    <w:rsid w:val="007B7634"/>
    <w:rsid w:val="007E46E0"/>
    <w:rsid w:val="007F1DF1"/>
    <w:rsid w:val="00822901"/>
    <w:rsid w:val="008308A6"/>
    <w:rsid w:val="00830A16"/>
    <w:rsid w:val="008312A1"/>
    <w:rsid w:val="00837B23"/>
    <w:rsid w:val="008501DA"/>
    <w:rsid w:val="00852A62"/>
    <w:rsid w:val="00863C8B"/>
    <w:rsid w:val="008774B6"/>
    <w:rsid w:val="008801D8"/>
    <w:rsid w:val="008A7BD2"/>
    <w:rsid w:val="008B6E1F"/>
    <w:rsid w:val="008C1DAE"/>
    <w:rsid w:val="008C5253"/>
    <w:rsid w:val="008E74BD"/>
    <w:rsid w:val="00915D73"/>
    <w:rsid w:val="00960078"/>
    <w:rsid w:val="00982F2C"/>
    <w:rsid w:val="00986951"/>
    <w:rsid w:val="0098776D"/>
    <w:rsid w:val="009929C1"/>
    <w:rsid w:val="009A339C"/>
    <w:rsid w:val="00A271E3"/>
    <w:rsid w:val="00A27435"/>
    <w:rsid w:val="00A33249"/>
    <w:rsid w:val="00A66B84"/>
    <w:rsid w:val="00A7279D"/>
    <w:rsid w:val="00AB2305"/>
    <w:rsid w:val="00AE437C"/>
    <w:rsid w:val="00B06784"/>
    <w:rsid w:val="00B83907"/>
    <w:rsid w:val="00B9091B"/>
    <w:rsid w:val="00B91DE6"/>
    <w:rsid w:val="00BA0F69"/>
    <w:rsid w:val="00BC0A07"/>
    <w:rsid w:val="00BE1B80"/>
    <w:rsid w:val="00C15989"/>
    <w:rsid w:val="00C214A2"/>
    <w:rsid w:val="00C32469"/>
    <w:rsid w:val="00C5777C"/>
    <w:rsid w:val="00C64E75"/>
    <w:rsid w:val="00C90C54"/>
    <w:rsid w:val="00C93FD6"/>
    <w:rsid w:val="00CD189C"/>
    <w:rsid w:val="00D11890"/>
    <w:rsid w:val="00D13334"/>
    <w:rsid w:val="00D14CAA"/>
    <w:rsid w:val="00D37734"/>
    <w:rsid w:val="00D47134"/>
    <w:rsid w:val="00D573BD"/>
    <w:rsid w:val="00D60469"/>
    <w:rsid w:val="00D750E1"/>
    <w:rsid w:val="00D84BA2"/>
    <w:rsid w:val="00D973B3"/>
    <w:rsid w:val="00DB2491"/>
    <w:rsid w:val="00DB4879"/>
    <w:rsid w:val="00DE4A54"/>
    <w:rsid w:val="00E00BD1"/>
    <w:rsid w:val="00E2052B"/>
    <w:rsid w:val="00E34CCD"/>
    <w:rsid w:val="00E93C45"/>
    <w:rsid w:val="00E95539"/>
    <w:rsid w:val="00EA06F5"/>
    <w:rsid w:val="00ED6290"/>
    <w:rsid w:val="00ED73F1"/>
    <w:rsid w:val="00EE1B07"/>
    <w:rsid w:val="00F329BD"/>
    <w:rsid w:val="00F667C8"/>
    <w:rsid w:val="00F6687F"/>
    <w:rsid w:val="00F83DD8"/>
    <w:rsid w:val="00F90334"/>
    <w:rsid w:val="00FA3240"/>
    <w:rsid w:val="00FA7051"/>
    <w:rsid w:val="00FC5954"/>
    <w:rsid w:val="00FD170C"/>
    <w:rsid w:val="00FD60C0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59</cp:revision>
  <cp:lastPrinted>2021-06-04T11:00:00Z</cp:lastPrinted>
  <dcterms:created xsi:type="dcterms:W3CDTF">2020-03-03T14:43:00Z</dcterms:created>
  <dcterms:modified xsi:type="dcterms:W3CDTF">2025-02-14T13:33:00Z</dcterms:modified>
</cp:coreProperties>
</file>