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45D25" w:rsidRDefault="00345D25"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0" locked="0" layoutInCell="1" allowOverlap="1" wp14:anchorId="68C9545B">
            <wp:simplePos x="0" y="0"/>
            <wp:positionH relativeFrom="margin">
              <wp:posOffset>-695325</wp:posOffset>
            </wp:positionH>
            <wp:positionV relativeFrom="paragraph">
              <wp:posOffset>418465</wp:posOffset>
            </wp:positionV>
            <wp:extent cx="9648825" cy="4779010"/>
            <wp:effectExtent l="0" t="0" r="9525" b="2540"/>
            <wp:wrapTopAndBottom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613" r="231" b="4527"/>
                    <a:stretch/>
                  </pic:blipFill>
                  <pic:spPr bwMode="auto">
                    <a:xfrm>
                      <a:off x="0" y="0"/>
                      <a:ext cx="9648825" cy="47790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 xml:space="preserve">KO </w:t>
      </w:r>
      <w:proofErr w:type="spellStart"/>
      <w:r>
        <w:t>Donja</w:t>
      </w:r>
      <w:proofErr w:type="spellEnd"/>
      <w:r>
        <w:t xml:space="preserve"> </w:t>
      </w:r>
      <w:proofErr w:type="spellStart"/>
      <w:r>
        <w:t>Gorica</w:t>
      </w:r>
      <w:proofErr w:type="spellEnd"/>
      <w:r>
        <w:t xml:space="preserve">; </w:t>
      </w:r>
      <w:proofErr w:type="spellStart"/>
      <w:r>
        <w:t>katastarska</w:t>
      </w:r>
      <w:proofErr w:type="spellEnd"/>
      <w:r>
        <w:t xml:space="preserve"> </w:t>
      </w:r>
      <w:proofErr w:type="spellStart"/>
      <w:r>
        <w:t>parcela</w:t>
      </w:r>
      <w:proofErr w:type="spellEnd"/>
      <w:r>
        <w:t xml:space="preserve"> br. 4026/15</w:t>
      </w:r>
    </w:p>
    <w:sectPr w:rsidR="00345D25" w:rsidSect="00345D25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5D25"/>
    <w:rsid w:val="00345D25"/>
    <w:rsid w:val="00731D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CE03C8"/>
  <w15:chartTrackingRefBased/>
  <w15:docId w15:val="{8C06547B-C481-49B2-9C14-C9221ADF42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</Words>
  <Characters>43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Natasa Ceranic</dc:creator>
  <cp:keywords/>
  <dc:description/>
  <cp:lastModifiedBy>Natasa Ceranic</cp:lastModifiedBy>
  <cp:revision>3</cp:revision>
  <dcterms:created xsi:type="dcterms:W3CDTF">2023-10-24T05:43:00Z</dcterms:created>
  <dcterms:modified xsi:type="dcterms:W3CDTF">2023-10-24T05:49:00Z</dcterms:modified>
</cp:coreProperties>
</file>