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D23" w:rsidRDefault="00FC1D23">
      <w:pPr>
        <w:rPr>
          <w:lang w:val="sr-Latn-M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7DE901">
            <wp:simplePos x="0" y="0"/>
            <wp:positionH relativeFrom="margin">
              <wp:align>center</wp:align>
            </wp:positionH>
            <wp:positionV relativeFrom="paragraph">
              <wp:posOffset>380365</wp:posOffset>
            </wp:positionV>
            <wp:extent cx="9681845" cy="4733925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8213" r="160" b="5001"/>
                    <a:stretch/>
                  </pic:blipFill>
                  <pic:spPr bwMode="auto">
                    <a:xfrm>
                      <a:off x="0" y="0"/>
                      <a:ext cx="9681845" cy="473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r-Latn-ME"/>
        </w:rPr>
        <w:t xml:space="preserve">KO Donji Kokoti; katastarska parcela br. 265/13 – </w:t>
      </w:r>
      <w:r w:rsidRPr="00FC1D23">
        <w:rPr>
          <w:color w:val="FF0000"/>
          <w:lang w:val="sr-Latn-ME"/>
        </w:rPr>
        <w:t xml:space="preserve">na </w:t>
      </w:r>
      <w:r w:rsidR="00E548AB">
        <w:rPr>
          <w:color w:val="FF0000"/>
          <w:lang w:val="sr-Latn-ME"/>
        </w:rPr>
        <w:t>naved</w:t>
      </w:r>
      <w:bookmarkStart w:id="0" w:name="_GoBack"/>
      <w:bookmarkEnd w:id="0"/>
      <w:r w:rsidRPr="00FC1D23">
        <w:rPr>
          <w:color w:val="FF0000"/>
          <w:lang w:val="sr-Latn-ME"/>
        </w:rPr>
        <w:t>enoj katastarskoj parceli ne postoji objeka</w:t>
      </w:r>
      <w:r>
        <w:rPr>
          <w:color w:val="FF0000"/>
          <w:lang w:val="sr-Latn-ME"/>
        </w:rPr>
        <w:t>t</w:t>
      </w:r>
    </w:p>
    <w:p w:rsidR="00FC1D23" w:rsidRDefault="00FC1D23">
      <w:pPr>
        <w:rPr>
          <w:lang w:val="sr-Latn-ME"/>
        </w:rPr>
      </w:pPr>
    </w:p>
    <w:p w:rsidR="00FC1D23" w:rsidRPr="00FC1D23" w:rsidRDefault="00FC1D23">
      <w:pPr>
        <w:rPr>
          <w:lang w:val="sr-Latn-ME"/>
        </w:rPr>
      </w:pPr>
    </w:p>
    <w:sectPr w:rsidR="00FC1D23" w:rsidRPr="00FC1D23" w:rsidSect="00FC1D2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D23"/>
    <w:rsid w:val="004D6D00"/>
    <w:rsid w:val="00E548AB"/>
    <w:rsid w:val="00FC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353DD"/>
  <w15:chartTrackingRefBased/>
  <w15:docId w15:val="{6531609F-65F1-4262-B26B-8FD45AAD5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4</cp:revision>
  <dcterms:created xsi:type="dcterms:W3CDTF">2023-10-23T09:09:00Z</dcterms:created>
  <dcterms:modified xsi:type="dcterms:W3CDTF">2023-10-24T06:20:00Z</dcterms:modified>
</cp:coreProperties>
</file>