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1DF48" w14:textId="05F73292" w:rsidR="004D1999" w:rsidRPr="00E96B99" w:rsidRDefault="004D1999" w:rsidP="004D1999">
      <w:pPr>
        <w:spacing w:line="240" w:lineRule="auto"/>
        <w:jc w:val="both"/>
        <w:rPr>
          <w:rFonts w:ascii="Arial" w:hAnsi="Arial" w:cs="Arial"/>
          <w:lang w:val="sr-Latn-ME"/>
        </w:rPr>
      </w:pPr>
      <w:r w:rsidRPr="00E96B99">
        <w:rPr>
          <w:rFonts w:ascii="Arial" w:hAnsi="Arial" w:cs="Arial"/>
          <w:lang w:val="sr-Latn-ME"/>
        </w:rPr>
        <w:t xml:space="preserve">Na osnovu člana 9 stav 1 tačka b Zakona o potvrđivanju Sektorskog sporazuma između Vlade Crne Gore i Evropske komisije kojim se utvrđuju pravila za upravljanje i sprovođenje finansijske pomoći Unije Crnoj Gori u okviru Instrumenta pretpristupne podrške za oblast politike „Poljoprivreda i ruralni razvoj” (IPARD) („Službeni list Crne Gore-Međunarodni ugovori“, broj 2/16) i člana 27 Uredbe o realizaciji i postupku korišćenja sredstava iz Instrumenta pretpristupne pomoći Evropske unije (IPARD II Program) </w:t>
      </w:r>
      <w:r w:rsidRPr="008A1249">
        <w:rPr>
          <w:rFonts w:ascii="Arial" w:hAnsi="Arial" w:cs="Arial"/>
          <w:lang w:val="sr-Latn-ME"/>
        </w:rPr>
        <w:t>(„Službeni list CG“, br. 16/16, 4/18,  11/18, 46/19</w:t>
      </w:r>
      <w:r w:rsidR="00BC7149" w:rsidRPr="008A1249">
        <w:rPr>
          <w:rFonts w:ascii="Arial" w:hAnsi="Arial" w:cs="Arial"/>
          <w:lang w:val="sr-Latn-ME"/>
        </w:rPr>
        <w:t xml:space="preserve">, </w:t>
      </w:r>
      <w:r w:rsidRPr="008A1249">
        <w:rPr>
          <w:rFonts w:ascii="Arial" w:hAnsi="Arial" w:cs="Arial"/>
          <w:lang w:val="sr-Latn-ME"/>
        </w:rPr>
        <w:t>8/20</w:t>
      </w:r>
      <w:r w:rsidR="00A81243" w:rsidRPr="008A1249">
        <w:rPr>
          <w:rFonts w:ascii="Arial" w:hAnsi="Arial" w:cs="Arial"/>
          <w:lang w:val="sr-Latn-ME"/>
        </w:rPr>
        <w:t xml:space="preserve">, </w:t>
      </w:r>
      <w:r w:rsidR="00BC7149" w:rsidRPr="008A1249">
        <w:rPr>
          <w:rFonts w:ascii="Arial" w:hAnsi="Arial" w:cs="Arial"/>
          <w:lang w:val="sr-Latn-ME"/>
        </w:rPr>
        <w:t>19/20</w:t>
      </w:r>
      <w:r w:rsidR="00A81243" w:rsidRPr="008A1249">
        <w:rPr>
          <w:rFonts w:ascii="Arial" w:hAnsi="Arial" w:cs="Arial"/>
          <w:lang w:val="sr-Latn-ME"/>
        </w:rPr>
        <w:t>, 43/21, 60/21</w:t>
      </w:r>
      <w:r w:rsidR="00EB7CE9">
        <w:rPr>
          <w:rFonts w:ascii="Arial" w:hAnsi="Arial" w:cs="Arial"/>
          <w:lang w:val="sr-Latn-ME"/>
        </w:rPr>
        <w:t xml:space="preserve"> i</w:t>
      </w:r>
      <w:r w:rsidR="00A81243" w:rsidRPr="008A1249">
        <w:rPr>
          <w:rFonts w:ascii="Arial" w:hAnsi="Arial" w:cs="Arial"/>
          <w:lang w:val="sr-Latn-ME"/>
        </w:rPr>
        <w:t xml:space="preserve"> 118/21</w:t>
      </w:r>
      <w:r w:rsidRPr="008A1249">
        <w:rPr>
          <w:rFonts w:ascii="Arial" w:hAnsi="Arial" w:cs="Arial"/>
          <w:lang w:val="sr-Latn-ME"/>
        </w:rPr>
        <w:t>)</w:t>
      </w:r>
      <w:r w:rsidR="00E96B99" w:rsidRPr="00EB7CE9">
        <w:rPr>
          <w:rFonts w:ascii="Arial" w:hAnsi="Arial" w:cs="Arial"/>
          <w:lang w:val="sr-Latn-ME"/>
        </w:rPr>
        <w:t>,</w:t>
      </w:r>
      <w:r w:rsidRPr="00E96B99">
        <w:rPr>
          <w:rFonts w:ascii="Arial" w:hAnsi="Arial" w:cs="Arial"/>
          <w:lang w:val="sr-Latn-ME"/>
        </w:rPr>
        <w:t xml:space="preserve"> Ministarstvo poljoprivrede</w:t>
      </w:r>
      <w:r w:rsidR="00B5597E" w:rsidRPr="00E96B99">
        <w:rPr>
          <w:rFonts w:ascii="Arial" w:hAnsi="Arial" w:cs="Arial"/>
          <w:lang w:val="sr-Latn-ME"/>
        </w:rPr>
        <w:t>, šumarstva i vodoprivrede</w:t>
      </w:r>
      <w:r w:rsidRPr="00E96B99">
        <w:rPr>
          <w:rFonts w:ascii="Arial" w:hAnsi="Arial" w:cs="Arial"/>
          <w:lang w:val="sr-Latn-ME"/>
        </w:rPr>
        <w:t xml:space="preserve"> - Direktorat za plaćanja, objavljuje </w:t>
      </w:r>
    </w:p>
    <w:p w14:paraId="3B4FBAA1" w14:textId="7FDE0CF7" w:rsidR="004D1999" w:rsidRPr="00E96B99" w:rsidRDefault="00B5597E" w:rsidP="004D1999">
      <w:pPr>
        <w:spacing w:line="240" w:lineRule="auto"/>
        <w:jc w:val="center"/>
        <w:rPr>
          <w:rFonts w:ascii="Arial" w:hAnsi="Arial" w:cs="Arial"/>
          <w:b/>
          <w:lang w:val="sr-Latn-ME"/>
        </w:rPr>
      </w:pPr>
      <w:r w:rsidRPr="00E96B99">
        <w:rPr>
          <w:rFonts w:ascii="Arial" w:hAnsi="Arial" w:cs="Arial"/>
          <w:b/>
          <w:lang w:val="sr-Latn-ME"/>
        </w:rPr>
        <w:t>Četvrti</w:t>
      </w:r>
      <w:r w:rsidR="004D1999" w:rsidRPr="00E96B99">
        <w:rPr>
          <w:rFonts w:ascii="Arial" w:hAnsi="Arial" w:cs="Arial"/>
          <w:b/>
          <w:lang w:val="sr-Latn-ME"/>
        </w:rPr>
        <w:t xml:space="preserve"> Javni poziv za dodjelu sredstava podrške za Mjeru 3 „Investicije u fizički kapital za preradu i marketing poljoprivrednih i </w:t>
      </w:r>
      <w:r w:rsidR="00A97A0A">
        <w:rPr>
          <w:rFonts w:ascii="Arial" w:hAnsi="Arial" w:cs="Arial"/>
          <w:b/>
          <w:lang w:val="sr-Latn-ME"/>
        </w:rPr>
        <w:t>proizvoda ribarstva</w:t>
      </w:r>
      <w:r w:rsidR="004D1999" w:rsidRPr="00E96B99">
        <w:rPr>
          <w:rFonts w:ascii="Arial" w:hAnsi="Arial" w:cs="Arial"/>
          <w:b/>
          <w:lang w:val="sr-Latn-ME"/>
        </w:rPr>
        <w:t xml:space="preserve">“ </w:t>
      </w:r>
      <w:r w:rsidR="004D1999" w:rsidRPr="00E96B99">
        <w:rPr>
          <w:rFonts w:ascii="Arial" w:hAnsi="Arial" w:cs="Arial"/>
          <w:b/>
        </w:rPr>
        <w:t>Programa</w:t>
      </w:r>
      <w:r w:rsidR="004D1999" w:rsidRPr="0055095A">
        <w:rPr>
          <w:rFonts w:ascii="Arial" w:hAnsi="Arial" w:cs="Arial"/>
          <w:b/>
          <w:lang w:val="sr-Latn-ME"/>
        </w:rPr>
        <w:t xml:space="preserve"> </w:t>
      </w:r>
      <w:r w:rsidR="004D1999" w:rsidRPr="00E96B99">
        <w:rPr>
          <w:rFonts w:ascii="Arial" w:hAnsi="Arial" w:cs="Arial"/>
          <w:b/>
          <w:lang w:val="sr-Latn-ME"/>
        </w:rPr>
        <w:t>razvoja poljoprivrede i ruralnih područja Crne Gore u okviru IPARD-a II 2014–2020.</w:t>
      </w:r>
    </w:p>
    <w:p w14:paraId="7CB7746C" w14:textId="77777777" w:rsidR="004D1999" w:rsidRPr="00E96B99" w:rsidRDefault="004D1999" w:rsidP="004D1999">
      <w:pPr>
        <w:spacing w:after="0" w:line="240" w:lineRule="auto"/>
        <w:jc w:val="center"/>
        <w:rPr>
          <w:rFonts w:ascii="Arial" w:hAnsi="Arial" w:cs="Arial"/>
          <w:b/>
          <w:lang w:val="sr-Latn-ME"/>
        </w:rPr>
      </w:pPr>
      <w:r w:rsidRPr="00E96B99">
        <w:rPr>
          <w:rFonts w:ascii="Arial" w:hAnsi="Arial" w:cs="Arial"/>
          <w:b/>
          <w:lang w:val="sr-Latn-ME"/>
        </w:rPr>
        <w:t>Predmet</w:t>
      </w:r>
    </w:p>
    <w:p w14:paraId="24FA4D72" w14:textId="69F212E3" w:rsidR="004D1999" w:rsidRDefault="004D1999" w:rsidP="004D1999">
      <w:pPr>
        <w:spacing w:after="0" w:line="240" w:lineRule="auto"/>
        <w:jc w:val="center"/>
        <w:rPr>
          <w:rFonts w:ascii="Arial" w:hAnsi="Arial" w:cs="Arial"/>
          <w:b/>
          <w:lang w:val="sr-Latn-ME"/>
        </w:rPr>
      </w:pPr>
      <w:r w:rsidRPr="00E96B99">
        <w:rPr>
          <w:rFonts w:ascii="Arial" w:hAnsi="Arial" w:cs="Arial"/>
          <w:b/>
          <w:lang w:val="sr-Latn-ME"/>
        </w:rPr>
        <w:t>Član 1</w:t>
      </w:r>
    </w:p>
    <w:p w14:paraId="3179CBC8" w14:textId="327C9480" w:rsidR="004D1999" w:rsidRPr="00E96B99" w:rsidRDefault="004D1999" w:rsidP="004D1999">
      <w:pPr>
        <w:spacing w:line="240" w:lineRule="auto"/>
        <w:jc w:val="both"/>
        <w:rPr>
          <w:rFonts w:ascii="Arial" w:hAnsi="Arial" w:cs="Arial"/>
          <w:lang w:val="sr-Latn-ME"/>
        </w:rPr>
      </w:pPr>
      <w:r w:rsidRPr="00E96B99">
        <w:rPr>
          <w:rFonts w:ascii="Arial" w:hAnsi="Arial" w:cs="Arial"/>
          <w:lang w:val="sr-Latn-ME"/>
        </w:rPr>
        <w:t xml:space="preserve">Predmet ovog javnog poziva su investicije u fizički kapital za preradu i marketing poljoprivrednih i </w:t>
      </w:r>
      <w:r w:rsidR="00A97A0A">
        <w:rPr>
          <w:rFonts w:ascii="Arial" w:hAnsi="Arial" w:cs="Arial"/>
          <w:lang w:val="sr-Latn-ME"/>
        </w:rPr>
        <w:t>proizvoda ribarstva</w:t>
      </w:r>
      <w:r w:rsidRPr="00E96B99">
        <w:rPr>
          <w:rFonts w:ascii="Arial" w:hAnsi="Arial" w:cs="Arial"/>
          <w:lang w:val="sr-Latn-ME"/>
        </w:rPr>
        <w:t xml:space="preserve"> i prihvatljivi troškovi dati u Prilogu 1 – Lista prihvatljivih troškova za Mjeru 3, koji je sastavni dio ovog javnog poziva.</w:t>
      </w:r>
    </w:p>
    <w:p w14:paraId="288B886E" w14:textId="131EFCDB" w:rsidR="004D1999" w:rsidRPr="00E96B99" w:rsidRDefault="004D1999" w:rsidP="004D1999">
      <w:pPr>
        <w:spacing w:line="240" w:lineRule="auto"/>
        <w:jc w:val="both"/>
        <w:rPr>
          <w:rFonts w:ascii="Arial" w:hAnsi="Arial" w:cs="Arial"/>
          <w:lang w:val="sr-Latn-ME"/>
        </w:rPr>
      </w:pPr>
      <w:r w:rsidRPr="00E96B99">
        <w:rPr>
          <w:rFonts w:ascii="Arial" w:hAnsi="Arial" w:cs="Arial"/>
          <w:lang w:val="sr-Latn-ME"/>
        </w:rPr>
        <w:t xml:space="preserve">Lica koja ostvaruju pravo na korišćenje finansijske podrške u skladu sa ovim Javnim pozivom moraju ispuniti uslove i kriterijume propisane Uredbom o realizaciji i postupku korišćenja sredstava iz Instrumenta pretpristupne pomoći Evropske unije (IPARD II Program) </w:t>
      </w:r>
      <w:r w:rsidR="00A81243" w:rsidRPr="008A1249">
        <w:rPr>
          <w:rFonts w:ascii="Arial" w:hAnsi="Arial" w:cs="Arial"/>
          <w:lang w:val="sr-Latn-ME"/>
        </w:rPr>
        <w:t>(„Službeni list CG“, br. 16/16, 4/18,  11/18, 46/19, 8/20, 19/20, 43/21, 60/21</w:t>
      </w:r>
      <w:r w:rsidR="00EB7CE9" w:rsidRPr="008A1249">
        <w:rPr>
          <w:rFonts w:ascii="Arial" w:hAnsi="Arial" w:cs="Arial"/>
          <w:lang w:val="sr-Latn-ME"/>
        </w:rPr>
        <w:t xml:space="preserve"> i</w:t>
      </w:r>
      <w:r w:rsidR="00A81243" w:rsidRPr="008A1249">
        <w:rPr>
          <w:rFonts w:ascii="Arial" w:hAnsi="Arial" w:cs="Arial"/>
          <w:lang w:val="sr-Latn-ME"/>
        </w:rPr>
        <w:t xml:space="preserve"> 118/21</w:t>
      </w:r>
      <w:r w:rsidR="00A81243" w:rsidRPr="00EB7CE9">
        <w:rPr>
          <w:rFonts w:ascii="Arial" w:hAnsi="Arial" w:cs="Arial"/>
          <w:lang w:val="sr-Latn-ME"/>
        </w:rPr>
        <w:t>)</w:t>
      </w:r>
      <w:r w:rsidR="00A81243" w:rsidRPr="00E96B99">
        <w:rPr>
          <w:rFonts w:ascii="Arial" w:hAnsi="Arial" w:cs="Arial"/>
          <w:lang w:val="sr-Latn-ME"/>
        </w:rPr>
        <w:t xml:space="preserve"> </w:t>
      </w:r>
      <w:r w:rsidRPr="00E96B99">
        <w:rPr>
          <w:rFonts w:ascii="Arial" w:hAnsi="Arial" w:cs="Arial"/>
          <w:lang w:val="sr-Latn-ME"/>
        </w:rPr>
        <w:t>(u daljem tekstu: Uredba), ovim javnim pozivom i drugim propisima.</w:t>
      </w:r>
    </w:p>
    <w:p w14:paraId="0BFDB676" w14:textId="77777777" w:rsidR="004D1999" w:rsidRPr="00E96B99" w:rsidRDefault="004D1999" w:rsidP="004D1999">
      <w:pPr>
        <w:spacing w:line="240" w:lineRule="auto"/>
        <w:jc w:val="both"/>
        <w:rPr>
          <w:rFonts w:ascii="Arial" w:hAnsi="Arial" w:cs="Arial"/>
          <w:lang w:val="sr-Latn-ME"/>
        </w:rPr>
      </w:pPr>
      <w:r w:rsidRPr="00E96B99">
        <w:rPr>
          <w:rFonts w:ascii="Arial" w:hAnsi="Arial" w:cs="Arial"/>
          <w:lang w:val="sr-Latn-ME"/>
        </w:rPr>
        <w:t xml:space="preserve">Finansijska podrška za ovaj javni poziv sastoji se od 75% sredstava obezbijeđenih kroz Instrument pretpristupne podrške za ruralni razvoj Evropske unije (IPARD), shodno Finansijskom sporazumu za IPARD II 2014-2020 i 25% nacionalnih sredstava obezbijeđenih iz budžeta Vlade Crne Gore. </w:t>
      </w:r>
    </w:p>
    <w:p w14:paraId="1F4D7FD2" w14:textId="3FF297ED" w:rsidR="004D1999" w:rsidRPr="00E96B99" w:rsidRDefault="004D1999" w:rsidP="004D1999">
      <w:pPr>
        <w:spacing w:line="240" w:lineRule="auto"/>
        <w:jc w:val="both"/>
        <w:rPr>
          <w:rFonts w:ascii="Arial" w:hAnsi="Arial" w:cs="Arial"/>
          <w:b/>
          <w:lang w:val="sr-Latn-ME"/>
        </w:rPr>
      </w:pPr>
      <w:r w:rsidRPr="00E96B99">
        <w:rPr>
          <w:rFonts w:ascii="Arial" w:hAnsi="Arial" w:cs="Arial"/>
          <w:lang w:val="sr-Latn-ME"/>
        </w:rPr>
        <w:t xml:space="preserve">Iznos raspoloživih sredstava za Mjeru 3 „Investicije u fizički kapital za preradu i marketing poljoprivrednih i </w:t>
      </w:r>
      <w:r w:rsidR="00A97A0A">
        <w:rPr>
          <w:rFonts w:ascii="Arial" w:hAnsi="Arial" w:cs="Arial"/>
          <w:lang w:val="sr-Latn-ME"/>
        </w:rPr>
        <w:t>proizvoda ribarstva</w:t>
      </w:r>
      <w:r w:rsidRPr="00E96B99">
        <w:rPr>
          <w:rFonts w:ascii="Arial" w:hAnsi="Arial" w:cs="Arial"/>
          <w:lang w:val="sr-Latn-ME"/>
        </w:rPr>
        <w:t xml:space="preserve">“ za period implementacije IPARD II programa 2014-2020 iznosi </w:t>
      </w:r>
      <w:r w:rsidRPr="008A1249">
        <w:rPr>
          <w:rFonts w:ascii="Arial" w:hAnsi="Arial" w:cs="Arial"/>
          <w:b/>
          <w:lang w:val="sr-Latn-ME"/>
        </w:rPr>
        <w:t>23.693.333,00 eura</w:t>
      </w:r>
      <w:r w:rsidRPr="00EB7CE9">
        <w:rPr>
          <w:rFonts w:ascii="Arial" w:hAnsi="Arial" w:cs="Arial"/>
          <w:lang w:val="sr-Latn-ME"/>
        </w:rPr>
        <w:t>,</w:t>
      </w:r>
      <w:r w:rsidRPr="00E96B99">
        <w:rPr>
          <w:rFonts w:ascii="Arial" w:hAnsi="Arial" w:cs="Arial"/>
          <w:lang w:val="sr-Latn-ME"/>
        </w:rPr>
        <w:t xml:space="preserve"> dok ukupan iznos raspoloživih sredstava za ovaj javni poziv iznosi </w:t>
      </w:r>
      <w:r w:rsidR="00EB7CE9">
        <w:rPr>
          <w:rFonts w:ascii="Arial" w:hAnsi="Arial" w:cs="Arial"/>
          <w:b/>
          <w:lang w:val="sr-Latn-ME"/>
        </w:rPr>
        <w:t>6.052.000,00</w:t>
      </w:r>
      <w:r w:rsidRPr="008A1249">
        <w:rPr>
          <w:rFonts w:ascii="Arial" w:hAnsi="Arial" w:cs="Arial"/>
          <w:b/>
          <w:lang w:val="sr-Latn-ME"/>
        </w:rPr>
        <w:t xml:space="preserve"> eura.</w:t>
      </w:r>
    </w:p>
    <w:p w14:paraId="7B2D628B" w14:textId="77777777" w:rsidR="004D1999" w:rsidRPr="00E96B99" w:rsidRDefault="004D1999" w:rsidP="004D1999">
      <w:pPr>
        <w:spacing w:after="0" w:line="240" w:lineRule="auto"/>
        <w:jc w:val="center"/>
        <w:rPr>
          <w:rFonts w:ascii="Arial" w:hAnsi="Arial" w:cs="Arial"/>
          <w:b/>
          <w:lang w:val="sr-Latn-ME"/>
        </w:rPr>
      </w:pPr>
      <w:r w:rsidRPr="00E96B99">
        <w:rPr>
          <w:rFonts w:ascii="Arial" w:hAnsi="Arial" w:cs="Arial"/>
          <w:b/>
          <w:lang w:val="sr-Latn-ME"/>
        </w:rPr>
        <w:t>Sektori za korišćenje sredstava podrške</w:t>
      </w:r>
    </w:p>
    <w:p w14:paraId="172A64BC" w14:textId="455BDF46" w:rsidR="004D1999" w:rsidRDefault="004D1999" w:rsidP="004D1999">
      <w:pPr>
        <w:spacing w:after="0" w:line="240" w:lineRule="auto"/>
        <w:jc w:val="center"/>
        <w:rPr>
          <w:rFonts w:ascii="Arial" w:hAnsi="Arial" w:cs="Arial"/>
          <w:b/>
          <w:lang w:val="sr-Latn-ME"/>
        </w:rPr>
      </w:pPr>
      <w:r w:rsidRPr="00E96B99">
        <w:rPr>
          <w:rFonts w:ascii="Arial" w:hAnsi="Arial" w:cs="Arial"/>
          <w:b/>
          <w:lang w:val="sr-Latn-ME"/>
        </w:rPr>
        <w:t>Član 2</w:t>
      </w:r>
    </w:p>
    <w:p w14:paraId="50674C0C" w14:textId="3CD84747" w:rsidR="004D1999" w:rsidRPr="00E96B99" w:rsidRDefault="004D1999" w:rsidP="004D1999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E96B99">
        <w:rPr>
          <w:rFonts w:ascii="Arial" w:hAnsi="Arial" w:cs="Arial"/>
          <w:color w:val="auto"/>
          <w:sz w:val="22"/>
          <w:szCs w:val="22"/>
          <w:lang w:val="sr-Latn-ME"/>
        </w:rPr>
        <w:t xml:space="preserve">Sredstva podrške iz Mjere 3 mogu se koristiti za proizvodnju poljoprivrednih i proizvoda </w:t>
      </w:r>
      <w:r w:rsidR="00A97A0A">
        <w:rPr>
          <w:rFonts w:ascii="Arial" w:hAnsi="Arial" w:cs="Arial"/>
          <w:color w:val="auto"/>
          <w:sz w:val="22"/>
          <w:szCs w:val="22"/>
          <w:lang w:val="sr-Latn-ME"/>
        </w:rPr>
        <w:t xml:space="preserve">ribarstva </w:t>
      </w:r>
      <w:r w:rsidRPr="00E96B99">
        <w:rPr>
          <w:rFonts w:ascii="Arial" w:hAnsi="Arial" w:cs="Arial"/>
          <w:color w:val="auto"/>
          <w:sz w:val="22"/>
          <w:szCs w:val="22"/>
          <w:lang w:val="sr-Latn-ME"/>
        </w:rPr>
        <w:t xml:space="preserve">propisanih uredbom iz sljedećih sektora: </w:t>
      </w:r>
    </w:p>
    <w:p w14:paraId="25DD5AB4" w14:textId="77777777" w:rsidR="004D1999" w:rsidRPr="00E96B99" w:rsidRDefault="004D1999" w:rsidP="004D1999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E96B99">
        <w:rPr>
          <w:rFonts w:ascii="Arial" w:hAnsi="Arial" w:cs="Arial"/>
          <w:color w:val="auto"/>
          <w:sz w:val="22"/>
          <w:szCs w:val="22"/>
          <w:lang w:val="sr-Latn-ME"/>
        </w:rPr>
        <w:t>prerade mlijeka;</w:t>
      </w:r>
    </w:p>
    <w:p w14:paraId="37ED65E9" w14:textId="77777777" w:rsidR="004D1999" w:rsidRPr="00E96B99" w:rsidRDefault="004D1999" w:rsidP="004D1999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E96B99">
        <w:rPr>
          <w:rFonts w:ascii="Arial" w:hAnsi="Arial" w:cs="Arial"/>
          <w:color w:val="auto"/>
          <w:sz w:val="22"/>
          <w:szCs w:val="22"/>
          <w:lang w:val="sr-Latn-ME"/>
        </w:rPr>
        <w:t>prerade mesa</w:t>
      </w:r>
    </w:p>
    <w:p w14:paraId="296B702A" w14:textId="58BB26CE" w:rsidR="004D1999" w:rsidRPr="00E96B99" w:rsidRDefault="004D1999" w:rsidP="004D1999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E96B99">
        <w:rPr>
          <w:rFonts w:ascii="Arial" w:hAnsi="Arial" w:cs="Arial"/>
          <w:color w:val="auto"/>
          <w:sz w:val="22"/>
          <w:szCs w:val="22"/>
          <w:lang w:val="sr-Latn-ME"/>
        </w:rPr>
        <w:t>prerade voća, povrća i ratarskih kultura</w:t>
      </w:r>
      <w:r w:rsidR="00A97A0A">
        <w:rPr>
          <w:rFonts w:ascii="Arial" w:hAnsi="Arial" w:cs="Arial"/>
          <w:color w:val="auto"/>
          <w:sz w:val="22"/>
          <w:szCs w:val="22"/>
          <w:lang w:val="sr-Latn-ME"/>
        </w:rPr>
        <w:t xml:space="preserve"> </w:t>
      </w:r>
      <w:r w:rsidRPr="00E96B99">
        <w:rPr>
          <w:rFonts w:ascii="Arial" w:hAnsi="Arial" w:cs="Arial"/>
          <w:color w:val="auto"/>
          <w:sz w:val="22"/>
          <w:szCs w:val="22"/>
          <w:lang w:val="sr-Latn-ME"/>
        </w:rPr>
        <w:t>(uključujući žitarice, gljive, pečurke, aromatično i ljekovito bilje);</w:t>
      </w:r>
    </w:p>
    <w:p w14:paraId="19BAD0E7" w14:textId="77777777" w:rsidR="004D1999" w:rsidRPr="00E96B99" w:rsidRDefault="004D1999" w:rsidP="004D1999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E96B99">
        <w:rPr>
          <w:rFonts w:ascii="Arial" w:hAnsi="Arial" w:cs="Arial"/>
          <w:color w:val="auto"/>
          <w:sz w:val="22"/>
          <w:szCs w:val="22"/>
          <w:lang w:val="sr-Latn-ME"/>
        </w:rPr>
        <w:t xml:space="preserve">proizvodnje vina; </w:t>
      </w:r>
    </w:p>
    <w:p w14:paraId="2EECF8FF" w14:textId="77777777" w:rsidR="004D1999" w:rsidRPr="00E96B99" w:rsidRDefault="004D1999" w:rsidP="004D1999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E96B99">
        <w:rPr>
          <w:rFonts w:ascii="Arial" w:hAnsi="Arial" w:cs="Arial"/>
          <w:color w:val="auto"/>
          <w:sz w:val="22"/>
          <w:szCs w:val="22"/>
          <w:lang w:val="sr-Latn-ME"/>
        </w:rPr>
        <w:t xml:space="preserve">prerade maslina; </w:t>
      </w:r>
    </w:p>
    <w:p w14:paraId="541928A0" w14:textId="77777777" w:rsidR="004D1999" w:rsidRDefault="004D1999" w:rsidP="004D1999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E96B99">
        <w:rPr>
          <w:rFonts w:ascii="Arial" w:hAnsi="Arial" w:cs="Arial"/>
          <w:color w:val="auto"/>
          <w:sz w:val="22"/>
          <w:szCs w:val="22"/>
          <w:lang w:val="sr-Latn-ME"/>
        </w:rPr>
        <w:t>prerade ribe i proizvoda akvakulture.</w:t>
      </w:r>
    </w:p>
    <w:p w14:paraId="2A41AC15" w14:textId="394B8165" w:rsidR="00C57CA5" w:rsidRDefault="00C57CA5" w:rsidP="00D358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val="sr-Latn-ME"/>
        </w:rPr>
      </w:pPr>
    </w:p>
    <w:p w14:paraId="20AFDAE2" w14:textId="156CC5C1" w:rsidR="00C57CA5" w:rsidRDefault="00C57CA5" w:rsidP="00D358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val="sr-Latn-ME"/>
        </w:rPr>
      </w:pPr>
    </w:p>
    <w:p w14:paraId="08EB32B1" w14:textId="77777777" w:rsidR="00C57CA5" w:rsidRDefault="00C57CA5" w:rsidP="00D358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val="sr-Latn-ME"/>
        </w:rPr>
      </w:pPr>
    </w:p>
    <w:p w14:paraId="643861BB" w14:textId="13AB35F5" w:rsidR="00D358D8" w:rsidRPr="00A97A0A" w:rsidRDefault="00D358D8" w:rsidP="00D358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val="sr-Latn-ME"/>
        </w:rPr>
      </w:pPr>
      <w:r w:rsidRPr="00A97A0A">
        <w:rPr>
          <w:rFonts w:ascii="Arial" w:hAnsi="Arial" w:cs="Arial"/>
          <w:b/>
          <w:bCs/>
          <w:color w:val="000000"/>
          <w:lang w:val="sr-Latn-ME"/>
        </w:rPr>
        <w:lastRenderedPageBreak/>
        <w:t xml:space="preserve">Prihvatljive investicije </w:t>
      </w:r>
    </w:p>
    <w:p w14:paraId="620A3A71" w14:textId="34735E52" w:rsidR="00D358D8" w:rsidRDefault="00D358D8" w:rsidP="00D358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val="sr-Latn-ME"/>
        </w:rPr>
      </w:pPr>
      <w:r w:rsidRPr="00A97A0A">
        <w:rPr>
          <w:rFonts w:ascii="Arial" w:hAnsi="Arial" w:cs="Arial"/>
          <w:b/>
          <w:bCs/>
          <w:color w:val="000000"/>
          <w:lang w:val="sr-Latn-ME"/>
        </w:rPr>
        <w:t>Član 3</w:t>
      </w:r>
    </w:p>
    <w:p w14:paraId="3D70F664" w14:textId="77777777" w:rsidR="00D358D8" w:rsidRPr="00A97A0A" w:rsidRDefault="00D358D8" w:rsidP="00D358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r-Latn-ME"/>
        </w:rPr>
      </w:pPr>
      <w:r w:rsidRPr="00A97A0A">
        <w:rPr>
          <w:rFonts w:ascii="Arial" w:hAnsi="Arial" w:cs="Arial"/>
          <w:color w:val="000000"/>
          <w:lang w:val="sr-Latn-ME"/>
        </w:rPr>
        <w:t>Sredstva podrške iz Mjere 3 mogu se koristiti za podršku u sektorima prerade mlijeka, prerade mesa, prerade voća, povrća i ratarskih kultura (uključujući žitarice, gljive, pečurke, aromatično i ljekovito bilje), proizvodnje vina, prerade maslina i sektora prerade ribe i proizvoda akvakulture i to za:</w:t>
      </w:r>
    </w:p>
    <w:p w14:paraId="31A91F0A" w14:textId="265D57C6" w:rsidR="00D358D8" w:rsidRPr="00A97A0A" w:rsidRDefault="00EB7CE9" w:rsidP="00D358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/>
          <w:lang w:val="sr-Latn-ME"/>
        </w:rPr>
      </w:pPr>
      <w:r w:rsidRPr="00A97A0A">
        <w:rPr>
          <w:rFonts w:ascii="Arial" w:hAnsi="Arial" w:cs="Arial"/>
          <w:color w:val="000000"/>
        </w:rPr>
        <w:t>izgradnju</w:t>
      </w:r>
      <w:r w:rsidRPr="0055095A">
        <w:rPr>
          <w:rFonts w:ascii="Arial" w:hAnsi="Arial" w:cs="Arial"/>
          <w:color w:val="000000"/>
          <w:lang w:val="sr-Latn-ME"/>
        </w:rPr>
        <w:t xml:space="preserve"> </w:t>
      </w:r>
      <w:r w:rsidRPr="00A97A0A">
        <w:rPr>
          <w:rFonts w:ascii="Arial" w:hAnsi="Arial" w:cs="Arial"/>
          <w:color w:val="000000"/>
        </w:rPr>
        <w:t>i</w:t>
      </w:r>
      <w:r w:rsidRPr="0055095A">
        <w:rPr>
          <w:rFonts w:ascii="Arial" w:hAnsi="Arial" w:cs="Arial"/>
          <w:color w:val="000000"/>
          <w:lang w:val="sr-Latn-ME"/>
        </w:rPr>
        <w:t>/</w:t>
      </w:r>
      <w:r w:rsidRPr="00A97A0A">
        <w:rPr>
          <w:rFonts w:ascii="Arial" w:hAnsi="Arial" w:cs="Arial"/>
          <w:color w:val="000000"/>
        </w:rPr>
        <w:t>ili</w:t>
      </w:r>
      <w:r w:rsidRPr="0055095A">
        <w:rPr>
          <w:rFonts w:ascii="Arial" w:hAnsi="Arial" w:cs="Arial"/>
          <w:color w:val="000000"/>
          <w:lang w:val="sr-Latn-ME"/>
        </w:rPr>
        <w:t xml:space="preserve"> </w:t>
      </w:r>
      <w:r w:rsidRPr="00A97A0A">
        <w:rPr>
          <w:rFonts w:ascii="Arial" w:hAnsi="Arial" w:cs="Arial"/>
          <w:color w:val="000000"/>
        </w:rPr>
        <w:t>rekonstrukciju</w:t>
      </w:r>
      <w:r w:rsidRPr="0055095A">
        <w:rPr>
          <w:rFonts w:ascii="Arial" w:hAnsi="Arial" w:cs="Arial"/>
          <w:color w:val="000000"/>
          <w:lang w:val="sr-Latn-ME"/>
        </w:rPr>
        <w:t xml:space="preserve"> </w:t>
      </w:r>
      <w:r w:rsidRPr="00A97A0A">
        <w:rPr>
          <w:rFonts w:ascii="Arial" w:hAnsi="Arial" w:cs="Arial"/>
          <w:color w:val="000000"/>
        </w:rPr>
        <w:t>i</w:t>
      </w:r>
      <w:r w:rsidRPr="0055095A">
        <w:rPr>
          <w:rFonts w:ascii="Arial" w:hAnsi="Arial" w:cs="Arial"/>
          <w:color w:val="000000"/>
          <w:lang w:val="sr-Latn-ME"/>
        </w:rPr>
        <w:t>/</w:t>
      </w:r>
      <w:r w:rsidRPr="00A97A0A">
        <w:rPr>
          <w:rFonts w:ascii="Arial" w:hAnsi="Arial" w:cs="Arial"/>
          <w:color w:val="000000"/>
        </w:rPr>
        <w:t>ili</w:t>
      </w:r>
      <w:r w:rsidRPr="0055095A">
        <w:rPr>
          <w:rFonts w:ascii="Arial" w:hAnsi="Arial" w:cs="Arial"/>
          <w:color w:val="000000"/>
          <w:lang w:val="sr-Latn-ME"/>
        </w:rPr>
        <w:t xml:space="preserve"> </w:t>
      </w:r>
      <w:r w:rsidRPr="00A97A0A">
        <w:rPr>
          <w:rFonts w:ascii="Arial" w:hAnsi="Arial" w:cs="Arial"/>
          <w:color w:val="000000"/>
        </w:rPr>
        <w:t>opremanje</w:t>
      </w:r>
      <w:r w:rsidRPr="0055095A">
        <w:rPr>
          <w:rFonts w:ascii="Arial" w:hAnsi="Arial" w:cs="Arial"/>
          <w:color w:val="000000"/>
          <w:lang w:val="sr-Latn-ME"/>
        </w:rPr>
        <w:t xml:space="preserve"> </w:t>
      </w:r>
      <w:r w:rsidRPr="00A97A0A">
        <w:rPr>
          <w:rFonts w:ascii="Arial" w:hAnsi="Arial" w:cs="Arial"/>
          <w:color w:val="000000"/>
        </w:rPr>
        <w:t>objekata</w:t>
      </w:r>
      <w:r w:rsidRPr="0055095A">
        <w:rPr>
          <w:rFonts w:ascii="Arial" w:hAnsi="Arial" w:cs="Arial"/>
          <w:color w:val="000000"/>
          <w:lang w:val="sr-Latn-ME"/>
        </w:rPr>
        <w:t xml:space="preserve"> </w:t>
      </w:r>
      <w:r w:rsidRPr="00A97A0A">
        <w:rPr>
          <w:rFonts w:ascii="Arial" w:hAnsi="Arial" w:cs="Arial"/>
          <w:color w:val="000000"/>
        </w:rPr>
        <w:t>za</w:t>
      </w:r>
      <w:r w:rsidRPr="0055095A">
        <w:rPr>
          <w:rFonts w:ascii="Arial" w:hAnsi="Arial" w:cs="Arial"/>
          <w:color w:val="000000"/>
          <w:lang w:val="sr-Latn-ME"/>
        </w:rPr>
        <w:t xml:space="preserve"> </w:t>
      </w:r>
      <w:r w:rsidRPr="00A97A0A">
        <w:rPr>
          <w:rFonts w:ascii="Arial" w:hAnsi="Arial" w:cs="Arial"/>
          <w:color w:val="000000"/>
        </w:rPr>
        <w:t>prijem</w:t>
      </w:r>
      <w:r w:rsidRPr="0055095A">
        <w:rPr>
          <w:rFonts w:ascii="Arial" w:hAnsi="Arial" w:cs="Arial"/>
          <w:color w:val="000000"/>
          <w:lang w:val="sr-Latn-ME"/>
        </w:rPr>
        <w:t xml:space="preserve"> </w:t>
      </w:r>
      <w:r w:rsidRPr="00A97A0A">
        <w:rPr>
          <w:rFonts w:ascii="Arial" w:hAnsi="Arial" w:cs="Arial"/>
          <w:color w:val="000000"/>
        </w:rPr>
        <w:t>i</w:t>
      </w:r>
      <w:r w:rsidRPr="0055095A">
        <w:rPr>
          <w:rFonts w:ascii="Arial" w:hAnsi="Arial" w:cs="Arial"/>
          <w:color w:val="000000"/>
          <w:lang w:val="sr-Latn-ME"/>
        </w:rPr>
        <w:t xml:space="preserve"> </w:t>
      </w:r>
      <w:r w:rsidRPr="00A97A0A">
        <w:rPr>
          <w:rFonts w:ascii="Arial" w:hAnsi="Arial" w:cs="Arial"/>
          <w:color w:val="000000"/>
        </w:rPr>
        <w:t>preradu</w:t>
      </w:r>
      <w:r w:rsidRPr="0055095A">
        <w:rPr>
          <w:rFonts w:ascii="Arial" w:hAnsi="Arial" w:cs="Arial"/>
          <w:color w:val="000000"/>
          <w:lang w:val="sr-Latn-ME"/>
        </w:rPr>
        <w:t xml:space="preserve">, </w:t>
      </w:r>
      <w:r w:rsidRPr="00A97A0A">
        <w:rPr>
          <w:rFonts w:ascii="Arial" w:hAnsi="Arial" w:cs="Arial"/>
          <w:color w:val="000000"/>
        </w:rPr>
        <w:t>pomo</w:t>
      </w:r>
      <w:r w:rsidRPr="0055095A">
        <w:rPr>
          <w:rFonts w:ascii="Arial" w:hAnsi="Arial" w:cs="Arial"/>
          <w:color w:val="000000"/>
          <w:lang w:val="sr-Latn-ME"/>
        </w:rPr>
        <w:t>ć</w:t>
      </w:r>
      <w:r w:rsidRPr="00A97A0A">
        <w:rPr>
          <w:rFonts w:ascii="Arial" w:hAnsi="Arial" w:cs="Arial"/>
          <w:color w:val="000000"/>
        </w:rPr>
        <w:t>nih</w:t>
      </w:r>
      <w:r w:rsidRPr="0055095A">
        <w:rPr>
          <w:rFonts w:ascii="Arial" w:hAnsi="Arial" w:cs="Arial"/>
          <w:color w:val="000000"/>
          <w:lang w:val="sr-Latn-ME"/>
        </w:rPr>
        <w:t xml:space="preserve"> </w:t>
      </w:r>
      <w:r w:rsidRPr="00A97A0A">
        <w:rPr>
          <w:rFonts w:ascii="Arial" w:hAnsi="Arial" w:cs="Arial"/>
          <w:color w:val="000000"/>
        </w:rPr>
        <w:t>objekata</w:t>
      </w:r>
      <w:r w:rsidRPr="0055095A">
        <w:rPr>
          <w:rFonts w:ascii="Arial" w:hAnsi="Arial" w:cs="Arial"/>
          <w:color w:val="000000"/>
          <w:lang w:val="sr-Latn-ME"/>
        </w:rPr>
        <w:t xml:space="preserve">, </w:t>
      </w:r>
      <w:r w:rsidRPr="00A97A0A">
        <w:rPr>
          <w:rFonts w:ascii="Arial" w:hAnsi="Arial" w:cs="Arial"/>
          <w:color w:val="000000"/>
        </w:rPr>
        <w:t>kupovinu</w:t>
      </w:r>
      <w:r w:rsidRPr="0055095A">
        <w:rPr>
          <w:rFonts w:ascii="Arial" w:hAnsi="Arial" w:cs="Arial"/>
          <w:color w:val="000000"/>
          <w:lang w:val="sr-Latn-ME"/>
        </w:rPr>
        <w:t xml:space="preserve"> </w:t>
      </w:r>
      <w:r w:rsidRPr="00A97A0A">
        <w:rPr>
          <w:rFonts w:ascii="Arial" w:hAnsi="Arial" w:cs="Arial"/>
          <w:color w:val="000000"/>
        </w:rPr>
        <w:t>namjenske</w:t>
      </w:r>
      <w:r w:rsidRPr="0055095A">
        <w:rPr>
          <w:rFonts w:ascii="Arial" w:hAnsi="Arial" w:cs="Arial"/>
          <w:color w:val="000000"/>
          <w:lang w:val="sr-Latn-ME"/>
        </w:rPr>
        <w:t xml:space="preserve"> </w:t>
      </w:r>
      <w:r w:rsidRPr="00A97A0A">
        <w:rPr>
          <w:rFonts w:ascii="Arial" w:hAnsi="Arial" w:cs="Arial"/>
          <w:color w:val="000000"/>
        </w:rPr>
        <w:t>opreme</w:t>
      </w:r>
      <w:r w:rsidRPr="0055095A">
        <w:rPr>
          <w:rFonts w:ascii="Arial" w:hAnsi="Arial" w:cs="Arial"/>
          <w:color w:val="000000"/>
          <w:lang w:val="sr-Latn-ME"/>
        </w:rPr>
        <w:t xml:space="preserve">, </w:t>
      </w:r>
      <w:r w:rsidRPr="00A97A0A">
        <w:rPr>
          <w:rFonts w:ascii="Arial" w:hAnsi="Arial" w:cs="Arial"/>
          <w:color w:val="000000"/>
        </w:rPr>
        <w:t>ure</w:t>
      </w:r>
      <w:r w:rsidRPr="0055095A">
        <w:rPr>
          <w:rFonts w:ascii="Arial" w:hAnsi="Arial" w:cs="Arial"/>
          <w:color w:val="000000"/>
          <w:lang w:val="sr-Latn-ME"/>
        </w:rPr>
        <w:t>đ</w:t>
      </w:r>
      <w:r w:rsidRPr="00A97A0A">
        <w:rPr>
          <w:rFonts w:ascii="Arial" w:hAnsi="Arial" w:cs="Arial"/>
          <w:color w:val="000000"/>
        </w:rPr>
        <w:t>aja</w:t>
      </w:r>
      <w:r w:rsidRPr="0055095A">
        <w:rPr>
          <w:rFonts w:ascii="Arial" w:hAnsi="Arial" w:cs="Arial"/>
          <w:color w:val="000000"/>
          <w:lang w:val="sr-Latn-ME"/>
        </w:rPr>
        <w:t xml:space="preserve"> </w:t>
      </w:r>
      <w:r w:rsidRPr="00A97A0A">
        <w:rPr>
          <w:rFonts w:ascii="Arial" w:hAnsi="Arial" w:cs="Arial"/>
          <w:color w:val="000000"/>
        </w:rPr>
        <w:t>i</w:t>
      </w:r>
      <w:r w:rsidRPr="0055095A">
        <w:rPr>
          <w:rFonts w:ascii="Arial" w:hAnsi="Arial" w:cs="Arial"/>
          <w:color w:val="000000"/>
          <w:lang w:val="sr-Latn-ME"/>
        </w:rPr>
        <w:t xml:space="preserve"> </w:t>
      </w:r>
      <w:r w:rsidRPr="00A97A0A">
        <w:rPr>
          <w:rFonts w:ascii="Arial" w:hAnsi="Arial" w:cs="Arial"/>
          <w:color w:val="000000"/>
        </w:rPr>
        <w:t>ma</w:t>
      </w:r>
      <w:r w:rsidRPr="0055095A">
        <w:rPr>
          <w:rFonts w:ascii="Arial" w:hAnsi="Arial" w:cs="Arial"/>
          <w:color w:val="000000"/>
          <w:lang w:val="sr-Latn-ME"/>
        </w:rPr>
        <w:t>š</w:t>
      </w:r>
      <w:r w:rsidRPr="00A97A0A">
        <w:rPr>
          <w:rFonts w:ascii="Arial" w:hAnsi="Arial" w:cs="Arial"/>
          <w:color w:val="000000"/>
        </w:rPr>
        <w:t>ina</w:t>
      </w:r>
      <w:r w:rsidRPr="0055095A">
        <w:rPr>
          <w:rFonts w:ascii="Arial" w:hAnsi="Arial" w:cs="Arial"/>
          <w:color w:val="000000"/>
          <w:lang w:val="sr-Latn-ME"/>
        </w:rPr>
        <w:t>;</w:t>
      </w:r>
    </w:p>
    <w:p w14:paraId="40188BC3" w14:textId="77777777" w:rsidR="00D358D8" w:rsidRPr="00A97A0A" w:rsidRDefault="00D358D8" w:rsidP="00D358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/>
          <w:lang w:val="sr-Latn-ME"/>
        </w:rPr>
      </w:pPr>
      <w:r w:rsidRPr="00A97A0A">
        <w:rPr>
          <w:rFonts w:ascii="Arial" w:hAnsi="Arial" w:cs="Arial"/>
          <w:color w:val="000000"/>
          <w:lang w:val="sr-Latn-ME"/>
        </w:rPr>
        <w:t>uređenje infrastrukture korisnika i investicije vodosnabdijevanja;</w:t>
      </w:r>
    </w:p>
    <w:p w14:paraId="08B69C79" w14:textId="77777777" w:rsidR="00D358D8" w:rsidRPr="00A97A0A" w:rsidRDefault="00D358D8" w:rsidP="00D358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/>
          <w:lang w:val="sr-Latn-ME"/>
        </w:rPr>
      </w:pPr>
      <w:r w:rsidRPr="00A97A0A">
        <w:rPr>
          <w:rFonts w:ascii="Arial" w:hAnsi="Arial" w:cs="Arial"/>
          <w:color w:val="000000"/>
          <w:lang w:val="sr-Latn-ME"/>
        </w:rPr>
        <w:t>izgradnju, rekonstrukciju ili opremanje postrojenja za proizvodnju energije iz obnovljivih izvora - fotonaponski sistemi;</w:t>
      </w:r>
    </w:p>
    <w:p w14:paraId="609D7F42" w14:textId="77777777" w:rsidR="00D358D8" w:rsidRPr="00A97A0A" w:rsidRDefault="00D358D8" w:rsidP="00D358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/>
          <w:lang w:val="sr-Latn-ME"/>
        </w:rPr>
      </w:pPr>
      <w:r w:rsidRPr="00A97A0A">
        <w:rPr>
          <w:rFonts w:ascii="Arial" w:hAnsi="Arial" w:cs="Arial"/>
          <w:color w:val="000000"/>
          <w:lang w:val="sr-Latn-ME"/>
        </w:rPr>
        <w:t>investicije u opremanje sistema za štednju energije, zaštitu životne sredine, opremu i sredstva za ponovnu preradu repro-materijala i preradu, tretman i odlaganje otpada i nusproizvoda;</w:t>
      </w:r>
    </w:p>
    <w:p w14:paraId="1527F4C0" w14:textId="77777777" w:rsidR="00D358D8" w:rsidRPr="00A97A0A" w:rsidRDefault="00D358D8" w:rsidP="00D358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/>
          <w:lang w:val="sr-Latn-ME"/>
        </w:rPr>
      </w:pPr>
      <w:r w:rsidRPr="00A97A0A">
        <w:rPr>
          <w:rFonts w:ascii="Arial" w:hAnsi="Arial" w:cs="Arial"/>
          <w:color w:val="000000"/>
          <w:lang w:val="sr-Latn-ME"/>
        </w:rPr>
        <w:t>uvođenje sistema bezbjednosti hrane i upravljanja kvalitetom proizvoda;</w:t>
      </w:r>
    </w:p>
    <w:p w14:paraId="38E52133" w14:textId="1466D0D6" w:rsidR="00D358D8" w:rsidRPr="00A97A0A" w:rsidRDefault="00D358D8" w:rsidP="00D358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/>
          <w:lang w:val="sr-Latn-ME"/>
        </w:rPr>
      </w:pPr>
      <w:r w:rsidRPr="00A97A0A">
        <w:rPr>
          <w:rFonts w:ascii="Arial" w:hAnsi="Arial" w:cs="Arial"/>
          <w:color w:val="000000"/>
          <w:lang w:val="sr-Latn-ME"/>
        </w:rPr>
        <w:t>nabavku opreme</w:t>
      </w:r>
      <w:r w:rsidR="00EB7CE9" w:rsidRPr="00A97A0A">
        <w:rPr>
          <w:rFonts w:ascii="Arial" w:hAnsi="Arial" w:cs="Arial"/>
          <w:color w:val="000000"/>
          <w:lang w:val="sr-Latn-ME"/>
        </w:rPr>
        <w:t>, uređaja i mašina</w:t>
      </w:r>
      <w:r w:rsidRPr="00A97A0A">
        <w:rPr>
          <w:rFonts w:ascii="Arial" w:hAnsi="Arial" w:cs="Arial"/>
          <w:color w:val="000000"/>
          <w:lang w:val="sr-Latn-ME"/>
        </w:rPr>
        <w:t>, uključujući i hardver i softver.</w:t>
      </w:r>
    </w:p>
    <w:p w14:paraId="493764E3" w14:textId="77777777" w:rsidR="00D358D8" w:rsidRPr="00D358D8" w:rsidRDefault="00D358D8" w:rsidP="00D358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yellow"/>
          <w:lang w:val="sr-Latn-ME"/>
        </w:rPr>
      </w:pPr>
    </w:p>
    <w:p w14:paraId="49BC6BCE" w14:textId="77777777" w:rsidR="004D1999" w:rsidRPr="00E96B99" w:rsidRDefault="004D1999" w:rsidP="004D1999">
      <w:pPr>
        <w:pStyle w:val="Default"/>
        <w:jc w:val="center"/>
        <w:rPr>
          <w:rFonts w:ascii="Arial" w:hAnsi="Arial" w:cs="Arial"/>
          <w:b/>
          <w:bCs/>
          <w:sz w:val="22"/>
          <w:szCs w:val="22"/>
          <w:lang w:val="sr-Latn-ME"/>
        </w:rPr>
      </w:pPr>
      <w:r w:rsidRPr="00E96B99">
        <w:rPr>
          <w:rFonts w:ascii="Arial" w:hAnsi="Arial" w:cs="Arial"/>
          <w:b/>
          <w:bCs/>
          <w:sz w:val="22"/>
          <w:szCs w:val="22"/>
          <w:lang w:val="sr-Latn-ME"/>
        </w:rPr>
        <w:t>Uslovi za dobijanje sredstava podrške za sprovođenje Mjere 3</w:t>
      </w:r>
    </w:p>
    <w:p w14:paraId="5C80998C" w14:textId="2C312EA0" w:rsidR="004D1999" w:rsidRDefault="00815036" w:rsidP="004D1999">
      <w:pPr>
        <w:pStyle w:val="Default"/>
        <w:jc w:val="center"/>
        <w:rPr>
          <w:rFonts w:ascii="Arial" w:hAnsi="Arial" w:cs="Arial"/>
          <w:b/>
          <w:bCs/>
          <w:sz w:val="22"/>
          <w:szCs w:val="22"/>
          <w:lang w:val="sr-Latn-ME"/>
        </w:rPr>
      </w:pPr>
      <w:r>
        <w:rPr>
          <w:rFonts w:ascii="Arial" w:hAnsi="Arial" w:cs="Arial"/>
          <w:b/>
          <w:bCs/>
          <w:sz w:val="22"/>
          <w:szCs w:val="22"/>
          <w:lang w:val="sr-Latn-ME"/>
        </w:rPr>
        <w:t xml:space="preserve">Član </w:t>
      </w:r>
      <w:r w:rsidR="00EB7CE9">
        <w:rPr>
          <w:rFonts w:ascii="Arial" w:hAnsi="Arial" w:cs="Arial"/>
          <w:b/>
          <w:bCs/>
          <w:sz w:val="22"/>
          <w:szCs w:val="22"/>
          <w:lang w:val="sr-Latn-ME"/>
        </w:rPr>
        <w:t>4</w:t>
      </w:r>
    </w:p>
    <w:p w14:paraId="4C8F7649" w14:textId="77777777" w:rsidR="004D1999" w:rsidRPr="00E96B99" w:rsidRDefault="004D1999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E96B99">
        <w:rPr>
          <w:rFonts w:ascii="Arial" w:hAnsi="Arial" w:cs="Arial"/>
          <w:sz w:val="22"/>
          <w:szCs w:val="22"/>
          <w:lang w:val="sr-Latn-ME"/>
        </w:rPr>
        <w:t>Pravo na dobijanje sredstava podrške iz Mjere 3 mogu ostvariti korisnici koji najkasnije do konačne isplate sredstava podrške imaju objekat registrovan u Centralnom registru odobrenih odnosno registrovanih objekata shodno važećem Zakonu o bezbjednosti hrane sa instaliranim kapacitetom proizvodnje i to:</w:t>
      </w:r>
    </w:p>
    <w:p w14:paraId="36B9B3F9" w14:textId="77777777" w:rsidR="004D1999" w:rsidRPr="00E96B99" w:rsidRDefault="004D1999" w:rsidP="008A1249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Latn-ME"/>
        </w:rPr>
      </w:pPr>
      <w:r w:rsidRPr="00E96B99">
        <w:rPr>
          <w:rFonts w:ascii="Arial" w:hAnsi="Arial" w:cs="Arial"/>
          <w:sz w:val="22"/>
          <w:szCs w:val="22"/>
          <w:lang w:val="sr-Latn-ME"/>
        </w:rPr>
        <w:t>u sektoru prerade mlijeka sa minimalnim dnevnim kapacitetom prerade od 500l mlijeka;</w:t>
      </w:r>
    </w:p>
    <w:p w14:paraId="0D3A2F0D" w14:textId="77777777" w:rsidR="004D1999" w:rsidRPr="00E96B99" w:rsidRDefault="004D1999" w:rsidP="008A1249">
      <w:pPr>
        <w:pStyle w:val="Default"/>
        <w:numPr>
          <w:ilvl w:val="0"/>
          <w:numId w:val="8"/>
        </w:numPr>
        <w:ind w:left="993"/>
        <w:jc w:val="both"/>
        <w:rPr>
          <w:rFonts w:ascii="Arial" w:hAnsi="Arial" w:cs="Arial"/>
          <w:sz w:val="22"/>
          <w:szCs w:val="22"/>
          <w:lang w:val="sr-Latn-ME"/>
        </w:rPr>
      </w:pPr>
      <w:r w:rsidRPr="00E96B99">
        <w:rPr>
          <w:rFonts w:ascii="Arial" w:hAnsi="Arial" w:cs="Arial"/>
          <w:sz w:val="22"/>
          <w:szCs w:val="22"/>
          <w:lang w:val="sr-Latn-ME"/>
        </w:rPr>
        <w:t>u sektoru prerade mesa:</w:t>
      </w:r>
    </w:p>
    <w:p w14:paraId="0C2BC62A" w14:textId="77777777" w:rsidR="004D1999" w:rsidRPr="00E96B99" w:rsidRDefault="004D1999" w:rsidP="004D1999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Latn-ME"/>
        </w:rPr>
      </w:pPr>
      <w:r w:rsidRPr="00E96B99">
        <w:rPr>
          <w:rFonts w:ascii="Arial" w:hAnsi="Arial" w:cs="Arial"/>
          <w:sz w:val="22"/>
          <w:szCs w:val="22"/>
          <w:lang w:val="sr-Latn-ME"/>
        </w:rPr>
        <w:t>klanice sa minimalnim</w:t>
      </w:r>
      <w:r w:rsidRPr="0055095A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E96B99">
        <w:rPr>
          <w:rFonts w:ascii="Arial" w:hAnsi="Arial" w:cs="Arial"/>
          <w:sz w:val="22"/>
          <w:szCs w:val="22"/>
          <w:lang w:val="sr-Latn-ME"/>
        </w:rPr>
        <w:t>dnevnim kapacitetom klanja (8 radnih časova) od deset grla goveda ili 20 grla svinja ili 30 grla ovaca ili koza ili 3.000 komada živine;</w:t>
      </w:r>
    </w:p>
    <w:p w14:paraId="065DF4D4" w14:textId="77777777" w:rsidR="004D1999" w:rsidRPr="00E96B99" w:rsidRDefault="004D1999" w:rsidP="004D1999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Latn-ME"/>
        </w:rPr>
      </w:pPr>
      <w:r w:rsidRPr="00E96B99">
        <w:rPr>
          <w:rFonts w:ascii="Arial" w:hAnsi="Arial" w:cs="Arial"/>
          <w:sz w:val="22"/>
          <w:szCs w:val="22"/>
          <w:lang w:val="sr-Latn-ME"/>
        </w:rPr>
        <w:t>prerada mesa sa minimalnim godišnjim kapacitetom prerade od 10t;</w:t>
      </w:r>
    </w:p>
    <w:p w14:paraId="5D862C00" w14:textId="77777777" w:rsidR="004D1999" w:rsidRPr="00E96B99" w:rsidRDefault="004D1999" w:rsidP="008A1249">
      <w:pPr>
        <w:pStyle w:val="Default"/>
        <w:numPr>
          <w:ilvl w:val="0"/>
          <w:numId w:val="8"/>
        </w:numPr>
        <w:ind w:left="993"/>
        <w:jc w:val="both"/>
        <w:rPr>
          <w:rFonts w:ascii="Arial" w:hAnsi="Arial" w:cs="Arial"/>
          <w:sz w:val="22"/>
          <w:szCs w:val="22"/>
          <w:lang w:val="sr-Latn-ME"/>
        </w:rPr>
      </w:pPr>
      <w:r w:rsidRPr="00E96B99">
        <w:rPr>
          <w:rFonts w:ascii="Arial" w:hAnsi="Arial" w:cs="Arial"/>
          <w:sz w:val="22"/>
          <w:szCs w:val="22"/>
          <w:lang w:val="sr-Latn-ME"/>
        </w:rPr>
        <w:t>u sektoru proizvodnje vina sa minimalnim godišnjim kapacitetom od 2.000l vina;</w:t>
      </w:r>
    </w:p>
    <w:p w14:paraId="7F52E4AC" w14:textId="77777777" w:rsidR="004D1999" w:rsidRPr="00E96B99" w:rsidRDefault="004D1999" w:rsidP="008A1249">
      <w:pPr>
        <w:pStyle w:val="Default"/>
        <w:numPr>
          <w:ilvl w:val="0"/>
          <w:numId w:val="8"/>
        </w:numPr>
        <w:ind w:left="993"/>
        <w:jc w:val="both"/>
        <w:rPr>
          <w:rFonts w:ascii="Arial" w:hAnsi="Arial" w:cs="Arial"/>
          <w:sz w:val="22"/>
          <w:szCs w:val="22"/>
          <w:lang w:val="sr-Latn-ME"/>
        </w:rPr>
      </w:pPr>
      <w:r w:rsidRPr="00E96B99">
        <w:rPr>
          <w:rFonts w:ascii="Arial" w:hAnsi="Arial" w:cs="Arial"/>
          <w:sz w:val="22"/>
          <w:szCs w:val="22"/>
          <w:lang w:val="sr-Latn-ME"/>
        </w:rPr>
        <w:t>u sektoru prerade maslina sa minimalnim godišnjim kapacitetom prerade od 500kg;</w:t>
      </w:r>
    </w:p>
    <w:p w14:paraId="2A1B912C" w14:textId="77777777" w:rsidR="004D1999" w:rsidRDefault="004D1999" w:rsidP="008A1249">
      <w:pPr>
        <w:pStyle w:val="Default"/>
        <w:numPr>
          <w:ilvl w:val="0"/>
          <w:numId w:val="8"/>
        </w:numPr>
        <w:ind w:left="993"/>
        <w:jc w:val="both"/>
        <w:rPr>
          <w:rFonts w:ascii="Arial" w:hAnsi="Arial" w:cs="Arial"/>
          <w:sz w:val="22"/>
          <w:szCs w:val="22"/>
          <w:lang w:val="sr-Latn-ME"/>
        </w:rPr>
      </w:pPr>
      <w:r w:rsidRPr="00E96B99">
        <w:rPr>
          <w:rFonts w:ascii="Arial" w:hAnsi="Arial" w:cs="Arial"/>
          <w:sz w:val="22"/>
          <w:szCs w:val="22"/>
          <w:lang w:val="sr-Latn-ME"/>
        </w:rPr>
        <w:t>u sektoru prerade ribe i akvakulture sa minimalnim</w:t>
      </w:r>
      <w:r w:rsidRPr="00E96B99">
        <w:rPr>
          <w:rFonts w:ascii="Arial" w:hAnsi="Arial" w:cs="Arial"/>
          <w:sz w:val="22"/>
          <w:szCs w:val="22"/>
        </w:rPr>
        <w:t xml:space="preserve"> </w:t>
      </w:r>
      <w:r w:rsidRPr="00E96B99">
        <w:rPr>
          <w:rFonts w:ascii="Arial" w:hAnsi="Arial" w:cs="Arial"/>
          <w:sz w:val="22"/>
          <w:szCs w:val="22"/>
          <w:lang w:val="sr-Latn-ME"/>
        </w:rPr>
        <w:t>godišnjim kapacitetom prerade od 5t.</w:t>
      </w:r>
    </w:p>
    <w:p w14:paraId="7E9D1408" w14:textId="65FD0737" w:rsidR="00E56F9B" w:rsidRPr="00E96B99" w:rsidRDefault="00E56F9B" w:rsidP="00E56F9B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>Korisnici podrške iz stava 1 ovog člana</w:t>
      </w:r>
      <w:r w:rsidR="00EB7CE9">
        <w:rPr>
          <w:rFonts w:ascii="Arial" w:hAnsi="Arial" w:cs="Arial"/>
          <w:sz w:val="22"/>
          <w:szCs w:val="22"/>
          <w:lang w:val="sr-Latn-ME"/>
        </w:rPr>
        <w:t>,</w:t>
      </w:r>
      <w:r w:rsidR="00A97A0A">
        <w:rPr>
          <w:rFonts w:ascii="Arial" w:hAnsi="Arial" w:cs="Arial"/>
          <w:sz w:val="22"/>
          <w:szCs w:val="22"/>
          <w:lang w:val="sr-Latn-ME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sr-Latn-ME"/>
        </w:rPr>
        <w:t>najkasnije prije isplate sredstava podrške moraju biti upisani u odgovarajuće registre, u skladu sa zakonom</w:t>
      </w:r>
      <w:r w:rsidRPr="00E96B99">
        <w:rPr>
          <w:rFonts w:ascii="Arial" w:hAnsi="Arial" w:cs="Arial"/>
          <w:color w:val="auto"/>
          <w:sz w:val="22"/>
          <w:szCs w:val="22"/>
          <w:lang w:val="sr-Latn-ME"/>
        </w:rPr>
        <w:t>;</w:t>
      </w:r>
    </w:p>
    <w:p w14:paraId="6B1668F2" w14:textId="77777777" w:rsidR="00E56F9B" w:rsidRPr="00E96B99" w:rsidRDefault="00E56F9B" w:rsidP="00E56F9B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00555058" w14:textId="77777777" w:rsidR="004D1999" w:rsidRPr="00E96B99" w:rsidRDefault="004D1999" w:rsidP="004D1999">
      <w:pPr>
        <w:pStyle w:val="Default"/>
        <w:jc w:val="center"/>
        <w:rPr>
          <w:rFonts w:ascii="Arial" w:hAnsi="Arial" w:cs="Arial"/>
          <w:b/>
          <w:sz w:val="22"/>
          <w:szCs w:val="22"/>
          <w:lang w:val="sr-Latn-ME"/>
        </w:rPr>
      </w:pPr>
      <w:r w:rsidRPr="00E96B99">
        <w:rPr>
          <w:rFonts w:ascii="Arial" w:hAnsi="Arial" w:cs="Arial"/>
          <w:b/>
          <w:sz w:val="22"/>
          <w:szCs w:val="22"/>
          <w:lang w:val="sr-Latn-ME"/>
        </w:rPr>
        <w:t>Uslovi za korisnike sredstava podrške</w:t>
      </w:r>
    </w:p>
    <w:p w14:paraId="63F7EC79" w14:textId="41E22121" w:rsidR="004D1999" w:rsidRDefault="00815036" w:rsidP="004D1999">
      <w:pPr>
        <w:pStyle w:val="Default"/>
        <w:jc w:val="center"/>
        <w:rPr>
          <w:rFonts w:ascii="Arial" w:hAnsi="Arial" w:cs="Arial"/>
          <w:b/>
          <w:sz w:val="22"/>
          <w:szCs w:val="22"/>
          <w:lang w:val="sr-Latn-ME"/>
        </w:rPr>
      </w:pPr>
      <w:r>
        <w:rPr>
          <w:rFonts w:ascii="Arial" w:hAnsi="Arial" w:cs="Arial"/>
          <w:b/>
          <w:sz w:val="22"/>
          <w:szCs w:val="22"/>
          <w:lang w:val="sr-Latn-ME"/>
        </w:rPr>
        <w:t xml:space="preserve">Član </w:t>
      </w:r>
      <w:r w:rsidR="008A1249">
        <w:rPr>
          <w:rFonts w:ascii="Arial" w:hAnsi="Arial" w:cs="Arial"/>
          <w:b/>
          <w:sz w:val="22"/>
          <w:szCs w:val="22"/>
          <w:lang w:val="sr-Latn-ME"/>
        </w:rPr>
        <w:t>5</w:t>
      </w:r>
    </w:p>
    <w:p w14:paraId="3937DA1E" w14:textId="77777777" w:rsidR="004D1999" w:rsidRPr="00E96B99" w:rsidRDefault="004D1999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E96B99">
        <w:rPr>
          <w:rFonts w:ascii="Arial" w:hAnsi="Arial" w:cs="Arial"/>
          <w:sz w:val="22"/>
          <w:szCs w:val="22"/>
          <w:lang w:val="sr-Latn-ME"/>
        </w:rPr>
        <w:t>Sredstva podrške iz Mjere 3 mogu koristiti pravna lica (mikro, mala i srednja) u skladu sa zakonom kojim se uređuje računovodstvo, koja su upisana u CRPS i kooperative i koja ispunjavaju uslove propisane zakonom, uredbom i ovim javnim pozivom.</w:t>
      </w:r>
    </w:p>
    <w:p w14:paraId="2EB771F0" w14:textId="77777777" w:rsidR="004D1999" w:rsidRPr="00E96B99" w:rsidRDefault="004D1999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4E9AD123" w14:textId="77777777" w:rsidR="004D1999" w:rsidRPr="00E96B99" w:rsidRDefault="004D1999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E96B99">
        <w:rPr>
          <w:rFonts w:ascii="Arial" w:hAnsi="Arial" w:cs="Arial"/>
          <w:sz w:val="22"/>
          <w:szCs w:val="22"/>
          <w:lang w:val="sr-Latn-ME"/>
        </w:rPr>
        <w:t>Sredstva podrške za sprovođenje Mjere 3 mogu koristiti i velika pravna lica koja imaju manje od 750 zaposlenih ili čiji godišnji obrt ne prelazi 200.000.000€, pod uslovom da se investicijom obezbjeđuje ispunjavanje uslova u pogledu zaštite životne sredine, javnog zdravlja, dobrobiti životinja i zaštite i zdravlja na radu za cjelokupan proces proizvodnje, odnosno postrojenja.</w:t>
      </w:r>
    </w:p>
    <w:p w14:paraId="24561A76" w14:textId="77777777" w:rsidR="004D1999" w:rsidRPr="00E96B99" w:rsidRDefault="004D1999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1641E62E" w14:textId="77777777" w:rsidR="004D1999" w:rsidRPr="00E96B99" w:rsidRDefault="004D1999" w:rsidP="004D1999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E96B99">
        <w:rPr>
          <w:rFonts w:ascii="Arial" w:hAnsi="Arial" w:cs="Arial"/>
          <w:color w:val="auto"/>
          <w:sz w:val="22"/>
          <w:szCs w:val="22"/>
          <w:lang w:val="sr-Latn-ME"/>
        </w:rPr>
        <w:lastRenderedPageBreak/>
        <w:t>Korisnici sredstava podrške moraju biti registrovani za djelatnost prerade i/ili proizvodnje poljoprivrednih proizvoda.</w:t>
      </w:r>
    </w:p>
    <w:p w14:paraId="792826DC" w14:textId="77777777" w:rsidR="004D1999" w:rsidRPr="00E96B99" w:rsidRDefault="004D1999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1467AFF3" w14:textId="77777777" w:rsidR="004D1999" w:rsidRPr="00E96B99" w:rsidRDefault="004D1999" w:rsidP="004D1999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E96B99">
        <w:rPr>
          <w:rFonts w:ascii="Arial" w:hAnsi="Arial" w:cs="Arial"/>
          <w:color w:val="auto"/>
          <w:sz w:val="22"/>
          <w:szCs w:val="22"/>
          <w:lang w:val="sr-Latn-ME"/>
        </w:rPr>
        <w:t>Korisnici sredstava podrške iz Mjere 3 ne mogu biti pravna lica koja su u vlasništvu države više od 25% kapitala društva.</w:t>
      </w:r>
    </w:p>
    <w:p w14:paraId="68D5B1A6" w14:textId="77777777" w:rsidR="004D1999" w:rsidRPr="00E96B99" w:rsidRDefault="004D1999" w:rsidP="004D1999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</w:p>
    <w:p w14:paraId="690D2C3B" w14:textId="77777777" w:rsidR="004D1999" w:rsidRPr="00E96B99" w:rsidRDefault="004D1999" w:rsidP="004D1999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E96B99">
        <w:rPr>
          <w:rFonts w:ascii="Arial" w:hAnsi="Arial" w:cs="Arial"/>
          <w:color w:val="auto"/>
          <w:sz w:val="22"/>
          <w:szCs w:val="22"/>
          <w:lang w:val="sr-Latn-ME"/>
        </w:rPr>
        <w:t>Ako je korisnik podrške povezan i/ili ima partnerske odnose sa drugim pravnim licima, korisnik podrške i druga pravna lica koja su povezana i/ili imaju partnerske odnose sa korisnikom podrške, mogu ostvariti pravo na sredstva podrške kao jedan korisnik podrške.</w:t>
      </w:r>
    </w:p>
    <w:p w14:paraId="333F5751" w14:textId="7451D2EB" w:rsidR="004D1999" w:rsidRPr="00E96B99" w:rsidRDefault="004D1999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20058B61" w14:textId="77777777" w:rsidR="004D1999" w:rsidRPr="00E96B99" w:rsidRDefault="004D1999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E96B99">
        <w:rPr>
          <w:rFonts w:ascii="Arial" w:hAnsi="Arial" w:cs="Arial"/>
          <w:sz w:val="22"/>
          <w:szCs w:val="22"/>
          <w:lang w:val="sr-Latn-ME"/>
        </w:rPr>
        <w:t xml:space="preserve">Pravo na dobijanje podrške iz sredstava Mjere 3 mogu ostvariti korisnici </w:t>
      </w:r>
      <w:r w:rsidRPr="00E96B99">
        <w:rPr>
          <w:rFonts w:ascii="Arial" w:hAnsi="Arial" w:cs="Arial"/>
          <w:color w:val="auto"/>
          <w:sz w:val="22"/>
          <w:szCs w:val="22"/>
          <w:lang w:val="sr-Latn-ME"/>
        </w:rPr>
        <w:t xml:space="preserve">čije cijelo preduzeće najkasnije </w:t>
      </w:r>
      <w:r w:rsidRPr="00E96B99">
        <w:rPr>
          <w:rFonts w:ascii="Arial" w:hAnsi="Arial" w:cs="Arial"/>
          <w:sz w:val="22"/>
          <w:szCs w:val="22"/>
          <w:lang w:val="sr-Latn-ME"/>
        </w:rPr>
        <w:t xml:space="preserve">do konačne isplate ispunjava nacionalne minimalne standarde iz oblasti zaštite životne sredine, dobrobiti životinja, javnog zdravlja i zaštite i zdravlja na radu. </w:t>
      </w:r>
    </w:p>
    <w:p w14:paraId="0FC0D09F" w14:textId="77777777" w:rsidR="004D1999" w:rsidRPr="00E96B99" w:rsidRDefault="004D1999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73102911" w14:textId="77777777" w:rsidR="004D1999" w:rsidRPr="00E96B99" w:rsidRDefault="004D1999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E96B99">
        <w:rPr>
          <w:rFonts w:ascii="Arial" w:hAnsi="Arial" w:cs="Arial"/>
          <w:sz w:val="22"/>
          <w:szCs w:val="22"/>
          <w:lang w:val="sr-Latn-ME"/>
        </w:rPr>
        <w:t>Pravo na dobijanje podrške iz sredstava Mjere 3 mogu ostvariti korisnici čije investicije ispunjavaju EU standarde iz oblasti zaštite životne sredine, dobrobiti životinja, javnog zdravlja i zaštite i zdravlja na radu.</w:t>
      </w:r>
    </w:p>
    <w:p w14:paraId="4E04720D" w14:textId="77777777" w:rsidR="004D1999" w:rsidRPr="00E96B99" w:rsidRDefault="004D1999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1B9846C0" w14:textId="77777777" w:rsidR="004D1999" w:rsidRPr="00E96B99" w:rsidRDefault="004D1999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E96B99">
        <w:rPr>
          <w:rFonts w:ascii="Arial" w:hAnsi="Arial" w:cs="Arial"/>
          <w:sz w:val="22"/>
          <w:szCs w:val="22"/>
          <w:lang w:val="sr-Latn-ME"/>
        </w:rPr>
        <w:t>Pravo na dobijanje podrške iz sredstava Mjere 3 mogu ostvariti korisnici koji dokažu svoju ekonomsku održivost.</w:t>
      </w:r>
    </w:p>
    <w:p w14:paraId="3BDEE80D" w14:textId="77777777" w:rsidR="004D1999" w:rsidRPr="00E96B99" w:rsidRDefault="004D1999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174281F7" w14:textId="4016D713" w:rsidR="004D1999" w:rsidRPr="00E96B99" w:rsidRDefault="004D1999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E96B99">
        <w:rPr>
          <w:rFonts w:ascii="Arial" w:hAnsi="Arial" w:cs="Arial"/>
          <w:sz w:val="22"/>
          <w:szCs w:val="22"/>
          <w:lang w:val="sr-Latn-ME"/>
        </w:rPr>
        <w:t>Sredstva podrške za sprovođenje Mjere 3 za investicije za korišćenje obnovljivih izvora energije – fotonaponski sistemi, mogu se koristiti ukoliko kapacitet sistema ne prelazi potrebe za energijom korisnika podrške, a proizvedena energija se koristi za sopstvene potrebe.</w:t>
      </w:r>
      <w:r w:rsidR="00A97A0A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E96B99">
        <w:rPr>
          <w:rFonts w:ascii="Arial" w:eastAsia="Calibri" w:hAnsi="Arial" w:cs="Arial"/>
          <w:sz w:val="22"/>
          <w:szCs w:val="22"/>
          <w:lang w:val="sr-Latn-ME"/>
        </w:rPr>
        <w:t xml:space="preserve">U </w:t>
      </w:r>
      <w:r w:rsidRPr="00E96B99">
        <w:rPr>
          <w:rFonts w:ascii="Arial" w:hAnsi="Arial" w:cs="Arial"/>
          <w:sz w:val="22"/>
          <w:szCs w:val="22"/>
          <w:lang w:val="sr-Latn-ME"/>
        </w:rPr>
        <w:t xml:space="preserve">slučaju da se investicija sprovodi od strane početnika ili u slučaju kada korisnik sredstava podrške značajno promijeni veličinu svog poslovanja u </w:t>
      </w:r>
      <w:r w:rsidRPr="00E96B99">
        <w:rPr>
          <w:rFonts w:ascii="Arial" w:eastAsia="Calibri" w:hAnsi="Arial" w:cs="Arial"/>
          <w:sz w:val="22"/>
          <w:szCs w:val="22"/>
          <w:lang w:val="sr-Latn-ME"/>
        </w:rPr>
        <w:t>odnosu na posljednje</w:t>
      </w:r>
      <w:r w:rsidRPr="00E96B99">
        <w:rPr>
          <w:rFonts w:ascii="Arial" w:hAnsi="Arial" w:cs="Arial"/>
          <w:sz w:val="22"/>
          <w:szCs w:val="22"/>
          <w:lang w:val="sr-Latn-ME"/>
        </w:rPr>
        <w:t xml:space="preserve"> tri godine, očekivana potrošnja će biti procijenjena od strane </w:t>
      </w:r>
      <w:r w:rsidR="00A97A0A">
        <w:rPr>
          <w:rFonts w:ascii="Arial" w:hAnsi="Arial" w:cs="Arial"/>
          <w:sz w:val="22"/>
          <w:szCs w:val="22"/>
          <w:lang w:val="sr-Latn-ME"/>
        </w:rPr>
        <w:t>Direktorata za plaćanja</w:t>
      </w:r>
      <w:r w:rsidRPr="00E96B99">
        <w:rPr>
          <w:rFonts w:ascii="Arial" w:hAnsi="Arial" w:cs="Arial"/>
          <w:sz w:val="22"/>
          <w:szCs w:val="22"/>
          <w:lang w:val="sr-Latn-ME"/>
        </w:rPr>
        <w:t>.</w:t>
      </w:r>
    </w:p>
    <w:p w14:paraId="6D80AC1B" w14:textId="77777777" w:rsidR="004D1999" w:rsidRPr="00E96B99" w:rsidRDefault="004D1999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7C577DAB" w14:textId="77777777" w:rsidR="004D1999" w:rsidRPr="00E96B99" w:rsidRDefault="004D1999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E96B99">
        <w:rPr>
          <w:rFonts w:ascii="Arial" w:hAnsi="Arial" w:cs="Arial"/>
          <w:sz w:val="22"/>
          <w:szCs w:val="22"/>
          <w:lang w:val="sr-Latn-ME"/>
        </w:rPr>
        <w:t>Ukoliko postojeći kapacitet prerađivačkog pogona nije u potpunosti iskorišćen, opravdanost investicije u proširenje kapaciteta prerađivačkog pogona mora se dokazati biznis planom.</w:t>
      </w:r>
    </w:p>
    <w:p w14:paraId="437CFEAF" w14:textId="77777777" w:rsidR="004D1999" w:rsidRPr="00E96B99" w:rsidRDefault="004D1999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2D435944" w14:textId="77777777" w:rsidR="004D1999" w:rsidRPr="00E96B99" w:rsidRDefault="004D1999" w:rsidP="004D1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/>
          <w:lang w:val="sr-Latn-ME"/>
        </w:rPr>
      </w:pPr>
      <w:r w:rsidRPr="00E96B99">
        <w:rPr>
          <w:rFonts w:ascii="Arial" w:hAnsi="Arial" w:cs="Arial"/>
          <w:b/>
          <w:noProof/>
          <w:lang w:val="sr-Latn-ME"/>
        </w:rPr>
        <w:t>Visina bespovratne podrške</w:t>
      </w:r>
    </w:p>
    <w:p w14:paraId="0BC44971" w14:textId="4D212B68" w:rsidR="004D1999" w:rsidRDefault="00815036" w:rsidP="004D19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/>
          <w:lang w:val="sr-Latn-ME"/>
        </w:rPr>
      </w:pPr>
      <w:r>
        <w:rPr>
          <w:rFonts w:ascii="Arial" w:hAnsi="Arial" w:cs="Arial"/>
          <w:b/>
          <w:noProof/>
          <w:lang w:val="sr-Latn-ME"/>
        </w:rPr>
        <w:t xml:space="preserve">Član </w:t>
      </w:r>
      <w:r w:rsidR="008A1249">
        <w:rPr>
          <w:rFonts w:ascii="Arial" w:hAnsi="Arial" w:cs="Arial"/>
          <w:b/>
          <w:noProof/>
          <w:lang w:val="sr-Latn-ME"/>
        </w:rPr>
        <w:t>6</w:t>
      </w:r>
    </w:p>
    <w:p w14:paraId="04422F53" w14:textId="77777777" w:rsidR="004D1999" w:rsidRPr="00E96B99" w:rsidRDefault="004D1999" w:rsidP="004D1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val="sr-Latn-ME"/>
        </w:rPr>
      </w:pPr>
      <w:r w:rsidRPr="00E96B99">
        <w:rPr>
          <w:rFonts w:ascii="Arial" w:hAnsi="Arial" w:cs="Arial"/>
          <w:noProof/>
          <w:lang w:val="sr-Latn-ME"/>
        </w:rPr>
        <w:t>Sredstva podrške za sprovođenje Mjere 3 mogu se dodijeliti za investicije čija ukupna vrijednost prihvatljivih troškova iznosi</w:t>
      </w:r>
      <w:r w:rsidRPr="00E96B99" w:rsidDel="005F3620">
        <w:rPr>
          <w:rFonts w:ascii="Arial" w:hAnsi="Arial" w:cs="Arial"/>
          <w:noProof/>
          <w:lang w:val="sr-Latn-ME"/>
        </w:rPr>
        <w:t xml:space="preserve"> </w:t>
      </w:r>
      <w:r w:rsidRPr="00E96B99">
        <w:rPr>
          <w:rFonts w:ascii="Arial" w:hAnsi="Arial" w:cs="Arial"/>
          <w:noProof/>
          <w:lang w:val="sr-Latn-ME"/>
        </w:rPr>
        <w:t>od 40.000€ do 1.500.000€.</w:t>
      </w:r>
    </w:p>
    <w:p w14:paraId="7A1E2A43" w14:textId="77777777" w:rsidR="004D1999" w:rsidRPr="00E96B99" w:rsidRDefault="004D1999" w:rsidP="004D1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val="sr-Latn-ME"/>
        </w:rPr>
      </w:pPr>
    </w:p>
    <w:p w14:paraId="7248457F" w14:textId="77777777" w:rsidR="004D1999" w:rsidRPr="00E96B99" w:rsidRDefault="004D1999" w:rsidP="004D1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val="sr-Latn-ME"/>
        </w:rPr>
      </w:pPr>
      <w:r w:rsidRPr="00E96B99">
        <w:rPr>
          <w:rFonts w:ascii="Arial" w:hAnsi="Arial" w:cs="Arial"/>
          <w:noProof/>
          <w:lang w:val="sr-Latn-ME"/>
        </w:rPr>
        <w:t>Sredstva podrške za sprovođenje Mjere 3 dodjeljuju se u visini od 50% vrijednosti odobrenih prihvatljivih troškova.</w:t>
      </w:r>
    </w:p>
    <w:p w14:paraId="599F0E66" w14:textId="77777777" w:rsidR="004D1999" w:rsidRPr="00E96B99" w:rsidRDefault="004D1999" w:rsidP="004D1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val="sr-Latn-ME"/>
        </w:rPr>
      </w:pPr>
    </w:p>
    <w:p w14:paraId="45F8433C" w14:textId="77777777" w:rsidR="004D1999" w:rsidRPr="00E96B99" w:rsidRDefault="004D1999" w:rsidP="004D1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val="sr-Latn-ME"/>
        </w:rPr>
      </w:pPr>
      <w:r w:rsidRPr="00E96B99">
        <w:rPr>
          <w:rFonts w:ascii="Arial" w:hAnsi="Arial" w:cs="Arial"/>
          <w:noProof/>
          <w:lang w:val="sr-Latn-ME"/>
        </w:rPr>
        <w:t>Dodatna sredstva podrške od 10% mogu se dodijeliti za dio prihvatljivih/odobrenih troškova koji se odnosi na upravljanje otpadom, nusproizvodima, prečišćavanje otpadnih voda i iskorišćavanje otpada.</w:t>
      </w:r>
    </w:p>
    <w:p w14:paraId="60382904" w14:textId="42045EE8" w:rsidR="004D1999" w:rsidRDefault="004D1999" w:rsidP="004D1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val="sr-Latn-ME"/>
        </w:rPr>
      </w:pPr>
    </w:p>
    <w:p w14:paraId="3CB9C35F" w14:textId="3D88EC3A" w:rsidR="00C57CA5" w:rsidRDefault="00C57CA5" w:rsidP="004D1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val="sr-Latn-ME"/>
        </w:rPr>
      </w:pPr>
    </w:p>
    <w:p w14:paraId="48DB494F" w14:textId="1F98262E" w:rsidR="00C57CA5" w:rsidRDefault="00C57CA5" w:rsidP="004D1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val="sr-Latn-ME"/>
        </w:rPr>
      </w:pPr>
    </w:p>
    <w:p w14:paraId="2AFD7B51" w14:textId="5970ACA3" w:rsidR="00C57CA5" w:rsidRDefault="00C57CA5" w:rsidP="004D1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val="sr-Latn-ME"/>
        </w:rPr>
      </w:pPr>
    </w:p>
    <w:p w14:paraId="529BDDBA" w14:textId="77777777" w:rsidR="00C57CA5" w:rsidRPr="00E96B99" w:rsidRDefault="00C57CA5" w:rsidP="004D1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val="sr-Latn-ME"/>
        </w:rPr>
      </w:pPr>
    </w:p>
    <w:p w14:paraId="658A5E96" w14:textId="77777777" w:rsidR="004D1999" w:rsidRPr="00E96B99" w:rsidRDefault="004D1999" w:rsidP="004D1999">
      <w:pPr>
        <w:pStyle w:val="Default"/>
        <w:jc w:val="center"/>
        <w:rPr>
          <w:rFonts w:ascii="Arial" w:hAnsi="Arial" w:cs="Arial"/>
          <w:b/>
          <w:sz w:val="22"/>
          <w:szCs w:val="22"/>
          <w:lang w:val="sr-Latn-ME"/>
        </w:rPr>
      </w:pPr>
      <w:r w:rsidRPr="00E96B99">
        <w:rPr>
          <w:rFonts w:ascii="Arial" w:hAnsi="Arial" w:cs="Arial"/>
          <w:b/>
          <w:sz w:val="22"/>
          <w:szCs w:val="22"/>
          <w:lang w:val="sr-Latn-ME"/>
        </w:rPr>
        <w:lastRenderedPageBreak/>
        <w:t xml:space="preserve">Zahtjev za dodjelu </w:t>
      </w:r>
      <w:r w:rsidR="00815036">
        <w:rPr>
          <w:rFonts w:ascii="Arial" w:hAnsi="Arial" w:cs="Arial"/>
          <w:b/>
          <w:sz w:val="22"/>
          <w:szCs w:val="22"/>
          <w:lang w:val="sr-Latn-ME"/>
        </w:rPr>
        <w:t xml:space="preserve">sredstava </w:t>
      </w:r>
      <w:r w:rsidRPr="00E96B99">
        <w:rPr>
          <w:rFonts w:ascii="Arial" w:hAnsi="Arial" w:cs="Arial"/>
          <w:b/>
          <w:sz w:val="22"/>
          <w:szCs w:val="22"/>
          <w:lang w:val="sr-Latn-ME"/>
        </w:rPr>
        <w:t>podrške</w:t>
      </w:r>
    </w:p>
    <w:p w14:paraId="085B7C0F" w14:textId="4D8EBD81" w:rsidR="004D1999" w:rsidRDefault="00815036" w:rsidP="004D1999">
      <w:pPr>
        <w:pStyle w:val="Default"/>
        <w:jc w:val="center"/>
        <w:rPr>
          <w:rFonts w:ascii="Arial" w:hAnsi="Arial" w:cs="Arial"/>
          <w:b/>
          <w:sz w:val="22"/>
          <w:szCs w:val="22"/>
          <w:lang w:val="sr-Latn-ME"/>
        </w:rPr>
      </w:pPr>
      <w:r>
        <w:rPr>
          <w:rFonts w:ascii="Arial" w:hAnsi="Arial" w:cs="Arial"/>
          <w:b/>
          <w:sz w:val="22"/>
          <w:szCs w:val="22"/>
          <w:lang w:val="sr-Latn-ME"/>
        </w:rPr>
        <w:t xml:space="preserve">Član </w:t>
      </w:r>
      <w:r w:rsidR="008A1249">
        <w:rPr>
          <w:rFonts w:ascii="Arial" w:hAnsi="Arial" w:cs="Arial"/>
          <w:b/>
          <w:sz w:val="22"/>
          <w:szCs w:val="22"/>
          <w:lang w:val="sr-Latn-ME"/>
        </w:rPr>
        <w:t>7</w:t>
      </w:r>
    </w:p>
    <w:p w14:paraId="38B2FD94" w14:textId="5A1A44A9" w:rsidR="004D1999" w:rsidRPr="00E96B99" w:rsidRDefault="004D1999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E96B99">
        <w:rPr>
          <w:rFonts w:ascii="Arial" w:hAnsi="Arial" w:cs="Arial"/>
          <w:sz w:val="22"/>
          <w:szCs w:val="22"/>
          <w:lang w:val="sr-Latn-ME"/>
        </w:rPr>
        <w:t xml:space="preserve">Zahtjev za dodjelu podrške podnosi se na Obrascu 1 - Zahtjev za dodjelu podrške za Mjeru 3 „Investicije u fizički kapital za preradu i marketing poljoprivrednih i </w:t>
      </w:r>
      <w:r w:rsidR="00A97A0A">
        <w:rPr>
          <w:rFonts w:ascii="Arial" w:hAnsi="Arial" w:cs="Arial"/>
          <w:sz w:val="22"/>
          <w:szCs w:val="22"/>
          <w:lang w:val="sr-Latn-ME"/>
        </w:rPr>
        <w:t>proizvoda ribarstva</w:t>
      </w:r>
      <w:r w:rsidRPr="00E96B99">
        <w:rPr>
          <w:rFonts w:ascii="Arial" w:hAnsi="Arial" w:cs="Arial"/>
          <w:sz w:val="22"/>
          <w:szCs w:val="22"/>
          <w:lang w:val="sr-Latn-ME"/>
        </w:rPr>
        <w:t>“</w:t>
      </w:r>
      <w:r w:rsidRPr="00E96B99">
        <w:rPr>
          <w:rFonts w:ascii="Arial" w:hAnsi="Arial" w:cs="Arial"/>
          <w:i/>
          <w:sz w:val="22"/>
          <w:szCs w:val="22"/>
          <w:lang w:val="sr-Latn-ME"/>
        </w:rPr>
        <w:t xml:space="preserve">, </w:t>
      </w:r>
      <w:r w:rsidRPr="00E96B99">
        <w:rPr>
          <w:rFonts w:ascii="Arial" w:hAnsi="Arial" w:cs="Arial"/>
          <w:sz w:val="22"/>
          <w:szCs w:val="22"/>
          <w:lang w:val="sr-Latn-ME"/>
        </w:rPr>
        <w:t>koji je sastavni dio ovog javnog poziva.</w:t>
      </w:r>
    </w:p>
    <w:p w14:paraId="45B6DE19" w14:textId="77777777" w:rsidR="004D1999" w:rsidRPr="00E96B99" w:rsidRDefault="004D1999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13733BED" w14:textId="03E83048" w:rsidR="004D1999" w:rsidRPr="00E96B99" w:rsidRDefault="004D1999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E96B99">
        <w:rPr>
          <w:rFonts w:ascii="Arial" w:hAnsi="Arial" w:cs="Arial"/>
          <w:sz w:val="22"/>
          <w:szCs w:val="22"/>
          <w:lang w:val="sr-Latn-ME"/>
        </w:rPr>
        <w:t xml:space="preserve">Zahtjev za dodjelu podrške i potrebna dokumentacija dostavlja se isključivo u zatvorenoj koverti preporučenom poštom, sa naznakom imena i prezimena, odnosno naziva i adrese podnosioca zahtjeva i napomenom: </w:t>
      </w:r>
      <w:r w:rsidRPr="00E96B99">
        <w:rPr>
          <w:rFonts w:ascii="Arial" w:hAnsi="Arial" w:cs="Arial"/>
          <w:i/>
          <w:sz w:val="22"/>
          <w:szCs w:val="22"/>
          <w:lang w:val="sr-Latn-ME"/>
        </w:rPr>
        <w:t xml:space="preserve">Ne otvarati – Zahtjev za dodjelu podrške za Mjeru 3  Investicije u fizički kapital za preradu i marketing poljoprivrednih i </w:t>
      </w:r>
      <w:r w:rsidR="00A97A0A">
        <w:rPr>
          <w:rFonts w:ascii="Arial" w:hAnsi="Arial" w:cs="Arial"/>
          <w:i/>
          <w:sz w:val="22"/>
          <w:szCs w:val="22"/>
          <w:lang w:val="sr-Latn-ME"/>
        </w:rPr>
        <w:t>proizvoda ribarstva</w:t>
      </w:r>
      <w:r w:rsidRPr="00E96B99">
        <w:rPr>
          <w:rFonts w:ascii="Arial" w:hAnsi="Arial" w:cs="Arial"/>
          <w:i/>
          <w:sz w:val="22"/>
          <w:szCs w:val="22"/>
          <w:lang w:val="sr-Latn-ME"/>
        </w:rPr>
        <w:t xml:space="preserve"> – </w:t>
      </w:r>
      <w:r w:rsidR="00B5597E" w:rsidRPr="00E96B99">
        <w:rPr>
          <w:rFonts w:ascii="Arial" w:hAnsi="Arial" w:cs="Arial"/>
          <w:i/>
          <w:sz w:val="22"/>
          <w:szCs w:val="22"/>
          <w:lang w:val="sr-Latn-ME"/>
        </w:rPr>
        <w:t>Četvrti</w:t>
      </w:r>
      <w:r w:rsidRPr="00E96B99">
        <w:rPr>
          <w:rFonts w:ascii="Arial" w:hAnsi="Arial" w:cs="Arial"/>
          <w:i/>
          <w:sz w:val="22"/>
          <w:szCs w:val="22"/>
          <w:lang w:val="sr-Latn-ME"/>
        </w:rPr>
        <w:t xml:space="preserve"> javni poziv, </w:t>
      </w:r>
      <w:r w:rsidRPr="00E96B99">
        <w:rPr>
          <w:rFonts w:ascii="Arial" w:hAnsi="Arial" w:cs="Arial"/>
          <w:sz w:val="22"/>
          <w:szCs w:val="22"/>
          <w:lang w:val="sr-Latn-ME"/>
        </w:rPr>
        <w:t>na adresu Ministarstvo poljoprivrede</w:t>
      </w:r>
      <w:r w:rsidR="00B5597E" w:rsidRPr="00E96B99">
        <w:rPr>
          <w:rFonts w:ascii="Arial" w:hAnsi="Arial" w:cs="Arial"/>
          <w:sz w:val="22"/>
          <w:szCs w:val="22"/>
          <w:lang w:val="sr-Latn-ME"/>
        </w:rPr>
        <w:t>,šumarstva i vodoprivrede</w:t>
      </w:r>
      <w:r w:rsidRPr="00E96B99">
        <w:rPr>
          <w:rFonts w:ascii="Arial" w:hAnsi="Arial" w:cs="Arial"/>
          <w:sz w:val="22"/>
          <w:szCs w:val="22"/>
          <w:lang w:val="sr-Latn-ME"/>
        </w:rPr>
        <w:t xml:space="preserve"> – Direktorat za plaćanja, ul. Moskovska 101, 81000 Podgorica.</w:t>
      </w:r>
    </w:p>
    <w:p w14:paraId="46CEBA94" w14:textId="77777777" w:rsidR="004D1999" w:rsidRPr="00E96B99" w:rsidRDefault="004D1999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03D8A48C" w14:textId="77777777" w:rsidR="004D1999" w:rsidRPr="00E96B99" w:rsidRDefault="004D1999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E96B99">
        <w:rPr>
          <w:rFonts w:ascii="Arial" w:hAnsi="Arial" w:cs="Arial"/>
          <w:sz w:val="22"/>
          <w:szCs w:val="22"/>
          <w:lang w:val="sr-Latn-ME"/>
        </w:rPr>
        <w:t>Zahtjev koji nije podnijet na propisanom obrascu neće se razmatrati.</w:t>
      </w:r>
    </w:p>
    <w:p w14:paraId="292D4E1A" w14:textId="77777777" w:rsidR="004D1999" w:rsidRPr="00E96B99" w:rsidRDefault="004D1999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4A19FA9C" w14:textId="6F2589BD" w:rsidR="004D1999" w:rsidRPr="00E96B99" w:rsidRDefault="004D1999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E96B99">
        <w:rPr>
          <w:rFonts w:ascii="Arial" w:hAnsi="Arial" w:cs="Arial"/>
          <w:sz w:val="22"/>
          <w:szCs w:val="22"/>
          <w:lang w:val="sr-Latn-ME"/>
        </w:rPr>
        <w:t xml:space="preserve">U toku trajanja </w:t>
      </w:r>
      <w:r w:rsidR="00A97A0A">
        <w:rPr>
          <w:rFonts w:ascii="Arial" w:hAnsi="Arial" w:cs="Arial"/>
          <w:sz w:val="22"/>
          <w:szCs w:val="22"/>
          <w:lang w:val="sr-Latn-ME"/>
        </w:rPr>
        <w:t xml:space="preserve">ovog </w:t>
      </w:r>
      <w:r w:rsidRPr="00E96B99">
        <w:rPr>
          <w:rFonts w:ascii="Arial" w:hAnsi="Arial" w:cs="Arial"/>
          <w:sz w:val="22"/>
          <w:szCs w:val="22"/>
          <w:lang w:val="sr-Latn-ME"/>
        </w:rPr>
        <w:t>javnog poziva isti podnosilac zahtjeva može da podnese samo jedan zahtjev za dodjelu podrške.</w:t>
      </w:r>
    </w:p>
    <w:p w14:paraId="61B0113B" w14:textId="77777777" w:rsidR="004D1999" w:rsidRPr="00E96B99" w:rsidRDefault="004D1999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3A91E71D" w14:textId="77777777" w:rsidR="004D1999" w:rsidRPr="00E96B99" w:rsidRDefault="004D1999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E96B99">
        <w:rPr>
          <w:rFonts w:ascii="Arial" w:hAnsi="Arial" w:cs="Arial"/>
          <w:sz w:val="22"/>
          <w:szCs w:val="22"/>
          <w:lang w:val="sr-Latn-ME"/>
        </w:rPr>
        <w:t>Korisnici sredstava podrške za sprovođenje Mjere 3 čiji su ukupni troškovi za realizaciju investicije jednaki ili veći od 50.000 € izrađuju detaljan biznis plan na Obrascu 2a – Detaljni biznis plan, a korisnici podrške čiji su ukupni troškovi investicije manji od 50.000 € izrađuju pojednostavljeni biznis plan na Obrascu 2b – Jednostavni biznis plan, koji su sastavni dio ovog javnog poziva.</w:t>
      </w:r>
    </w:p>
    <w:p w14:paraId="0A5C25D8" w14:textId="77777777" w:rsidR="004D1999" w:rsidRPr="00E96B99" w:rsidRDefault="004D1999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0C248EF0" w14:textId="77777777" w:rsidR="004D1999" w:rsidRPr="00E96B99" w:rsidRDefault="00815036" w:rsidP="004D1999">
      <w:pPr>
        <w:pStyle w:val="Default"/>
        <w:jc w:val="center"/>
        <w:rPr>
          <w:rFonts w:ascii="Arial" w:hAnsi="Arial" w:cs="Arial"/>
          <w:b/>
          <w:sz w:val="22"/>
          <w:szCs w:val="22"/>
          <w:lang w:val="sr-Latn-ME"/>
        </w:rPr>
      </w:pPr>
      <w:r>
        <w:rPr>
          <w:rFonts w:ascii="Arial" w:hAnsi="Arial" w:cs="Arial"/>
          <w:b/>
          <w:sz w:val="22"/>
          <w:szCs w:val="22"/>
          <w:lang w:val="sr-Latn-ME"/>
        </w:rPr>
        <w:t>D</w:t>
      </w:r>
      <w:r w:rsidR="004D1999" w:rsidRPr="00E96B99">
        <w:rPr>
          <w:rFonts w:ascii="Arial" w:hAnsi="Arial" w:cs="Arial"/>
          <w:b/>
          <w:sz w:val="22"/>
          <w:szCs w:val="22"/>
          <w:lang w:val="sr-Latn-ME"/>
        </w:rPr>
        <w:t xml:space="preserve">okumentacija koja se dostavlja uz zahtjev za dodjelu </w:t>
      </w:r>
      <w:r>
        <w:rPr>
          <w:rFonts w:ascii="Arial" w:hAnsi="Arial" w:cs="Arial"/>
          <w:b/>
          <w:sz w:val="22"/>
          <w:szCs w:val="22"/>
          <w:lang w:val="sr-Latn-ME"/>
        </w:rPr>
        <w:t xml:space="preserve">sredstava </w:t>
      </w:r>
      <w:r w:rsidR="004D1999" w:rsidRPr="00E96B99">
        <w:rPr>
          <w:rFonts w:ascii="Arial" w:hAnsi="Arial" w:cs="Arial"/>
          <w:b/>
          <w:sz w:val="22"/>
          <w:szCs w:val="22"/>
          <w:lang w:val="sr-Latn-ME"/>
        </w:rPr>
        <w:t>podrške</w:t>
      </w:r>
    </w:p>
    <w:p w14:paraId="718C3AE4" w14:textId="5F39D022" w:rsidR="004D1999" w:rsidRDefault="004D6F5A" w:rsidP="004D1999">
      <w:pPr>
        <w:pStyle w:val="Default"/>
        <w:jc w:val="center"/>
        <w:rPr>
          <w:rFonts w:ascii="Arial" w:hAnsi="Arial" w:cs="Arial"/>
          <w:b/>
          <w:sz w:val="22"/>
          <w:szCs w:val="22"/>
          <w:lang w:val="sr-Latn-ME"/>
        </w:rPr>
      </w:pPr>
      <w:r>
        <w:rPr>
          <w:rFonts w:ascii="Arial" w:hAnsi="Arial" w:cs="Arial"/>
          <w:b/>
          <w:sz w:val="22"/>
          <w:szCs w:val="22"/>
          <w:lang w:val="sr-Latn-ME"/>
        </w:rPr>
        <w:t xml:space="preserve">Član </w:t>
      </w:r>
      <w:r w:rsidR="008A1249">
        <w:rPr>
          <w:rFonts w:ascii="Arial" w:hAnsi="Arial" w:cs="Arial"/>
          <w:b/>
          <w:sz w:val="22"/>
          <w:szCs w:val="22"/>
          <w:lang w:val="sr-Latn-ME"/>
        </w:rPr>
        <w:t>8</w:t>
      </w:r>
    </w:p>
    <w:p w14:paraId="2BBC3564" w14:textId="41957424" w:rsidR="004D1999" w:rsidRPr="00E96B99" w:rsidRDefault="004D1999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E96B99">
        <w:rPr>
          <w:rFonts w:ascii="Arial" w:hAnsi="Arial" w:cs="Arial"/>
          <w:sz w:val="22"/>
          <w:szCs w:val="22"/>
          <w:lang w:val="sr-Latn-ME"/>
        </w:rPr>
        <w:t>Uz zahtjev za dodjelu podrške podnosilac zahtjev</w:t>
      </w:r>
      <w:r w:rsidR="00C57CA5">
        <w:rPr>
          <w:rFonts w:ascii="Arial" w:hAnsi="Arial" w:cs="Arial"/>
          <w:sz w:val="22"/>
          <w:szCs w:val="22"/>
          <w:lang w:val="sr-Latn-ME"/>
        </w:rPr>
        <w:t>a</w:t>
      </w:r>
      <w:r w:rsidRPr="00E96B99">
        <w:rPr>
          <w:rFonts w:ascii="Arial" w:hAnsi="Arial" w:cs="Arial"/>
          <w:sz w:val="22"/>
          <w:szCs w:val="22"/>
          <w:lang w:val="sr-Latn-ME"/>
        </w:rPr>
        <w:t xml:space="preserve"> dužan je da dostavi svu neophodnu dokumentaciju propisanu Prilogom 2 – Lista neophodne dokumentacije uz Zahtjev za dodjelu podrške, koji je sastavni dio ovog javnog poziva.</w:t>
      </w:r>
    </w:p>
    <w:p w14:paraId="6E58FAD7" w14:textId="77777777" w:rsidR="004D1999" w:rsidRPr="00E96B99" w:rsidRDefault="004D1999" w:rsidP="004D1999">
      <w:pPr>
        <w:pStyle w:val="Default"/>
        <w:ind w:firstLine="720"/>
        <w:jc w:val="both"/>
        <w:rPr>
          <w:rFonts w:ascii="Arial" w:hAnsi="Arial" w:cs="Arial"/>
          <w:sz w:val="22"/>
          <w:szCs w:val="22"/>
          <w:lang w:val="sr-Latn-ME"/>
        </w:rPr>
      </w:pPr>
    </w:p>
    <w:p w14:paraId="669C0F2D" w14:textId="77777777" w:rsidR="004D1999" w:rsidRPr="00E96B99" w:rsidRDefault="004D1999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E96B99">
        <w:rPr>
          <w:rFonts w:ascii="Arial" w:hAnsi="Arial" w:cs="Arial"/>
          <w:sz w:val="22"/>
          <w:szCs w:val="22"/>
          <w:lang w:val="sr-Latn-ME"/>
        </w:rPr>
        <w:t>Dokumentacija koja se dostavlja uz zahtjev za dodjelu podrške, a odnosi se na činjenice o kojima se vodi službena evidencija ne smije biti starija od tri mjeseca od dana objavljivanja javnog poziva.</w:t>
      </w:r>
    </w:p>
    <w:p w14:paraId="0BFF21F8" w14:textId="77777777" w:rsidR="004D1999" w:rsidRPr="00E96B99" w:rsidRDefault="004D1999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55C6DACB" w14:textId="77777777" w:rsidR="004D1999" w:rsidRPr="00E96B99" w:rsidRDefault="004D1999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E96B99">
        <w:rPr>
          <w:rFonts w:ascii="Arial" w:hAnsi="Arial" w:cs="Arial"/>
          <w:sz w:val="22"/>
          <w:szCs w:val="22"/>
          <w:lang w:val="sr-Latn-ME"/>
        </w:rPr>
        <w:t xml:space="preserve">U cilju utvrđivanja ispunjenosti propisanih uslova za dobijanje sredstava podrške od podnosioca zahtjeva se može tražiti dostavljanje i dodatne dokumentacije. </w:t>
      </w:r>
    </w:p>
    <w:p w14:paraId="48C48453" w14:textId="77777777" w:rsidR="004D1999" w:rsidRPr="00E96B99" w:rsidRDefault="004D1999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3615312E" w14:textId="77777777" w:rsidR="004D1999" w:rsidRPr="00E96B99" w:rsidRDefault="004D1999" w:rsidP="004D1999">
      <w:pPr>
        <w:pStyle w:val="Default"/>
        <w:jc w:val="center"/>
        <w:rPr>
          <w:rFonts w:ascii="Arial" w:hAnsi="Arial" w:cs="Arial"/>
          <w:b/>
          <w:sz w:val="22"/>
          <w:szCs w:val="22"/>
          <w:lang w:val="sr-Latn-ME"/>
        </w:rPr>
      </w:pPr>
      <w:r w:rsidRPr="00E96B99">
        <w:rPr>
          <w:rFonts w:ascii="Arial" w:hAnsi="Arial" w:cs="Arial"/>
          <w:b/>
          <w:sz w:val="22"/>
          <w:szCs w:val="22"/>
          <w:lang w:val="sr-Latn-ME"/>
        </w:rPr>
        <w:t>Rok za podnošenje zahtjeva</w:t>
      </w:r>
    </w:p>
    <w:p w14:paraId="660C810F" w14:textId="102C87D4" w:rsidR="004D1999" w:rsidRDefault="004D6F5A" w:rsidP="004D1999">
      <w:pPr>
        <w:pStyle w:val="Default"/>
        <w:jc w:val="center"/>
        <w:rPr>
          <w:rFonts w:ascii="Arial" w:hAnsi="Arial" w:cs="Arial"/>
          <w:b/>
          <w:sz w:val="22"/>
          <w:szCs w:val="22"/>
          <w:lang w:val="sr-Latn-ME"/>
        </w:rPr>
      </w:pPr>
      <w:r>
        <w:rPr>
          <w:rFonts w:ascii="Arial" w:hAnsi="Arial" w:cs="Arial"/>
          <w:b/>
          <w:sz w:val="22"/>
          <w:szCs w:val="22"/>
          <w:lang w:val="sr-Latn-ME"/>
        </w:rPr>
        <w:t xml:space="preserve">Član </w:t>
      </w:r>
      <w:r w:rsidR="008A1249">
        <w:rPr>
          <w:rFonts w:ascii="Arial" w:hAnsi="Arial" w:cs="Arial"/>
          <w:b/>
          <w:sz w:val="22"/>
          <w:szCs w:val="22"/>
          <w:lang w:val="sr-Latn-ME"/>
        </w:rPr>
        <w:t>9</w:t>
      </w:r>
    </w:p>
    <w:p w14:paraId="08C00401" w14:textId="77777777" w:rsidR="004D1999" w:rsidRPr="00E96B99" w:rsidRDefault="004D1999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E96B99">
        <w:rPr>
          <w:rFonts w:ascii="Arial" w:hAnsi="Arial" w:cs="Arial"/>
          <w:sz w:val="22"/>
          <w:szCs w:val="22"/>
          <w:lang w:val="sr-Latn-ME"/>
        </w:rPr>
        <w:t xml:space="preserve">Zahtjev za dodjelu podrške podnosi se u roku od </w:t>
      </w:r>
      <w:r w:rsidR="00B5597E" w:rsidRPr="00E96B99">
        <w:rPr>
          <w:rFonts w:ascii="Arial" w:hAnsi="Arial" w:cs="Arial"/>
          <w:sz w:val="22"/>
          <w:szCs w:val="22"/>
          <w:lang w:val="sr-Latn-ME"/>
        </w:rPr>
        <w:t>14</w:t>
      </w:r>
      <w:r w:rsidRPr="00E96B99">
        <w:rPr>
          <w:rFonts w:ascii="Arial" w:hAnsi="Arial" w:cs="Arial"/>
          <w:sz w:val="22"/>
          <w:szCs w:val="22"/>
          <w:lang w:val="sr-Latn-ME"/>
        </w:rPr>
        <w:t xml:space="preserve">. </w:t>
      </w:r>
      <w:r w:rsidR="00B5597E" w:rsidRPr="00E96B99">
        <w:rPr>
          <w:rFonts w:ascii="Arial" w:hAnsi="Arial" w:cs="Arial"/>
          <w:sz w:val="22"/>
          <w:szCs w:val="22"/>
          <w:lang w:val="sr-Latn-ME"/>
        </w:rPr>
        <w:t>februara</w:t>
      </w:r>
      <w:r w:rsidRPr="00E96B99">
        <w:rPr>
          <w:rFonts w:ascii="Arial" w:hAnsi="Arial" w:cs="Arial"/>
          <w:sz w:val="22"/>
          <w:szCs w:val="22"/>
          <w:lang w:val="sr-Latn-ME"/>
        </w:rPr>
        <w:t xml:space="preserve"> 20</w:t>
      </w:r>
      <w:r w:rsidR="00B5597E" w:rsidRPr="00E96B99">
        <w:rPr>
          <w:rFonts w:ascii="Arial" w:hAnsi="Arial" w:cs="Arial"/>
          <w:sz w:val="22"/>
          <w:szCs w:val="22"/>
          <w:lang w:val="sr-Latn-ME"/>
        </w:rPr>
        <w:t>22</w:t>
      </w:r>
      <w:r w:rsidRPr="00E96B99">
        <w:rPr>
          <w:rFonts w:ascii="Arial" w:hAnsi="Arial" w:cs="Arial"/>
          <w:sz w:val="22"/>
          <w:szCs w:val="22"/>
          <w:lang w:val="sr-Latn-ME"/>
        </w:rPr>
        <w:t>. godine do</w:t>
      </w:r>
      <w:r w:rsidR="00B5597E" w:rsidRPr="00E96B99">
        <w:rPr>
          <w:rFonts w:ascii="Arial" w:hAnsi="Arial" w:cs="Arial"/>
          <w:sz w:val="22"/>
          <w:szCs w:val="22"/>
          <w:lang w:val="sr-Latn-ME"/>
        </w:rPr>
        <w:t xml:space="preserve"> 31</w:t>
      </w:r>
      <w:r w:rsidRPr="00E96B99">
        <w:rPr>
          <w:rFonts w:ascii="Arial" w:hAnsi="Arial" w:cs="Arial"/>
          <w:sz w:val="22"/>
          <w:szCs w:val="22"/>
          <w:lang w:val="sr-Latn-ME"/>
        </w:rPr>
        <w:t>. marta 20</w:t>
      </w:r>
      <w:r w:rsidR="00B5597E" w:rsidRPr="00E96B99">
        <w:rPr>
          <w:rFonts w:ascii="Arial" w:hAnsi="Arial" w:cs="Arial"/>
          <w:sz w:val="22"/>
          <w:szCs w:val="22"/>
          <w:lang w:val="sr-Latn-ME"/>
        </w:rPr>
        <w:t>22</w:t>
      </w:r>
      <w:r w:rsidRPr="00E96B99">
        <w:rPr>
          <w:rFonts w:ascii="Arial" w:hAnsi="Arial" w:cs="Arial"/>
          <w:sz w:val="22"/>
          <w:szCs w:val="22"/>
          <w:lang w:val="sr-Latn-ME"/>
        </w:rPr>
        <w:t>. godine.</w:t>
      </w:r>
    </w:p>
    <w:p w14:paraId="49664EE3" w14:textId="77777777" w:rsidR="004D1999" w:rsidRPr="00E96B99" w:rsidRDefault="004D1999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74ED40F7" w14:textId="77777777" w:rsidR="004D1999" w:rsidRPr="00E96B99" w:rsidRDefault="004D1999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E96B99">
        <w:rPr>
          <w:rFonts w:ascii="Arial" w:hAnsi="Arial" w:cs="Arial"/>
          <w:sz w:val="22"/>
          <w:szCs w:val="22"/>
          <w:lang w:val="sr-Latn-ME"/>
        </w:rPr>
        <w:t xml:space="preserve">Zahtjevi podnijeti prije ili poslije roka iz stava 1 ovog člana, neće se razmatrati. </w:t>
      </w:r>
    </w:p>
    <w:p w14:paraId="4CE23027" w14:textId="409613B8" w:rsidR="004D1999" w:rsidRDefault="004D1999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587F49F1" w14:textId="2644830F" w:rsidR="00C57CA5" w:rsidRDefault="00C57CA5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2D64AE7E" w14:textId="0A86DBA9" w:rsidR="00C57CA5" w:rsidRDefault="00C57CA5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72A5AB99" w14:textId="58B4F82E" w:rsidR="00C57CA5" w:rsidRDefault="00C57CA5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31A1D042" w14:textId="27BF3BC2" w:rsidR="00C57CA5" w:rsidRDefault="00C57CA5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6E645BC3" w14:textId="77777777" w:rsidR="00C57CA5" w:rsidRDefault="00C57CA5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615A0343" w14:textId="77777777" w:rsidR="004D1999" w:rsidRPr="00E96B99" w:rsidRDefault="004D1999" w:rsidP="004D1999">
      <w:pPr>
        <w:pStyle w:val="Default"/>
        <w:jc w:val="center"/>
        <w:rPr>
          <w:rFonts w:ascii="Arial" w:hAnsi="Arial" w:cs="Arial"/>
          <w:b/>
          <w:sz w:val="22"/>
          <w:szCs w:val="22"/>
          <w:lang w:val="sr-Latn-ME"/>
        </w:rPr>
      </w:pPr>
      <w:r w:rsidRPr="00E96B99">
        <w:rPr>
          <w:rFonts w:ascii="Arial" w:hAnsi="Arial" w:cs="Arial"/>
          <w:b/>
          <w:sz w:val="22"/>
          <w:szCs w:val="22"/>
          <w:lang w:val="sr-Latn-ME"/>
        </w:rPr>
        <w:lastRenderedPageBreak/>
        <w:t>Zahtjev za isplatu sredstava podrške</w:t>
      </w:r>
    </w:p>
    <w:p w14:paraId="553BFBA1" w14:textId="1D955655" w:rsidR="004D1999" w:rsidRDefault="004D6F5A" w:rsidP="004D1999">
      <w:pPr>
        <w:pStyle w:val="Default"/>
        <w:jc w:val="center"/>
        <w:rPr>
          <w:rFonts w:ascii="Arial" w:hAnsi="Arial" w:cs="Arial"/>
          <w:b/>
          <w:sz w:val="22"/>
          <w:szCs w:val="22"/>
          <w:lang w:val="sr-Latn-ME"/>
        </w:rPr>
      </w:pPr>
      <w:r>
        <w:rPr>
          <w:rFonts w:ascii="Arial" w:hAnsi="Arial" w:cs="Arial"/>
          <w:b/>
          <w:sz w:val="22"/>
          <w:szCs w:val="22"/>
          <w:lang w:val="sr-Latn-ME"/>
        </w:rPr>
        <w:t xml:space="preserve">Član </w:t>
      </w:r>
      <w:r w:rsidR="00570FC8">
        <w:rPr>
          <w:rFonts w:ascii="Arial" w:hAnsi="Arial" w:cs="Arial"/>
          <w:b/>
          <w:sz w:val="22"/>
          <w:szCs w:val="22"/>
          <w:lang w:val="sr-Latn-ME"/>
        </w:rPr>
        <w:t>1</w:t>
      </w:r>
      <w:r w:rsidR="008A1249">
        <w:rPr>
          <w:rFonts w:ascii="Arial" w:hAnsi="Arial" w:cs="Arial"/>
          <w:b/>
          <w:sz w:val="22"/>
          <w:szCs w:val="22"/>
          <w:lang w:val="sr-Latn-ME"/>
        </w:rPr>
        <w:t>0</w:t>
      </w:r>
    </w:p>
    <w:p w14:paraId="7931249B" w14:textId="3980CDFA" w:rsidR="004D1999" w:rsidRPr="00E96B99" w:rsidRDefault="004D1999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E96B99">
        <w:rPr>
          <w:rFonts w:ascii="Arial" w:hAnsi="Arial" w:cs="Arial"/>
          <w:sz w:val="22"/>
          <w:szCs w:val="22"/>
          <w:lang w:val="sr-Latn-ME"/>
        </w:rPr>
        <w:t xml:space="preserve">Zahtjev za isplatu sredstava podrške podnosi se na Obrascu 3 - Zahtjev za isplatu sredstava podrške za Mjeru 3  „Investicije u fizički kapital za preradu i marketing poljoprivrednih i </w:t>
      </w:r>
      <w:r w:rsidR="00A97A0A">
        <w:rPr>
          <w:rFonts w:ascii="Arial" w:hAnsi="Arial" w:cs="Arial"/>
          <w:sz w:val="22"/>
          <w:szCs w:val="22"/>
          <w:lang w:val="sr-Latn-ME"/>
        </w:rPr>
        <w:t>proizvoda ribarstva</w:t>
      </w:r>
      <w:r w:rsidRPr="00E96B99">
        <w:rPr>
          <w:rFonts w:ascii="Arial" w:hAnsi="Arial" w:cs="Arial"/>
          <w:sz w:val="22"/>
          <w:szCs w:val="22"/>
          <w:lang w:val="sr-Latn-ME"/>
        </w:rPr>
        <w:t>“</w:t>
      </w:r>
      <w:r w:rsidRPr="00E96B99">
        <w:rPr>
          <w:rFonts w:ascii="Arial" w:hAnsi="Arial" w:cs="Arial"/>
          <w:i/>
          <w:sz w:val="22"/>
          <w:szCs w:val="22"/>
          <w:lang w:val="sr-Latn-ME"/>
        </w:rPr>
        <w:t xml:space="preserve">, </w:t>
      </w:r>
      <w:r w:rsidRPr="00E96B99">
        <w:rPr>
          <w:rFonts w:ascii="Arial" w:hAnsi="Arial" w:cs="Arial"/>
          <w:sz w:val="22"/>
          <w:szCs w:val="22"/>
          <w:lang w:val="sr-Latn-ME"/>
        </w:rPr>
        <w:t>koji je sastavni dio ovog javnog poziva.</w:t>
      </w:r>
    </w:p>
    <w:p w14:paraId="6D563555" w14:textId="77777777" w:rsidR="004D1999" w:rsidRPr="00E96B99" w:rsidRDefault="004D1999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6FA7180C" w14:textId="77777777" w:rsidR="00570FC8" w:rsidRPr="00C57CA5" w:rsidRDefault="00570FC8" w:rsidP="00C57CA5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C57CA5">
        <w:rPr>
          <w:rFonts w:ascii="Arial" w:hAnsi="Arial" w:cs="Arial"/>
          <w:sz w:val="22"/>
          <w:szCs w:val="22"/>
          <w:lang w:val="sr-Latn-ME"/>
        </w:rPr>
        <w:t>Korisnik sredstava podrške može da podnese zahtjev za isplatu sredstava podrške u cjelosti nakon završetka investicije ili zahtjev za isplatu podrške po fazama investicije koje su definisane ugovorom, u roku utvrđenom ugovorom o dodjeli sredstava podrške.</w:t>
      </w:r>
    </w:p>
    <w:p w14:paraId="78527DF7" w14:textId="77777777" w:rsidR="00570FC8" w:rsidRPr="00C57CA5" w:rsidRDefault="00570FC8" w:rsidP="00C57CA5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0FB76571" w14:textId="77777777" w:rsidR="00570FC8" w:rsidRPr="00C57CA5" w:rsidRDefault="00570FC8" w:rsidP="00C57CA5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C57CA5">
        <w:rPr>
          <w:rFonts w:ascii="Arial" w:hAnsi="Arial" w:cs="Arial"/>
          <w:sz w:val="22"/>
          <w:szCs w:val="22"/>
          <w:lang w:val="sr-Latn-ME"/>
        </w:rPr>
        <w:t>Zahtjev za isplatu sredstava podrške, u cjelosti ili po fazama, i propisana dokumentacija dostavlja se isključivo u zatvorenoj koverti preporučenom poštom, sa naznakom imena i prezimena, odnosno naziva i adrese korisnika i napomenom: Ne otvarati – Zahtjev za isplatu sredstava podrške za Mjeru 3 Investicije u fizički kapital za preradu i marketing poljoprivrednih i proizvoda ribarstva – Četvrti Javni poziv, na adresu Ministarstvo poljoprivrede, šumarstva i vodoprivrede – Direktorat za plaćanja, ul. Moskovska 101, 81000 Podgorica.</w:t>
      </w:r>
    </w:p>
    <w:p w14:paraId="6BFB78EF" w14:textId="77777777" w:rsidR="004D1999" w:rsidRPr="00E96B99" w:rsidRDefault="004D1999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295B620F" w14:textId="77777777" w:rsidR="004D1999" w:rsidRPr="00E96B99" w:rsidRDefault="00815036" w:rsidP="004D1999">
      <w:pPr>
        <w:pStyle w:val="Default"/>
        <w:jc w:val="center"/>
        <w:rPr>
          <w:rFonts w:ascii="Arial" w:hAnsi="Arial" w:cs="Arial"/>
          <w:b/>
          <w:sz w:val="22"/>
          <w:szCs w:val="22"/>
          <w:lang w:val="sr-Latn-ME"/>
        </w:rPr>
      </w:pPr>
      <w:r>
        <w:rPr>
          <w:rFonts w:ascii="Arial" w:hAnsi="Arial" w:cs="Arial"/>
          <w:b/>
          <w:sz w:val="22"/>
          <w:szCs w:val="22"/>
          <w:lang w:val="sr-Latn-ME"/>
        </w:rPr>
        <w:t>D</w:t>
      </w:r>
      <w:r w:rsidR="004D1999" w:rsidRPr="00E96B99">
        <w:rPr>
          <w:rFonts w:ascii="Arial" w:hAnsi="Arial" w:cs="Arial"/>
          <w:b/>
          <w:sz w:val="22"/>
          <w:szCs w:val="22"/>
          <w:lang w:val="sr-Latn-ME"/>
        </w:rPr>
        <w:t>okumentacija koja se dostavlja uz zahtjev za isplatu sredstava podrške</w:t>
      </w:r>
    </w:p>
    <w:p w14:paraId="31CDAF65" w14:textId="388BD0E3" w:rsidR="004D1999" w:rsidRDefault="004D6F5A" w:rsidP="004D1999">
      <w:pPr>
        <w:pStyle w:val="Default"/>
        <w:jc w:val="center"/>
        <w:rPr>
          <w:rFonts w:ascii="Arial" w:hAnsi="Arial" w:cs="Arial"/>
          <w:b/>
          <w:sz w:val="22"/>
          <w:szCs w:val="22"/>
          <w:lang w:val="sr-Latn-ME"/>
        </w:rPr>
      </w:pPr>
      <w:r>
        <w:rPr>
          <w:rFonts w:ascii="Arial" w:hAnsi="Arial" w:cs="Arial"/>
          <w:b/>
          <w:sz w:val="22"/>
          <w:szCs w:val="22"/>
          <w:lang w:val="sr-Latn-ME"/>
        </w:rPr>
        <w:t>Član 1</w:t>
      </w:r>
      <w:r w:rsidR="00877787">
        <w:rPr>
          <w:rFonts w:ascii="Arial" w:hAnsi="Arial" w:cs="Arial"/>
          <w:b/>
          <w:sz w:val="22"/>
          <w:szCs w:val="22"/>
          <w:lang w:val="sr-Latn-ME"/>
        </w:rPr>
        <w:t>2</w:t>
      </w:r>
    </w:p>
    <w:p w14:paraId="3ACE7648" w14:textId="77777777" w:rsidR="004D1999" w:rsidRPr="00E96B99" w:rsidRDefault="004D1999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E96B99">
        <w:rPr>
          <w:rFonts w:ascii="Arial" w:hAnsi="Arial" w:cs="Arial"/>
          <w:sz w:val="22"/>
          <w:szCs w:val="22"/>
          <w:lang w:val="sr-Latn-ME"/>
        </w:rPr>
        <w:t>Uz zahtjev za isplatu sredstava podrške, pored dokaza propisanih uredbom, podnosilac zahtjeva je dužan da dostavi i svu neophodnu dokumentaciju propisanu Prilogom 3 - Lista neophodne dokumentacije uz Zahtjev za isplatu sredstava podrške, koji je sastavni dio ovog javnog poziva.</w:t>
      </w:r>
    </w:p>
    <w:p w14:paraId="1D9C71AA" w14:textId="77777777" w:rsidR="004D1999" w:rsidRPr="00E96B99" w:rsidRDefault="004D1999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15C14181" w14:textId="77777777" w:rsidR="004D1999" w:rsidRDefault="004D1999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E96B99">
        <w:rPr>
          <w:rFonts w:ascii="Arial" w:hAnsi="Arial" w:cs="Arial"/>
          <w:sz w:val="22"/>
          <w:szCs w:val="22"/>
          <w:lang w:val="sr-Latn-ME"/>
        </w:rPr>
        <w:t xml:space="preserve">U cilju utvrđivanja ispunjenosti propisanih uslova za isplatu sredstava podrške od podnosioca zahtjeva se može tražiti dostavljanje i dodatne dokumentacije. </w:t>
      </w:r>
    </w:p>
    <w:p w14:paraId="31FAB4ED" w14:textId="77777777" w:rsidR="00815036" w:rsidRDefault="00815036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29F4988D" w14:textId="77777777" w:rsidR="004D1999" w:rsidRPr="00E96B99" w:rsidRDefault="004D1999" w:rsidP="004D1999">
      <w:pPr>
        <w:pStyle w:val="Default"/>
        <w:jc w:val="center"/>
        <w:rPr>
          <w:rFonts w:ascii="Arial" w:hAnsi="Arial" w:cs="Arial"/>
          <w:b/>
          <w:sz w:val="22"/>
          <w:szCs w:val="22"/>
          <w:lang w:val="sr-Latn-ME"/>
        </w:rPr>
      </w:pPr>
      <w:r w:rsidRPr="00E96B99">
        <w:rPr>
          <w:rFonts w:ascii="Arial" w:hAnsi="Arial" w:cs="Arial"/>
          <w:b/>
          <w:sz w:val="22"/>
          <w:szCs w:val="22"/>
          <w:lang w:val="sr-Latn-ME"/>
        </w:rPr>
        <w:t>Informacije</w:t>
      </w:r>
    </w:p>
    <w:p w14:paraId="278D2859" w14:textId="3BB1D74E" w:rsidR="004D1999" w:rsidRDefault="004D6F5A" w:rsidP="004D1999">
      <w:pPr>
        <w:pStyle w:val="Default"/>
        <w:jc w:val="center"/>
        <w:rPr>
          <w:rFonts w:ascii="Arial" w:hAnsi="Arial" w:cs="Arial"/>
          <w:b/>
          <w:sz w:val="22"/>
          <w:szCs w:val="22"/>
          <w:lang w:val="sr-Latn-ME"/>
        </w:rPr>
      </w:pPr>
      <w:r>
        <w:rPr>
          <w:rFonts w:ascii="Arial" w:hAnsi="Arial" w:cs="Arial"/>
          <w:b/>
          <w:sz w:val="22"/>
          <w:szCs w:val="22"/>
          <w:lang w:val="sr-Latn-ME"/>
        </w:rPr>
        <w:t>Član 1</w:t>
      </w:r>
      <w:r w:rsidR="00877787">
        <w:rPr>
          <w:rFonts w:ascii="Arial" w:hAnsi="Arial" w:cs="Arial"/>
          <w:b/>
          <w:sz w:val="22"/>
          <w:szCs w:val="22"/>
          <w:lang w:val="sr-Latn-ME"/>
        </w:rPr>
        <w:t>3</w:t>
      </w:r>
    </w:p>
    <w:p w14:paraId="6D51B0FA" w14:textId="36D6C718" w:rsidR="004D1999" w:rsidRPr="00E96B99" w:rsidRDefault="004D1999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E96B99">
        <w:rPr>
          <w:rFonts w:ascii="Arial" w:hAnsi="Arial" w:cs="Arial"/>
          <w:sz w:val="22"/>
          <w:szCs w:val="22"/>
          <w:lang w:val="sr-Latn-ME"/>
        </w:rPr>
        <w:t>Ja</w:t>
      </w:r>
      <w:r w:rsidR="00E56F9B">
        <w:rPr>
          <w:rFonts w:ascii="Arial" w:hAnsi="Arial" w:cs="Arial"/>
          <w:sz w:val="22"/>
          <w:szCs w:val="22"/>
          <w:lang w:val="sr-Latn-ME"/>
        </w:rPr>
        <w:t>vni poziv za dodjelu sredstava</w:t>
      </w:r>
      <w:r w:rsidRPr="00E96B99">
        <w:rPr>
          <w:rFonts w:ascii="Arial" w:hAnsi="Arial" w:cs="Arial"/>
          <w:sz w:val="22"/>
          <w:szCs w:val="22"/>
          <w:lang w:val="sr-Latn-ME"/>
        </w:rPr>
        <w:t xml:space="preserve"> podrške za Mjeru 3 „Investicije u fizički kapital za preradu i marketing poljoprivrednih i </w:t>
      </w:r>
      <w:r w:rsidR="00A97A0A">
        <w:rPr>
          <w:rFonts w:ascii="Arial" w:hAnsi="Arial" w:cs="Arial"/>
          <w:sz w:val="22"/>
          <w:szCs w:val="22"/>
          <w:lang w:val="sr-Latn-ME"/>
        </w:rPr>
        <w:t>proizvoda ribarstva</w:t>
      </w:r>
      <w:r w:rsidRPr="00E96B99">
        <w:rPr>
          <w:rFonts w:ascii="Arial" w:hAnsi="Arial" w:cs="Arial"/>
          <w:sz w:val="22"/>
          <w:szCs w:val="22"/>
          <w:lang w:val="sr-Latn-ME"/>
        </w:rPr>
        <w:t>“ objavljuje se u "Službenom listu Crne Gore", u najmanje jednom dnevnom štampanom mediju i na internet stranicama Ministarstva poljoprivrede</w:t>
      </w:r>
      <w:r w:rsidR="007140C2" w:rsidRPr="00E96B99">
        <w:rPr>
          <w:rFonts w:ascii="Arial" w:hAnsi="Arial" w:cs="Arial"/>
          <w:sz w:val="22"/>
          <w:szCs w:val="22"/>
          <w:lang w:val="sr-Latn-ME"/>
        </w:rPr>
        <w:t>,šumarstva i vodoprivrede</w:t>
      </w:r>
      <w:r w:rsidRPr="00E96B99">
        <w:rPr>
          <w:rFonts w:ascii="Arial" w:hAnsi="Arial" w:cs="Arial"/>
          <w:sz w:val="22"/>
          <w:szCs w:val="22"/>
          <w:lang w:val="sr-Latn-ME"/>
        </w:rPr>
        <w:t xml:space="preserve"> </w:t>
      </w:r>
      <w:hyperlink r:id="rId8" w:history="1">
        <w:r w:rsidR="00C57CA5" w:rsidRPr="00AD6214">
          <w:rPr>
            <w:rStyle w:val="Hyperlink"/>
            <w:rFonts w:ascii="Arial" w:hAnsi="Arial" w:cs="Arial"/>
            <w:sz w:val="22"/>
            <w:szCs w:val="22"/>
            <w:lang w:val="sr-Latn-ME"/>
          </w:rPr>
          <w:t>www.gov.me/mpsv</w:t>
        </w:r>
      </w:hyperlink>
      <w:r w:rsidR="00C57CA5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E96B99">
        <w:rPr>
          <w:rFonts w:ascii="Arial" w:hAnsi="Arial" w:cs="Arial"/>
          <w:sz w:val="22"/>
          <w:szCs w:val="22"/>
          <w:lang w:val="sr-Latn-ME"/>
        </w:rPr>
        <w:t xml:space="preserve">i </w:t>
      </w:r>
      <w:hyperlink r:id="rId9" w:history="1">
        <w:r w:rsidRPr="00E96B99">
          <w:rPr>
            <w:rStyle w:val="Hyperlink"/>
            <w:rFonts w:ascii="Arial" w:hAnsi="Arial" w:cs="Arial"/>
            <w:sz w:val="22"/>
            <w:szCs w:val="22"/>
            <w:lang w:val="sr-Latn-ME"/>
          </w:rPr>
          <w:t>www.ipard.gov.me</w:t>
        </w:r>
      </w:hyperlink>
      <w:r w:rsidRPr="00E96B99">
        <w:rPr>
          <w:rFonts w:ascii="Arial" w:hAnsi="Arial" w:cs="Arial"/>
          <w:sz w:val="22"/>
          <w:szCs w:val="22"/>
          <w:lang w:val="sr-Latn-ME"/>
        </w:rPr>
        <w:t xml:space="preserve">. </w:t>
      </w:r>
    </w:p>
    <w:p w14:paraId="71FF4E12" w14:textId="77777777" w:rsidR="004D1999" w:rsidRPr="00E96B99" w:rsidRDefault="004D1999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6A62EE11" w14:textId="33B7BD5A" w:rsidR="004D1999" w:rsidRPr="00E96B99" w:rsidRDefault="004D1999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E96B99">
        <w:rPr>
          <w:rFonts w:ascii="Arial" w:hAnsi="Arial" w:cs="Arial"/>
          <w:sz w:val="22"/>
          <w:szCs w:val="22"/>
          <w:lang w:val="sr-Latn-ME"/>
        </w:rPr>
        <w:t>Prilozi ovog javnog poziva dostupni su na internet stranicama Ministarstva poljoprivrede</w:t>
      </w:r>
      <w:r w:rsidR="007140C2" w:rsidRPr="00E96B99">
        <w:rPr>
          <w:rFonts w:ascii="Arial" w:hAnsi="Arial" w:cs="Arial"/>
          <w:sz w:val="22"/>
          <w:szCs w:val="22"/>
          <w:lang w:val="sr-Latn-ME"/>
        </w:rPr>
        <w:t>,šumarstva i vodoprivrede</w:t>
      </w:r>
      <w:r w:rsidRPr="00E96B99">
        <w:rPr>
          <w:rFonts w:ascii="Arial" w:hAnsi="Arial" w:cs="Arial"/>
          <w:sz w:val="22"/>
          <w:szCs w:val="22"/>
          <w:lang w:val="sr-Latn-ME"/>
        </w:rPr>
        <w:t xml:space="preserve"> </w:t>
      </w:r>
      <w:hyperlink r:id="rId10" w:history="1">
        <w:r w:rsidR="00C57CA5" w:rsidRPr="00AD6214">
          <w:rPr>
            <w:rStyle w:val="Hyperlink"/>
            <w:rFonts w:ascii="Arial" w:hAnsi="Arial" w:cs="Arial"/>
            <w:sz w:val="22"/>
            <w:szCs w:val="22"/>
            <w:lang w:val="sr-Latn-ME"/>
          </w:rPr>
          <w:t>www.gov.me/mpsv</w:t>
        </w:r>
      </w:hyperlink>
      <w:r w:rsidRPr="00E96B99">
        <w:rPr>
          <w:rFonts w:ascii="Arial" w:hAnsi="Arial" w:cs="Arial"/>
          <w:sz w:val="22"/>
          <w:szCs w:val="22"/>
          <w:lang w:val="sr-Latn-ME"/>
        </w:rPr>
        <w:t xml:space="preserve"> i </w:t>
      </w:r>
      <w:hyperlink r:id="rId11" w:history="1">
        <w:r w:rsidRPr="00E96B99">
          <w:rPr>
            <w:rStyle w:val="Hyperlink"/>
            <w:rFonts w:ascii="Arial" w:hAnsi="Arial" w:cs="Arial"/>
            <w:sz w:val="22"/>
            <w:szCs w:val="22"/>
            <w:lang w:val="sr-Latn-ME"/>
          </w:rPr>
          <w:t>www.ipard.gov.me</w:t>
        </w:r>
      </w:hyperlink>
      <w:r w:rsidRPr="00E96B99">
        <w:rPr>
          <w:rFonts w:ascii="Arial" w:hAnsi="Arial" w:cs="Arial"/>
          <w:sz w:val="22"/>
          <w:szCs w:val="22"/>
          <w:lang w:val="sr-Latn-ME"/>
        </w:rPr>
        <w:t>.</w:t>
      </w:r>
    </w:p>
    <w:p w14:paraId="7053E0CF" w14:textId="77777777" w:rsidR="004D1999" w:rsidRPr="00E96B99" w:rsidRDefault="004D1999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14:paraId="5CE44ED9" w14:textId="5B8B4753" w:rsidR="004D1999" w:rsidRPr="00E96B99" w:rsidRDefault="004D1999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E96B99">
        <w:rPr>
          <w:rFonts w:ascii="Arial" w:hAnsi="Arial" w:cs="Arial"/>
          <w:sz w:val="22"/>
          <w:szCs w:val="22"/>
          <w:lang w:val="sr-Latn-ME"/>
        </w:rPr>
        <w:t>Informacije u vezi ovog javnog poziva dostupne su i na kontakt telefon Ministarstva poljoprivrede</w:t>
      </w:r>
      <w:r w:rsidR="007140C2" w:rsidRPr="00E96B99">
        <w:rPr>
          <w:rFonts w:ascii="Arial" w:hAnsi="Arial" w:cs="Arial"/>
          <w:sz w:val="22"/>
          <w:szCs w:val="22"/>
          <w:lang w:val="sr-Latn-ME"/>
        </w:rPr>
        <w:t>,</w:t>
      </w:r>
      <w:r w:rsidRPr="00E96B99">
        <w:rPr>
          <w:rFonts w:ascii="Arial" w:hAnsi="Arial" w:cs="Arial"/>
          <w:sz w:val="22"/>
          <w:szCs w:val="22"/>
          <w:lang w:val="sr-Latn-ME"/>
        </w:rPr>
        <w:t xml:space="preserve"> </w:t>
      </w:r>
      <w:r w:rsidR="007140C2" w:rsidRPr="00E96B99">
        <w:rPr>
          <w:rFonts w:ascii="Arial" w:hAnsi="Arial" w:cs="Arial"/>
          <w:sz w:val="22"/>
          <w:szCs w:val="22"/>
          <w:lang w:val="sr-Latn-ME"/>
        </w:rPr>
        <w:t>šumarstva i vodoprivrede</w:t>
      </w:r>
      <w:r w:rsidRPr="00E96B99">
        <w:rPr>
          <w:rFonts w:ascii="Arial" w:hAnsi="Arial" w:cs="Arial"/>
          <w:sz w:val="22"/>
          <w:szCs w:val="22"/>
          <w:lang w:val="sr-Latn-ME"/>
        </w:rPr>
        <w:t xml:space="preserve"> – Direktorat za plaćanja: 020 672 026 ili 067 205 790, kao i kontakt telefon Direktorata za ruralni razvoj: </w:t>
      </w:r>
      <w:r w:rsidR="00C57CA5">
        <w:rPr>
          <w:rFonts w:ascii="Arial" w:hAnsi="Arial" w:cs="Arial"/>
          <w:sz w:val="22"/>
          <w:szCs w:val="22"/>
          <w:lang w:val="sr-Latn-ME"/>
        </w:rPr>
        <w:t>020 482 150</w:t>
      </w:r>
      <w:r w:rsidRPr="00E96B99">
        <w:rPr>
          <w:rFonts w:ascii="Arial" w:hAnsi="Arial" w:cs="Arial"/>
          <w:sz w:val="22"/>
          <w:szCs w:val="22"/>
          <w:lang w:val="sr-Latn-ME"/>
        </w:rPr>
        <w:t>.</w:t>
      </w:r>
    </w:p>
    <w:p w14:paraId="3DB1B92B" w14:textId="77777777" w:rsidR="004D1999" w:rsidRPr="00E96B99" w:rsidRDefault="004D1999" w:rsidP="004D1999">
      <w:pPr>
        <w:pStyle w:val="Default"/>
        <w:jc w:val="both"/>
        <w:rPr>
          <w:rFonts w:ascii="Arial" w:hAnsi="Arial" w:cs="Arial"/>
          <w:sz w:val="22"/>
          <w:szCs w:val="22"/>
          <w:highlight w:val="yellow"/>
          <w:lang w:val="sr-Latn-ME"/>
        </w:rPr>
      </w:pPr>
    </w:p>
    <w:p w14:paraId="66197465" w14:textId="77777777" w:rsidR="004D1999" w:rsidRPr="00E96B99" w:rsidRDefault="004D1999" w:rsidP="004D1999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E96B99">
        <w:rPr>
          <w:rFonts w:ascii="Arial" w:hAnsi="Arial" w:cs="Arial"/>
          <w:sz w:val="22"/>
          <w:szCs w:val="22"/>
          <w:lang w:val="sr-Latn-ME"/>
        </w:rPr>
        <w:t>U cilju izvršenja kontrole na terenu od strane Direktorata za plaćanja, podnosilac zahtjeva je dužan da kod sebe čuva kopiju cjelokupne dokumentacije dostavljene u cilju dobijanja podrške po ovom javnom pozivu.</w:t>
      </w:r>
    </w:p>
    <w:p w14:paraId="1F72EF21" w14:textId="63D3B98D" w:rsidR="004D1999" w:rsidRPr="00E96B99" w:rsidRDefault="004D1999" w:rsidP="004D1999">
      <w:pPr>
        <w:spacing w:after="0" w:line="240" w:lineRule="auto"/>
        <w:jc w:val="center"/>
        <w:rPr>
          <w:rFonts w:ascii="Arial" w:hAnsi="Arial" w:cs="Arial"/>
          <w:b/>
        </w:rPr>
      </w:pPr>
      <w:r w:rsidRPr="00E96B99">
        <w:rPr>
          <w:rFonts w:ascii="Arial" w:hAnsi="Arial" w:cs="Arial"/>
          <w:b/>
        </w:rPr>
        <w:t xml:space="preserve">Broj: </w:t>
      </w:r>
      <w:r w:rsidR="00FC1690">
        <w:rPr>
          <w:rFonts w:ascii="Arial" w:hAnsi="Arial" w:cs="Arial"/>
          <w:b/>
        </w:rPr>
        <w:t>108-307/22-1028/1</w:t>
      </w:r>
    </w:p>
    <w:p w14:paraId="174C7D43" w14:textId="5F5BB6CD" w:rsidR="004D1999" w:rsidRPr="00E96B99" w:rsidRDefault="004D1999" w:rsidP="004D1999">
      <w:pPr>
        <w:spacing w:after="0" w:line="240" w:lineRule="auto"/>
        <w:jc w:val="center"/>
        <w:rPr>
          <w:rFonts w:ascii="Arial" w:hAnsi="Arial" w:cs="Arial"/>
          <w:b/>
        </w:rPr>
      </w:pPr>
      <w:r w:rsidRPr="0055095A">
        <w:rPr>
          <w:rFonts w:ascii="Arial" w:hAnsi="Arial" w:cs="Arial"/>
          <w:b/>
        </w:rPr>
        <w:t>Podgorica,</w:t>
      </w:r>
      <w:r w:rsidR="00C57CA5" w:rsidRPr="0055095A">
        <w:rPr>
          <w:rFonts w:ascii="Arial" w:hAnsi="Arial" w:cs="Arial"/>
          <w:b/>
        </w:rPr>
        <w:t xml:space="preserve"> 14.</w:t>
      </w:r>
      <w:r w:rsidRPr="0055095A">
        <w:rPr>
          <w:rFonts w:ascii="Arial" w:hAnsi="Arial" w:cs="Arial"/>
          <w:b/>
        </w:rPr>
        <w:t xml:space="preserve"> </w:t>
      </w:r>
      <w:r w:rsidR="00C57CA5" w:rsidRPr="0055095A">
        <w:rPr>
          <w:rFonts w:ascii="Arial" w:hAnsi="Arial" w:cs="Arial"/>
          <w:b/>
        </w:rPr>
        <w:t>februar</w:t>
      </w:r>
      <w:r w:rsidRPr="0055095A">
        <w:rPr>
          <w:rFonts w:ascii="Arial" w:hAnsi="Arial" w:cs="Arial"/>
          <w:b/>
        </w:rPr>
        <w:t xml:space="preserve"> 20</w:t>
      </w:r>
      <w:r w:rsidR="007140C2" w:rsidRPr="0055095A">
        <w:rPr>
          <w:rFonts w:ascii="Arial" w:hAnsi="Arial" w:cs="Arial"/>
          <w:b/>
        </w:rPr>
        <w:t>22</w:t>
      </w:r>
      <w:r w:rsidRPr="0055095A">
        <w:rPr>
          <w:rFonts w:ascii="Arial" w:hAnsi="Arial" w:cs="Arial"/>
          <w:b/>
        </w:rPr>
        <w:t>. godine</w:t>
      </w:r>
    </w:p>
    <w:p w14:paraId="6C6E36A0" w14:textId="77777777" w:rsidR="004D1999" w:rsidRPr="00E96B99" w:rsidRDefault="007140C2" w:rsidP="004D1999">
      <w:pPr>
        <w:spacing w:after="0" w:line="240" w:lineRule="auto"/>
        <w:jc w:val="center"/>
        <w:rPr>
          <w:rFonts w:ascii="Arial" w:hAnsi="Arial" w:cs="Arial"/>
          <w:b/>
        </w:rPr>
      </w:pPr>
      <w:r w:rsidRPr="00E96B99">
        <w:rPr>
          <w:rFonts w:ascii="Arial" w:hAnsi="Arial" w:cs="Arial"/>
          <w:b/>
        </w:rPr>
        <w:t>v.d. g</w:t>
      </w:r>
      <w:r w:rsidR="004D1999" w:rsidRPr="00E96B99">
        <w:rPr>
          <w:rFonts w:ascii="Arial" w:hAnsi="Arial" w:cs="Arial"/>
          <w:b/>
        </w:rPr>
        <w:t>eneraln</w:t>
      </w:r>
      <w:r w:rsidRPr="00E96B99">
        <w:rPr>
          <w:rFonts w:ascii="Arial" w:hAnsi="Arial" w:cs="Arial"/>
          <w:b/>
        </w:rPr>
        <w:t>i</w:t>
      </w:r>
      <w:r w:rsidR="004D1999" w:rsidRPr="00E96B99">
        <w:rPr>
          <w:rFonts w:ascii="Arial" w:hAnsi="Arial" w:cs="Arial"/>
          <w:b/>
        </w:rPr>
        <w:t xml:space="preserve"> direktor Direktorata za plaćanja,</w:t>
      </w:r>
    </w:p>
    <w:p w14:paraId="39F19AFA" w14:textId="609C2D67" w:rsidR="000B336E" w:rsidRPr="00C57CA5" w:rsidRDefault="007140C2" w:rsidP="00C57CA5">
      <w:pPr>
        <w:spacing w:after="0" w:line="240" w:lineRule="auto"/>
        <w:jc w:val="center"/>
        <w:rPr>
          <w:rFonts w:ascii="Arial" w:hAnsi="Arial" w:cs="Arial"/>
        </w:rPr>
      </w:pPr>
      <w:r w:rsidRPr="00E96B99">
        <w:rPr>
          <w:rFonts w:ascii="Arial" w:hAnsi="Arial" w:cs="Arial"/>
          <w:b/>
        </w:rPr>
        <w:t>Vladislav Bojović</w:t>
      </w:r>
      <w:r w:rsidR="00C57CA5">
        <w:rPr>
          <w:rFonts w:ascii="Arial" w:hAnsi="Arial" w:cs="Arial"/>
          <w:b/>
        </w:rPr>
        <w:t>, s.r.</w:t>
      </w:r>
    </w:p>
    <w:sectPr w:rsidR="000B336E" w:rsidRPr="00C57CA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B4C78" w14:textId="77777777" w:rsidR="007F7C06" w:rsidRDefault="007F7C06" w:rsidP="006316B8">
      <w:pPr>
        <w:spacing w:after="0" w:line="240" w:lineRule="auto"/>
      </w:pPr>
      <w:r>
        <w:separator/>
      </w:r>
    </w:p>
  </w:endnote>
  <w:endnote w:type="continuationSeparator" w:id="0">
    <w:p w14:paraId="1EBE9AC0" w14:textId="77777777" w:rsidR="007F7C06" w:rsidRDefault="007F7C06" w:rsidP="0063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F1B7E" w14:textId="77777777" w:rsidR="007F7C06" w:rsidRDefault="007F7C06" w:rsidP="006316B8">
      <w:pPr>
        <w:spacing w:after="0" w:line="240" w:lineRule="auto"/>
      </w:pPr>
      <w:r>
        <w:separator/>
      </w:r>
    </w:p>
  </w:footnote>
  <w:footnote w:type="continuationSeparator" w:id="0">
    <w:p w14:paraId="27F5D6E7" w14:textId="77777777" w:rsidR="007F7C06" w:rsidRDefault="007F7C06" w:rsidP="00631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C2ABE" w14:textId="77777777" w:rsidR="006316B8" w:rsidRPr="00E96B99" w:rsidRDefault="006316B8" w:rsidP="006316B8">
    <w:pPr>
      <w:pStyle w:val="Title"/>
      <w:rPr>
        <w:rFonts w:ascii="Arial" w:eastAsiaTheme="majorEastAsia" w:hAnsi="Arial" w:cs="Arial"/>
        <w:sz w:val="24"/>
        <w:szCs w:val="24"/>
        <w:lang w:val="sr-Latn-ME"/>
      </w:rPr>
    </w:pPr>
    <w:r w:rsidRPr="00E96B99">
      <w:rPr>
        <w:rFonts w:ascii="Arial" w:hAnsi="Arial" w:cs="Arial"/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42FAA3" wp14:editId="76964795">
              <wp:simplePos x="0" y="0"/>
              <wp:positionH relativeFrom="column">
                <wp:posOffset>3557270</wp:posOffset>
              </wp:positionH>
              <wp:positionV relativeFrom="paragraph">
                <wp:posOffset>51435</wp:posOffset>
              </wp:positionV>
              <wp:extent cx="2360930" cy="89535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DE75F6" w14:textId="77777777" w:rsidR="006316B8" w:rsidRPr="00AF27FF" w:rsidRDefault="006316B8" w:rsidP="006316B8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Moskovska 101</w:t>
                          </w:r>
                          <w:r w:rsidRPr="00AF27FF">
                            <w:rPr>
                              <w:sz w:val="20"/>
                            </w:rPr>
                            <w:t>,</w:t>
                          </w:r>
                        </w:p>
                        <w:p w14:paraId="7C602219" w14:textId="77777777" w:rsidR="006316B8" w:rsidRPr="00AF27FF" w:rsidRDefault="006316B8" w:rsidP="006316B8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0F092115" w14:textId="77777777" w:rsidR="006316B8" w:rsidRPr="00AF27FF" w:rsidRDefault="006316B8" w:rsidP="006316B8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</w:t>
                          </w:r>
                          <w:r>
                            <w:rPr>
                              <w:sz w:val="20"/>
                            </w:rPr>
                            <w:t>672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007</w:t>
                          </w:r>
                        </w:p>
                        <w:p w14:paraId="6C46C9D0" w14:textId="77777777" w:rsidR="006316B8" w:rsidRPr="00AF27FF" w:rsidRDefault="006316B8" w:rsidP="006316B8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20 672 006</w:t>
                          </w:r>
                        </w:p>
                        <w:p w14:paraId="72B930B0" w14:textId="4A9FA7B8" w:rsidR="006316B8" w:rsidRPr="00AF27FF" w:rsidRDefault="00C57CA5" w:rsidP="006316B8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 w:rsidR="006316B8" w:rsidRPr="00AF27FF">
                            <w:rPr>
                              <w:color w:val="0070C0"/>
                              <w:sz w:val="20"/>
                            </w:rPr>
                            <w:t>gov.me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/mpsv</w:t>
                          </w:r>
                        </w:p>
                        <w:p w14:paraId="458DC127" w14:textId="77777777" w:rsidR="006316B8" w:rsidRPr="00AF27FF" w:rsidRDefault="006316B8" w:rsidP="006316B8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42FA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4.05pt;width:185.9pt;height:70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" stroked="f">
              <v:textbox>
                <w:txbxContent>
                  <w:p w14:paraId="07DE75F6" w14:textId="77777777" w:rsidR="006316B8" w:rsidRPr="00AF27FF" w:rsidRDefault="006316B8" w:rsidP="006316B8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Moskovska</w:t>
                    </w:r>
                    <w:proofErr w:type="spellEnd"/>
                    <w:r>
                      <w:rPr>
                        <w:sz w:val="20"/>
                      </w:rPr>
                      <w:t xml:space="preserve"> 101</w:t>
                    </w:r>
                    <w:r w:rsidRPr="00AF27FF">
                      <w:rPr>
                        <w:sz w:val="20"/>
                      </w:rPr>
                      <w:t>,</w:t>
                    </w:r>
                  </w:p>
                  <w:p w14:paraId="7C602219" w14:textId="77777777" w:rsidR="006316B8" w:rsidRPr="00AF27FF" w:rsidRDefault="006316B8" w:rsidP="006316B8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14:paraId="0F092115" w14:textId="77777777" w:rsidR="006316B8" w:rsidRPr="00AF27FF" w:rsidRDefault="006316B8" w:rsidP="006316B8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20 </w:t>
                    </w:r>
                    <w:r>
                      <w:rPr>
                        <w:sz w:val="20"/>
                      </w:rPr>
                      <w:t>672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007</w:t>
                    </w:r>
                  </w:p>
                  <w:p w14:paraId="6C46C9D0" w14:textId="77777777" w:rsidR="006316B8" w:rsidRPr="00AF27FF" w:rsidRDefault="006316B8" w:rsidP="006316B8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tel</w:t>
                    </w:r>
                    <w:proofErr w:type="spellEnd"/>
                    <w:r>
                      <w:rPr>
                        <w:sz w:val="20"/>
                      </w:rPr>
                      <w:t>: +382 20 672 006</w:t>
                    </w:r>
                  </w:p>
                  <w:p w14:paraId="72B930B0" w14:textId="4A9FA7B8" w:rsidR="006316B8" w:rsidRPr="00AF27FF" w:rsidRDefault="00C57CA5" w:rsidP="006316B8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www.</w:t>
                    </w:r>
                    <w:r w:rsidR="006316B8" w:rsidRPr="00AF27FF">
                      <w:rPr>
                        <w:color w:val="0070C0"/>
                        <w:sz w:val="20"/>
                      </w:rPr>
                      <w:t>gov.me</w:t>
                    </w:r>
                    <w:r>
                      <w:rPr>
                        <w:color w:val="0070C0"/>
                        <w:sz w:val="20"/>
                      </w:rPr>
                      <w:t>/mpsv</w:t>
                    </w:r>
                  </w:p>
                  <w:p w14:paraId="458DC127" w14:textId="77777777" w:rsidR="006316B8" w:rsidRPr="00AF27FF" w:rsidRDefault="006316B8" w:rsidP="006316B8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E96B99">
      <w:rPr>
        <w:rFonts w:ascii="Arial" w:hAnsi="Arial" w:cs="Arial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450F71" wp14:editId="3A6E6D0B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C19484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    <v:stroke joinstyle="miter"/>
            </v:line>
          </w:pict>
        </mc:Fallback>
      </mc:AlternateContent>
    </w:r>
    <w:r w:rsidRPr="00E96B99">
      <w:rPr>
        <w:rFonts w:ascii="Arial" w:hAnsi="Arial" w:cs="Arial"/>
        <w:lang w:val="en-GB" w:eastAsia="en-GB"/>
      </w:rPr>
      <w:drawing>
        <wp:anchor distT="0" distB="0" distL="114300" distR="114300" simplePos="0" relativeHeight="251660288" behindDoc="0" locked="0" layoutInCell="1" allowOverlap="1" wp14:anchorId="395A16BD" wp14:editId="50271F09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96B99">
      <w:rPr>
        <w:rFonts w:ascii="Arial" w:hAnsi="Arial" w:cs="Arial"/>
        <w:lang w:val="sr-Latn-ME"/>
      </w:rPr>
      <w:t>C</w:t>
    </w:r>
    <w:r w:rsidRPr="00E96B99">
      <w:rPr>
        <w:rFonts w:ascii="Arial" w:hAnsi="Arial" w:cs="Arial"/>
        <w:sz w:val="24"/>
        <w:szCs w:val="24"/>
        <w:lang w:val="sr-Latn-ME"/>
      </w:rPr>
      <w:t>rna Gora</w:t>
    </w:r>
  </w:p>
  <w:p w14:paraId="6C507684" w14:textId="77777777" w:rsidR="00E96B99" w:rsidRPr="00E96B99" w:rsidRDefault="006316B8" w:rsidP="00B5597E">
    <w:pPr>
      <w:pStyle w:val="Title"/>
      <w:spacing w:after="0"/>
      <w:rPr>
        <w:rFonts w:ascii="Arial" w:hAnsi="Arial" w:cs="Arial"/>
        <w:sz w:val="24"/>
        <w:szCs w:val="24"/>
        <w:lang w:val="sr-Latn-ME"/>
      </w:rPr>
    </w:pPr>
    <w:r w:rsidRPr="00E96B99">
      <w:rPr>
        <w:rFonts w:ascii="Arial" w:hAnsi="Arial" w:cs="Arial"/>
        <w:sz w:val="24"/>
        <w:szCs w:val="24"/>
        <w:lang w:val="sr-Latn-ME"/>
      </w:rPr>
      <w:t>Ministarstvo poljoprivrede</w:t>
    </w:r>
    <w:r w:rsidR="00B5597E" w:rsidRPr="00E96B99">
      <w:rPr>
        <w:rFonts w:ascii="Arial" w:hAnsi="Arial" w:cs="Arial"/>
        <w:sz w:val="24"/>
        <w:szCs w:val="24"/>
        <w:lang w:val="sr-Latn-ME"/>
      </w:rPr>
      <w:t>,</w:t>
    </w:r>
  </w:p>
  <w:p w14:paraId="65DF8855" w14:textId="6389D66F" w:rsidR="00E96B99" w:rsidRPr="00E96B99" w:rsidRDefault="00B5597E" w:rsidP="00E96B99">
    <w:pPr>
      <w:pStyle w:val="Title"/>
      <w:spacing w:after="0"/>
      <w:rPr>
        <w:rFonts w:ascii="Arial" w:hAnsi="Arial" w:cs="Arial"/>
        <w:sz w:val="24"/>
        <w:szCs w:val="24"/>
        <w:lang w:val="sr-Latn-ME"/>
      </w:rPr>
    </w:pPr>
    <w:r w:rsidRPr="00E96B99">
      <w:rPr>
        <w:rFonts w:ascii="Arial" w:hAnsi="Arial" w:cs="Arial"/>
        <w:sz w:val="24"/>
        <w:szCs w:val="24"/>
        <w:lang w:val="sr-Latn-ME"/>
      </w:rPr>
      <w:t>šumarstva i vod</w:t>
    </w:r>
    <w:r w:rsidR="00C57CA5">
      <w:rPr>
        <w:rFonts w:ascii="Arial" w:hAnsi="Arial" w:cs="Arial"/>
        <w:sz w:val="24"/>
        <w:szCs w:val="24"/>
        <w:lang w:val="sr-Latn-ME"/>
      </w:rPr>
      <w:t>o</w:t>
    </w:r>
    <w:r w:rsidRPr="00E96B99">
      <w:rPr>
        <w:rFonts w:ascii="Arial" w:hAnsi="Arial" w:cs="Arial"/>
        <w:sz w:val="24"/>
        <w:szCs w:val="24"/>
        <w:lang w:val="sr-Latn-ME"/>
      </w:rPr>
      <w:t>privrede</w:t>
    </w:r>
  </w:p>
  <w:p w14:paraId="4B7E11C0" w14:textId="77777777" w:rsidR="00E96B99" w:rsidRPr="00E96B99" w:rsidRDefault="00E96B99" w:rsidP="00E96B99">
    <w:pPr>
      <w:pStyle w:val="Title"/>
      <w:spacing w:after="0"/>
      <w:rPr>
        <w:rFonts w:ascii="Arial" w:hAnsi="Arial" w:cs="Arial"/>
        <w:sz w:val="24"/>
        <w:szCs w:val="24"/>
        <w:lang w:val="sr-Latn-ME"/>
      </w:rPr>
    </w:pPr>
    <w:r w:rsidRPr="00E96B99">
      <w:rPr>
        <w:rFonts w:ascii="Arial" w:hAnsi="Arial" w:cs="Arial"/>
        <w:sz w:val="24"/>
        <w:szCs w:val="24"/>
        <w:lang w:val="sr-Latn-ME"/>
      </w:rPr>
      <w:t>Direktorat za plaćanja</w:t>
    </w:r>
  </w:p>
  <w:p w14:paraId="3E7BC9AB" w14:textId="77777777" w:rsidR="006316B8" w:rsidRPr="00E96B99" w:rsidRDefault="006316B8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F4930"/>
    <w:multiLevelType w:val="hybridMultilevel"/>
    <w:tmpl w:val="AD1A6BA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C60120"/>
    <w:multiLevelType w:val="hybridMultilevel"/>
    <w:tmpl w:val="666A6D8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422EDD"/>
    <w:multiLevelType w:val="hybridMultilevel"/>
    <w:tmpl w:val="01E4C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254C8"/>
    <w:multiLevelType w:val="hybridMultilevel"/>
    <w:tmpl w:val="06FA28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C68A4"/>
    <w:multiLevelType w:val="hybridMultilevel"/>
    <w:tmpl w:val="666A6D8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3B3470"/>
    <w:multiLevelType w:val="hybridMultilevel"/>
    <w:tmpl w:val="666A6D8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D6924B1"/>
    <w:multiLevelType w:val="hybridMultilevel"/>
    <w:tmpl w:val="1C1EF9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C3EF8"/>
    <w:multiLevelType w:val="hybridMultilevel"/>
    <w:tmpl w:val="E522ED86"/>
    <w:lvl w:ilvl="0" w:tplc="658AD8B8">
      <w:start w:val="2"/>
      <w:numFmt w:val="bullet"/>
      <w:lvlText w:val="-"/>
      <w:lvlJc w:val="left"/>
      <w:pPr>
        <w:ind w:left="1713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80C"/>
    <w:rsid w:val="00024B51"/>
    <w:rsid w:val="000B336E"/>
    <w:rsid w:val="001136B9"/>
    <w:rsid w:val="001C198E"/>
    <w:rsid w:val="00272E27"/>
    <w:rsid w:val="00276476"/>
    <w:rsid w:val="0032563F"/>
    <w:rsid w:val="0034380C"/>
    <w:rsid w:val="00380C94"/>
    <w:rsid w:val="003B3D08"/>
    <w:rsid w:val="0049339B"/>
    <w:rsid w:val="004D1999"/>
    <w:rsid w:val="004D52C9"/>
    <w:rsid w:val="004D6F5A"/>
    <w:rsid w:val="0055095A"/>
    <w:rsid w:val="00570FC8"/>
    <w:rsid w:val="0061558A"/>
    <w:rsid w:val="006316B8"/>
    <w:rsid w:val="006A3FEC"/>
    <w:rsid w:val="007140C2"/>
    <w:rsid w:val="00761CE5"/>
    <w:rsid w:val="0077068C"/>
    <w:rsid w:val="00784CE9"/>
    <w:rsid w:val="007E503E"/>
    <w:rsid w:val="007F7C06"/>
    <w:rsid w:val="00806712"/>
    <w:rsid w:val="00810EF9"/>
    <w:rsid w:val="00815036"/>
    <w:rsid w:val="00877787"/>
    <w:rsid w:val="00880432"/>
    <w:rsid w:val="008A1249"/>
    <w:rsid w:val="008F6AE6"/>
    <w:rsid w:val="009070D0"/>
    <w:rsid w:val="00A104C3"/>
    <w:rsid w:val="00A10548"/>
    <w:rsid w:val="00A21E93"/>
    <w:rsid w:val="00A53226"/>
    <w:rsid w:val="00A57000"/>
    <w:rsid w:val="00A642EB"/>
    <w:rsid w:val="00A81243"/>
    <w:rsid w:val="00A93AA3"/>
    <w:rsid w:val="00A97A0A"/>
    <w:rsid w:val="00AA165E"/>
    <w:rsid w:val="00B5597E"/>
    <w:rsid w:val="00BC7149"/>
    <w:rsid w:val="00C10ACD"/>
    <w:rsid w:val="00C10D92"/>
    <w:rsid w:val="00C3220F"/>
    <w:rsid w:val="00C57CA5"/>
    <w:rsid w:val="00CD4912"/>
    <w:rsid w:val="00CE0233"/>
    <w:rsid w:val="00D02B2C"/>
    <w:rsid w:val="00D15535"/>
    <w:rsid w:val="00D358D8"/>
    <w:rsid w:val="00D930BC"/>
    <w:rsid w:val="00DC147B"/>
    <w:rsid w:val="00E14D75"/>
    <w:rsid w:val="00E56F9B"/>
    <w:rsid w:val="00E96B99"/>
    <w:rsid w:val="00EB7CE9"/>
    <w:rsid w:val="00F27C90"/>
    <w:rsid w:val="00FC1690"/>
    <w:rsid w:val="00FF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DC691"/>
  <w15:chartTrackingRefBased/>
  <w15:docId w15:val="{41E83ED7-1800-4595-810C-3729FF74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5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1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6B8"/>
  </w:style>
  <w:style w:type="paragraph" w:styleId="Footer">
    <w:name w:val="footer"/>
    <w:basedOn w:val="Normal"/>
    <w:link w:val="FooterChar"/>
    <w:uiPriority w:val="99"/>
    <w:unhideWhenUsed/>
    <w:rsid w:val="00631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6B8"/>
  </w:style>
  <w:style w:type="paragraph" w:styleId="Title">
    <w:name w:val="Title"/>
    <w:basedOn w:val="Normal"/>
    <w:next w:val="Normal"/>
    <w:link w:val="TitleChar"/>
    <w:uiPriority w:val="10"/>
    <w:qFormat/>
    <w:rsid w:val="006316B8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316B8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customStyle="1" w:styleId="Default">
    <w:name w:val="Default"/>
    <w:rsid w:val="004D19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199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0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F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F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F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me/mps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ard.gov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v.me/mps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ard.gov.m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5760-EE31-4FD2-9E60-5575F9718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Dzemil Kalac</dc:creator>
  <cp:keywords/>
  <dc:description/>
  <cp:lastModifiedBy>Danka Perovic</cp:lastModifiedBy>
  <cp:revision>2</cp:revision>
  <dcterms:created xsi:type="dcterms:W3CDTF">2022-02-14T08:37:00Z</dcterms:created>
  <dcterms:modified xsi:type="dcterms:W3CDTF">2022-02-14T08:37:00Z</dcterms:modified>
</cp:coreProperties>
</file>