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A9BF" w14:textId="77777777" w:rsidR="002B0D21" w:rsidRPr="004C25A7" w:rsidRDefault="002B0D21" w:rsidP="002B0D21">
      <w:pPr>
        <w:pStyle w:val="Default"/>
        <w:pageBreakBefore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b/>
          <w:bCs/>
          <w:color w:val="auto"/>
          <w:szCs w:val="28"/>
        </w:rPr>
        <w:t xml:space="preserve">ZAHTJEV ZA SLOBODAN PRISTUP INFORMACIJAMA </w:t>
      </w:r>
    </w:p>
    <w:p w14:paraId="0D74CC3F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54CC47C8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Naziv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/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ime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i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prezime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/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podnosioca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zahtjeva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: __________________________ </w:t>
      </w:r>
    </w:p>
    <w:p w14:paraId="3BEA94A8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Adresa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: </w:t>
      </w:r>
      <w:r w:rsidRPr="004C25A7">
        <w:rPr>
          <w:rFonts w:ascii="Garamond" w:hAnsi="Garamond" w:cs="Garamond"/>
          <w:color w:val="auto"/>
          <w:szCs w:val="28"/>
        </w:rPr>
        <w:t xml:space="preserve">_____________________________ </w:t>
      </w:r>
    </w:p>
    <w:p w14:paraId="3155B212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broj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telefona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: </w:t>
      </w:r>
      <w:r w:rsidRPr="004C25A7">
        <w:rPr>
          <w:rFonts w:ascii="Garamond" w:hAnsi="Garamond" w:cs="Garamond"/>
          <w:color w:val="auto"/>
          <w:szCs w:val="28"/>
        </w:rPr>
        <w:t xml:space="preserve">________________________ </w:t>
      </w:r>
    </w:p>
    <w:p w14:paraId="3F9D297E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proofErr w:type="gramStart"/>
      <w:r w:rsidRPr="004C25A7">
        <w:rPr>
          <w:rFonts w:ascii="Garamond" w:hAnsi="Garamond" w:cs="Garamond"/>
          <w:b/>
          <w:bCs/>
          <w:color w:val="auto"/>
          <w:szCs w:val="28"/>
        </w:rPr>
        <w:t>Email:</w:t>
      </w:r>
      <w:r w:rsidRPr="004C25A7">
        <w:rPr>
          <w:rFonts w:ascii="Garamond" w:hAnsi="Garamond" w:cs="Garamond"/>
          <w:color w:val="auto"/>
          <w:szCs w:val="28"/>
        </w:rPr>
        <w:t>_</w:t>
      </w:r>
      <w:proofErr w:type="gramEnd"/>
      <w:r w:rsidRPr="004C25A7">
        <w:rPr>
          <w:rFonts w:ascii="Garamond" w:hAnsi="Garamond" w:cs="Garamond"/>
          <w:color w:val="auto"/>
          <w:szCs w:val="28"/>
        </w:rPr>
        <w:t xml:space="preserve">______________________________ </w:t>
      </w:r>
    </w:p>
    <w:p w14:paraId="0B4D8F28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1E4664A3" w14:textId="77777777" w:rsidR="002B0D21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3979B6D7" w14:textId="7C532F31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b/>
          <w:bCs/>
          <w:color w:val="auto"/>
          <w:szCs w:val="28"/>
        </w:rPr>
        <w:t xml:space="preserve">JU CENTAR ZA STRUČNO OBRAZOVANJE </w:t>
      </w:r>
    </w:p>
    <w:p w14:paraId="0D68309F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color w:val="auto"/>
          <w:szCs w:val="28"/>
        </w:rPr>
        <w:t xml:space="preserve">Na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osnovu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Zakona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o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slobodnom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pristupu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informacijama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("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Službeni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list CG", br. 44/2012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i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30/2017</w:t>
      </w:r>
      <w:proofErr w:type="gramStart"/>
      <w:r w:rsidRPr="004C25A7">
        <w:rPr>
          <w:rFonts w:ascii="Garamond" w:hAnsi="Garamond" w:cs="Garamond"/>
          <w:color w:val="auto"/>
          <w:szCs w:val="28"/>
        </w:rPr>
        <w:t xml:space="preserve">), 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molimo</w:t>
      </w:r>
      <w:proofErr w:type="spellEnd"/>
      <w:proofErr w:type="gramEnd"/>
      <w:r w:rsidRPr="004C25A7">
        <w:rPr>
          <w:rFonts w:ascii="Garamond" w:hAnsi="Garamond" w:cs="Garamond"/>
          <w:color w:val="auto"/>
          <w:szCs w:val="28"/>
        </w:rPr>
        <w:t xml:space="preserve"> Vas da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nam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dostavite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sljedeće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color w:val="auto"/>
          <w:szCs w:val="28"/>
        </w:rPr>
        <w:t>informacije</w:t>
      </w:r>
      <w:proofErr w:type="spellEnd"/>
      <w:r w:rsidRPr="004C25A7">
        <w:rPr>
          <w:rFonts w:ascii="Garamond" w:hAnsi="Garamond" w:cs="Garamond"/>
          <w:color w:val="auto"/>
          <w:szCs w:val="28"/>
        </w:rPr>
        <w:t xml:space="preserve">: </w:t>
      </w:r>
    </w:p>
    <w:p w14:paraId="711E076B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5581E4B1" w14:textId="77777777" w:rsidR="002B0D21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280F94E6" w14:textId="0D8F822E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Sadržaj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zahtjeva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</w:p>
    <w:p w14:paraId="78D00D4C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color w:val="auto"/>
          <w:szCs w:val="28"/>
        </w:rPr>
        <w:t xml:space="preserve">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14:paraId="609B2354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78B02F8D" w14:textId="77777777" w:rsidR="002B0D21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3AA73E22" w14:textId="732F4D2A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bookmarkStart w:id="0" w:name="_GoBack"/>
      <w:bookmarkEnd w:id="0"/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Mjesto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i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datum: </w:t>
      </w:r>
    </w:p>
    <w:p w14:paraId="3D07786A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b/>
          <w:bCs/>
          <w:color w:val="auto"/>
          <w:szCs w:val="28"/>
        </w:rPr>
        <w:t xml:space="preserve">______________________ </w:t>
      </w:r>
    </w:p>
    <w:p w14:paraId="62A36115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Potpis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podnosioca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proofErr w:type="spellStart"/>
      <w:r w:rsidRPr="004C25A7">
        <w:rPr>
          <w:rFonts w:ascii="Garamond" w:hAnsi="Garamond" w:cs="Garamond"/>
          <w:b/>
          <w:bCs/>
          <w:color w:val="auto"/>
          <w:szCs w:val="28"/>
        </w:rPr>
        <w:t>zahtjeva</w:t>
      </w:r>
      <w:proofErr w:type="spellEnd"/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</w:p>
    <w:p w14:paraId="30D05605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color w:val="auto"/>
          <w:szCs w:val="28"/>
        </w:rPr>
        <w:t xml:space="preserve">_______________________ </w:t>
      </w:r>
    </w:p>
    <w:p w14:paraId="4380CD2A" w14:textId="77777777" w:rsidR="002B0D21" w:rsidRPr="004C25A7" w:rsidRDefault="002B0D21" w:rsidP="002B0D2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4"/>
          <w:szCs w:val="28"/>
        </w:rPr>
      </w:pPr>
    </w:p>
    <w:p w14:paraId="3F4BABCF" w14:textId="77777777" w:rsidR="002B0D21" w:rsidRPr="004C25A7" w:rsidRDefault="002B0D21" w:rsidP="002B0D2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8"/>
        </w:rPr>
      </w:pPr>
      <w:r w:rsidRPr="004C25A7">
        <w:rPr>
          <w:rFonts w:ascii="Garamond" w:hAnsi="Garamond" w:cs="Garamond"/>
          <w:b/>
          <w:bCs/>
          <w:sz w:val="24"/>
          <w:szCs w:val="28"/>
        </w:rPr>
        <w:t xml:space="preserve">NAPOMENA: </w:t>
      </w:r>
      <w:r w:rsidRPr="004C25A7">
        <w:rPr>
          <w:rFonts w:ascii="Garamond" w:hAnsi="Garamond" w:cs="Garamond"/>
          <w:sz w:val="24"/>
          <w:szCs w:val="28"/>
        </w:rPr>
        <w:t>Postupak pokretanja i sadžina Zahtjeva uređeni su članom 18 i 19 Zakona o slobodnom pristupu informacijama ("Službeni list CG", br.44/2012 i 30/2017).</w:t>
      </w:r>
    </w:p>
    <w:p w14:paraId="550AFF16" w14:textId="77777777" w:rsidR="002B0D21" w:rsidRPr="004C25A7" w:rsidRDefault="002B0D21" w:rsidP="002B0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3"/>
          <w:lang w:val="en-US"/>
        </w:rPr>
      </w:pPr>
    </w:p>
    <w:p w14:paraId="2275EFC5" w14:textId="77777777" w:rsidR="00A96F92" w:rsidRDefault="00A96F92"/>
    <w:sectPr w:rsidR="00A9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F"/>
    <w:rsid w:val="002B0D21"/>
    <w:rsid w:val="007B33DF"/>
    <w:rsid w:val="00A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D57F"/>
  <w15:chartTrackingRefBased/>
  <w15:docId w15:val="{6AB66973-6F3B-4969-9C9E-CA2A6B30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D21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 Bošković</dc:creator>
  <cp:keywords/>
  <dc:description/>
  <cp:lastModifiedBy>Gordana  Bošković</cp:lastModifiedBy>
  <cp:revision>2</cp:revision>
  <dcterms:created xsi:type="dcterms:W3CDTF">2024-07-17T09:42:00Z</dcterms:created>
  <dcterms:modified xsi:type="dcterms:W3CDTF">2024-07-17T09:43:00Z</dcterms:modified>
</cp:coreProperties>
</file>