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5103" w14:textId="08F20128" w:rsidR="00DA5BB0" w:rsidRPr="0086649A" w:rsidRDefault="00DA5BB0" w:rsidP="00DA5BB0">
      <w:pPr>
        <w:spacing w:before="0" w:after="0" w:line="240" w:lineRule="auto"/>
        <w:ind w:right="1"/>
        <w:jc w:val="left"/>
        <w:rPr>
          <w:rFonts w:ascii="Arial" w:eastAsia="Calibri" w:hAnsi="Arial" w:cs="Arial"/>
          <w:spacing w:val="-2"/>
          <w:sz w:val="22"/>
        </w:rPr>
      </w:pPr>
      <w:r w:rsidRPr="0086649A">
        <w:rPr>
          <w:rFonts w:ascii="Arial" w:eastAsia="Calibri" w:hAnsi="Arial" w:cs="Arial"/>
          <w:spacing w:val="-2"/>
          <w:sz w:val="22"/>
        </w:rPr>
        <w:t xml:space="preserve">Broj: </w:t>
      </w:r>
      <w:r w:rsidR="0086649A" w:rsidRPr="0086649A">
        <w:rPr>
          <w:rFonts w:ascii="Arial" w:eastAsia="Calibri" w:hAnsi="Arial" w:cs="Arial"/>
          <w:spacing w:val="-2"/>
          <w:sz w:val="22"/>
        </w:rPr>
        <w:t>04-307/2</w:t>
      </w:r>
      <w:r w:rsidR="00AE2EA9">
        <w:rPr>
          <w:rFonts w:ascii="Arial" w:eastAsia="Calibri" w:hAnsi="Arial" w:cs="Arial"/>
          <w:spacing w:val="-2"/>
          <w:sz w:val="22"/>
        </w:rPr>
        <w:t>5</w:t>
      </w:r>
      <w:r w:rsidR="0086649A" w:rsidRPr="0086649A">
        <w:rPr>
          <w:rFonts w:ascii="Arial" w:eastAsia="Calibri" w:hAnsi="Arial" w:cs="Arial"/>
          <w:spacing w:val="-2"/>
          <w:sz w:val="22"/>
        </w:rPr>
        <w:t>-</w:t>
      </w:r>
      <w:r w:rsidR="0086649A" w:rsidRPr="0086649A">
        <w:rPr>
          <w:rFonts w:ascii="Arial" w:eastAsia="Calibri" w:hAnsi="Arial" w:cs="Arial"/>
          <w:spacing w:val="-2"/>
          <w:sz w:val="22"/>
        </w:rPr>
        <w:tab/>
      </w:r>
      <w:r w:rsidR="0086649A" w:rsidRPr="0086649A">
        <w:rPr>
          <w:rFonts w:ascii="Arial" w:eastAsia="Calibri" w:hAnsi="Arial" w:cs="Arial"/>
          <w:spacing w:val="-2"/>
          <w:sz w:val="22"/>
        </w:rPr>
        <w:tab/>
      </w:r>
      <w:r w:rsidR="0086649A" w:rsidRPr="0086649A">
        <w:rPr>
          <w:rFonts w:ascii="Arial" w:eastAsia="Calibri" w:hAnsi="Arial" w:cs="Arial"/>
          <w:spacing w:val="-2"/>
          <w:sz w:val="22"/>
        </w:rPr>
        <w:tab/>
      </w:r>
      <w:r w:rsidR="0086649A" w:rsidRPr="0086649A">
        <w:rPr>
          <w:rFonts w:ascii="Arial" w:eastAsia="Calibri" w:hAnsi="Arial" w:cs="Arial"/>
          <w:spacing w:val="-2"/>
          <w:sz w:val="22"/>
        </w:rPr>
        <w:tab/>
      </w:r>
      <w:r w:rsidR="0086649A" w:rsidRPr="0086649A">
        <w:rPr>
          <w:rFonts w:ascii="Arial" w:eastAsia="Calibri" w:hAnsi="Arial" w:cs="Arial"/>
          <w:spacing w:val="-2"/>
          <w:sz w:val="22"/>
        </w:rPr>
        <w:tab/>
      </w:r>
      <w:r w:rsidR="0086649A" w:rsidRPr="0086649A">
        <w:rPr>
          <w:rFonts w:ascii="Arial" w:eastAsia="Calibri" w:hAnsi="Arial" w:cs="Arial"/>
          <w:spacing w:val="-2"/>
          <w:sz w:val="22"/>
        </w:rPr>
        <w:tab/>
        <w:t xml:space="preserve">      </w:t>
      </w:r>
      <w:r w:rsidR="0086649A">
        <w:rPr>
          <w:rFonts w:ascii="Arial" w:eastAsia="Calibri" w:hAnsi="Arial" w:cs="Arial"/>
          <w:spacing w:val="-2"/>
          <w:sz w:val="22"/>
        </w:rPr>
        <w:t xml:space="preserve">  </w:t>
      </w:r>
      <w:r w:rsidR="00AE2EA9">
        <w:rPr>
          <w:rFonts w:ascii="Arial" w:eastAsia="Calibri" w:hAnsi="Arial" w:cs="Arial"/>
          <w:spacing w:val="-2"/>
          <w:sz w:val="22"/>
        </w:rPr>
        <w:tab/>
        <w:t xml:space="preserve">     </w:t>
      </w:r>
      <w:r w:rsidR="000F5FD2">
        <w:rPr>
          <w:rFonts w:ascii="Arial" w:eastAsia="Calibri" w:hAnsi="Arial" w:cs="Arial"/>
          <w:spacing w:val="-2"/>
          <w:sz w:val="22"/>
        </w:rPr>
        <w:t xml:space="preserve"> </w:t>
      </w:r>
      <w:r w:rsidR="00AE2EA9">
        <w:rPr>
          <w:rFonts w:ascii="Arial" w:eastAsia="Calibri" w:hAnsi="Arial" w:cs="Arial"/>
          <w:spacing w:val="-2"/>
          <w:sz w:val="22"/>
        </w:rPr>
        <w:t xml:space="preserve"> </w:t>
      </w:r>
      <w:r w:rsidR="000F5FD2">
        <w:rPr>
          <w:rFonts w:ascii="Arial" w:eastAsia="Calibri" w:hAnsi="Arial" w:cs="Arial"/>
          <w:spacing w:val="-2"/>
          <w:sz w:val="22"/>
        </w:rPr>
        <w:t>30</w:t>
      </w:r>
      <w:r w:rsidR="0086649A" w:rsidRPr="0086649A">
        <w:rPr>
          <w:rFonts w:ascii="Arial" w:eastAsia="Calibri" w:hAnsi="Arial" w:cs="Arial"/>
          <w:spacing w:val="-2"/>
          <w:sz w:val="22"/>
        </w:rPr>
        <w:t>. 04. 202</w:t>
      </w:r>
      <w:r w:rsidR="00AE2EA9">
        <w:rPr>
          <w:rFonts w:ascii="Arial" w:eastAsia="Calibri" w:hAnsi="Arial" w:cs="Arial"/>
          <w:spacing w:val="-2"/>
          <w:sz w:val="22"/>
        </w:rPr>
        <w:t>5</w:t>
      </w:r>
      <w:r w:rsidR="0086649A" w:rsidRPr="0086649A">
        <w:rPr>
          <w:rFonts w:ascii="Arial" w:eastAsia="Calibri" w:hAnsi="Arial" w:cs="Arial"/>
          <w:spacing w:val="-2"/>
          <w:sz w:val="22"/>
        </w:rPr>
        <w:t>. god.</w:t>
      </w:r>
    </w:p>
    <w:p w14:paraId="339D4B98" w14:textId="77777777" w:rsidR="00DA5BB0" w:rsidRDefault="00DA5BB0" w:rsidP="00DA5BB0">
      <w:pPr>
        <w:spacing w:before="0" w:after="0" w:line="240" w:lineRule="auto"/>
        <w:ind w:right="1"/>
        <w:jc w:val="left"/>
        <w:rPr>
          <w:rFonts w:ascii="Arial" w:eastAsia="Calibri" w:hAnsi="Arial" w:cs="Arial"/>
          <w:b/>
          <w:spacing w:val="-2"/>
          <w:sz w:val="22"/>
        </w:rPr>
      </w:pPr>
    </w:p>
    <w:p w14:paraId="5E63692D" w14:textId="2A0EB23B" w:rsidR="008A4094" w:rsidRPr="0086649A" w:rsidRDefault="008A4094" w:rsidP="008A4094">
      <w:pPr>
        <w:spacing w:before="0" w:after="0" w:line="240" w:lineRule="auto"/>
        <w:ind w:right="1"/>
        <w:jc w:val="center"/>
        <w:rPr>
          <w:rFonts w:ascii="Arial" w:eastAsia="Calibri" w:hAnsi="Arial" w:cs="Arial"/>
          <w:b/>
          <w:spacing w:val="-2"/>
          <w:sz w:val="28"/>
        </w:rPr>
      </w:pPr>
      <w:r w:rsidRPr="0086649A">
        <w:rPr>
          <w:rFonts w:ascii="Arial" w:eastAsia="Calibri" w:hAnsi="Arial" w:cs="Arial"/>
          <w:b/>
          <w:spacing w:val="-2"/>
          <w:sz w:val="28"/>
        </w:rPr>
        <w:t>JAVNI POZIV</w:t>
      </w:r>
    </w:p>
    <w:p w14:paraId="26C6BB77" w14:textId="7F60D76B" w:rsidR="008A4094" w:rsidRPr="0086649A" w:rsidRDefault="008A4094" w:rsidP="008A4094">
      <w:pPr>
        <w:spacing w:before="0" w:after="0" w:line="240" w:lineRule="auto"/>
        <w:ind w:right="1"/>
        <w:jc w:val="center"/>
        <w:rPr>
          <w:rFonts w:ascii="Arial" w:eastAsia="Calibri" w:hAnsi="Arial" w:cs="Arial"/>
          <w:b/>
          <w:spacing w:val="-2"/>
        </w:rPr>
      </w:pPr>
      <w:r w:rsidRPr="0086649A">
        <w:rPr>
          <w:rFonts w:ascii="Arial" w:eastAsia="Calibri" w:hAnsi="Arial" w:cs="Arial"/>
          <w:b/>
          <w:spacing w:val="-2"/>
        </w:rPr>
        <w:t>za dodjelu posebne podrške za vino za 20</w:t>
      </w:r>
      <w:r w:rsidR="00DD761C" w:rsidRPr="0086649A">
        <w:rPr>
          <w:rFonts w:ascii="Arial" w:eastAsia="Calibri" w:hAnsi="Arial" w:cs="Arial"/>
          <w:b/>
          <w:spacing w:val="-2"/>
        </w:rPr>
        <w:t>2</w:t>
      </w:r>
      <w:r w:rsidR="00AE2EA9">
        <w:rPr>
          <w:rFonts w:ascii="Arial" w:eastAsia="Calibri" w:hAnsi="Arial" w:cs="Arial"/>
          <w:b/>
          <w:spacing w:val="-2"/>
        </w:rPr>
        <w:t>5</w:t>
      </w:r>
      <w:r w:rsidRPr="0086649A">
        <w:rPr>
          <w:rFonts w:ascii="Arial" w:eastAsia="Calibri" w:hAnsi="Arial" w:cs="Arial"/>
          <w:b/>
          <w:spacing w:val="-2"/>
        </w:rPr>
        <w:t>. godinu</w:t>
      </w:r>
    </w:p>
    <w:p w14:paraId="31128F16" w14:textId="77777777" w:rsidR="008A4094" w:rsidRPr="00C77E6A" w:rsidRDefault="008A4094" w:rsidP="008A4094">
      <w:pPr>
        <w:spacing w:before="0" w:after="0" w:line="240" w:lineRule="auto"/>
        <w:rPr>
          <w:rFonts w:ascii="Arial" w:eastAsia="Times New Roman" w:hAnsi="Arial" w:cs="Arial"/>
          <w:sz w:val="22"/>
        </w:rPr>
      </w:pPr>
    </w:p>
    <w:p w14:paraId="30080414" w14:textId="2D48AF00" w:rsidR="008A4094" w:rsidRPr="00C77E6A" w:rsidRDefault="008A4094" w:rsidP="008A4094">
      <w:pPr>
        <w:spacing w:before="0" w:after="0" w:line="240" w:lineRule="auto"/>
        <w:rPr>
          <w:rFonts w:ascii="Arial" w:eastAsia="Calibri" w:hAnsi="Arial" w:cs="Arial"/>
          <w:b/>
          <w:color w:val="000000"/>
          <w:sz w:val="22"/>
        </w:rPr>
      </w:pPr>
      <w:r w:rsidRPr="00C77E6A">
        <w:rPr>
          <w:rFonts w:ascii="Arial" w:eastAsia="Calibri" w:hAnsi="Arial" w:cs="Arial"/>
          <w:sz w:val="22"/>
        </w:rPr>
        <w:t>Ministarstvo poljoprivrede</w:t>
      </w:r>
      <w:r w:rsidR="00CF409E">
        <w:rPr>
          <w:rFonts w:ascii="Arial" w:eastAsia="Calibri" w:hAnsi="Arial" w:cs="Arial"/>
          <w:sz w:val="22"/>
        </w:rPr>
        <w:t>, šumarstva i vodoprivrede</w:t>
      </w:r>
      <w:r w:rsidRPr="00C77E6A">
        <w:rPr>
          <w:rFonts w:ascii="Arial" w:eastAsia="Calibri" w:hAnsi="Arial" w:cs="Arial"/>
          <w:sz w:val="22"/>
        </w:rPr>
        <w:t>, u skladu sa Agrobudžetom za 20</w:t>
      </w:r>
      <w:r w:rsidR="00181296">
        <w:rPr>
          <w:rFonts w:ascii="Arial" w:eastAsia="Calibri" w:hAnsi="Arial" w:cs="Arial"/>
          <w:sz w:val="22"/>
        </w:rPr>
        <w:t>2</w:t>
      </w:r>
      <w:r w:rsidR="00AE2EA9">
        <w:rPr>
          <w:rFonts w:ascii="Arial" w:eastAsia="Calibri" w:hAnsi="Arial" w:cs="Arial"/>
          <w:sz w:val="22"/>
        </w:rPr>
        <w:t>5</w:t>
      </w:r>
      <w:r w:rsidRPr="00C77E6A">
        <w:rPr>
          <w:rFonts w:ascii="Arial" w:eastAsia="Calibri" w:hAnsi="Arial" w:cs="Arial"/>
          <w:sz w:val="22"/>
        </w:rPr>
        <w:t>. godinu i budžetskim programom 1.2</w:t>
      </w:r>
      <w:r w:rsidR="00613079">
        <w:rPr>
          <w:rFonts w:ascii="Arial" w:eastAsia="Calibri" w:hAnsi="Arial" w:cs="Arial"/>
          <w:sz w:val="22"/>
        </w:rPr>
        <w:t>.3</w:t>
      </w:r>
      <w:r w:rsidRPr="00C77E6A">
        <w:rPr>
          <w:rFonts w:ascii="Arial" w:eastAsia="Calibri" w:hAnsi="Arial" w:cs="Arial"/>
          <w:sz w:val="22"/>
        </w:rPr>
        <w:t xml:space="preserve"> Mjere posebne podrške za vino, objavljuje Javni poziv za dodjelu podrške. </w:t>
      </w:r>
      <w:r w:rsidRPr="00C77E6A">
        <w:rPr>
          <w:rFonts w:ascii="Arial" w:eastAsia="Calibri" w:hAnsi="Arial" w:cs="Arial"/>
          <w:color w:val="000000"/>
          <w:sz w:val="22"/>
        </w:rPr>
        <w:t>Ovim Javnim pozivom utvrđuju se uslovi, kriterijumi i način podnošenja zahtjeva za ostvarivanje prava na podršku.</w:t>
      </w:r>
    </w:p>
    <w:p w14:paraId="3E9138E0" w14:textId="77777777" w:rsidR="00090BAE" w:rsidRPr="00C77E6A" w:rsidRDefault="00090BAE" w:rsidP="00090BAE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color w:val="5F497A" w:themeColor="accent4" w:themeShade="BF"/>
          <w:sz w:val="22"/>
        </w:rPr>
      </w:pPr>
    </w:p>
    <w:p w14:paraId="643FB966" w14:textId="77777777" w:rsidR="00090BAE" w:rsidRPr="00C77E6A" w:rsidRDefault="00090BAE" w:rsidP="00090BAE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b/>
          <w:sz w:val="22"/>
        </w:rPr>
      </w:pPr>
      <w:r w:rsidRPr="00C77E6A">
        <w:rPr>
          <w:rFonts w:ascii="Arial" w:eastAsia="Times New Roman" w:hAnsi="Arial" w:cs="Arial"/>
          <w:b/>
          <w:sz w:val="22"/>
        </w:rPr>
        <w:t>DEFINICIJA KORISNIKA PODSTICAJNIH SREDSTAVA</w:t>
      </w:r>
    </w:p>
    <w:p w14:paraId="7BB85797" w14:textId="3F2D01CB" w:rsidR="005802D4" w:rsidRPr="00C77E6A" w:rsidRDefault="00090BAE" w:rsidP="00090BAE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C77E6A">
        <w:rPr>
          <w:rFonts w:ascii="Arial" w:eastAsia="Calibri" w:hAnsi="Arial" w:cs="Arial"/>
          <w:sz w:val="22"/>
        </w:rPr>
        <w:t xml:space="preserve">Korisnici podrške </w:t>
      </w:r>
      <w:r w:rsidR="005802D4" w:rsidRPr="00C77E6A">
        <w:rPr>
          <w:rFonts w:ascii="Arial" w:eastAsia="Calibri" w:hAnsi="Arial" w:cs="Arial"/>
          <w:sz w:val="22"/>
        </w:rPr>
        <w:t>za komponent</w:t>
      </w:r>
      <w:r w:rsidR="00293949">
        <w:rPr>
          <w:rFonts w:ascii="Arial" w:eastAsia="Calibri" w:hAnsi="Arial" w:cs="Arial"/>
          <w:sz w:val="22"/>
        </w:rPr>
        <w:t>e:</w:t>
      </w:r>
      <w:r w:rsidR="005802D4" w:rsidRPr="00C77E6A">
        <w:rPr>
          <w:rFonts w:ascii="Arial" w:eastAsia="Calibri" w:hAnsi="Arial" w:cs="Arial"/>
          <w:sz w:val="22"/>
        </w:rPr>
        <w:t xml:space="preserve"> konverzija i restrukturiranje vinograda</w:t>
      </w:r>
      <w:r w:rsidR="00511F44">
        <w:rPr>
          <w:rFonts w:ascii="Arial" w:eastAsia="Calibri" w:hAnsi="Arial" w:cs="Arial"/>
          <w:sz w:val="22"/>
        </w:rPr>
        <w:t xml:space="preserve">, </w:t>
      </w:r>
      <w:r w:rsidR="0044344F">
        <w:rPr>
          <w:rFonts w:ascii="Arial" w:eastAsia="Calibri" w:hAnsi="Arial" w:cs="Arial"/>
          <w:sz w:val="22"/>
        </w:rPr>
        <w:t xml:space="preserve"> zelen</w:t>
      </w:r>
      <w:r w:rsidR="00293949">
        <w:rPr>
          <w:rFonts w:ascii="Arial" w:eastAsia="Calibri" w:hAnsi="Arial" w:cs="Arial"/>
          <w:sz w:val="22"/>
        </w:rPr>
        <w:t>a</w:t>
      </w:r>
      <w:r w:rsidR="0044344F">
        <w:rPr>
          <w:rFonts w:ascii="Arial" w:eastAsia="Calibri" w:hAnsi="Arial" w:cs="Arial"/>
          <w:sz w:val="22"/>
        </w:rPr>
        <w:t xml:space="preserve"> berb</w:t>
      </w:r>
      <w:r w:rsidR="00293949">
        <w:rPr>
          <w:rFonts w:ascii="Arial" w:eastAsia="Calibri" w:hAnsi="Arial" w:cs="Arial"/>
          <w:sz w:val="22"/>
        </w:rPr>
        <w:t>a,</w:t>
      </w:r>
      <w:r w:rsidR="005802D4" w:rsidRPr="00C77E6A">
        <w:rPr>
          <w:rFonts w:ascii="Arial" w:eastAsia="Calibri" w:hAnsi="Arial" w:cs="Arial"/>
          <w:sz w:val="22"/>
        </w:rPr>
        <w:t xml:space="preserve"> </w:t>
      </w:r>
      <w:r w:rsidR="00511F44">
        <w:t>investicije u preradu i inovacije</w:t>
      </w:r>
      <w:r w:rsidR="00511F44" w:rsidRPr="00C77E6A">
        <w:rPr>
          <w:rFonts w:ascii="Arial" w:eastAsia="Calibri" w:hAnsi="Arial" w:cs="Arial"/>
          <w:sz w:val="22"/>
        </w:rPr>
        <w:t xml:space="preserve"> </w:t>
      </w:r>
      <w:r w:rsidR="005802D4" w:rsidRPr="00C77E6A">
        <w:rPr>
          <w:rFonts w:ascii="Arial" w:eastAsia="Calibri" w:hAnsi="Arial" w:cs="Arial"/>
          <w:sz w:val="22"/>
        </w:rPr>
        <w:t xml:space="preserve">po ovom Javnom pozivu, </w:t>
      </w:r>
      <w:r w:rsidRPr="00C77E6A">
        <w:rPr>
          <w:rFonts w:ascii="Arial" w:eastAsia="Calibri" w:hAnsi="Arial" w:cs="Arial"/>
          <w:sz w:val="22"/>
        </w:rPr>
        <w:t>su poljoprivredna gazdinstva,</w:t>
      </w:r>
      <w:r w:rsidRPr="00C77E6A">
        <w:rPr>
          <w:rFonts w:ascii="Arial" w:eastAsia="MS Mincho" w:hAnsi="Arial" w:cs="Arial"/>
          <w:sz w:val="22"/>
        </w:rPr>
        <w:t xml:space="preserve"> </w:t>
      </w:r>
      <w:r w:rsidRPr="00C77E6A">
        <w:rPr>
          <w:rFonts w:ascii="Arial" w:eastAsia="Calibri" w:hAnsi="Arial" w:cs="Arial"/>
          <w:sz w:val="22"/>
        </w:rPr>
        <w:t xml:space="preserve">upisana </w:t>
      </w:r>
      <w:r w:rsidRPr="00C77E6A">
        <w:rPr>
          <w:rFonts w:ascii="Arial" w:eastAsia="MS Mincho" w:hAnsi="Arial" w:cs="Arial"/>
          <w:sz w:val="22"/>
        </w:rPr>
        <w:t>u</w:t>
      </w:r>
      <w:r w:rsidRPr="00C77E6A">
        <w:rPr>
          <w:rFonts w:ascii="Arial" w:eastAsia="Calibri" w:hAnsi="Arial" w:cs="Arial"/>
          <w:sz w:val="22"/>
        </w:rPr>
        <w:t xml:space="preserve"> Vin</w:t>
      </w:r>
      <w:r w:rsidR="00181296">
        <w:rPr>
          <w:rFonts w:ascii="Arial" w:eastAsia="Calibri" w:hAnsi="Arial" w:cs="Arial"/>
          <w:sz w:val="22"/>
        </w:rPr>
        <w:t>arskoj datoteci Vin</w:t>
      </w:r>
      <w:r w:rsidRPr="00C77E6A">
        <w:rPr>
          <w:rFonts w:ascii="Arial" w:eastAsia="Calibri" w:hAnsi="Arial" w:cs="Arial"/>
          <w:sz w:val="22"/>
        </w:rPr>
        <w:t>ogradarsk</w:t>
      </w:r>
      <w:r w:rsidR="00181296">
        <w:rPr>
          <w:rFonts w:ascii="Arial" w:eastAsia="Calibri" w:hAnsi="Arial" w:cs="Arial"/>
          <w:sz w:val="22"/>
        </w:rPr>
        <w:t>og</w:t>
      </w:r>
      <w:r w:rsidRPr="00C77E6A">
        <w:rPr>
          <w:rFonts w:ascii="Arial" w:eastAsia="Calibri" w:hAnsi="Arial" w:cs="Arial"/>
          <w:sz w:val="22"/>
        </w:rPr>
        <w:t xml:space="preserve"> registr</w:t>
      </w:r>
      <w:r w:rsidR="00181296">
        <w:rPr>
          <w:rFonts w:ascii="Arial" w:eastAsia="Calibri" w:hAnsi="Arial" w:cs="Arial"/>
          <w:sz w:val="22"/>
        </w:rPr>
        <w:t>a</w:t>
      </w:r>
      <w:r w:rsidRPr="00C77E6A">
        <w:rPr>
          <w:rFonts w:ascii="Arial" w:eastAsia="Calibri" w:hAnsi="Arial" w:cs="Arial"/>
          <w:sz w:val="22"/>
        </w:rPr>
        <w:t xml:space="preserve"> u skladu sa Zakonom o vinu („Službeni list CG“, br. 41/16)</w:t>
      </w:r>
      <w:r w:rsidR="00181296">
        <w:rPr>
          <w:rFonts w:ascii="Arial" w:eastAsia="Calibri" w:hAnsi="Arial" w:cs="Arial"/>
          <w:sz w:val="22"/>
        </w:rPr>
        <w:t xml:space="preserve"> i </w:t>
      </w:r>
      <w:r w:rsidR="00181296" w:rsidRPr="00181296">
        <w:rPr>
          <w:rFonts w:ascii="Arial" w:eastAsia="Calibri" w:hAnsi="Arial" w:cs="Arial"/>
          <w:sz w:val="22"/>
        </w:rPr>
        <w:t>Zakonom o uređenju tržišta poljoprivrednih proizvoda ("Službeni list CG", broj 51/17)</w:t>
      </w:r>
      <w:r w:rsidR="005802D4" w:rsidRPr="00C77E6A">
        <w:rPr>
          <w:rFonts w:ascii="Arial" w:eastAsia="Calibri" w:hAnsi="Arial" w:cs="Arial"/>
          <w:sz w:val="22"/>
        </w:rPr>
        <w:t>.</w:t>
      </w:r>
    </w:p>
    <w:p w14:paraId="6A053E61" w14:textId="77777777" w:rsidR="00F10AC9" w:rsidRDefault="005802D4" w:rsidP="005802D4">
      <w:pPr>
        <w:spacing w:before="0" w:after="0" w:line="240" w:lineRule="auto"/>
        <w:rPr>
          <w:rFonts w:ascii="Arial" w:hAnsi="Arial" w:cs="Arial"/>
          <w:sz w:val="22"/>
        </w:rPr>
      </w:pPr>
      <w:r w:rsidRPr="00C77E6A">
        <w:rPr>
          <w:rFonts w:ascii="Arial" w:eastAsia="Calibri" w:hAnsi="Arial" w:cs="Arial"/>
          <w:sz w:val="22"/>
        </w:rPr>
        <w:t xml:space="preserve">Korisnici podrške za komponentu promocija vina po ovom Javnom pozivu, su </w:t>
      </w:r>
      <w:r w:rsidRPr="00C77E6A">
        <w:rPr>
          <w:rFonts w:ascii="Arial" w:hAnsi="Arial" w:cs="Arial"/>
          <w:sz w:val="22"/>
        </w:rPr>
        <w:t>udruženja vinara</w:t>
      </w:r>
      <w:r w:rsidR="00EE5985">
        <w:rPr>
          <w:rFonts w:ascii="Arial" w:hAnsi="Arial" w:cs="Arial"/>
          <w:sz w:val="22"/>
        </w:rPr>
        <w:t xml:space="preserve"> </w:t>
      </w:r>
      <w:r w:rsidR="005D0971">
        <w:rPr>
          <w:rFonts w:ascii="Arial" w:hAnsi="Arial" w:cs="Arial"/>
          <w:sz w:val="22"/>
        </w:rPr>
        <w:t xml:space="preserve">i druga </w:t>
      </w:r>
      <w:r w:rsidR="00181296">
        <w:rPr>
          <w:rFonts w:ascii="Arial" w:hAnsi="Arial" w:cs="Arial"/>
          <w:sz w:val="22"/>
        </w:rPr>
        <w:t xml:space="preserve">sektorska </w:t>
      </w:r>
      <w:r w:rsidR="005D0971">
        <w:rPr>
          <w:rFonts w:ascii="Arial" w:hAnsi="Arial" w:cs="Arial"/>
          <w:sz w:val="22"/>
        </w:rPr>
        <w:t xml:space="preserve">udruženja </w:t>
      </w:r>
      <w:r w:rsidR="00F10AC9">
        <w:rPr>
          <w:rFonts w:ascii="Arial" w:hAnsi="Arial" w:cs="Arial"/>
          <w:sz w:val="22"/>
        </w:rPr>
        <w:t>koja predstavljaju proizvođače vina.</w:t>
      </w:r>
    </w:p>
    <w:p w14:paraId="6636F943" w14:textId="77777777" w:rsidR="00DE2A6B" w:rsidRPr="00B11073" w:rsidRDefault="00DE2A6B" w:rsidP="00DE2A6B">
      <w:pPr>
        <w:spacing w:before="0" w:after="0" w:line="240" w:lineRule="auto"/>
        <w:rPr>
          <w:rFonts w:ascii="Arial" w:eastAsia="MS Mincho" w:hAnsi="Arial" w:cs="Arial"/>
          <w:b/>
          <w:sz w:val="22"/>
        </w:rPr>
      </w:pPr>
    </w:p>
    <w:p w14:paraId="66055A00" w14:textId="77777777" w:rsidR="00DE2A6B" w:rsidRPr="00B11073" w:rsidRDefault="00DE2A6B" w:rsidP="009B299D">
      <w:pPr>
        <w:spacing w:before="0" w:after="0" w:line="240" w:lineRule="auto"/>
        <w:rPr>
          <w:rFonts w:ascii="Arial" w:eastAsia="MS Mincho" w:hAnsi="Arial" w:cs="Arial"/>
          <w:b/>
          <w:sz w:val="22"/>
        </w:rPr>
      </w:pPr>
      <w:r w:rsidRPr="00B11073">
        <w:rPr>
          <w:rFonts w:ascii="Arial" w:eastAsia="MS Mincho" w:hAnsi="Arial" w:cs="Arial"/>
          <w:b/>
          <w:sz w:val="22"/>
        </w:rPr>
        <w:t xml:space="preserve">PRIHVATLJIVE AKTIVNOSTI i INVESTICIJE </w:t>
      </w:r>
    </w:p>
    <w:p w14:paraId="40D4B946" w14:textId="77777777" w:rsidR="000F32C3" w:rsidRDefault="00DE2A6B" w:rsidP="009B299D">
      <w:pPr>
        <w:suppressAutoHyphens/>
        <w:spacing w:after="0" w:line="240" w:lineRule="auto"/>
        <w:rPr>
          <w:rFonts w:ascii="Arial" w:hAnsi="Arial" w:cs="Arial"/>
          <w:sz w:val="22"/>
        </w:rPr>
      </w:pPr>
      <w:r w:rsidRPr="00B11073">
        <w:rPr>
          <w:rFonts w:ascii="Arial" w:eastAsia="MS Mincho" w:hAnsi="Arial" w:cs="Arial"/>
          <w:sz w:val="22"/>
          <w:u w:val="single"/>
        </w:rPr>
        <w:t>I aktivnost:</w:t>
      </w:r>
      <w:r w:rsidRPr="00B11073">
        <w:rPr>
          <w:rFonts w:ascii="Arial" w:eastAsia="MS Mincho" w:hAnsi="Arial" w:cs="Arial"/>
          <w:sz w:val="22"/>
        </w:rPr>
        <w:t xml:space="preserve"> </w:t>
      </w:r>
      <w:r w:rsidR="008471F0">
        <w:rPr>
          <w:rFonts w:ascii="Arial" w:eastAsia="MS Mincho" w:hAnsi="Arial" w:cs="Arial"/>
          <w:sz w:val="22"/>
        </w:rPr>
        <w:t>K</w:t>
      </w:r>
      <w:r w:rsidR="008471F0" w:rsidRPr="00B11073">
        <w:rPr>
          <w:rFonts w:ascii="Arial" w:eastAsia="MS Mincho" w:hAnsi="Arial" w:cs="Arial"/>
          <w:sz w:val="22"/>
        </w:rPr>
        <w:t>ONVERZIJA</w:t>
      </w:r>
      <w:r w:rsidR="008471F0">
        <w:rPr>
          <w:rFonts w:ascii="Arial" w:eastAsia="MS Mincho" w:hAnsi="Arial" w:cs="Arial"/>
          <w:sz w:val="22"/>
        </w:rPr>
        <w:t xml:space="preserve"> I RESTRUKTURIRANJE VINOGRADA</w:t>
      </w:r>
      <w:r w:rsidR="008471F0" w:rsidRPr="00B11073">
        <w:rPr>
          <w:rFonts w:ascii="Arial" w:eastAsia="MS Mincho" w:hAnsi="Arial" w:cs="Arial"/>
          <w:sz w:val="22"/>
        </w:rPr>
        <w:t xml:space="preserve"> </w:t>
      </w:r>
      <w:r w:rsidRPr="00B11073">
        <w:rPr>
          <w:rFonts w:ascii="Arial" w:hAnsi="Arial" w:cs="Arial"/>
          <w:sz w:val="22"/>
        </w:rPr>
        <w:t>radi</w:t>
      </w:r>
      <w:r w:rsidR="000F32C3">
        <w:rPr>
          <w:rFonts w:ascii="Arial" w:hAnsi="Arial" w:cs="Arial"/>
          <w:sz w:val="22"/>
        </w:rPr>
        <w:t xml:space="preserve">: </w:t>
      </w:r>
    </w:p>
    <w:p w14:paraId="765AA9F5" w14:textId="094BA7F9" w:rsidR="00DE2A6B" w:rsidRPr="00086E20" w:rsidRDefault="00DE2A6B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eastAsia="MS Mincho" w:hAnsi="Arial" w:cs="Arial"/>
        </w:rPr>
      </w:pPr>
      <w:r w:rsidRPr="000F32C3">
        <w:rPr>
          <w:rFonts w:ascii="Arial" w:hAnsi="Arial" w:cs="Arial"/>
        </w:rPr>
        <w:t>preciznije procjene vinskog potencijala i prilagođavanj</w:t>
      </w:r>
      <w:r w:rsidR="005D0971" w:rsidRPr="000F32C3">
        <w:rPr>
          <w:rFonts w:ascii="Arial" w:hAnsi="Arial" w:cs="Arial"/>
        </w:rPr>
        <w:t>a</w:t>
      </w:r>
      <w:r w:rsidRPr="000F32C3">
        <w:rPr>
          <w:rFonts w:ascii="Arial" w:hAnsi="Arial" w:cs="Arial"/>
        </w:rPr>
        <w:t xml:space="preserve"> vinskog sortimenta razvojnom trendu, a u skladu s preporučenim sortimentom u Rejonizaciji crnogorskog vinogradarskog proizvodnog područja</w:t>
      </w:r>
      <w:r w:rsidR="00086E20">
        <w:rPr>
          <w:rFonts w:ascii="Arial" w:hAnsi="Arial" w:cs="Arial"/>
        </w:rPr>
        <w:t>;</w:t>
      </w:r>
    </w:p>
    <w:p w14:paraId="3677B933" w14:textId="08DF8A60" w:rsidR="00086E20" w:rsidRPr="00086E20" w:rsidRDefault="00086E20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eastAsia="MS Mincho" w:hAnsi="Arial" w:cs="Arial"/>
        </w:rPr>
      </w:pPr>
      <w:r w:rsidRPr="00B11073">
        <w:rPr>
          <w:rFonts w:ascii="Arial" w:eastAsia="MS Mincho" w:hAnsi="Arial" w:cs="Arial"/>
        </w:rPr>
        <w:t xml:space="preserve">poboljšanja postojećeg vinograda i </w:t>
      </w:r>
      <w:r w:rsidRPr="00B11073">
        <w:rPr>
          <w:rFonts w:ascii="Arial" w:hAnsi="Arial" w:cs="Arial"/>
        </w:rPr>
        <w:t>reanimacije napuštenih vinograda</w:t>
      </w:r>
      <w:r>
        <w:rPr>
          <w:rFonts w:ascii="Arial" w:hAnsi="Arial" w:cs="Arial"/>
        </w:rPr>
        <w:t>;</w:t>
      </w:r>
    </w:p>
    <w:p w14:paraId="30B11A8F" w14:textId="77777777" w:rsidR="00086E20" w:rsidRPr="00086E20" w:rsidRDefault="00086E20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hAnsi="Arial" w:cs="Arial"/>
        </w:rPr>
      </w:pPr>
      <w:r w:rsidRPr="00086E20">
        <w:rPr>
          <w:rFonts w:ascii="Arial" w:hAnsi="Arial" w:cs="Arial"/>
        </w:rPr>
        <w:t>promjene gustine sklopa i uzgojnog oblika kako bi se povećala iskorištenost proizvodne površine ili omogućio pristup mehanizaciji i sl.;</w:t>
      </w:r>
    </w:p>
    <w:p w14:paraId="625C4839" w14:textId="416E01B6" w:rsidR="00086E20" w:rsidRPr="00B30E33" w:rsidRDefault="00086E20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eastAsia="MS Mincho" w:hAnsi="Arial" w:cs="Arial"/>
        </w:rPr>
      </w:pPr>
      <w:r w:rsidRPr="00B30E33">
        <w:rPr>
          <w:rFonts w:ascii="Arial" w:eastAsia="MS Mincho" w:hAnsi="Arial" w:cs="Arial"/>
          <w:lang w:val="sr-Latn-ME"/>
        </w:rPr>
        <w:t>promjene postojeće potporne strukture kako bi se povećala lisna površina (dodavanjem najmanje jedne žice) ili promjene u skladu s novim uzgojnim oblikom i razmakom sadnje</w:t>
      </w:r>
      <w:r w:rsidR="00B30E33">
        <w:rPr>
          <w:rFonts w:ascii="Arial" w:eastAsia="MS Mincho" w:hAnsi="Arial" w:cs="Arial"/>
          <w:lang w:val="sr-Latn-ME"/>
        </w:rPr>
        <w:t>.</w:t>
      </w:r>
    </w:p>
    <w:p w14:paraId="61E30E03" w14:textId="77777777" w:rsidR="00086E20" w:rsidRDefault="00DE2A6B" w:rsidP="009B299D">
      <w:pPr>
        <w:suppressAutoHyphens/>
        <w:spacing w:after="0" w:line="240" w:lineRule="auto"/>
        <w:rPr>
          <w:rFonts w:ascii="Arial" w:eastAsia="MS Mincho" w:hAnsi="Arial" w:cs="Arial"/>
          <w:sz w:val="22"/>
        </w:rPr>
      </w:pPr>
      <w:r w:rsidRPr="00B11073">
        <w:rPr>
          <w:rFonts w:ascii="Arial" w:eastAsia="MS Mincho" w:hAnsi="Arial" w:cs="Arial"/>
          <w:sz w:val="22"/>
        </w:rPr>
        <w:t xml:space="preserve">Investicije: </w:t>
      </w:r>
    </w:p>
    <w:p w14:paraId="2CCB48AB" w14:textId="02AA1F5E" w:rsidR="00086E20" w:rsidRDefault="00DE2A6B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hAnsi="Arial" w:cs="Arial"/>
        </w:rPr>
      </w:pPr>
      <w:r w:rsidRPr="00086E20">
        <w:rPr>
          <w:rFonts w:ascii="Arial" w:hAnsi="Arial" w:cs="Arial"/>
        </w:rPr>
        <w:t>sadni materijal (vinske sorte)</w:t>
      </w:r>
      <w:r w:rsidR="00B30E33" w:rsidRPr="00B30E33">
        <w:rPr>
          <w:rFonts w:ascii="Arial" w:eastAsia="MS Mincho" w:hAnsi="Arial" w:cs="Arial"/>
          <w:lang w:val="sr-Latn-ME"/>
        </w:rPr>
        <w:t xml:space="preserve"> </w:t>
      </w:r>
      <w:r w:rsidR="00B30E33">
        <w:rPr>
          <w:rFonts w:ascii="Arial" w:eastAsia="MS Mincho" w:hAnsi="Arial" w:cs="Arial"/>
          <w:lang w:val="sr-Latn-ME"/>
        </w:rPr>
        <w:t>radi promjene sortne strukture ili za povećanje gustine sklopa ili za popunjavanje praznih mjesta u vinogradu</w:t>
      </w:r>
      <w:r w:rsidR="00086E20">
        <w:rPr>
          <w:rFonts w:ascii="Arial" w:hAnsi="Arial" w:cs="Arial"/>
        </w:rPr>
        <w:t>;</w:t>
      </w:r>
    </w:p>
    <w:p w14:paraId="41985F70" w14:textId="277714F7" w:rsidR="006C1714" w:rsidRDefault="006C1714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hAnsi="Arial" w:cs="Arial"/>
        </w:rPr>
      </w:pPr>
      <w:r w:rsidRPr="00086E20">
        <w:rPr>
          <w:rFonts w:ascii="Arial" w:hAnsi="Arial" w:cs="Arial"/>
        </w:rPr>
        <w:t>čišćenje</w:t>
      </w:r>
      <w:r w:rsidR="00086E20">
        <w:rPr>
          <w:rFonts w:ascii="Arial" w:hAnsi="Arial" w:cs="Arial"/>
        </w:rPr>
        <w:t>/krčenje</w:t>
      </w:r>
      <w:r w:rsidRPr="00086E20">
        <w:rPr>
          <w:rFonts w:ascii="Arial" w:hAnsi="Arial" w:cs="Arial"/>
        </w:rPr>
        <w:t>, ravnanje terena, izgradnj</w:t>
      </w:r>
      <w:r w:rsidR="00086E20">
        <w:rPr>
          <w:rFonts w:ascii="Arial" w:hAnsi="Arial" w:cs="Arial"/>
        </w:rPr>
        <w:t>a</w:t>
      </w:r>
      <w:r w:rsidRPr="00086E20">
        <w:rPr>
          <w:rFonts w:ascii="Arial" w:hAnsi="Arial" w:cs="Arial"/>
        </w:rPr>
        <w:t xml:space="preserve"> terasa za vinograde na nagibu terena većem od 25%;</w:t>
      </w:r>
    </w:p>
    <w:p w14:paraId="3FF45EBF" w14:textId="03D878A4" w:rsidR="00B30E33" w:rsidRPr="00B30E33" w:rsidRDefault="00B30E33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hAnsi="Arial" w:cs="Arial"/>
        </w:rPr>
      </w:pPr>
      <w:r w:rsidRPr="00B11073">
        <w:rPr>
          <w:rFonts w:ascii="Arial" w:hAnsi="Arial" w:cs="Arial"/>
          <w:lang w:val="sr-Latn-ME"/>
        </w:rPr>
        <w:t>postavljanje i rekonstrukcija razrušenih podzida na terasama proizvodnih vinograda</w:t>
      </w:r>
      <w:r>
        <w:rPr>
          <w:rFonts w:ascii="Arial" w:hAnsi="Arial" w:cs="Arial"/>
          <w:lang w:val="sr-Latn-ME"/>
        </w:rPr>
        <w:t>;</w:t>
      </w:r>
    </w:p>
    <w:p w14:paraId="2298D2D8" w14:textId="2A5AEA96" w:rsidR="00B30E33" w:rsidRPr="00086E20" w:rsidRDefault="00B30E33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hAnsi="Arial" w:cs="Arial"/>
        </w:rPr>
      </w:pPr>
      <w:r w:rsidRPr="00B11073">
        <w:rPr>
          <w:rFonts w:ascii="Arial" w:eastAsia="MS Mincho" w:hAnsi="Arial" w:cs="Arial"/>
          <w:lang w:val="sr-Latn-ME"/>
        </w:rPr>
        <w:t>promjena potporne strukture u restrukturiranom vinogradu</w:t>
      </w:r>
      <w:r w:rsidR="009B299D">
        <w:rPr>
          <w:rFonts w:ascii="Arial" w:eastAsia="MS Mincho" w:hAnsi="Arial" w:cs="Arial"/>
          <w:lang w:val="sr-Latn-ME"/>
        </w:rPr>
        <w:t>;</w:t>
      </w:r>
    </w:p>
    <w:p w14:paraId="0D921E56" w14:textId="5D6842D3" w:rsidR="00DE2A6B" w:rsidRPr="00086E20" w:rsidRDefault="00267B4A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hAnsi="Arial" w:cs="Arial"/>
        </w:rPr>
      </w:pPr>
      <w:r w:rsidRPr="00086E20">
        <w:rPr>
          <w:rFonts w:ascii="Arial" w:hAnsi="Arial" w:cs="Arial"/>
        </w:rPr>
        <w:t>uspostavljanje sistema za navodnjavanje</w:t>
      </w:r>
      <w:r w:rsidR="00DE2A6B" w:rsidRPr="00086E20">
        <w:rPr>
          <w:rFonts w:ascii="Arial" w:hAnsi="Arial" w:cs="Arial"/>
        </w:rPr>
        <w:t>.</w:t>
      </w:r>
    </w:p>
    <w:p w14:paraId="3A103BE9" w14:textId="4346AB7E" w:rsidR="008471F0" w:rsidRDefault="008471F0" w:rsidP="009B299D">
      <w:pPr>
        <w:suppressAutoHyphens/>
        <w:spacing w:after="0" w:line="240" w:lineRule="auto"/>
        <w:rPr>
          <w:rFonts w:ascii="Arial" w:eastAsia="MS Mincho" w:hAnsi="Arial" w:cs="Arial"/>
          <w:sz w:val="22"/>
        </w:rPr>
      </w:pPr>
      <w:bookmarkStart w:id="0" w:name="_Hlk196487247"/>
      <w:r w:rsidRPr="002D5C53">
        <w:rPr>
          <w:rFonts w:ascii="Arial" w:eastAsia="MS Mincho" w:hAnsi="Arial" w:cs="Arial"/>
          <w:sz w:val="22"/>
          <w:u w:val="single"/>
        </w:rPr>
        <w:t>Il aktivnost:</w:t>
      </w:r>
      <w:r w:rsidRPr="002D5C53">
        <w:rPr>
          <w:rFonts w:ascii="Arial" w:eastAsia="MS Mincho" w:hAnsi="Arial" w:cs="Arial"/>
          <w:sz w:val="22"/>
        </w:rPr>
        <w:t xml:space="preserve"> </w:t>
      </w:r>
      <w:r>
        <w:rPr>
          <w:rFonts w:ascii="Arial" w:eastAsia="MS Mincho" w:hAnsi="Arial" w:cs="Arial"/>
          <w:sz w:val="22"/>
        </w:rPr>
        <w:t xml:space="preserve">INVESTICIJE U </w:t>
      </w:r>
      <w:bookmarkStart w:id="1" w:name="_Hlk196832993"/>
      <w:r>
        <w:rPr>
          <w:rFonts w:ascii="Arial" w:eastAsia="MS Mincho" w:hAnsi="Arial" w:cs="Arial"/>
          <w:sz w:val="22"/>
        </w:rPr>
        <w:t>OBLASTI PROIZVODNJE VINA</w:t>
      </w:r>
      <w:r w:rsidR="00B30E33">
        <w:rPr>
          <w:rFonts w:ascii="Arial" w:eastAsia="MS Mincho" w:hAnsi="Arial" w:cs="Arial"/>
          <w:sz w:val="22"/>
        </w:rPr>
        <w:t xml:space="preserve"> </w:t>
      </w:r>
      <w:bookmarkEnd w:id="1"/>
      <w:r w:rsidR="00B30E33">
        <w:rPr>
          <w:rFonts w:ascii="Arial" w:eastAsia="MS Mincho" w:hAnsi="Arial" w:cs="Arial"/>
          <w:sz w:val="22"/>
        </w:rPr>
        <w:t>radi optimiziranja kapaciteta za proizvodnju, čuvanje i pakovanje vina.</w:t>
      </w:r>
    </w:p>
    <w:p w14:paraId="72FD860E" w14:textId="77777777" w:rsidR="00B30E33" w:rsidRDefault="00B30E33" w:rsidP="009B299D">
      <w:pPr>
        <w:suppressAutoHyphens/>
        <w:spacing w:after="0" w:line="240" w:lineRule="auto"/>
        <w:rPr>
          <w:rFonts w:ascii="Arial" w:eastAsia="MS Mincho" w:hAnsi="Arial" w:cs="Arial"/>
          <w:sz w:val="22"/>
        </w:rPr>
      </w:pPr>
      <w:r w:rsidRPr="00B11073">
        <w:rPr>
          <w:rFonts w:ascii="Arial" w:eastAsia="MS Mincho" w:hAnsi="Arial" w:cs="Arial"/>
          <w:sz w:val="22"/>
        </w:rPr>
        <w:t xml:space="preserve">Investicije: </w:t>
      </w:r>
    </w:p>
    <w:p w14:paraId="092DE87A" w14:textId="56FF5009" w:rsidR="00B30E33" w:rsidRPr="00B30E33" w:rsidRDefault="00B30E33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eastAsia="MS Mincho" w:hAnsi="Arial" w:cs="Arial"/>
          <w:lang w:val="sr-Latn-ME"/>
        </w:rPr>
      </w:pPr>
      <w:r>
        <w:rPr>
          <w:rFonts w:ascii="Arial" w:eastAsia="MS Mincho" w:hAnsi="Arial" w:cs="Arial"/>
          <w:lang w:val="sr-Latn-ME"/>
        </w:rPr>
        <w:t xml:space="preserve">oprema za </w:t>
      </w:r>
      <w:r>
        <w:rPr>
          <w:rFonts w:ascii="Arial" w:eastAsia="MS Mincho" w:hAnsi="Arial" w:cs="Arial"/>
        </w:rPr>
        <w:t>proizvodnju, čuvanje i pakovanje vina.</w:t>
      </w:r>
    </w:p>
    <w:bookmarkEnd w:id="0"/>
    <w:p w14:paraId="49954128" w14:textId="2D267F61" w:rsidR="0064112F" w:rsidRDefault="008471F0" w:rsidP="009B299D">
      <w:pPr>
        <w:suppressAutoHyphens/>
        <w:spacing w:after="0" w:line="240" w:lineRule="auto"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  <w:u w:val="single"/>
        </w:rPr>
        <w:t>I</w:t>
      </w:r>
      <w:r>
        <w:rPr>
          <w:rFonts w:ascii="Arial" w:eastAsia="MS Mincho" w:hAnsi="Arial" w:cs="Arial"/>
          <w:sz w:val="22"/>
          <w:u w:val="single"/>
        </w:rPr>
        <w:t>I</w:t>
      </w:r>
      <w:r w:rsidRPr="002D5C53">
        <w:rPr>
          <w:rFonts w:ascii="Arial" w:eastAsia="MS Mincho" w:hAnsi="Arial" w:cs="Arial"/>
          <w:sz w:val="22"/>
          <w:u w:val="single"/>
        </w:rPr>
        <w:t>l aktivnost:</w:t>
      </w:r>
      <w:r w:rsidRPr="002D5C53">
        <w:rPr>
          <w:rFonts w:ascii="Arial" w:eastAsia="MS Mincho" w:hAnsi="Arial" w:cs="Arial"/>
          <w:sz w:val="22"/>
        </w:rPr>
        <w:t xml:space="preserve"> </w:t>
      </w:r>
      <w:bookmarkStart w:id="2" w:name="_Hlk196833020"/>
      <w:r>
        <w:rPr>
          <w:rFonts w:ascii="Arial" w:eastAsia="MS Mincho" w:hAnsi="Arial" w:cs="Arial"/>
          <w:sz w:val="22"/>
        </w:rPr>
        <w:t>INVESTICIJE U INOVACIJE</w:t>
      </w:r>
      <w:r w:rsidR="0037320B">
        <w:rPr>
          <w:rFonts w:ascii="Arial" w:eastAsia="MS Mincho" w:hAnsi="Arial" w:cs="Arial"/>
          <w:sz w:val="22"/>
        </w:rPr>
        <w:t xml:space="preserve"> </w:t>
      </w:r>
      <w:bookmarkEnd w:id="2"/>
      <w:r w:rsidR="0064112F" w:rsidRPr="0064112F">
        <w:rPr>
          <w:rFonts w:ascii="Arial" w:eastAsia="MS Mincho" w:hAnsi="Arial" w:cs="Arial"/>
          <w:sz w:val="22"/>
        </w:rPr>
        <w:t>uvođenj</w:t>
      </w:r>
      <w:r w:rsidR="009B299D">
        <w:rPr>
          <w:rFonts w:ascii="Arial" w:eastAsia="MS Mincho" w:hAnsi="Arial" w:cs="Arial"/>
          <w:sz w:val="22"/>
        </w:rPr>
        <w:t>em</w:t>
      </w:r>
      <w:r w:rsidR="0064112F" w:rsidRPr="0064112F">
        <w:rPr>
          <w:rFonts w:ascii="Arial" w:eastAsia="MS Mincho" w:hAnsi="Arial" w:cs="Arial"/>
          <w:sz w:val="22"/>
        </w:rPr>
        <w:t xml:space="preserve"> naprednih sistema održive proizvodnje</w:t>
      </w:r>
      <w:r w:rsidR="009B299D">
        <w:rPr>
          <w:rFonts w:ascii="Arial" w:eastAsia="MS Mincho" w:hAnsi="Arial" w:cs="Arial"/>
          <w:sz w:val="22"/>
        </w:rPr>
        <w:t>, radi</w:t>
      </w:r>
      <w:r w:rsidR="0064112F">
        <w:rPr>
          <w:rFonts w:ascii="Arial" w:eastAsia="MS Mincho" w:hAnsi="Arial" w:cs="Arial"/>
          <w:sz w:val="22"/>
        </w:rPr>
        <w:t>:</w:t>
      </w:r>
    </w:p>
    <w:p w14:paraId="45335D33" w14:textId="3BD60CB4" w:rsidR="0064112F" w:rsidRPr="0064112F" w:rsidRDefault="0064112F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eastAsia="MS Mincho" w:hAnsi="Arial" w:cs="Arial"/>
        </w:rPr>
      </w:pPr>
      <w:r w:rsidRPr="0064112F">
        <w:rPr>
          <w:rFonts w:ascii="Arial" w:eastAsia="MS Mincho" w:hAnsi="Arial" w:cs="Arial"/>
          <w:lang w:val="sr-Latn-ME"/>
        </w:rPr>
        <w:t>smanjenj</w:t>
      </w:r>
      <w:r w:rsidR="009B299D">
        <w:rPr>
          <w:rFonts w:ascii="Arial" w:eastAsia="MS Mincho" w:hAnsi="Arial" w:cs="Arial"/>
          <w:lang w:val="sr-Latn-ME"/>
        </w:rPr>
        <w:t>a</w:t>
      </w:r>
      <w:r w:rsidRPr="0064112F">
        <w:rPr>
          <w:rFonts w:ascii="Arial" w:eastAsia="MS Mincho" w:hAnsi="Arial" w:cs="Arial"/>
          <w:lang w:val="sr-Latn-ME"/>
        </w:rPr>
        <w:t xml:space="preserve"> stvaranja otpada i poboljšan</w:t>
      </w:r>
      <w:r w:rsidR="009B299D">
        <w:rPr>
          <w:rFonts w:ascii="Arial" w:eastAsia="MS Mincho" w:hAnsi="Arial" w:cs="Arial"/>
          <w:lang w:val="sr-Latn-ME"/>
        </w:rPr>
        <w:t>og</w:t>
      </w:r>
      <w:r w:rsidRPr="0064112F">
        <w:rPr>
          <w:rFonts w:ascii="Arial" w:eastAsia="MS Mincho" w:hAnsi="Arial" w:cs="Arial"/>
          <w:lang w:val="sr-Latn-ME"/>
        </w:rPr>
        <w:t xml:space="preserve"> upravljanj</w:t>
      </w:r>
      <w:r w:rsidR="009B299D">
        <w:rPr>
          <w:rFonts w:ascii="Arial" w:eastAsia="MS Mincho" w:hAnsi="Arial" w:cs="Arial"/>
          <w:lang w:val="sr-Latn-ME"/>
        </w:rPr>
        <w:t>a</w:t>
      </w:r>
      <w:r w:rsidRPr="0064112F">
        <w:rPr>
          <w:rFonts w:ascii="Arial" w:eastAsia="MS Mincho" w:hAnsi="Arial" w:cs="Arial"/>
          <w:lang w:val="sr-Latn-ME"/>
        </w:rPr>
        <w:t xml:space="preserve"> njime</w:t>
      </w:r>
      <w:r w:rsidR="009B299D">
        <w:rPr>
          <w:rFonts w:ascii="Arial" w:eastAsia="MS Mincho" w:hAnsi="Arial" w:cs="Arial"/>
          <w:lang w:val="sr-Latn-ME"/>
        </w:rPr>
        <w:t>;</w:t>
      </w:r>
      <w:r w:rsidRPr="0064112F">
        <w:rPr>
          <w:rFonts w:ascii="Arial" w:eastAsia="MS Mincho" w:hAnsi="Arial" w:cs="Arial"/>
          <w:lang w:val="sr-Latn-ME"/>
        </w:rPr>
        <w:t xml:space="preserve"> </w:t>
      </w:r>
    </w:p>
    <w:p w14:paraId="22FB1344" w14:textId="559D1532" w:rsidR="0064112F" w:rsidRPr="0064112F" w:rsidRDefault="0064112F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eastAsia="MS Mincho" w:hAnsi="Arial" w:cs="Arial"/>
        </w:rPr>
      </w:pPr>
      <w:r w:rsidRPr="0064112F">
        <w:rPr>
          <w:rFonts w:ascii="Arial" w:eastAsia="MS Mincho" w:hAnsi="Arial" w:cs="Arial"/>
          <w:lang w:val="sr-Latn-ME"/>
        </w:rPr>
        <w:t>smanjenj</w:t>
      </w:r>
      <w:r w:rsidR="009B299D">
        <w:rPr>
          <w:rFonts w:ascii="Arial" w:eastAsia="MS Mincho" w:hAnsi="Arial" w:cs="Arial"/>
          <w:lang w:val="sr-Latn-ME"/>
        </w:rPr>
        <w:t>a</w:t>
      </w:r>
      <w:r w:rsidRPr="0064112F">
        <w:rPr>
          <w:rFonts w:ascii="Arial" w:eastAsia="MS Mincho" w:hAnsi="Arial" w:cs="Arial"/>
          <w:lang w:val="sr-Latn-ME"/>
        </w:rPr>
        <w:t xml:space="preserve"> emisije gasova staklene bašte u atmosferu</w:t>
      </w:r>
      <w:r w:rsidR="009B299D">
        <w:rPr>
          <w:rFonts w:ascii="Arial" w:eastAsia="MS Mincho" w:hAnsi="Arial" w:cs="Arial"/>
          <w:lang w:val="sr-Latn-ME"/>
        </w:rPr>
        <w:t>;</w:t>
      </w:r>
      <w:r w:rsidRPr="0064112F">
        <w:rPr>
          <w:rFonts w:ascii="Arial" w:eastAsia="MS Mincho" w:hAnsi="Arial" w:cs="Arial"/>
          <w:lang w:val="sr-Latn-ME"/>
        </w:rPr>
        <w:t xml:space="preserve"> </w:t>
      </w:r>
    </w:p>
    <w:p w14:paraId="5E53DB5A" w14:textId="28EA4E31" w:rsidR="0064112F" w:rsidRPr="00890D5A" w:rsidRDefault="0064112F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eastAsia="MS Mincho" w:hAnsi="Arial" w:cs="Arial"/>
          <w:lang w:val="sr-Latn-ME"/>
        </w:rPr>
      </w:pPr>
      <w:r w:rsidRPr="00890D5A">
        <w:rPr>
          <w:rFonts w:ascii="Arial" w:eastAsia="MS Mincho" w:hAnsi="Arial" w:cs="Arial"/>
          <w:lang w:val="sr-Latn-ME"/>
        </w:rPr>
        <w:lastRenderedPageBreak/>
        <w:t>primjen</w:t>
      </w:r>
      <w:r w:rsidR="009B299D">
        <w:rPr>
          <w:rFonts w:ascii="Arial" w:eastAsia="MS Mincho" w:hAnsi="Arial" w:cs="Arial"/>
          <w:lang w:val="sr-Latn-ME"/>
        </w:rPr>
        <w:t>e</w:t>
      </w:r>
      <w:r w:rsidRPr="00890D5A">
        <w:rPr>
          <w:rFonts w:ascii="Arial" w:eastAsia="MS Mincho" w:hAnsi="Arial" w:cs="Arial"/>
          <w:lang w:val="sr-Latn-ME"/>
        </w:rPr>
        <w:t xml:space="preserve"> mjera ublažavanja i prilagođavanja na klimatske promjene (povišene temperature, izmijenjeni obrazac padavina i drugi klimatski izazovi), uz doprinos očuvanju zemljišta i povećanju sekvestracije ugljenika u njemu</w:t>
      </w:r>
      <w:r w:rsidR="009B299D">
        <w:rPr>
          <w:rFonts w:ascii="Arial" w:eastAsia="MS Mincho" w:hAnsi="Arial" w:cs="Arial"/>
          <w:lang w:val="sr-Latn-ME"/>
        </w:rPr>
        <w:t>;</w:t>
      </w:r>
      <w:r w:rsidRPr="00890D5A">
        <w:rPr>
          <w:rFonts w:ascii="Arial" w:eastAsia="MS Mincho" w:hAnsi="Arial" w:cs="Arial"/>
          <w:lang w:val="sr-Latn-ME"/>
        </w:rPr>
        <w:t xml:space="preserve"> </w:t>
      </w:r>
    </w:p>
    <w:p w14:paraId="59C0A812" w14:textId="2F2C533C" w:rsidR="00890D5A" w:rsidRPr="00890D5A" w:rsidRDefault="0064112F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eastAsia="MS Mincho" w:hAnsi="Arial" w:cs="Arial"/>
          <w:lang w:val="sr-Latn-ME"/>
        </w:rPr>
      </w:pPr>
      <w:r w:rsidRPr="00890D5A">
        <w:rPr>
          <w:rFonts w:ascii="Arial" w:eastAsia="MS Mincho" w:hAnsi="Arial" w:cs="Arial"/>
          <w:lang w:val="sr-Latn-ME"/>
        </w:rPr>
        <w:t>racionaln</w:t>
      </w:r>
      <w:r w:rsidR="009B299D">
        <w:rPr>
          <w:rFonts w:ascii="Arial" w:eastAsia="MS Mincho" w:hAnsi="Arial" w:cs="Arial"/>
          <w:lang w:val="sr-Latn-ME"/>
        </w:rPr>
        <w:t>og</w:t>
      </w:r>
      <w:r w:rsidRPr="00890D5A">
        <w:rPr>
          <w:rFonts w:ascii="Arial" w:eastAsia="MS Mincho" w:hAnsi="Arial" w:cs="Arial"/>
          <w:lang w:val="sr-Latn-ME"/>
        </w:rPr>
        <w:t xml:space="preserve"> korišćenj</w:t>
      </w:r>
      <w:r w:rsidR="009B299D">
        <w:rPr>
          <w:rFonts w:ascii="Arial" w:eastAsia="MS Mincho" w:hAnsi="Arial" w:cs="Arial"/>
          <w:lang w:val="sr-Latn-ME"/>
        </w:rPr>
        <w:t>a</w:t>
      </w:r>
      <w:r w:rsidRPr="00890D5A">
        <w:rPr>
          <w:rFonts w:ascii="Arial" w:eastAsia="MS Mincho" w:hAnsi="Arial" w:cs="Arial"/>
          <w:lang w:val="sr-Latn-ME"/>
        </w:rPr>
        <w:t xml:space="preserve"> vode i upravljanj</w:t>
      </w:r>
      <w:r w:rsidR="009B299D">
        <w:rPr>
          <w:rFonts w:ascii="Arial" w:eastAsia="MS Mincho" w:hAnsi="Arial" w:cs="Arial"/>
          <w:lang w:val="sr-Latn-ME"/>
        </w:rPr>
        <w:t>a</w:t>
      </w:r>
      <w:r w:rsidRPr="00890D5A">
        <w:rPr>
          <w:rFonts w:ascii="Arial" w:eastAsia="MS Mincho" w:hAnsi="Arial" w:cs="Arial"/>
          <w:lang w:val="sr-Latn-ME"/>
        </w:rPr>
        <w:t xml:space="preserve"> njome, uključujući manju upotrebu pesticida, fosilnih goriva</w:t>
      </w:r>
      <w:r w:rsidR="006347C8">
        <w:rPr>
          <w:rFonts w:ascii="Arial" w:eastAsia="MS Mincho" w:hAnsi="Arial" w:cs="Arial"/>
          <w:lang w:val="sr-Latn-ME"/>
        </w:rPr>
        <w:t>.</w:t>
      </w:r>
      <w:r w:rsidRPr="00890D5A">
        <w:rPr>
          <w:rFonts w:ascii="Arial" w:eastAsia="MS Mincho" w:hAnsi="Arial" w:cs="Arial"/>
          <w:lang w:val="sr-Latn-ME"/>
        </w:rPr>
        <w:t xml:space="preserve"> </w:t>
      </w:r>
    </w:p>
    <w:p w14:paraId="30A223D2" w14:textId="6E55E2B9" w:rsidR="00890D5A" w:rsidRPr="00890D5A" w:rsidRDefault="00890D5A" w:rsidP="009B299D">
      <w:pPr>
        <w:suppressAutoHyphens/>
        <w:spacing w:after="0" w:line="240" w:lineRule="auto"/>
        <w:ind w:left="90"/>
        <w:rPr>
          <w:rFonts w:ascii="Arial" w:eastAsia="MS Mincho" w:hAnsi="Arial" w:cs="Arial"/>
        </w:rPr>
      </w:pPr>
      <w:r w:rsidRPr="00890D5A">
        <w:rPr>
          <w:rFonts w:ascii="Arial" w:eastAsia="MS Mincho" w:hAnsi="Arial" w:cs="Arial"/>
        </w:rPr>
        <w:t>Investicije:</w:t>
      </w:r>
    </w:p>
    <w:p w14:paraId="37B129D6" w14:textId="1EC64C4C" w:rsidR="00890D5A" w:rsidRPr="00890D5A" w:rsidRDefault="00890D5A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eastAsia="MS Mincho" w:hAnsi="Arial" w:cs="Arial"/>
          <w:lang w:val="sr-Latn-ME"/>
        </w:rPr>
      </w:pPr>
      <w:r w:rsidRPr="00890D5A">
        <w:rPr>
          <w:rFonts w:ascii="Arial" w:eastAsia="MS Mincho" w:hAnsi="Arial" w:cs="Arial"/>
          <w:lang w:val="sr-Latn-ME"/>
        </w:rPr>
        <w:t xml:space="preserve">Nabavka i </w:t>
      </w:r>
      <w:r w:rsidR="0064112F" w:rsidRPr="00890D5A">
        <w:rPr>
          <w:rFonts w:ascii="Arial" w:eastAsia="MS Mincho" w:hAnsi="Arial" w:cs="Arial"/>
          <w:lang w:val="sr-Latn-ME"/>
        </w:rPr>
        <w:t>instaliranje senzora za potrebe „pametnog menadžmenta“</w:t>
      </w:r>
      <w:r w:rsidR="006347C8">
        <w:rPr>
          <w:rFonts w:ascii="Arial" w:eastAsia="MS Mincho" w:hAnsi="Arial" w:cs="Arial"/>
          <w:lang w:val="sr-Latn-ME"/>
        </w:rPr>
        <w:t xml:space="preserve"> kroz realizaciju projekta „MONTEVITIS“</w:t>
      </w:r>
      <w:r w:rsidRPr="00890D5A">
        <w:rPr>
          <w:rFonts w:ascii="Arial" w:eastAsia="MS Mincho" w:hAnsi="Arial" w:cs="Arial"/>
          <w:lang w:val="sr-Latn-ME"/>
        </w:rPr>
        <w:t>;</w:t>
      </w:r>
    </w:p>
    <w:p w14:paraId="4F79FCA1" w14:textId="40EA6B83" w:rsidR="008471F0" w:rsidRPr="00890D5A" w:rsidRDefault="00890D5A" w:rsidP="009B299D">
      <w:pPr>
        <w:pStyle w:val="ListParagraph"/>
        <w:numPr>
          <w:ilvl w:val="0"/>
          <w:numId w:val="34"/>
        </w:numPr>
        <w:suppressAutoHyphens/>
        <w:spacing w:after="0" w:line="240" w:lineRule="auto"/>
        <w:ind w:left="450"/>
        <w:jc w:val="both"/>
        <w:rPr>
          <w:rFonts w:ascii="Arial" w:eastAsia="MS Mincho" w:hAnsi="Arial" w:cs="Arial"/>
          <w:lang w:val="sr-Latn-ME"/>
        </w:rPr>
      </w:pPr>
      <w:r w:rsidRPr="00890D5A">
        <w:rPr>
          <w:rFonts w:ascii="Arial" w:eastAsia="MS Mincho" w:hAnsi="Arial" w:cs="Arial"/>
          <w:lang w:val="sr-Latn-ME"/>
        </w:rPr>
        <w:t xml:space="preserve">Nabavka </w:t>
      </w:r>
      <w:r w:rsidR="006347C8">
        <w:rPr>
          <w:rFonts w:ascii="Arial" w:eastAsia="MS Mincho" w:hAnsi="Arial" w:cs="Arial"/>
          <w:lang w:val="sr-Latn-ME"/>
        </w:rPr>
        <w:t xml:space="preserve">ostale </w:t>
      </w:r>
      <w:r w:rsidR="006347C8" w:rsidRPr="00890D5A">
        <w:rPr>
          <w:rFonts w:ascii="Arial" w:eastAsia="MS Mincho" w:hAnsi="Arial" w:cs="Arial"/>
          <w:lang w:val="sr-Latn-ME"/>
        </w:rPr>
        <w:t>opreme za precizne ili digitalizovane metode proizvodnje</w:t>
      </w:r>
      <w:r w:rsidR="006347C8">
        <w:rPr>
          <w:rFonts w:ascii="Arial" w:eastAsia="MS Mincho" w:hAnsi="Arial" w:cs="Arial"/>
          <w:lang w:val="sr-Latn-ME"/>
        </w:rPr>
        <w:t xml:space="preserve"> (</w:t>
      </w:r>
      <w:r w:rsidR="0064112F" w:rsidRPr="00890D5A">
        <w:rPr>
          <w:rFonts w:ascii="Arial" w:eastAsia="MS Mincho" w:hAnsi="Arial" w:cs="Arial"/>
          <w:lang w:val="sr-Latn-ME"/>
        </w:rPr>
        <w:t>solarnih filtera, mreža, fotopanela</w:t>
      </w:r>
      <w:r w:rsidRPr="00890D5A">
        <w:rPr>
          <w:rFonts w:ascii="Arial" w:eastAsia="MS Mincho" w:hAnsi="Arial" w:cs="Arial"/>
          <w:lang w:val="sr-Latn-ME"/>
        </w:rPr>
        <w:t>, dronova</w:t>
      </w:r>
      <w:r w:rsidR="006347C8">
        <w:rPr>
          <w:rFonts w:ascii="Arial" w:eastAsia="MS Mincho" w:hAnsi="Arial" w:cs="Arial"/>
          <w:lang w:val="sr-Latn-ME"/>
        </w:rPr>
        <w:t xml:space="preserve">) </w:t>
      </w:r>
      <w:r w:rsidR="0064112F" w:rsidRPr="00890D5A">
        <w:rPr>
          <w:rFonts w:ascii="Arial" w:eastAsia="MS Mincho" w:hAnsi="Arial" w:cs="Arial"/>
          <w:lang w:val="sr-Latn-ME"/>
        </w:rPr>
        <w:t>i drug</w:t>
      </w:r>
      <w:r w:rsidRPr="00890D5A">
        <w:rPr>
          <w:rFonts w:ascii="Arial" w:eastAsia="MS Mincho" w:hAnsi="Arial" w:cs="Arial"/>
          <w:lang w:val="sr-Latn-ME"/>
        </w:rPr>
        <w:t>e opreme za primjenu inovativnih metoda u funkciji zaštite i njege vinograda.</w:t>
      </w:r>
    </w:p>
    <w:p w14:paraId="1E04700E" w14:textId="4C7A5AF5" w:rsidR="0044344F" w:rsidRPr="002D5C53" w:rsidRDefault="0044344F" w:rsidP="009B299D">
      <w:pPr>
        <w:suppressAutoHyphens/>
        <w:spacing w:after="0" w:line="240" w:lineRule="auto"/>
        <w:rPr>
          <w:rFonts w:ascii="Arial" w:eastAsia="Calibri" w:hAnsi="Arial" w:cs="Arial"/>
          <w:sz w:val="22"/>
        </w:rPr>
      </w:pPr>
      <w:r w:rsidRPr="00890D5A">
        <w:rPr>
          <w:rFonts w:ascii="Arial" w:eastAsia="MS Mincho" w:hAnsi="Arial" w:cs="Arial"/>
          <w:sz w:val="22"/>
          <w:u w:val="single"/>
        </w:rPr>
        <w:t>I</w:t>
      </w:r>
      <w:r w:rsidR="008471F0" w:rsidRPr="00890D5A">
        <w:rPr>
          <w:rFonts w:ascii="Arial" w:eastAsia="MS Mincho" w:hAnsi="Arial" w:cs="Arial"/>
          <w:sz w:val="22"/>
          <w:u w:val="single"/>
        </w:rPr>
        <w:t>V</w:t>
      </w:r>
      <w:r w:rsidRPr="00890D5A">
        <w:rPr>
          <w:rFonts w:ascii="Arial" w:eastAsia="MS Mincho" w:hAnsi="Arial" w:cs="Arial"/>
          <w:sz w:val="22"/>
          <w:u w:val="single"/>
        </w:rPr>
        <w:t xml:space="preserve"> aktivnost:</w:t>
      </w:r>
      <w:r w:rsidRPr="00890D5A">
        <w:rPr>
          <w:rFonts w:ascii="Arial" w:eastAsia="MS Mincho" w:hAnsi="Arial" w:cs="Arial"/>
          <w:sz w:val="22"/>
        </w:rPr>
        <w:t xml:space="preserve"> </w:t>
      </w:r>
      <w:r w:rsidR="008471F0" w:rsidRPr="00890D5A">
        <w:rPr>
          <w:rFonts w:ascii="Arial" w:eastAsia="MS Mincho" w:hAnsi="Arial" w:cs="Arial"/>
          <w:sz w:val="22"/>
        </w:rPr>
        <w:t xml:space="preserve">ZELENA BERBA </w:t>
      </w:r>
      <w:r w:rsidR="0037320B" w:rsidRPr="00890D5A">
        <w:rPr>
          <w:rFonts w:ascii="Arial" w:eastAsia="MS Mincho" w:hAnsi="Arial" w:cs="Arial"/>
          <w:sz w:val="22"/>
        </w:rPr>
        <w:t>GROŽĐA VINSKIH SORTI</w:t>
      </w:r>
      <w:r w:rsidR="004F1A6F" w:rsidRPr="00890D5A">
        <w:rPr>
          <w:rFonts w:ascii="Arial" w:eastAsia="MS Mincho" w:hAnsi="Arial" w:cs="Arial"/>
          <w:sz w:val="22"/>
        </w:rPr>
        <w:t xml:space="preserve"> </w:t>
      </w:r>
      <w:r w:rsidRPr="00890D5A">
        <w:rPr>
          <w:rFonts w:ascii="Arial" w:eastAsia="MS Mincho" w:hAnsi="Arial" w:cs="Arial"/>
          <w:sz w:val="22"/>
        </w:rPr>
        <w:t xml:space="preserve">radi </w:t>
      </w:r>
      <w:r w:rsidR="004F1A6F" w:rsidRPr="00890D5A">
        <w:rPr>
          <w:rFonts w:ascii="Arial" w:eastAsia="MS Mincho" w:hAnsi="Arial" w:cs="Arial"/>
          <w:sz w:val="22"/>
        </w:rPr>
        <w:t>ublažavanja posljedica</w:t>
      </w:r>
      <w:r w:rsidR="0012637C" w:rsidRPr="00890D5A">
        <w:rPr>
          <w:rFonts w:ascii="Arial" w:eastAsia="MS Mincho" w:hAnsi="Arial" w:cs="Arial"/>
          <w:sz w:val="22"/>
        </w:rPr>
        <w:t xml:space="preserve"> naročito u godinama s nepovoljnim klimatskim uslovima</w:t>
      </w:r>
      <w:r w:rsidR="0012637C" w:rsidRPr="002D5C53">
        <w:rPr>
          <w:rFonts w:ascii="Arial" w:eastAsia="MS Mincho" w:hAnsi="Arial" w:cs="Arial"/>
          <w:sz w:val="22"/>
        </w:rPr>
        <w:t xml:space="preserve"> kada je teško postići kvalitet grožđa i u godinama kada različiti uticaji mogu dovesti do poremećaja tržišta, radi uspostavljanja ravnoteže ponude i tražnje na tržištu vina</w:t>
      </w:r>
      <w:r w:rsidR="00AD48D6" w:rsidRPr="002D5C53">
        <w:rPr>
          <w:rFonts w:ascii="Arial" w:eastAsia="MS Mincho" w:hAnsi="Arial" w:cs="Arial"/>
          <w:sz w:val="22"/>
        </w:rPr>
        <w:t xml:space="preserve">. </w:t>
      </w:r>
      <w:r w:rsidR="00796C98" w:rsidRPr="002D5C53">
        <w:rPr>
          <w:rFonts w:ascii="Arial" w:eastAsia="MS Mincho" w:hAnsi="Arial" w:cs="Arial"/>
          <w:sz w:val="22"/>
        </w:rPr>
        <w:t>Na nivou gazdinstva, zelena berba je preventivna aktivnost, jedan od mehanizama</w:t>
      </w:r>
      <w:r w:rsidR="00214AD2" w:rsidRPr="002D5C53">
        <w:rPr>
          <w:rFonts w:ascii="Arial" w:eastAsia="MS Mincho" w:hAnsi="Arial" w:cs="Arial"/>
          <w:sz w:val="22"/>
        </w:rPr>
        <w:t xml:space="preserve"> regulacije radi sprečavanja zagušenja vinom raspoloživih kapaciteta, sprečavanje „kolapsa u vinariji“, u situacijama narušenih tržišnih tokova. </w:t>
      </w:r>
      <w:r w:rsidRPr="002D5C53">
        <w:rPr>
          <w:rFonts w:ascii="Arial" w:eastAsia="Calibri" w:hAnsi="Arial" w:cs="Arial"/>
          <w:sz w:val="22"/>
        </w:rPr>
        <w:t>Odnosi se na:</w:t>
      </w:r>
    </w:p>
    <w:p w14:paraId="2556B8CC" w14:textId="7277E20C" w:rsidR="00796C98" w:rsidRPr="008A3EFA" w:rsidRDefault="00AD48D6" w:rsidP="009B299D">
      <w:pPr>
        <w:pStyle w:val="ListParagraph"/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8A3EFA">
        <w:rPr>
          <w:rFonts w:ascii="Arial" w:eastAsia="MS Mincho" w:hAnsi="Arial" w:cs="Arial"/>
          <w:lang w:val="sr-Latn-ME"/>
        </w:rPr>
        <w:t xml:space="preserve">uklanjanje sa čokota </w:t>
      </w:r>
      <w:r w:rsidR="00796C98" w:rsidRPr="008A3EFA">
        <w:rPr>
          <w:rFonts w:ascii="Arial" w:eastAsia="MS Mincho" w:hAnsi="Arial" w:cs="Arial"/>
          <w:lang w:val="sr-Latn-ME"/>
        </w:rPr>
        <w:t xml:space="preserve">svih </w:t>
      </w:r>
      <w:r w:rsidRPr="008A3EFA">
        <w:rPr>
          <w:rFonts w:ascii="Arial" w:eastAsia="MS Mincho" w:hAnsi="Arial" w:cs="Arial"/>
          <w:lang w:val="sr-Latn-ME"/>
        </w:rPr>
        <w:t>formiranih grozdova</w:t>
      </w:r>
      <w:r w:rsidR="00796C98" w:rsidRPr="008A3EFA">
        <w:rPr>
          <w:rFonts w:ascii="Arial" w:eastAsia="MS Mincho" w:hAnsi="Arial" w:cs="Arial"/>
          <w:lang w:val="sr-Latn-ME"/>
        </w:rPr>
        <w:t xml:space="preserve"> dok još nijesu sazreli. Ostavljanje  grozdova na čokotu do kraja ciklusa proizvodnje (izostanak berbe) ne smatra se zelenom berbom.</w:t>
      </w:r>
    </w:p>
    <w:p w14:paraId="3C8535FD" w14:textId="37A6427D" w:rsidR="00214AD2" w:rsidRPr="008A3EFA" w:rsidRDefault="00AD48D6" w:rsidP="009B299D">
      <w:pPr>
        <w:suppressAutoHyphens/>
        <w:spacing w:after="0" w:line="240" w:lineRule="auto"/>
        <w:rPr>
          <w:rFonts w:ascii="Arial" w:eastAsia="MS Mincho" w:hAnsi="Arial" w:cs="Arial"/>
          <w:sz w:val="22"/>
        </w:rPr>
      </w:pPr>
      <w:r w:rsidRPr="008A3EFA">
        <w:rPr>
          <w:rFonts w:ascii="Arial" w:eastAsia="MS Mincho" w:hAnsi="Arial" w:cs="Arial"/>
          <w:sz w:val="22"/>
        </w:rPr>
        <w:t xml:space="preserve"> </w:t>
      </w:r>
      <w:r w:rsidR="00214AD2" w:rsidRPr="008A3EFA">
        <w:rPr>
          <w:rFonts w:ascii="Arial" w:eastAsia="MS Mincho" w:hAnsi="Arial" w:cs="Arial"/>
          <w:sz w:val="22"/>
        </w:rPr>
        <w:t>Prihvatljivi troškovi:</w:t>
      </w:r>
    </w:p>
    <w:p w14:paraId="1944971F" w14:textId="77777777" w:rsidR="00214AD2" w:rsidRPr="008A3EFA" w:rsidRDefault="00214AD2" w:rsidP="009B299D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8A3EFA">
        <w:rPr>
          <w:rFonts w:ascii="Arial" w:hAnsi="Arial" w:cs="Arial"/>
          <w:lang w:val="sr-Latn-ME"/>
        </w:rPr>
        <w:t>gubitak prihoda povezan s uklanjanjem grozdova.</w:t>
      </w:r>
    </w:p>
    <w:p w14:paraId="4D2111DD" w14:textId="5F45ABB9" w:rsidR="001D1CC6" w:rsidRPr="008A3EFA" w:rsidRDefault="0044344F" w:rsidP="009B299D">
      <w:pPr>
        <w:suppressAutoHyphens/>
        <w:spacing w:after="0" w:line="240" w:lineRule="auto"/>
        <w:rPr>
          <w:rFonts w:ascii="Arial" w:eastAsia="Calibri" w:hAnsi="Arial" w:cs="Arial"/>
          <w:sz w:val="22"/>
        </w:rPr>
      </w:pPr>
      <w:r w:rsidRPr="008A3EFA">
        <w:rPr>
          <w:rFonts w:ascii="Arial" w:eastAsia="MS Mincho" w:hAnsi="Arial" w:cs="Arial"/>
          <w:sz w:val="22"/>
          <w:u w:val="single"/>
        </w:rPr>
        <w:t>V</w:t>
      </w:r>
      <w:r w:rsidR="00DE2A6B" w:rsidRPr="008A3EFA">
        <w:rPr>
          <w:rFonts w:ascii="Arial" w:eastAsia="MS Mincho" w:hAnsi="Arial" w:cs="Arial"/>
          <w:sz w:val="22"/>
          <w:u w:val="single"/>
        </w:rPr>
        <w:t xml:space="preserve"> aktivnost</w:t>
      </w:r>
      <w:r w:rsidR="00935819" w:rsidRPr="008471F0">
        <w:rPr>
          <w:rFonts w:ascii="Arial" w:eastAsia="MS Mincho" w:hAnsi="Arial" w:cs="Arial"/>
          <w:sz w:val="22"/>
        </w:rPr>
        <w:t xml:space="preserve">: </w:t>
      </w:r>
      <w:bookmarkStart w:id="3" w:name="_Hlk162645948"/>
      <w:r w:rsidR="008471F0" w:rsidRPr="008471F0">
        <w:rPr>
          <w:rFonts w:ascii="Arial" w:eastAsia="MS Mincho" w:hAnsi="Arial" w:cs="Arial"/>
          <w:sz w:val="22"/>
        </w:rPr>
        <w:t>PROMOTIVNE AKTIVNOSTI</w:t>
      </w:r>
      <w:r w:rsidR="00C0677D">
        <w:rPr>
          <w:rFonts w:ascii="Arial" w:eastAsia="MS Mincho" w:hAnsi="Arial" w:cs="Arial"/>
          <w:sz w:val="22"/>
        </w:rPr>
        <w:t xml:space="preserve"> radi popularisanja </w:t>
      </w:r>
      <w:r w:rsidR="00613079" w:rsidRPr="008A3EFA">
        <w:rPr>
          <w:rFonts w:ascii="Arial" w:eastAsia="MS Mincho" w:hAnsi="Arial" w:cs="Arial"/>
          <w:sz w:val="22"/>
        </w:rPr>
        <w:t xml:space="preserve">crnogorskih </w:t>
      </w:r>
      <w:r w:rsidR="00935819" w:rsidRPr="008A3EFA">
        <w:rPr>
          <w:rFonts w:ascii="Arial" w:eastAsia="MS Mincho" w:hAnsi="Arial" w:cs="Arial"/>
          <w:sz w:val="22"/>
        </w:rPr>
        <w:t>vina i širenj</w:t>
      </w:r>
      <w:r w:rsidR="00C0677D">
        <w:rPr>
          <w:rFonts w:ascii="Arial" w:eastAsia="MS Mincho" w:hAnsi="Arial" w:cs="Arial"/>
          <w:sz w:val="22"/>
        </w:rPr>
        <w:t>a</w:t>
      </w:r>
      <w:r w:rsidR="00935819" w:rsidRPr="008A3EFA">
        <w:rPr>
          <w:rFonts w:ascii="Arial" w:eastAsia="MS Mincho" w:hAnsi="Arial" w:cs="Arial"/>
          <w:sz w:val="22"/>
        </w:rPr>
        <w:t xml:space="preserve"> vinske kulture</w:t>
      </w:r>
      <w:bookmarkEnd w:id="3"/>
      <w:r w:rsidR="00C0677D">
        <w:rPr>
          <w:rFonts w:ascii="Arial" w:eastAsia="MS Mincho" w:hAnsi="Arial" w:cs="Arial"/>
          <w:sz w:val="22"/>
        </w:rPr>
        <w:t xml:space="preserve">, koje </w:t>
      </w:r>
      <w:r w:rsidR="00935819" w:rsidRPr="008A3EFA">
        <w:rPr>
          <w:rFonts w:ascii="Arial" w:eastAsia="MS Mincho" w:hAnsi="Arial" w:cs="Arial"/>
          <w:sz w:val="22"/>
        </w:rPr>
        <w:t>obuhvata</w:t>
      </w:r>
      <w:r w:rsidR="00C0677D">
        <w:rPr>
          <w:rFonts w:ascii="Arial" w:eastAsia="MS Mincho" w:hAnsi="Arial" w:cs="Arial"/>
          <w:sz w:val="22"/>
        </w:rPr>
        <w:t>ju</w:t>
      </w:r>
      <w:r w:rsidR="001D1CC6" w:rsidRPr="008A3EFA">
        <w:rPr>
          <w:rFonts w:ascii="Arial" w:eastAsia="Calibri" w:hAnsi="Arial" w:cs="Arial"/>
          <w:sz w:val="22"/>
        </w:rPr>
        <w:t>:</w:t>
      </w:r>
    </w:p>
    <w:p w14:paraId="65346148" w14:textId="77777777" w:rsidR="00F6781C" w:rsidRDefault="001D1CC6" w:rsidP="009B299D">
      <w:pPr>
        <w:pStyle w:val="ListParagraph"/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8A3EFA">
        <w:rPr>
          <w:rFonts w:ascii="Arial" w:eastAsia="MS Mincho" w:hAnsi="Arial" w:cs="Arial"/>
          <w:lang w:val="sr-Latn-ME"/>
        </w:rPr>
        <w:t xml:space="preserve">informativne aktivnosti o sistemu </w:t>
      </w:r>
      <w:r w:rsidR="00C97505" w:rsidRPr="008A3EFA">
        <w:rPr>
          <w:rFonts w:ascii="Arial" w:eastAsia="MS Mincho" w:hAnsi="Arial" w:cs="Arial"/>
          <w:lang w:val="sr-Latn-ME"/>
        </w:rPr>
        <w:t xml:space="preserve">zaštićenih oznaka porijekla i </w:t>
      </w:r>
      <w:r w:rsidRPr="008A3EFA">
        <w:rPr>
          <w:rFonts w:ascii="Arial" w:eastAsia="MS Mincho" w:hAnsi="Arial" w:cs="Arial"/>
          <w:lang w:val="sr-Latn-ME"/>
        </w:rPr>
        <w:t>geografsk</w:t>
      </w:r>
      <w:r w:rsidR="00C97505" w:rsidRPr="008A3EFA">
        <w:rPr>
          <w:rFonts w:ascii="Arial" w:eastAsia="MS Mincho" w:hAnsi="Arial" w:cs="Arial"/>
          <w:lang w:val="sr-Latn-ME"/>
        </w:rPr>
        <w:t>ih oznaka vina</w:t>
      </w:r>
      <w:r w:rsidRPr="008A3EFA">
        <w:rPr>
          <w:rFonts w:ascii="Arial" w:eastAsia="MS Mincho" w:hAnsi="Arial" w:cs="Arial"/>
          <w:lang w:val="sr-Latn-ME"/>
        </w:rPr>
        <w:t xml:space="preserve"> </w:t>
      </w:r>
      <w:r w:rsidR="00C97505" w:rsidRPr="008A3EFA">
        <w:rPr>
          <w:rFonts w:ascii="Arial" w:eastAsia="MS Mincho" w:hAnsi="Arial" w:cs="Arial"/>
          <w:lang w:val="sr-Latn-ME"/>
        </w:rPr>
        <w:t>u pogledu posebnog kvaliteta, ugleda i ostalih prednosti koje vino ima zbog definisanog geografskog porijekla</w:t>
      </w:r>
      <w:r w:rsidR="00F6781C">
        <w:rPr>
          <w:rFonts w:ascii="Arial" w:eastAsia="MS Mincho" w:hAnsi="Arial" w:cs="Arial"/>
          <w:lang w:val="sr-Latn-ME"/>
        </w:rPr>
        <w:t>;</w:t>
      </w:r>
    </w:p>
    <w:p w14:paraId="08B719BD" w14:textId="26AF67C7" w:rsidR="00045436" w:rsidRPr="008A3EFA" w:rsidRDefault="001D1CC6" w:rsidP="009B299D">
      <w:pPr>
        <w:pStyle w:val="ListParagraph"/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8A3EFA">
        <w:rPr>
          <w:rFonts w:ascii="Arial" w:eastAsia="MS Mincho" w:hAnsi="Arial" w:cs="Arial"/>
          <w:lang w:val="sr-Latn-ME"/>
        </w:rPr>
        <w:t xml:space="preserve">obrazovanje </w:t>
      </w:r>
      <w:r w:rsidR="00045436" w:rsidRPr="008A3EFA">
        <w:rPr>
          <w:rFonts w:ascii="Arial" w:eastAsia="MS Mincho" w:hAnsi="Arial" w:cs="Arial"/>
          <w:lang w:val="sr-Latn-ME"/>
        </w:rPr>
        <w:t>i</w:t>
      </w:r>
      <w:r w:rsidRPr="008A3EFA">
        <w:rPr>
          <w:rFonts w:ascii="Arial" w:eastAsia="MS Mincho" w:hAnsi="Arial" w:cs="Arial"/>
          <w:lang w:val="sr-Latn-ME"/>
        </w:rPr>
        <w:t xml:space="preserve"> informisanje </w:t>
      </w:r>
      <w:r w:rsidR="00F6781C">
        <w:rPr>
          <w:rFonts w:ascii="Arial" w:eastAsia="MS Mincho" w:hAnsi="Arial" w:cs="Arial"/>
          <w:lang w:val="sr-Latn-ME"/>
        </w:rPr>
        <w:t>zainteresovane javnosti</w:t>
      </w:r>
      <w:r w:rsidRPr="008A3EFA">
        <w:rPr>
          <w:rFonts w:ascii="Arial" w:eastAsia="MS Mincho" w:hAnsi="Arial" w:cs="Arial"/>
          <w:lang w:val="sr-Latn-ME"/>
        </w:rPr>
        <w:t xml:space="preserve"> o</w:t>
      </w:r>
      <w:r w:rsidR="009B01D7">
        <w:rPr>
          <w:rFonts w:ascii="Arial" w:eastAsia="MS Mincho" w:hAnsi="Arial" w:cs="Arial"/>
          <w:lang w:val="sr-Latn-ME"/>
        </w:rPr>
        <w:t xml:space="preserve"> osnovnim principima organoleptičke ocjene vina, o zdravstvenim aspektima</w:t>
      </w:r>
      <w:r w:rsidR="00045436" w:rsidRPr="008A3EFA">
        <w:rPr>
          <w:rFonts w:ascii="Arial" w:eastAsia="MS Mincho" w:hAnsi="Arial" w:cs="Arial"/>
          <w:lang w:val="sr-Latn-ME"/>
        </w:rPr>
        <w:t xml:space="preserve"> </w:t>
      </w:r>
      <w:r w:rsidRPr="008A3EFA">
        <w:rPr>
          <w:rFonts w:ascii="Arial" w:eastAsia="MS Mincho" w:hAnsi="Arial" w:cs="Arial"/>
          <w:lang w:val="sr-Latn-ME"/>
        </w:rPr>
        <w:t>umjereno</w:t>
      </w:r>
      <w:r w:rsidR="00045436" w:rsidRPr="008A3EFA">
        <w:rPr>
          <w:rFonts w:ascii="Arial" w:eastAsia="MS Mincho" w:hAnsi="Arial" w:cs="Arial"/>
          <w:lang w:val="sr-Latn-ME"/>
        </w:rPr>
        <w:t>g</w:t>
      </w:r>
      <w:r w:rsidRPr="008A3EFA">
        <w:rPr>
          <w:rFonts w:ascii="Arial" w:eastAsia="MS Mincho" w:hAnsi="Arial" w:cs="Arial"/>
          <w:lang w:val="sr-Latn-ME"/>
        </w:rPr>
        <w:t xml:space="preserve"> i odgovorno</w:t>
      </w:r>
      <w:r w:rsidR="00045436" w:rsidRPr="008A3EFA">
        <w:rPr>
          <w:rFonts w:ascii="Arial" w:eastAsia="MS Mincho" w:hAnsi="Arial" w:cs="Arial"/>
          <w:lang w:val="sr-Latn-ME"/>
        </w:rPr>
        <w:t>g</w:t>
      </w:r>
      <w:r w:rsidRPr="008A3EFA">
        <w:rPr>
          <w:rFonts w:ascii="Arial" w:eastAsia="MS Mincho" w:hAnsi="Arial" w:cs="Arial"/>
          <w:lang w:val="sr-Latn-ME"/>
        </w:rPr>
        <w:t xml:space="preserve"> konzumiranj</w:t>
      </w:r>
      <w:r w:rsidR="00045436" w:rsidRPr="008A3EFA">
        <w:rPr>
          <w:rFonts w:ascii="Arial" w:eastAsia="MS Mincho" w:hAnsi="Arial" w:cs="Arial"/>
          <w:lang w:val="sr-Latn-ME"/>
        </w:rPr>
        <w:t>a</w:t>
      </w:r>
      <w:r w:rsidRPr="008A3EFA">
        <w:rPr>
          <w:rFonts w:ascii="Arial" w:eastAsia="MS Mincho" w:hAnsi="Arial" w:cs="Arial"/>
          <w:lang w:val="sr-Latn-ME"/>
        </w:rPr>
        <w:t xml:space="preserve"> vina kao neizostavnog dijela evropskog i crnogorskog eno, gastro i kulturnog nasleđa a što je u skladu sa zdravim stilo</w:t>
      </w:r>
      <w:r w:rsidR="005A5D62" w:rsidRPr="008A3EFA">
        <w:rPr>
          <w:rFonts w:ascii="Arial" w:eastAsia="MS Mincho" w:hAnsi="Arial" w:cs="Arial"/>
          <w:lang w:val="sr-Latn-ME"/>
        </w:rPr>
        <w:t>vi</w:t>
      </w:r>
      <w:r w:rsidRPr="008A3EFA">
        <w:rPr>
          <w:rFonts w:ascii="Arial" w:eastAsia="MS Mincho" w:hAnsi="Arial" w:cs="Arial"/>
          <w:lang w:val="sr-Latn-ME"/>
        </w:rPr>
        <w:t>m</w:t>
      </w:r>
      <w:r w:rsidR="005A5D62" w:rsidRPr="008A3EFA">
        <w:rPr>
          <w:rFonts w:ascii="Arial" w:eastAsia="MS Mincho" w:hAnsi="Arial" w:cs="Arial"/>
          <w:lang w:val="sr-Latn-ME"/>
        </w:rPr>
        <w:t>a</w:t>
      </w:r>
      <w:r w:rsidRPr="008A3EFA">
        <w:rPr>
          <w:rFonts w:ascii="Arial" w:eastAsia="MS Mincho" w:hAnsi="Arial" w:cs="Arial"/>
          <w:lang w:val="sr-Latn-ME"/>
        </w:rPr>
        <w:t xml:space="preserve"> života</w:t>
      </w:r>
      <w:r w:rsidR="00045436" w:rsidRPr="008A3EFA">
        <w:rPr>
          <w:rFonts w:ascii="Arial" w:eastAsia="MS Mincho" w:hAnsi="Arial" w:cs="Arial"/>
          <w:lang w:val="sr-Latn-ME"/>
        </w:rPr>
        <w:t>;</w:t>
      </w:r>
    </w:p>
    <w:p w14:paraId="736321F4" w14:textId="0C01C7D1" w:rsidR="00DE2A6B" w:rsidRPr="009B01D7" w:rsidRDefault="00045436" w:rsidP="009B299D">
      <w:pPr>
        <w:pStyle w:val="ListParagraph"/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9B01D7">
        <w:rPr>
          <w:rFonts w:ascii="Arial" w:eastAsia="MS Mincho" w:hAnsi="Arial" w:cs="Arial"/>
          <w:lang w:val="sr-Latn-ME"/>
        </w:rPr>
        <w:t>p</w:t>
      </w:r>
      <w:r w:rsidR="00615171" w:rsidRPr="009B01D7">
        <w:rPr>
          <w:rFonts w:ascii="Arial" w:eastAsia="MS Mincho" w:hAnsi="Arial" w:cs="Arial"/>
          <w:lang w:val="sr-Latn-ME"/>
        </w:rPr>
        <w:t>romovisanje Crne Gore kao vinske destinacije</w:t>
      </w:r>
      <w:r w:rsidR="005A5D62" w:rsidRPr="009B01D7">
        <w:rPr>
          <w:rFonts w:ascii="Arial" w:eastAsia="MS Mincho" w:hAnsi="Arial" w:cs="Arial"/>
          <w:lang w:val="sr-Latn-ME"/>
        </w:rPr>
        <w:t xml:space="preserve"> s ciljem unapređenja prepoznatljivosti i povećanja izvoza crnogorskih vina</w:t>
      </w:r>
      <w:r w:rsidR="00752B58" w:rsidRPr="009B01D7">
        <w:rPr>
          <w:rFonts w:ascii="Arial" w:eastAsia="MS Mincho" w:hAnsi="Arial" w:cs="Arial"/>
          <w:lang w:val="sr-Latn-ME"/>
        </w:rPr>
        <w:t xml:space="preserve"> </w:t>
      </w:r>
      <w:r w:rsidR="005A5D62" w:rsidRPr="009B01D7">
        <w:rPr>
          <w:rFonts w:ascii="Arial" w:eastAsia="MS Mincho" w:hAnsi="Arial" w:cs="Arial"/>
          <w:lang w:val="sr-Latn-ME"/>
        </w:rPr>
        <w:t>(</w:t>
      </w:r>
      <w:r w:rsidR="00615171" w:rsidRPr="009B01D7">
        <w:rPr>
          <w:rFonts w:ascii="Arial" w:eastAsia="MS Mincho" w:hAnsi="Arial" w:cs="Arial"/>
          <w:lang w:val="sr-Latn-ME"/>
        </w:rPr>
        <w:t>vinske manifestacij</w:t>
      </w:r>
      <w:r w:rsidR="00945C43" w:rsidRPr="009B01D7">
        <w:rPr>
          <w:rFonts w:ascii="Arial" w:eastAsia="MS Mincho" w:hAnsi="Arial" w:cs="Arial"/>
          <w:lang w:val="sr-Latn-ME"/>
        </w:rPr>
        <w:t>e, promotivne prodaje</w:t>
      </w:r>
      <w:r w:rsidR="00752B58" w:rsidRPr="009B01D7">
        <w:rPr>
          <w:rFonts w:ascii="Arial" w:eastAsia="MS Mincho" w:hAnsi="Arial" w:cs="Arial"/>
          <w:lang w:val="sr-Latn-ME"/>
        </w:rPr>
        <w:t xml:space="preserve"> uz </w:t>
      </w:r>
      <w:r w:rsidR="00945C43" w:rsidRPr="009B01D7">
        <w:rPr>
          <w:rFonts w:ascii="Arial" w:eastAsia="MS Mincho" w:hAnsi="Arial" w:cs="Arial"/>
          <w:lang w:val="sr-Latn-ME"/>
        </w:rPr>
        <w:t>prezentacije i degustacije vina</w:t>
      </w:r>
      <w:r w:rsidR="00615171" w:rsidRPr="009B01D7">
        <w:rPr>
          <w:rFonts w:ascii="Arial" w:eastAsia="MS Mincho" w:hAnsi="Arial" w:cs="Arial"/>
          <w:lang w:val="sr-Latn-ME"/>
        </w:rPr>
        <w:t>,</w:t>
      </w:r>
      <w:r w:rsidR="00945C43" w:rsidRPr="009B01D7">
        <w:rPr>
          <w:rFonts w:ascii="Arial" w:eastAsia="MS Mincho" w:hAnsi="Arial" w:cs="Arial"/>
          <w:lang w:val="sr-Latn-ME"/>
        </w:rPr>
        <w:t xml:space="preserve"> učešće na međunarodnim</w:t>
      </w:r>
      <w:r w:rsidR="00945C43" w:rsidRPr="009B01D7">
        <w:rPr>
          <w:rFonts w:ascii="Arial" w:eastAsia="MS Mincho" w:hAnsi="Arial" w:cs="Arial"/>
        </w:rPr>
        <w:t xml:space="preserve"> </w:t>
      </w:r>
      <w:r w:rsidR="00945C43" w:rsidRPr="009B01D7">
        <w:rPr>
          <w:rFonts w:ascii="Arial" w:eastAsia="MS Mincho" w:hAnsi="Arial" w:cs="Arial"/>
          <w:lang w:val="sr-Latn-ME"/>
        </w:rPr>
        <w:t>sajmovima</w:t>
      </w:r>
      <w:r w:rsidR="00D5276A" w:rsidRPr="009B01D7">
        <w:rPr>
          <w:rFonts w:ascii="Arial" w:eastAsia="MS Mincho" w:hAnsi="Arial" w:cs="Arial"/>
          <w:lang w:val="sr-Latn-ME"/>
        </w:rPr>
        <w:t xml:space="preserve"> i dr. međunarodnim događajima</w:t>
      </w:r>
      <w:r w:rsidR="00752B58" w:rsidRPr="009B01D7">
        <w:rPr>
          <w:rFonts w:ascii="Arial" w:eastAsia="MS Mincho" w:hAnsi="Arial" w:cs="Arial"/>
          <w:lang w:val="sr-Latn-ME"/>
        </w:rPr>
        <w:t>)</w:t>
      </w:r>
      <w:r w:rsidR="00D5276A" w:rsidRPr="009B01D7">
        <w:rPr>
          <w:rFonts w:ascii="Arial" w:eastAsia="MS Mincho" w:hAnsi="Arial" w:cs="Arial"/>
          <w:lang w:val="sr-Latn-ME"/>
        </w:rPr>
        <w:t>.</w:t>
      </w:r>
      <w:r w:rsidR="00935819" w:rsidRPr="009B01D7">
        <w:rPr>
          <w:rFonts w:ascii="Arial" w:eastAsia="MS Mincho" w:hAnsi="Arial" w:cs="Arial"/>
          <w:lang w:val="sr-Latn-ME"/>
        </w:rPr>
        <w:t xml:space="preserve"> </w:t>
      </w:r>
      <w:r w:rsidR="00DE2A6B" w:rsidRPr="009B01D7">
        <w:rPr>
          <w:rFonts w:ascii="Arial" w:eastAsia="MS Mincho" w:hAnsi="Arial" w:cs="Arial"/>
          <w:lang w:val="sr-Latn-ME"/>
        </w:rPr>
        <w:t xml:space="preserve"> </w:t>
      </w:r>
    </w:p>
    <w:p w14:paraId="3D1A739E" w14:textId="77777777" w:rsidR="005E7085" w:rsidRPr="002D5C53" w:rsidRDefault="005E7085" w:rsidP="009B299D">
      <w:pPr>
        <w:suppressAutoHyphens/>
        <w:spacing w:after="0" w:line="240" w:lineRule="auto"/>
        <w:rPr>
          <w:rFonts w:ascii="Arial" w:eastAsia="MS Mincho" w:hAnsi="Arial" w:cs="Arial"/>
          <w:sz w:val="22"/>
        </w:rPr>
      </w:pPr>
      <w:bookmarkStart w:id="4" w:name="_Hlk162639782"/>
      <w:r w:rsidRPr="008A3EFA">
        <w:rPr>
          <w:rFonts w:ascii="Arial" w:eastAsia="MS Mincho" w:hAnsi="Arial" w:cs="Arial"/>
          <w:sz w:val="22"/>
        </w:rPr>
        <w:t>Prihvatljivi troškovi</w:t>
      </w:r>
      <w:r w:rsidR="00DE2A6B" w:rsidRPr="002D5C53">
        <w:rPr>
          <w:rFonts w:ascii="Arial" w:eastAsia="MS Mincho" w:hAnsi="Arial" w:cs="Arial"/>
          <w:sz w:val="22"/>
        </w:rPr>
        <w:t>:</w:t>
      </w:r>
    </w:p>
    <w:bookmarkEnd w:id="4"/>
    <w:p w14:paraId="3AD2567B" w14:textId="77777777" w:rsidR="0013337C" w:rsidRPr="002D5C53" w:rsidRDefault="001046F5" w:rsidP="009B299D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izrada promotivnih materijala</w:t>
      </w:r>
      <w:r w:rsidR="0013337C" w:rsidRPr="002D5C53">
        <w:rPr>
          <w:rFonts w:ascii="Arial" w:eastAsia="MS Mincho" w:hAnsi="Arial" w:cs="Arial"/>
          <w:lang w:val="sr-Latn-ME"/>
        </w:rPr>
        <w:t xml:space="preserve"> (</w:t>
      </w:r>
      <w:r w:rsidRPr="002D5C53">
        <w:rPr>
          <w:rFonts w:ascii="Arial" w:eastAsia="MS Mincho" w:hAnsi="Arial" w:cs="Arial"/>
          <w:lang w:val="sr-Latn-ME"/>
        </w:rPr>
        <w:t>posteri, flajeri, spotovi i dr.</w:t>
      </w:r>
      <w:r w:rsidR="0013337C" w:rsidRPr="002D5C53">
        <w:rPr>
          <w:rFonts w:ascii="Arial" w:eastAsia="MS Mincho" w:hAnsi="Arial" w:cs="Arial"/>
          <w:lang w:val="sr-Latn-ME"/>
        </w:rPr>
        <w:t>);</w:t>
      </w:r>
    </w:p>
    <w:p w14:paraId="324C7D9B" w14:textId="77777777" w:rsidR="0013337C" w:rsidRPr="002D5C53" w:rsidRDefault="00752B58" w:rsidP="009B299D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troškovi putovanja, smještaja</w:t>
      </w:r>
      <w:r w:rsidR="0013337C" w:rsidRPr="002D5C53">
        <w:rPr>
          <w:rFonts w:ascii="Arial" w:eastAsia="MS Mincho" w:hAnsi="Arial" w:cs="Arial"/>
          <w:lang w:val="sr-Latn-ME"/>
        </w:rPr>
        <w:t>;</w:t>
      </w:r>
    </w:p>
    <w:p w14:paraId="3B7B83BE" w14:textId="77777777" w:rsidR="0013337C" w:rsidRPr="002D5C53" w:rsidRDefault="00752B58" w:rsidP="009B299D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iznajmljivanje prostora za prezentaciju</w:t>
      </w:r>
      <w:r w:rsidR="0013337C" w:rsidRPr="002D5C53">
        <w:rPr>
          <w:rFonts w:ascii="Arial" w:eastAsia="MS Mincho" w:hAnsi="Arial" w:cs="Arial"/>
          <w:lang w:val="sr-Latn-ME"/>
        </w:rPr>
        <w:t>;</w:t>
      </w:r>
    </w:p>
    <w:p w14:paraId="0C79E119" w14:textId="77777777" w:rsidR="0013337C" w:rsidRPr="002D5C53" w:rsidRDefault="00752B58" w:rsidP="009B299D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nabavka čaša i druge opreme povezane s održavanjem događaja</w:t>
      </w:r>
      <w:r w:rsidR="0013337C" w:rsidRPr="002D5C53">
        <w:rPr>
          <w:rFonts w:ascii="Arial" w:eastAsia="MS Mincho" w:hAnsi="Arial" w:cs="Arial"/>
          <w:lang w:val="sr-Latn-ME"/>
        </w:rPr>
        <w:t>;</w:t>
      </w:r>
    </w:p>
    <w:p w14:paraId="3ABD4417" w14:textId="77777777" w:rsidR="0013337C" w:rsidRPr="002D5C53" w:rsidRDefault="00A33D0E" w:rsidP="009B299D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kete</w:t>
      </w:r>
      <w:r w:rsidR="001046F5" w:rsidRPr="002D5C53">
        <w:rPr>
          <w:rFonts w:ascii="Arial" w:eastAsia="MS Mincho" w:hAnsi="Arial" w:cs="Arial"/>
          <w:lang w:val="sr-Latn-ME"/>
        </w:rPr>
        <w:t>ring</w:t>
      </w:r>
      <w:r w:rsidR="0013337C" w:rsidRPr="002D5C53">
        <w:rPr>
          <w:rFonts w:ascii="Arial" w:eastAsia="MS Mincho" w:hAnsi="Arial" w:cs="Arial"/>
          <w:lang w:val="sr-Latn-ME"/>
        </w:rPr>
        <w:t>;</w:t>
      </w:r>
    </w:p>
    <w:p w14:paraId="09E9EF30" w14:textId="77777777" w:rsidR="001046F5" w:rsidRPr="002D5C53" w:rsidRDefault="001046F5" w:rsidP="009B299D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prevoz vina i ostale opreme;</w:t>
      </w:r>
    </w:p>
    <w:p w14:paraId="6E89CD31" w14:textId="77777777" w:rsidR="0013337C" w:rsidRPr="002D5C53" w:rsidRDefault="0013337C" w:rsidP="009B299D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 xml:space="preserve">trošak za </w:t>
      </w:r>
      <w:r w:rsidR="001046F5" w:rsidRPr="002D5C53">
        <w:rPr>
          <w:rFonts w:ascii="Arial" w:eastAsia="MS Mincho" w:hAnsi="Arial" w:cs="Arial"/>
          <w:lang w:val="sr-Latn-ME"/>
        </w:rPr>
        <w:t>uče</w:t>
      </w:r>
      <w:r w:rsidRPr="002D5C53">
        <w:rPr>
          <w:rFonts w:ascii="Arial" w:eastAsia="MS Mincho" w:hAnsi="Arial" w:cs="Arial"/>
          <w:lang w:val="sr-Latn-ME"/>
        </w:rPr>
        <w:t xml:space="preserve">stvovanje </w:t>
      </w:r>
      <w:r w:rsidR="001046F5" w:rsidRPr="002D5C53">
        <w:rPr>
          <w:rFonts w:ascii="Arial" w:eastAsia="MS Mincho" w:hAnsi="Arial" w:cs="Arial"/>
          <w:lang w:val="sr-Latn-ME"/>
        </w:rPr>
        <w:t>na međunarodnim</w:t>
      </w:r>
      <w:r w:rsidR="001046F5" w:rsidRPr="002D5C53">
        <w:rPr>
          <w:rFonts w:ascii="Arial" w:eastAsia="MS Mincho" w:hAnsi="Arial" w:cs="Arial"/>
        </w:rPr>
        <w:t xml:space="preserve"> </w:t>
      </w:r>
      <w:r w:rsidR="001046F5" w:rsidRPr="002D5C53">
        <w:rPr>
          <w:rFonts w:ascii="Arial" w:eastAsia="MS Mincho" w:hAnsi="Arial" w:cs="Arial"/>
          <w:lang w:val="sr-Latn-ME"/>
        </w:rPr>
        <w:t>sajmovima</w:t>
      </w:r>
      <w:r w:rsidRPr="002D5C53">
        <w:rPr>
          <w:rFonts w:ascii="Arial" w:eastAsia="MS Mincho" w:hAnsi="Arial" w:cs="Arial"/>
          <w:lang w:val="sr-Latn-ME"/>
        </w:rPr>
        <w:t xml:space="preserve"> (kotizacija);</w:t>
      </w:r>
    </w:p>
    <w:p w14:paraId="3791B8F4" w14:textId="77777777" w:rsidR="0013337C" w:rsidRPr="002D5C53" w:rsidRDefault="0013337C" w:rsidP="009B299D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naknade za angažovanje stručnjaka za učešće u informativnim događajima.</w:t>
      </w:r>
    </w:p>
    <w:p w14:paraId="6C712EB2" w14:textId="77777777" w:rsidR="00CE242F" w:rsidRPr="002D5C53" w:rsidRDefault="00CE242F" w:rsidP="009B299D">
      <w:pPr>
        <w:suppressAutoHyphens/>
        <w:spacing w:before="0" w:after="0" w:line="240" w:lineRule="auto"/>
        <w:rPr>
          <w:rFonts w:ascii="Arial" w:eastAsia="MS Mincho" w:hAnsi="Arial" w:cs="Arial"/>
          <w:sz w:val="22"/>
        </w:rPr>
      </w:pPr>
    </w:p>
    <w:p w14:paraId="4D195C7F" w14:textId="77777777" w:rsidR="00CE242F" w:rsidRPr="002D5C53" w:rsidRDefault="00CE242F" w:rsidP="009B299D">
      <w:pPr>
        <w:spacing w:before="0" w:after="0" w:line="240" w:lineRule="auto"/>
        <w:rPr>
          <w:rFonts w:ascii="Arial" w:eastAsia="MS Mincho" w:hAnsi="Arial" w:cs="Arial"/>
          <w:b/>
          <w:sz w:val="22"/>
        </w:rPr>
      </w:pPr>
      <w:r w:rsidRPr="002D5C53">
        <w:rPr>
          <w:rFonts w:ascii="Arial" w:eastAsia="MS Mincho" w:hAnsi="Arial" w:cs="Arial"/>
          <w:b/>
          <w:sz w:val="22"/>
        </w:rPr>
        <w:t>SPECIFIČNI KRITERIJUMI PRIHVATLJIVOSTI</w:t>
      </w:r>
    </w:p>
    <w:p w14:paraId="1907AA37" w14:textId="77777777" w:rsidR="00C77E6A" w:rsidRPr="002D5C53" w:rsidRDefault="00B65367" w:rsidP="009B299D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Prihvatljivi razlozi za konverziju</w:t>
      </w:r>
      <w:r w:rsidR="00963757" w:rsidRPr="002D5C53">
        <w:rPr>
          <w:rFonts w:ascii="Arial" w:eastAsia="MS Mincho" w:hAnsi="Arial" w:cs="Arial"/>
          <w:sz w:val="22"/>
        </w:rPr>
        <w:t xml:space="preserve"> sorte su</w:t>
      </w:r>
      <w:r w:rsidR="00C77E6A" w:rsidRPr="002D5C53">
        <w:rPr>
          <w:rFonts w:ascii="Arial" w:eastAsia="MS Mincho" w:hAnsi="Arial" w:cs="Arial"/>
          <w:sz w:val="22"/>
        </w:rPr>
        <w:t xml:space="preserve">: </w:t>
      </w:r>
    </w:p>
    <w:p w14:paraId="5619CC7B" w14:textId="77777777" w:rsidR="00C77E6A" w:rsidRPr="002D5C53" w:rsidRDefault="00C77E6A" w:rsidP="009B299D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 xml:space="preserve">zamjena stone sorte s vinskom, </w:t>
      </w:r>
    </w:p>
    <w:p w14:paraId="36C675FB" w14:textId="77777777" w:rsidR="0024117D" w:rsidRPr="002D5C53" w:rsidRDefault="00C77E6A" w:rsidP="009B299D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 xml:space="preserve">zamjena vinske sa drugom vinskom u skladu s potrebama proizvodnje vina ili zbog </w:t>
      </w:r>
      <w:r w:rsidR="00963757" w:rsidRPr="002D5C53">
        <w:rPr>
          <w:rFonts w:ascii="Arial" w:eastAsia="MS Mincho" w:hAnsi="Arial" w:cs="Arial"/>
          <w:lang w:val="sr-Latn-ME"/>
        </w:rPr>
        <w:t xml:space="preserve">zdravstvenih i fitosanitarnih razloga, pri čemu u </w:t>
      </w:r>
      <w:r w:rsidR="0024117D" w:rsidRPr="002D5C53">
        <w:rPr>
          <w:rFonts w:ascii="Arial" w:eastAsia="MS Mincho" w:hAnsi="Arial" w:cs="Arial"/>
          <w:lang w:val="sr-Latn-ME"/>
        </w:rPr>
        <w:t>predmetnom vinogradu nema stonih sorti</w:t>
      </w:r>
      <w:r w:rsidRPr="002D5C53">
        <w:rPr>
          <w:rFonts w:ascii="Arial" w:eastAsia="MS Mincho" w:hAnsi="Arial" w:cs="Arial"/>
          <w:lang w:val="sr-Latn-ME"/>
        </w:rPr>
        <w:t>;</w:t>
      </w:r>
    </w:p>
    <w:p w14:paraId="76A8FC37" w14:textId="18659077" w:rsidR="00AA3620" w:rsidRPr="009F0A46" w:rsidRDefault="00AA3620" w:rsidP="009F0A46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C15C34">
        <w:rPr>
          <w:rFonts w:ascii="Arial" w:eastAsia="MS Mincho" w:hAnsi="Arial" w:cs="Arial"/>
          <w:sz w:val="22"/>
        </w:rPr>
        <w:lastRenderedPageBreak/>
        <w:t>Najmanji prihvatljivi obim konverzije</w:t>
      </w:r>
      <w:r w:rsidR="005F4AEF" w:rsidRPr="00C15C34">
        <w:rPr>
          <w:rFonts w:ascii="Arial" w:eastAsia="MS Mincho" w:hAnsi="Arial" w:cs="Arial"/>
          <w:sz w:val="22"/>
        </w:rPr>
        <w:t xml:space="preserve"> sorte ili promjene gustine vinograda</w:t>
      </w:r>
      <w:r w:rsidRPr="00C15C34">
        <w:rPr>
          <w:rFonts w:ascii="Arial" w:eastAsia="MS Mincho" w:hAnsi="Arial" w:cs="Arial"/>
          <w:sz w:val="22"/>
        </w:rPr>
        <w:t xml:space="preserve"> je 10% ukupne površine vinograda podnosioca zahtjeva</w:t>
      </w:r>
      <w:r w:rsidR="00A33D0E" w:rsidRPr="00C15C34">
        <w:rPr>
          <w:rFonts w:ascii="Arial" w:eastAsia="MS Mincho" w:hAnsi="Arial" w:cs="Arial"/>
          <w:sz w:val="22"/>
        </w:rPr>
        <w:t>, koje su evidentirane u Vinogradarskom registru</w:t>
      </w:r>
      <w:r w:rsidR="00D24CAC">
        <w:rPr>
          <w:rFonts w:ascii="Arial" w:eastAsia="MS Mincho" w:hAnsi="Arial" w:cs="Arial"/>
          <w:sz w:val="22"/>
        </w:rPr>
        <w:t xml:space="preserve">, osim u </w:t>
      </w:r>
      <w:r w:rsidR="00B913F6">
        <w:rPr>
          <w:rFonts w:ascii="Arial" w:eastAsia="MS Mincho" w:hAnsi="Arial" w:cs="Arial"/>
          <w:sz w:val="22"/>
        </w:rPr>
        <w:t xml:space="preserve">slučaju krčenja čokota iz fitosanitarnih razloga, </w:t>
      </w:r>
      <w:r w:rsidR="00D24CAC">
        <w:rPr>
          <w:rFonts w:ascii="Arial" w:eastAsia="MS Mincho" w:hAnsi="Arial" w:cs="Arial"/>
          <w:sz w:val="22"/>
        </w:rPr>
        <w:t xml:space="preserve">kada se </w:t>
      </w:r>
      <w:r w:rsidR="00B913F6">
        <w:rPr>
          <w:rFonts w:ascii="Arial" w:eastAsia="MS Mincho" w:hAnsi="Arial" w:cs="Arial"/>
          <w:sz w:val="22"/>
        </w:rPr>
        <w:t>ne primjenjuje ovo ograničenje</w:t>
      </w:r>
      <w:r w:rsidR="009F0A46">
        <w:rPr>
          <w:rFonts w:ascii="Arial" w:eastAsia="MS Mincho" w:hAnsi="Arial" w:cs="Arial"/>
          <w:sz w:val="22"/>
        </w:rPr>
        <w:t>, p</w:t>
      </w:r>
      <w:r w:rsidR="009F0A46" w:rsidRPr="009F0A46">
        <w:rPr>
          <w:rFonts w:ascii="Arial" w:eastAsia="MS Mincho" w:hAnsi="Arial" w:cs="Arial"/>
          <w:sz w:val="22"/>
        </w:rPr>
        <w:t>ri čemu je potrebno dostaviti odgovarajući dokaz o fitosanitarnjom stanju</w:t>
      </w:r>
      <w:r w:rsidR="009F0A46">
        <w:rPr>
          <w:rFonts w:ascii="Arial" w:eastAsia="MS Mincho" w:hAnsi="Arial" w:cs="Arial"/>
          <w:sz w:val="22"/>
        </w:rPr>
        <w:t>.</w:t>
      </w:r>
    </w:p>
    <w:p w14:paraId="4BE0C89C" w14:textId="77777777" w:rsidR="00CE242F" w:rsidRPr="002D5C53" w:rsidRDefault="00CE242F" w:rsidP="00C15C34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sz w:val="22"/>
        </w:rPr>
      </w:pPr>
      <w:r w:rsidRPr="00C15C34">
        <w:rPr>
          <w:rFonts w:ascii="Arial" w:eastAsia="MS Mincho" w:hAnsi="Arial" w:cs="Arial"/>
          <w:sz w:val="22"/>
        </w:rPr>
        <w:t xml:space="preserve">Do momenta </w:t>
      </w:r>
      <w:r w:rsidR="00B04882" w:rsidRPr="00C15C34">
        <w:rPr>
          <w:rFonts w:ascii="Arial" w:eastAsia="MS Mincho" w:hAnsi="Arial" w:cs="Arial"/>
          <w:sz w:val="22"/>
        </w:rPr>
        <w:t>isplate cjelokupnog iznosa podrške za aktivnosti konverzije</w:t>
      </w:r>
      <w:r w:rsidR="00EC6D27" w:rsidRPr="00C15C34">
        <w:rPr>
          <w:rFonts w:ascii="Arial" w:eastAsia="MS Mincho" w:hAnsi="Arial" w:cs="Arial"/>
          <w:sz w:val="22"/>
        </w:rPr>
        <w:t xml:space="preserve"> i </w:t>
      </w:r>
      <w:r w:rsidR="00B04882" w:rsidRPr="00C15C34">
        <w:rPr>
          <w:rFonts w:ascii="Arial" w:eastAsia="MS Mincho" w:hAnsi="Arial" w:cs="Arial"/>
          <w:sz w:val="22"/>
        </w:rPr>
        <w:t xml:space="preserve"> restrukturiranja vinograda, </w:t>
      </w:r>
      <w:r w:rsidR="005E7085" w:rsidRPr="00C15C34">
        <w:rPr>
          <w:rFonts w:ascii="Arial" w:eastAsia="MS Mincho" w:hAnsi="Arial" w:cs="Arial"/>
          <w:sz w:val="22"/>
        </w:rPr>
        <w:t>izmjen</w:t>
      </w:r>
      <w:r w:rsidR="00B04882" w:rsidRPr="00C15C34">
        <w:rPr>
          <w:rFonts w:ascii="Arial" w:eastAsia="MS Mincho" w:hAnsi="Arial" w:cs="Arial"/>
          <w:sz w:val="22"/>
        </w:rPr>
        <w:t>e</w:t>
      </w:r>
      <w:r w:rsidR="005E7085" w:rsidRPr="00C15C34">
        <w:rPr>
          <w:rFonts w:ascii="Arial" w:eastAsia="MS Mincho" w:hAnsi="Arial" w:cs="Arial"/>
          <w:sz w:val="22"/>
        </w:rPr>
        <w:t xml:space="preserve"> u strukturi vinograda</w:t>
      </w:r>
      <w:r w:rsidRPr="00C15C34">
        <w:rPr>
          <w:rFonts w:ascii="Arial" w:eastAsia="MS Mincho" w:hAnsi="Arial" w:cs="Arial"/>
          <w:sz w:val="22"/>
        </w:rPr>
        <w:t xml:space="preserve"> mora</w:t>
      </w:r>
      <w:r w:rsidR="00B04882" w:rsidRPr="00C15C34">
        <w:rPr>
          <w:rFonts w:ascii="Arial" w:eastAsia="MS Mincho" w:hAnsi="Arial" w:cs="Arial"/>
          <w:sz w:val="22"/>
        </w:rPr>
        <w:t>ju</w:t>
      </w:r>
      <w:r w:rsidRPr="00C15C34">
        <w:rPr>
          <w:rFonts w:ascii="Arial" w:eastAsia="MS Mincho" w:hAnsi="Arial" w:cs="Arial"/>
          <w:sz w:val="22"/>
        </w:rPr>
        <w:t xml:space="preserve"> biti </w:t>
      </w:r>
      <w:r w:rsidR="005E7085" w:rsidRPr="00C15C34">
        <w:rPr>
          <w:rFonts w:ascii="Arial" w:eastAsia="MS Mincho" w:hAnsi="Arial" w:cs="Arial"/>
          <w:sz w:val="22"/>
        </w:rPr>
        <w:t>evidentiran</w:t>
      </w:r>
      <w:r w:rsidR="00B04882" w:rsidRPr="00C15C34">
        <w:rPr>
          <w:rFonts w:ascii="Arial" w:eastAsia="MS Mincho" w:hAnsi="Arial" w:cs="Arial"/>
          <w:sz w:val="22"/>
        </w:rPr>
        <w:t>e</w:t>
      </w:r>
      <w:r w:rsidR="005E7085" w:rsidRPr="00C15C34">
        <w:rPr>
          <w:rFonts w:ascii="Arial" w:eastAsia="MS Mincho" w:hAnsi="Arial" w:cs="Arial"/>
          <w:sz w:val="22"/>
        </w:rPr>
        <w:t xml:space="preserve"> u </w:t>
      </w:r>
      <w:r w:rsidRPr="00C15C34">
        <w:rPr>
          <w:rFonts w:ascii="Arial" w:eastAsia="MS Mincho" w:hAnsi="Arial" w:cs="Arial"/>
          <w:sz w:val="22"/>
        </w:rPr>
        <w:t xml:space="preserve"> Vinogradarsk</w:t>
      </w:r>
      <w:r w:rsidR="005E7085" w:rsidRPr="00C15C34">
        <w:rPr>
          <w:rFonts w:ascii="Arial" w:eastAsia="MS Mincho" w:hAnsi="Arial" w:cs="Arial"/>
          <w:sz w:val="22"/>
        </w:rPr>
        <w:t>om regist</w:t>
      </w:r>
      <w:r w:rsidRPr="00C15C34">
        <w:rPr>
          <w:rFonts w:ascii="Arial" w:eastAsia="MS Mincho" w:hAnsi="Arial" w:cs="Arial"/>
          <w:sz w:val="22"/>
        </w:rPr>
        <w:t>r</w:t>
      </w:r>
      <w:r w:rsidR="005E7085" w:rsidRPr="00C15C34">
        <w:rPr>
          <w:rFonts w:ascii="Arial" w:eastAsia="MS Mincho" w:hAnsi="Arial" w:cs="Arial"/>
          <w:sz w:val="22"/>
        </w:rPr>
        <w:t>u</w:t>
      </w:r>
      <w:r w:rsidRPr="002D5C53">
        <w:rPr>
          <w:rFonts w:ascii="Arial" w:eastAsia="Calibri" w:hAnsi="Arial" w:cs="Arial"/>
          <w:sz w:val="22"/>
        </w:rPr>
        <w:t>;</w:t>
      </w:r>
    </w:p>
    <w:p w14:paraId="097CE19E" w14:textId="61C256C2" w:rsidR="009F0C87" w:rsidRPr="005F15FD" w:rsidRDefault="009F0C87" w:rsidP="009F0C87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5F15FD">
        <w:rPr>
          <w:rFonts w:ascii="Arial" w:eastAsia="Times New Roman" w:hAnsi="Arial" w:cs="Arial"/>
          <w:sz w:val="22"/>
          <w:szCs w:val="20"/>
        </w:rPr>
        <w:t>Aktivnosti konverzije</w:t>
      </w:r>
      <w:r w:rsidR="00EC6D27" w:rsidRPr="005F15FD">
        <w:rPr>
          <w:rFonts w:ascii="Arial" w:eastAsia="Times New Roman" w:hAnsi="Arial" w:cs="Arial"/>
          <w:sz w:val="22"/>
          <w:szCs w:val="20"/>
        </w:rPr>
        <w:t xml:space="preserve"> i </w:t>
      </w:r>
      <w:r w:rsidRPr="005F15FD">
        <w:rPr>
          <w:rFonts w:ascii="Arial" w:eastAsia="Times New Roman" w:hAnsi="Arial" w:cs="Arial"/>
          <w:sz w:val="22"/>
          <w:szCs w:val="20"/>
        </w:rPr>
        <w:t xml:space="preserve">restrukturiranja vinograda </w:t>
      </w:r>
      <w:r w:rsidRPr="005F15FD">
        <w:rPr>
          <w:rFonts w:ascii="Arial" w:eastAsia="MS Mincho" w:hAnsi="Arial" w:cs="Arial"/>
          <w:sz w:val="22"/>
        </w:rPr>
        <w:t>moraju se započeti u 20</w:t>
      </w:r>
      <w:r w:rsidR="00EC6D27" w:rsidRPr="005F15FD">
        <w:rPr>
          <w:rFonts w:ascii="Arial" w:eastAsia="MS Mincho" w:hAnsi="Arial" w:cs="Arial"/>
          <w:sz w:val="22"/>
        </w:rPr>
        <w:t>2</w:t>
      </w:r>
      <w:r w:rsidR="00C15C34" w:rsidRPr="005F15FD">
        <w:rPr>
          <w:rFonts w:ascii="Arial" w:eastAsia="MS Mincho" w:hAnsi="Arial" w:cs="Arial"/>
          <w:sz w:val="22"/>
        </w:rPr>
        <w:t>5</w:t>
      </w:r>
      <w:r w:rsidRPr="005F15FD">
        <w:rPr>
          <w:rFonts w:ascii="Arial" w:eastAsia="MS Mincho" w:hAnsi="Arial" w:cs="Arial"/>
          <w:sz w:val="22"/>
        </w:rPr>
        <w:t>. godini i realizovati dinamikom u skladu s projektom;</w:t>
      </w:r>
    </w:p>
    <w:p w14:paraId="77874583" w14:textId="6A395DF2" w:rsidR="008518BB" w:rsidRDefault="008518BB" w:rsidP="009F0C87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 xml:space="preserve">Prihvatljivi su računi za kupovinu loznih kalemova od novembra 2024. godine, koji će biti zasađeni do </w:t>
      </w:r>
      <w:bookmarkStart w:id="5" w:name="_Hlk196834651"/>
      <w:r>
        <w:rPr>
          <w:rFonts w:ascii="Arial" w:eastAsia="MS Mincho" w:hAnsi="Arial" w:cs="Arial"/>
          <w:sz w:val="22"/>
        </w:rPr>
        <w:t>završetka ovog javnog poziva</w:t>
      </w:r>
      <w:bookmarkEnd w:id="5"/>
      <w:r>
        <w:rPr>
          <w:rFonts w:ascii="Arial" w:eastAsia="MS Mincho" w:hAnsi="Arial" w:cs="Arial"/>
          <w:sz w:val="22"/>
        </w:rPr>
        <w:t>.</w:t>
      </w:r>
    </w:p>
    <w:p w14:paraId="630EBE09" w14:textId="77777777" w:rsidR="005F15FD" w:rsidRPr="005F15FD" w:rsidRDefault="00A678AC" w:rsidP="00A678AC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Idejni projekat za</w:t>
      </w:r>
      <w:r w:rsidRPr="002D5C53">
        <w:rPr>
          <w:rFonts w:ascii="Arial" w:eastAsia="Times New Roman" w:hAnsi="Arial" w:cs="Arial"/>
          <w:sz w:val="22"/>
          <w:szCs w:val="20"/>
        </w:rPr>
        <w:t xml:space="preserve"> aktivnosti konverzije</w:t>
      </w:r>
      <w:r w:rsidR="00EC6D27" w:rsidRPr="002D5C53">
        <w:rPr>
          <w:rFonts w:ascii="Arial" w:eastAsia="Times New Roman" w:hAnsi="Arial" w:cs="Arial"/>
          <w:sz w:val="22"/>
          <w:szCs w:val="20"/>
        </w:rPr>
        <w:t xml:space="preserve"> i</w:t>
      </w:r>
      <w:r w:rsidRPr="002D5C53">
        <w:rPr>
          <w:rFonts w:ascii="Arial" w:eastAsia="Times New Roman" w:hAnsi="Arial" w:cs="Arial"/>
          <w:sz w:val="22"/>
          <w:szCs w:val="20"/>
        </w:rPr>
        <w:t xml:space="preserve"> restrukturiranja vinograda</w:t>
      </w:r>
      <w:r w:rsidRPr="002D5C53">
        <w:rPr>
          <w:rFonts w:ascii="Arial" w:eastAsia="Calibri" w:hAnsi="Arial" w:cs="Arial"/>
          <w:sz w:val="22"/>
        </w:rPr>
        <w:t xml:space="preserve">,  sadrži najmanje: opis aktivnosti, obrazloženje planiranih aktivnosti, </w:t>
      </w:r>
      <w:r w:rsidR="00217E34" w:rsidRPr="002D5C53">
        <w:rPr>
          <w:rFonts w:ascii="Arial" w:eastAsia="Calibri" w:hAnsi="Arial" w:cs="Arial"/>
          <w:sz w:val="22"/>
        </w:rPr>
        <w:t>planiranu</w:t>
      </w:r>
      <w:r w:rsidRPr="002D5C53">
        <w:rPr>
          <w:rFonts w:ascii="Arial" w:eastAsia="Calibri" w:hAnsi="Arial" w:cs="Arial"/>
          <w:sz w:val="22"/>
        </w:rPr>
        <w:t xml:space="preserve"> dinamik</w:t>
      </w:r>
      <w:r w:rsidR="00217E34" w:rsidRPr="002D5C53">
        <w:rPr>
          <w:rFonts w:ascii="Arial" w:eastAsia="Calibri" w:hAnsi="Arial" w:cs="Arial"/>
          <w:sz w:val="22"/>
        </w:rPr>
        <w:t>u</w:t>
      </w:r>
      <w:r w:rsidRPr="002D5C53">
        <w:rPr>
          <w:rFonts w:ascii="Arial" w:eastAsia="Calibri" w:hAnsi="Arial" w:cs="Arial"/>
          <w:sz w:val="22"/>
        </w:rPr>
        <w:t xml:space="preserve"> realizacije aktivnosti, potpisanu i pečatiranu cjenovnu ponudu, predmjer i predračun radova i investicija koji će biti predmet odobravanja (ako su dostavljeni na stranom jeziku treba da budu prevedeni na crnogorski jezik – ovlašćeni sudski tumač)</w:t>
      </w:r>
      <w:r w:rsidR="008518BB">
        <w:rPr>
          <w:rFonts w:ascii="Arial" w:eastAsia="Calibri" w:hAnsi="Arial" w:cs="Arial"/>
          <w:sz w:val="22"/>
        </w:rPr>
        <w:t xml:space="preserve">. </w:t>
      </w:r>
    </w:p>
    <w:p w14:paraId="16E80ED1" w14:textId="2303C7A5" w:rsidR="00A678AC" w:rsidRPr="002D5C53" w:rsidRDefault="008518BB" w:rsidP="00A678AC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sz w:val="22"/>
        </w:rPr>
        <w:t xml:space="preserve">Ukoliko se sadnja i nabavka loznih kalemova ne može realizovati </w:t>
      </w:r>
      <w:r w:rsidR="005F15FD">
        <w:rPr>
          <w:rFonts w:ascii="Arial" w:eastAsia="Calibri" w:hAnsi="Arial" w:cs="Arial"/>
          <w:sz w:val="22"/>
        </w:rPr>
        <w:t xml:space="preserve">do </w:t>
      </w:r>
      <w:r w:rsidR="005F15FD">
        <w:rPr>
          <w:rFonts w:ascii="Arial" w:eastAsia="MS Mincho" w:hAnsi="Arial" w:cs="Arial"/>
          <w:sz w:val="22"/>
        </w:rPr>
        <w:t>završetka ovog javnog poziva, taj se podatak obavezno navodi u Idejnom projektu, radi obračuna podrške u n+1 godini.</w:t>
      </w:r>
    </w:p>
    <w:p w14:paraId="63CA4BA8" w14:textId="66864051" w:rsidR="00A41356" w:rsidRPr="002D5C53" w:rsidRDefault="00F06E75" w:rsidP="00F60504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Za zelenu berbu specifični kriterijumi prihvatljivosti su:</w:t>
      </w:r>
    </w:p>
    <w:p w14:paraId="1BAB8EC3" w14:textId="77777777" w:rsidR="00F06E75" w:rsidRPr="002D5C53" w:rsidRDefault="00F06E75" w:rsidP="00F60504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 xml:space="preserve">U </w:t>
      </w:r>
      <w:bookmarkStart w:id="6" w:name="_Hlk162642565"/>
      <w:r w:rsidRPr="002D5C53">
        <w:rPr>
          <w:rFonts w:ascii="Arial" w:eastAsia="MS Mincho" w:hAnsi="Arial" w:cs="Arial"/>
          <w:sz w:val="22"/>
        </w:rPr>
        <w:t>predmetnom vinograd</w:t>
      </w:r>
      <w:bookmarkEnd w:id="6"/>
      <w:r w:rsidRPr="002D5C53">
        <w:rPr>
          <w:rFonts w:ascii="Arial" w:eastAsia="MS Mincho" w:hAnsi="Arial" w:cs="Arial"/>
          <w:sz w:val="22"/>
        </w:rPr>
        <w:t>u, neophodan je pravilan, geometrijski razmak sadnje i optimalna potporna konstrukcija u skladu sa ampelografskim karakteristikama sorte;</w:t>
      </w:r>
    </w:p>
    <w:p w14:paraId="475E437C" w14:textId="66F149BF" w:rsidR="00F06E75" w:rsidRPr="002D5C53" w:rsidRDefault="00F06E75" w:rsidP="00F60504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sz w:val="22"/>
        </w:rPr>
      </w:pPr>
      <w:r w:rsidRPr="002D5C53">
        <w:rPr>
          <w:rFonts w:ascii="Arial" w:eastAsia="Calibri" w:hAnsi="Arial" w:cs="Arial"/>
          <w:sz w:val="22"/>
        </w:rPr>
        <w:t>Predmetni vinograd je u stadijumu pune rodnosti</w:t>
      </w:r>
      <w:r w:rsidR="00A516C1" w:rsidRPr="002D5C53">
        <w:rPr>
          <w:rFonts w:ascii="Arial" w:eastAsia="Calibri" w:hAnsi="Arial" w:cs="Arial"/>
          <w:sz w:val="22"/>
        </w:rPr>
        <w:t>, završena je juvenilna faza razvoja;</w:t>
      </w:r>
    </w:p>
    <w:p w14:paraId="51A7020C" w14:textId="0394643F" w:rsidR="00A516C1" w:rsidRPr="002D5C53" w:rsidRDefault="00A516C1" w:rsidP="00F60504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 xml:space="preserve">Prije podnošenja </w:t>
      </w:r>
      <w:bookmarkStart w:id="7" w:name="_Hlk162642854"/>
      <w:r w:rsidRPr="002D5C53">
        <w:rPr>
          <w:rFonts w:ascii="Arial" w:eastAsia="Calibri" w:hAnsi="Arial" w:cs="Arial"/>
          <w:sz w:val="22"/>
        </w:rPr>
        <w:t>zahtjeva za odobravanje zelene berbe</w:t>
      </w:r>
      <w:bookmarkEnd w:id="7"/>
      <w:r w:rsidRPr="002D5C53">
        <w:rPr>
          <w:rFonts w:ascii="Arial" w:eastAsia="Calibri" w:hAnsi="Arial" w:cs="Arial"/>
          <w:sz w:val="22"/>
        </w:rPr>
        <w:t>,</w:t>
      </w:r>
      <w:r w:rsidRPr="002D5C53">
        <w:rPr>
          <w:rFonts w:ascii="Arial" w:eastAsia="MS Mincho" w:hAnsi="Arial" w:cs="Arial"/>
          <w:sz w:val="22"/>
        </w:rPr>
        <w:t xml:space="preserve"> predmetni vinograd</w:t>
      </w:r>
      <w:r w:rsidRPr="002D5C53">
        <w:rPr>
          <w:rFonts w:ascii="Arial" w:eastAsia="Calibri" w:hAnsi="Arial" w:cs="Arial"/>
          <w:sz w:val="22"/>
        </w:rPr>
        <w:t xml:space="preserve"> s isključivo vinskim sortimentom, mora biti evidentiran u Vinogradarskom registru;</w:t>
      </w:r>
    </w:p>
    <w:p w14:paraId="0EC1C83B" w14:textId="77777777" w:rsidR="004B795C" w:rsidRPr="002D5C53" w:rsidRDefault="00A516C1" w:rsidP="00F60504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Zahtjev za zelen</w:t>
      </w:r>
      <w:r w:rsidR="004B795C" w:rsidRPr="002D5C53">
        <w:rPr>
          <w:rFonts w:ascii="Arial" w:eastAsia="Calibri" w:hAnsi="Arial" w:cs="Arial"/>
          <w:sz w:val="22"/>
        </w:rPr>
        <w:t xml:space="preserve">u </w:t>
      </w:r>
      <w:r w:rsidRPr="002D5C53">
        <w:rPr>
          <w:rFonts w:ascii="Arial" w:eastAsia="Calibri" w:hAnsi="Arial" w:cs="Arial"/>
          <w:sz w:val="22"/>
        </w:rPr>
        <w:t>berb</w:t>
      </w:r>
      <w:r w:rsidR="004B795C" w:rsidRPr="002D5C53">
        <w:rPr>
          <w:rFonts w:ascii="Arial" w:eastAsia="Calibri" w:hAnsi="Arial" w:cs="Arial"/>
          <w:sz w:val="22"/>
        </w:rPr>
        <w:t>u nije prihvatljiv u dvije godine zaredom;</w:t>
      </w:r>
    </w:p>
    <w:p w14:paraId="13258B54" w14:textId="4088A1FE" w:rsidR="004B795C" w:rsidRPr="00B72235" w:rsidRDefault="004B795C" w:rsidP="00F60504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B72235">
        <w:rPr>
          <w:rFonts w:ascii="Arial" w:eastAsia="Calibri" w:hAnsi="Arial" w:cs="Arial"/>
          <w:sz w:val="22"/>
        </w:rPr>
        <w:t>Obrazloženje za primjenu zelene berbe s neophodnim podacima o:</w:t>
      </w:r>
    </w:p>
    <w:p w14:paraId="54BB5787" w14:textId="23D7EE62" w:rsidR="004B795C" w:rsidRPr="00B72235" w:rsidRDefault="004B795C" w:rsidP="00F60504">
      <w:pPr>
        <w:pStyle w:val="ListParagraph"/>
        <w:numPr>
          <w:ilvl w:val="0"/>
          <w:numId w:val="32"/>
        </w:numPr>
        <w:tabs>
          <w:tab w:val="left" w:pos="990"/>
        </w:tabs>
        <w:spacing w:after="0" w:line="240" w:lineRule="auto"/>
        <w:ind w:right="10" w:firstLine="0"/>
        <w:jc w:val="both"/>
        <w:rPr>
          <w:rFonts w:ascii="Arial" w:hAnsi="Arial" w:cs="Arial"/>
          <w:lang w:val="sr-Latn-ME"/>
        </w:rPr>
      </w:pPr>
      <w:r w:rsidRPr="00B72235">
        <w:rPr>
          <w:rFonts w:ascii="Arial" w:hAnsi="Arial" w:cs="Arial"/>
          <w:lang w:val="sr-Latn-ME"/>
        </w:rPr>
        <w:t>proizvodnom potencijalu (prosječan godišnji prinos</w:t>
      </w:r>
      <w:r w:rsidR="00655766" w:rsidRPr="00B72235">
        <w:rPr>
          <w:rFonts w:ascii="Arial" w:hAnsi="Arial" w:cs="Arial"/>
          <w:lang w:val="sr-Latn-ME"/>
        </w:rPr>
        <w:t xml:space="preserve"> vinskog grožđa);</w:t>
      </w:r>
    </w:p>
    <w:p w14:paraId="2DE0DEE3" w14:textId="35FE3B35" w:rsidR="00655766" w:rsidRPr="00B72235" w:rsidRDefault="00655766" w:rsidP="00F60504">
      <w:pPr>
        <w:pStyle w:val="ListParagraph"/>
        <w:numPr>
          <w:ilvl w:val="0"/>
          <w:numId w:val="32"/>
        </w:numPr>
        <w:tabs>
          <w:tab w:val="left" w:pos="990"/>
        </w:tabs>
        <w:spacing w:after="0" w:line="240" w:lineRule="auto"/>
        <w:ind w:right="10" w:firstLine="0"/>
        <w:jc w:val="both"/>
        <w:rPr>
          <w:rFonts w:ascii="Arial" w:hAnsi="Arial" w:cs="Arial"/>
          <w:lang w:val="sr-Latn-ME"/>
        </w:rPr>
      </w:pPr>
      <w:r w:rsidRPr="00B72235">
        <w:rPr>
          <w:rFonts w:ascii="Arial" w:hAnsi="Arial" w:cs="Arial"/>
          <w:lang w:val="sr-Latn-ME"/>
        </w:rPr>
        <w:t>kapacitetu vinarije za proizvodnju vina i za skladištenje proizvedenog vina;</w:t>
      </w:r>
    </w:p>
    <w:p w14:paraId="651E3E1D" w14:textId="0519A264" w:rsidR="00655766" w:rsidRPr="00B72235" w:rsidRDefault="00655766" w:rsidP="00F60504">
      <w:pPr>
        <w:pStyle w:val="ListParagraph"/>
        <w:numPr>
          <w:ilvl w:val="0"/>
          <w:numId w:val="32"/>
        </w:numPr>
        <w:tabs>
          <w:tab w:val="left" w:pos="990"/>
        </w:tabs>
        <w:spacing w:after="0" w:line="240" w:lineRule="auto"/>
        <w:ind w:right="10" w:firstLine="0"/>
        <w:jc w:val="both"/>
        <w:rPr>
          <w:rFonts w:ascii="Arial" w:hAnsi="Arial" w:cs="Arial"/>
          <w:lang w:val="sr-Latn-ME"/>
        </w:rPr>
      </w:pPr>
      <w:r w:rsidRPr="00B72235">
        <w:rPr>
          <w:rFonts w:ascii="Arial" w:hAnsi="Arial" w:cs="Arial"/>
          <w:lang w:val="sr-Latn-ME"/>
        </w:rPr>
        <w:t>postojećim zalihama (odvojeno za zalihe vina u sudovima i za zalihe flaširanog vina);</w:t>
      </w:r>
    </w:p>
    <w:p w14:paraId="6D5AF1C5" w14:textId="467A2B85" w:rsidR="004B795C" w:rsidRPr="00B72235" w:rsidRDefault="00655766" w:rsidP="00F60504">
      <w:pPr>
        <w:pStyle w:val="ListParagraph"/>
        <w:numPr>
          <w:ilvl w:val="0"/>
          <w:numId w:val="32"/>
        </w:numPr>
        <w:tabs>
          <w:tab w:val="left" w:pos="990"/>
        </w:tabs>
        <w:spacing w:after="0" w:line="240" w:lineRule="auto"/>
        <w:ind w:right="10" w:firstLine="0"/>
        <w:jc w:val="both"/>
        <w:rPr>
          <w:rFonts w:ascii="Arial" w:hAnsi="Arial" w:cs="Arial"/>
          <w:b/>
          <w:lang w:val="sr-Latn-ME"/>
        </w:rPr>
      </w:pPr>
      <w:r w:rsidRPr="00B72235">
        <w:rPr>
          <w:rFonts w:ascii="Arial" w:hAnsi="Arial" w:cs="Arial"/>
          <w:lang w:val="sr-Latn-ME"/>
        </w:rPr>
        <w:t>podaci o dosadašnjoj proizvodnji i plasmanu vina (prosječna godišnja proizvodnja vina, navesti modele prodaje – tržište vina);</w:t>
      </w:r>
    </w:p>
    <w:p w14:paraId="10F72800" w14:textId="77777777" w:rsidR="00655766" w:rsidRPr="002D5C53" w:rsidRDefault="00655766" w:rsidP="00F60504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B72235">
        <w:rPr>
          <w:rFonts w:ascii="Arial" w:eastAsia="Calibri" w:hAnsi="Arial" w:cs="Arial"/>
          <w:sz w:val="22"/>
        </w:rPr>
        <w:t>Podnosilac zahtjeva kontroliše kvalitet vina</w:t>
      </w:r>
      <w:r w:rsidRPr="002D5C53">
        <w:rPr>
          <w:rFonts w:ascii="Arial" w:eastAsia="Calibri" w:hAnsi="Arial" w:cs="Arial"/>
          <w:sz w:val="22"/>
        </w:rPr>
        <w:t xml:space="preserve"> radi stavljanja u promet, a obavezno u prethodnoj godini u odnosu na Zahtjev za zelenu berbu;</w:t>
      </w:r>
    </w:p>
    <w:p w14:paraId="773A4294" w14:textId="472F7CAE" w:rsidR="00655766" w:rsidRPr="002D5C53" w:rsidRDefault="00655766" w:rsidP="00F60504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Prije podnošenja Zahtjeva za odobravanje isplate, u predmetnom vinogradu mora biti uklonjen svaki grozd;</w:t>
      </w:r>
    </w:p>
    <w:p w14:paraId="03CF0412" w14:textId="4C7DAF82" w:rsidR="00655766" w:rsidRPr="002D5C53" w:rsidRDefault="00655766" w:rsidP="00F60504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ind w:right="10"/>
        <w:contextualSpacing/>
        <w:rPr>
          <w:rFonts w:ascii="Arial" w:eastAsia="Calibri" w:hAnsi="Arial" w:cs="Arial"/>
          <w:sz w:val="22"/>
        </w:rPr>
      </w:pPr>
      <w:r w:rsidRPr="002D5C53">
        <w:rPr>
          <w:rFonts w:ascii="Arial" w:eastAsia="Calibri" w:hAnsi="Arial" w:cs="Arial"/>
          <w:sz w:val="22"/>
        </w:rPr>
        <w:t xml:space="preserve">Korisnik podrške </w:t>
      </w:r>
      <w:r w:rsidR="00F60504" w:rsidRPr="002D5C53">
        <w:rPr>
          <w:rFonts w:ascii="Arial" w:eastAsia="Calibri" w:hAnsi="Arial" w:cs="Arial"/>
          <w:sz w:val="22"/>
        </w:rPr>
        <w:t>za zelenu berbu, ne može staviti u promet vino iz godine berbe, u kojoj je ostvario podršku za zelenu berbu.</w:t>
      </w:r>
    </w:p>
    <w:p w14:paraId="38FB1DDD" w14:textId="77777777" w:rsidR="00D24CAC" w:rsidRPr="00D24CAC" w:rsidRDefault="00FC3130" w:rsidP="00217E34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Program promocije vina</w:t>
      </w:r>
      <w:r w:rsidR="00503ED8" w:rsidRPr="002D5C53">
        <w:rPr>
          <w:rFonts w:ascii="Arial" w:eastAsia="Calibri" w:hAnsi="Arial" w:cs="Arial"/>
          <w:sz w:val="22"/>
        </w:rPr>
        <w:t xml:space="preserve"> i širenja vinske kulture</w:t>
      </w:r>
      <w:r w:rsidR="00A678AC" w:rsidRPr="002D5C53">
        <w:rPr>
          <w:rFonts w:ascii="Arial" w:eastAsia="Calibri" w:hAnsi="Arial" w:cs="Arial"/>
          <w:sz w:val="22"/>
        </w:rPr>
        <w:t>, sadrži najmanje: cilj</w:t>
      </w:r>
      <w:r w:rsidR="00503ED8" w:rsidRPr="002D5C53">
        <w:rPr>
          <w:rFonts w:ascii="Arial" w:eastAsia="Calibri" w:hAnsi="Arial" w:cs="Arial"/>
          <w:sz w:val="22"/>
        </w:rPr>
        <w:t xml:space="preserve"> manifestacije, </w:t>
      </w:r>
      <w:r w:rsidR="00503ED8" w:rsidRPr="002D5C53">
        <w:rPr>
          <w:rFonts w:ascii="Arial" w:eastAsia="MS Mincho" w:hAnsi="Arial" w:cs="Arial"/>
          <w:sz w:val="22"/>
        </w:rPr>
        <w:t>opseg korisnika benefita</w:t>
      </w:r>
      <w:r w:rsidR="00A04F7C" w:rsidRPr="002D5C53">
        <w:rPr>
          <w:rFonts w:ascii="Arial" w:eastAsia="MS Mincho" w:hAnsi="Arial" w:cs="Arial"/>
          <w:sz w:val="22"/>
        </w:rPr>
        <w:t xml:space="preserve"> i </w:t>
      </w:r>
      <w:r w:rsidR="00FE0401" w:rsidRPr="002D5C53">
        <w:rPr>
          <w:rFonts w:ascii="Arial" w:eastAsia="MS Mincho" w:hAnsi="Arial" w:cs="Arial"/>
          <w:sz w:val="22"/>
        </w:rPr>
        <w:t xml:space="preserve">procjenu </w:t>
      </w:r>
      <w:r w:rsidR="00A04F7C" w:rsidRPr="002D5C53">
        <w:rPr>
          <w:rFonts w:ascii="Arial" w:eastAsia="MS Mincho" w:hAnsi="Arial" w:cs="Arial"/>
          <w:sz w:val="22"/>
        </w:rPr>
        <w:t>doprinosa razvoju vinskog sektora</w:t>
      </w:r>
      <w:r w:rsidR="00503ED8" w:rsidRPr="002D5C53">
        <w:rPr>
          <w:rFonts w:ascii="Arial" w:eastAsia="MS Mincho" w:hAnsi="Arial" w:cs="Arial"/>
          <w:sz w:val="22"/>
        </w:rPr>
        <w:t xml:space="preserve"> (</w:t>
      </w:r>
      <w:r w:rsidR="00B46F4F" w:rsidRPr="002D5C53">
        <w:rPr>
          <w:rFonts w:ascii="Arial" w:eastAsia="MS Mincho" w:hAnsi="Arial" w:cs="Arial"/>
          <w:sz w:val="22"/>
        </w:rPr>
        <w:t xml:space="preserve">direktnih </w:t>
      </w:r>
      <w:r w:rsidR="00A64678" w:rsidRPr="002D5C53">
        <w:rPr>
          <w:rFonts w:ascii="Arial" w:eastAsia="MS Mincho" w:hAnsi="Arial" w:cs="Arial"/>
          <w:sz w:val="22"/>
        </w:rPr>
        <w:t>korisnika, tj.</w:t>
      </w:r>
      <w:r w:rsidR="00B46F4F" w:rsidRPr="002D5C53">
        <w:rPr>
          <w:rFonts w:ascii="Arial" w:eastAsia="MS Mincho" w:hAnsi="Arial" w:cs="Arial"/>
          <w:sz w:val="22"/>
        </w:rPr>
        <w:t xml:space="preserve"> proizvođača vina i </w:t>
      </w:r>
      <w:r w:rsidR="00503ED8" w:rsidRPr="002D5C53">
        <w:rPr>
          <w:rFonts w:ascii="Arial" w:eastAsia="MS Mincho" w:hAnsi="Arial" w:cs="Arial"/>
          <w:sz w:val="22"/>
        </w:rPr>
        <w:t>i</w:t>
      </w:r>
      <w:r w:rsidR="00B46F4F" w:rsidRPr="002D5C53">
        <w:rPr>
          <w:rFonts w:ascii="Arial" w:eastAsia="MS Mincho" w:hAnsi="Arial" w:cs="Arial"/>
          <w:sz w:val="22"/>
        </w:rPr>
        <w:t>ndirektnih – navesti regi</w:t>
      </w:r>
      <w:r w:rsidR="00314C8B" w:rsidRPr="002D5C53">
        <w:rPr>
          <w:rFonts w:ascii="Arial" w:eastAsia="MS Mincho" w:hAnsi="Arial" w:cs="Arial"/>
          <w:sz w:val="22"/>
        </w:rPr>
        <w:t>je</w:t>
      </w:r>
      <w:r w:rsidR="00B46F4F" w:rsidRPr="002D5C53">
        <w:rPr>
          <w:rFonts w:ascii="Arial" w:eastAsia="MS Mincho" w:hAnsi="Arial" w:cs="Arial"/>
          <w:sz w:val="22"/>
        </w:rPr>
        <w:t xml:space="preserve"> i dr. kategorije korisnika</w:t>
      </w:r>
      <w:r w:rsidR="00503ED8" w:rsidRPr="002D5C53">
        <w:rPr>
          <w:rFonts w:ascii="Arial" w:eastAsia="MS Mincho" w:hAnsi="Arial" w:cs="Arial"/>
          <w:sz w:val="22"/>
        </w:rPr>
        <w:t>), očekivane rezultate</w:t>
      </w:r>
      <w:r w:rsidR="002C4DEA" w:rsidRPr="002D5C53">
        <w:rPr>
          <w:rFonts w:ascii="Arial" w:eastAsia="MS Mincho" w:hAnsi="Arial" w:cs="Arial"/>
          <w:sz w:val="22"/>
        </w:rPr>
        <w:t xml:space="preserve"> i </w:t>
      </w:r>
      <w:r w:rsidR="002C4DEA" w:rsidRPr="002D5C53">
        <w:rPr>
          <w:rFonts w:ascii="Arial" w:eastAsia="Calibri" w:hAnsi="Arial" w:cs="Arial"/>
          <w:sz w:val="22"/>
        </w:rPr>
        <w:t>P</w:t>
      </w:r>
      <w:r w:rsidR="00217E34" w:rsidRPr="002D5C53">
        <w:rPr>
          <w:rFonts w:ascii="Arial" w:eastAsia="Calibri" w:hAnsi="Arial" w:cs="Arial"/>
          <w:sz w:val="22"/>
        </w:rPr>
        <w:t>lan aktivnosti (</w:t>
      </w:r>
      <w:r w:rsidR="00086ECD" w:rsidRPr="002D5C53">
        <w:rPr>
          <w:rFonts w:ascii="Arial" w:eastAsia="Calibri" w:hAnsi="Arial" w:cs="Arial"/>
          <w:sz w:val="22"/>
        </w:rPr>
        <w:t xml:space="preserve">jasno definisane i opisane aktivnosti, </w:t>
      </w:r>
      <w:r w:rsidR="00217E34" w:rsidRPr="002D5C53">
        <w:rPr>
          <w:rFonts w:ascii="Arial" w:eastAsia="Calibri" w:hAnsi="Arial" w:cs="Arial"/>
          <w:sz w:val="22"/>
        </w:rPr>
        <w:t>vrijeme</w:t>
      </w:r>
      <w:r w:rsidR="00086ECD" w:rsidRPr="002D5C53">
        <w:rPr>
          <w:rFonts w:ascii="Arial" w:eastAsia="Calibri" w:hAnsi="Arial" w:cs="Arial"/>
          <w:sz w:val="22"/>
        </w:rPr>
        <w:t xml:space="preserve"> i </w:t>
      </w:r>
      <w:r w:rsidR="00217E34" w:rsidRPr="002D5C53">
        <w:rPr>
          <w:rFonts w:ascii="Arial" w:eastAsia="Calibri" w:hAnsi="Arial" w:cs="Arial"/>
          <w:sz w:val="22"/>
        </w:rPr>
        <w:t>dinamika realizacije</w:t>
      </w:r>
      <w:r w:rsidR="002C4DEA" w:rsidRPr="002D5C53">
        <w:rPr>
          <w:rFonts w:ascii="Arial" w:eastAsia="Calibri" w:hAnsi="Arial" w:cs="Arial"/>
          <w:sz w:val="22"/>
        </w:rPr>
        <w:t xml:space="preserve">, </w:t>
      </w:r>
      <w:r w:rsidR="00086ECD" w:rsidRPr="002D5C53">
        <w:rPr>
          <w:rFonts w:ascii="Arial" w:eastAsia="Calibri" w:hAnsi="Arial" w:cs="Arial"/>
          <w:sz w:val="22"/>
        </w:rPr>
        <w:t xml:space="preserve">procjena troška sa </w:t>
      </w:r>
      <w:r w:rsidR="00217E34" w:rsidRPr="002D5C53">
        <w:rPr>
          <w:rFonts w:ascii="Arial" w:eastAsia="Calibri" w:hAnsi="Arial" w:cs="Arial"/>
          <w:sz w:val="22"/>
        </w:rPr>
        <w:t>cjenovn</w:t>
      </w:r>
      <w:r w:rsidR="00086ECD" w:rsidRPr="002D5C53">
        <w:rPr>
          <w:rFonts w:ascii="Arial" w:eastAsia="Calibri" w:hAnsi="Arial" w:cs="Arial"/>
          <w:sz w:val="22"/>
        </w:rPr>
        <w:t>im</w:t>
      </w:r>
      <w:r w:rsidR="00217E34" w:rsidRPr="002D5C53">
        <w:rPr>
          <w:rFonts w:ascii="Arial" w:eastAsia="Calibri" w:hAnsi="Arial" w:cs="Arial"/>
          <w:sz w:val="22"/>
        </w:rPr>
        <w:t xml:space="preserve"> ponud</w:t>
      </w:r>
      <w:r w:rsidR="00086ECD" w:rsidRPr="002D5C53">
        <w:rPr>
          <w:rFonts w:ascii="Arial" w:eastAsia="Calibri" w:hAnsi="Arial" w:cs="Arial"/>
          <w:sz w:val="22"/>
        </w:rPr>
        <w:t>ama</w:t>
      </w:r>
      <w:r w:rsidR="00C64A32" w:rsidRPr="002D5C53">
        <w:rPr>
          <w:rFonts w:ascii="Arial" w:eastAsia="Calibri" w:hAnsi="Arial" w:cs="Arial"/>
          <w:sz w:val="22"/>
        </w:rPr>
        <w:t xml:space="preserve"> za </w:t>
      </w:r>
      <w:r w:rsidR="002C4DEA" w:rsidRPr="002D5C53">
        <w:rPr>
          <w:rFonts w:ascii="Arial" w:eastAsia="Calibri" w:hAnsi="Arial" w:cs="Arial"/>
          <w:sz w:val="22"/>
        </w:rPr>
        <w:t>aktivnosti/</w:t>
      </w:r>
      <w:r w:rsidR="00217E34" w:rsidRPr="002D5C53">
        <w:rPr>
          <w:rFonts w:ascii="Arial" w:eastAsia="Calibri" w:hAnsi="Arial" w:cs="Arial"/>
          <w:sz w:val="22"/>
        </w:rPr>
        <w:t>investicij</w:t>
      </w:r>
      <w:r w:rsidR="002C4DEA" w:rsidRPr="002D5C53">
        <w:rPr>
          <w:rFonts w:ascii="Arial" w:eastAsia="Calibri" w:hAnsi="Arial" w:cs="Arial"/>
          <w:sz w:val="22"/>
        </w:rPr>
        <w:t>e</w:t>
      </w:r>
      <w:r w:rsidR="00217E34" w:rsidRPr="002D5C53">
        <w:rPr>
          <w:rFonts w:ascii="Arial" w:eastAsia="Calibri" w:hAnsi="Arial" w:cs="Arial"/>
          <w:sz w:val="22"/>
        </w:rPr>
        <w:t xml:space="preserve"> koje će biti predmet odobravanja</w:t>
      </w:r>
      <w:r w:rsidR="002C4DEA" w:rsidRPr="002D5C53">
        <w:rPr>
          <w:rFonts w:ascii="Arial" w:eastAsia="Calibri" w:hAnsi="Arial" w:cs="Arial"/>
          <w:sz w:val="22"/>
        </w:rPr>
        <w:t>)</w:t>
      </w:r>
      <w:r w:rsidR="00EC589C" w:rsidRPr="002D5C53">
        <w:rPr>
          <w:rFonts w:ascii="Arial" w:eastAsia="Calibri" w:hAnsi="Arial" w:cs="Arial"/>
          <w:sz w:val="22"/>
        </w:rPr>
        <w:t>.</w:t>
      </w:r>
      <w:r w:rsidR="00217E34" w:rsidRPr="002D5C53">
        <w:rPr>
          <w:rFonts w:ascii="Arial" w:eastAsia="Calibri" w:hAnsi="Arial" w:cs="Arial"/>
          <w:sz w:val="22"/>
        </w:rPr>
        <w:t xml:space="preserve"> </w:t>
      </w:r>
    </w:p>
    <w:p w14:paraId="5F8D260A" w14:textId="1A28FF7D" w:rsidR="00217E34" w:rsidRPr="002D5C53" w:rsidRDefault="00D24CAC" w:rsidP="00217E34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sz w:val="22"/>
        </w:rPr>
        <w:t xml:space="preserve">Prihvatljivi su </w:t>
      </w:r>
      <w:r w:rsidRPr="002C1F63">
        <w:rPr>
          <w:rFonts w:ascii="Arial" w:eastAsia="Calibri" w:hAnsi="Arial" w:cs="Arial"/>
          <w:sz w:val="22"/>
        </w:rPr>
        <w:t>zahtjevi za odobravanje plaćanja</w:t>
      </w:r>
      <w:r>
        <w:rPr>
          <w:rFonts w:ascii="Arial" w:eastAsia="Calibri" w:hAnsi="Arial" w:cs="Arial"/>
          <w:sz w:val="22"/>
        </w:rPr>
        <w:t xml:space="preserve"> </w:t>
      </w:r>
      <w:r w:rsidR="00876A77">
        <w:rPr>
          <w:rFonts w:ascii="Arial" w:eastAsia="Calibri" w:hAnsi="Arial" w:cs="Arial"/>
          <w:sz w:val="22"/>
        </w:rPr>
        <w:t>po osnovu realizacije m</w:t>
      </w:r>
      <w:r>
        <w:rPr>
          <w:rFonts w:ascii="Arial" w:eastAsia="Calibri" w:hAnsi="Arial" w:cs="Arial"/>
          <w:sz w:val="22"/>
        </w:rPr>
        <w:t>anifestacije i događaj</w:t>
      </w:r>
      <w:r w:rsidR="00876A77">
        <w:rPr>
          <w:rFonts w:ascii="Arial" w:eastAsia="Calibri" w:hAnsi="Arial" w:cs="Arial"/>
          <w:sz w:val="22"/>
        </w:rPr>
        <w:t>a</w:t>
      </w:r>
      <w:r>
        <w:rPr>
          <w:rFonts w:ascii="Arial" w:eastAsia="Calibri" w:hAnsi="Arial" w:cs="Arial"/>
          <w:sz w:val="22"/>
        </w:rPr>
        <w:t>, koji se uklapaju u propozicije ovog javnog poziva, a koji su realizovani prije usvajanja Agrobudžeta za 2025. godinu i prije objavljivanja javnog poziva</w:t>
      </w:r>
      <w:r w:rsidR="00876A77">
        <w:rPr>
          <w:rFonts w:ascii="Arial" w:eastAsia="Calibri" w:hAnsi="Arial" w:cs="Arial"/>
          <w:sz w:val="22"/>
        </w:rPr>
        <w:t>.</w:t>
      </w:r>
      <w:r>
        <w:rPr>
          <w:rFonts w:ascii="Arial" w:eastAsia="Calibri" w:hAnsi="Arial" w:cs="Arial"/>
          <w:sz w:val="22"/>
        </w:rPr>
        <w:t xml:space="preserve"> </w:t>
      </w:r>
    </w:p>
    <w:p w14:paraId="44F93DBA" w14:textId="77777777" w:rsidR="00A64678" w:rsidRPr="002D5C53" w:rsidRDefault="00A64678" w:rsidP="00217E34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P</w:t>
      </w:r>
      <w:r w:rsidR="00217E34" w:rsidRPr="002D5C53">
        <w:rPr>
          <w:rFonts w:ascii="Arial" w:eastAsia="Calibri" w:hAnsi="Arial" w:cs="Arial"/>
          <w:sz w:val="22"/>
        </w:rPr>
        <w:t>rioritetni kriterijumi</w:t>
      </w:r>
      <w:r w:rsidR="00A04F7C" w:rsidRPr="002D5C53">
        <w:rPr>
          <w:rFonts w:ascii="Arial" w:eastAsia="Calibri" w:hAnsi="Arial" w:cs="Arial"/>
          <w:sz w:val="22"/>
        </w:rPr>
        <w:t xml:space="preserve"> </w:t>
      </w:r>
      <w:r w:rsidRPr="002D5C53">
        <w:rPr>
          <w:rFonts w:ascii="Arial" w:eastAsia="Calibri" w:hAnsi="Arial" w:cs="Arial"/>
          <w:sz w:val="22"/>
        </w:rPr>
        <w:t xml:space="preserve">za </w:t>
      </w:r>
      <w:r w:rsidR="00A04F7C" w:rsidRPr="002D5C53">
        <w:rPr>
          <w:rFonts w:ascii="Arial" w:eastAsia="Times New Roman" w:hAnsi="Arial" w:cs="Arial"/>
          <w:sz w:val="22"/>
        </w:rPr>
        <w:t>sufinansiranje svih promotivnih programa</w:t>
      </w:r>
      <w:r w:rsidRPr="002D5C53">
        <w:rPr>
          <w:rFonts w:ascii="Arial" w:eastAsia="Times New Roman" w:hAnsi="Arial" w:cs="Arial"/>
          <w:sz w:val="22"/>
        </w:rPr>
        <w:t xml:space="preserve"> su:</w:t>
      </w:r>
    </w:p>
    <w:p w14:paraId="28C1D839" w14:textId="77777777" w:rsidR="005F13EB" w:rsidRPr="002D5C53" w:rsidRDefault="005F13EB" w:rsidP="005F13EB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Opseg korisnika, tj. procjena da li je promotivna aktivnost opšteg karaktera, da li je namijenjena isključivo za pojedinačni proizvod, tržišnu marku, za samo jednog proizvođača;</w:t>
      </w:r>
    </w:p>
    <w:p w14:paraId="2F90B968" w14:textId="77777777" w:rsidR="00A64678" w:rsidRPr="002D5C53" w:rsidRDefault="005F13EB" w:rsidP="005F13EB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Proširenje tržišta vina, promocija usmjerena na</w:t>
      </w:r>
      <w:r w:rsidR="00B22989" w:rsidRPr="002D5C53">
        <w:rPr>
          <w:rFonts w:ascii="Arial" w:eastAsia="MS Mincho" w:hAnsi="Arial" w:cs="Arial"/>
          <w:lang w:val="sr-Latn-ME"/>
        </w:rPr>
        <w:t xml:space="preserve"> novo tržište izvan državnih granica;</w:t>
      </w:r>
    </w:p>
    <w:p w14:paraId="5E25952F" w14:textId="77777777" w:rsidR="00FE0401" w:rsidRPr="002D5C53" w:rsidRDefault="00503ED8" w:rsidP="00515661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Calibri" w:hAnsi="Arial" w:cs="Arial"/>
          <w:sz w:val="22"/>
        </w:rPr>
        <w:lastRenderedPageBreak/>
        <w:t>Izvještaj</w:t>
      </w:r>
      <w:r w:rsidR="00EC589C" w:rsidRPr="002D5C53">
        <w:rPr>
          <w:rFonts w:ascii="Arial" w:eastAsia="Calibri" w:hAnsi="Arial" w:cs="Arial"/>
          <w:sz w:val="22"/>
        </w:rPr>
        <w:t xml:space="preserve"> nakon završetka promotivnog događaja</w:t>
      </w:r>
      <w:r w:rsidR="00C64A32" w:rsidRPr="002D5C53">
        <w:rPr>
          <w:rFonts w:ascii="Arial" w:eastAsia="Calibri" w:hAnsi="Arial" w:cs="Arial"/>
          <w:sz w:val="22"/>
        </w:rPr>
        <w:t xml:space="preserve"> za koji je odobreno sufinansiranje</w:t>
      </w:r>
      <w:r w:rsidR="00B46F4F" w:rsidRPr="002D5C53">
        <w:rPr>
          <w:rFonts w:ascii="Arial" w:eastAsia="Calibri" w:hAnsi="Arial" w:cs="Arial"/>
          <w:sz w:val="22"/>
        </w:rPr>
        <w:t xml:space="preserve">, </w:t>
      </w:r>
      <w:r w:rsidR="00FE0401" w:rsidRPr="002D5C53">
        <w:rPr>
          <w:rFonts w:ascii="Arial" w:eastAsia="Calibri" w:hAnsi="Arial" w:cs="Arial"/>
          <w:sz w:val="22"/>
        </w:rPr>
        <w:t>s</w:t>
      </w:r>
      <w:r w:rsidR="00B46F4F" w:rsidRPr="002D5C53">
        <w:rPr>
          <w:rFonts w:ascii="Arial" w:eastAsia="Calibri" w:hAnsi="Arial" w:cs="Arial"/>
          <w:sz w:val="22"/>
        </w:rPr>
        <w:t xml:space="preserve">adrži </w:t>
      </w:r>
      <w:r w:rsidR="00A04F7C" w:rsidRPr="002D5C53">
        <w:rPr>
          <w:rFonts w:ascii="Arial" w:eastAsia="Calibri" w:hAnsi="Arial" w:cs="Arial"/>
          <w:sz w:val="22"/>
        </w:rPr>
        <w:t xml:space="preserve">detaljan </w:t>
      </w:r>
      <w:r w:rsidR="00B46F4F" w:rsidRPr="002D5C53">
        <w:rPr>
          <w:rFonts w:ascii="Arial" w:eastAsia="Calibri" w:hAnsi="Arial" w:cs="Arial"/>
          <w:sz w:val="22"/>
        </w:rPr>
        <w:t xml:space="preserve">opis svih pokazatelja iz Programa </w:t>
      </w:r>
      <w:r w:rsidR="00FE0401" w:rsidRPr="002D5C53">
        <w:rPr>
          <w:rFonts w:ascii="Arial" w:eastAsia="Calibri" w:hAnsi="Arial" w:cs="Arial"/>
          <w:sz w:val="22"/>
        </w:rPr>
        <w:t>promocije</w:t>
      </w:r>
      <w:r w:rsidR="00C64A32" w:rsidRPr="002D5C53">
        <w:rPr>
          <w:rFonts w:ascii="Arial" w:eastAsia="Calibri" w:hAnsi="Arial" w:cs="Arial"/>
          <w:sz w:val="22"/>
        </w:rPr>
        <w:t xml:space="preserve">, a </w:t>
      </w:r>
      <w:r w:rsidR="00FE0401" w:rsidRPr="002D5C53">
        <w:rPr>
          <w:rFonts w:ascii="Arial" w:eastAsia="Calibri" w:hAnsi="Arial" w:cs="Arial"/>
          <w:sz w:val="22"/>
        </w:rPr>
        <w:t xml:space="preserve"> </w:t>
      </w:r>
      <w:r w:rsidR="00C64A32" w:rsidRPr="002D5C53">
        <w:rPr>
          <w:rFonts w:ascii="Arial" w:eastAsia="Calibri" w:hAnsi="Arial" w:cs="Arial"/>
          <w:sz w:val="22"/>
        </w:rPr>
        <w:t>cjenovne ponude moraju biti detaljno specificirane, potpisane i pečatirane. Iznos odabrane ponude mora biti jasno povezan s iznosom iz Plana aktivnosti</w:t>
      </w:r>
      <w:r w:rsidR="00FE0401" w:rsidRPr="002D5C53">
        <w:rPr>
          <w:rFonts w:ascii="Arial" w:eastAsia="Calibri" w:hAnsi="Arial" w:cs="Arial"/>
          <w:sz w:val="22"/>
        </w:rPr>
        <w:t>.</w:t>
      </w:r>
    </w:p>
    <w:p w14:paraId="62D91413" w14:textId="77777777" w:rsidR="00A04F7C" w:rsidRPr="002D5C53" w:rsidRDefault="00A04F7C" w:rsidP="00CE242F">
      <w:pPr>
        <w:spacing w:before="0" w:after="0" w:line="240" w:lineRule="auto"/>
        <w:rPr>
          <w:rFonts w:ascii="Arial" w:eastAsia="MS Mincho" w:hAnsi="Arial" w:cs="Arial"/>
          <w:b/>
          <w:sz w:val="22"/>
        </w:rPr>
      </w:pPr>
    </w:p>
    <w:p w14:paraId="3CE3FB3D" w14:textId="77777777" w:rsidR="00CE242F" w:rsidRPr="002D5C53" w:rsidRDefault="00CE242F" w:rsidP="00CE242F">
      <w:pPr>
        <w:spacing w:before="0" w:after="0" w:line="240" w:lineRule="auto"/>
        <w:rPr>
          <w:rFonts w:ascii="Arial" w:eastAsia="MS Mincho" w:hAnsi="Arial" w:cs="Arial"/>
          <w:b/>
          <w:sz w:val="22"/>
        </w:rPr>
      </w:pPr>
      <w:r w:rsidRPr="002D5C53">
        <w:rPr>
          <w:rFonts w:ascii="Arial" w:eastAsia="MS Mincho" w:hAnsi="Arial" w:cs="Arial"/>
          <w:b/>
          <w:sz w:val="22"/>
        </w:rPr>
        <w:t>NEPRIHVATLJIVI TROŠKOVI</w:t>
      </w:r>
    </w:p>
    <w:p w14:paraId="112A20F0" w14:textId="77777777" w:rsidR="00E207EE" w:rsidRPr="002D5C53" w:rsidRDefault="00E207EE" w:rsidP="00E207EE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Konverzija vinograda na kraju eksploatacionog perioda, tj. radi podmlađivanja</w:t>
      </w:r>
      <w:r w:rsidR="003F1C34" w:rsidRPr="002D5C53">
        <w:rPr>
          <w:rFonts w:ascii="Arial" w:eastAsia="MS Mincho" w:hAnsi="Arial" w:cs="Arial"/>
          <w:sz w:val="22"/>
        </w:rPr>
        <w:t xml:space="preserve"> vinograda</w:t>
      </w:r>
      <w:r w:rsidRPr="002D5C53">
        <w:rPr>
          <w:rFonts w:ascii="Arial" w:eastAsia="MS Mincho" w:hAnsi="Arial" w:cs="Arial"/>
          <w:sz w:val="22"/>
        </w:rPr>
        <w:t>;</w:t>
      </w:r>
    </w:p>
    <w:p w14:paraId="183E5F7F" w14:textId="77777777" w:rsidR="0024117D" w:rsidRPr="002D5C53" w:rsidRDefault="00A678AC" w:rsidP="00E207EE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Restrukturiranje vinograda u kojem nije prethodno u potpunosti izvršena konverzija stonih s vinskim sortama;</w:t>
      </w:r>
    </w:p>
    <w:p w14:paraId="2BE2497B" w14:textId="77777777" w:rsidR="00E207EE" w:rsidRPr="002D5C53" w:rsidRDefault="00E207EE" w:rsidP="00E207EE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Izgradnja podzida na terenima gdje je nagib manji od 25%;</w:t>
      </w:r>
    </w:p>
    <w:p w14:paraId="247796A9" w14:textId="1ADB8ED7" w:rsidR="00E82632" w:rsidRPr="002D5C53" w:rsidRDefault="00E82632" w:rsidP="00CE242F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Uklanjanje grozdova stonih sorti;</w:t>
      </w:r>
    </w:p>
    <w:p w14:paraId="44F72593" w14:textId="361CBA60" w:rsidR="00E82632" w:rsidRPr="002D5C53" w:rsidRDefault="00E82632" w:rsidP="00E82632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Uklanjanje grozdova vinskih sorti nakon „šarka“;</w:t>
      </w:r>
    </w:p>
    <w:p w14:paraId="2329ABF5" w14:textId="1C7DE2EE" w:rsidR="00CE242F" w:rsidRPr="002D5C53" w:rsidRDefault="00CE242F" w:rsidP="00CE242F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Troškovi radne snage</w:t>
      </w:r>
      <w:r w:rsidR="00A678AC" w:rsidRPr="002D5C53">
        <w:rPr>
          <w:rFonts w:ascii="Arial" w:eastAsia="MS Mincho" w:hAnsi="Arial" w:cs="Arial"/>
          <w:sz w:val="22"/>
        </w:rPr>
        <w:t>;</w:t>
      </w:r>
      <w:r w:rsidRPr="002D5C53">
        <w:rPr>
          <w:rFonts w:ascii="Arial" w:eastAsia="MS Mincho" w:hAnsi="Arial" w:cs="Arial"/>
          <w:sz w:val="22"/>
        </w:rPr>
        <w:t xml:space="preserve"> </w:t>
      </w:r>
    </w:p>
    <w:p w14:paraId="10B6994B" w14:textId="77777777" w:rsidR="00CE242F" w:rsidRPr="002D5C53" w:rsidRDefault="005F4AEF" w:rsidP="00CE242F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Calibri" w:hAnsi="Arial" w:cs="Arial"/>
          <w:sz w:val="22"/>
        </w:rPr>
        <w:t>Troškovi osiguranja;</w:t>
      </w:r>
      <w:r w:rsidR="00CE242F" w:rsidRPr="002D5C53">
        <w:rPr>
          <w:rFonts w:ascii="Arial" w:eastAsia="MS Mincho" w:hAnsi="Arial" w:cs="Arial"/>
          <w:sz w:val="22"/>
        </w:rPr>
        <w:t xml:space="preserve"> </w:t>
      </w:r>
    </w:p>
    <w:p w14:paraId="48238A11" w14:textId="77777777" w:rsidR="00CE242F" w:rsidRPr="002D5C53" w:rsidRDefault="00615778" w:rsidP="00CE242F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 xml:space="preserve">Bankovni troškovi, </w:t>
      </w:r>
      <w:r w:rsidR="002B7F48" w:rsidRPr="002D5C53">
        <w:rPr>
          <w:rFonts w:ascii="Arial" w:eastAsia="MS Mincho" w:hAnsi="Arial" w:cs="Arial"/>
          <w:sz w:val="22"/>
        </w:rPr>
        <w:t>PDV</w:t>
      </w:r>
      <w:r w:rsidR="00B11073" w:rsidRPr="002D5C53">
        <w:rPr>
          <w:rFonts w:ascii="Arial" w:eastAsia="MS Mincho" w:hAnsi="Arial" w:cs="Arial"/>
          <w:sz w:val="22"/>
        </w:rPr>
        <w:t xml:space="preserve"> i ostale fiskalne obaveze drugih zemalja.</w:t>
      </w:r>
    </w:p>
    <w:p w14:paraId="16749461" w14:textId="77777777" w:rsidR="00CE242F" w:rsidRPr="002D5C53" w:rsidRDefault="00CE242F" w:rsidP="00CE242F">
      <w:pPr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</w:p>
    <w:p w14:paraId="23AC5894" w14:textId="77777777" w:rsidR="0086649A" w:rsidRDefault="0086649A" w:rsidP="00D81F12">
      <w:pPr>
        <w:spacing w:before="0" w:after="0" w:line="240" w:lineRule="auto"/>
        <w:contextualSpacing/>
        <w:rPr>
          <w:rFonts w:ascii="Arial" w:eastAsia="MS Mincho" w:hAnsi="Arial" w:cs="Arial"/>
          <w:b/>
          <w:sz w:val="22"/>
        </w:rPr>
      </w:pPr>
    </w:p>
    <w:p w14:paraId="116D1DCA" w14:textId="168FBF58" w:rsidR="00CE242F" w:rsidRPr="002D5C53" w:rsidRDefault="00CE242F" w:rsidP="00D81F12">
      <w:pPr>
        <w:spacing w:before="0" w:after="0" w:line="240" w:lineRule="auto"/>
        <w:contextualSpacing/>
        <w:rPr>
          <w:rFonts w:ascii="Arial" w:eastAsia="MS Mincho" w:hAnsi="Arial" w:cs="Arial"/>
          <w:b/>
          <w:sz w:val="22"/>
        </w:rPr>
      </w:pPr>
      <w:r w:rsidRPr="008518BB">
        <w:rPr>
          <w:rFonts w:ascii="Arial" w:eastAsia="MS Mincho" w:hAnsi="Arial" w:cs="Arial"/>
          <w:b/>
          <w:sz w:val="22"/>
        </w:rPr>
        <w:t>VISINA PODRŠKE</w:t>
      </w:r>
    </w:p>
    <w:p w14:paraId="0FB81FED" w14:textId="77777777" w:rsidR="0086649A" w:rsidRDefault="0086649A" w:rsidP="001B6C07">
      <w:pPr>
        <w:spacing w:before="0" w:after="0" w:line="240" w:lineRule="auto"/>
        <w:contextualSpacing/>
        <w:rPr>
          <w:rFonts w:ascii="Arial" w:eastAsia="Times New Roman" w:hAnsi="Arial" w:cs="Arial"/>
          <w:sz w:val="18"/>
          <w:szCs w:val="18"/>
          <w:u w:val="single"/>
        </w:rPr>
      </w:pPr>
    </w:p>
    <w:p w14:paraId="221C8BFA" w14:textId="25CEF5CA" w:rsidR="001B6C07" w:rsidRPr="002D5C53" w:rsidRDefault="001B6C07" w:rsidP="001B6C07">
      <w:pPr>
        <w:spacing w:before="0" w:after="0" w:line="240" w:lineRule="auto"/>
        <w:contextualSpacing/>
        <w:rPr>
          <w:rFonts w:ascii="Arial" w:eastAsia="Times New Roman" w:hAnsi="Arial" w:cs="Arial"/>
          <w:sz w:val="18"/>
          <w:szCs w:val="18"/>
          <w:u w:val="single"/>
        </w:rPr>
      </w:pPr>
      <w:r w:rsidRPr="002D5C53">
        <w:rPr>
          <w:rFonts w:ascii="Arial" w:eastAsia="Times New Roman" w:hAnsi="Arial" w:cs="Arial"/>
          <w:sz w:val="18"/>
          <w:szCs w:val="18"/>
          <w:u w:val="single"/>
        </w:rPr>
        <w:t>KONVERZIJA</w:t>
      </w:r>
      <w:r w:rsidR="001223C1" w:rsidRPr="002D5C53">
        <w:rPr>
          <w:rFonts w:ascii="Arial" w:eastAsia="Times New Roman" w:hAnsi="Arial" w:cs="Arial"/>
          <w:sz w:val="18"/>
          <w:szCs w:val="18"/>
          <w:u w:val="single"/>
        </w:rPr>
        <w:t xml:space="preserve"> I</w:t>
      </w:r>
      <w:r w:rsidRPr="002D5C53">
        <w:rPr>
          <w:rFonts w:ascii="Arial" w:eastAsia="Times New Roman" w:hAnsi="Arial" w:cs="Arial"/>
          <w:sz w:val="18"/>
          <w:szCs w:val="18"/>
          <w:u w:val="single"/>
        </w:rPr>
        <w:t xml:space="preserve"> RESTRUKTURIRANJE VINOGRADA</w:t>
      </w:r>
    </w:p>
    <w:p w14:paraId="3C32B523" w14:textId="77777777" w:rsidR="006C1714" w:rsidRPr="005560B5" w:rsidRDefault="007819A9" w:rsidP="00D81F12">
      <w:pPr>
        <w:spacing w:before="0" w:after="0" w:line="240" w:lineRule="auto"/>
        <w:rPr>
          <w:rFonts w:ascii="Arial" w:eastAsia="Times New Roman" w:hAnsi="Arial" w:cs="Arial"/>
          <w:sz w:val="22"/>
          <w:szCs w:val="20"/>
        </w:rPr>
      </w:pPr>
      <w:r w:rsidRPr="002D5C53">
        <w:rPr>
          <w:rFonts w:ascii="Arial" w:eastAsia="MS Mincho" w:hAnsi="Arial" w:cs="Arial"/>
          <w:sz w:val="22"/>
        </w:rPr>
        <w:t>Iznos po</w:t>
      </w:r>
      <w:r w:rsidR="00CE242F" w:rsidRPr="002D5C53">
        <w:rPr>
          <w:rFonts w:ascii="Arial" w:eastAsia="MS Mincho" w:hAnsi="Arial" w:cs="Arial"/>
          <w:sz w:val="22"/>
        </w:rPr>
        <w:t>dršk</w:t>
      </w:r>
      <w:r w:rsidRPr="002D5C53">
        <w:rPr>
          <w:rFonts w:ascii="Arial" w:eastAsia="MS Mincho" w:hAnsi="Arial" w:cs="Arial"/>
          <w:sz w:val="22"/>
        </w:rPr>
        <w:t xml:space="preserve">e </w:t>
      </w:r>
      <w:r w:rsidR="00AC1E66" w:rsidRPr="002D5C53">
        <w:rPr>
          <w:rFonts w:ascii="Arial" w:eastAsia="MS Mincho" w:hAnsi="Arial" w:cs="Arial"/>
          <w:sz w:val="22"/>
        </w:rPr>
        <w:t xml:space="preserve">za </w:t>
      </w:r>
      <w:r w:rsidR="00AC1E66" w:rsidRPr="002D5C53">
        <w:rPr>
          <w:rFonts w:ascii="Arial" w:eastAsia="Times New Roman" w:hAnsi="Arial" w:cs="Arial"/>
          <w:sz w:val="22"/>
          <w:szCs w:val="20"/>
        </w:rPr>
        <w:t>aktivnosti konverzije</w:t>
      </w:r>
      <w:r w:rsidR="001223C1" w:rsidRPr="002D5C53">
        <w:rPr>
          <w:rFonts w:ascii="Arial" w:eastAsia="Times New Roman" w:hAnsi="Arial" w:cs="Arial"/>
          <w:sz w:val="22"/>
          <w:szCs w:val="20"/>
        </w:rPr>
        <w:t xml:space="preserve"> izračunava se po iskrčenom čokotu</w:t>
      </w:r>
      <w:r w:rsidR="006C1714" w:rsidRPr="002D5C53">
        <w:rPr>
          <w:rFonts w:ascii="Arial" w:eastAsia="Times New Roman" w:hAnsi="Arial" w:cs="Arial"/>
          <w:sz w:val="22"/>
          <w:szCs w:val="20"/>
        </w:rPr>
        <w:t xml:space="preserve"> i posađenom kalemu</w:t>
      </w:r>
      <w:r w:rsidR="004C7784" w:rsidRPr="002D5C53">
        <w:rPr>
          <w:rFonts w:ascii="Arial" w:eastAsia="Times New Roman" w:hAnsi="Arial" w:cs="Arial"/>
          <w:sz w:val="22"/>
          <w:szCs w:val="20"/>
        </w:rPr>
        <w:t>.</w:t>
      </w:r>
      <w:r w:rsidR="00472A7F" w:rsidRPr="002D5C53">
        <w:rPr>
          <w:rFonts w:ascii="Arial" w:eastAsia="Times New Roman" w:hAnsi="Arial" w:cs="Arial"/>
          <w:sz w:val="22"/>
          <w:szCs w:val="20"/>
        </w:rPr>
        <w:t xml:space="preserve"> </w:t>
      </w:r>
      <w:r w:rsidR="007D1205" w:rsidRPr="002D5C53">
        <w:rPr>
          <w:rFonts w:ascii="Arial" w:eastAsia="Times New Roman" w:hAnsi="Arial" w:cs="Arial"/>
          <w:sz w:val="22"/>
          <w:szCs w:val="20"/>
        </w:rPr>
        <w:t>I</w:t>
      </w:r>
      <w:r w:rsidR="00472A7F" w:rsidRPr="002D5C53">
        <w:rPr>
          <w:rFonts w:ascii="Arial" w:eastAsia="Times New Roman" w:hAnsi="Arial" w:cs="Arial"/>
          <w:sz w:val="22"/>
          <w:szCs w:val="20"/>
        </w:rPr>
        <w:t xml:space="preserve">znosom </w:t>
      </w:r>
      <w:r w:rsidR="004C7784" w:rsidRPr="002D5C53">
        <w:rPr>
          <w:rFonts w:ascii="Arial" w:eastAsia="Times New Roman" w:hAnsi="Arial" w:cs="Arial"/>
          <w:sz w:val="22"/>
          <w:szCs w:val="20"/>
        </w:rPr>
        <w:t xml:space="preserve">od 10€/čokotu </w:t>
      </w:r>
      <w:r w:rsidR="00472A7F" w:rsidRPr="002D5C53">
        <w:rPr>
          <w:rFonts w:ascii="Arial" w:eastAsia="Times New Roman" w:hAnsi="Arial" w:cs="Arial"/>
          <w:sz w:val="22"/>
          <w:szCs w:val="20"/>
        </w:rPr>
        <w:t>obuhvaćen je gubitak prinosa u juveniln</w:t>
      </w:r>
      <w:r w:rsidR="00472A7F" w:rsidRPr="005560B5">
        <w:rPr>
          <w:rFonts w:ascii="Arial" w:eastAsia="Times New Roman" w:hAnsi="Arial" w:cs="Arial"/>
          <w:sz w:val="22"/>
          <w:szCs w:val="20"/>
        </w:rPr>
        <w:t>om stadijumu</w:t>
      </w:r>
      <w:r w:rsidR="004C7784" w:rsidRPr="005560B5">
        <w:rPr>
          <w:rFonts w:ascii="Arial" w:eastAsia="Times New Roman" w:hAnsi="Arial" w:cs="Arial"/>
          <w:sz w:val="22"/>
          <w:szCs w:val="20"/>
        </w:rPr>
        <w:t>. Podrška za n</w:t>
      </w:r>
      <w:r w:rsidR="00472A7F" w:rsidRPr="005560B5">
        <w:rPr>
          <w:rFonts w:ascii="Arial" w:eastAsia="Times New Roman" w:hAnsi="Arial" w:cs="Arial"/>
          <w:sz w:val="22"/>
          <w:szCs w:val="20"/>
        </w:rPr>
        <w:t>abavk</w:t>
      </w:r>
      <w:r w:rsidR="004C7784" w:rsidRPr="005560B5">
        <w:rPr>
          <w:rFonts w:ascii="Arial" w:eastAsia="Times New Roman" w:hAnsi="Arial" w:cs="Arial"/>
          <w:sz w:val="22"/>
          <w:szCs w:val="20"/>
        </w:rPr>
        <w:t>u</w:t>
      </w:r>
      <w:r w:rsidR="00472A7F" w:rsidRPr="005560B5">
        <w:rPr>
          <w:rFonts w:ascii="Arial" w:eastAsia="Times New Roman" w:hAnsi="Arial" w:cs="Arial"/>
          <w:sz w:val="22"/>
          <w:szCs w:val="20"/>
        </w:rPr>
        <w:t xml:space="preserve"> loznih kalemova</w:t>
      </w:r>
      <w:r w:rsidR="004C7784" w:rsidRPr="005560B5">
        <w:rPr>
          <w:rFonts w:ascii="Arial" w:eastAsia="Times New Roman" w:hAnsi="Arial" w:cs="Arial"/>
          <w:sz w:val="22"/>
          <w:szCs w:val="20"/>
        </w:rPr>
        <w:t xml:space="preserve"> iznosi 50% od nabavne cijene.</w:t>
      </w:r>
    </w:p>
    <w:p w14:paraId="005BC5DA" w14:textId="53DAF245" w:rsidR="00D81F12" w:rsidRPr="005560B5" w:rsidRDefault="006C1714" w:rsidP="00D81F12">
      <w:pPr>
        <w:spacing w:before="0" w:after="0" w:line="240" w:lineRule="auto"/>
        <w:rPr>
          <w:rFonts w:ascii="Arial" w:eastAsia="Times New Roman" w:hAnsi="Arial" w:cs="Arial"/>
          <w:sz w:val="22"/>
          <w:szCs w:val="20"/>
        </w:rPr>
      </w:pPr>
      <w:r w:rsidRPr="00B11073">
        <w:rPr>
          <w:rFonts w:ascii="Arial" w:eastAsia="MS Mincho" w:hAnsi="Arial" w:cs="Arial"/>
          <w:sz w:val="22"/>
        </w:rPr>
        <w:t xml:space="preserve">Iznos podrške za </w:t>
      </w:r>
      <w:r w:rsidRPr="00B11073">
        <w:rPr>
          <w:rFonts w:ascii="Arial" w:eastAsia="Times New Roman" w:hAnsi="Arial" w:cs="Arial"/>
          <w:sz w:val="22"/>
          <w:szCs w:val="20"/>
        </w:rPr>
        <w:t>aktivnosti</w:t>
      </w:r>
      <w:r w:rsidR="001223C1">
        <w:rPr>
          <w:rFonts w:ascii="Arial" w:eastAsia="Times New Roman" w:hAnsi="Arial" w:cs="Arial"/>
          <w:sz w:val="22"/>
          <w:szCs w:val="20"/>
        </w:rPr>
        <w:t xml:space="preserve"> </w:t>
      </w:r>
      <w:r w:rsidR="00AC1E66" w:rsidRPr="00B11073">
        <w:rPr>
          <w:rFonts w:ascii="Arial" w:eastAsia="Times New Roman" w:hAnsi="Arial" w:cs="Arial"/>
          <w:sz w:val="22"/>
          <w:szCs w:val="20"/>
        </w:rPr>
        <w:t xml:space="preserve">restrukturiranja vinograda </w:t>
      </w:r>
      <w:r w:rsidR="007819A9" w:rsidRPr="00B11073">
        <w:rPr>
          <w:rFonts w:ascii="Arial" w:eastAsia="MS Mincho" w:hAnsi="Arial" w:cs="Arial"/>
          <w:sz w:val="22"/>
        </w:rPr>
        <w:t xml:space="preserve">izračunava </w:t>
      </w:r>
      <w:r w:rsidR="00AC1E66" w:rsidRPr="00B11073">
        <w:rPr>
          <w:rFonts w:ascii="Arial" w:eastAsia="MS Mincho" w:hAnsi="Arial" w:cs="Arial"/>
          <w:sz w:val="22"/>
        </w:rPr>
        <w:t xml:space="preserve">se </w:t>
      </w:r>
      <w:r w:rsidR="007819A9" w:rsidRPr="00B11073">
        <w:rPr>
          <w:rFonts w:ascii="Arial" w:eastAsia="MS Mincho" w:hAnsi="Arial" w:cs="Arial"/>
          <w:sz w:val="22"/>
        </w:rPr>
        <w:t>na bazi propratne dokumentacije</w:t>
      </w:r>
      <w:r w:rsidR="001223C1">
        <w:rPr>
          <w:rFonts w:ascii="Arial" w:eastAsia="MS Mincho" w:hAnsi="Arial" w:cs="Arial"/>
          <w:sz w:val="22"/>
        </w:rPr>
        <w:t xml:space="preserve"> (računa)</w:t>
      </w:r>
      <w:r w:rsidR="007819A9" w:rsidRPr="00B11073">
        <w:rPr>
          <w:rFonts w:ascii="Arial" w:eastAsia="MS Mincho" w:hAnsi="Arial" w:cs="Arial"/>
          <w:sz w:val="22"/>
        </w:rPr>
        <w:t xml:space="preserve">, koju dostavlja </w:t>
      </w:r>
      <w:r w:rsidR="007819A9" w:rsidRPr="005560B5">
        <w:rPr>
          <w:rFonts w:ascii="Arial" w:eastAsia="Times New Roman" w:hAnsi="Arial" w:cs="Arial"/>
          <w:sz w:val="22"/>
          <w:szCs w:val="20"/>
        </w:rPr>
        <w:t xml:space="preserve">podnosilac Zahtjeva i </w:t>
      </w:r>
      <w:r w:rsidR="00CE242F" w:rsidRPr="005560B5">
        <w:rPr>
          <w:rFonts w:ascii="Arial" w:eastAsia="Times New Roman" w:hAnsi="Arial" w:cs="Arial"/>
          <w:sz w:val="22"/>
          <w:szCs w:val="20"/>
        </w:rPr>
        <w:t xml:space="preserve">iznosi do </w:t>
      </w:r>
      <w:r w:rsidR="000A2DD0">
        <w:rPr>
          <w:rFonts w:ascii="Arial" w:eastAsia="Times New Roman" w:hAnsi="Arial" w:cs="Arial"/>
          <w:sz w:val="22"/>
          <w:szCs w:val="20"/>
        </w:rPr>
        <w:t>80</w:t>
      </w:r>
      <w:r w:rsidR="00CE242F" w:rsidRPr="005560B5">
        <w:rPr>
          <w:rFonts w:ascii="Arial" w:eastAsia="Times New Roman" w:hAnsi="Arial" w:cs="Arial"/>
          <w:sz w:val="22"/>
          <w:szCs w:val="20"/>
        </w:rPr>
        <w:t xml:space="preserve">% </w:t>
      </w:r>
      <w:r w:rsidR="00D81F12" w:rsidRPr="005560B5">
        <w:rPr>
          <w:rFonts w:ascii="Arial" w:eastAsia="Times New Roman" w:hAnsi="Arial" w:cs="Arial"/>
          <w:sz w:val="22"/>
          <w:szCs w:val="20"/>
        </w:rPr>
        <w:t xml:space="preserve">ukupno prihvatljivih troškova, </w:t>
      </w:r>
      <w:bookmarkStart w:id="8" w:name="_Hlk162645674"/>
      <w:r w:rsidR="00D81F12" w:rsidRPr="005560B5">
        <w:rPr>
          <w:rFonts w:ascii="Arial" w:eastAsia="Times New Roman" w:hAnsi="Arial" w:cs="Arial"/>
          <w:sz w:val="22"/>
          <w:szCs w:val="20"/>
        </w:rPr>
        <w:t>ali ne više od</w:t>
      </w:r>
      <w:r w:rsidR="001223C1" w:rsidRPr="005560B5">
        <w:rPr>
          <w:rFonts w:ascii="Arial" w:eastAsia="Times New Roman" w:hAnsi="Arial" w:cs="Arial"/>
          <w:sz w:val="22"/>
          <w:szCs w:val="20"/>
        </w:rPr>
        <w:t xml:space="preserve"> </w:t>
      </w:r>
      <w:r w:rsidR="00EF60F1">
        <w:rPr>
          <w:rFonts w:ascii="Arial" w:eastAsia="Times New Roman" w:hAnsi="Arial" w:cs="Arial"/>
          <w:sz w:val="22"/>
          <w:szCs w:val="20"/>
        </w:rPr>
        <w:t>10</w:t>
      </w:r>
      <w:r w:rsidR="001223C1" w:rsidRPr="005560B5">
        <w:rPr>
          <w:rFonts w:ascii="Arial" w:eastAsia="Times New Roman" w:hAnsi="Arial" w:cs="Arial"/>
          <w:sz w:val="22"/>
          <w:szCs w:val="20"/>
        </w:rPr>
        <w:t>.000€ po zahtjevu</w:t>
      </w:r>
      <w:bookmarkEnd w:id="8"/>
      <w:r w:rsidR="001223C1" w:rsidRPr="005560B5">
        <w:rPr>
          <w:rFonts w:ascii="Arial" w:eastAsia="Times New Roman" w:hAnsi="Arial" w:cs="Arial"/>
          <w:sz w:val="22"/>
          <w:szCs w:val="20"/>
        </w:rPr>
        <w:t>.</w:t>
      </w:r>
    </w:p>
    <w:p w14:paraId="5BC1F045" w14:textId="77777777" w:rsidR="007819A9" w:rsidRPr="00B11073" w:rsidRDefault="007819A9" w:rsidP="007819A9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b/>
          <w:bCs/>
          <w:sz w:val="22"/>
        </w:rPr>
      </w:pPr>
      <w:r w:rsidRPr="00B11073">
        <w:rPr>
          <w:rFonts w:ascii="Arial" w:eastAsia="Times New Roman" w:hAnsi="Arial" w:cs="Arial"/>
          <w:sz w:val="22"/>
        </w:rPr>
        <w:t>Ukupan iznos podrške realizuje se na kraju investicije nakon administrativne i kontrole na licu mjesta.</w:t>
      </w:r>
    </w:p>
    <w:p w14:paraId="22C90A70" w14:textId="77777777" w:rsidR="00F41232" w:rsidRDefault="00F41232" w:rsidP="00F41232">
      <w:pPr>
        <w:spacing w:before="0" w:after="0" w:line="240" w:lineRule="auto"/>
        <w:contextualSpacing/>
        <w:rPr>
          <w:rFonts w:ascii="Arial" w:eastAsia="Times New Roman" w:hAnsi="Arial" w:cs="Arial"/>
          <w:sz w:val="18"/>
          <w:szCs w:val="18"/>
          <w:u w:val="single"/>
        </w:rPr>
      </w:pPr>
      <w:bookmarkStart w:id="9" w:name="_Hlk162645039"/>
    </w:p>
    <w:p w14:paraId="77816468" w14:textId="1520B4E9" w:rsidR="00F41232" w:rsidRPr="00B11073" w:rsidRDefault="00F41232" w:rsidP="00F41232">
      <w:pPr>
        <w:spacing w:before="0" w:after="0" w:line="240" w:lineRule="auto"/>
        <w:contextualSpacing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INVESTICIJE U</w:t>
      </w:r>
      <w:r w:rsidRPr="001B0CD6">
        <w:rPr>
          <w:rFonts w:ascii="Arial" w:eastAsia="Times New Roman" w:hAnsi="Arial" w:cs="Arial"/>
          <w:sz w:val="18"/>
          <w:szCs w:val="18"/>
          <w:u w:val="single"/>
        </w:rPr>
        <w:t xml:space="preserve"> OBLASTI PROIZVODNJE VINA I INVESTICIJE U INOVACIJE</w:t>
      </w:r>
      <w:r>
        <w:rPr>
          <w:rFonts w:ascii="Arial" w:eastAsia="Times New Roman" w:hAnsi="Arial" w:cs="Arial"/>
          <w:sz w:val="18"/>
          <w:szCs w:val="18"/>
          <w:u w:val="single"/>
        </w:rPr>
        <w:t xml:space="preserve"> </w:t>
      </w:r>
    </w:p>
    <w:p w14:paraId="21C29539" w14:textId="77777777" w:rsidR="00F41232" w:rsidRPr="005560B5" w:rsidRDefault="00F41232" w:rsidP="00F41232">
      <w:pPr>
        <w:spacing w:before="0" w:after="0" w:line="240" w:lineRule="auto"/>
        <w:rPr>
          <w:rFonts w:ascii="Arial" w:eastAsia="Times New Roman" w:hAnsi="Arial" w:cs="Arial"/>
          <w:sz w:val="22"/>
          <w:szCs w:val="20"/>
        </w:rPr>
      </w:pPr>
      <w:r w:rsidRPr="005560B5">
        <w:rPr>
          <w:rFonts w:ascii="Arial" w:eastAsia="Times New Roman" w:hAnsi="Arial" w:cs="Arial"/>
          <w:sz w:val="22"/>
          <w:szCs w:val="20"/>
        </w:rPr>
        <w:t>Podrška za nabavku</w:t>
      </w:r>
      <w:r w:rsidRPr="00F41232">
        <w:rPr>
          <w:rFonts w:ascii="Arial" w:eastAsia="MS Mincho" w:hAnsi="Arial" w:cs="Arial"/>
          <w:sz w:val="22"/>
        </w:rPr>
        <w:t xml:space="preserve"> i instaliranje</w:t>
      </w:r>
      <w:r>
        <w:rPr>
          <w:rFonts w:ascii="Arial" w:eastAsia="MS Mincho" w:hAnsi="Arial" w:cs="Arial"/>
          <w:sz w:val="22"/>
        </w:rPr>
        <w:t xml:space="preserve"> opreme </w:t>
      </w:r>
      <w:r w:rsidRPr="00B11073">
        <w:rPr>
          <w:rFonts w:ascii="Arial" w:eastAsia="MS Mincho" w:hAnsi="Arial" w:cs="Arial"/>
          <w:sz w:val="22"/>
        </w:rPr>
        <w:t>izračunava se na bazi propratne dokumentacije</w:t>
      </w:r>
      <w:r>
        <w:rPr>
          <w:rFonts w:ascii="Arial" w:eastAsia="MS Mincho" w:hAnsi="Arial" w:cs="Arial"/>
          <w:sz w:val="22"/>
        </w:rPr>
        <w:t xml:space="preserve"> (računa)</w:t>
      </w:r>
      <w:r w:rsidRPr="00B11073">
        <w:rPr>
          <w:rFonts w:ascii="Arial" w:eastAsia="MS Mincho" w:hAnsi="Arial" w:cs="Arial"/>
          <w:sz w:val="22"/>
        </w:rPr>
        <w:t xml:space="preserve">, koju dostavlja </w:t>
      </w:r>
      <w:r w:rsidRPr="005560B5">
        <w:rPr>
          <w:rFonts w:ascii="Arial" w:eastAsia="Times New Roman" w:hAnsi="Arial" w:cs="Arial"/>
          <w:sz w:val="22"/>
          <w:szCs w:val="20"/>
        </w:rPr>
        <w:t xml:space="preserve">podnosilac Zahtjeva i iznosi do </w:t>
      </w:r>
      <w:r>
        <w:rPr>
          <w:rFonts w:ascii="Arial" w:eastAsia="Times New Roman" w:hAnsi="Arial" w:cs="Arial"/>
          <w:sz w:val="22"/>
          <w:szCs w:val="20"/>
        </w:rPr>
        <w:t>80</w:t>
      </w:r>
      <w:r w:rsidRPr="005560B5">
        <w:rPr>
          <w:rFonts w:ascii="Arial" w:eastAsia="Times New Roman" w:hAnsi="Arial" w:cs="Arial"/>
          <w:sz w:val="22"/>
          <w:szCs w:val="20"/>
        </w:rPr>
        <w:t xml:space="preserve">% ukupno prihvatljivih troškova, ali ne više od </w:t>
      </w:r>
      <w:r>
        <w:rPr>
          <w:rFonts w:ascii="Arial" w:eastAsia="Times New Roman" w:hAnsi="Arial" w:cs="Arial"/>
          <w:sz w:val="22"/>
          <w:szCs w:val="20"/>
        </w:rPr>
        <w:t>10</w:t>
      </w:r>
      <w:r w:rsidRPr="005560B5">
        <w:rPr>
          <w:rFonts w:ascii="Arial" w:eastAsia="Times New Roman" w:hAnsi="Arial" w:cs="Arial"/>
          <w:sz w:val="22"/>
          <w:szCs w:val="20"/>
        </w:rPr>
        <w:t>.000€ po zahtjevu.</w:t>
      </w:r>
    </w:p>
    <w:p w14:paraId="40E36D92" w14:textId="77777777" w:rsidR="00F41232" w:rsidRPr="00B11073" w:rsidRDefault="00F41232" w:rsidP="00F41232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b/>
          <w:bCs/>
          <w:sz w:val="22"/>
        </w:rPr>
      </w:pPr>
      <w:r w:rsidRPr="00B11073">
        <w:rPr>
          <w:rFonts w:ascii="Arial" w:eastAsia="Times New Roman" w:hAnsi="Arial" w:cs="Arial"/>
          <w:sz w:val="22"/>
        </w:rPr>
        <w:t>Ukupan iznos podrške realizuje se na kraju investicije nakon administrativne i kontrole na licu mjesta.</w:t>
      </w:r>
    </w:p>
    <w:p w14:paraId="3E1A61A4" w14:textId="77777777" w:rsidR="00F41232" w:rsidRDefault="00F41232" w:rsidP="00EF60F1">
      <w:pPr>
        <w:spacing w:before="0" w:after="0" w:line="240" w:lineRule="auto"/>
        <w:contextualSpacing/>
        <w:rPr>
          <w:rFonts w:ascii="Arial" w:eastAsia="Times New Roman" w:hAnsi="Arial" w:cs="Arial"/>
          <w:sz w:val="18"/>
          <w:szCs w:val="18"/>
          <w:u w:val="single"/>
        </w:rPr>
      </w:pPr>
    </w:p>
    <w:p w14:paraId="26FF0BD0" w14:textId="402748A3" w:rsidR="00EF60F1" w:rsidRPr="00B11073" w:rsidRDefault="00EF60F1" w:rsidP="00EF60F1">
      <w:pPr>
        <w:spacing w:before="0" w:after="0" w:line="240" w:lineRule="auto"/>
        <w:contextualSpacing/>
        <w:rPr>
          <w:rFonts w:ascii="Arial" w:eastAsia="Times New Roman" w:hAnsi="Arial" w:cs="Arial"/>
          <w:sz w:val="18"/>
          <w:szCs w:val="18"/>
          <w:u w:val="single"/>
        </w:rPr>
      </w:pPr>
      <w:r w:rsidRPr="00B11073">
        <w:rPr>
          <w:rFonts w:ascii="Arial" w:eastAsia="Times New Roman" w:hAnsi="Arial" w:cs="Arial"/>
          <w:sz w:val="18"/>
          <w:szCs w:val="18"/>
          <w:u w:val="single"/>
        </w:rPr>
        <w:t>Z</w:t>
      </w:r>
      <w:r>
        <w:rPr>
          <w:rFonts w:ascii="Arial" w:eastAsia="Times New Roman" w:hAnsi="Arial" w:cs="Arial"/>
          <w:sz w:val="18"/>
          <w:szCs w:val="18"/>
          <w:u w:val="single"/>
        </w:rPr>
        <w:t>ELENA BERBA</w:t>
      </w:r>
    </w:p>
    <w:bookmarkEnd w:id="9"/>
    <w:p w14:paraId="0A4CBECE" w14:textId="2AFFDA48" w:rsidR="00EF60F1" w:rsidRDefault="00EF60F1" w:rsidP="00EF60F1">
      <w:pPr>
        <w:spacing w:before="0" w:after="0" w:line="240" w:lineRule="auto"/>
        <w:contextualSpacing/>
        <w:rPr>
          <w:rFonts w:ascii="Arial" w:eastAsia="Times New Roman" w:hAnsi="Arial" w:cs="Arial"/>
          <w:sz w:val="22"/>
        </w:rPr>
      </w:pPr>
      <w:r w:rsidRPr="00B11073">
        <w:rPr>
          <w:rFonts w:ascii="Arial" w:eastAsia="MS Mincho" w:hAnsi="Arial" w:cs="Arial"/>
          <w:sz w:val="22"/>
        </w:rPr>
        <w:t xml:space="preserve">Iznos podrške za </w:t>
      </w:r>
      <w:r>
        <w:rPr>
          <w:rFonts w:ascii="Arial" w:eastAsia="Times New Roman" w:hAnsi="Arial" w:cs="Arial"/>
          <w:sz w:val="22"/>
          <w:szCs w:val="20"/>
        </w:rPr>
        <w:t xml:space="preserve">zelenu berbu </w:t>
      </w:r>
      <w:r w:rsidRPr="00B11073">
        <w:rPr>
          <w:rFonts w:ascii="Arial" w:eastAsia="Times New Roman" w:hAnsi="Arial" w:cs="Arial"/>
          <w:sz w:val="22"/>
          <w:szCs w:val="20"/>
        </w:rPr>
        <w:t>i</w:t>
      </w:r>
      <w:r>
        <w:rPr>
          <w:rFonts w:ascii="Arial" w:eastAsia="Times New Roman" w:hAnsi="Arial" w:cs="Arial"/>
          <w:sz w:val="22"/>
          <w:szCs w:val="20"/>
        </w:rPr>
        <w:t>zračunava se na bazi propratne dokumentacije, koju dostavlja podnosilac zahtjeva i iznosi do 50% od procijenjenog gubitka prihoda, ali ne više od 4.000€/ha ili 1€/čokotu</w:t>
      </w:r>
      <w:r w:rsidR="00686112">
        <w:rPr>
          <w:rFonts w:ascii="Arial" w:eastAsia="Times New Roman" w:hAnsi="Arial" w:cs="Arial"/>
          <w:sz w:val="22"/>
          <w:szCs w:val="20"/>
        </w:rPr>
        <w:t>,</w:t>
      </w:r>
      <w:r w:rsidR="00686112" w:rsidRPr="00686112">
        <w:rPr>
          <w:rFonts w:ascii="Arial" w:eastAsia="Times New Roman" w:hAnsi="Arial" w:cs="Arial"/>
          <w:sz w:val="22"/>
          <w:szCs w:val="20"/>
        </w:rPr>
        <w:t xml:space="preserve"> </w:t>
      </w:r>
      <w:r w:rsidR="00686112" w:rsidRPr="005560B5">
        <w:rPr>
          <w:rFonts w:ascii="Arial" w:eastAsia="Times New Roman" w:hAnsi="Arial" w:cs="Arial"/>
          <w:sz w:val="22"/>
          <w:szCs w:val="20"/>
        </w:rPr>
        <w:t xml:space="preserve">ali ne više od </w:t>
      </w:r>
      <w:r w:rsidR="00686112">
        <w:rPr>
          <w:rFonts w:ascii="Arial" w:eastAsia="Times New Roman" w:hAnsi="Arial" w:cs="Arial"/>
          <w:sz w:val="22"/>
          <w:szCs w:val="20"/>
        </w:rPr>
        <w:t>10</w:t>
      </w:r>
      <w:r w:rsidR="00686112" w:rsidRPr="005560B5">
        <w:rPr>
          <w:rFonts w:ascii="Arial" w:eastAsia="Times New Roman" w:hAnsi="Arial" w:cs="Arial"/>
          <w:sz w:val="22"/>
          <w:szCs w:val="20"/>
        </w:rPr>
        <w:t>.000€ po zahtjevu</w:t>
      </w:r>
      <w:r w:rsidR="00686112">
        <w:rPr>
          <w:rFonts w:ascii="Arial" w:eastAsia="Times New Roman" w:hAnsi="Arial" w:cs="Arial"/>
          <w:sz w:val="22"/>
          <w:szCs w:val="20"/>
        </w:rPr>
        <w:t>.</w:t>
      </w:r>
      <w:r w:rsidRPr="00B11073">
        <w:rPr>
          <w:rFonts w:ascii="Arial" w:eastAsia="Times New Roman" w:hAnsi="Arial" w:cs="Arial"/>
          <w:sz w:val="22"/>
          <w:szCs w:val="20"/>
        </w:rPr>
        <w:t xml:space="preserve"> </w:t>
      </w:r>
      <w:r w:rsidR="00686112">
        <w:rPr>
          <w:rFonts w:ascii="Arial" w:eastAsia="Times New Roman" w:hAnsi="Arial" w:cs="Arial"/>
          <w:sz w:val="22"/>
          <w:szCs w:val="20"/>
        </w:rPr>
        <w:t>P</w:t>
      </w:r>
      <w:r w:rsidR="00686112" w:rsidRPr="00B11073">
        <w:rPr>
          <w:rFonts w:ascii="Arial" w:eastAsia="Times New Roman" w:hAnsi="Arial" w:cs="Arial"/>
          <w:sz w:val="22"/>
        </w:rPr>
        <w:t>odršk</w:t>
      </w:r>
      <w:r w:rsidR="00686112">
        <w:rPr>
          <w:rFonts w:ascii="Arial" w:eastAsia="Times New Roman" w:hAnsi="Arial" w:cs="Arial"/>
          <w:sz w:val="22"/>
        </w:rPr>
        <w:t xml:space="preserve">a se </w:t>
      </w:r>
      <w:r w:rsidR="00686112" w:rsidRPr="00B11073">
        <w:rPr>
          <w:rFonts w:ascii="Arial" w:eastAsia="Times New Roman" w:hAnsi="Arial" w:cs="Arial"/>
          <w:sz w:val="22"/>
        </w:rPr>
        <w:t>realizuje nakon administrativne i kontrole na licu mjesta</w:t>
      </w:r>
      <w:r w:rsidR="00686112">
        <w:rPr>
          <w:rFonts w:ascii="Arial" w:eastAsia="Times New Roman" w:hAnsi="Arial" w:cs="Arial"/>
          <w:sz w:val="22"/>
        </w:rPr>
        <w:t>.</w:t>
      </w:r>
    </w:p>
    <w:p w14:paraId="3465CB48" w14:textId="77777777" w:rsidR="00686112" w:rsidRPr="00B11073" w:rsidRDefault="00686112" w:rsidP="00EF60F1">
      <w:pPr>
        <w:spacing w:before="0" w:after="0" w:line="240" w:lineRule="auto"/>
        <w:contextualSpacing/>
        <w:rPr>
          <w:rFonts w:ascii="Arial" w:eastAsia="Times New Roman" w:hAnsi="Arial" w:cs="Arial"/>
          <w:sz w:val="18"/>
          <w:szCs w:val="18"/>
          <w:u w:val="single"/>
        </w:rPr>
      </w:pPr>
    </w:p>
    <w:p w14:paraId="2E93146F" w14:textId="060E17B4" w:rsidR="001B6C07" w:rsidRPr="00686112" w:rsidRDefault="00686112" w:rsidP="00EF60F1">
      <w:pPr>
        <w:spacing w:before="0" w:after="0" w:line="240" w:lineRule="auto"/>
        <w:contextualSpacing/>
        <w:rPr>
          <w:rFonts w:ascii="Arial" w:eastAsia="Times New Roman" w:hAnsi="Arial" w:cs="Arial"/>
          <w:sz w:val="14"/>
          <w:szCs w:val="18"/>
          <w:u w:val="single"/>
        </w:rPr>
      </w:pPr>
      <w:r w:rsidRPr="00686112">
        <w:rPr>
          <w:rFonts w:ascii="Arial" w:eastAsia="MS Mincho" w:hAnsi="Arial" w:cs="Arial"/>
          <w:sz w:val="18"/>
          <w:u w:val="single"/>
        </w:rPr>
        <w:t>PROMOCIJA CRNOGORSKIH VINA I ŠIRENJE VINSKE KULTURE</w:t>
      </w:r>
    </w:p>
    <w:p w14:paraId="5B83B2C0" w14:textId="573C5ACB" w:rsidR="00472A7F" w:rsidRPr="00EE325A" w:rsidRDefault="00AC1E66" w:rsidP="00472A7F">
      <w:pPr>
        <w:spacing w:before="0" w:after="0" w:line="240" w:lineRule="auto"/>
        <w:rPr>
          <w:rFonts w:ascii="Arial" w:eastAsia="Times New Roman" w:hAnsi="Arial" w:cs="Arial"/>
          <w:sz w:val="22"/>
          <w:szCs w:val="20"/>
        </w:rPr>
      </w:pPr>
      <w:r w:rsidRPr="00B11073">
        <w:rPr>
          <w:rFonts w:ascii="Arial" w:eastAsia="MS Mincho" w:hAnsi="Arial" w:cs="Arial"/>
          <w:sz w:val="22"/>
        </w:rPr>
        <w:t>Iznos podrške za promociju vina</w:t>
      </w:r>
      <w:r w:rsidR="00515661" w:rsidRPr="00B11073">
        <w:rPr>
          <w:rFonts w:ascii="Arial" w:eastAsia="MS Mincho" w:hAnsi="Arial" w:cs="Arial"/>
          <w:sz w:val="22"/>
        </w:rPr>
        <w:t xml:space="preserve"> i širenje vinske kulture</w:t>
      </w:r>
      <w:r w:rsidRPr="00B11073">
        <w:rPr>
          <w:rFonts w:ascii="Arial" w:eastAsia="Times New Roman" w:hAnsi="Arial" w:cs="Arial"/>
          <w:sz w:val="22"/>
          <w:szCs w:val="20"/>
        </w:rPr>
        <w:t xml:space="preserve"> </w:t>
      </w:r>
      <w:r w:rsidRPr="00B11073">
        <w:rPr>
          <w:rFonts w:ascii="Arial" w:eastAsia="MS Mincho" w:hAnsi="Arial" w:cs="Arial"/>
          <w:sz w:val="22"/>
        </w:rPr>
        <w:t xml:space="preserve">izračunava se na bazi propratne dokumentacije, koju dostavlja podnosilac Zahtjeva i iznosi do </w:t>
      </w:r>
      <w:r w:rsidR="0097096B">
        <w:rPr>
          <w:rFonts w:ascii="Arial" w:eastAsia="MS Mincho" w:hAnsi="Arial" w:cs="Arial"/>
          <w:sz w:val="22"/>
        </w:rPr>
        <w:t>8</w:t>
      </w:r>
      <w:r w:rsidRPr="00B11073">
        <w:rPr>
          <w:rFonts w:ascii="Arial" w:eastAsia="MS Mincho" w:hAnsi="Arial" w:cs="Arial"/>
          <w:sz w:val="22"/>
        </w:rPr>
        <w:t xml:space="preserve">0% ukupno prihvatljivih troškova, </w:t>
      </w:r>
      <w:r w:rsidR="00055EB5">
        <w:rPr>
          <w:rFonts w:ascii="Arial" w:eastAsia="MS Mincho" w:hAnsi="Arial" w:cs="Arial"/>
          <w:sz w:val="22"/>
        </w:rPr>
        <w:t xml:space="preserve">iz </w:t>
      </w:r>
      <w:r w:rsidRPr="00EE325A">
        <w:rPr>
          <w:rFonts w:ascii="Arial" w:eastAsia="Times New Roman" w:hAnsi="Arial" w:cs="Arial"/>
          <w:sz w:val="22"/>
          <w:szCs w:val="20"/>
        </w:rPr>
        <w:t>Programa</w:t>
      </w:r>
      <w:r w:rsidR="007819A9" w:rsidRPr="00EE325A">
        <w:rPr>
          <w:rFonts w:ascii="Arial" w:eastAsia="Times New Roman" w:hAnsi="Arial" w:cs="Arial"/>
          <w:sz w:val="22"/>
          <w:szCs w:val="20"/>
        </w:rPr>
        <w:t xml:space="preserve"> promocije vina</w:t>
      </w:r>
      <w:r w:rsidR="00472A7F" w:rsidRPr="00EE325A">
        <w:rPr>
          <w:rFonts w:ascii="Arial" w:eastAsia="Times New Roman" w:hAnsi="Arial" w:cs="Arial"/>
          <w:sz w:val="22"/>
          <w:szCs w:val="20"/>
        </w:rPr>
        <w:t xml:space="preserve">, ali ne više od </w:t>
      </w:r>
      <w:r w:rsidR="00686112">
        <w:rPr>
          <w:rFonts w:ascii="Arial" w:eastAsia="Times New Roman" w:hAnsi="Arial" w:cs="Arial"/>
          <w:sz w:val="22"/>
          <w:szCs w:val="20"/>
        </w:rPr>
        <w:t>10</w:t>
      </w:r>
      <w:r w:rsidR="00472A7F" w:rsidRPr="00EE325A">
        <w:rPr>
          <w:rFonts w:ascii="Arial" w:eastAsia="Times New Roman" w:hAnsi="Arial" w:cs="Arial"/>
          <w:sz w:val="22"/>
          <w:szCs w:val="20"/>
        </w:rPr>
        <w:t>.000€ po zahtjevu.</w:t>
      </w:r>
    </w:p>
    <w:p w14:paraId="666D5414" w14:textId="337C9C0F" w:rsidR="002E6358" w:rsidRPr="00B11073" w:rsidRDefault="0097096B" w:rsidP="00472A7F">
      <w:pPr>
        <w:spacing w:before="0" w:after="0" w:line="240" w:lineRule="auto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sz w:val="22"/>
        </w:rPr>
        <w:t>P</w:t>
      </w:r>
      <w:r w:rsidRPr="00B11073">
        <w:rPr>
          <w:rFonts w:ascii="Arial" w:eastAsia="Times New Roman" w:hAnsi="Arial" w:cs="Arial"/>
          <w:sz w:val="22"/>
        </w:rPr>
        <w:t>odršk</w:t>
      </w:r>
      <w:r>
        <w:rPr>
          <w:rFonts w:ascii="Arial" w:eastAsia="Times New Roman" w:hAnsi="Arial" w:cs="Arial"/>
          <w:sz w:val="22"/>
        </w:rPr>
        <w:t xml:space="preserve">a se </w:t>
      </w:r>
      <w:r w:rsidRPr="00B11073">
        <w:rPr>
          <w:rFonts w:ascii="Arial" w:eastAsia="Times New Roman" w:hAnsi="Arial" w:cs="Arial"/>
          <w:sz w:val="22"/>
        </w:rPr>
        <w:t>realizuje</w:t>
      </w:r>
      <w:r>
        <w:rPr>
          <w:rFonts w:ascii="Arial" w:eastAsia="Times New Roman" w:hAnsi="Arial" w:cs="Arial"/>
          <w:sz w:val="22"/>
        </w:rPr>
        <w:t xml:space="preserve"> nakon odobrenja Programa promociju (do 50% projekcije ukupne podrške), a preostali iznos sredstava podrške nakon </w:t>
      </w:r>
      <w:r w:rsidR="002E6358" w:rsidRPr="00B11073">
        <w:rPr>
          <w:rFonts w:ascii="Arial" w:eastAsia="Times New Roman" w:hAnsi="Arial" w:cs="Arial"/>
          <w:sz w:val="22"/>
        </w:rPr>
        <w:t>dostavlj</w:t>
      </w:r>
      <w:r>
        <w:rPr>
          <w:rFonts w:ascii="Arial" w:eastAsia="Times New Roman" w:hAnsi="Arial" w:cs="Arial"/>
          <w:sz w:val="22"/>
        </w:rPr>
        <w:t>a</w:t>
      </w:r>
      <w:r w:rsidR="002E6358" w:rsidRPr="00B11073">
        <w:rPr>
          <w:rFonts w:ascii="Arial" w:eastAsia="Times New Roman" w:hAnsi="Arial" w:cs="Arial"/>
          <w:sz w:val="22"/>
        </w:rPr>
        <w:t>n</w:t>
      </w:r>
      <w:r>
        <w:rPr>
          <w:rFonts w:ascii="Arial" w:eastAsia="Times New Roman" w:hAnsi="Arial" w:cs="Arial"/>
          <w:sz w:val="22"/>
        </w:rPr>
        <w:t>ja</w:t>
      </w:r>
      <w:r w:rsidR="002E6358" w:rsidRPr="00B11073">
        <w:rPr>
          <w:rFonts w:ascii="Arial" w:eastAsia="Times New Roman" w:hAnsi="Arial" w:cs="Arial"/>
          <w:sz w:val="22"/>
        </w:rPr>
        <w:t xml:space="preserve"> </w:t>
      </w:r>
      <w:r w:rsidR="006179E7" w:rsidRPr="00B11073">
        <w:rPr>
          <w:rFonts w:ascii="Arial" w:eastAsia="Times New Roman" w:hAnsi="Arial" w:cs="Arial"/>
          <w:sz w:val="22"/>
        </w:rPr>
        <w:t>I</w:t>
      </w:r>
      <w:r w:rsidR="002E6358" w:rsidRPr="00B11073">
        <w:rPr>
          <w:rFonts w:ascii="Arial" w:eastAsia="Times New Roman" w:hAnsi="Arial" w:cs="Arial"/>
          <w:sz w:val="22"/>
        </w:rPr>
        <w:t>zvještaja o</w:t>
      </w:r>
      <w:r>
        <w:rPr>
          <w:rFonts w:ascii="Arial" w:eastAsia="Times New Roman" w:hAnsi="Arial" w:cs="Arial"/>
          <w:sz w:val="22"/>
        </w:rPr>
        <w:t xml:space="preserve"> realizaciji programskih aktivnosti</w:t>
      </w:r>
      <w:r w:rsidR="002E6358" w:rsidRPr="00B11073">
        <w:rPr>
          <w:rFonts w:ascii="Arial" w:eastAsia="Times New Roman" w:hAnsi="Arial" w:cs="Arial"/>
          <w:sz w:val="22"/>
        </w:rPr>
        <w:t>.</w:t>
      </w:r>
    </w:p>
    <w:p w14:paraId="0B3F656D" w14:textId="77777777" w:rsidR="007819A9" w:rsidRPr="00B11073" w:rsidRDefault="007819A9" w:rsidP="002B7F48">
      <w:pPr>
        <w:pStyle w:val="ListParagraph"/>
        <w:spacing w:after="0" w:line="240" w:lineRule="auto"/>
        <w:jc w:val="both"/>
        <w:rPr>
          <w:rFonts w:ascii="Arial" w:eastAsia="MS Mincho" w:hAnsi="Arial" w:cs="Arial"/>
          <w:lang w:val="sr-Latn-ME"/>
        </w:rPr>
      </w:pPr>
    </w:p>
    <w:p w14:paraId="0668A0B9" w14:textId="7058918C" w:rsidR="003E33E6" w:rsidRPr="003E33E6" w:rsidRDefault="003E33E6" w:rsidP="003E33E6">
      <w:pPr>
        <w:rPr>
          <w:rFonts w:ascii="Arial" w:eastAsia="Calibri" w:hAnsi="Arial" w:cs="Arial"/>
          <w:b/>
          <w:sz w:val="22"/>
        </w:rPr>
      </w:pPr>
      <w:bookmarkStart w:id="10" w:name="_GoBack"/>
      <w:bookmarkEnd w:id="10"/>
      <w:r w:rsidRPr="003E33E6">
        <w:rPr>
          <w:rFonts w:ascii="Arial" w:eastAsia="Calibri" w:hAnsi="Arial" w:cs="Arial"/>
          <w:b/>
          <w:sz w:val="22"/>
        </w:rPr>
        <w:t>Podnosilac zahtjeva po predmetnom Javnom pozivu može konkurisati s jednim zahtjevom i ostvariti pravo na podršku za jednu ili više komponenti, pri čemu ukupna podrška ne može iznositi više od 10.000 eura po zahtjevu.</w:t>
      </w:r>
    </w:p>
    <w:p w14:paraId="1A22B821" w14:textId="77777777" w:rsidR="00CE242F" w:rsidRPr="00B11073" w:rsidRDefault="00CE242F" w:rsidP="00CE242F">
      <w:pPr>
        <w:spacing w:before="0" w:after="0" w:line="240" w:lineRule="auto"/>
        <w:ind w:right="1"/>
        <w:rPr>
          <w:rFonts w:ascii="Arial" w:eastAsia="Calibri" w:hAnsi="Arial" w:cs="Arial"/>
          <w:b/>
          <w:sz w:val="22"/>
        </w:rPr>
      </w:pPr>
    </w:p>
    <w:p w14:paraId="40FE7FF0" w14:textId="77777777" w:rsidR="00CE242F" w:rsidRPr="00B11073" w:rsidRDefault="00CE242F" w:rsidP="00CE242F">
      <w:pPr>
        <w:spacing w:before="0" w:after="0" w:line="240" w:lineRule="auto"/>
        <w:ind w:right="1"/>
        <w:rPr>
          <w:rFonts w:ascii="Arial" w:eastAsia="Calibri" w:hAnsi="Arial" w:cs="Arial"/>
          <w:color w:val="4F6228" w:themeColor="accent3" w:themeShade="80"/>
          <w:sz w:val="22"/>
        </w:rPr>
      </w:pPr>
    </w:p>
    <w:p w14:paraId="7E7EEBA2" w14:textId="77777777" w:rsidR="00CE242F" w:rsidRPr="00B11073" w:rsidRDefault="00CE242F" w:rsidP="00CE242F">
      <w:pPr>
        <w:spacing w:before="0" w:after="0" w:line="240" w:lineRule="auto"/>
        <w:ind w:right="10"/>
        <w:rPr>
          <w:rFonts w:ascii="Arial" w:eastAsia="Calibri" w:hAnsi="Arial" w:cs="Arial"/>
          <w:b/>
          <w:sz w:val="22"/>
        </w:rPr>
      </w:pPr>
      <w:r w:rsidRPr="00B11073">
        <w:rPr>
          <w:rFonts w:ascii="Arial" w:eastAsia="Calibri" w:hAnsi="Arial" w:cs="Arial"/>
          <w:b/>
          <w:sz w:val="22"/>
        </w:rPr>
        <w:t>POTREBNA DOKUMENTACIJA UZ ZAHTJEV ZA ODOBRAVANJE P</w:t>
      </w:r>
      <w:r w:rsidR="003F1C34" w:rsidRPr="00B11073">
        <w:rPr>
          <w:rFonts w:ascii="Arial" w:eastAsia="Calibri" w:hAnsi="Arial" w:cs="Arial"/>
          <w:b/>
          <w:sz w:val="22"/>
        </w:rPr>
        <w:t>REDLOŽENIH AKTIVNOSTI</w:t>
      </w:r>
    </w:p>
    <w:p w14:paraId="662290B3" w14:textId="55B1429E" w:rsidR="00CE242F" w:rsidRPr="00E543CF" w:rsidRDefault="00CE242F" w:rsidP="00CE242F">
      <w:pPr>
        <w:numPr>
          <w:ilvl w:val="0"/>
          <w:numId w:val="28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B11073">
        <w:rPr>
          <w:rFonts w:ascii="Arial" w:eastAsia="Calibri" w:hAnsi="Arial" w:cs="Arial"/>
          <w:sz w:val="22"/>
        </w:rPr>
        <w:t>Popunjen Zahtjev</w:t>
      </w:r>
      <w:r w:rsidR="00483206" w:rsidRPr="00B11073">
        <w:rPr>
          <w:rFonts w:ascii="Arial" w:eastAsia="Calibri" w:hAnsi="Arial" w:cs="Arial"/>
          <w:sz w:val="22"/>
        </w:rPr>
        <w:t xml:space="preserve"> </w:t>
      </w:r>
      <w:r w:rsidRPr="00B11073">
        <w:rPr>
          <w:rFonts w:ascii="Arial" w:eastAsia="Calibri" w:hAnsi="Arial" w:cs="Arial"/>
          <w:sz w:val="22"/>
        </w:rPr>
        <w:t>za odobravanje p</w:t>
      </w:r>
      <w:r w:rsidR="003F1C34" w:rsidRPr="00B11073">
        <w:rPr>
          <w:rFonts w:ascii="Arial" w:eastAsia="Calibri" w:hAnsi="Arial" w:cs="Arial"/>
          <w:sz w:val="22"/>
        </w:rPr>
        <w:t>redloženih aktivnosti</w:t>
      </w:r>
      <w:r w:rsidR="002E657F" w:rsidRPr="00B11073">
        <w:rPr>
          <w:rFonts w:ascii="Arial" w:eastAsia="Calibri" w:hAnsi="Arial" w:cs="Arial"/>
          <w:sz w:val="22"/>
        </w:rPr>
        <w:t xml:space="preserve"> za mjere posebne podrške </w:t>
      </w:r>
      <w:r w:rsidR="002E657F" w:rsidRPr="00E543CF">
        <w:rPr>
          <w:rFonts w:ascii="Arial" w:eastAsia="Calibri" w:hAnsi="Arial" w:cs="Arial"/>
          <w:sz w:val="22"/>
        </w:rPr>
        <w:t>za vino</w:t>
      </w:r>
      <w:r w:rsidRPr="00E543CF">
        <w:rPr>
          <w:rFonts w:ascii="Arial" w:eastAsia="Calibri" w:hAnsi="Arial" w:cs="Arial"/>
          <w:sz w:val="22"/>
        </w:rPr>
        <w:t xml:space="preserve"> za 20</w:t>
      </w:r>
      <w:r w:rsidR="00055EB5" w:rsidRPr="00E543CF">
        <w:rPr>
          <w:rFonts w:ascii="Arial" w:eastAsia="Calibri" w:hAnsi="Arial" w:cs="Arial"/>
          <w:sz w:val="22"/>
        </w:rPr>
        <w:t>2</w:t>
      </w:r>
      <w:r w:rsidR="00102245">
        <w:rPr>
          <w:rFonts w:ascii="Arial" w:eastAsia="Calibri" w:hAnsi="Arial" w:cs="Arial"/>
          <w:sz w:val="22"/>
        </w:rPr>
        <w:t>5</w:t>
      </w:r>
      <w:r w:rsidRPr="00E543CF">
        <w:rPr>
          <w:rFonts w:ascii="Arial" w:eastAsia="Calibri" w:hAnsi="Arial" w:cs="Arial"/>
          <w:sz w:val="22"/>
        </w:rPr>
        <w:t>. godinu</w:t>
      </w:r>
      <w:r w:rsidR="00483206" w:rsidRPr="00E543CF">
        <w:rPr>
          <w:rFonts w:ascii="Arial" w:eastAsia="Calibri" w:hAnsi="Arial" w:cs="Arial"/>
          <w:sz w:val="22"/>
        </w:rPr>
        <w:t xml:space="preserve"> sa potpisom</w:t>
      </w:r>
      <w:r w:rsidR="00940BF7" w:rsidRPr="00E543CF">
        <w:rPr>
          <w:rFonts w:ascii="Arial" w:eastAsia="Calibri" w:hAnsi="Arial" w:cs="Arial"/>
          <w:sz w:val="22"/>
        </w:rPr>
        <w:t>/pečatom</w:t>
      </w:r>
      <w:r w:rsidR="00483206" w:rsidRPr="00E543CF">
        <w:rPr>
          <w:rFonts w:ascii="Arial" w:eastAsia="Calibri" w:hAnsi="Arial" w:cs="Arial"/>
          <w:sz w:val="22"/>
        </w:rPr>
        <w:t xml:space="preserve"> podnosioca zahtjeva</w:t>
      </w:r>
      <w:r w:rsidRPr="00E543CF">
        <w:rPr>
          <w:rFonts w:ascii="Arial" w:eastAsia="Calibri" w:hAnsi="Arial" w:cs="Arial"/>
          <w:sz w:val="22"/>
        </w:rPr>
        <w:t xml:space="preserve"> </w:t>
      </w:r>
      <w:r w:rsidRPr="00E543CF">
        <w:rPr>
          <w:rFonts w:ascii="Arial" w:eastAsia="Calibri" w:hAnsi="Arial" w:cs="Arial"/>
          <w:sz w:val="18"/>
          <w:szCs w:val="18"/>
        </w:rPr>
        <w:t>(OBRAZAC 1);</w:t>
      </w:r>
    </w:p>
    <w:p w14:paraId="5715FDC4" w14:textId="77777777" w:rsidR="00D82C2E" w:rsidRPr="00E543CF" w:rsidRDefault="00D82C2E" w:rsidP="00D82C2E">
      <w:pPr>
        <w:numPr>
          <w:ilvl w:val="0"/>
          <w:numId w:val="28"/>
        </w:numPr>
        <w:spacing w:before="0" w:after="0" w:line="240" w:lineRule="auto"/>
        <w:contextualSpacing/>
        <w:rPr>
          <w:rFonts w:ascii="Arial" w:eastAsia="Calibri" w:hAnsi="Arial" w:cs="Arial"/>
          <w:sz w:val="22"/>
        </w:rPr>
      </w:pPr>
      <w:r w:rsidRPr="00E543CF">
        <w:rPr>
          <w:rFonts w:ascii="Arial" w:eastAsia="Calibri" w:hAnsi="Arial" w:cs="Arial"/>
          <w:sz w:val="22"/>
        </w:rPr>
        <w:t>Fotokopija lične karte podnosioca zahtjeva;</w:t>
      </w:r>
    </w:p>
    <w:p w14:paraId="01B520C6" w14:textId="1E580D1C" w:rsidR="00D82C2E" w:rsidRPr="00E543CF" w:rsidRDefault="00D82C2E" w:rsidP="00D82C2E">
      <w:pPr>
        <w:numPr>
          <w:ilvl w:val="0"/>
          <w:numId w:val="28"/>
        </w:numPr>
        <w:spacing w:before="0" w:after="0" w:line="240" w:lineRule="auto"/>
        <w:contextualSpacing/>
        <w:rPr>
          <w:rFonts w:ascii="Arial" w:eastAsia="Calibri" w:hAnsi="Arial" w:cs="Arial"/>
          <w:sz w:val="22"/>
        </w:rPr>
      </w:pPr>
      <w:r w:rsidRPr="00E543CF">
        <w:rPr>
          <w:rFonts w:ascii="Arial" w:eastAsia="Calibri" w:hAnsi="Arial" w:cs="Arial"/>
          <w:sz w:val="22"/>
        </w:rPr>
        <w:t>Ukoliko je podnosilac zahtjeva pravno lice, dokaz iz CRPS-a</w:t>
      </w:r>
      <w:r w:rsidR="00DA4AEB">
        <w:rPr>
          <w:rFonts w:ascii="Arial" w:eastAsia="Calibri" w:hAnsi="Arial" w:cs="Arial"/>
          <w:sz w:val="22"/>
        </w:rPr>
        <w:t xml:space="preserve"> o</w:t>
      </w:r>
      <w:r w:rsidR="00890B3E">
        <w:rPr>
          <w:rFonts w:ascii="Arial" w:eastAsia="Calibri" w:hAnsi="Arial" w:cs="Arial"/>
          <w:sz w:val="22"/>
        </w:rPr>
        <w:t xml:space="preserve">  registraciji subjekta, iz koje se utvrđuje adekvatnost, tj. korelacija djelatnosti za koju je subjekat registrovan i aktivnosti z</w:t>
      </w:r>
      <w:r w:rsidR="00DA4AEB">
        <w:rPr>
          <w:rFonts w:ascii="Arial" w:eastAsia="Calibri" w:hAnsi="Arial" w:cs="Arial"/>
          <w:sz w:val="22"/>
        </w:rPr>
        <w:t>a</w:t>
      </w:r>
      <w:r w:rsidR="00890B3E">
        <w:rPr>
          <w:rFonts w:ascii="Arial" w:eastAsia="Calibri" w:hAnsi="Arial" w:cs="Arial"/>
          <w:sz w:val="22"/>
        </w:rPr>
        <w:t xml:space="preserve"> koju je podnio z</w:t>
      </w:r>
      <w:r w:rsidR="00DA4AEB">
        <w:rPr>
          <w:rFonts w:ascii="Arial" w:eastAsia="Calibri" w:hAnsi="Arial" w:cs="Arial"/>
          <w:sz w:val="22"/>
        </w:rPr>
        <w:t>ahtjev za podršku</w:t>
      </w:r>
      <w:r w:rsidRPr="00E543CF">
        <w:rPr>
          <w:rFonts w:ascii="Arial" w:eastAsia="Calibri" w:hAnsi="Arial" w:cs="Arial"/>
          <w:sz w:val="22"/>
        </w:rPr>
        <w:t>;</w:t>
      </w:r>
    </w:p>
    <w:p w14:paraId="1CB6F3DE" w14:textId="28F97117" w:rsidR="00CE242F" w:rsidRPr="002D5C53" w:rsidRDefault="002E657F" w:rsidP="00CE242F">
      <w:pPr>
        <w:numPr>
          <w:ilvl w:val="0"/>
          <w:numId w:val="28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Idejni projekat</w:t>
      </w:r>
      <w:r w:rsidR="005628A5" w:rsidRPr="002D5C53">
        <w:rPr>
          <w:rFonts w:ascii="Arial" w:eastAsia="Calibri" w:hAnsi="Arial" w:cs="Arial"/>
          <w:sz w:val="22"/>
        </w:rPr>
        <w:t xml:space="preserve"> </w:t>
      </w:r>
      <w:r w:rsidR="00F207A8" w:rsidRPr="002D5C53">
        <w:rPr>
          <w:rFonts w:ascii="Arial" w:eastAsia="Calibri" w:hAnsi="Arial" w:cs="Arial"/>
          <w:sz w:val="22"/>
        </w:rPr>
        <w:t xml:space="preserve">za aktivnosti </w:t>
      </w:r>
      <w:r w:rsidR="00F207A8" w:rsidRPr="002D5C53">
        <w:rPr>
          <w:rFonts w:ascii="Arial" w:eastAsia="Times New Roman" w:hAnsi="Arial" w:cs="Arial"/>
          <w:sz w:val="22"/>
          <w:szCs w:val="20"/>
        </w:rPr>
        <w:t>konverzije</w:t>
      </w:r>
      <w:r w:rsidR="00472A7F" w:rsidRPr="002D5C53">
        <w:rPr>
          <w:rFonts w:ascii="Arial" w:eastAsia="Times New Roman" w:hAnsi="Arial" w:cs="Arial"/>
          <w:sz w:val="22"/>
          <w:szCs w:val="20"/>
        </w:rPr>
        <w:t xml:space="preserve"> i </w:t>
      </w:r>
      <w:r w:rsidR="00F207A8" w:rsidRPr="002D5C53">
        <w:rPr>
          <w:rFonts w:ascii="Arial" w:eastAsia="Times New Roman" w:hAnsi="Arial" w:cs="Arial"/>
          <w:sz w:val="22"/>
          <w:szCs w:val="20"/>
        </w:rPr>
        <w:t>restrukturiranja vinograda;</w:t>
      </w:r>
    </w:p>
    <w:p w14:paraId="04744B43" w14:textId="45301738" w:rsidR="00686112" w:rsidRPr="002D5C53" w:rsidRDefault="00686112" w:rsidP="00CE242F">
      <w:pPr>
        <w:numPr>
          <w:ilvl w:val="0"/>
          <w:numId w:val="28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Obrazloženje za primjenu zelene berbe s neophodnim podacima;</w:t>
      </w:r>
    </w:p>
    <w:p w14:paraId="31B65E5F" w14:textId="77777777" w:rsidR="005628A5" w:rsidRPr="002D5C53" w:rsidRDefault="00A678AC" w:rsidP="00CE242F">
      <w:pPr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 xml:space="preserve">Program </w:t>
      </w:r>
      <w:r w:rsidR="00F207A8" w:rsidRPr="002D5C53">
        <w:rPr>
          <w:rFonts w:ascii="Arial" w:eastAsia="Calibri" w:hAnsi="Arial" w:cs="Arial"/>
          <w:sz w:val="22"/>
        </w:rPr>
        <w:t>manifestacije</w:t>
      </w:r>
      <w:r w:rsidR="006D300B" w:rsidRPr="002D5C53">
        <w:rPr>
          <w:rFonts w:ascii="Arial" w:eastAsia="Calibri" w:hAnsi="Arial" w:cs="Arial"/>
          <w:sz w:val="22"/>
        </w:rPr>
        <w:t xml:space="preserve"> (događaja) </w:t>
      </w:r>
      <w:r w:rsidR="00EC589C" w:rsidRPr="002D5C53">
        <w:rPr>
          <w:rFonts w:ascii="Arial" w:eastAsia="Calibri" w:hAnsi="Arial" w:cs="Arial"/>
          <w:sz w:val="22"/>
        </w:rPr>
        <w:t>sa</w:t>
      </w:r>
      <w:r w:rsidR="006D300B" w:rsidRPr="002D5C53">
        <w:rPr>
          <w:rFonts w:ascii="Arial" w:eastAsia="Calibri" w:hAnsi="Arial" w:cs="Arial"/>
          <w:sz w:val="22"/>
        </w:rPr>
        <w:t xml:space="preserve"> </w:t>
      </w:r>
      <w:r w:rsidR="00EC589C" w:rsidRPr="002D5C53">
        <w:rPr>
          <w:rFonts w:ascii="Arial" w:eastAsia="Calibri" w:hAnsi="Arial" w:cs="Arial"/>
          <w:sz w:val="22"/>
        </w:rPr>
        <w:t>p</w:t>
      </w:r>
      <w:r w:rsidR="00FC3130" w:rsidRPr="002D5C53">
        <w:rPr>
          <w:rFonts w:ascii="Arial" w:eastAsia="Calibri" w:hAnsi="Arial" w:cs="Arial"/>
          <w:sz w:val="22"/>
        </w:rPr>
        <w:t>lan</w:t>
      </w:r>
      <w:r w:rsidR="00EC589C" w:rsidRPr="002D5C53">
        <w:rPr>
          <w:rFonts w:ascii="Arial" w:eastAsia="Calibri" w:hAnsi="Arial" w:cs="Arial"/>
          <w:sz w:val="22"/>
        </w:rPr>
        <w:t>om akt</w:t>
      </w:r>
      <w:r w:rsidRPr="002D5C53">
        <w:rPr>
          <w:rFonts w:ascii="Arial" w:eastAsia="Calibri" w:hAnsi="Arial" w:cs="Arial"/>
          <w:sz w:val="22"/>
        </w:rPr>
        <w:t>ivnosti</w:t>
      </w:r>
      <w:r w:rsidR="006D300B" w:rsidRPr="002D5C53">
        <w:rPr>
          <w:rFonts w:ascii="Arial" w:eastAsia="Calibri" w:hAnsi="Arial" w:cs="Arial"/>
          <w:sz w:val="22"/>
        </w:rPr>
        <w:t xml:space="preserve"> za promociju vina</w:t>
      </w:r>
      <w:r w:rsidR="00EC589C" w:rsidRPr="002D5C53">
        <w:rPr>
          <w:rFonts w:ascii="Arial" w:eastAsia="Calibri" w:hAnsi="Arial" w:cs="Arial"/>
          <w:sz w:val="22"/>
        </w:rPr>
        <w:t xml:space="preserve"> i širenje vinske kulture</w:t>
      </w:r>
      <w:r w:rsidR="00F207A8" w:rsidRPr="002D5C53">
        <w:rPr>
          <w:rFonts w:ascii="Arial" w:eastAsia="Calibri" w:hAnsi="Arial" w:cs="Arial"/>
          <w:sz w:val="22"/>
        </w:rPr>
        <w:t>.</w:t>
      </w:r>
    </w:p>
    <w:p w14:paraId="3C4F415F" w14:textId="77777777" w:rsidR="00CE242F" w:rsidRPr="00B11073" w:rsidRDefault="00CE242F" w:rsidP="00CE242F">
      <w:pPr>
        <w:spacing w:before="0" w:after="0" w:line="240" w:lineRule="auto"/>
        <w:ind w:right="10"/>
        <w:rPr>
          <w:rFonts w:ascii="Arial" w:eastAsia="Calibri" w:hAnsi="Arial" w:cs="Arial"/>
          <w:b/>
          <w:color w:val="4F6228" w:themeColor="accent3" w:themeShade="80"/>
          <w:sz w:val="22"/>
        </w:rPr>
      </w:pPr>
    </w:p>
    <w:p w14:paraId="478BB1B4" w14:textId="77777777" w:rsidR="00CE242F" w:rsidRPr="00B11073" w:rsidRDefault="00CE242F" w:rsidP="00CE242F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  <w:r w:rsidRPr="00B11073">
        <w:rPr>
          <w:rFonts w:ascii="Arial" w:eastAsia="Calibri" w:hAnsi="Arial" w:cs="Arial"/>
          <w:b/>
          <w:sz w:val="22"/>
        </w:rPr>
        <w:t xml:space="preserve">POTREBNA DOKUMENTACIJA UZ ZAHTJEV ZA ODOBRAVANJE ISPLATE SREDSTAVA PODRŠKE </w:t>
      </w:r>
    </w:p>
    <w:p w14:paraId="552D1836" w14:textId="4A87AD96" w:rsidR="00CE242F" w:rsidRPr="00B11073" w:rsidRDefault="00CE242F" w:rsidP="00CE242F">
      <w:pPr>
        <w:numPr>
          <w:ilvl w:val="0"/>
          <w:numId w:val="28"/>
        </w:numPr>
        <w:spacing w:before="0" w:after="0" w:line="240" w:lineRule="auto"/>
        <w:ind w:right="10"/>
        <w:contextualSpacing/>
        <w:rPr>
          <w:rFonts w:ascii="Arial" w:eastAsia="Calibri" w:hAnsi="Arial" w:cs="Arial"/>
          <w:sz w:val="22"/>
        </w:rPr>
      </w:pPr>
      <w:r w:rsidRPr="00B11073">
        <w:rPr>
          <w:rFonts w:ascii="Arial" w:eastAsia="Calibri" w:hAnsi="Arial" w:cs="Arial"/>
          <w:sz w:val="22"/>
        </w:rPr>
        <w:t xml:space="preserve">Popunjen Zahtjev za odobravanje isplate sredstava podrške </w:t>
      </w:r>
      <w:r w:rsidR="000E1E8A" w:rsidRPr="00B11073">
        <w:rPr>
          <w:rFonts w:ascii="Arial" w:eastAsia="Calibri" w:hAnsi="Arial" w:cs="Arial"/>
          <w:sz w:val="22"/>
        </w:rPr>
        <w:t>za mjer</w:t>
      </w:r>
      <w:r w:rsidR="00055EB5">
        <w:rPr>
          <w:rFonts w:ascii="Arial" w:eastAsia="Calibri" w:hAnsi="Arial" w:cs="Arial"/>
          <w:sz w:val="22"/>
        </w:rPr>
        <w:t>e posebne podrške za vino za 202</w:t>
      </w:r>
      <w:r w:rsidR="00102245">
        <w:rPr>
          <w:rFonts w:ascii="Arial" w:eastAsia="Calibri" w:hAnsi="Arial" w:cs="Arial"/>
          <w:sz w:val="22"/>
        </w:rPr>
        <w:t>5</w:t>
      </w:r>
      <w:r w:rsidR="000E1E8A" w:rsidRPr="00B11073">
        <w:rPr>
          <w:rFonts w:ascii="Arial" w:eastAsia="Calibri" w:hAnsi="Arial" w:cs="Arial"/>
          <w:sz w:val="22"/>
        </w:rPr>
        <w:t>. godinu</w:t>
      </w:r>
      <w:r w:rsidR="00D82C2E" w:rsidRPr="00B11073">
        <w:rPr>
          <w:rFonts w:ascii="Arial" w:eastAsia="Calibri" w:hAnsi="Arial" w:cs="Arial"/>
          <w:sz w:val="22"/>
        </w:rPr>
        <w:t xml:space="preserve"> sa potpisom podnosioca zahtjeva </w:t>
      </w:r>
      <w:r w:rsidR="00DA4AEB">
        <w:rPr>
          <w:rFonts w:ascii="Arial" w:eastAsia="Calibri" w:hAnsi="Arial" w:cs="Arial"/>
          <w:sz w:val="22"/>
        </w:rPr>
        <w:t>(</w:t>
      </w:r>
      <w:r w:rsidR="00D82C2E" w:rsidRPr="00B11073">
        <w:rPr>
          <w:rFonts w:ascii="Arial" w:eastAsia="Calibri" w:hAnsi="Arial" w:cs="Arial"/>
          <w:sz w:val="22"/>
        </w:rPr>
        <w:t>i</w:t>
      </w:r>
      <w:r w:rsidR="00DA4AEB">
        <w:rPr>
          <w:rFonts w:ascii="Arial" w:eastAsia="Calibri" w:hAnsi="Arial" w:cs="Arial"/>
          <w:sz w:val="22"/>
        </w:rPr>
        <w:t>)</w:t>
      </w:r>
      <w:r w:rsidR="00D82C2E" w:rsidRPr="00B11073">
        <w:rPr>
          <w:rFonts w:ascii="Arial" w:eastAsia="Calibri" w:hAnsi="Arial" w:cs="Arial"/>
          <w:sz w:val="22"/>
        </w:rPr>
        <w:t xml:space="preserve"> pečatom pravnog lica</w:t>
      </w:r>
      <w:r w:rsidR="000E1E8A" w:rsidRPr="00B11073">
        <w:rPr>
          <w:rFonts w:ascii="Arial" w:eastAsia="Calibri" w:hAnsi="Arial" w:cs="Arial"/>
          <w:sz w:val="22"/>
        </w:rPr>
        <w:t xml:space="preserve"> </w:t>
      </w:r>
      <w:r w:rsidR="000E1E8A" w:rsidRPr="00B11073">
        <w:rPr>
          <w:rFonts w:ascii="Arial" w:eastAsia="Calibri" w:hAnsi="Arial" w:cs="Arial"/>
          <w:sz w:val="18"/>
          <w:szCs w:val="18"/>
        </w:rPr>
        <w:t>(OBRAZAC 2)</w:t>
      </w:r>
      <w:r w:rsidRPr="00B11073">
        <w:rPr>
          <w:rFonts w:ascii="Arial" w:eastAsia="Calibri" w:hAnsi="Arial" w:cs="Arial"/>
          <w:sz w:val="18"/>
          <w:szCs w:val="18"/>
        </w:rPr>
        <w:t>;</w:t>
      </w:r>
    </w:p>
    <w:p w14:paraId="3E06B6F2" w14:textId="77777777" w:rsidR="00CE242F" w:rsidRPr="00B11073" w:rsidRDefault="00CE242F" w:rsidP="00CE242F">
      <w:pPr>
        <w:numPr>
          <w:ilvl w:val="0"/>
          <w:numId w:val="28"/>
        </w:numPr>
        <w:spacing w:before="0" w:after="0" w:line="240" w:lineRule="auto"/>
        <w:ind w:right="10"/>
        <w:contextualSpacing/>
        <w:rPr>
          <w:rFonts w:ascii="Arial" w:eastAsia="Calibri" w:hAnsi="Arial" w:cs="Arial"/>
          <w:sz w:val="22"/>
        </w:rPr>
      </w:pPr>
      <w:r w:rsidRPr="00B11073">
        <w:rPr>
          <w:rFonts w:ascii="Arial" w:eastAsia="Calibri" w:hAnsi="Arial" w:cs="Arial"/>
          <w:sz w:val="22"/>
        </w:rPr>
        <w:t>Fiskalni račun</w:t>
      </w:r>
      <w:r w:rsidR="00E40D59" w:rsidRPr="00B11073">
        <w:rPr>
          <w:rFonts w:ascii="Arial" w:eastAsia="Calibri" w:hAnsi="Arial" w:cs="Arial"/>
          <w:sz w:val="22"/>
        </w:rPr>
        <w:t>i</w:t>
      </w:r>
      <w:r w:rsidR="00472A7F">
        <w:rPr>
          <w:rFonts w:ascii="Arial" w:eastAsia="Calibri" w:hAnsi="Arial" w:cs="Arial"/>
          <w:sz w:val="22"/>
        </w:rPr>
        <w:t xml:space="preserve"> ili</w:t>
      </w:r>
      <w:r w:rsidR="00E40D59" w:rsidRPr="00B11073">
        <w:rPr>
          <w:rFonts w:ascii="Arial" w:eastAsia="Calibri" w:hAnsi="Arial" w:cs="Arial"/>
          <w:sz w:val="22"/>
        </w:rPr>
        <w:t xml:space="preserve"> uplatnice</w:t>
      </w:r>
      <w:r w:rsidR="00472A7F">
        <w:rPr>
          <w:rFonts w:ascii="Arial" w:eastAsia="Calibri" w:hAnsi="Arial" w:cs="Arial"/>
          <w:sz w:val="22"/>
        </w:rPr>
        <w:t xml:space="preserve"> ili</w:t>
      </w:r>
      <w:r w:rsidR="00E40D59" w:rsidRPr="00B11073">
        <w:rPr>
          <w:rFonts w:ascii="Arial" w:eastAsia="Calibri" w:hAnsi="Arial" w:cs="Arial"/>
          <w:sz w:val="22"/>
        </w:rPr>
        <w:t xml:space="preserve"> ovjerene potvrde o prenosu sredstava ili ovjereni izvod iz banke kao dokaz o izvršenoj uplati, a u slučaju poslovanja s inostranstvom ovjeren swift banke.</w:t>
      </w:r>
      <w:r w:rsidRPr="00B11073">
        <w:rPr>
          <w:rFonts w:ascii="Arial" w:eastAsia="Calibri" w:hAnsi="Arial" w:cs="Arial"/>
          <w:sz w:val="22"/>
        </w:rPr>
        <w:t xml:space="preserve"> </w:t>
      </w:r>
    </w:p>
    <w:p w14:paraId="22A527E6" w14:textId="77777777" w:rsidR="002E6358" w:rsidRPr="00B11073" w:rsidRDefault="002E6358" w:rsidP="00CE242F">
      <w:pPr>
        <w:numPr>
          <w:ilvl w:val="0"/>
          <w:numId w:val="28"/>
        </w:numPr>
        <w:spacing w:before="0" w:after="0" w:line="240" w:lineRule="auto"/>
        <w:ind w:right="10"/>
        <w:contextualSpacing/>
        <w:rPr>
          <w:rFonts w:ascii="Arial" w:eastAsia="Calibri" w:hAnsi="Arial" w:cs="Arial"/>
          <w:sz w:val="22"/>
        </w:rPr>
      </w:pPr>
      <w:r w:rsidRPr="00B11073">
        <w:rPr>
          <w:rFonts w:ascii="Arial" w:eastAsia="Calibri" w:hAnsi="Arial" w:cs="Arial"/>
          <w:sz w:val="22"/>
        </w:rPr>
        <w:t>Izvještaj nakon završetka promotivnog događaja.</w:t>
      </w:r>
    </w:p>
    <w:p w14:paraId="34F86F0F" w14:textId="77777777" w:rsidR="00CE242F" w:rsidRPr="00B11073" w:rsidRDefault="00CE242F" w:rsidP="00CE242F">
      <w:pPr>
        <w:spacing w:before="0" w:after="0" w:line="240" w:lineRule="auto"/>
        <w:ind w:left="113" w:right="10"/>
        <w:rPr>
          <w:rFonts w:ascii="Arial" w:eastAsia="Calibri" w:hAnsi="Arial" w:cs="Arial"/>
          <w:b/>
          <w:color w:val="4F6228" w:themeColor="accent3" w:themeShade="80"/>
          <w:spacing w:val="-2"/>
          <w:sz w:val="22"/>
        </w:rPr>
      </w:pPr>
    </w:p>
    <w:p w14:paraId="39C95762" w14:textId="77777777" w:rsidR="00CE242F" w:rsidRPr="00B11073" w:rsidRDefault="00CE242F" w:rsidP="000A10A0">
      <w:pPr>
        <w:spacing w:before="0" w:after="0" w:line="240" w:lineRule="auto"/>
        <w:ind w:right="71"/>
        <w:rPr>
          <w:rFonts w:ascii="Arial" w:eastAsia="Calibri" w:hAnsi="Arial" w:cs="Arial"/>
          <w:color w:val="4F6228" w:themeColor="accent3" w:themeShade="80"/>
          <w:sz w:val="22"/>
        </w:rPr>
      </w:pPr>
      <w:r w:rsidRPr="00B11073">
        <w:rPr>
          <w:rFonts w:ascii="Arial" w:eastAsia="Calibri" w:hAnsi="Arial" w:cs="Arial"/>
          <w:b/>
          <w:sz w:val="22"/>
        </w:rPr>
        <w:t xml:space="preserve">PROCEDURA REALIZACIJE </w:t>
      </w:r>
    </w:p>
    <w:p w14:paraId="7C2A28A2" w14:textId="77F1A42F" w:rsidR="00CE242F" w:rsidRPr="00EC188D" w:rsidRDefault="00AB3A41" w:rsidP="000A10A0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  <w:szCs w:val="20"/>
        </w:rPr>
      </w:pPr>
      <w:r w:rsidRPr="00EC188D">
        <w:rPr>
          <w:rFonts w:ascii="Arial" w:eastAsia="Times New Roman" w:hAnsi="Arial" w:cs="Arial"/>
          <w:sz w:val="22"/>
          <w:szCs w:val="20"/>
        </w:rPr>
        <w:t>Potencijalni korisnik sredstava podrške obraća se Zahtjevom za odobravanje</w:t>
      </w:r>
      <w:r w:rsidR="002E657F" w:rsidRPr="00EC188D">
        <w:rPr>
          <w:rFonts w:ascii="Arial" w:eastAsia="Times New Roman" w:hAnsi="Arial" w:cs="Arial"/>
          <w:sz w:val="22"/>
          <w:szCs w:val="20"/>
        </w:rPr>
        <w:t xml:space="preserve"> </w:t>
      </w:r>
      <w:r w:rsidRPr="00EC188D">
        <w:rPr>
          <w:rFonts w:ascii="Arial" w:eastAsia="Times New Roman" w:hAnsi="Arial" w:cs="Arial"/>
          <w:sz w:val="22"/>
          <w:szCs w:val="20"/>
        </w:rPr>
        <w:t xml:space="preserve"> </w:t>
      </w:r>
      <w:r w:rsidR="00055EB5" w:rsidRPr="00EC188D">
        <w:rPr>
          <w:rFonts w:ascii="Arial" w:eastAsia="Times New Roman" w:hAnsi="Arial" w:cs="Arial"/>
          <w:sz w:val="22"/>
          <w:szCs w:val="20"/>
        </w:rPr>
        <w:t xml:space="preserve">aktivnosti </w:t>
      </w:r>
      <w:r w:rsidRPr="00EC188D">
        <w:rPr>
          <w:rFonts w:ascii="Arial" w:eastAsia="Times New Roman" w:hAnsi="Arial" w:cs="Arial"/>
          <w:sz w:val="22"/>
          <w:szCs w:val="20"/>
        </w:rPr>
        <w:t xml:space="preserve">posebne podrške za vino za </w:t>
      </w:r>
      <w:r w:rsidR="00CE242F" w:rsidRPr="00EC188D">
        <w:rPr>
          <w:rFonts w:ascii="Arial" w:eastAsia="Times New Roman" w:hAnsi="Arial" w:cs="Arial"/>
          <w:sz w:val="22"/>
          <w:szCs w:val="20"/>
        </w:rPr>
        <w:t>20</w:t>
      </w:r>
      <w:r w:rsidR="00055EB5" w:rsidRPr="00EC188D">
        <w:rPr>
          <w:rFonts w:ascii="Arial" w:eastAsia="Times New Roman" w:hAnsi="Arial" w:cs="Arial"/>
          <w:sz w:val="22"/>
          <w:szCs w:val="20"/>
        </w:rPr>
        <w:t>2</w:t>
      </w:r>
      <w:r w:rsidR="00102245">
        <w:rPr>
          <w:rFonts w:ascii="Arial" w:eastAsia="Times New Roman" w:hAnsi="Arial" w:cs="Arial"/>
          <w:sz w:val="22"/>
          <w:szCs w:val="20"/>
        </w:rPr>
        <w:t>5</w:t>
      </w:r>
      <w:r w:rsidR="00CE242F" w:rsidRPr="00EC188D">
        <w:rPr>
          <w:rFonts w:ascii="Arial" w:eastAsia="Times New Roman" w:hAnsi="Arial" w:cs="Arial"/>
          <w:sz w:val="22"/>
          <w:szCs w:val="20"/>
        </w:rPr>
        <w:t xml:space="preserve">. godinu, Direktoratu za </w:t>
      </w:r>
      <w:r w:rsidRPr="00EC188D">
        <w:rPr>
          <w:rFonts w:ascii="Arial" w:eastAsia="Times New Roman" w:hAnsi="Arial" w:cs="Arial"/>
          <w:sz w:val="22"/>
          <w:szCs w:val="20"/>
        </w:rPr>
        <w:t>p</w:t>
      </w:r>
      <w:r w:rsidR="004F5A9E" w:rsidRPr="00EC188D">
        <w:rPr>
          <w:rFonts w:ascii="Arial" w:eastAsia="Times New Roman" w:hAnsi="Arial" w:cs="Arial"/>
          <w:sz w:val="22"/>
          <w:szCs w:val="20"/>
        </w:rPr>
        <w:t>laćanja</w:t>
      </w:r>
      <w:r w:rsidRPr="00EC188D">
        <w:rPr>
          <w:rFonts w:ascii="Arial" w:eastAsia="Times New Roman" w:hAnsi="Arial" w:cs="Arial"/>
          <w:sz w:val="22"/>
          <w:szCs w:val="20"/>
        </w:rPr>
        <w:t xml:space="preserve"> </w:t>
      </w:r>
      <w:r w:rsidR="00CE242F" w:rsidRPr="00EC188D">
        <w:rPr>
          <w:rFonts w:ascii="Arial" w:eastAsia="Times New Roman" w:hAnsi="Arial" w:cs="Arial"/>
          <w:sz w:val="18"/>
          <w:szCs w:val="18"/>
        </w:rPr>
        <w:t>(OBRAZAC 1)</w:t>
      </w:r>
      <w:r w:rsidR="00EC188D" w:rsidRPr="00EC188D">
        <w:rPr>
          <w:rFonts w:ascii="Arial" w:eastAsia="Times New Roman" w:hAnsi="Arial" w:cs="Arial"/>
          <w:sz w:val="18"/>
          <w:szCs w:val="18"/>
        </w:rPr>
        <w:t xml:space="preserve">, </w:t>
      </w:r>
      <w:r w:rsidR="00EC188D" w:rsidRPr="00EC188D">
        <w:rPr>
          <w:rFonts w:ascii="Arial" w:eastAsia="Times New Roman" w:hAnsi="Arial" w:cs="Arial"/>
          <w:sz w:val="22"/>
          <w:szCs w:val="20"/>
        </w:rPr>
        <w:t xml:space="preserve">gdje se vrši </w:t>
      </w:r>
      <w:r w:rsidR="00CE242F" w:rsidRPr="00EC188D">
        <w:rPr>
          <w:rFonts w:ascii="Arial" w:eastAsia="Times New Roman" w:hAnsi="Arial" w:cs="Arial"/>
          <w:sz w:val="22"/>
          <w:szCs w:val="20"/>
        </w:rPr>
        <w:t>administrativn</w:t>
      </w:r>
      <w:r w:rsidR="00EC188D">
        <w:rPr>
          <w:rFonts w:ascii="Arial" w:eastAsia="Times New Roman" w:hAnsi="Arial" w:cs="Arial"/>
          <w:sz w:val="22"/>
          <w:szCs w:val="20"/>
        </w:rPr>
        <w:t>a</w:t>
      </w:r>
      <w:r w:rsidR="00CE242F" w:rsidRPr="00EC188D">
        <w:rPr>
          <w:rFonts w:ascii="Arial" w:eastAsia="Times New Roman" w:hAnsi="Arial" w:cs="Arial"/>
          <w:sz w:val="22"/>
          <w:szCs w:val="20"/>
        </w:rPr>
        <w:t xml:space="preserve"> kontrol</w:t>
      </w:r>
      <w:r w:rsidR="00EC188D">
        <w:rPr>
          <w:rFonts w:ascii="Arial" w:eastAsia="Times New Roman" w:hAnsi="Arial" w:cs="Arial"/>
          <w:sz w:val="22"/>
          <w:szCs w:val="20"/>
        </w:rPr>
        <w:t>a</w:t>
      </w:r>
      <w:r w:rsidR="00CE242F" w:rsidRPr="00EC188D">
        <w:rPr>
          <w:rFonts w:ascii="Arial" w:eastAsia="Times New Roman" w:hAnsi="Arial" w:cs="Arial"/>
          <w:sz w:val="22"/>
          <w:szCs w:val="20"/>
        </w:rPr>
        <w:t xml:space="preserve"> primljen</w:t>
      </w:r>
      <w:r w:rsidRPr="00EC188D">
        <w:rPr>
          <w:rFonts w:ascii="Arial" w:eastAsia="Times New Roman" w:hAnsi="Arial" w:cs="Arial"/>
          <w:sz w:val="22"/>
          <w:szCs w:val="20"/>
        </w:rPr>
        <w:t>og</w:t>
      </w:r>
      <w:r w:rsidR="00CE242F" w:rsidRPr="00EC188D">
        <w:rPr>
          <w:rFonts w:ascii="Arial" w:eastAsia="Times New Roman" w:hAnsi="Arial" w:cs="Arial"/>
          <w:sz w:val="22"/>
          <w:szCs w:val="20"/>
        </w:rPr>
        <w:t xml:space="preserve"> zahtjeva;</w:t>
      </w:r>
    </w:p>
    <w:p w14:paraId="7865CD7A" w14:textId="77777777" w:rsidR="00CE242F" w:rsidRPr="00B11073" w:rsidRDefault="00CE242F" w:rsidP="000A10A0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  <w:szCs w:val="20"/>
        </w:rPr>
      </w:pPr>
      <w:r w:rsidRPr="00B11073">
        <w:rPr>
          <w:rFonts w:ascii="Arial" w:eastAsia="Times New Roman" w:hAnsi="Arial" w:cs="Arial"/>
          <w:sz w:val="22"/>
          <w:szCs w:val="20"/>
        </w:rPr>
        <w:t xml:space="preserve">Ukoliko se administrativnom kontrolom utvrdi da Zahtjev ne ispunjava kriterijume definisane Javnim pozivom, </w:t>
      </w:r>
      <w:r w:rsidR="004D011A" w:rsidRPr="00B11073">
        <w:rPr>
          <w:rFonts w:ascii="Arial" w:eastAsia="Times New Roman" w:hAnsi="Arial" w:cs="Arial"/>
          <w:sz w:val="22"/>
          <w:szCs w:val="20"/>
        </w:rPr>
        <w:t>Direktorat dono</w:t>
      </w:r>
      <w:r w:rsidR="00FE457B" w:rsidRPr="00B11073">
        <w:rPr>
          <w:rFonts w:ascii="Arial" w:eastAsia="Times New Roman" w:hAnsi="Arial" w:cs="Arial"/>
          <w:sz w:val="22"/>
          <w:szCs w:val="20"/>
        </w:rPr>
        <w:t xml:space="preserve">si Rješenje o odbijanju </w:t>
      </w:r>
      <w:r w:rsidRPr="00B11073">
        <w:rPr>
          <w:rFonts w:ascii="Arial" w:eastAsia="Times New Roman" w:hAnsi="Arial" w:cs="Arial"/>
          <w:sz w:val="22"/>
          <w:szCs w:val="20"/>
        </w:rPr>
        <w:t>predmetn</w:t>
      </w:r>
      <w:r w:rsidR="00FE457B" w:rsidRPr="00B11073">
        <w:rPr>
          <w:rFonts w:ascii="Arial" w:eastAsia="Times New Roman" w:hAnsi="Arial" w:cs="Arial"/>
          <w:sz w:val="22"/>
          <w:szCs w:val="20"/>
        </w:rPr>
        <w:t>og z</w:t>
      </w:r>
      <w:r w:rsidRPr="00B11073">
        <w:rPr>
          <w:rFonts w:ascii="Arial" w:eastAsia="Times New Roman" w:hAnsi="Arial" w:cs="Arial"/>
          <w:sz w:val="22"/>
          <w:szCs w:val="20"/>
        </w:rPr>
        <w:t>ahtjev</w:t>
      </w:r>
      <w:r w:rsidR="00FE457B" w:rsidRPr="00B11073">
        <w:rPr>
          <w:rFonts w:ascii="Arial" w:eastAsia="Times New Roman" w:hAnsi="Arial" w:cs="Arial"/>
          <w:sz w:val="22"/>
          <w:szCs w:val="20"/>
        </w:rPr>
        <w:t>a</w:t>
      </w:r>
      <w:r w:rsidRPr="00B11073">
        <w:rPr>
          <w:rFonts w:ascii="Arial" w:eastAsia="Times New Roman" w:hAnsi="Arial" w:cs="Arial"/>
          <w:sz w:val="22"/>
          <w:szCs w:val="20"/>
        </w:rPr>
        <w:t>;</w:t>
      </w:r>
    </w:p>
    <w:p w14:paraId="7488C09F" w14:textId="77777777" w:rsidR="00FE457B" w:rsidRPr="00B11073" w:rsidRDefault="00FE457B" w:rsidP="000A10A0">
      <w:p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  <w:szCs w:val="20"/>
        </w:rPr>
      </w:pPr>
    </w:p>
    <w:p w14:paraId="3D5284FB" w14:textId="52A7B8CA" w:rsidR="00FE457B" w:rsidRPr="00B11073" w:rsidRDefault="00FE457B" w:rsidP="001B0CD6">
      <w:pPr>
        <w:spacing w:before="0" w:after="0" w:line="240" w:lineRule="auto"/>
        <w:ind w:left="450" w:hanging="24"/>
        <w:contextualSpacing/>
        <w:rPr>
          <w:rFonts w:ascii="Arial" w:eastAsia="Times New Roman" w:hAnsi="Arial" w:cs="Arial"/>
          <w:sz w:val="18"/>
          <w:szCs w:val="18"/>
          <w:u w:val="single"/>
        </w:rPr>
      </w:pPr>
      <w:r w:rsidRPr="00B11073">
        <w:rPr>
          <w:rFonts w:ascii="Arial" w:eastAsia="Times New Roman" w:hAnsi="Arial" w:cs="Arial"/>
          <w:sz w:val="18"/>
          <w:szCs w:val="18"/>
          <w:u w:val="single"/>
        </w:rPr>
        <w:t>KONVERZIJA</w:t>
      </w:r>
      <w:r w:rsidR="00EC188D">
        <w:rPr>
          <w:rFonts w:ascii="Arial" w:eastAsia="Times New Roman" w:hAnsi="Arial" w:cs="Arial"/>
          <w:sz w:val="18"/>
          <w:szCs w:val="18"/>
          <w:u w:val="single"/>
        </w:rPr>
        <w:t xml:space="preserve"> I</w:t>
      </w:r>
      <w:r w:rsidRPr="00B11073">
        <w:rPr>
          <w:rFonts w:ascii="Arial" w:eastAsia="Times New Roman" w:hAnsi="Arial" w:cs="Arial"/>
          <w:sz w:val="18"/>
          <w:szCs w:val="18"/>
          <w:u w:val="single"/>
        </w:rPr>
        <w:t xml:space="preserve"> RESTRUKTURIRANJE VINOGRADA</w:t>
      </w:r>
      <w:r w:rsidR="001B0CD6">
        <w:rPr>
          <w:rFonts w:ascii="Arial" w:eastAsia="Times New Roman" w:hAnsi="Arial" w:cs="Arial"/>
          <w:sz w:val="18"/>
          <w:szCs w:val="18"/>
          <w:u w:val="single"/>
        </w:rPr>
        <w:t xml:space="preserve">, </w:t>
      </w:r>
      <w:bookmarkStart w:id="11" w:name="_Hlk196833151"/>
      <w:r w:rsidR="001B0CD6">
        <w:rPr>
          <w:rFonts w:ascii="Arial" w:eastAsia="Times New Roman" w:hAnsi="Arial" w:cs="Arial"/>
          <w:sz w:val="18"/>
          <w:szCs w:val="18"/>
          <w:u w:val="single"/>
        </w:rPr>
        <w:t>ZELENA BERBA, INVESTICIJE U</w:t>
      </w:r>
      <w:r w:rsidR="001B0CD6" w:rsidRPr="001B0CD6">
        <w:rPr>
          <w:rFonts w:ascii="Arial" w:eastAsia="Times New Roman" w:hAnsi="Arial" w:cs="Arial"/>
          <w:sz w:val="18"/>
          <w:szCs w:val="18"/>
          <w:u w:val="single"/>
        </w:rPr>
        <w:t xml:space="preserve"> OBLASTI PROIZVODNJE VINA I INVESTICIJE U INOVACIJE</w:t>
      </w:r>
      <w:r w:rsidR="001B0CD6">
        <w:rPr>
          <w:rFonts w:ascii="Arial" w:eastAsia="Times New Roman" w:hAnsi="Arial" w:cs="Arial"/>
          <w:sz w:val="18"/>
          <w:szCs w:val="18"/>
          <w:u w:val="single"/>
        </w:rPr>
        <w:t xml:space="preserve"> </w:t>
      </w:r>
    </w:p>
    <w:bookmarkEnd w:id="11"/>
    <w:p w14:paraId="21C45658" w14:textId="6DE275B0" w:rsidR="00832D7B" w:rsidRDefault="00CE242F" w:rsidP="001B0CD6">
      <w:pPr>
        <w:spacing w:before="0" w:after="0" w:line="240" w:lineRule="auto"/>
        <w:ind w:left="450" w:hanging="24"/>
        <w:contextualSpacing/>
        <w:rPr>
          <w:rFonts w:ascii="Arial" w:eastAsia="Times New Roman" w:hAnsi="Arial" w:cs="Arial"/>
          <w:sz w:val="22"/>
          <w:szCs w:val="20"/>
        </w:rPr>
      </w:pPr>
      <w:r w:rsidRPr="00B11073">
        <w:rPr>
          <w:rFonts w:ascii="Arial" w:eastAsia="Times New Roman" w:hAnsi="Arial" w:cs="Arial"/>
          <w:sz w:val="22"/>
          <w:szCs w:val="20"/>
        </w:rPr>
        <w:t>Ukoliko je administrativnom kontrolom utvrđeno da je Zahtjev</w:t>
      </w:r>
      <w:r w:rsidR="008364D9" w:rsidRPr="00B11073">
        <w:rPr>
          <w:rFonts w:ascii="Arial" w:eastAsia="Times New Roman" w:hAnsi="Arial" w:cs="Arial"/>
          <w:sz w:val="22"/>
          <w:szCs w:val="20"/>
        </w:rPr>
        <w:t xml:space="preserve"> koji se odnosi na aktivnosti konverzije</w:t>
      </w:r>
      <w:r w:rsidR="00EC188D">
        <w:rPr>
          <w:rFonts w:ascii="Arial" w:eastAsia="Times New Roman" w:hAnsi="Arial" w:cs="Arial"/>
          <w:sz w:val="22"/>
          <w:szCs w:val="20"/>
        </w:rPr>
        <w:t xml:space="preserve"> i </w:t>
      </w:r>
      <w:r w:rsidR="008364D9" w:rsidRPr="00B11073">
        <w:rPr>
          <w:rFonts w:ascii="Arial" w:eastAsia="Times New Roman" w:hAnsi="Arial" w:cs="Arial"/>
          <w:sz w:val="22"/>
          <w:szCs w:val="20"/>
        </w:rPr>
        <w:t>restrukturiranja vinograda</w:t>
      </w:r>
      <w:r w:rsidR="001B0CD6">
        <w:rPr>
          <w:rFonts w:ascii="Arial" w:eastAsia="Times New Roman" w:hAnsi="Arial" w:cs="Arial"/>
          <w:sz w:val="22"/>
          <w:szCs w:val="20"/>
        </w:rPr>
        <w:t xml:space="preserve">, </w:t>
      </w:r>
      <w:r w:rsidR="001B0CD6" w:rsidRPr="001B0CD6">
        <w:rPr>
          <w:rFonts w:ascii="Arial" w:eastAsia="Times New Roman" w:hAnsi="Arial" w:cs="Arial"/>
          <w:sz w:val="22"/>
          <w:szCs w:val="20"/>
        </w:rPr>
        <w:t xml:space="preserve"> zelenu berbu, investicije u oblasti proizvodnje vina i investicije u inovacije</w:t>
      </w:r>
      <w:r w:rsidRPr="00B11073">
        <w:rPr>
          <w:rFonts w:ascii="Arial" w:eastAsia="Times New Roman" w:hAnsi="Arial" w:cs="Arial"/>
          <w:sz w:val="22"/>
          <w:szCs w:val="20"/>
        </w:rPr>
        <w:t xml:space="preserve"> u skladu sa kriterijumima definisanim Javnim pozivom</w:t>
      </w:r>
      <w:r w:rsidR="00E02651" w:rsidRPr="00B11073">
        <w:rPr>
          <w:rFonts w:ascii="Arial" w:eastAsia="Times New Roman" w:hAnsi="Arial" w:cs="Arial"/>
          <w:sz w:val="22"/>
          <w:szCs w:val="20"/>
        </w:rPr>
        <w:t xml:space="preserve"> i evidencijom iz Vinogradarskog registra</w:t>
      </w:r>
      <w:r w:rsidRPr="00B11073">
        <w:rPr>
          <w:rFonts w:ascii="Arial" w:eastAsia="Times New Roman" w:hAnsi="Arial" w:cs="Arial"/>
          <w:sz w:val="22"/>
          <w:szCs w:val="20"/>
        </w:rPr>
        <w:t>, isti se kontroliše terenski</w:t>
      </w:r>
      <w:r w:rsidR="00832D7B" w:rsidRPr="00B11073">
        <w:rPr>
          <w:rFonts w:ascii="Arial" w:eastAsia="Times New Roman" w:hAnsi="Arial" w:cs="Arial"/>
          <w:sz w:val="22"/>
          <w:szCs w:val="20"/>
        </w:rPr>
        <w:t xml:space="preserve"> od strane </w:t>
      </w:r>
      <w:r w:rsidR="00EC188D">
        <w:rPr>
          <w:rFonts w:ascii="Arial" w:eastAsia="Times New Roman" w:hAnsi="Arial" w:cs="Arial"/>
          <w:sz w:val="22"/>
          <w:szCs w:val="20"/>
        </w:rPr>
        <w:t xml:space="preserve">Direkcije </w:t>
      </w:r>
      <w:r w:rsidR="00832D7B" w:rsidRPr="00B11073">
        <w:rPr>
          <w:rFonts w:ascii="Arial" w:eastAsia="Times New Roman" w:hAnsi="Arial" w:cs="Arial"/>
          <w:sz w:val="22"/>
          <w:szCs w:val="20"/>
        </w:rPr>
        <w:t xml:space="preserve">za savjetodavne poslove </w:t>
      </w:r>
      <w:r w:rsidR="00EC188D" w:rsidRPr="00E25682">
        <w:rPr>
          <w:rFonts w:ascii="Arial" w:eastAsia="Times New Roman" w:hAnsi="Arial" w:cs="Arial"/>
          <w:bCs/>
          <w:sz w:val="22"/>
        </w:rPr>
        <w:t xml:space="preserve">u </w:t>
      </w:r>
      <w:r w:rsidR="00EC188D">
        <w:rPr>
          <w:rFonts w:ascii="Arial" w:eastAsia="Times New Roman" w:hAnsi="Arial" w:cs="Arial"/>
          <w:bCs/>
          <w:sz w:val="22"/>
        </w:rPr>
        <w:t xml:space="preserve">oblasti </w:t>
      </w:r>
      <w:r w:rsidR="00EC188D" w:rsidRPr="00E25682">
        <w:rPr>
          <w:rFonts w:ascii="Arial" w:eastAsia="Times New Roman" w:hAnsi="Arial" w:cs="Arial"/>
          <w:bCs/>
          <w:sz w:val="22"/>
        </w:rPr>
        <w:t>biljn</w:t>
      </w:r>
      <w:r w:rsidR="00EC188D">
        <w:rPr>
          <w:rFonts w:ascii="Arial" w:eastAsia="Times New Roman" w:hAnsi="Arial" w:cs="Arial"/>
          <w:bCs/>
          <w:sz w:val="22"/>
        </w:rPr>
        <w:t>e</w:t>
      </w:r>
      <w:r w:rsidR="00EC188D" w:rsidRPr="00E25682">
        <w:rPr>
          <w:rFonts w:ascii="Arial" w:eastAsia="Times New Roman" w:hAnsi="Arial" w:cs="Arial"/>
          <w:bCs/>
          <w:sz w:val="22"/>
        </w:rPr>
        <w:t xml:space="preserve"> proizvodnj</w:t>
      </w:r>
      <w:r w:rsidR="00EC188D">
        <w:rPr>
          <w:rFonts w:ascii="Arial" w:eastAsia="Times New Roman" w:hAnsi="Arial" w:cs="Arial"/>
          <w:bCs/>
          <w:sz w:val="22"/>
        </w:rPr>
        <w:t>e</w:t>
      </w:r>
      <w:r w:rsidR="008364D9" w:rsidRPr="00B11073">
        <w:rPr>
          <w:rFonts w:ascii="Arial" w:eastAsia="Times New Roman" w:hAnsi="Arial" w:cs="Arial"/>
          <w:sz w:val="22"/>
          <w:szCs w:val="20"/>
        </w:rPr>
        <w:t xml:space="preserve">, </w:t>
      </w:r>
      <w:r w:rsidR="00832D7B" w:rsidRPr="00B11073">
        <w:rPr>
          <w:rFonts w:ascii="Arial" w:eastAsia="Times New Roman" w:hAnsi="Arial" w:cs="Arial"/>
          <w:sz w:val="22"/>
          <w:szCs w:val="20"/>
        </w:rPr>
        <w:t>koj</w:t>
      </w:r>
      <w:r w:rsidR="00EC188D">
        <w:rPr>
          <w:rFonts w:ascii="Arial" w:eastAsia="Times New Roman" w:hAnsi="Arial" w:cs="Arial"/>
          <w:sz w:val="22"/>
          <w:szCs w:val="20"/>
        </w:rPr>
        <w:t>a</w:t>
      </w:r>
      <w:r w:rsidR="00832D7B" w:rsidRPr="00B11073">
        <w:rPr>
          <w:rFonts w:ascii="Arial" w:eastAsia="Times New Roman" w:hAnsi="Arial" w:cs="Arial"/>
          <w:sz w:val="22"/>
          <w:szCs w:val="20"/>
        </w:rPr>
        <w:t xml:space="preserve"> sačinjava Izvještaj opravdanosti </w:t>
      </w:r>
      <w:r w:rsidR="00A52AAE" w:rsidRPr="00B11073">
        <w:rPr>
          <w:rFonts w:ascii="Arial" w:eastAsia="Times New Roman" w:hAnsi="Arial" w:cs="Arial"/>
          <w:sz w:val="22"/>
          <w:szCs w:val="20"/>
        </w:rPr>
        <w:t>predloženih aktivnosti</w:t>
      </w:r>
      <w:r w:rsidR="00832D7B" w:rsidRPr="00B11073">
        <w:rPr>
          <w:rFonts w:ascii="Arial" w:eastAsia="Times New Roman" w:hAnsi="Arial" w:cs="Arial"/>
          <w:sz w:val="22"/>
          <w:szCs w:val="20"/>
        </w:rPr>
        <w:t>, potkrijepljen foto dokumentacijom</w:t>
      </w:r>
      <w:r w:rsidR="00A31937">
        <w:rPr>
          <w:rFonts w:ascii="Arial" w:eastAsia="Times New Roman" w:hAnsi="Arial" w:cs="Arial"/>
          <w:sz w:val="22"/>
          <w:szCs w:val="20"/>
        </w:rPr>
        <w:t>.</w:t>
      </w:r>
    </w:p>
    <w:p w14:paraId="04313A8D" w14:textId="77777777" w:rsidR="00E02651" w:rsidRPr="00B11073" w:rsidRDefault="00E02651" w:rsidP="000A10A0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</w:rPr>
      </w:pPr>
      <w:r w:rsidRPr="00B11073">
        <w:rPr>
          <w:rFonts w:ascii="Arial" w:eastAsia="Times New Roman" w:hAnsi="Arial" w:cs="Arial"/>
          <w:sz w:val="22"/>
        </w:rPr>
        <w:t xml:space="preserve">Na osnovu Izvještaja sa terena, operativno odgovorna osoba iz Direktorata za </w:t>
      </w:r>
      <w:r w:rsidRPr="00B11073">
        <w:rPr>
          <w:rFonts w:ascii="Arial" w:eastAsia="Calibri" w:hAnsi="Arial" w:cs="Arial"/>
          <w:sz w:val="22"/>
        </w:rPr>
        <w:t>p</w:t>
      </w:r>
      <w:r w:rsidR="00EC188D">
        <w:rPr>
          <w:rFonts w:ascii="Arial" w:eastAsia="Calibri" w:hAnsi="Arial" w:cs="Arial"/>
          <w:sz w:val="22"/>
        </w:rPr>
        <w:t>laćanja</w:t>
      </w:r>
      <w:r w:rsidRPr="00B11073">
        <w:rPr>
          <w:rFonts w:ascii="Arial" w:eastAsia="Times New Roman" w:hAnsi="Arial" w:cs="Arial"/>
          <w:sz w:val="22"/>
        </w:rPr>
        <w:t xml:space="preserve">, donosi </w:t>
      </w:r>
      <w:r w:rsidRPr="00B11073">
        <w:rPr>
          <w:rFonts w:ascii="Arial" w:eastAsia="Calibri" w:hAnsi="Arial" w:cs="Arial"/>
          <w:sz w:val="22"/>
        </w:rPr>
        <w:t xml:space="preserve">Rješenje o odobravanju ili neodobravanju </w:t>
      </w:r>
      <w:r w:rsidR="00A52AAE" w:rsidRPr="00B11073">
        <w:rPr>
          <w:rFonts w:ascii="Arial" w:eastAsia="Times New Roman" w:hAnsi="Arial" w:cs="Arial"/>
          <w:sz w:val="22"/>
        </w:rPr>
        <w:t>predloženih aktivnosti</w:t>
      </w:r>
      <w:r w:rsidRPr="00B11073">
        <w:rPr>
          <w:rFonts w:ascii="Arial" w:eastAsia="Times New Roman" w:hAnsi="Arial" w:cs="Arial"/>
          <w:sz w:val="22"/>
        </w:rPr>
        <w:t>;</w:t>
      </w:r>
    </w:p>
    <w:p w14:paraId="6F9FD8C2" w14:textId="77777777" w:rsidR="00D30DD9" w:rsidRPr="00B11073" w:rsidRDefault="00D30DD9" w:rsidP="000A10A0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</w:rPr>
      </w:pPr>
      <w:r w:rsidRPr="00B11073">
        <w:rPr>
          <w:rFonts w:ascii="Arial" w:eastAsia="Times New Roman" w:hAnsi="Arial" w:cs="Arial"/>
          <w:sz w:val="22"/>
        </w:rPr>
        <w:t xml:space="preserve">Ako se </w:t>
      </w:r>
      <w:r w:rsidRPr="00B11073">
        <w:rPr>
          <w:rFonts w:ascii="Arial" w:eastAsia="Calibri" w:hAnsi="Arial" w:cs="Arial"/>
          <w:sz w:val="22"/>
        </w:rPr>
        <w:t>Rješenjem odobrava</w:t>
      </w:r>
      <w:r w:rsidR="00A52AAE" w:rsidRPr="00B11073">
        <w:rPr>
          <w:rFonts w:ascii="Arial" w:eastAsia="Calibri" w:hAnsi="Arial" w:cs="Arial"/>
          <w:sz w:val="22"/>
        </w:rPr>
        <w:t xml:space="preserve">ju </w:t>
      </w:r>
      <w:r w:rsidR="00A52AAE" w:rsidRPr="00B11073">
        <w:rPr>
          <w:rFonts w:ascii="Arial" w:eastAsia="Times New Roman" w:hAnsi="Arial" w:cs="Arial"/>
          <w:sz w:val="22"/>
        </w:rPr>
        <w:t>predložene aktivnosti</w:t>
      </w:r>
      <w:r w:rsidRPr="00B11073">
        <w:rPr>
          <w:rFonts w:ascii="Arial" w:eastAsia="Calibri" w:hAnsi="Arial" w:cs="Arial"/>
          <w:sz w:val="22"/>
        </w:rPr>
        <w:t>, podnosilac Zahtjeva može započeti nj</w:t>
      </w:r>
      <w:r w:rsidR="00A52AAE" w:rsidRPr="00B11073">
        <w:rPr>
          <w:rFonts w:ascii="Arial" w:eastAsia="Calibri" w:hAnsi="Arial" w:cs="Arial"/>
          <w:sz w:val="22"/>
        </w:rPr>
        <w:t xml:space="preserve">ihovu </w:t>
      </w:r>
      <w:r w:rsidRPr="00B11073">
        <w:rPr>
          <w:rFonts w:ascii="Arial" w:eastAsia="Calibri" w:hAnsi="Arial" w:cs="Arial"/>
          <w:sz w:val="22"/>
        </w:rPr>
        <w:t>realizaciju;</w:t>
      </w:r>
    </w:p>
    <w:p w14:paraId="624B8AC1" w14:textId="77777777" w:rsidR="00D30DD9" w:rsidRPr="00B11073" w:rsidRDefault="00D30DD9" w:rsidP="000A10A0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</w:rPr>
      </w:pPr>
      <w:r w:rsidRPr="00B11073">
        <w:rPr>
          <w:rFonts w:ascii="Arial" w:eastAsia="Calibri" w:hAnsi="Arial" w:cs="Arial"/>
          <w:sz w:val="22"/>
        </w:rPr>
        <w:t xml:space="preserve">Nakon završetka realizacije investicije, </w:t>
      </w:r>
      <w:r w:rsidRPr="00B11073">
        <w:rPr>
          <w:rFonts w:ascii="Arial" w:eastAsia="Times New Roman" w:hAnsi="Arial" w:cs="Arial"/>
          <w:sz w:val="22"/>
        </w:rPr>
        <w:t xml:space="preserve">korisnik sredstava podrške </w:t>
      </w:r>
      <w:r w:rsidRPr="00B11073">
        <w:rPr>
          <w:rFonts w:ascii="Arial" w:eastAsia="Calibri" w:hAnsi="Arial" w:cs="Arial"/>
          <w:sz w:val="22"/>
        </w:rPr>
        <w:t>podnosi Zahtjev za odobravanje isplate sredstava podrške Direktoratu za p</w:t>
      </w:r>
      <w:r w:rsidR="00EC188D">
        <w:rPr>
          <w:rFonts w:ascii="Arial" w:eastAsia="Calibri" w:hAnsi="Arial" w:cs="Arial"/>
          <w:sz w:val="22"/>
        </w:rPr>
        <w:t>laćanja</w:t>
      </w:r>
      <w:r w:rsidRPr="00B11073">
        <w:rPr>
          <w:rFonts w:ascii="Arial" w:eastAsia="Calibri" w:hAnsi="Arial" w:cs="Arial"/>
          <w:sz w:val="22"/>
        </w:rPr>
        <w:t xml:space="preserve"> </w:t>
      </w:r>
      <w:r w:rsidRPr="00B11073">
        <w:rPr>
          <w:rFonts w:ascii="Arial" w:eastAsia="Calibri" w:hAnsi="Arial" w:cs="Arial"/>
          <w:sz w:val="18"/>
          <w:szCs w:val="18"/>
        </w:rPr>
        <w:t>(OBRAZAC 2)</w:t>
      </w:r>
      <w:r w:rsidR="00E25682" w:rsidRPr="00B11073">
        <w:rPr>
          <w:rFonts w:ascii="Arial" w:eastAsia="Calibri" w:hAnsi="Arial" w:cs="Arial"/>
          <w:sz w:val="22"/>
        </w:rPr>
        <w:t>, s pratećom dokumentacijom</w:t>
      </w:r>
      <w:r w:rsidR="00E25682" w:rsidRPr="00B11073">
        <w:rPr>
          <w:rFonts w:ascii="Arial" w:hAnsi="Arial" w:cs="Arial"/>
          <w:sz w:val="22"/>
        </w:rPr>
        <w:t xml:space="preserve"> propisanom ovim javnim pozivom</w:t>
      </w:r>
      <w:r w:rsidRPr="00B11073">
        <w:rPr>
          <w:rFonts w:ascii="Arial" w:eastAsia="Calibri" w:hAnsi="Arial" w:cs="Arial"/>
          <w:sz w:val="22"/>
        </w:rPr>
        <w:t>;</w:t>
      </w:r>
    </w:p>
    <w:p w14:paraId="0716E6C2" w14:textId="77777777" w:rsidR="00D30DD9" w:rsidRPr="00E543CF" w:rsidRDefault="00D30DD9" w:rsidP="009E3EAD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</w:rPr>
      </w:pPr>
      <w:r w:rsidRPr="00B11073">
        <w:rPr>
          <w:rFonts w:ascii="Arial" w:eastAsia="Times New Roman" w:hAnsi="Arial" w:cs="Arial"/>
          <w:sz w:val="22"/>
        </w:rPr>
        <w:t xml:space="preserve">Operativno odgovorna osoba iz Direktorata, vrši administrativnu kontrolu primljenog Zahtjeva i ukoliko utvrdi da je u skladu sa kriterijumima definisanim Javnim pozivom, isti se </w:t>
      </w:r>
      <w:r w:rsidRPr="00E543CF">
        <w:rPr>
          <w:rFonts w:ascii="Arial" w:eastAsia="Times New Roman" w:hAnsi="Arial" w:cs="Arial"/>
          <w:sz w:val="22"/>
        </w:rPr>
        <w:t xml:space="preserve">prosleđuje </w:t>
      </w:r>
      <w:r w:rsidR="00EC188D" w:rsidRPr="00E543CF">
        <w:rPr>
          <w:rFonts w:ascii="Arial" w:eastAsia="Times New Roman" w:hAnsi="Arial" w:cs="Arial"/>
          <w:sz w:val="22"/>
          <w:szCs w:val="20"/>
        </w:rPr>
        <w:t xml:space="preserve">Direkciji za savjetodavne poslove </w:t>
      </w:r>
      <w:r w:rsidR="00EC188D" w:rsidRPr="00E543CF">
        <w:rPr>
          <w:rFonts w:ascii="Arial" w:eastAsia="Times New Roman" w:hAnsi="Arial" w:cs="Arial"/>
          <w:bCs/>
          <w:sz w:val="22"/>
        </w:rPr>
        <w:t xml:space="preserve">u oblasti biljne </w:t>
      </w:r>
      <w:r w:rsidRPr="00E543CF">
        <w:rPr>
          <w:rFonts w:ascii="Arial" w:eastAsia="Times New Roman" w:hAnsi="Arial" w:cs="Arial"/>
          <w:sz w:val="22"/>
        </w:rPr>
        <w:t>proizvodnj</w:t>
      </w:r>
      <w:r w:rsidR="00EC188D" w:rsidRPr="00E543CF">
        <w:rPr>
          <w:rFonts w:ascii="Arial" w:eastAsia="Times New Roman" w:hAnsi="Arial" w:cs="Arial"/>
          <w:sz w:val="22"/>
        </w:rPr>
        <w:t>e</w:t>
      </w:r>
      <w:r w:rsidRPr="00E543CF">
        <w:rPr>
          <w:rFonts w:ascii="Arial" w:eastAsia="Times New Roman" w:hAnsi="Arial" w:cs="Arial"/>
          <w:sz w:val="22"/>
        </w:rPr>
        <w:t xml:space="preserve"> </w:t>
      </w:r>
      <w:r w:rsidR="00A52AAE" w:rsidRPr="00E543CF">
        <w:rPr>
          <w:rFonts w:ascii="Arial" w:eastAsia="Times New Roman" w:hAnsi="Arial" w:cs="Arial"/>
          <w:sz w:val="22"/>
        </w:rPr>
        <w:t xml:space="preserve">radi obavljanja </w:t>
      </w:r>
      <w:r w:rsidRPr="00E543CF">
        <w:rPr>
          <w:rFonts w:ascii="Arial" w:eastAsia="Times New Roman" w:hAnsi="Arial" w:cs="Arial"/>
          <w:sz w:val="22"/>
        </w:rPr>
        <w:t>kontrol</w:t>
      </w:r>
      <w:r w:rsidR="00A52AAE" w:rsidRPr="00E543CF">
        <w:rPr>
          <w:rFonts w:ascii="Arial" w:eastAsia="Times New Roman" w:hAnsi="Arial" w:cs="Arial"/>
          <w:sz w:val="22"/>
        </w:rPr>
        <w:t>e realizacije investicija na terenu</w:t>
      </w:r>
      <w:r w:rsidRPr="00E543CF">
        <w:rPr>
          <w:rFonts w:ascii="Arial" w:eastAsia="Times New Roman" w:hAnsi="Arial" w:cs="Arial"/>
          <w:sz w:val="22"/>
        </w:rPr>
        <w:t>;</w:t>
      </w:r>
    </w:p>
    <w:p w14:paraId="149F4F62" w14:textId="77777777" w:rsidR="009E3EAD" w:rsidRPr="00E543CF" w:rsidRDefault="00EC188D" w:rsidP="009E3EAD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</w:rPr>
      </w:pPr>
      <w:r w:rsidRPr="00E543CF">
        <w:rPr>
          <w:rFonts w:ascii="Arial" w:eastAsia="Times New Roman" w:hAnsi="Arial" w:cs="Arial"/>
          <w:sz w:val="22"/>
          <w:szCs w:val="20"/>
        </w:rPr>
        <w:t xml:space="preserve">Direkcija za savjetodavne poslove </w:t>
      </w:r>
      <w:r w:rsidRPr="00E543CF">
        <w:rPr>
          <w:rFonts w:ascii="Arial" w:eastAsia="Times New Roman" w:hAnsi="Arial" w:cs="Arial"/>
          <w:bCs/>
          <w:sz w:val="22"/>
        </w:rPr>
        <w:t xml:space="preserve">u oblasti biljne </w:t>
      </w:r>
      <w:r w:rsidR="00A52AAE" w:rsidRPr="00E543CF">
        <w:rPr>
          <w:rFonts w:ascii="Arial" w:eastAsia="Times New Roman" w:hAnsi="Arial" w:cs="Arial"/>
          <w:sz w:val="22"/>
        </w:rPr>
        <w:t>proizvodnj</w:t>
      </w:r>
      <w:r w:rsidRPr="00E543CF">
        <w:rPr>
          <w:rFonts w:ascii="Arial" w:eastAsia="Times New Roman" w:hAnsi="Arial" w:cs="Arial"/>
          <w:sz w:val="22"/>
        </w:rPr>
        <w:t>e</w:t>
      </w:r>
      <w:r w:rsidR="00A52AAE" w:rsidRPr="00E543CF">
        <w:rPr>
          <w:rFonts w:ascii="Arial" w:eastAsia="Times New Roman" w:hAnsi="Arial" w:cs="Arial"/>
          <w:sz w:val="22"/>
        </w:rPr>
        <w:t xml:space="preserve"> dostavlja Direktoratu izvještaj o ralizovanosti investicija po</w:t>
      </w:r>
      <w:r w:rsidR="009E3EAD" w:rsidRPr="00E543CF">
        <w:rPr>
          <w:rFonts w:ascii="Arial" w:eastAsia="Times New Roman" w:hAnsi="Arial" w:cs="Arial"/>
          <w:sz w:val="22"/>
        </w:rPr>
        <w:t>tkrijepljen foto dokumentacijom</w:t>
      </w:r>
      <w:r w:rsidR="00D30DD9" w:rsidRPr="00E543CF">
        <w:rPr>
          <w:rFonts w:ascii="Arial" w:eastAsia="Times New Roman" w:hAnsi="Arial" w:cs="Arial"/>
          <w:sz w:val="22"/>
        </w:rPr>
        <w:t>;</w:t>
      </w:r>
    </w:p>
    <w:p w14:paraId="3EB53134" w14:textId="77777777" w:rsidR="00A52AAE" w:rsidRPr="0083786B" w:rsidRDefault="00A52AAE" w:rsidP="0083786B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  <w:szCs w:val="20"/>
        </w:rPr>
      </w:pPr>
      <w:r w:rsidRPr="0083786B">
        <w:rPr>
          <w:rFonts w:ascii="Arial" w:eastAsia="Times New Roman" w:hAnsi="Arial" w:cs="Arial"/>
          <w:sz w:val="22"/>
          <w:szCs w:val="20"/>
        </w:rPr>
        <w:lastRenderedPageBreak/>
        <w:t xml:space="preserve">Na osnovu pozitivnog izvještaja o realizovanosti </w:t>
      </w:r>
      <w:r w:rsidR="00EC188D" w:rsidRPr="0083786B">
        <w:rPr>
          <w:rFonts w:ascii="Arial" w:eastAsia="Times New Roman" w:hAnsi="Arial" w:cs="Arial"/>
          <w:sz w:val="22"/>
          <w:szCs w:val="20"/>
        </w:rPr>
        <w:t>aktivnosti/</w:t>
      </w:r>
      <w:r w:rsidRPr="0083786B">
        <w:rPr>
          <w:rFonts w:ascii="Arial" w:eastAsia="Times New Roman" w:hAnsi="Arial" w:cs="Arial"/>
          <w:sz w:val="22"/>
          <w:szCs w:val="20"/>
        </w:rPr>
        <w:t xml:space="preserve">investicije, Direktorat donosi Rješenje o dodjeli i </w:t>
      </w:r>
      <w:r w:rsidR="00EC188D" w:rsidRPr="0083786B">
        <w:rPr>
          <w:rFonts w:ascii="Arial" w:eastAsia="Times New Roman" w:hAnsi="Arial" w:cs="Arial"/>
          <w:sz w:val="22"/>
          <w:szCs w:val="20"/>
        </w:rPr>
        <w:t xml:space="preserve">iznosu </w:t>
      </w:r>
      <w:r w:rsidRPr="0083786B">
        <w:rPr>
          <w:rFonts w:ascii="Arial" w:eastAsia="Times New Roman" w:hAnsi="Arial" w:cs="Arial"/>
          <w:sz w:val="22"/>
          <w:szCs w:val="20"/>
        </w:rPr>
        <w:t>isplate sredstava podrške na račun korisnika podrške.</w:t>
      </w:r>
    </w:p>
    <w:p w14:paraId="482D601F" w14:textId="77777777" w:rsidR="006567B6" w:rsidRPr="00B11073" w:rsidRDefault="006567B6" w:rsidP="00FB2A8D">
      <w:p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</w:rPr>
      </w:pPr>
    </w:p>
    <w:p w14:paraId="0FCD6300" w14:textId="77777777" w:rsidR="00FE457B" w:rsidRPr="00B11073" w:rsidRDefault="006567B6" w:rsidP="000A10A0">
      <w:pPr>
        <w:spacing w:before="0" w:after="0" w:line="240" w:lineRule="auto"/>
        <w:ind w:left="709"/>
        <w:contextualSpacing/>
        <w:rPr>
          <w:rFonts w:ascii="Arial" w:eastAsia="Times New Roman" w:hAnsi="Arial" w:cs="Arial"/>
          <w:sz w:val="18"/>
          <w:szCs w:val="18"/>
          <w:u w:val="single"/>
        </w:rPr>
      </w:pPr>
      <w:r w:rsidRPr="00B11073">
        <w:rPr>
          <w:rFonts w:ascii="Arial" w:eastAsia="Times New Roman" w:hAnsi="Arial" w:cs="Arial"/>
          <w:sz w:val="18"/>
          <w:szCs w:val="18"/>
          <w:u w:val="single"/>
        </w:rPr>
        <w:t>PROMOTIVNE AKTIVNOSTI</w:t>
      </w:r>
    </w:p>
    <w:p w14:paraId="3D177182" w14:textId="08E01664" w:rsidR="00A31937" w:rsidRPr="00B11073" w:rsidRDefault="00832D7B" w:rsidP="00A31937">
      <w:pPr>
        <w:spacing w:before="0" w:after="0" w:line="240" w:lineRule="auto"/>
        <w:ind w:left="450" w:hanging="24"/>
        <w:contextualSpacing/>
        <w:rPr>
          <w:rFonts w:ascii="Arial" w:eastAsia="Times New Roman" w:hAnsi="Arial" w:cs="Arial"/>
          <w:sz w:val="22"/>
          <w:szCs w:val="20"/>
        </w:rPr>
      </w:pPr>
      <w:r w:rsidRPr="007D1205">
        <w:rPr>
          <w:rFonts w:ascii="Arial" w:eastAsia="Times New Roman" w:hAnsi="Arial" w:cs="Arial"/>
          <w:sz w:val="22"/>
        </w:rPr>
        <w:t>Administrativna kontrola</w:t>
      </w:r>
      <w:r w:rsidR="008364D9" w:rsidRPr="007D1205">
        <w:rPr>
          <w:rFonts w:ascii="Arial" w:eastAsia="Times New Roman" w:hAnsi="Arial" w:cs="Arial"/>
          <w:sz w:val="22"/>
        </w:rPr>
        <w:t xml:space="preserve"> </w:t>
      </w:r>
      <w:r w:rsidRPr="007D1205">
        <w:rPr>
          <w:rFonts w:ascii="Arial" w:eastAsia="Times New Roman" w:hAnsi="Arial" w:cs="Arial"/>
          <w:sz w:val="22"/>
        </w:rPr>
        <w:t>svih z</w:t>
      </w:r>
      <w:r w:rsidR="008364D9" w:rsidRPr="007D1205">
        <w:rPr>
          <w:rFonts w:ascii="Arial" w:eastAsia="Times New Roman" w:hAnsi="Arial" w:cs="Arial"/>
          <w:sz w:val="22"/>
        </w:rPr>
        <w:t>ahtjev</w:t>
      </w:r>
      <w:r w:rsidRPr="007D1205">
        <w:rPr>
          <w:rFonts w:ascii="Arial" w:eastAsia="Times New Roman" w:hAnsi="Arial" w:cs="Arial"/>
          <w:sz w:val="22"/>
        </w:rPr>
        <w:t>a</w:t>
      </w:r>
      <w:r w:rsidR="008364D9" w:rsidRPr="007D1205">
        <w:rPr>
          <w:rFonts w:ascii="Arial" w:eastAsia="Times New Roman" w:hAnsi="Arial" w:cs="Arial"/>
          <w:sz w:val="22"/>
        </w:rPr>
        <w:t xml:space="preserve"> koji se odnos</w:t>
      </w:r>
      <w:r w:rsidRPr="007D1205">
        <w:rPr>
          <w:rFonts w:ascii="Arial" w:eastAsia="Times New Roman" w:hAnsi="Arial" w:cs="Arial"/>
          <w:sz w:val="22"/>
        </w:rPr>
        <w:t>e</w:t>
      </w:r>
      <w:r w:rsidR="008364D9" w:rsidRPr="007D1205">
        <w:rPr>
          <w:rFonts w:ascii="Arial" w:eastAsia="Times New Roman" w:hAnsi="Arial" w:cs="Arial"/>
          <w:sz w:val="22"/>
        </w:rPr>
        <w:t xml:space="preserve"> na promotivne aktivnosti</w:t>
      </w:r>
      <w:r w:rsidRPr="007D1205">
        <w:rPr>
          <w:rFonts w:ascii="Arial" w:eastAsia="Times New Roman" w:hAnsi="Arial" w:cs="Arial"/>
          <w:sz w:val="22"/>
        </w:rPr>
        <w:t xml:space="preserve">, odnosi se na </w:t>
      </w:r>
      <w:r w:rsidR="007D1205">
        <w:rPr>
          <w:rFonts w:ascii="Arial" w:eastAsia="Times New Roman" w:hAnsi="Arial" w:cs="Arial"/>
          <w:sz w:val="22"/>
        </w:rPr>
        <w:t>provjeru kompletnosti Zahtjeva za podršku.</w:t>
      </w:r>
      <w:r w:rsidR="005560B5">
        <w:rPr>
          <w:rFonts w:ascii="Arial" w:eastAsia="Times New Roman" w:hAnsi="Arial" w:cs="Arial"/>
          <w:sz w:val="22"/>
        </w:rPr>
        <w:t xml:space="preserve"> </w:t>
      </w:r>
      <w:r w:rsidR="003979E1" w:rsidRPr="007D1205">
        <w:rPr>
          <w:rFonts w:ascii="Arial" w:eastAsia="Times New Roman" w:hAnsi="Arial" w:cs="Arial"/>
          <w:sz w:val="22"/>
        </w:rPr>
        <w:t>Direktorat o</w:t>
      </w:r>
      <w:r w:rsidR="00931840" w:rsidRPr="007D1205">
        <w:rPr>
          <w:rFonts w:ascii="Arial" w:eastAsia="Times New Roman" w:hAnsi="Arial" w:cs="Arial"/>
          <w:sz w:val="22"/>
        </w:rPr>
        <w:t>bavještava podnosioc</w:t>
      </w:r>
      <w:r w:rsidR="003979E1" w:rsidRPr="007D1205">
        <w:rPr>
          <w:rFonts w:ascii="Arial" w:eastAsia="Times New Roman" w:hAnsi="Arial" w:cs="Arial"/>
          <w:sz w:val="22"/>
        </w:rPr>
        <w:t>e zahtjeva o Odluci</w:t>
      </w:r>
      <w:r w:rsidR="0050514E" w:rsidRPr="007D1205">
        <w:rPr>
          <w:rFonts w:ascii="Arial" w:eastAsia="Times New Roman" w:hAnsi="Arial" w:cs="Arial"/>
          <w:sz w:val="22"/>
        </w:rPr>
        <w:t>.</w:t>
      </w:r>
      <w:r w:rsidR="00FB2A8D" w:rsidRPr="007D1205">
        <w:rPr>
          <w:rFonts w:ascii="Arial" w:eastAsia="Times New Roman" w:hAnsi="Arial" w:cs="Arial"/>
          <w:sz w:val="22"/>
        </w:rPr>
        <w:t xml:space="preserve"> </w:t>
      </w:r>
      <w:r w:rsidR="00A31937">
        <w:rPr>
          <w:rFonts w:ascii="Arial" w:eastAsia="Times New Roman" w:hAnsi="Arial" w:cs="Arial"/>
          <w:sz w:val="22"/>
          <w:szCs w:val="20"/>
        </w:rPr>
        <w:t>Za promotivne d</w:t>
      </w:r>
      <w:r w:rsidR="00A31937" w:rsidRPr="00A31937">
        <w:rPr>
          <w:rFonts w:ascii="Arial" w:eastAsia="Times New Roman" w:hAnsi="Arial" w:cs="Arial"/>
          <w:sz w:val="22"/>
          <w:szCs w:val="20"/>
        </w:rPr>
        <w:t>ogađaje</w:t>
      </w:r>
      <w:r w:rsidR="00A31937">
        <w:rPr>
          <w:rFonts w:ascii="Arial" w:eastAsia="Times New Roman" w:hAnsi="Arial" w:cs="Arial"/>
          <w:sz w:val="22"/>
          <w:szCs w:val="20"/>
        </w:rPr>
        <w:t>,</w:t>
      </w:r>
      <w:r w:rsidR="00A31937" w:rsidRPr="00A31937">
        <w:rPr>
          <w:rFonts w:ascii="Arial" w:eastAsia="Times New Roman" w:hAnsi="Arial" w:cs="Arial"/>
          <w:sz w:val="22"/>
          <w:szCs w:val="20"/>
        </w:rPr>
        <w:t xml:space="preserve"> koji su održani prije usvajanja Agrobudžeta </w:t>
      </w:r>
      <w:r w:rsidR="00A31937">
        <w:rPr>
          <w:rFonts w:ascii="Arial" w:eastAsia="Times New Roman" w:hAnsi="Arial" w:cs="Arial"/>
          <w:sz w:val="22"/>
          <w:szCs w:val="20"/>
        </w:rPr>
        <w:t>i</w:t>
      </w:r>
      <w:r w:rsidR="00A31937" w:rsidRPr="00A31937">
        <w:rPr>
          <w:rFonts w:ascii="Arial" w:eastAsia="Times New Roman" w:hAnsi="Arial" w:cs="Arial"/>
          <w:sz w:val="22"/>
          <w:szCs w:val="20"/>
        </w:rPr>
        <w:t xml:space="preserve"> objavljivanja javnog poziva, nije potrebna faza odobravanja </w:t>
      </w:r>
      <w:r w:rsidR="00A31937">
        <w:rPr>
          <w:rFonts w:ascii="Arial" w:eastAsia="Times New Roman" w:hAnsi="Arial" w:cs="Arial"/>
          <w:sz w:val="22"/>
          <w:szCs w:val="20"/>
        </w:rPr>
        <w:t xml:space="preserve">aktivnosti, već se donosi </w:t>
      </w:r>
      <w:r w:rsidR="00A31937" w:rsidRPr="00A31937">
        <w:rPr>
          <w:rFonts w:ascii="Arial" w:eastAsia="Times New Roman" w:hAnsi="Arial" w:cs="Arial"/>
          <w:sz w:val="22"/>
          <w:szCs w:val="20"/>
        </w:rPr>
        <w:t xml:space="preserve">rješenje o isplati sredstava podrške, nakon </w:t>
      </w:r>
      <w:r w:rsidR="00A31937">
        <w:rPr>
          <w:rFonts w:ascii="Arial" w:eastAsia="Times New Roman" w:hAnsi="Arial" w:cs="Arial"/>
          <w:sz w:val="22"/>
          <w:szCs w:val="20"/>
        </w:rPr>
        <w:t xml:space="preserve">primljenog zahtjeva za odobravanje isplate i </w:t>
      </w:r>
      <w:r w:rsidR="00A31937" w:rsidRPr="00A31937">
        <w:rPr>
          <w:rFonts w:ascii="Arial" w:eastAsia="Times New Roman" w:hAnsi="Arial" w:cs="Arial"/>
          <w:sz w:val="22"/>
          <w:szCs w:val="20"/>
        </w:rPr>
        <w:t xml:space="preserve">izvještaja </w:t>
      </w:r>
      <w:r w:rsidR="003F25E9" w:rsidRPr="003F25E9">
        <w:rPr>
          <w:rFonts w:ascii="Arial" w:eastAsia="Times New Roman" w:hAnsi="Arial" w:cs="Arial"/>
          <w:sz w:val="22"/>
          <w:szCs w:val="20"/>
        </w:rPr>
        <w:t xml:space="preserve">nakon završetka promotivnog događaja </w:t>
      </w:r>
      <w:r w:rsidR="003F25E9">
        <w:rPr>
          <w:rFonts w:ascii="Arial" w:eastAsia="Times New Roman" w:hAnsi="Arial" w:cs="Arial"/>
          <w:sz w:val="22"/>
          <w:szCs w:val="20"/>
        </w:rPr>
        <w:t>s</w:t>
      </w:r>
      <w:r w:rsidR="003F25E9" w:rsidRPr="003F25E9">
        <w:rPr>
          <w:rFonts w:ascii="Arial" w:eastAsia="Times New Roman" w:hAnsi="Arial" w:cs="Arial"/>
          <w:sz w:val="22"/>
          <w:szCs w:val="20"/>
        </w:rPr>
        <w:t xml:space="preserve"> ostalom pratećom dokumentacijom</w:t>
      </w:r>
      <w:r w:rsidR="003F25E9">
        <w:rPr>
          <w:rFonts w:ascii="Arial" w:eastAsia="Times New Roman" w:hAnsi="Arial" w:cs="Arial"/>
          <w:sz w:val="22"/>
          <w:szCs w:val="20"/>
        </w:rPr>
        <w:t>.</w:t>
      </w:r>
    </w:p>
    <w:p w14:paraId="555BB364" w14:textId="77777777" w:rsidR="00931840" w:rsidRPr="007D1205" w:rsidRDefault="00931840" w:rsidP="003F25E9">
      <w:pPr>
        <w:spacing w:before="0" w:after="0" w:line="240" w:lineRule="auto"/>
        <w:ind w:left="709"/>
        <w:contextualSpacing/>
        <w:rPr>
          <w:rFonts w:ascii="Arial" w:eastAsia="Times New Roman" w:hAnsi="Arial" w:cs="Arial"/>
          <w:sz w:val="22"/>
        </w:rPr>
      </w:pPr>
    </w:p>
    <w:p w14:paraId="39FDEC9A" w14:textId="77777777" w:rsidR="0050514E" w:rsidRPr="00B11073" w:rsidRDefault="00931840" w:rsidP="003979E1">
      <w:pPr>
        <w:pStyle w:val="ListParagraph"/>
        <w:numPr>
          <w:ilvl w:val="0"/>
          <w:numId w:val="26"/>
        </w:numPr>
        <w:spacing w:after="0" w:line="240" w:lineRule="auto"/>
        <w:ind w:left="709"/>
        <w:jc w:val="both"/>
        <w:rPr>
          <w:rFonts w:ascii="Arial" w:eastAsia="Times New Roman" w:hAnsi="Arial" w:cs="Arial"/>
          <w:lang w:val="sr-Latn-ME"/>
        </w:rPr>
      </w:pPr>
      <w:r w:rsidRPr="00B11073">
        <w:rPr>
          <w:rFonts w:ascii="Arial" w:eastAsia="Times New Roman" w:hAnsi="Arial" w:cs="Arial"/>
          <w:lang w:val="sr-Latn-ME"/>
        </w:rPr>
        <w:t>Po</w:t>
      </w:r>
      <w:r w:rsidR="0050514E" w:rsidRPr="00B11073">
        <w:rPr>
          <w:rFonts w:ascii="Arial" w:eastAsia="Times New Roman" w:hAnsi="Arial" w:cs="Arial"/>
          <w:lang w:val="sr-Latn-ME"/>
        </w:rPr>
        <w:t>dnosioci, čiji su zahtjevi prihvaćeni za sufinansir</w:t>
      </w:r>
      <w:r w:rsidR="00E25682" w:rsidRPr="00B11073">
        <w:rPr>
          <w:rFonts w:ascii="Arial" w:eastAsia="Times New Roman" w:hAnsi="Arial" w:cs="Arial"/>
          <w:lang w:val="sr-Latn-ME"/>
        </w:rPr>
        <w:t>a</w:t>
      </w:r>
      <w:r w:rsidR="0050514E" w:rsidRPr="00B11073">
        <w:rPr>
          <w:rFonts w:ascii="Arial" w:eastAsia="Times New Roman" w:hAnsi="Arial" w:cs="Arial"/>
          <w:lang w:val="sr-Latn-ME"/>
        </w:rPr>
        <w:t>nje, po</w:t>
      </w:r>
      <w:r w:rsidRPr="00B11073">
        <w:rPr>
          <w:rFonts w:ascii="Arial" w:eastAsia="Times New Roman" w:hAnsi="Arial" w:cs="Arial"/>
          <w:lang w:val="sr-Latn-ME"/>
        </w:rPr>
        <w:t xml:space="preserve"> završe</w:t>
      </w:r>
      <w:r w:rsidR="00E25682" w:rsidRPr="00B11073">
        <w:rPr>
          <w:rFonts w:ascii="Arial" w:eastAsia="Times New Roman" w:hAnsi="Arial" w:cs="Arial"/>
          <w:lang w:val="sr-Latn-ME"/>
        </w:rPr>
        <w:t xml:space="preserve">tku promotivnog programa, </w:t>
      </w:r>
      <w:r w:rsidRPr="00B11073">
        <w:rPr>
          <w:rFonts w:ascii="Arial" w:eastAsia="Times New Roman" w:hAnsi="Arial" w:cs="Arial"/>
          <w:lang w:val="sr-Latn-ME"/>
        </w:rPr>
        <w:t xml:space="preserve">dostavljaju </w:t>
      </w:r>
      <w:r w:rsidR="00EA504B" w:rsidRPr="00B11073">
        <w:rPr>
          <w:rFonts w:ascii="Arial" w:hAnsi="Arial" w:cs="Arial"/>
          <w:lang w:val="sr-Latn-ME"/>
        </w:rPr>
        <w:t>Direktoratu za p</w:t>
      </w:r>
      <w:r w:rsidR="00EC188D">
        <w:rPr>
          <w:rFonts w:ascii="Arial" w:hAnsi="Arial" w:cs="Arial"/>
          <w:lang w:val="sr-Latn-ME"/>
        </w:rPr>
        <w:t>laćanje</w:t>
      </w:r>
      <w:r w:rsidR="00EA504B" w:rsidRPr="00B11073">
        <w:rPr>
          <w:rFonts w:ascii="Arial" w:hAnsi="Arial" w:cs="Arial"/>
          <w:lang w:val="sr-Latn-ME"/>
        </w:rPr>
        <w:t xml:space="preserve"> </w:t>
      </w:r>
      <w:r w:rsidR="0050514E" w:rsidRPr="00B11073">
        <w:rPr>
          <w:rFonts w:ascii="Arial" w:hAnsi="Arial" w:cs="Arial"/>
          <w:lang w:val="sr-Latn-ME"/>
        </w:rPr>
        <w:t xml:space="preserve">Zahtjev za odobravanje isplate sredstava podrške </w:t>
      </w:r>
      <w:r w:rsidR="0050514E" w:rsidRPr="00B11073">
        <w:rPr>
          <w:rFonts w:ascii="Arial" w:hAnsi="Arial" w:cs="Arial"/>
          <w:sz w:val="18"/>
          <w:szCs w:val="18"/>
          <w:lang w:val="sr-Latn-ME"/>
        </w:rPr>
        <w:t>(OBRAZAC 2)</w:t>
      </w:r>
      <w:r w:rsidR="00E25682" w:rsidRPr="00B11073">
        <w:rPr>
          <w:rFonts w:ascii="Arial" w:hAnsi="Arial" w:cs="Arial"/>
          <w:lang w:val="sr-Latn-ME"/>
        </w:rPr>
        <w:t xml:space="preserve"> s </w:t>
      </w:r>
      <w:r w:rsidR="00E25682" w:rsidRPr="00B11073">
        <w:rPr>
          <w:rFonts w:ascii="Arial" w:eastAsia="Times New Roman" w:hAnsi="Arial" w:cs="Arial"/>
          <w:lang w:val="sr-Latn-ME"/>
        </w:rPr>
        <w:t>Izvještajem</w:t>
      </w:r>
      <w:r w:rsidR="00E25682" w:rsidRPr="00B11073">
        <w:rPr>
          <w:rFonts w:ascii="Arial" w:hAnsi="Arial" w:cs="Arial"/>
          <w:lang w:val="sr-Latn-ME"/>
        </w:rPr>
        <w:t xml:space="preserve"> nakon završetka promotivnog događaja</w:t>
      </w:r>
      <w:r w:rsidR="00E25682" w:rsidRPr="00B11073">
        <w:rPr>
          <w:rFonts w:ascii="Arial" w:eastAsia="Times New Roman" w:hAnsi="Arial" w:cs="Arial"/>
          <w:lang w:val="sr-Latn-ME"/>
        </w:rPr>
        <w:t xml:space="preserve"> i</w:t>
      </w:r>
      <w:r w:rsidR="00E25682" w:rsidRPr="00B11073">
        <w:rPr>
          <w:rFonts w:ascii="Arial" w:hAnsi="Arial" w:cs="Arial"/>
          <w:lang w:val="sr-Latn-ME"/>
        </w:rPr>
        <w:t xml:space="preserve"> ostalom pratećom dokumentacijom propisanom ovim javnim pozivom</w:t>
      </w:r>
      <w:r w:rsidR="0050514E" w:rsidRPr="00B11073">
        <w:rPr>
          <w:rFonts w:ascii="Arial" w:hAnsi="Arial" w:cs="Arial"/>
          <w:lang w:val="sr-Latn-ME"/>
        </w:rPr>
        <w:t>;</w:t>
      </w:r>
    </w:p>
    <w:p w14:paraId="5D6AB1A6" w14:textId="77777777" w:rsidR="00CE242F" w:rsidRPr="00B11073" w:rsidRDefault="00E25682" w:rsidP="000A10A0">
      <w:pPr>
        <w:numPr>
          <w:ilvl w:val="0"/>
          <w:numId w:val="26"/>
        </w:numPr>
        <w:spacing w:before="0" w:after="0" w:line="240" w:lineRule="auto"/>
        <w:ind w:left="709"/>
        <w:contextualSpacing/>
        <w:rPr>
          <w:rFonts w:ascii="Arial" w:eastAsia="Times New Roman" w:hAnsi="Arial" w:cs="Arial"/>
          <w:sz w:val="22"/>
          <w:szCs w:val="20"/>
        </w:rPr>
      </w:pPr>
      <w:r w:rsidRPr="00B11073">
        <w:rPr>
          <w:rFonts w:ascii="Arial" w:eastAsia="Calibri" w:hAnsi="Arial" w:cs="Arial"/>
          <w:sz w:val="22"/>
        </w:rPr>
        <w:t xml:space="preserve">Po prijemu Zahtjeva za odobravanje isplate sredstava podrške, </w:t>
      </w:r>
      <w:r w:rsidR="00EA504B" w:rsidRPr="00B11073">
        <w:rPr>
          <w:rFonts w:ascii="Arial" w:eastAsia="Calibri" w:hAnsi="Arial" w:cs="Arial"/>
          <w:sz w:val="22"/>
        </w:rPr>
        <w:t xml:space="preserve">u </w:t>
      </w:r>
      <w:r w:rsidR="00CE242F" w:rsidRPr="00B11073">
        <w:rPr>
          <w:rFonts w:ascii="Arial" w:eastAsia="Times New Roman" w:hAnsi="Arial" w:cs="Arial"/>
          <w:sz w:val="22"/>
        </w:rPr>
        <w:t>Direktorat</w:t>
      </w:r>
      <w:r w:rsidR="00EA504B" w:rsidRPr="00B11073">
        <w:rPr>
          <w:rFonts w:ascii="Arial" w:eastAsia="Times New Roman" w:hAnsi="Arial" w:cs="Arial"/>
          <w:sz w:val="22"/>
        </w:rPr>
        <w:t>u se v</w:t>
      </w:r>
      <w:r w:rsidR="00CE242F" w:rsidRPr="00B11073">
        <w:rPr>
          <w:rFonts w:ascii="Arial" w:eastAsia="Times New Roman" w:hAnsi="Arial" w:cs="Arial"/>
          <w:sz w:val="22"/>
        </w:rPr>
        <w:t>rši administrativn</w:t>
      </w:r>
      <w:r w:rsidR="00EA504B" w:rsidRPr="00B11073">
        <w:rPr>
          <w:rFonts w:ascii="Arial" w:eastAsia="Times New Roman" w:hAnsi="Arial" w:cs="Arial"/>
          <w:sz w:val="22"/>
        </w:rPr>
        <w:t>a</w:t>
      </w:r>
      <w:r w:rsidR="00CE242F" w:rsidRPr="00B11073">
        <w:rPr>
          <w:rFonts w:ascii="Arial" w:eastAsia="Times New Roman" w:hAnsi="Arial" w:cs="Arial"/>
          <w:sz w:val="22"/>
        </w:rPr>
        <w:t xml:space="preserve"> kontrol</w:t>
      </w:r>
      <w:r w:rsidR="00EA504B" w:rsidRPr="00B11073">
        <w:rPr>
          <w:rFonts w:ascii="Arial" w:eastAsia="Times New Roman" w:hAnsi="Arial" w:cs="Arial"/>
          <w:sz w:val="22"/>
        </w:rPr>
        <w:t xml:space="preserve">a i </w:t>
      </w:r>
      <w:r w:rsidR="00CE242F" w:rsidRPr="00B11073">
        <w:rPr>
          <w:rFonts w:ascii="Arial" w:eastAsia="Times New Roman" w:hAnsi="Arial" w:cs="Arial"/>
          <w:sz w:val="22"/>
          <w:szCs w:val="20"/>
        </w:rPr>
        <w:t>don</w:t>
      </w:r>
      <w:r w:rsidR="00063D8A" w:rsidRPr="00B11073">
        <w:rPr>
          <w:rFonts w:ascii="Arial" w:eastAsia="Times New Roman" w:hAnsi="Arial" w:cs="Arial"/>
          <w:sz w:val="22"/>
          <w:szCs w:val="20"/>
        </w:rPr>
        <w:t>osi se</w:t>
      </w:r>
      <w:r w:rsidR="00CE242F" w:rsidRPr="00B11073">
        <w:rPr>
          <w:rFonts w:ascii="Arial" w:eastAsia="Times New Roman" w:hAnsi="Arial" w:cs="Arial"/>
          <w:sz w:val="22"/>
          <w:szCs w:val="20"/>
        </w:rPr>
        <w:t xml:space="preserve"> Rješenje o </w:t>
      </w:r>
      <w:r w:rsidR="00B55673">
        <w:rPr>
          <w:rFonts w:ascii="Arial" w:eastAsia="Times New Roman" w:hAnsi="Arial" w:cs="Arial"/>
          <w:sz w:val="22"/>
          <w:szCs w:val="20"/>
        </w:rPr>
        <w:t xml:space="preserve">konačnom </w:t>
      </w:r>
      <w:r w:rsidR="00EA504B" w:rsidRPr="00B11073">
        <w:rPr>
          <w:rFonts w:ascii="Arial" w:eastAsia="Times New Roman" w:hAnsi="Arial" w:cs="Arial"/>
          <w:sz w:val="22"/>
          <w:szCs w:val="20"/>
        </w:rPr>
        <w:t xml:space="preserve">iznosu </w:t>
      </w:r>
      <w:r w:rsidR="00AB3A41" w:rsidRPr="00B11073">
        <w:rPr>
          <w:rFonts w:ascii="Arial" w:eastAsia="Times New Roman" w:hAnsi="Arial" w:cs="Arial"/>
          <w:sz w:val="22"/>
          <w:szCs w:val="20"/>
        </w:rPr>
        <w:t xml:space="preserve">sredstava podrške </w:t>
      </w:r>
      <w:r w:rsidR="00EA504B" w:rsidRPr="00B11073">
        <w:rPr>
          <w:rFonts w:ascii="Arial" w:eastAsia="Times New Roman" w:hAnsi="Arial" w:cs="Arial"/>
          <w:sz w:val="22"/>
          <w:szCs w:val="20"/>
        </w:rPr>
        <w:t xml:space="preserve">i njihovoj isplati </w:t>
      </w:r>
      <w:r w:rsidR="00CE242F" w:rsidRPr="00B11073">
        <w:rPr>
          <w:rFonts w:ascii="Arial" w:eastAsia="Times New Roman" w:hAnsi="Arial" w:cs="Arial"/>
          <w:sz w:val="22"/>
          <w:szCs w:val="20"/>
        </w:rPr>
        <w:t>na račun korisnika podrške.</w:t>
      </w:r>
    </w:p>
    <w:p w14:paraId="612E281C" w14:textId="77777777" w:rsidR="00CE242F" w:rsidRPr="00E25682" w:rsidRDefault="00CE242F" w:rsidP="000A10A0">
      <w:pPr>
        <w:spacing w:before="0" w:after="0" w:line="240" w:lineRule="auto"/>
        <w:ind w:left="709" w:right="71"/>
        <w:rPr>
          <w:rFonts w:ascii="Arial" w:eastAsia="Times New Roman" w:hAnsi="Arial" w:cs="Arial"/>
          <w:color w:val="4F6228" w:themeColor="accent3" w:themeShade="80"/>
          <w:sz w:val="22"/>
        </w:rPr>
      </w:pPr>
    </w:p>
    <w:p w14:paraId="42C5AF36" w14:textId="77777777" w:rsidR="00CE242F" w:rsidRPr="00E25682" w:rsidRDefault="00CE242F" w:rsidP="00CE242F">
      <w:pPr>
        <w:spacing w:before="0" w:after="0" w:line="240" w:lineRule="auto"/>
        <w:rPr>
          <w:rFonts w:ascii="Arial" w:eastAsia="Times New Roman" w:hAnsi="Arial" w:cs="Arial"/>
          <w:b/>
          <w:caps/>
          <w:sz w:val="22"/>
        </w:rPr>
      </w:pPr>
      <w:r w:rsidRPr="00E25682">
        <w:rPr>
          <w:rFonts w:ascii="Arial" w:eastAsia="Times New Roman" w:hAnsi="Arial" w:cs="Arial"/>
          <w:b/>
          <w:caps/>
          <w:sz w:val="22"/>
        </w:rPr>
        <w:t>NAČIN PODNOŠENJA ZAHTJEVA ZA odobravanje PODRŠKE</w:t>
      </w:r>
    </w:p>
    <w:p w14:paraId="34DF79D1" w14:textId="164C6A80" w:rsidR="00CE242F" w:rsidRPr="00F2185A" w:rsidRDefault="00CE242F" w:rsidP="00CE242F">
      <w:pPr>
        <w:spacing w:before="0" w:after="0" w:line="240" w:lineRule="auto"/>
        <w:ind w:right="71"/>
        <w:rPr>
          <w:rFonts w:ascii="Arial" w:eastAsia="Times New Roman" w:hAnsi="Arial" w:cs="Arial"/>
          <w:sz w:val="22"/>
        </w:rPr>
      </w:pPr>
      <w:r w:rsidRPr="00E25682">
        <w:rPr>
          <w:rFonts w:ascii="Arial" w:eastAsia="Calibri" w:hAnsi="Arial" w:cs="Arial"/>
          <w:spacing w:val="-2"/>
          <w:sz w:val="22"/>
        </w:rPr>
        <w:t>Navedeni obrasci se mogu</w:t>
      </w:r>
      <w:r w:rsidRPr="00E25682">
        <w:rPr>
          <w:rFonts w:ascii="Arial" w:eastAsia="Calibri" w:hAnsi="Arial" w:cs="Arial"/>
          <w:b/>
          <w:spacing w:val="-2"/>
          <w:sz w:val="22"/>
        </w:rPr>
        <w:t xml:space="preserve"> </w:t>
      </w:r>
      <w:r w:rsidRPr="00E25682">
        <w:rPr>
          <w:rFonts w:ascii="Arial" w:eastAsia="Calibri" w:hAnsi="Arial" w:cs="Arial"/>
          <w:spacing w:val="-2"/>
          <w:sz w:val="22"/>
        </w:rPr>
        <w:t xml:space="preserve"> preuzeti </w:t>
      </w:r>
      <w:r w:rsidRPr="00E25682">
        <w:rPr>
          <w:rFonts w:ascii="Arial" w:eastAsia="Times New Roman" w:hAnsi="Arial" w:cs="Arial"/>
          <w:bCs/>
          <w:sz w:val="22"/>
        </w:rPr>
        <w:t>sa internet stranice Ministarstva poljoprivrede</w:t>
      </w:r>
      <w:r w:rsidR="00CF409E">
        <w:rPr>
          <w:rFonts w:ascii="Arial" w:eastAsia="Times New Roman" w:hAnsi="Arial" w:cs="Arial"/>
          <w:bCs/>
          <w:sz w:val="22"/>
        </w:rPr>
        <w:t>, šumarstva i vodoprivrede</w:t>
      </w:r>
      <w:r w:rsidRPr="00E25682">
        <w:rPr>
          <w:rFonts w:ascii="Arial" w:eastAsia="Times New Roman" w:hAnsi="Arial" w:cs="Arial"/>
          <w:sz w:val="22"/>
        </w:rPr>
        <w:t xml:space="preserve"> (</w:t>
      </w:r>
      <w:hyperlink r:id="rId8" w:history="1">
        <w:r w:rsidRPr="00E25682">
          <w:rPr>
            <w:rFonts w:ascii="Arial" w:eastAsia="Times New Roman" w:hAnsi="Arial" w:cs="Arial"/>
            <w:sz w:val="22"/>
            <w:u w:val="single"/>
          </w:rPr>
          <w:t>www.minpolj.gov.me</w:t>
        </w:r>
      </w:hyperlink>
      <w:r w:rsidRPr="00E25682">
        <w:rPr>
          <w:rFonts w:ascii="Arial" w:eastAsia="Times New Roman" w:hAnsi="Arial" w:cs="Arial"/>
          <w:sz w:val="22"/>
        </w:rPr>
        <w:t xml:space="preserve">) </w:t>
      </w:r>
      <w:r w:rsidRPr="00E25682">
        <w:rPr>
          <w:rFonts w:ascii="Arial" w:eastAsia="Times New Roman" w:hAnsi="Arial" w:cs="Arial"/>
          <w:bCs/>
          <w:sz w:val="22"/>
        </w:rPr>
        <w:t xml:space="preserve">ili u kancelarijama </w:t>
      </w:r>
      <w:r w:rsidR="00CF409E">
        <w:rPr>
          <w:rFonts w:ascii="Arial" w:eastAsia="Times New Roman" w:hAnsi="Arial" w:cs="Arial"/>
          <w:bCs/>
          <w:sz w:val="22"/>
        </w:rPr>
        <w:t>Direktorata</w:t>
      </w:r>
      <w:r w:rsidRPr="00E25682">
        <w:rPr>
          <w:rFonts w:ascii="Arial" w:eastAsia="Times New Roman" w:hAnsi="Arial" w:cs="Arial"/>
          <w:bCs/>
          <w:sz w:val="22"/>
        </w:rPr>
        <w:t xml:space="preserve"> za</w:t>
      </w:r>
      <w:r w:rsidR="00CF409E">
        <w:rPr>
          <w:rFonts w:ascii="Arial" w:eastAsia="Times New Roman" w:hAnsi="Arial" w:cs="Arial"/>
          <w:bCs/>
          <w:sz w:val="22"/>
        </w:rPr>
        <w:t xml:space="preserve"> </w:t>
      </w:r>
      <w:r w:rsidR="00CF409E" w:rsidRPr="00F2185A">
        <w:rPr>
          <w:rFonts w:ascii="Arial" w:eastAsia="Times New Roman" w:hAnsi="Arial" w:cs="Arial"/>
          <w:bCs/>
          <w:sz w:val="22"/>
        </w:rPr>
        <w:t>plaćanj</w:t>
      </w:r>
      <w:r w:rsidR="00F2185A" w:rsidRPr="00F2185A">
        <w:rPr>
          <w:rFonts w:ascii="Arial" w:eastAsia="Times New Roman" w:hAnsi="Arial" w:cs="Arial"/>
          <w:bCs/>
          <w:sz w:val="22"/>
        </w:rPr>
        <w:t>e</w:t>
      </w:r>
      <w:r w:rsidR="00CF409E" w:rsidRPr="00F2185A">
        <w:rPr>
          <w:rFonts w:ascii="Arial" w:eastAsia="Times New Roman" w:hAnsi="Arial" w:cs="Arial"/>
          <w:bCs/>
          <w:sz w:val="22"/>
        </w:rPr>
        <w:t xml:space="preserve"> ili Direkcije za</w:t>
      </w:r>
      <w:r w:rsidRPr="00F2185A">
        <w:rPr>
          <w:rFonts w:ascii="Arial" w:eastAsia="Times New Roman" w:hAnsi="Arial" w:cs="Arial"/>
          <w:bCs/>
          <w:sz w:val="22"/>
        </w:rPr>
        <w:t xml:space="preserve"> savjetodavne poslove u biljn</w:t>
      </w:r>
      <w:r w:rsidR="00F2185A" w:rsidRPr="00F2185A">
        <w:rPr>
          <w:rFonts w:ascii="Arial" w:eastAsia="Times New Roman" w:hAnsi="Arial" w:cs="Arial"/>
          <w:bCs/>
          <w:sz w:val="22"/>
        </w:rPr>
        <w:t>oj</w:t>
      </w:r>
      <w:r w:rsidRPr="00F2185A">
        <w:rPr>
          <w:rFonts w:ascii="Arial" w:eastAsia="Times New Roman" w:hAnsi="Arial" w:cs="Arial"/>
          <w:bCs/>
          <w:sz w:val="22"/>
        </w:rPr>
        <w:t xml:space="preserve"> proizvodnj</w:t>
      </w:r>
      <w:r w:rsidR="00F2185A" w:rsidRPr="00F2185A">
        <w:rPr>
          <w:rFonts w:ascii="Arial" w:eastAsia="Times New Roman" w:hAnsi="Arial" w:cs="Arial"/>
          <w:bCs/>
          <w:sz w:val="22"/>
        </w:rPr>
        <w:t>i</w:t>
      </w:r>
      <w:r w:rsidRPr="00F2185A">
        <w:rPr>
          <w:rFonts w:ascii="Arial" w:eastAsia="Calibri" w:hAnsi="Arial" w:cs="Arial"/>
          <w:spacing w:val="-2"/>
          <w:sz w:val="22"/>
        </w:rPr>
        <w:t xml:space="preserve">. </w:t>
      </w:r>
    </w:p>
    <w:p w14:paraId="7C512089" w14:textId="77777777" w:rsidR="00CE242F" w:rsidRPr="00F2185A" w:rsidRDefault="00CE242F" w:rsidP="00CE242F">
      <w:pPr>
        <w:spacing w:before="0" w:after="0" w:line="240" w:lineRule="auto"/>
        <w:ind w:right="71"/>
        <w:rPr>
          <w:rFonts w:ascii="Arial" w:eastAsia="Calibri" w:hAnsi="Arial" w:cs="Arial"/>
          <w:sz w:val="22"/>
        </w:rPr>
      </w:pPr>
    </w:p>
    <w:p w14:paraId="4F5A3143" w14:textId="77777777" w:rsidR="00CE242F" w:rsidRPr="00E25682" w:rsidRDefault="00CE242F" w:rsidP="00CE242F">
      <w:pPr>
        <w:spacing w:before="0" w:after="0" w:line="240" w:lineRule="auto"/>
        <w:ind w:right="71"/>
        <w:rPr>
          <w:rFonts w:ascii="Arial" w:eastAsia="Calibri" w:hAnsi="Arial" w:cs="Arial"/>
          <w:spacing w:val="-2"/>
          <w:sz w:val="22"/>
        </w:rPr>
      </w:pPr>
      <w:r w:rsidRPr="00E25682">
        <w:rPr>
          <w:rFonts w:ascii="Arial" w:eastAsia="Calibri" w:hAnsi="Arial" w:cs="Arial"/>
          <w:sz w:val="22"/>
        </w:rPr>
        <w:t>Za</w:t>
      </w:r>
      <w:r w:rsidRPr="00E25682">
        <w:rPr>
          <w:rFonts w:ascii="Arial" w:eastAsia="Calibri" w:hAnsi="Arial" w:cs="Arial"/>
          <w:spacing w:val="-1"/>
          <w:sz w:val="22"/>
        </w:rPr>
        <w:t>h</w:t>
      </w:r>
      <w:r w:rsidRPr="00E25682">
        <w:rPr>
          <w:rFonts w:ascii="Arial" w:eastAsia="Calibri" w:hAnsi="Arial" w:cs="Arial"/>
          <w:sz w:val="22"/>
        </w:rPr>
        <w:t>tj</w:t>
      </w:r>
      <w:r w:rsidRPr="00E25682">
        <w:rPr>
          <w:rFonts w:ascii="Arial" w:eastAsia="Calibri" w:hAnsi="Arial" w:cs="Arial"/>
          <w:spacing w:val="1"/>
          <w:sz w:val="22"/>
        </w:rPr>
        <w:t>e</w:t>
      </w:r>
      <w:r w:rsidRPr="00E25682">
        <w:rPr>
          <w:rFonts w:ascii="Arial" w:eastAsia="Calibri" w:hAnsi="Arial" w:cs="Arial"/>
          <w:sz w:val="22"/>
        </w:rPr>
        <w:t>ve</w:t>
      </w:r>
      <w:r w:rsidRPr="00E25682">
        <w:rPr>
          <w:rFonts w:ascii="Arial" w:eastAsia="Calibri" w:hAnsi="Arial" w:cs="Arial"/>
          <w:spacing w:val="-2"/>
          <w:sz w:val="22"/>
        </w:rPr>
        <w:t xml:space="preserve"> </w:t>
      </w:r>
      <w:r w:rsidRPr="00E25682">
        <w:rPr>
          <w:rFonts w:ascii="Arial" w:eastAsia="Calibri" w:hAnsi="Arial" w:cs="Arial"/>
          <w:sz w:val="22"/>
        </w:rPr>
        <w:t>i</w:t>
      </w:r>
      <w:r w:rsidRPr="00E25682">
        <w:rPr>
          <w:rFonts w:ascii="Arial" w:eastAsia="Calibri" w:hAnsi="Arial" w:cs="Arial"/>
          <w:spacing w:val="-2"/>
          <w:sz w:val="22"/>
        </w:rPr>
        <w:t xml:space="preserve"> </w:t>
      </w:r>
      <w:r w:rsidRPr="00E25682">
        <w:rPr>
          <w:rFonts w:ascii="Arial" w:eastAsia="Calibri" w:hAnsi="Arial" w:cs="Arial"/>
          <w:spacing w:val="1"/>
          <w:sz w:val="22"/>
        </w:rPr>
        <w:t>p</w:t>
      </w:r>
      <w:r w:rsidRPr="00E25682">
        <w:rPr>
          <w:rFonts w:ascii="Arial" w:eastAsia="Calibri" w:hAnsi="Arial" w:cs="Arial"/>
          <w:spacing w:val="-1"/>
          <w:sz w:val="22"/>
        </w:rPr>
        <w:t>o</w:t>
      </w:r>
      <w:r w:rsidRPr="00E25682">
        <w:rPr>
          <w:rFonts w:ascii="Arial" w:eastAsia="Calibri" w:hAnsi="Arial" w:cs="Arial"/>
          <w:sz w:val="22"/>
        </w:rPr>
        <w:t>treb</w:t>
      </w:r>
      <w:r w:rsidRPr="00E25682">
        <w:rPr>
          <w:rFonts w:ascii="Arial" w:eastAsia="Calibri" w:hAnsi="Arial" w:cs="Arial"/>
          <w:spacing w:val="-1"/>
          <w:sz w:val="22"/>
        </w:rPr>
        <w:t>n</w:t>
      </w:r>
      <w:r w:rsidRPr="00E25682">
        <w:rPr>
          <w:rFonts w:ascii="Arial" w:eastAsia="Calibri" w:hAnsi="Arial" w:cs="Arial"/>
          <w:sz w:val="22"/>
        </w:rPr>
        <w:t>u</w:t>
      </w:r>
      <w:r w:rsidRPr="00E25682">
        <w:rPr>
          <w:rFonts w:ascii="Arial" w:eastAsia="Calibri" w:hAnsi="Arial" w:cs="Arial"/>
          <w:spacing w:val="-2"/>
          <w:sz w:val="22"/>
        </w:rPr>
        <w:t xml:space="preserve"> </w:t>
      </w:r>
      <w:r w:rsidRPr="00E25682">
        <w:rPr>
          <w:rFonts w:ascii="Arial" w:eastAsia="Calibri" w:hAnsi="Arial" w:cs="Arial"/>
          <w:spacing w:val="-1"/>
          <w:sz w:val="22"/>
        </w:rPr>
        <w:t>d</w:t>
      </w:r>
      <w:r w:rsidRPr="00E25682">
        <w:rPr>
          <w:rFonts w:ascii="Arial" w:eastAsia="Calibri" w:hAnsi="Arial" w:cs="Arial"/>
          <w:spacing w:val="1"/>
          <w:sz w:val="22"/>
        </w:rPr>
        <w:t>o</w:t>
      </w:r>
      <w:r w:rsidRPr="00E25682">
        <w:rPr>
          <w:rFonts w:ascii="Arial" w:eastAsia="Calibri" w:hAnsi="Arial" w:cs="Arial"/>
          <w:spacing w:val="-2"/>
          <w:sz w:val="22"/>
        </w:rPr>
        <w:t>k</w:t>
      </w:r>
      <w:r w:rsidRPr="00E25682">
        <w:rPr>
          <w:rFonts w:ascii="Arial" w:eastAsia="Calibri" w:hAnsi="Arial" w:cs="Arial"/>
          <w:spacing w:val="-1"/>
          <w:sz w:val="22"/>
        </w:rPr>
        <w:t>um</w:t>
      </w:r>
      <w:r w:rsidRPr="00E25682">
        <w:rPr>
          <w:rFonts w:ascii="Arial" w:eastAsia="Calibri" w:hAnsi="Arial" w:cs="Arial"/>
          <w:spacing w:val="3"/>
          <w:sz w:val="22"/>
        </w:rPr>
        <w:t>e</w:t>
      </w:r>
      <w:r w:rsidRPr="00E25682">
        <w:rPr>
          <w:rFonts w:ascii="Arial" w:eastAsia="Calibri" w:hAnsi="Arial" w:cs="Arial"/>
          <w:spacing w:val="-1"/>
          <w:sz w:val="22"/>
        </w:rPr>
        <w:t>n</w:t>
      </w:r>
      <w:r w:rsidRPr="00E25682">
        <w:rPr>
          <w:rFonts w:ascii="Arial" w:eastAsia="Calibri" w:hAnsi="Arial" w:cs="Arial"/>
          <w:sz w:val="22"/>
        </w:rPr>
        <w:t>taciju</w:t>
      </w:r>
      <w:r w:rsidRPr="00E25682">
        <w:rPr>
          <w:rFonts w:ascii="Arial" w:eastAsia="Calibri" w:hAnsi="Arial" w:cs="Arial"/>
          <w:spacing w:val="-1"/>
          <w:sz w:val="22"/>
        </w:rPr>
        <w:t xml:space="preserve"> dostaviti isključivo putem pošte, na sljedeću adresu:</w:t>
      </w:r>
    </w:p>
    <w:p w14:paraId="5220BD2B" w14:textId="77777777" w:rsidR="00CE242F" w:rsidRPr="00E25682" w:rsidRDefault="00CE242F" w:rsidP="00CE242F">
      <w:pPr>
        <w:spacing w:before="0" w:after="0" w:line="240" w:lineRule="auto"/>
        <w:ind w:right="1912"/>
        <w:rPr>
          <w:rFonts w:ascii="Arial" w:eastAsia="Calibri" w:hAnsi="Arial" w:cs="Arial"/>
          <w:b/>
          <w:spacing w:val="-1"/>
          <w:sz w:val="22"/>
        </w:rPr>
      </w:pPr>
    </w:p>
    <w:p w14:paraId="4D05EEB1" w14:textId="77777777" w:rsidR="00CE242F" w:rsidRPr="00E25682" w:rsidRDefault="00CE242F" w:rsidP="00CE242F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E25682">
        <w:rPr>
          <w:rFonts w:ascii="Arial" w:eastAsia="Times New Roman" w:hAnsi="Arial" w:cs="Arial"/>
          <w:sz w:val="22"/>
        </w:rPr>
        <w:t xml:space="preserve">MINISTARSTVO POLJOPRIVREDE </w:t>
      </w:r>
      <w:r w:rsidR="00CF409E">
        <w:rPr>
          <w:rFonts w:ascii="Arial" w:eastAsia="Times New Roman" w:hAnsi="Arial" w:cs="Arial"/>
          <w:sz w:val="22"/>
        </w:rPr>
        <w:t>ŠUMARSTVA I VODOPRIVREDE</w:t>
      </w:r>
    </w:p>
    <w:p w14:paraId="77A2CE7E" w14:textId="77777777" w:rsidR="00CE242F" w:rsidRPr="00E25682" w:rsidRDefault="00CE242F" w:rsidP="00CE242F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</w:rPr>
      </w:pPr>
      <w:r w:rsidRPr="00E25682">
        <w:rPr>
          <w:rFonts w:ascii="Arial" w:eastAsia="Times New Roman" w:hAnsi="Arial" w:cs="Arial"/>
          <w:sz w:val="22"/>
        </w:rPr>
        <w:t xml:space="preserve">-Direktorat za </w:t>
      </w:r>
      <w:r w:rsidR="00B86495" w:rsidRPr="00E25682">
        <w:rPr>
          <w:rFonts w:ascii="Arial" w:eastAsia="Times New Roman" w:hAnsi="Arial" w:cs="Arial"/>
          <w:sz w:val="22"/>
        </w:rPr>
        <w:t>p</w:t>
      </w:r>
      <w:r w:rsidR="00CF409E">
        <w:rPr>
          <w:rFonts w:ascii="Arial" w:eastAsia="Times New Roman" w:hAnsi="Arial" w:cs="Arial"/>
          <w:sz w:val="22"/>
        </w:rPr>
        <w:t>laćanja</w:t>
      </w:r>
      <w:r w:rsidRPr="00E25682">
        <w:rPr>
          <w:rFonts w:ascii="Arial" w:eastAsia="Times New Roman" w:hAnsi="Arial" w:cs="Arial"/>
          <w:sz w:val="22"/>
        </w:rPr>
        <w:t>-</w:t>
      </w:r>
    </w:p>
    <w:p w14:paraId="3BD8C1F1" w14:textId="3B3492FF" w:rsidR="00CE242F" w:rsidRPr="00E25682" w:rsidRDefault="00CE242F" w:rsidP="00CE242F">
      <w:pPr>
        <w:spacing w:before="0" w:after="0" w:line="240" w:lineRule="auto"/>
        <w:ind w:right="1"/>
        <w:jc w:val="center"/>
        <w:rPr>
          <w:rFonts w:ascii="Arial" w:eastAsia="Calibri" w:hAnsi="Arial" w:cs="Arial"/>
          <w:spacing w:val="-2"/>
          <w:sz w:val="22"/>
        </w:rPr>
      </w:pPr>
      <w:r w:rsidRPr="00E25682">
        <w:rPr>
          <w:rFonts w:ascii="Arial" w:eastAsia="Calibri" w:hAnsi="Arial" w:cs="Arial"/>
          <w:spacing w:val="-2"/>
          <w:sz w:val="22"/>
        </w:rPr>
        <w:t xml:space="preserve">po Javnom pozivu za </w:t>
      </w:r>
      <w:r w:rsidR="00B86495" w:rsidRPr="00E25682">
        <w:rPr>
          <w:rFonts w:ascii="Arial" w:eastAsia="Calibri" w:hAnsi="Arial" w:cs="Arial"/>
          <w:spacing w:val="-2"/>
          <w:sz w:val="22"/>
        </w:rPr>
        <w:t xml:space="preserve">program „Mjere posebne podrške za vino“ </w:t>
      </w:r>
      <w:r w:rsidRPr="00E25682">
        <w:rPr>
          <w:rFonts w:ascii="Arial" w:eastAsia="Calibri" w:hAnsi="Arial" w:cs="Arial"/>
          <w:spacing w:val="-2"/>
          <w:sz w:val="22"/>
        </w:rPr>
        <w:t>za 20</w:t>
      </w:r>
      <w:r w:rsidR="00B55673">
        <w:rPr>
          <w:rFonts w:ascii="Arial" w:eastAsia="Calibri" w:hAnsi="Arial" w:cs="Arial"/>
          <w:spacing w:val="-2"/>
          <w:sz w:val="22"/>
        </w:rPr>
        <w:t>2</w:t>
      </w:r>
      <w:r w:rsidR="00BF1CD4">
        <w:rPr>
          <w:rFonts w:ascii="Arial" w:eastAsia="Calibri" w:hAnsi="Arial" w:cs="Arial"/>
          <w:spacing w:val="-2"/>
          <w:sz w:val="22"/>
        </w:rPr>
        <w:t>4</w:t>
      </w:r>
      <w:r w:rsidRPr="00E25682">
        <w:rPr>
          <w:rFonts w:ascii="Arial" w:eastAsia="Calibri" w:hAnsi="Arial" w:cs="Arial"/>
          <w:spacing w:val="-2"/>
          <w:sz w:val="22"/>
        </w:rPr>
        <w:t>. godinu</w:t>
      </w:r>
    </w:p>
    <w:p w14:paraId="0595124C" w14:textId="77777777" w:rsidR="00CE242F" w:rsidRPr="00E25682" w:rsidRDefault="00CF409E" w:rsidP="00CE242F">
      <w:pPr>
        <w:spacing w:before="0" w:after="0" w:line="240" w:lineRule="auto"/>
        <w:jc w:val="center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Ul. Moskovska br. 10</w:t>
      </w:r>
      <w:r w:rsidR="00514A9A">
        <w:rPr>
          <w:rFonts w:ascii="Arial" w:eastAsia="Calibri" w:hAnsi="Arial" w:cs="Arial"/>
          <w:sz w:val="22"/>
        </w:rPr>
        <w:t>1</w:t>
      </w:r>
      <w:r w:rsidR="00CE242F" w:rsidRPr="00E25682">
        <w:rPr>
          <w:rFonts w:ascii="Arial" w:eastAsia="Calibri" w:hAnsi="Arial" w:cs="Arial"/>
          <w:sz w:val="22"/>
        </w:rPr>
        <w:t>,</w:t>
      </w:r>
      <w:r w:rsidR="002A0479" w:rsidRPr="00E25682">
        <w:rPr>
          <w:rFonts w:ascii="Arial" w:eastAsia="Calibri" w:hAnsi="Arial" w:cs="Arial"/>
          <w:sz w:val="22"/>
        </w:rPr>
        <w:t xml:space="preserve"> </w:t>
      </w:r>
      <w:r w:rsidR="00CE242F" w:rsidRPr="00E25682">
        <w:rPr>
          <w:rFonts w:ascii="Arial" w:eastAsia="Calibri" w:hAnsi="Arial" w:cs="Arial"/>
          <w:sz w:val="22"/>
        </w:rPr>
        <w:t>81000 Podgorica</w:t>
      </w:r>
    </w:p>
    <w:p w14:paraId="42EB959F" w14:textId="77777777" w:rsidR="00CE242F" w:rsidRPr="00E25682" w:rsidRDefault="00CE242F" w:rsidP="00CE242F">
      <w:pPr>
        <w:spacing w:before="0" w:after="0" w:line="240" w:lineRule="auto"/>
        <w:ind w:left="2504" w:right="1287"/>
        <w:rPr>
          <w:rFonts w:ascii="Arial" w:eastAsia="Calibri" w:hAnsi="Arial" w:cs="Arial"/>
          <w:sz w:val="22"/>
        </w:rPr>
      </w:pPr>
    </w:p>
    <w:p w14:paraId="62D7CE73" w14:textId="11A7BF7D" w:rsidR="009E7C10" w:rsidRPr="00514A9A" w:rsidRDefault="009E7C10" w:rsidP="009E7C10">
      <w:pPr>
        <w:spacing w:before="0" w:after="0" w:line="240" w:lineRule="auto"/>
        <w:ind w:right="10"/>
        <w:rPr>
          <w:rFonts w:ascii="Arial" w:eastAsia="Calibri" w:hAnsi="Arial" w:cs="Arial"/>
          <w:spacing w:val="-1"/>
          <w:sz w:val="22"/>
        </w:rPr>
      </w:pPr>
      <w:r w:rsidRPr="00514A9A">
        <w:rPr>
          <w:rFonts w:ascii="Arial" w:eastAsia="Calibri" w:hAnsi="Arial" w:cs="Arial"/>
          <w:spacing w:val="-1"/>
          <w:sz w:val="22"/>
        </w:rPr>
        <w:t xml:space="preserve">Rok za dostavljanje Zahtjeva za </w:t>
      </w:r>
      <w:r w:rsidRPr="00514A9A">
        <w:rPr>
          <w:rFonts w:ascii="Arial" w:eastAsia="Calibri" w:hAnsi="Arial" w:cs="Arial"/>
          <w:sz w:val="22"/>
        </w:rPr>
        <w:t xml:space="preserve">odobravanje predloženih aktivnosti po </w:t>
      </w:r>
      <w:r w:rsidR="00B86495" w:rsidRPr="00514A9A">
        <w:rPr>
          <w:rFonts w:ascii="Arial" w:eastAsia="Calibri" w:hAnsi="Arial" w:cs="Arial"/>
          <w:spacing w:val="-1"/>
          <w:sz w:val="22"/>
        </w:rPr>
        <w:t>Javno</w:t>
      </w:r>
      <w:r w:rsidRPr="00514A9A">
        <w:rPr>
          <w:rFonts w:ascii="Arial" w:eastAsia="Calibri" w:hAnsi="Arial" w:cs="Arial"/>
          <w:spacing w:val="-1"/>
          <w:sz w:val="22"/>
        </w:rPr>
        <w:t>m</w:t>
      </w:r>
      <w:r w:rsidR="00B86495" w:rsidRPr="00514A9A">
        <w:rPr>
          <w:rFonts w:ascii="Arial" w:eastAsia="Calibri" w:hAnsi="Arial" w:cs="Arial"/>
          <w:spacing w:val="-1"/>
          <w:sz w:val="22"/>
        </w:rPr>
        <w:t xml:space="preserve"> poziv</w:t>
      </w:r>
      <w:r w:rsidRPr="00514A9A">
        <w:rPr>
          <w:rFonts w:ascii="Arial" w:eastAsia="Calibri" w:hAnsi="Arial" w:cs="Arial"/>
          <w:spacing w:val="-1"/>
          <w:sz w:val="22"/>
        </w:rPr>
        <w:t>u j</w:t>
      </w:r>
      <w:r w:rsidR="00B86495" w:rsidRPr="00514A9A">
        <w:rPr>
          <w:rFonts w:ascii="Arial" w:eastAsia="Calibri" w:hAnsi="Arial" w:cs="Arial"/>
          <w:spacing w:val="-1"/>
          <w:sz w:val="22"/>
        </w:rPr>
        <w:t xml:space="preserve">e </w:t>
      </w:r>
      <w:r w:rsidR="00FF2013" w:rsidRPr="00514A9A">
        <w:rPr>
          <w:rFonts w:ascii="Arial" w:eastAsia="Calibri" w:hAnsi="Arial" w:cs="Arial"/>
          <w:spacing w:val="-1"/>
          <w:sz w:val="22"/>
        </w:rPr>
        <w:t xml:space="preserve"> </w:t>
      </w:r>
      <w:r w:rsidR="00EE325A">
        <w:rPr>
          <w:rFonts w:ascii="Arial" w:eastAsia="Calibri" w:hAnsi="Arial" w:cs="Arial"/>
          <w:spacing w:val="-1"/>
          <w:sz w:val="22"/>
        </w:rPr>
        <w:t xml:space="preserve">   </w:t>
      </w:r>
      <w:r w:rsidR="00FF2013" w:rsidRPr="00514A9A">
        <w:rPr>
          <w:rFonts w:ascii="Arial" w:eastAsia="Calibri" w:hAnsi="Arial" w:cs="Arial"/>
          <w:spacing w:val="-1"/>
          <w:sz w:val="22"/>
        </w:rPr>
        <w:t xml:space="preserve">   </w:t>
      </w:r>
      <w:r w:rsidR="00B55673" w:rsidRPr="00514A9A">
        <w:rPr>
          <w:rFonts w:ascii="Arial" w:eastAsia="Calibri" w:hAnsi="Arial" w:cs="Arial"/>
          <w:spacing w:val="-1"/>
          <w:sz w:val="22"/>
        </w:rPr>
        <w:t>0</w:t>
      </w:r>
      <w:r w:rsidRPr="00514A9A">
        <w:rPr>
          <w:rFonts w:ascii="Arial" w:eastAsia="Calibri" w:hAnsi="Arial" w:cs="Arial"/>
          <w:spacing w:val="-1"/>
          <w:sz w:val="22"/>
        </w:rPr>
        <w:t>1. 0</w:t>
      </w:r>
      <w:r w:rsidR="00622028">
        <w:rPr>
          <w:rFonts w:ascii="Arial" w:eastAsia="Calibri" w:hAnsi="Arial" w:cs="Arial"/>
          <w:spacing w:val="-1"/>
          <w:sz w:val="22"/>
        </w:rPr>
        <w:t>9</w:t>
      </w:r>
      <w:r w:rsidRPr="00514A9A">
        <w:rPr>
          <w:rFonts w:ascii="Arial" w:eastAsia="Calibri" w:hAnsi="Arial" w:cs="Arial"/>
          <w:spacing w:val="-1"/>
          <w:sz w:val="22"/>
        </w:rPr>
        <w:t>. 20</w:t>
      </w:r>
      <w:r w:rsidR="00B55673" w:rsidRPr="00514A9A">
        <w:rPr>
          <w:rFonts w:ascii="Arial" w:eastAsia="Calibri" w:hAnsi="Arial" w:cs="Arial"/>
          <w:spacing w:val="-1"/>
          <w:sz w:val="22"/>
        </w:rPr>
        <w:t>2</w:t>
      </w:r>
      <w:r w:rsidR="00102245">
        <w:rPr>
          <w:rFonts w:ascii="Arial" w:eastAsia="Calibri" w:hAnsi="Arial" w:cs="Arial"/>
          <w:spacing w:val="-1"/>
          <w:sz w:val="22"/>
        </w:rPr>
        <w:t>5</w:t>
      </w:r>
      <w:r w:rsidRPr="00514A9A">
        <w:rPr>
          <w:rFonts w:ascii="Arial" w:eastAsia="Calibri" w:hAnsi="Arial" w:cs="Arial"/>
          <w:spacing w:val="-1"/>
          <w:sz w:val="22"/>
        </w:rPr>
        <w:t>. godine</w:t>
      </w:r>
      <w:r w:rsidR="00102245">
        <w:rPr>
          <w:rFonts w:ascii="Arial" w:eastAsia="Calibri" w:hAnsi="Arial" w:cs="Arial"/>
          <w:spacing w:val="-1"/>
          <w:sz w:val="22"/>
        </w:rPr>
        <w:t>, a za zelenu berbu 01. 07. 2025. godine.</w:t>
      </w:r>
    </w:p>
    <w:p w14:paraId="0C17FBE1" w14:textId="677620FA" w:rsidR="009E7C10" w:rsidRDefault="009E7C10" w:rsidP="009E7C10">
      <w:pPr>
        <w:spacing w:before="0" w:after="0" w:line="240" w:lineRule="auto"/>
        <w:ind w:right="10"/>
        <w:rPr>
          <w:rFonts w:ascii="Arial" w:eastAsia="Calibri" w:hAnsi="Arial" w:cs="Arial"/>
          <w:spacing w:val="-1"/>
          <w:sz w:val="22"/>
        </w:rPr>
      </w:pPr>
      <w:r w:rsidRPr="00514A9A">
        <w:rPr>
          <w:rFonts w:ascii="Arial" w:eastAsia="Calibri" w:hAnsi="Arial" w:cs="Arial"/>
          <w:spacing w:val="-1"/>
          <w:sz w:val="22"/>
        </w:rPr>
        <w:t xml:space="preserve">Rok za dostavljanje Zahtjeva za </w:t>
      </w:r>
      <w:r w:rsidRPr="00514A9A">
        <w:rPr>
          <w:rFonts w:ascii="Arial" w:eastAsia="Calibri" w:hAnsi="Arial" w:cs="Arial"/>
          <w:sz w:val="22"/>
        </w:rPr>
        <w:t xml:space="preserve">odobravanje isplate sredstava podrške </w:t>
      </w:r>
      <w:r w:rsidR="0070176B">
        <w:rPr>
          <w:rFonts w:ascii="Arial" w:eastAsia="Calibri" w:hAnsi="Arial" w:cs="Arial"/>
          <w:sz w:val="22"/>
        </w:rPr>
        <w:t xml:space="preserve">je </w:t>
      </w:r>
      <w:r w:rsidR="00102245" w:rsidRPr="00514A9A">
        <w:rPr>
          <w:rFonts w:ascii="Arial" w:eastAsia="Calibri" w:hAnsi="Arial" w:cs="Arial"/>
          <w:spacing w:val="-1"/>
          <w:sz w:val="22"/>
        </w:rPr>
        <w:t>30.</w:t>
      </w:r>
      <w:r w:rsidR="00102245">
        <w:rPr>
          <w:rFonts w:ascii="Arial" w:eastAsia="Calibri" w:hAnsi="Arial" w:cs="Arial"/>
          <w:spacing w:val="-1"/>
          <w:sz w:val="22"/>
        </w:rPr>
        <w:t xml:space="preserve"> </w:t>
      </w:r>
      <w:r w:rsidR="00102245" w:rsidRPr="00514A9A">
        <w:rPr>
          <w:rFonts w:ascii="Arial" w:eastAsia="Calibri" w:hAnsi="Arial" w:cs="Arial"/>
          <w:spacing w:val="-1"/>
          <w:sz w:val="22"/>
        </w:rPr>
        <w:t>11. 202</w:t>
      </w:r>
      <w:r w:rsidR="00102245">
        <w:rPr>
          <w:rFonts w:ascii="Arial" w:eastAsia="Calibri" w:hAnsi="Arial" w:cs="Arial"/>
          <w:spacing w:val="-1"/>
          <w:sz w:val="22"/>
        </w:rPr>
        <w:t xml:space="preserve">5., a </w:t>
      </w:r>
      <w:r w:rsidR="00DA4AEB">
        <w:rPr>
          <w:rFonts w:ascii="Arial" w:eastAsia="Calibri" w:hAnsi="Arial" w:cs="Arial"/>
          <w:spacing w:val="-1"/>
          <w:sz w:val="22"/>
        </w:rPr>
        <w:t>za zelen</w:t>
      </w:r>
      <w:r w:rsidR="00102245">
        <w:rPr>
          <w:rFonts w:ascii="Arial" w:eastAsia="Calibri" w:hAnsi="Arial" w:cs="Arial"/>
          <w:spacing w:val="-1"/>
          <w:sz w:val="22"/>
        </w:rPr>
        <w:t>u b</w:t>
      </w:r>
      <w:r w:rsidR="00DA4AEB">
        <w:rPr>
          <w:rFonts w:ascii="Arial" w:eastAsia="Calibri" w:hAnsi="Arial" w:cs="Arial"/>
          <w:spacing w:val="-1"/>
          <w:sz w:val="22"/>
        </w:rPr>
        <w:t>erb</w:t>
      </w:r>
      <w:r w:rsidR="00102245">
        <w:rPr>
          <w:rFonts w:ascii="Arial" w:eastAsia="Calibri" w:hAnsi="Arial" w:cs="Arial"/>
          <w:spacing w:val="-1"/>
          <w:sz w:val="22"/>
        </w:rPr>
        <w:t>u</w:t>
      </w:r>
      <w:r w:rsidR="00DA4AEB">
        <w:rPr>
          <w:rFonts w:ascii="Arial" w:eastAsia="Calibri" w:hAnsi="Arial" w:cs="Arial"/>
          <w:spacing w:val="-1"/>
          <w:sz w:val="22"/>
        </w:rPr>
        <w:t xml:space="preserve"> 01.</w:t>
      </w:r>
      <w:r w:rsidR="00BF1CD4">
        <w:rPr>
          <w:rFonts w:ascii="Arial" w:eastAsia="Calibri" w:hAnsi="Arial" w:cs="Arial"/>
          <w:spacing w:val="-1"/>
          <w:sz w:val="22"/>
        </w:rPr>
        <w:t xml:space="preserve"> </w:t>
      </w:r>
      <w:r w:rsidR="00DA4AEB">
        <w:rPr>
          <w:rFonts w:ascii="Arial" w:eastAsia="Calibri" w:hAnsi="Arial" w:cs="Arial"/>
          <w:spacing w:val="-1"/>
          <w:sz w:val="22"/>
        </w:rPr>
        <w:t>08.</w:t>
      </w:r>
      <w:r w:rsidR="000756CB">
        <w:rPr>
          <w:rFonts w:ascii="Arial" w:eastAsia="Calibri" w:hAnsi="Arial" w:cs="Arial"/>
          <w:spacing w:val="-1"/>
          <w:sz w:val="22"/>
        </w:rPr>
        <w:t xml:space="preserve"> </w:t>
      </w:r>
      <w:r w:rsidR="00DA4AEB">
        <w:rPr>
          <w:rFonts w:ascii="Arial" w:eastAsia="Calibri" w:hAnsi="Arial" w:cs="Arial"/>
          <w:spacing w:val="-1"/>
          <w:sz w:val="22"/>
        </w:rPr>
        <w:t>202</w:t>
      </w:r>
      <w:r w:rsidR="00102245">
        <w:rPr>
          <w:rFonts w:ascii="Arial" w:eastAsia="Calibri" w:hAnsi="Arial" w:cs="Arial"/>
          <w:spacing w:val="-1"/>
          <w:sz w:val="22"/>
        </w:rPr>
        <w:t>5</w:t>
      </w:r>
      <w:r w:rsidRPr="00514A9A">
        <w:rPr>
          <w:rFonts w:ascii="Arial" w:eastAsia="Calibri" w:hAnsi="Arial" w:cs="Arial"/>
          <w:spacing w:val="-1"/>
          <w:sz w:val="22"/>
        </w:rPr>
        <w:t xml:space="preserve">. </w:t>
      </w:r>
      <w:r w:rsidRPr="00E25682">
        <w:rPr>
          <w:rFonts w:ascii="Arial" w:eastAsia="Calibri" w:hAnsi="Arial" w:cs="Arial"/>
          <w:spacing w:val="-1"/>
          <w:sz w:val="22"/>
        </w:rPr>
        <w:t>godine.</w:t>
      </w:r>
    </w:p>
    <w:p w14:paraId="0F26A203" w14:textId="77777777" w:rsidR="00C56669" w:rsidRPr="00E25682" w:rsidRDefault="00C56669" w:rsidP="009E7C10">
      <w:pPr>
        <w:spacing w:before="0" w:after="0" w:line="240" w:lineRule="auto"/>
        <w:ind w:right="10"/>
        <w:rPr>
          <w:rFonts w:ascii="Arial" w:eastAsia="Calibri" w:hAnsi="Arial" w:cs="Arial"/>
          <w:spacing w:val="-1"/>
          <w:sz w:val="22"/>
        </w:rPr>
      </w:pPr>
    </w:p>
    <w:p w14:paraId="5821F434" w14:textId="77777777" w:rsidR="00EA1D99" w:rsidRPr="00E25682" w:rsidRDefault="00EA1D99" w:rsidP="00EA1D99">
      <w:pPr>
        <w:spacing w:before="0" w:after="0" w:line="240" w:lineRule="auto"/>
        <w:contextualSpacing/>
        <w:rPr>
          <w:rFonts w:ascii="Arial" w:eastAsia="Calibri" w:hAnsi="Arial" w:cs="Arial"/>
          <w:b/>
          <w:sz w:val="22"/>
        </w:rPr>
      </w:pPr>
      <w:r w:rsidRPr="00E25682">
        <w:rPr>
          <w:rFonts w:ascii="Arial" w:eastAsia="Calibri" w:hAnsi="Arial" w:cs="Arial"/>
          <w:b/>
          <w:sz w:val="22"/>
        </w:rPr>
        <w:t>NAPOMENE</w:t>
      </w:r>
    </w:p>
    <w:p w14:paraId="29A241B0" w14:textId="23D3B6CF" w:rsidR="00EA1D99" w:rsidRPr="0011044A" w:rsidRDefault="00EA1D99" w:rsidP="0011044A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sz w:val="22"/>
        </w:rPr>
      </w:pPr>
      <w:r w:rsidRPr="00E25682">
        <w:rPr>
          <w:rFonts w:ascii="Arial" w:eastAsia="Times New Roman" w:hAnsi="Arial" w:cs="Arial"/>
          <w:sz w:val="22"/>
        </w:rPr>
        <w:t>Podnosilac zahtjeva odgovara za tačnost podataka i dokumentacije za ostvarivanje prava na podršku;</w:t>
      </w:r>
      <w:r w:rsidR="0011044A" w:rsidRPr="0011044A">
        <w:rPr>
          <w:rFonts w:ascii="Arial" w:eastAsia="Times New Roman" w:hAnsi="Arial" w:cs="Arial"/>
          <w:sz w:val="22"/>
        </w:rPr>
        <w:t xml:space="preserve"> </w:t>
      </w:r>
    </w:p>
    <w:p w14:paraId="50BECBC3" w14:textId="70A379D4" w:rsidR="00EA1D99" w:rsidRPr="00E25682" w:rsidRDefault="00EA1D99" w:rsidP="00EA1D99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sz w:val="22"/>
        </w:rPr>
      </w:pPr>
      <w:r w:rsidRPr="00E25682">
        <w:rPr>
          <w:rFonts w:ascii="Arial" w:eastAsia="Times New Roman" w:hAnsi="Arial" w:cs="Arial"/>
          <w:sz w:val="22"/>
        </w:rPr>
        <w:t>Ministarstvo poljoprivrede</w:t>
      </w:r>
      <w:r w:rsidR="00CF409E">
        <w:rPr>
          <w:rFonts w:ascii="Arial" w:eastAsia="Times New Roman" w:hAnsi="Arial" w:cs="Arial"/>
          <w:sz w:val="22"/>
        </w:rPr>
        <w:t>, šumarstva i vodoprivrede</w:t>
      </w:r>
      <w:r w:rsidRPr="00E25682">
        <w:rPr>
          <w:rFonts w:ascii="Arial" w:eastAsia="Times New Roman" w:hAnsi="Arial" w:cs="Arial"/>
          <w:sz w:val="22"/>
        </w:rPr>
        <w:t xml:space="preserve"> može da izvši provjeru realnosti i osnovanosti prikazanih troškova, </w:t>
      </w:r>
      <w:r w:rsidR="0011044A" w:rsidRPr="0011044A">
        <w:rPr>
          <w:rFonts w:ascii="Arial" w:eastAsia="Times New Roman" w:hAnsi="Arial" w:cs="Arial"/>
          <w:sz w:val="22"/>
        </w:rPr>
        <w:t>provjeru dvostrukog finansiranja</w:t>
      </w:r>
      <w:r w:rsidR="0011044A" w:rsidRPr="00E25682">
        <w:rPr>
          <w:rFonts w:ascii="Arial" w:eastAsia="Times New Roman" w:hAnsi="Arial" w:cs="Arial"/>
          <w:sz w:val="22"/>
        </w:rPr>
        <w:t xml:space="preserve"> </w:t>
      </w:r>
      <w:r w:rsidRPr="00E25682">
        <w:rPr>
          <w:rFonts w:ascii="Arial" w:eastAsia="Times New Roman" w:hAnsi="Arial" w:cs="Arial"/>
          <w:sz w:val="22"/>
        </w:rPr>
        <w:t>kao i pokretanje finansijske provjere svih pristiglih računa kod nadležnih organa;</w:t>
      </w:r>
    </w:p>
    <w:p w14:paraId="429BD4FA" w14:textId="77777777" w:rsidR="00EA1D99" w:rsidRPr="002E23B6" w:rsidRDefault="00EA1D99" w:rsidP="002E23B6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sz w:val="22"/>
        </w:rPr>
      </w:pPr>
      <w:r w:rsidRPr="002E23B6">
        <w:rPr>
          <w:rFonts w:ascii="Arial" w:eastAsia="Times New Roman" w:hAnsi="Arial" w:cs="Arial"/>
          <w:sz w:val="22"/>
        </w:rPr>
        <w:t xml:space="preserve">Ukoliko se u postupku finansijske provjere realnosti i osnovanosti prikazanih troškova kod nadležnih organa, utvrdi da je korisnik sredstava na </w:t>
      </w:r>
      <w:r w:rsidR="002E23B6" w:rsidRPr="002E23B6">
        <w:rPr>
          <w:rFonts w:ascii="Arial" w:hAnsi="Arial" w:cs="Arial"/>
          <w:sz w:val="22"/>
        </w:rPr>
        <w:t xml:space="preserve">osnovu netačne dokumentacije, odnosno prevarom ostvario pravo na korišćenje sredstava podsticaja ili je sredstva podsticaja nenamjenski koristio dužan je da vrati iznos primljenih sredstava, uvećan za iznos zatezne kamate, </w:t>
      </w:r>
      <w:r w:rsidRPr="002E23B6">
        <w:rPr>
          <w:rFonts w:ascii="Arial" w:eastAsia="Times New Roman" w:hAnsi="Arial" w:cs="Arial"/>
          <w:sz w:val="22"/>
        </w:rPr>
        <w:t xml:space="preserve">shodno članu 33 Zakona o poljoprivredi i ruralnom razvoju (“Sl. list Crne Gore”, broj </w:t>
      </w:r>
      <w:r w:rsidRPr="002E23B6">
        <w:rPr>
          <w:rFonts w:ascii="Arial" w:eastAsia="Calibri" w:hAnsi="Arial" w:cs="Arial"/>
          <w:sz w:val="22"/>
        </w:rPr>
        <w:t>56/09, 34/14,1/15 i 30/17</w:t>
      </w:r>
      <w:r w:rsidRPr="002E23B6">
        <w:rPr>
          <w:rFonts w:ascii="Arial" w:eastAsia="Times New Roman" w:hAnsi="Arial" w:cs="Arial"/>
          <w:sz w:val="22"/>
        </w:rPr>
        <w:t>)</w:t>
      </w:r>
      <w:r w:rsidR="002E23B6" w:rsidRPr="002E23B6">
        <w:rPr>
          <w:rFonts w:ascii="Arial" w:eastAsia="Times New Roman" w:hAnsi="Arial" w:cs="Arial"/>
          <w:sz w:val="22"/>
        </w:rPr>
        <w:t>.</w:t>
      </w:r>
      <w:r w:rsidRPr="002E23B6">
        <w:rPr>
          <w:rFonts w:ascii="Arial" w:eastAsia="Times New Roman" w:hAnsi="Arial" w:cs="Arial"/>
          <w:sz w:val="22"/>
        </w:rPr>
        <w:t>Takođe, korisnik sredstava podsticaja u ovom slučaju, gubi pravo na svaki vid podsticaja u naredne dvije godine od dana donošenja pravosnažnog rješenja Ministarstva;</w:t>
      </w:r>
    </w:p>
    <w:p w14:paraId="6F464C31" w14:textId="77777777" w:rsidR="00EA1D99" w:rsidRPr="00E25682" w:rsidRDefault="00EA1D99" w:rsidP="00AE030D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sz w:val="22"/>
        </w:rPr>
      </w:pPr>
      <w:r w:rsidRPr="00E25682">
        <w:rPr>
          <w:rFonts w:ascii="Arial" w:eastAsia="Times New Roman" w:hAnsi="Arial" w:cs="Arial"/>
          <w:sz w:val="22"/>
        </w:rPr>
        <w:t>Troškovi za svaki dio investicije moraju da budu u skladu sa realnim trenutnim tržišnim cijenama;</w:t>
      </w:r>
    </w:p>
    <w:p w14:paraId="76E5D7AD" w14:textId="77777777" w:rsidR="00EA1D99" w:rsidRPr="00E25682" w:rsidRDefault="00EA1D99" w:rsidP="00AE030D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sz w:val="22"/>
        </w:rPr>
      </w:pPr>
      <w:r w:rsidRPr="00E25682">
        <w:rPr>
          <w:rFonts w:ascii="Arial" w:eastAsia="Times New Roman" w:hAnsi="Arial" w:cs="Arial"/>
          <w:sz w:val="22"/>
        </w:rPr>
        <w:t>U slučaju da podnosilac zahtjeva ne dozvoli ili spriječi rad Komisije, te na bilo koji drugi način utiče na njen rad, podneseni zahtjev neće biti odobren.</w:t>
      </w:r>
    </w:p>
    <w:p w14:paraId="6A900CFE" w14:textId="77777777" w:rsidR="00EA1D99" w:rsidRPr="00E25682" w:rsidRDefault="00EA1D99" w:rsidP="00EA1D99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 w:val="22"/>
        </w:rPr>
      </w:pPr>
    </w:p>
    <w:p w14:paraId="334F63EF" w14:textId="77777777" w:rsidR="00CE242F" w:rsidRPr="00E25682" w:rsidRDefault="00EA1D99" w:rsidP="001B6C07">
      <w:pPr>
        <w:spacing w:before="0" w:after="0" w:line="240" w:lineRule="auto"/>
        <w:rPr>
          <w:rFonts w:ascii="Arial" w:hAnsi="Arial" w:cs="Arial"/>
          <w:sz w:val="22"/>
        </w:rPr>
      </w:pPr>
      <w:r w:rsidRPr="00E25682">
        <w:rPr>
          <w:rFonts w:ascii="Arial" w:eastAsia="Calibri" w:hAnsi="Arial" w:cs="Arial"/>
          <w:b/>
          <w:sz w:val="22"/>
        </w:rPr>
        <w:lastRenderedPageBreak/>
        <w:t>Neblagovremeno podnijeta</w:t>
      </w:r>
      <w:r w:rsidR="00E07C39" w:rsidRPr="00E25682">
        <w:rPr>
          <w:rFonts w:ascii="Arial" w:eastAsia="Calibri" w:hAnsi="Arial" w:cs="Arial"/>
          <w:b/>
          <w:sz w:val="22"/>
        </w:rPr>
        <w:t>, nepotpuna</w:t>
      </w:r>
      <w:r w:rsidRPr="00E25682">
        <w:rPr>
          <w:rFonts w:ascii="Arial" w:eastAsia="Calibri" w:hAnsi="Arial" w:cs="Arial"/>
          <w:b/>
          <w:sz w:val="22"/>
        </w:rPr>
        <w:t xml:space="preserve"> dokumentacija</w:t>
      </w:r>
      <w:r w:rsidR="00E07C39" w:rsidRPr="00E25682">
        <w:rPr>
          <w:rFonts w:ascii="Arial" w:eastAsia="Calibri" w:hAnsi="Arial" w:cs="Arial"/>
          <w:b/>
          <w:sz w:val="22"/>
        </w:rPr>
        <w:t>, kao i dokumentacija koja nije u skladu sa uslovima Javnog poziva</w:t>
      </w:r>
      <w:r w:rsidRPr="00E25682">
        <w:rPr>
          <w:rFonts w:ascii="Arial" w:eastAsia="Calibri" w:hAnsi="Arial" w:cs="Arial"/>
          <w:b/>
          <w:sz w:val="22"/>
        </w:rPr>
        <w:t xml:space="preserve"> neće se razmatrati.</w:t>
      </w:r>
    </w:p>
    <w:sectPr w:rsidR="00CE242F" w:rsidRPr="00E25682" w:rsidSect="00687F07"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709E1" w14:textId="77777777" w:rsidR="00510A5C" w:rsidRDefault="00510A5C" w:rsidP="00A6505B">
      <w:pPr>
        <w:spacing w:before="0" w:after="0" w:line="240" w:lineRule="auto"/>
      </w:pPr>
      <w:r>
        <w:separator/>
      </w:r>
    </w:p>
  </w:endnote>
  <w:endnote w:type="continuationSeparator" w:id="0">
    <w:p w14:paraId="72C91466" w14:textId="77777777" w:rsidR="00510A5C" w:rsidRDefault="00510A5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6854125"/>
      <w:docPartObj>
        <w:docPartGallery w:val="Page Numbers (Bottom of Page)"/>
        <w:docPartUnique/>
      </w:docPartObj>
    </w:sdtPr>
    <w:sdtEndPr/>
    <w:sdtContent>
      <w:p w14:paraId="2F00E7D8" w14:textId="77777777" w:rsidR="00DE2A6B" w:rsidRDefault="00DE2A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A9A">
          <w:t>5</w:t>
        </w:r>
        <w:r>
          <w:fldChar w:fldCharType="end"/>
        </w:r>
      </w:p>
    </w:sdtContent>
  </w:sdt>
  <w:p w14:paraId="50CB0CE7" w14:textId="77777777" w:rsidR="00DE2A6B" w:rsidRDefault="00DE2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1B2DD" w14:textId="77777777" w:rsidR="00510A5C" w:rsidRDefault="00510A5C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5DADDD5" w14:textId="77777777" w:rsidR="00510A5C" w:rsidRDefault="00510A5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40CB5" w14:textId="77777777" w:rsidR="00DE2A6B" w:rsidRDefault="00DE2A6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EB98" w14:textId="77777777" w:rsidR="00DE2A6B" w:rsidRPr="00451F6C" w:rsidRDefault="00DE2A6B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8D3B90" wp14:editId="7332A819">
              <wp:simplePos x="0" y="0"/>
              <wp:positionH relativeFrom="column">
                <wp:posOffset>3557270</wp:posOffset>
              </wp:positionH>
              <wp:positionV relativeFrom="paragraph">
                <wp:posOffset>10795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B56A5" w14:textId="77777777" w:rsidR="00DE2A6B" w:rsidRPr="00AF27FF" w:rsidRDefault="00DE2A6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63E7E2A3" w14:textId="77777777" w:rsidR="00DE2A6B" w:rsidRPr="00AF27FF" w:rsidRDefault="00DE2A6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1EE7A3B" w14:textId="77777777" w:rsidR="00DE2A6B" w:rsidRPr="00AF27FF" w:rsidRDefault="00DE2A6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20 482 383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44D3FC4E" w14:textId="77777777" w:rsidR="00DE2A6B" w:rsidRPr="00AF27FF" w:rsidRDefault="00DE2A6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20 482 109</w:t>
                          </w:r>
                        </w:p>
                        <w:p w14:paraId="13831222" w14:textId="77777777" w:rsidR="00DE2A6B" w:rsidRPr="00AF27FF" w:rsidRDefault="00DE2A6B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265B5501" w14:textId="77777777" w:rsidR="00DE2A6B" w:rsidRPr="00AF27FF" w:rsidRDefault="00DE2A6B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8D3B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kDc0+3wAAAAkBAAAPAAAAAAAAAAAAAAAAAHsEAABkcnMvZG93bnJl&#10;di54bWxQSwUGAAAAAAQABADzAAAAhwUAAAAA&#10;" stroked="f">
              <v:textbox style="mso-fit-shape-to-text:t">
                <w:txbxContent>
                  <w:p w14:paraId="4F6B56A5" w14:textId="77777777" w:rsidR="00DE2A6B" w:rsidRPr="00AF27FF" w:rsidRDefault="00DE2A6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63E7E2A3" w14:textId="77777777" w:rsidR="00DE2A6B" w:rsidRPr="00AF27FF" w:rsidRDefault="00DE2A6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51EE7A3B" w14:textId="77777777" w:rsidR="00DE2A6B" w:rsidRPr="00AF27FF" w:rsidRDefault="00DE2A6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20 482 383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44D3FC4E" w14:textId="77777777" w:rsidR="00DE2A6B" w:rsidRPr="00AF27FF" w:rsidRDefault="00DE2A6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20 482 109</w:t>
                    </w:r>
                  </w:p>
                  <w:p w14:paraId="13831222" w14:textId="77777777" w:rsidR="00DE2A6B" w:rsidRPr="00AF27FF" w:rsidRDefault="00DE2A6B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265B5501" w14:textId="77777777" w:rsidR="00DE2A6B" w:rsidRPr="00AF27FF" w:rsidRDefault="00DE2A6B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7967CE66" wp14:editId="1E66210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39A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4F0EF59E" wp14:editId="0BF19EF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14:paraId="11B5F785" w14:textId="77777777" w:rsidR="00DE2A6B" w:rsidRDefault="00DE2A6B" w:rsidP="00C176EB">
    <w:pPr>
      <w:pStyle w:val="Title"/>
      <w:spacing w:after="0"/>
    </w:pPr>
    <w:r>
      <w:t xml:space="preserve">Ministarstvo poljoprivrede </w:t>
    </w:r>
  </w:p>
  <w:p w14:paraId="0CE55FDE" w14:textId="77777777" w:rsidR="00DE2A6B" w:rsidRDefault="00CF409E" w:rsidP="00C176EB">
    <w:pPr>
      <w:pStyle w:val="Title"/>
      <w:spacing w:before="40"/>
    </w:pPr>
    <w:r>
      <w:t>šumarstva i vodoprivrede</w:t>
    </w:r>
    <w:r w:rsidR="00DE2A6B">
      <w:t xml:space="preserve"> </w:t>
    </w:r>
  </w:p>
  <w:p w14:paraId="569B841D" w14:textId="77777777" w:rsidR="00DE2A6B" w:rsidRPr="00F323F6" w:rsidRDefault="00DE2A6B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2BB"/>
    <w:multiLevelType w:val="hybridMultilevel"/>
    <w:tmpl w:val="318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462"/>
    <w:multiLevelType w:val="hybridMultilevel"/>
    <w:tmpl w:val="059E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0952"/>
    <w:multiLevelType w:val="hybridMultilevel"/>
    <w:tmpl w:val="923EFEBE"/>
    <w:lvl w:ilvl="0" w:tplc="9C806208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6F6D"/>
    <w:multiLevelType w:val="hybridMultilevel"/>
    <w:tmpl w:val="536A978C"/>
    <w:lvl w:ilvl="0" w:tplc="A5227EEA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5679"/>
    <w:multiLevelType w:val="hybridMultilevel"/>
    <w:tmpl w:val="667C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032A7"/>
    <w:multiLevelType w:val="hybridMultilevel"/>
    <w:tmpl w:val="E660B0C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74AB"/>
    <w:multiLevelType w:val="hybridMultilevel"/>
    <w:tmpl w:val="33EC34B8"/>
    <w:lvl w:ilvl="0" w:tplc="0756B3C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50873"/>
    <w:multiLevelType w:val="hybridMultilevel"/>
    <w:tmpl w:val="3D94D71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8B7303"/>
    <w:multiLevelType w:val="hybridMultilevel"/>
    <w:tmpl w:val="21D8B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041BA"/>
    <w:multiLevelType w:val="hybridMultilevel"/>
    <w:tmpl w:val="91DC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2612E"/>
    <w:multiLevelType w:val="hybridMultilevel"/>
    <w:tmpl w:val="ECC00DF0"/>
    <w:lvl w:ilvl="0" w:tplc="ECCE2078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36792"/>
    <w:multiLevelType w:val="hybridMultilevel"/>
    <w:tmpl w:val="52A4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67534"/>
    <w:multiLevelType w:val="hybridMultilevel"/>
    <w:tmpl w:val="7618E0AC"/>
    <w:lvl w:ilvl="0" w:tplc="E98A0DA4">
      <w:start w:val="1"/>
      <w:numFmt w:val="decimal"/>
      <w:lvlText w:val="%1."/>
      <w:lvlJc w:val="left"/>
      <w:pPr>
        <w:ind w:left="1080" w:hanging="360"/>
      </w:pPr>
      <w:rPr>
        <w:rFonts w:ascii="Arial" w:eastAsia="MS Mincho" w:hAnsi="Arial" w:cs="Arial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33C5"/>
    <w:multiLevelType w:val="hybridMultilevel"/>
    <w:tmpl w:val="A608F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6065D9"/>
    <w:multiLevelType w:val="hybridMultilevel"/>
    <w:tmpl w:val="C8AAB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F10A2"/>
    <w:multiLevelType w:val="hybridMultilevel"/>
    <w:tmpl w:val="AB0C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417F0"/>
    <w:multiLevelType w:val="hybridMultilevel"/>
    <w:tmpl w:val="2E9681EE"/>
    <w:lvl w:ilvl="0" w:tplc="9F52B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508F8"/>
    <w:multiLevelType w:val="hybridMultilevel"/>
    <w:tmpl w:val="7886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A7A43"/>
    <w:multiLevelType w:val="hybridMultilevel"/>
    <w:tmpl w:val="B01212BA"/>
    <w:lvl w:ilvl="0" w:tplc="6CBE4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D427F"/>
    <w:multiLevelType w:val="hybridMultilevel"/>
    <w:tmpl w:val="F0F0C03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D10967"/>
    <w:multiLevelType w:val="hybridMultilevel"/>
    <w:tmpl w:val="DA34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E46BA"/>
    <w:multiLevelType w:val="hybridMultilevel"/>
    <w:tmpl w:val="A7F8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819BE"/>
    <w:multiLevelType w:val="hybridMultilevel"/>
    <w:tmpl w:val="8CD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146A0"/>
    <w:multiLevelType w:val="hybridMultilevel"/>
    <w:tmpl w:val="5614B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8589B"/>
    <w:multiLevelType w:val="hybridMultilevel"/>
    <w:tmpl w:val="C7CC8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9"/>
  </w:num>
  <w:num w:numId="4">
    <w:abstractNumId w:val="15"/>
  </w:num>
  <w:num w:numId="5">
    <w:abstractNumId w:val="17"/>
  </w:num>
  <w:num w:numId="6">
    <w:abstractNumId w:val="18"/>
  </w:num>
  <w:num w:numId="7">
    <w:abstractNumId w:val="0"/>
  </w:num>
  <w:num w:numId="8">
    <w:abstractNumId w:val="9"/>
  </w:num>
  <w:num w:numId="9">
    <w:abstractNumId w:val="19"/>
  </w:num>
  <w:num w:numId="10">
    <w:abstractNumId w:val="6"/>
  </w:num>
  <w:num w:numId="11">
    <w:abstractNumId w:val="1"/>
  </w:num>
  <w:num w:numId="12">
    <w:abstractNumId w:val="14"/>
  </w:num>
  <w:num w:numId="13">
    <w:abstractNumId w:val="30"/>
  </w:num>
  <w:num w:numId="14">
    <w:abstractNumId w:val="10"/>
  </w:num>
  <w:num w:numId="15">
    <w:abstractNumId w:val="12"/>
  </w:num>
  <w:num w:numId="16">
    <w:abstractNumId w:val="23"/>
  </w:num>
  <w:num w:numId="17">
    <w:abstractNumId w:val="5"/>
  </w:num>
  <w:num w:numId="18">
    <w:abstractNumId w:val="2"/>
  </w:num>
  <w:num w:numId="19">
    <w:abstractNumId w:val="27"/>
  </w:num>
  <w:num w:numId="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</w:num>
  <w:num w:numId="23">
    <w:abstractNumId w:val="20"/>
  </w:num>
  <w:num w:numId="24">
    <w:abstractNumId w:val="25"/>
  </w:num>
  <w:num w:numId="25">
    <w:abstractNumId w:val="23"/>
  </w:num>
  <w:num w:numId="26">
    <w:abstractNumId w:val="22"/>
  </w:num>
  <w:num w:numId="27">
    <w:abstractNumId w:val="8"/>
  </w:num>
  <w:num w:numId="28">
    <w:abstractNumId w:val="24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3"/>
  </w:num>
  <w:num w:numId="32">
    <w:abstractNumId w:val="7"/>
  </w:num>
  <w:num w:numId="33">
    <w:abstractNumId w:val="1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15DF2"/>
    <w:rsid w:val="00020673"/>
    <w:rsid w:val="000446E0"/>
    <w:rsid w:val="00045436"/>
    <w:rsid w:val="00046C3B"/>
    <w:rsid w:val="00047987"/>
    <w:rsid w:val="00055EB5"/>
    <w:rsid w:val="00061978"/>
    <w:rsid w:val="00063D8A"/>
    <w:rsid w:val="00065D9B"/>
    <w:rsid w:val="00067B07"/>
    <w:rsid w:val="000756CB"/>
    <w:rsid w:val="00086E20"/>
    <w:rsid w:val="00086ECD"/>
    <w:rsid w:val="00090BAE"/>
    <w:rsid w:val="00093E97"/>
    <w:rsid w:val="000A10A0"/>
    <w:rsid w:val="000A2DD0"/>
    <w:rsid w:val="000B1025"/>
    <w:rsid w:val="000B1F39"/>
    <w:rsid w:val="000C31FC"/>
    <w:rsid w:val="000C5FBC"/>
    <w:rsid w:val="000D6203"/>
    <w:rsid w:val="000E1E8A"/>
    <w:rsid w:val="000F2AA0"/>
    <w:rsid w:val="000F2B95"/>
    <w:rsid w:val="000F2BFC"/>
    <w:rsid w:val="000F32C3"/>
    <w:rsid w:val="000F3CD6"/>
    <w:rsid w:val="000F5FD2"/>
    <w:rsid w:val="00102244"/>
    <w:rsid w:val="00102245"/>
    <w:rsid w:val="001046F5"/>
    <w:rsid w:val="001053EE"/>
    <w:rsid w:val="00107821"/>
    <w:rsid w:val="0011044A"/>
    <w:rsid w:val="00120C32"/>
    <w:rsid w:val="001223C1"/>
    <w:rsid w:val="00125567"/>
    <w:rsid w:val="0012637C"/>
    <w:rsid w:val="00132DE5"/>
    <w:rsid w:val="00133003"/>
    <w:rsid w:val="0013337C"/>
    <w:rsid w:val="00154D42"/>
    <w:rsid w:val="00172520"/>
    <w:rsid w:val="00175F0C"/>
    <w:rsid w:val="00181296"/>
    <w:rsid w:val="001822FC"/>
    <w:rsid w:val="001847FD"/>
    <w:rsid w:val="0018773C"/>
    <w:rsid w:val="00194272"/>
    <w:rsid w:val="00196664"/>
    <w:rsid w:val="001A79B6"/>
    <w:rsid w:val="001A7E96"/>
    <w:rsid w:val="001B0CD6"/>
    <w:rsid w:val="001B6837"/>
    <w:rsid w:val="001B6C07"/>
    <w:rsid w:val="001C2DA5"/>
    <w:rsid w:val="001D1CC6"/>
    <w:rsid w:val="001D3909"/>
    <w:rsid w:val="001E05DD"/>
    <w:rsid w:val="001F75D5"/>
    <w:rsid w:val="00203376"/>
    <w:rsid w:val="00205759"/>
    <w:rsid w:val="002146DB"/>
    <w:rsid w:val="00214AD2"/>
    <w:rsid w:val="00216703"/>
    <w:rsid w:val="00217E34"/>
    <w:rsid w:val="00222957"/>
    <w:rsid w:val="00224620"/>
    <w:rsid w:val="00240F96"/>
    <w:rsid w:val="0024117D"/>
    <w:rsid w:val="00242591"/>
    <w:rsid w:val="002428F8"/>
    <w:rsid w:val="0024660E"/>
    <w:rsid w:val="0024671B"/>
    <w:rsid w:val="002511E4"/>
    <w:rsid w:val="00251B2B"/>
    <w:rsid w:val="00252A36"/>
    <w:rsid w:val="002572EC"/>
    <w:rsid w:val="00267B4A"/>
    <w:rsid w:val="00292209"/>
    <w:rsid w:val="00292D5E"/>
    <w:rsid w:val="00293949"/>
    <w:rsid w:val="00295AB9"/>
    <w:rsid w:val="002A0479"/>
    <w:rsid w:val="002A20DB"/>
    <w:rsid w:val="002A7CB3"/>
    <w:rsid w:val="002B3806"/>
    <w:rsid w:val="002B3A5A"/>
    <w:rsid w:val="002B7F48"/>
    <w:rsid w:val="002C1F63"/>
    <w:rsid w:val="002C4DEA"/>
    <w:rsid w:val="002D4A3D"/>
    <w:rsid w:val="002D5C53"/>
    <w:rsid w:val="002E23B6"/>
    <w:rsid w:val="002E6358"/>
    <w:rsid w:val="002E657F"/>
    <w:rsid w:val="002F461C"/>
    <w:rsid w:val="002F6602"/>
    <w:rsid w:val="002F721B"/>
    <w:rsid w:val="0030444B"/>
    <w:rsid w:val="003072C5"/>
    <w:rsid w:val="003148AD"/>
    <w:rsid w:val="00314C8B"/>
    <w:rsid w:val="003168DA"/>
    <w:rsid w:val="00322397"/>
    <w:rsid w:val="00333319"/>
    <w:rsid w:val="003339D2"/>
    <w:rsid w:val="00337136"/>
    <w:rsid w:val="003417B8"/>
    <w:rsid w:val="003473A1"/>
    <w:rsid w:val="00350578"/>
    <w:rsid w:val="003538A2"/>
    <w:rsid w:val="00354D08"/>
    <w:rsid w:val="00355F81"/>
    <w:rsid w:val="00362146"/>
    <w:rsid w:val="0037320B"/>
    <w:rsid w:val="00375572"/>
    <w:rsid w:val="00375D08"/>
    <w:rsid w:val="0039173C"/>
    <w:rsid w:val="00393C83"/>
    <w:rsid w:val="003979E1"/>
    <w:rsid w:val="003A1445"/>
    <w:rsid w:val="003A6DB5"/>
    <w:rsid w:val="003A730B"/>
    <w:rsid w:val="003B02C9"/>
    <w:rsid w:val="003B7E87"/>
    <w:rsid w:val="003C0C55"/>
    <w:rsid w:val="003C181B"/>
    <w:rsid w:val="003D3AA0"/>
    <w:rsid w:val="003E33E6"/>
    <w:rsid w:val="003E5DDD"/>
    <w:rsid w:val="003F1C34"/>
    <w:rsid w:val="003F1CD0"/>
    <w:rsid w:val="003F25E9"/>
    <w:rsid w:val="003F4610"/>
    <w:rsid w:val="004112D5"/>
    <w:rsid w:val="00430E93"/>
    <w:rsid w:val="004378E1"/>
    <w:rsid w:val="0044344F"/>
    <w:rsid w:val="00451F6C"/>
    <w:rsid w:val="00451FF9"/>
    <w:rsid w:val="004679C3"/>
    <w:rsid w:val="00472A7F"/>
    <w:rsid w:val="00473B38"/>
    <w:rsid w:val="004815B6"/>
    <w:rsid w:val="00483206"/>
    <w:rsid w:val="00487D88"/>
    <w:rsid w:val="0049541C"/>
    <w:rsid w:val="004B28F6"/>
    <w:rsid w:val="004B47A2"/>
    <w:rsid w:val="004B4A54"/>
    <w:rsid w:val="004B795C"/>
    <w:rsid w:val="004C3BB1"/>
    <w:rsid w:val="004C7784"/>
    <w:rsid w:val="004D011A"/>
    <w:rsid w:val="004E3DA7"/>
    <w:rsid w:val="004F1A6F"/>
    <w:rsid w:val="004F1C71"/>
    <w:rsid w:val="004F21C3"/>
    <w:rsid w:val="004F24B0"/>
    <w:rsid w:val="004F5A9E"/>
    <w:rsid w:val="00503ED8"/>
    <w:rsid w:val="0050514E"/>
    <w:rsid w:val="00510A5C"/>
    <w:rsid w:val="00511F44"/>
    <w:rsid w:val="00514A9A"/>
    <w:rsid w:val="00515395"/>
    <w:rsid w:val="00515661"/>
    <w:rsid w:val="00520698"/>
    <w:rsid w:val="00523147"/>
    <w:rsid w:val="00531FDF"/>
    <w:rsid w:val="00535DC7"/>
    <w:rsid w:val="00544A54"/>
    <w:rsid w:val="00555FCD"/>
    <w:rsid w:val="005560B5"/>
    <w:rsid w:val="005628A5"/>
    <w:rsid w:val="005723C7"/>
    <w:rsid w:val="00576FE4"/>
    <w:rsid w:val="005802D4"/>
    <w:rsid w:val="00586BEA"/>
    <w:rsid w:val="005925D0"/>
    <w:rsid w:val="005A4087"/>
    <w:rsid w:val="005A4E7E"/>
    <w:rsid w:val="005A5D62"/>
    <w:rsid w:val="005B44BF"/>
    <w:rsid w:val="005B78D2"/>
    <w:rsid w:val="005C6F24"/>
    <w:rsid w:val="005D0971"/>
    <w:rsid w:val="005E7085"/>
    <w:rsid w:val="005F13EB"/>
    <w:rsid w:val="005F15FD"/>
    <w:rsid w:val="005F4AEF"/>
    <w:rsid w:val="005F56D9"/>
    <w:rsid w:val="005F7C0B"/>
    <w:rsid w:val="0060737E"/>
    <w:rsid w:val="00612213"/>
    <w:rsid w:val="00613079"/>
    <w:rsid w:val="00615171"/>
    <w:rsid w:val="00615778"/>
    <w:rsid w:val="00616335"/>
    <w:rsid w:val="006179E7"/>
    <w:rsid w:val="00622028"/>
    <w:rsid w:val="00630A76"/>
    <w:rsid w:val="006347C8"/>
    <w:rsid w:val="0064112F"/>
    <w:rsid w:val="00642DD5"/>
    <w:rsid w:val="00651677"/>
    <w:rsid w:val="006534A7"/>
    <w:rsid w:val="00654CD5"/>
    <w:rsid w:val="00655766"/>
    <w:rsid w:val="006567B6"/>
    <w:rsid w:val="00660E86"/>
    <w:rsid w:val="006626E6"/>
    <w:rsid w:val="006739CA"/>
    <w:rsid w:val="00686112"/>
    <w:rsid w:val="00687F07"/>
    <w:rsid w:val="0069285D"/>
    <w:rsid w:val="006A24FA"/>
    <w:rsid w:val="006A2C40"/>
    <w:rsid w:val="006A6552"/>
    <w:rsid w:val="006B0CEE"/>
    <w:rsid w:val="006C13B3"/>
    <w:rsid w:val="006C1714"/>
    <w:rsid w:val="006C586B"/>
    <w:rsid w:val="006D1426"/>
    <w:rsid w:val="006D300B"/>
    <w:rsid w:val="006D711E"/>
    <w:rsid w:val="006E262C"/>
    <w:rsid w:val="006E58E1"/>
    <w:rsid w:val="006F333C"/>
    <w:rsid w:val="0070176B"/>
    <w:rsid w:val="007027C8"/>
    <w:rsid w:val="007162CE"/>
    <w:rsid w:val="00722040"/>
    <w:rsid w:val="0073561A"/>
    <w:rsid w:val="00741563"/>
    <w:rsid w:val="00752B58"/>
    <w:rsid w:val="00753AFE"/>
    <w:rsid w:val="0077100B"/>
    <w:rsid w:val="007819A9"/>
    <w:rsid w:val="00786F2E"/>
    <w:rsid w:val="007904A7"/>
    <w:rsid w:val="00794586"/>
    <w:rsid w:val="00796C98"/>
    <w:rsid w:val="007978B6"/>
    <w:rsid w:val="007A471E"/>
    <w:rsid w:val="007B24DC"/>
    <w:rsid w:val="007B2B13"/>
    <w:rsid w:val="007C1E10"/>
    <w:rsid w:val="007D1205"/>
    <w:rsid w:val="007D35BC"/>
    <w:rsid w:val="007E2832"/>
    <w:rsid w:val="007E5A0E"/>
    <w:rsid w:val="00810444"/>
    <w:rsid w:val="0081374E"/>
    <w:rsid w:val="00816F8D"/>
    <w:rsid w:val="00825F83"/>
    <w:rsid w:val="00832D7B"/>
    <w:rsid w:val="008364D9"/>
    <w:rsid w:val="0083786B"/>
    <w:rsid w:val="00843831"/>
    <w:rsid w:val="00845559"/>
    <w:rsid w:val="008471F0"/>
    <w:rsid w:val="008478BC"/>
    <w:rsid w:val="0085083F"/>
    <w:rsid w:val="008518BB"/>
    <w:rsid w:val="0086649A"/>
    <w:rsid w:val="00876A77"/>
    <w:rsid w:val="00881327"/>
    <w:rsid w:val="0088156B"/>
    <w:rsid w:val="00885190"/>
    <w:rsid w:val="00890B3E"/>
    <w:rsid w:val="00890D5A"/>
    <w:rsid w:val="008A3EFA"/>
    <w:rsid w:val="008A4094"/>
    <w:rsid w:val="008A6C20"/>
    <w:rsid w:val="008C1E14"/>
    <w:rsid w:val="008C7F82"/>
    <w:rsid w:val="008E0048"/>
    <w:rsid w:val="008E3F7A"/>
    <w:rsid w:val="008F5DE4"/>
    <w:rsid w:val="009013BD"/>
    <w:rsid w:val="00902E6C"/>
    <w:rsid w:val="00907170"/>
    <w:rsid w:val="00907759"/>
    <w:rsid w:val="009130A0"/>
    <w:rsid w:val="009152BB"/>
    <w:rsid w:val="00922A8D"/>
    <w:rsid w:val="0093144E"/>
    <w:rsid w:val="00931840"/>
    <w:rsid w:val="00935819"/>
    <w:rsid w:val="00940BF7"/>
    <w:rsid w:val="009436CD"/>
    <w:rsid w:val="00945C43"/>
    <w:rsid w:val="00946A67"/>
    <w:rsid w:val="009579FE"/>
    <w:rsid w:val="00957B10"/>
    <w:rsid w:val="009602A8"/>
    <w:rsid w:val="0096107C"/>
    <w:rsid w:val="00963757"/>
    <w:rsid w:val="0097023D"/>
    <w:rsid w:val="009708D3"/>
    <w:rsid w:val="0097096B"/>
    <w:rsid w:val="00974685"/>
    <w:rsid w:val="009827B6"/>
    <w:rsid w:val="00997C04"/>
    <w:rsid w:val="009A2099"/>
    <w:rsid w:val="009A3749"/>
    <w:rsid w:val="009B01D7"/>
    <w:rsid w:val="009B299D"/>
    <w:rsid w:val="009B5FE1"/>
    <w:rsid w:val="009C6F49"/>
    <w:rsid w:val="009D062F"/>
    <w:rsid w:val="009D33B5"/>
    <w:rsid w:val="009E10F4"/>
    <w:rsid w:val="009E3EAD"/>
    <w:rsid w:val="009E73F9"/>
    <w:rsid w:val="009E77F4"/>
    <w:rsid w:val="009E797A"/>
    <w:rsid w:val="009E7C10"/>
    <w:rsid w:val="009F0A46"/>
    <w:rsid w:val="009F0C87"/>
    <w:rsid w:val="009F21AF"/>
    <w:rsid w:val="00A04F7C"/>
    <w:rsid w:val="00A22B9A"/>
    <w:rsid w:val="00A24BBE"/>
    <w:rsid w:val="00A250D5"/>
    <w:rsid w:val="00A31937"/>
    <w:rsid w:val="00A33D0E"/>
    <w:rsid w:val="00A41356"/>
    <w:rsid w:val="00A50DCD"/>
    <w:rsid w:val="00A516C1"/>
    <w:rsid w:val="00A52AAE"/>
    <w:rsid w:val="00A62B7C"/>
    <w:rsid w:val="00A64678"/>
    <w:rsid w:val="00A6505B"/>
    <w:rsid w:val="00A678AC"/>
    <w:rsid w:val="00A76A8D"/>
    <w:rsid w:val="00A93CF7"/>
    <w:rsid w:val="00A95761"/>
    <w:rsid w:val="00AA3620"/>
    <w:rsid w:val="00AA36BA"/>
    <w:rsid w:val="00AB3A41"/>
    <w:rsid w:val="00AC1E66"/>
    <w:rsid w:val="00AC3E37"/>
    <w:rsid w:val="00AC7DA9"/>
    <w:rsid w:val="00AD48D6"/>
    <w:rsid w:val="00AD6321"/>
    <w:rsid w:val="00AE030D"/>
    <w:rsid w:val="00AE2EA9"/>
    <w:rsid w:val="00AE5DA9"/>
    <w:rsid w:val="00AF27FF"/>
    <w:rsid w:val="00AF2D84"/>
    <w:rsid w:val="00AF3FF3"/>
    <w:rsid w:val="00B003EE"/>
    <w:rsid w:val="00B045E5"/>
    <w:rsid w:val="00B04882"/>
    <w:rsid w:val="00B06FD2"/>
    <w:rsid w:val="00B11073"/>
    <w:rsid w:val="00B13AFC"/>
    <w:rsid w:val="00B167AC"/>
    <w:rsid w:val="00B22989"/>
    <w:rsid w:val="00B30E33"/>
    <w:rsid w:val="00B40A06"/>
    <w:rsid w:val="00B46F4F"/>
    <w:rsid w:val="00B473C2"/>
    <w:rsid w:val="00B47D2C"/>
    <w:rsid w:val="00B55673"/>
    <w:rsid w:val="00B638D4"/>
    <w:rsid w:val="00B65367"/>
    <w:rsid w:val="00B72235"/>
    <w:rsid w:val="00B77B75"/>
    <w:rsid w:val="00B83F7A"/>
    <w:rsid w:val="00B84F08"/>
    <w:rsid w:val="00B86495"/>
    <w:rsid w:val="00B913F6"/>
    <w:rsid w:val="00BA5000"/>
    <w:rsid w:val="00BA6DE1"/>
    <w:rsid w:val="00BD1A67"/>
    <w:rsid w:val="00BD66EE"/>
    <w:rsid w:val="00BD7914"/>
    <w:rsid w:val="00BE0384"/>
    <w:rsid w:val="00BE21C6"/>
    <w:rsid w:val="00BE3206"/>
    <w:rsid w:val="00BE4E6B"/>
    <w:rsid w:val="00BF180B"/>
    <w:rsid w:val="00BF1CD4"/>
    <w:rsid w:val="00BF464E"/>
    <w:rsid w:val="00C0502E"/>
    <w:rsid w:val="00C0677D"/>
    <w:rsid w:val="00C123D2"/>
    <w:rsid w:val="00C14378"/>
    <w:rsid w:val="00C148D8"/>
    <w:rsid w:val="00C14E2A"/>
    <w:rsid w:val="00C15769"/>
    <w:rsid w:val="00C15C34"/>
    <w:rsid w:val="00C176EB"/>
    <w:rsid w:val="00C20E0A"/>
    <w:rsid w:val="00C2622E"/>
    <w:rsid w:val="00C4431F"/>
    <w:rsid w:val="00C463A7"/>
    <w:rsid w:val="00C56669"/>
    <w:rsid w:val="00C64A32"/>
    <w:rsid w:val="00C65982"/>
    <w:rsid w:val="00C715CB"/>
    <w:rsid w:val="00C77E6A"/>
    <w:rsid w:val="00C84028"/>
    <w:rsid w:val="00C97505"/>
    <w:rsid w:val="00C97F51"/>
    <w:rsid w:val="00CA4058"/>
    <w:rsid w:val="00CA68EE"/>
    <w:rsid w:val="00CC2580"/>
    <w:rsid w:val="00CD159D"/>
    <w:rsid w:val="00CD28EA"/>
    <w:rsid w:val="00CE242F"/>
    <w:rsid w:val="00CF409E"/>
    <w:rsid w:val="00CF540B"/>
    <w:rsid w:val="00D06D79"/>
    <w:rsid w:val="00D12650"/>
    <w:rsid w:val="00D14A08"/>
    <w:rsid w:val="00D16196"/>
    <w:rsid w:val="00D23B4D"/>
    <w:rsid w:val="00D2455F"/>
    <w:rsid w:val="00D24CAC"/>
    <w:rsid w:val="00D3013E"/>
    <w:rsid w:val="00D30DD9"/>
    <w:rsid w:val="00D312D3"/>
    <w:rsid w:val="00D32A69"/>
    <w:rsid w:val="00D43185"/>
    <w:rsid w:val="00D5079C"/>
    <w:rsid w:val="00D51528"/>
    <w:rsid w:val="00D5276A"/>
    <w:rsid w:val="00D5379D"/>
    <w:rsid w:val="00D71E6C"/>
    <w:rsid w:val="00D77AD9"/>
    <w:rsid w:val="00D81F12"/>
    <w:rsid w:val="00D82C2E"/>
    <w:rsid w:val="00D872CD"/>
    <w:rsid w:val="00D92A4B"/>
    <w:rsid w:val="00D9366D"/>
    <w:rsid w:val="00DA3EBE"/>
    <w:rsid w:val="00DA4AEB"/>
    <w:rsid w:val="00DA505E"/>
    <w:rsid w:val="00DA5BB0"/>
    <w:rsid w:val="00DB26E7"/>
    <w:rsid w:val="00DB6D8B"/>
    <w:rsid w:val="00DC5DF1"/>
    <w:rsid w:val="00DD3F16"/>
    <w:rsid w:val="00DD761C"/>
    <w:rsid w:val="00DE22CB"/>
    <w:rsid w:val="00DE2A6B"/>
    <w:rsid w:val="00DE3D42"/>
    <w:rsid w:val="00DE79E9"/>
    <w:rsid w:val="00DF60F7"/>
    <w:rsid w:val="00E00A03"/>
    <w:rsid w:val="00E02651"/>
    <w:rsid w:val="00E07C39"/>
    <w:rsid w:val="00E130F2"/>
    <w:rsid w:val="00E17F11"/>
    <w:rsid w:val="00E207EE"/>
    <w:rsid w:val="00E22D62"/>
    <w:rsid w:val="00E242E3"/>
    <w:rsid w:val="00E25682"/>
    <w:rsid w:val="00E40D59"/>
    <w:rsid w:val="00E42E42"/>
    <w:rsid w:val="00E543CF"/>
    <w:rsid w:val="00E55916"/>
    <w:rsid w:val="00E56F70"/>
    <w:rsid w:val="00E73A9B"/>
    <w:rsid w:val="00E74F68"/>
    <w:rsid w:val="00E75466"/>
    <w:rsid w:val="00E759A2"/>
    <w:rsid w:val="00E76AB2"/>
    <w:rsid w:val="00E76FB3"/>
    <w:rsid w:val="00E82632"/>
    <w:rsid w:val="00E8573E"/>
    <w:rsid w:val="00E8734F"/>
    <w:rsid w:val="00EA1D99"/>
    <w:rsid w:val="00EA504B"/>
    <w:rsid w:val="00EA6890"/>
    <w:rsid w:val="00EB0637"/>
    <w:rsid w:val="00EB7173"/>
    <w:rsid w:val="00EC1357"/>
    <w:rsid w:val="00EC188D"/>
    <w:rsid w:val="00EC589C"/>
    <w:rsid w:val="00EC6D27"/>
    <w:rsid w:val="00ED10F4"/>
    <w:rsid w:val="00ED4EE6"/>
    <w:rsid w:val="00EE325A"/>
    <w:rsid w:val="00EE4AEE"/>
    <w:rsid w:val="00EE5985"/>
    <w:rsid w:val="00EF4452"/>
    <w:rsid w:val="00EF60F1"/>
    <w:rsid w:val="00F06E75"/>
    <w:rsid w:val="00F10AC9"/>
    <w:rsid w:val="00F127D8"/>
    <w:rsid w:val="00F14B0C"/>
    <w:rsid w:val="00F15FF4"/>
    <w:rsid w:val="00F16D1B"/>
    <w:rsid w:val="00F207A8"/>
    <w:rsid w:val="00F2185A"/>
    <w:rsid w:val="00F21A4A"/>
    <w:rsid w:val="00F323F6"/>
    <w:rsid w:val="00F32EE0"/>
    <w:rsid w:val="00F37A70"/>
    <w:rsid w:val="00F41232"/>
    <w:rsid w:val="00F47068"/>
    <w:rsid w:val="00F60504"/>
    <w:rsid w:val="00F63FBA"/>
    <w:rsid w:val="00F6684B"/>
    <w:rsid w:val="00F6781C"/>
    <w:rsid w:val="00F71B0E"/>
    <w:rsid w:val="00F739C5"/>
    <w:rsid w:val="00F7714E"/>
    <w:rsid w:val="00F77E6A"/>
    <w:rsid w:val="00F91BA8"/>
    <w:rsid w:val="00F9436E"/>
    <w:rsid w:val="00F94DEC"/>
    <w:rsid w:val="00FB2A8D"/>
    <w:rsid w:val="00FB3F80"/>
    <w:rsid w:val="00FC3130"/>
    <w:rsid w:val="00FD50F4"/>
    <w:rsid w:val="00FE02D6"/>
    <w:rsid w:val="00FE0401"/>
    <w:rsid w:val="00FE24BA"/>
    <w:rsid w:val="00FE457B"/>
    <w:rsid w:val="00FE4CFA"/>
    <w:rsid w:val="00FE5C0C"/>
    <w:rsid w:val="00FF2013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A6853"/>
  <w15:docId w15:val="{0DC3347F-2A8D-49AD-9C24-C74A6BD9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7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Marija Krstic</cp:lastModifiedBy>
  <cp:revision>43</cp:revision>
  <cp:lastPrinted>2024-04-01T12:41:00Z</cp:lastPrinted>
  <dcterms:created xsi:type="dcterms:W3CDTF">2023-04-24T09:47:00Z</dcterms:created>
  <dcterms:modified xsi:type="dcterms:W3CDTF">2025-05-07T11:16:00Z</dcterms:modified>
</cp:coreProperties>
</file>