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445AF" w14:textId="77777777" w:rsidR="00FE5D55" w:rsidRPr="00AC0316" w:rsidRDefault="00997452" w:rsidP="00FE5D55">
      <w:pPr>
        <w:pStyle w:val="Title"/>
        <w:tabs>
          <w:tab w:val="left" w:pos="7576"/>
        </w:tabs>
        <w:spacing w:after="120"/>
        <w:ind w:left="0"/>
        <w:rPr>
          <w:rFonts w:ascii="Arial" w:hAnsi="Arial" w:cs="Arial"/>
          <w:sz w:val="22"/>
          <w:szCs w:val="22"/>
        </w:rPr>
      </w:pPr>
      <w:r w:rsidRPr="00AC0316">
        <w:rPr>
          <w:rFonts w:ascii="Arial" w:hAnsi="Arial" w:cs="Arial"/>
          <w:sz w:val="22"/>
          <w:szCs w:val="2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460D73" wp14:editId="577ED549">
                <wp:simplePos x="0" y="0"/>
                <wp:positionH relativeFrom="column">
                  <wp:posOffset>4252594</wp:posOffset>
                </wp:positionH>
                <wp:positionV relativeFrom="paragraph">
                  <wp:posOffset>-1</wp:posOffset>
                </wp:positionV>
                <wp:extent cx="1574165" cy="889635"/>
                <wp:effectExtent l="0" t="0" r="6985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165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A70E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709518A" w14:textId="77777777" w:rsidR="004C6A93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</w:p>
                          <w:p w14:paraId="0B89E0E5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14:paraId="438568C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 w:rsidR="00AB0E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326</w:t>
                            </w:r>
                          </w:p>
                          <w:p w14:paraId="7011DEAD" w14:textId="77777777" w:rsidR="009857B8" w:rsidRPr="008D6484" w:rsidRDefault="004C6A93" w:rsidP="004C6A93">
                            <w:pPr>
                              <w:spacing w:before="0" w:after="0" w:line="240" w:lineRule="auto"/>
                              <w:ind w:left="180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</w:t>
                            </w:r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gov.me/</w:t>
                            </w:r>
                            <w:proofErr w:type="spellStart"/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mek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60D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4.85pt;margin-top:0;width:123.95pt;height:70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" stroked="f">
                <v:textbox>
                  <w:txbxContent>
                    <w:p w14:paraId="323A70E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709518A" w14:textId="77777777" w:rsidR="004C6A93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</w:p>
                    <w:p w14:paraId="0B89E0E5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14:paraId="438568C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 w:rsidR="00AB0E4F">
                        <w:rPr>
                          <w:rFonts w:ascii="Arial" w:hAnsi="Arial" w:cs="Arial"/>
                          <w:sz w:val="20"/>
                          <w:szCs w:val="20"/>
                        </w:rPr>
                        <w:t>326</w:t>
                      </w:r>
                    </w:p>
                    <w:p w14:paraId="7011DEAD" w14:textId="77777777" w:rsidR="009857B8" w:rsidRPr="008D6484" w:rsidRDefault="004C6A93" w:rsidP="004C6A93">
                      <w:pPr>
                        <w:spacing w:before="0" w:after="0" w:line="240" w:lineRule="auto"/>
                        <w:ind w:left="180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</w:rPr>
                        <w:t>www.</w:t>
                      </w:r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gov.me/</w:t>
                      </w:r>
                      <w:proofErr w:type="spellStart"/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mek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D0068" w:rsidRPr="00AC0316">
        <w:rPr>
          <w:rFonts w:ascii="Arial" w:hAnsi="Arial" w:cs="Arial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92990" wp14:editId="3B4C3D33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AC0316">
        <w:rPr>
          <w:rFonts w:ascii="Arial" w:hAnsi="Arial" w:cs="Arial"/>
          <w:sz w:val="22"/>
          <w:szCs w:val="22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76D496BB" wp14:editId="54A76F88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1258" w:rsidRPr="00AC0316">
        <w:rPr>
          <w:rFonts w:ascii="Arial" w:hAnsi="Arial" w:cs="Arial"/>
          <w:sz w:val="22"/>
          <w:szCs w:val="22"/>
        </w:rPr>
        <w:t>ok</w:t>
      </w:r>
      <w:r w:rsidR="00934AE7" w:rsidRPr="00AC0316">
        <w:rPr>
          <w:rFonts w:ascii="Arial" w:hAnsi="Arial" w:cs="Arial"/>
          <w:sz w:val="22"/>
          <w:szCs w:val="22"/>
        </w:rPr>
        <w:t xml:space="preserve">             </w:t>
      </w:r>
      <w:r w:rsidR="00FE5D55" w:rsidRPr="00AC0316">
        <w:rPr>
          <w:rFonts w:ascii="Arial" w:hAnsi="Arial" w:cs="Arial"/>
          <w:sz w:val="22"/>
          <w:szCs w:val="22"/>
        </w:rPr>
        <w:t xml:space="preserve">     </w:t>
      </w:r>
      <w:r w:rsidR="009857B8" w:rsidRPr="00AC0316">
        <w:rPr>
          <w:rFonts w:ascii="Arial" w:hAnsi="Arial" w:cs="Arial"/>
          <w:sz w:val="22"/>
          <w:szCs w:val="22"/>
        </w:rPr>
        <w:t>Crna Gora</w:t>
      </w:r>
    </w:p>
    <w:p w14:paraId="6CB6D572" w14:textId="64447A3B" w:rsidR="009857B8" w:rsidRPr="00AC0316" w:rsidRDefault="00FE5D55" w:rsidP="00FE5D55">
      <w:pPr>
        <w:pStyle w:val="Title"/>
        <w:tabs>
          <w:tab w:val="left" w:pos="7576"/>
        </w:tabs>
        <w:spacing w:after="120"/>
        <w:ind w:left="0"/>
        <w:rPr>
          <w:rFonts w:ascii="Arial" w:hAnsi="Arial" w:cs="Arial"/>
          <w:sz w:val="22"/>
          <w:szCs w:val="22"/>
        </w:rPr>
      </w:pPr>
      <w:r w:rsidRPr="00AC0316">
        <w:rPr>
          <w:rFonts w:ascii="Arial" w:hAnsi="Arial" w:cs="Arial"/>
          <w:sz w:val="22"/>
          <w:szCs w:val="22"/>
        </w:rPr>
        <w:t xml:space="preserve">                      </w:t>
      </w:r>
      <w:r w:rsidR="009857B8" w:rsidRPr="00AC0316">
        <w:rPr>
          <w:rFonts w:ascii="Arial" w:hAnsi="Arial" w:cs="Arial"/>
          <w:sz w:val="22"/>
          <w:szCs w:val="22"/>
        </w:rPr>
        <w:t>Ministarstvo ekon</w:t>
      </w:r>
      <w:r w:rsidR="00B544B2" w:rsidRPr="00AC0316">
        <w:rPr>
          <w:rFonts w:ascii="Arial" w:hAnsi="Arial" w:cs="Arial"/>
          <w:sz w:val="22"/>
          <w:szCs w:val="22"/>
        </w:rPr>
        <w:t>omskog razvoja</w:t>
      </w:r>
    </w:p>
    <w:p w14:paraId="3D27690E" w14:textId="77777777" w:rsidR="009857B8" w:rsidRPr="00AC0316" w:rsidRDefault="00376E7D" w:rsidP="00AE69B5">
      <w:pPr>
        <w:pStyle w:val="Heading1"/>
        <w:spacing w:line="276" w:lineRule="auto"/>
        <w:rPr>
          <w:sz w:val="22"/>
        </w:rPr>
      </w:pPr>
      <w:r w:rsidRPr="00AC0316">
        <w:rPr>
          <w:sz w:val="22"/>
        </w:rPr>
        <w:t>Služba za pravne</w:t>
      </w:r>
      <w:r w:rsidR="003B4482" w:rsidRPr="00AC0316">
        <w:rPr>
          <w:sz w:val="22"/>
        </w:rPr>
        <w:t xml:space="preserve"> poslove,</w:t>
      </w:r>
      <w:r w:rsidR="00E7104B" w:rsidRPr="00AC0316">
        <w:rPr>
          <w:sz w:val="22"/>
        </w:rPr>
        <w:t xml:space="preserve"> finansije</w:t>
      </w:r>
      <w:r w:rsidR="003B4482" w:rsidRPr="00AC0316">
        <w:rPr>
          <w:sz w:val="22"/>
        </w:rPr>
        <w:t xml:space="preserve"> i tehničku podršku</w:t>
      </w:r>
    </w:p>
    <w:p w14:paraId="1A823676" w14:textId="3F860CAB" w:rsidR="00997452" w:rsidRDefault="000F2BFC" w:rsidP="00C404EA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C0316">
        <w:rPr>
          <w:rFonts w:ascii="Arial" w:hAnsi="Arial" w:cs="Arial"/>
          <w:bCs/>
          <w:sz w:val="22"/>
          <w:lang w:val="hr-HR"/>
        </w:rPr>
        <w:tab/>
      </w:r>
    </w:p>
    <w:p w14:paraId="10701BC5" w14:textId="77777777" w:rsidR="007F3B33" w:rsidRPr="00E97989" w:rsidRDefault="007F3B33" w:rsidP="00E97989">
      <w:pPr>
        <w:pStyle w:val="BodyText"/>
        <w:spacing w:line="276" w:lineRule="auto"/>
        <w:jc w:val="left"/>
        <w:rPr>
          <w:rFonts w:ascii="Arial" w:hAnsi="Arial" w:cs="Arial"/>
          <w:noProof/>
        </w:rPr>
      </w:pPr>
    </w:p>
    <w:p w14:paraId="37E6124F" w14:textId="29E0DF9E" w:rsidR="007F3B33" w:rsidRPr="006668B8" w:rsidRDefault="007F3B33" w:rsidP="00DE0994">
      <w:pPr>
        <w:pStyle w:val="BodyText"/>
        <w:tabs>
          <w:tab w:val="left" w:pos="7770"/>
        </w:tabs>
        <w:spacing w:line="276" w:lineRule="auto"/>
        <w:jc w:val="left"/>
        <w:rPr>
          <w:rFonts w:ascii="Arial" w:hAnsi="Arial" w:cs="Arial"/>
          <w:noProof/>
          <w:lang w:val="en-US"/>
        </w:rPr>
      </w:pPr>
      <w:r w:rsidRPr="00DE78B2">
        <w:rPr>
          <w:rFonts w:ascii="Arial" w:hAnsi="Arial" w:cs="Arial"/>
          <w:bCs/>
          <w:lang w:val="hr-HR"/>
        </w:rPr>
        <w:t>Broj:</w:t>
      </w:r>
      <w:r w:rsidR="00FE5D55" w:rsidRPr="00DE78B2">
        <w:rPr>
          <w:rFonts w:ascii="Arial" w:hAnsi="Arial" w:cs="Arial"/>
          <w:bCs/>
          <w:lang w:val="hr-HR"/>
        </w:rPr>
        <w:t xml:space="preserve"> </w:t>
      </w:r>
      <w:r w:rsidR="007942A6" w:rsidRPr="00AC6345">
        <w:rPr>
          <w:rFonts w:ascii="Arial" w:hAnsi="Arial" w:cs="Arial"/>
          <w:bCs/>
          <w:lang w:val="hr-HR"/>
        </w:rPr>
        <w:t>016-037/2</w:t>
      </w:r>
      <w:r w:rsidR="00FA0C9E">
        <w:rPr>
          <w:rFonts w:ascii="Arial" w:hAnsi="Arial" w:cs="Arial"/>
          <w:bCs/>
          <w:lang w:val="hr-HR"/>
        </w:rPr>
        <w:t>3</w:t>
      </w:r>
      <w:r w:rsidR="007942A6" w:rsidRPr="00AC6345">
        <w:rPr>
          <w:rFonts w:ascii="Arial" w:hAnsi="Arial" w:cs="Arial"/>
          <w:bCs/>
          <w:lang w:val="hr-HR"/>
        </w:rPr>
        <w:t>-</w:t>
      </w:r>
      <w:r w:rsidR="00FA0C9E">
        <w:rPr>
          <w:rFonts w:ascii="Arial" w:hAnsi="Arial" w:cs="Arial"/>
          <w:bCs/>
          <w:lang w:val="hr-HR"/>
        </w:rPr>
        <w:t>4004</w:t>
      </w:r>
      <w:r w:rsidR="007942A6" w:rsidRPr="00AC6345">
        <w:rPr>
          <w:rFonts w:ascii="Arial" w:hAnsi="Arial" w:cs="Arial"/>
          <w:bCs/>
          <w:lang w:val="hr-HR"/>
        </w:rPr>
        <w:t>/</w:t>
      </w:r>
      <w:r w:rsidR="007942A6">
        <w:rPr>
          <w:rFonts w:ascii="Arial" w:hAnsi="Arial" w:cs="Arial"/>
          <w:bCs/>
          <w:lang w:val="hr-HR"/>
        </w:rPr>
        <w:t>3</w:t>
      </w:r>
      <w:r w:rsidR="00CE7769">
        <w:rPr>
          <w:rFonts w:ascii="Arial" w:hAnsi="Arial" w:cs="Arial"/>
          <w:bCs/>
          <w:lang w:val="hr-HR"/>
        </w:rPr>
        <w:t xml:space="preserve">     </w:t>
      </w:r>
      <w:r w:rsidR="00403225" w:rsidRPr="00DE78B2">
        <w:rPr>
          <w:rFonts w:ascii="Arial" w:hAnsi="Arial" w:cs="Arial"/>
          <w:bCs/>
          <w:lang w:val="hr-HR"/>
        </w:rPr>
        <w:t xml:space="preserve">                                                                      </w:t>
      </w:r>
      <w:r w:rsidR="004101FB" w:rsidRPr="00DE78B2">
        <w:rPr>
          <w:rFonts w:ascii="Arial" w:hAnsi="Arial" w:cs="Arial"/>
          <w:bCs/>
          <w:lang w:val="hr-HR"/>
        </w:rPr>
        <w:t xml:space="preserve"> </w:t>
      </w:r>
      <w:r w:rsidR="00FA0C9E">
        <w:rPr>
          <w:rFonts w:ascii="Arial" w:hAnsi="Arial" w:cs="Arial"/>
          <w:bCs/>
          <w:lang w:val="hr-HR"/>
        </w:rPr>
        <w:t>07</w:t>
      </w:r>
      <w:r w:rsidR="00403225" w:rsidRPr="00DE78B2">
        <w:rPr>
          <w:rFonts w:ascii="Arial" w:hAnsi="Arial" w:cs="Arial"/>
          <w:bCs/>
          <w:lang w:val="hr-HR"/>
        </w:rPr>
        <w:t>.</w:t>
      </w:r>
      <w:r w:rsidR="00FA0C9E">
        <w:rPr>
          <w:rFonts w:ascii="Arial" w:hAnsi="Arial" w:cs="Arial"/>
          <w:bCs/>
          <w:lang w:val="hr-HR"/>
        </w:rPr>
        <w:t>07</w:t>
      </w:r>
      <w:r w:rsidR="004101FB" w:rsidRPr="00DE78B2">
        <w:rPr>
          <w:rFonts w:ascii="Arial" w:hAnsi="Arial" w:cs="Arial"/>
          <w:bCs/>
          <w:lang w:val="hr-HR"/>
        </w:rPr>
        <w:t>.202</w:t>
      </w:r>
      <w:r w:rsidR="00FA0C9E">
        <w:rPr>
          <w:rFonts w:ascii="Arial" w:hAnsi="Arial" w:cs="Arial"/>
          <w:bCs/>
          <w:lang w:val="hr-HR"/>
        </w:rPr>
        <w:t>3</w:t>
      </w:r>
      <w:r w:rsidR="00FE5D55" w:rsidRPr="00DE78B2">
        <w:rPr>
          <w:rFonts w:ascii="Arial" w:hAnsi="Arial" w:cs="Arial"/>
          <w:bCs/>
          <w:lang w:val="hr-HR"/>
        </w:rPr>
        <w:t>.god</w:t>
      </w:r>
      <w:bookmarkStart w:id="0" w:name="_GoBack"/>
      <w:bookmarkEnd w:id="0"/>
      <w:r w:rsidR="00FE5D55" w:rsidRPr="00DE78B2">
        <w:rPr>
          <w:rFonts w:ascii="Arial" w:hAnsi="Arial" w:cs="Arial"/>
          <w:bCs/>
          <w:lang w:val="hr-HR"/>
        </w:rPr>
        <w:t>ine</w:t>
      </w:r>
    </w:p>
    <w:p w14:paraId="3B9D12B2" w14:textId="77777777" w:rsidR="007942A6" w:rsidRDefault="007942A6" w:rsidP="007942A6">
      <w:pPr>
        <w:spacing w:before="0" w:after="0" w:line="276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1F0ED06A" w14:textId="1F9C16BB" w:rsidR="00BF6BD4" w:rsidRPr="007942A6" w:rsidRDefault="009B2163" w:rsidP="007942A6">
      <w:pPr>
        <w:spacing w:before="0" w:after="0" w:line="276" w:lineRule="auto"/>
        <w:rPr>
          <w:rFonts w:ascii="Arial" w:hAnsi="Arial" w:cs="Arial"/>
          <w:b/>
          <w:noProof/>
          <w:sz w:val="22"/>
          <w:lang w:val="en-US"/>
        </w:rPr>
      </w:pPr>
      <w:r w:rsidRPr="00DE78B2">
        <w:rPr>
          <w:rFonts w:ascii="Arial" w:hAnsi="Arial" w:cs="Arial"/>
          <w:color w:val="000000" w:themeColor="text1"/>
          <w:sz w:val="22"/>
          <w:lang w:val="sr-Latn-CS"/>
        </w:rPr>
        <w:t>Ministarstvo ekonomskog razvoja</w:t>
      </w:r>
      <w:r w:rsidR="00AC0316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i turizma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>, n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a osnovu člana 18</w:t>
      </w:r>
      <w:r w:rsidR="00FA0C9E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Zakona o upravnom postupku („Službeni list CG“, br. 56/14, 20/15, 40/16 i 37/17)</w:t>
      </w:r>
      <w:r w:rsidR="00FA0C9E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4101FB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FF74B6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člana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30 stav </w:t>
      </w:r>
      <w:r w:rsidR="00577F65">
        <w:rPr>
          <w:rFonts w:ascii="Arial" w:hAnsi="Arial" w:cs="Arial"/>
          <w:color w:val="000000" w:themeColor="text1"/>
          <w:sz w:val="22"/>
          <w:lang w:val="sr-Latn-CS"/>
        </w:rPr>
        <w:t xml:space="preserve">1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Zakona o slobodnom pristupu informacijama („Službeni list CG“, br. 44/12 i 30/17)</w:t>
      </w:r>
      <w:r w:rsidR="00C41B44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FA0C9E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FA0C9E">
        <w:rPr>
          <w:rFonts w:ascii="Arial" w:hAnsi="Arial" w:cs="Arial"/>
          <w:color w:val="000000" w:themeColor="text1"/>
          <w:sz w:val="22"/>
          <w:lang w:val="sr-Latn-CS"/>
        </w:rPr>
        <w:t xml:space="preserve">člana 2 i 4 Zakona o zaštiti podataka o ličnosti </w:t>
      </w:r>
      <w:r w:rsidR="00FA0C9E" w:rsidRPr="009B5EF7">
        <w:rPr>
          <w:rFonts w:ascii="Arial" w:hAnsi="Arial" w:cs="Arial"/>
          <w:sz w:val="22"/>
          <w:lang w:val="en-US"/>
        </w:rPr>
        <w:t>("</w:t>
      </w:r>
      <w:proofErr w:type="spellStart"/>
      <w:r w:rsidR="00FA0C9E" w:rsidRPr="009B5EF7">
        <w:rPr>
          <w:rFonts w:ascii="Arial" w:hAnsi="Arial" w:cs="Arial"/>
          <w:sz w:val="22"/>
          <w:lang w:val="en-US"/>
        </w:rPr>
        <w:t>Službeni</w:t>
      </w:r>
      <w:proofErr w:type="spellEnd"/>
      <w:r w:rsidR="00FA0C9E" w:rsidRPr="009B5EF7">
        <w:rPr>
          <w:rFonts w:ascii="Arial" w:hAnsi="Arial" w:cs="Arial"/>
          <w:sz w:val="22"/>
          <w:lang w:val="en-US"/>
        </w:rPr>
        <w:t xml:space="preserve"> list Crne Gore", br. 079/08 od 23.12.2008, 070/09 od 21.10.2009, 044/12 od 09.08.2012, 022/17 od 03.04.2017)</w:t>
      </w:r>
      <w:r w:rsidR="00FA0C9E">
        <w:rPr>
          <w:rFonts w:ascii="Arial" w:hAnsi="Arial" w:cs="Arial"/>
          <w:sz w:val="22"/>
          <w:lang w:val="en-US"/>
        </w:rPr>
        <w:t>,</w:t>
      </w:r>
      <w:r w:rsidR="001F45C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postupajući po zahtjevu </w:t>
      </w:r>
      <w:r w:rsidR="007942A6" w:rsidRPr="007942A6">
        <w:rPr>
          <w:rFonts w:ascii="Arial" w:hAnsi="Arial" w:cs="Arial"/>
          <w:noProof/>
          <w:sz w:val="22"/>
          <w:lang w:val="en-US"/>
        </w:rPr>
        <w:t xml:space="preserve">NVO Institut Alternativa, </w:t>
      </w:r>
      <w:r w:rsidR="00FA0C9E">
        <w:rPr>
          <w:rFonts w:ascii="Arial" w:hAnsi="Arial" w:cs="Arial"/>
          <w:noProof/>
          <w:sz w:val="22"/>
          <w:lang w:val="en-US"/>
        </w:rPr>
        <w:t>Master kvart, ulaz 13, 8/30</w:t>
      </w:r>
      <w:r w:rsidR="007942A6" w:rsidRPr="007942A6">
        <w:rPr>
          <w:rFonts w:ascii="Arial" w:hAnsi="Arial" w:cs="Arial"/>
          <w:noProof/>
          <w:sz w:val="22"/>
          <w:lang w:val="en-US"/>
        </w:rPr>
        <w:t>,  Podgorica</w:t>
      </w:r>
      <w:r w:rsidR="00577F65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C23E59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zaveden</w:t>
      </w:r>
      <w:r w:rsidR="00FA0C9E">
        <w:rPr>
          <w:rFonts w:ascii="Arial" w:hAnsi="Arial" w:cs="Arial"/>
          <w:color w:val="000000" w:themeColor="text1"/>
          <w:sz w:val="22"/>
          <w:lang w:val="sr-Latn-CS"/>
        </w:rPr>
        <w:t>om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kod ovog </w:t>
      </w:r>
      <w:r w:rsidR="00FA0C9E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inistarstva</w:t>
      </w:r>
      <w:r w:rsidR="006F297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pod brojem:</w:t>
      </w:r>
      <w:r w:rsidR="006F297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FA0C9E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FA0C9E">
        <w:rPr>
          <w:rFonts w:ascii="Arial" w:hAnsi="Arial" w:cs="Arial"/>
          <w:bCs/>
          <w:color w:val="000000" w:themeColor="text1"/>
          <w:sz w:val="22"/>
          <w:lang w:val="hr-HR"/>
        </w:rPr>
        <w:t>4004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7942A6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7C6738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FA0C9E">
        <w:rPr>
          <w:rFonts w:ascii="Arial" w:hAnsi="Arial" w:cs="Arial"/>
          <w:bCs/>
          <w:color w:val="000000" w:themeColor="text1"/>
          <w:sz w:val="22"/>
          <w:lang w:val="hr-HR"/>
        </w:rPr>
        <w:t>22</w:t>
      </w:r>
      <w:r w:rsidR="00865EC4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proofErr w:type="gramStart"/>
      <w:r w:rsidR="00FA0C9E">
        <w:rPr>
          <w:rFonts w:ascii="Arial" w:hAnsi="Arial" w:cs="Arial"/>
          <w:bCs/>
          <w:color w:val="000000" w:themeColor="text1"/>
          <w:sz w:val="22"/>
          <w:lang w:val="hr-HR"/>
        </w:rPr>
        <w:t>06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FA0C9E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865EC4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865EC4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proofErr w:type="gramEnd"/>
      <w:r w:rsidR="00865EC4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bookmarkStart w:id="1" w:name="_Hlk116032067"/>
      <w:r w:rsidR="00C41B44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sekretarka ministarstva na osnovu </w:t>
      </w:r>
      <w:r w:rsidR="00C41B44" w:rsidRPr="00DE78B2">
        <w:rPr>
          <w:rFonts w:ascii="Arial" w:hAnsi="Arial" w:cs="Arial"/>
          <w:sz w:val="22"/>
          <w:lang w:val="sr-Latn-CS"/>
        </w:rPr>
        <w:t>ovlašćenja broj 016-102/22-6472/2 od 12.05.2022.godine</w:t>
      </w:r>
      <w:bookmarkEnd w:id="1"/>
      <w:r w:rsidR="00C23E59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donosi </w:t>
      </w:r>
    </w:p>
    <w:p w14:paraId="4CAC8C88" w14:textId="25F022F3" w:rsidR="00FA0C9E" w:rsidRPr="00DE78B2" w:rsidRDefault="009C06B7" w:rsidP="00FA0C9E">
      <w:pPr>
        <w:pStyle w:val="NoSpacing"/>
        <w:tabs>
          <w:tab w:val="left" w:pos="3345"/>
        </w:tabs>
        <w:spacing w:before="120" w:line="276" w:lineRule="auto"/>
        <w:jc w:val="center"/>
        <w:rPr>
          <w:rFonts w:ascii="Arial" w:hAnsi="Arial" w:cs="Arial"/>
          <w:b/>
          <w:color w:val="000000" w:themeColor="text1"/>
          <w:lang w:val="sr-Latn-CS"/>
        </w:rPr>
      </w:pPr>
      <w:r w:rsidRPr="00DE78B2">
        <w:rPr>
          <w:rFonts w:ascii="Arial" w:hAnsi="Arial" w:cs="Arial"/>
          <w:b/>
          <w:color w:val="000000" w:themeColor="text1"/>
          <w:lang w:val="sr-Latn-CS"/>
        </w:rPr>
        <w:t>R j e š e nj e</w:t>
      </w:r>
    </w:p>
    <w:p w14:paraId="0C6D4960" w14:textId="19F2A0EC" w:rsidR="009C06B7" w:rsidRDefault="00625FA5" w:rsidP="00FA0C9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eastAsia="Calibri" w:hAnsi="Arial" w:cs="Arial"/>
          <w:b/>
          <w:sz w:val="22"/>
          <w:lang w:val="pl-PL"/>
        </w:rPr>
        <w:t>I</w:t>
      </w:r>
      <w:r w:rsidR="00BF6BD4" w:rsidRPr="00DE78B2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BA259F" w:rsidRPr="00DE78B2">
        <w:rPr>
          <w:rFonts w:ascii="Arial" w:eastAsia="Calibri" w:hAnsi="Arial" w:cs="Arial"/>
          <w:b/>
          <w:sz w:val="22"/>
          <w:lang w:val="pl-PL"/>
        </w:rPr>
        <w:t>USVAJA</w:t>
      </w:r>
      <w:r w:rsidR="009947AA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9947AA" w:rsidRPr="00DE78B2">
        <w:rPr>
          <w:rFonts w:ascii="Arial" w:eastAsia="Calibri" w:hAnsi="Arial" w:cs="Arial"/>
          <w:b/>
          <w:sz w:val="22"/>
          <w:lang w:val="pl-PL"/>
        </w:rPr>
        <w:t>SE</w:t>
      </w:r>
      <w:r w:rsidR="00686045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686045" w:rsidRPr="00686045">
        <w:rPr>
          <w:rFonts w:ascii="Arial" w:eastAsia="Calibri" w:hAnsi="Arial" w:cs="Arial"/>
          <w:sz w:val="22"/>
          <w:lang w:val="pl-PL"/>
        </w:rPr>
        <w:t>zahtjev</w:t>
      </w:r>
      <w:r w:rsidR="00403225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7942A6" w:rsidRPr="007942A6">
        <w:rPr>
          <w:rFonts w:ascii="Arial" w:hAnsi="Arial" w:cs="Arial"/>
          <w:noProof/>
          <w:sz w:val="22"/>
          <w:lang w:val="en-US"/>
        </w:rPr>
        <w:t xml:space="preserve">NVO Institut Alternativa, </w:t>
      </w:r>
      <w:r w:rsidR="007942A6">
        <w:rPr>
          <w:rFonts w:ascii="Arial" w:hAnsi="Arial" w:cs="Arial"/>
          <w:noProof/>
          <w:sz w:val="22"/>
          <w:lang w:val="en-US"/>
        </w:rPr>
        <w:t>iz</w:t>
      </w:r>
      <w:r w:rsidR="007942A6" w:rsidRPr="007942A6">
        <w:rPr>
          <w:rFonts w:ascii="Arial" w:hAnsi="Arial" w:cs="Arial"/>
          <w:noProof/>
          <w:sz w:val="22"/>
          <w:lang w:val="en-US"/>
        </w:rPr>
        <w:t xml:space="preserve">  Podgoric</w:t>
      </w:r>
      <w:r w:rsidR="007942A6">
        <w:rPr>
          <w:rFonts w:ascii="Arial" w:hAnsi="Arial" w:cs="Arial"/>
          <w:noProof/>
          <w:sz w:val="22"/>
          <w:lang w:val="en-US"/>
        </w:rPr>
        <w:t>e</w:t>
      </w:r>
      <w:r w:rsidR="007942A6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7942A6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zaveden kod ovog </w:t>
      </w:r>
      <w:r w:rsidR="007A1371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7942A6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7942A6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FA0C9E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7942A6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FA0C9E">
        <w:rPr>
          <w:rFonts w:ascii="Arial" w:hAnsi="Arial" w:cs="Arial"/>
          <w:bCs/>
          <w:color w:val="000000" w:themeColor="text1"/>
          <w:sz w:val="22"/>
          <w:lang w:val="hr-HR"/>
        </w:rPr>
        <w:t>4004</w:t>
      </w:r>
      <w:r w:rsidR="007942A6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7942A6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7942A6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FA0C9E">
        <w:rPr>
          <w:rFonts w:ascii="Arial" w:hAnsi="Arial" w:cs="Arial"/>
          <w:bCs/>
          <w:color w:val="000000" w:themeColor="text1"/>
          <w:sz w:val="22"/>
          <w:lang w:val="hr-HR"/>
        </w:rPr>
        <w:t>22</w:t>
      </w:r>
      <w:r w:rsidR="007942A6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FA0C9E">
        <w:rPr>
          <w:rFonts w:ascii="Arial" w:hAnsi="Arial" w:cs="Arial"/>
          <w:bCs/>
          <w:color w:val="000000" w:themeColor="text1"/>
          <w:sz w:val="22"/>
          <w:lang w:val="hr-HR"/>
        </w:rPr>
        <w:t>06</w:t>
      </w:r>
      <w:r w:rsidR="007942A6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FA0C9E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7942A6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7942A6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A767EC">
        <w:rPr>
          <w:rFonts w:ascii="Arial" w:hAnsi="Arial" w:cs="Arial"/>
          <w:color w:val="000000" w:themeColor="text1"/>
          <w:sz w:val="22"/>
          <w:lang w:val="sr-Latn-CS"/>
        </w:rPr>
        <w:t xml:space="preserve"> i</w:t>
      </w:r>
      <w:r w:rsidR="00BA259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BA259F" w:rsidRPr="00DE78B2">
        <w:rPr>
          <w:rFonts w:ascii="Arial" w:hAnsi="Arial" w:cs="Arial"/>
          <w:b/>
          <w:color w:val="000000" w:themeColor="text1"/>
          <w:sz w:val="22"/>
          <w:lang w:val="sr-Latn-CS"/>
        </w:rPr>
        <w:t xml:space="preserve">omogućuje </w:t>
      </w:r>
      <w:r w:rsidR="00686045">
        <w:rPr>
          <w:rFonts w:ascii="Arial" w:hAnsi="Arial" w:cs="Arial"/>
          <w:b/>
          <w:color w:val="000000" w:themeColor="text1"/>
          <w:sz w:val="22"/>
          <w:lang w:val="sr-Latn-CS"/>
        </w:rPr>
        <w:t>pristup informacijama kao osnovan</w:t>
      </w:r>
      <w:r w:rsidR="00A767EC"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7880B5FC" w14:textId="77777777" w:rsidR="00FA0C9E" w:rsidRDefault="00FA0C9E" w:rsidP="00FA0C9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45836426" w14:textId="7CD270AA" w:rsidR="00593F1B" w:rsidRDefault="00593F1B" w:rsidP="00FA0C9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  <w:lang w:val="pl-PL"/>
        </w:rPr>
      </w:pPr>
      <w:r>
        <w:rPr>
          <w:rFonts w:ascii="Arial" w:hAnsi="Arial" w:cs="Arial"/>
          <w:b/>
          <w:sz w:val="22"/>
          <w:lang w:val="sr-Latn-CS"/>
        </w:rPr>
        <w:t xml:space="preserve">II OGRANIČAVA SE </w:t>
      </w:r>
      <w:r>
        <w:rPr>
          <w:rFonts w:ascii="Arial" w:eastAsia="Calibri" w:hAnsi="Arial" w:cs="Arial"/>
          <w:sz w:val="22"/>
          <w:lang w:val="pl-PL"/>
        </w:rPr>
        <w:t>pristup dijelu informacije koji se odnosi na: JMBG, adresu stanovanja i žiro račun fizičkih lica koja se nalaze u dijelu predmetne informacije.</w:t>
      </w:r>
    </w:p>
    <w:p w14:paraId="30392E28" w14:textId="77777777" w:rsidR="00FA0C9E" w:rsidRDefault="00FA0C9E" w:rsidP="00FA0C9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  <w:lang w:val="pl-PL"/>
        </w:rPr>
      </w:pPr>
    </w:p>
    <w:p w14:paraId="3D537384" w14:textId="43A1563A" w:rsidR="00593F1B" w:rsidRDefault="00593F1B" w:rsidP="00FA0C9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B3EF5">
        <w:rPr>
          <w:rFonts w:ascii="Arial" w:hAnsi="Arial" w:cs="Arial"/>
          <w:b/>
          <w:bCs/>
          <w:iCs/>
          <w:color w:val="000000" w:themeColor="text1"/>
          <w:sz w:val="22"/>
        </w:rPr>
        <w:t>III</w:t>
      </w:r>
      <w:r w:rsidRPr="00DB3EF5">
        <w:rPr>
          <w:rFonts w:ascii="Arial" w:hAnsi="Arial" w:cs="Arial"/>
          <w:iCs/>
          <w:color w:val="000000" w:themeColor="text1"/>
          <w:sz w:val="22"/>
        </w:rPr>
        <w:t xml:space="preserve"> Troškovi postupka određuju se u iznosu od </w:t>
      </w:r>
      <w:r w:rsidR="008476C0">
        <w:rPr>
          <w:rFonts w:ascii="Arial" w:hAnsi="Arial" w:cs="Arial"/>
          <w:b/>
          <w:iCs/>
          <w:color w:val="000000" w:themeColor="text1"/>
          <w:sz w:val="22"/>
        </w:rPr>
        <w:t>25</w:t>
      </w:r>
      <w:r w:rsidRPr="00DB3EF5">
        <w:rPr>
          <w:rFonts w:ascii="Arial" w:hAnsi="Arial" w:cs="Arial"/>
          <w:b/>
          <w:iCs/>
          <w:color w:val="000000" w:themeColor="text1"/>
          <w:sz w:val="22"/>
        </w:rPr>
        <w:t>,</w:t>
      </w:r>
      <w:r w:rsidR="008476C0">
        <w:rPr>
          <w:rFonts w:ascii="Arial" w:hAnsi="Arial" w:cs="Arial"/>
          <w:b/>
          <w:iCs/>
          <w:color w:val="000000" w:themeColor="text1"/>
          <w:sz w:val="22"/>
        </w:rPr>
        <w:t>67</w:t>
      </w:r>
      <w:r w:rsidRPr="00DB3EF5">
        <w:rPr>
          <w:rFonts w:ascii="Arial" w:hAnsi="Arial" w:cs="Arial"/>
          <w:b/>
          <w:iCs/>
          <w:color w:val="000000" w:themeColor="text1"/>
          <w:sz w:val="22"/>
        </w:rPr>
        <w:t xml:space="preserve"> €,</w:t>
      </w:r>
      <w:r w:rsidRPr="00DB3EF5">
        <w:rPr>
          <w:rFonts w:ascii="Arial" w:hAnsi="Arial" w:cs="Arial"/>
          <w:iCs/>
          <w:color w:val="000000" w:themeColor="text1"/>
          <w:sz w:val="22"/>
        </w:rPr>
        <w:t xml:space="preserve"> koje podnosilac zahtjeva može uplatiti u korist Budžeta Crne Gore, </w:t>
      </w:r>
      <w:r w:rsidRPr="00DB3EF5">
        <w:rPr>
          <w:rFonts w:ascii="Arial" w:hAnsi="Arial" w:cs="Arial"/>
          <w:sz w:val="22"/>
        </w:rPr>
        <w:t xml:space="preserve">na transakcioni račun broj: </w:t>
      </w:r>
      <w:r w:rsidRPr="00DB3EF5">
        <w:rPr>
          <w:rFonts w:ascii="Arial" w:hAnsi="Arial" w:cs="Arial"/>
          <w:iCs/>
          <w:color w:val="000000" w:themeColor="text1"/>
          <w:sz w:val="22"/>
        </w:rPr>
        <w:t>907-83001-19</w:t>
      </w:r>
      <w:r w:rsidRPr="00DB3EF5">
        <w:rPr>
          <w:rFonts w:ascii="Arial" w:hAnsi="Arial" w:cs="Arial"/>
          <w:sz w:val="22"/>
        </w:rPr>
        <w:t xml:space="preserve"> kod Centralne banke Crne Gore</w:t>
      </w:r>
      <w:r w:rsidRPr="00DB3EF5">
        <w:rPr>
          <w:rFonts w:ascii="Arial" w:hAnsi="Arial" w:cs="Arial"/>
          <w:iCs/>
          <w:color w:val="000000" w:themeColor="text1"/>
          <w:sz w:val="22"/>
        </w:rPr>
        <w:t xml:space="preserve"> </w:t>
      </w:r>
      <w:r w:rsidRPr="00DB3EF5">
        <w:rPr>
          <w:rFonts w:ascii="Arial" w:hAnsi="Arial" w:cs="Arial"/>
          <w:iCs/>
          <w:sz w:val="22"/>
        </w:rPr>
        <w:t>i o tome dostaviti odgovarajući dokaz.</w:t>
      </w:r>
    </w:p>
    <w:p w14:paraId="262E868A" w14:textId="77777777" w:rsidR="009947AA" w:rsidRDefault="009947AA" w:rsidP="00FA0C9E">
      <w:pPr>
        <w:pStyle w:val="NoSpacing"/>
        <w:tabs>
          <w:tab w:val="left" w:pos="3345"/>
        </w:tabs>
        <w:jc w:val="both"/>
        <w:rPr>
          <w:rFonts w:ascii="Arial" w:hAnsi="Arial" w:cs="Arial"/>
          <w:b/>
          <w:bCs/>
          <w:iCs/>
        </w:rPr>
      </w:pPr>
    </w:p>
    <w:p w14:paraId="62C6042A" w14:textId="0505B6E1" w:rsidR="009947AA" w:rsidRPr="00E727DF" w:rsidRDefault="009947AA" w:rsidP="00FA0C9E">
      <w:pPr>
        <w:pStyle w:val="NoSpacing"/>
        <w:tabs>
          <w:tab w:val="left" w:pos="3345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>I</w:t>
      </w:r>
      <w:r w:rsidR="00FA0C9E">
        <w:rPr>
          <w:rFonts w:ascii="Arial" w:hAnsi="Arial" w:cs="Arial"/>
          <w:b/>
          <w:bCs/>
          <w:iCs/>
        </w:rPr>
        <w:t>V</w:t>
      </w:r>
      <w:r>
        <w:rPr>
          <w:rFonts w:ascii="Arial" w:hAnsi="Arial" w:cs="Arial"/>
          <w:iCs/>
        </w:rPr>
        <w:t xml:space="preserve"> </w:t>
      </w:r>
      <w:r w:rsidRPr="00E727DF">
        <w:rPr>
          <w:rFonts w:ascii="Arial" w:hAnsi="Arial" w:cs="Arial"/>
          <w:iCs/>
        </w:rPr>
        <w:t>Pristup predmetnim dokumentima ostvariće se, dostavom putem pošte, preporučenom pošiljkom, na adresu podnosioca zahtjeva, a nakon dostavljanja dokaza o uplati troškova postupka.</w:t>
      </w:r>
    </w:p>
    <w:p w14:paraId="15DC8762" w14:textId="0CACF880" w:rsidR="005E383E" w:rsidRPr="00DE78B2" w:rsidRDefault="005E383E" w:rsidP="009947AA">
      <w:pPr>
        <w:spacing w:line="240" w:lineRule="auto"/>
        <w:rPr>
          <w:rFonts w:ascii="Arial" w:eastAsia="Calibri" w:hAnsi="Arial" w:cs="Arial"/>
          <w:color w:val="000000"/>
          <w:sz w:val="22"/>
          <w:lang w:val="pl-PL"/>
        </w:rPr>
      </w:pPr>
    </w:p>
    <w:p w14:paraId="7019B98C" w14:textId="08799E1F" w:rsidR="00FA0C9E" w:rsidRPr="00DE78B2" w:rsidRDefault="009C06B7" w:rsidP="00FA0C9E">
      <w:pPr>
        <w:shd w:val="clear" w:color="auto" w:fill="FFFFFF"/>
        <w:tabs>
          <w:tab w:val="left" w:pos="3420"/>
        </w:tabs>
        <w:spacing w:after="0" w:line="276" w:lineRule="auto"/>
        <w:jc w:val="center"/>
        <w:rPr>
          <w:rFonts w:ascii="Arial" w:eastAsia="Calibri" w:hAnsi="Arial" w:cs="Arial"/>
          <w:b/>
          <w:color w:val="000000"/>
          <w:sz w:val="22"/>
          <w:lang w:val="pl-PL"/>
        </w:rPr>
      </w:pPr>
      <w:r w:rsidRPr="00DE78B2">
        <w:rPr>
          <w:rFonts w:ascii="Arial" w:eastAsia="Calibri" w:hAnsi="Arial" w:cs="Arial"/>
          <w:b/>
          <w:color w:val="000000"/>
          <w:sz w:val="22"/>
          <w:lang w:val="pl-PL"/>
        </w:rPr>
        <w:t>O b r a z l o ž e nj e</w:t>
      </w:r>
    </w:p>
    <w:p w14:paraId="654A4D55" w14:textId="55DEAF07" w:rsidR="007942A6" w:rsidRPr="00DE78B2" w:rsidRDefault="007942A6" w:rsidP="007942A6">
      <w:pPr>
        <w:spacing w:before="0" w:after="0" w:line="240" w:lineRule="auto"/>
        <w:rPr>
          <w:rFonts w:ascii="Arial" w:hAnsi="Arial" w:cs="Arial"/>
          <w:sz w:val="22"/>
        </w:rPr>
      </w:pPr>
      <w:r w:rsidRPr="007942A6">
        <w:rPr>
          <w:rFonts w:ascii="Arial" w:hAnsi="Arial" w:cs="Arial"/>
          <w:noProof/>
          <w:sz w:val="22"/>
          <w:lang w:val="en-US"/>
        </w:rPr>
        <w:t xml:space="preserve">NVO Institut Alternativa, </w:t>
      </w:r>
      <w:r w:rsidR="00FA0C9E">
        <w:rPr>
          <w:rFonts w:ascii="Arial" w:hAnsi="Arial" w:cs="Arial"/>
          <w:noProof/>
          <w:sz w:val="22"/>
          <w:lang w:val="en-US"/>
        </w:rPr>
        <w:t>Master kvart, ulaz 13, 8/</w:t>
      </w:r>
      <w:proofErr w:type="gramStart"/>
      <w:r w:rsidR="00FA0C9E">
        <w:rPr>
          <w:rFonts w:ascii="Arial" w:hAnsi="Arial" w:cs="Arial"/>
          <w:noProof/>
          <w:sz w:val="22"/>
          <w:lang w:val="en-US"/>
        </w:rPr>
        <w:t>30</w:t>
      </w:r>
      <w:r w:rsidRPr="007942A6">
        <w:rPr>
          <w:rFonts w:ascii="Arial" w:hAnsi="Arial" w:cs="Arial"/>
          <w:noProof/>
          <w:sz w:val="22"/>
          <w:lang w:val="en-US"/>
        </w:rPr>
        <w:t>,  Podgorica</w:t>
      </w:r>
      <w:r>
        <w:rPr>
          <w:rFonts w:ascii="Arial" w:hAnsi="Arial" w:cs="Arial"/>
          <w:color w:val="000000" w:themeColor="text1"/>
          <w:sz w:val="22"/>
          <w:lang w:val="sr-Latn-CS"/>
        </w:rPr>
        <w:t>,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proofErr w:type="gramEnd"/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>podni</w:t>
      </w:r>
      <w:r>
        <w:rPr>
          <w:rFonts w:ascii="Arial" w:eastAsia="Calibri" w:hAnsi="Arial" w:cs="Arial"/>
          <w:color w:val="000000"/>
          <w:sz w:val="22"/>
          <w:lang w:val="pl-PL"/>
        </w:rPr>
        <w:t>jela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 xml:space="preserve"> je ovom Ministarstvu zahtjev 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zaveden pod brojem: </w:t>
      </w:r>
      <w:r w:rsidR="00FA0C9E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FA0C9E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FA0C9E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FA0C9E">
        <w:rPr>
          <w:rFonts w:ascii="Arial" w:hAnsi="Arial" w:cs="Arial"/>
          <w:bCs/>
          <w:color w:val="000000" w:themeColor="text1"/>
          <w:sz w:val="22"/>
          <w:lang w:val="hr-HR"/>
        </w:rPr>
        <w:t>4004</w:t>
      </w:r>
      <w:r w:rsidR="00FA0C9E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FA0C9E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FA0C9E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FA0C9E">
        <w:rPr>
          <w:rFonts w:ascii="Arial" w:hAnsi="Arial" w:cs="Arial"/>
          <w:bCs/>
          <w:color w:val="000000" w:themeColor="text1"/>
          <w:sz w:val="22"/>
          <w:lang w:val="hr-HR"/>
        </w:rPr>
        <w:t>22</w:t>
      </w:r>
      <w:r w:rsidR="00FA0C9E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FA0C9E">
        <w:rPr>
          <w:rFonts w:ascii="Arial" w:hAnsi="Arial" w:cs="Arial"/>
          <w:bCs/>
          <w:color w:val="000000" w:themeColor="text1"/>
          <w:sz w:val="22"/>
          <w:lang w:val="hr-HR"/>
        </w:rPr>
        <w:t>06</w:t>
      </w:r>
      <w:r w:rsidR="00FA0C9E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FA0C9E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FA0C9E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FA0C9E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 xml:space="preserve">, kojim je tražen pristup informacijama i to: </w:t>
      </w:r>
      <w:r>
        <w:rPr>
          <w:rFonts w:ascii="Arial" w:eastAsia="Calibri" w:hAnsi="Arial" w:cs="Arial"/>
          <w:color w:val="000000"/>
          <w:sz w:val="22"/>
          <w:lang w:val="pl-PL"/>
        </w:rPr>
        <w:t>‘’</w:t>
      </w:r>
      <w:r w:rsidRPr="007942A6">
        <w:rPr>
          <w:rFonts w:ascii="Arial" w:hAnsi="Arial" w:cs="Arial"/>
          <w:sz w:val="22"/>
        </w:rPr>
        <w:t>Kopij</w:t>
      </w:r>
      <w:r>
        <w:rPr>
          <w:rFonts w:ascii="Arial" w:hAnsi="Arial" w:cs="Arial"/>
          <w:sz w:val="22"/>
        </w:rPr>
        <w:t xml:space="preserve">ama </w:t>
      </w:r>
      <w:r w:rsidRPr="007942A6">
        <w:rPr>
          <w:rFonts w:ascii="Arial" w:hAnsi="Arial" w:cs="Arial"/>
          <w:sz w:val="22"/>
        </w:rPr>
        <w:t>svih</w:t>
      </w:r>
      <w:r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predračuna/profaktura,</w:t>
      </w:r>
      <w:r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fiskalnog</w:t>
      </w:r>
      <w:r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računa</w:t>
      </w:r>
      <w:r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ili</w:t>
      </w:r>
      <w:r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ugovora</w:t>
      </w:r>
      <w:r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iz</w:t>
      </w:r>
      <w:r>
        <w:rPr>
          <w:rFonts w:ascii="Arial" w:hAnsi="Arial" w:cs="Arial"/>
          <w:sz w:val="22"/>
        </w:rPr>
        <w:t xml:space="preserve"> </w:t>
      </w:r>
      <w:r w:rsidR="00FA0C9E">
        <w:rPr>
          <w:rFonts w:ascii="Arial" w:hAnsi="Arial" w:cs="Arial"/>
          <w:sz w:val="22"/>
        </w:rPr>
        <w:t>2022</w:t>
      </w:r>
      <w:r w:rsidRPr="007942A6">
        <w:rPr>
          <w:rFonts w:ascii="Arial" w:hAnsi="Arial" w:cs="Arial"/>
          <w:sz w:val="22"/>
        </w:rPr>
        <w:t>.godine</w:t>
      </w:r>
      <w:r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za</w:t>
      </w:r>
      <w:r w:rsidR="00FA0C9E"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nabavku</w:t>
      </w:r>
      <w:r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roba,</w:t>
      </w:r>
      <w:r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usluga</w:t>
      </w:r>
      <w:r w:rsidR="00FA0C9E"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i</w:t>
      </w:r>
      <w:r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radova</w:t>
      </w:r>
      <w:r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procijenjene</w:t>
      </w:r>
      <w:r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vrijednosti</w:t>
      </w:r>
      <w:r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na</w:t>
      </w:r>
      <w:r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godišnjem</w:t>
      </w:r>
      <w:r w:rsidRPr="007942A6">
        <w:rPr>
          <w:rFonts w:ascii="Arial" w:hAnsi="Arial" w:cs="Arial"/>
          <w:sz w:val="22"/>
        </w:rPr>
        <w:tab/>
        <w:t>nivou</w:t>
      </w:r>
      <w:r w:rsidRPr="007942A6">
        <w:rPr>
          <w:rFonts w:ascii="Arial" w:hAnsi="Arial" w:cs="Arial"/>
          <w:sz w:val="22"/>
        </w:rPr>
        <w:tab/>
        <w:t>do</w:t>
      </w:r>
      <w:r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5.000,00</w:t>
      </w:r>
      <w:r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eura,</w:t>
      </w:r>
      <w:r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iz</w:t>
      </w:r>
      <w:r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člana</w:t>
      </w:r>
      <w:r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3</w:t>
      </w:r>
      <w:r w:rsidRPr="007942A6">
        <w:rPr>
          <w:rFonts w:ascii="Arial" w:hAnsi="Arial" w:cs="Arial"/>
          <w:sz w:val="22"/>
        </w:rPr>
        <w:tab/>
        <w:t>Pravilnik</w:t>
      </w:r>
      <w:r>
        <w:rPr>
          <w:rFonts w:ascii="Arial" w:hAnsi="Arial" w:cs="Arial"/>
          <w:sz w:val="22"/>
        </w:rPr>
        <w:t>a o načinu sprovođenja jednostavnih nabavki</w:t>
      </w:r>
      <w:r w:rsidR="00FA0C9E">
        <w:rPr>
          <w:rFonts w:ascii="Arial" w:hAnsi="Arial" w:cs="Arial"/>
          <w:sz w:val="22"/>
        </w:rPr>
        <w:t>, koji je važio u 2022.godini.</w:t>
      </w:r>
      <w:r>
        <w:rPr>
          <w:rFonts w:ascii="Arial" w:hAnsi="Arial" w:cs="Arial"/>
          <w:sz w:val="22"/>
        </w:rPr>
        <w:t>''</w:t>
      </w:r>
    </w:p>
    <w:p w14:paraId="3FB66914" w14:textId="77777777" w:rsidR="00FA0C9E" w:rsidRPr="000F5F5F" w:rsidRDefault="00FA0C9E" w:rsidP="00FA0C9E">
      <w:pPr>
        <w:spacing w:after="240" w:line="240" w:lineRule="auto"/>
        <w:ind w:right="130"/>
        <w:rPr>
          <w:rFonts w:ascii="Arial" w:hAnsi="Arial" w:cs="Arial"/>
          <w:color w:val="000000" w:themeColor="text1"/>
          <w:sz w:val="22"/>
          <w:lang w:val="sr-Latn-CS"/>
        </w:rPr>
      </w:pPr>
      <w:proofErr w:type="spellStart"/>
      <w:r w:rsidRPr="000F5F5F">
        <w:rPr>
          <w:rFonts w:ascii="Arial" w:hAnsi="Arial" w:cs="Arial"/>
          <w:sz w:val="22"/>
          <w:lang w:val="en-US"/>
        </w:rPr>
        <w:t>Postupajući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po </w:t>
      </w:r>
      <w:proofErr w:type="spellStart"/>
      <w:r w:rsidRPr="000F5F5F">
        <w:rPr>
          <w:rFonts w:ascii="Arial" w:hAnsi="Arial" w:cs="Arial"/>
          <w:sz w:val="22"/>
          <w:lang w:val="en-US"/>
        </w:rPr>
        <w:t>predmetnom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5F5F">
        <w:rPr>
          <w:rFonts w:ascii="Arial" w:hAnsi="Arial" w:cs="Arial"/>
          <w:sz w:val="22"/>
          <w:lang w:val="en-US"/>
        </w:rPr>
        <w:t>zahtjevu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, Ministarstvo je </w:t>
      </w:r>
      <w:proofErr w:type="spellStart"/>
      <w:r w:rsidRPr="000F5F5F">
        <w:rPr>
          <w:rFonts w:ascii="Arial" w:hAnsi="Arial" w:cs="Arial"/>
          <w:sz w:val="22"/>
          <w:lang w:val="en-US"/>
        </w:rPr>
        <w:t>utvrdilo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da se </w:t>
      </w:r>
      <w:proofErr w:type="spellStart"/>
      <w:r w:rsidRPr="000F5F5F">
        <w:rPr>
          <w:rFonts w:ascii="Arial" w:hAnsi="Arial" w:cs="Arial"/>
          <w:sz w:val="22"/>
          <w:lang w:val="en-US"/>
        </w:rPr>
        <w:t>tražena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5F5F">
        <w:rPr>
          <w:rFonts w:ascii="Arial" w:hAnsi="Arial" w:cs="Arial"/>
          <w:sz w:val="22"/>
          <w:lang w:val="en-US"/>
        </w:rPr>
        <w:t>informacija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5F5F">
        <w:rPr>
          <w:rFonts w:ascii="Arial" w:hAnsi="Arial" w:cs="Arial"/>
          <w:sz w:val="22"/>
          <w:lang w:val="en-US"/>
        </w:rPr>
        <w:t>nalazi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Pr="000F5F5F">
        <w:rPr>
          <w:rFonts w:ascii="Arial" w:hAnsi="Arial" w:cs="Arial"/>
          <w:sz w:val="22"/>
          <w:lang w:val="en-US"/>
        </w:rPr>
        <w:t>njegovom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5F5F">
        <w:rPr>
          <w:rFonts w:ascii="Arial" w:hAnsi="Arial" w:cs="Arial"/>
          <w:sz w:val="22"/>
          <w:lang w:val="en-US"/>
        </w:rPr>
        <w:t>posjedu</w:t>
      </w:r>
      <w:proofErr w:type="spellEnd"/>
      <w:r w:rsidRPr="000F5F5F">
        <w:rPr>
          <w:rFonts w:ascii="Arial" w:hAnsi="Arial" w:cs="Arial"/>
          <w:sz w:val="22"/>
          <w:lang w:val="en-US"/>
        </w:rPr>
        <w:t>,</w:t>
      </w:r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kao</w:t>
      </w:r>
      <w:proofErr w:type="spellEnd"/>
      <w:r>
        <w:rPr>
          <w:rFonts w:ascii="Arial" w:hAnsi="Arial" w:cs="Arial"/>
          <w:sz w:val="22"/>
          <w:lang w:val="en-US"/>
        </w:rPr>
        <w:t xml:space="preserve"> i da</w:t>
      </w:r>
      <w:r w:rsidRPr="000F5F5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5F5F">
        <w:rPr>
          <w:rFonts w:ascii="Arial" w:hAnsi="Arial" w:cs="Arial"/>
          <w:sz w:val="22"/>
          <w:lang w:val="en-US"/>
        </w:rPr>
        <w:t>ista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5F5F">
        <w:rPr>
          <w:rFonts w:ascii="Arial" w:hAnsi="Arial" w:cs="Arial"/>
          <w:sz w:val="22"/>
          <w:lang w:val="en-US"/>
        </w:rPr>
        <w:t>podliježe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5F5F">
        <w:rPr>
          <w:rFonts w:ascii="Arial" w:hAnsi="Arial" w:cs="Arial"/>
          <w:sz w:val="22"/>
          <w:lang w:val="en-US"/>
        </w:rPr>
        <w:t>ograničenjima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5F5F">
        <w:rPr>
          <w:rFonts w:ascii="Arial" w:hAnsi="Arial" w:cs="Arial"/>
          <w:sz w:val="22"/>
          <w:lang w:val="en-US"/>
        </w:rPr>
        <w:t>propisanim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5F5F">
        <w:rPr>
          <w:rFonts w:ascii="Arial" w:hAnsi="Arial" w:cs="Arial"/>
          <w:sz w:val="22"/>
          <w:lang w:val="en-US"/>
        </w:rPr>
        <w:t>odredbom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5F5F">
        <w:rPr>
          <w:rFonts w:ascii="Arial" w:hAnsi="Arial" w:cs="Arial"/>
          <w:sz w:val="22"/>
          <w:lang w:val="en-US"/>
        </w:rPr>
        <w:t>člana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14 </w:t>
      </w:r>
      <w:proofErr w:type="spellStart"/>
      <w:r w:rsidRPr="000F5F5F">
        <w:rPr>
          <w:rFonts w:ascii="Arial" w:hAnsi="Arial" w:cs="Arial"/>
          <w:sz w:val="22"/>
          <w:lang w:val="en-US"/>
        </w:rPr>
        <w:t>stav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1 </w:t>
      </w:r>
      <w:proofErr w:type="spellStart"/>
      <w:r w:rsidRPr="000F5F5F">
        <w:rPr>
          <w:rFonts w:ascii="Arial" w:hAnsi="Arial" w:cs="Arial"/>
          <w:sz w:val="22"/>
          <w:lang w:val="en-US"/>
        </w:rPr>
        <w:t>tačka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1 u </w:t>
      </w:r>
      <w:proofErr w:type="spellStart"/>
      <w:r w:rsidRPr="000F5F5F">
        <w:rPr>
          <w:rFonts w:ascii="Arial" w:hAnsi="Arial" w:cs="Arial"/>
          <w:sz w:val="22"/>
          <w:lang w:val="en-US"/>
        </w:rPr>
        <w:t>vezi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5F5F">
        <w:rPr>
          <w:rFonts w:ascii="Arial" w:hAnsi="Arial" w:cs="Arial"/>
          <w:sz w:val="22"/>
          <w:lang w:val="en-US"/>
        </w:rPr>
        <w:t>sa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5F5F">
        <w:rPr>
          <w:rFonts w:ascii="Arial" w:hAnsi="Arial" w:cs="Arial"/>
          <w:sz w:val="22"/>
          <w:lang w:val="en-US"/>
        </w:rPr>
        <w:t>članom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16 </w:t>
      </w:r>
      <w:proofErr w:type="spellStart"/>
      <w:r w:rsidRPr="000F5F5F">
        <w:rPr>
          <w:rFonts w:ascii="Arial" w:hAnsi="Arial" w:cs="Arial"/>
          <w:sz w:val="22"/>
          <w:lang w:val="en-US"/>
        </w:rPr>
        <w:t>stav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1 i 2 </w:t>
      </w:r>
      <w:proofErr w:type="spellStart"/>
      <w:r w:rsidRPr="000F5F5F">
        <w:rPr>
          <w:rFonts w:ascii="Arial" w:hAnsi="Arial" w:cs="Arial"/>
          <w:sz w:val="22"/>
          <w:lang w:val="en-US"/>
        </w:rPr>
        <w:t>Zakona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o </w:t>
      </w:r>
      <w:proofErr w:type="spellStart"/>
      <w:r w:rsidRPr="000F5F5F">
        <w:rPr>
          <w:rFonts w:ascii="Arial" w:hAnsi="Arial" w:cs="Arial"/>
          <w:sz w:val="22"/>
          <w:lang w:val="en-US"/>
        </w:rPr>
        <w:t>slobodnom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5F5F">
        <w:rPr>
          <w:rFonts w:ascii="Arial" w:hAnsi="Arial" w:cs="Arial"/>
          <w:sz w:val="22"/>
          <w:lang w:val="en-US"/>
        </w:rPr>
        <w:t>pristupu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5F5F">
        <w:rPr>
          <w:rFonts w:ascii="Arial" w:hAnsi="Arial" w:cs="Arial"/>
          <w:sz w:val="22"/>
          <w:lang w:val="en-US"/>
        </w:rPr>
        <w:t>informacijama</w:t>
      </w:r>
      <w:proofErr w:type="spellEnd"/>
      <w:r>
        <w:rPr>
          <w:rFonts w:ascii="Arial" w:hAnsi="Arial" w:cs="Arial"/>
          <w:sz w:val="22"/>
          <w:lang w:val="en-US"/>
        </w:rPr>
        <w:t>.</w:t>
      </w:r>
    </w:p>
    <w:p w14:paraId="53E9EE5E" w14:textId="77777777" w:rsidR="00FA0C9E" w:rsidRPr="000F5F5F" w:rsidRDefault="00FA0C9E" w:rsidP="00FA0C9E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0F5F5F">
        <w:rPr>
          <w:rFonts w:ascii="Arial" w:hAnsi="Arial" w:cs="Arial"/>
          <w:lang w:val="en-US"/>
        </w:rPr>
        <w:t>Odredbom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člana</w:t>
      </w:r>
      <w:proofErr w:type="spellEnd"/>
      <w:r w:rsidRPr="000F5F5F">
        <w:rPr>
          <w:rFonts w:ascii="Arial" w:hAnsi="Arial" w:cs="Arial"/>
          <w:lang w:val="en-US"/>
        </w:rPr>
        <w:t xml:space="preserve"> 14 </w:t>
      </w:r>
      <w:proofErr w:type="spellStart"/>
      <w:r w:rsidRPr="000F5F5F">
        <w:rPr>
          <w:rFonts w:ascii="Arial" w:hAnsi="Arial" w:cs="Arial"/>
          <w:lang w:val="en-US"/>
        </w:rPr>
        <w:t>stav</w:t>
      </w:r>
      <w:proofErr w:type="spellEnd"/>
      <w:r w:rsidRPr="000F5F5F">
        <w:rPr>
          <w:rFonts w:ascii="Arial" w:hAnsi="Arial" w:cs="Arial"/>
          <w:lang w:val="en-US"/>
        </w:rPr>
        <w:t xml:space="preserve"> 1 </w:t>
      </w:r>
      <w:proofErr w:type="spellStart"/>
      <w:r w:rsidRPr="000F5F5F">
        <w:rPr>
          <w:rFonts w:ascii="Arial" w:hAnsi="Arial" w:cs="Arial"/>
          <w:lang w:val="en-US"/>
        </w:rPr>
        <w:t>tačka</w:t>
      </w:r>
      <w:proofErr w:type="spellEnd"/>
      <w:r w:rsidRPr="000F5F5F"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predmetnog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propisano</w:t>
      </w:r>
      <w:proofErr w:type="spellEnd"/>
      <w:r w:rsidRPr="000F5F5F">
        <w:rPr>
          <w:rFonts w:ascii="Arial" w:hAnsi="Arial" w:cs="Arial"/>
          <w:lang w:val="en-US"/>
        </w:rPr>
        <w:t xml:space="preserve"> je da organ </w:t>
      </w:r>
      <w:proofErr w:type="spellStart"/>
      <w:r w:rsidRPr="000F5F5F">
        <w:rPr>
          <w:rFonts w:ascii="Arial" w:hAnsi="Arial" w:cs="Arial"/>
          <w:lang w:val="en-US"/>
        </w:rPr>
        <w:t>vlasti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može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ograničiti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pristup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informaciji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ako</w:t>
      </w:r>
      <w:proofErr w:type="spellEnd"/>
      <w:r w:rsidRPr="000F5F5F">
        <w:rPr>
          <w:rFonts w:ascii="Arial" w:hAnsi="Arial" w:cs="Arial"/>
          <w:lang w:val="en-US"/>
        </w:rPr>
        <w:t xml:space="preserve"> je to u </w:t>
      </w:r>
      <w:proofErr w:type="spellStart"/>
      <w:r w:rsidRPr="000F5F5F">
        <w:rPr>
          <w:rFonts w:ascii="Arial" w:hAnsi="Arial" w:cs="Arial"/>
          <w:lang w:val="en-US"/>
        </w:rPr>
        <w:t>interesu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zaštite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privatnosti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od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objelodanjivanja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podataka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predviđenih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zakonom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kojim</w:t>
      </w:r>
      <w:proofErr w:type="spellEnd"/>
      <w:r w:rsidRPr="000F5F5F">
        <w:rPr>
          <w:rFonts w:ascii="Arial" w:hAnsi="Arial" w:cs="Arial"/>
          <w:lang w:val="en-US"/>
        </w:rPr>
        <w:t xml:space="preserve"> se </w:t>
      </w:r>
      <w:proofErr w:type="spellStart"/>
      <w:r w:rsidRPr="000F5F5F">
        <w:rPr>
          <w:rFonts w:ascii="Arial" w:hAnsi="Arial" w:cs="Arial"/>
          <w:lang w:val="en-US"/>
        </w:rPr>
        <w:t>uređuje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zaštita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podataka</w:t>
      </w:r>
      <w:proofErr w:type="spellEnd"/>
      <w:r w:rsidRPr="000F5F5F">
        <w:rPr>
          <w:rFonts w:ascii="Arial" w:hAnsi="Arial" w:cs="Arial"/>
          <w:lang w:val="en-US"/>
        </w:rPr>
        <w:t xml:space="preserve"> o </w:t>
      </w:r>
      <w:proofErr w:type="spellStart"/>
      <w:r w:rsidRPr="000F5F5F">
        <w:rPr>
          <w:rFonts w:ascii="Arial" w:hAnsi="Arial" w:cs="Arial"/>
          <w:lang w:val="en-US"/>
        </w:rPr>
        <w:t>ličnost</w:t>
      </w:r>
      <w:proofErr w:type="spellEnd"/>
      <w:r w:rsidRPr="000F5F5F">
        <w:rPr>
          <w:rFonts w:ascii="Arial" w:hAnsi="Arial" w:cs="Arial"/>
          <w:lang w:val="en-US"/>
        </w:rPr>
        <w:t xml:space="preserve">, </w:t>
      </w:r>
      <w:proofErr w:type="spellStart"/>
      <w:r w:rsidRPr="000F5F5F">
        <w:rPr>
          <w:rFonts w:ascii="Arial" w:hAnsi="Arial" w:cs="Arial"/>
          <w:lang w:val="en-US"/>
        </w:rPr>
        <w:t>osim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podataka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</w:t>
      </w:r>
      <w:proofErr w:type="spellEnd"/>
      <w:r w:rsidRPr="000F5F5F">
        <w:rPr>
          <w:rFonts w:ascii="Arial" w:hAnsi="Arial" w:cs="Arial"/>
          <w:lang w:val="en-US"/>
        </w:rPr>
        <w:t xml:space="preserve"> se </w:t>
      </w:r>
      <w:proofErr w:type="spellStart"/>
      <w:r w:rsidRPr="000F5F5F">
        <w:rPr>
          <w:rFonts w:ascii="Arial" w:hAnsi="Arial" w:cs="Arial"/>
          <w:lang w:val="en-US"/>
        </w:rPr>
        <w:t>odnose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na</w:t>
      </w:r>
      <w:proofErr w:type="spellEnd"/>
      <w:r w:rsidRPr="000F5F5F">
        <w:rPr>
          <w:rFonts w:ascii="Arial" w:hAnsi="Arial" w:cs="Arial"/>
          <w:lang w:val="en-US"/>
        </w:rPr>
        <w:t xml:space="preserve">: javne </w:t>
      </w:r>
      <w:proofErr w:type="spellStart"/>
      <w:r w:rsidRPr="000F5F5F">
        <w:rPr>
          <w:rFonts w:ascii="Arial" w:hAnsi="Arial" w:cs="Arial"/>
          <w:lang w:val="en-US"/>
        </w:rPr>
        <w:t>funkcionere</w:t>
      </w:r>
      <w:proofErr w:type="spellEnd"/>
      <w:r w:rsidRPr="000F5F5F">
        <w:rPr>
          <w:rFonts w:ascii="Arial" w:hAnsi="Arial" w:cs="Arial"/>
          <w:lang w:val="en-US"/>
        </w:rPr>
        <w:t xml:space="preserve"> u </w:t>
      </w:r>
      <w:proofErr w:type="spellStart"/>
      <w:r w:rsidRPr="000F5F5F">
        <w:rPr>
          <w:rFonts w:ascii="Arial" w:hAnsi="Arial" w:cs="Arial"/>
          <w:lang w:val="en-US"/>
        </w:rPr>
        <w:t>vezi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vršenjem</w:t>
      </w:r>
      <w:proofErr w:type="spellEnd"/>
      <w:r w:rsidRPr="000F5F5F">
        <w:rPr>
          <w:rFonts w:ascii="Arial" w:hAnsi="Arial" w:cs="Arial"/>
          <w:lang w:val="en-US"/>
        </w:rPr>
        <w:t xml:space="preserve"> javne </w:t>
      </w:r>
      <w:proofErr w:type="spellStart"/>
      <w:r w:rsidRPr="000F5F5F">
        <w:rPr>
          <w:rFonts w:ascii="Arial" w:hAnsi="Arial" w:cs="Arial"/>
          <w:lang w:val="en-US"/>
        </w:rPr>
        <w:t>funkcije</w:t>
      </w:r>
      <w:proofErr w:type="spellEnd"/>
      <w:r w:rsidRPr="000F5F5F">
        <w:rPr>
          <w:rFonts w:ascii="Arial" w:hAnsi="Arial" w:cs="Arial"/>
          <w:lang w:val="en-US"/>
        </w:rPr>
        <w:t xml:space="preserve">, </w:t>
      </w:r>
      <w:proofErr w:type="spellStart"/>
      <w:r w:rsidRPr="000F5F5F">
        <w:rPr>
          <w:rFonts w:ascii="Arial" w:hAnsi="Arial" w:cs="Arial"/>
          <w:lang w:val="en-US"/>
        </w:rPr>
        <w:t>kao</w:t>
      </w:r>
      <w:proofErr w:type="spellEnd"/>
      <w:r w:rsidRPr="000F5F5F">
        <w:rPr>
          <w:rFonts w:ascii="Arial" w:hAnsi="Arial" w:cs="Arial"/>
          <w:lang w:val="en-US"/>
        </w:rPr>
        <w:t xml:space="preserve"> i </w:t>
      </w:r>
      <w:proofErr w:type="spellStart"/>
      <w:r w:rsidRPr="000F5F5F">
        <w:rPr>
          <w:rFonts w:ascii="Arial" w:hAnsi="Arial" w:cs="Arial"/>
          <w:lang w:val="en-US"/>
        </w:rPr>
        <w:t>prihode</w:t>
      </w:r>
      <w:proofErr w:type="spellEnd"/>
      <w:r w:rsidRPr="000F5F5F">
        <w:rPr>
          <w:rFonts w:ascii="Arial" w:hAnsi="Arial" w:cs="Arial"/>
          <w:lang w:val="en-US"/>
        </w:rPr>
        <w:t xml:space="preserve">, </w:t>
      </w:r>
      <w:proofErr w:type="spellStart"/>
      <w:r w:rsidRPr="000F5F5F">
        <w:rPr>
          <w:rFonts w:ascii="Arial" w:hAnsi="Arial" w:cs="Arial"/>
          <w:lang w:val="en-US"/>
        </w:rPr>
        <w:t>imovinu</w:t>
      </w:r>
      <w:proofErr w:type="spellEnd"/>
      <w:r w:rsidRPr="000F5F5F">
        <w:rPr>
          <w:rFonts w:ascii="Arial" w:hAnsi="Arial" w:cs="Arial"/>
          <w:lang w:val="en-US"/>
        </w:rPr>
        <w:t xml:space="preserve"> i </w:t>
      </w:r>
      <w:proofErr w:type="spellStart"/>
      <w:r w:rsidRPr="000F5F5F">
        <w:rPr>
          <w:rFonts w:ascii="Arial" w:hAnsi="Arial" w:cs="Arial"/>
          <w:lang w:val="en-US"/>
        </w:rPr>
        <w:t>sukob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interesa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tih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lica</w:t>
      </w:r>
      <w:proofErr w:type="spellEnd"/>
      <w:r w:rsidRPr="000F5F5F">
        <w:rPr>
          <w:rFonts w:ascii="Arial" w:hAnsi="Arial" w:cs="Arial"/>
          <w:lang w:val="en-US"/>
        </w:rPr>
        <w:t xml:space="preserve"> i </w:t>
      </w:r>
      <w:proofErr w:type="spellStart"/>
      <w:r w:rsidRPr="000F5F5F">
        <w:rPr>
          <w:rFonts w:ascii="Arial" w:hAnsi="Arial" w:cs="Arial"/>
          <w:lang w:val="en-US"/>
        </w:rPr>
        <w:t>njihovih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srodnika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su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obuhvaćeni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zakonom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kojim</w:t>
      </w:r>
      <w:proofErr w:type="spellEnd"/>
      <w:r w:rsidRPr="000F5F5F">
        <w:rPr>
          <w:rFonts w:ascii="Arial" w:hAnsi="Arial" w:cs="Arial"/>
          <w:lang w:val="en-US"/>
        </w:rPr>
        <w:t xml:space="preserve"> se </w:t>
      </w:r>
      <w:proofErr w:type="spellStart"/>
      <w:r w:rsidRPr="000F5F5F">
        <w:rPr>
          <w:rFonts w:ascii="Arial" w:hAnsi="Arial" w:cs="Arial"/>
          <w:lang w:val="en-US"/>
        </w:rPr>
        <w:t>uređuje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sprječavanje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sukoba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interesa</w:t>
      </w:r>
      <w:proofErr w:type="spellEnd"/>
      <w:r w:rsidRPr="000F5F5F">
        <w:rPr>
          <w:rFonts w:ascii="Arial" w:hAnsi="Arial" w:cs="Arial"/>
          <w:lang w:val="en-US"/>
        </w:rPr>
        <w:t>.</w:t>
      </w:r>
    </w:p>
    <w:p w14:paraId="506A7EA3" w14:textId="77777777" w:rsidR="00FA0C9E" w:rsidRPr="00AD1673" w:rsidRDefault="00FA0C9E" w:rsidP="00FA0C9E">
      <w:pPr>
        <w:pStyle w:val="NoSpacing"/>
        <w:jc w:val="both"/>
        <w:rPr>
          <w:rFonts w:ascii="Arial" w:hAnsi="Arial" w:cs="Arial"/>
          <w:lang w:val="en-US"/>
        </w:rPr>
      </w:pPr>
    </w:p>
    <w:p w14:paraId="20892209" w14:textId="77777777" w:rsidR="00FA0C9E" w:rsidRPr="00AD1673" w:rsidRDefault="00FA0C9E" w:rsidP="00FA0C9E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AD1673">
        <w:rPr>
          <w:rFonts w:ascii="Arial" w:hAnsi="Arial" w:cs="Arial"/>
          <w:lang w:val="en-US"/>
        </w:rPr>
        <w:t>Članom</w:t>
      </w:r>
      <w:proofErr w:type="spellEnd"/>
      <w:r w:rsidRPr="00AD1673">
        <w:rPr>
          <w:rFonts w:ascii="Arial" w:hAnsi="Arial" w:cs="Arial"/>
          <w:lang w:val="en-US"/>
        </w:rPr>
        <w:t xml:space="preserve"> 16 </w:t>
      </w:r>
      <w:proofErr w:type="spellStart"/>
      <w:r w:rsidRPr="00AD1673">
        <w:rPr>
          <w:rFonts w:ascii="Arial" w:hAnsi="Arial" w:cs="Arial"/>
          <w:lang w:val="en-US"/>
        </w:rPr>
        <w:t>stav</w:t>
      </w:r>
      <w:proofErr w:type="spellEnd"/>
      <w:r w:rsidRPr="00AD1673">
        <w:rPr>
          <w:rFonts w:ascii="Arial" w:hAnsi="Arial" w:cs="Arial"/>
          <w:lang w:val="en-US"/>
        </w:rPr>
        <w:t xml:space="preserve"> 1 </w:t>
      </w:r>
      <w:proofErr w:type="spellStart"/>
      <w:r w:rsidRPr="00AD1673">
        <w:rPr>
          <w:rFonts w:ascii="Arial" w:hAnsi="Arial" w:cs="Arial"/>
          <w:lang w:val="en-US"/>
        </w:rPr>
        <w:t>istog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propisano</w:t>
      </w:r>
      <w:proofErr w:type="spellEnd"/>
      <w:r w:rsidRPr="00AD1673">
        <w:rPr>
          <w:rFonts w:ascii="Arial" w:hAnsi="Arial" w:cs="Arial"/>
          <w:lang w:val="en-US"/>
        </w:rPr>
        <w:t xml:space="preserve"> je da </w:t>
      </w:r>
      <w:proofErr w:type="spellStart"/>
      <w:r w:rsidRPr="00AD1673">
        <w:rPr>
          <w:rFonts w:ascii="Arial" w:hAnsi="Arial" w:cs="Arial"/>
          <w:lang w:val="en-US"/>
        </w:rPr>
        <w:t>će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pristup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ograničiti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ukoliko</w:t>
      </w:r>
      <w:proofErr w:type="spellEnd"/>
      <w:r w:rsidRPr="00AD1673">
        <w:rPr>
          <w:rFonts w:ascii="Arial" w:hAnsi="Arial" w:cs="Arial"/>
          <w:lang w:val="en-US"/>
        </w:rPr>
        <w:t xml:space="preserve"> bi </w:t>
      </w:r>
      <w:proofErr w:type="spellStart"/>
      <w:r w:rsidRPr="00AD1673">
        <w:rPr>
          <w:rFonts w:ascii="Arial" w:hAnsi="Arial" w:cs="Arial"/>
          <w:lang w:val="en-US"/>
        </w:rPr>
        <w:t>objelodanjivanje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značajno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ugrozilo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interes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iz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14 </w:t>
      </w:r>
      <w:proofErr w:type="spellStart"/>
      <w:r w:rsidRPr="00AD1673">
        <w:rPr>
          <w:rFonts w:ascii="Arial" w:hAnsi="Arial" w:cs="Arial"/>
          <w:lang w:val="en-US"/>
        </w:rPr>
        <w:t>ovog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odnosno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ukoliko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postoji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mogućnost</w:t>
      </w:r>
      <w:proofErr w:type="spellEnd"/>
      <w:r w:rsidRPr="00AD1673">
        <w:rPr>
          <w:rFonts w:ascii="Arial" w:hAnsi="Arial" w:cs="Arial"/>
          <w:lang w:val="en-US"/>
        </w:rPr>
        <w:t xml:space="preserve"> da bi </w:t>
      </w:r>
      <w:proofErr w:type="spellStart"/>
      <w:r w:rsidRPr="00AD1673">
        <w:rPr>
          <w:rFonts w:ascii="Arial" w:hAnsi="Arial" w:cs="Arial"/>
          <w:lang w:val="en-US"/>
        </w:rPr>
        <w:t>objelodanjivanje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izazvalo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štetne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posledice</w:t>
      </w:r>
      <w:proofErr w:type="spellEnd"/>
      <w:r w:rsidRPr="00AD1673">
        <w:rPr>
          <w:rFonts w:ascii="Arial" w:hAnsi="Arial" w:cs="Arial"/>
          <w:lang w:val="en-US"/>
        </w:rPr>
        <w:t xml:space="preserve"> po </w:t>
      </w:r>
      <w:proofErr w:type="spellStart"/>
      <w:r w:rsidRPr="00AD1673">
        <w:rPr>
          <w:rFonts w:ascii="Arial" w:hAnsi="Arial" w:cs="Arial"/>
          <w:lang w:val="en-US"/>
        </w:rPr>
        <w:t>interes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koji</w:t>
      </w:r>
      <w:proofErr w:type="spellEnd"/>
      <w:r w:rsidRPr="00AD1673">
        <w:rPr>
          <w:rFonts w:ascii="Arial" w:hAnsi="Arial" w:cs="Arial"/>
          <w:lang w:val="en-US"/>
        </w:rPr>
        <w:t xml:space="preserve"> je od </w:t>
      </w:r>
      <w:proofErr w:type="spellStart"/>
      <w:r w:rsidRPr="00AD1673">
        <w:rPr>
          <w:rFonts w:ascii="Arial" w:hAnsi="Arial" w:cs="Arial"/>
          <w:lang w:val="en-US"/>
        </w:rPr>
        <w:t>većeg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značaja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od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interesa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javnosti</w:t>
      </w:r>
      <w:proofErr w:type="spellEnd"/>
      <w:r w:rsidRPr="00AD1673">
        <w:rPr>
          <w:rFonts w:ascii="Arial" w:hAnsi="Arial" w:cs="Arial"/>
          <w:lang w:val="en-US"/>
        </w:rPr>
        <w:t xml:space="preserve"> da </w:t>
      </w:r>
      <w:proofErr w:type="spellStart"/>
      <w:r w:rsidRPr="00AD1673">
        <w:rPr>
          <w:rFonts w:ascii="Arial" w:hAnsi="Arial" w:cs="Arial"/>
          <w:lang w:val="en-US"/>
        </w:rPr>
        <w:t>zna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tu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osim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ako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postoji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lastRenderedPageBreak/>
        <w:t>preovlađujući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interes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propisan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članom</w:t>
      </w:r>
      <w:proofErr w:type="spellEnd"/>
      <w:r w:rsidRPr="00AD1673">
        <w:rPr>
          <w:rFonts w:ascii="Arial" w:hAnsi="Arial" w:cs="Arial"/>
          <w:lang w:val="en-US"/>
        </w:rPr>
        <w:t xml:space="preserve"> 17 </w:t>
      </w:r>
      <w:proofErr w:type="spellStart"/>
      <w:r w:rsidRPr="00AD1673">
        <w:rPr>
          <w:rFonts w:ascii="Arial" w:hAnsi="Arial" w:cs="Arial"/>
          <w:lang w:val="en-US"/>
        </w:rPr>
        <w:t>ovog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, a </w:t>
      </w:r>
      <w:proofErr w:type="spellStart"/>
      <w:r w:rsidRPr="00AD1673">
        <w:rPr>
          <w:rFonts w:ascii="Arial" w:hAnsi="Arial" w:cs="Arial"/>
          <w:lang w:val="en-US"/>
        </w:rPr>
        <w:t>stavom</w:t>
      </w:r>
      <w:proofErr w:type="spellEnd"/>
      <w:r w:rsidRPr="00AD1673">
        <w:rPr>
          <w:rFonts w:ascii="Arial" w:hAnsi="Arial" w:cs="Arial"/>
          <w:lang w:val="en-US"/>
        </w:rPr>
        <w:t xml:space="preserve"> 2 </w:t>
      </w:r>
      <w:proofErr w:type="spellStart"/>
      <w:r w:rsidRPr="00AD1673">
        <w:rPr>
          <w:rFonts w:ascii="Arial" w:hAnsi="Arial" w:cs="Arial"/>
          <w:lang w:val="en-US"/>
        </w:rPr>
        <w:t>istog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propisano</w:t>
      </w:r>
      <w:proofErr w:type="spellEnd"/>
      <w:r w:rsidRPr="00AD1673">
        <w:rPr>
          <w:rFonts w:ascii="Arial" w:hAnsi="Arial" w:cs="Arial"/>
          <w:lang w:val="en-US"/>
        </w:rPr>
        <w:t xml:space="preserve"> je da se test </w:t>
      </w:r>
      <w:proofErr w:type="spellStart"/>
      <w:r w:rsidRPr="00AD1673">
        <w:rPr>
          <w:rFonts w:ascii="Arial" w:hAnsi="Arial" w:cs="Arial"/>
          <w:lang w:val="en-US"/>
        </w:rPr>
        <w:t>štetnosti</w:t>
      </w:r>
      <w:proofErr w:type="spellEnd"/>
      <w:r w:rsidRPr="00AD1673">
        <w:rPr>
          <w:rFonts w:ascii="Arial" w:hAnsi="Arial" w:cs="Arial"/>
          <w:lang w:val="en-US"/>
        </w:rPr>
        <w:t xml:space="preserve"> ne </w:t>
      </w:r>
      <w:proofErr w:type="spellStart"/>
      <w:r w:rsidRPr="00AD1673">
        <w:rPr>
          <w:rFonts w:ascii="Arial" w:hAnsi="Arial" w:cs="Arial"/>
          <w:lang w:val="en-US"/>
        </w:rPr>
        <w:t>vrši</w:t>
      </w:r>
      <w:proofErr w:type="spellEnd"/>
      <w:r w:rsidRPr="00AD1673">
        <w:rPr>
          <w:rFonts w:ascii="Arial" w:hAnsi="Arial" w:cs="Arial"/>
          <w:lang w:val="en-US"/>
        </w:rPr>
        <w:t xml:space="preserve"> za </w:t>
      </w:r>
      <w:proofErr w:type="spellStart"/>
      <w:r w:rsidRPr="00AD1673">
        <w:rPr>
          <w:rFonts w:ascii="Arial" w:hAnsi="Arial" w:cs="Arial"/>
          <w:lang w:val="en-US"/>
        </w:rPr>
        <w:t>informacije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iz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14 </w:t>
      </w:r>
      <w:proofErr w:type="spellStart"/>
      <w:r w:rsidRPr="00AD1673">
        <w:rPr>
          <w:rFonts w:ascii="Arial" w:hAnsi="Arial" w:cs="Arial"/>
          <w:lang w:val="en-US"/>
        </w:rPr>
        <w:t>tačka</w:t>
      </w:r>
      <w:proofErr w:type="spellEnd"/>
      <w:r w:rsidRPr="00AD1673">
        <w:rPr>
          <w:rFonts w:ascii="Arial" w:hAnsi="Arial" w:cs="Arial"/>
          <w:lang w:val="en-US"/>
        </w:rPr>
        <w:t xml:space="preserve"> 1 </w:t>
      </w:r>
      <w:proofErr w:type="spellStart"/>
      <w:r w:rsidRPr="00AD1673">
        <w:rPr>
          <w:rFonts w:ascii="Arial" w:hAnsi="Arial" w:cs="Arial"/>
          <w:lang w:val="en-US"/>
        </w:rPr>
        <w:t>alineja</w:t>
      </w:r>
      <w:proofErr w:type="spellEnd"/>
      <w:r w:rsidRPr="00AD1673">
        <w:rPr>
          <w:rFonts w:ascii="Arial" w:hAnsi="Arial" w:cs="Arial"/>
          <w:lang w:val="en-US"/>
        </w:rPr>
        <w:t xml:space="preserve"> 1 i 2.</w:t>
      </w:r>
    </w:p>
    <w:p w14:paraId="47EB7F8C" w14:textId="77777777" w:rsidR="00FA0C9E" w:rsidRPr="00AD1673" w:rsidRDefault="00FA0C9E" w:rsidP="00FA0C9E">
      <w:pPr>
        <w:pStyle w:val="NoSpacing"/>
        <w:jc w:val="both"/>
        <w:rPr>
          <w:rFonts w:ascii="Arial" w:hAnsi="Arial" w:cs="Arial"/>
          <w:lang w:val="en-US"/>
        </w:rPr>
      </w:pPr>
    </w:p>
    <w:p w14:paraId="3088F441" w14:textId="77777777" w:rsidR="00FA0C9E" w:rsidRDefault="00FA0C9E" w:rsidP="00FA0C9E">
      <w:pPr>
        <w:pStyle w:val="NoSpacing"/>
        <w:jc w:val="both"/>
        <w:rPr>
          <w:rFonts w:ascii="Arial" w:hAnsi="Arial" w:cs="Arial"/>
        </w:rPr>
      </w:pPr>
      <w:proofErr w:type="spellStart"/>
      <w:r w:rsidRPr="00AD1673">
        <w:rPr>
          <w:rFonts w:ascii="Arial" w:hAnsi="Arial" w:cs="Arial"/>
          <w:lang w:val="en-US"/>
        </w:rPr>
        <w:t>Dalje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odredbom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2 </w:t>
      </w:r>
      <w:proofErr w:type="spellStart"/>
      <w:r w:rsidRPr="00AD1673">
        <w:rPr>
          <w:rFonts w:ascii="Arial" w:hAnsi="Arial" w:cs="Arial"/>
          <w:lang w:val="en-US"/>
        </w:rPr>
        <w:t>stav</w:t>
      </w:r>
      <w:proofErr w:type="spellEnd"/>
      <w:r w:rsidRPr="00AD1673">
        <w:rPr>
          <w:rFonts w:ascii="Arial" w:hAnsi="Arial" w:cs="Arial"/>
          <w:lang w:val="en-US"/>
        </w:rPr>
        <w:t xml:space="preserve"> 2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zaštiti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propisano</w:t>
      </w:r>
      <w:proofErr w:type="spellEnd"/>
      <w:r w:rsidRPr="00AD1673">
        <w:rPr>
          <w:rFonts w:ascii="Arial" w:hAnsi="Arial" w:cs="Arial"/>
          <w:lang w:val="en-US"/>
        </w:rPr>
        <w:t xml:space="preserve"> je, </w:t>
      </w:r>
      <w:proofErr w:type="spellStart"/>
      <w:r w:rsidRPr="00AD1673">
        <w:rPr>
          <w:rFonts w:ascii="Arial" w:hAnsi="Arial" w:cs="Arial"/>
          <w:lang w:val="en-US"/>
        </w:rPr>
        <w:t>između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ostalog</w:t>
      </w:r>
      <w:proofErr w:type="spellEnd"/>
      <w:r w:rsidRPr="00AD1673">
        <w:rPr>
          <w:rFonts w:ascii="Arial" w:hAnsi="Arial" w:cs="Arial"/>
          <w:lang w:val="en-US"/>
        </w:rPr>
        <w:t xml:space="preserve">, da se </w:t>
      </w:r>
      <w:proofErr w:type="spellStart"/>
      <w:r w:rsidRPr="00AD1673">
        <w:rPr>
          <w:rFonts w:ascii="Arial" w:hAnsi="Arial" w:cs="Arial"/>
          <w:lang w:val="en-US"/>
        </w:rPr>
        <w:t>lični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podaci</w:t>
      </w:r>
      <w:proofErr w:type="spellEnd"/>
      <w:r w:rsidRPr="00AD1673">
        <w:rPr>
          <w:rFonts w:ascii="Arial" w:hAnsi="Arial" w:cs="Arial"/>
          <w:lang w:val="en-US"/>
        </w:rPr>
        <w:t xml:space="preserve"> ne </w:t>
      </w:r>
      <w:proofErr w:type="spellStart"/>
      <w:r w:rsidRPr="00AD1673">
        <w:rPr>
          <w:rFonts w:ascii="Arial" w:hAnsi="Arial" w:cs="Arial"/>
          <w:lang w:val="en-US"/>
        </w:rPr>
        <w:t>mogu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obrađivati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većem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obimu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nego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što</w:t>
      </w:r>
      <w:proofErr w:type="spellEnd"/>
      <w:r w:rsidRPr="00AD1673">
        <w:rPr>
          <w:rFonts w:ascii="Arial" w:hAnsi="Arial" w:cs="Arial"/>
          <w:lang w:val="en-US"/>
        </w:rPr>
        <w:t xml:space="preserve"> je </w:t>
      </w:r>
      <w:proofErr w:type="spellStart"/>
      <w:r w:rsidRPr="00AD1673">
        <w:rPr>
          <w:rFonts w:ascii="Arial" w:hAnsi="Arial" w:cs="Arial"/>
          <w:lang w:val="en-US"/>
        </w:rPr>
        <w:t>potrebno</w:t>
      </w:r>
      <w:proofErr w:type="spellEnd"/>
      <w:r w:rsidRPr="00AD1673">
        <w:rPr>
          <w:rFonts w:ascii="Arial" w:hAnsi="Arial" w:cs="Arial"/>
          <w:lang w:val="en-US"/>
        </w:rPr>
        <w:t xml:space="preserve"> da bi se </w:t>
      </w:r>
      <w:proofErr w:type="spellStart"/>
      <w:r w:rsidRPr="00AD1673">
        <w:rPr>
          <w:rFonts w:ascii="Arial" w:hAnsi="Arial" w:cs="Arial"/>
          <w:lang w:val="en-US"/>
        </w:rPr>
        <w:t>postigla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svrha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obrade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niti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način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koji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nije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skladu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njihovom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namjenom</w:t>
      </w:r>
      <w:proofErr w:type="spellEnd"/>
      <w:r w:rsidRPr="00AD1673">
        <w:rPr>
          <w:rFonts w:ascii="Arial" w:hAnsi="Arial" w:cs="Arial"/>
          <w:lang w:val="en-US"/>
        </w:rPr>
        <w:t>.</w:t>
      </w:r>
      <w:r w:rsidRPr="00AD1673">
        <w:rPr>
          <w:rFonts w:ascii="Arial" w:hAnsi="Arial" w:cs="Arial"/>
        </w:rPr>
        <w:t xml:space="preserve"> </w:t>
      </w:r>
    </w:p>
    <w:p w14:paraId="110F25A7" w14:textId="77777777" w:rsidR="00FA0C9E" w:rsidRDefault="00FA0C9E" w:rsidP="00FA0C9E">
      <w:pPr>
        <w:pStyle w:val="NoSpacing"/>
        <w:jc w:val="both"/>
        <w:rPr>
          <w:rFonts w:ascii="Arial" w:hAnsi="Arial" w:cs="Arial"/>
          <w:lang w:val="en-US"/>
        </w:rPr>
      </w:pPr>
    </w:p>
    <w:p w14:paraId="0D242873" w14:textId="77777777" w:rsidR="00FA0C9E" w:rsidRPr="00AD1673" w:rsidRDefault="00FA0C9E" w:rsidP="00FA0C9E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AD1673">
        <w:rPr>
          <w:rFonts w:ascii="Arial" w:hAnsi="Arial" w:cs="Arial"/>
          <w:lang w:val="en-US"/>
        </w:rPr>
        <w:t>Shodno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članu</w:t>
      </w:r>
      <w:proofErr w:type="spellEnd"/>
      <w:r w:rsidRPr="00AD1673">
        <w:rPr>
          <w:rFonts w:ascii="Arial" w:hAnsi="Arial" w:cs="Arial"/>
          <w:lang w:val="en-US"/>
        </w:rPr>
        <w:t xml:space="preserve"> 4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zaštiti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ličnosti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zaštita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ličnih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obezbjeđuje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svakom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licu</w:t>
      </w:r>
      <w:proofErr w:type="spellEnd"/>
      <w:r w:rsidRPr="00AD1673">
        <w:rPr>
          <w:rFonts w:ascii="Arial" w:hAnsi="Arial" w:cs="Arial"/>
          <w:lang w:val="en-US"/>
        </w:rPr>
        <w:t xml:space="preserve"> bez </w:t>
      </w:r>
      <w:proofErr w:type="spellStart"/>
      <w:r w:rsidRPr="00AD1673">
        <w:rPr>
          <w:rFonts w:ascii="Arial" w:hAnsi="Arial" w:cs="Arial"/>
          <w:lang w:val="en-US"/>
        </w:rPr>
        <w:t>obzira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državljanstvo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prebivalište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rasu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boju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kože</w:t>
      </w:r>
      <w:proofErr w:type="spellEnd"/>
      <w:r w:rsidRPr="00AD1673">
        <w:rPr>
          <w:rFonts w:ascii="Arial" w:hAnsi="Arial" w:cs="Arial"/>
          <w:lang w:val="en-US"/>
        </w:rPr>
        <w:t xml:space="preserve">, pol, </w:t>
      </w:r>
      <w:proofErr w:type="spellStart"/>
      <w:r w:rsidRPr="00AD1673">
        <w:rPr>
          <w:rFonts w:ascii="Arial" w:hAnsi="Arial" w:cs="Arial"/>
          <w:lang w:val="en-US"/>
        </w:rPr>
        <w:t>jezik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vjeru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političko</w:t>
      </w:r>
      <w:proofErr w:type="spellEnd"/>
      <w:r w:rsidRPr="00AD1673">
        <w:rPr>
          <w:rFonts w:ascii="Arial" w:hAnsi="Arial" w:cs="Arial"/>
          <w:lang w:val="en-US"/>
        </w:rPr>
        <w:t xml:space="preserve"> i </w:t>
      </w:r>
      <w:proofErr w:type="spellStart"/>
      <w:r w:rsidRPr="00AD1673">
        <w:rPr>
          <w:rFonts w:ascii="Arial" w:hAnsi="Arial" w:cs="Arial"/>
          <w:lang w:val="en-US"/>
        </w:rPr>
        <w:t>drugo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uvjerenje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nacionalnost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socijalno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porijeklo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imovno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stanje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obrazovanje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društveni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položaj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ili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drugo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lično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svojstvo</w:t>
      </w:r>
      <w:proofErr w:type="spellEnd"/>
      <w:r w:rsidRPr="00AD1673">
        <w:rPr>
          <w:rFonts w:ascii="Arial" w:hAnsi="Arial" w:cs="Arial"/>
          <w:lang w:val="en-US"/>
        </w:rPr>
        <w:t>.</w:t>
      </w:r>
    </w:p>
    <w:p w14:paraId="3F3080C5" w14:textId="77777777" w:rsidR="00FA0C9E" w:rsidRPr="00AD1673" w:rsidRDefault="00FA0C9E" w:rsidP="00FA0C9E">
      <w:pPr>
        <w:pStyle w:val="NoSpacing"/>
        <w:jc w:val="both"/>
        <w:rPr>
          <w:rFonts w:ascii="Arial" w:hAnsi="Arial" w:cs="Arial"/>
          <w:lang w:val="en-US"/>
        </w:rPr>
      </w:pPr>
    </w:p>
    <w:p w14:paraId="42C8D9DC" w14:textId="77777777" w:rsidR="00FA0C9E" w:rsidRPr="00AD1673" w:rsidRDefault="00FA0C9E" w:rsidP="00FA0C9E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AD1673">
        <w:rPr>
          <w:rFonts w:ascii="Arial" w:hAnsi="Arial" w:cs="Arial"/>
          <w:lang w:val="en-US"/>
        </w:rPr>
        <w:t>Naime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obrada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ličnih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može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vršiti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ukoliko</w:t>
      </w:r>
      <w:proofErr w:type="spellEnd"/>
      <w:r w:rsidRPr="00AD1673">
        <w:rPr>
          <w:rFonts w:ascii="Arial" w:hAnsi="Arial" w:cs="Arial"/>
          <w:lang w:val="en-US"/>
        </w:rPr>
        <w:t xml:space="preserve"> za to </w:t>
      </w:r>
      <w:proofErr w:type="spellStart"/>
      <w:r w:rsidRPr="00AD1673">
        <w:rPr>
          <w:rFonts w:ascii="Arial" w:hAnsi="Arial" w:cs="Arial"/>
          <w:lang w:val="en-US"/>
        </w:rPr>
        <w:t>postoji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pravni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osnov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zakonu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ili</w:t>
      </w:r>
      <w:proofErr w:type="spellEnd"/>
      <w:r w:rsidRPr="00AD1673">
        <w:rPr>
          <w:rFonts w:ascii="Arial" w:hAnsi="Arial" w:cs="Arial"/>
          <w:lang w:val="en-US"/>
        </w:rPr>
        <w:t xml:space="preserve"> po </w:t>
      </w:r>
      <w:proofErr w:type="spellStart"/>
      <w:r w:rsidRPr="00AD1673">
        <w:rPr>
          <w:rFonts w:ascii="Arial" w:hAnsi="Arial" w:cs="Arial"/>
          <w:lang w:val="en-US"/>
        </w:rPr>
        <w:t>prethodno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dobijenoj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saglasnosti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lica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čiji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lični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podaci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obrađuju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koja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može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opozvati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svakom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trenutku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shodno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članu</w:t>
      </w:r>
      <w:proofErr w:type="spellEnd"/>
      <w:r w:rsidRPr="00AD1673">
        <w:rPr>
          <w:rFonts w:ascii="Arial" w:hAnsi="Arial" w:cs="Arial"/>
          <w:lang w:val="en-US"/>
        </w:rPr>
        <w:t xml:space="preserve"> 10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zaštiti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ličnosti</w:t>
      </w:r>
      <w:proofErr w:type="spellEnd"/>
      <w:r w:rsidRPr="00AD1673">
        <w:rPr>
          <w:rFonts w:ascii="Arial" w:hAnsi="Arial" w:cs="Arial"/>
          <w:lang w:val="en-US"/>
        </w:rPr>
        <w:t>.</w:t>
      </w:r>
    </w:p>
    <w:p w14:paraId="2E5AB406" w14:textId="77777777" w:rsidR="00FA0C9E" w:rsidRPr="00AD1673" w:rsidRDefault="00FA0C9E" w:rsidP="00FA0C9E">
      <w:pPr>
        <w:pStyle w:val="NoSpacing"/>
        <w:jc w:val="both"/>
        <w:rPr>
          <w:rFonts w:ascii="Arial" w:hAnsi="Arial" w:cs="Arial"/>
          <w:lang w:val="en-US"/>
        </w:rPr>
      </w:pPr>
    </w:p>
    <w:p w14:paraId="3F7EA1D7" w14:textId="68B9219E" w:rsidR="00E51814" w:rsidRPr="00FA0C9E" w:rsidRDefault="00FA0C9E" w:rsidP="00FA0C9E">
      <w:pPr>
        <w:rPr>
          <w:rFonts w:ascii="Arial" w:hAnsi="Arial" w:cs="Arial"/>
          <w:sz w:val="22"/>
          <w:lang w:val="sl-SI"/>
        </w:rPr>
      </w:pPr>
      <w:proofErr w:type="spellStart"/>
      <w:r w:rsidRPr="00FA0C9E">
        <w:rPr>
          <w:rFonts w:ascii="Arial" w:hAnsi="Arial" w:cs="Arial"/>
          <w:sz w:val="22"/>
          <w:lang w:val="en-US"/>
        </w:rPr>
        <w:t>Shodno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naprijed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iznijetom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FA0C9E">
        <w:rPr>
          <w:rFonts w:ascii="Arial" w:hAnsi="Arial" w:cs="Arial"/>
          <w:sz w:val="22"/>
          <w:lang w:val="en-US"/>
        </w:rPr>
        <w:t>ograničava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FA0C9E">
        <w:rPr>
          <w:rFonts w:ascii="Arial" w:hAnsi="Arial" w:cs="Arial"/>
          <w:sz w:val="22"/>
          <w:lang w:val="en-US"/>
        </w:rPr>
        <w:t>pristup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dijelu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informacije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koji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FA0C9E">
        <w:rPr>
          <w:rFonts w:ascii="Arial" w:hAnsi="Arial" w:cs="Arial"/>
          <w:sz w:val="22"/>
          <w:lang w:val="en-US"/>
        </w:rPr>
        <w:t>odnosi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na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r w:rsidRPr="00FA0C9E">
        <w:rPr>
          <w:rFonts w:ascii="Arial" w:eastAsia="Calibri" w:hAnsi="Arial" w:cs="Arial"/>
          <w:sz w:val="22"/>
          <w:lang w:val="pl-PL"/>
        </w:rPr>
        <w:t>JMBG, adresu stanovanja i žiro račun fizičkih lica,</w:t>
      </w:r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jer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bi </w:t>
      </w:r>
      <w:proofErr w:type="spellStart"/>
      <w:r w:rsidRPr="00FA0C9E">
        <w:rPr>
          <w:rFonts w:ascii="Arial" w:hAnsi="Arial" w:cs="Arial"/>
          <w:sz w:val="22"/>
          <w:lang w:val="en-US"/>
        </w:rPr>
        <w:t>omogućavanje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pristupa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istim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bio </w:t>
      </w:r>
      <w:proofErr w:type="spellStart"/>
      <w:r w:rsidRPr="00FA0C9E">
        <w:rPr>
          <w:rFonts w:ascii="Arial" w:hAnsi="Arial" w:cs="Arial"/>
          <w:sz w:val="22"/>
          <w:lang w:val="en-US"/>
        </w:rPr>
        <w:t>suprotan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svrsi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za </w:t>
      </w:r>
      <w:proofErr w:type="spellStart"/>
      <w:r w:rsidRPr="00FA0C9E">
        <w:rPr>
          <w:rFonts w:ascii="Arial" w:hAnsi="Arial" w:cs="Arial"/>
          <w:sz w:val="22"/>
          <w:lang w:val="en-US"/>
        </w:rPr>
        <w:t>koju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FA0C9E">
        <w:rPr>
          <w:rFonts w:ascii="Arial" w:hAnsi="Arial" w:cs="Arial"/>
          <w:sz w:val="22"/>
          <w:lang w:val="en-US"/>
        </w:rPr>
        <w:t>prikupljaju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, za </w:t>
      </w:r>
      <w:proofErr w:type="spellStart"/>
      <w:r w:rsidRPr="00FA0C9E">
        <w:rPr>
          <w:rFonts w:ascii="Arial" w:hAnsi="Arial" w:cs="Arial"/>
          <w:sz w:val="22"/>
          <w:lang w:val="en-US"/>
        </w:rPr>
        <w:t>čiju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obradu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je </w:t>
      </w:r>
      <w:proofErr w:type="spellStart"/>
      <w:r w:rsidRPr="00FA0C9E">
        <w:rPr>
          <w:rFonts w:ascii="Arial" w:hAnsi="Arial" w:cs="Arial"/>
          <w:sz w:val="22"/>
          <w:lang w:val="en-US"/>
        </w:rPr>
        <w:t>potrebna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saglasnost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lica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čiji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FA0C9E">
        <w:rPr>
          <w:rFonts w:ascii="Arial" w:hAnsi="Arial" w:cs="Arial"/>
          <w:sz w:val="22"/>
          <w:lang w:val="en-US"/>
        </w:rPr>
        <w:t>podaci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obrađuju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FA0C9E">
        <w:rPr>
          <w:rFonts w:ascii="Arial" w:hAnsi="Arial" w:cs="Arial"/>
          <w:sz w:val="22"/>
          <w:lang w:val="en-US"/>
        </w:rPr>
        <w:t>koje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nema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Pr="00FA0C9E">
        <w:rPr>
          <w:rFonts w:ascii="Arial" w:hAnsi="Arial" w:cs="Arial"/>
          <w:sz w:val="22"/>
          <w:lang w:val="en-US"/>
        </w:rPr>
        <w:t>konkretnom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slučaju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FA0C9E">
        <w:rPr>
          <w:rFonts w:ascii="Arial" w:hAnsi="Arial" w:cs="Arial"/>
          <w:sz w:val="22"/>
          <w:lang w:val="en-US"/>
        </w:rPr>
        <w:t>pri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čemu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ne </w:t>
      </w:r>
      <w:proofErr w:type="spellStart"/>
      <w:r w:rsidRPr="00FA0C9E">
        <w:rPr>
          <w:rFonts w:ascii="Arial" w:hAnsi="Arial" w:cs="Arial"/>
          <w:sz w:val="22"/>
          <w:lang w:val="en-US"/>
        </w:rPr>
        <w:t>postoji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preovlađujući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javni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interes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propisan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članom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17 </w:t>
      </w:r>
      <w:proofErr w:type="spellStart"/>
      <w:r w:rsidRPr="00FA0C9E">
        <w:rPr>
          <w:rFonts w:ascii="Arial" w:hAnsi="Arial" w:cs="Arial"/>
          <w:sz w:val="22"/>
          <w:lang w:val="en-US"/>
        </w:rPr>
        <w:t>Zakona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o </w:t>
      </w:r>
      <w:proofErr w:type="spellStart"/>
      <w:r w:rsidRPr="00FA0C9E">
        <w:rPr>
          <w:rFonts w:ascii="Arial" w:hAnsi="Arial" w:cs="Arial"/>
          <w:sz w:val="22"/>
          <w:lang w:val="en-US"/>
        </w:rPr>
        <w:t>slobodnom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pristupu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informacijama</w:t>
      </w:r>
      <w:proofErr w:type="spellEnd"/>
      <w:r w:rsidRPr="00FA0C9E">
        <w:rPr>
          <w:rFonts w:ascii="Arial" w:hAnsi="Arial" w:cs="Arial"/>
          <w:sz w:val="22"/>
          <w:lang w:val="en-US"/>
        </w:rPr>
        <w:t>.</w:t>
      </w:r>
    </w:p>
    <w:p w14:paraId="43FDCDF9" w14:textId="33D15392" w:rsidR="00FA0C9E" w:rsidRPr="00AD1673" w:rsidRDefault="00FA0C9E" w:rsidP="00FA0C9E">
      <w:pPr>
        <w:pStyle w:val="NoSpacing"/>
        <w:jc w:val="both"/>
        <w:rPr>
          <w:rFonts w:ascii="Arial" w:hAnsi="Arial" w:cs="Arial"/>
          <w:lang w:val="en-US"/>
        </w:rPr>
      </w:pPr>
      <w:r w:rsidRPr="006F5560">
        <w:rPr>
          <w:rFonts w:ascii="Arial" w:hAnsi="Arial" w:cs="Arial"/>
          <w:color w:val="000000" w:themeColor="text1"/>
          <w:lang w:val="sr-Latn-CS"/>
        </w:rPr>
        <w:t xml:space="preserve">Tražena informacija kojoj se pristup omogućava ima </w:t>
      </w:r>
      <w:r w:rsidR="008476C0">
        <w:rPr>
          <w:rFonts w:ascii="Arial" w:hAnsi="Arial" w:cs="Arial"/>
          <w:color w:val="000000" w:themeColor="text1"/>
          <w:lang w:val="sr-Latn-CS"/>
        </w:rPr>
        <w:t>809</w:t>
      </w:r>
      <w:r w:rsidRPr="006F5560">
        <w:rPr>
          <w:rFonts w:ascii="Arial" w:hAnsi="Arial" w:cs="Arial"/>
          <w:color w:val="000000" w:themeColor="text1"/>
          <w:lang w:val="sr-Latn-CS"/>
        </w:rPr>
        <w:t xml:space="preserve"> stranic</w:t>
      </w:r>
      <w:r>
        <w:rPr>
          <w:rFonts w:ascii="Arial" w:hAnsi="Arial" w:cs="Arial"/>
          <w:color w:val="000000" w:themeColor="text1"/>
          <w:lang w:val="sr-Latn-CS"/>
        </w:rPr>
        <w:t>a</w:t>
      </w:r>
      <w:r w:rsidRPr="006F5560">
        <w:rPr>
          <w:rFonts w:ascii="Arial" w:hAnsi="Arial" w:cs="Arial"/>
          <w:color w:val="000000" w:themeColor="text1"/>
          <w:lang w:val="sr-Latn-CS"/>
        </w:rPr>
        <w:t xml:space="preserve"> A4 formata, i pristup istoj omogućava se dostavljanjem njene kopije putem pošte, preporučenom pošiljkom.</w:t>
      </w:r>
      <w:r>
        <w:rPr>
          <w:rFonts w:ascii="Arial" w:hAnsi="Arial" w:cs="Arial"/>
          <w:color w:val="000000" w:themeColor="text1"/>
          <w:lang w:val="sr-Latn-CS"/>
        </w:rPr>
        <w:t xml:space="preserve"> Kako je</w:t>
      </w:r>
      <w:r w:rsidRPr="006F5560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u</w:t>
      </w:r>
      <w:r w:rsidRPr="006F5560">
        <w:rPr>
          <w:rFonts w:ascii="Arial" w:hAnsi="Arial" w:cs="Arial"/>
          <w:color w:val="000000" w:themeColor="text1"/>
          <w:lang w:val="sr-Latn-CS"/>
        </w:rPr>
        <w:t xml:space="preserve"> članu 2 stav</w:t>
      </w:r>
      <w:r>
        <w:rPr>
          <w:rFonts w:ascii="Arial" w:hAnsi="Arial" w:cs="Arial"/>
          <w:color w:val="000000" w:themeColor="text1"/>
          <w:lang w:val="sr-Latn-CS"/>
        </w:rPr>
        <w:t xml:space="preserve"> 1 tačka 1 alineja 1 </w:t>
      </w:r>
      <w:r w:rsidRPr="006F5560">
        <w:rPr>
          <w:rFonts w:ascii="Arial" w:hAnsi="Arial" w:cs="Arial"/>
          <w:color w:val="000000" w:themeColor="text1"/>
          <w:lang w:val="sr-Latn-CS"/>
        </w:rPr>
        <w:t>Uredbe o naknadi troškova  u postupku za pristup informacijama („Službeni list CG“, br.66/16 i 121/21)</w:t>
      </w:r>
      <w:r>
        <w:rPr>
          <w:rFonts w:ascii="Arial" w:hAnsi="Arial" w:cs="Arial"/>
          <w:color w:val="000000" w:themeColor="text1"/>
          <w:lang w:val="sr-Latn-CS"/>
        </w:rPr>
        <w:t>, propisano da se visina naknade fotokopiranja određuje za format A</w:t>
      </w:r>
      <w:r w:rsidRPr="006F5560">
        <w:rPr>
          <w:rFonts w:ascii="Arial" w:hAnsi="Arial" w:cs="Arial"/>
          <w:color w:val="000000" w:themeColor="text1"/>
          <w:lang w:val="sr-Latn-CS"/>
        </w:rPr>
        <w:t>4</w:t>
      </w:r>
      <w:r>
        <w:rPr>
          <w:rFonts w:ascii="Arial" w:hAnsi="Arial" w:cs="Arial"/>
          <w:color w:val="000000" w:themeColor="text1"/>
          <w:lang w:val="sr-Latn-CS"/>
        </w:rPr>
        <w:t xml:space="preserve"> crno-bijeli 0,03 </w:t>
      </w:r>
      <w:r w:rsidRPr="006F5560">
        <w:rPr>
          <w:rFonts w:ascii="Arial" w:hAnsi="Arial" w:cs="Arial"/>
          <w:color w:val="000000" w:themeColor="text1"/>
          <w:lang w:val="sr-Latn-CS"/>
        </w:rPr>
        <w:t>€</w:t>
      </w:r>
      <w:r>
        <w:rPr>
          <w:rFonts w:ascii="Arial" w:hAnsi="Arial" w:cs="Arial"/>
          <w:color w:val="000000" w:themeColor="text1"/>
          <w:lang w:val="sr-Latn-CS"/>
        </w:rPr>
        <w:t>, po stranici a</w:t>
      </w:r>
      <w:r w:rsidRPr="006F5560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stavom 2 istog člana</w:t>
      </w:r>
      <w:r w:rsidRPr="006F5560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 xml:space="preserve">propisano je da se fotkopiranje informacije iz stava 1 tačka 1 alineja 1  </w:t>
      </w:r>
      <w:r w:rsidRPr="006F5560">
        <w:rPr>
          <w:rFonts w:ascii="Arial" w:hAnsi="Arial" w:cs="Arial"/>
          <w:color w:val="000000" w:themeColor="text1"/>
          <w:lang w:val="sr-Latn-CS"/>
        </w:rPr>
        <w:t>ne naplaćuje za prvih 20 stranica,</w:t>
      </w:r>
      <w:r>
        <w:rPr>
          <w:rFonts w:ascii="Arial" w:hAnsi="Arial" w:cs="Arial"/>
          <w:color w:val="000000" w:themeColor="text1"/>
          <w:lang w:val="sr-Latn-CS"/>
        </w:rPr>
        <w:t xml:space="preserve"> to se</w:t>
      </w:r>
      <w:r w:rsidRPr="006F5560">
        <w:rPr>
          <w:rFonts w:ascii="Arial" w:hAnsi="Arial" w:cs="Arial"/>
          <w:color w:val="000000" w:themeColor="text1"/>
          <w:lang w:val="sr-Latn-CS"/>
        </w:rPr>
        <w:t xml:space="preserve"> troškovi postupka određuju u ukupnom iznosu od </w:t>
      </w:r>
      <w:r w:rsidR="008476C0">
        <w:rPr>
          <w:rFonts w:ascii="Arial" w:hAnsi="Arial" w:cs="Arial"/>
          <w:color w:val="000000" w:themeColor="text1"/>
          <w:lang w:val="sr-Latn-CS"/>
        </w:rPr>
        <w:t>25</w:t>
      </w:r>
      <w:r w:rsidRPr="006F5560">
        <w:rPr>
          <w:rFonts w:ascii="Arial" w:hAnsi="Arial" w:cs="Arial"/>
          <w:color w:val="000000" w:themeColor="text1"/>
          <w:lang w:val="sr-Latn-CS"/>
        </w:rPr>
        <w:t>,</w:t>
      </w:r>
      <w:r w:rsidR="008476C0">
        <w:rPr>
          <w:rFonts w:ascii="Arial" w:hAnsi="Arial" w:cs="Arial"/>
          <w:color w:val="000000" w:themeColor="text1"/>
          <w:lang w:val="sr-Latn-CS"/>
        </w:rPr>
        <w:t>67</w:t>
      </w:r>
      <w:r w:rsidRPr="006F5560">
        <w:rPr>
          <w:rFonts w:ascii="Arial" w:hAnsi="Arial" w:cs="Arial"/>
          <w:color w:val="000000" w:themeColor="text1"/>
          <w:lang w:val="sr-Latn-CS"/>
        </w:rPr>
        <w:t xml:space="preserve"> €</w:t>
      </w:r>
      <w:r>
        <w:rPr>
          <w:rFonts w:ascii="Arial" w:hAnsi="Arial" w:cs="Arial"/>
          <w:color w:val="000000" w:themeColor="text1"/>
          <w:lang w:val="sr-Latn-CS"/>
        </w:rPr>
        <w:t>,</w:t>
      </w:r>
      <w:r w:rsidRPr="006F5560">
        <w:rPr>
          <w:rFonts w:ascii="Arial" w:hAnsi="Arial" w:cs="Arial"/>
          <w:color w:val="000000" w:themeColor="text1"/>
          <w:lang w:val="sr-Latn-CS"/>
        </w:rPr>
        <w:t xml:space="preserve"> od čega na ime kopiranja stranice po utvrđenoj cijeni od 0,03 € po jednoj strani i na ime dostavljanja preporučenom pošiljkom 2,00 €,  koje podnosilac zahtjeva </w:t>
      </w:r>
      <w:r>
        <w:rPr>
          <w:rFonts w:ascii="Arial" w:hAnsi="Arial" w:cs="Arial"/>
          <w:iCs/>
          <w:color w:val="000000" w:themeColor="text1"/>
        </w:rPr>
        <w:t>može</w:t>
      </w:r>
      <w:r w:rsidRPr="006F5560">
        <w:rPr>
          <w:rFonts w:ascii="Arial" w:hAnsi="Arial" w:cs="Arial"/>
          <w:iCs/>
          <w:color w:val="000000" w:themeColor="text1"/>
        </w:rPr>
        <w:t xml:space="preserve"> uplatiti u korist Budžeta Crne Gore, </w:t>
      </w:r>
      <w:r w:rsidRPr="006F5560">
        <w:rPr>
          <w:rFonts w:ascii="Arial" w:hAnsi="Arial" w:cs="Arial"/>
        </w:rPr>
        <w:t xml:space="preserve">na transakcioni račun broj: </w:t>
      </w:r>
      <w:r w:rsidRPr="006F5560">
        <w:rPr>
          <w:rFonts w:ascii="Arial" w:hAnsi="Arial" w:cs="Arial"/>
          <w:iCs/>
          <w:color w:val="000000" w:themeColor="text1"/>
        </w:rPr>
        <w:t>907-83001-19</w:t>
      </w:r>
      <w:r w:rsidRPr="006F5560">
        <w:rPr>
          <w:rFonts w:ascii="Arial" w:hAnsi="Arial" w:cs="Arial"/>
        </w:rPr>
        <w:t xml:space="preserve"> kod Centralne banke Crne Gore</w:t>
      </w:r>
      <w:r w:rsidRPr="006F5560">
        <w:rPr>
          <w:rFonts w:ascii="Arial" w:hAnsi="Arial" w:cs="Arial"/>
          <w:iCs/>
          <w:color w:val="000000" w:themeColor="text1"/>
        </w:rPr>
        <w:t xml:space="preserve"> </w:t>
      </w:r>
      <w:r w:rsidRPr="006F5560">
        <w:rPr>
          <w:rFonts w:ascii="Arial" w:hAnsi="Arial" w:cs="Arial"/>
          <w:iCs/>
        </w:rPr>
        <w:t>i o tome dostaviti odgovarajući dokaz,</w:t>
      </w:r>
      <w:r w:rsidRPr="006F5560">
        <w:rPr>
          <w:rFonts w:ascii="Arial" w:hAnsi="Arial" w:cs="Arial"/>
          <w:color w:val="000000" w:themeColor="text1"/>
          <w:lang w:val="sr-Latn-CS"/>
        </w:rPr>
        <w:t xml:space="preserve"> shodno članu 3</w:t>
      </w:r>
      <w:r>
        <w:rPr>
          <w:rFonts w:ascii="Arial" w:hAnsi="Arial" w:cs="Arial"/>
          <w:color w:val="000000" w:themeColor="text1"/>
          <w:lang w:val="sr-Latn-CS"/>
        </w:rPr>
        <w:t xml:space="preserve"> predmetne</w:t>
      </w:r>
      <w:r w:rsidRPr="006F5560">
        <w:rPr>
          <w:rFonts w:ascii="Arial" w:hAnsi="Arial" w:cs="Arial"/>
          <w:color w:val="000000" w:themeColor="text1"/>
          <w:lang w:val="sr-Latn-CS"/>
        </w:rPr>
        <w:t xml:space="preserve"> Uredbe</w:t>
      </w:r>
      <w:r>
        <w:rPr>
          <w:rFonts w:ascii="Arial" w:hAnsi="Arial" w:cs="Arial"/>
          <w:color w:val="000000" w:themeColor="text1"/>
          <w:lang w:val="sr-Latn-CS"/>
        </w:rPr>
        <w:t>.</w:t>
      </w:r>
    </w:p>
    <w:p w14:paraId="16D0ED58" w14:textId="160BCF76" w:rsidR="00D15FAD" w:rsidRPr="00DE78B2" w:rsidRDefault="009C06B7" w:rsidP="00AD0B30">
      <w:pPr>
        <w:shd w:val="clear" w:color="auto" w:fill="FFFFFF"/>
        <w:tabs>
          <w:tab w:val="left" w:pos="3420"/>
        </w:tabs>
        <w:spacing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  <w:r w:rsidRPr="00DE78B2">
        <w:rPr>
          <w:rFonts w:ascii="Arial" w:eastAsia="Calibri" w:hAnsi="Arial" w:cs="Arial"/>
          <w:color w:val="000000"/>
          <w:sz w:val="22"/>
          <w:lang w:val="pl-PL"/>
        </w:rPr>
        <w:t>Na osnovu izloženog,</w:t>
      </w:r>
      <w:r w:rsidR="00FA0C9E">
        <w:rPr>
          <w:rFonts w:ascii="Arial" w:eastAsia="Calibri" w:hAnsi="Arial" w:cs="Arial"/>
          <w:color w:val="000000"/>
          <w:sz w:val="22"/>
          <w:lang w:val="pl-PL"/>
        </w:rPr>
        <w:t xml:space="preserve"> shodno članu 30 stav 1 Zakona o slobodnom pristupu informacijama,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 xml:space="preserve"> odlučeno je kao u dispozitivu rješenja</w:t>
      </w:r>
      <w:r w:rsidR="00D15FAD" w:rsidRPr="00DE78B2">
        <w:rPr>
          <w:rFonts w:ascii="Arial" w:eastAsia="Calibri" w:hAnsi="Arial" w:cs="Arial"/>
          <w:color w:val="000000"/>
          <w:sz w:val="22"/>
          <w:lang w:val="pl-PL"/>
        </w:rPr>
        <w:t>.</w:t>
      </w:r>
    </w:p>
    <w:p w14:paraId="2BE23433" w14:textId="3EE4E4FD" w:rsidR="00DE78B2" w:rsidRPr="009D54DB" w:rsidRDefault="009C06B7" w:rsidP="00AD0B30">
      <w:pPr>
        <w:shd w:val="clear" w:color="auto" w:fill="FFFFFF"/>
        <w:tabs>
          <w:tab w:val="left" w:pos="3420"/>
        </w:tabs>
        <w:spacing w:after="0" w:line="240" w:lineRule="auto"/>
        <w:rPr>
          <w:rFonts w:ascii="Arial" w:hAnsi="Arial" w:cs="Arial"/>
          <w:noProof/>
          <w:color w:val="000000" w:themeColor="text1"/>
          <w:sz w:val="22"/>
        </w:rPr>
      </w:pPr>
      <w:r w:rsidRPr="00DE78B2">
        <w:rPr>
          <w:rFonts w:ascii="Arial" w:hAnsi="Arial" w:cs="Arial"/>
          <w:b/>
          <w:noProof/>
          <w:color w:val="000000" w:themeColor="text1"/>
          <w:sz w:val="22"/>
        </w:rPr>
        <w:t xml:space="preserve">UPUTSTVO O PRAVNOJ ZAŠTITI: </w:t>
      </w:r>
      <w:r w:rsidRPr="00DE78B2">
        <w:rPr>
          <w:rFonts w:ascii="Arial" w:hAnsi="Arial" w:cs="Arial"/>
          <w:noProof/>
          <w:color w:val="000000" w:themeColor="text1"/>
          <w:sz w:val="22"/>
        </w:rPr>
        <w:t>Protiv ovog rješenja može se izjaviti žalba Savjetu Agencije za zaštitu ličnih podataka i slobodan pristup informacijama u roku od 15 dana od dana prijema rješenja, preko Ministarstva ekonomskog razvoja.</w:t>
      </w:r>
    </w:p>
    <w:p w14:paraId="61D342D8" w14:textId="77777777" w:rsidR="00B753E2" w:rsidRDefault="00DE0994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  <w:r w:rsidRPr="00DE78B2">
        <w:rPr>
          <w:rFonts w:ascii="Arial" w:hAnsi="Arial" w:cs="Arial"/>
          <w:b/>
          <w:sz w:val="22"/>
        </w:rPr>
        <w:t xml:space="preserve">  </w:t>
      </w:r>
    </w:p>
    <w:p w14:paraId="365D731A" w14:textId="77777777" w:rsidR="00B753E2" w:rsidRDefault="00B753E2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</w:p>
    <w:p w14:paraId="48B9DD39" w14:textId="00B83888" w:rsidR="00DE0994" w:rsidRPr="00DE78B2" w:rsidRDefault="00DE0994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  <w:r w:rsidRPr="00DE78B2">
        <w:rPr>
          <w:rFonts w:ascii="Arial" w:hAnsi="Arial" w:cs="Arial"/>
          <w:b/>
          <w:sz w:val="22"/>
        </w:rPr>
        <w:t xml:space="preserve"> </w:t>
      </w:r>
      <w:r w:rsidR="00644D4B" w:rsidRPr="00DE78B2">
        <w:rPr>
          <w:rFonts w:ascii="Arial" w:hAnsi="Arial" w:cs="Arial"/>
          <w:b/>
          <w:sz w:val="22"/>
        </w:rPr>
        <w:t>SEKRETARKA</w:t>
      </w:r>
      <w:r w:rsidR="00794436" w:rsidRPr="00DE78B2">
        <w:rPr>
          <w:rFonts w:ascii="Arial" w:hAnsi="Arial" w:cs="Arial"/>
          <w:b/>
          <w:sz w:val="22"/>
        </w:rPr>
        <w:t xml:space="preserve">  </w:t>
      </w:r>
    </w:p>
    <w:p w14:paraId="0E91205A" w14:textId="52651396" w:rsidR="00894EF0" w:rsidRPr="00FA0C9E" w:rsidRDefault="00794436" w:rsidP="00FA0C9E">
      <w:pPr>
        <w:spacing w:before="0" w:after="0" w:line="276" w:lineRule="auto"/>
        <w:jc w:val="center"/>
        <w:rPr>
          <w:rFonts w:ascii="Arial" w:hAnsi="Arial" w:cs="Arial"/>
          <w:b/>
          <w:bCs/>
          <w:sz w:val="22"/>
        </w:rPr>
      </w:pPr>
      <w:r w:rsidRPr="00DE78B2"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</w:t>
      </w:r>
      <w:r w:rsidR="00644D4B" w:rsidRPr="00DE78B2">
        <w:rPr>
          <w:rFonts w:ascii="Arial" w:hAnsi="Arial" w:cs="Arial"/>
          <w:b/>
          <w:bCs/>
          <w:sz w:val="22"/>
        </w:rPr>
        <w:t>Dragana Jović</w:t>
      </w:r>
      <w:r w:rsidRPr="00DE78B2">
        <w:rPr>
          <w:rFonts w:ascii="Arial" w:hAnsi="Arial" w:cs="Arial"/>
          <w:b/>
          <w:bCs/>
          <w:sz w:val="22"/>
        </w:rPr>
        <w:t xml:space="preserve"> </w:t>
      </w:r>
    </w:p>
    <w:p w14:paraId="548A45B9" w14:textId="41DE773C" w:rsidR="00DE0994" w:rsidRDefault="00DE0994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w:t xml:space="preserve">Dostavljeno: </w:t>
      </w:r>
      <w:r>
        <w:rPr>
          <w:rFonts w:ascii="Arial" w:hAnsi="Arial" w:cs="Arial"/>
          <w:b/>
          <w:noProof/>
          <w:sz w:val="22"/>
        </w:rPr>
        <w:tab/>
        <w:t xml:space="preserve">     </w:t>
      </w:r>
    </w:p>
    <w:p w14:paraId="57A19FD9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Podnosiocu zahtjeva</w:t>
      </w:r>
    </w:p>
    <w:p w14:paraId="61B1448E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-270" w:hanging="9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 xml:space="preserve">     u spise predmeta</w:t>
      </w:r>
    </w:p>
    <w:p w14:paraId="689FD3C6" w14:textId="77777777" w:rsidR="00DE0994" w:rsidRDefault="00DE0994" w:rsidP="00DE0994">
      <w:pPr>
        <w:pStyle w:val="ListParagraph"/>
        <w:numPr>
          <w:ilvl w:val="0"/>
          <w:numId w:val="11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a/a</w:t>
      </w:r>
    </w:p>
    <w:p w14:paraId="7F4D989A" w14:textId="77777777" w:rsidR="00FA0C9E" w:rsidRDefault="00DE0994" w:rsidP="00FA0C9E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</w:t>
      </w:r>
    </w:p>
    <w:p w14:paraId="58A3DA7F" w14:textId="791D9798" w:rsidR="00FA0C9E" w:rsidRPr="00FA0C9E" w:rsidRDefault="00FA0C9E" w:rsidP="00FA0C9E">
      <w:pPr>
        <w:tabs>
          <w:tab w:val="left" w:pos="7231"/>
        </w:tabs>
        <w:spacing w:before="0" w:after="0" w:line="240" w:lineRule="auto"/>
        <w:rPr>
          <w:rFonts w:ascii="Arial" w:hAnsi="Arial" w:cs="Arial"/>
          <w:b/>
          <w:sz w:val="22"/>
        </w:rPr>
      </w:pPr>
      <w:r w:rsidRPr="00A968E6">
        <w:rPr>
          <w:rFonts w:ascii="Arial" w:hAnsi="Arial" w:cs="Arial"/>
          <w:sz w:val="18"/>
          <w:szCs w:val="18"/>
        </w:rPr>
        <w:t>Obradio:</w:t>
      </w:r>
    </w:p>
    <w:p w14:paraId="21021195" w14:textId="77777777" w:rsidR="00FA0C9E" w:rsidRPr="00A968E6" w:rsidRDefault="00FA0C9E" w:rsidP="00FA0C9E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A968E6">
        <w:rPr>
          <w:rFonts w:ascii="Arial" w:hAnsi="Arial" w:cs="Arial"/>
          <w:sz w:val="18"/>
          <w:szCs w:val="18"/>
        </w:rPr>
        <w:t>Vuk Ždralević</w:t>
      </w:r>
    </w:p>
    <w:p w14:paraId="676933A1" w14:textId="77777777" w:rsidR="00FA0C9E" w:rsidRPr="00A968E6" w:rsidRDefault="00FA0C9E" w:rsidP="00FA0C9E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A968E6">
        <w:rPr>
          <w:rFonts w:ascii="Arial" w:hAnsi="Arial" w:cs="Arial"/>
          <w:sz w:val="18"/>
          <w:szCs w:val="18"/>
        </w:rPr>
        <w:t xml:space="preserve">Samostalni savjetnik I </w:t>
      </w:r>
    </w:p>
    <w:p w14:paraId="49EE91A9" w14:textId="77777777" w:rsidR="00FA0C9E" w:rsidRPr="00A968E6" w:rsidRDefault="00FA0C9E" w:rsidP="00FA0C9E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A968E6">
        <w:rPr>
          <w:rFonts w:ascii="Arial" w:hAnsi="Arial" w:cs="Arial"/>
          <w:sz w:val="18"/>
          <w:szCs w:val="18"/>
        </w:rPr>
        <w:t>E-mail:vuk.zdralevic @mek.gov.me</w:t>
      </w:r>
      <w:bookmarkStart w:id="2" w:name="_Hlk125011253"/>
    </w:p>
    <w:p w14:paraId="6056E8FE" w14:textId="77777777" w:rsidR="00FA0C9E" w:rsidRPr="00A968E6" w:rsidRDefault="00FA0C9E" w:rsidP="00FA0C9E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013547FF" w14:textId="77777777" w:rsidR="00FA0C9E" w:rsidRPr="00A968E6" w:rsidRDefault="00FA0C9E" w:rsidP="00FA0C9E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A968E6">
        <w:rPr>
          <w:rFonts w:ascii="Arial" w:hAnsi="Arial" w:cs="Arial"/>
          <w:sz w:val="18"/>
          <w:szCs w:val="18"/>
        </w:rPr>
        <w:t>Odobrila:</w:t>
      </w:r>
    </w:p>
    <w:p w14:paraId="7417AE71" w14:textId="77777777" w:rsidR="00FA0C9E" w:rsidRPr="00A968E6" w:rsidRDefault="00FA0C9E" w:rsidP="00FA0C9E">
      <w:pPr>
        <w:tabs>
          <w:tab w:val="left" w:pos="7231"/>
        </w:tabs>
        <w:spacing w:before="0" w:after="0" w:line="240" w:lineRule="auto"/>
        <w:rPr>
          <w:rFonts w:ascii="Arial" w:hAnsi="Arial" w:cs="Arial"/>
          <w:sz w:val="18"/>
          <w:szCs w:val="18"/>
        </w:rPr>
      </w:pPr>
      <w:r w:rsidRPr="00A968E6">
        <w:rPr>
          <w:rFonts w:ascii="Arial" w:hAnsi="Arial" w:cs="Arial"/>
          <w:sz w:val="18"/>
          <w:szCs w:val="18"/>
        </w:rPr>
        <w:t>Šefica kancelarije za pravne i opšte poslove</w:t>
      </w:r>
    </w:p>
    <w:p w14:paraId="4B8C16B8" w14:textId="77777777" w:rsidR="00FA0C9E" w:rsidRPr="00A968E6" w:rsidRDefault="00FA0C9E" w:rsidP="00FA0C9E">
      <w:pPr>
        <w:tabs>
          <w:tab w:val="left" w:pos="7231"/>
        </w:tabs>
        <w:spacing w:before="0" w:after="0" w:line="240" w:lineRule="auto"/>
        <w:rPr>
          <w:rFonts w:ascii="Arial" w:hAnsi="Arial" w:cs="Arial"/>
          <w:sz w:val="18"/>
          <w:szCs w:val="18"/>
        </w:rPr>
      </w:pPr>
      <w:r w:rsidRPr="00A968E6">
        <w:rPr>
          <w:rFonts w:ascii="Arial" w:hAnsi="Arial" w:cs="Arial"/>
          <w:sz w:val="18"/>
          <w:szCs w:val="18"/>
        </w:rPr>
        <w:t>Milica Svrkota</w:t>
      </w:r>
    </w:p>
    <w:p w14:paraId="585064FD" w14:textId="77777777" w:rsidR="00FA0C9E" w:rsidRPr="00B27914" w:rsidRDefault="00FA0C9E" w:rsidP="00FA0C9E">
      <w:pPr>
        <w:tabs>
          <w:tab w:val="left" w:pos="7231"/>
        </w:tabs>
        <w:spacing w:before="0" w:after="0" w:line="240" w:lineRule="auto"/>
        <w:rPr>
          <w:rFonts w:ascii="Arial" w:hAnsi="Arial" w:cs="Arial"/>
          <w:sz w:val="20"/>
          <w:szCs w:val="20"/>
          <w:lang w:val="en-US"/>
        </w:rPr>
      </w:pPr>
      <w:r w:rsidRPr="00A968E6">
        <w:rPr>
          <w:rFonts w:ascii="Arial" w:hAnsi="Arial" w:cs="Arial"/>
          <w:sz w:val="18"/>
          <w:szCs w:val="18"/>
        </w:rPr>
        <w:t xml:space="preserve">E-mail: </w:t>
      </w:r>
      <w:r w:rsidRPr="00A968E6">
        <w:rPr>
          <w:rFonts w:ascii="Arial" w:hAnsi="Arial" w:cs="Arial"/>
          <w:sz w:val="18"/>
          <w:szCs w:val="18"/>
          <w:u w:val="single"/>
        </w:rPr>
        <w:t>milica.svrkota@mek.gov.me</w:t>
      </w:r>
      <w:bookmarkEnd w:id="2"/>
    </w:p>
    <w:p w14:paraId="38D86922" w14:textId="77777777" w:rsidR="005309AF" w:rsidRPr="007F3B33" w:rsidRDefault="005309AF" w:rsidP="00F435C1">
      <w:pPr>
        <w:shd w:val="clear" w:color="auto" w:fill="FFFFFF"/>
        <w:spacing w:before="0" w:after="0" w:line="240" w:lineRule="auto"/>
        <w:ind w:right="-58"/>
        <w:rPr>
          <w:rFonts w:ascii="Arial" w:hAnsi="Arial" w:cs="Arial"/>
          <w:noProof/>
          <w:sz w:val="22"/>
        </w:rPr>
      </w:pPr>
    </w:p>
    <w:sectPr w:rsidR="005309AF" w:rsidRPr="007F3B33" w:rsidSect="00B11596">
      <w:headerReference w:type="default" r:id="rId10"/>
      <w:pgSz w:w="11906" w:h="16838" w:code="9"/>
      <w:pgMar w:top="1350" w:right="1466" w:bottom="54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396E7" w14:textId="77777777" w:rsidR="006C749E" w:rsidRDefault="006C749E" w:rsidP="00A6505B">
      <w:pPr>
        <w:spacing w:before="0" w:after="0" w:line="240" w:lineRule="auto"/>
      </w:pPr>
      <w:r>
        <w:separator/>
      </w:r>
    </w:p>
  </w:endnote>
  <w:endnote w:type="continuationSeparator" w:id="0">
    <w:p w14:paraId="51D00759" w14:textId="77777777" w:rsidR="006C749E" w:rsidRDefault="006C749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83BB6" w14:textId="77777777" w:rsidR="006C749E" w:rsidRDefault="006C749E" w:rsidP="00A6505B">
      <w:pPr>
        <w:spacing w:before="0" w:after="0" w:line="240" w:lineRule="auto"/>
      </w:pPr>
      <w:r>
        <w:separator/>
      </w:r>
    </w:p>
  </w:footnote>
  <w:footnote w:type="continuationSeparator" w:id="0">
    <w:p w14:paraId="7010821C" w14:textId="77777777" w:rsidR="006C749E" w:rsidRDefault="006C749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2FB08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B3528"/>
    <w:multiLevelType w:val="hybridMultilevel"/>
    <w:tmpl w:val="D5826258"/>
    <w:lvl w:ilvl="0" w:tplc="0F7EB8BA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C7CE4"/>
    <w:multiLevelType w:val="hybridMultilevel"/>
    <w:tmpl w:val="D42AF366"/>
    <w:lvl w:ilvl="0" w:tplc="89C27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96335"/>
    <w:multiLevelType w:val="hybridMultilevel"/>
    <w:tmpl w:val="76FA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D459F"/>
    <w:multiLevelType w:val="hybridMultilevel"/>
    <w:tmpl w:val="23E4630E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A41B53"/>
    <w:multiLevelType w:val="hybridMultilevel"/>
    <w:tmpl w:val="B54A85EA"/>
    <w:lvl w:ilvl="0" w:tplc="8CECCBA2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7"/>
  </w:num>
  <w:num w:numId="10">
    <w:abstractNumId w:val="8"/>
  </w:num>
  <w:num w:numId="11">
    <w:abstractNumId w:val="6"/>
  </w:num>
  <w:num w:numId="12">
    <w:abstractNumId w:val="8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072"/>
    <w:rsid w:val="00020673"/>
    <w:rsid w:val="00024321"/>
    <w:rsid w:val="000252C4"/>
    <w:rsid w:val="00034F0F"/>
    <w:rsid w:val="00040739"/>
    <w:rsid w:val="00050B91"/>
    <w:rsid w:val="00060CFF"/>
    <w:rsid w:val="00072355"/>
    <w:rsid w:val="00087717"/>
    <w:rsid w:val="000907F8"/>
    <w:rsid w:val="00092ECC"/>
    <w:rsid w:val="000A2E01"/>
    <w:rsid w:val="000C6883"/>
    <w:rsid w:val="000D3262"/>
    <w:rsid w:val="000D49B8"/>
    <w:rsid w:val="000D4D9D"/>
    <w:rsid w:val="000E568A"/>
    <w:rsid w:val="000F141C"/>
    <w:rsid w:val="000F2AA0"/>
    <w:rsid w:val="000F2B95"/>
    <w:rsid w:val="000F2BFC"/>
    <w:rsid w:val="001053EE"/>
    <w:rsid w:val="00107821"/>
    <w:rsid w:val="00111C92"/>
    <w:rsid w:val="00112FDF"/>
    <w:rsid w:val="0013677C"/>
    <w:rsid w:val="00136D11"/>
    <w:rsid w:val="00147F88"/>
    <w:rsid w:val="00152A62"/>
    <w:rsid w:val="00154D42"/>
    <w:rsid w:val="00156353"/>
    <w:rsid w:val="00156466"/>
    <w:rsid w:val="00177208"/>
    <w:rsid w:val="00182270"/>
    <w:rsid w:val="001822FC"/>
    <w:rsid w:val="001847FD"/>
    <w:rsid w:val="001960D6"/>
    <w:rsid w:val="00196664"/>
    <w:rsid w:val="001A05C7"/>
    <w:rsid w:val="001A79B6"/>
    <w:rsid w:val="001A7E96"/>
    <w:rsid w:val="001A7EC0"/>
    <w:rsid w:val="001C2DA5"/>
    <w:rsid w:val="001D3909"/>
    <w:rsid w:val="001D4DC5"/>
    <w:rsid w:val="001E62DA"/>
    <w:rsid w:val="001F07C3"/>
    <w:rsid w:val="001F45CF"/>
    <w:rsid w:val="001F75D5"/>
    <w:rsid w:val="00205759"/>
    <w:rsid w:val="00213526"/>
    <w:rsid w:val="00213ECB"/>
    <w:rsid w:val="00217238"/>
    <w:rsid w:val="00220712"/>
    <w:rsid w:val="0022627A"/>
    <w:rsid w:val="00243E66"/>
    <w:rsid w:val="002459F1"/>
    <w:rsid w:val="00245B45"/>
    <w:rsid w:val="002473E1"/>
    <w:rsid w:val="002511E4"/>
    <w:rsid w:val="00252A36"/>
    <w:rsid w:val="00261258"/>
    <w:rsid w:val="0026368E"/>
    <w:rsid w:val="00271FC9"/>
    <w:rsid w:val="00277BC5"/>
    <w:rsid w:val="00277FA7"/>
    <w:rsid w:val="002838FA"/>
    <w:rsid w:val="002868C9"/>
    <w:rsid w:val="002909FC"/>
    <w:rsid w:val="00292485"/>
    <w:rsid w:val="00292D5E"/>
    <w:rsid w:val="002939FB"/>
    <w:rsid w:val="00293C85"/>
    <w:rsid w:val="00297B33"/>
    <w:rsid w:val="002A7393"/>
    <w:rsid w:val="002A79A8"/>
    <w:rsid w:val="002A7CB3"/>
    <w:rsid w:val="002B4716"/>
    <w:rsid w:val="002C02B2"/>
    <w:rsid w:val="002F1DBB"/>
    <w:rsid w:val="002F28E8"/>
    <w:rsid w:val="002F461C"/>
    <w:rsid w:val="0030498F"/>
    <w:rsid w:val="00311681"/>
    <w:rsid w:val="003168DA"/>
    <w:rsid w:val="00316D50"/>
    <w:rsid w:val="003319C2"/>
    <w:rsid w:val="00336844"/>
    <w:rsid w:val="003417B8"/>
    <w:rsid w:val="00346351"/>
    <w:rsid w:val="00350578"/>
    <w:rsid w:val="00354082"/>
    <w:rsid w:val="00354D08"/>
    <w:rsid w:val="003550D7"/>
    <w:rsid w:val="0037007E"/>
    <w:rsid w:val="003712E9"/>
    <w:rsid w:val="0037588E"/>
    <w:rsid w:val="00375D08"/>
    <w:rsid w:val="00376E7D"/>
    <w:rsid w:val="003802FD"/>
    <w:rsid w:val="00381A6A"/>
    <w:rsid w:val="003860B8"/>
    <w:rsid w:val="00396F22"/>
    <w:rsid w:val="003A6DB5"/>
    <w:rsid w:val="003B2907"/>
    <w:rsid w:val="003B4482"/>
    <w:rsid w:val="003C1B78"/>
    <w:rsid w:val="003C3E78"/>
    <w:rsid w:val="003C6241"/>
    <w:rsid w:val="003D3BC1"/>
    <w:rsid w:val="003D3FA3"/>
    <w:rsid w:val="003E0EF9"/>
    <w:rsid w:val="003E445A"/>
    <w:rsid w:val="003F27AB"/>
    <w:rsid w:val="003F3CA0"/>
    <w:rsid w:val="00403225"/>
    <w:rsid w:val="00403F9D"/>
    <w:rsid w:val="004054A0"/>
    <w:rsid w:val="004101FB"/>
    <w:rsid w:val="004112D5"/>
    <w:rsid w:val="00420DB4"/>
    <w:rsid w:val="00425C87"/>
    <w:rsid w:val="00426A66"/>
    <w:rsid w:val="00430399"/>
    <w:rsid w:val="004378E1"/>
    <w:rsid w:val="00440417"/>
    <w:rsid w:val="00447121"/>
    <w:rsid w:val="0045127E"/>
    <w:rsid w:val="00451F6C"/>
    <w:rsid w:val="00451FF9"/>
    <w:rsid w:val="00462702"/>
    <w:rsid w:val="004644DE"/>
    <w:rsid w:val="00464C30"/>
    <w:rsid w:val="00467257"/>
    <w:rsid w:val="00467671"/>
    <w:rsid w:val="004679C3"/>
    <w:rsid w:val="00471CF8"/>
    <w:rsid w:val="00474B01"/>
    <w:rsid w:val="00482894"/>
    <w:rsid w:val="00482D83"/>
    <w:rsid w:val="0049288A"/>
    <w:rsid w:val="00493AF0"/>
    <w:rsid w:val="00494AB5"/>
    <w:rsid w:val="0049509D"/>
    <w:rsid w:val="00496260"/>
    <w:rsid w:val="00497FDD"/>
    <w:rsid w:val="004A14D0"/>
    <w:rsid w:val="004A291D"/>
    <w:rsid w:val="004A5990"/>
    <w:rsid w:val="004B0054"/>
    <w:rsid w:val="004C0EAA"/>
    <w:rsid w:val="004C1C49"/>
    <w:rsid w:val="004C6A93"/>
    <w:rsid w:val="004D0068"/>
    <w:rsid w:val="004E3DA7"/>
    <w:rsid w:val="004F24B0"/>
    <w:rsid w:val="004F5249"/>
    <w:rsid w:val="0050042E"/>
    <w:rsid w:val="005174FD"/>
    <w:rsid w:val="00523147"/>
    <w:rsid w:val="00523D73"/>
    <w:rsid w:val="00527623"/>
    <w:rsid w:val="005309AF"/>
    <w:rsid w:val="00531FDF"/>
    <w:rsid w:val="00532543"/>
    <w:rsid w:val="005375DF"/>
    <w:rsid w:val="00543661"/>
    <w:rsid w:val="005620C1"/>
    <w:rsid w:val="00562C92"/>
    <w:rsid w:val="00571F43"/>
    <w:rsid w:val="005723C7"/>
    <w:rsid w:val="00577910"/>
    <w:rsid w:val="00577F65"/>
    <w:rsid w:val="00590F8F"/>
    <w:rsid w:val="00593F1B"/>
    <w:rsid w:val="005A4E7E"/>
    <w:rsid w:val="005B0AD1"/>
    <w:rsid w:val="005B44BF"/>
    <w:rsid w:val="005C00D9"/>
    <w:rsid w:val="005C6F24"/>
    <w:rsid w:val="005E12A9"/>
    <w:rsid w:val="005E383E"/>
    <w:rsid w:val="005F1863"/>
    <w:rsid w:val="005F56D9"/>
    <w:rsid w:val="00604738"/>
    <w:rsid w:val="00606CAB"/>
    <w:rsid w:val="00612213"/>
    <w:rsid w:val="00616B1A"/>
    <w:rsid w:val="00616E2A"/>
    <w:rsid w:val="00621188"/>
    <w:rsid w:val="00623A5C"/>
    <w:rsid w:val="00625D02"/>
    <w:rsid w:val="00625FA5"/>
    <w:rsid w:val="00630A76"/>
    <w:rsid w:val="00631AEC"/>
    <w:rsid w:val="00636727"/>
    <w:rsid w:val="00640CC8"/>
    <w:rsid w:val="006427B8"/>
    <w:rsid w:val="00644D4B"/>
    <w:rsid w:val="00645114"/>
    <w:rsid w:val="00645C97"/>
    <w:rsid w:val="00646449"/>
    <w:rsid w:val="00646D57"/>
    <w:rsid w:val="00650922"/>
    <w:rsid w:val="00653676"/>
    <w:rsid w:val="006567DB"/>
    <w:rsid w:val="00660D2B"/>
    <w:rsid w:val="006668B8"/>
    <w:rsid w:val="00670CA1"/>
    <w:rsid w:val="006739CA"/>
    <w:rsid w:val="006827E8"/>
    <w:rsid w:val="00686045"/>
    <w:rsid w:val="00690F7B"/>
    <w:rsid w:val="0069417B"/>
    <w:rsid w:val="006A24FA"/>
    <w:rsid w:val="006A2C40"/>
    <w:rsid w:val="006A780D"/>
    <w:rsid w:val="006B0CEE"/>
    <w:rsid w:val="006B126B"/>
    <w:rsid w:val="006C749E"/>
    <w:rsid w:val="006C752E"/>
    <w:rsid w:val="006D70F4"/>
    <w:rsid w:val="006D711E"/>
    <w:rsid w:val="006E262C"/>
    <w:rsid w:val="006F297F"/>
    <w:rsid w:val="006F405E"/>
    <w:rsid w:val="006F7050"/>
    <w:rsid w:val="006F717F"/>
    <w:rsid w:val="007031DB"/>
    <w:rsid w:val="007104D9"/>
    <w:rsid w:val="00716E66"/>
    <w:rsid w:val="00722040"/>
    <w:rsid w:val="0072606B"/>
    <w:rsid w:val="007320EB"/>
    <w:rsid w:val="0073561A"/>
    <w:rsid w:val="00735865"/>
    <w:rsid w:val="007371B8"/>
    <w:rsid w:val="007379FC"/>
    <w:rsid w:val="0075026E"/>
    <w:rsid w:val="00755F57"/>
    <w:rsid w:val="007565AF"/>
    <w:rsid w:val="00770ADE"/>
    <w:rsid w:val="0077100B"/>
    <w:rsid w:val="00786F2E"/>
    <w:rsid w:val="00787B24"/>
    <w:rsid w:val="007904A7"/>
    <w:rsid w:val="007935A8"/>
    <w:rsid w:val="00793CC7"/>
    <w:rsid w:val="00794050"/>
    <w:rsid w:val="007942A6"/>
    <w:rsid w:val="00794436"/>
    <w:rsid w:val="00794586"/>
    <w:rsid w:val="007978B6"/>
    <w:rsid w:val="007A1371"/>
    <w:rsid w:val="007A5339"/>
    <w:rsid w:val="007A660C"/>
    <w:rsid w:val="007B2B13"/>
    <w:rsid w:val="007C0856"/>
    <w:rsid w:val="007C37B4"/>
    <w:rsid w:val="007C3D94"/>
    <w:rsid w:val="007C6738"/>
    <w:rsid w:val="007E5D8D"/>
    <w:rsid w:val="007F3B33"/>
    <w:rsid w:val="007F5AB1"/>
    <w:rsid w:val="007F7ED5"/>
    <w:rsid w:val="00810444"/>
    <w:rsid w:val="0082154C"/>
    <w:rsid w:val="00822DBA"/>
    <w:rsid w:val="00824C7D"/>
    <w:rsid w:val="008316D0"/>
    <w:rsid w:val="008476C0"/>
    <w:rsid w:val="008528E2"/>
    <w:rsid w:val="00855AC3"/>
    <w:rsid w:val="0086086F"/>
    <w:rsid w:val="008619C0"/>
    <w:rsid w:val="00864CF3"/>
    <w:rsid w:val="008659F6"/>
    <w:rsid w:val="00865EC4"/>
    <w:rsid w:val="0087281A"/>
    <w:rsid w:val="0088156B"/>
    <w:rsid w:val="00885190"/>
    <w:rsid w:val="00885EF7"/>
    <w:rsid w:val="00891C2D"/>
    <w:rsid w:val="00894EF0"/>
    <w:rsid w:val="00894FB6"/>
    <w:rsid w:val="008A06DD"/>
    <w:rsid w:val="008A5C8A"/>
    <w:rsid w:val="008A676E"/>
    <w:rsid w:val="008A79EC"/>
    <w:rsid w:val="008B292A"/>
    <w:rsid w:val="008B7BA7"/>
    <w:rsid w:val="008C7F82"/>
    <w:rsid w:val="008D246B"/>
    <w:rsid w:val="008D6484"/>
    <w:rsid w:val="008E087E"/>
    <w:rsid w:val="008E181F"/>
    <w:rsid w:val="008E4C92"/>
    <w:rsid w:val="008F0953"/>
    <w:rsid w:val="008F21AB"/>
    <w:rsid w:val="008F2AB4"/>
    <w:rsid w:val="00902E6C"/>
    <w:rsid w:val="00903B5D"/>
    <w:rsid w:val="00904EED"/>
    <w:rsid w:val="00907170"/>
    <w:rsid w:val="009130A0"/>
    <w:rsid w:val="00922A8D"/>
    <w:rsid w:val="00931763"/>
    <w:rsid w:val="00934AE7"/>
    <w:rsid w:val="009374D3"/>
    <w:rsid w:val="009378DE"/>
    <w:rsid w:val="00940110"/>
    <w:rsid w:val="00946A67"/>
    <w:rsid w:val="00951A2E"/>
    <w:rsid w:val="00952B4C"/>
    <w:rsid w:val="009541B7"/>
    <w:rsid w:val="009544FA"/>
    <w:rsid w:val="00957753"/>
    <w:rsid w:val="0096107C"/>
    <w:rsid w:val="0097076B"/>
    <w:rsid w:val="00980162"/>
    <w:rsid w:val="00980A8D"/>
    <w:rsid w:val="00983262"/>
    <w:rsid w:val="00985728"/>
    <w:rsid w:val="009857B8"/>
    <w:rsid w:val="009873D6"/>
    <w:rsid w:val="00993D16"/>
    <w:rsid w:val="009947AA"/>
    <w:rsid w:val="00997452"/>
    <w:rsid w:val="00997C04"/>
    <w:rsid w:val="009A2775"/>
    <w:rsid w:val="009B13F0"/>
    <w:rsid w:val="009B2163"/>
    <w:rsid w:val="009B235D"/>
    <w:rsid w:val="009C06B7"/>
    <w:rsid w:val="009C24ED"/>
    <w:rsid w:val="009C4B74"/>
    <w:rsid w:val="009C53DC"/>
    <w:rsid w:val="009C66C9"/>
    <w:rsid w:val="009D1B9D"/>
    <w:rsid w:val="009D1C50"/>
    <w:rsid w:val="009D46E3"/>
    <w:rsid w:val="009D54DB"/>
    <w:rsid w:val="009E0AC4"/>
    <w:rsid w:val="009E5484"/>
    <w:rsid w:val="009E63C0"/>
    <w:rsid w:val="009E797A"/>
    <w:rsid w:val="009F6381"/>
    <w:rsid w:val="00A02A34"/>
    <w:rsid w:val="00A17262"/>
    <w:rsid w:val="00A21A8E"/>
    <w:rsid w:val="00A2408E"/>
    <w:rsid w:val="00A26EFF"/>
    <w:rsid w:val="00A36EEB"/>
    <w:rsid w:val="00A40E71"/>
    <w:rsid w:val="00A41AC6"/>
    <w:rsid w:val="00A570BB"/>
    <w:rsid w:val="00A6505B"/>
    <w:rsid w:val="00A6646D"/>
    <w:rsid w:val="00A73790"/>
    <w:rsid w:val="00A767EC"/>
    <w:rsid w:val="00A775F6"/>
    <w:rsid w:val="00A870C8"/>
    <w:rsid w:val="00A930AB"/>
    <w:rsid w:val="00AA2377"/>
    <w:rsid w:val="00AA5BE0"/>
    <w:rsid w:val="00AA5D49"/>
    <w:rsid w:val="00AB0E4F"/>
    <w:rsid w:val="00AB7F77"/>
    <w:rsid w:val="00AC0316"/>
    <w:rsid w:val="00AD0B30"/>
    <w:rsid w:val="00AD4ECE"/>
    <w:rsid w:val="00AE4D8B"/>
    <w:rsid w:val="00AE69B5"/>
    <w:rsid w:val="00AE7A8E"/>
    <w:rsid w:val="00AF27FF"/>
    <w:rsid w:val="00AF457D"/>
    <w:rsid w:val="00B003EE"/>
    <w:rsid w:val="00B005E0"/>
    <w:rsid w:val="00B028AE"/>
    <w:rsid w:val="00B10823"/>
    <w:rsid w:val="00B11596"/>
    <w:rsid w:val="00B13AFC"/>
    <w:rsid w:val="00B167AC"/>
    <w:rsid w:val="00B16E24"/>
    <w:rsid w:val="00B202F2"/>
    <w:rsid w:val="00B20E88"/>
    <w:rsid w:val="00B2246F"/>
    <w:rsid w:val="00B27914"/>
    <w:rsid w:val="00B40A06"/>
    <w:rsid w:val="00B473C2"/>
    <w:rsid w:val="00B47D2C"/>
    <w:rsid w:val="00B544B2"/>
    <w:rsid w:val="00B57195"/>
    <w:rsid w:val="00B62360"/>
    <w:rsid w:val="00B753E2"/>
    <w:rsid w:val="00B83F7A"/>
    <w:rsid w:val="00B8446B"/>
    <w:rsid w:val="00B84F08"/>
    <w:rsid w:val="00B8640D"/>
    <w:rsid w:val="00B86773"/>
    <w:rsid w:val="00B940ED"/>
    <w:rsid w:val="00BA259F"/>
    <w:rsid w:val="00BA5B08"/>
    <w:rsid w:val="00BA5DCA"/>
    <w:rsid w:val="00BB181A"/>
    <w:rsid w:val="00BB37F1"/>
    <w:rsid w:val="00BB45B5"/>
    <w:rsid w:val="00BC027E"/>
    <w:rsid w:val="00BD1510"/>
    <w:rsid w:val="00BE3206"/>
    <w:rsid w:val="00BE3E4A"/>
    <w:rsid w:val="00BE5F75"/>
    <w:rsid w:val="00BF0280"/>
    <w:rsid w:val="00BF464E"/>
    <w:rsid w:val="00BF4A10"/>
    <w:rsid w:val="00BF6BD4"/>
    <w:rsid w:val="00C1245A"/>
    <w:rsid w:val="00C12706"/>
    <w:rsid w:val="00C176EB"/>
    <w:rsid w:val="00C20B68"/>
    <w:rsid w:val="00C20E0A"/>
    <w:rsid w:val="00C23E59"/>
    <w:rsid w:val="00C32FC7"/>
    <w:rsid w:val="00C34F45"/>
    <w:rsid w:val="00C36AD1"/>
    <w:rsid w:val="00C404EA"/>
    <w:rsid w:val="00C41B44"/>
    <w:rsid w:val="00C440B6"/>
    <w:rsid w:val="00C4431F"/>
    <w:rsid w:val="00C46267"/>
    <w:rsid w:val="00C468BF"/>
    <w:rsid w:val="00C502E4"/>
    <w:rsid w:val="00C54C53"/>
    <w:rsid w:val="00C559CF"/>
    <w:rsid w:val="00C55CAE"/>
    <w:rsid w:val="00C603E0"/>
    <w:rsid w:val="00C628F9"/>
    <w:rsid w:val="00C83DAA"/>
    <w:rsid w:val="00C84028"/>
    <w:rsid w:val="00CA3028"/>
    <w:rsid w:val="00CA4058"/>
    <w:rsid w:val="00CA6BB5"/>
    <w:rsid w:val="00CB643B"/>
    <w:rsid w:val="00CC2580"/>
    <w:rsid w:val="00CD159D"/>
    <w:rsid w:val="00CD3622"/>
    <w:rsid w:val="00CE7769"/>
    <w:rsid w:val="00CF017F"/>
    <w:rsid w:val="00CF540B"/>
    <w:rsid w:val="00D05D3E"/>
    <w:rsid w:val="00D1370E"/>
    <w:rsid w:val="00D15FAD"/>
    <w:rsid w:val="00D2455F"/>
    <w:rsid w:val="00D26EBA"/>
    <w:rsid w:val="00D30255"/>
    <w:rsid w:val="00D31AA8"/>
    <w:rsid w:val="00D34C77"/>
    <w:rsid w:val="00D3780B"/>
    <w:rsid w:val="00D403E9"/>
    <w:rsid w:val="00D40927"/>
    <w:rsid w:val="00D5719C"/>
    <w:rsid w:val="00D621FD"/>
    <w:rsid w:val="00D62694"/>
    <w:rsid w:val="00D651F7"/>
    <w:rsid w:val="00D7560C"/>
    <w:rsid w:val="00D92580"/>
    <w:rsid w:val="00D967E3"/>
    <w:rsid w:val="00DA6A3A"/>
    <w:rsid w:val="00DB166D"/>
    <w:rsid w:val="00DB54E4"/>
    <w:rsid w:val="00DB58CE"/>
    <w:rsid w:val="00DC07B9"/>
    <w:rsid w:val="00DC194B"/>
    <w:rsid w:val="00DC338C"/>
    <w:rsid w:val="00DC4080"/>
    <w:rsid w:val="00DC4D67"/>
    <w:rsid w:val="00DC5DF1"/>
    <w:rsid w:val="00DC7053"/>
    <w:rsid w:val="00DD4C1B"/>
    <w:rsid w:val="00DE0994"/>
    <w:rsid w:val="00DE5133"/>
    <w:rsid w:val="00DE78B2"/>
    <w:rsid w:val="00DF0B51"/>
    <w:rsid w:val="00DF166C"/>
    <w:rsid w:val="00DF60F7"/>
    <w:rsid w:val="00DF7AAA"/>
    <w:rsid w:val="00E02ABE"/>
    <w:rsid w:val="00E376E2"/>
    <w:rsid w:val="00E47455"/>
    <w:rsid w:val="00E5069B"/>
    <w:rsid w:val="00E51814"/>
    <w:rsid w:val="00E612F9"/>
    <w:rsid w:val="00E661C9"/>
    <w:rsid w:val="00E7104B"/>
    <w:rsid w:val="00E73A9B"/>
    <w:rsid w:val="00E73F29"/>
    <w:rsid w:val="00E74F68"/>
    <w:rsid w:val="00E75466"/>
    <w:rsid w:val="00E97989"/>
    <w:rsid w:val="00EA2C91"/>
    <w:rsid w:val="00EA3F83"/>
    <w:rsid w:val="00EC1D7E"/>
    <w:rsid w:val="00EC54CE"/>
    <w:rsid w:val="00EC5F6D"/>
    <w:rsid w:val="00EC7782"/>
    <w:rsid w:val="00ED027E"/>
    <w:rsid w:val="00ED1F3C"/>
    <w:rsid w:val="00ED3013"/>
    <w:rsid w:val="00ED448D"/>
    <w:rsid w:val="00EE28F9"/>
    <w:rsid w:val="00EF247B"/>
    <w:rsid w:val="00F0094C"/>
    <w:rsid w:val="00F00AD5"/>
    <w:rsid w:val="00F03981"/>
    <w:rsid w:val="00F05E01"/>
    <w:rsid w:val="00F127D8"/>
    <w:rsid w:val="00F14B0C"/>
    <w:rsid w:val="00F16D1B"/>
    <w:rsid w:val="00F21A4A"/>
    <w:rsid w:val="00F26CEC"/>
    <w:rsid w:val="00F308B4"/>
    <w:rsid w:val="00F323F6"/>
    <w:rsid w:val="00F435C1"/>
    <w:rsid w:val="00F44B4C"/>
    <w:rsid w:val="00F4533B"/>
    <w:rsid w:val="00F55EA3"/>
    <w:rsid w:val="00F56A30"/>
    <w:rsid w:val="00F61893"/>
    <w:rsid w:val="00F62052"/>
    <w:rsid w:val="00F63FBA"/>
    <w:rsid w:val="00F826F3"/>
    <w:rsid w:val="00F857C5"/>
    <w:rsid w:val="00F85A7A"/>
    <w:rsid w:val="00F9021E"/>
    <w:rsid w:val="00F92952"/>
    <w:rsid w:val="00FA0C9E"/>
    <w:rsid w:val="00FA4D1C"/>
    <w:rsid w:val="00FA601A"/>
    <w:rsid w:val="00FA6401"/>
    <w:rsid w:val="00FA66B3"/>
    <w:rsid w:val="00FB25BC"/>
    <w:rsid w:val="00FD057E"/>
    <w:rsid w:val="00FD106D"/>
    <w:rsid w:val="00FD2D36"/>
    <w:rsid w:val="00FD67F8"/>
    <w:rsid w:val="00FE4CFA"/>
    <w:rsid w:val="00FE5D55"/>
    <w:rsid w:val="00FE67DE"/>
    <w:rsid w:val="00FF368D"/>
    <w:rsid w:val="00FF7167"/>
    <w:rsid w:val="00FF74B6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CFB0A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A291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aluvuceni3">
    <w:name w:val="normal_uvuceni3"/>
    <w:basedOn w:val="Normal"/>
    <w:rsid w:val="003D3FA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3D3FA3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6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DAEFD2-8048-4ED3-8818-6EC6F9BA1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2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Vuk Zdralevic</cp:lastModifiedBy>
  <cp:revision>42</cp:revision>
  <cp:lastPrinted>2022-12-14T11:40:00Z</cp:lastPrinted>
  <dcterms:created xsi:type="dcterms:W3CDTF">2022-11-07T12:46:00Z</dcterms:created>
  <dcterms:modified xsi:type="dcterms:W3CDTF">2023-07-07T11:25:00Z</dcterms:modified>
</cp:coreProperties>
</file>