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Default="00267F36" w:rsidP="009336B6">
      <w:pPr>
        <w:spacing w:after="120"/>
        <w:jc w:val="center"/>
        <w:rPr>
          <w:rFonts w:ascii="Arial" w:hAnsi="Arial" w:cs="Arial"/>
          <w:b/>
          <w:szCs w:val="20"/>
          <w:lang w:val="sr-Latn-ME"/>
        </w:rPr>
      </w:pPr>
      <w:r w:rsidRPr="00267F36">
        <w:rPr>
          <w:rFonts w:ascii="Arial" w:hAnsi="Arial" w:cs="Arial"/>
          <w:b/>
          <w:szCs w:val="20"/>
          <w:lang w:val="sr-Latn-ME"/>
        </w:rPr>
        <w:t xml:space="preserve">za podršku uređivanju naučnih časopisa u </w:t>
      </w:r>
      <w:r w:rsidR="00D55FBD" w:rsidRPr="00D55FBD">
        <w:rPr>
          <w:rFonts w:ascii="Arial" w:hAnsi="Arial" w:cs="Arial"/>
          <w:b/>
          <w:szCs w:val="20"/>
          <w:lang w:val="sr-Latn-ME"/>
        </w:rPr>
        <w:t>2022</w:t>
      </w:r>
      <w:r w:rsidR="00D55FBD"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9336B6" w:rsidRPr="009336B6" w:rsidRDefault="009336B6" w:rsidP="00D55FBD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sr-Latn-ME"/>
        </w:rPr>
      </w:pPr>
      <w:r w:rsidRPr="009336B6">
        <w:rPr>
          <w:rFonts w:ascii="Arial" w:hAnsi="Arial" w:cs="Arial"/>
          <w:b/>
          <w:i/>
          <w:sz w:val="20"/>
          <w:szCs w:val="20"/>
          <w:lang w:val="sr-Latn-ME"/>
        </w:rPr>
        <w:t>Podrška naučnim časopisima indeksiranim u svjetskim bazama</w:t>
      </w: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BE687F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naučnog časopisa</w:t>
            </w:r>
            <w:r w:rsidR="001778A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D60C3C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Članovi redakcije časopisa (kontakt telefon, e-mail)</w:t>
            </w:r>
            <w:r w:rsidR="001778A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Termin(i) objavljivanja naučnog časopisa u 2022. godini</w:t>
            </w:r>
            <w:r w:rsidR="001778A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naučni časopis sadrži:</w:t>
            </w: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ISBN broj: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UDK broj: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Izvod na engleskom jeziku: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Indeksiranost časopisa u Scopus ili Thomson-Reuters bazi</w:t>
            </w:r>
            <w:r w:rsidR="001778A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časopis ima status otvorenog pristupa?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Navesti veb stranicu časopisa</w:t>
            </w:r>
            <w:r w:rsidR="001778A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Spisak finansijera časopisa sa navođenjem iznosa sredstava po svakom finansijeru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pojedinačno: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9F197F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DA5E5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</w:t>
            </w:r>
            <w:r w:rsidR="00267F36" w:rsidRP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regled troškova za uređivanje časopisa, sa navođenjem iznosa sredstava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pojedinačno po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glavnim stavkama:</w:t>
            </w:r>
          </w:p>
        </w:tc>
      </w:tr>
      <w:tr w:rsidR="00267F36" w:rsidRPr="00F03FFB" w:rsidTr="009F197F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267F36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267F36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10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Iznos sredstava koji se traži od Ministarstva: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267F36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11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Broj žiro računa ustanove (izdavača časopisa):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267F36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12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Rukovodilac ustanove (izdavača časopisa)</w:t>
            </w:r>
            <w:r w:rsidR="0075353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organizacione jedinice</w:t>
            </w:r>
            <w:r w:rsidR="0075353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8223F" w:rsidRPr="0008223F" w:rsidRDefault="00DA5E5D" w:rsidP="0008223F">
      <w:pPr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</w:t>
      </w:r>
    </w:p>
    <w:p w:rsidR="00A9526B" w:rsidRPr="00F03FFB" w:rsidRDefault="00DA5E5D" w:rsidP="00D60C3C">
      <w:pPr>
        <w:rPr>
          <w:rFonts w:ascii="Arial" w:hAnsi="Arial" w:cs="Arial"/>
          <w:sz w:val="20"/>
          <w:szCs w:val="20"/>
          <w:lang w:val="sr-Latn-ME"/>
        </w:rPr>
      </w:pPr>
      <w:r w:rsidRPr="001B6236">
        <w:rPr>
          <w:rFonts w:ascii="Arial" w:hAnsi="Arial" w:cs="Arial"/>
          <w:sz w:val="20"/>
          <w:szCs w:val="20"/>
          <w:lang w:val="sr-Latn-ME"/>
        </w:rPr>
        <w:t xml:space="preserve">      </w:t>
      </w:r>
      <w:r>
        <w:rPr>
          <w:rFonts w:ascii="Arial" w:hAnsi="Arial" w:cs="Arial"/>
          <w:sz w:val="20"/>
          <w:szCs w:val="20"/>
          <w:lang w:val="sr-Latn-ME"/>
        </w:rPr>
        <w:t xml:space="preserve">    </w:t>
      </w:r>
      <w:r w:rsidRPr="001B6236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1B6236">
        <w:rPr>
          <w:rFonts w:ascii="Arial" w:hAnsi="Arial" w:cs="Arial"/>
          <w:sz w:val="20"/>
          <w:szCs w:val="20"/>
          <w:lang w:val="sr-Latn-ME"/>
        </w:rPr>
        <w:tab/>
        <w:t xml:space="preserve">  </w:t>
      </w:r>
      <w:r w:rsidR="0008223F">
        <w:rPr>
          <w:rFonts w:ascii="Arial" w:hAnsi="Arial" w:cs="Arial"/>
          <w:sz w:val="20"/>
          <w:szCs w:val="20"/>
          <w:lang w:val="sr-Latn-ME"/>
        </w:rPr>
        <w:t xml:space="preserve">          </w:t>
      </w: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A9526B" w:rsidRPr="00A9526B" w:rsidTr="00A9526B">
        <w:tc>
          <w:tcPr>
            <w:tcW w:w="3823" w:type="dxa"/>
          </w:tcPr>
          <w:p w:rsidR="00A9526B" w:rsidRPr="00A9526B" w:rsidRDefault="00A9526B" w:rsidP="00A9526B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9526B" w:rsidRPr="00A9526B" w:rsidRDefault="00A9526B" w:rsidP="00A9526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  <w:hideMark/>
          </w:tcPr>
          <w:p w:rsidR="00A9526B" w:rsidRPr="00A9526B" w:rsidRDefault="00A9526B" w:rsidP="00A9526B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9526B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A9526B" w:rsidRPr="00A9526B" w:rsidRDefault="00A9526B" w:rsidP="00A9526B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9526B" w:rsidRPr="00A9526B" w:rsidRDefault="00A9526B" w:rsidP="00A9526B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9526B" w:rsidRPr="00A9526B" w:rsidRDefault="00A9526B" w:rsidP="00A9526B">
            <w:pPr>
              <w:jc w:val="center"/>
            </w:pPr>
            <w:r w:rsidRPr="00A9526B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A9526B" w:rsidRPr="00A9526B" w:rsidRDefault="00A07FD5" w:rsidP="00A9526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r w:rsidR="00A9526B" w:rsidRPr="00A9526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D55FBD" w:rsidRPr="00F03FFB" w:rsidRDefault="00D55FBD" w:rsidP="00D60C3C">
      <w:pPr>
        <w:rPr>
          <w:rFonts w:ascii="Arial" w:hAnsi="Arial" w:cs="Arial"/>
          <w:sz w:val="20"/>
          <w:szCs w:val="20"/>
          <w:lang w:val="sr-Latn-ME"/>
        </w:rPr>
      </w:pPr>
    </w:p>
    <w:sectPr w:rsidR="00D55FBD" w:rsidRPr="00F03FFB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430" w:rsidRDefault="00945430" w:rsidP="00F03FFB">
      <w:pPr>
        <w:spacing w:after="0" w:line="240" w:lineRule="auto"/>
      </w:pPr>
      <w:r>
        <w:separator/>
      </w:r>
    </w:p>
  </w:endnote>
  <w:endnote w:type="continuationSeparator" w:id="0">
    <w:p w:rsidR="00945430" w:rsidRDefault="00945430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927B5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</w:t>
            </w:r>
            <w:r w:rsidRPr="00267F36">
              <w:rPr>
                <w:rFonts w:ascii="Arial" w:hAnsi="Arial" w:cs="Arial"/>
                <w:i/>
                <w:sz w:val="16"/>
                <w:lang w:val="sr-Latn-ME"/>
              </w:rPr>
              <w:t>za podršku uređivanju naučnih časopisa u 2022. godini</w:t>
            </w:r>
            <w:r w:rsidRPr="00B927B5">
              <w:rPr>
                <w:rFonts w:ascii="Arial" w:hAnsi="Arial" w:cs="Arial"/>
                <w:i/>
                <w:sz w:val="16"/>
                <w:lang w:val="sr-Latn-ME"/>
              </w:rPr>
              <w:t xml:space="preserve"> </w:t>
            </w:r>
            <w:r w:rsidR="009336B6">
              <w:rPr>
                <w:rFonts w:ascii="Arial" w:hAnsi="Arial" w:cs="Arial"/>
                <w:i/>
                <w:sz w:val="16"/>
                <w:lang w:val="sr-Latn-ME"/>
              </w:rPr>
              <w:t>- p</w:t>
            </w:r>
            <w:r w:rsidR="009336B6" w:rsidRPr="009336B6">
              <w:rPr>
                <w:rFonts w:ascii="Arial" w:hAnsi="Arial" w:cs="Arial"/>
                <w:i/>
                <w:sz w:val="16"/>
                <w:lang w:val="sr-Latn-ME"/>
              </w:rPr>
              <w:t>odrška naučnim časopisima indeksiranim u svjetskim bazama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07FD5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07FD5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927B5" w:rsidRDefault="00B927B5" w:rsidP="00B927B5">
            <w:pPr>
              <w:pStyle w:val="Footer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</w:p>
          <w:p w:rsidR="00DF7AE3" w:rsidRPr="00B927B5" w:rsidRDefault="00B927B5" w:rsidP="00B927B5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07FD5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07FD5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430" w:rsidRDefault="00945430" w:rsidP="00F03FFB">
      <w:pPr>
        <w:spacing w:after="0" w:line="240" w:lineRule="auto"/>
      </w:pPr>
      <w:r>
        <w:separator/>
      </w:r>
    </w:p>
  </w:footnote>
  <w:footnote w:type="continuationSeparator" w:id="0">
    <w:p w:rsidR="00945430" w:rsidRDefault="00945430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8223F"/>
    <w:rsid w:val="000A4B74"/>
    <w:rsid w:val="000A661E"/>
    <w:rsid w:val="000C5998"/>
    <w:rsid w:val="000F484D"/>
    <w:rsid w:val="001107D5"/>
    <w:rsid w:val="001778A0"/>
    <w:rsid w:val="001E3993"/>
    <w:rsid w:val="00217A02"/>
    <w:rsid w:val="0024784A"/>
    <w:rsid w:val="00267F36"/>
    <w:rsid w:val="002E7808"/>
    <w:rsid w:val="00300F5E"/>
    <w:rsid w:val="00332FF5"/>
    <w:rsid w:val="003F62B3"/>
    <w:rsid w:val="00452D35"/>
    <w:rsid w:val="004F16EB"/>
    <w:rsid w:val="005326C7"/>
    <w:rsid w:val="006855EF"/>
    <w:rsid w:val="00735E0A"/>
    <w:rsid w:val="0075353D"/>
    <w:rsid w:val="00857E7D"/>
    <w:rsid w:val="008E4D6D"/>
    <w:rsid w:val="009206EF"/>
    <w:rsid w:val="009336B6"/>
    <w:rsid w:val="00945430"/>
    <w:rsid w:val="009B7DC9"/>
    <w:rsid w:val="009F295F"/>
    <w:rsid w:val="00A07FD5"/>
    <w:rsid w:val="00A14DB3"/>
    <w:rsid w:val="00A34FA1"/>
    <w:rsid w:val="00A733D7"/>
    <w:rsid w:val="00A9526B"/>
    <w:rsid w:val="00A97AED"/>
    <w:rsid w:val="00AD45A1"/>
    <w:rsid w:val="00AD482D"/>
    <w:rsid w:val="00B927B5"/>
    <w:rsid w:val="00B97DCA"/>
    <w:rsid w:val="00BD1D50"/>
    <w:rsid w:val="00BE687F"/>
    <w:rsid w:val="00D03AB4"/>
    <w:rsid w:val="00D5200D"/>
    <w:rsid w:val="00D55FBD"/>
    <w:rsid w:val="00D60C3C"/>
    <w:rsid w:val="00D6268E"/>
    <w:rsid w:val="00DA5E5D"/>
    <w:rsid w:val="00DF7AE3"/>
    <w:rsid w:val="00E43744"/>
    <w:rsid w:val="00EB472F"/>
    <w:rsid w:val="00EC33B2"/>
    <w:rsid w:val="00F0372A"/>
    <w:rsid w:val="00F03FFB"/>
    <w:rsid w:val="00F117B8"/>
    <w:rsid w:val="00F674E7"/>
    <w:rsid w:val="00F72AB5"/>
    <w:rsid w:val="00FB266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105B9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A952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BB946-DC29-4D8E-8507-46FBE9A2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35</cp:revision>
  <dcterms:created xsi:type="dcterms:W3CDTF">2022-04-06T11:02:00Z</dcterms:created>
  <dcterms:modified xsi:type="dcterms:W3CDTF">2022-04-20T08:08:00Z</dcterms:modified>
</cp:coreProperties>
</file>